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57C41" w:rsidRPr="00E358EB" w:rsidRDefault="00857C41" w:rsidP="00857C41">
      <w:pPr>
        <w:jc w:val="center"/>
        <w:rPr>
          <w:rFonts w:asciiTheme="majorBidi" w:hAnsiTheme="majorBidi" w:cstheme="majorBidi"/>
          <w:b/>
          <w:bCs/>
          <w:color w:val="FF0000"/>
          <w:rtl/>
        </w:rPr>
      </w:pPr>
      <w:r w:rsidRPr="00E358EB">
        <w:rPr>
          <w:rFonts w:asciiTheme="majorBidi" w:hAnsiTheme="majorBidi" w:cstheme="majorBidi"/>
          <w:b/>
          <w:bCs/>
          <w:color w:val="FF0000"/>
          <w:rtl/>
        </w:rPr>
        <w:t>المحاضره الثانية عشرة ..</w:t>
      </w:r>
    </w:p>
    <w:p w:rsidR="00857C41" w:rsidRPr="00E358EB" w:rsidRDefault="00857C41" w:rsidP="00857C41">
      <w:pPr>
        <w:jc w:val="center"/>
        <w:rPr>
          <w:rFonts w:asciiTheme="majorBidi" w:hAnsiTheme="majorBidi" w:cstheme="majorBidi"/>
          <w:b/>
          <w:bCs/>
          <w:color w:val="4F6228" w:themeColor="accent3" w:themeShade="80"/>
          <w:rtl/>
        </w:rPr>
      </w:pPr>
      <w:r w:rsidRPr="00E358EB">
        <w:rPr>
          <w:rFonts w:asciiTheme="majorBidi" w:hAnsiTheme="majorBidi" w:cstheme="majorBidi"/>
          <w:b/>
          <w:bCs/>
          <w:color w:val="4F6228" w:themeColor="accent3" w:themeShade="80"/>
          <w:rtl/>
          <w:lang w:bidi="ar-EG"/>
        </w:rPr>
        <w:t>إعادة تأهيل المعوقين سمعيا تربويا</w:t>
      </w:r>
      <w:r w:rsidRPr="00E358EB">
        <w:rPr>
          <w:rFonts w:asciiTheme="majorBidi" w:hAnsiTheme="majorBidi" w:cstheme="majorBidi"/>
          <w:b/>
          <w:bCs/>
          <w:color w:val="4F6228" w:themeColor="accent3" w:themeShade="80"/>
          <w:rtl/>
        </w:rPr>
        <w:t>.</w:t>
      </w:r>
    </w:p>
    <w:p w:rsidR="00857C41" w:rsidRPr="00E358EB" w:rsidRDefault="00857C41" w:rsidP="00857C41">
      <w:pPr>
        <w:rPr>
          <w:rFonts w:asciiTheme="majorBidi" w:hAnsiTheme="majorBidi" w:cstheme="majorBidi"/>
          <w:b/>
          <w:bCs/>
          <w:color w:val="C0504D" w:themeColor="accent2"/>
          <w:rtl/>
        </w:rPr>
      </w:pPr>
      <w:r w:rsidRPr="00E358EB">
        <w:rPr>
          <w:rFonts w:asciiTheme="majorBidi" w:hAnsiTheme="majorBidi" w:cstheme="majorBidi"/>
          <w:b/>
          <w:bCs/>
          <w:color w:val="C0504D" w:themeColor="accent2"/>
          <w:rtl/>
          <w:lang w:bidi="ar-EG"/>
        </w:rPr>
        <w:t>البرنامج المدرسي وإعادة التأهيل المهني</w:t>
      </w:r>
      <w:r w:rsidRPr="00E358EB">
        <w:rPr>
          <w:rFonts w:asciiTheme="majorBidi" w:hAnsiTheme="majorBidi" w:cstheme="majorBidi"/>
          <w:b/>
          <w:bCs/>
          <w:color w:val="C0504D" w:themeColor="accent2"/>
          <w:rtl/>
        </w:rPr>
        <w:t>:</w:t>
      </w:r>
    </w:p>
    <w:p w:rsidR="00857C41" w:rsidRPr="00E358EB" w:rsidRDefault="00857C41" w:rsidP="00857C41">
      <w:pPr>
        <w:numPr>
          <w:ilvl w:val="0"/>
          <w:numId w:val="1"/>
        </w:numPr>
        <w:rPr>
          <w:rFonts w:asciiTheme="majorBidi" w:hAnsiTheme="majorBidi" w:cstheme="majorBidi"/>
          <w:b/>
          <w:bCs/>
        </w:rPr>
      </w:pPr>
      <w:r w:rsidRPr="00E358EB">
        <w:rPr>
          <w:rFonts w:asciiTheme="majorBidi" w:hAnsiTheme="majorBidi" w:cstheme="majorBidi"/>
          <w:b/>
          <w:bCs/>
          <w:color w:val="17365D" w:themeColor="text2" w:themeShade="BF"/>
          <w:rtl/>
          <w:lang w:bidi="ar-EG"/>
        </w:rPr>
        <w:t xml:space="preserve">  إعادة التأهيل المهني هو جزء حيوي في جميع عمليات إعادة التأهيل الطبي والتعليمي والاجتماعي، التي يتضمنها أي</w:t>
      </w:r>
      <w:r w:rsidRPr="00E358EB">
        <w:rPr>
          <w:rFonts w:asciiTheme="majorBidi" w:hAnsiTheme="majorBidi" w:cstheme="majorBidi"/>
          <w:b/>
          <w:bCs/>
          <w:color w:val="17365D" w:themeColor="text2" w:themeShade="BF"/>
          <w:rtl/>
        </w:rPr>
        <w:t xml:space="preserve"> </w:t>
      </w:r>
      <w:r w:rsidRPr="00E358EB">
        <w:rPr>
          <w:rFonts w:asciiTheme="majorBidi" w:hAnsiTheme="majorBidi" w:cstheme="majorBidi"/>
          <w:b/>
          <w:bCs/>
          <w:color w:val="17365D" w:themeColor="text2" w:themeShade="BF"/>
          <w:rtl/>
          <w:lang w:bidi="ar-EG"/>
        </w:rPr>
        <w:t>برنامج مدرسي</w:t>
      </w:r>
      <w:r w:rsidRPr="00E358EB">
        <w:rPr>
          <w:rFonts w:asciiTheme="majorBidi" w:hAnsiTheme="majorBidi" w:cstheme="majorBidi"/>
          <w:b/>
          <w:bCs/>
          <w:color w:val="17365D" w:themeColor="text2" w:themeShade="BF"/>
          <w:rtl/>
        </w:rPr>
        <w:t>؛</w:t>
      </w:r>
      <w:r w:rsidRPr="00E358EB">
        <w:rPr>
          <w:rFonts w:asciiTheme="majorBidi" w:hAnsiTheme="majorBidi" w:cstheme="majorBidi"/>
          <w:b/>
          <w:bCs/>
          <w:color w:val="17365D" w:themeColor="text2" w:themeShade="BF"/>
          <w:rtl/>
          <w:lang w:bidi="ar-EG"/>
        </w:rPr>
        <w:t xml:space="preserve"> وهذا الجزء يتضمن تقديم خدمات مهنية ترمي إل</w:t>
      </w:r>
      <w:r w:rsidRPr="00E358EB">
        <w:rPr>
          <w:rFonts w:asciiTheme="majorBidi" w:hAnsiTheme="majorBidi" w:cstheme="majorBidi"/>
          <w:b/>
          <w:bCs/>
          <w:color w:val="17365D" w:themeColor="text2" w:themeShade="BF"/>
          <w:rtl/>
        </w:rPr>
        <w:t>ى</w:t>
      </w:r>
      <w:r w:rsidRPr="00E358EB">
        <w:rPr>
          <w:rFonts w:asciiTheme="majorBidi" w:hAnsiTheme="majorBidi" w:cstheme="majorBidi"/>
          <w:b/>
          <w:bCs/>
          <w:color w:val="17365D" w:themeColor="text2" w:themeShade="BF"/>
          <w:rtl/>
          <w:lang w:bidi="ar-EG"/>
        </w:rPr>
        <w:t xml:space="preserve"> تمكين المعاق سمعيا من الحصول علي عمل مناسب والاحتفاظ به.</w:t>
      </w:r>
    </w:p>
    <w:p w:rsidR="00857C41" w:rsidRPr="00E358EB" w:rsidRDefault="00857C41" w:rsidP="00857C41">
      <w:pPr>
        <w:numPr>
          <w:ilvl w:val="0"/>
          <w:numId w:val="1"/>
        </w:numPr>
        <w:rPr>
          <w:rFonts w:asciiTheme="majorBidi" w:hAnsiTheme="majorBidi" w:cstheme="majorBidi"/>
          <w:b/>
          <w:bCs/>
          <w:color w:val="17365D" w:themeColor="text2" w:themeShade="BF"/>
          <w:rtl/>
        </w:rPr>
      </w:pPr>
      <w:r w:rsidRPr="00E358EB">
        <w:rPr>
          <w:rFonts w:asciiTheme="majorBidi" w:hAnsiTheme="majorBidi" w:cstheme="majorBidi"/>
          <w:b/>
          <w:bCs/>
          <w:rtl/>
          <w:lang w:bidi="ar-EG"/>
        </w:rPr>
        <w:t xml:space="preserve">   </w:t>
      </w:r>
      <w:r w:rsidRPr="00E358EB">
        <w:rPr>
          <w:rFonts w:asciiTheme="majorBidi" w:hAnsiTheme="majorBidi" w:cstheme="majorBidi"/>
          <w:b/>
          <w:bCs/>
          <w:color w:val="4F6228" w:themeColor="accent3" w:themeShade="80"/>
          <w:rtl/>
          <w:lang w:bidi="ar-EG"/>
        </w:rPr>
        <w:t xml:space="preserve">وعند </w:t>
      </w:r>
      <w:r w:rsidRPr="00E358EB">
        <w:rPr>
          <w:rFonts w:asciiTheme="majorBidi" w:hAnsiTheme="majorBidi" w:cstheme="majorBidi"/>
          <w:b/>
          <w:bCs/>
          <w:color w:val="4F6228" w:themeColor="accent3" w:themeShade="80"/>
          <w:rtl/>
        </w:rPr>
        <w:t xml:space="preserve">إعداد </w:t>
      </w:r>
      <w:r w:rsidRPr="00E358EB">
        <w:rPr>
          <w:rFonts w:asciiTheme="majorBidi" w:hAnsiTheme="majorBidi" w:cstheme="majorBidi"/>
          <w:b/>
          <w:bCs/>
          <w:color w:val="4F6228" w:themeColor="accent3" w:themeShade="80"/>
          <w:rtl/>
          <w:lang w:bidi="ar-EG"/>
        </w:rPr>
        <w:t>برنامج خاص بعملية إعادة التأهيل</w:t>
      </w:r>
      <w:r w:rsidRPr="00E358EB">
        <w:rPr>
          <w:rFonts w:asciiTheme="majorBidi" w:hAnsiTheme="majorBidi" w:cstheme="majorBidi"/>
          <w:b/>
          <w:bCs/>
          <w:color w:val="4F6228" w:themeColor="accent3" w:themeShade="80"/>
          <w:rtl/>
        </w:rPr>
        <w:t xml:space="preserve"> ضمن البرنامج المدرسي</w:t>
      </w:r>
      <w:r w:rsidRPr="00E358EB">
        <w:rPr>
          <w:rFonts w:asciiTheme="majorBidi" w:hAnsiTheme="majorBidi" w:cstheme="majorBidi"/>
          <w:b/>
          <w:bCs/>
          <w:color w:val="4F6228" w:themeColor="accent3" w:themeShade="80"/>
          <w:rtl/>
          <w:lang w:bidi="ar-EG"/>
        </w:rPr>
        <w:t xml:space="preserve"> يجب وضع النقاط التالية في الاعتبار: </w:t>
      </w:r>
    </w:p>
    <w:p w:rsidR="00857C41" w:rsidRPr="00E358EB" w:rsidRDefault="00857C41" w:rsidP="00857C41">
      <w:pPr>
        <w:numPr>
          <w:ilvl w:val="0"/>
          <w:numId w:val="2"/>
        </w:numPr>
        <w:rPr>
          <w:rFonts w:asciiTheme="majorBidi" w:hAnsiTheme="majorBidi" w:cstheme="majorBidi"/>
          <w:b/>
          <w:bCs/>
          <w:color w:val="17365D" w:themeColor="text2" w:themeShade="BF"/>
        </w:rPr>
      </w:pPr>
      <w:r w:rsidRPr="00E358EB">
        <w:rPr>
          <w:rFonts w:asciiTheme="majorBidi" w:hAnsiTheme="majorBidi" w:cstheme="majorBidi"/>
          <w:b/>
          <w:bCs/>
          <w:color w:val="17365D" w:themeColor="text2" w:themeShade="BF"/>
          <w:rtl/>
        </w:rPr>
        <w:t xml:space="preserve">وجود </w:t>
      </w:r>
      <w:r w:rsidRPr="00E358EB">
        <w:rPr>
          <w:rFonts w:asciiTheme="majorBidi" w:hAnsiTheme="majorBidi" w:cstheme="majorBidi"/>
          <w:b/>
          <w:bCs/>
          <w:color w:val="17365D" w:themeColor="text2" w:themeShade="BF"/>
          <w:rtl/>
          <w:lang w:bidi="ar-EG"/>
        </w:rPr>
        <w:t>ارتباط بين اتجاهات الوالدين والمعلمين والحرفيين في المجتمع.</w:t>
      </w:r>
    </w:p>
    <w:p w:rsidR="00857C41" w:rsidRPr="00E358EB" w:rsidRDefault="00857C41" w:rsidP="00857C41">
      <w:pPr>
        <w:numPr>
          <w:ilvl w:val="0"/>
          <w:numId w:val="2"/>
        </w:numPr>
        <w:rPr>
          <w:rFonts w:asciiTheme="majorBidi" w:hAnsiTheme="majorBidi" w:cstheme="majorBidi"/>
          <w:b/>
          <w:bCs/>
          <w:color w:val="17365D" w:themeColor="text2" w:themeShade="BF"/>
          <w:rtl/>
        </w:rPr>
      </w:pPr>
      <w:r w:rsidRPr="00E358EB">
        <w:rPr>
          <w:rFonts w:asciiTheme="majorBidi" w:hAnsiTheme="majorBidi" w:cstheme="majorBidi"/>
          <w:b/>
          <w:bCs/>
          <w:color w:val="17365D" w:themeColor="text2" w:themeShade="BF"/>
          <w:rtl/>
          <w:lang w:bidi="ar-EG"/>
        </w:rPr>
        <w:t xml:space="preserve">مناقشة </w:t>
      </w:r>
      <w:r w:rsidRPr="00E358EB">
        <w:rPr>
          <w:rFonts w:asciiTheme="majorBidi" w:hAnsiTheme="majorBidi" w:cstheme="majorBidi"/>
          <w:b/>
          <w:bCs/>
          <w:color w:val="17365D" w:themeColor="text2" w:themeShade="BF"/>
          <w:rtl/>
        </w:rPr>
        <w:t>حل المشكلات و</w:t>
      </w:r>
      <w:r w:rsidRPr="00E358EB">
        <w:rPr>
          <w:rFonts w:asciiTheme="majorBidi" w:hAnsiTheme="majorBidi" w:cstheme="majorBidi"/>
          <w:b/>
          <w:bCs/>
          <w:color w:val="17365D" w:themeColor="text2" w:themeShade="BF"/>
          <w:rtl/>
          <w:lang w:bidi="ar-EG"/>
        </w:rPr>
        <w:t>الصعوبات التي تواجه الطلاب والمعلمين من خلال عقد ورش عمل.</w:t>
      </w:r>
    </w:p>
    <w:p w:rsidR="00857C41" w:rsidRPr="00E358EB" w:rsidRDefault="00857C41" w:rsidP="00857C41">
      <w:pPr>
        <w:numPr>
          <w:ilvl w:val="0"/>
          <w:numId w:val="3"/>
        </w:numPr>
        <w:rPr>
          <w:rFonts w:asciiTheme="majorBidi" w:hAnsiTheme="majorBidi" w:cstheme="majorBidi"/>
          <w:b/>
          <w:bCs/>
          <w:color w:val="17365D" w:themeColor="text2" w:themeShade="BF"/>
          <w:rtl/>
        </w:rPr>
      </w:pPr>
      <w:r w:rsidRPr="00E358EB">
        <w:rPr>
          <w:rFonts w:asciiTheme="majorBidi" w:hAnsiTheme="majorBidi" w:cstheme="majorBidi"/>
          <w:b/>
          <w:bCs/>
          <w:color w:val="17365D" w:themeColor="text2" w:themeShade="BF"/>
          <w:rtl/>
          <w:lang w:bidi="ar-EG"/>
        </w:rPr>
        <w:t>مراجعة خطة البرنامج لمعرفة مناسبتها لميول الطلاب وقدراتهم.</w:t>
      </w:r>
    </w:p>
    <w:p w:rsidR="00857C41" w:rsidRPr="00E358EB" w:rsidRDefault="00857C41" w:rsidP="00857C41">
      <w:pPr>
        <w:numPr>
          <w:ilvl w:val="0"/>
          <w:numId w:val="3"/>
        </w:numPr>
        <w:rPr>
          <w:rFonts w:asciiTheme="majorBidi" w:hAnsiTheme="majorBidi" w:cstheme="majorBidi"/>
          <w:b/>
          <w:bCs/>
          <w:color w:val="17365D" w:themeColor="text2" w:themeShade="BF"/>
          <w:rtl/>
        </w:rPr>
      </w:pPr>
      <w:r w:rsidRPr="00E358EB">
        <w:rPr>
          <w:rFonts w:asciiTheme="majorBidi" w:hAnsiTheme="majorBidi" w:cstheme="majorBidi"/>
          <w:b/>
          <w:bCs/>
          <w:color w:val="17365D" w:themeColor="text2" w:themeShade="BF"/>
          <w:rtl/>
          <w:lang w:bidi="ar-EG"/>
        </w:rPr>
        <w:t>ضرورة تكامل البرامج الدراسية مع برنامج</w:t>
      </w:r>
      <w:r w:rsidRPr="00E358EB">
        <w:rPr>
          <w:rFonts w:asciiTheme="majorBidi" w:hAnsiTheme="majorBidi" w:cstheme="majorBidi"/>
          <w:b/>
          <w:bCs/>
          <w:color w:val="17365D" w:themeColor="text2" w:themeShade="BF"/>
          <w:rtl/>
        </w:rPr>
        <w:t xml:space="preserve"> إعادة</w:t>
      </w:r>
      <w:r w:rsidRPr="00E358EB">
        <w:rPr>
          <w:rFonts w:asciiTheme="majorBidi" w:hAnsiTheme="majorBidi" w:cstheme="majorBidi"/>
          <w:b/>
          <w:bCs/>
          <w:color w:val="17365D" w:themeColor="text2" w:themeShade="BF"/>
          <w:rtl/>
          <w:lang w:bidi="ar-EG"/>
        </w:rPr>
        <w:t xml:space="preserve"> الت</w:t>
      </w:r>
      <w:r w:rsidRPr="00E358EB">
        <w:rPr>
          <w:rFonts w:asciiTheme="majorBidi" w:hAnsiTheme="majorBidi" w:cstheme="majorBidi"/>
          <w:b/>
          <w:bCs/>
          <w:color w:val="17365D" w:themeColor="text2" w:themeShade="BF"/>
          <w:rtl/>
        </w:rPr>
        <w:t>أ</w:t>
      </w:r>
      <w:r w:rsidRPr="00E358EB">
        <w:rPr>
          <w:rFonts w:asciiTheme="majorBidi" w:hAnsiTheme="majorBidi" w:cstheme="majorBidi"/>
          <w:b/>
          <w:bCs/>
          <w:color w:val="17365D" w:themeColor="text2" w:themeShade="BF"/>
          <w:rtl/>
          <w:lang w:bidi="ar-EG"/>
        </w:rPr>
        <w:t>هيل المهني.</w:t>
      </w:r>
    </w:p>
    <w:p w:rsidR="00857C41" w:rsidRPr="00E358EB" w:rsidRDefault="00857C41" w:rsidP="00857C41">
      <w:pPr>
        <w:numPr>
          <w:ilvl w:val="0"/>
          <w:numId w:val="3"/>
        </w:numPr>
        <w:rPr>
          <w:rFonts w:asciiTheme="majorBidi" w:hAnsiTheme="majorBidi" w:cstheme="majorBidi"/>
          <w:b/>
          <w:bCs/>
          <w:color w:val="17365D" w:themeColor="text2" w:themeShade="BF"/>
          <w:rtl/>
        </w:rPr>
      </w:pPr>
      <w:r w:rsidRPr="00E358EB">
        <w:rPr>
          <w:rFonts w:asciiTheme="majorBidi" w:hAnsiTheme="majorBidi" w:cstheme="majorBidi"/>
          <w:b/>
          <w:bCs/>
          <w:color w:val="17365D" w:themeColor="text2" w:themeShade="BF"/>
          <w:rtl/>
        </w:rPr>
        <w:t xml:space="preserve">ضرورة </w:t>
      </w:r>
      <w:r w:rsidRPr="00E358EB">
        <w:rPr>
          <w:rFonts w:asciiTheme="majorBidi" w:hAnsiTheme="majorBidi" w:cstheme="majorBidi"/>
          <w:b/>
          <w:bCs/>
          <w:color w:val="17365D" w:themeColor="text2" w:themeShade="BF"/>
          <w:rtl/>
          <w:lang w:bidi="ar-EG"/>
        </w:rPr>
        <w:t>مقابلة البرنامج لاحتياجات الطلاب.</w:t>
      </w:r>
    </w:p>
    <w:p w:rsidR="00857C41" w:rsidRPr="00E358EB" w:rsidRDefault="00857C41" w:rsidP="00857C41">
      <w:pPr>
        <w:numPr>
          <w:ilvl w:val="0"/>
          <w:numId w:val="3"/>
        </w:numPr>
        <w:rPr>
          <w:rFonts w:asciiTheme="majorBidi" w:hAnsiTheme="majorBidi" w:cstheme="majorBidi"/>
          <w:b/>
          <w:bCs/>
          <w:color w:val="17365D" w:themeColor="text2" w:themeShade="BF"/>
          <w:rtl/>
        </w:rPr>
      </w:pPr>
      <w:r w:rsidRPr="00E358EB">
        <w:rPr>
          <w:rFonts w:asciiTheme="majorBidi" w:hAnsiTheme="majorBidi" w:cstheme="majorBidi"/>
          <w:b/>
          <w:bCs/>
          <w:color w:val="17365D" w:themeColor="text2" w:themeShade="BF"/>
          <w:rtl/>
        </w:rPr>
        <w:t>ضرورة توافر الإمكانات المادية والبشرية المناسبة لإعادة التأهيل المهني، ومهارات التواصل المناسبة خلال ذلك.</w:t>
      </w:r>
    </w:p>
    <w:p w:rsidR="00857C41" w:rsidRPr="00E358EB" w:rsidRDefault="00857C41" w:rsidP="00857C41">
      <w:pPr>
        <w:numPr>
          <w:ilvl w:val="0"/>
          <w:numId w:val="3"/>
        </w:numPr>
        <w:rPr>
          <w:rFonts w:asciiTheme="majorBidi" w:hAnsiTheme="majorBidi" w:cstheme="majorBidi"/>
          <w:b/>
          <w:bCs/>
          <w:color w:val="17365D" w:themeColor="text2" w:themeShade="BF"/>
          <w:rtl/>
        </w:rPr>
      </w:pPr>
      <w:r w:rsidRPr="00E358EB">
        <w:rPr>
          <w:rFonts w:asciiTheme="majorBidi" w:hAnsiTheme="majorBidi" w:cstheme="majorBidi"/>
          <w:b/>
          <w:bCs/>
          <w:color w:val="17365D" w:themeColor="text2" w:themeShade="BF"/>
          <w:rtl/>
        </w:rPr>
        <w:t>يجب التأكيد على استخدام التعليم العملي التجريبي في إعادة التأهيل المهني.</w:t>
      </w:r>
    </w:p>
    <w:p w:rsidR="00857C41" w:rsidRPr="00E358EB" w:rsidRDefault="00857C41" w:rsidP="00857C41">
      <w:pPr>
        <w:numPr>
          <w:ilvl w:val="0"/>
          <w:numId w:val="3"/>
        </w:numPr>
        <w:rPr>
          <w:rFonts w:asciiTheme="majorBidi" w:hAnsiTheme="majorBidi" w:cstheme="majorBidi"/>
          <w:b/>
          <w:bCs/>
          <w:color w:val="17365D" w:themeColor="text2" w:themeShade="BF"/>
          <w:rtl/>
        </w:rPr>
      </w:pPr>
      <w:r w:rsidRPr="00E358EB">
        <w:rPr>
          <w:rFonts w:asciiTheme="majorBidi" w:hAnsiTheme="majorBidi" w:cstheme="majorBidi"/>
          <w:b/>
          <w:bCs/>
          <w:color w:val="17365D" w:themeColor="text2" w:themeShade="BF"/>
          <w:rtl/>
        </w:rPr>
        <w:t>مراعاة أن هناك مهنًا يجب الابتعاد عنها عند إعادة التأهيل المهني للصم</w:t>
      </w:r>
    </w:p>
    <w:p w:rsidR="00857C41" w:rsidRPr="00E358EB" w:rsidRDefault="00857C41" w:rsidP="00857C41">
      <w:pPr>
        <w:numPr>
          <w:ilvl w:val="0"/>
          <w:numId w:val="3"/>
        </w:numPr>
        <w:rPr>
          <w:rFonts w:asciiTheme="majorBidi" w:hAnsiTheme="majorBidi" w:cstheme="majorBidi"/>
          <w:b/>
          <w:bCs/>
          <w:color w:val="17365D" w:themeColor="text2" w:themeShade="BF"/>
          <w:rtl/>
        </w:rPr>
      </w:pPr>
      <w:r w:rsidRPr="00E358EB">
        <w:rPr>
          <w:rFonts w:asciiTheme="majorBidi" w:hAnsiTheme="majorBidi" w:cstheme="majorBidi"/>
          <w:b/>
          <w:bCs/>
          <w:color w:val="17365D" w:themeColor="text2" w:themeShade="BF"/>
          <w:rtl/>
        </w:rPr>
        <w:t xml:space="preserve">أن يقدم إرشاد وتوجيه مهني مبكر للمعاقين سمعيًا. </w:t>
      </w:r>
    </w:p>
    <w:p w:rsidR="00857C41" w:rsidRPr="00E358EB" w:rsidRDefault="00857C41" w:rsidP="00857C41">
      <w:pPr>
        <w:rPr>
          <w:rFonts w:asciiTheme="majorBidi" w:hAnsiTheme="majorBidi" w:cstheme="majorBidi"/>
          <w:b/>
          <w:bCs/>
          <w:color w:val="17365D" w:themeColor="text2" w:themeShade="BF"/>
          <w:rtl/>
        </w:rPr>
      </w:pPr>
      <w:r w:rsidRPr="00E358EB">
        <w:rPr>
          <w:rFonts w:asciiTheme="majorBidi" w:hAnsiTheme="majorBidi" w:cstheme="majorBidi"/>
          <w:b/>
          <w:bCs/>
          <w:color w:val="C00000"/>
          <w:rtl/>
          <w:lang w:bidi="ar-EG"/>
        </w:rPr>
        <w:t>تقييم البرنامج المدرسي</w:t>
      </w:r>
      <w:r w:rsidRPr="00E358EB">
        <w:rPr>
          <w:rFonts w:asciiTheme="majorBidi" w:hAnsiTheme="majorBidi" w:cstheme="majorBidi"/>
          <w:b/>
          <w:bCs/>
          <w:color w:val="C00000"/>
          <w:rtl/>
        </w:rPr>
        <w:t>:</w:t>
      </w:r>
    </w:p>
    <w:p w:rsidR="00857C41" w:rsidRPr="00E358EB" w:rsidRDefault="00857C41" w:rsidP="00857C41">
      <w:pPr>
        <w:numPr>
          <w:ilvl w:val="0"/>
          <w:numId w:val="4"/>
        </w:numPr>
        <w:rPr>
          <w:rFonts w:asciiTheme="majorBidi" w:hAnsiTheme="majorBidi" w:cstheme="majorBidi"/>
          <w:b/>
          <w:bCs/>
          <w:color w:val="548DD4" w:themeColor="text2" w:themeTint="99"/>
        </w:rPr>
      </w:pPr>
      <w:r w:rsidRPr="00E358EB">
        <w:rPr>
          <w:rFonts w:asciiTheme="majorBidi" w:hAnsiTheme="majorBidi" w:cstheme="majorBidi"/>
          <w:b/>
          <w:bCs/>
          <w:color w:val="17365D" w:themeColor="text2" w:themeShade="BF"/>
          <w:rtl/>
          <w:lang w:bidi="ar-EG"/>
        </w:rPr>
        <w:t xml:space="preserve">يجب أن نكون علي وعي بأهمية تقييم الخدمات التي نقدمها </w:t>
      </w:r>
      <w:r w:rsidRPr="00E358EB">
        <w:rPr>
          <w:rFonts w:asciiTheme="majorBidi" w:hAnsiTheme="majorBidi" w:cstheme="majorBidi"/>
          <w:b/>
          <w:bCs/>
          <w:color w:val="17365D" w:themeColor="text2" w:themeShade="BF"/>
          <w:rtl/>
        </w:rPr>
        <w:t>ل</w:t>
      </w:r>
      <w:r w:rsidRPr="00E358EB">
        <w:rPr>
          <w:rFonts w:asciiTheme="majorBidi" w:hAnsiTheme="majorBidi" w:cstheme="majorBidi"/>
          <w:b/>
          <w:bCs/>
          <w:color w:val="17365D" w:themeColor="text2" w:themeShade="BF"/>
          <w:rtl/>
          <w:lang w:bidi="ar-EG"/>
        </w:rPr>
        <w:t xml:space="preserve">لمعاقين سمعيا من خلال البرنامج المدرسي لإعادة تأهيلهم في المجالات كافة، </w:t>
      </w:r>
      <w:r w:rsidRPr="00E358EB">
        <w:rPr>
          <w:rFonts w:asciiTheme="majorBidi" w:hAnsiTheme="majorBidi" w:cstheme="majorBidi"/>
          <w:b/>
          <w:bCs/>
          <w:color w:val="17365D" w:themeColor="text2" w:themeShade="BF"/>
          <w:u w:val="single"/>
          <w:rtl/>
          <w:lang w:bidi="ar-EG"/>
        </w:rPr>
        <w:t>وذلك بهدف</w:t>
      </w:r>
      <w:r w:rsidRPr="00E358EB">
        <w:rPr>
          <w:rFonts w:asciiTheme="majorBidi" w:hAnsiTheme="majorBidi" w:cstheme="majorBidi"/>
          <w:b/>
          <w:bCs/>
          <w:color w:val="17365D" w:themeColor="text2" w:themeShade="BF"/>
          <w:rtl/>
          <w:lang w:bidi="ar-EG"/>
        </w:rPr>
        <w:t xml:space="preserve"> </w:t>
      </w:r>
      <w:r w:rsidRPr="00E358EB">
        <w:rPr>
          <w:rFonts w:asciiTheme="majorBidi" w:hAnsiTheme="majorBidi" w:cstheme="majorBidi"/>
          <w:b/>
          <w:bCs/>
          <w:color w:val="548DD4" w:themeColor="text2" w:themeTint="99"/>
          <w:rtl/>
          <w:lang w:bidi="ar-EG"/>
        </w:rPr>
        <w:t xml:space="preserve">تعرف مدي مناسبتها وفاعليتها </w:t>
      </w:r>
      <w:r w:rsidRPr="00E358EB">
        <w:rPr>
          <w:rFonts w:asciiTheme="majorBidi" w:hAnsiTheme="majorBidi" w:cstheme="majorBidi"/>
          <w:b/>
          <w:bCs/>
          <w:color w:val="548DD4" w:themeColor="text2" w:themeTint="99"/>
          <w:rtl/>
        </w:rPr>
        <w:t>ل</w:t>
      </w:r>
      <w:r w:rsidRPr="00E358EB">
        <w:rPr>
          <w:rFonts w:asciiTheme="majorBidi" w:hAnsiTheme="majorBidi" w:cstheme="majorBidi"/>
          <w:b/>
          <w:bCs/>
          <w:color w:val="548DD4" w:themeColor="text2" w:themeTint="99"/>
          <w:rtl/>
          <w:lang w:bidi="ar-EG"/>
        </w:rPr>
        <w:t>لمعاق سمعيا في ضوء احتياجاته الحقيقية</w:t>
      </w:r>
      <w:r w:rsidRPr="00E358EB">
        <w:rPr>
          <w:rFonts w:asciiTheme="majorBidi" w:hAnsiTheme="majorBidi" w:cstheme="majorBidi"/>
          <w:b/>
          <w:bCs/>
          <w:color w:val="548DD4" w:themeColor="text2" w:themeTint="99"/>
          <w:rtl/>
        </w:rPr>
        <w:t>.</w:t>
      </w:r>
    </w:p>
    <w:p w:rsidR="00857C41" w:rsidRPr="00E358EB" w:rsidRDefault="00857C41" w:rsidP="00857C41">
      <w:pPr>
        <w:numPr>
          <w:ilvl w:val="0"/>
          <w:numId w:val="4"/>
        </w:numPr>
        <w:rPr>
          <w:rFonts w:asciiTheme="majorBidi" w:hAnsiTheme="majorBidi" w:cstheme="majorBidi"/>
          <w:b/>
          <w:bCs/>
          <w:color w:val="17365D" w:themeColor="text2" w:themeShade="BF"/>
          <w:rtl/>
        </w:rPr>
      </w:pPr>
      <w:r w:rsidRPr="00E358EB">
        <w:rPr>
          <w:rFonts w:asciiTheme="majorBidi" w:hAnsiTheme="majorBidi" w:cstheme="majorBidi"/>
          <w:b/>
          <w:bCs/>
          <w:color w:val="17365D" w:themeColor="text2" w:themeShade="BF"/>
          <w:rtl/>
        </w:rPr>
        <w:t>فتقييم فعالية عمليات إعادة التأهيل التعليمي والاجتماعي والمهني يمكن أن يساعد في زيادة فعالية الأساليب والخدمات التأهيلية المستخدمة مع الطلاب المعاقين سمعيًا، ويجعلنا نتخذ قرارات مناسبة في ضوء المعلومات الناتجة عن عمليات التقييم.</w:t>
      </w:r>
    </w:p>
    <w:p w:rsidR="00857C41" w:rsidRPr="00E358EB" w:rsidRDefault="00857C41" w:rsidP="00857C41">
      <w:pPr>
        <w:rPr>
          <w:rFonts w:asciiTheme="majorBidi" w:hAnsiTheme="majorBidi" w:cstheme="majorBidi"/>
          <w:b/>
          <w:bCs/>
          <w:color w:val="17365D" w:themeColor="text2" w:themeShade="BF"/>
          <w:rtl/>
          <w:lang w:bidi="ar-EG"/>
        </w:rPr>
      </w:pPr>
      <w:r w:rsidRPr="00E358EB">
        <w:rPr>
          <w:rFonts w:asciiTheme="majorBidi" w:hAnsiTheme="majorBidi" w:cstheme="majorBidi"/>
          <w:b/>
          <w:bCs/>
          <w:color w:val="E36C0A" w:themeColor="accent6" w:themeShade="BF"/>
          <w:rtl/>
          <w:lang w:bidi="ar-EG"/>
        </w:rPr>
        <w:t>أولا</w:t>
      </w:r>
      <w:r w:rsidRPr="00E358EB">
        <w:rPr>
          <w:rFonts w:asciiTheme="majorBidi" w:hAnsiTheme="majorBidi" w:cstheme="majorBidi"/>
          <w:b/>
          <w:bCs/>
          <w:color w:val="E36C0A" w:themeColor="accent6" w:themeShade="BF"/>
          <w:rtl/>
        </w:rPr>
        <w:t>-</w:t>
      </w:r>
      <w:r w:rsidRPr="00E358EB">
        <w:rPr>
          <w:rFonts w:asciiTheme="majorBidi" w:hAnsiTheme="majorBidi" w:cstheme="majorBidi"/>
          <w:b/>
          <w:bCs/>
          <w:color w:val="E36C0A" w:themeColor="accent6" w:themeShade="BF"/>
          <w:rtl/>
          <w:lang w:bidi="ar-EG"/>
        </w:rPr>
        <w:t xml:space="preserve"> برنامج إعادة التأهيل الأكاديمي (التعليمي) للطلاب المعاقين سمعيا:</w:t>
      </w:r>
    </w:p>
    <w:p w:rsidR="00857C41" w:rsidRPr="00E358EB" w:rsidRDefault="00857C41" w:rsidP="00857C41">
      <w:pPr>
        <w:numPr>
          <w:ilvl w:val="0"/>
          <w:numId w:val="5"/>
        </w:numPr>
        <w:rPr>
          <w:rFonts w:asciiTheme="majorBidi" w:hAnsiTheme="majorBidi" w:cstheme="majorBidi"/>
          <w:b/>
          <w:bCs/>
          <w:color w:val="17365D" w:themeColor="text2" w:themeShade="BF"/>
          <w:lang w:bidi="ar-EG"/>
        </w:rPr>
      </w:pPr>
      <w:r w:rsidRPr="00E358EB">
        <w:rPr>
          <w:rFonts w:asciiTheme="majorBidi" w:hAnsiTheme="majorBidi" w:cstheme="majorBidi"/>
          <w:b/>
          <w:bCs/>
          <w:color w:val="17365D" w:themeColor="text2" w:themeShade="BF"/>
          <w:rtl/>
          <w:lang w:bidi="ar-EG"/>
        </w:rPr>
        <w:t>البرنامجي التعليمي الأكاديمي يمثل الجزء الرئيس لبرنامج المدرسة لتعليم الأطفال المعاقين سمعيا، ويجب ألا يقدم البرنامج التعليمي للطلاب المعاقين سمعيا إلا بعد أن ينتهوا تماما من برنامج سمعي تشخيصي علاجي لكل طفل لديه إعاقة سمعية</w:t>
      </w:r>
      <w:r>
        <w:rPr>
          <w:rFonts w:asciiTheme="majorBidi" w:hAnsiTheme="majorBidi" w:cstheme="majorBidi" w:hint="cs"/>
          <w:b/>
          <w:bCs/>
          <w:color w:val="17365D" w:themeColor="text2" w:themeShade="BF"/>
          <w:rtl/>
          <w:lang w:bidi="ar-EG"/>
        </w:rPr>
        <w:t xml:space="preserve"> </w:t>
      </w:r>
      <w:r w:rsidRPr="00E358EB">
        <w:rPr>
          <w:rFonts w:asciiTheme="majorBidi" w:hAnsiTheme="majorBidi" w:cstheme="majorBidi" w:hint="cs"/>
          <w:b/>
          <w:bCs/>
          <w:color w:val="E714EC"/>
          <w:rtl/>
          <w:lang w:bidi="ar-EG"/>
          <w14:textFill>
            <w14:solidFill>
              <w14:srgbClr w14:val="E714EC">
                <w14:lumMod w14:val="75000"/>
              </w14:srgbClr>
            </w14:solidFill>
          </w14:textFill>
        </w:rPr>
        <w:t>(عشان نتأكد ان التشخيص سليم والعلاج صحيح)</w:t>
      </w:r>
      <w:r>
        <w:rPr>
          <w:rFonts w:asciiTheme="majorBidi" w:hAnsiTheme="majorBidi" w:cstheme="majorBidi" w:hint="cs"/>
          <w:b/>
          <w:bCs/>
          <w:color w:val="17365D" w:themeColor="text2" w:themeShade="BF"/>
          <w:rtl/>
          <w:lang w:bidi="ar-EG"/>
        </w:rPr>
        <w:t xml:space="preserve"> </w:t>
      </w:r>
      <w:r w:rsidRPr="00E358EB">
        <w:rPr>
          <w:rFonts w:asciiTheme="majorBidi" w:hAnsiTheme="majorBidi" w:cstheme="majorBidi"/>
          <w:b/>
          <w:bCs/>
          <w:color w:val="17365D" w:themeColor="text2" w:themeShade="BF"/>
          <w:rtl/>
          <w:lang w:bidi="ar-EG"/>
        </w:rPr>
        <w:t xml:space="preserve"> </w:t>
      </w:r>
      <w:r w:rsidRPr="00E358EB">
        <w:rPr>
          <w:rFonts w:asciiTheme="majorBidi" w:hAnsiTheme="majorBidi" w:cstheme="majorBidi"/>
          <w:b/>
          <w:bCs/>
          <w:color w:val="FF0000"/>
          <w:u w:val="single"/>
          <w:rtl/>
          <w:lang w:bidi="ar-EG"/>
        </w:rPr>
        <w:t>يتضمن الآتي:</w:t>
      </w:r>
    </w:p>
    <w:p w:rsidR="00857C41" w:rsidRPr="00E358EB" w:rsidRDefault="00857C41" w:rsidP="00857C41">
      <w:pPr>
        <w:rPr>
          <w:rFonts w:asciiTheme="majorBidi" w:hAnsiTheme="majorBidi" w:cstheme="majorBidi"/>
          <w:b/>
          <w:bCs/>
          <w:color w:val="17365D" w:themeColor="text2" w:themeShade="BF"/>
          <w:rtl/>
        </w:rPr>
      </w:pPr>
      <w:r w:rsidRPr="00E358EB">
        <w:rPr>
          <w:rFonts w:asciiTheme="majorBidi" w:hAnsiTheme="majorBidi" w:cstheme="majorBidi"/>
          <w:b/>
          <w:bCs/>
          <w:color w:val="17365D" w:themeColor="text2" w:themeShade="BF"/>
          <w:rtl/>
        </w:rPr>
        <w:t xml:space="preserve">1- </w:t>
      </w:r>
      <w:r w:rsidRPr="00E358EB">
        <w:rPr>
          <w:rFonts w:asciiTheme="majorBidi" w:hAnsiTheme="majorBidi" w:cstheme="majorBidi"/>
          <w:b/>
          <w:bCs/>
          <w:color w:val="17365D" w:themeColor="text2" w:themeShade="BF"/>
          <w:rtl/>
          <w:lang w:bidi="ar-EG"/>
        </w:rPr>
        <w:t>إجراء الفحص الطبي اللازم</w:t>
      </w:r>
      <w:r w:rsidRPr="00E358EB">
        <w:rPr>
          <w:rFonts w:asciiTheme="majorBidi" w:hAnsiTheme="majorBidi" w:cstheme="majorBidi"/>
          <w:b/>
          <w:bCs/>
          <w:color w:val="17365D" w:themeColor="text2" w:themeShade="BF"/>
          <w:rtl/>
        </w:rPr>
        <w:t xml:space="preserve"> لتحديد الاصابة السمعية وعلاجها.</w:t>
      </w:r>
    </w:p>
    <w:p w:rsidR="00857C41" w:rsidRPr="00E358EB" w:rsidRDefault="00857C41" w:rsidP="00857C41">
      <w:pPr>
        <w:rPr>
          <w:rFonts w:asciiTheme="majorBidi" w:hAnsiTheme="majorBidi" w:cstheme="majorBidi"/>
          <w:b/>
          <w:bCs/>
          <w:color w:val="17365D" w:themeColor="text2" w:themeShade="BF"/>
          <w:rtl/>
        </w:rPr>
      </w:pPr>
      <w:r w:rsidRPr="00E358EB">
        <w:rPr>
          <w:rFonts w:asciiTheme="majorBidi" w:hAnsiTheme="majorBidi" w:cstheme="majorBidi"/>
          <w:b/>
          <w:bCs/>
          <w:color w:val="17365D" w:themeColor="text2" w:themeShade="BF"/>
          <w:rtl/>
        </w:rPr>
        <w:t xml:space="preserve">2- </w:t>
      </w:r>
      <w:r w:rsidRPr="00E358EB">
        <w:rPr>
          <w:rFonts w:asciiTheme="majorBidi" w:hAnsiTheme="majorBidi" w:cstheme="majorBidi"/>
          <w:b/>
          <w:bCs/>
          <w:color w:val="17365D" w:themeColor="text2" w:themeShade="BF"/>
          <w:rtl/>
          <w:lang w:bidi="ar-EG"/>
        </w:rPr>
        <w:t>إجراء عمليات التشخيص والتقييم لمستوى السمع لكل طالب.</w:t>
      </w:r>
    </w:p>
    <w:p w:rsidR="00857C41" w:rsidRPr="00E358EB" w:rsidRDefault="00857C41" w:rsidP="00857C41">
      <w:pPr>
        <w:rPr>
          <w:rFonts w:asciiTheme="majorBidi" w:hAnsiTheme="majorBidi" w:cstheme="majorBidi"/>
          <w:b/>
          <w:bCs/>
          <w:color w:val="17365D" w:themeColor="text2" w:themeShade="BF"/>
          <w:rtl/>
        </w:rPr>
      </w:pPr>
      <w:r w:rsidRPr="00E358EB">
        <w:rPr>
          <w:rFonts w:asciiTheme="majorBidi" w:hAnsiTheme="majorBidi" w:cstheme="majorBidi"/>
          <w:b/>
          <w:bCs/>
          <w:color w:val="17365D" w:themeColor="text2" w:themeShade="BF"/>
          <w:rtl/>
        </w:rPr>
        <w:t xml:space="preserve">3- </w:t>
      </w:r>
      <w:r w:rsidRPr="00E358EB">
        <w:rPr>
          <w:rFonts w:asciiTheme="majorBidi" w:hAnsiTheme="majorBidi" w:cstheme="majorBidi"/>
          <w:b/>
          <w:bCs/>
          <w:color w:val="17365D" w:themeColor="text2" w:themeShade="BF"/>
          <w:rtl/>
          <w:lang w:bidi="ar-EG"/>
        </w:rPr>
        <w:t>توفير المعينات السمعية المناسبة لكل حالة.</w:t>
      </w:r>
    </w:p>
    <w:p w:rsidR="00857C41" w:rsidRPr="00E358EB" w:rsidRDefault="00857C41" w:rsidP="00857C41">
      <w:pPr>
        <w:rPr>
          <w:rFonts w:asciiTheme="majorBidi" w:hAnsiTheme="majorBidi" w:cstheme="majorBidi"/>
          <w:b/>
          <w:bCs/>
          <w:color w:val="17365D" w:themeColor="text2" w:themeShade="BF"/>
          <w:rtl/>
        </w:rPr>
      </w:pPr>
      <w:r w:rsidRPr="00E358EB">
        <w:rPr>
          <w:rFonts w:asciiTheme="majorBidi" w:hAnsiTheme="majorBidi" w:cstheme="majorBidi"/>
          <w:b/>
          <w:bCs/>
          <w:color w:val="17365D" w:themeColor="text2" w:themeShade="BF"/>
          <w:rtl/>
        </w:rPr>
        <w:lastRenderedPageBreak/>
        <w:t xml:space="preserve">4- </w:t>
      </w:r>
      <w:r w:rsidRPr="00E358EB">
        <w:rPr>
          <w:rFonts w:asciiTheme="majorBidi" w:hAnsiTheme="majorBidi" w:cstheme="majorBidi"/>
          <w:b/>
          <w:bCs/>
          <w:color w:val="17365D" w:themeColor="text2" w:themeShade="BF"/>
          <w:rtl/>
          <w:lang w:bidi="ar-EG"/>
        </w:rPr>
        <w:t>تحديد الأسلوب التربوي المناسب لكل طفل حسب قدراته ومهاراته.</w:t>
      </w:r>
    </w:p>
    <w:p w:rsidR="00857C41" w:rsidRPr="00E358EB" w:rsidRDefault="00857C41" w:rsidP="00857C41">
      <w:pPr>
        <w:rPr>
          <w:rFonts w:asciiTheme="majorBidi" w:hAnsiTheme="majorBidi" w:cstheme="majorBidi"/>
          <w:b/>
          <w:bCs/>
          <w:color w:val="17365D" w:themeColor="text2" w:themeShade="BF"/>
        </w:rPr>
      </w:pPr>
      <w:r w:rsidRPr="00E358EB">
        <w:rPr>
          <w:rFonts w:asciiTheme="majorBidi" w:hAnsiTheme="majorBidi" w:cstheme="majorBidi"/>
          <w:b/>
          <w:bCs/>
          <w:color w:val="17365D" w:themeColor="text2" w:themeShade="BF"/>
          <w:rtl/>
        </w:rPr>
        <w:t xml:space="preserve">5- </w:t>
      </w:r>
      <w:r w:rsidRPr="00E358EB">
        <w:rPr>
          <w:rFonts w:asciiTheme="majorBidi" w:hAnsiTheme="majorBidi" w:cstheme="majorBidi"/>
          <w:b/>
          <w:bCs/>
          <w:color w:val="17365D" w:themeColor="text2" w:themeShade="BF"/>
          <w:rtl/>
          <w:lang w:bidi="ar-EG"/>
        </w:rPr>
        <w:t>يفضل أن يقدم البرنامج في فترة ما قبل المدرسة.</w:t>
      </w:r>
    </w:p>
    <w:p w:rsidR="00857C41" w:rsidRPr="00E358EB" w:rsidRDefault="00857C41" w:rsidP="00857C41">
      <w:pPr>
        <w:rPr>
          <w:rFonts w:asciiTheme="majorBidi" w:hAnsiTheme="majorBidi" w:cstheme="majorBidi"/>
          <w:b/>
          <w:bCs/>
          <w:color w:val="17365D" w:themeColor="text2" w:themeShade="BF"/>
          <w:rtl/>
        </w:rPr>
      </w:pPr>
      <w:r w:rsidRPr="00E358EB">
        <w:rPr>
          <w:rFonts w:asciiTheme="majorBidi" w:hAnsiTheme="majorBidi" w:cstheme="majorBidi"/>
          <w:b/>
          <w:bCs/>
          <w:color w:val="17365D" w:themeColor="text2" w:themeShade="BF"/>
          <w:rtl/>
        </w:rPr>
        <w:t xml:space="preserve">6- </w:t>
      </w:r>
      <w:r w:rsidRPr="00E358EB">
        <w:rPr>
          <w:rFonts w:asciiTheme="majorBidi" w:hAnsiTheme="majorBidi" w:cstheme="majorBidi"/>
          <w:b/>
          <w:bCs/>
          <w:color w:val="17365D" w:themeColor="text2" w:themeShade="BF"/>
          <w:rtl/>
          <w:lang w:bidi="ar-EG"/>
        </w:rPr>
        <w:t xml:space="preserve">يجب أن يتضمن البرنامج </w:t>
      </w:r>
      <w:r w:rsidRPr="00E358EB">
        <w:rPr>
          <w:rFonts w:asciiTheme="majorBidi" w:hAnsiTheme="majorBidi" w:cstheme="majorBidi"/>
          <w:b/>
          <w:bCs/>
          <w:color w:val="17365D" w:themeColor="text2" w:themeShade="BF"/>
          <w:rtl/>
        </w:rPr>
        <w:t xml:space="preserve">معلومات عن </w:t>
      </w:r>
      <w:r w:rsidRPr="00E358EB">
        <w:rPr>
          <w:rFonts w:asciiTheme="majorBidi" w:hAnsiTheme="majorBidi" w:cstheme="majorBidi"/>
          <w:b/>
          <w:bCs/>
          <w:color w:val="17365D" w:themeColor="text2" w:themeShade="BF"/>
          <w:rtl/>
          <w:lang w:bidi="ar-EG"/>
        </w:rPr>
        <w:t xml:space="preserve">عملية </w:t>
      </w:r>
      <w:r w:rsidRPr="00E358EB">
        <w:rPr>
          <w:rFonts w:asciiTheme="majorBidi" w:hAnsiTheme="majorBidi" w:cstheme="majorBidi"/>
          <w:b/>
          <w:bCs/>
          <w:color w:val="17365D" w:themeColor="text2" w:themeShade="BF"/>
          <w:rtl/>
        </w:rPr>
        <w:t xml:space="preserve">تقويم </w:t>
      </w:r>
      <w:r w:rsidRPr="00E358EB">
        <w:rPr>
          <w:rFonts w:asciiTheme="majorBidi" w:hAnsiTheme="majorBidi" w:cstheme="majorBidi"/>
          <w:b/>
          <w:bCs/>
          <w:color w:val="17365D" w:themeColor="text2" w:themeShade="BF"/>
          <w:rtl/>
          <w:lang w:bidi="ar-EG"/>
        </w:rPr>
        <w:t>وقياس الإدراك التخاطبي للطفل المعاق سمعيا.</w:t>
      </w:r>
    </w:p>
    <w:p w:rsidR="00857C41" w:rsidRPr="00E358EB" w:rsidRDefault="00857C41" w:rsidP="00857C41">
      <w:pPr>
        <w:rPr>
          <w:rFonts w:asciiTheme="majorBidi" w:hAnsiTheme="majorBidi" w:cstheme="majorBidi"/>
          <w:b/>
          <w:bCs/>
          <w:color w:val="17365D" w:themeColor="text2" w:themeShade="BF"/>
          <w:rtl/>
        </w:rPr>
      </w:pPr>
      <w:r w:rsidRPr="00E358EB">
        <w:rPr>
          <w:rFonts w:asciiTheme="majorBidi" w:hAnsiTheme="majorBidi" w:cstheme="majorBidi"/>
          <w:b/>
          <w:bCs/>
          <w:color w:val="17365D" w:themeColor="text2" w:themeShade="BF"/>
          <w:rtl/>
        </w:rPr>
        <w:t xml:space="preserve">7- </w:t>
      </w:r>
      <w:r w:rsidRPr="00E358EB">
        <w:rPr>
          <w:rFonts w:asciiTheme="majorBidi" w:hAnsiTheme="majorBidi" w:cstheme="majorBidi"/>
          <w:b/>
          <w:bCs/>
          <w:color w:val="17365D" w:themeColor="text2" w:themeShade="BF"/>
          <w:rtl/>
          <w:lang w:bidi="ar-EG"/>
        </w:rPr>
        <w:t>إتاحة الفرصة لكل طفل معاق أن يختار وسيلة التحدث المناسبة له</w:t>
      </w:r>
      <w:r w:rsidRPr="00E358EB">
        <w:rPr>
          <w:rFonts w:asciiTheme="majorBidi" w:hAnsiTheme="majorBidi" w:cstheme="majorBidi"/>
          <w:b/>
          <w:bCs/>
          <w:color w:val="17365D" w:themeColor="text2" w:themeShade="BF"/>
          <w:rtl/>
        </w:rPr>
        <w:t>، أو مساعدته في اختيارها.</w:t>
      </w:r>
    </w:p>
    <w:p w:rsidR="00857C41" w:rsidRPr="00E358EB" w:rsidRDefault="00857C41" w:rsidP="00857C41">
      <w:pPr>
        <w:rPr>
          <w:rFonts w:asciiTheme="majorBidi" w:hAnsiTheme="majorBidi" w:cstheme="majorBidi"/>
          <w:b/>
          <w:bCs/>
          <w:color w:val="17365D" w:themeColor="text2" w:themeShade="BF"/>
          <w:rtl/>
        </w:rPr>
      </w:pPr>
      <w:r w:rsidRPr="00E358EB">
        <w:rPr>
          <w:rFonts w:asciiTheme="majorBidi" w:hAnsiTheme="majorBidi" w:cstheme="majorBidi"/>
          <w:b/>
          <w:bCs/>
          <w:color w:val="17365D" w:themeColor="text2" w:themeShade="BF"/>
          <w:rtl/>
        </w:rPr>
        <w:t>8- يجب المساعدة في استخدام التواصل الكلي كاستراتيجيه تعليمية للمعاقين سمعيًا وعدم الاعتماد على اللغة الشفهية.</w:t>
      </w:r>
    </w:p>
    <w:p w:rsidR="00857C41" w:rsidRPr="00E358EB" w:rsidRDefault="00857C41" w:rsidP="00857C41">
      <w:pPr>
        <w:rPr>
          <w:rFonts w:asciiTheme="majorBidi" w:hAnsiTheme="majorBidi" w:cstheme="majorBidi"/>
          <w:b/>
          <w:bCs/>
          <w:color w:val="17365D" w:themeColor="text2" w:themeShade="BF"/>
          <w:rtl/>
        </w:rPr>
      </w:pPr>
      <w:r w:rsidRPr="00E358EB">
        <w:rPr>
          <w:rFonts w:asciiTheme="majorBidi" w:hAnsiTheme="majorBidi" w:cstheme="majorBidi"/>
          <w:b/>
          <w:bCs/>
          <w:color w:val="17365D" w:themeColor="text2" w:themeShade="BF"/>
          <w:rtl/>
        </w:rPr>
        <w:t xml:space="preserve">9- </w:t>
      </w:r>
      <w:r w:rsidRPr="00E358EB">
        <w:rPr>
          <w:rFonts w:asciiTheme="majorBidi" w:hAnsiTheme="majorBidi" w:cstheme="majorBidi"/>
          <w:b/>
          <w:bCs/>
          <w:color w:val="17365D" w:themeColor="text2" w:themeShade="BF"/>
          <w:rtl/>
          <w:lang w:bidi="ar-EG"/>
        </w:rPr>
        <w:t>يجب أن يتضمن البرنامج الاهتمام بالقراءة والكتابة مع الأطفال المعاقين سمعيا.</w:t>
      </w:r>
    </w:p>
    <w:p w:rsidR="00857C41" w:rsidRPr="00E358EB" w:rsidRDefault="00857C41" w:rsidP="00857C41">
      <w:pPr>
        <w:rPr>
          <w:rFonts w:asciiTheme="majorBidi" w:hAnsiTheme="majorBidi" w:cstheme="majorBidi"/>
          <w:b/>
          <w:bCs/>
          <w:color w:val="17365D" w:themeColor="text2" w:themeShade="BF"/>
          <w:rtl/>
        </w:rPr>
      </w:pPr>
      <w:r w:rsidRPr="00E358EB">
        <w:rPr>
          <w:rFonts w:asciiTheme="majorBidi" w:hAnsiTheme="majorBidi" w:cstheme="majorBidi"/>
          <w:b/>
          <w:bCs/>
          <w:color w:val="17365D" w:themeColor="text2" w:themeShade="BF"/>
          <w:rtl/>
        </w:rPr>
        <w:t>10- ضرورة ا</w:t>
      </w:r>
      <w:r w:rsidRPr="00E358EB">
        <w:rPr>
          <w:rFonts w:asciiTheme="majorBidi" w:hAnsiTheme="majorBidi" w:cstheme="majorBidi"/>
          <w:b/>
          <w:bCs/>
          <w:color w:val="17365D" w:themeColor="text2" w:themeShade="BF"/>
          <w:rtl/>
          <w:lang w:bidi="ar-EG"/>
        </w:rPr>
        <w:t>لاهتمام بلغة الإش</w:t>
      </w:r>
      <w:r>
        <w:rPr>
          <w:rFonts w:asciiTheme="majorBidi" w:hAnsiTheme="majorBidi" w:cstheme="majorBidi"/>
          <w:b/>
          <w:bCs/>
          <w:color w:val="17365D" w:themeColor="text2" w:themeShade="BF"/>
          <w:rtl/>
          <w:lang w:bidi="ar-EG"/>
        </w:rPr>
        <w:t>ارة التي تمثل اللغة الأولي للصم</w:t>
      </w:r>
      <w:r>
        <w:rPr>
          <w:rFonts w:asciiTheme="majorBidi" w:hAnsiTheme="majorBidi" w:cstheme="majorBidi" w:hint="cs"/>
          <w:b/>
          <w:bCs/>
          <w:color w:val="17365D" w:themeColor="text2" w:themeShade="BF"/>
          <w:rtl/>
          <w:lang w:bidi="ar-EG"/>
        </w:rPr>
        <w:t>.</w:t>
      </w:r>
    </w:p>
    <w:p w:rsidR="00857C41" w:rsidRPr="00E358EB" w:rsidRDefault="00857C41" w:rsidP="00857C41">
      <w:pPr>
        <w:rPr>
          <w:rFonts w:asciiTheme="majorBidi" w:hAnsiTheme="majorBidi" w:cstheme="majorBidi"/>
          <w:b/>
          <w:bCs/>
          <w:color w:val="76923C" w:themeColor="accent3" w:themeShade="BF"/>
          <w:rtl/>
        </w:rPr>
      </w:pPr>
      <w:r w:rsidRPr="00E358EB">
        <w:rPr>
          <w:rFonts w:asciiTheme="majorBidi" w:hAnsiTheme="majorBidi" w:cstheme="majorBidi"/>
          <w:b/>
          <w:bCs/>
          <w:color w:val="76923C" w:themeColor="accent3" w:themeShade="BF"/>
          <w:rtl/>
          <w:lang w:bidi="ar-EG"/>
        </w:rPr>
        <w:t>معلم الطلاب المعاقين سمعيا الفعال</w:t>
      </w:r>
      <w:r w:rsidRPr="00E358EB">
        <w:rPr>
          <w:rFonts w:asciiTheme="majorBidi" w:hAnsiTheme="majorBidi" w:cstheme="majorBidi"/>
          <w:b/>
          <w:bCs/>
          <w:color w:val="76923C" w:themeColor="accent3" w:themeShade="BF"/>
          <w:rtl/>
        </w:rPr>
        <w:t>:</w:t>
      </w:r>
    </w:p>
    <w:p w:rsidR="00857C41" w:rsidRPr="00E358EB" w:rsidRDefault="00857C41" w:rsidP="00857C41">
      <w:pPr>
        <w:numPr>
          <w:ilvl w:val="0"/>
          <w:numId w:val="6"/>
        </w:numPr>
        <w:rPr>
          <w:rFonts w:asciiTheme="majorBidi" w:hAnsiTheme="majorBidi" w:cstheme="majorBidi"/>
          <w:b/>
          <w:bCs/>
          <w:color w:val="17365D" w:themeColor="text2" w:themeShade="BF"/>
        </w:rPr>
      </w:pPr>
      <w:r w:rsidRPr="00E358EB">
        <w:rPr>
          <w:rFonts w:asciiTheme="majorBidi" w:hAnsiTheme="majorBidi" w:cstheme="majorBidi"/>
          <w:b/>
          <w:bCs/>
          <w:color w:val="17365D" w:themeColor="text2" w:themeShade="BF"/>
          <w:rtl/>
          <w:lang w:bidi="ar-EG"/>
        </w:rPr>
        <w:t xml:space="preserve">يحتاج المعاقين سمعيا </w:t>
      </w:r>
      <w:r w:rsidRPr="00E358EB">
        <w:rPr>
          <w:rFonts w:asciiTheme="majorBidi" w:hAnsiTheme="majorBidi" w:cstheme="majorBidi"/>
          <w:b/>
          <w:bCs/>
          <w:color w:val="17365D" w:themeColor="text2" w:themeShade="BF"/>
          <w:rtl/>
        </w:rPr>
        <w:t>ل</w:t>
      </w:r>
      <w:r w:rsidRPr="00E358EB">
        <w:rPr>
          <w:rFonts w:asciiTheme="majorBidi" w:hAnsiTheme="majorBidi" w:cstheme="majorBidi"/>
          <w:b/>
          <w:bCs/>
          <w:color w:val="17365D" w:themeColor="text2" w:themeShade="BF"/>
          <w:rtl/>
          <w:lang w:bidi="ar-EG"/>
        </w:rPr>
        <w:t>خدمات تربوية خاصة متنوعة</w:t>
      </w:r>
      <w:r w:rsidRPr="00E358EB">
        <w:rPr>
          <w:rFonts w:asciiTheme="majorBidi" w:hAnsiTheme="majorBidi" w:cstheme="majorBidi"/>
          <w:b/>
          <w:bCs/>
          <w:color w:val="17365D" w:themeColor="text2" w:themeShade="BF"/>
          <w:rtl/>
        </w:rPr>
        <w:t>،</w:t>
      </w:r>
      <w:r w:rsidRPr="00E358EB">
        <w:rPr>
          <w:rFonts w:asciiTheme="majorBidi" w:hAnsiTheme="majorBidi" w:cstheme="majorBidi"/>
          <w:b/>
          <w:bCs/>
          <w:color w:val="17365D" w:themeColor="text2" w:themeShade="BF"/>
          <w:rtl/>
          <w:lang w:bidi="ar-EG"/>
        </w:rPr>
        <w:t xml:space="preserve"> لذ</w:t>
      </w:r>
      <w:r w:rsidRPr="00E358EB">
        <w:rPr>
          <w:rFonts w:asciiTheme="majorBidi" w:hAnsiTheme="majorBidi" w:cstheme="majorBidi"/>
          <w:b/>
          <w:bCs/>
          <w:color w:val="17365D" w:themeColor="text2" w:themeShade="BF"/>
          <w:rtl/>
        </w:rPr>
        <w:t>ا</w:t>
      </w:r>
      <w:r w:rsidRPr="00E358EB">
        <w:rPr>
          <w:rFonts w:asciiTheme="majorBidi" w:hAnsiTheme="majorBidi" w:cstheme="majorBidi"/>
          <w:b/>
          <w:bCs/>
          <w:color w:val="17365D" w:themeColor="text2" w:themeShade="BF"/>
          <w:rtl/>
          <w:lang w:bidi="ar-EG"/>
        </w:rPr>
        <w:t xml:space="preserve"> فهم يحتاجون إل</w:t>
      </w:r>
      <w:r w:rsidRPr="00E358EB">
        <w:rPr>
          <w:rFonts w:asciiTheme="majorBidi" w:hAnsiTheme="majorBidi" w:cstheme="majorBidi"/>
          <w:b/>
          <w:bCs/>
          <w:color w:val="17365D" w:themeColor="text2" w:themeShade="BF"/>
          <w:rtl/>
        </w:rPr>
        <w:t>ى</w:t>
      </w:r>
      <w:r w:rsidRPr="00E358EB">
        <w:rPr>
          <w:rFonts w:asciiTheme="majorBidi" w:hAnsiTheme="majorBidi" w:cstheme="majorBidi"/>
          <w:b/>
          <w:bCs/>
          <w:color w:val="17365D" w:themeColor="text2" w:themeShade="BF"/>
          <w:rtl/>
          <w:lang w:bidi="ar-EG"/>
        </w:rPr>
        <w:t xml:space="preserve"> معلم تفوق قدراته ومهاراته معلم الصف العادي</w:t>
      </w:r>
      <w:r w:rsidRPr="00E358EB">
        <w:rPr>
          <w:rFonts w:asciiTheme="majorBidi" w:hAnsiTheme="majorBidi" w:cstheme="majorBidi"/>
          <w:b/>
          <w:bCs/>
          <w:color w:val="17365D" w:themeColor="text2" w:themeShade="BF"/>
          <w:rtl/>
        </w:rPr>
        <w:t>؛ والمعلم الفعال لتعليم الصم يلزم</w:t>
      </w:r>
      <w:r w:rsidRPr="00E358EB">
        <w:rPr>
          <w:rFonts w:asciiTheme="majorBidi" w:hAnsiTheme="majorBidi" w:cstheme="majorBidi"/>
          <w:b/>
          <w:bCs/>
          <w:color w:val="17365D" w:themeColor="text2" w:themeShade="BF"/>
          <w:rtl/>
          <w:lang w:bidi="ar-EG"/>
        </w:rPr>
        <w:t xml:space="preserve"> توافر</w:t>
      </w:r>
      <w:r w:rsidRPr="00E358EB">
        <w:rPr>
          <w:rFonts w:asciiTheme="majorBidi" w:hAnsiTheme="majorBidi" w:cstheme="majorBidi"/>
          <w:b/>
          <w:bCs/>
          <w:color w:val="17365D" w:themeColor="text2" w:themeShade="BF"/>
          <w:rtl/>
        </w:rPr>
        <w:t xml:space="preserve"> بعض</w:t>
      </w:r>
      <w:r w:rsidRPr="00E358EB">
        <w:rPr>
          <w:rFonts w:asciiTheme="majorBidi" w:hAnsiTheme="majorBidi" w:cstheme="majorBidi"/>
          <w:b/>
          <w:bCs/>
          <w:color w:val="17365D" w:themeColor="text2" w:themeShade="BF"/>
          <w:rtl/>
          <w:lang w:bidi="ar-EG"/>
        </w:rPr>
        <w:t xml:space="preserve"> الشروط</w:t>
      </w:r>
      <w:r w:rsidRPr="00E358EB">
        <w:rPr>
          <w:rFonts w:asciiTheme="majorBidi" w:hAnsiTheme="majorBidi" w:cstheme="majorBidi"/>
          <w:b/>
          <w:bCs/>
          <w:color w:val="17365D" w:themeColor="text2" w:themeShade="BF"/>
          <w:rtl/>
        </w:rPr>
        <w:t xml:space="preserve"> فيه؛ </w:t>
      </w:r>
      <w:r w:rsidRPr="00E358EB">
        <w:rPr>
          <w:rFonts w:asciiTheme="majorBidi" w:hAnsiTheme="majorBidi" w:cstheme="majorBidi"/>
          <w:b/>
          <w:bCs/>
          <w:color w:val="76923C" w:themeColor="accent3" w:themeShade="BF"/>
          <w:u w:val="single"/>
          <w:rtl/>
        </w:rPr>
        <w:t>أهمها</w:t>
      </w:r>
      <w:r w:rsidRPr="00E358EB">
        <w:rPr>
          <w:rFonts w:asciiTheme="majorBidi" w:hAnsiTheme="majorBidi" w:cstheme="majorBidi"/>
          <w:b/>
          <w:bCs/>
          <w:color w:val="76923C" w:themeColor="accent3" w:themeShade="BF"/>
          <w:u w:val="single"/>
          <w:rtl/>
          <w:lang w:bidi="ar-EG"/>
        </w:rPr>
        <w:t>:</w:t>
      </w:r>
    </w:p>
    <w:p w:rsidR="00857C41" w:rsidRPr="00E358EB" w:rsidRDefault="00857C41" w:rsidP="00857C41">
      <w:pPr>
        <w:rPr>
          <w:rFonts w:asciiTheme="majorBidi" w:hAnsiTheme="majorBidi" w:cstheme="majorBidi"/>
          <w:b/>
          <w:bCs/>
          <w:color w:val="17365D" w:themeColor="text2" w:themeShade="BF"/>
          <w:rtl/>
        </w:rPr>
      </w:pPr>
      <w:r w:rsidRPr="004A5F1C">
        <w:rPr>
          <w:rFonts w:asciiTheme="majorBidi" w:hAnsiTheme="majorBidi" w:cstheme="majorBidi"/>
          <w:b/>
          <w:bCs/>
          <w:color w:val="C0504D" w:themeColor="accent2"/>
          <w:u w:val="single"/>
          <w:rtl/>
        </w:rPr>
        <w:t xml:space="preserve">أولا- </w:t>
      </w:r>
      <w:r w:rsidRPr="004A5F1C">
        <w:rPr>
          <w:rFonts w:asciiTheme="majorBidi" w:hAnsiTheme="majorBidi" w:cstheme="majorBidi"/>
          <w:b/>
          <w:bCs/>
          <w:color w:val="C0504D" w:themeColor="accent2"/>
          <w:u w:val="single"/>
          <w:rtl/>
          <w:lang w:bidi="ar-EG"/>
        </w:rPr>
        <w:t xml:space="preserve">القدرة والمهارة في إجراء عمليات التشخيص والتقويم </w:t>
      </w:r>
      <w:r w:rsidRPr="004A5F1C">
        <w:rPr>
          <w:rFonts w:asciiTheme="majorBidi" w:hAnsiTheme="majorBidi" w:cstheme="majorBidi"/>
          <w:b/>
          <w:bCs/>
          <w:color w:val="C0504D" w:themeColor="accent2"/>
          <w:u w:val="single"/>
          <w:rtl/>
        </w:rPr>
        <w:t>و</w:t>
      </w:r>
      <w:r w:rsidRPr="004A5F1C">
        <w:rPr>
          <w:rFonts w:asciiTheme="majorBidi" w:hAnsiTheme="majorBidi" w:cstheme="majorBidi"/>
          <w:b/>
          <w:bCs/>
          <w:color w:val="C0504D" w:themeColor="accent2"/>
          <w:u w:val="single"/>
          <w:rtl/>
          <w:lang w:bidi="ar-EG"/>
        </w:rPr>
        <w:t>التحليل</w:t>
      </w:r>
      <w:r w:rsidRPr="00E358EB">
        <w:rPr>
          <w:rFonts w:asciiTheme="majorBidi" w:hAnsiTheme="majorBidi" w:cstheme="majorBidi"/>
          <w:b/>
          <w:bCs/>
          <w:color w:val="17365D" w:themeColor="text2" w:themeShade="BF"/>
          <w:rtl/>
        </w:rPr>
        <w:t xml:space="preserve"> بهدف (تحديد درجة الفقد السمعي لكل أذن-التعرف على قدرات ومهارات الطالب-تحليل المنهج المدرسي ومحتوياته في ضوء احتياجات الطالب، لعمل موائمة بينهما)</w:t>
      </w:r>
    </w:p>
    <w:p w:rsidR="00857C41" w:rsidRPr="004A5F1C" w:rsidRDefault="00857C41" w:rsidP="00857C41">
      <w:pPr>
        <w:rPr>
          <w:rFonts w:asciiTheme="majorBidi" w:hAnsiTheme="majorBidi" w:cstheme="majorBidi"/>
          <w:b/>
          <w:bCs/>
          <w:color w:val="17365D" w:themeColor="text2" w:themeShade="BF"/>
          <w:rtl/>
        </w:rPr>
      </w:pPr>
      <w:r w:rsidRPr="004A5F1C">
        <w:rPr>
          <w:rFonts w:asciiTheme="majorBidi" w:hAnsiTheme="majorBidi" w:cstheme="majorBidi"/>
          <w:b/>
          <w:bCs/>
          <w:color w:val="C0504D" w:themeColor="accent2"/>
          <w:u w:val="single"/>
          <w:rtl/>
        </w:rPr>
        <w:t xml:space="preserve">ثانيا- </w:t>
      </w:r>
      <w:r w:rsidRPr="004A5F1C">
        <w:rPr>
          <w:rFonts w:asciiTheme="majorBidi" w:hAnsiTheme="majorBidi" w:cstheme="majorBidi"/>
          <w:b/>
          <w:bCs/>
          <w:color w:val="C0504D" w:themeColor="accent2"/>
          <w:u w:val="single"/>
          <w:rtl/>
          <w:lang w:bidi="ar-EG"/>
        </w:rPr>
        <w:t xml:space="preserve">القدرة والمهارة في إجراء عملية التقويم التحصيلي اللغوي والشخصي </w:t>
      </w:r>
      <w:r w:rsidRPr="00E358EB">
        <w:rPr>
          <w:rFonts w:asciiTheme="majorBidi" w:hAnsiTheme="majorBidi" w:cstheme="majorBidi"/>
          <w:b/>
          <w:bCs/>
          <w:color w:val="17365D" w:themeColor="text2" w:themeShade="BF"/>
          <w:rtl/>
        </w:rPr>
        <w:t>بهدف (تحديد مدى ملائمة البرنامج للأصم-تعديل محتوى البرنامج ليتلاءم مع احتياجات الطفل-تطوير البرنامج ليتلاءم مع احتياجات الطفل-تسجيل مستويات نمو الطفل لتعرف التغيرات السلبية والايجابية لديه-المهارة في استخدام الاختبارات التحريرية وإجراء المناقشات بلغة الإشارة).</w:t>
      </w:r>
    </w:p>
    <w:p w:rsidR="00857C41" w:rsidRPr="004A5F1C" w:rsidRDefault="00857C41" w:rsidP="00857C41">
      <w:pPr>
        <w:rPr>
          <w:rFonts w:asciiTheme="majorBidi" w:hAnsiTheme="majorBidi" w:cstheme="majorBidi"/>
          <w:b/>
          <w:bCs/>
          <w:color w:val="17365D" w:themeColor="text2" w:themeShade="BF"/>
        </w:rPr>
      </w:pPr>
      <w:r w:rsidRPr="004A5F1C">
        <w:rPr>
          <w:rFonts w:asciiTheme="majorBidi" w:hAnsiTheme="majorBidi" w:cstheme="majorBidi"/>
          <w:b/>
          <w:bCs/>
          <w:color w:val="C0504D" w:themeColor="accent2"/>
          <w:u w:val="single"/>
          <w:rtl/>
        </w:rPr>
        <w:t xml:space="preserve">ثالثا- </w:t>
      </w:r>
      <w:r w:rsidRPr="004A5F1C">
        <w:rPr>
          <w:rFonts w:asciiTheme="majorBidi" w:hAnsiTheme="majorBidi" w:cstheme="majorBidi"/>
          <w:b/>
          <w:bCs/>
          <w:color w:val="C0504D" w:themeColor="accent2"/>
          <w:u w:val="single"/>
          <w:rtl/>
          <w:lang w:bidi="ar-EG"/>
        </w:rPr>
        <w:t>القدرة والمهارة في استخدام أسلوب الاتصال الكلي مع الطلاب الصم بحسب قدراتهم ومهاراتهم المتباينة</w:t>
      </w:r>
      <w:r w:rsidRPr="004A5F1C">
        <w:rPr>
          <w:rFonts w:asciiTheme="majorBidi" w:hAnsiTheme="majorBidi" w:cstheme="majorBidi"/>
          <w:b/>
          <w:bCs/>
          <w:color w:val="C0504D" w:themeColor="accent2"/>
          <w:rtl/>
        </w:rPr>
        <w:t xml:space="preserve"> </w:t>
      </w:r>
      <w:r w:rsidRPr="004A5F1C">
        <w:rPr>
          <w:rFonts w:asciiTheme="majorBidi" w:hAnsiTheme="majorBidi" w:cstheme="majorBidi"/>
          <w:b/>
          <w:bCs/>
          <w:color w:val="17365D" w:themeColor="text2" w:themeShade="BF"/>
          <w:rtl/>
        </w:rPr>
        <w:t>بهدف (التواصل مع كل طفل-تحقيق تدريس فعال-تحقيق تقييم وتقويم موضوعي للطالب-دفع الصم لاستخدام تواصل مناسب-تحسين مستويات اللغة لدى الطفل-زيادة ثقافة الصم).</w:t>
      </w:r>
    </w:p>
    <w:p w:rsidR="00857C41" w:rsidRPr="004A5F1C" w:rsidRDefault="00857C41" w:rsidP="00857C41">
      <w:pPr>
        <w:rPr>
          <w:rFonts w:asciiTheme="majorBidi" w:hAnsiTheme="majorBidi" w:cstheme="majorBidi"/>
          <w:b/>
          <w:bCs/>
          <w:color w:val="17365D" w:themeColor="text2" w:themeShade="BF"/>
          <w:rtl/>
        </w:rPr>
      </w:pPr>
      <w:r w:rsidRPr="004A5F1C">
        <w:rPr>
          <w:rFonts w:asciiTheme="majorBidi" w:hAnsiTheme="majorBidi" w:cstheme="majorBidi"/>
          <w:b/>
          <w:bCs/>
          <w:color w:val="C0504D" w:themeColor="accent2"/>
          <w:u w:val="single"/>
          <w:rtl/>
        </w:rPr>
        <w:t xml:space="preserve">رابعًا- </w:t>
      </w:r>
      <w:r w:rsidRPr="004A5F1C">
        <w:rPr>
          <w:rFonts w:asciiTheme="majorBidi" w:hAnsiTheme="majorBidi" w:cstheme="majorBidi"/>
          <w:b/>
          <w:bCs/>
          <w:color w:val="C0504D" w:themeColor="accent2"/>
          <w:u w:val="single"/>
          <w:rtl/>
          <w:lang w:bidi="ar-EG"/>
        </w:rPr>
        <w:t>القدرة والمهارة على إدارة الصف</w:t>
      </w:r>
      <w:r w:rsidRPr="004A5F1C">
        <w:rPr>
          <w:rFonts w:asciiTheme="majorBidi" w:hAnsiTheme="majorBidi" w:cstheme="majorBidi"/>
          <w:b/>
          <w:bCs/>
          <w:color w:val="C0504D" w:themeColor="accent2"/>
          <w:rtl/>
          <w:lang w:bidi="ar-EG"/>
        </w:rPr>
        <w:t xml:space="preserve"> </w:t>
      </w:r>
      <w:r w:rsidRPr="004A5F1C">
        <w:rPr>
          <w:rFonts w:asciiTheme="majorBidi" w:hAnsiTheme="majorBidi" w:cstheme="majorBidi"/>
          <w:b/>
          <w:bCs/>
          <w:color w:val="17365D" w:themeColor="text2" w:themeShade="BF"/>
          <w:rtl/>
          <w:lang w:bidi="ar-EG"/>
        </w:rPr>
        <w:t>الدراسي</w:t>
      </w:r>
      <w:r w:rsidRPr="004A5F1C">
        <w:rPr>
          <w:rFonts w:asciiTheme="majorBidi" w:hAnsiTheme="majorBidi" w:cstheme="majorBidi"/>
          <w:b/>
          <w:bCs/>
          <w:color w:val="17365D" w:themeColor="text2" w:themeShade="BF"/>
          <w:rtl/>
        </w:rPr>
        <w:t xml:space="preserve"> بهدف(زيادة دافعية الصم للتحصيل-</w:t>
      </w:r>
      <w:r>
        <w:rPr>
          <w:rFonts w:asciiTheme="majorBidi" w:hAnsiTheme="majorBidi" w:cstheme="majorBidi" w:hint="cs"/>
          <w:b/>
          <w:bCs/>
          <w:color w:val="17365D" w:themeColor="text2" w:themeShade="BF"/>
          <w:rtl/>
        </w:rPr>
        <w:t xml:space="preserve"> </w:t>
      </w:r>
      <w:r w:rsidRPr="004A5F1C">
        <w:rPr>
          <w:rFonts w:asciiTheme="majorBidi" w:hAnsiTheme="majorBidi" w:cstheme="majorBidi"/>
          <w:b/>
          <w:bCs/>
          <w:color w:val="17365D" w:themeColor="text2" w:themeShade="BF"/>
          <w:rtl/>
        </w:rPr>
        <w:t>جذب انتباههم للتعلم-</w:t>
      </w:r>
      <w:r>
        <w:rPr>
          <w:rFonts w:asciiTheme="majorBidi" w:hAnsiTheme="majorBidi" w:cstheme="majorBidi" w:hint="cs"/>
          <w:b/>
          <w:bCs/>
          <w:color w:val="17365D" w:themeColor="text2" w:themeShade="BF"/>
          <w:rtl/>
        </w:rPr>
        <w:t xml:space="preserve"> </w:t>
      </w:r>
      <w:r w:rsidRPr="004A5F1C">
        <w:rPr>
          <w:rFonts w:asciiTheme="majorBidi" w:hAnsiTheme="majorBidi" w:cstheme="majorBidi"/>
          <w:b/>
          <w:bCs/>
          <w:color w:val="17365D" w:themeColor="text2" w:themeShade="BF"/>
          <w:rtl/>
        </w:rPr>
        <w:t>زيادة التفاعل الصفي-</w:t>
      </w:r>
      <w:r>
        <w:rPr>
          <w:rFonts w:asciiTheme="majorBidi" w:hAnsiTheme="majorBidi" w:cstheme="majorBidi" w:hint="cs"/>
          <w:b/>
          <w:bCs/>
          <w:color w:val="17365D" w:themeColor="text2" w:themeShade="BF"/>
          <w:rtl/>
        </w:rPr>
        <w:t xml:space="preserve"> </w:t>
      </w:r>
      <w:r w:rsidRPr="004A5F1C">
        <w:rPr>
          <w:rFonts w:asciiTheme="majorBidi" w:hAnsiTheme="majorBidi" w:cstheme="majorBidi"/>
          <w:b/>
          <w:bCs/>
          <w:color w:val="17365D" w:themeColor="text2" w:themeShade="BF"/>
          <w:rtl/>
        </w:rPr>
        <w:t>تقليل المشكلات-تحسين اللغة-</w:t>
      </w:r>
      <w:r>
        <w:rPr>
          <w:rFonts w:asciiTheme="majorBidi" w:hAnsiTheme="majorBidi" w:cstheme="majorBidi" w:hint="cs"/>
          <w:b/>
          <w:bCs/>
          <w:color w:val="17365D" w:themeColor="text2" w:themeShade="BF"/>
          <w:rtl/>
        </w:rPr>
        <w:t xml:space="preserve"> </w:t>
      </w:r>
      <w:r w:rsidRPr="004A5F1C">
        <w:rPr>
          <w:rFonts w:asciiTheme="majorBidi" w:hAnsiTheme="majorBidi" w:cstheme="majorBidi"/>
          <w:b/>
          <w:bCs/>
          <w:color w:val="17365D" w:themeColor="text2" w:themeShade="BF"/>
          <w:rtl/>
        </w:rPr>
        <w:t>تكوين ذات حقيقية)</w:t>
      </w:r>
    </w:p>
    <w:p w:rsidR="00857C41" w:rsidRPr="004A5F1C" w:rsidRDefault="00857C41" w:rsidP="00857C41">
      <w:pPr>
        <w:rPr>
          <w:rFonts w:asciiTheme="majorBidi" w:hAnsiTheme="majorBidi" w:cstheme="majorBidi"/>
          <w:b/>
          <w:bCs/>
          <w:color w:val="C0504D" w:themeColor="accent2"/>
          <w:u w:val="single"/>
          <w:rtl/>
        </w:rPr>
      </w:pPr>
      <w:r w:rsidRPr="004A5F1C">
        <w:rPr>
          <w:rFonts w:asciiTheme="majorBidi" w:hAnsiTheme="majorBidi" w:cstheme="majorBidi"/>
          <w:b/>
          <w:bCs/>
          <w:color w:val="C0504D" w:themeColor="accent2"/>
          <w:u w:val="single"/>
          <w:rtl/>
        </w:rPr>
        <w:t xml:space="preserve">خامسًا- </w:t>
      </w:r>
      <w:r w:rsidRPr="004A5F1C">
        <w:rPr>
          <w:rFonts w:asciiTheme="majorBidi" w:hAnsiTheme="majorBidi" w:cstheme="majorBidi"/>
          <w:b/>
          <w:bCs/>
          <w:color w:val="C0504D" w:themeColor="accent2"/>
          <w:u w:val="single"/>
          <w:rtl/>
          <w:lang w:bidi="ar-EG"/>
        </w:rPr>
        <w:t>القدرة والمهارة علي استخدام طرق وأساليب تدريسية مناسبة</w:t>
      </w:r>
      <w:r w:rsidRPr="004A5F1C">
        <w:rPr>
          <w:rFonts w:asciiTheme="majorBidi" w:hAnsiTheme="majorBidi" w:cstheme="majorBidi"/>
          <w:b/>
          <w:bCs/>
          <w:color w:val="C0504D" w:themeColor="accent2"/>
          <w:u w:val="single"/>
          <w:rtl/>
        </w:rPr>
        <w:t xml:space="preserve"> به وتحتوي هذه النقطة على:</w:t>
      </w:r>
    </w:p>
    <w:p w:rsidR="00857C41" w:rsidRPr="004A5F1C" w:rsidRDefault="00857C41" w:rsidP="00857C41">
      <w:pPr>
        <w:rPr>
          <w:rFonts w:asciiTheme="majorBidi" w:hAnsiTheme="majorBidi" w:cstheme="majorBidi"/>
          <w:b/>
          <w:bCs/>
          <w:color w:val="17365D" w:themeColor="text2" w:themeShade="BF"/>
          <w:rtl/>
        </w:rPr>
      </w:pPr>
      <w:r w:rsidRPr="004A5F1C">
        <w:rPr>
          <w:rFonts w:asciiTheme="majorBidi" w:hAnsiTheme="majorBidi" w:cstheme="majorBidi"/>
          <w:b/>
          <w:bCs/>
          <w:color w:val="C0504D" w:themeColor="accent2"/>
          <w:rtl/>
        </w:rPr>
        <w:t xml:space="preserve">أ- </w:t>
      </w:r>
      <w:r w:rsidRPr="001A3833">
        <w:rPr>
          <w:rFonts w:asciiTheme="majorBidi" w:hAnsiTheme="majorBidi" w:cstheme="majorBidi"/>
          <w:b/>
          <w:bCs/>
          <w:color w:val="548DD4" w:themeColor="text2" w:themeTint="99"/>
          <w:rtl/>
        </w:rPr>
        <w:t>إن المعلم الكفء هو الذي يستطيع القيام بالتدريس الجماعي والفردي معا، ويراعي الفروق المتباينة بين الصم في</w:t>
      </w:r>
      <w:r w:rsidRPr="001A3833">
        <w:rPr>
          <w:rFonts w:asciiTheme="majorBidi" w:hAnsiTheme="majorBidi" w:cstheme="majorBidi" w:hint="cs"/>
          <w:b/>
          <w:bCs/>
          <w:color w:val="548DD4" w:themeColor="text2" w:themeTint="99"/>
          <w:rtl/>
        </w:rPr>
        <w:t xml:space="preserve"> </w:t>
      </w:r>
      <w:r w:rsidRPr="004A5F1C">
        <w:rPr>
          <w:rFonts w:asciiTheme="majorBidi" w:hAnsiTheme="majorBidi" w:cstheme="majorBidi"/>
          <w:b/>
          <w:bCs/>
          <w:color w:val="17365D" w:themeColor="text2" w:themeShade="BF"/>
          <w:rtl/>
        </w:rPr>
        <w:t>(شرح المطلوب ليناسب قدرات الصم-</w:t>
      </w:r>
      <w:r>
        <w:rPr>
          <w:rFonts w:asciiTheme="majorBidi" w:hAnsiTheme="majorBidi" w:cstheme="majorBidi" w:hint="cs"/>
          <w:b/>
          <w:bCs/>
          <w:color w:val="17365D" w:themeColor="text2" w:themeShade="BF"/>
          <w:rtl/>
        </w:rPr>
        <w:t xml:space="preserve"> </w:t>
      </w:r>
      <w:r w:rsidRPr="004A5F1C">
        <w:rPr>
          <w:rFonts w:asciiTheme="majorBidi" w:hAnsiTheme="majorBidi" w:cstheme="majorBidi"/>
          <w:b/>
          <w:bCs/>
          <w:color w:val="17365D" w:themeColor="text2" w:themeShade="BF"/>
          <w:rtl/>
        </w:rPr>
        <w:t>يستخدم طرق تواصل وفقا للموقف-</w:t>
      </w:r>
      <w:r>
        <w:rPr>
          <w:rFonts w:asciiTheme="majorBidi" w:hAnsiTheme="majorBidi" w:cstheme="majorBidi" w:hint="cs"/>
          <w:b/>
          <w:bCs/>
          <w:color w:val="17365D" w:themeColor="text2" w:themeShade="BF"/>
          <w:rtl/>
        </w:rPr>
        <w:t xml:space="preserve"> </w:t>
      </w:r>
      <w:r w:rsidRPr="004A5F1C">
        <w:rPr>
          <w:rFonts w:asciiTheme="majorBidi" w:hAnsiTheme="majorBidi" w:cstheme="majorBidi"/>
          <w:b/>
          <w:bCs/>
          <w:color w:val="17365D" w:themeColor="text2" w:themeShade="BF"/>
          <w:rtl/>
        </w:rPr>
        <w:t>يوزع المعلومات للطلاب وفقا لاحتياجاتهم-يعلم الطفل فرديًا من خلال الموقف الجماعي).</w:t>
      </w:r>
    </w:p>
    <w:p w:rsidR="00857C41" w:rsidRPr="004A5F1C" w:rsidRDefault="00857C41" w:rsidP="00857C41">
      <w:pPr>
        <w:rPr>
          <w:rFonts w:asciiTheme="majorBidi" w:hAnsiTheme="majorBidi" w:cstheme="majorBidi"/>
          <w:b/>
          <w:bCs/>
          <w:color w:val="17365D" w:themeColor="text2" w:themeShade="BF"/>
        </w:rPr>
      </w:pPr>
      <w:r w:rsidRPr="004A5F1C">
        <w:rPr>
          <w:rFonts w:asciiTheme="majorBidi" w:hAnsiTheme="majorBidi" w:cstheme="majorBidi"/>
          <w:b/>
          <w:bCs/>
          <w:color w:val="C0504D" w:themeColor="accent2"/>
          <w:rtl/>
        </w:rPr>
        <w:t xml:space="preserve">ب- </w:t>
      </w:r>
      <w:r w:rsidRPr="001A3833">
        <w:rPr>
          <w:rFonts w:asciiTheme="majorBidi" w:hAnsiTheme="majorBidi" w:cstheme="majorBidi"/>
          <w:b/>
          <w:bCs/>
          <w:color w:val="548DD4" w:themeColor="text2" w:themeTint="99"/>
          <w:rtl/>
        </w:rPr>
        <w:t xml:space="preserve">المعلم الكفء هو من يحقق الآتي في التدريس </w:t>
      </w:r>
      <w:r w:rsidRPr="004A5F1C">
        <w:rPr>
          <w:rFonts w:asciiTheme="majorBidi" w:hAnsiTheme="majorBidi" w:cstheme="majorBidi"/>
          <w:b/>
          <w:bCs/>
          <w:color w:val="17365D" w:themeColor="text2" w:themeShade="BF"/>
          <w:rtl/>
        </w:rPr>
        <w:t>(استخدام طرق تواصل متنوعة-يقدم الدرس بشكل يجذب الانتباه-يوضح موضوع الدرس بسهولة ووضوح-</w:t>
      </w:r>
      <w:r>
        <w:rPr>
          <w:rFonts w:asciiTheme="majorBidi" w:hAnsiTheme="majorBidi" w:cstheme="majorBidi" w:hint="cs"/>
          <w:b/>
          <w:bCs/>
          <w:color w:val="17365D" w:themeColor="text2" w:themeShade="BF"/>
          <w:rtl/>
        </w:rPr>
        <w:t xml:space="preserve"> </w:t>
      </w:r>
      <w:r w:rsidRPr="004A5F1C">
        <w:rPr>
          <w:rFonts w:asciiTheme="majorBidi" w:hAnsiTheme="majorBidi" w:cstheme="majorBidi"/>
          <w:b/>
          <w:bCs/>
          <w:color w:val="17365D" w:themeColor="text2" w:themeShade="BF"/>
          <w:rtl/>
        </w:rPr>
        <w:t>ربط مفاهيم الدرس بالمفاهيم المعروفة للصم-</w:t>
      </w:r>
      <w:r>
        <w:rPr>
          <w:rFonts w:asciiTheme="majorBidi" w:hAnsiTheme="majorBidi" w:cstheme="majorBidi" w:hint="cs"/>
          <w:b/>
          <w:bCs/>
          <w:color w:val="17365D" w:themeColor="text2" w:themeShade="BF"/>
          <w:rtl/>
        </w:rPr>
        <w:t xml:space="preserve"> </w:t>
      </w:r>
      <w:r w:rsidRPr="004A5F1C">
        <w:rPr>
          <w:rFonts w:asciiTheme="majorBidi" w:hAnsiTheme="majorBidi" w:cstheme="majorBidi"/>
          <w:b/>
          <w:bCs/>
          <w:color w:val="17365D" w:themeColor="text2" w:themeShade="BF"/>
          <w:rtl/>
        </w:rPr>
        <w:t>يستخدم أساليب الوصف والمناقشة في الشرح-</w:t>
      </w:r>
      <w:r>
        <w:rPr>
          <w:rFonts w:asciiTheme="majorBidi" w:hAnsiTheme="majorBidi" w:cstheme="majorBidi" w:hint="cs"/>
          <w:b/>
          <w:bCs/>
          <w:color w:val="17365D" w:themeColor="text2" w:themeShade="BF"/>
          <w:rtl/>
        </w:rPr>
        <w:t xml:space="preserve"> </w:t>
      </w:r>
      <w:r w:rsidRPr="004A5F1C">
        <w:rPr>
          <w:rFonts w:asciiTheme="majorBidi" w:hAnsiTheme="majorBidi" w:cstheme="majorBidi"/>
          <w:b/>
          <w:bCs/>
          <w:color w:val="17365D" w:themeColor="text2" w:themeShade="BF"/>
          <w:rtl/>
        </w:rPr>
        <w:t>الاهتمام بكل الطلاب في الشرح-</w:t>
      </w:r>
      <w:r>
        <w:rPr>
          <w:rFonts w:asciiTheme="majorBidi" w:hAnsiTheme="majorBidi" w:cstheme="majorBidi" w:hint="cs"/>
          <w:b/>
          <w:bCs/>
          <w:color w:val="17365D" w:themeColor="text2" w:themeShade="BF"/>
          <w:rtl/>
        </w:rPr>
        <w:t xml:space="preserve"> </w:t>
      </w:r>
      <w:r w:rsidRPr="004A5F1C">
        <w:rPr>
          <w:rFonts w:asciiTheme="majorBidi" w:hAnsiTheme="majorBidi" w:cstheme="majorBidi"/>
          <w:b/>
          <w:bCs/>
          <w:color w:val="17365D" w:themeColor="text2" w:themeShade="BF"/>
          <w:rtl/>
        </w:rPr>
        <w:t>توظيف محتويات الدرس للاستخدام في الحياة اليومية-</w:t>
      </w:r>
      <w:r>
        <w:rPr>
          <w:rFonts w:asciiTheme="majorBidi" w:hAnsiTheme="majorBidi" w:cstheme="majorBidi" w:hint="cs"/>
          <w:b/>
          <w:bCs/>
          <w:color w:val="17365D" w:themeColor="text2" w:themeShade="BF"/>
          <w:rtl/>
        </w:rPr>
        <w:t xml:space="preserve"> </w:t>
      </w:r>
      <w:r w:rsidRPr="004A5F1C">
        <w:rPr>
          <w:rFonts w:asciiTheme="majorBidi" w:hAnsiTheme="majorBidi" w:cstheme="majorBidi"/>
          <w:b/>
          <w:bCs/>
          <w:color w:val="17365D" w:themeColor="text2" w:themeShade="BF"/>
          <w:rtl/>
        </w:rPr>
        <w:t>استخدام التعزيز والحصول على التغذية المرتدة واستخدام الوسائل المرئية والسمعية المناسبة-</w:t>
      </w:r>
      <w:r>
        <w:rPr>
          <w:rFonts w:asciiTheme="majorBidi" w:hAnsiTheme="majorBidi" w:cstheme="majorBidi" w:hint="cs"/>
          <w:b/>
          <w:bCs/>
          <w:color w:val="17365D" w:themeColor="text2" w:themeShade="BF"/>
          <w:rtl/>
        </w:rPr>
        <w:t xml:space="preserve"> </w:t>
      </w:r>
      <w:r w:rsidRPr="004A5F1C">
        <w:rPr>
          <w:rFonts w:asciiTheme="majorBidi" w:hAnsiTheme="majorBidi" w:cstheme="majorBidi"/>
          <w:b/>
          <w:bCs/>
          <w:color w:val="17365D" w:themeColor="text2" w:themeShade="BF"/>
          <w:rtl/>
        </w:rPr>
        <w:t>استخدام الدرس في تحسين القدرات الإدراكية الحسية واللغوية للأصم-</w:t>
      </w:r>
      <w:r>
        <w:rPr>
          <w:rFonts w:asciiTheme="majorBidi" w:hAnsiTheme="majorBidi" w:cstheme="majorBidi" w:hint="cs"/>
          <w:b/>
          <w:bCs/>
          <w:color w:val="17365D" w:themeColor="text2" w:themeShade="BF"/>
          <w:rtl/>
        </w:rPr>
        <w:t xml:space="preserve"> </w:t>
      </w:r>
      <w:r w:rsidRPr="004A5F1C">
        <w:rPr>
          <w:rFonts w:asciiTheme="majorBidi" w:hAnsiTheme="majorBidi" w:cstheme="majorBidi"/>
          <w:b/>
          <w:bCs/>
          <w:color w:val="17365D" w:themeColor="text2" w:themeShade="BF"/>
          <w:rtl/>
        </w:rPr>
        <w:t>تشجيع الأصم للتحدث عن مشكلاته).</w:t>
      </w:r>
    </w:p>
    <w:p w:rsidR="00857C41" w:rsidRPr="004A5F1C" w:rsidRDefault="00857C41" w:rsidP="00857C41">
      <w:pPr>
        <w:rPr>
          <w:rFonts w:asciiTheme="majorBidi" w:hAnsiTheme="majorBidi" w:cstheme="majorBidi"/>
          <w:b/>
          <w:bCs/>
          <w:color w:val="17365D" w:themeColor="text2" w:themeShade="BF"/>
          <w:rtl/>
        </w:rPr>
      </w:pPr>
      <w:r w:rsidRPr="004A5F1C">
        <w:rPr>
          <w:rFonts w:asciiTheme="majorBidi" w:hAnsiTheme="majorBidi" w:cstheme="majorBidi"/>
          <w:b/>
          <w:bCs/>
          <w:color w:val="C0504D" w:themeColor="accent2"/>
          <w:rtl/>
        </w:rPr>
        <w:t xml:space="preserve">ج- </w:t>
      </w:r>
      <w:r w:rsidRPr="001A3833">
        <w:rPr>
          <w:rFonts w:asciiTheme="majorBidi" w:hAnsiTheme="majorBidi" w:cstheme="majorBidi"/>
          <w:b/>
          <w:bCs/>
          <w:color w:val="548DD4" w:themeColor="text2" w:themeTint="99"/>
          <w:rtl/>
        </w:rPr>
        <w:t>المعلم الكفء من لديه القدرة على تقييم فاعلية تدريسه من خلال</w:t>
      </w:r>
      <w:r w:rsidRPr="001A3833">
        <w:rPr>
          <w:rFonts w:asciiTheme="majorBidi" w:hAnsiTheme="majorBidi" w:cstheme="majorBidi" w:hint="cs"/>
          <w:b/>
          <w:bCs/>
          <w:color w:val="548DD4" w:themeColor="text2" w:themeTint="99"/>
          <w:rtl/>
        </w:rPr>
        <w:t xml:space="preserve"> </w:t>
      </w:r>
      <w:r w:rsidRPr="004A5F1C">
        <w:rPr>
          <w:rFonts w:asciiTheme="majorBidi" w:hAnsiTheme="majorBidi" w:cstheme="majorBidi"/>
          <w:b/>
          <w:bCs/>
          <w:color w:val="17365D" w:themeColor="text2" w:themeShade="BF"/>
          <w:rtl/>
        </w:rPr>
        <w:t>(التغذية المرتدة من الطلاب-</w:t>
      </w:r>
      <w:r>
        <w:rPr>
          <w:rFonts w:asciiTheme="majorBidi" w:hAnsiTheme="majorBidi" w:cstheme="majorBidi" w:hint="cs"/>
          <w:b/>
          <w:bCs/>
          <w:color w:val="17365D" w:themeColor="text2" w:themeShade="BF"/>
          <w:rtl/>
        </w:rPr>
        <w:t xml:space="preserve"> </w:t>
      </w:r>
      <w:r w:rsidRPr="004A5F1C">
        <w:rPr>
          <w:rFonts w:asciiTheme="majorBidi" w:hAnsiTheme="majorBidi" w:cstheme="majorBidi"/>
          <w:b/>
          <w:bCs/>
          <w:color w:val="17365D" w:themeColor="text2" w:themeShade="BF"/>
          <w:rtl/>
        </w:rPr>
        <w:t>تعرف مقدار تطور الطالب-</w:t>
      </w:r>
      <w:r>
        <w:rPr>
          <w:rFonts w:asciiTheme="majorBidi" w:hAnsiTheme="majorBidi" w:cstheme="majorBidi" w:hint="cs"/>
          <w:b/>
          <w:bCs/>
          <w:color w:val="17365D" w:themeColor="text2" w:themeShade="BF"/>
          <w:rtl/>
        </w:rPr>
        <w:t xml:space="preserve"> </w:t>
      </w:r>
      <w:r w:rsidRPr="004A5F1C">
        <w:rPr>
          <w:rFonts w:asciiTheme="majorBidi" w:hAnsiTheme="majorBidi" w:cstheme="majorBidi"/>
          <w:b/>
          <w:bCs/>
          <w:color w:val="17365D" w:themeColor="text2" w:themeShade="BF"/>
          <w:rtl/>
        </w:rPr>
        <w:t>تعرف مستوى النمو الأكاديمي للطالب-</w:t>
      </w:r>
      <w:r>
        <w:rPr>
          <w:rFonts w:asciiTheme="majorBidi" w:hAnsiTheme="majorBidi" w:cstheme="majorBidi" w:hint="cs"/>
          <w:b/>
          <w:bCs/>
          <w:color w:val="17365D" w:themeColor="text2" w:themeShade="BF"/>
          <w:rtl/>
        </w:rPr>
        <w:t xml:space="preserve"> </w:t>
      </w:r>
      <w:r w:rsidRPr="004A5F1C">
        <w:rPr>
          <w:rFonts w:asciiTheme="majorBidi" w:hAnsiTheme="majorBidi" w:cstheme="majorBidi"/>
          <w:b/>
          <w:bCs/>
          <w:color w:val="17365D" w:themeColor="text2" w:themeShade="BF"/>
          <w:rtl/>
        </w:rPr>
        <w:t>تعرف أسباب نمو وتدهور مستوى الطالب-</w:t>
      </w:r>
      <w:r>
        <w:rPr>
          <w:rFonts w:asciiTheme="majorBidi" w:hAnsiTheme="majorBidi" w:cstheme="majorBidi" w:hint="cs"/>
          <w:b/>
          <w:bCs/>
          <w:color w:val="17365D" w:themeColor="text2" w:themeShade="BF"/>
          <w:rtl/>
        </w:rPr>
        <w:t xml:space="preserve"> </w:t>
      </w:r>
      <w:r w:rsidRPr="004A5F1C">
        <w:rPr>
          <w:rFonts w:asciiTheme="majorBidi" w:hAnsiTheme="majorBidi" w:cstheme="majorBidi"/>
          <w:b/>
          <w:bCs/>
          <w:color w:val="17365D" w:themeColor="text2" w:themeShade="BF"/>
          <w:rtl/>
        </w:rPr>
        <w:t>رسم بروفيل لنمو الطالب لغويا وعلميا ومعرفيا-</w:t>
      </w:r>
      <w:r>
        <w:rPr>
          <w:rFonts w:asciiTheme="majorBidi" w:hAnsiTheme="majorBidi" w:cstheme="majorBidi" w:hint="cs"/>
          <w:b/>
          <w:bCs/>
          <w:color w:val="17365D" w:themeColor="text2" w:themeShade="BF"/>
          <w:rtl/>
        </w:rPr>
        <w:t xml:space="preserve"> </w:t>
      </w:r>
      <w:r w:rsidRPr="004A5F1C">
        <w:rPr>
          <w:rFonts w:asciiTheme="majorBidi" w:hAnsiTheme="majorBidi" w:cstheme="majorBidi"/>
          <w:b/>
          <w:bCs/>
          <w:color w:val="17365D" w:themeColor="text2" w:themeShade="BF"/>
          <w:rtl/>
        </w:rPr>
        <w:t>تقليل مواقف الإحباط والفشل للطالب-</w:t>
      </w:r>
      <w:r>
        <w:rPr>
          <w:rFonts w:asciiTheme="majorBidi" w:hAnsiTheme="majorBidi" w:cstheme="majorBidi" w:hint="cs"/>
          <w:b/>
          <w:bCs/>
          <w:color w:val="17365D" w:themeColor="text2" w:themeShade="BF"/>
          <w:rtl/>
        </w:rPr>
        <w:t xml:space="preserve"> </w:t>
      </w:r>
      <w:r w:rsidRPr="004A5F1C">
        <w:rPr>
          <w:rFonts w:asciiTheme="majorBidi" w:hAnsiTheme="majorBidi" w:cstheme="majorBidi"/>
          <w:b/>
          <w:bCs/>
          <w:color w:val="17365D" w:themeColor="text2" w:themeShade="BF"/>
          <w:rtl/>
        </w:rPr>
        <w:t>استخدام أدوات القياس مثل الاختبارات والمناقشات والملاحظات)</w:t>
      </w:r>
      <w:r>
        <w:rPr>
          <w:rFonts w:asciiTheme="majorBidi" w:hAnsiTheme="majorBidi" w:cstheme="majorBidi" w:hint="cs"/>
          <w:b/>
          <w:bCs/>
          <w:color w:val="17365D" w:themeColor="text2" w:themeShade="BF"/>
          <w:rtl/>
        </w:rPr>
        <w:t>.</w:t>
      </w:r>
    </w:p>
    <w:p w:rsidR="00857C41" w:rsidRPr="00E358EB" w:rsidRDefault="00857C41" w:rsidP="00857C41">
      <w:pPr>
        <w:rPr>
          <w:rFonts w:asciiTheme="majorBidi" w:hAnsiTheme="majorBidi" w:cstheme="majorBidi"/>
          <w:b/>
          <w:bCs/>
          <w:rtl/>
        </w:rPr>
      </w:pPr>
    </w:p>
    <w:p w:rsidR="00857C41" w:rsidRPr="004A5F1C" w:rsidRDefault="00857C41" w:rsidP="00857C41">
      <w:pPr>
        <w:rPr>
          <w:rFonts w:asciiTheme="majorBidi" w:hAnsiTheme="majorBidi" w:cstheme="majorBidi"/>
          <w:b/>
          <w:bCs/>
          <w:color w:val="984806" w:themeColor="accent6" w:themeShade="80"/>
          <w:rtl/>
        </w:rPr>
      </w:pPr>
      <w:r w:rsidRPr="004A5F1C">
        <w:rPr>
          <w:rFonts w:asciiTheme="majorBidi" w:hAnsiTheme="majorBidi" w:cstheme="majorBidi"/>
          <w:b/>
          <w:bCs/>
          <w:color w:val="984806" w:themeColor="accent6" w:themeShade="80"/>
          <w:rtl/>
          <w:lang w:bidi="ar-EG"/>
        </w:rPr>
        <w:lastRenderedPageBreak/>
        <w:t>الفصل التعليمي للصم</w:t>
      </w:r>
      <w:r w:rsidRPr="004A5F1C">
        <w:rPr>
          <w:rFonts w:asciiTheme="majorBidi" w:hAnsiTheme="majorBidi" w:cstheme="majorBidi"/>
          <w:b/>
          <w:bCs/>
          <w:color w:val="984806" w:themeColor="accent6" w:themeShade="80"/>
          <w:rtl/>
        </w:rPr>
        <w:t>:</w:t>
      </w:r>
    </w:p>
    <w:p w:rsidR="00857C41" w:rsidRPr="004A5F1C" w:rsidRDefault="00857C41" w:rsidP="00857C41">
      <w:pPr>
        <w:numPr>
          <w:ilvl w:val="0"/>
          <w:numId w:val="7"/>
        </w:numPr>
        <w:rPr>
          <w:rFonts w:asciiTheme="majorBidi" w:hAnsiTheme="majorBidi" w:cstheme="majorBidi"/>
          <w:b/>
          <w:bCs/>
          <w:color w:val="17365D" w:themeColor="text2" w:themeShade="BF"/>
        </w:rPr>
      </w:pPr>
      <w:r w:rsidRPr="004A5F1C">
        <w:rPr>
          <w:rFonts w:asciiTheme="majorBidi" w:hAnsiTheme="majorBidi" w:cstheme="majorBidi"/>
          <w:b/>
          <w:bCs/>
          <w:color w:val="17365D" w:themeColor="text2" w:themeShade="BF"/>
          <w:rtl/>
          <w:lang w:bidi="ar-EG"/>
        </w:rPr>
        <w:t>يحتاج الطلاب المعاقين سمعيا إل</w:t>
      </w:r>
      <w:r w:rsidRPr="004A5F1C">
        <w:rPr>
          <w:rFonts w:asciiTheme="majorBidi" w:hAnsiTheme="majorBidi" w:cstheme="majorBidi"/>
          <w:b/>
          <w:bCs/>
          <w:color w:val="17365D" w:themeColor="text2" w:themeShade="BF"/>
          <w:rtl/>
        </w:rPr>
        <w:t>ى</w:t>
      </w:r>
      <w:r w:rsidRPr="004A5F1C">
        <w:rPr>
          <w:rFonts w:asciiTheme="majorBidi" w:hAnsiTheme="majorBidi" w:cstheme="majorBidi"/>
          <w:b/>
          <w:bCs/>
          <w:color w:val="17365D" w:themeColor="text2" w:themeShade="BF"/>
          <w:rtl/>
          <w:lang w:bidi="ar-EG"/>
        </w:rPr>
        <w:t xml:space="preserve"> طرق خاصة، ومجهود كبير في عملية تعليمهم</w:t>
      </w:r>
      <w:r w:rsidRPr="004A5F1C">
        <w:rPr>
          <w:rFonts w:asciiTheme="majorBidi" w:hAnsiTheme="majorBidi" w:cstheme="majorBidi"/>
          <w:b/>
          <w:bCs/>
          <w:color w:val="17365D" w:themeColor="text2" w:themeShade="BF"/>
          <w:rtl/>
        </w:rPr>
        <w:t>؛</w:t>
      </w:r>
      <w:r w:rsidRPr="004A5F1C">
        <w:rPr>
          <w:rFonts w:asciiTheme="majorBidi" w:hAnsiTheme="majorBidi" w:cstheme="majorBidi"/>
          <w:b/>
          <w:bCs/>
          <w:color w:val="17365D" w:themeColor="text2" w:themeShade="BF"/>
          <w:rtl/>
          <w:lang w:bidi="ar-EG"/>
        </w:rPr>
        <w:t xml:space="preserve"> لذ</w:t>
      </w:r>
      <w:r w:rsidRPr="004A5F1C">
        <w:rPr>
          <w:rFonts w:asciiTheme="majorBidi" w:hAnsiTheme="majorBidi" w:cstheme="majorBidi"/>
          <w:b/>
          <w:bCs/>
          <w:color w:val="17365D" w:themeColor="text2" w:themeShade="BF"/>
          <w:rtl/>
        </w:rPr>
        <w:t>ا</w:t>
      </w:r>
      <w:r w:rsidRPr="004A5F1C">
        <w:rPr>
          <w:rFonts w:asciiTheme="majorBidi" w:hAnsiTheme="majorBidi" w:cstheme="majorBidi"/>
          <w:b/>
          <w:bCs/>
          <w:color w:val="17365D" w:themeColor="text2" w:themeShade="BF"/>
          <w:rtl/>
          <w:lang w:bidi="ar-EG"/>
        </w:rPr>
        <w:t xml:space="preserve"> يجب </w:t>
      </w:r>
      <w:r w:rsidRPr="004A5F1C">
        <w:rPr>
          <w:rFonts w:asciiTheme="majorBidi" w:hAnsiTheme="majorBidi" w:cstheme="majorBidi"/>
          <w:b/>
          <w:bCs/>
          <w:color w:val="17365D" w:themeColor="text2" w:themeShade="BF"/>
          <w:rtl/>
        </w:rPr>
        <w:t>أ</w:t>
      </w:r>
      <w:r w:rsidRPr="004A5F1C">
        <w:rPr>
          <w:rFonts w:asciiTheme="majorBidi" w:hAnsiTheme="majorBidi" w:cstheme="majorBidi"/>
          <w:b/>
          <w:bCs/>
          <w:color w:val="17365D" w:themeColor="text2" w:themeShade="BF"/>
          <w:rtl/>
          <w:lang w:bidi="ar-EG"/>
        </w:rPr>
        <w:t xml:space="preserve">ن </w:t>
      </w:r>
      <w:r w:rsidRPr="004A5F1C">
        <w:rPr>
          <w:rFonts w:asciiTheme="majorBidi" w:hAnsiTheme="majorBidi" w:cstheme="majorBidi"/>
          <w:b/>
          <w:bCs/>
          <w:color w:val="17365D" w:themeColor="text2" w:themeShade="BF"/>
          <w:rtl/>
        </w:rPr>
        <w:t xml:space="preserve">تتوفر في </w:t>
      </w:r>
      <w:r w:rsidRPr="004A5F1C">
        <w:rPr>
          <w:rFonts w:asciiTheme="majorBidi" w:hAnsiTheme="majorBidi" w:cstheme="majorBidi"/>
          <w:b/>
          <w:bCs/>
          <w:color w:val="17365D" w:themeColor="text2" w:themeShade="BF"/>
          <w:rtl/>
          <w:lang w:bidi="ar-EG"/>
        </w:rPr>
        <w:t>البيئة التعليمية</w:t>
      </w:r>
      <w:r w:rsidRPr="004A5F1C">
        <w:rPr>
          <w:rFonts w:asciiTheme="majorBidi" w:hAnsiTheme="majorBidi" w:cstheme="majorBidi"/>
          <w:b/>
          <w:bCs/>
          <w:color w:val="17365D" w:themeColor="text2" w:themeShade="BF"/>
          <w:rtl/>
        </w:rPr>
        <w:t xml:space="preserve"> </w:t>
      </w:r>
      <w:r w:rsidRPr="004A5F1C">
        <w:rPr>
          <w:rFonts w:asciiTheme="majorBidi" w:hAnsiTheme="majorBidi" w:cstheme="majorBidi"/>
          <w:b/>
          <w:bCs/>
          <w:color w:val="17365D" w:themeColor="text2" w:themeShade="BF"/>
          <w:rtl/>
          <w:lang w:bidi="ar-EG"/>
        </w:rPr>
        <w:t xml:space="preserve">(الفصل الدراسي) </w:t>
      </w:r>
      <w:r w:rsidRPr="004A5F1C">
        <w:rPr>
          <w:rFonts w:asciiTheme="majorBidi" w:hAnsiTheme="majorBidi" w:cstheme="majorBidi"/>
          <w:b/>
          <w:bCs/>
          <w:color w:val="FF0000"/>
          <w:u w:val="single"/>
          <w:rtl/>
          <w:lang w:bidi="ar-EG"/>
        </w:rPr>
        <w:t>بعض الشروط</w:t>
      </w:r>
      <w:r w:rsidRPr="004A5F1C">
        <w:rPr>
          <w:rFonts w:asciiTheme="majorBidi" w:hAnsiTheme="majorBidi" w:cstheme="majorBidi"/>
          <w:b/>
          <w:bCs/>
          <w:color w:val="FF0000"/>
          <w:u w:val="single"/>
          <w:rtl/>
        </w:rPr>
        <w:t xml:space="preserve"> هي</w:t>
      </w:r>
      <w:r w:rsidRPr="004A5F1C">
        <w:rPr>
          <w:rFonts w:asciiTheme="majorBidi" w:hAnsiTheme="majorBidi" w:cstheme="majorBidi"/>
          <w:b/>
          <w:bCs/>
          <w:color w:val="FF0000"/>
          <w:u w:val="single"/>
          <w:rtl/>
          <w:lang w:bidi="ar-EG"/>
        </w:rPr>
        <w:t>:</w:t>
      </w:r>
    </w:p>
    <w:p w:rsidR="00857C41" w:rsidRPr="004A5F1C" w:rsidRDefault="00857C41" w:rsidP="00857C41">
      <w:pPr>
        <w:rPr>
          <w:rFonts w:asciiTheme="majorBidi" w:hAnsiTheme="majorBidi" w:cstheme="majorBidi"/>
          <w:b/>
          <w:bCs/>
          <w:color w:val="4F6228" w:themeColor="accent3" w:themeShade="80"/>
          <w:rtl/>
        </w:rPr>
      </w:pPr>
      <w:r w:rsidRPr="004A5F1C">
        <w:rPr>
          <w:rFonts w:asciiTheme="majorBidi" w:hAnsiTheme="majorBidi" w:cstheme="majorBidi"/>
          <w:b/>
          <w:bCs/>
          <w:color w:val="4F6228" w:themeColor="accent3" w:themeShade="80"/>
          <w:rtl/>
        </w:rPr>
        <w:t xml:space="preserve">أ- </w:t>
      </w:r>
      <w:r w:rsidRPr="004A5F1C">
        <w:rPr>
          <w:rFonts w:asciiTheme="majorBidi" w:hAnsiTheme="majorBidi" w:cstheme="majorBidi"/>
          <w:b/>
          <w:bCs/>
          <w:color w:val="4F6228" w:themeColor="accent3" w:themeShade="80"/>
          <w:rtl/>
          <w:lang w:bidi="ar-EG"/>
        </w:rPr>
        <w:t>ألا يزيد عدد الطلاب في الفصل</w:t>
      </w:r>
      <w:r w:rsidRPr="004A5F1C">
        <w:rPr>
          <w:rFonts w:asciiTheme="majorBidi" w:hAnsiTheme="majorBidi" w:cstheme="majorBidi"/>
          <w:b/>
          <w:bCs/>
          <w:color w:val="4F6228" w:themeColor="accent3" w:themeShade="80"/>
          <w:rtl/>
        </w:rPr>
        <w:t xml:space="preserve"> </w:t>
      </w:r>
      <w:r w:rsidRPr="004A5F1C">
        <w:rPr>
          <w:rFonts w:asciiTheme="majorBidi" w:hAnsiTheme="majorBidi" w:cstheme="majorBidi"/>
          <w:b/>
          <w:bCs/>
          <w:color w:val="4F6228" w:themeColor="accent3" w:themeShade="80"/>
          <w:rtl/>
          <w:lang w:bidi="ar-EG"/>
        </w:rPr>
        <w:t xml:space="preserve">الواحد </w:t>
      </w:r>
      <w:r w:rsidRPr="004A5F1C">
        <w:rPr>
          <w:rFonts w:asciiTheme="majorBidi" w:hAnsiTheme="majorBidi" w:cstheme="majorBidi"/>
          <w:b/>
          <w:bCs/>
          <w:color w:val="4F6228" w:themeColor="accent3" w:themeShade="80"/>
          <w:rtl/>
        </w:rPr>
        <w:t>عن (6-8) طلاب</w:t>
      </w:r>
      <w:r w:rsidRPr="004A5F1C">
        <w:rPr>
          <w:rFonts w:asciiTheme="majorBidi" w:hAnsiTheme="majorBidi" w:cstheme="majorBidi"/>
          <w:b/>
          <w:bCs/>
          <w:color w:val="4F6228" w:themeColor="accent3" w:themeShade="80"/>
          <w:rtl/>
          <w:lang w:bidi="ar-EG"/>
        </w:rPr>
        <w:t xml:space="preserve"> وذل</w:t>
      </w:r>
      <w:r w:rsidRPr="004A5F1C">
        <w:rPr>
          <w:rFonts w:asciiTheme="majorBidi" w:hAnsiTheme="majorBidi" w:cstheme="majorBidi"/>
          <w:b/>
          <w:bCs/>
          <w:color w:val="4F6228" w:themeColor="accent3" w:themeShade="80"/>
          <w:rtl/>
        </w:rPr>
        <w:t>ك:</w:t>
      </w:r>
      <w:r>
        <w:rPr>
          <w:rFonts w:asciiTheme="majorBidi" w:hAnsiTheme="majorBidi" w:cstheme="majorBidi" w:hint="cs"/>
          <w:b/>
          <w:bCs/>
          <w:color w:val="4F6228" w:themeColor="accent3" w:themeShade="80"/>
          <w:rtl/>
        </w:rPr>
        <w:t xml:space="preserve"> </w:t>
      </w:r>
      <w:r w:rsidRPr="004A5F1C">
        <w:rPr>
          <w:rFonts w:asciiTheme="majorBidi" w:hAnsiTheme="majorBidi" w:cstheme="majorBidi"/>
          <w:b/>
          <w:bCs/>
          <w:color w:val="17365D" w:themeColor="text2" w:themeShade="BF"/>
          <w:rtl/>
          <w:lang w:bidi="ar-EG"/>
        </w:rPr>
        <w:t>(</w:t>
      </w:r>
      <w:r w:rsidRPr="004A5F1C">
        <w:rPr>
          <w:rFonts w:asciiTheme="majorBidi" w:hAnsiTheme="majorBidi" w:cstheme="majorBidi"/>
          <w:b/>
          <w:bCs/>
          <w:color w:val="17365D" w:themeColor="text2" w:themeShade="BF"/>
          <w:rtl/>
        </w:rPr>
        <w:t>ل</w:t>
      </w:r>
      <w:r w:rsidRPr="004A5F1C">
        <w:rPr>
          <w:rFonts w:asciiTheme="majorBidi" w:hAnsiTheme="majorBidi" w:cstheme="majorBidi"/>
          <w:b/>
          <w:bCs/>
          <w:color w:val="17365D" w:themeColor="text2" w:themeShade="BF"/>
          <w:rtl/>
          <w:lang w:bidi="ar-EG"/>
        </w:rPr>
        <w:t>تباين قدرات الطلاب–</w:t>
      </w:r>
      <w:r>
        <w:rPr>
          <w:rFonts w:asciiTheme="majorBidi" w:hAnsiTheme="majorBidi" w:cstheme="majorBidi" w:hint="cs"/>
          <w:b/>
          <w:bCs/>
          <w:color w:val="17365D" w:themeColor="text2" w:themeShade="BF"/>
          <w:rtl/>
          <w:lang w:bidi="ar-EG"/>
        </w:rPr>
        <w:t xml:space="preserve"> </w:t>
      </w:r>
      <w:r w:rsidRPr="004A5F1C">
        <w:rPr>
          <w:rFonts w:asciiTheme="majorBidi" w:hAnsiTheme="majorBidi" w:cstheme="majorBidi"/>
          <w:b/>
          <w:bCs/>
          <w:color w:val="17365D" w:themeColor="text2" w:themeShade="BF"/>
          <w:rtl/>
          <w:lang w:bidi="ar-EG"/>
        </w:rPr>
        <w:t>قلة تركيز</w:t>
      </w:r>
      <w:r w:rsidRPr="004A5F1C">
        <w:rPr>
          <w:rFonts w:asciiTheme="majorBidi" w:hAnsiTheme="majorBidi" w:cstheme="majorBidi"/>
          <w:b/>
          <w:bCs/>
          <w:color w:val="17365D" w:themeColor="text2" w:themeShade="BF"/>
          <w:rtl/>
        </w:rPr>
        <w:t>هم</w:t>
      </w:r>
      <w:r w:rsidRPr="004A5F1C">
        <w:rPr>
          <w:rFonts w:asciiTheme="majorBidi" w:hAnsiTheme="majorBidi" w:cstheme="majorBidi"/>
          <w:b/>
          <w:bCs/>
          <w:color w:val="17365D" w:themeColor="text2" w:themeShade="BF"/>
          <w:rtl/>
          <w:lang w:bidi="ar-EG"/>
        </w:rPr>
        <w:t>–</w:t>
      </w:r>
      <w:r>
        <w:rPr>
          <w:rFonts w:asciiTheme="majorBidi" w:hAnsiTheme="majorBidi" w:cstheme="majorBidi" w:hint="cs"/>
          <w:b/>
          <w:bCs/>
          <w:color w:val="17365D" w:themeColor="text2" w:themeShade="BF"/>
          <w:rtl/>
          <w:lang w:bidi="ar-EG"/>
        </w:rPr>
        <w:t xml:space="preserve"> </w:t>
      </w:r>
      <w:r w:rsidRPr="004A5F1C">
        <w:rPr>
          <w:rFonts w:asciiTheme="majorBidi" w:hAnsiTheme="majorBidi" w:cstheme="majorBidi"/>
          <w:b/>
          <w:bCs/>
          <w:color w:val="17365D" w:themeColor="text2" w:themeShade="BF"/>
          <w:rtl/>
          <w:lang w:bidi="ar-EG"/>
        </w:rPr>
        <w:t xml:space="preserve">صعوبات </w:t>
      </w:r>
      <w:r w:rsidRPr="004A5F1C">
        <w:rPr>
          <w:rFonts w:asciiTheme="majorBidi" w:hAnsiTheme="majorBidi" w:cstheme="majorBidi"/>
          <w:b/>
          <w:bCs/>
          <w:color w:val="17365D" w:themeColor="text2" w:themeShade="BF"/>
          <w:rtl/>
        </w:rPr>
        <w:t>التواصل</w:t>
      </w:r>
      <w:r w:rsidRPr="004A5F1C">
        <w:rPr>
          <w:rFonts w:asciiTheme="majorBidi" w:hAnsiTheme="majorBidi" w:cstheme="majorBidi"/>
          <w:b/>
          <w:bCs/>
          <w:color w:val="17365D" w:themeColor="text2" w:themeShade="BF"/>
          <w:rtl/>
          <w:lang w:bidi="ar-EG"/>
        </w:rPr>
        <w:t>–</w:t>
      </w:r>
      <w:r w:rsidRPr="004A5F1C">
        <w:rPr>
          <w:rFonts w:asciiTheme="majorBidi" w:hAnsiTheme="majorBidi" w:cstheme="majorBidi"/>
          <w:b/>
          <w:bCs/>
          <w:color w:val="17365D" w:themeColor="text2" w:themeShade="BF"/>
          <w:rtl/>
        </w:rPr>
        <w:t>عدم فهم كلام المعلم-لاحتياجهم لفترات راحة-</w:t>
      </w:r>
      <w:r>
        <w:rPr>
          <w:rFonts w:asciiTheme="majorBidi" w:hAnsiTheme="majorBidi" w:cstheme="majorBidi" w:hint="cs"/>
          <w:b/>
          <w:bCs/>
          <w:color w:val="17365D" w:themeColor="text2" w:themeShade="BF"/>
          <w:rtl/>
        </w:rPr>
        <w:t xml:space="preserve"> </w:t>
      </w:r>
      <w:r w:rsidRPr="004A5F1C">
        <w:rPr>
          <w:rFonts w:asciiTheme="majorBidi" w:hAnsiTheme="majorBidi" w:cstheme="majorBidi"/>
          <w:b/>
          <w:bCs/>
          <w:color w:val="17365D" w:themeColor="text2" w:themeShade="BF"/>
          <w:rtl/>
        </w:rPr>
        <w:t>لوجود ضعاف سمع وصم في فصل واحد-</w:t>
      </w:r>
      <w:r>
        <w:rPr>
          <w:rFonts w:asciiTheme="majorBidi" w:hAnsiTheme="majorBidi" w:cstheme="majorBidi" w:hint="cs"/>
          <w:b/>
          <w:bCs/>
          <w:color w:val="17365D" w:themeColor="text2" w:themeShade="BF"/>
          <w:rtl/>
        </w:rPr>
        <w:t xml:space="preserve"> </w:t>
      </w:r>
      <w:r w:rsidRPr="004A5F1C">
        <w:rPr>
          <w:rFonts w:asciiTheme="majorBidi" w:hAnsiTheme="majorBidi" w:cstheme="majorBidi"/>
          <w:b/>
          <w:bCs/>
          <w:color w:val="17365D" w:themeColor="text2" w:themeShade="BF"/>
          <w:rtl/>
        </w:rPr>
        <w:t>لزيادة عبء المعلم-</w:t>
      </w:r>
      <w:r w:rsidRPr="004A5F1C">
        <w:rPr>
          <w:rFonts w:asciiTheme="majorBidi" w:hAnsiTheme="majorBidi" w:cstheme="majorBidi"/>
          <w:b/>
          <w:bCs/>
          <w:color w:val="17365D" w:themeColor="text2" w:themeShade="BF"/>
          <w:rtl/>
          <w:lang w:bidi="ar-EG"/>
        </w:rPr>
        <w:t>استخدام التعليم الفردي في أوقات كثيرة</w:t>
      </w:r>
      <w:r w:rsidRPr="004A5F1C">
        <w:rPr>
          <w:rFonts w:asciiTheme="majorBidi" w:hAnsiTheme="majorBidi" w:cstheme="majorBidi"/>
          <w:b/>
          <w:bCs/>
          <w:color w:val="17365D" w:themeColor="text2" w:themeShade="BF"/>
          <w:rtl/>
        </w:rPr>
        <w:t>).</w:t>
      </w:r>
    </w:p>
    <w:p w:rsidR="00857C41" w:rsidRPr="004A5F1C" w:rsidRDefault="00857C41" w:rsidP="00857C41">
      <w:pPr>
        <w:rPr>
          <w:rFonts w:asciiTheme="majorBidi" w:hAnsiTheme="majorBidi" w:cstheme="majorBidi"/>
          <w:b/>
          <w:bCs/>
          <w:color w:val="17365D" w:themeColor="text2" w:themeShade="BF"/>
          <w:rtl/>
        </w:rPr>
      </w:pPr>
      <w:r w:rsidRPr="004A5F1C">
        <w:rPr>
          <w:rFonts w:asciiTheme="majorBidi" w:hAnsiTheme="majorBidi" w:cstheme="majorBidi"/>
          <w:b/>
          <w:bCs/>
          <w:color w:val="4F6228" w:themeColor="accent3" w:themeShade="80"/>
          <w:rtl/>
        </w:rPr>
        <w:t xml:space="preserve">ب- </w:t>
      </w:r>
      <w:r w:rsidRPr="004A5F1C">
        <w:rPr>
          <w:rFonts w:asciiTheme="majorBidi" w:hAnsiTheme="majorBidi" w:cstheme="majorBidi"/>
          <w:b/>
          <w:bCs/>
          <w:color w:val="4F6228" w:themeColor="accent3" w:themeShade="80"/>
          <w:rtl/>
          <w:lang w:bidi="ar-EG"/>
        </w:rPr>
        <w:t xml:space="preserve">إن البيئة الصفية للطلاب الصم تمثل </w:t>
      </w:r>
      <w:r w:rsidRPr="004A5F1C">
        <w:rPr>
          <w:rFonts w:asciiTheme="majorBidi" w:hAnsiTheme="majorBidi" w:cstheme="majorBidi"/>
          <w:b/>
          <w:bCs/>
          <w:color w:val="4F6228" w:themeColor="accent3" w:themeShade="80"/>
          <w:rtl/>
        </w:rPr>
        <w:t>أ</w:t>
      </w:r>
      <w:r w:rsidRPr="004A5F1C">
        <w:rPr>
          <w:rFonts w:asciiTheme="majorBidi" w:hAnsiTheme="majorBidi" w:cstheme="majorBidi"/>
          <w:b/>
          <w:bCs/>
          <w:color w:val="4F6228" w:themeColor="accent3" w:themeShade="80"/>
          <w:rtl/>
          <w:lang w:bidi="ar-EG"/>
        </w:rPr>
        <w:t>همية كبيرة لتسهيل عملية التعلم والتفاعل المرن بين المعلم وتلاميذه مما يحتاج الفصل الدراسي إل</w:t>
      </w:r>
      <w:r w:rsidRPr="004A5F1C">
        <w:rPr>
          <w:rFonts w:asciiTheme="majorBidi" w:hAnsiTheme="majorBidi" w:cstheme="majorBidi"/>
          <w:b/>
          <w:bCs/>
          <w:color w:val="4F6228" w:themeColor="accent3" w:themeShade="80"/>
          <w:rtl/>
        </w:rPr>
        <w:t>ى</w:t>
      </w:r>
      <w:r w:rsidRPr="004A5F1C">
        <w:rPr>
          <w:rFonts w:asciiTheme="majorBidi" w:hAnsiTheme="majorBidi" w:cstheme="majorBidi" w:hint="cs"/>
          <w:b/>
          <w:bCs/>
          <w:color w:val="4F6228" w:themeColor="accent3" w:themeShade="80"/>
          <w:rtl/>
          <w:lang w:bidi="ar-EG"/>
        </w:rPr>
        <w:t xml:space="preserve">: </w:t>
      </w:r>
      <w:r w:rsidRPr="004A5F1C">
        <w:rPr>
          <w:rFonts w:asciiTheme="majorBidi" w:hAnsiTheme="majorBidi" w:cstheme="majorBidi"/>
          <w:b/>
          <w:bCs/>
          <w:color w:val="17365D" w:themeColor="text2" w:themeShade="BF"/>
          <w:rtl/>
          <w:lang w:bidi="ar-EG"/>
        </w:rPr>
        <w:t>(ال</w:t>
      </w:r>
      <w:r w:rsidRPr="004A5F1C">
        <w:rPr>
          <w:rFonts w:asciiTheme="majorBidi" w:hAnsiTheme="majorBidi" w:cstheme="majorBidi"/>
          <w:b/>
          <w:bCs/>
          <w:color w:val="17365D" w:themeColor="text2" w:themeShade="BF"/>
          <w:rtl/>
        </w:rPr>
        <w:t>إ</w:t>
      </w:r>
      <w:r w:rsidRPr="004A5F1C">
        <w:rPr>
          <w:rFonts w:asciiTheme="majorBidi" w:hAnsiTheme="majorBidi" w:cstheme="majorBidi"/>
          <w:b/>
          <w:bCs/>
          <w:color w:val="17365D" w:themeColor="text2" w:themeShade="BF"/>
          <w:rtl/>
          <w:lang w:bidi="ar-EG"/>
        </w:rPr>
        <w:t>ضاء</w:t>
      </w:r>
      <w:r w:rsidRPr="004A5F1C">
        <w:rPr>
          <w:rFonts w:asciiTheme="majorBidi" w:hAnsiTheme="majorBidi" w:cstheme="majorBidi"/>
          <w:b/>
          <w:bCs/>
          <w:color w:val="17365D" w:themeColor="text2" w:themeShade="BF"/>
          <w:rtl/>
        </w:rPr>
        <w:t>ة</w:t>
      </w:r>
      <w:r w:rsidRPr="004A5F1C">
        <w:rPr>
          <w:rFonts w:asciiTheme="majorBidi" w:hAnsiTheme="majorBidi" w:cstheme="majorBidi"/>
          <w:b/>
          <w:bCs/>
          <w:color w:val="17365D" w:themeColor="text2" w:themeShade="BF"/>
          <w:rtl/>
          <w:lang w:bidi="ar-EG"/>
        </w:rPr>
        <w:t xml:space="preserve"> الجيدة–</w:t>
      </w:r>
      <w:r>
        <w:rPr>
          <w:rFonts w:asciiTheme="majorBidi" w:hAnsiTheme="majorBidi" w:cstheme="majorBidi" w:hint="cs"/>
          <w:b/>
          <w:bCs/>
          <w:color w:val="17365D" w:themeColor="text2" w:themeShade="BF"/>
          <w:rtl/>
          <w:lang w:bidi="ar-EG"/>
        </w:rPr>
        <w:t xml:space="preserve"> </w:t>
      </w:r>
      <w:r w:rsidRPr="004A5F1C">
        <w:rPr>
          <w:rFonts w:asciiTheme="majorBidi" w:hAnsiTheme="majorBidi" w:cstheme="majorBidi"/>
          <w:b/>
          <w:bCs/>
          <w:color w:val="17365D" w:themeColor="text2" w:themeShade="BF"/>
          <w:rtl/>
          <w:lang w:bidi="ar-EG"/>
        </w:rPr>
        <w:t>تهوية جيدة-</w:t>
      </w:r>
      <w:r>
        <w:rPr>
          <w:rFonts w:asciiTheme="majorBidi" w:hAnsiTheme="majorBidi" w:cstheme="majorBidi" w:hint="cs"/>
          <w:b/>
          <w:bCs/>
          <w:color w:val="17365D" w:themeColor="text2" w:themeShade="BF"/>
          <w:rtl/>
          <w:lang w:bidi="ar-EG"/>
        </w:rPr>
        <w:t xml:space="preserve"> </w:t>
      </w:r>
      <w:r w:rsidRPr="004A5F1C">
        <w:rPr>
          <w:rFonts w:asciiTheme="majorBidi" w:hAnsiTheme="majorBidi" w:cstheme="majorBidi"/>
          <w:b/>
          <w:bCs/>
          <w:color w:val="17365D" w:themeColor="text2" w:themeShade="BF"/>
          <w:rtl/>
          <w:lang w:bidi="ar-EG"/>
        </w:rPr>
        <w:t>جلوس الطلاب علي شكل</w:t>
      </w:r>
      <w:r w:rsidRPr="004A5F1C">
        <w:rPr>
          <w:rFonts w:asciiTheme="majorBidi" w:hAnsiTheme="majorBidi" w:cstheme="majorBidi"/>
          <w:b/>
          <w:bCs/>
          <w:color w:val="17365D" w:themeColor="text2" w:themeShade="BF"/>
        </w:rPr>
        <w:t xml:space="preserve"> </w:t>
      </w:r>
      <w:r w:rsidRPr="004A5F1C">
        <w:rPr>
          <w:rFonts w:asciiTheme="majorBidi" w:hAnsiTheme="majorBidi" w:cstheme="majorBidi"/>
          <w:b/>
          <w:bCs/>
          <w:color w:val="17365D" w:themeColor="text2" w:themeShade="BF"/>
          <w:rtl/>
          <w:lang w:bidi="ar-EG"/>
        </w:rPr>
        <w:t>هلال–</w:t>
      </w:r>
      <w:r>
        <w:rPr>
          <w:rFonts w:asciiTheme="majorBidi" w:hAnsiTheme="majorBidi" w:cstheme="majorBidi" w:hint="cs"/>
          <w:b/>
          <w:bCs/>
          <w:color w:val="17365D" w:themeColor="text2" w:themeShade="BF"/>
          <w:rtl/>
          <w:lang w:bidi="ar-EG"/>
        </w:rPr>
        <w:t xml:space="preserve"> </w:t>
      </w:r>
      <w:r w:rsidRPr="004A5F1C">
        <w:rPr>
          <w:rFonts w:asciiTheme="majorBidi" w:hAnsiTheme="majorBidi" w:cstheme="majorBidi"/>
          <w:b/>
          <w:bCs/>
          <w:color w:val="17365D" w:themeColor="text2" w:themeShade="BF"/>
          <w:rtl/>
          <w:lang w:bidi="ar-EG"/>
        </w:rPr>
        <w:t>احتواء الفصل علي المعينات السمعية</w:t>
      </w:r>
      <w:r w:rsidRPr="004A5F1C">
        <w:rPr>
          <w:rFonts w:asciiTheme="majorBidi" w:hAnsiTheme="majorBidi" w:cstheme="majorBidi"/>
          <w:b/>
          <w:bCs/>
          <w:color w:val="17365D" w:themeColor="text2" w:themeShade="BF"/>
        </w:rPr>
        <w:t xml:space="preserve"> </w:t>
      </w:r>
      <w:r w:rsidRPr="004A5F1C">
        <w:rPr>
          <w:rFonts w:asciiTheme="majorBidi" w:hAnsiTheme="majorBidi" w:cstheme="majorBidi"/>
          <w:b/>
          <w:bCs/>
          <w:color w:val="17365D" w:themeColor="text2" w:themeShade="BF"/>
          <w:rtl/>
          <w:lang w:bidi="ar-EG"/>
        </w:rPr>
        <w:t>الجماعية–</w:t>
      </w:r>
      <w:r>
        <w:rPr>
          <w:rFonts w:asciiTheme="majorBidi" w:hAnsiTheme="majorBidi" w:cstheme="majorBidi" w:hint="cs"/>
          <w:b/>
          <w:bCs/>
          <w:color w:val="17365D" w:themeColor="text2" w:themeShade="BF"/>
          <w:rtl/>
          <w:lang w:bidi="ar-EG"/>
        </w:rPr>
        <w:t xml:space="preserve"> </w:t>
      </w:r>
      <w:r w:rsidRPr="004A5F1C">
        <w:rPr>
          <w:rFonts w:asciiTheme="majorBidi" w:hAnsiTheme="majorBidi" w:cstheme="majorBidi"/>
          <w:b/>
          <w:bCs/>
          <w:color w:val="17365D" w:themeColor="text2" w:themeShade="BF"/>
          <w:rtl/>
          <w:lang w:bidi="ar-EG"/>
        </w:rPr>
        <w:t>احتواء الفصل علي الوسائل السمعية البصرية</w:t>
      </w:r>
      <w:r w:rsidRPr="004A5F1C">
        <w:rPr>
          <w:rFonts w:asciiTheme="majorBidi" w:hAnsiTheme="majorBidi" w:cstheme="majorBidi"/>
          <w:b/>
          <w:bCs/>
          <w:color w:val="17365D" w:themeColor="text2" w:themeShade="BF"/>
          <w:rtl/>
        </w:rPr>
        <w:t>-</w:t>
      </w:r>
      <w:r>
        <w:rPr>
          <w:rFonts w:asciiTheme="majorBidi" w:hAnsiTheme="majorBidi" w:cstheme="majorBidi" w:hint="cs"/>
          <w:b/>
          <w:bCs/>
          <w:color w:val="17365D" w:themeColor="text2" w:themeShade="BF"/>
          <w:rtl/>
        </w:rPr>
        <w:t xml:space="preserve"> </w:t>
      </w:r>
      <w:r w:rsidRPr="004A5F1C">
        <w:rPr>
          <w:rFonts w:asciiTheme="majorBidi" w:hAnsiTheme="majorBidi" w:cstheme="majorBidi"/>
          <w:b/>
          <w:bCs/>
          <w:color w:val="17365D" w:themeColor="text2" w:themeShade="BF"/>
          <w:rtl/>
        </w:rPr>
        <w:t>أن تكون مساحة الفصل كبيرة</w:t>
      </w:r>
      <w:r w:rsidRPr="004A5F1C">
        <w:rPr>
          <w:rFonts w:asciiTheme="majorBidi" w:hAnsiTheme="majorBidi" w:cstheme="majorBidi"/>
          <w:b/>
          <w:bCs/>
          <w:color w:val="17365D" w:themeColor="text2" w:themeShade="BF"/>
          <w:rtl/>
          <w:lang w:bidi="ar-EG"/>
        </w:rPr>
        <w:t>).</w:t>
      </w:r>
    </w:p>
    <w:p w:rsidR="00857C41" w:rsidRPr="004A5F1C" w:rsidRDefault="00857C41" w:rsidP="00857C41">
      <w:pPr>
        <w:rPr>
          <w:rFonts w:asciiTheme="majorBidi" w:hAnsiTheme="majorBidi" w:cstheme="majorBidi"/>
          <w:b/>
          <w:bCs/>
          <w:color w:val="17365D" w:themeColor="text2" w:themeShade="BF"/>
          <w:rtl/>
        </w:rPr>
      </w:pPr>
      <w:r w:rsidRPr="004A5F1C">
        <w:rPr>
          <w:rFonts w:asciiTheme="majorBidi" w:hAnsiTheme="majorBidi" w:cstheme="majorBidi"/>
          <w:b/>
          <w:bCs/>
          <w:color w:val="4F6228" w:themeColor="accent3" w:themeShade="80"/>
          <w:rtl/>
        </w:rPr>
        <w:t xml:space="preserve">ج- </w:t>
      </w:r>
      <w:r w:rsidRPr="004A5F1C">
        <w:rPr>
          <w:rFonts w:asciiTheme="majorBidi" w:hAnsiTheme="majorBidi" w:cstheme="majorBidi"/>
          <w:b/>
          <w:bCs/>
          <w:color w:val="4F6228" w:themeColor="accent3" w:themeShade="80"/>
          <w:rtl/>
          <w:lang w:bidi="ar-EG"/>
        </w:rPr>
        <w:t>إن دور المعلم في البيئة الصفية عظيم وكبير ومؤثر علي تسهيل العملية التعليمية للطلاب الصم في الآت</w:t>
      </w:r>
      <w:r w:rsidRPr="004A5F1C">
        <w:rPr>
          <w:rFonts w:asciiTheme="majorBidi" w:hAnsiTheme="majorBidi" w:cstheme="majorBidi"/>
          <w:b/>
          <w:bCs/>
          <w:color w:val="4F6228" w:themeColor="accent3" w:themeShade="80"/>
          <w:rtl/>
        </w:rPr>
        <w:t>ى</w:t>
      </w:r>
      <w:r w:rsidRPr="004A5F1C">
        <w:rPr>
          <w:rFonts w:asciiTheme="majorBidi" w:hAnsiTheme="majorBidi" w:cstheme="majorBidi"/>
          <w:b/>
          <w:bCs/>
          <w:color w:val="17365D" w:themeColor="text2" w:themeShade="BF"/>
          <w:rtl/>
        </w:rPr>
        <w:t xml:space="preserve">: </w:t>
      </w:r>
      <w:r w:rsidRPr="004A5F1C">
        <w:rPr>
          <w:rFonts w:asciiTheme="majorBidi" w:hAnsiTheme="majorBidi" w:cstheme="majorBidi"/>
          <w:b/>
          <w:bCs/>
          <w:color w:val="17365D" w:themeColor="text2" w:themeShade="BF"/>
          <w:rtl/>
          <w:lang w:bidi="ar-EG"/>
        </w:rPr>
        <w:t>(</w:t>
      </w:r>
      <w:r w:rsidRPr="004A5F1C">
        <w:rPr>
          <w:rFonts w:asciiTheme="majorBidi" w:hAnsiTheme="majorBidi" w:cstheme="majorBidi"/>
          <w:b/>
          <w:bCs/>
          <w:color w:val="17365D" w:themeColor="text2" w:themeShade="BF"/>
          <w:rtl/>
        </w:rPr>
        <w:t xml:space="preserve">توفير بيئة بعيدة </w:t>
      </w:r>
      <w:r w:rsidRPr="004A5F1C">
        <w:rPr>
          <w:rFonts w:asciiTheme="majorBidi" w:hAnsiTheme="majorBidi" w:cstheme="majorBidi"/>
          <w:b/>
          <w:bCs/>
          <w:color w:val="17365D" w:themeColor="text2" w:themeShade="BF"/>
          <w:rtl/>
          <w:lang w:bidi="ar-EG"/>
        </w:rPr>
        <w:t xml:space="preserve">عن الضوضاء–استغلال المعلم </w:t>
      </w:r>
      <w:r w:rsidRPr="004A5F1C">
        <w:rPr>
          <w:rFonts w:asciiTheme="majorBidi" w:hAnsiTheme="majorBidi" w:cstheme="majorBidi"/>
          <w:b/>
          <w:bCs/>
          <w:color w:val="17365D" w:themeColor="text2" w:themeShade="BF"/>
          <w:rtl/>
        </w:rPr>
        <w:t>ل</w:t>
      </w:r>
      <w:r w:rsidRPr="004A5F1C">
        <w:rPr>
          <w:rFonts w:asciiTheme="majorBidi" w:hAnsiTheme="majorBidi" w:cstheme="majorBidi"/>
          <w:b/>
          <w:bCs/>
          <w:color w:val="17365D" w:themeColor="text2" w:themeShade="BF"/>
          <w:rtl/>
          <w:lang w:bidi="ar-EG"/>
        </w:rPr>
        <w:t>لبقايا السمعية في التحدث</w:t>
      </w:r>
      <w:r w:rsidRPr="004A5F1C">
        <w:rPr>
          <w:rFonts w:asciiTheme="majorBidi" w:hAnsiTheme="majorBidi" w:cstheme="majorBidi"/>
          <w:b/>
          <w:bCs/>
          <w:color w:val="17365D" w:themeColor="text2" w:themeShade="BF"/>
          <w:rtl/>
        </w:rPr>
        <w:t>؛</w:t>
      </w:r>
      <w:r w:rsidRPr="004A5F1C">
        <w:rPr>
          <w:rFonts w:asciiTheme="majorBidi" w:hAnsiTheme="majorBidi" w:cstheme="majorBidi"/>
          <w:b/>
          <w:bCs/>
          <w:color w:val="17365D" w:themeColor="text2" w:themeShade="BF"/>
          <w:rtl/>
          <w:lang w:bidi="ar-EG"/>
        </w:rPr>
        <w:t xml:space="preserve"> مما يتيح للطالب فرص النمو اللغوي–التحدث</w:t>
      </w:r>
      <w:r w:rsidRPr="004A5F1C">
        <w:rPr>
          <w:rFonts w:asciiTheme="majorBidi" w:hAnsiTheme="majorBidi" w:cstheme="majorBidi"/>
          <w:b/>
          <w:bCs/>
          <w:color w:val="17365D" w:themeColor="text2" w:themeShade="BF"/>
          <w:rtl/>
        </w:rPr>
        <w:t xml:space="preserve"> </w:t>
      </w:r>
      <w:r w:rsidRPr="004A5F1C">
        <w:rPr>
          <w:rFonts w:asciiTheme="majorBidi" w:hAnsiTheme="majorBidi" w:cstheme="majorBidi"/>
          <w:b/>
          <w:bCs/>
          <w:color w:val="17365D" w:themeColor="text2" w:themeShade="BF"/>
          <w:rtl/>
          <w:lang w:bidi="ar-EG"/>
        </w:rPr>
        <w:t>بسرعة معتدلة مع التلميح البصري–تجنب التحرك الكثير</w:t>
      </w:r>
      <w:r w:rsidRPr="004A5F1C">
        <w:rPr>
          <w:rFonts w:asciiTheme="majorBidi" w:hAnsiTheme="majorBidi" w:cstheme="majorBidi"/>
          <w:b/>
          <w:bCs/>
          <w:color w:val="17365D" w:themeColor="text2" w:themeShade="BF"/>
          <w:rtl/>
        </w:rPr>
        <w:t xml:space="preserve"> </w:t>
      </w:r>
      <w:r w:rsidRPr="004A5F1C">
        <w:rPr>
          <w:rFonts w:asciiTheme="majorBidi" w:hAnsiTheme="majorBidi" w:cstheme="majorBidi"/>
          <w:b/>
          <w:bCs/>
          <w:color w:val="17365D" w:themeColor="text2" w:themeShade="BF"/>
          <w:rtl/>
          <w:lang w:bidi="ar-EG"/>
        </w:rPr>
        <w:t>أمام الطلاب منعا للتشتت</w:t>
      </w:r>
      <w:r w:rsidRPr="004A5F1C">
        <w:rPr>
          <w:rFonts w:asciiTheme="majorBidi" w:hAnsiTheme="majorBidi" w:cstheme="majorBidi"/>
          <w:b/>
          <w:bCs/>
          <w:color w:val="17365D" w:themeColor="text2" w:themeShade="BF"/>
          <w:rtl/>
        </w:rPr>
        <w:t>-استخدام الوسائل البصرية المختلفة لتوضيح موضوع الدرس</w:t>
      </w:r>
      <w:r w:rsidRPr="004A5F1C">
        <w:rPr>
          <w:rFonts w:asciiTheme="majorBidi" w:hAnsiTheme="majorBidi" w:cstheme="majorBidi"/>
          <w:b/>
          <w:bCs/>
          <w:color w:val="17365D" w:themeColor="text2" w:themeShade="BF"/>
          <w:rtl/>
          <w:lang w:bidi="ar-EG"/>
        </w:rPr>
        <w:t>).</w:t>
      </w:r>
    </w:p>
    <w:p w:rsidR="00857C41" w:rsidRPr="004A5F1C" w:rsidRDefault="00857C41" w:rsidP="00857C41">
      <w:pPr>
        <w:rPr>
          <w:rFonts w:asciiTheme="majorBidi" w:hAnsiTheme="majorBidi" w:cstheme="majorBidi"/>
          <w:b/>
          <w:bCs/>
          <w:color w:val="17365D" w:themeColor="text2" w:themeShade="BF"/>
          <w:rtl/>
        </w:rPr>
      </w:pPr>
      <w:r w:rsidRPr="004A5F1C">
        <w:rPr>
          <w:rFonts w:asciiTheme="majorBidi" w:hAnsiTheme="majorBidi" w:cstheme="majorBidi"/>
          <w:b/>
          <w:bCs/>
          <w:color w:val="4F6228" w:themeColor="accent3" w:themeShade="80"/>
          <w:rtl/>
        </w:rPr>
        <w:t xml:space="preserve">د- </w:t>
      </w:r>
      <w:r w:rsidRPr="004A5F1C">
        <w:rPr>
          <w:rFonts w:asciiTheme="majorBidi" w:hAnsiTheme="majorBidi" w:cstheme="majorBidi"/>
          <w:b/>
          <w:bCs/>
          <w:color w:val="4F6228" w:themeColor="accent3" w:themeShade="80"/>
          <w:rtl/>
          <w:lang w:bidi="ar-EG"/>
        </w:rPr>
        <w:t>إن واجبات المعلم كثيرة في اثناء جلسة التدريس في  الفصل الدراسي ومنها:</w:t>
      </w:r>
      <w:r w:rsidRPr="004A5F1C">
        <w:rPr>
          <w:rFonts w:asciiTheme="majorBidi" w:hAnsiTheme="majorBidi" w:cstheme="majorBidi"/>
          <w:b/>
          <w:bCs/>
          <w:color w:val="17365D" w:themeColor="text2" w:themeShade="BF"/>
          <w:rtl/>
          <w:lang w:bidi="ar-EG"/>
        </w:rPr>
        <w:t>(إظهار اهمية موضوع الدرس–</w:t>
      </w:r>
      <w:r>
        <w:rPr>
          <w:rFonts w:asciiTheme="majorBidi" w:hAnsiTheme="majorBidi" w:cstheme="majorBidi" w:hint="cs"/>
          <w:b/>
          <w:bCs/>
          <w:color w:val="17365D" w:themeColor="text2" w:themeShade="BF"/>
          <w:rtl/>
          <w:lang w:bidi="ar-EG"/>
        </w:rPr>
        <w:t xml:space="preserve"> </w:t>
      </w:r>
      <w:r w:rsidRPr="004A5F1C">
        <w:rPr>
          <w:rFonts w:asciiTheme="majorBidi" w:hAnsiTheme="majorBidi" w:cstheme="majorBidi"/>
          <w:b/>
          <w:bCs/>
          <w:color w:val="17365D" w:themeColor="text2" w:themeShade="BF"/>
          <w:rtl/>
          <w:lang w:bidi="ar-EG"/>
        </w:rPr>
        <w:t>تشجيع الطلاب علي</w:t>
      </w:r>
      <w:r w:rsidRPr="004A5F1C">
        <w:rPr>
          <w:rFonts w:asciiTheme="majorBidi" w:hAnsiTheme="majorBidi" w:cstheme="majorBidi"/>
          <w:b/>
          <w:bCs/>
          <w:color w:val="17365D" w:themeColor="text2" w:themeShade="BF"/>
          <w:rtl/>
        </w:rPr>
        <w:t xml:space="preserve"> فهم المقصود من الدرس-</w:t>
      </w:r>
      <w:r>
        <w:rPr>
          <w:rFonts w:asciiTheme="majorBidi" w:hAnsiTheme="majorBidi" w:cstheme="majorBidi" w:hint="cs"/>
          <w:b/>
          <w:bCs/>
          <w:color w:val="17365D" w:themeColor="text2" w:themeShade="BF"/>
          <w:rtl/>
        </w:rPr>
        <w:t xml:space="preserve"> </w:t>
      </w:r>
      <w:r w:rsidRPr="004A5F1C">
        <w:rPr>
          <w:rFonts w:asciiTheme="majorBidi" w:hAnsiTheme="majorBidi" w:cstheme="majorBidi"/>
          <w:b/>
          <w:bCs/>
          <w:color w:val="17365D" w:themeColor="text2" w:themeShade="BF"/>
          <w:rtl/>
        </w:rPr>
        <w:t>تشجيع</w:t>
      </w:r>
      <w:r w:rsidRPr="004A5F1C">
        <w:rPr>
          <w:rFonts w:asciiTheme="majorBidi" w:hAnsiTheme="majorBidi" w:cstheme="majorBidi"/>
          <w:b/>
          <w:bCs/>
          <w:color w:val="17365D" w:themeColor="text2" w:themeShade="BF"/>
          <w:rtl/>
          <w:lang w:bidi="ar-EG"/>
        </w:rPr>
        <w:t xml:space="preserve"> المشاركة –</w:t>
      </w:r>
      <w:r>
        <w:rPr>
          <w:rFonts w:asciiTheme="majorBidi" w:hAnsiTheme="majorBidi" w:cstheme="majorBidi" w:hint="cs"/>
          <w:b/>
          <w:bCs/>
          <w:color w:val="17365D" w:themeColor="text2" w:themeShade="BF"/>
          <w:rtl/>
          <w:lang w:bidi="ar-EG"/>
        </w:rPr>
        <w:t xml:space="preserve"> </w:t>
      </w:r>
      <w:r w:rsidRPr="004A5F1C">
        <w:rPr>
          <w:rFonts w:asciiTheme="majorBidi" w:hAnsiTheme="majorBidi" w:cstheme="majorBidi"/>
          <w:b/>
          <w:bCs/>
          <w:color w:val="17365D" w:themeColor="text2" w:themeShade="BF"/>
          <w:rtl/>
          <w:lang w:bidi="ar-EG"/>
        </w:rPr>
        <w:t>تشجيع الانتباه والاصغاء عند تحدث الزملاء-عرض الافكار الجديدة بوضوح-</w:t>
      </w:r>
      <w:r>
        <w:rPr>
          <w:rFonts w:asciiTheme="majorBidi" w:hAnsiTheme="majorBidi" w:cstheme="majorBidi" w:hint="cs"/>
          <w:b/>
          <w:bCs/>
          <w:color w:val="17365D" w:themeColor="text2" w:themeShade="BF"/>
          <w:rtl/>
          <w:lang w:bidi="ar-EG"/>
        </w:rPr>
        <w:t xml:space="preserve"> </w:t>
      </w:r>
      <w:r w:rsidRPr="004A5F1C">
        <w:rPr>
          <w:rFonts w:asciiTheme="majorBidi" w:hAnsiTheme="majorBidi" w:cstheme="majorBidi"/>
          <w:b/>
          <w:bCs/>
          <w:color w:val="17365D" w:themeColor="text2" w:themeShade="BF"/>
          <w:rtl/>
          <w:lang w:bidi="ar-EG"/>
        </w:rPr>
        <w:t>تنويع تقديم الموضوعات الدراسي</w:t>
      </w:r>
      <w:r w:rsidRPr="004A5F1C">
        <w:rPr>
          <w:rFonts w:asciiTheme="majorBidi" w:hAnsiTheme="majorBidi" w:cstheme="majorBidi"/>
          <w:b/>
          <w:bCs/>
          <w:color w:val="17365D" w:themeColor="text2" w:themeShade="BF"/>
          <w:rtl/>
        </w:rPr>
        <w:t>ة بأساليب وأنشطة متنوعة-</w:t>
      </w:r>
      <w:r>
        <w:rPr>
          <w:rFonts w:asciiTheme="majorBidi" w:hAnsiTheme="majorBidi" w:cstheme="majorBidi" w:hint="cs"/>
          <w:b/>
          <w:bCs/>
          <w:color w:val="17365D" w:themeColor="text2" w:themeShade="BF"/>
          <w:rtl/>
        </w:rPr>
        <w:t xml:space="preserve"> </w:t>
      </w:r>
      <w:r w:rsidRPr="004A5F1C">
        <w:rPr>
          <w:rFonts w:asciiTheme="majorBidi" w:hAnsiTheme="majorBidi" w:cstheme="majorBidi"/>
          <w:b/>
          <w:bCs/>
          <w:color w:val="17365D" w:themeColor="text2" w:themeShade="BF"/>
          <w:rtl/>
        </w:rPr>
        <w:t>استخدام القراءة والكتابة بكثرة على السبورة-يجب تكرار الشرح أكثر من مرة-</w:t>
      </w:r>
      <w:r>
        <w:rPr>
          <w:rFonts w:asciiTheme="majorBidi" w:hAnsiTheme="majorBidi" w:cstheme="majorBidi" w:hint="cs"/>
          <w:b/>
          <w:bCs/>
          <w:color w:val="17365D" w:themeColor="text2" w:themeShade="BF"/>
          <w:rtl/>
        </w:rPr>
        <w:t xml:space="preserve"> </w:t>
      </w:r>
      <w:r w:rsidRPr="004A5F1C">
        <w:rPr>
          <w:rFonts w:asciiTheme="majorBidi" w:hAnsiTheme="majorBidi" w:cstheme="majorBidi"/>
          <w:b/>
          <w:bCs/>
          <w:color w:val="17365D" w:themeColor="text2" w:themeShade="BF"/>
          <w:rtl/>
        </w:rPr>
        <w:t>عدم لفت الانتباه للأخطاء الكلامية اللغوية في الصف-</w:t>
      </w:r>
      <w:r>
        <w:rPr>
          <w:rFonts w:asciiTheme="majorBidi" w:hAnsiTheme="majorBidi" w:cstheme="majorBidi" w:hint="cs"/>
          <w:b/>
          <w:bCs/>
          <w:color w:val="17365D" w:themeColor="text2" w:themeShade="BF"/>
          <w:rtl/>
        </w:rPr>
        <w:t xml:space="preserve"> </w:t>
      </w:r>
      <w:r w:rsidRPr="004A5F1C">
        <w:rPr>
          <w:rFonts w:asciiTheme="majorBidi" w:hAnsiTheme="majorBidi" w:cstheme="majorBidi"/>
          <w:b/>
          <w:bCs/>
          <w:color w:val="17365D" w:themeColor="text2" w:themeShade="BF"/>
          <w:rtl/>
        </w:rPr>
        <w:t>التأكد من وضوح الأسئلة التي توجه للصم-</w:t>
      </w:r>
      <w:r>
        <w:rPr>
          <w:rFonts w:asciiTheme="majorBidi" w:hAnsiTheme="majorBidi" w:cstheme="majorBidi" w:hint="cs"/>
          <w:b/>
          <w:bCs/>
          <w:color w:val="17365D" w:themeColor="text2" w:themeShade="BF"/>
          <w:rtl/>
        </w:rPr>
        <w:t xml:space="preserve"> </w:t>
      </w:r>
      <w:r w:rsidRPr="004A5F1C">
        <w:rPr>
          <w:rFonts w:asciiTheme="majorBidi" w:hAnsiTheme="majorBidi" w:cstheme="majorBidi"/>
          <w:b/>
          <w:bCs/>
          <w:color w:val="17365D" w:themeColor="text2" w:themeShade="BF"/>
          <w:rtl/>
        </w:rPr>
        <w:t>العمل على تحسين الإدراك الحسي ودرجة الانتباه للطلاب</w:t>
      </w:r>
      <w:r w:rsidRPr="004A5F1C">
        <w:rPr>
          <w:rFonts w:asciiTheme="majorBidi" w:hAnsiTheme="majorBidi" w:cstheme="majorBidi"/>
          <w:b/>
          <w:bCs/>
          <w:color w:val="17365D" w:themeColor="text2" w:themeShade="BF"/>
          <w:rtl/>
          <w:lang w:bidi="ar-EG"/>
        </w:rPr>
        <w:t>).</w:t>
      </w:r>
    </w:p>
    <w:p w:rsidR="00857C41" w:rsidRPr="004A5F1C" w:rsidRDefault="00857C41" w:rsidP="00857C41">
      <w:pPr>
        <w:rPr>
          <w:rFonts w:asciiTheme="majorBidi" w:hAnsiTheme="majorBidi" w:cstheme="majorBidi"/>
          <w:b/>
          <w:bCs/>
          <w:color w:val="E36C0A" w:themeColor="accent6" w:themeShade="BF"/>
          <w:rtl/>
          <w:lang w:bidi="ar-EG"/>
        </w:rPr>
      </w:pPr>
      <w:r w:rsidRPr="004A5F1C">
        <w:rPr>
          <w:rFonts w:asciiTheme="majorBidi" w:hAnsiTheme="majorBidi" w:cstheme="majorBidi"/>
          <w:b/>
          <w:bCs/>
          <w:color w:val="E36C0A" w:themeColor="accent6" w:themeShade="BF"/>
          <w:rtl/>
          <w:lang w:bidi="ar-EG"/>
        </w:rPr>
        <w:t>ثانيا</w:t>
      </w:r>
      <w:r w:rsidRPr="004A5F1C">
        <w:rPr>
          <w:rFonts w:asciiTheme="majorBidi" w:hAnsiTheme="majorBidi" w:cstheme="majorBidi"/>
          <w:b/>
          <w:bCs/>
          <w:color w:val="E36C0A" w:themeColor="accent6" w:themeShade="BF"/>
          <w:rtl/>
        </w:rPr>
        <w:t xml:space="preserve">- </w:t>
      </w:r>
      <w:r w:rsidRPr="004A5F1C">
        <w:rPr>
          <w:rFonts w:asciiTheme="majorBidi" w:hAnsiTheme="majorBidi" w:cstheme="majorBidi"/>
          <w:b/>
          <w:bCs/>
          <w:color w:val="E36C0A" w:themeColor="accent6" w:themeShade="BF"/>
          <w:rtl/>
          <w:lang w:bidi="ar-EG"/>
        </w:rPr>
        <w:t>برنامج إعادة التأهيل الاجتماعي للطلاب المعاقين سمعيا:</w:t>
      </w:r>
    </w:p>
    <w:p w:rsidR="00857C41" w:rsidRPr="004A5F1C" w:rsidRDefault="00857C41" w:rsidP="00857C41">
      <w:pPr>
        <w:numPr>
          <w:ilvl w:val="0"/>
          <w:numId w:val="8"/>
        </w:numPr>
        <w:rPr>
          <w:rFonts w:asciiTheme="majorBidi" w:hAnsiTheme="majorBidi" w:cstheme="majorBidi"/>
          <w:b/>
          <w:bCs/>
          <w:color w:val="17365D" w:themeColor="text2" w:themeShade="BF"/>
          <w:lang w:bidi="ar-EG"/>
        </w:rPr>
      </w:pPr>
      <w:r w:rsidRPr="004A5F1C">
        <w:rPr>
          <w:rFonts w:asciiTheme="majorBidi" w:hAnsiTheme="majorBidi" w:cstheme="majorBidi"/>
          <w:b/>
          <w:bCs/>
          <w:color w:val="17365D" w:themeColor="text2" w:themeShade="BF"/>
          <w:rtl/>
          <w:lang w:bidi="ar-EG"/>
        </w:rPr>
        <w:t xml:space="preserve">برنامج إعادة التأهيل الاجتماعي هو </w:t>
      </w:r>
      <w:r w:rsidRPr="004A5F1C">
        <w:rPr>
          <w:rFonts w:asciiTheme="majorBidi" w:hAnsiTheme="majorBidi" w:cstheme="majorBidi"/>
          <w:b/>
          <w:bCs/>
          <w:color w:val="17365D" w:themeColor="text2" w:themeShade="BF"/>
          <w:rtl/>
        </w:rPr>
        <w:t>أ</w:t>
      </w:r>
      <w:r w:rsidRPr="004A5F1C">
        <w:rPr>
          <w:rFonts w:asciiTheme="majorBidi" w:hAnsiTheme="majorBidi" w:cstheme="majorBidi"/>
          <w:b/>
          <w:bCs/>
          <w:color w:val="17365D" w:themeColor="text2" w:themeShade="BF"/>
          <w:rtl/>
          <w:lang w:bidi="ar-EG"/>
        </w:rPr>
        <w:t>حد الجوانب الرئيسة للبرنامج المدرسي، وي</w:t>
      </w:r>
      <w:r w:rsidRPr="004A5F1C">
        <w:rPr>
          <w:rFonts w:asciiTheme="majorBidi" w:hAnsiTheme="majorBidi" w:cstheme="majorBidi"/>
          <w:b/>
          <w:bCs/>
          <w:color w:val="17365D" w:themeColor="text2" w:themeShade="BF"/>
          <w:rtl/>
        </w:rPr>
        <w:t>ُ</w:t>
      </w:r>
      <w:r w:rsidRPr="004A5F1C">
        <w:rPr>
          <w:rFonts w:asciiTheme="majorBidi" w:hAnsiTheme="majorBidi" w:cstheme="majorBidi"/>
          <w:b/>
          <w:bCs/>
          <w:color w:val="17365D" w:themeColor="text2" w:themeShade="BF"/>
          <w:rtl/>
          <w:lang w:bidi="ar-EG"/>
        </w:rPr>
        <w:t xml:space="preserve">عد هذا البرنامج للأطفال المعاقين سمعيا </w:t>
      </w:r>
      <w:r>
        <w:rPr>
          <w:rFonts w:asciiTheme="majorBidi" w:hAnsiTheme="majorBidi" w:cstheme="majorBidi" w:hint="cs"/>
          <w:b/>
          <w:bCs/>
          <w:color w:val="17365D" w:themeColor="text2" w:themeShade="BF"/>
          <w:rtl/>
          <w:lang w:bidi="ar-EG"/>
        </w:rPr>
        <w:t xml:space="preserve">ويعتبر </w:t>
      </w:r>
      <w:r w:rsidRPr="004A5F1C">
        <w:rPr>
          <w:rFonts w:asciiTheme="majorBidi" w:hAnsiTheme="majorBidi" w:cstheme="majorBidi"/>
          <w:b/>
          <w:bCs/>
          <w:color w:val="17365D" w:themeColor="text2" w:themeShade="BF"/>
          <w:rtl/>
          <w:lang w:bidi="ar-EG"/>
        </w:rPr>
        <w:t>جزء</w:t>
      </w:r>
      <w:r w:rsidRPr="004A5F1C">
        <w:rPr>
          <w:rFonts w:asciiTheme="majorBidi" w:hAnsiTheme="majorBidi" w:cstheme="majorBidi"/>
          <w:b/>
          <w:bCs/>
          <w:color w:val="17365D" w:themeColor="text2" w:themeShade="BF"/>
          <w:rtl/>
        </w:rPr>
        <w:t>ًا</w:t>
      </w:r>
      <w:r w:rsidRPr="004A5F1C">
        <w:rPr>
          <w:rFonts w:asciiTheme="majorBidi" w:hAnsiTheme="majorBidi" w:cstheme="majorBidi"/>
          <w:b/>
          <w:bCs/>
          <w:color w:val="17365D" w:themeColor="text2" w:themeShade="BF"/>
          <w:rtl/>
          <w:lang w:bidi="ar-EG"/>
        </w:rPr>
        <w:t xml:space="preserve"> حيويا في جميع عمليات إعادة التأهيل الطبي والتعليمي </w:t>
      </w:r>
      <w:r w:rsidRPr="004A5F1C">
        <w:rPr>
          <w:rFonts w:asciiTheme="majorBidi" w:hAnsiTheme="majorBidi" w:cstheme="majorBidi"/>
          <w:b/>
          <w:bCs/>
          <w:color w:val="17365D" w:themeColor="text2" w:themeShade="BF"/>
          <w:rtl/>
        </w:rPr>
        <w:t>و</w:t>
      </w:r>
      <w:r w:rsidRPr="004A5F1C">
        <w:rPr>
          <w:rFonts w:asciiTheme="majorBidi" w:hAnsiTheme="majorBidi" w:cstheme="majorBidi"/>
          <w:b/>
          <w:bCs/>
          <w:color w:val="17365D" w:themeColor="text2" w:themeShade="BF"/>
          <w:rtl/>
          <w:lang w:bidi="ar-EG"/>
        </w:rPr>
        <w:t xml:space="preserve">المهني، </w:t>
      </w:r>
      <w:r w:rsidRPr="004A5F1C">
        <w:rPr>
          <w:rFonts w:asciiTheme="majorBidi" w:hAnsiTheme="majorBidi" w:cstheme="majorBidi"/>
          <w:b/>
          <w:bCs/>
          <w:color w:val="17365D" w:themeColor="text2" w:themeShade="BF"/>
          <w:rtl/>
        </w:rPr>
        <w:t xml:space="preserve">ويهدف </w:t>
      </w:r>
      <w:r w:rsidRPr="004A5F1C">
        <w:rPr>
          <w:rFonts w:asciiTheme="majorBidi" w:hAnsiTheme="majorBidi" w:cstheme="majorBidi"/>
          <w:b/>
          <w:bCs/>
          <w:color w:val="17365D" w:themeColor="text2" w:themeShade="BF"/>
          <w:rtl/>
          <w:lang w:bidi="ar-EG"/>
        </w:rPr>
        <w:t xml:space="preserve">هذا البرنامج </w:t>
      </w:r>
      <w:r w:rsidRPr="004A5F1C">
        <w:rPr>
          <w:rFonts w:asciiTheme="majorBidi" w:hAnsiTheme="majorBidi" w:cstheme="majorBidi"/>
          <w:b/>
          <w:bCs/>
          <w:color w:val="17365D" w:themeColor="text2" w:themeShade="BF"/>
          <w:rtl/>
        </w:rPr>
        <w:t>ل</w:t>
      </w:r>
      <w:r w:rsidRPr="004A5F1C">
        <w:rPr>
          <w:rFonts w:asciiTheme="majorBidi" w:hAnsiTheme="majorBidi" w:cstheme="majorBidi"/>
          <w:b/>
          <w:bCs/>
          <w:color w:val="17365D" w:themeColor="text2" w:themeShade="BF"/>
          <w:rtl/>
          <w:lang w:bidi="ar-EG"/>
        </w:rPr>
        <w:t xml:space="preserve">مساعدة المعاق سمعيا </w:t>
      </w:r>
      <w:r w:rsidRPr="004A5F1C">
        <w:rPr>
          <w:rFonts w:asciiTheme="majorBidi" w:hAnsiTheme="majorBidi" w:cstheme="majorBidi"/>
          <w:b/>
          <w:bCs/>
          <w:color w:val="17365D" w:themeColor="text2" w:themeShade="BF"/>
          <w:rtl/>
        </w:rPr>
        <w:t xml:space="preserve">على </w:t>
      </w:r>
      <w:r w:rsidRPr="004A5F1C">
        <w:rPr>
          <w:rFonts w:asciiTheme="majorBidi" w:hAnsiTheme="majorBidi" w:cstheme="majorBidi"/>
          <w:b/>
          <w:bCs/>
          <w:color w:val="17365D" w:themeColor="text2" w:themeShade="BF"/>
          <w:rtl/>
          <w:lang w:bidi="ar-EG"/>
        </w:rPr>
        <w:t>التوافق مع متطلبات المجتمع والأسرة حتى يستطيع أن يندمج ويشارك في أنشطة الحياة المختلفة في هذا المجتمع.</w:t>
      </w:r>
    </w:p>
    <w:p w:rsidR="00857C41" w:rsidRPr="004A5F1C" w:rsidRDefault="00857C41" w:rsidP="00857C41">
      <w:pPr>
        <w:numPr>
          <w:ilvl w:val="0"/>
          <w:numId w:val="8"/>
        </w:numPr>
        <w:rPr>
          <w:rFonts w:asciiTheme="majorBidi" w:hAnsiTheme="majorBidi" w:cstheme="majorBidi"/>
          <w:b/>
          <w:bCs/>
          <w:color w:val="17365D" w:themeColor="text2" w:themeShade="BF"/>
          <w:rtl/>
        </w:rPr>
      </w:pPr>
      <w:r w:rsidRPr="004A5F1C">
        <w:rPr>
          <w:rFonts w:asciiTheme="majorBidi" w:hAnsiTheme="majorBidi" w:cstheme="majorBidi"/>
          <w:b/>
          <w:bCs/>
          <w:color w:val="17365D" w:themeColor="text2" w:themeShade="BF"/>
          <w:rtl/>
        </w:rPr>
        <w:t>فمشكلة الإعاقة السمعية مشكلة اجتماعية بالدرجة الأولى.</w:t>
      </w:r>
    </w:p>
    <w:p w:rsidR="00857C41" w:rsidRPr="004A5F1C" w:rsidRDefault="00857C41" w:rsidP="00857C41">
      <w:pPr>
        <w:rPr>
          <w:rFonts w:asciiTheme="majorBidi" w:hAnsiTheme="majorBidi" w:cstheme="majorBidi"/>
          <w:b/>
          <w:bCs/>
          <w:color w:val="C00000"/>
          <w:rtl/>
        </w:rPr>
      </w:pPr>
      <w:r w:rsidRPr="004A5F1C">
        <w:rPr>
          <w:rFonts w:asciiTheme="majorBidi" w:hAnsiTheme="majorBidi" w:cstheme="majorBidi"/>
          <w:b/>
          <w:bCs/>
          <w:color w:val="C00000"/>
          <w:rtl/>
          <w:lang w:bidi="ar-EG"/>
        </w:rPr>
        <w:t>المشكلة الاجتماعية للمعاقين سمعيا</w:t>
      </w:r>
      <w:r w:rsidRPr="004A5F1C">
        <w:rPr>
          <w:rFonts w:asciiTheme="majorBidi" w:hAnsiTheme="majorBidi" w:cstheme="majorBidi"/>
          <w:b/>
          <w:bCs/>
          <w:color w:val="C00000"/>
          <w:rtl/>
        </w:rPr>
        <w:t>:</w:t>
      </w:r>
    </w:p>
    <w:p w:rsidR="00857C41" w:rsidRPr="004A5F1C" w:rsidRDefault="00857C41" w:rsidP="00857C41">
      <w:pPr>
        <w:numPr>
          <w:ilvl w:val="0"/>
          <w:numId w:val="9"/>
        </w:numPr>
        <w:rPr>
          <w:rFonts w:asciiTheme="majorBidi" w:hAnsiTheme="majorBidi" w:cstheme="majorBidi"/>
          <w:b/>
          <w:bCs/>
          <w:color w:val="17365D" w:themeColor="text2" w:themeShade="BF"/>
        </w:rPr>
      </w:pPr>
      <w:r w:rsidRPr="004A5F1C">
        <w:rPr>
          <w:rFonts w:asciiTheme="majorBidi" w:hAnsiTheme="majorBidi" w:cstheme="majorBidi"/>
          <w:b/>
          <w:bCs/>
          <w:color w:val="17365D" w:themeColor="text2" w:themeShade="BF"/>
          <w:rtl/>
          <w:lang w:bidi="ar-EG"/>
        </w:rPr>
        <w:t>إن أكثر خصائص الطفل المعاق سمعيا وضوحا هي تلك المتعلقة بعملية السمع واللغة والاتصال، وعدم إتاحة</w:t>
      </w:r>
      <w:r w:rsidRPr="004A5F1C">
        <w:rPr>
          <w:rFonts w:asciiTheme="majorBidi" w:hAnsiTheme="majorBidi" w:cstheme="majorBidi"/>
          <w:b/>
          <w:bCs/>
          <w:color w:val="17365D" w:themeColor="text2" w:themeShade="BF"/>
          <w:rtl/>
        </w:rPr>
        <w:t xml:space="preserve"> </w:t>
      </w:r>
      <w:r w:rsidRPr="004A5F1C">
        <w:rPr>
          <w:rFonts w:asciiTheme="majorBidi" w:hAnsiTheme="majorBidi" w:cstheme="majorBidi"/>
          <w:b/>
          <w:bCs/>
          <w:color w:val="17365D" w:themeColor="text2" w:themeShade="BF"/>
          <w:rtl/>
          <w:lang w:bidi="ar-EG"/>
        </w:rPr>
        <w:t>الفرص الاجتماعية لاكتساب المهارات الاجتماعية اللازمة للنضج الاجتماعي المناسب ليشارك الأفراد العاديين</w:t>
      </w:r>
      <w:r w:rsidRPr="001A3833">
        <w:rPr>
          <w:rFonts w:asciiTheme="majorBidi" w:hAnsiTheme="majorBidi" w:cstheme="majorBidi"/>
          <w:b/>
          <w:bCs/>
          <w:color w:val="548DD4" w:themeColor="text2" w:themeTint="99"/>
          <w:rtl/>
          <w:lang w:bidi="ar-EG"/>
        </w:rPr>
        <w:t>، فالطفل عموما لا</w:t>
      </w:r>
      <w:r w:rsidRPr="001A3833">
        <w:rPr>
          <w:rFonts w:asciiTheme="majorBidi" w:hAnsiTheme="majorBidi" w:cstheme="majorBidi"/>
          <w:b/>
          <w:bCs/>
          <w:color w:val="548DD4" w:themeColor="text2" w:themeTint="99"/>
          <w:rtl/>
        </w:rPr>
        <w:t xml:space="preserve"> </w:t>
      </w:r>
      <w:r w:rsidRPr="001A3833">
        <w:rPr>
          <w:rFonts w:asciiTheme="majorBidi" w:hAnsiTheme="majorBidi" w:cstheme="majorBidi"/>
          <w:b/>
          <w:bCs/>
          <w:color w:val="548DD4" w:themeColor="text2" w:themeTint="99"/>
          <w:rtl/>
          <w:lang w:bidi="ar-EG"/>
        </w:rPr>
        <w:t>ينمو نفسيا واجتماعيا من تلقاء نفسه</w:t>
      </w:r>
      <w:r w:rsidRPr="004A5F1C">
        <w:rPr>
          <w:rFonts w:asciiTheme="majorBidi" w:hAnsiTheme="majorBidi" w:cstheme="majorBidi"/>
          <w:b/>
          <w:bCs/>
          <w:color w:val="17365D" w:themeColor="text2" w:themeShade="BF"/>
          <w:rtl/>
          <w:lang w:bidi="ar-EG"/>
        </w:rPr>
        <w:t>، بل يتشكل ويتغير ويرتقي بقدر ما يوفره الوسط الإنساني والاجتماعي الذي يعيش فيه الطفل من خلال الأسرة والمجتمع.</w:t>
      </w:r>
    </w:p>
    <w:p w:rsidR="00857C41" w:rsidRPr="004A5F1C" w:rsidRDefault="00857C41" w:rsidP="00857C41">
      <w:pPr>
        <w:numPr>
          <w:ilvl w:val="0"/>
          <w:numId w:val="9"/>
        </w:numPr>
        <w:rPr>
          <w:rFonts w:asciiTheme="majorBidi" w:hAnsiTheme="majorBidi" w:cstheme="majorBidi"/>
          <w:b/>
          <w:bCs/>
          <w:color w:val="17365D" w:themeColor="text2" w:themeShade="BF"/>
          <w:rtl/>
        </w:rPr>
      </w:pPr>
      <w:r w:rsidRPr="004A5F1C">
        <w:rPr>
          <w:rFonts w:asciiTheme="majorBidi" w:hAnsiTheme="majorBidi" w:cstheme="majorBidi"/>
          <w:b/>
          <w:bCs/>
          <w:color w:val="17365D" w:themeColor="text2" w:themeShade="BF"/>
          <w:rtl/>
        </w:rPr>
        <w:t xml:space="preserve"> فالأسرة هي مصدر التأهيل الاجتماعي والنفسي للطفل، واستخدام الأسرة لأساليب تنشئة ايجابية أو سلبية يؤثر في النضج الاجتماعي للطفل المعاق سمعيا</w:t>
      </w:r>
      <w:r>
        <w:rPr>
          <w:rFonts w:asciiTheme="majorBidi" w:hAnsiTheme="majorBidi" w:cstheme="majorBidi" w:hint="cs"/>
          <w:b/>
          <w:bCs/>
          <w:color w:val="17365D" w:themeColor="text2" w:themeShade="BF"/>
          <w:rtl/>
        </w:rPr>
        <w:t xml:space="preserve"> ايجابياً</w:t>
      </w:r>
      <w:r w:rsidRPr="004A5F1C">
        <w:rPr>
          <w:rFonts w:asciiTheme="majorBidi" w:hAnsiTheme="majorBidi" w:cstheme="majorBidi"/>
          <w:b/>
          <w:bCs/>
          <w:color w:val="17365D" w:themeColor="text2" w:themeShade="BF"/>
          <w:rtl/>
        </w:rPr>
        <w:t>.</w:t>
      </w:r>
      <w:r>
        <w:rPr>
          <w:rFonts w:asciiTheme="majorBidi" w:hAnsiTheme="majorBidi" w:cstheme="majorBidi" w:hint="cs"/>
          <w:b/>
          <w:bCs/>
          <w:color w:val="17365D" w:themeColor="text2" w:themeShade="BF"/>
          <w:rtl/>
        </w:rPr>
        <w:t xml:space="preserve"> </w:t>
      </w:r>
      <w:r w:rsidRPr="007E3AA8">
        <w:rPr>
          <w:rFonts w:asciiTheme="majorBidi" w:hAnsiTheme="majorBidi" w:cstheme="majorBidi" w:hint="cs"/>
          <w:b/>
          <w:bCs/>
          <w:color w:val="E714EC"/>
          <w:rtl/>
        </w:rPr>
        <w:t>(لو استخدموا اساليب سلبيه سيؤثر عليه سلبياً)</w:t>
      </w:r>
    </w:p>
    <w:p w:rsidR="00857C41" w:rsidRPr="007E3AA8" w:rsidRDefault="00857C41" w:rsidP="00857C41">
      <w:pPr>
        <w:rPr>
          <w:rFonts w:asciiTheme="majorBidi" w:hAnsiTheme="majorBidi" w:cstheme="majorBidi"/>
          <w:b/>
          <w:bCs/>
          <w:color w:val="984806" w:themeColor="accent6" w:themeShade="80"/>
          <w:rtl/>
          <w:lang w:bidi="ar-EG"/>
        </w:rPr>
      </w:pPr>
      <w:r w:rsidRPr="007E3AA8">
        <w:rPr>
          <w:rFonts w:asciiTheme="majorBidi" w:hAnsiTheme="majorBidi" w:cstheme="majorBidi"/>
          <w:b/>
          <w:bCs/>
          <w:color w:val="984806" w:themeColor="accent6" w:themeShade="80"/>
          <w:rtl/>
          <w:lang w:bidi="ar-EG"/>
        </w:rPr>
        <w:t>أهمية إعادة التأهيل الاجتماعي للطلاب المعاقين سمعيا:</w:t>
      </w:r>
    </w:p>
    <w:p w:rsidR="00857C41" w:rsidRPr="004A5F1C" w:rsidRDefault="00857C41" w:rsidP="00857C41">
      <w:pPr>
        <w:numPr>
          <w:ilvl w:val="0"/>
          <w:numId w:val="10"/>
        </w:numPr>
        <w:rPr>
          <w:rFonts w:asciiTheme="majorBidi" w:hAnsiTheme="majorBidi" w:cstheme="majorBidi"/>
          <w:b/>
          <w:bCs/>
          <w:color w:val="17365D" w:themeColor="text2" w:themeShade="BF"/>
          <w:lang w:bidi="ar-EG"/>
        </w:rPr>
      </w:pPr>
      <w:r w:rsidRPr="004A5F1C">
        <w:rPr>
          <w:rFonts w:asciiTheme="majorBidi" w:hAnsiTheme="majorBidi" w:cstheme="majorBidi"/>
          <w:b/>
          <w:bCs/>
          <w:color w:val="17365D" w:themeColor="text2" w:themeShade="BF"/>
          <w:rtl/>
          <w:lang w:bidi="ar-EG"/>
        </w:rPr>
        <w:t xml:space="preserve">إن السلوك الاجتماعي لدي الفرد يتمثل في الكفاية الاجتماعية </w:t>
      </w:r>
      <w:r w:rsidRPr="004A5F1C">
        <w:rPr>
          <w:rFonts w:asciiTheme="majorBidi" w:hAnsiTheme="majorBidi" w:cstheme="majorBidi"/>
          <w:b/>
          <w:bCs/>
          <w:color w:val="17365D" w:themeColor="text2" w:themeShade="BF"/>
          <w:rtl/>
        </w:rPr>
        <w:t xml:space="preserve">التي </w:t>
      </w:r>
      <w:r w:rsidRPr="004A5F1C">
        <w:rPr>
          <w:rFonts w:asciiTheme="majorBidi" w:hAnsiTheme="majorBidi" w:cstheme="majorBidi"/>
          <w:b/>
          <w:bCs/>
          <w:color w:val="17365D" w:themeColor="text2" w:themeShade="BF"/>
          <w:rtl/>
          <w:lang w:bidi="ar-EG"/>
        </w:rPr>
        <w:t>تعني قدرة الفرد علي إنشاء علاقات اجتماعية</w:t>
      </w:r>
      <w:r>
        <w:rPr>
          <w:rFonts w:asciiTheme="majorBidi" w:hAnsiTheme="majorBidi" w:cstheme="majorBidi" w:hint="cs"/>
          <w:b/>
          <w:bCs/>
          <w:color w:val="17365D" w:themeColor="text2" w:themeShade="BF"/>
          <w:rtl/>
          <w:lang w:bidi="ar-EG"/>
        </w:rPr>
        <w:t xml:space="preserve"> جيده</w:t>
      </w:r>
      <w:r w:rsidRPr="004A5F1C">
        <w:rPr>
          <w:rFonts w:asciiTheme="majorBidi" w:hAnsiTheme="majorBidi" w:cstheme="majorBidi"/>
          <w:b/>
          <w:bCs/>
          <w:color w:val="17365D" w:themeColor="text2" w:themeShade="BF"/>
          <w:rtl/>
          <w:lang w:bidi="ar-EG"/>
        </w:rPr>
        <w:t xml:space="preserve"> مع غير</w:t>
      </w:r>
      <w:r w:rsidRPr="004A5F1C">
        <w:rPr>
          <w:rFonts w:asciiTheme="majorBidi" w:hAnsiTheme="majorBidi" w:cstheme="majorBidi"/>
          <w:b/>
          <w:bCs/>
          <w:color w:val="17365D" w:themeColor="text2" w:themeShade="BF"/>
          <w:rtl/>
        </w:rPr>
        <w:t>ه</w:t>
      </w:r>
      <w:r>
        <w:rPr>
          <w:rFonts w:asciiTheme="majorBidi" w:hAnsiTheme="majorBidi" w:cstheme="majorBidi"/>
          <w:b/>
          <w:bCs/>
          <w:color w:val="17365D" w:themeColor="text2" w:themeShade="BF"/>
          <w:rtl/>
          <w:lang w:bidi="ar-EG"/>
        </w:rPr>
        <w:t xml:space="preserve">، </w:t>
      </w:r>
      <w:r w:rsidRPr="004A5F1C">
        <w:rPr>
          <w:rFonts w:asciiTheme="majorBidi" w:hAnsiTheme="majorBidi" w:cstheme="majorBidi"/>
          <w:b/>
          <w:bCs/>
          <w:color w:val="17365D" w:themeColor="text2" w:themeShade="BF"/>
          <w:rtl/>
          <w:lang w:bidi="ar-EG"/>
        </w:rPr>
        <w:t xml:space="preserve">ومشاركة من يعيش معهم في علاقاتهم الاجتماعية، </w:t>
      </w:r>
      <w:r w:rsidRPr="001A3833">
        <w:rPr>
          <w:rFonts w:asciiTheme="majorBidi" w:hAnsiTheme="majorBidi" w:cstheme="majorBidi"/>
          <w:b/>
          <w:bCs/>
          <w:color w:val="548DD4" w:themeColor="text2" w:themeTint="99"/>
          <w:rtl/>
          <w:lang w:bidi="ar-EG"/>
        </w:rPr>
        <w:t xml:space="preserve">كما أن الكفاية الاجتماعية هي تلك الاستجابات التي تزيد من احتمالية </w:t>
      </w:r>
      <w:r w:rsidRPr="001A3833">
        <w:rPr>
          <w:rFonts w:asciiTheme="majorBidi" w:hAnsiTheme="majorBidi" w:cstheme="majorBidi"/>
          <w:b/>
          <w:bCs/>
          <w:color w:val="548DD4" w:themeColor="text2" w:themeTint="99"/>
          <w:rtl/>
        </w:rPr>
        <w:t>إ</w:t>
      </w:r>
      <w:r w:rsidRPr="001A3833">
        <w:rPr>
          <w:rFonts w:asciiTheme="majorBidi" w:hAnsiTheme="majorBidi" w:cstheme="majorBidi"/>
          <w:b/>
          <w:bCs/>
          <w:color w:val="548DD4" w:themeColor="text2" w:themeTint="99"/>
          <w:rtl/>
          <w:lang w:bidi="ar-EG"/>
        </w:rPr>
        <w:t>حد</w:t>
      </w:r>
      <w:r w:rsidRPr="001A3833">
        <w:rPr>
          <w:rFonts w:asciiTheme="majorBidi" w:hAnsiTheme="majorBidi" w:cstheme="majorBidi"/>
          <w:b/>
          <w:bCs/>
          <w:color w:val="548DD4" w:themeColor="text2" w:themeTint="99"/>
          <w:rtl/>
        </w:rPr>
        <w:t>ا</w:t>
      </w:r>
      <w:r w:rsidRPr="001A3833">
        <w:rPr>
          <w:rFonts w:asciiTheme="majorBidi" w:hAnsiTheme="majorBidi" w:cstheme="majorBidi"/>
          <w:b/>
          <w:bCs/>
          <w:color w:val="548DD4" w:themeColor="text2" w:themeTint="99"/>
          <w:rtl/>
          <w:lang w:bidi="ar-EG"/>
        </w:rPr>
        <w:t xml:space="preserve">ث أو تعزيز الآثار الايجابية </w:t>
      </w:r>
      <w:r w:rsidRPr="001A3833">
        <w:rPr>
          <w:rFonts w:asciiTheme="majorBidi" w:hAnsiTheme="majorBidi" w:cstheme="majorBidi"/>
          <w:b/>
          <w:bCs/>
          <w:color w:val="548DD4" w:themeColor="text2" w:themeTint="99"/>
          <w:rtl/>
        </w:rPr>
        <w:t xml:space="preserve">للتفاعل </w:t>
      </w:r>
      <w:r w:rsidRPr="001A3833">
        <w:rPr>
          <w:rFonts w:asciiTheme="majorBidi" w:hAnsiTheme="majorBidi" w:cstheme="majorBidi"/>
          <w:b/>
          <w:bCs/>
          <w:color w:val="548DD4" w:themeColor="text2" w:themeTint="99"/>
          <w:rtl/>
          <w:lang w:bidi="ar-EG"/>
        </w:rPr>
        <w:t>في وضع معين</w:t>
      </w:r>
      <w:r w:rsidRPr="004A5F1C">
        <w:rPr>
          <w:rFonts w:asciiTheme="majorBidi" w:hAnsiTheme="majorBidi" w:cstheme="majorBidi"/>
          <w:b/>
          <w:bCs/>
          <w:color w:val="17365D" w:themeColor="text2" w:themeShade="BF"/>
          <w:rtl/>
          <w:lang w:bidi="ar-EG"/>
        </w:rPr>
        <w:t>، وهي مرتبطة بالمهارات الاجتماعية والقبول أو</w:t>
      </w:r>
      <w:r w:rsidRPr="004A5F1C">
        <w:rPr>
          <w:rFonts w:asciiTheme="majorBidi" w:hAnsiTheme="majorBidi" w:cstheme="majorBidi"/>
          <w:b/>
          <w:bCs/>
          <w:color w:val="17365D" w:themeColor="text2" w:themeShade="BF"/>
          <w:rtl/>
        </w:rPr>
        <w:t xml:space="preserve"> </w:t>
      </w:r>
      <w:r w:rsidRPr="004A5F1C">
        <w:rPr>
          <w:rFonts w:asciiTheme="majorBidi" w:hAnsiTheme="majorBidi" w:cstheme="majorBidi"/>
          <w:b/>
          <w:bCs/>
          <w:color w:val="17365D" w:themeColor="text2" w:themeShade="BF"/>
          <w:rtl/>
          <w:lang w:bidi="ar-EG"/>
        </w:rPr>
        <w:t>الرفض الاجتماعي تلك التي تعكس المكانة الاجتماعية</w:t>
      </w:r>
      <w:r w:rsidRPr="004A5F1C">
        <w:rPr>
          <w:rFonts w:asciiTheme="majorBidi" w:hAnsiTheme="majorBidi" w:cstheme="majorBidi"/>
          <w:b/>
          <w:bCs/>
          <w:color w:val="17365D" w:themeColor="text2" w:themeShade="BF"/>
          <w:rtl/>
        </w:rPr>
        <w:t xml:space="preserve"> للفرد مع رفاقه.</w:t>
      </w:r>
    </w:p>
    <w:p w:rsidR="00857C41" w:rsidRPr="00E358EB" w:rsidRDefault="00857C41" w:rsidP="00857C41">
      <w:pPr>
        <w:rPr>
          <w:rFonts w:asciiTheme="majorBidi" w:hAnsiTheme="majorBidi" w:cstheme="majorBidi"/>
          <w:b/>
          <w:bCs/>
          <w:rtl/>
          <w:lang w:bidi="ar-EG"/>
        </w:rPr>
      </w:pPr>
    </w:p>
    <w:p w:rsidR="00857C41" w:rsidRPr="001A3833" w:rsidRDefault="00857C41" w:rsidP="00857C41">
      <w:pPr>
        <w:numPr>
          <w:ilvl w:val="0"/>
          <w:numId w:val="11"/>
        </w:numPr>
        <w:rPr>
          <w:rFonts w:asciiTheme="majorBidi" w:hAnsiTheme="majorBidi" w:cstheme="majorBidi"/>
          <w:b/>
          <w:bCs/>
          <w:color w:val="17365D" w:themeColor="text2" w:themeShade="BF"/>
          <w:lang w:bidi="ar-EG"/>
        </w:rPr>
      </w:pPr>
      <w:r w:rsidRPr="001A3833">
        <w:rPr>
          <w:rFonts w:asciiTheme="majorBidi" w:hAnsiTheme="majorBidi" w:cstheme="majorBidi"/>
          <w:b/>
          <w:bCs/>
          <w:color w:val="17365D" w:themeColor="text2" w:themeShade="BF"/>
          <w:rtl/>
          <w:lang w:bidi="ar-EG"/>
        </w:rPr>
        <w:lastRenderedPageBreak/>
        <w:t>أما السلوك اللااجتماعي فهو السلوك الذي يعيق التفاعلات الاجتماعية المناسبة</w:t>
      </w:r>
      <w:r w:rsidRPr="001A3833">
        <w:rPr>
          <w:rFonts w:asciiTheme="majorBidi" w:hAnsiTheme="majorBidi" w:cstheme="majorBidi"/>
          <w:b/>
          <w:bCs/>
          <w:color w:val="17365D" w:themeColor="text2" w:themeShade="BF"/>
          <w:rtl/>
        </w:rPr>
        <w:t>،</w:t>
      </w:r>
      <w:r w:rsidRPr="001A3833">
        <w:rPr>
          <w:rFonts w:asciiTheme="majorBidi" w:hAnsiTheme="majorBidi" w:cstheme="majorBidi"/>
          <w:b/>
          <w:bCs/>
          <w:color w:val="17365D" w:themeColor="text2" w:themeShade="BF"/>
          <w:rtl/>
          <w:lang w:bidi="ar-EG"/>
        </w:rPr>
        <w:t xml:space="preserve"> ويحدث نتائج اجتماعية سالبة </w:t>
      </w:r>
      <w:r w:rsidRPr="001A3833">
        <w:rPr>
          <w:rFonts w:asciiTheme="majorBidi" w:hAnsiTheme="majorBidi" w:cstheme="majorBidi"/>
          <w:b/>
          <w:bCs/>
          <w:color w:val="C0504D" w:themeColor="accent2"/>
          <w:u w:val="single"/>
          <w:rtl/>
          <w:lang w:bidi="ar-EG"/>
        </w:rPr>
        <w:t>مثل</w:t>
      </w:r>
      <w:r w:rsidRPr="001A3833">
        <w:rPr>
          <w:rFonts w:asciiTheme="majorBidi" w:hAnsiTheme="majorBidi" w:cstheme="majorBidi"/>
          <w:b/>
          <w:bCs/>
          <w:color w:val="C0504D" w:themeColor="accent2"/>
          <w:u w:val="single"/>
          <w:rtl/>
        </w:rPr>
        <w:t>؛</w:t>
      </w:r>
      <w:r w:rsidRPr="001A3833">
        <w:rPr>
          <w:rFonts w:asciiTheme="majorBidi" w:hAnsiTheme="majorBidi" w:cstheme="majorBidi"/>
          <w:b/>
          <w:bCs/>
          <w:color w:val="C0504D" w:themeColor="accent2"/>
          <w:u w:val="single"/>
          <w:rtl/>
          <w:lang w:bidi="ar-EG"/>
        </w:rPr>
        <w:t xml:space="preserve"> رفض الرفاق</w:t>
      </w:r>
      <w:r w:rsidRPr="001A3833">
        <w:rPr>
          <w:rFonts w:asciiTheme="majorBidi" w:hAnsiTheme="majorBidi" w:cstheme="majorBidi" w:hint="cs"/>
          <w:b/>
          <w:bCs/>
          <w:color w:val="C0504D" w:themeColor="accent2"/>
          <w:u w:val="single"/>
          <w:rtl/>
          <w:lang w:bidi="ar-EG"/>
        </w:rPr>
        <w:t xml:space="preserve"> للفرد</w:t>
      </w:r>
      <w:r w:rsidRPr="001A3833">
        <w:rPr>
          <w:rFonts w:asciiTheme="majorBidi" w:hAnsiTheme="majorBidi" w:cstheme="majorBidi"/>
          <w:b/>
          <w:bCs/>
          <w:color w:val="17365D" w:themeColor="text2" w:themeShade="BF"/>
          <w:rtl/>
          <w:lang w:bidi="ar-EG"/>
        </w:rPr>
        <w:t xml:space="preserve">، ويتداخل السلوك اللااجتماعى مع أداء المهارات الاجتماعية ويتعارض معها، والسلوك اللااجتماعى هو استجابات متمركزة حول الذات والسلوكيات المزعجة المتمثلة في سرعة الغضب، والسلوك العدواني، والسلوكيات التي تعطل الأنشطة الجارية بكثرة الطلبات والفوضى. </w:t>
      </w:r>
    </w:p>
    <w:p w:rsidR="00857C41" w:rsidRPr="001A3833" w:rsidRDefault="00857C41" w:rsidP="00857C41">
      <w:pPr>
        <w:numPr>
          <w:ilvl w:val="0"/>
          <w:numId w:val="11"/>
        </w:numPr>
        <w:rPr>
          <w:rFonts w:asciiTheme="majorBidi" w:hAnsiTheme="majorBidi" w:cstheme="majorBidi"/>
          <w:b/>
          <w:bCs/>
          <w:color w:val="E714EC"/>
          <w:rtl/>
        </w:rPr>
      </w:pPr>
      <w:r w:rsidRPr="001A3833">
        <w:rPr>
          <w:rFonts w:asciiTheme="majorBidi" w:hAnsiTheme="majorBidi" w:cstheme="majorBidi"/>
          <w:b/>
          <w:bCs/>
          <w:color w:val="17365D" w:themeColor="text2" w:themeShade="BF"/>
          <w:rtl/>
          <w:lang w:bidi="ar-EG"/>
        </w:rPr>
        <w:t> كما أن نمو السلوك الاجتماعي مرتبط بصورة قوية باكتساب الطالب للمهارات الأكاديمية</w:t>
      </w:r>
      <w:r>
        <w:rPr>
          <w:rFonts w:asciiTheme="majorBidi" w:hAnsiTheme="majorBidi" w:cstheme="majorBidi" w:hint="cs"/>
          <w:b/>
          <w:bCs/>
          <w:color w:val="17365D" w:themeColor="text2" w:themeShade="BF"/>
          <w:rtl/>
          <w:lang w:bidi="ar-EG"/>
        </w:rPr>
        <w:t xml:space="preserve"> </w:t>
      </w:r>
      <w:r w:rsidRPr="001A3833">
        <w:rPr>
          <w:rFonts w:asciiTheme="majorBidi" w:hAnsiTheme="majorBidi" w:cstheme="majorBidi" w:hint="cs"/>
          <w:b/>
          <w:bCs/>
          <w:color w:val="E714EC"/>
          <w:rtl/>
          <w:lang w:bidi="ar-EG"/>
        </w:rPr>
        <w:t xml:space="preserve">(لآنه حين اكتساب المهارات الاكاديميه يحدث هناك تفاعل اجتماعي بين التلميذ والمعلم </w:t>
      </w:r>
      <w:r>
        <w:rPr>
          <w:rFonts w:asciiTheme="majorBidi" w:hAnsiTheme="majorBidi" w:cstheme="majorBidi" w:hint="cs"/>
          <w:b/>
          <w:bCs/>
          <w:color w:val="E714EC"/>
          <w:rtl/>
          <w:lang w:bidi="ar-EG"/>
        </w:rPr>
        <w:t>أ</w:t>
      </w:r>
      <w:r w:rsidRPr="001A3833">
        <w:rPr>
          <w:rFonts w:asciiTheme="majorBidi" w:hAnsiTheme="majorBidi" w:cstheme="majorBidi" w:hint="cs"/>
          <w:b/>
          <w:bCs/>
          <w:color w:val="E714EC"/>
          <w:rtl/>
          <w:lang w:bidi="ar-EG"/>
        </w:rPr>
        <w:t xml:space="preserve">والتلميذ ومعلم الفصل) </w:t>
      </w:r>
      <w:r w:rsidRPr="001A3833">
        <w:rPr>
          <w:rFonts w:asciiTheme="majorBidi" w:hAnsiTheme="majorBidi" w:cstheme="majorBidi"/>
          <w:b/>
          <w:bCs/>
          <w:color w:val="17365D" w:themeColor="text2" w:themeShade="BF"/>
          <w:rtl/>
          <w:lang w:bidi="ar-EG"/>
        </w:rPr>
        <w:t>، في حين إن السلوك اللااجتماعى غالبا ما ي</w:t>
      </w:r>
      <w:r w:rsidRPr="001A3833">
        <w:rPr>
          <w:rFonts w:asciiTheme="majorBidi" w:hAnsiTheme="majorBidi" w:cstheme="majorBidi"/>
          <w:b/>
          <w:bCs/>
          <w:color w:val="17365D" w:themeColor="text2" w:themeShade="BF"/>
          <w:rtl/>
        </w:rPr>
        <w:t>ُ</w:t>
      </w:r>
      <w:r w:rsidRPr="001A3833">
        <w:rPr>
          <w:rFonts w:asciiTheme="majorBidi" w:hAnsiTheme="majorBidi" w:cstheme="majorBidi"/>
          <w:b/>
          <w:bCs/>
          <w:color w:val="17365D" w:themeColor="text2" w:themeShade="BF"/>
          <w:rtl/>
          <w:lang w:bidi="ar-EG"/>
        </w:rPr>
        <w:t>حد م</w:t>
      </w:r>
      <w:r>
        <w:rPr>
          <w:rFonts w:asciiTheme="majorBidi" w:hAnsiTheme="majorBidi" w:cstheme="majorBidi"/>
          <w:b/>
          <w:bCs/>
          <w:color w:val="17365D" w:themeColor="text2" w:themeShade="BF"/>
          <w:rtl/>
          <w:lang w:bidi="ar-EG"/>
        </w:rPr>
        <w:t xml:space="preserve">ن فرص النجاح للطفل في المدرسة. </w:t>
      </w:r>
      <w:r w:rsidRPr="001A3833">
        <w:rPr>
          <w:rFonts w:asciiTheme="majorBidi" w:hAnsiTheme="majorBidi" w:cstheme="majorBidi" w:hint="cs"/>
          <w:b/>
          <w:bCs/>
          <w:color w:val="E714EC"/>
          <w:rtl/>
          <w:lang w:bidi="ar-EG"/>
        </w:rPr>
        <w:t>(لانه ينعزل عن الاخرين ولا يحب مشاركتهم وهذا يجعل المتعلم ان الطفل ضعيف وسوف يؤثر على فرصة نجاحه في المدرسه)</w:t>
      </w:r>
    </w:p>
    <w:p w:rsidR="00857C41" w:rsidRPr="001A3833" w:rsidRDefault="00857C41" w:rsidP="00857C41">
      <w:pPr>
        <w:rPr>
          <w:rFonts w:asciiTheme="majorBidi" w:hAnsiTheme="majorBidi" w:cstheme="majorBidi"/>
          <w:b/>
          <w:bCs/>
          <w:color w:val="76923C" w:themeColor="accent3" w:themeShade="BF"/>
          <w:rtl/>
          <w:lang w:bidi="ar-EG"/>
        </w:rPr>
      </w:pPr>
      <w:r w:rsidRPr="001A3833">
        <w:rPr>
          <w:rFonts w:asciiTheme="majorBidi" w:hAnsiTheme="majorBidi" w:cstheme="majorBidi"/>
          <w:b/>
          <w:bCs/>
          <w:color w:val="76923C" w:themeColor="accent3" w:themeShade="BF"/>
          <w:rtl/>
          <w:lang w:bidi="ar-EG"/>
        </w:rPr>
        <w:t>هدف البرنامج الاجتماعي للطلاب المعاقين سمعيا:</w:t>
      </w:r>
    </w:p>
    <w:p w:rsidR="00857C41" w:rsidRPr="001A3833" w:rsidRDefault="00857C41" w:rsidP="00857C41">
      <w:pPr>
        <w:numPr>
          <w:ilvl w:val="0"/>
          <w:numId w:val="12"/>
        </w:numPr>
        <w:rPr>
          <w:rFonts w:asciiTheme="majorBidi" w:hAnsiTheme="majorBidi" w:cstheme="majorBidi"/>
          <w:b/>
          <w:bCs/>
          <w:color w:val="17365D" w:themeColor="text2" w:themeShade="BF"/>
          <w:rtl/>
          <w:lang w:bidi="ar-EG"/>
        </w:rPr>
      </w:pPr>
      <w:r w:rsidRPr="001A3833">
        <w:rPr>
          <w:rFonts w:asciiTheme="majorBidi" w:hAnsiTheme="majorBidi" w:cstheme="majorBidi"/>
          <w:b/>
          <w:bCs/>
          <w:color w:val="17365D" w:themeColor="text2" w:themeShade="BF"/>
          <w:rtl/>
          <w:lang w:bidi="ar-EG"/>
        </w:rPr>
        <w:t xml:space="preserve">ليس الهدف من إنشاء مؤسسات إعادة التأهيل الشاملة أن تكون مخازن بشرية يعزل فيها الأطفال المعاقين سمعيا، وإنما مساعدتهم لتعرف إمكانياتهم، وتزويدهم بالوسائل التي تمكنهم من استغلال هذه الإمكانيات لتحقيق إمكانية عودتهم إلى مزاولة الحياة الاجتماعية كمواطنين صالحين معتمدين على أنفسهم بصورة كلية أو جزئية. </w:t>
      </w:r>
    </w:p>
    <w:p w:rsidR="00857C41" w:rsidRPr="001A3833" w:rsidRDefault="00857C41" w:rsidP="00857C41">
      <w:pPr>
        <w:numPr>
          <w:ilvl w:val="0"/>
          <w:numId w:val="13"/>
        </w:numPr>
        <w:rPr>
          <w:rFonts w:asciiTheme="majorBidi" w:hAnsiTheme="majorBidi" w:cstheme="majorBidi"/>
          <w:b/>
          <w:bCs/>
          <w:color w:val="17365D" w:themeColor="text2" w:themeShade="BF"/>
          <w:lang w:bidi="ar-EG"/>
        </w:rPr>
      </w:pPr>
      <w:r w:rsidRPr="001A3833">
        <w:rPr>
          <w:rFonts w:asciiTheme="majorBidi" w:hAnsiTheme="majorBidi" w:cstheme="majorBidi"/>
          <w:b/>
          <w:bCs/>
          <w:color w:val="548DD4" w:themeColor="text2" w:themeTint="99"/>
          <w:rtl/>
          <w:lang w:bidi="ar-EG"/>
        </w:rPr>
        <w:t xml:space="preserve">ولكى نحقق هدف البرنامج الاجتماعى لابد </w:t>
      </w:r>
      <w:r w:rsidRPr="001A3833">
        <w:rPr>
          <w:rFonts w:asciiTheme="majorBidi" w:hAnsiTheme="majorBidi" w:cstheme="majorBidi"/>
          <w:b/>
          <w:bCs/>
          <w:color w:val="548DD4" w:themeColor="text2" w:themeTint="99"/>
          <w:rtl/>
        </w:rPr>
        <w:t>أ</w:t>
      </w:r>
      <w:r w:rsidRPr="001A3833">
        <w:rPr>
          <w:rFonts w:asciiTheme="majorBidi" w:hAnsiTheme="majorBidi" w:cstheme="majorBidi"/>
          <w:b/>
          <w:bCs/>
          <w:color w:val="548DD4" w:themeColor="text2" w:themeTint="99"/>
          <w:rtl/>
          <w:lang w:bidi="ar-EG"/>
        </w:rPr>
        <w:t xml:space="preserve">ن نضع فى اعتبارنا </w:t>
      </w:r>
      <w:r w:rsidRPr="001A3833">
        <w:rPr>
          <w:rFonts w:asciiTheme="majorBidi" w:hAnsiTheme="majorBidi" w:cstheme="majorBidi"/>
          <w:b/>
          <w:bCs/>
          <w:color w:val="548DD4" w:themeColor="text2" w:themeTint="99"/>
          <w:rtl/>
        </w:rPr>
        <w:t>أ</w:t>
      </w:r>
      <w:r w:rsidRPr="001A3833">
        <w:rPr>
          <w:rFonts w:asciiTheme="majorBidi" w:hAnsiTheme="majorBidi" w:cstheme="majorBidi"/>
          <w:b/>
          <w:bCs/>
          <w:color w:val="548DD4" w:themeColor="text2" w:themeTint="99"/>
          <w:rtl/>
          <w:lang w:bidi="ar-EG"/>
        </w:rPr>
        <w:t xml:space="preserve">ن مهمة </w:t>
      </w:r>
      <w:r w:rsidRPr="001A3833">
        <w:rPr>
          <w:rFonts w:asciiTheme="majorBidi" w:hAnsiTheme="majorBidi" w:cstheme="majorBidi"/>
          <w:b/>
          <w:bCs/>
          <w:color w:val="548DD4" w:themeColor="text2" w:themeTint="99"/>
          <w:rtl/>
        </w:rPr>
        <w:t>إ</w:t>
      </w:r>
      <w:r w:rsidRPr="001A3833">
        <w:rPr>
          <w:rFonts w:asciiTheme="majorBidi" w:hAnsiTheme="majorBidi" w:cstheme="majorBidi"/>
          <w:b/>
          <w:bCs/>
          <w:color w:val="548DD4" w:themeColor="text2" w:themeTint="99"/>
          <w:rtl/>
          <w:lang w:bidi="ar-EG"/>
        </w:rPr>
        <w:t>عادة الت</w:t>
      </w:r>
      <w:r w:rsidRPr="001A3833">
        <w:rPr>
          <w:rFonts w:asciiTheme="majorBidi" w:hAnsiTheme="majorBidi" w:cstheme="majorBidi"/>
          <w:b/>
          <w:bCs/>
          <w:color w:val="548DD4" w:themeColor="text2" w:themeTint="99"/>
          <w:rtl/>
        </w:rPr>
        <w:t>أ</w:t>
      </w:r>
      <w:r w:rsidRPr="001A3833">
        <w:rPr>
          <w:rFonts w:asciiTheme="majorBidi" w:hAnsiTheme="majorBidi" w:cstheme="majorBidi"/>
          <w:b/>
          <w:bCs/>
          <w:color w:val="548DD4" w:themeColor="text2" w:themeTint="99"/>
          <w:rtl/>
          <w:lang w:bidi="ar-EG"/>
        </w:rPr>
        <w:t xml:space="preserve">هيل الاجتماعى </w:t>
      </w:r>
      <w:r w:rsidRPr="001A3833">
        <w:rPr>
          <w:rFonts w:asciiTheme="majorBidi" w:hAnsiTheme="majorBidi" w:cstheme="majorBidi"/>
          <w:b/>
          <w:bCs/>
          <w:color w:val="548DD4" w:themeColor="text2" w:themeTint="99"/>
          <w:u w:val="single"/>
          <w:rtl/>
          <w:lang w:bidi="ar-EG"/>
        </w:rPr>
        <w:t>مهمة شاقة ل</w:t>
      </w:r>
      <w:r w:rsidRPr="001A3833">
        <w:rPr>
          <w:rFonts w:asciiTheme="majorBidi" w:hAnsiTheme="majorBidi" w:cstheme="majorBidi"/>
          <w:b/>
          <w:bCs/>
          <w:color w:val="548DD4" w:themeColor="text2" w:themeTint="99"/>
          <w:u w:val="single"/>
          <w:rtl/>
        </w:rPr>
        <w:t>لآتي:</w:t>
      </w:r>
    </w:p>
    <w:p w:rsidR="00857C41" w:rsidRPr="001A3833" w:rsidRDefault="00857C41" w:rsidP="00857C41">
      <w:pPr>
        <w:rPr>
          <w:rFonts w:asciiTheme="majorBidi" w:hAnsiTheme="majorBidi" w:cstheme="majorBidi"/>
          <w:b/>
          <w:bCs/>
          <w:color w:val="17365D" w:themeColor="text2" w:themeShade="BF"/>
          <w:rtl/>
        </w:rPr>
      </w:pPr>
      <w:r w:rsidRPr="001A3833">
        <w:rPr>
          <w:rFonts w:asciiTheme="majorBidi" w:hAnsiTheme="majorBidi" w:cstheme="majorBidi"/>
          <w:b/>
          <w:bCs/>
          <w:color w:val="17365D" w:themeColor="text2" w:themeShade="BF"/>
          <w:rtl/>
        </w:rPr>
        <w:t>1- إ</w:t>
      </w:r>
      <w:r w:rsidRPr="001A3833">
        <w:rPr>
          <w:rFonts w:asciiTheme="majorBidi" w:hAnsiTheme="majorBidi" w:cstheme="majorBidi"/>
          <w:b/>
          <w:bCs/>
          <w:color w:val="17365D" w:themeColor="text2" w:themeShade="BF"/>
          <w:rtl/>
          <w:lang w:bidi="ar-EG"/>
        </w:rPr>
        <w:t>ن عملية تقييم الاطفال المعاقين سمعيا عملية شاقة وصعبة في إجراءاتها، و</w:t>
      </w:r>
      <w:r w:rsidRPr="001A3833">
        <w:rPr>
          <w:rFonts w:asciiTheme="majorBidi" w:hAnsiTheme="majorBidi" w:cstheme="majorBidi"/>
          <w:b/>
          <w:bCs/>
          <w:color w:val="17365D" w:themeColor="text2" w:themeShade="BF"/>
          <w:rtl/>
        </w:rPr>
        <w:t>أ</w:t>
      </w:r>
      <w:r w:rsidRPr="001A3833">
        <w:rPr>
          <w:rFonts w:asciiTheme="majorBidi" w:hAnsiTheme="majorBidi" w:cstheme="majorBidi"/>
          <w:b/>
          <w:bCs/>
          <w:color w:val="17365D" w:themeColor="text2" w:themeShade="BF"/>
          <w:rtl/>
          <w:lang w:bidi="ar-EG"/>
        </w:rPr>
        <w:t>دواتها، وتوقعاتها.</w:t>
      </w:r>
    </w:p>
    <w:p w:rsidR="00857C41" w:rsidRPr="001A3833" w:rsidRDefault="00857C41" w:rsidP="00857C41">
      <w:pPr>
        <w:rPr>
          <w:rFonts w:asciiTheme="majorBidi" w:hAnsiTheme="majorBidi" w:cstheme="majorBidi"/>
          <w:b/>
          <w:bCs/>
          <w:color w:val="17365D" w:themeColor="text2" w:themeShade="BF"/>
          <w:rtl/>
        </w:rPr>
      </w:pPr>
      <w:r w:rsidRPr="001A3833">
        <w:rPr>
          <w:rFonts w:asciiTheme="majorBidi" w:hAnsiTheme="majorBidi" w:cstheme="majorBidi"/>
          <w:b/>
          <w:bCs/>
          <w:color w:val="17365D" w:themeColor="text2" w:themeShade="BF"/>
          <w:rtl/>
        </w:rPr>
        <w:t xml:space="preserve">2- </w:t>
      </w:r>
      <w:r w:rsidRPr="001A3833">
        <w:rPr>
          <w:rFonts w:asciiTheme="majorBidi" w:hAnsiTheme="majorBidi" w:cstheme="majorBidi"/>
          <w:b/>
          <w:bCs/>
          <w:color w:val="17365D" w:themeColor="text2" w:themeShade="BF"/>
          <w:rtl/>
          <w:lang w:bidi="ar-EG"/>
        </w:rPr>
        <w:t>صعوبة تحديد البرنامج الاجتماعى المناسب لتعدد مشكلاتهم وتنوعها، وكذلك البرامج الوقائية لهم.</w:t>
      </w:r>
    </w:p>
    <w:p w:rsidR="00857C41" w:rsidRPr="001A3833" w:rsidRDefault="00857C41" w:rsidP="00857C41">
      <w:pPr>
        <w:rPr>
          <w:rFonts w:asciiTheme="majorBidi" w:hAnsiTheme="majorBidi" w:cstheme="majorBidi"/>
          <w:b/>
          <w:bCs/>
          <w:color w:val="17365D" w:themeColor="text2" w:themeShade="BF"/>
          <w:rtl/>
        </w:rPr>
      </w:pPr>
      <w:r w:rsidRPr="001A3833">
        <w:rPr>
          <w:rFonts w:asciiTheme="majorBidi" w:hAnsiTheme="majorBidi" w:cstheme="majorBidi"/>
          <w:b/>
          <w:bCs/>
          <w:color w:val="17365D" w:themeColor="text2" w:themeShade="BF"/>
          <w:rtl/>
        </w:rPr>
        <w:t xml:space="preserve">3- </w:t>
      </w:r>
      <w:r w:rsidRPr="001A3833">
        <w:rPr>
          <w:rFonts w:asciiTheme="majorBidi" w:hAnsiTheme="majorBidi" w:cstheme="majorBidi"/>
          <w:b/>
          <w:bCs/>
          <w:color w:val="17365D" w:themeColor="text2" w:themeShade="BF"/>
          <w:rtl/>
          <w:lang w:bidi="ar-EG"/>
        </w:rPr>
        <w:t xml:space="preserve">صعوبة التنبؤ باشكال التأدية فى المواقف الاجتماعية فى المستقبل لوجود تاثيرات مختلفة </w:t>
      </w:r>
      <w:r w:rsidRPr="001A3833">
        <w:rPr>
          <w:rFonts w:asciiTheme="majorBidi" w:hAnsiTheme="majorBidi" w:cstheme="majorBidi"/>
          <w:b/>
          <w:bCs/>
          <w:color w:val="FF0000"/>
          <w:u w:val="single"/>
          <w:rtl/>
          <w:lang w:bidi="ar-EG"/>
        </w:rPr>
        <w:t>منها:</w:t>
      </w:r>
    </w:p>
    <w:p w:rsidR="00857C41" w:rsidRPr="001A3833" w:rsidRDefault="00857C41" w:rsidP="00857C41">
      <w:pPr>
        <w:numPr>
          <w:ilvl w:val="0"/>
          <w:numId w:val="14"/>
        </w:numPr>
        <w:rPr>
          <w:rFonts w:asciiTheme="majorBidi" w:hAnsiTheme="majorBidi" w:cstheme="majorBidi"/>
          <w:b/>
          <w:bCs/>
          <w:color w:val="17365D" w:themeColor="text2" w:themeShade="BF"/>
        </w:rPr>
      </w:pPr>
      <w:r w:rsidRPr="001A3833">
        <w:rPr>
          <w:rFonts w:asciiTheme="majorBidi" w:hAnsiTheme="majorBidi" w:cstheme="majorBidi"/>
          <w:b/>
          <w:bCs/>
          <w:color w:val="17365D" w:themeColor="text2" w:themeShade="BF"/>
          <w:rtl/>
          <w:lang w:bidi="ar-EG"/>
        </w:rPr>
        <w:t>إن الأطفال الصم كانوا في حرمان اجتماعي كنتيجة مباشرة</w:t>
      </w:r>
      <w:r>
        <w:rPr>
          <w:rFonts w:asciiTheme="majorBidi" w:hAnsiTheme="majorBidi" w:cstheme="majorBidi" w:hint="cs"/>
          <w:b/>
          <w:bCs/>
          <w:color w:val="17365D" w:themeColor="text2" w:themeShade="BF"/>
          <w:rtl/>
          <w:lang w:bidi="ar-EG"/>
        </w:rPr>
        <w:t xml:space="preserve"> </w:t>
      </w:r>
      <w:r w:rsidRPr="001A3833">
        <w:rPr>
          <w:rFonts w:asciiTheme="majorBidi" w:hAnsiTheme="majorBidi" w:cstheme="majorBidi"/>
          <w:b/>
          <w:bCs/>
          <w:color w:val="17365D" w:themeColor="text2" w:themeShade="BF"/>
          <w:rtl/>
          <w:lang w:bidi="ar-EG"/>
        </w:rPr>
        <w:t>للصم</w:t>
      </w:r>
      <w:r w:rsidRPr="001A3833">
        <w:rPr>
          <w:rFonts w:asciiTheme="majorBidi" w:hAnsiTheme="majorBidi" w:cstheme="majorBidi"/>
          <w:b/>
          <w:bCs/>
          <w:color w:val="17365D" w:themeColor="text2" w:themeShade="BF"/>
          <w:rtl/>
        </w:rPr>
        <w:t>م</w:t>
      </w:r>
      <w:r w:rsidRPr="001A3833">
        <w:rPr>
          <w:rFonts w:asciiTheme="majorBidi" w:hAnsiTheme="majorBidi" w:cstheme="majorBidi"/>
          <w:b/>
          <w:bCs/>
          <w:color w:val="17365D" w:themeColor="text2" w:themeShade="BF"/>
          <w:rtl/>
          <w:lang w:bidi="ar-EG"/>
        </w:rPr>
        <w:t>.</w:t>
      </w:r>
    </w:p>
    <w:p w:rsidR="00857C41" w:rsidRPr="001A3833" w:rsidRDefault="00857C41" w:rsidP="00857C41">
      <w:pPr>
        <w:numPr>
          <w:ilvl w:val="0"/>
          <w:numId w:val="14"/>
        </w:numPr>
        <w:rPr>
          <w:rFonts w:asciiTheme="majorBidi" w:hAnsiTheme="majorBidi" w:cstheme="majorBidi"/>
          <w:b/>
          <w:bCs/>
          <w:color w:val="17365D" w:themeColor="text2" w:themeShade="BF"/>
          <w:rtl/>
        </w:rPr>
      </w:pPr>
      <w:r w:rsidRPr="001A3833">
        <w:rPr>
          <w:rFonts w:asciiTheme="majorBidi" w:hAnsiTheme="majorBidi" w:cstheme="majorBidi"/>
          <w:b/>
          <w:bCs/>
          <w:color w:val="17365D" w:themeColor="text2" w:themeShade="BF"/>
          <w:rtl/>
          <w:lang w:bidi="ar-EG"/>
        </w:rPr>
        <w:t>إن الأطفال الصم مستخف بهم اجتماعيا</w:t>
      </w:r>
      <w:r w:rsidRPr="001A3833">
        <w:rPr>
          <w:rFonts w:asciiTheme="majorBidi" w:hAnsiTheme="majorBidi" w:cstheme="majorBidi"/>
          <w:b/>
          <w:bCs/>
          <w:color w:val="17365D" w:themeColor="text2" w:themeShade="BF"/>
          <w:rtl/>
        </w:rPr>
        <w:t xml:space="preserve">؛ </w:t>
      </w:r>
      <w:r w:rsidRPr="001A3833">
        <w:rPr>
          <w:rFonts w:asciiTheme="majorBidi" w:hAnsiTheme="majorBidi" w:cstheme="majorBidi"/>
          <w:b/>
          <w:bCs/>
          <w:color w:val="17365D" w:themeColor="text2" w:themeShade="BF"/>
          <w:rtl/>
          <w:lang w:bidi="ar-EG"/>
        </w:rPr>
        <w:t>مما يجعل بعضهم يفضل العزلة.</w:t>
      </w:r>
    </w:p>
    <w:p w:rsidR="00857C41" w:rsidRPr="001A3833" w:rsidRDefault="00857C41" w:rsidP="00857C41">
      <w:pPr>
        <w:numPr>
          <w:ilvl w:val="0"/>
          <w:numId w:val="14"/>
        </w:numPr>
        <w:rPr>
          <w:rFonts w:asciiTheme="majorBidi" w:hAnsiTheme="majorBidi" w:cstheme="majorBidi"/>
          <w:b/>
          <w:bCs/>
          <w:color w:val="17365D" w:themeColor="text2" w:themeShade="BF"/>
          <w:rtl/>
        </w:rPr>
      </w:pPr>
      <w:r w:rsidRPr="001A3833">
        <w:rPr>
          <w:rFonts w:asciiTheme="majorBidi" w:hAnsiTheme="majorBidi" w:cstheme="majorBidi"/>
          <w:b/>
          <w:bCs/>
          <w:color w:val="17365D" w:themeColor="text2" w:themeShade="BF"/>
          <w:rtl/>
          <w:lang w:bidi="ar-EG"/>
        </w:rPr>
        <w:t>أنهم أكثر ترددا وتحركا وسلوك</w:t>
      </w:r>
      <w:r w:rsidRPr="001A3833">
        <w:rPr>
          <w:rFonts w:asciiTheme="majorBidi" w:hAnsiTheme="majorBidi" w:cstheme="majorBidi"/>
          <w:b/>
          <w:bCs/>
          <w:color w:val="17365D" w:themeColor="text2" w:themeShade="BF"/>
          <w:rtl/>
        </w:rPr>
        <w:t>ًا</w:t>
      </w:r>
      <w:r w:rsidRPr="001A3833">
        <w:rPr>
          <w:rFonts w:asciiTheme="majorBidi" w:hAnsiTheme="majorBidi" w:cstheme="majorBidi"/>
          <w:b/>
          <w:bCs/>
          <w:color w:val="17365D" w:themeColor="text2" w:themeShade="BF"/>
          <w:rtl/>
          <w:lang w:bidi="ar-EG"/>
        </w:rPr>
        <w:t xml:space="preserve"> عصبي</w:t>
      </w:r>
      <w:r w:rsidRPr="001A3833">
        <w:rPr>
          <w:rFonts w:asciiTheme="majorBidi" w:hAnsiTheme="majorBidi" w:cstheme="majorBidi"/>
          <w:b/>
          <w:bCs/>
          <w:color w:val="17365D" w:themeColor="text2" w:themeShade="BF"/>
          <w:rtl/>
        </w:rPr>
        <w:t>ًا كنتيجة</w:t>
      </w:r>
      <w:r w:rsidRPr="001A3833">
        <w:rPr>
          <w:rFonts w:asciiTheme="majorBidi" w:hAnsiTheme="majorBidi" w:cstheme="majorBidi"/>
          <w:b/>
          <w:bCs/>
          <w:color w:val="17365D" w:themeColor="text2" w:themeShade="BF"/>
          <w:rtl/>
          <w:lang w:bidi="ar-EG"/>
        </w:rPr>
        <w:t xml:space="preserve"> </w:t>
      </w:r>
      <w:r w:rsidRPr="001A3833">
        <w:rPr>
          <w:rFonts w:asciiTheme="majorBidi" w:hAnsiTheme="majorBidi" w:cstheme="majorBidi"/>
          <w:b/>
          <w:bCs/>
          <w:color w:val="17365D" w:themeColor="text2" w:themeShade="BF"/>
          <w:rtl/>
        </w:rPr>
        <w:t>ل</w:t>
      </w:r>
      <w:r w:rsidRPr="001A3833">
        <w:rPr>
          <w:rFonts w:asciiTheme="majorBidi" w:hAnsiTheme="majorBidi" w:cstheme="majorBidi"/>
          <w:b/>
          <w:bCs/>
          <w:color w:val="17365D" w:themeColor="text2" w:themeShade="BF"/>
          <w:rtl/>
          <w:lang w:bidi="ar-EG"/>
        </w:rPr>
        <w:t>لصمم، والإحساس بالدونية</w:t>
      </w:r>
      <w:r>
        <w:rPr>
          <w:rFonts w:asciiTheme="majorBidi" w:hAnsiTheme="majorBidi" w:cstheme="majorBidi" w:hint="cs"/>
          <w:b/>
          <w:bCs/>
          <w:color w:val="17365D" w:themeColor="text2" w:themeShade="BF"/>
          <w:rtl/>
          <w:lang w:bidi="ar-EG"/>
        </w:rPr>
        <w:t xml:space="preserve"> والنقص</w:t>
      </w:r>
      <w:r w:rsidRPr="001A3833">
        <w:rPr>
          <w:rFonts w:asciiTheme="majorBidi" w:hAnsiTheme="majorBidi" w:cstheme="majorBidi"/>
          <w:b/>
          <w:bCs/>
          <w:color w:val="17365D" w:themeColor="text2" w:themeShade="BF"/>
          <w:rtl/>
          <w:lang w:bidi="ar-EG"/>
        </w:rPr>
        <w:t>.</w:t>
      </w:r>
    </w:p>
    <w:p w:rsidR="00857C41" w:rsidRPr="001A3833" w:rsidRDefault="00857C41" w:rsidP="00857C41">
      <w:pPr>
        <w:numPr>
          <w:ilvl w:val="0"/>
          <w:numId w:val="14"/>
        </w:numPr>
        <w:rPr>
          <w:rFonts w:asciiTheme="majorBidi" w:hAnsiTheme="majorBidi" w:cstheme="majorBidi"/>
          <w:b/>
          <w:bCs/>
          <w:color w:val="17365D" w:themeColor="text2" w:themeShade="BF"/>
          <w:rtl/>
        </w:rPr>
      </w:pPr>
      <w:r w:rsidRPr="001A3833">
        <w:rPr>
          <w:rFonts w:asciiTheme="majorBidi" w:hAnsiTheme="majorBidi" w:cstheme="majorBidi"/>
          <w:b/>
          <w:bCs/>
          <w:color w:val="17365D" w:themeColor="text2" w:themeShade="BF"/>
          <w:rtl/>
          <w:lang w:bidi="ar-EG"/>
        </w:rPr>
        <w:t>اتجاهات الآخرين السامعين السلبية وسلوكهم تجاههم.</w:t>
      </w:r>
    </w:p>
    <w:p w:rsidR="00857C41" w:rsidRPr="001A3833" w:rsidRDefault="00857C41" w:rsidP="00857C41">
      <w:pPr>
        <w:numPr>
          <w:ilvl w:val="0"/>
          <w:numId w:val="14"/>
        </w:numPr>
        <w:rPr>
          <w:rFonts w:asciiTheme="majorBidi" w:hAnsiTheme="majorBidi" w:cstheme="majorBidi"/>
          <w:b/>
          <w:bCs/>
          <w:color w:val="17365D" w:themeColor="text2" w:themeShade="BF"/>
          <w:rtl/>
        </w:rPr>
      </w:pPr>
      <w:r w:rsidRPr="001A3833">
        <w:rPr>
          <w:rFonts w:asciiTheme="majorBidi" w:hAnsiTheme="majorBidi" w:cstheme="majorBidi"/>
          <w:b/>
          <w:bCs/>
          <w:color w:val="17365D" w:themeColor="text2" w:themeShade="BF"/>
          <w:rtl/>
          <w:lang w:bidi="ar-EG"/>
        </w:rPr>
        <w:t>المشكلات الشخصية الخاصة بكل معاق سمعيا.</w:t>
      </w:r>
    </w:p>
    <w:p w:rsidR="00857C41" w:rsidRPr="001A3833" w:rsidRDefault="00857C41" w:rsidP="00857C41">
      <w:pPr>
        <w:rPr>
          <w:rFonts w:asciiTheme="majorBidi" w:hAnsiTheme="majorBidi" w:cstheme="majorBidi"/>
          <w:b/>
          <w:bCs/>
          <w:color w:val="17365D" w:themeColor="text2" w:themeShade="BF"/>
        </w:rPr>
      </w:pPr>
      <w:r w:rsidRPr="001A3833">
        <w:rPr>
          <w:rFonts w:asciiTheme="majorBidi" w:hAnsiTheme="majorBidi" w:cstheme="majorBidi"/>
          <w:b/>
          <w:bCs/>
          <w:color w:val="17365D" w:themeColor="text2" w:themeShade="BF"/>
          <w:rtl/>
        </w:rPr>
        <w:t xml:space="preserve">4- </w:t>
      </w:r>
      <w:r w:rsidRPr="001A3833">
        <w:rPr>
          <w:rFonts w:asciiTheme="majorBidi" w:hAnsiTheme="majorBidi" w:cstheme="majorBidi"/>
          <w:b/>
          <w:bCs/>
          <w:color w:val="17365D" w:themeColor="text2" w:themeShade="BF"/>
          <w:rtl/>
          <w:lang w:bidi="ar-EG"/>
        </w:rPr>
        <w:t>تعدد المشكلات السلوكية وتنوعها لدى المعاقين سمعيا التي تمثل عقبة أمام عملية إعادة التأهيل الاجتماعي.</w:t>
      </w:r>
    </w:p>
    <w:p w:rsidR="00857C41" w:rsidRPr="00D40E0C" w:rsidRDefault="00857C41" w:rsidP="00857C41">
      <w:pPr>
        <w:rPr>
          <w:rFonts w:asciiTheme="majorBidi" w:hAnsiTheme="majorBidi" w:cstheme="majorBidi"/>
          <w:b/>
          <w:bCs/>
          <w:color w:val="E714EC"/>
          <w:rtl/>
        </w:rPr>
      </w:pPr>
      <w:r w:rsidRPr="001A3833">
        <w:rPr>
          <w:rFonts w:asciiTheme="majorBidi" w:hAnsiTheme="majorBidi" w:cstheme="majorBidi"/>
          <w:b/>
          <w:bCs/>
          <w:color w:val="17365D" w:themeColor="text2" w:themeShade="BF"/>
          <w:rtl/>
        </w:rPr>
        <w:t xml:space="preserve">5- </w:t>
      </w:r>
      <w:r w:rsidRPr="001A3833">
        <w:rPr>
          <w:rFonts w:asciiTheme="majorBidi" w:hAnsiTheme="majorBidi" w:cstheme="majorBidi"/>
          <w:b/>
          <w:bCs/>
          <w:color w:val="17365D" w:themeColor="text2" w:themeShade="BF"/>
          <w:rtl/>
          <w:lang w:bidi="ar-EG"/>
        </w:rPr>
        <w:t>مشكلة وجود إعاقات أخرى إضافية لدى بعض المعاقين سمعيا لا</w:t>
      </w:r>
      <w:r w:rsidRPr="001A3833">
        <w:rPr>
          <w:rFonts w:asciiTheme="majorBidi" w:hAnsiTheme="majorBidi" w:cstheme="majorBidi"/>
          <w:b/>
          <w:bCs/>
          <w:color w:val="17365D" w:themeColor="text2" w:themeShade="BF"/>
          <w:rtl/>
        </w:rPr>
        <w:t xml:space="preserve"> </w:t>
      </w:r>
      <w:r w:rsidRPr="001A3833">
        <w:rPr>
          <w:rFonts w:asciiTheme="majorBidi" w:hAnsiTheme="majorBidi" w:cstheme="majorBidi"/>
          <w:b/>
          <w:bCs/>
          <w:color w:val="17365D" w:themeColor="text2" w:themeShade="BF"/>
          <w:rtl/>
          <w:lang w:bidi="ar-EG"/>
        </w:rPr>
        <w:t>يمكن اكتشافها بالاختبارات.</w:t>
      </w:r>
      <w:r>
        <w:rPr>
          <w:rFonts w:asciiTheme="majorBidi" w:hAnsiTheme="majorBidi" w:cstheme="majorBidi" w:hint="cs"/>
          <w:b/>
          <w:bCs/>
          <w:color w:val="17365D" w:themeColor="text2" w:themeShade="BF"/>
          <w:rtl/>
        </w:rPr>
        <w:t xml:space="preserve"> </w:t>
      </w:r>
      <w:r w:rsidRPr="00D40E0C">
        <w:rPr>
          <w:rFonts w:asciiTheme="majorBidi" w:hAnsiTheme="majorBidi" w:cstheme="majorBidi" w:hint="cs"/>
          <w:b/>
          <w:bCs/>
          <w:color w:val="E714EC"/>
          <w:rtl/>
        </w:rPr>
        <w:t>(ممكن الطفل يكون لديه اعاقه سمعيه وفي نفس الوقت اضطراب سلوكي هنا تحدث مشكله)</w:t>
      </w:r>
    </w:p>
    <w:p w:rsidR="00857C41" w:rsidRPr="001A3833" w:rsidRDefault="00857C41" w:rsidP="00857C41">
      <w:pPr>
        <w:rPr>
          <w:rFonts w:asciiTheme="majorBidi" w:hAnsiTheme="majorBidi" w:cstheme="majorBidi"/>
          <w:b/>
          <w:bCs/>
          <w:color w:val="17365D" w:themeColor="text2" w:themeShade="BF"/>
          <w:rtl/>
        </w:rPr>
      </w:pPr>
      <w:r w:rsidRPr="001A3833">
        <w:rPr>
          <w:rFonts w:asciiTheme="majorBidi" w:hAnsiTheme="majorBidi" w:cstheme="majorBidi"/>
          <w:b/>
          <w:bCs/>
          <w:color w:val="17365D" w:themeColor="text2" w:themeShade="BF"/>
          <w:rtl/>
        </w:rPr>
        <w:t xml:space="preserve">6- </w:t>
      </w:r>
      <w:r w:rsidRPr="001A3833">
        <w:rPr>
          <w:rFonts w:asciiTheme="majorBidi" w:hAnsiTheme="majorBidi" w:cstheme="majorBidi"/>
          <w:b/>
          <w:bCs/>
          <w:color w:val="17365D" w:themeColor="text2" w:themeShade="BF"/>
          <w:rtl/>
          <w:lang w:bidi="ar-EG"/>
        </w:rPr>
        <w:t>قد يشمل إعادة التأهيل علاج البيئة الاجتماعية</w:t>
      </w:r>
      <w:r w:rsidRPr="001A3833">
        <w:rPr>
          <w:rFonts w:asciiTheme="majorBidi" w:hAnsiTheme="majorBidi" w:cstheme="majorBidi"/>
          <w:b/>
          <w:bCs/>
          <w:color w:val="17365D" w:themeColor="text2" w:themeShade="BF"/>
          <w:rtl/>
        </w:rPr>
        <w:t xml:space="preserve"> </w:t>
      </w:r>
      <w:r w:rsidRPr="00D40E0C">
        <w:rPr>
          <w:rFonts w:asciiTheme="majorBidi" w:hAnsiTheme="majorBidi" w:cstheme="majorBidi"/>
          <w:b/>
          <w:bCs/>
          <w:color w:val="548DD4" w:themeColor="text2" w:themeTint="99"/>
          <w:rtl/>
          <w:lang w:bidi="ar-EG"/>
        </w:rPr>
        <w:t xml:space="preserve">(الأسرة، المدرسة، الأقارب، </w:t>
      </w:r>
      <w:r w:rsidRPr="00D40E0C">
        <w:rPr>
          <w:rFonts w:asciiTheme="majorBidi" w:hAnsiTheme="majorBidi" w:cstheme="majorBidi"/>
          <w:b/>
          <w:bCs/>
          <w:color w:val="548DD4" w:themeColor="text2" w:themeTint="99"/>
          <w:rtl/>
        </w:rPr>
        <w:t>و</w:t>
      </w:r>
      <w:r w:rsidRPr="00D40E0C">
        <w:rPr>
          <w:rFonts w:asciiTheme="majorBidi" w:hAnsiTheme="majorBidi" w:cstheme="majorBidi"/>
          <w:b/>
          <w:bCs/>
          <w:color w:val="548DD4" w:themeColor="text2" w:themeTint="99"/>
          <w:rtl/>
          <w:lang w:bidi="ar-EG"/>
        </w:rPr>
        <w:t>الأصدقاء).</w:t>
      </w:r>
    </w:p>
    <w:p w:rsidR="00857C41" w:rsidRPr="00D40E0C" w:rsidRDefault="00857C41" w:rsidP="00857C41">
      <w:pPr>
        <w:rPr>
          <w:rFonts w:asciiTheme="majorBidi" w:hAnsiTheme="majorBidi" w:cstheme="majorBidi"/>
          <w:b/>
          <w:bCs/>
          <w:color w:val="C00000"/>
          <w:rtl/>
          <w:lang w:bidi="ar-EG"/>
        </w:rPr>
      </w:pPr>
      <w:r w:rsidRPr="00D40E0C">
        <w:rPr>
          <w:rFonts w:asciiTheme="majorBidi" w:hAnsiTheme="majorBidi" w:cstheme="majorBidi"/>
          <w:b/>
          <w:bCs/>
          <w:color w:val="C00000"/>
          <w:rtl/>
          <w:lang w:bidi="ar-EG"/>
        </w:rPr>
        <w:t>هل يمكن أن يحقق البرن</w:t>
      </w:r>
      <w:r>
        <w:rPr>
          <w:rFonts w:asciiTheme="majorBidi" w:hAnsiTheme="majorBidi" w:cstheme="majorBidi"/>
          <w:b/>
          <w:bCs/>
          <w:color w:val="C00000"/>
          <w:rtl/>
          <w:lang w:bidi="ar-EG"/>
        </w:rPr>
        <w:t>امج الاجتماعي أهدافه؟</w:t>
      </w:r>
      <w:r w:rsidRPr="00D40E0C">
        <w:rPr>
          <w:rFonts w:asciiTheme="majorBidi" w:hAnsiTheme="majorBidi" w:cstheme="majorBidi"/>
          <w:b/>
          <w:bCs/>
          <w:color w:val="C00000"/>
          <w:u w:val="single"/>
          <w:rtl/>
          <w:lang w:bidi="ar-EG"/>
        </w:rPr>
        <w:t>وكيف ذلك؟</w:t>
      </w:r>
      <w:r>
        <w:rPr>
          <w:rFonts w:asciiTheme="majorBidi" w:hAnsiTheme="majorBidi" w:cstheme="majorBidi"/>
          <w:b/>
          <w:bCs/>
          <w:color w:val="C00000"/>
          <w:rtl/>
          <w:lang w:bidi="ar-EG"/>
        </w:rPr>
        <w:t xml:space="preserve"> </w:t>
      </w:r>
    </w:p>
    <w:p w:rsidR="00857C41" w:rsidRPr="00D40E0C" w:rsidRDefault="00857C41" w:rsidP="00857C41">
      <w:pPr>
        <w:rPr>
          <w:rFonts w:asciiTheme="majorBidi" w:hAnsiTheme="majorBidi" w:cstheme="majorBidi"/>
          <w:b/>
          <w:bCs/>
          <w:color w:val="17365D" w:themeColor="text2" w:themeShade="BF"/>
          <w:lang w:bidi="ar-EG"/>
        </w:rPr>
      </w:pPr>
      <w:r w:rsidRPr="001A3833">
        <w:rPr>
          <w:rFonts w:asciiTheme="majorBidi" w:hAnsiTheme="majorBidi" w:cstheme="majorBidi"/>
          <w:b/>
          <w:bCs/>
          <w:color w:val="17365D" w:themeColor="text2" w:themeShade="BF"/>
          <w:rtl/>
        </w:rPr>
        <w:t xml:space="preserve">1- </w:t>
      </w:r>
      <w:r w:rsidRPr="001A3833">
        <w:rPr>
          <w:rFonts w:asciiTheme="majorBidi" w:hAnsiTheme="majorBidi" w:cstheme="majorBidi"/>
          <w:b/>
          <w:bCs/>
          <w:color w:val="17365D" w:themeColor="text2" w:themeShade="BF"/>
          <w:rtl/>
          <w:lang w:bidi="ar-EG"/>
        </w:rPr>
        <w:t>التدخل المبكر الذي يتضمن الإرشاد والتدريب البيئي للطفل والأسرة يمكن أن يساعد في تحقيق أهداف البرنامج الاجتماعي.</w:t>
      </w:r>
    </w:p>
    <w:p w:rsidR="00857C41" w:rsidRPr="00D40E0C" w:rsidRDefault="00857C41" w:rsidP="00857C41">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 xml:space="preserve">2- </w:t>
      </w:r>
      <w:r w:rsidRPr="00D40E0C">
        <w:rPr>
          <w:rFonts w:asciiTheme="majorBidi" w:hAnsiTheme="majorBidi" w:cstheme="majorBidi"/>
          <w:b/>
          <w:bCs/>
          <w:color w:val="17365D" w:themeColor="text2" w:themeShade="BF"/>
          <w:rtl/>
          <w:lang w:bidi="ar-EG"/>
        </w:rPr>
        <w:t>مشاركة الآباء مع الاختصاصي الاجتماعي الجيد في تحديد احتياجات المعاقين سمعيا</w:t>
      </w:r>
      <w:r w:rsidRPr="00D40E0C">
        <w:rPr>
          <w:rFonts w:asciiTheme="majorBidi" w:hAnsiTheme="majorBidi" w:cstheme="majorBidi"/>
          <w:b/>
          <w:bCs/>
          <w:color w:val="17365D" w:themeColor="text2" w:themeShade="BF"/>
          <w:rtl/>
        </w:rPr>
        <w:t xml:space="preserve"> يمكن أن يساعد في تحقيق أهداف البرنامج.</w:t>
      </w:r>
    </w:p>
    <w:p w:rsidR="00857C41" w:rsidRPr="00D40E0C" w:rsidRDefault="00857C41" w:rsidP="00857C41">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 xml:space="preserve">3- </w:t>
      </w:r>
      <w:r w:rsidRPr="00D40E0C">
        <w:rPr>
          <w:rFonts w:asciiTheme="majorBidi" w:hAnsiTheme="majorBidi" w:cstheme="majorBidi"/>
          <w:b/>
          <w:bCs/>
          <w:color w:val="17365D" w:themeColor="text2" w:themeShade="BF"/>
          <w:rtl/>
          <w:lang w:bidi="ar-EG"/>
        </w:rPr>
        <w:t>استخدام المقابلة والمناقشة من جانب المتخصصين مع الطفل المعاق سمعياً</w:t>
      </w:r>
      <w:r w:rsidRPr="00D40E0C">
        <w:rPr>
          <w:rFonts w:asciiTheme="majorBidi" w:hAnsiTheme="majorBidi" w:cstheme="majorBidi"/>
          <w:b/>
          <w:bCs/>
          <w:color w:val="17365D" w:themeColor="text2" w:themeShade="BF"/>
          <w:rtl/>
        </w:rPr>
        <w:t xml:space="preserve"> </w:t>
      </w:r>
      <w:r w:rsidRPr="00D40E0C">
        <w:rPr>
          <w:rFonts w:asciiTheme="majorBidi" w:hAnsiTheme="majorBidi" w:cstheme="majorBidi"/>
          <w:b/>
          <w:bCs/>
          <w:color w:val="17365D" w:themeColor="text2" w:themeShade="BF"/>
          <w:rtl/>
          <w:lang w:bidi="ar-EG"/>
        </w:rPr>
        <w:t>(ال</w:t>
      </w:r>
      <w:r w:rsidRPr="00D40E0C">
        <w:rPr>
          <w:rFonts w:asciiTheme="majorBidi" w:hAnsiTheme="majorBidi" w:cstheme="majorBidi"/>
          <w:b/>
          <w:bCs/>
          <w:color w:val="17365D" w:themeColor="text2" w:themeShade="BF"/>
          <w:rtl/>
        </w:rPr>
        <w:t>أ</w:t>
      </w:r>
      <w:r w:rsidRPr="00D40E0C">
        <w:rPr>
          <w:rFonts w:asciiTheme="majorBidi" w:hAnsiTheme="majorBidi" w:cstheme="majorBidi"/>
          <w:b/>
          <w:bCs/>
          <w:color w:val="17365D" w:themeColor="text2" w:themeShade="BF"/>
          <w:rtl/>
          <w:lang w:bidi="ar-EG"/>
        </w:rPr>
        <w:t>صم) بلغة الإشارة، مع استخدام المساندة اللغوية</w:t>
      </w:r>
      <w:r w:rsidRPr="00D40E0C">
        <w:rPr>
          <w:rFonts w:asciiTheme="majorBidi" w:hAnsiTheme="majorBidi" w:cstheme="majorBidi"/>
          <w:b/>
          <w:bCs/>
          <w:color w:val="17365D" w:themeColor="text2" w:themeShade="BF"/>
          <w:rtl/>
        </w:rPr>
        <w:t>،</w:t>
      </w:r>
      <w:r w:rsidRPr="00D40E0C">
        <w:rPr>
          <w:rFonts w:asciiTheme="majorBidi" w:hAnsiTheme="majorBidi" w:cstheme="majorBidi"/>
          <w:b/>
          <w:bCs/>
          <w:color w:val="17365D" w:themeColor="text2" w:themeShade="BF"/>
          <w:rtl/>
          <w:lang w:bidi="ar-EG"/>
        </w:rPr>
        <w:t xml:space="preserve"> </w:t>
      </w:r>
      <w:r w:rsidRPr="00D40E0C">
        <w:rPr>
          <w:rFonts w:asciiTheme="majorBidi" w:hAnsiTheme="majorBidi" w:cstheme="majorBidi"/>
          <w:b/>
          <w:bCs/>
          <w:color w:val="17365D" w:themeColor="text2" w:themeShade="BF"/>
          <w:rtl/>
        </w:rPr>
        <w:t>و</w:t>
      </w:r>
      <w:r w:rsidRPr="00D40E0C">
        <w:rPr>
          <w:rFonts w:asciiTheme="majorBidi" w:hAnsiTheme="majorBidi" w:cstheme="majorBidi"/>
          <w:b/>
          <w:bCs/>
          <w:color w:val="17365D" w:themeColor="text2" w:themeShade="BF"/>
          <w:rtl/>
          <w:lang w:bidi="ar-EG"/>
        </w:rPr>
        <w:t xml:space="preserve">تعرف احتياجات الطفل المعاق سمعيا بشكل دقيق ومحدد </w:t>
      </w:r>
      <w:r w:rsidRPr="00D40E0C">
        <w:rPr>
          <w:rFonts w:asciiTheme="majorBidi" w:hAnsiTheme="majorBidi" w:cstheme="majorBidi"/>
          <w:b/>
          <w:bCs/>
          <w:color w:val="17365D" w:themeColor="text2" w:themeShade="BF"/>
          <w:rtl/>
        </w:rPr>
        <w:t>يحقق أهداف البرنامج الاجتماعي</w:t>
      </w:r>
      <w:r w:rsidRPr="00D40E0C">
        <w:rPr>
          <w:rFonts w:asciiTheme="majorBidi" w:hAnsiTheme="majorBidi" w:cstheme="majorBidi"/>
          <w:b/>
          <w:bCs/>
          <w:color w:val="17365D" w:themeColor="text2" w:themeShade="BF"/>
          <w:rtl/>
          <w:lang w:bidi="ar-EG"/>
        </w:rPr>
        <w:t xml:space="preserve">. </w:t>
      </w:r>
    </w:p>
    <w:p w:rsidR="00857C41" w:rsidRPr="00D40E0C" w:rsidRDefault="00857C41" w:rsidP="00857C41">
      <w:pPr>
        <w:rPr>
          <w:rFonts w:asciiTheme="majorBidi" w:hAnsiTheme="majorBidi" w:cstheme="majorBidi"/>
          <w:b/>
          <w:bCs/>
          <w:color w:val="17365D" w:themeColor="text2" w:themeShade="BF"/>
        </w:rPr>
      </w:pPr>
      <w:r w:rsidRPr="00D40E0C">
        <w:rPr>
          <w:rFonts w:asciiTheme="majorBidi" w:hAnsiTheme="majorBidi" w:cstheme="majorBidi" w:hint="cs"/>
          <w:b/>
          <w:bCs/>
          <w:color w:val="17365D" w:themeColor="text2" w:themeShade="BF"/>
          <w:rtl/>
          <w:lang w:bidi="ar-EG"/>
        </w:rPr>
        <w:lastRenderedPageBreak/>
        <w:t xml:space="preserve">4- </w:t>
      </w:r>
      <w:r w:rsidRPr="00D40E0C">
        <w:rPr>
          <w:rFonts w:asciiTheme="majorBidi" w:hAnsiTheme="majorBidi" w:cstheme="majorBidi"/>
          <w:b/>
          <w:bCs/>
          <w:color w:val="17365D" w:themeColor="text2" w:themeShade="BF"/>
          <w:rtl/>
          <w:lang w:bidi="ar-EG"/>
        </w:rPr>
        <w:t>الخدمات التي تقدم للأفراد المعاقين سمعيا، في شكل تعزيز وتأهيل ذات تأثيرات ايجابية على تحسين مهارات الاتصال بشكل عام وكذلك تحسين مشاعرهم وأحاسيسهم النفسية والاجتماعية.</w:t>
      </w:r>
    </w:p>
    <w:p w:rsidR="00857C41" w:rsidRPr="00D40E0C" w:rsidRDefault="00857C41" w:rsidP="00857C41">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 xml:space="preserve">5- </w:t>
      </w:r>
      <w:r w:rsidRPr="00D40E0C">
        <w:rPr>
          <w:rFonts w:asciiTheme="majorBidi" w:hAnsiTheme="majorBidi" w:cstheme="majorBidi"/>
          <w:b/>
          <w:bCs/>
          <w:color w:val="17365D" w:themeColor="text2" w:themeShade="BF"/>
          <w:rtl/>
          <w:lang w:bidi="ar-EG"/>
        </w:rPr>
        <w:t>تنوع وسيلة أو أكثر للاتصال مع الأطفال المعاقين سمعيا وتحديدها ليستطيعوا التواصل بها مع الأفراد السامعين بشكل جيد ومؤثر ذات أهمية.</w:t>
      </w:r>
    </w:p>
    <w:p w:rsidR="00857C41" w:rsidRPr="00D40E0C" w:rsidRDefault="00857C41" w:rsidP="00857C41">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 xml:space="preserve">6- </w:t>
      </w:r>
      <w:r w:rsidRPr="00D40E0C">
        <w:rPr>
          <w:rFonts w:asciiTheme="majorBidi" w:hAnsiTheme="majorBidi" w:cstheme="majorBidi"/>
          <w:b/>
          <w:bCs/>
          <w:color w:val="17365D" w:themeColor="text2" w:themeShade="BF"/>
          <w:rtl/>
          <w:lang w:bidi="ar-EG"/>
        </w:rPr>
        <w:t>إن تدريب الأطفال الصم على التحمل الاجتماعي في مواقف الاتصال مع الأفراد السامعين يمكن أن يساعد على زيادة فرص الاتصال،</w:t>
      </w:r>
      <w:r w:rsidRPr="00D40E0C">
        <w:rPr>
          <w:rFonts w:asciiTheme="majorBidi" w:hAnsiTheme="majorBidi" w:cstheme="majorBidi"/>
          <w:b/>
          <w:bCs/>
          <w:color w:val="17365D" w:themeColor="text2" w:themeShade="BF"/>
          <w:rtl/>
        </w:rPr>
        <w:t xml:space="preserve"> و</w:t>
      </w:r>
      <w:r w:rsidRPr="00D40E0C">
        <w:rPr>
          <w:rFonts w:asciiTheme="majorBidi" w:hAnsiTheme="majorBidi" w:cstheme="majorBidi"/>
          <w:b/>
          <w:bCs/>
          <w:color w:val="17365D" w:themeColor="text2" w:themeShade="BF"/>
          <w:rtl/>
          <w:lang w:bidi="ar-EG"/>
        </w:rPr>
        <w:t>مدة الاتصال،</w:t>
      </w:r>
      <w:r w:rsidRPr="00D40E0C">
        <w:rPr>
          <w:rFonts w:asciiTheme="majorBidi" w:hAnsiTheme="majorBidi" w:cstheme="majorBidi"/>
          <w:b/>
          <w:bCs/>
          <w:color w:val="17365D" w:themeColor="text2" w:themeShade="BF"/>
          <w:rtl/>
        </w:rPr>
        <w:t xml:space="preserve"> </w:t>
      </w:r>
      <w:r w:rsidRPr="00D40E0C">
        <w:rPr>
          <w:rFonts w:asciiTheme="majorBidi" w:hAnsiTheme="majorBidi" w:cstheme="majorBidi"/>
          <w:b/>
          <w:bCs/>
          <w:color w:val="17365D" w:themeColor="text2" w:themeShade="BF"/>
          <w:rtl/>
          <w:lang w:bidi="ar-EG"/>
        </w:rPr>
        <w:t>والتوافق الاجتماعي بدلا من سرعة التخلص من موقف الاتصال.</w:t>
      </w:r>
    </w:p>
    <w:p w:rsidR="00857C41" w:rsidRPr="00D40E0C" w:rsidRDefault="00857C41" w:rsidP="00857C41">
      <w:pPr>
        <w:rPr>
          <w:rFonts w:asciiTheme="majorBidi" w:hAnsiTheme="majorBidi" w:cstheme="majorBidi"/>
          <w:b/>
          <w:bCs/>
          <w:color w:val="17365D" w:themeColor="text2" w:themeShade="BF"/>
        </w:rPr>
      </w:pPr>
      <w:r w:rsidRPr="00D40E0C">
        <w:rPr>
          <w:rFonts w:asciiTheme="majorBidi" w:hAnsiTheme="majorBidi" w:cstheme="majorBidi"/>
          <w:b/>
          <w:bCs/>
          <w:color w:val="17365D" w:themeColor="text2" w:themeShade="BF"/>
          <w:rtl/>
        </w:rPr>
        <w:t>7-</w:t>
      </w:r>
      <w:r w:rsidRPr="00D40E0C">
        <w:rPr>
          <w:rFonts w:asciiTheme="majorBidi" w:hAnsiTheme="majorBidi" w:cstheme="majorBidi"/>
          <w:b/>
          <w:bCs/>
          <w:color w:val="17365D" w:themeColor="text2" w:themeShade="BF"/>
          <w:rtl/>
          <w:lang w:bidi="ar-EG"/>
        </w:rPr>
        <w:t>تحديد وإعداد برامج اجتماعية تتضمن أنشطة مناسبة وواضحة الهدف يزداد فيها التفاعل الاجتماعي.</w:t>
      </w:r>
    </w:p>
    <w:p w:rsidR="00857C41" w:rsidRPr="00D40E0C" w:rsidRDefault="00857C41" w:rsidP="00857C41">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 xml:space="preserve">8- </w:t>
      </w:r>
      <w:r w:rsidRPr="00D40E0C">
        <w:rPr>
          <w:rFonts w:asciiTheme="majorBidi" w:hAnsiTheme="majorBidi" w:cstheme="majorBidi"/>
          <w:b/>
          <w:bCs/>
          <w:color w:val="17365D" w:themeColor="text2" w:themeShade="BF"/>
          <w:rtl/>
          <w:lang w:bidi="ar-EG"/>
        </w:rPr>
        <w:t>مشاركة أطفال سامعين مع الصم في الفصول الدراسية،</w:t>
      </w:r>
      <w:r w:rsidRPr="00D40E0C">
        <w:rPr>
          <w:rFonts w:asciiTheme="majorBidi" w:hAnsiTheme="majorBidi" w:cstheme="majorBidi"/>
          <w:b/>
          <w:bCs/>
          <w:color w:val="17365D" w:themeColor="text2" w:themeShade="BF"/>
          <w:rtl/>
        </w:rPr>
        <w:t xml:space="preserve"> </w:t>
      </w:r>
      <w:r w:rsidRPr="00D40E0C">
        <w:rPr>
          <w:rFonts w:asciiTheme="majorBidi" w:hAnsiTheme="majorBidi" w:cstheme="majorBidi"/>
          <w:b/>
          <w:bCs/>
          <w:color w:val="17365D" w:themeColor="text2" w:themeShade="BF"/>
          <w:rtl/>
          <w:lang w:bidi="ar-EG"/>
        </w:rPr>
        <w:t>والأنشطة الاجتماعية والرياضية تساعد على اكتساب مهارات اجتماعية مناسبة.</w:t>
      </w:r>
    </w:p>
    <w:p w:rsidR="00857C41" w:rsidRPr="00D40E0C" w:rsidRDefault="00857C41" w:rsidP="00857C41">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 xml:space="preserve">9- </w:t>
      </w:r>
      <w:r w:rsidRPr="00D40E0C">
        <w:rPr>
          <w:rFonts w:asciiTheme="majorBidi" w:hAnsiTheme="majorBidi" w:cstheme="majorBidi"/>
          <w:b/>
          <w:bCs/>
          <w:color w:val="17365D" w:themeColor="text2" w:themeShade="BF"/>
          <w:rtl/>
          <w:lang w:bidi="ar-EG"/>
        </w:rPr>
        <w:t>دور المعلمين ذو أهمية وحيوية عندما يتفقون على إستراتيجية تهدف إلى إكساب المهارات الاجتماعية والسلوك الاجتماعي المناسب من خلال عمليات التدريس والأنشطة غير الصفية داخل المدرسة وخارجها.</w:t>
      </w:r>
    </w:p>
    <w:p w:rsidR="00857C41" w:rsidRPr="00D40E0C" w:rsidRDefault="00857C41" w:rsidP="00857C41">
      <w:pPr>
        <w:rPr>
          <w:rFonts w:asciiTheme="majorBidi" w:hAnsiTheme="majorBidi" w:cstheme="majorBidi"/>
          <w:b/>
          <w:bCs/>
          <w:color w:val="17365D" w:themeColor="text2" w:themeShade="BF"/>
        </w:rPr>
      </w:pPr>
      <w:r w:rsidRPr="00D40E0C">
        <w:rPr>
          <w:rFonts w:asciiTheme="majorBidi" w:hAnsiTheme="majorBidi" w:cstheme="majorBidi"/>
          <w:b/>
          <w:bCs/>
          <w:color w:val="17365D" w:themeColor="text2" w:themeShade="BF"/>
          <w:rtl/>
        </w:rPr>
        <w:t xml:space="preserve">10- </w:t>
      </w:r>
      <w:r w:rsidRPr="00D40E0C">
        <w:rPr>
          <w:rFonts w:asciiTheme="majorBidi" w:hAnsiTheme="majorBidi" w:cstheme="majorBidi"/>
          <w:b/>
          <w:bCs/>
          <w:color w:val="17365D" w:themeColor="text2" w:themeShade="BF"/>
          <w:rtl/>
          <w:lang w:bidi="ar-EG"/>
        </w:rPr>
        <w:t>إن نجاح البرنامج الاجتماعي وتحقيق أهدافه يتوقف تماما  على كفاءة الاختصاص</w:t>
      </w:r>
      <w:r w:rsidRPr="00D40E0C">
        <w:rPr>
          <w:rFonts w:asciiTheme="majorBidi" w:hAnsiTheme="majorBidi" w:cstheme="majorBidi"/>
          <w:b/>
          <w:bCs/>
          <w:color w:val="17365D" w:themeColor="text2" w:themeShade="BF"/>
          <w:rtl/>
        </w:rPr>
        <w:t>ي</w:t>
      </w:r>
      <w:r w:rsidRPr="00D40E0C">
        <w:rPr>
          <w:rFonts w:asciiTheme="majorBidi" w:hAnsiTheme="majorBidi" w:cstheme="majorBidi"/>
          <w:b/>
          <w:bCs/>
          <w:color w:val="17365D" w:themeColor="text2" w:themeShade="BF"/>
          <w:rtl/>
          <w:lang w:bidi="ar-EG"/>
        </w:rPr>
        <w:t xml:space="preserve"> الاجتماعي ووعيه عند إعداد البرنامج الاجتماعي المدرسي وتخطيطه وتنفيذه</w:t>
      </w:r>
      <w:r w:rsidRPr="00D40E0C">
        <w:rPr>
          <w:rFonts w:asciiTheme="majorBidi" w:hAnsiTheme="majorBidi" w:cstheme="majorBidi"/>
          <w:b/>
          <w:bCs/>
          <w:color w:val="17365D" w:themeColor="text2" w:themeShade="BF"/>
          <w:rtl/>
        </w:rPr>
        <w:t>،</w:t>
      </w:r>
      <w:r w:rsidRPr="00D40E0C">
        <w:rPr>
          <w:rFonts w:asciiTheme="majorBidi" w:hAnsiTheme="majorBidi" w:cstheme="majorBidi"/>
          <w:b/>
          <w:bCs/>
          <w:color w:val="17365D" w:themeColor="text2" w:themeShade="BF"/>
          <w:rtl/>
          <w:lang w:bidi="ar-EG"/>
        </w:rPr>
        <w:t xml:space="preserve"> إذ يستطيع أن يقوم بعدة ادوار</w:t>
      </w:r>
      <w:r>
        <w:rPr>
          <w:rFonts w:asciiTheme="majorBidi" w:hAnsiTheme="majorBidi" w:cstheme="majorBidi" w:hint="cs"/>
          <w:b/>
          <w:bCs/>
          <w:color w:val="17365D" w:themeColor="text2" w:themeShade="BF"/>
          <w:rtl/>
          <w:lang w:bidi="ar-EG"/>
        </w:rPr>
        <w:t xml:space="preserve"> </w:t>
      </w:r>
      <w:r w:rsidRPr="00D40E0C">
        <w:rPr>
          <w:rFonts w:asciiTheme="majorBidi" w:hAnsiTheme="majorBidi" w:cstheme="majorBidi"/>
          <w:b/>
          <w:bCs/>
          <w:color w:val="548DD4" w:themeColor="text2" w:themeTint="99"/>
          <w:rtl/>
          <w:lang w:bidi="ar-EG"/>
        </w:rPr>
        <w:t xml:space="preserve">(المرشد، الموجه، المنفذ، المتابع، </w:t>
      </w:r>
      <w:r w:rsidRPr="00D40E0C">
        <w:rPr>
          <w:rFonts w:asciiTheme="majorBidi" w:hAnsiTheme="majorBidi" w:cstheme="majorBidi"/>
          <w:b/>
          <w:bCs/>
          <w:color w:val="548DD4" w:themeColor="text2" w:themeTint="99"/>
          <w:rtl/>
        </w:rPr>
        <w:t>و</w:t>
      </w:r>
      <w:r w:rsidRPr="00D40E0C">
        <w:rPr>
          <w:rFonts w:asciiTheme="majorBidi" w:hAnsiTheme="majorBidi" w:cstheme="majorBidi"/>
          <w:b/>
          <w:bCs/>
          <w:color w:val="548DD4" w:themeColor="text2" w:themeTint="99"/>
          <w:rtl/>
          <w:lang w:bidi="ar-EG"/>
        </w:rPr>
        <w:t>المقيم)</w:t>
      </w:r>
      <w:r w:rsidRPr="00D40E0C">
        <w:rPr>
          <w:rFonts w:asciiTheme="majorBidi" w:hAnsiTheme="majorBidi" w:cstheme="majorBidi"/>
          <w:b/>
          <w:bCs/>
          <w:color w:val="548DD4" w:themeColor="text2" w:themeTint="99"/>
          <w:rtl/>
        </w:rPr>
        <w:t xml:space="preserve"> </w:t>
      </w:r>
      <w:r w:rsidRPr="00D40E0C">
        <w:rPr>
          <w:rFonts w:asciiTheme="majorBidi" w:hAnsiTheme="majorBidi" w:cstheme="majorBidi"/>
          <w:b/>
          <w:bCs/>
          <w:color w:val="17365D" w:themeColor="text2" w:themeShade="BF"/>
          <w:rtl/>
          <w:lang w:bidi="ar-EG"/>
        </w:rPr>
        <w:t>لجميع المشاركين</w:t>
      </w:r>
      <w:r w:rsidRPr="00D40E0C">
        <w:rPr>
          <w:rFonts w:asciiTheme="majorBidi" w:hAnsiTheme="majorBidi" w:cstheme="majorBidi"/>
          <w:b/>
          <w:bCs/>
          <w:color w:val="17365D" w:themeColor="text2" w:themeShade="BF"/>
          <w:rtl/>
        </w:rPr>
        <w:t>.</w:t>
      </w:r>
    </w:p>
    <w:p w:rsidR="00857C41" w:rsidRPr="00D40E0C" w:rsidRDefault="00857C41" w:rsidP="00857C41">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 xml:space="preserve">11- </w:t>
      </w:r>
      <w:r w:rsidRPr="00D40E0C">
        <w:rPr>
          <w:rFonts w:asciiTheme="majorBidi" w:hAnsiTheme="majorBidi" w:cstheme="majorBidi"/>
          <w:b/>
          <w:bCs/>
          <w:color w:val="17365D" w:themeColor="text2" w:themeShade="BF"/>
          <w:rtl/>
          <w:lang w:bidi="ar-EG"/>
        </w:rPr>
        <w:t>إن الاختصاصي الاجتماعي يستطيع أن يقوم بإعداد عدة نشاطات مدرسية وتنفيذها يشارك فيها معظم العاملين بالمؤسسة التربوية وتعمل على تحقيق أهداف البرنامج الاجتماعي المدرسي.</w:t>
      </w:r>
    </w:p>
    <w:p w:rsidR="00857C41" w:rsidRPr="00D40E0C" w:rsidRDefault="00857C41" w:rsidP="00857C41">
      <w:pPr>
        <w:rPr>
          <w:rFonts w:asciiTheme="majorBidi" w:hAnsiTheme="majorBidi" w:cstheme="majorBidi"/>
          <w:b/>
          <w:bCs/>
          <w:color w:val="948A54" w:themeColor="background2" w:themeShade="80"/>
          <w:rtl/>
        </w:rPr>
      </w:pPr>
      <w:r w:rsidRPr="00D40E0C">
        <w:rPr>
          <w:rFonts w:asciiTheme="majorBidi" w:hAnsiTheme="majorBidi" w:cstheme="majorBidi"/>
          <w:b/>
          <w:bCs/>
          <w:color w:val="948A54" w:themeColor="background2" w:themeShade="80"/>
          <w:rtl/>
        </w:rPr>
        <w:t>احتياجات إعادة التأهيل الاجتماعي الأساسية:</w:t>
      </w:r>
    </w:p>
    <w:p w:rsidR="00857C41" w:rsidRPr="00D40E0C" w:rsidRDefault="00857C41" w:rsidP="00857C41">
      <w:pPr>
        <w:rPr>
          <w:rFonts w:asciiTheme="majorBidi" w:hAnsiTheme="majorBidi" w:cstheme="majorBidi"/>
          <w:b/>
          <w:bCs/>
          <w:color w:val="17365D" w:themeColor="text2" w:themeShade="BF"/>
        </w:rPr>
      </w:pPr>
      <w:r w:rsidRPr="00D40E0C">
        <w:rPr>
          <w:rFonts w:asciiTheme="majorBidi" w:hAnsiTheme="majorBidi" w:cstheme="majorBidi"/>
          <w:b/>
          <w:bCs/>
          <w:color w:val="17365D" w:themeColor="text2" w:themeShade="BF"/>
          <w:rtl/>
        </w:rPr>
        <w:t>1- وجود أخصائي اجتماعي متميز.</w:t>
      </w:r>
    </w:p>
    <w:p w:rsidR="00857C41" w:rsidRPr="00D40E0C" w:rsidRDefault="00857C41" w:rsidP="00857C41">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2- توفير أنماط سلوكية مشابهة للعاديين لإكسابها للمعاقين سمعا.</w:t>
      </w:r>
    </w:p>
    <w:p w:rsidR="00857C41" w:rsidRPr="00D40E0C" w:rsidRDefault="00857C41" w:rsidP="00857C41">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3- تكامل دور المعلمين من خلال وعيهم بأهداف البرنامج الاجتماعي.</w:t>
      </w:r>
    </w:p>
    <w:p w:rsidR="00857C41" w:rsidRPr="00D40E0C" w:rsidRDefault="00857C41" w:rsidP="00857C41">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4- وجود برنامج تم إعداده على أساس احتياجات المعاقين سمعيا.</w:t>
      </w:r>
    </w:p>
    <w:p w:rsidR="00857C41" w:rsidRPr="00D40E0C" w:rsidRDefault="00857C41" w:rsidP="00857C41">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5-الاستفادة من الإمكانات المادية والبشرية المتاحة.</w:t>
      </w:r>
    </w:p>
    <w:p w:rsidR="00857C41" w:rsidRPr="00D40E0C" w:rsidRDefault="00857C41" w:rsidP="00857C41">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6- إجراء عمليات تق</w:t>
      </w:r>
      <w:r>
        <w:rPr>
          <w:rFonts w:asciiTheme="majorBidi" w:hAnsiTheme="majorBidi" w:cstheme="majorBidi"/>
          <w:b/>
          <w:bCs/>
          <w:color w:val="17365D" w:themeColor="text2" w:themeShade="BF"/>
          <w:rtl/>
        </w:rPr>
        <w:t>ييم للبرنامج لبيان مدى فاعليته.</w:t>
      </w:r>
    </w:p>
    <w:p w:rsidR="00857C41" w:rsidRPr="00D40E0C" w:rsidRDefault="00857C41" w:rsidP="00857C41">
      <w:pPr>
        <w:rPr>
          <w:rFonts w:asciiTheme="majorBidi" w:hAnsiTheme="majorBidi" w:cstheme="majorBidi"/>
          <w:b/>
          <w:bCs/>
          <w:color w:val="C00000"/>
          <w:rtl/>
        </w:rPr>
      </w:pPr>
      <w:r w:rsidRPr="00D40E0C">
        <w:rPr>
          <w:rFonts w:asciiTheme="majorBidi" w:hAnsiTheme="majorBidi" w:cstheme="majorBidi"/>
          <w:b/>
          <w:bCs/>
          <w:color w:val="C00000"/>
          <w:rtl/>
        </w:rPr>
        <w:t>المهارات الاجتماعية المطلوبة للمعاقين سمعيا:</w:t>
      </w:r>
    </w:p>
    <w:p w:rsidR="00857C41" w:rsidRPr="00D40E0C" w:rsidRDefault="00857C41" w:rsidP="00857C41">
      <w:pPr>
        <w:rPr>
          <w:rFonts w:asciiTheme="majorBidi" w:hAnsiTheme="majorBidi" w:cstheme="majorBidi"/>
          <w:b/>
          <w:bCs/>
          <w:color w:val="17365D" w:themeColor="text2" w:themeShade="BF"/>
        </w:rPr>
      </w:pPr>
      <w:r w:rsidRPr="00D40E0C">
        <w:rPr>
          <w:rFonts w:asciiTheme="majorBidi" w:hAnsiTheme="majorBidi" w:cstheme="majorBidi"/>
          <w:b/>
          <w:bCs/>
          <w:color w:val="17365D" w:themeColor="text2" w:themeShade="BF"/>
          <w:rtl/>
        </w:rPr>
        <w:t xml:space="preserve">1- تدريبهم على إخراج صوت يقول </w:t>
      </w:r>
      <w:r w:rsidRPr="00D40E0C">
        <w:rPr>
          <w:rFonts w:asciiTheme="majorBidi" w:hAnsiTheme="majorBidi" w:cstheme="majorBidi"/>
          <w:b/>
          <w:bCs/>
          <w:color w:val="548DD4" w:themeColor="text2" w:themeTint="99"/>
          <w:rtl/>
        </w:rPr>
        <w:t xml:space="preserve">(لا) </w:t>
      </w:r>
      <w:r w:rsidRPr="00D40E0C">
        <w:rPr>
          <w:rFonts w:asciiTheme="majorBidi" w:hAnsiTheme="majorBidi" w:cstheme="majorBidi"/>
          <w:b/>
          <w:bCs/>
          <w:color w:val="17365D" w:themeColor="text2" w:themeShade="BF"/>
          <w:rtl/>
        </w:rPr>
        <w:t>لمن يعتدي عليهم.</w:t>
      </w:r>
    </w:p>
    <w:p w:rsidR="00857C41" w:rsidRPr="00D40E0C" w:rsidRDefault="00857C41" w:rsidP="00857C41">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2- تعليمهم أسمائهم وعناوينهم عبر الكلام الصوتي أو بالكتابة.</w:t>
      </w:r>
    </w:p>
    <w:p w:rsidR="00857C41" w:rsidRPr="00D40E0C" w:rsidRDefault="00857C41" w:rsidP="00857C41">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 xml:space="preserve">3- تعريفهم بأبرز المؤسسات الخدمية بالكتابة أو الرسم </w:t>
      </w:r>
      <w:r w:rsidRPr="00D40E0C">
        <w:rPr>
          <w:rFonts w:asciiTheme="majorBidi" w:hAnsiTheme="majorBidi" w:cstheme="majorBidi"/>
          <w:b/>
          <w:bCs/>
          <w:color w:val="548DD4" w:themeColor="text2" w:themeTint="99"/>
          <w:rtl/>
        </w:rPr>
        <w:t>(الطبيب-الشرطة-المستشفى).</w:t>
      </w:r>
    </w:p>
    <w:p w:rsidR="00857C41" w:rsidRPr="00D40E0C" w:rsidRDefault="00857C41" w:rsidP="00857C41">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4-تعليمهم أرقام الهاتف، الإسعاف، المطافئ، وأية أرقام مهمة لهم.</w:t>
      </w:r>
    </w:p>
    <w:p w:rsidR="00857C41" w:rsidRPr="00D40E0C" w:rsidRDefault="00857C41" w:rsidP="00857C41">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5- تعليمهم كيفية تعرف الأشخاص الغرباء.</w:t>
      </w:r>
    </w:p>
    <w:p w:rsidR="00857C41" w:rsidRPr="00D40E0C" w:rsidRDefault="00857C41" w:rsidP="00857C41">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6- تعريفهم ماذا يقولون إذا تاهوا أو تعرضوا لخطر.</w:t>
      </w:r>
    </w:p>
    <w:p w:rsidR="00857C41" w:rsidRPr="00D40E0C" w:rsidRDefault="00857C41" w:rsidP="00857C41">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7- تعليمهم حماية أنفسهم بالكلام الصوتي أو الكتابة، والرفض بوضوح.</w:t>
      </w:r>
    </w:p>
    <w:p w:rsidR="00857C41" w:rsidRPr="00D40E0C" w:rsidRDefault="00857C41" w:rsidP="00857C41">
      <w:pPr>
        <w:rPr>
          <w:rFonts w:asciiTheme="majorBidi" w:hAnsiTheme="majorBidi" w:cstheme="majorBidi"/>
          <w:b/>
          <w:bCs/>
          <w:color w:val="17365D" w:themeColor="text2" w:themeShade="BF"/>
          <w:rtl/>
        </w:rPr>
      </w:pPr>
    </w:p>
    <w:p w:rsidR="00857C41" w:rsidRPr="00D40E0C" w:rsidRDefault="00857C41" w:rsidP="00857C41">
      <w:pPr>
        <w:rPr>
          <w:rFonts w:asciiTheme="majorBidi" w:hAnsiTheme="majorBidi" w:cstheme="majorBidi"/>
          <w:b/>
          <w:bCs/>
          <w:color w:val="E36C0A" w:themeColor="accent6" w:themeShade="BF"/>
          <w:rtl/>
        </w:rPr>
      </w:pPr>
      <w:r w:rsidRPr="00D40E0C">
        <w:rPr>
          <w:rFonts w:asciiTheme="majorBidi" w:hAnsiTheme="majorBidi" w:cstheme="majorBidi"/>
          <w:b/>
          <w:bCs/>
          <w:color w:val="E36C0A" w:themeColor="accent6" w:themeShade="BF"/>
          <w:rtl/>
          <w:lang w:bidi="ar-EG"/>
        </w:rPr>
        <w:lastRenderedPageBreak/>
        <w:t>اللعب والنمو الاجتماعي</w:t>
      </w:r>
      <w:r w:rsidRPr="00D40E0C">
        <w:rPr>
          <w:rFonts w:asciiTheme="majorBidi" w:hAnsiTheme="majorBidi" w:cstheme="majorBidi"/>
          <w:b/>
          <w:bCs/>
          <w:color w:val="E36C0A" w:themeColor="accent6" w:themeShade="BF"/>
          <w:rtl/>
        </w:rPr>
        <w:t>:</w:t>
      </w:r>
    </w:p>
    <w:p w:rsidR="00857C41" w:rsidRPr="00D40E0C" w:rsidRDefault="00857C41" w:rsidP="00857C41">
      <w:pPr>
        <w:numPr>
          <w:ilvl w:val="0"/>
          <w:numId w:val="15"/>
        </w:numPr>
        <w:rPr>
          <w:rFonts w:asciiTheme="majorBidi" w:hAnsiTheme="majorBidi" w:cstheme="majorBidi"/>
          <w:b/>
          <w:bCs/>
          <w:color w:val="17365D" w:themeColor="text2" w:themeShade="BF"/>
        </w:rPr>
      </w:pPr>
      <w:r w:rsidRPr="00D40E0C">
        <w:rPr>
          <w:rFonts w:asciiTheme="majorBidi" w:hAnsiTheme="majorBidi" w:cstheme="majorBidi"/>
          <w:b/>
          <w:bCs/>
          <w:color w:val="17365D" w:themeColor="text2" w:themeShade="BF"/>
          <w:rtl/>
          <w:lang w:bidi="ar-EG"/>
        </w:rPr>
        <w:t>يعد اللعب من الحاجات الفطرية والهدف منه إشباع الحاجة الفطرية الأساسية، واستثمار طاقة الطفل فيما يفيد نموه، وتوافقه</w:t>
      </w:r>
      <w:r>
        <w:rPr>
          <w:rFonts w:asciiTheme="majorBidi" w:hAnsiTheme="majorBidi" w:cstheme="majorBidi" w:hint="cs"/>
          <w:b/>
          <w:bCs/>
          <w:color w:val="17365D" w:themeColor="text2" w:themeShade="BF"/>
          <w:rtl/>
          <w:lang w:bidi="ar-EG"/>
        </w:rPr>
        <w:t xml:space="preserve"> مع الاخرين</w:t>
      </w:r>
      <w:r w:rsidRPr="00D40E0C">
        <w:rPr>
          <w:rFonts w:asciiTheme="majorBidi" w:hAnsiTheme="majorBidi" w:cstheme="majorBidi"/>
          <w:b/>
          <w:bCs/>
          <w:color w:val="17365D" w:themeColor="text2" w:themeShade="BF"/>
          <w:rtl/>
          <w:lang w:bidi="ar-EG"/>
        </w:rPr>
        <w:t>.</w:t>
      </w:r>
    </w:p>
    <w:p w:rsidR="00857C41" w:rsidRPr="00D40E0C" w:rsidRDefault="00857C41" w:rsidP="00857C41">
      <w:pPr>
        <w:numPr>
          <w:ilvl w:val="0"/>
          <w:numId w:val="15"/>
        </w:num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lang w:bidi="ar-EG"/>
        </w:rPr>
        <w:t>يشكل اللعب أهمية تربوية ونفسية ومن خلاله يكتسب الأطفال أنماط السلوك المختلفة العقلية والنفسية والاجتماعية والحركية.</w:t>
      </w:r>
    </w:p>
    <w:p w:rsidR="00857C41" w:rsidRPr="00D40E0C" w:rsidRDefault="00857C41" w:rsidP="00857C41">
      <w:pPr>
        <w:numPr>
          <w:ilvl w:val="0"/>
          <w:numId w:val="15"/>
        </w:num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lang w:bidi="ar-EG"/>
        </w:rPr>
        <w:t>ويعد اللعب وسيلة</w:t>
      </w:r>
      <w:r w:rsidRPr="00D40E0C">
        <w:rPr>
          <w:rFonts w:asciiTheme="majorBidi" w:hAnsiTheme="majorBidi" w:cstheme="majorBidi"/>
          <w:b/>
          <w:bCs/>
          <w:color w:val="17365D" w:themeColor="text2" w:themeShade="BF"/>
          <w:rtl/>
        </w:rPr>
        <w:t xml:space="preserve"> تفاعل</w:t>
      </w:r>
      <w:r w:rsidRPr="00D40E0C">
        <w:rPr>
          <w:rFonts w:asciiTheme="majorBidi" w:hAnsiTheme="majorBidi" w:cstheme="majorBidi"/>
          <w:b/>
          <w:bCs/>
          <w:color w:val="17365D" w:themeColor="text2" w:themeShade="BF"/>
          <w:rtl/>
          <w:lang w:bidi="ar-EG"/>
        </w:rPr>
        <w:t xml:space="preserve"> </w:t>
      </w:r>
      <w:r w:rsidRPr="00D40E0C">
        <w:rPr>
          <w:rFonts w:asciiTheme="majorBidi" w:hAnsiTheme="majorBidi" w:cstheme="majorBidi"/>
          <w:b/>
          <w:bCs/>
          <w:color w:val="17365D" w:themeColor="text2" w:themeShade="BF"/>
          <w:rtl/>
        </w:rPr>
        <w:t>و</w:t>
      </w:r>
      <w:r w:rsidRPr="00D40E0C">
        <w:rPr>
          <w:rFonts w:asciiTheme="majorBidi" w:hAnsiTheme="majorBidi" w:cstheme="majorBidi"/>
          <w:b/>
          <w:bCs/>
          <w:color w:val="17365D" w:themeColor="text2" w:themeShade="BF"/>
          <w:rtl/>
          <w:lang w:bidi="ar-EG"/>
        </w:rPr>
        <w:t>تنفيس عما يشعر به الطفل من إحباط وكبت وقلق</w:t>
      </w:r>
      <w:r w:rsidRPr="00D40E0C">
        <w:rPr>
          <w:rFonts w:asciiTheme="majorBidi" w:hAnsiTheme="majorBidi" w:cstheme="majorBidi"/>
          <w:b/>
          <w:bCs/>
          <w:color w:val="17365D" w:themeColor="text2" w:themeShade="BF"/>
          <w:rtl/>
        </w:rPr>
        <w:t>.</w:t>
      </w:r>
    </w:p>
    <w:p w:rsidR="00857C41" w:rsidRPr="00D40E0C" w:rsidRDefault="00857C41" w:rsidP="00857C41">
      <w:pPr>
        <w:numPr>
          <w:ilvl w:val="0"/>
          <w:numId w:val="15"/>
        </w:num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lang w:bidi="ar-EG"/>
        </w:rPr>
        <w:t xml:space="preserve"> ويشمل اللعب الاجتماعي تدريب </w:t>
      </w:r>
      <w:r w:rsidRPr="00D40E0C">
        <w:rPr>
          <w:rFonts w:asciiTheme="majorBidi" w:hAnsiTheme="majorBidi" w:cstheme="majorBidi"/>
          <w:b/>
          <w:bCs/>
          <w:color w:val="17365D" w:themeColor="text2" w:themeShade="BF"/>
          <w:rtl/>
        </w:rPr>
        <w:t>ا</w:t>
      </w:r>
      <w:r w:rsidRPr="00D40E0C">
        <w:rPr>
          <w:rFonts w:asciiTheme="majorBidi" w:hAnsiTheme="majorBidi" w:cstheme="majorBidi"/>
          <w:b/>
          <w:bCs/>
          <w:color w:val="17365D" w:themeColor="text2" w:themeShade="BF"/>
          <w:rtl/>
          <w:lang w:bidi="ar-EG"/>
        </w:rPr>
        <w:t>لطفل على حياة الأسرة وما تقتضيه شئونها وإدارتها وكذلك الحياة الجماعية.</w:t>
      </w:r>
    </w:p>
    <w:p w:rsidR="00857C41" w:rsidRPr="00D40E0C" w:rsidRDefault="00857C41" w:rsidP="00857C41">
      <w:pPr>
        <w:rPr>
          <w:rFonts w:asciiTheme="majorBidi" w:hAnsiTheme="majorBidi" w:cstheme="majorBidi"/>
          <w:b/>
          <w:bCs/>
          <w:color w:val="76923C" w:themeColor="accent3" w:themeShade="BF"/>
          <w:rtl/>
          <w:lang w:bidi="ar-EG"/>
        </w:rPr>
      </w:pPr>
      <w:r w:rsidRPr="00D40E0C">
        <w:rPr>
          <w:rFonts w:asciiTheme="majorBidi" w:hAnsiTheme="majorBidi" w:cstheme="majorBidi"/>
          <w:b/>
          <w:bCs/>
          <w:color w:val="76923C" w:themeColor="accent3" w:themeShade="BF"/>
          <w:rtl/>
          <w:lang w:bidi="ar-EG"/>
        </w:rPr>
        <w:t>ثالث</w:t>
      </w:r>
      <w:r w:rsidRPr="00D40E0C">
        <w:rPr>
          <w:rFonts w:asciiTheme="majorBidi" w:hAnsiTheme="majorBidi" w:cstheme="majorBidi"/>
          <w:b/>
          <w:bCs/>
          <w:color w:val="76923C" w:themeColor="accent3" w:themeShade="BF"/>
          <w:rtl/>
        </w:rPr>
        <w:t>ا-</w:t>
      </w:r>
      <w:r w:rsidRPr="00D40E0C">
        <w:rPr>
          <w:rFonts w:asciiTheme="majorBidi" w:hAnsiTheme="majorBidi" w:cstheme="majorBidi"/>
          <w:b/>
          <w:bCs/>
          <w:color w:val="76923C" w:themeColor="accent3" w:themeShade="BF"/>
          <w:rtl/>
          <w:lang w:bidi="ar-EG"/>
        </w:rPr>
        <w:t xml:space="preserve"> برنامج إعادة التأهيل المهني للطلاب المعاقين سمعيا:</w:t>
      </w:r>
    </w:p>
    <w:p w:rsidR="00857C41" w:rsidRPr="00D40E0C" w:rsidRDefault="00857C41" w:rsidP="00857C41">
      <w:pPr>
        <w:numPr>
          <w:ilvl w:val="0"/>
          <w:numId w:val="16"/>
        </w:numPr>
        <w:rPr>
          <w:rFonts w:asciiTheme="majorBidi" w:hAnsiTheme="majorBidi" w:cstheme="majorBidi"/>
          <w:b/>
          <w:bCs/>
          <w:color w:val="17365D" w:themeColor="text2" w:themeShade="BF"/>
          <w:lang w:bidi="ar-EG"/>
        </w:rPr>
      </w:pPr>
      <w:r w:rsidRPr="00D40E0C">
        <w:rPr>
          <w:rFonts w:asciiTheme="majorBidi" w:hAnsiTheme="majorBidi" w:cstheme="majorBidi"/>
          <w:b/>
          <w:bCs/>
          <w:color w:val="17365D" w:themeColor="text2" w:themeShade="BF"/>
          <w:rtl/>
          <w:lang w:bidi="ar-EG"/>
        </w:rPr>
        <w:t xml:space="preserve">لكل فرد مهما كانت درجة إصابته أو قصوره الوظيفي لديه من القدرات والإمكانيات التي لو تم اكتشافها وتنميتها مبكرا </w:t>
      </w:r>
      <w:r w:rsidRPr="00D40E0C">
        <w:rPr>
          <w:rFonts w:asciiTheme="majorBidi" w:hAnsiTheme="majorBidi" w:cstheme="majorBidi"/>
          <w:b/>
          <w:bCs/>
          <w:color w:val="548DD4" w:themeColor="text2" w:themeTint="99"/>
          <w:rtl/>
        </w:rPr>
        <w:t xml:space="preserve">لأمكن له </w:t>
      </w:r>
      <w:r w:rsidRPr="00D40E0C">
        <w:rPr>
          <w:rFonts w:asciiTheme="majorBidi" w:hAnsiTheme="majorBidi" w:cstheme="majorBidi"/>
          <w:b/>
          <w:bCs/>
          <w:color w:val="548DD4" w:themeColor="text2" w:themeTint="99"/>
          <w:rtl/>
          <w:lang w:bidi="ar-EG"/>
        </w:rPr>
        <w:t xml:space="preserve">أن يحقق قدرا كبيرا من النمو </w:t>
      </w:r>
      <w:r w:rsidRPr="00D40E0C">
        <w:rPr>
          <w:rFonts w:asciiTheme="majorBidi" w:hAnsiTheme="majorBidi" w:cstheme="majorBidi"/>
          <w:b/>
          <w:bCs/>
          <w:color w:val="548DD4" w:themeColor="text2" w:themeTint="99"/>
          <w:rtl/>
        </w:rPr>
        <w:t>و</w:t>
      </w:r>
      <w:r w:rsidRPr="00D40E0C">
        <w:rPr>
          <w:rFonts w:asciiTheme="majorBidi" w:hAnsiTheme="majorBidi" w:cstheme="majorBidi"/>
          <w:b/>
          <w:bCs/>
          <w:color w:val="548DD4" w:themeColor="text2" w:themeTint="99"/>
          <w:rtl/>
          <w:lang w:bidi="ar-EG"/>
        </w:rPr>
        <w:t xml:space="preserve">التوافق </w:t>
      </w:r>
      <w:r w:rsidRPr="00D40E0C">
        <w:rPr>
          <w:rFonts w:asciiTheme="majorBidi" w:hAnsiTheme="majorBidi" w:cstheme="majorBidi"/>
          <w:b/>
          <w:bCs/>
          <w:color w:val="548DD4" w:themeColor="text2" w:themeTint="99"/>
          <w:rtl/>
        </w:rPr>
        <w:t>و</w:t>
      </w:r>
      <w:r w:rsidRPr="00D40E0C">
        <w:rPr>
          <w:rFonts w:asciiTheme="majorBidi" w:hAnsiTheme="majorBidi" w:cstheme="majorBidi"/>
          <w:b/>
          <w:bCs/>
          <w:color w:val="548DD4" w:themeColor="text2" w:themeTint="99"/>
          <w:rtl/>
          <w:lang w:bidi="ar-EG"/>
        </w:rPr>
        <w:t>الاستقلال الاجتماعي والاقتصادي</w:t>
      </w:r>
      <w:r w:rsidRPr="00D40E0C">
        <w:rPr>
          <w:rFonts w:asciiTheme="majorBidi" w:hAnsiTheme="majorBidi" w:cstheme="majorBidi"/>
          <w:b/>
          <w:bCs/>
          <w:color w:val="17365D" w:themeColor="text2" w:themeShade="BF"/>
          <w:rtl/>
          <w:lang w:bidi="ar-EG"/>
        </w:rPr>
        <w:t>.</w:t>
      </w:r>
    </w:p>
    <w:p w:rsidR="00857C41" w:rsidRPr="00D40E0C" w:rsidRDefault="00857C41" w:rsidP="00857C41">
      <w:pPr>
        <w:numPr>
          <w:ilvl w:val="0"/>
          <w:numId w:val="16"/>
        </w:num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lang w:bidi="ar-EG"/>
        </w:rPr>
        <w:t xml:space="preserve">إن خدمات برامج إعادة التأهيل المهني مازالت نقطة الضعف في الخدمات الاجتماعية المقدمة للمعاقين سمعيا، </w:t>
      </w:r>
      <w:r w:rsidRPr="00D40E0C">
        <w:rPr>
          <w:rFonts w:asciiTheme="majorBidi" w:hAnsiTheme="majorBidi" w:cstheme="majorBidi"/>
          <w:b/>
          <w:bCs/>
          <w:color w:val="548DD4" w:themeColor="text2" w:themeTint="99"/>
          <w:rtl/>
          <w:lang w:bidi="ar-EG"/>
        </w:rPr>
        <w:t>إذ مازال ينظر إليها على إنها خدمات خيرية لا تمثل ضرورة اجتماعية واقتصادية</w:t>
      </w:r>
      <w:r w:rsidRPr="00D40E0C">
        <w:rPr>
          <w:rFonts w:asciiTheme="majorBidi" w:hAnsiTheme="majorBidi" w:cstheme="majorBidi"/>
          <w:b/>
          <w:bCs/>
          <w:color w:val="17365D" w:themeColor="text2" w:themeShade="BF"/>
          <w:rtl/>
        </w:rPr>
        <w:t>، وإذا أريد من التأهيل المهني تحقيق أهدافه فان نقطة الانطلاق هي توفير فرص عمل حقيقية للمعاقين.</w:t>
      </w:r>
    </w:p>
    <w:p w:rsidR="00857C41" w:rsidRPr="00D40E0C" w:rsidRDefault="00857C41" w:rsidP="00857C41">
      <w:pPr>
        <w:rPr>
          <w:rFonts w:asciiTheme="majorBidi" w:hAnsiTheme="majorBidi" w:cstheme="majorBidi"/>
          <w:b/>
          <w:bCs/>
          <w:color w:val="C0504D" w:themeColor="accent2"/>
          <w:rtl/>
        </w:rPr>
      </w:pPr>
      <w:r w:rsidRPr="00D40E0C">
        <w:rPr>
          <w:rFonts w:asciiTheme="majorBidi" w:hAnsiTheme="majorBidi" w:cstheme="majorBidi"/>
          <w:b/>
          <w:bCs/>
          <w:color w:val="C0504D" w:themeColor="accent2"/>
          <w:rtl/>
          <w:lang w:bidi="ar-EG"/>
        </w:rPr>
        <w:t>معنى إعادة التأهيل المهني</w:t>
      </w:r>
      <w:r>
        <w:rPr>
          <w:rFonts w:asciiTheme="majorBidi" w:hAnsiTheme="majorBidi" w:cstheme="majorBidi"/>
          <w:b/>
          <w:bCs/>
          <w:color w:val="C0504D" w:themeColor="accent2"/>
          <w:rtl/>
        </w:rPr>
        <w:t>:</w:t>
      </w:r>
    </w:p>
    <w:p w:rsidR="00857C41" w:rsidRPr="00D40E0C" w:rsidRDefault="00857C41" w:rsidP="00857C41">
      <w:pPr>
        <w:numPr>
          <w:ilvl w:val="0"/>
          <w:numId w:val="17"/>
        </w:numPr>
        <w:rPr>
          <w:rFonts w:asciiTheme="majorBidi" w:hAnsiTheme="majorBidi" w:cstheme="majorBidi"/>
          <w:b/>
          <w:bCs/>
          <w:color w:val="17365D" w:themeColor="text2" w:themeShade="BF"/>
        </w:rPr>
      </w:pPr>
      <w:r w:rsidRPr="00D40E0C">
        <w:rPr>
          <w:rFonts w:asciiTheme="majorBidi" w:hAnsiTheme="majorBidi" w:cstheme="majorBidi"/>
          <w:b/>
          <w:bCs/>
          <w:color w:val="17365D" w:themeColor="text2" w:themeShade="BF"/>
          <w:rtl/>
          <w:lang w:bidi="ar-EG"/>
        </w:rPr>
        <w:t xml:space="preserve">يعد إعادة التأهيل المهني المقدم للطلاب المعاقين سمعيا </w:t>
      </w:r>
      <w:r w:rsidRPr="00D40E0C">
        <w:rPr>
          <w:rFonts w:asciiTheme="majorBidi" w:hAnsiTheme="majorBidi" w:cstheme="majorBidi"/>
          <w:b/>
          <w:bCs/>
          <w:color w:val="17365D" w:themeColor="text2" w:themeShade="BF"/>
          <w:rtl/>
        </w:rPr>
        <w:t>أ</w:t>
      </w:r>
      <w:r w:rsidRPr="00D40E0C">
        <w:rPr>
          <w:rFonts w:asciiTheme="majorBidi" w:hAnsiTheme="majorBidi" w:cstheme="majorBidi"/>
          <w:b/>
          <w:bCs/>
          <w:color w:val="17365D" w:themeColor="text2" w:themeShade="BF"/>
          <w:rtl/>
          <w:lang w:bidi="ar-EG"/>
        </w:rPr>
        <w:t xml:space="preserve">حد المكونات الرئيسة لعملية التأهيل الشاملة لهم، </w:t>
      </w:r>
      <w:r w:rsidRPr="00D40E0C">
        <w:rPr>
          <w:rFonts w:asciiTheme="majorBidi" w:hAnsiTheme="majorBidi" w:cstheme="majorBidi"/>
          <w:b/>
          <w:bCs/>
          <w:color w:val="548DD4" w:themeColor="text2" w:themeTint="99"/>
          <w:rtl/>
          <w:lang w:bidi="ar-EG"/>
        </w:rPr>
        <w:t>ويهدف البرنامج المهني إلى تقديم خدمات معرفية ومهنية ومهارات مهنية متنوعة من توجيه وتدريب مهني بقصد التشغيل والحصول على عمل مناسب وحقيقي</w:t>
      </w:r>
      <w:r w:rsidRPr="00D40E0C">
        <w:rPr>
          <w:rFonts w:asciiTheme="majorBidi" w:hAnsiTheme="majorBidi" w:cstheme="majorBidi"/>
          <w:b/>
          <w:bCs/>
          <w:color w:val="17365D" w:themeColor="text2" w:themeShade="BF"/>
          <w:rtl/>
          <w:lang w:bidi="ar-EG"/>
        </w:rPr>
        <w:t>.</w:t>
      </w:r>
    </w:p>
    <w:p w:rsidR="00857C41" w:rsidRPr="00D40E0C" w:rsidRDefault="00857C41" w:rsidP="00857C41">
      <w:pPr>
        <w:numPr>
          <w:ilvl w:val="0"/>
          <w:numId w:val="17"/>
        </w:num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lang w:bidi="ar-EG"/>
        </w:rPr>
        <w:t>وتبدأ عملية إعادة التأهيل المهني بعد انتهاء المرحلة الابتدائية ودخوله المرحلة الإعدادية التي يتلقى فيها الخدمات المعرفية والمهنية والعملية من خلال اختيار مهنة مناسبة لقدرات الطالب.</w:t>
      </w:r>
    </w:p>
    <w:p w:rsidR="00857C41" w:rsidRPr="00D40E0C" w:rsidRDefault="00857C41" w:rsidP="00857C41">
      <w:pPr>
        <w:rPr>
          <w:rFonts w:asciiTheme="majorBidi" w:hAnsiTheme="majorBidi" w:cstheme="majorBidi"/>
          <w:b/>
          <w:bCs/>
          <w:color w:val="984806" w:themeColor="accent6" w:themeShade="80"/>
          <w:rtl/>
          <w:lang w:bidi="ar-EG"/>
        </w:rPr>
      </w:pPr>
      <w:r w:rsidRPr="00D40E0C">
        <w:rPr>
          <w:rFonts w:asciiTheme="majorBidi" w:hAnsiTheme="majorBidi" w:cstheme="majorBidi"/>
          <w:b/>
          <w:bCs/>
          <w:color w:val="984806" w:themeColor="accent6" w:themeShade="80"/>
          <w:rtl/>
          <w:lang w:bidi="ar-EG"/>
        </w:rPr>
        <w:t>الهدف من إعادة التأهيل المهني للطلاب المعاقين سمعيا:</w:t>
      </w:r>
    </w:p>
    <w:p w:rsidR="00857C41" w:rsidRPr="00D40E0C" w:rsidRDefault="00857C41" w:rsidP="00857C41">
      <w:pPr>
        <w:numPr>
          <w:ilvl w:val="0"/>
          <w:numId w:val="18"/>
        </w:numPr>
        <w:rPr>
          <w:rFonts w:asciiTheme="majorBidi" w:hAnsiTheme="majorBidi" w:cstheme="majorBidi"/>
          <w:b/>
          <w:bCs/>
          <w:color w:val="17365D" w:themeColor="text2" w:themeShade="BF"/>
          <w:lang w:bidi="ar-EG"/>
        </w:rPr>
      </w:pPr>
      <w:r w:rsidRPr="00D40E0C">
        <w:rPr>
          <w:rFonts w:asciiTheme="majorBidi" w:hAnsiTheme="majorBidi" w:cstheme="majorBidi"/>
          <w:b/>
          <w:bCs/>
          <w:color w:val="17365D" w:themeColor="text2" w:themeShade="BF"/>
          <w:rtl/>
          <w:lang w:bidi="ar-EG"/>
        </w:rPr>
        <w:t xml:space="preserve">هو إعادة الاستخدام الأمثل لقدرات الفرد المعاق سمعيا وإمكانياته بصورة مرضية، </w:t>
      </w:r>
      <w:r w:rsidRPr="00D40E0C">
        <w:rPr>
          <w:rFonts w:asciiTheme="majorBidi" w:hAnsiTheme="majorBidi" w:cstheme="majorBidi"/>
          <w:b/>
          <w:bCs/>
          <w:color w:val="548DD4" w:themeColor="text2" w:themeTint="99"/>
          <w:rtl/>
          <w:lang w:bidi="ar-EG"/>
        </w:rPr>
        <w:t>للتغلب على القصور الحسي لديه</w:t>
      </w:r>
      <w:r w:rsidRPr="00D40E0C">
        <w:rPr>
          <w:rFonts w:asciiTheme="majorBidi" w:hAnsiTheme="majorBidi" w:cstheme="majorBidi"/>
          <w:b/>
          <w:bCs/>
          <w:color w:val="17365D" w:themeColor="text2" w:themeShade="BF"/>
          <w:rtl/>
          <w:lang w:bidi="ar-EG"/>
        </w:rPr>
        <w:t xml:space="preserve">، </w:t>
      </w:r>
      <w:r w:rsidRPr="00905F74">
        <w:rPr>
          <w:rFonts w:asciiTheme="majorBidi" w:hAnsiTheme="majorBidi" w:cstheme="majorBidi"/>
          <w:b/>
          <w:bCs/>
          <w:color w:val="548DD4" w:themeColor="text2" w:themeTint="99"/>
          <w:rtl/>
          <w:lang w:bidi="ar-EG"/>
        </w:rPr>
        <w:t>لإعداده لعمل مناسب له</w:t>
      </w:r>
      <w:r w:rsidRPr="00D40E0C">
        <w:rPr>
          <w:rFonts w:asciiTheme="majorBidi" w:hAnsiTheme="majorBidi" w:cstheme="majorBidi"/>
          <w:b/>
          <w:bCs/>
          <w:color w:val="17365D" w:themeColor="text2" w:themeShade="BF"/>
          <w:rtl/>
          <w:lang w:bidi="ar-EG"/>
        </w:rPr>
        <w:t>، باختيار مهنة تتناسب وميوله وقدراته، ويتدرب عليها ليعمل بها بعد تخرج</w:t>
      </w:r>
      <w:r w:rsidRPr="00D40E0C">
        <w:rPr>
          <w:rFonts w:asciiTheme="majorBidi" w:hAnsiTheme="majorBidi" w:cstheme="majorBidi"/>
          <w:b/>
          <w:bCs/>
          <w:color w:val="17365D" w:themeColor="text2" w:themeShade="BF"/>
          <w:rtl/>
        </w:rPr>
        <w:t>ه</w:t>
      </w:r>
      <w:r w:rsidRPr="00D40E0C">
        <w:rPr>
          <w:rFonts w:asciiTheme="majorBidi" w:hAnsiTheme="majorBidi" w:cstheme="majorBidi"/>
          <w:b/>
          <w:bCs/>
          <w:color w:val="17365D" w:themeColor="text2" w:themeShade="BF"/>
          <w:rtl/>
          <w:lang w:bidi="ar-EG"/>
        </w:rPr>
        <w:t xml:space="preserve"> لتحقيق الاستقلال الاجتماعي والاقتصادي الضروري لحياته.</w:t>
      </w:r>
    </w:p>
    <w:p w:rsidR="00857C41" w:rsidRPr="00905F74" w:rsidRDefault="00857C41" w:rsidP="00857C41">
      <w:pPr>
        <w:numPr>
          <w:ilvl w:val="0"/>
          <w:numId w:val="18"/>
        </w:numPr>
        <w:rPr>
          <w:rFonts w:asciiTheme="majorBidi" w:hAnsiTheme="majorBidi" w:cstheme="majorBidi"/>
          <w:b/>
          <w:bCs/>
          <w:color w:val="C00000"/>
          <w:rtl/>
        </w:rPr>
      </w:pPr>
      <w:r w:rsidRPr="00905F74">
        <w:rPr>
          <w:rFonts w:asciiTheme="majorBidi" w:hAnsiTheme="majorBidi" w:cstheme="majorBidi"/>
          <w:b/>
          <w:bCs/>
          <w:color w:val="C00000"/>
          <w:rtl/>
        </w:rPr>
        <w:t>لماذا إعادة التأهيل المهني للمعاقين سمعيا؟</w:t>
      </w:r>
    </w:p>
    <w:p w:rsidR="00857C41" w:rsidRPr="00D40E0C" w:rsidRDefault="00857C41" w:rsidP="00857C41">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 يساعد على الدمج، واستقلال المعاق اجتماعيا واقتصاديا، والإقبال على التعليم المهني، وصعوبة اختيار المعاقين لمهن</w:t>
      </w:r>
      <w:r>
        <w:rPr>
          <w:rFonts w:asciiTheme="majorBidi" w:hAnsiTheme="majorBidi" w:cstheme="majorBidi"/>
          <w:b/>
          <w:bCs/>
          <w:color w:val="17365D" w:themeColor="text2" w:themeShade="BF"/>
          <w:rtl/>
        </w:rPr>
        <w:t xml:space="preserve"> بعيدة عن المؤسسة.</w:t>
      </w:r>
    </w:p>
    <w:p w:rsidR="00857C41" w:rsidRPr="00905F74" w:rsidRDefault="00857C41" w:rsidP="00857C41">
      <w:pPr>
        <w:rPr>
          <w:rFonts w:asciiTheme="majorBidi" w:hAnsiTheme="majorBidi" w:cstheme="majorBidi"/>
          <w:b/>
          <w:bCs/>
          <w:color w:val="00B050"/>
          <w:rtl/>
          <w:lang w:bidi="ar-EG"/>
        </w:rPr>
      </w:pPr>
      <w:r w:rsidRPr="00905F74">
        <w:rPr>
          <w:rFonts w:asciiTheme="majorBidi" w:hAnsiTheme="majorBidi" w:cstheme="majorBidi"/>
          <w:b/>
          <w:bCs/>
          <w:color w:val="00B050"/>
          <w:rtl/>
          <w:lang w:bidi="ar-EG"/>
        </w:rPr>
        <w:t>فلسفة إعادة التأهيل المهني للطلاب المعاقين سمعيا:</w:t>
      </w:r>
    </w:p>
    <w:p w:rsidR="00857C41" w:rsidRPr="00905F74" w:rsidRDefault="00857C41" w:rsidP="00857C41">
      <w:pPr>
        <w:numPr>
          <w:ilvl w:val="0"/>
          <w:numId w:val="19"/>
        </w:numPr>
        <w:rPr>
          <w:rFonts w:asciiTheme="majorBidi" w:hAnsiTheme="majorBidi" w:cstheme="majorBidi"/>
          <w:b/>
          <w:bCs/>
          <w:color w:val="17365D" w:themeColor="text2" w:themeShade="BF"/>
          <w:rtl/>
          <w:lang w:bidi="ar-EG"/>
        </w:rPr>
      </w:pPr>
      <w:r w:rsidRPr="00D40E0C">
        <w:rPr>
          <w:rFonts w:asciiTheme="majorBidi" w:hAnsiTheme="majorBidi" w:cstheme="majorBidi"/>
          <w:b/>
          <w:bCs/>
          <w:color w:val="17365D" w:themeColor="text2" w:themeShade="BF"/>
          <w:rtl/>
          <w:lang w:bidi="ar-EG"/>
        </w:rPr>
        <w:t xml:space="preserve">تقوم هذه الفلسفة على مبدأ مهم وهو </w:t>
      </w:r>
      <w:r w:rsidRPr="00905F74">
        <w:rPr>
          <w:rFonts w:asciiTheme="majorBidi" w:hAnsiTheme="majorBidi" w:cstheme="majorBidi"/>
          <w:b/>
          <w:bCs/>
          <w:color w:val="548DD4" w:themeColor="text2" w:themeTint="99"/>
          <w:rtl/>
          <w:lang w:bidi="ar-EG"/>
        </w:rPr>
        <w:t xml:space="preserve">افتراض وجود </w:t>
      </w:r>
      <w:r w:rsidRPr="00905F74">
        <w:rPr>
          <w:rFonts w:asciiTheme="majorBidi" w:hAnsiTheme="majorBidi" w:cstheme="majorBidi"/>
          <w:b/>
          <w:bCs/>
          <w:color w:val="548DD4" w:themeColor="text2" w:themeTint="99"/>
          <w:rtl/>
        </w:rPr>
        <w:t xml:space="preserve">عمل </w:t>
      </w:r>
      <w:r w:rsidRPr="00905F74">
        <w:rPr>
          <w:rFonts w:asciiTheme="majorBidi" w:hAnsiTheme="majorBidi" w:cstheme="majorBidi"/>
          <w:b/>
          <w:bCs/>
          <w:color w:val="548DD4" w:themeColor="text2" w:themeTint="99"/>
          <w:rtl/>
          <w:lang w:bidi="ar-EG"/>
        </w:rPr>
        <w:t>في المجتمع لكل فرد مهما كانت إعاقته</w:t>
      </w:r>
      <w:r w:rsidRPr="00D40E0C">
        <w:rPr>
          <w:rFonts w:asciiTheme="majorBidi" w:hAnsiTheme="majorBidi" w:cstheme="majorBidi"/>
          <w:b/>
          <w:bCs/>
          <w:color w:val="17365D" w:themeColor="text2" w:themeShade="BF"/>
          <w:rtl/>
          <w:lang w:bidi="ar-EG"/>
        </w:rPr>
        <w:t>، مع التركيز على الجوانب السوية في شخصيته من قدرات وإمكانات عند إعادة تأهيله، واضعين في الاعتبار توقعات الشخص في الكشف عن شخصيته، ومستوى طموحه.</w:t>
      </w:r>
    </w:p>
    <w:p w:rsidR="00857C41" w:rsidRPr="00905F74" w:rsidRDefault="00857C41" w:rsidP="00857C41">
      <w:pPr>
        <w:rPr>
          <w:rFonts w:asciiTheme="majorBidi" w:hAnsiTheme="majorBidi" w:cstheme="majorBidi"/>
          <w:b/>
          <w:bCs/>
          <w:color w:val="943634" w:themeColor="accent2" w:themeShade="BF"/>
          <w:rtl/>
          <w:lang w:bidi="ar-EG"/>
        </w:rPr>
      </w:pPr>
      <w:r w:rsidRPr="00905F74">
        <w:rPr>
          <w:rFonts w:asciiTheme="majorBidi" w:hAnsiTheme="majorBidi" w:cstheme="majorBidi"/>
          <w:b/>
          <w:bCs/>
          <w:color w:val="943634" w:themeColor="accent2" w:themeShade="BF"/>
          <w:rtl/>
          <w:lang w:bidi="ar-EG"/>
        </w:rPr>
        <w:t>الاستشاري المهني</w:t>
      </w:r>
      <w:r w:rsidRPr="00905F74">
        <w:rPr>
          <w:rFonts w:asciiTheme="majorBidi" w:hAnsiTheme="majorBidi" w:cstheme="majorBidi"/>
          <w:b/>
          <w:bCs/>
          <w:color w:val="943634" w:themeColor="accent2" w:themeShade="BF"/>
          <w:rtl/>
        </w:rPr>
        <w:t xml:space="preserve"> </w:t>
      </w:r>
      <w:r w:rsidRPr="00905F74">
        <w:rPr>
          <w:rFonts w:asciiTheme="majorBidi" w:hAnsiTheme="majorBidi" w:cstheme="majorBidi"/>
          <w:b/>
          <w:bCs/>
          <w:color w:val="943634" w:themeColor="accent2" w:themeShade="BF"/>
          <w:rtl/>
          <w:lang w:bidi="ar-EG"/>
        </w:rPr>
        <w:t>(المرشد المهني) وإعادة التأهيل المهني:</w:t>
      </w:r>
    </w:p>
    <w:p w:rsidR="00857C41" w:rsidRPr="00D40E0C" w:rsidRDefault="00857C41" w:rsidP="00857C41">
      <w:pPr>
        <w:numPr>
          <w:ilvl w:val="0"/>
          <w:numId w:val="20"/>
        </w:numPr>
        <w:rPr>
          <w:rFonts w:asciiTheme="majorBidi" w:hAnsiTheme="majorBidi" w:cstheme="majorBidi"/>
          <w:b/>
          <w:bCs/>
          <w:color w:val="17365D" w:themeColor="text2" w:themeShade="BF"/>
          <w:lang w:bidi="ar-EG"/>
        </w:rPr>
      </w:pPr>
      <w:r w:rsidRPr="00D40E0C">
        <w:rPr>
          <w:rFonts w:asciiTheme="majorBidi" w:hAnsiTheme="majorBidi" w:cstheme="majorBidi"/>
          <w:b/>
          <w:bCs/>
          <w:color w:val="17365D" w:themeColor="text2" w:themeShade="BF"/>
          <w:rtl/>
          <w:lang w:bidi="ar-EG"/>
        </w:rPr>
        <w:t xml:space="preserve">الاستشاري المهني أو المرشد المهني </w:t>
      </w:r>
      <w:r w:rsidRPr="00905F74">
        <w:rPr>
          <w:rFonts w:asciiTheme="majorBidi" w:hAnsiTheme="majorBidi" w:cstheme="majorBidi"/>
          <w:b/>
          <w:bCs/>
          <w:color w:val="548DD4" w:themeColor="text2" w:themeTint="99"/>
          <w:rtl/>
        </w:rPr>
        <w:t xml:space="preserve">هو </w:t>
      </w:r>
      <w:r w:rsidRPr="00905F74">
        <w:rPr>
          <w:rFonts w:asciiTheme="majorBidi" w:hAnsiTheme="majorBidi" w:cstheme="majorBidi"/>
          <w:b/>
          <w:bCs/>
          <w:color w:val="548DD4" w:themeColor="text2" w:themeTint="99"/>
          <w:rtl/>
          <w:lang w:bidi="ar-EG"/>
        </w:rPr>
        <w:t>ذلك الشخص المسئول عن عملية التوجيه المهني أو المعاونة على التكيف المهني</w:t>
      </w:r>
      <w:r w:rsidRPr="00D40E0C">
        <w:rPr>
          <w:rFonts w:asciiTheme="majorBidi" w:hAnsiTheme="majorBidi" w:cstheme="majorBidi"/>
          <w:b/>
          <w:bCs/>
          <w:color w:val="17365D" w:themeColor="text2" w:themeShade="BF"/>
          <w:rtl/>
          <w:lang w:bidi="ar-EG"/>
        </w:rPr>
        <w:t>،</w:t>
      </w:r>
      <w:r w:rsidRPr="00D40E0C">
        <w:rPr>
          <w:rFonts w:asciiTheme="majorBidi" w:hAnsiTheme="majorBidi" w:cstheme="majorBidi"/>
          <w:b/>
          <w:bCs/>
          <w:color w:val="17365D" w:themeColor="text2" w:themeShade="BF"/>
          <w:rtl/>
        </w:rPr>
        <w:t xml:space="preserve"> </w:t>
      </w:r>
      <w:r w:rsidRPr="00D40E0C">
        <w:rPr>
          <w:rFonts w:asciiTheme="majorBidi" w:hAnsiTheme="majorBidi" w:cstheme="majorBidi"/>
          <w:b/>
          <w:bCs/>
          <w:color w:val="17365D" w:themeColor="text2" w:themeShade="BF"/>
          <w:rtl/>
          <w:lang w:bidi="ar-EG"/>
        </w:rPr>
        <w:t>وتتركز غالبية أدواره في توجيه الطلاب وإرشادهم إلى النواحي التعليمية والمهنية</w:t>
      </w:r>
      <w:r w:rsidRPr="00D40E0C">
        <w:rPr>
          <w:rFonts w:asciiTheme="majorBidi" w:hAnsiTheme="majorBidi" w:cstheme="majorBidi"/>
          <w:b/>
          <w:bCs/>
          <w:color w:val="17365D" w:themeColor="text2" w:themeShade="BF"/>
          <w:rtl/>
        </w:rPr>
        <w:t>.</w:t>
      </w:r>
    </w:p>
    <w:p w:rsidR="00857C41" w:rsidRPr="00D40E0C" w:rsidRDefault="00857C41" w:rsidP="00857C41">
      <w:pPr>
        <w:numPr>
          <w:ilvl w:val="0"/>
          <w:numId w:val="20"/>
        </w:num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lastRenderedPageBreak/>
        <w:t>و</w:t>
      </w:r>
      <w:r w:rsidRPr="00D40E0C">
        <w:rPr>
          <w:rFonts w:asciiTheme="majorBidi" w:hAnsiTheme="majorBidi" w:cstheme="majorBidi"/>
          <w:b/>
          <w:bCs/>
          <w:color w:val="17365D" w:themeColor="text2" w:themeShade="BF"/>
          <w:rtl/>
          <w:lang w:bidi="ar-EG"/>
        </w:rPr>
        <w:t>هو يمثل محور فريق العمل الطبي والاجتماعي والنفسي والمهني لوضع خطة عمل للمستقبل المهني للفرد في ضوء التقارير الواردة من فريق العمل</w:t>
      </w:r>
      <w:r w:rsidRPr="00D40E0C">
        <w:rPr>
          <w:rFonts w:asciiTheme="majorBidi" w:hAnsiTheme="majorBidi" w:cstheme="majorBidi"/>
          <w:b/>
          <w:bCs/>
          <w:color w:val="17365D" w:themeColor="text2" w:themeShade="BF"/>
          <w:rtl/>
        </w:rPr>
        <w:t>.</w:t>
      </w:r>
    </w:p>
    <w:p w:rsidR="00857C41" w:rsidRPr="00905F74" w:rsidRDefault="00857C41" w:rsidP="00857C41">
      <w:pPr>
        <w:numPr>
          <w:ilvl w:val="0"/>
          <w:numId w:val="20"/>
        </w:num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lang w:bidi="ar-EG"/>
        </w:rPr>
        <w:t>وتشير الحقائق إلى الحاجة</w:t>
      </w:r>
      <w:r w:rsidRPr="00D40E0C">
        <w:rPr>
          <w:rFonts w:asciiTheme="majorBidi" w:hAnsiTheme="majorBidi" w:cstheme="majorBidi"/>
          <w:b/>
          <w:bCs/>
          <w:color w:val="17365D" w:themeColor="text2" w:themeShade="BF"/>
          <w:rtl/>
        </w:rPr>
        <w:t xml:space="preserve"> الماسة</w:t>
      </w:r>
      <w:r w:rsidRPr="00D40E0C">
        <w:rPr>
          <w:rFonts w:asciiTheme="majorBidi" w:hAnsiTheme="majorBidi" w:cstheme="majorBidi"/>
          <w:b/>
          <w:bCs/>
          <w:color w:val="17365D" w:themeColor="text2" w:themeShade="BF"/>
          <w:rtl/>
          <w:lang w:bidi="ar-EG"/>
        </w:rPr>
        <w:t xml:space="preserve"> لبرامج لإعداد هذه الكوادر نظرا لزيادة العبء</w:t>
      </w:r>
      <w:r w:rsidRPr="00D40E0C">
        <w:rPr>
          <w:rFonts w:asciiTheme="majorBidi" w:hAnsiTheme="majorBidi" w:cstheme="majorBidi"/>
          <w:b/>
          <w:bCs/>
          <w:color w:val="17365D" w:themeColor="text2" w:themeShade="BF"/>
          <w:rtl/>
        </w:rPr>
        <w:t xml:space="preserve"> </w:t>
      </w:r>
      <w:r w:rsidRPr="00D40E0C">
        <w:rPr>
          <w:rFonts w:asciiTheme="majorBidi" w:hAnsiTheme="majorBidi" w:cstheme="majorBidi"/>
          <w:b/>
          <w:bCs/>
          <w:color w:val="17365D" w:themeColor="text2" w:themeShade="BF"/>
          <w:rtl/>
          <w:lang w:bidi="ar-EG"/>
        </w:rPr>
        <w:t>الملقى على عاتقه</w:t>
      </w:r>
      <w:r w:rsidRPr="00D40E0C">
        <w:rPr>
          <w:rFonts w:asciiTheme="majorBidi" w:hAnsiTheme="majorBidi" w:cstheme="majorBidi"/>
          <w:b/>
          <w:bCs/>
          <w:color w:val="17365D" w:themeColor="text2" w:themeShade="BF"/>
          <w:rtl/>
        </w:rPr>
        <w:t>ا</w:t>
      </w:r>
      <w:r w:rsidRPr="00D40E0C">
        <w:rPr>
          <w:rFonts w:asciiTheme="majorBidi" w:hAnsiTheme="majorBidi" w:cstheme="majorBidi"/>
          <w:b/>
          <w:bCs/>
          <w:color w:val="17365D" w:themeColor="text2" w:themeShade="BF"/>
          <w:rtl/>
          <w:lang w:bidi="ar-EG"/>
        </w:rPr>
        <w:t xml:space="preserve">. </w:t>
      </w:r>
    </w:p>
    <w:p w:rsidR="00857C41" w:rsidRPr="00905F74" w:rsidRDefault="00857C41" w:rsidP="00857C41">
      <w:pPr>
        <w:rPr>
          <w:rFonts w:asciiTheme="majorBidi" w:hAnsiTheme="majorBidi" w:cstheme="majorBidi"/>
          <w:b/>
          <w:bCs/>
          <w:color w:val="948A54" w:themeColor="background2" w:themeShade="80"/>
          <w:rtl/>
          <w:lang w:bidi="ar-EG"/>
        </w:rPr>
      </w:pPr>
      <w:r w:rsidRPr="00905F74">
        <w:rPr>
          <w:rFonts w:asciiTheme="majorBidi" w:hAnsiTheme="majorBidi" w:cstheme="majorBidi"/>
          <w:b/>
          <w:bCs/>
          <w:color w:val="948A54" w:themeColor="background2" w:themeShade="80"/>
          <w:rtl/>
          <w:lang w:bidi="ar-EG"/>
        </w:rPr>
        <w:t>واجبات الاستشاري المهني بمراكز المعاقين سمعيا:</w:t>
      </w:r>
    </w:p>
    <w:p w:rsidR="00857C41" w:rsidRPr="00D40E0C" w:rsidRDefault="00857C41" w:rsidP="00857C41">
      <w:pPr>
        <w:rPr>
          <w:rFonts w:asciiTheme="majorBidi" w:hAnsiTheme="majorBidi" w:cstheme="majorBidi"/>
          <w:b/>
          <w:bCs/>
          <w:color w:val="17365D" w:themeColor="text2" w:themeShade="BF"/>
          <w:lang w:bidi="ar-EG"/>
        </w:rPr>
      </w:pPr>
      <w:r w:rsidRPr="00D40E0C">
        <w:rPr>
          <w:rFonts w:asciiTheme="majorBidi" w:hAnsiTheme="majorBidi" w:cstheme="majorBidi"/>
          <w:b/>
          <w:bCs/>
          <w:color w:val="17365D" w:themeColor="text2" w:themeShade="BF"/>
          <w:rtl/>
        </w:rPr>
        <w:t xml:space="preserve">1- </w:t>
      </w:r>
      <w:r w:rsidRPr="00D40E0C">
        <w:rPr>
          <w:rFonts w:asciiTheme="majorBidi" w:hAnsiTheme="majorBidi" w:cstheme="majorBidi"/>
          <w:b/>
          <w:bCs/>
          <w:color w:val="17365D" w:themeColor="text2" w:themeShade="BF"/>
          <w:rtl/>
          <w:lang w:bidi="ar-EG"/>
        </w:rPr>
        <w:t xml:space="preserve">يعمل في حدود نظم </w:t>
      </w:r>
      <w:r w:rsidRPr="00D40E0C">
        <w:rPr>
          <w:rFonts w:asciiTheme="majorBidi" w:hAnsiTheme="majorBidi" w:cstheme="majorBidi"/>
          <w:b/>
          <w:bCs/>
          <w:color w:val="17365D" w:themeColor="text2" w:themeShade="BF"/>
          <w:rtl/>
        </w:rPr>
        <w:t>و</w:t>
      </w:r>
      <w:r w:rsidRPr="00D40E0C">
        <w:rPr>
          <w:rFonts w:asciiTheme="majorBidi" w:hAnsiTheme="majorBidi" w:cstheme="majorBidi"/>
          <w:b/>
          <w:bCs/>
          <w:color w:val="17365D" w:themeColor="text2" w:themeShade="BF"/>
          <w:rtl/>
          <w:lang w:bidi="ar-EG"/>
        </w:rPr>
        <w:t>لوائح المؤسسة التي يعمل بها.</w:t>
      </w:r>
    </w:p>
    <w:p w:rsidR="00857C41" w:rsidRPr="00D40E0C" w:rsidRDefault="00857C41" w:rsidP="00857C41">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 xml:space="preserve">2- يعاون </w:t>
      </w:r>
      <w:r w:rsidRPr="00D40E0C">
        <w:rPr>
          <w:rFonts w:asciiTheme="majorBidi" w:hAnsiTheme="majorBidi" w:cstheme="majorBidi"/>
          <w:b/>
          <w:bCs/>
          <w:color w:val="17365D" w:themeColor="text2" w:themeShade="BF"/>
          <w:rtl/>
          <w:lang w:bidi="ar-EG"/>
        </w:rPr>
        <w:t xml:space="preserve">المعاق سمعيا على التكيف المهني من خلال علاقة مهنية </w:t>
      </w:r>
      <w:r w:rsidRPr="00D40E0C">
        <w:rPr>
          <w:rFonts w:asciiTheme="majorBidi" w:hAnsiTheme="majorBidi" w:cstheme="majorBidi"/>
          <w:b/>
          <w:bCs/>
          <w:color w:val="17365D" w:themeColor="text2" w:themeShade="BF"/>
          <w:rtl/>
        </w:rPr>
        <w:t>جيدة</w:t>
      </w:r>
      <w:r w:rsidRPr="00D40E0C">
        <w:rPr>
          <w:rFonts w:asciiTheme="majorBidi" w:hAnsiTheme="majorBidi" w:cstheme="majorBidi"/>
          <w:b/>
          <w:bCs/>
          <w:color w:val="17365D" w:themeColor="text2" w:themeShade="BF"/>
          <w:rtl/>
          <w:lang w:bidi="ar-EG"/>
        </w:rPr>
        <w:t>، ومراعاة التعاون مع فريق العمل.</w:t>
      </w:r>
    </w:p>
    <w:p w:rsidR="00857C41" w:rsidRPr="00D40E0C" w:rsidRDefault="00857C41" w:rsidP="00857C41">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 xml:space="preserve">3- </w:t>
      </w:r>
      <w:r w:rsidRPr="00D40E0C">
        <w:rPr>
          <w:rFonts w:asciiTheme="majorBidi" w:hAnsiTheme="majorBidi" w:cstheme="majorBidi"/>
          <w:b/>
          <w:bCs/>
          <w:color w:val="17365D" w:themeColor="text2" w:themeShade="BF"/>
          <w:rtl/>
          <w:lang w:bidi="ar-EG"/>
        </w:rPr>
        <w:t>إتباع الأساليب العلمية الموضوعية في عملية الإرشاد والتوجيه.</w:t>
      </w:r>
    </w:p>
    <w:p w:rsidR="00857C41" w:rsidRPr="00D40E0C" w:rsidRDefault="00857C41" w:rsidP="00857C41">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 xml:space="preserve">4- </w:t>
      </w:r>
      <w:r w:rsidRPr="00D40E0C">
        <w:rPr>
          <w:rFonts w:asciiTheme="majorBidi" w:hAnsiTheme="majorBidi" w:cstheme="majorBidi"/>
          <w:b/>
          <w:bCs/>
          <w:color w:val="17365D" w:themeColor="text2" w:themeShade="BF"/>
          <w:rtl/>
          <w:lang w:bidi="ar-EG"/>
        </w:rPr>
        <w:t>أن يكون ملم</w:t>
      </w:r>
      <w:r w:rsidRPr="00D40E0C">
        <w:rPr>
          <w:rFonts w:asciiTheme="majorBidi" w:hAnsiTheme="majorBidi" w:cstheme="majorBidi"/>
          <w:b/>
          <w:bCs/>
          <w:color w:val="17365D" w:themeColor="text2" w:themeShade="BF"/>
          <w:rtl/>
        </w:rPr>
        <w:t>ً</w:t>
      </w:r>
      <w:r w:rsidRPr="00D40E0C">
        <w:rPr>
          <w:rFonts w:asciiTheme="majorBidi" w:hAnsiTheme="majorBidi" w:cstheme="majorBidi"/>
          <w:b/>
          <w:bCs/>
          <w:color w:val="17365D" w:themeColor="text2" w:themeShade="BF"/>
          <w:rtl/>
          <w:lang w:bidi="ar-EG"/>
        </w:rPr>
        <w:t>ا بالنواحي القانونية والخدمات المتيسرة بالمؤسسة.</w:t>
      </w:r>
    </w:p>
    <w:p w:rsidR="00857C41" w:rsidRPr="00D40E0C" w:rsidRDefault="00857C41" w:rsidP="00857C41">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 xml:space="preserve">5- </w:t>
      </w:r>
      <w:r w:rsidRPr="00D40E0C">
        <w:rPr>
          <w:rFonts w:asciiTheme="majorBidi" w:hAnsiTheme="majorBidi" w:cstheme="majorBidi"/>
          <w:b/>
          <w:bCs/>
          <w:color w:val="17365D" w:themeColor="text2" w:themeShade="BF"/>
          <w:rtl/>
          <w:lang w:bidi="ar-EG"/>
        </w:rPr>
        <w:t>العمل بكفاءة نحو تحقيق الهدف العام لخطة العلاج.</w:t>
      </w:r>
    </w:p>
    <w:p w:rsidR="00857C41" w:rsidRPr="00D40E0C" w:rsidRDefault="00857C41" w:rsidP="00857C41">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 xml:space="preserve">6- </w:t>
      </w:r>
      <w:r w:rsidRPr="00D40E0C">
        <w:rPr>
          <w:rFonts w:asciiTheme="majorBidi" w:hAnsiTheme="majorBidi" w:cstheme="majorBidi"/>
          <w:b/>
          <w:bCs/>
          <w:color w:val="17365D" w:themeColor="text2" w:themeShade="BF"/>
          <w:rtl/>
          <w:lang w:bidi="ar-EG"/>
        </w:rPr>
        <w:t>تقع على عاتقه التزامات خلقية في الحفاظ على سرية المعلومات</w:t>
      </w:r>
      <w:r w:rsidRPr="00D40E0C">
        <w:rPr>
          <w:rFonts w:asciiTheme="majorBidi" w:hAnsiTheme="majorBidi" w:cstheme="majorBidi"/>
          <w:b/>
          <w:bCs/>
          <w:color w:val="17365D" w:themeColor="text2" w:themeShade="BF"/>
          <w:rtl/>
        </w:rPr>
        <w:t>.</w:t>
      </w:r>
    </w:p>
    <w:p w:rsidR="00857C41" w:rsidRPr="00D40E0C" w:rsidRDefault="00857C41" w:rsidP="00857C41">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 xml:space="preserve">7- </w:t>
      </w:r>
      <w:r w:rsidRPr="00D40E0C">
        <w:rPr>
          <w:rFonts w:asciiTheme="majorBidi" w:hAnsiTheme="majorBidi" w:cstheme="majorBidi"/>
          <w:b/>
          <w:bCs/>
          <w:color w:val="17365D" w:themeColor="text2" w:themeShade="BF"/>
          <w:rtl/>
          <w:lang w:bidi="ar-EG"/>
        </w:rPr>
        <w:t>أن يتعامل مع الطلاب المعاقين سمعيا طبقا لمبدأ الفروق الفردية</w:t>
      </w:r>
      <w:r w:rsidRPr="00D40E0C">
        <w:rPr>
          <w:rFonts w:asciiTheme="majorBidi" w:hAnsiTheme="majorBidi" w:cstheme="majorBidi"/>
          <w:b/>
          <w:bCs/>
          <w:color w:val="17365D" w:themeColor="text2" w:themeShade="BF"/>
          <w:rtl/>
        </w:rPr>
        <w:t>.</w:t>
      </w:r>
    </w:p>
    <w:p w:rsidR="00857C41" w:rsidRPr="00D40E0C" w:rsidRDefault="00857C41" w:rsidP="00857C41">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8- معرفة خصائص وسمات الصم وتأثير الصمم عليهم.</w:t>
      </w:r>
    </w:p>
    <w:p w:rsidR="00857C41" w:rsidRPr="00D40E0C" w:rsidRDefault="00857C41" w:rsidP="00857C41">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 xml:space="preserve">9- الاتصال الفعال مع المعاقين سمعيا، والعمل على إعادة البناء النفسي لهم </w:t>
      </w:r>
    </w:p>
    <w:p w:rsidR="00857C41" w:rsidRPr="00D40E0C" w:rsidRDefault="00857C41" w:rsidP="00857C41">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10-العمل على توفير الأعمال والمهن المناسبة للمعاقين سمعيا.</w:t>
      </w:r>
    </w:p>
    <w:p w:rsidR="00857C41" w:rsidRPr="00D40E0C" w:rsidRDefault="00857C41" w:rsidP="00857C41">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11- العمل على حل المشكلات المهنية ا</w:t>
      </w:r>
      <w:r>
        <w:rPr>
          <w:rFonts w:asciiTheme="majorBidi" w:hAnsiTheme="majorBidi" w:cstheme="majorBidi"/>
          <w:b/>
          <w:bCs/>
          <w:color w:val="17365D" w:themeColor="text2" w:themeShade="BF"/>
          <w:rtl/>
        </w:rPr>
        <w:t>لمختلفة من خلال التدريب المهني.</w:t>
      </w:r>
    </w:p>
    <w:p w:rsidR="00857C41" w:rsidRPr="00905F74" w:rsidRDefault="00857C41" w:rsidP="00857C41">
      <w:pPr>
        <w:rPr>
          <w:rFonts w:asciiTheme="majorBidi" w:hAnsiTheme="majorBidi" w:cstheme="majorBidi"/>
          <w:b/>
          <w:bCs/>
          <w:color w:val="E36C0A" w:themeColor="accent6" w:themeShade="BF"/>
          <w:rtl/>
          <w:lang w:bidi="ar-EG"/>
        </w:rPr>
      </w:pPr>
      <w:r w:rsidRPr="00905F74">
        <w:rPr>
          <w:rFonts w:asciiTheme="majorBidi" w:hAnsiTheme="majorBidi" w:cstheme="majorBidi"/>
          <w:b/>
          <w:bCs/>
          <w:color w:val="E36C0A" w:themeColor="accent6" w:themeShade="BF"/>
          <w:rtl/>
        </w:rPr>
        <w:t>م</w:t>
      </w:r>
      <w:r w:rsidRPr="00905F74">
        <w:rPr>
          <w:rFonts w:asciiTheme="majorBidi" w:hAnsiTheme="majorBidi" w:cstheme="majorBidi"/>
          <w:b/>
          <w:bCs/>
          <w:color w:val="E36C0A" w:themeColor="accent6" w:themeShade="BF"/>
          <w:rtl/>
          <w:lang w:bidi="ar-EG"/>
        </w:rPr>
        <w:t xml:space="preserve">علم </w:t>
      </w:r>
      <w:r w:rsidRPr="00905F74">
        <w:rPr>
          <w:rFonts w:asciiTheme="majorBidi" w:hAnsiTheme="majorBidi" w:cstheme="majorBidi"/>
          <w:b/>
          <w:bCs/>
          <w:color w:val="E36C0A" w:themeColor="accent6" w:themeShade="BF"/>
          <w:rtl/>
        </w:rPr>
        <w:t xml:space="preserve">(مدرب) </w:t>
      </w:r>
      <w:r w:rsidRPr="00905F74">
        <w:rPr>
          <w:rFonts w:asciiTheme="majorBidi" w:hAnsiTheme="majorBidi" w:cstheme="majorBidi"/>
          <w:b/>
          <w:bCs/>
          <w:color w:val="E36C0A" w:themeColor="accent6" w:themeShade="BF"/>
          <w:rtl/>
          <w:lang w:bidi="ar-EG"/>
        </w:rPr>
        <w:t>العملي</w:t>
      </w:r>
      <w:r w:rsidRPr="00905F74">
        <w:rPr>
          <w:rFonts w:asciiTheme="majorBidi" w:hAnsiTheme="majorBidi" w:cstheme="majorBidi"/>
          <w:b/>
          <w:bCs/>
          <w:color w:val="E36C0A" w:themeColor="accent6" w:themeShade="BF"/>
          <w:rtl/>
        </w:rPr>
        <w:t xml:space="preserve"> </w:t>
      </w:r>
      <w:r w:rsidRPr="00905F74">
        <w:rPr>
          <w:rFonts w:asciiTheme="majorBidi" w:hAnsiTheme="majorBidi" w:cstheme="majorBidi"/>
          <w:b/>
          <w:bCs/>
          <w:color w:val="E36C0A" w:themeColor="accent6" w:themeShade="BF"/>
          <w:rtl/>
          <w:lang w:bidi="ar-EG"/>
        </w:rPr>
        <w:t xml:space="preserve">وإعادة التأهيل المهني </w:t>
      </w:r>
      <w:r w:rsidRPr="00905F74">
        <w:rPr>
          <w:rFonts w:asciiTheme="majorBidi" w:hAnsiTheme="majorBidi" w:cstheme="majorBidi"/>
          <w:b/>
          <w:bCs/>
          <w:color w:val="E36C0A" w:themeColor="accent6" w:themeShade="BF"/>
          <w:rtl/>
        </w:rPr>
        <w:t>ل</w:t>
      </w:r>
      <w:r w:rsidRPr="00905F74">
        <w:rPr>
          <w:rFonts w:asciiTheme="majorBidi" w:hAnsiTheme="majorBidi" w:cstheme="majorBidi"/>
          <w:b/>
          <w:bCs/>
          <w:color w:val="E36C0A" w:themeColor="accent6" w:themeShade="BF"/>
          <w:rtl/>
          <w:lang w:bidi="ar-EG"/>
        </w:rPr>
        <w:t>لمعاقين سمعيا:</w:t>
      </w:r>
    </w:p>
    <w:p w:rsidR="00857C41" w:rsidRPr="00D40E0C" w:rsidRDefault="00857C41" w:rsidP="00857C41">
      <w:pPr>
        <w:numPr>
          <w:ilvl w:val="0"/>
          <w:numId w:val="22"/>
        </w:numPr>
        <w:rPr>
          <w:rFonts w:asciiTheme="majorBidi" w:hAnsiTheme="majorBidi" w:cstheme="majorBidi"/>
          <w:b/>
          <w:bCs/>
          <w:color w:val="17365D" w:themeColor="text2" w:themeShade="BF"/>
          <w:lang w:bidi="ar-EG"/>
        </w:rPr>
      </w:pPr>
      <w:r w:rsidRPr="00D40E0C">
        <w:rPr>
          <w:rFonts w:asciiTheme="majorBidi" w:hAnsiTheme="majorBidi" w:cstheme="majorBidi"/>
          <w:b/>
          <w:bCs/>
          <w:color w:val="17365D" w:themeColor="text2" w:themeShade="BF"/>
          <w:rtl/>
          <w:lang w:bidi="ar-EG"/>
        </w:rPr>
        <w:t xml:space="preserve">إن فرص النجاح لعملية إعادة التأهيل المهني غالبا ما يشارك فيها مدرب العملي بنسبة كبيرة للغاية، </w:t>
      </w:r>
      <w:r w:rsidRPr="00D40E0C">
        <w:rPr>
          <w:rFonts w:asciiTheme="majorBidi" w:hAnsiTheme="majorBidi" w:cstheme="majorBidi"/>
          <w:b/>
          <w:bCs/>
          <w:color w:val="17365D" w:themeColor="text2" w:themeShade="BF"/>
          <w:rtl/>
        </w:rPr>
        <w:t>و</w:t>
      </w:r>
      <w:r w:rsidRPr="00D40E0C">
        <w:rPr>
          <w:rFonts w:asciiTheme="majorBidi" w:hAnsiTheme="majorBidi" w:cstheme="majorBidi"/>
          <w:b/>
          <w:bCs/>
          <w:color w:val="17365D" w:themeColor="text2" w:themeShade="BF"/>
          <w:rtl/>
          <w:lang w:bidi="ar-EG"/>
        </w:rPr>
        <w:t>تلعب كفاءته المهنية دورا ايجابيا أو سلبيا في نجاح عملية إعادة التأهيل المهني، وما يترتب عليه من فرص تشغيل حقيقية للعاملين المعاقين سمعيا بعد تخرجهم من المؤسسة.</w:t>
      </w:r>
    </w:p>
    <w:p w:rsidR="00857C41" w:rsidRPr="00905F74" w:rsidRDefault="00857C41" w:rsidP="00857C41">
      <w:pPr>
        <w:numPr>
          <w:ilvl w:val="0"/>
          <w:numId w:val="22"/>
        </w:numPr>
        <w:rPr>
          <w:rFonts w:asciiTheme="majorBidi" w:hAnsiTheme="majorBidi" w:cstheme="majorBidi"/>
          <w:b/>
          <w:bCs/>
          <w:color w:val="8064A2" w:themeColor="accent4"/>
          <w:u w:val="single"/>
          <w:rtl/>
        </w:rPr>
      </w:pPr>
      <w:r w:rsidRPr="00905F74">
        <w:rPr>
          <w:rFonts w:asciiTheme="majorBidi" w:hAnsiTheme="majorBidi" w:cstheme="majorBidi"/>
          <w:b/>
          <w:bCs/>
          <w:color w:val="8064A2" w:themeColor="accent4"/>
          <w:rtl/>
          <w:lang w:bidi="ar-EG"/>
        </w:rPr>
        <w:t xml:space="preserve">ولكي يحقق المعلم دوره بكفاءة في نجاح عملية إعادة التأهيل المهني للطلاب المعاقين سمعيا، </w:t>
      </w:r>
      <w:r w:rsidRPr="00905F74">
        <w:rPr>
          <w:rFonts w:asciiTheme="majorBidi" w:hAnsiTheme="majorBidi" w:cstheme="majorBidi"/>
          <w:b/>
          <w:bCs/>
          <w:color w:val="8064A2" w:themeColor="accent4"/>
          <w:u w:val="single"/>
          <w:rtl/>
          <w:lang w:bidi="ar-EG"/>
        </w:rPr>
        <w:t>يراعى عند إعداده للقيام بمهمته الاعتبارات التالية:</w:t>
      </w:r>
    </w:p>
    <w:p w:rsidR="00857C41" w:rsidRPr="00D40E0C" w:rsidRDefault="00857C41" w:rsidP="00857C41">
      <w:pPr>
        <w:numPr>
          <w:ilvl w:val="0"/>
          <w:numId w:val="23"/>
        </w:numPr>
        <w:rPr>
          <w:rFonts w:asciiTheme="majorBidi" w:hAnsiTheme="majorBidi" w:cstheme="majorBidi"/>
          <w:b/>
          <w:bCs/>
          <w:color w:val="17365D" w:themeColor="text2" w:themeShade="BF"/>
        </w:rPr>
      </w:pPr>
      <w:r w:rsidRPr="00D40E0C">
        <w:rPr>
          <w:rFonts w:asciiTheme="majorBidi" w:hAnsiTheme="majorBidi" w:cstheme="majorBidi"/>
          <w:b/>
          <w:bCs/>
          <w:color w:val="17365D" w:themeColor="text2" w:themeShade="BF"/>
          <w:rtl/>
          <w:lang w:bidi="ar-EG"/>
        </w:rPr>
        <w:t xml:space="preserve">أن يكون مؤهلا التأهيل المناسب </w:t>
      </w:r>
      <w:r w:rsidRPr="00D40E0C">
        <w:rPr>
          <w:rFonts w:asciiTheme="majorBidi" w:hAnsiTheme="majorBidi" w:cstheme="majorBidi"/>
          <w:b/>
          <w:bCs/>
          <w:color w:val="17365D" w:themeColor="text2" w:themeShade="BF"/>
          <w:rtl/>
        </w:rPr>
        <w:t xml:space="preserve">والمرتفع </w:t>
      </w:r>
      <w:r w:rsidRPr="00D40E0C">
        <w:rPr>
          <w:rFonts w:asciiTheme="majorBidi" w:hAnsiTheme="majorBidi" w:cstheme="majorBidi"/>
          <w:b/>
          <w:bCs/>
          <w:color w:val="17365D" w:themeColor="text2" w:themeShade="BF"/>
          <w:rtl/>
          <w:lang w:bidi="ar-EG"/>
        </w:rPr>
        <w:t>مهنيا.</w:t>
      </w:r>
    </w:p>
    <w:p w:rsidR="00857C41" w:rsidRPr="00D40E0C" w:rsidRDefault="00857C41" w:rsidP="00857C41">
      <w:pPr>
        <w:numPr>
          <w:ilvl w:val="0"/>
          <w:numId w:val="23"/>
        </w:num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lang w:bidi="ar-EG"/>
        </w:rPr>
        <w:t>أن يكون لديه المعرفة الكافية بالصم</w:t>
      </w:r>
      <w:r w:rsidRPr="00D40E0C">
        <w:rPr>
          <w:rFonts w:asciiTheme="majorBidi" w:hAnsiTheme="majorBidi" w:cstheme="majorBidi"/>
          <w:b/>
          <w:bCs/>
          <w:color w:val="17365D" w:themeColor="text2" w:themeShade="BF"/>
          <w:rtl/>
        </w:rPr>
        <w:t xml:space="preserve"> وطرق التعامل معهم</w:t>
      </w:r>
      <w:r w:rsidRPr="00D40E0C">
        <w:rPr>
          <w:rFonts w:asciiTheme="majorBidi" w:hAnsiTheme="majorBidi" w:cstheme="majorBidi"/>
          <w:b/>
          <w:bCs/>
          <w:color w:val="17365D" w:themeColor="text2" w:themeShade="BF"/>
          <w:rtl/>
          <w:lang w:bidi="ar-EG"/>
        </w:rPr>
        <w:t>.</w:t>
      </w:r>
    </w:p>
    <w:p w:rsidR="00857C41" w:rsidRPr="00905F74" w:rsidRDefault="00857C41" w:rsidP="00857C41">
      <w:pPr>
        <w:numPr>
          <w:ilvl w:val="0"/>
          <w:numId w:val="23"/>
        </w:numPr>
        <w:rPr>
          <w:rFonts w:asciiTheme="majorBidi" w:hAnsiTheme="majorBidi" w:cstheme="majorBidi"/>
          <w:b/>
          <w:bCs/>
          <w:color w:val="E714EC"/>
          <w:rtl/>
        </w:rPr>
      </w:pPr>
      <w:r w:rsidRPr="00D40E0C">
        <w:rPr>
          <w:rFonts w:asciiTheme="majorBidi" w:hAnsiTheme="majorBidi" w:cstheme="majorBidi"/>
          <w:b/>
          <w:bCs/>
          <w:color w:val="17365D" w:themeColor="text2" w:themeShade="BF"/>
          <w:rtl/>
          <w:lang w:bidi="ar-EG"/>
        </w:rPr>
        <w:t>يفضل أن يكون ذ</w:t>
      </w:r>
      <w:r w:rsidRPr="00D40E0C">
        <w:rPr>
          <w:rFonts w:asciiTheme="majorBidi" w:hAnsiTheme="majorBidi" w:cstheme="majorBidi"/>
          <w:b/>
          <w:bCs/>
          <w:color w:val="17365D" w:themeColor="text2" w:themeShade="BF"/>
          <w:rtl/>
        </w:rPr>
        <w:t>ي</w:t>
      </w:r>
      <w:r w:rsidRPr="00D40E0C">
        <w:rPr>
          <w:rFonts w:asciiTheme="majorBidi" w:hAnsiTheme="majorBidi" w:cstheme="majorBidi"/>
          <w:b/>
          <w:bCs/>
          <w:color w:val="17365D" w:themeColor="text2" w:themeShade="BF"/>
          <w:rtl/>
          <w:lang w:bidi="ar-EG"/>
        </w:rPr>
        <w:t xml:space="preserve"> مواهب وخبرات </w:t>
      </w:r>
      <w:r w:rsidRPr="00D40E0C">
        <w:rPr>
          <w:rFonts w:asciiTheme="majorBidi" w:hAnsiTheme="majorBidi" w:cstheme="majorBidi"/>
          <w:b/>
          <w:bCs/>
          <w:color w:val="17365D" w:themeColor="text2" w:themeShade="BF"/>
          <w:rtl/>
        </w:rPr>
        <w:t xml:space="preserve">فنية وعملية </w:t>
      </w:r>
      <w:r w:rsidRPr="00D40E0C">
        <w:rPr>
          <w:rFonts w:asciiTheme="majorBidi" w:hAnsiTheme="majorBidi" w:cstheme="majorBidi"/>
          <w:b/>
          <w:bCs/>
          <w:color w:val="17365D" w:themeColor="text2" w:themeShade="BF"/>
          <w:rtl/>
          <w:lang w:bidi="ar-EG"/>
        </w:rPr>
        <w:t>متعددة.</w:t>
      </w:r>
      <w:r>
        <w:rPr>
          <w:rFonts w:asciiTheme="majorBidi" w:hAnsiTheme="majorBidi" w:cstheme="majorBidi" w:hint="cs"/>
          <w:b/>
          <w:bCs/>
          <w:color w:val="17365D" w:themeColor="text2" w:themeShade="BF"/>
          <w:rtl/>
        </w:rPr>
        <w:t xml:space="preserve"> </w:t>
      </w:r>
      <w:r w:rsidRPr="00905F74">
        <w:rPr>
          <w:rFonts w:asciiTheme="majorBidi" w:hAnsiTheme="majorBidi" w:cstheme="majorBidi" w:hint="cs"/>
          <w:b/>
          <w:bCs/>
          <w:color w:val="E714EC"/>
          <w:rtl/>
        </w:rPr>
        <w:t>(لكي يستطيع الاجابه على جميع أسئلتهم المتعدده والمختلفه)</w:t>
      </w:r>
    </w:p>
    <w:p w:rsidR="00857C41" w:rsidRPr="00905F74" w:rsidRDefault="00857C41" w:rsidP="00857C41">
      <w:pPr>
        <w:numPr>
          <w:ilvl w:val="0"/>
          <w:numId w:val="23"/>
        </w:numPr>
        <w:rPr>
          <w:rFonts w:asciiTheme="majorBidi" w:hAnsiTheme="majorBidi" w:cstheme="majorBidi"/>
          <w:b/>
          <w:bCs/>
          <w:color w:val="E714EC"/>
          <w:rtl/>
        </w:rPr>
      </w:pPr>
      <w:r w:rsidRPr="00D40E0C">
        <w:rPr>
          <w:rFonts w:asciiTheme="majorBidi" w:hAnsiTheme="majorBidi" w:cstheme="majorBidi"/>
          <w:b/>
          <w:bCs/>
          <w:color w:val="17365D" w:themeColor="text2" w:themeShade="BF"/>
          <w:rtl/>
          <w:lang w:bidi="ar-EG"/>
        </w:rPr>
        <w:t>لديه خبرة في استخدام طرق الاتصال المختلفة</w:t>
      </w:r>
      <w:r w:rsidRPr="00D40E0C">
        <w:rPr>
          <w:rFonts w:asciiTheme="majorBidi" w:hAnsiTheme="majorBidi" w:cstheme="majorBidi"/>
          <w:b/>
          <w:bCs/>
          <w:color w:val="17365D" w:themeColor="text2" w:themeShade="BF"/>
          <w:rtl/>
        </w:rPr>
        <w:t>.</w:t>
      </w:r>
      <w:r>
        <w:rPr>
          <w:rFonts w:asciiTheme="majorBidi" w:hAnsiTheme="majorBidi" w:cstheme="majorBidi" w:hint="cs"/>
          <w:b/>
          <w:bCs/>
          <w:color w:val="17365D" w:themeColor="text2" w:themeShade="BF"/>
          <w:rtl/>
        </w:rPr>
        <w:t xml:space="preserve"> </w:t>
      </w:r>
      <w:r w:rsidRPr="00905F74">
        <w:rPr>
          <w:rFonts w:asciiTheme="majorBidi" w:hAnsiTheme="majorBidi" w:cstheme="majorBidi" w:hint="cs"/>
          <w:b/>
          <w:bCs/>
          <w:color w:val="E714EC"/>
          <w:rtl/>
        </w:rPr>
        <w:t xml:space="preserve">(لغة الاشاره </w:t>
      </w:r>
      <w:r w:rsidRPr="00905F74">
        <w:rPr>
          <w:rFonts w:asciiTheme="majorBidi" w:hAnsiTheme="majorBidi" w:cstheme="majorBidi"/>
          <w:b/>
          <w:bCs/>
          <w:color w:val="E714EC"/>
          <w:rtl/>
        </w:rPr>
        <w:t>–</w:t>
      </w:r>
      <w:r w:rsidRPr="00905F74">
        <w:rPr>
          <w:rFonts w:asciiTheme="majorBidi" w:hAnsiTheme="majorBidi" w:cstheme="majorBidi" w:hint="cs"/>
          <w:b/>
          <w:bCs/>
          <w:color w:val="E714EC"/>
          <w:rtl/>
        </w:rPr>
        <w:t xml:space="preserve"> لغة الشفاه </w:t>
      </w:r>
      <w:r w:rsidRPr="00905F74">
        <w:rPr>
          <w:rFonts w:asciiTheme="majorBidi" w:hAnsiTheme="majorBidi" w:cstheme="majorBidi"/>
          <w:b/>
          <w:bCs/>
          <w:color w:val="E714EC"/>
          <w:rtl/>
        </w:rPr>
        <w:t>–</w:t>
      </w:r>
      <w:r w:rsidRPr="00905F74">
        <w:rPr>
          <w:rFonts w:asciiTheme="majorBidi" w:hAnsiTheme="majorBidi" w:cstheme="majorBidi" w:hint="cs"/>
          <w:b/>
          <w:bCs/>
          <w:color w:val="E714EC"/>
          <w:rtl/>
        </w:rPr>
        <w:t xml:space="preserve"> الهجاء الاصبعي </w:t>
      </w:r>
      <w:r w:rsidRPr="00905F74">
        <w:rPr>
          <w:rFonts w:asciiTheme="majorBidi" w:hAnsiTheme="majorBidi" w:cstheme="majorBidi"/>
          <w:b/>
          <w:bCs/>
          <w:color w:val="E714EC"/>
          <w:rtl/>
        </w:rPr>
        <w:t>–</w:t>
      </w:r>
      <w:r w:rsidRPr="00905F74">
        <w:rPr>
          <w:rFonts w:asciiTheme="majorBidi" w:hAnsiTheme="majorBidi" w:cstheme="majorBidi" w:hint="cs"/>
          <w:b/>
          <w:bCs/>
          <w:color w:val="E714EC"/>
          <w:rtl/>
        </w:rPr>
        <w:t xml:space="preserve"> طريقة التواصل الكلي)</w:t>
      </w:r>
    </w:p>
    <w:p w:rsidR="00857C41" w:rsidRPr="00D40E0C" w:rsidRDefault="00857C41" w:rsidP="00857C41">
      <w:pPr>
        <w:numPr>
          <w:ilvl w:val="0"/>
          <w:numId w:val="23"/>
        </w:num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lang w:bidi="ar-EG"/>
        </w:rPr>
        <w:t>أن يكون متزنا انفعاليا.</w:t>
      </w:r>
      <w:r>
        <w:rPr>
          <w:rFonts w:asciiTheme="majorBidi" w:hAnsiTheme="majorBidi" w:cstheme="majorBidi" w:hint="cs"/>
          <w:b/>
          <w:bCs/>
          <w:color w:val="17365D" w:themeColor="text2" w:themeShade="BF"/>
          <w:rtl/>
        </w:rPr>
        <w:t xml:space="preserve"> </w:t>
      </w:r>
      <w:r w:rsidRPr="00905F74">
        <w:rPr>
          <w:rFonts w:asciiTheme="majorBidi" w:hAnsiTheme="majorBidi" w:cstheme="majorBidi" w:hint="cs"/>
          <w:b/>
          <w:bCs/>
          <w:color w:val="E714EC"/>
          <w:rtl/>
        </w:rPr>
        <w:t>(ان لايكون مندفعاً)</w:t>
      </w:r>
    </w:p>
    <w:p w:rsidR="00857C41" w:rsidRPr="00905F74" w:rsidRDefault="00857C41" w:rsidP="00857C41">
      <w:pPr>
        <w:numPr>
          <w:ilvl w:val="0"/>
          <w:numId w:val="23"/>
        </w:numPr>
        <w:rPr>
          <w:rFonts w:asciiTheme="majorBidi" w:hAnsiTheme="majorBidi" w:cstheme="majorBidi"/>
          <w:b/>
          <w:bCs/>
          <w:color w:val="E714EC"/>
          <w:rtl/>
        </w:rPr>
      </w:pPr>
      <w:r w:rsidRPr="00D40E0C">
        <w:rPr>
          <w:rFonts w:asciiTheme="majorBidi" w:hAnsiTheme="majorBidi" w:cstheme="majorBidi"/>
          <w:b/>
          <w:bCs/>
          <w:color w:val="17365D" w:themeColor="text2" w:themeShade="BF"/>
          <w:rtl/>
          <w:lang w:bidi="ar-EG"/>
        </w:rPr>
        <w:t>أن يكون لديه اتجاهات ايجابية نحو المعاقين سمعيا.</w:t>
      </w:r>
      <w:r>
        <w:rPr>
          <w:rFonts w:asciiTheme="majorBidi" w:hAnsiTheme="majorBidi" w:cstheme="majorBidi" w:hint="cs"/>
          <w:b/>
          <w:bCs/>
          <w:color w:val="17365D" w:themeColor="text2" w:themeShade="BF"/>
          <w:rtl/>
        </w:rPr>
        <w:t xml:space="preserve"> </w:t>
      </w:r>
      <w:r w:rsidRPr="00905F74">
        <w:rPr>
          <w:rFonts w:asciiTheme="majorBidi" w:hAnsiTheme="majorBidi" w:cstheme="majorBidi" w:hint="cs"/>
          <w:b/>
          <w:bCs/>
          <w:color w:val="E714EC"/>
          <w:rtl/>
        </w:rPr>
        <w:t>( ان يكون متقبلهم تقبلااً غير مشروط لكي يستطيع مساعدتهم ويقدم لهم اي امكانيات تساعدهم)</w:t>
      </w:r>
    </w:p>
    <w:p w:rsidR="00857C41" w:rsidRPr="00D40E0C" w:rsidRDefault="00857C41" w:rsidP="00857C41">
      <w:pPr>
        <w:numPr>
          <w:ilvl w:val="0"/>
          <w:numId w:val="23"/>
        </w:num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lang w:bidi="ar-EG"/>
        </w:rPr>
        <w:t>أن تكون له علاقات مع فريق العمل لإعادة التأهيل المهني</w:t>
      </w:r>
      <w:r w:rsidRPr="00D40E0C">
        <w:rPr>
          <w:rFonts w:asciiTheme="majorBidi" w:hAnsiTheme="majorBidi" w:cstheme="majorBidi"/>
          <w:b/>
          <w:bCs/>
          <w:color w:val="17365D" w:themeColor="text2" w:themeShade="BF"/>
          <w:rtl/>
        </w:rPr>
        <w:t>.</w:t>
      </w:r>
    </w:p>
    <w:p w:rsidR="00857C41" w:rsidRPr="00D40E0C" w:rsidRDefault="00857C41" w:rsidP="00857C41">
      <w:pPr>
        <w:numPr>
          <w:ilvl w:val="0"/>
          <w:numId w:val="23"/>
        </w:num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lang w:bidi="ar-EG"/>
        </w:rPr>
        <w:lastRenderedPageBreak/>
        <w:t>لديه المهارة في التدريب والتقييم المهني للطلاب المعاقين سمعيا</w:t>
      </w:r>
    </w:p>
    <w:p w:rsidR="00857C41" w:rsidRPr="00905F74" w:rsidRDefault="00857C41" w:rsidP="00857C41">
      <w:pPr>
        <w:pStyle w:val="ListParagraph"/>
        <w:numPr>
          <w:ilvl w:val="0"/>
          <w:numId w:val="23"/>
        </w:numPr>
        <w:rPr>
          <w:rFonts w:asciiTheme="majorBidi" w:hAnsiTheme="majorBidi" w:cstheme="majorBidi"/>
          <w:b/>
          <w:bCs/>
          <w:color w:val="17365D" w:themeColor="text2" w:themeShade="BF"/>
          <w:rtl/>
        </w:rPr>
      </w:pPr>
      <w:r w:rsidRPr="00905F74">
        <w:rPr>
          <w:rFonts w:asciiTheme="majorBidi" w:hAnsiTheme="majorBidi" w:cstheme="majorBidi"/>
          <w:b/>
          <w:bCs/>
          <w:color w:val="17365D" w:themeColor="text2" w:themeShade="BF"/>
          <w:rtl/>
        </w:rPr>
        <w:t>أن يقدم برامج فردية ويهتم بالصم اهتمام واحد، ولا يفرق بينهم.</w:t>
      </w:r>
    </w:p>
    <w:p w:rsidR="00857C41" w:rsidRPr="00905F74" w:rsidRDefault="00857C41" w:rsidP="00857C41">
      <w:pPr>
        <w:rPr>
          <w:rFonts w:asciiTheme="majorBidi" w:hAnsiTheme="majorBidi" w:cstheme="majorBidi"/>
          <w:b/>
          <w:bCs/>
          <w:color w:val="00B0F0"/>
          <w:rtl/>
          <w:lang w:bidi="ar-EG"/>
        </w:rPr>
      </w:pPr>
      <w:r w:rsidRPr="00905F74">
        <w:rPr>
          <w:rFonts w:asciiTheme="majorBidi" w:hAnsiTheme="majorBidi" w:cstheme="majorBidi"/>
          <w:b/>
          <w:bCs/>
          <w:color w:val="00B0F0"/>
          <w:rtl/>
          <w:lang w:bidi="ar-EG"/>
        </w:rPr>
        <w:t>إعادة التأهيل المهني والمهن المناسبة والمتاحة للأفراد المعاقين سمعيا:</w:t>
      </w:r>
    </w:p>
    <w:p w:rsidR="00857C41" w:rsidRPr="000D6DB7" w:rsidRDefault="00857C41" w:rsidP="00857C41">
      <w:pPr>
        <w:numPr>
          <w:ilvl w:val="0"/>
          <w:numId w:val="24"/>
        </w:numPr>
        <w:rPr>
          <w:rFonts w:asciiTheme="majorBidi" w:hAnsiTheme="majorBidi" w:cstheme="majorBidi"/>
          <w:b/>
          <w:bCs/>
          <w:color w:val="548DD4" w:themeColor="text2" w:themeTint="99"/>
          <w:lang w:bidi="ar-EG"/>
        </w:rPr>
      </w:pPr>
      <w:r w:rsidRPr="00D40E0C">
        <w:rPr>
          <w:rFonts w:asciiTheme="majorBidi" w:hAnsiTheme="majorBidi" w:cstheme="majorBidi"/>
          <w:b/>
          <w:bCs/>
          <w:color w:val="17365D" w:themeColor="text2" w:themeShade="BF"/>
          <w:rtl/>
          <w:lang w:bidi="ar-EG"/>
        </w:rPr>
        <w:t xml:space="preserve">امتدت يد التعليم والتأهيل من خلال المؤسسات التعليمية التي تقوم بإعادة التأهيل الشامل التعليمي </w:t>
      </w:r>
      <w:r w:rsidRPr="000D6DB7">
        <w:rPr>
          <w:rFonts w:asciiTheme="majorBidi" w:hAnsiTheme="majorBidi" w:cstheme="majorBidi"/>
          <w:b/>
          <w:bCs/>
          <w:color w:val="548DD4" w:themeColor="text2" w:themeTint="99"/>
          <w:rtl/>
          <w:lang w:bidi="ar-EG"/>
        </w:rPr>
        <w:t>والاجتماعي والنفسي والمهني للطلاب الصم وضعاف السمع،</w:t>
      </w:r>
      <w:r w:rsidRPr="00D40E0C">
        <w:rPr>
          <w:rFonts w:asciiTheme="majorBidi" w:hAnsiTheme="majorBidi" w:cstheme="majorBidi"/>
          <w:b/>
          <w:bCs/>
          <w:color w:val="17365D" w:themeColor="text2" w:themeShade="BF"/>
          <w:rtl/>
          <w:lang w:bidi="ar-EG"/>
        </w:rPr>
        <w:t xml:space="preserve"> ولكن في حدود ما تمتلكه من إمكانات مادية وبشرية وفنية، ولكنها تعانى من بعض المعوقات والمشكلات، </w:t>
      </w:r>
      <w:r w:rsidRPr="000D6DB7">
        <w:rPr>
          <w:rFonts w:asciiTheme="majorBidi" w:hAnsiTheme="majorBidi" w:cstheme="majorBidi"/>
          <w:b/>
          <w:bCs/>
          <w:color w:val="548DD4" w:themeColor="text2" w:themeTint="99"/>
          <w:rtl/>
          <w:lang w:bidi="ar-EG"/>
        </w:rPr>
        <w:t xml:space="preserve">ولعل نقص الموظفين المدربين هو </w:t>
      </w:r>
      <w:r w:rsidRPr="000D6DB7">
        <w:rPr>
          <w:rFonts w:asciiTheme="majorBidi" w:hAnsiTheme="majorBidi" w:cstheme="majorBidi"/>
          <w:b/>
          <w:bCs/>
          <w:color w:val="548DD4" w:themeColor="text2" w:themeTint="99"/>
          <w:rtl/>
        </w:rPr>
        <w:t>أ</w:t>
      </w:r>
      <w:r w:rsidRPr="000D6DB7">
        <w:rPr>
          <w:rFonts w:asciiTheme="majorBidi" w:hAnsiTheme="majorBidi" w:cstheme="majorBidi"/>
          <w:b/>
          <w:bCs/>
          <w:color w:val="548DD4" w:themeColor="text2" w:themeTint="99"/>
          <w:rtl/>
          <w:lang w:bidi="ar-EG"/>
        </w:rPr>
        <w:t>كبر العقبات جميعها تلك التي تواجه خدمات إعادة التأهيل المهني.</w:t>
      </w:r>
    </w:p>
    <w:p w:rsidR="00857C41" w:rsidRPr="000D6DB7" w:rsidRDefault="00857C41" w:rsidP="00857C41">
      <w:pPr>
        <w:numPr>
          <w:ilvl w:val="0"/>
          <w:numId w:val="24"/>
        </w:numPr>
        <w:rPr>
          <w:rFonts w:asciiTheme="majorBidi" w:hAnsiTheme="majorBidi" w:cstheme="majorBidi"/>
          <w:b/>
          <w:bCs/>
          <w:color w:val="76923C" w:themeColor="accent3" w:themeShade="BF"/>
          <w:u w:val="single"/>
          <w:rtl/>
        </w:rPr>
      </w:pPr>
      <w:r w:rsidRPr="000D6DB7">
        <w:rPr>
          <w:rFonts w:asciiTheme="majorBidi" w:hAnsiTheme="majorBidi" w:cstheme="majorBidi"/>
          <w:b/>
          <w:bCs/>
          <w:color w:val="76923C" w:themeColor="accent3" w:themeShade="BF"/>
          <w:u w:val="single"/>
          <w:rtl/>
        </w:rPr>
        <w:t>و</w:t>
      </w:r>
      <w:r w:rsidRPr="000D6DB7">
        <w:rPr>
          <w:rFonts w:asciiTheme="majorBidi" w:hAnsiTheme="majorBidi" w:cstheme="majorBidi"/>
          <w:b/>
          <w:bCs/>
          <w:color w:val="76923C" w:themeColor="accent3" w:themeShade="BF"/>
          <w:u w:val="single"/>
          <w:rtl/>
          <w:lang w:bidi="ar-EG"/>
        </w:rPr>
        <w:t xml:space="preserve">يقع على عاتق تلك المؤسسات مسئوليات كثيرة </w:t>
      </w:r>
      <w:r w:rsidRPr="000D6DB7">
        <w:rPr>
          <w:rFonts w:asciiTheme="majorBidi" w:hAnsiTheme="majorBidi" w:cstheme="majorBidi"/>
          <w:b/>
          <w:bCs/>
          <w:color w:val="76923C" w:themeColor="accent3" w:themeShade="BF"/>
          <w:u w:val="single"/>
          <w:rtl/>
        </w:rPr>
        <w:t xml:space="preserve">تمثل </w:t>
      </w:r>
      <w:r w:rsidRPr="000D6DB7">
        <w:rPr>
          <w:rFonts w:asciiTheme="majorBidi" w:hAnsiTheme="majorBidi" w:cstheme="majorBidi"/>
          <w:b/>
          <w:bCs/>
          <w:color w:val="76923C" w:themeColor="accent3" w:themeShade="BF"/>
          <w:u w:val="single"/>
          <w:rtl/>
          <w:lang w:bidi="ar-EG"/>
        </w:rPr>
        <w:t xml:space="preserve">عوامل نجاح لتشغيل العمال المعاقين سمعيا في سوق العمل إذا ما قامت بالآتى: </w:t>
      </w:r>
    </w:p>
    <w:p w:rsidR="00857C41" w:rsidRPr="00D40E0C" w:rsidRDefault="00857C41" w:rsidP="00857C41">
      <w:pPr>
        <w:pStyle w:val="ListParagraph"/>
        <w:numPr>
          <w:ilvl w:val="0"/>
          <w:numId w:val="25"/>
        </w:numPr>
        <w:rPr>
          <w:rFonts w:asciiTheme="majorBidi" w:hAnsiTheme="majorBidi" w:cstheme="majorBidi"/>
          <w:b/>
          <w:bCs/>
          <w:color w:val="17365D" w:themeColor="text2" w:themeShade="BF"/>
        </w:rPr>
      </w:pPr>
      <w:r w:rsidRPr="000D6DB7">
        <w:rPr>
          <w:rFonts w:asciiTheme="majorBidi" w:hAnsiTheme="majorBidi" w:cstheme="majorBidi"/>
          <w:b/>
          <w:bCs/>
          <w:color w:val="7030A0"/>
          <w:rtl/>
          <w:lang w:bidi="ar-EG"/>
        </w:rPr>
        <w:t xml:space="preserve">جعل خدمات إعادة التأهيل أكثر استجابة لاحتياجات المعاقين سمعيا الحقيقية، وتؤدي إلى تحقيق توافق اجتماعي ومهني بعد التخرج، </w:t>
      </w:r>
      <w:r w:rsidRPr="000D6DB7">
        <w:rPr>
          <w:rFonts w:asciiTheme="majorBidi" w:hAnsiTheme="majorBidi" w:cstheme="majorBidi"/>
          <w:b/>
          <w:bCs/>
          <w:color w:val="7030A0"/>
          <w:u w:val="single"/>
          <w:rtl/>
          <w:lang w:bidi="ar-EG"/>
        </w:rPr>
        <w:t>وهذا يتطلب:</w:t>
      </w:r>
    </w:p>
    <w:p w:rsidR="00857C41" w:rsidRPr="000D6DB7" w:rsidRDefault="00857C41" w:rsidP="00857C41">
      <w:pPr>
        <w:pStyle w:val="ListParagraph"/>
        <w:numPr>
          <w:ilvl w:val="0"/>
          <w:numId w:val="47"/>
        </w:numPr>
        <w:rPr>
          <w:rFonts w:asciiTheme="majorBidi" w:hAnsiTheme="majorBidi" w:cstheme="majorBidi"/>
          <w:b/>
          <w:bCs/>
          <w:color w:val="17365D" w:themeColor="text2" w:themeShade="BF"/>
        </w:rPr>
      </w:pPr>
      <w:r w:rsidRPr="000D6DB7">
        <w:rPr>
          <w:rFonts w:asciiTheme="majorBidi" w:hAnsiTheme="majorBidi" w:cstheme="majorBidi"/>
          <w:b/>
          <w:bCs/>
          <w:color w:val="17365D" w:themeColor="text2" w:themeShade="BF"/>
          <w:rtl/>
          <w:lang w:bidi="ar-EG"/>
        </w:rPr>
        <w:t>تحديد المهن التي تناسب المعاقين سمعيا ويحتاجها سوق العمل.</w:t>
      </w:r>
    </w:p>
    <w:p w:rsidR="00857C41" w:rsidRPr="00D40E0C" w:rsidRDefault="00857C41" w:rsidP="00857C41">
      <w:pPr>
        <w:numPr>
          <w:ilvl w:val="0"/>
          <w:numId w:val="47"/>
        </w:num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lang w:bidi="ar-EG"/>
        </w:rPr>
        <w:t>تحديد السلوكيات الاجتماعية والحرفية المؤدية للنجاح الوظيفي وإكسابها للأفراد المعاقين سمعيا، لضمان الاستقرار الوظيفي.</w:t>
      </w:r>
    </w:p>
    <w:p w:rsidR="00857C41" w:rsidRPr="00D40E0C" w:rsidRDefault="00857C41" w:rsidP="00857C41">
      <w:pPr>
        <w:numPr>
          <w:ilvl w:val="0"/>
          <w:numId w:val="47"/>
        </w:num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lang w:bidi="ar-EG"/>
        </w:rPr>
        <w:t xml:space="preserve">تحسين منهج الإعداد للوظيفة </w:t>
      </w:r>
      <w:r w:rsidRPr="00D40E0C">
        <w:rPr>
          <w:rFonts w:asciiTheme="majorBidi" w:hAnsiTheme="majorBidi" w:cstheme="majorBidi"/>
          <w:b/>
          <w:bCs/>
          <w:color w:val="17365D" w:themeColor="text2" w:themeShade="BF"/>
          <w:rtl/>
        </w:rPr>
        <w:t xml:space="preserve">والعمل </w:t>
      </w:r>
      <w:r w:rsidRPr="00D40E0C">
        <w:rPr>
          <w:rFonts w:asciiTheme="majorBidi" w:hAnsiTheme="majorBidi" w:cstheme="majorBidi"/>
          <w:b/>
          <w:bCs/>
          <w:color w:val="17365D" w:themeColor="text2" w:themeShade="BF"/>
          <w:rtl/>
          <w:lang w:bidi="ar-EG"/>
        </w:rPr>
        <w:t>لتطوير المناهج المناسبة.</w:t>
      </w:r>
    </w:p>
    <w:p w:rsidR="00857C41" w:rsidRPr="00D40E0C" w:rsidRDefault="00857C41" w:rsidP="00857C41">
      <w:pPr>
        <w:numPr>
          <w:ilvl w:val="0"/>
          <w:numId w:val="47"/>
        </w:num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إجراء تطوير في طرق التدريب المقدمة للمعاقين سمعيًا.</w:t>
      </w:r>
    </w:p>
    <w:p w:rsidR="00857C41" w:rsidRPr="000D6DB7" w:rsidRDefault="00857C41" w:rsidP="00857C41">
      <w:pPr>
        <w:numPr>
          <w:ilvl w:val="0"/>
          <w:numId w:val="47"/>
        </w:numPr>
        <w:rPr>
          <w:rFonts w:asciiTheme="majorBidi" w:hAnsiTheme="majorBidi" w:cstheme="majorBidi"/>
          <w:b/>
          <w:bCs/>
          <w:color w:val="548DD4" w:themeColor="text2" w:themeTint="99"/>
          <w:rtl/>
        </w:rPr>
      </w:pPr>
      <w:r w:rsidRPr="00D40E0C">
        <w:rPr>
          <w:rFonts w:asciiTheme="majorBidi" w:hAnsiTheme="majorBidi" w:cstheme="majorBidi"/>
          <w:b/>
          <w:bCs/>
          <w:color w:val="17365D" w:themeColor="text2" w:themeShade="BF"/>
          <w:rtl/>
          <w:lang w:bidi="ar-EG"/>
        </w:rPr>
        <w:t>إكساب الطلاب المهارات الضرورية اللازمة للتشغيل مثل</w:t>
      </w:r>
      <w:r w:rsidRPr="00D40E0C">
        <w:rPr>
          <w:rFonts w:asciiTheme="majorBidi" w:hAnsiTheme="majorBidi" w:cstheme="majorBidi"/>
          <w:b/>
          <w:bCs/>
          <w:color w:val="17365D" w:themeColor="text2" w:themeShade="BF"/>
          <w:rtl/>
        </w:rPr>
        <w:t xml:space="preserve"> </w:t>
      </w:r>
      <w:r w:rsidRPr="000D6DB7">
        <w:rPr>
          <w:rFonts w:asciiTheme="majorBidi" w:hAnsiTheme="majorBidi" w:cstheme="majorBidi"/>
          <w:b/>
          <w:bCs/>
          <w:color w:val="548DD4" w:themeColor="text2" w:themeTint="99"/>
          <w:rtl/>
          <w:lang w:bidi="ar-EG"/>
        </w:rPr>
        <w:t>(تقدير الحضور والمواظبة، الوعي بالأمن،</w:t>
      </w:r>
      <w:r w:rsidRPr="000D6DB7">
        <w:rPr>
          <w:rFonts w:asciiTheme="majorBidi" w:hAnsiTheme="majorBidi" w:cstheme="majorBidi"/>
          <w:b/>
          <w:bCs/>
          <w:color w:val="548DD4" w:themeColor="text2" w:themeTint="99"/>
          <w:rtl/>
        </w:rPr>
        <w:t xml:space="preserve"> </w:t>
      </w:r>
      <w:r w:rsidRPr="000D6DB7">
        <w:rPr>
          <w:rFonts w:asciiTheme="majorBidi" w:hAnsiTheme="majorBidi" w:cstheme="majorBidi"/>
          <w:b/>
          <w:bCs/>
          <w:color w:val="548DD4" w:themeColor="text2" w:themeTint="99"/>
          <w:rtl/>
          <w:lang w:bidi="ar-EG"/>
        </w:rPr>
        <w:t>ت</w:t>
      </w:r>
      <w:r w:rsidRPr="000D6DB7">
        <w:rPr>
          <w:rFonts w:asciiTheme="majorBidi" w:hAnsiTheme="majorBidi" w:cstheme="majorBidi"/>
          <w:b/>
          <w:bCs/>
          <w:color w:val="548DD4" w:themeColor="text2" w:themeTint="99"/>
          <w:rtl/>
        </w:rPr>
        <w:t>أ</w:t>
      </w:r>
      <w:r w:rsidRPr="000D6DB7">
        <w:rPr>
          <w:rFonts w:asciiTheme="majorBidi" w:hAnsiTheme="majorBidi" w:cstheme="majorBidi"/>
          <w:b/>
          <w:bCs/>
          <w:color w:val="548DD4" w:themeColor="text2" w:themeTint="99"/>
          <w:rtl/>
          <w:lang w:bidi="ar-EG"/>
        </w:rPr>
        <w:t>مين العمل،</w:t>
      </w:r>
      <w:r w:rsidRPr="000D6DB7">
        <w:rPr>
          <w:rFonts w:asciiTheme="majorBidi" w:hAnsiTheme="majorBidi" w:cstheme="majorBidi"/>
          <w:b/>
          <w:bCs/>
          <w:color w:val="548DD4" w:themeColor="text2" w:themeTint="99"/>
          <w:rtl/>
        </w:rPr>
        <w:t xml:space="preserve"> و</w:t>
      </w:r>
      <w:r w:rsidRPr="000D6DB7">
        <w:rPr>
          <w:rFonts w:asciiTheme="majorBidi" w:hAnsiTheme="majorBidi" w:cstheme="majorBidi"/>
          <w:b/>
          <w:bCs/>
          <w:color w:val="548DD4" w:themeColor="text2" w:themeTint="99"/>
          <w:rtl/>
          <w:lang w:bidi="ar-EG"/>
        </w:rPr>
        <w:t>المظهر الشخصي</w:t>
      </w:r>
      <w:r w:rsidRPr="000D6DB7">
        <w:rPr>
          <w:rFonts w:asciiTheme="majorBidi" w:hAnsiTheme="majorBidi" w:cstheme="majorBidi"/>
          <w:b/>
          <w:bCs/>
          <w:color w:val="548DD4" w:themeColor="text2" w:themeTint="99"/>
          <w:rtl/>
        </w:rPr>
        <w:t>).</w:t>
      </w:r>
      <w:r>
        <w:rPr>
          <w:rFonts w:asciiTheme="majorBidi" w:hAnsiTheme="majorBidi" w:cstheme="majorBidi" w:hint="cs"/>
          <w:b/>
          <w:bCs/>
          <w:color w:val="548DD4" w:themeColor="text2" w:themeTint="99"/>
          <w:rtl/>
        </w:rPr>
        <w:t xml:space="preserve"> </w:t>
      </w:r>
      <w:r w:rsidRPr="000D6DB7">
        <w:rPr>
          <w:rFonts w:asciiTheme="majorBidi" w:hAnsiTheme="majorBidi" w:cstheme="majorBidi" w:hint="cs"/>
          <w:b/>
          <w:bCs/>
          <w:color w:val="E714EC"/>
          <w:rtl/>
        </w:rPr>
        <w:t xml:space="preserve">(لان المظهر الشخصي مهم وضروري في العمل يؤثر على علاقتي مع الاخرين والتواصل معهم </w:t>
      </w:r>
      <w:r w:rsidRPr="000D6DB7">
        <w:rPr>
          <w:rFonts w:asciiTheme="majorBidi" w:hAnsiTheme="majorBidi" w:cstheme="majorBidi"/>
          <w:b/>
          <w:bCs/>
          <w:color w:val="E714EC"/>
          <w:rtl/>
        </w:rPr>
        <w:t>–</w:t>
      </w:r>
      <w:r w:rsidRPr="000D6DB7">
        <w:rPr>
          <w:rFonts w:asciiTheme="majorBidi" w:hAnsiTheme="majorBidi" w:cstheme="majorBidi" w:hint="cs"/>
          <w:b/>
          <w:bCs/>
          <w:color w:val="E714EC"/>
          <w:rtl/>
        </w:rPr>
        <w:t xml:space="preserve"> يجعلنا نتفاعل معهم ونتقبلهم ويتقبلونا ويتعاونون معنا) </w:t>
      </w:r>
    </w:p>
    <w:p w:rsidR="00857C41" w:rsidRPr="000D6DB7" w:rsidRDefault="00857C41" w:rsidP="00857C41">
      <w:pPr>
        <w:numPr>
          <w:ilvl w:val="0"/>
          <w:numId w:val="26"/>
        </w:numPr>
        <w:rPr>
          <w:rFonts w:asciiTheme="majorBidi" w:hAnsiTheme="majorBidi" w:cstheme="majorBidi"/>
          <w:b/>
          <w:bCs/>
          <w:color w:val="7030A0"/>
        </w:rPr>
      </w:pPr>
      <w:r w:rsidRPr="000D6DB7">
        <w:rPr>
          <w:rFonts w:asciiTheme="majorBidi" w:hAnsiTheme="majorBidi" w:cstheme="majorBidi"/>
          <w:b/>
          <w:bCs/>
          <w:color w:val="7030A0"/>
          <w:rtl/>
          <w:lang w:bidi="ar-EG"/>
        </w:rPr>
        <w:t>ح</w:t>
      </w:r>
      <w:r w:rsidRPr="000D6DB7">
        <w:rPr>
          <w:rFonts w:asciiTheme="majorBidi" w:hAnsiTheme="majorBidi" w:cstheme="majorBidi"/>
          <w:b/>
          <w:bCs/>
          <w:color w:val="7030A0"/>
          <w:rtl/>
        </w:rPr>
        <w:t>ث</w:t>
      </w:r>
      <w:r w:rsidRPr="000D6DB7">
        <w:rPr>
          <w:rFonts w:asciiTheme="majorBidi" w:hAnsiTheme="majorBidi" w:cstheme="majorBidi"/>
          <w:b/>
          <w:bCs/>
          <w:color w:val="7030A0"/>
          <w:rtl/>
          <w:lang w:bidi="ar-EG"/>
        </w:rPr>
        <w:t xml:space="preserve"> الر</w:t>
      </w:r>
      <w:r w:rsidRPr="000D6DB7">
        <w:rPr>
          <w:rFonts w:asciiTheme="majorBidi" w:hAnsiTheme="majorBidi" w:cstheme="majorBidi"/>
          <w:b/>
          <w:bCs/>
          <w:color w:val="7030A0"/>
          <w:rtl/>
        </w:rPr>
        <w:t>أ</w:t>
      </w:r>
      <w:r w:rsidRPr="000D6DB7">
        <w:rPr>
          <w:rFonts w:asciiTheme="majorBidi" w:hAnsiTheme="majorBidi" w:cstheme="majorBidi"/>
          <w:b/>
          <w:bCs/>
          <w:color w:val="7030A0"/>
          <w:rtl/>
          <w:lang w:bidi="ar-EG"/>
        </w:rPr>
        <w:t xml:space="preserve">ى العام على قبول المعاقين سمعيا كأعضاء لهم الحقوق والتطلعات نفسها كغيرهم من البشر وذلك من خلال الحملة الإعلامية واسعة الانتشار </w:t>
      </w:r>
      <w:r w:rsidRPr="000D6DB7">
        <w:rPr>
          <w:rFonts w:asciiTheme="majorBidi" w:hAnsiTheme="majorBidi" w:cstheme="majorBidi"/>
          <w:b/>
          <w:bCs/>
          <w:color w:val="7030A0"/>
          <w:u w:val="single"/>
          <w:rtl/>
          <w:lang w:bidi="ar-EG"/>
        </w:rPr>
        <w:t>لإيجاد:</w:t>
      </w:r>
    </w:p>
    <w:p w:rsidR="00857C41" w:rsidRPr="00D40E0C" w:rsidRDefault="00857C41" w:rsidP="00857C41">
      <w:pPr>
        <w:pStyle w:val="ListParagraph"/>
        <w:numPr>
          <w:ilvl w:val="0"/>
          <w:numId w:val="21"/>
        </w:numPr>
        <w:rPr>
          <w:rFonts w:asciiTheme="majorBidi" w:hAnsiTheme="majorBidi" w:cstheme="majorBidi"/>
          <w:b/>
          <w:bCs/>
          <w:color w:val="17365D" w:themeColor="text2" w:themeShade="BF"/>
        </w:rPr>
      </w:pPr>
      <w:r w:rsidRPr="00D40E0C">
        <w:rPr>
          <w:rFonts w:asciiTheme="majorBidi" w:hAnsiTheme="majorBidi" w:cstheme="majorBidi"/>
          <w:b/>
          <w:bCs/>
          <w:color w:val="17365D" w:themeColor="text2" w:themeShade="BF"/>
          <w:rtl/>
          <w:lang w:bidi="ar-EG"/>
        </w:rPr>
        <w:t>مواقف ايجابية فيما يتعلق بالمعاقين وأسرهم.</w:t>
      </w:r>
    </w:p>
    <w:p w:rsidR="00857C41" w:rsidRPr="00D40E0C" w:rsidRDefault="00857C41" w:rsidP="00857C41">
      <w:pPr>
        <w:pStyle w:val="ListParagraph"/>
        <w:numPr>
          <w:ilvl w:val="0"/>
          <w:numId w:val="21"/>
        </w:num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lang w:bidi="ar-EG"/>
        </w:rPr>
        <w:t>التغلب على وصمة العار، والأوهام التي تقترن بمجالات العجز.</w:t>
      </w:r>
      <w:r>
        <w:rPr>
          <w:rFonts w:asciiTheme="majorBidi" w:hAnsiTheme="majorBidi" w:cstheme="majorBidi" w:hint="cs"/>
          <w:b/>
          <w:bCs/>
          <w:color w:val="17365D" w:themeColor="text2" w:themeShade="BF"/>
          <w:rtl/>
        </w:rPr>
        <w:t xml:space="preserve"> </w:t>
      </w:r>
      <w:r w:rsidRPr="000D6DB7">
        <w:rPr>
          <w:rFonts w:asciiTheme="majorBidi" w:hAnsiTheme="majorBidi" w:cstheme="majorBidi" w:hint="cs"/>
          <w:b/>
          <w:bCs/>
          <w:color w:val="E714EC"/>
          <w:rtl/>
        </w:rPr>
        <w:t>(لان بعض الاسر والمعاقين انفسهم يحسون بوصمة عار ويجعلهم يتجنبون الاخرين وينعزلون عنهم)</w:t>
      </w:r>
    </w:p>
    <w:p w:rsidR="00857C41" w:rsidRPr="00D40E0C" w:rsidRDefault="00857C41" w:rsidP="00857C41">
      <w:pPr>
        <w:pStyle w:val="ListParagraph"/>
        <w:numPr>
          <w:ilvl w:val="0"/>
          <w:numId w:val="21"/>
        </w:num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lang w:bidi="ar-EG"/>
        </w:rPr>
        <w:t>إقناع أصحاب العمل ب</w:t>
      </w:r>
      <w:r w:rsidRPr="00D40E0C">
        <w:rPr>
          <w:rFonts w:asciiTheme="majorBidi" w:hAnsiTheme="majorBidi" w:cstheme="majorBidi"/>
          <w:b/>
          <w:bCs/>
          <w:color w:val="17365D" w:themeColor="text2" w:themeShade="BF"/>
          <w:rtl/>
        </w:rPr>
        <w:t>أ</w:t>
      </w:r>
      <w:r w:rsidRPr="00D40E0C">
        <w:rPr>
          <w:rFonts w:asciiTheme="majorBidi" w:hAnsiTheme="majorBidi" w:cstheme="majorBidi"/>
          <w:b/>
          <w:bCs/>
          <w:color w:val="17365D" w:themeColor="text2" w:themeShade="BF"/>
          <w:rtl/>
          <w:lang w:bidi="ar-EG"/>
        </w:rPr>
        <w:t>ن المعاقين المدربين يستطيعون منافسة الآخرين في مجموعة المهن والحرف.</w:t>
      </w:r>
      <w:r>
        <w:rPr>
          <w:rFonts w:asciiTheme="majorBidi" w:hAnsiTheme="majorBidi" w:cstheme="majorBidi" w:hint="cs"/>
          <w:b/>
          <w:bCs/>
          <w:color w:val="17365D" w:themeColor="text2" w:themeShade="BF"/>
          <w:rtl/>
        </w:rPr>
        <w:t xml:space="preserve"> </w:t>
      </w:r>
      <w:r w:rsidRPr="000D6DB7">
        <w:rPr>
          <w:rFonts w:asciiTheme="majorBidi" w:hAnsiTheme="majorBidi" w:cstheme="majorBidi" w:hint="cs"/>
          <w:b/>
          <w:bCs/>
          <w:color w:val="E714EC"/>
          <w:rtl/>
        </w:rPr>
        <w:t>(بعض اصحاب العمل يرفضون تشغيل المعاقين</w:t>
      </w:r>
      <w:r>
        <w:rPr>
          <w:rFonts w:asciiTheme="majorBidi" w:hAnsiTheme="majorBidi" w:cstheme="majorBidi" w:hint="cs"/>
          <w:b/>
          <w:bCs/>
          <w:color w:val="E714EC"/>
          <w:rtl/>
        </w:rPr>
        <w:t xml:space="preserve"> بسبب اعاقتهم</w:t>
      </w:r>
      <w:r w:rsidRPr="000D6DB7">
        <w:rPr>
          <w:rFonts w:asciiTheme="majorBidi" w:hAnsiTheme="majorBidi" w:cstheme="majorBidi" w:hint="cs"/>
          <w:b/>
          <w:bCs/>
          <w:color w:val="E714EC"/>
          <w:rtl/>
        </w:rPr>
        <w:t>)</w:t>
      </w:r>
    </w:p>
    <w:p w:rsidR="00857C41" w:rsidRPr="000D6DB7" w:rsidRDefault="00857C41" w:rsidP="00857C41">
      <w:pPr>
        <w:pStyle w:val="ListParagraph"/>
        <w:numPr>
          <w:ilvl w:val="0"/>
          <w:numId w:val="21"/>
        </w:num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lang w:bidi="ar-EG"/>
        </w:rPr>
        <w:t>تقديم نماذج من المعاقين سمعيا ممن حققوا تميزا وتفوقا واضحا.</w:t>
      </w:r>
    </w:p>
    <w:p w:rsidR="00857C41" w:rsidRPr="000D6DB7" w:rsidRDefault="00857C41" w:rsidP="00857C41">
      <w:pPr>
        <w:numPr>
          <w:ilvl w:val="0"/>
          <w:numId w:val="27"/>
        </w:numPr>
        <w:rPr>
          <w:rFonts w:asciiTheme="majorBidi" w:hAnsiTheme="majorBidi" w:cstheme="majorBidi"/>
          <w:b/>
          <w:bCs/>
          <w:color w:val="7030A0"/>
          <w:rtl/>
        </w:rPr>
      </w:pPr>
      <w:r w:rsidRPr="000D6DB7">
        <w:rPr>
          <w:rFonts w:asciiTheme="majorBidi" w:hAnsiTheme="majorBidi" w:cstheme="majorBidi"/>
          <w:b/>
          <w:bCs/>
          <w:color w:val="7030A0"/>
          <w:rtl/>
          <w:lang w:bidi="ar-EG"/>
        </w:rPr>
        <w:t>هناك ضرورة ملحة لتوسيع وتوليد فرص التدريب والاستخدام للمعاقين سمعيا في المناطق الحضرية والريفية على السواء، ومن التدابير التي يمكن اتخاذها:</w:t>
      </w:r>
    </w:p>
    <w:p w:rsidR="00857C41" w:rsidRPr="00D40E0C" w:rsidRDefault="00857C41" w:rsidP="00857C41">
      <w:pPr>
        <w:numPr>
          <w:ilvl w:val="0"/>
          <w:numId w:val="28"/>
        </w:numPr>
        <w:rPr>
          <w:rFonts w:asciiTheme="majorBidi" w:hAnsiTheme="majorBidi" w:cstheme="majorBidi"/>
          <w:b/>
          <w:bCs/>
          <w:color w:val="17365D" w:themeColor="text2" w:themeShade="BF"/>
        </w:rPr>
      </w:pPr>
      <w:r w:rsidRPr="00D40E0C">
        <w:rPr>
          <w:rFonts w:asciiTheme="majorBidi" w:hAnsiTheme="majorBidi" w:cstheme="majorBidi"/>
          <w:b/>
          <w:bCs/>
          <w:color w:val="17365D" w:themeColor="text2" w:themeShade="BF"/>
          <w:rtl/>
          <w:lang w:bidi="ar-EG"/>
        </w:rPr>
        <w:t>توسيع فرص تدريب العمال المعاقين.</w:t>
      </w:r>
    </w:p>
    <w:p w:rsidR="00857C41" w:rsidRPr="00D40E0C" w:rsidRDefault="00857C41" w:rsidP="00857C41">
      <w:pPr>
        <w:numPr>
          <w:ilvl w:val="0"/>
          <w:numId w:val="28"/>
        </w:num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lang w:bidi="ar-EG"/>
        </w:rPr>
        <w:t>التوسع في تطبيق منهج التدريب ال</w:t>
      </w:r>
      <w:r w:rsidRPr="00D40E0C">
        <w:rPr>
          <w:rFonts w:asciiTheme="majorBidi" w:hAnsiTheme="majorBidi" w:cstheme="majorBidi"/>
          <w:b/>
          <w:bCs/>
          <w:color w:val="17365D" w:themeColor="text2" w:themeShade="BF"/>
          <w:rtl/>
        </w:rPr>
        <w:t>م</w:t>
      </w:r>
      <w:r w:rsidRPr="00D40E0C">
        <w:rPr>
          <w:rFonts w:asciiTheme="majorBidi" w:hAnsiTheme="majorBidi" w:cstheme="majorBidi"/>
          <w:b/>
          <w:bCs/>
          <w:color w:val="17365D" w:themeColor="text2" w:themeShade="BF"/>
          <w:rtl/>
          <w:lang w:bidi="ar-EG"/>
        </w:rPr>
        <w:t>عدل.</w:t>
      </w:r>
    </w:p>
    <w:p w:rsidR="00857C41" w:rsidRPr="00D40E0C" w:rsidRDefault="00857C41" w:rsidP="00857C41">
      <w:pPr>
        <w:numPr>
          <w:ilvl w:val="0"/>
          <w:numId w:val="28"/>
        </w:num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lang w:bidi="ar-EG"/>
        </w:rPr>
        <w:t>تقديم خدمات التقييم والتوجيه.</w:t>
      </w:r>
    </w:p>
    <w:p w:rsidR="00857C41" w:rsidRPr="00D40E0C" w:rsidRDefault="00857C41" w:rsidP="00857C41">
      <w:pPr>
        <w:numPr>
          <w:ilvl w:val="0"/>
          <w:numId w:val="28"/>
        </w:num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lang w:bidi="ar-EG"/>
        </w:rPr>
        <w:t xml:space="preserve">استخدام التدريب المهني العام لتدريب المعاقين بصورة </w:t>
      </w:r>
      <w:r w:rsidRPr="00D40E0C">
        <w:rPr>
          <w:rFonts w:asciiTheme="majorBidi" w:hAnsiTheme="majorBidi" w:cstheme="majorBidi"/>
          <w:b/>
          <w:bCs/>
          <w:color w:val="17365D" w:themeColor="text2" w:themeShade="BF"/>
          <w:rtl/>
        </w:rPr>
        <w:t>أ</w:t>
      </w:r>
      <w:r w:rsidRPr="00D40E0C">
        <w:rPr>
          <w:rFonts w:asciiTheme="majorBidi" w:hAnsiTheme="majorBidi" w:cstheme="majorBidi"/>
          <w:b/>
          <w:bCs/>
          <w:color w:val="17365D" w:themeColor="text2" w:themeShade="BF"/>
          <w:rtl/>
          <w:lang w:bidi="ar-EG"/>
        </w:rPr>
        <w:t>كبر.</w:t>
      </w:r>
    </w:p>
    <w:p w:rsidR="00857C41" w:rsidRPr="000D6DB7" w:rsidRDefault="00857C41" w:rsidP="00857C41">
      <w:pPr>
        <w:numPr>
          <w:ilvl w:val="0"/>
          <w:numId w:val="28"/>
        </w:numPr>
        <w:rPr>
          <w:rFonts w:asciiTheme="majorBidi" w:hAnsiTheme="majorBidi" w:cstheme="majorBidi"/>
          <w:b/>
          <w:bCs/>
          <w:color w:val="E714EC"/>
          <w:rtl/>
        </w:rPr>
      </w:pPr>
      <w:r w:rsidRPr="00D40E0C">
        <w:rPr>
          <w:rFonts w:asciiTheme="majorBidi" w:hAnsiTheme="majorBidi" w:cstheme="majorBidi"/>
          <w:b/>
          <w:bCs/>
          <w:color w:val="17365D" w:themeColor="text2" w:themeShade="BF"/>
          <w:rtl/>
          <w:lang w:bidi="ar-EG"/>
        </w:rPr>
        <w:t>وضع نظم حوافز لتشجيع أصحاب العمل على توفير العمل</w:t>
      </w:r>
      <w:r w:rsidRPr="00D40E0C">
        <w:rPr>
          <w:rFonts w:asciiTheme="majorBidi" w:hAnsiTheme="majorBidi" w:cstheme="majorBidi"/>
          <w:b/>
          <w:bCs/>
          <w:color w:val="17365D" w:themeColor="text2" w:themeShade="BF"/>
          <w:rtl/>
        </w:rPr>
        <w:t xml:space="preserve"> </w:t>
      </w:r>
      <w:r w:rsidRPr="00D40E0C">
        <w:rPr>
          <w:rFonts w:asciiTheme="majorBidi" w:hAnsiTheme="majorBidi" w:cstheme="majorBidi"/>
          <w:b/>
          <w:bCs/>
          <w:color w:val="17365D" w:themeColor="text2" w:themeShade="BF"/>
          <w:rtl/>
          <w:lang w:bidi="ar-EG"/>
        </w:rPr>
        <w:t>للمعاقين.</w:t>
      </w:r>
      <w:r>
        <w:rPr>
          <w:rFonts w:asciiTheme="majorBidi" w:hAnsiTheme="majorBidi" w:cstheme="majorBidi" w:hint="cs"/>
          <w:b/>
          <w:bCs/>
          <w:color w:val="17365D" w:themeColor="text2" w:themeShade="BF"/>
          <w:rtl/>
        </w:rPr>
        <w:t xml:space="preserve"> </w:t>
      </w:r>
      <w:r w:rsidRPr="000D6DB7">
        <w:rPr>
          <w:rFonts w:asciiTheme="majorBidi" w:hAnsiTheme="majorBidi" w:cstheme="majorBidi" w:hint="cs"/>
          <w:b/>
          <w:bCs/>
          <w:color w:val="E714EC"/>
          <w:rtl/>
        </w:rPr>
        <w:t xml:space="preserve">(الحوافز لآصحاب العمل _ مثل اعفائهم من الضرائب في حين </w:t>
      </w:r>
      <w:r>
        <w:rPr>
          <w:rFonts w:asciiTheme="majorBidi" w:hAnsiTheme="majorBidi" w:cstheme="majorBidi" w:hint="cs"/>
          <w:b/>
          <w:bCs/>
          <w:color w:val="E714EC"/>
          <w:rtl/>
        </w:rPr>
        <w:t>قاموا بتشغيل</w:t>
      </w:r>
      <w:r w:rsidRPr="000D6DB7">
        <w:rPr>
          <w:rFonts w:asciiTheme="majorBidi" w:hAnsiTheme="majorBidi" w:cstheme="majorBidi" w:hint="cs"/>
          <w:b/>
          <w:bCs/>
          <w:color w:val="E714EC"/>
          <w:rtl/>
        </w:rPr>
        <w:t xml:space="preserve"> المعاقين</w:t>
      </w:r>
      <w:r>
        <w:rPr>
          <w:rFonts w:asciiTheme="majorBidi" w:hAnsiTheme="majorBidi" w:cstheme="majorBidi" w:hint="cs"/>
          <w:b/>
          <w:bCs/>
          <w:color w:val="E714EC"/>
          <w:rtl/>
        </w:rPr>
        <w:t xml:space="preserve"> معهم</w:t>
      </w:r>
      <w:r w:rsidRPr="000D6DB7">
        <w:rPr>
          <w:rFonts w:asciiTheme="majorBidi" w:hAnsiTheme="majorBidi" w:cstheme="majorBidi" w:hint="cs"/>
          <w:b/>
          <w:bCs/>
          <w:color w:val="E714EC"/>
          <w:rtl/>
        </w:rPr>
        <w:t>)</w:t>
      </w:r>
    </w:p>
    <w:p w:rsidR="00857C41" w:rsidRPr="000D6DB7" w:rsidRDefault="00857C41" w:rsidP="00857C41">
      <w:pPr>
        <w:numPr>
          <w:ilvl w:val="0"/>
          <w:numId w:val="28"/>
        </w:num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lastRenderedPageBreak/>
        <w:t>تقديم القروض للمعاقين الذين يفضلون العمل الخاص.</w:t>
      </w:r>
    </w:p>
    <w:p w:rsidR="00857C41" w:rsidRPr="000D6DB7" w:rsidRDefault="00857C41" w:rsidP="00857C41">
      <w:pPr>
        <w:numPr>
          <w:ilvl w:val="0"/>
          <w:numId w:val="29"/>
        </w:numPr>
        <w:rPr>
          <w:rFonts w:asciiTheme="majorBidi" w:hAnsiTheme="majorBidi" w:cstheme="majorBidi"/>
          <w:b/>
          <w:bCs/>
          <w:color w:val="7030A0"/>
        </w:rPr>
      </w:pPr>
      <w:r w:rsidRPr="000D6DB7">
        <w:rPr>
          <w:rFonts w:asciiTheme="majorBidi" w:hAnsiTheme="majorBidi" w:cstheme="majorBidi"/>
          <w:b/>
          <w:bCs/>
          <w:color w:val="7030A0"/>
          <w:rtl/>
        </w:rPr>
        <w:t xml:space="preserve">برغم </w:t>
      </w:r>
      <w:r w:rsidRPr="000D6DB7">
        <w:rPr>
          <w:rFonts w:asciiTheme="majorBidi" w:hAnsiTheme="majorBidi" w:cstheme="majorBidi"/>
          <w:b/>
          <w:bCs/>
          <w:color w:val="7030A0"/>
          <w:rtl/>
          <w:lang w:bidi="ar-EG"/>
        </w:rPr>
        <w:t>أهمية مشاريع العمالة المحمية للمعاقين</w:t>
      </w:r>
      <w:r w:rsidRPr="000D6DB7">
        <w:rPr>
          <w:rFonts w:asciiTheme="majorBidi" w:hAnsiTheme="majorBidi" w:cstheme="majorBidi"/>
          <w:b/>
          <w:bCs/>
          <w:color w:val="7030A0"/>
          <w:rtl/>
        </w:rPr>
        <w:t>؛</w:t>
      </w:r>
      <w:r w:rsidRPr="000D6DB7">
        <w:rPr>
          <w:rFonts w:asciiTheme="majorBidi" w:hAnsiTheme="majorBidi" w:cstheme="majorBidi"/>
          <w:b/>
          <w:bCs/>
          <w:color w:val="7030A0"/>
          <w:rtl/>
          <w:lang w:bidi="ar-EG"/>
        </w:rPr>
        <w:t xml:space="preserve"> </w:t>
      </w:r>
      <w:r w:rsidRPr="000D6DB7">
        <w:rPr>
          <w:rFonts w:asciiTheme="majorBidi" w:hAnsiTheme="majorBidi" w:cstheme="majorBidi"/>
          <w:b/>
          <w:bCs/>
          <w:color w:val="7030A0"/>
          <w:rtl/>
        </w:rPr>
        <w:t xml:space="preserve">إلا أنها </w:t>
      </w:r>
      <w:r w:rsidRPr="000D6DB7">
        <w:rPr>
          <w:rFonts w:asciiTheme="majorBidi" w:hAnsiTheme="majorBidi" w:cstheme="majorBidi"/>
          <w:b/>
          <w:bCs/>
          <w:color w:val="7030A0"/>
          <w:rtl/>
          <w:lang w:bidi="ar-EG"/>
        </w:rPr>
        <w:t xml:space="preserve">فشلت في بعض البلدان </w:t>
      </w:r>
      <w:r w:rsidRPr="000D6DB7">
        <w:rPr>
          <w:rFonts w:asciiTheme="majorBidi" w:hAnsiTheme="majorBidi" w:cstheme="majorBidi"/>
          <w:b/>
          <w:bCs/>
          <w:color w:val="548DD4" w:themeColor="text2" w:themeTint="99"/>
          <w:rtl/>
          <w:lang w:bidi="ar-EG"/>
        </w:rPr>
        <w:t>عندما توقفت الحكومات والمنظمات عن تغطية خسائرها المتزايدة</w:t>
      </w:r>
      <w:r w:rsidRPr="000D6DB7">
        <w:rPr>
          <w:rFonts w:asciiTheme="majorBidi" w:hAnsiTheme="majorBidi" w:cstheme="majorBidi"/>
          <w:b/>
          <w:bCs/>
          <w:color w:val="548DD4" w:themeColor="text2" w:themeTint="99"/>
          <w:rtl/>
        </w:rPr>
        <w:t>،</w:t>
      </w:r>
      <w:r w:rsidRPr="000D6DB7">
        <w:rPr>
          <w:rFonts w:asciiTheme="majorBidi" w:hAnsiTheme="majorBidi" w:cstheme="majorBidi"/>
          <w:b/>
          <w:bCs/>
          <w:color w:val="7030A0"/>
          <w:rtl/>
        </w:rPr>
        <w:t xml:space="preserve"> </w:t>
      </w:r>
      <w:r w:rsidRPr="00215F06">
        <w:rPr>
          <w:rFonts w:asciiTheme="majorBidi" w:hAnsiTheme="majorBidi" w:cstheme="majorBidi" w:hint="cs"/>
          <w:b/>
          <w:bCs/>
          <w:color w:val="E714EC"/>
          <w:rtl/>
          <w:lang w:bidi="ar-EG"/>
        </w:rPr>
        <w:t xml:space="preserve">(لان ممكن بعض العماله تؤدي الى الخسائر ,وعندما توقفت الحكومات والمنظمات عن تغطية </w:t>
      </w:r>
      <w:r>
        <w:rPr>
          <w:rFonts w:asciiTheme="majorBidi" w:hAnsiTheme="majorBidi" w:cstheme="majorBidi" w:hint="cs"/>
          <w:b/>
          <w:bCs/>
          <w:color w:val="E714EC"/>
          <w:rtl/>
          <w:lang w:bidi="ar-EG"/>
        </w:rPr>
        <w:t xml:space="preserve">تلك </w:t>
      </w:r>
      <w:r w:rsidRPr="00215F06">
        <w:rPr>
          <w:rFonts w:asciiTheme="majorBidi" w:hAnsiTheme="majorBidi" w:cstheme="majorBidi" w:hint="cs"/>
          <w:b/>
          <w:bCs/>
          <w:color w:val="E714EC"/>
          <w:rtl/>
          <w:lang w:bidi="ar-EG"/>
        </w:rPr>
        <w:t xml:space="preserve">الخسائر عمل مشكله في المشاريع التي يتواجد بها المعاقين سمعياً ) </w:t>
      </w:r>
      <w:r w:rsidRPr="000D6DB7">
        <w:rPr>
          <w:rFonts w:asciiTheme="majorBidi" w:hAnsiTheme="majorBidi" w:cstheme="majorBidi"/>
          <w:b/>
          <w:bCs/>
          <w:color w:val="7030A0"/>
          <w:rtl/>
          <w:lang w:bidi="ar-EG"/>
        </w:rPr>
        <w:t xml:space="preserve">وتلك المشاريع </w:t>
      </w:r>
      <w:r w:rsidRPr="000D6DB7">
        <w:rPr>
          <w:rFonts w:asciiTheme="majorBidi" w:hAnsiTheme="majorBidi" w:cstheme="majorBidi"/>
          <w:b/>
          <w:bCs/>
          <w:color w:val="7030A0"/>
          <w:rtl/>
        </w:rPr>
        <w:t xml:space="preserve">يجب </w:t>
      </w:r>
      <w:r w:rsidRPr="000D6DB7">
        <w:rPr>
          <w:rFonts w:asciiTheme="majorBidi" w:hAnsiTheme="majorBidi" w:cstheme="majorBidi"/>
          <w:b/>
          <w:bCs/>
          <w:color w:val="7030A0"/>
          <w:rtl/>
          <w:lang w:bidi="ar-EG"/>
        </w:rPr>
        <w:t>إعادة تنظيمها على أسس أكثر فعالية.</w:t>
      </w:r>
    </w:p>
    <w:p w:rsidR="00857C41" w:rsidRPr="00215F06" w:rsidRDefault="00857C41" w:rsidP="00857C41">
      <w:pPr>
        <w:numPr>
          <w:ilvl w:val="0"/>
          <w:numId w:val="29"/>
        </w:numPr>
        <w:rPr>
          <w:rFonts w:asciiTheme="majorBidi" w:hAnsiTheme="majorBidi" w:cstheme="majorBidi"/>
          <w:b/>
          <w:bCs/>
          <w:color w:val="E714EC"/>
          <w:rtl/>
        </w:rPr>
      </w:pPr>
      <w:r w:rsidRPr="000D6DB7">
        <w:rPr>
          <w:rFonts w:asciiTheme="majorBidi" w:hAnsiTheme="majorBidi" w:cstheme="majorBidi"/>
          <w:b/>
          <w:bCs/>
          <w:color w:val="7030A0"/>
          <w:rtl/>
        </w:rPr>
        <w:t xml:space="preserve"> </w:t>
      </w:r>
      <w:r w:rsidRPr="000D6DB7">
        <w:rPr>
          <w:rFonts w:asciiTheme="majorBidi" w:hAnsiTheme="majorBidi" w:cstheme="majorBidi"/>
          <w:b/>
          <w:bCs/>
          <w:color w:val="7030A0"/>
          <w:rtl/>
          <w:lang w:bidi="ar-EG"/>
        </w:rPr>
        <w:t>تتولى مؤسسات إعادة التأهيل</w:t>
      </w:r>
      <w:r w:rsidRPr="000D6DB7">
        <w:rPr>
          <w:rFonts w:asciiTheme="majorBidi" w:hAnsiTheme="majorBidi" w:cstheme="majorBidi"/>
          <w:b/>
          <w:bCs/>
          <w:color w:val="7030A0"/>
          <w:rtl/>
        </w:rPr>
        <w:t xml:space="preserve"> </w:t>
      </w:r>
      <w:r w:rsidRPr="000D6DB7">
        <w:rPr>
          <w:rFonts w:asciiTheme="majorBidi" w:hAnsiTheme="majorBidi" w:cstheme="majorBidi"/>
          <w:b/>
          <w:bCs/>
          <w:color w:val="7030A0"/>
          <w:rtl/>
          <w:lang w:bidi="ar-EG"/>
        </w:rPr>
        <w:t>(المدارس/المراكز)</w:t>
      </w:r>
      <w:r w:rsidRPr="000D6DB7">
        <w:rPr>
          <w:rFonts w:asciiTheme="majorBidi" w:hAnsiTheme="majorBidi" w:cstheme="majorBidi"/>
          <w:b/>
          <w:bCs/>
          <w:color w:val="7030A0"/>
          <w:rtl/>
        </w:rPr>
        <w:t xml:space="preserve"> </w:t>
      </w:r>
      <w:r w:rsidRPr="000D6DB7">
        <w:rPr>
          <w:rFonts w:asciiTheme="majorBidi" w:hAnsiTheme="majorBidi" w:cstheme="majorBidi"/>
          <w:b/>
          <w:bCs/>
          <w:color w:val="7030A0"/>
          <w:rtl/>
          <w:lang w:bidi="ar-EG"/>
        </w:rPr>
        <w:t xml:space="preserve">الإشراف </w:t>
      </w:r>
      <w:r w:rsidRPr="000D6DB7">
        <w:rPr>
          <w:rFonts w:asciiTheme="majorBidi" w:hAnsiTheme="majorBidi" w:cstheme="majorBidi"/>
          <w:b/>
          <w:bCs/>
          <w:color w:val="7030A0"/>
          <w:rtl/>
        </w:rPr>
        <w:t>ل</w:t>
      </w:r>
      <w:r w:rsidRPr="000D6DB7">
        <w:rPr>
          <w:rFonts w:asciiTheme="majorBidi" w:hAnsiTheme="majorBidi" w:cstheme="majorBidi"/>
          <w:b/>
          <w:bCs/>
          <w:color w:val="7030A0"/>
          <w:rtl/>
          <w:lang w:bidi="ar-EG"/>
        </w:rPr>
        <w:t xml:space="preserve">إعادة دمج المعاقين سمعيا في عمل مفيد اجتماعيا وبطريقة شاملة من خلال نظام كامل </w:t>
      </w:r>
      <w:r w:rsidRPr="00215F06">
        <w:rPr>
          <w:rFonts w:asciiTheme="majorBidi" w:hAnsiTheme="majorBidi" w:cstheme="majorBidi"/>
          <w:b/>
          <w:bCs/>
          <w:color w:val="548DD4" w:themeColor="text2" w:themeTint="99"/>
          <w:rtl/>
          <w:lang w:bidi="ar-EG"/>
        </w:rPr>
        <w:t>من التدابير العلاجية والنفسية والاجتماعية والمهنية يؤدى إلى تقديم العلاج الت</w:t>
      </w:r>
      <w:r w:rsidRPr="00215F06">
        <w:rPr>
          <w:rFonts w:asciiTheme="majorBidi" w:hAnsiTheme="majorBidi" w:cstheme="majorBidi"/>
          <w:b/>
          <w:bCs/>
          <w:color w:val="548DD4" w:themeColor="text2" w:themeTint="99"/>
          <w:rtl/>
        </w:rPr>
        <w:t>أ</w:t>
      </w:r>
      <w:r w:rsidRPr="00215F06">
        <w:rPr>
          <w:rFonts w:asciiTheme="majorBidi" w:hAnsiTheme="majorBidi" w:cstheme="majorBidi"/>
          <w:b/>
          <w:bCs/>
          <w:color w:val="548DD4" w:themeColor="text2" w:themeTint="99"/>
          <w:rtl/>
          <w:lang w:bidi="ar-EG"/>
        </w:rPr>
        <w:t>هيلى في الوقت المناسب</w:t>
      </w:r>
      <w:r w:rsidRPr="00215F06">
        <w:rPr>
          <w:rFonts w:asciiTheme="majorBidi" w:hAnsiTheme="majorBidi" w:cstheme="majorBidi"/>
          <w:b/>
          <w:bCs/>
          <w:color w:val="E714EC"/>
          <w:rtl/>
          <w:lang w:bidi="ar-EG"/>
        </w:rPr>
        <w:t>.</w:t>
      </w:r>
      <w:r w:rsidRPr="00215F06">
        <w:rPr>
          <w:rFonts w:asciiTheme="majorBidi" w:hAnsiTheme="majorBidi" w:cstheme="majorBidi" w:hint="cs"/>
          <w:b/>
          <w:bCs/>
          <w:color w:val="E714EC"/>
          <w:rtl/>
        </w:rPr>
        <w:t>( لان دمجهم في عمل مفيد اجتماعيا سوف يجعل الناس تتقبلهم وتتواصل معهم ويعرفوا انهم أناس عاديين لكن الأختلاف بينهم فقط في قصور في حاسة السمع)</w:t>
      </w:r>
      <w:r>
        <w:rPr>
          <w:rFonts w:asciiTheme="majorBidi" w:hAnsiTheme="majorBidi" w:cstheme="majorBidi" w:hint="cs"/>
          <w:b/>
          <w:bCs/>
          <w:color w:val="E714EC"/>
          <w:rtl/>
        </w:rPr>
        <w:t>.</w:t>
      </w:r>
    </w:p>
    <w:p w:rsidR="00857C41" w:rsidRPr="00215F06" w:rsidRDefault="00857C41" w:rsidP="00857C41">
      <w:pPr>
        <w:rPr>
          <w:rFonts w:asciiTheme="majorBidi" w:hAnsiTheme="majorBidi" w:cstheme="majorBidi"/>
          <w:b/>
          <w:bCs/>
          <w:color w:val="984806" w:themeColor="accent6" w:themeShade="80"/>
          <w:rtl/>
        </w:rPr>
      </w:pPr>
      <w:r w:rsidRPr="00215F06">
        <w:rPr>
          <w:rFonts w:asciiTheme="majorBidi" w:hAnsiTheme="majorBidi" w:cstheme="majorBidi"/>
          <w:b/>
          <w:bCs/>
          <w:color w:val="984806" w:themeColor="accent6" w:themeShade="80"/>
          <w:rtl/>
        </w:rPr>
        <w:t>أهداف برنامج إعادة التأهيل المهني المدرسي:</w:t>
      </w:r>
    </w:p>
    <w:p w:rsidR="00857C41" w:rsidRPr="00215F06" w:rsidRDefault="00857C41" w:rsidP="00857C41">
      <w:pPr>
        <w:numPr>
          <w:ilvl w:val="0"/>
          <w:numId w:val="30"/>
        </w:numPr>
        <w:rPr>
          <w:rFonts w:asciiTheme="majorBidi" w:hAnsiTheme="majorBidi" w:cstheme="majorBidi"/>
          <w:b/>
          <w:bCs/>
          <w:color w:val="984806" w:themeColor="accent6" w:themeShade="80"/>
          <w:u w:val="single"/>
        </w:rPr>
      </w:pPr>
      <w:r w:rsidRPr="00D40E0C">
        <w:rPr>
          <w:rFonts w:asciiTheme="majorBidi" w:hAnsiTheme="majorBidi" w:cstheme="majorBidi"/>
          <w:b/>
          <w:bCs/>
          <w:color w:val="17365D" w:themeColor="text2" w:themeShade="BF"/>
          <w:rtl/>
        </w:rPr>
        <w:t xml:space="preserve">الهدف الأسمى هو إعادة دمجهم لكي يمارسوا حياتهم الاقتصادية من خلال عمل مناسب، </w:t>
      </w:r>
      <w:r w:rsidRPr="00215F06">
        <w:rPr>
          <w:rFonts w:asciiTheme="majorBidi" w:hAnsiTheme="majorBidi" w:cstheme="majorBidi"/>
          <w:b/>
          <w:bCs/>
          <w:color w:val="984806" w:themeColor="accent6" w:themeShade="80"/>
          <w:u w:val="single"/>
          <w:rtl/>
        </w:rPr>
        <w:t>وهناك أهداف فرعية للبرنامج هي:</w:t>
      </w:r>
    </w:p>
    <w:p w:rsidR="00857C41" w:rsidRPr="00D40E0C" w:rsidRDefault="00857C41" w:rsidP="00857C41">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1- إعادة البناء النفسي للمعاق سمعيا في ضوء احتياجاته.</w:t>
      </w:r>
    </w:p>
    <w:p w:rsidR="00857C41" w:rsidRPr="00D40E0C" w:rsidRDefault="00857C41" w:rsidP="00857C41">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2- إعادة بناء المهارات الاجتماعية اللازمة للنجاح في العمل.</w:t>
      </w:r>
    </w:p>
    <w:p w:rsidR="00857C41" w:rsidRPr="00D40E0C" w:rsidRDefault="00857C41" w:rsidP="00857C41">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3- التأكيد على حب واحترام العمل، ومهارات العمل، ونظام العمل.</w:t>
      </w:r>
    </w:p>
    <w:p w:rsidR="00857C41" w:rsidRPr="00D40E0C" w:rsidRDefault="00857C41" w:rsidP="00857C41">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4- تحديد مهنة مناسبة لقدرات وإمكانات واستعدادات المعاق سمعيا</w:t>
      </w:r>
      <w:r>
        <w:rPr>
          <w:rFonts w:asciiTheme="majorBidi" w:hAnsiTheme="majorBidi" w:cstheme="majorBidi" w:hint="cs"/>
          <w:b/>
          <w:bCs/>
          <w:color w:val="17365D" w:themeColor="text2" w:themeShade="BF"/>
          <w:rtl/>
        </w:rPr>
        <w:t>.</w:t>
      </w:r>
    </w:p>
    <w:p w:rsidR="00857C41" w:rsidRPr="00D40E0C" w:rsidRDefault="00857C41" w:rsidP="00857C41">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5- التدريب المهني الموائم لطبيعة المهنة وإمكانات المعاق.</w:t>
      </w:r>
      <w:r>
        <w:rPr>
          <w:rFonts w:asciiTheme="majorBidi" w:hAnsiTheme="majorBidi" w:cstheme="majorBidi" w:hint="cs"/>
          <w:b/>
          <w:bCs/>
          <w:color w:val="17365D" w:themeColor="text2" w:themeShade="BF"/>
          <w:rtl/>
        </w:rPr>
        <w:t xml:space="preserve"> </w:t>
      </w:r>
      <w:r w:rsidRPr="00215F06">
        <w:rPr>
          <w:rFonts w:asciiTheme="majorBidi" w:hAnsiTheme="majorBidi" w:cstheme="majorBidi" w:hint="cs"/>
          <w:b/>
          <w:bCs/>
          <w:color w:val="E714EC"/>
          <w:rtl/>
        </w:rPr>
        <w:t>(التدريب المهني الذي يوازن بين امكانيات وقدرات وخصائص ومهارات المعاق وطبيعة المهنه التي سيشتغل فيها)</w:t>
      </w:r>
    </w:p>
    <w:p w:rsidR="00857C41" w:rsidRPr="00D40E0C" w:rsidRDefault="00857C41" w:rsidP="00857C41">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6- الإرشاد والتوجيه المهني</w:t>
      </w:r>
      <w:r>
        <w:rPr>
          <w:rFonts w:asciiTheme="majorBidi" w:hAnsiTheme="majorBidi" w:cstheme="majorBidi"/>
          <w:b/>
          <w:bCs/>
          <w:color w:val="17365D" w:themeColor="text2" w:themeShade="BF"/>
          <w:rtl/>
        </w:rPr>
        <w:t xml:space="preserve"> الملائم للمعاق.</w:t>
      </w:r>
    </w:p>
    <w:p w:rsidR="00857C41" w:rsidRPr="00215F06" w:rsidRDefault="00857C41" w:rsidP="00857C41">
      <w:pPr>
        <w:rPr>
          <w:rFonts w:asciiTheme="majorBidi" w:hAnsiTheme="majorBidi" w:cstheme="majorBidi"/>
          <w:b/>
          <w:bCs/>
          <w:color w:val="C00000"/>
          <w:rtl/>
        </w:rPr>
      </w:pPr>
      <w:r w:rsidRPr="00215F06">
        <w:rPr>
          <w:rFonts w:asciiTheme="majorBidi" w:hAnsiTheme="majorBidi" w:cstheme="majorBidi"/>
          <w:b/>
          <w:bCs/>
          <w:color w:val="C00000"/>
          <w:rtl/>
        </w:rPr>
        <w:t>المنهج المهني:</w:t>
      </w:r>
    </w:p>
    <w:p w:rsidR="00857C41" w:rsidRPr="00D40E0C" w:rsidRDefault="00857C41" w:rsidP="00857C41">
      <w:pPr>
        <w:numPr>
          <w:ilvl w:val="0"/>
          <w:numId w:val="31"/>
        </w:numPr>
        <w:rPr>
          <w:rFonts w:asciiTheme="majorBidi" w:hAnsiTheme="majorBidi" w:cstheme="majorBidi"/>
          <w:b/>
          <w:bCs/>
          <w:color w:val="17365D" w:themeColor="text2" w:themeShade="BF"/>
        </w:rPr>
      </w:pPr>
      <w:r w:rsidRPr="00D40E0C">
        <w:rPr>
          <w:rFonts w:asciiTheme="majorBidi" w:hAnsiTheme="majorBidi" w:cstheme="majorBidi"/>
          <w:b/>
          <w:bCs/>
          <w:color w:val="17365D" w:themeColor="text2" w:themeShade="BF"/>
          <w:rtl/>
        </w:rPr>
        <w:t>إن المنهج المهني الذي يحقق أهداف عملية إعادة التأهيل المهني للطلاب المعاقين سمعيا لابد أن يحظى باهتمام متزايد بالموارد البشرية المدربة تدريبا مناسبا، وبالموارد المادية المتاحة بالمؤسسة.</w:t>
      </w:r>
    </w:p>
    <w:p w:rsidR="00857C41" w:rsidRPr="00215F06" w:rsidRDefault="00857C41" w:rsidP="00857C41">
      <w:pPr>
        <w:numPr>
          <w:ilvl w:val="0"/>
          <w:numId w:val="31"/>
        </w:num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كما يجب أن يهتم بأساليب التدريب المبسطة والفعالة التي تركز على المهارات المهنية الضرورية.</w:t>
      </w:r>
    </w:p>
    <w:p w:rsidR="00857C41" w:rsidRPr="00215F06" w:rsidRDefault="00857C41" w:rsidP="00857C41">
      <w:pPr>
        <w:rPr>
          <w:rFonts w:asciiTheme="majorBidi" w:hAnsiTheme="majorBidi" w:cstheme="majorBidi"/>
          <w:b/>
          <w:bCs/>
          <w:color w:val="00B050"/>
          <w:rtl/>
        </w:rPr>
      </w:pPr>
      <w:r w:rsidRPr="00215F06">
        <w:rPr>
          <w:rFonts w:asciiTheme="majorBidi" w:hAnsiTheme="majorBidi" w:cstheme="majorBidi"/>
          <w:b/>
          <w:bCs/>
          <w:color w:val="00B050"/>
          <w:rtl/>
        </w:rPr>
        <w:t>الثقافة المهنية للطلاب المعاقين سمعيا في البرنامج:</w:t>
      </w:r>
    </w:p>
    <w:p w:rsidR="00857C41" w:rsidRPr="00215F06" w:rsidRDefault="00857C41" w:rsidP="00857C41">
      <w:pPr>
        <w:numPr>
          <w:ilvl w:val="0"/>
          <w:numId w:val="32"/>
        </w:numPr>
        <w:rPr>
          <w:rFonts w:asciiTheme="majorBidi" w:hAnsiTheme="majorBidi" w:cstheme="majorBidi"/>
          <w:b/>
          <w:bCs/>
          <w:color w:val="C0504D" w:themeColor="accent2"/>
          <w:u w:val="single"/>
        </w:rPr>
      </w:pPr>
      <w:r w:rsidRPr="00215F06">
        <w:rPr>
          <w:rFonts w:asciiTheme="majorBidi" w:hAnsiTheme="majorBidi" w:cstheme="majorBidi"/>
          <w:b/>
          <w:bCs/>
          <w:color w:val="C0504D" w:themeColor="accent2"/>
          <w:u w:val="single"/>
          <w:rtl/>
        </w:rPr>
        <w:t>يجب أن يتضمن البرنامج تزويد المعاقين بمعلومات عن:</w:t>
      </w:r>
    </w:p>
    <w:p w:rsidR="00857C41" w:rsidRPr="00D40E0C" w:rsidRDefault="00857C41" w:rsidP="00857C41">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1- أهمية العمل وأثره في الحياة، وكونه مصدرًا لدخل الإنسان.</w:t>
      </w:r>
    </w:p>
    <w:p w:rsidR="00857C41" w:rsidRPr="00D40E0C" w:rsidRDefault="00857C41" w:rsidP="00857C41">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2- إن اختيار مهنة مناسبة عملية صعبة للإنسان.</w:t>
      </w:r>
    </w:p>
    <w:p w:rsidR="00857C41" w:rsidRPr="00D40E0C" w:rsidRDefault="00857C41" w:rsidP="00857C41">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3- إن البحث عن مهنة مناسبة ليس أمرًا سهلا.</w:t>
      </w:r>
    </w:p>
    <w:p w:rsidR="00857C41" w:rsidRPr="00D40E0C" w:rsidRDefault="00857C41" w:rsidP="00857C41">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4- هناك مهن مناسبة كي يعمل بها المعاقين.</w:t>
      </w:r>
    </w:p>
    <w:p w:rsidR="00857C41" w:rsidRPr="00D40E0C" w:rsidRDefault="00857C41" w:rsidP="00857C41">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5- العمل في أي مهنة له مهاراته وسلوكياته وآدابه.</w:t>
      </w:r>
    </w:p>
    <w:p w:rsidR="00857C41" w:rsidRPr="00D40E0C" w:rsidRDefault="00857C41" w:rsidP="00857C41">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6- هناك اختلاف بين الأعمال (التجارية، الكتابية، والصناعية).</w:t>
      </w:r>
    </w:p>
    <w:p w:rsidR="00857C41" w:rsidRPr="00D40E0C" w:rsidRDefault="00857C41" w:rsidP="00857C41">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7- لكل عمل مشكلاته ومميزاته وسلبياته.</w:t>
      </w:r>
    </w:p>
    <w:p w:rsidR="00857C41" w:rsidRPr="00215F06" w:rsidRDefault="00857C41" w:rsidP="00857C41">
      <w:pPr>
        <w:rPr>
          <w:rFonts w:asciiTheme="majorBidi" w:hAnsiTheme="majorBidi" w:cstheme="majorBidi"/>
          <w:b/>
          <w:bCs/>
          <w:color w:val="00B0F0"/>
          <w:rtl/>
        </w:rPr>
      </w:pPr>
      <w:r w:rsidRPr="00215F06">
        <w:rPr>
          <w:rFonts w:asciiTheme="majorBidi" w:hAnsiTheme="majorBidi" w:cstheme="majorBidi"/>
          <w:b/>
          <w:bCs/>
          <w:color w:val="00B0F0"/>
          <w:rtl/>
        </w:rPr>
        <w:lastRenderedPageBreak/>
        <w:t>التهيئة المهنية للطلاب المعاقين سمعيًا في البرنامج:</w:t>
      </w:r>
    </w:p>
    <w:p w:rsidR="00857C41" w:rsidRPr="00D40E0C" w:rsidRDefault="00857C41" w:rsidP="00857C41">
      <w:pPr>
        <w:numPr>
          <w:ilvl w:val="0"/>
          <w:numId w:val="33"/>
        </w:numPr>
        <w:rPr>
          <w:rFonts w:asciiTheme="majorBidi" w:hAnsiTheme="majorBidi" w:cstheme="majorBidi"/>
          <w:b/>
          <w:bCs/>
          <w:color w:val="17365D" w:themeColor="text2" w:themeShade="BF"/>
        </w:rPr>
      </w:pPr>
      <w:r w:rsidRPr="00D40E0C">
        <w:rPr>
          <w:rFonts w:asciiTheme="majorBidi" w:hAnsiTheme="majorBidi" w:cstheme="majorBidi"/>
          <w:b/>
          <w:bCs/>
          <w:color w:val="17365D" w:themeColor="text2" w:themeShade="BF"/>
          <w:rtl/>
        </w:rPr>
        <w:t xml:space="preserve">تمثل فترة التهيئة المهنية أهمية واضحة يتم </w:t>
      </w:r>
      <w:r>
        <w:rPr>
          <w:rFonts w:asciiTheme="majorBidi" w:hAnsiTheme="majorBidi" w:cstheme="majorBidi" w:hint="cs"/>
          <w:b/>
          <w:bCs/>
          <w:color w:val="17365D" w:themeColor="text2" w:themeShade="BF"/>
          <w:rtl/>
        </w:rPr>
        <w:t xml:space="preserve">من </w:t>
      </w:r>
      <w:r w:rsidRPr="00D40E0C">
        <w:rPr>
          <w:rFonts w:asciiTheme="majorBidi" w:hAnsiTheme="majorBidi" w:cstheme="majorBidi"/>
          <w:b/>
          <w:bCs/>
          <w:color w:val="17365D" w:themeColor="text2" w:themeShade="BF"/>
          <w:rtl/>
        </w:rPr>
        <w:t>خلالها تزويد المعاقين سمعيًا بالمعلومات قبل اختيار المهنة المناسبة لهم وتدريبهم عليها بالمهارات الأساسية التي تمكنهم من البدء في اختيار المهنة بشكل مناسب لهم بعد معرفة ميولهم وقدراتهم المهنية، وتعريفهم بشكل تقريبي ببعض المهن المناسبة لهم.</w:t>
      </w:r>
    </w:p>
    <w:p w:rsidR="00857C41" w:rsidRPr="00292A68" w:rsidRDefault="00857C41" w:rsidP="00857C41">
      <w:pPr>
        <w:numPr>
          <w:ilvl w:val="0"/>
          <w:numId w:val="33"/>
        </w:numPr>
        <w:rPr>
          <w:rFonts w:asciiTheme="majorBidi" w:hAnsiTheme="majorBidi" w:cstheme="majorBidi"/>
          <w:b/>
          <w:bCs/>
          <w:color w:val="7030A0"/>
          <w:rtl/>
        </w:rPr>
      </w:pPr>
      <w:r w:rsidRPr="00292A68">
        <w:rPr>
          <w:rFonts w:asciiTheme="majorBidi" w:hAnsiTheme="majorBidi" w:cstheme="majorBidi"/>
          <w:b/>
          <w:bCs/>
          <w:color w:val="7030A0"/>
          <w:rtl/>
        </w:rPr>
        <w:t>التقويم المهني للطلاب المعوقين سمعيا في البرنامج</w:t>
      </w:r>
      <w:r>
        <w:rPr>
          <w:rFonts w:asciiTheme="majorBidi" w:hAnsiTheme="majorBidi" w:cstheme="majorBidi" w:hint="cs"/>
          <w:b/>
          <w:bCs/>
          <w:color w:val="7030A0"/>
          <w:rtl/>
        </w:rPr>
        <w:t>:</w:t>
      </w:r>
    </w:p>
    <w:p w:rsidR="00857C41" w:rsidRPr="00D40E0C" w:rsidRDefault="00857C41" w:rsidP="00857C41">
      <w:pPr>
        <w:numPr>
          <w:ilvl w:val="0"/>
          <w:numId w:val="33"/>
        </w:num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يمكن أن يحقق (</w:t>
      </w:r>
      <w:r w:rsidRPr="00292A68">
        <w:rPr>
          <w:rFonts w:asciiTheme="majorBidi" w:hAnsiTheme="majorBidi" w:cstheme="majorBidi"/>
          <w:b/>
          <w:bCs/>
          <w:color w:val="548DD4" w:themeColor="text2" w:themeTint="99"/>
          <w:rtl/>
        </w:rPr>
        <w:t>تقويم أداء الفرد على العمل-التحقق من مدى تحمل العمل-تنمية الثقة بالنفس-معاونة المعاق على إدراك إمكاناته وتقبلها-المساعدة على التكيف المهني للفرد).</w:t>
      </w:r>
    </w:p>
    <w:p w:rsidR="00857C41" w:rsidRPr="00292A68" w:rsidRDefault="00857C41" w:rsidP="00857C41">
      <w:pPr>
        <w:numPr>
          <w:ilvl w:val="0"/>
          <w:numId w:val="33"/>
        </w:num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ويتم التقويم عن طريق ورش العمل، فريق متخصص في إعادة التأهيل المهني، وآخر للتوجيه المهني.</w:t>
      </w:r>
    </w:p>
    <w:p w:rsidR="00857C41" w:rsidRPr="00292A68" w:rsidRDefault="00857C41" w:rsidP="00857C41">
      <w:pPr>
        <w:rPr>
          <w:rFonts w:asciiTheme="majorBidi" w:hAnsiTheme="majorBidi" w:cstheme="majorBidi"/>
          <w:b/>
          <w:bCs/>
          <w:color w:val="C0504D" w:themeColor="accent2"/>
          <w:rtl/>
        </w:rPr>
      </w:pPr>
      <w:r w:rsidRPr="00292A68">
        <w:rPr>
          <w:rFonts w:asciiTheme="majorBidi" w:hAnsiTheme="majorBidi" w:cstheme="majorBidi"/>
          <w:b/>
          <w:bCs/>
          <w:color w:val="C0504D" w:themeColor="accent2"/>
          <w:rtl/>
        </w:rPr>
        <w:t>التوجيه والاختيار المهني في البرنامج:</w:t>
      </w:r>
    </w:p>
    <w:p w:rsidR="00857C41" w:rsidRPr="00D40E0C" w:rsidRDefault="00857C41" w:rsidP="00857C41">
      <w:pPr>
        <w:numPr>
          <w:ilvl w:val="0"/>
          <w:numId w:val="34"/>
        </w:numPr>
        <w:rPr>
          <w:rFonts w:asciiTheme="majorBidi" w:hAnsiTheme="majorBidi" w:cstheme="majorBidi"/>
          <w:b/>
          <w:bCs/>
          <w:color w:val="17365D" w:themeColor="text2" w:themeShade="BF"/>
        </w:rPr>
      </w:pPr>
      <w:r w:rsidRPr="00D40E0C">
        <w:rPr>
          <w:rFonts w:asciiTheme="majorBidi" w:hAnsiTheme="majorBidi" w:cstheme="majorBidi"/>
          <w:b/>
          <w:bCs/>
          <w:color w:val="17365D" w:themeColor="text2" w:themeShade="BF"/>
          <w:rtl/>
        </w:rPr>
        <w:t>يفترض التوجيه المهني وجود مكان في المجتمع لكل فرد، وهو عملية مساعدة الفرد لاختيار مهنة له للالتحاق بها.</w:t>
      </w:r>
    </w:p>
    <w:p w:rsidR="00857C41" w:rsidRPr="00292A68" w:rsidRDefault="00857C41" w:rsidP="00857C41">
      <w:pPr>
        <w:numPr>
          <w:ilvl w:val="0"/>
          <w:numId w:val="34"/>
        </w:numPr>
        <w:rPr>
          <w:rFonts w:asciiTheme="majorBidi" w:hAnsiTheme="majorBidi" w:cstheme="majorBidi"/>
          <w:b/>
          <w:bCs/>
          <w:color w:val="00B050"/>
          <w:rtl/>
        </w:rPr>
      </w:pPr>
      <w:r w:rsidRPr="00292A68">
        <w:rPr>
          <w:rFonts w:asciiTheme="majorBidi" w:hAnsiTheme="majorBidi" w:cstheme="majorBidi"/>
          <w:b/>
          <w:bCs/>
          <w:color w:val="00B050"/>
          <w:rtl/>
        </w:rPr>
        <w:t>أهداف التوجيه المهني</w:t>
      </w:r>
      <w:r>
        <w:rPr>
          <w:rFonts w:asciiTheme="majorBidi" w:hAnsiTheme="majorBidi" w:cstheme="majorBidi" w:hint="cs"/>
          <w:b/>
          <w:bCs/>
          <w:color w:val="00B050"/>
          <w:rtl/>
        </w:rPr>
        <w:t>:</w:t>
      </w:r>
    </w:p>
    <w:p w:rsidR="00857C41" w:rsidRPr="00D40E0C" w:rsidRDefault="00857C41" w:rsidP="00857C41">
      <w:pPr>
        <w:numPr>
          <w:ilvl w:val="0"/>
          <w:numId w:val="34"/>
        </w:num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مساعدة الفرد على تحديد الأهداف المهنية التي تتفق وقدراته، استنباط السمات الجسمية والعقلية اللازمة لنجاح الفرد، وتنمية روح الاحترام لدى الفرد.</w:t>
      </w:r>
    </w:p>
    <w:p w:rsidR="00857C41" w:rsidRPr="00292A68" w:rsidRDefault="00857C41" w:rsidP="00857C41">
      <w:pPr>
        <w:numPr>
          <w:ilvl w:val="0"/>
          <w:numId w:val="34"/>
        </w:numPr>
        <w:rPr>
          <w:rFonts w:asciiTheme="majorBidi" w:hAnsiTheme="majorBidi" w:cstheme="majorBidi"/>
          <w:b/>
          <w:bCs/>
          <w:color w:val="00B0F0"/>
          <w:rtl/>
        </w:rPr>
      </w:pPr>
      <w:r w:rsidRPr="00292A68">
        <w:rPr>
          <w:rFonts w:asciiTheme="majorBidi" w:hAnsiTheme="majorBidi" w:cstheme="majorBidi"/>
          <w:b/>
          <w:bCs/>
          <w:color w:val="00B0F0"/>
          <w:rtl/>
        </w:rPr>
        <w:t>مبادئ التوجيه المهني</w:t>
      </w:r>
      <w:r>
        <w:rPr>
          <w:rFonts w:asciiTheme="majorBidi" w:hAnsiTheme="majorBidi" w:cstheme="majorBidi" w:hint="cs"/>
          <w:b/>
          <w:bCs/>
          <w:color w:val="00B0F0"/>
          <w:rtl/>
        </w:rPr>
        <w:t>:</w:t>
      </w:r>
    </w:p>
    <w:p w:rsidR="00857C41" w:rsidRPr="00292A68" w:rsidRDefault="00857C41" w:rsidP="00857C41">
      <w:pPr>
        <w:numPr>
          <w:ilvl w:val="0"/>
          <w:numId w:val="34"/>
        </w:num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 xml:space="preserve">يقوم على </w:t>
      </w:r>
      <w:r w:rsidRPr="00292A68">
        <w:rPr>
          <w:rFonts w:asciiTheme="majorBidi" w:hAnsiTheme="majorBidi" w:cstheme="majorBidi"/>
          <w:b/>
          <w:bCs/>
          <w:color w:val="17365D" w:themeColor="text2" w:themeShade="BF"/>
          <w:u w:val="single"/>
          <w:rtl/>
        </w:rPr>
        <w:t>مبدأين هما</w:t>
      </w:r>
      <w:r w:rsidRPr="00D40E0C">
        <w:rPr>
          <w:rFonts w:asciiTheme="majorBidi" w:hAnsiTheme="majorBidi" w:cstheme="majorBidi"/>
          <w:b/>
          <w:bCs/>
          <w:color w:val="17365D" w:themeColor="text2" w:themeShade="BF"/>
          <w:rtl/>
        </w:rPr>
        <w:t xml:space="preserve"> (الفروق الفردية، وتنوع الفرص المهنية المفتوحة أمام الفرد).</w:t>
      </w:r>
    </w:p>
    <w:p w:rsidR="00857C41" w:rsidRPr="00292A68" w:rsidRDefault="00857C41" w:rsidP="00857C41">
      <w:pPr>
        <w:rPr>
          <w:rFonts w:asciiTheme="majorBidi" w:hAnsiTheme="majorBidi" w:cstheme="majorBidi"/>
          <w:b/>
          <w:bCs/>
          <w:color w:val="948A54" w:themeColor="background2" w:themeShade="80"/>
          <w:rtl/>
          <w:lang w:bidi="ar-EG"/>
        </w:rPr>
      </w:pPr>
      <w:r w:rsidRPr="00292A68">
        <w:rPr>
          <w:rFonts w:asciiTheme="majorBidi" w:hAnsiTheme="majorBidi" w:cstheme="majorBidi"/>
          <w:b/>
          <w:bCs/>
          <w:color w:val="948A54" w:themeColor="background2" w:themeShade="80"/>
          <w:rtl/>
          <w:lang w:bidi="ar-EG"/>
        </w:rPr>
        <w:t>المظاهر الفنية للتوجيه المهني والاختيار المهني:</w:t>
      </w:r>
    </w:p>
    <w:p w:rsidR="00857C41" w:rsidRPr="00D40E0C" w:rsidRDefault="00857C41" w:rsidP="00857C41">
      <w:pPr>
        <w:numPr>
          <w:ilvl w:val="0"/>
          <w:numId w:val="35"/>
        </w:numPr>
        <w:rPr>
          <w:rFonts w:asciiTheme="majorBidi" w:hAnsiTheme="majorBidi" w:cstheme="majorBidi"/>
          <w:b/>
          <w:bCs/>
          <w:color w:val="17365D" w:themeColor="text2" w:themeShade="BF"/>
          <w:lang w:bidi="ar-EG"/>
        </w:rPr>
      </w:pPr>
      <w:r w:rsidRPr="00D40E0C">
        <w:rPr>
          <w:rFonts w:asciiTheme="majorBidi" w:hAnsiTheme="majorBidi" w:cstheme="majorBidi"/>
          <w:b/>
          <w:bCs/>
          <w:color w:val="17365D" w:themeColor="text2" w:themeShade="BF"/>
          <w:rtl/>
          <w:lang w:bidi="ar-EG"/>
        </w:rPr>
        <w:t xml:space="preserve">يهدف </w:t>
      </w:r>
      <w:r w:rsidRPr="00292A68">
        <w:rPr>
          <w:rFonts w:asciiTheme="majorBidi" w:hAnsiTheme="majorBidi" w:cstheme="majorBidi"/>
          <w:b/>
          <w:bCs/>
          <w:color w:val="548DD4" w:themeColor="text2" w:themeTint="99"/>
          <w:u w:val="single"/>
          <w:rtl/>
          <w:lang w:bidi="ar-EG"/>
        </w:rPr>
        <w:t>التوجيه المهني</w:t>
      </w:r>
      <w:r w:rsidRPr="00292A68">
        <w:rPr>
          <w:rFonts w:asciiTheme="majorBidi" w:hAnsiTheme="majorBidi" w:cstheme="majorBidi"/>
          <w:b/>
          <w:bCs/>
          <w:color w:val="548DD4" w:themeColor="text2" w:themeTint="99"/>
          <w:rtl/>
          <w:lang w:bidi="ar-EG"/>
        </w:rPr>
        <w:t xml:space="preserve"> </w:t>
      </w:r>
      <w:r w:rsidRPr="00D40E0C">
        <w:rPr>
          <w:rFonts w:asciiTheme="majorBidi" w:hAnsiTheme="majorBidi" w:cstheme="majorBidi"/>
          <w:b/>
          <w:bCs/>
          <w:color w:val="17365D" w:themeColor="text2" w:themeShade="BF"/>
          <w:rtl/>
          <w:lang w:bidi="ar-EG"/>
        </w:rPr>
        <w:t xml:space="preserve">إلى الكشف عن </w:t>
      </w:r>
      <w:r w:rsidRPr="00D40E0C">
        <w:rPr>
          <w:rFonts w:asciiTheme="majorBidi" w:hAnsiTheme="majorBidi" w:cstheme="majorBidi"/>
          <w:b/>
          <w:bCs/>
          <w:color w:val="17365D" w:themeColor="text2" w:themeShade="BF"/>
          <w:rtl/>
        </w:rPr>
        <w:t xml:space="preserve">أفضل </w:t>
      </w:r>
      <w:r>
        <w:rPr>
          <w:rFonts w:asciiTheme="majorBidi" w:hAnsiTheme="majorBidi" w:cstheme="majorBidi"/>
          <w:b/>
          <w:bCs/>
          <w:color w:val="17365D" w:themeColor="text2" w:themeShade="BF"/>
          <w:rtl/>
          <w:lang w:bidi="ar-EG"/>
        </w:rPr>
        <w:t>عمل يلا</w:t>
      </w:r>
      <w:r>
        <w:rPr>
          <w:rFonts w:asciiTheme="majorBidi" w:hAnsiTheme="majorBidi" w:cstheme="majorBidi" w:hint="cs"/>
          <w:b/>
          <w:bCs/>
          <w:color w:val="17365D" w:themeColor="text2" w:themeShade="BF"/>
          <w:rtl/>
          <w:lang w:bidi="ar-EG"/>
        </w:rPr>
        <w:t>ئ</w:t>
      </w:r>
      <w:r w:rsidRPr="00D40E0C">
        <w:rPr>
          <w:rFonts w:asciiTheme="majorBidi" w:hAnsiTheme="majorBidi" w:cstheme="majorBidi"/>
          <w:b/>
          <w:bCs/>
          <w:color w:val="17365D" w:themeColor="text2" w:themeShade="BF"/>
          <w:rtl/>
          <w:lang w:bidi="ar-EG"/>
        </w:rPr>
        <w:t xml:space="preserve">م شخصا معينا، </w:t>
      </w:r>
      <w:r w:rsidRPr="00292A68">
        <w:rPr>
          <w:rFonts w:asciiTheme="majorBidi" w:hAnsiTheme="majorBidi" w:cstheme="majorBidi"/>
          <w:b/>
          <w:bCs/>
          <w:color w:val="548DD4" w:themeColor="text2" w:themeTint="99"/>
          <w:u w:val="single"/>
          <w:rtl/>
        </w:rPr>
        <w:t>ف</w:t>
      </w:r>
      <w:r w:rsidRPr="00292A68">
        <w:rPr>
          <w:rFonts w:asciiTheme="majorBidi" w:hAnsiTheme="majorBidi" w:cstheme="majorBidi"/>
          <w:b/>
          <w:bCs/>
          <w:color w:val="548DD4" w:themeColor="text2" w:themeTint="99"/>
          <w:u w:val="single"/>
          <w:rtl/>
          <w:lang w:bidi="ar-EG"/>
        </w:rPr>
        <w:t>الاختيار المهني</w:t>
      </w:r>
      <w:r w:rsidRPr="00292A68">
        <w:rPr>
          <w:rFonts w:asciiTheme="majorBidi" w:hAnsiTheme="majorBidi" w:cstheme="majorBidi"/>
          <w:b/>
          <w:bCs/>
          <w:color w:val="548DD4" w:themeColor="text2" w:themeTint="99"/>
          <w:rtl/>
          <w:lang w:bidi="ar-EG"/>
        </w:rPr>
        <w:t xml:space="preserve"> </w:t>
      </w:r>
      <w:r w:rsidRPr="00D40E0C">
        <w:rPr>
          <w:rFonts w:asciiTheme="majorBidi" w:hAnsiTheme="majorBidi" w:cstheme="majorBidi"/>
          <w:b/>
          <w:bCs/>
          <w:color w:val="17365D" w:themeColor="text2" w:themeShade="BF"/>
          <w:rtl/>
          <w:lang w:bidi="ar-EG"/>
        </w:rPr>
        <w:t xml:space="preserve">يهدف إلى انتقاء </w:t>
      </w:r>
      <w:r w:rsidRPr="00D40E0C">
        <w:rPr>
          <w:rFonts w:asciiTheme="majorBidi" w:hAnsiTheme="majorBidi" w:cstheme="majorBidi"/>
          <w:b/>
          <w:bCs/>
          <w:color w:val="17365D" w:themeColor="text2" w:themeShade="BF"/>
          <w:rtl/>
        </w:rPr>
        <w:t xml:space="preserve">أفضل </w:t>
      </w:r>
      <w:r w:rsidRPr="00D40E0C">
        <w:rPr>
          <w:rFonts w:asciiTheme="majorBidi" w:hAnsiTheme="majorBidi" w:cstheme="majorBidi"/>
          <w:b/>
          <w:bCs/>
          <w:color w:val="17365D" w:themeColor="text2" w:themeShade="BF"/>
          <w:rtl/>
          <w:lang w:bidi="ar-EG"/>
        </w:rPr>
        <w:t xml:space="preserve">الأشخاص لعمل معين، إلا أنهم غالبا ما يتداخلان في الطرق الفنية المستخدمة في كل منهما، </w:t>
      </w:r>
      <w:r w:rsidRPr="00292A68">
        <w:rPr>
          <w:rFonts w:asciiTheme="majorBidi" w:hAnsiTheme="majorBidi" w:cstheme="majorBidi"/>
          <w:b/>
          <w:bCs/>
          <w:color w:val="948A54" w:themeColor="background2" w:themeShade="80"/>
          <w:u w:val="single"/>
          <w:rtl/>
          <w:lang w:bidi="ar-EG"/>
        </w:rPr>
        <w:t>وهى:</w:t>
      </w:r>
      <w:r w:rsidRPr="00D40E0C">
        <w:rPr>
          <w:rFonts w:asciiTheme="majorBidi" w:hAnsiTheme="majorBidi" w:cstheme="majorBidi"/>
          <w:b/>
          <w:bCs/>
          <w:color w:val="17365D" w:themeColor="text2" w:themeShade="BF"/>
          <w:rtl/>
          <w:lang w:bidi="ar-EG"/>
        </w:rPr>
        <w:t xml:space="preserve"> </w:t>
      </w:r>
    </w:p>
    <w:p w:rsidR="00857C41" w:rsidRPr="00D40E0C" w:rsidRDefault="00857C41" w:rsidP="00857C41">
      <w:pPr>
        <w:numPr>
          <w:ilvl w:val="0"/>
          <w:numId w:val="36"/>
        </w:num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lang w:bidi="ar-EG"/>
        </w:rPr>
        <w:t>العمل على تحسين طرق تحليل العمل.</w:t>
      </w:r>
    </w:p>
    <w:p w:rsidR="00857C41" w:rsidRPr="00D40E0C" w:rsidRDefault="00857C41" w:rsidP="00857C41">
      <w:pPr>
        <w:numPr>
          <w:ilvl w:val="0"/>
          <w:numId w:val="36"/>
        </w:num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lang w:bidi="ar-EG"/>
        </w:rPr>
        <w:t>العمل على استخدام أحسن الوسائل الفنية لتحليل الفرد.</w:t>
      </w:r>
    </w:p>
    <w:p w:rsidR="00857C41" w:rsidRPr="00292A68" w:rsidRDefault="00857C41" w:rsidP="00857C41">
      <w:pPr>
        <w:numPr>
          <w:ilvl w:val="0"/>
          <w:numId w:val="36"/>
        </w:num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lang w:bidi="ar-EG"/>
        </w:rPr>
        <w:t>استخدام الطرق السليمة لتكامل البيانات الخاصة بالمهن</w:t>
      </w:r>
      <w:r w:rsidRPr="00D40E0C">
        <w:rPr>
          <w:rFonts w:asciiTheme="majorBidi" w:hAnsiTheme="majorBidi" w:cstheme="majorBidi"/>
          <w:b/>
          <w:bCs/>
          <w:color w:val="17365D" w:themeColor="text2" w:themeShade="BF"/>
          <w:rtl/>
        </w:rPr>
        <w:t xml:space="preserve"> واختيارها</w:t>
      </w:r>
      <w:r w:rsidRPr="00D40E0C">
        <w:rPr>
          <w:rFonts w:asciiTheme="majorBidi" w:hAnsiTheme="majorBidi" w:cstheme="majorBidi"/>
          <w:b/>
          <w:bCs/>
          <w:color w:val="17365D" w:themeColor="text2" w:themeShade="BF"/>
          <w:rtl/>
          <w:lang w:bidi="ar-EG"/>
        </w:rPr>
        <w:t xml:space="preserve"> مع البيانات الخاصة بالفرد بهدف تحقيق التوافق بين مقتضيات العمل وخصائص الفرد وصفاته</w:t>
      </w:r>
      <w:r w:rsidRPr="00D40E0C">
        <w:rPr>
          <w:rFonts w:asciiTheme="majorBidi" w:hAnsiTheme="majorBidi" w:cstheme="majorBidi"/>
          <w:b/>
          <w:bCs/>
          <w:color w:val="17365D" w:themeColor="text2" w:themeShade="BF"/>
          <w:rtl/>
        </w:rPr>
        <w:t>؛ من حيث التدريب المهني والتشغيل المهني للمعاق سمعيًا.</w:t>
      </w:r>
    </w:p>
    <w:p w:rsidR="00857C41" w:rsidRPr="00292A68" w:rsidRDefault="00857C41" w:rsidP="00857C41">
      <w:pPr>
        <w:rPr>
          <w:rFonts w:asciiTheme="majorBidi" w:hAnsiTheme="majorBidi" w:cstheme="majorBidi"/>
          <w:b/>
          <w:bCs/>
          <w:color w:val="4F6228" w:themeColor="accent3" w:themeShade="80"/>
          <w:rtl/>
        </w:rPr>
      </w:pPr>
      <w:r w:rsidRPr="00292A68">
        <w:rPr>
          <w:rFonts w:asciiTheme="majorBidi" w:hAnsiTheme="majorBidi" w:cstheme="majorBidi"/>
          <w:b/>
          <w:bCs/>
          <w:color w:val="4F6228" w:themeColor="accent3" w:themeShade="80"/>
          <w:rtl/>
        </w:rPr>
        <w:t>معوقات استخدام المعوقين سمعيًا وتشغيلهم:</w:t>
      </w:r>
    </w:p>
    <w:p w:rsidR="00857C41" w:rsidRPr="00D40E0C" w:rsidRDefault="00857C41" w:rsidP="00857C41">
      <w:pPr>
        <w:rPr>
          <w:rFonts w:asciiTheme="majorBidi" w:hAnsiTheme="majorBidi" w:cstheme="majorBidi"/>
          <w:b/>
          <w:bCs/>
          <w:color w:val="17365D" w:themeColor="text2" w:themeShade="BF"/>
        </w:rPr>
      </w:pPr>
      <w:r w:rsidRPr="00D40E0C">
        <w:rPr>
          <w:rFonts w:asciiTheme="majorBidi" w:hAnsiTheme="majorBidi" w:cstheme="majorBidi"/>
          <w:b/>
          <w:bCs/>
          <w:color w:val="17365D" w:themeColor="text2" w:themeShade="BF"/>
          <w:rtl/>
        </w:rPr>
        <w:t>1- عدم ملائمة عمليات التأهيل والتدريب مع التقدم التكنولوجي.</w:t>
      </w:r>
    </w:p>
    <w:p w:rsidR="00857C41" w:rsidRPr="00D40E0C" w:rsidRDefault="00857C41" w:rsidP="00857C41">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2- انحصار التدريب المهني على الفرص المهنية المتاحة بالمدارس وعدم الانفتاح على المجتمع وإمكاناته.</w:t>
      </w:r>
    </w:p>
    <w:p w:rsidR="00857C41" w:rsidRPr="00D40E0C" w:rsidRDefault="00857C41" w:rsidP="00857C41">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3- عدم إعطاء المعاقين سمعيا حقوقهم نتيجة للاتجاهات السلبية.</w:t>
      </w:r>
    </w:p>
    <w:p w:rsidR="00857C41" w:rsidRPr="00D40E0C" w:rsidRDefault="00857C41" w:rsidP="00857C41">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4- قد يرفض أصحاب العمل التقيد بنسب مئوية لتشغيل المعاقين.</w:t>
      </w:r>
    </w:p>
    <w:p w:rsidR="00857C41" w:rsidRPr="00D40E0C" w:rsidRDefault="00857C41" w:rsidP="00857C41">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5- حياة المعاقين في القرى بعيدًا، وفرص العمل المتاحة في المدن.</w:t>
      </w:r>
    </w:p>
    <w:p w:rsidR="00857C41" w:rsidRPr="00D40E0C" w:rsidRDefault="00857C41" w:rsidP="00857C41">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6- عدم استشارة المعاق في القرارات التي تتعلق بمستقبله المهني.</w:t>
      </w:r>
    </w:p>
    <w:p w:rsidR="00857C41" w:rsidRPr="00D40E0C" w:rsidRDefault="00857C41" w:rsidP="00857C41">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t>7- خوف الأسر من تشغيل أبنائهم المعاقين، وخاصة الإناث منهم.</w:t>
      </w:r>
    </w:p>
    <w:p w:rsidR="00857C41" w:rsidRPr="00D40E0C" w:rsidRDefault="00857C41" w:rsidP="00857C41">
      <w:pPr>
        <w:rPr>
          <w:rFonts w:asciiTheme="majorBidi" w:hAnsiTheme="majorBidi" w:cstheme="majorBidi"/>
          <w:b/>
          <w:bCs/>
          <w:color w:val="17365D" w:themeColor="text2" w:themeShade="BF"/>
          <w:rtl/>
        </w:rPr>
      </w:pPr>
      <w:r w:rsidRPr="00D40E0C">
        <w:rPr>
          <w:rFonts w:asciiTheme="majorBidi" w:hAnsiTheme="majorBidi" w:cstheme="majorBidi"/>
          <w:b/>
          <w:bCs/>
          <w:color w:val="17365D" w:themeColor="text2" w:themeShade="BF"/>
          <w:rtl/>
        </w:rPr>
        <w:lastRenderedPageBreak/>
        <w:t>8- عدم استخدام أسلوب الدمج الذي يحتوي على التدابير العلاجية والنفسية والاجتماعية والمهنية.</w:t>
      </w:r>
    </w:p>
    <w:p w:rsidR="00857C41" w:rsidRPr="00E358EB" w:rsidRDefault="00857C41" w:rsidP="00857C41">
      <w:pPr>
        <w:rPr>
          <w:rFonts w:asciiTheme="majorBidi" w:hAnsiTheme="majorBidi" w:cstheme="majorBidi"/>
          <w:b/>
          <w:bCs/>
          <w:rtl/>
        </w:rPr>
      </w:pPr>
    </w:p>
    <w:p w:rsidR="00857C41" w:rsidRPr="00E358EB" w:rsidRDefault="00857C41" w:rsidP="00857C41">
      <w:pPr>
        <w:jc w:val="center"/>
        <w:rPr>
          <w:rFonts w:asciiTheme="majorBidi" w:hAnsiTheme="majorBidi" w:cstheme="majorBidi"/>
          <w:b/>
          <w:bCs/>
          <w:rtl/>
        </w:rPr>
      </w:pPr>
      <w:r>
        <w:rPr>
          <w:rFonts w:asciiTheme="majorBidi" w:hAnsiTheme="majorBidi" w:cstheme="majorBidi" w:hint="cs"/>
          <w:b/>
          <w:bCs/>
          <w:rtl/>
        </w:rPr>
        <w:t>____________________</w:t>
      </w:r>
    </w:p>
    <w:p w:rsidR="00857C41" w:rsidRPr="00292A68" w:rsidRDefault="00857C41" w:rsidP="00857C41">
      <w:pPr>
        <w:jc w:val="center"/>
        <w:rPr>
          <w:rFonts w:asciiTheme="majorBidi" w:hAnsiTheme="majorBidi" w:cstheme="majorBidi"/>
          <w:b/>
          <w:bCs/>
          <w:color w:val="FF0000"/>
          <w:rtl/>
        </w:rPr>
      </w:pPr>
      <w:r w:rsidRPr="00292A68">
        <w:rPr>
          <w:rFonts w:asciiTheme="majorBidi" w:hAnsiTheme="majorBidi" w:cstheme="majorBidi"/>
          <w:b/>
          <w:bCs/>
          <w:color w:val="FF0000"/>
          <w:rtl/>
        </w:rPr>
        <w:t>المحاضرة الث</w:t>
      </w:r>
      <w:bookmarkStart w:id="0" w:name="_GoBack"/>
      <w:bookmarkEnd w:id="0"/>
      <w:r w:rsidRPr="00292A68">
        <w:rPr>
          <w:rFonts w:asciiTheme="majorBidi" w:hAnsiTheme="majorBidi" w:cstheme="majorBidi"/>
          <w:b/>
          <w:bCs/>
          <w:color w:val="FF0000"/>
          <w:rtl/>
        </w:rPr>
        <w:t>الثة عشرة..</w:t>
      </w:r>
    </w:p>
    <w:p w:rsidR="00857C41" w:rsidRPr="00292A68" w:rsidRDefault="00857C41" w:rsidP="00857C41">
      <w:pPr>
        <w:jc w:val="center"/>
        <w:rPr>
          <w:rFonts w:asciiTheme="majorBidi" w:hAnsiTheme="majorBidi" w:cstheme="majorBidi"/>
          <w:b/>
          <w:bCs/>
          <w:color w:val="4A442A" w:themeColor="background2" w:themeShade="40"/>
          <w:rtl/>
          <w:lang w:bidi="ar-EG"/>
        </w:rPr>
      </w:pPr>
      <w:r w:rsidRPr="00292A68">
        <w:rPr>
          <w:rFonts w:asciiTheme="majorBidi" w:hAnsiTheme="majorBidi" w:cstheme="majorBidi"/>
          <w:b/>
          <w:bCs/>
          <w:color w:val="4A442A" w:themeColor="background2" w:themeShade="40"/>
          <w:rtl/>
          <w:lang w:bidi="ar-EG"/>
        </w:rPr>
        <w:t>الإعاقة السمعية والتدخل المبكر.</w:t>
      </w:r>
    </w:p>
    <w:p w:rsidR="00857C41" w:rsidRPr="00292A68" w:rsidRDefault="00857C41" w:rsidP="00857C41">
      <w:pPr>
        <w:rPr>
          <w:rFonts w:asciiTheme="majorBidi" w:hAnsiTheme="majorBidi" w:cstheme="majorBidi"/>
          <w:b/>
          <w:bCs/>
          <w:color w:val="17365D" w:themeColor="text2" w:themeShade="BF"/>
          <w:rtl/>
          <w:lang w:bidi="ar-EG"/>
        </w:rPr>
      </w:pPr>
    </w:p>
    <w:p w:rsidR="00857C41" w:rsidRPr="00292A68" w:rsidRDefault="00857C41" w:rsidP="00857C41">
      <w:pPr>
        <w:rPr>
          <w:rFonts w:asciiTheme="majorBidi" w:hAnsiTheme="majorBidi" w:cstheme="majorBidi"/>
          <w:b/>
          <w:bCs/>
          <w:color w:val="FFC000"/>
          <w:rtl/>
        </w:rPr>
      </w:pPr>
      <w:r w:rsidRPr="00292A68">
        <w:rPr>
          <w:rFonts w:asciiTheme="majorBidi" w:hAnsiTheme="majorBidi" w:cstheme="majorBidi"/>
          <w:b/>
          <w:bCs/>
          <w:color w:val="FFC000"/>
          <w:rtl/>
        </w:rPr>
        <w:t>مقدمة:</w:t>
      </w:r>
    </w:p>
    <w:p w:rsidR="00857C41" w:rsidRPr="00292A68" w:rsidRDefault="00857C41" w:rsidP="00857C41">
      <w:pPr>
        <w:numPr>
          <w:ilvl w:val="0"/>
          <w:numId w:val="37"/>
        </w:numPr>
        <w:rPr>
          <w:rFonts w:asciiTheme="majorBidi" w:hAnsiTheme="majorBidi" w:cstheme="majorBidi"/>
          <w:b/>
          <w:bCs/>
          <w:color w:val="17365D" w:themeColor="text2" w:themeShade="BF"/>
        </w:rPr>
      </w:pPr>
      <w:r w:rsidRPr="00292A68">
        <w:rPr>
          <w:rFonts w:asciiTheme="majorBidi" w:hAnsiTheme="majorBidi" w:cstheme="majorBidi"/>
          <w:b/>
          <w:bCs/>
          <w:color w:val="17365D" w:themeColor="text2" w:themeShade="BF"/>
          <w:rtl/>
          <w:lang w:bidi="ar-EG"/>
        </w:rPr>
        <w:t>كشفت البحوث التربوية أن فرص تحسين الطفل المعاق سمعيا</w:t>
      </w:r>
      <w:r>
        <w:rPr>
          <w:rFonts w:asciiTheme="majorBidi" w:hAnsiTheme="majorBidi" w:cstheme="majorBidi" w:hint="cs"/>
          <w:b/>
          <w:bCs/>
          <w:color w:val="17365D" w:themeColor="text2" w:themeShade="BF"/>
          <w:rtl/>
          <w:lang w:bidi="ar-EG"/>
        </w:rPr>
        <w:t xml:space="preserve"> </w:t>
      </w:r>
      <w:r w:rsidRPr="00292A68">
        <w:rPr>
          <w:rFonts w:asciiTheme="majorBidi" w:hAnsiTheme="majorBidi" w:cstheme="majorBidi" w:hint="cs"/>
          <w:b/>
          <w:bCs/>
          <w:color w:val="E714EC"/>
          <w:rtl/>
          <w:lang w:bidi="ar-EG"/>
        </w:rPr>
        <w:t>(تحسين السمع عنده)</w:t>
      </w:r>
      <w:r w:rsidRPr="00292A68">
        <w:rPr>
          <w:rFonts w:asciiTheme="majorBidi" w:hAnsiTheme="majorBidi" w:cstheme="majorBidi"/>
          <w:b/>
          <w:bCs/>
          <w:color w:val="E714EC"/>
          <w:rtl/>
          <w:lang w:bidi="ar-EG"/>
        </w:rPr>
        <w:t xml:space="preserve"> </w:t>
      </w:r>
      <w:r w:rsidRPr="00292A68">
        <w:rPr>
          <w:rFonts w:asciiTheme="majorBidi" w:hAnsiTheme="majorBidi" w:cstheme="majorBidi"/>
          <w:b/>
          <w:bCs/>
          <w:color w:val="17365D" w:themeColor="text2" w:themeShade="BF"/>
          <w:rtl/>
          <w:lang w:bidi="ar-EG"/>
        </w:rPr>
        <w:t xml:space="preserve">تكون </w:t>
      </w:r>
      <w:r w:rsidRPr="00292A68">
        <w:rPr>
          <w:rFonts w:asciiTheme="majorBidi" w:hAnsiTheme="majorBidi" w:cstheme="majorBidi"/>
          <w:b/>
          <w:bCs/>
          <w:color w:val="17365D" w:themeColor="text2" w:themeShade="BF"/>
          <w:rtl/>
        </w:rPr>
        <w:t>أ</w:t>
      </w:r>
      <w:r w:rsidRPr="00292A68">
        <w:rPr>
          <w:rFonts w:asciiTheme="majorBidi" w:hAnsiTheme="majorBidi" w:cstheme="majorBidi"/>
          <w:b/>
          <w:bCs/>
          <w:color w:val="17365D" w:themeColor="text2" w:themeShade="BF"/>
          <w:rtl/>
          <w:lang w:bidi="ar-EG"/>
        </w:rPr>
        <w:t>كبر كلما تم الكشف عن الإعاقة السمعية مبكرا</w:t>
      </w:r>
      <w:r w:rsidRPr="00292A68">
        <w:rPr>
          <w:rFonts w:asciiTheme="majorBidi" w:hAnsiTheme="majorBidi" w:cstheme="majorBidi"/>
          <w:b/>
          <w:bCs/>
          <w:color w:val="17365D" w:themeColor="text2" w:themeShade="BF"/>
          <w:rtl/>
        </w:rPr>
        <w:t>، و</w:t>
      </w:r>
      <w:r w:rsidRPr="00292A68">
        <w:rPr>
          <w:rFonts w:asciiTheme="majorBidi" w:hAnsiTheme="majorBidi" w:cstheme="majorBidi"/>
          <w:b/>
          <w:bCs/>
          <w:color w:val="17365D" w:themeColor="text2" w:themeShade="BF"/>
          <w:rtl/>
          <w:lang w:bidi="ar-EG"/>
        </w:rPr>
        <w:t>مع بدء التدخل التربوي مبكر</w:t>
      </w:r>
      <w:r w:rsidRPr="00292A68">
        <w:rPr>
          <w:rFonts w:asciiTheme="majorBidi" w:hAnsiTheme="majorBidi" w:cstheme="majorBidi"/>
          <w:b/>
          <w:bCs/>
          <w:color w:val="17365D" w:themeColor="text2" w:themeShade="BF"/>
          <w:rtl/>
        </w:rPr>
        <w:t>ً</w:t>
      </w:r>
      <w:r w:rsidRPr="00292A68">
        <w:rPr>
          <w:rFonts w:asciiTheme="majorBidi" w:hAnsiTheme="majorBidi" w:cstheme="majorBidi"/>
          <w:b/>
          <w:bCs/>
          <w:color w:val="17365D" w:themeColor="text2" w:themeShade="BF"/>
          <w:rtl/>
          <w:lang w:bidi="ar-EG"/>
        </w:rPr>
        <w:t>ا</w:t>
      </w:r>
      <w:r w:rsidRPr="00292A68">
        <w:rPr>
          <w:rFonts w:asciiTheme="majorBidi" w:hAnsiTheme="majorBidi" w:cstheme="majorBidi"/>
          <w:b/>
          <w:bCs/>
          <w:color w:val="17365D" w:themeColor="text2" w:themeShade="BF"/>
          <w:rtl/>
        </w:rPr>
        <w:t>.</w:t>
      </w:r>
      <w:r>
        <w:rPr>
          <w:rFonts w:asciiTheme="majorBidi" w:hAnsiTheme="majorBidi" w:cstheme="majorBidi" w:hint="cs"/>
          <w:b/>
          <w:bCs/>
          <w:color w:val="17365D" w:themeColor="text2" w:themeShade="BF"/>
          <w:rtl/>
        </w:rPr>
        <w:t xml:space="preserve"> </w:t>
      </w:r>
      <w:r w:rsidRPr="00292A68">
        <w:rPr>
          <w:rFonts w:asciiTheme="majorBidi" w:hAnsiTheme="majorBidi" w:cstheme="majorBidi" w:hint="cs"/>
          <w:b/>
          <w:bCs/>
          <w:color w:val="E714EC"/>
          <w:rtl/>
        </w:rPr>
        <w:t>( في</w:t>
      </w:r>
      <w:r>
        <w:rPr>
          <w:rFonts w:asciiTheme="majorBidi" w:hAnsiTheme="majorBidi" w:cstheme="majorBidi" w:hint="cs"/>
          <w:b/>
          <w:bCs/>
          <w:color w:val="E714EC"/>
          <w:rtl/>
        </w:rPr>
        <w:t xml:space="preserve"> الشهور</w:t>
      </w:r>
      <w:r w:rsidRPr="00292A68">
        <w:rPr>
          <w:rFonts w:asciiTheme="majorBidi" w:hAnsiTheme="majorBidi" w:cstheme="majorBidi" w:hint="cs"/>
          <w:b/>
          <w:bCs/>
          <w:color w:val="E714EC"/>
          <w:rtl/>
        </w:rPr>
        <w:t xml:space="preserve"> الاولى من عمره)</w:t>
      </w:r>
      <w:r>
        <w:rPr>
          <w:rFonts w:asciiTheme="majorBidi" w:hAnsiTheme="majorBidi" w:cstheme="majorBidi" w:hint="cs"/>
          <w:b/>
          <w:bCs/>
          <w:color w:val="17365D" w:themeColor="text2" w:themeShade="BF"/>
          <w:rtl/>
        </w:rPr>
        <w:t>.</w:t>
      </w:r>
    </w:p>
    <w:p w:rsidR="00857C41" w:rsidRPr="00292A68" w:rsidRDefault="00857C41" w:rsidP="00857C41">
      <w:pPr>
        <w:numPr>
          <w:ilvl w:val="0"/>
          <w:numId w:val="37"/>
        </w:numPr>
        <w:rPr>
          <w:rFonts w:asciiTheme="majorBidi" w:hAnsiTheme="majorBidi" w:cstheme="majorBidi"/>
          <w:b/>
          <w:bCs/>
          <w:color w:val="548DD4" w:themeColor="text2" w:themeTint="99"/>
          <w:rtl/>
        </w:rPr>
      </w:pPr>
      <w:r w:rsidRPr="00292A68">
        <w:rPr>
          <w:rFonts w:asciiTheme="majorBidi" w:hAnsiTheme="majorBidi" w:cstheme="majorBidi"/>
          <w:b/>
          <w:bCs/>
          <w:color w:val="17365D" w:themeColor="text2" w:themeShade="BF"/>
          <w:rtl/>
        </w:rPr>
        <w:t xml:space="preserve"> </w:t>
      </w:r>
      <w:r w:rsidRPr="00292A68">
        <w:rPr>
          <w:rFonts w:asciiTheme="majorBidi" w:hAnsiTheme="majorBidi" w:cstheme="majorBidi"/>
          <w:b/>
          <w:bCs/>
          <w:color w:val="17365D" w:themeColor="text2" w:themeShade="BF"/>
          <w:rtl/>
          <w:lang w:bidi="ar-EG"/>
        </w:rPr>
        <w:t xml:space="preserve">فالسنوات الأولي بل الشهور الأولي من عمر الطفل يكون النمو في أكثر مراحله مرونة، وعلي </w:t>
      </w:r>
      <w:r w:rsidRPr="00292A68">
        <w:rPr>
          <w:rFonts w:asciiTheme="majorBidi" w:hAnsiTheme="majorBidi" w:cstheme="majorBidi"/>
          <w:b/>
          <w:bCs/>
          <w:color w:val="17365D" w:themeColor="text2" w:themeShade="BF"/>
          <w:rtl/>
        </w:rPr>
        <w:t>أ</w:t>
      </w:r>
      <w:r w:rsidRPr="00292A68">
        <w:rPr>
          <w:rFonts w:asciiTheme="majorBidi" w:hAnsiTheme="majorBidi" w:cstheme="majorBidi"/>
          <w:b/>
          <w:bCs/>
          <w:color w:val="17365D" w:themeColor="text2" w:themeShade="BF"/>
          <w:rtl/>
          <w:lang w:bidi="ar-EG"/>
        </w:rPr>
        <w:t xml:space="preserve">كبر درجة من القابلية لتلقي التأثيرات الخارجية، </w:t>
      </w:r>
      <w:r w:rsidRPr="00292A68">
        <w:rPr>
          <w:rFonts w:asciiTheme="majorBidi" w:hAnsiTheme="majorBidi" w:cstheme="majorBidi"/>
          <w:b/>
          <w:bCs/>
          <w:color w:val="548DD4" w:themeColor="text2" w:themeTint="99"/>
          <w:rtl/>
          <w:lang w:bidi="ar-EG"/>
        </w:rPr>
        <w:t>و</w:t>
      </w:r>
      <w:r w:rsidRPr="00292A68">
        <w:rPr>
          <w:rFonts w:asciiTheme="majorBidi" w:hAnsiTheme="majorBidi" w:cstheme="majorBidi"/>
          <w:b/>
          <w:bCs/>
          <w:color w:val="548DD4" w:themeColor="text2" w:themeTint="99"/>
          <w:rtl/>
        </w:rPr>
        <w:t>إ</w:t>
      </w:r>
      <w:r w:rsidRPr="00292A68">
        <w:rPr>
          <w:rFonts w:asciiTheme="majorBidi" w:hAnsiTheme="majorBidi" w:cstheme="majorBidi"/>
          <w:b/>
          <w:bCs/>
          <w:color w:val="548DD4" w:themeColor="text2" w:themeTint="99"/>
          <w:rtl/>
          <w:lang w:bidi="ar-EG"/>
        </w:rPr>
        <w:t xml:space="preserve">ن طبيعة عمليات نمو الجهاز العصبي تجعل إمكانيات اكتساب المهارات </w:t>
      </w:r>
      <w:r w:rsidRPr="00292A68">
        <w:rPr>
          <w:rFonts w:asciiTheme="majorBidi" w:hAnsiTheme="majorBidi" w:cstheme="majorBidi"/>
          <w:b/>
          <w:bCs/>
          <w:color w:val="548DD4" w:themeColor="text2" w:themeTint="99"/>
          <w:rtl/>
        </w:rPr>
        <w:t>أ</w:t>
      </w:r>
      <w:r w:rsidRPr="00292A68">
        <w:rPr>
          <w:rFonts w:asciiTheme="majorBidi" w:hAnsiTheme="majorBidi" w:cstheme="majorBidi"/>
          <w:b/>
          <w:bCs/>
          <w:color w:val="548DD4" w:themeColor="text2" w:themeTint="99"/>
          <w:rtl/>
          <w:lang w:bidi="ar-EG"/>
        </w:rPr>
        <w:t>كبر ما تكون في السنوات الأول</w:t>
      </w:r>
      <w:r w:rsidRPr="00292A68">
        <w:rPr>
          <w:rFonts w:asciiTheme="majorBidi" w:hAnsiTheme="majorBidi" w:cstheme="majorBidi"/>
          <w:b/>
          <w:bCs/>
          <w:color w:val="548DD4" w:themeColor="text2" w:themeTint="99"/>
          <w:rtl/>
        </w:rPr>
        <w:t>ى.</w:t>
      </w:r>
    </w:p>
    <w:p w:rsidR="00857C41" w:rsidRPr="00292A68" w:rsidRDefault="00857C41" w:rsidP="00857C41">
      <w:pPr>
        <w:numPr>
          <w:ilvl w:val="0"/>
          <w:numId w:val="37"/>
        </w:num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lang w:bidi="ar-EG"/>
        </w:rPr>
        <w:t xml:space="preserve"> </w:t>
      </w:r>
      <w:r w:rsidRPr="00292A68">
        <w:rPr>
          <w:rFonts w:asciiTheme="majorBidi" w:hAnsiTheme="majorBidi" w:cstheme="majorBidi"/>
          <w:b/>
          <w:bCs/>
          <w:color w:val="17365D" w:themeColor="text2" w:themeShade="BF"/>
          <w:rtl/>
        </w:rPr>
        <w:t>و</w:t>
      </w:r>
      <w:r w:rsidRPr="00292A68">
        <w:rPr>
          <w:rFonts w:asciiTheme="majorBidi" w:hAnsiTheme="majorBidi" w:cstheme="majorBidi"/>
          <w:b/>
          <w:bCs/>
          <w:color w:val="17365D" w:themeColor="text2" w:themeShade="BF"/>
          <w:rtl/>
          <w:lang w:bidi="ar-EG"/>
        </w:rPr>
        <w:t xml:space="preserve">توفير التدابير تتيح الفرصة ليس فقط لتدارك </w:t>
      </w:r>
      <w:r w:rsidRPr="00292A68">
        <w:rPr>
          <w:rFonts w:asciiTheme="majorBidi" w:hAnsiTheme="majorBidi" w:cstheme="majorBidi"/>
          <w:b/>
          <w:bCs/>
          <w:color w:val="17365D" w:themeColor="text2" w:themeShade="BF"/>
          <w:rtl/>
        </w:rPr>
        <w:t>أ</w:t>
      </w:r>
      <w:r w:rsidRPr="00292A68">
        <w:rPr>
          <w:rFonts w:asciiTheme="majorBidi" w:hAnsiTheme="majorBidi" w:cstheme="majorBidi"/>
          <w:b/>
          <w:bCs/>
          <w:color w:val="17365D" w:themeColor="text2" w:themeShade="BF"/>
          <w:rtl/>
          <w:lang w:bidi="ar-EG"/>
        </w:rPr>
        <w:t>ثر الإعاقة</w:t>
      </w:r>
      <w:r w:rsidRPr="00292A68">
        <w:rPr>
          <w:rFonts w:asciiTheme="majorBidi" w:hAnsiTheme="majorBidi" w:cstheme="majorBidi"/>
          <w:b/>
          <w:bCs/>
          <w:color w:val="17365D" w:themeColor="text2" w:themeShade="BF"/>
          <w:rtl/>
        </w:rPr>
        <w:t xml:space="preserve"> التي</w:t>
      </w:r>
      <w:r w:rsidRPr="00292A68">
        <w:rPr>
          <w:rFonts w:asciiTheme="majorBidi" w:hAnsiTheme="majorBidi" w:cstheme="majorBidi"/>
          <w:b/>
          <w:bCs/>
          <w:color w:val="17365D" w:themeColor="text2" w:themeShade="BF"/>
          <w:rtl/>
          <w:lang w:bidi="ar-EG"/>
        </w:rPr>
        <w:t xml:space="preserve"> ما زالت في طور التكوين في الوقت المناسب، وإنما أيضا </w:t>
      </w:r>
      <w:r w:rsidRPr="00292A68">
        <w:rPr>
          <w:rFonts w:asciiTheme="majorBidi" w:hAnsiTheme="majorBidi" w:cstheme="majorBidi"/>
          <w:b/>
          <w:bCs/>
          <w:color w:val="548DD4" w:themeColor="text2" w:themeTint="99"/>
          <w:rtl/>
          <w:lang w:bidi="ar-EG"/>
        </w:rPr>
        <w:t>منع الإعاقات الوشيكة،</w:t>
      </w:r>
      <w:r w:rsidRPr="00292A68">
        <w:rPr>
          <w:rFonts w:asciiTheme="majorBidi" w:hAnsiTheme="majorBidi" w:cstheme="majorBidi"/>
          <w:b/>
          <w:bCs/>
          <w:color w:val="548DD4" w:themeColor="text2" w:themeTint="99"/>
          <w:rtl/>
        </w:rPr>
        <w:t xml:space="preserve"> بل </w:t>
      </w:r>
      <w:r w:rsidRPr="00292A68">
        <w:rPr>
          <w:rFonts w:asciiTheme="majorBidi" w:hAnsiTheme="majorBidi" w:cstheme="majorBidi"/>
          <w:b/>
          <w:bCs/>
          <w:color w:val="548DD4" w:themeColor="text2" w:themeTint="99"/>
          <w:rtl/>
          <w:lang w:bidi="ar-EG"/>
        </w:rPr>
        <w:t>قد تمتد إل</w:t>
      </w:r>
      <w:r w:rsidRPr="00292A68">
        <w:rPr>
          <w:rFonts w:asciiTheme="majorBidi" w:hAnsiTheme="majorBidi" w:cstheme="majorBidi"/>
          <w:b/>
          <w:bCs/>
          <w:color w:val="548DD4" w:themeColor="text2" w:themeTint="99"/>
          <w:rtl/>
        </w:rPr>
        <w:t>ى</w:t>
      </w:r>
      <w:r w:rsidRPr="00292A68">
        <w:rPr>
          <w:rFonts w:asciiTheme="majorBidi" w:hAnsiTheme="majorBidi" w:cstheme="majorBidi"/>
          <w:b/>
          <w:bCs/>
          <w:color w:val="548DD4" w:themeColor="text2" w:themeTint="99"/>
          <w:rtl/>
          <w:lang w:bidi="ar-EG"/>
        </w:rPr>
        <w:t xml:space="preserve"> حد منع الإصابة نفسها</w:t>
      </w:r>
      <w:r w:rsidRPr="00292A68">
        <w:rPr>
          <w:rFonts w:asciiTheme="majorBidi" w:hAnsiTheme="majorBidi" w:cstheme="majorBidi"/>
          <w:b/>
          <w:bCs/>
          <w:color w:val="17365D" w:themeColor="text2" w:themeShade="BF"/>
          <w:rtl/>
          <w:lang w:bidi="ar-EG"/>
        </w:rPr>
        <w:t>.</w:t>
      </w:r>
    </w:p>
    <w:p w:rsidR="00857C41" w:rsidRPr="00292A68" w:rsidRDefault="00857C41" w:rsidP="00857C41">
      <w:pPr>
        <w:numPr>
          <w:ilvl w:val="0"/>
          <w:numId w:val="38"/>
        </w:numPr>
        <w:rPr>
          <w:rFonts w:asciiTheme="majorBidi" w:hAnsiTheme="majorBidi" w:cstheme="majorBidi"/>
          <w:b/>
          <w:bCs/>
          <w:color w:val="17365D" w:themeColor="text2" w:themeShade="BF"/>
        </w:rPr>
      </w:pPr>
      <w:r w:rsidRPr="00292A68">
        <w:rPr>
          <w:rFonts w:asciiTheme="majorBidi" w:hAnsiTheme="majorBidi" w:cstheme="majorBidi"/>
          <w:b/>
          <w:bCs/>
          <w:color w:val="17365D" w:themeColor="text2" w:themeShade="BF"/>
          <w:rtl/>
          <w:lang w:bidi="ar-EG"/>
        </w:rPr>
        <w:t xml:space="preserve">  إن السنوات الأول</w:t>
      </w:r>
      <w:r w:rsidRPr="00292A68">
        <w:rPr>
          <w:rFonts w:asciiTheme="majorBidi" w:hAnsiTheme="majorBidi" w:cstheme="majorBidi"/>
          <w:b/>
          <w:bCs/>
          <w:color w:val="17365D" w:themeColor="text2" w:themeShade="BF"/>
          <w:rtl/>
        </w:rPr>
        <w:t>ى</w:t>
      </w:r>
      <w:r w:rsidRPr="00292A68">
        <w:rPr>
          <w:rFonts w:asciiTheme="majorBidi" w:hAnsiTheme="majorBidi" w:cstheme="majorBidi"/>
          <w:b/>
          <w:bCs/>
          <w:color w:val="17365D" w:themeColor="text2" w:themeShade="BF"/>
          <w:rtl/>
          <w:lang w:bidi="ar-EG"/>
        </w:rPr>
        <w:t xml:space="preserve"> من حياة الطفل هي التي تحدد </w:t>
      </w:r>
      <w:r w:rsidRPr="00292A68">
        <w:rPr>
          <w:rFonts w:asciiTheme="majorBidi" w:hAnsiTheme="majorBidi" w:cstheme="majorBidi"/>
          <w:b/>
          <w:bCs/>
          <w:color w:val="548DD4" w:themeColor="text2" w:themeTint="99"/>
          <w:rtl/>
          <w:lang w:bidi="ar-EG"/>
        </w:rPr>
        <w:t>حاضر الطفل ومستقبلة</w:t>
      </w:r>
      <w:r w:rsidRPr="00292A68">
        <w:rPr>
          <w:rFonts w:asciiTheme="majorBidi" w:hAnsiTheme="majorBidi" w:cstheme="majorBidi"/>
          <w:b/>
          <w:bCs/>
          <w:color w:val="17365D" w:themeColor="text2" w:themeShade="BF"/>
          <w:rtl/>
          <w:lang w:bidi="ar-EG"/>
        </w:rPr>
        <w:t>، كما يحددها نوع ومقدار التنبيهات التي سيستقبلها والتي يمكن أن يستفيد منها</w:t>
      </w:r>
      <w:r w:rsidRPr="00292A68">
        <w:rPr>
          <w:rFonts w:asciiTheme="majorBidi" w:hAnsiTheme="majorBidi" w:cstheme="majorBidi"/>
          <w:b/>
          <w:bCs/>
          <w:color w:val="17365D" w:themeColor="text2" w:themeShade="BF"/>
          <w:rtl/>
        </w:rPr>
        <w:t>.</w:t>
      </w:r>
    </w:p>
    <w:p w:rsidR="00857C41" w:rsidRPr="00292A68" w:rsidRDefault="00857C41" w:rsidP="00857C41">
      <w:pPr>
        <w:numPr>
          <w:ilvl w:val="0"/>
          <w:numId w:val="38"/>
        </w:num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rPr>
        <w:t xml:space="preserve"> فالطفل الذي يتعطل نموه في هذه المرحلة المبكرة نتيجة نقص أو اختلال وظيفي لا يمكن لهذا الطفل أن يستفيد من جميع المنبهات الموجودة في البيئة؛ مما يزيد من الصعوبات والمشكلات التي يمكن أن تعترضه، وتجعل هذا الطفل </w:t>
      </w:r>
      <w:r w:rsidRPr="00292A68">
        <w:rPr>
          <w:rFonts w:asciiTheme="majorBidi" w:hAnsiTheme="majorBidi" w:cstheme="majorBidi"/>
          <w:b/>
          <w:bCs/>
          <w:color w:val="548DD4" w:themeColor="text2" w:themeTint="99"/>
          <w:rtl/>
        </w:rPr>
        <w:t>معرضًا ومهيئًا لكثير من المشكلات</w:t>
      </w:r>
      <w:r w:rsidRPr="00292A68">
        <w:rPr>
          <w:rFonts w:asciiTheme="majorBidi" w:hAnsiTheme="majorBidi" w:cstheme="majorBidi"/>
          <w:b/>
          <w:bCs/>
          <w:color w:val="17365D" w:themeColor="text2" w:themeShade="BF"/>
          <w:rtl/>
        </w:rPr>
        <w:t>.</w:t>
      </w:r>
    </w:p>
    <w:p w:rsidR="00857C41" w:rsidRPr="00292A68" w:rsidRDefault="00857C41" w:rsidP="00857C41">
      <w:pPr>
        <w:numPr>
          <w:ilvl w:val="0"/>
          <w:numId w:val="38"/>
        </w:num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rPr>
        <w:t xml:space="preserve">  كما </w:t>
      </w:r>
      <w:r w:rsidRPr="00292A68">
        <w:rPr>
          <w:rFonts w:asciiTheme="majorBidi" w:hAnsiTheme="majorBidi" w:cstheme="majorBidi"/>
          <w:b/>
          <w:bCs/>
          <w:color w:val="17365D" w:themeColor="text2" w:themeShade="BF"/>
          <w:rtl/>
          <w:lang w:bidi="ar-EG"/>
        </w:rPr>
        <w:t>تعد السنوات الأول</w:t>
      </w:r>
      <w:r w:rsidRPr="00292A68">
        <w:rPr>
          <w:rFonts w:asciiTheme="majorBidi" w:hAnsiTheme="majorBidi" w:cstheme="majorBidi"/>
          <w:b/>
          <w:bCs/>
          <w:color w:val="17365D" w:themeColor="text2" w:themeShade="BF"/>
          <w:rtl/>
        </w:rPr>
        <w:t>ى</w:t>
      </w:r>
      <w:r w:rsidRPr="00292A68">
        <w:rPr>
          <w:rFonts w:asciiTheme="majorBidi" w:hAnsiTheme="majorBidi" w:cstheme="majorBidi"/>
          <w:b/>
          <w:bCs/>
          <w:color w:val="17365D" w:themeColor="text2" w:themeShade="BF"/>
          <w:rtl/>
          <w:lang w:bidi="ar-EG"/>
        </w:rPr>
        <w:t xml:space="preserve"> من حياة الأطفال المعاقين سمعيا </w:t>
      </w:r>
      <w:r w:rsidRPr="00292A68">
        <w:rPr>
          <w:rFonts w:asciiTheme="majorBidi" w:hAnsiTheme="majorBidi" w:cstheme="majorBidi"/>
          <w:b/>
          <w:bCs/>
          <w:color w:val="548DD4" w:themeColor="text2" w:themeTint="99"/>
          <w:rtl/>
          <w:lang w:bidi="ar-EG"/>
        </w:rPr>
        <w:t>هي مرحلة حرمان من فرص النمو والتطور والتعليم</w:t>
      </w:r>
      <w:r w:rsidRPr="00292A68">
        <w:rPr>
          <w:rFonts w:asciiTheme="majorBidi" w:hAnsiTheme="majorBidi" w:cstheme="majorBidi"/>
          <w:b/>
          <w:bCs/>
          <w:color w:val="17365D" w:themeColor="text2" w:themeShade="BF"/>
          <w:rtl/>
          <w:lang w:bidi="ar-EG"/>
        </w:rPr>
        <w:t>، بدلا من أن تكون مرحلة لعب واستكشاف وتعلم كبقية الأطفال السامعين</w:t>
      </w:r>
      <w:r w:rsidRPr="00292A68">
        <w:rPr>
          <w:rFonts w:asciiTheme="majorBidi" w:hAnsiTheme="majorBidi" w:cstheme="majorBidi"/>
          <w:b/>
          <w:bCs/>
          <w:color w:val="17365D" w:themeColor="text2" w:themeShade="BF"/>
          <w:rtl/>
        </w:rPr>
        <w:t>.</w:t>
      </w:r>
    </w:p>
    <w:p w:rsidR="00857C41" w:rsidRPr="00292A68" w:rsidRDefault="00857C41" w:rsidP="00857C41">
      <w:pPr>
        <w:numPr>
          <w:ilvl w:val="0"/>
          <w:numId w:val="39"/>
        </w:numPr>
        <w:rPr>
          <w:rFonts w:asciiTheme="majorBidi" w:hAnsiTheme="majorBidi" w:cstheme="majorBidi"/>
          <w:b/>
          <w:bCs/>
          <w:color w:val="17365D" w:themeColor="text2" w:themeShade="BF"/>
        </w:rPr>
      </w:pPr>
      <w:r w:rsidRPr="00292A68">
        <w:rPr>
          <w:rFonts w:asciiTheme="majorBidi" w:hAnsiTheme="majorBidi" w:cstheme="majorBidi"/>
          <w:b/>
          <w:bCs/>
          <w:color w:val="17365D" w:themeColor="text2" w:themeShade="BF"/>
          <w:rtl/>
        </w:rPr>
        <w:t xml:space="preserve">وغالبًا ما تكون السنوات الأولى مرحلة معاناة، وضياع فرص اكتساب المزيد من الخبرات والمهارات التي قد يتعذر تعويضها في المراحل العمرية اللاحقة، </w:t>
      </w:r>
      <w:r w:rsidRPr="00292A68">
        <w:rPr>
          <w:rFonts w:asciiTheme="majorBidi" w:hAnsiTheme="majorBidi" w:cstheme="majorBidi"/>
          <w:b/>
          <w:bCs/>
          <w:color w:val="548DD4" w:themeColor="text2" w:themeTint="99"/>
          <w:rtl/>
        </w:rPr>
        <w:t>التي تترك آثارها السلبية على تكوين شخصيتهم التي يتعذر التعامل معها بسهولة ممكنة وواضحة</w:t>
      </w:r>
      <w:r w:rsidRPr="00292A68">
        <w:rPr>
          <w:rFonts w:asciiTheme="majorBidi" w:hAnsiTheme="majorBidi" w:cstheme="majorBidi"/>
          <w:b/>
          <w:bCs/>
          <w:color w:val="17365D" w:themeColor="text2" w:themeShade="BF"/>
          <w:rtl/>
        </w:rPr>
        <w:t>.</w:t>
      </w:r>
    </w:p>
    <w:p w:rsidR="00857C41" w:rsidRPr="00292A68" w:rsidRDefault="00857C41" w:rsidP="00857C41">
      <w:pPr>
        <w:rPr>
          <w:rFonts w:asciiTheme="majorBidi" w:hAnsiTheme="majorBidi" w:cstheme="majorBidi"/>
          <w:b/>
          <w:bCs/>
          <w:color w:val="C00000"/>
          <w:rtl/>
        </w:rPr>
      </w:pPr>
      <w:r w:rsidRPr="00292A68">
        <w:rPr>
          <w:rFonts w:asciiTheme="majorBidi" w:hAnsiTheme="majorBidi" w:cstheme="majorBidi"/>
          <w:b/>
          <w:bCs/>
          <w:color w:val="C00000"/>
          <w:rtl/>
          <w:lang w:bidi="ar-EG"/>
        </w:rPr>
        <w:t>التدخل المبكر وأهميته</w:t>
      </w:r>
      <w:r w:rsidRPr="00292A68">
        <w:rPr>
          <w:rFonts w:asciiTheme="majorBidi" w:hAnsiTheme="majorBidi" w:cstheme="majorBidi"/>
          <w:b/>
          <w:bCs/>
          <w:color w:val="C00000"/>
          <w:rtl/>
        </w:rPr>
        <w:t>:</w:t>
      </w:r>
    </w:p>
    <w:p w:rsidR="00857C41" w:rsidRPr="00292A68" w:rsidRDefault="00857C41" w:rsidP="00857C41">
      <w:pPr>
        <w:numPr>
          <w:ilvl w:val="0"/>
          <w:numId w:val="40"/>
        </w:numPr>
        <w:rPr>
          <w:rFonts w:asciiTheme="majorBidi" w:hAnsiTheme="majorBidi" w:cstheme="majorBidi"/>
          <w:b/>
          <w:bCs/>
          <w:color w:val="17365D" w:themeColor="text2" w:themeShade="BF"/>
        </w:rPr>
      </w:pPr>
      <w:r w:rsidRPr="00292A68">
        <w:rPr>
          <w:rFonts w:asciiTheme="majorBidi" w:hAnsiTheme="majorBidi" w:cstheme="majorBidi"/>
          <w:b/>
          <w:bCs/>
          <w:color w:val="17365D" w:themeColor="text2" w:themeShade="BF"/>
          <w:u w:val="single"/>
          <w:rtl/>
          <w:lang w:bidi="ar-EG"/>
        </w:rPr>
        <w:t>يعرف التدخل المبكر بأنه</w:t>
      </w:r>
      <w:r w:rsidRPr="00292A68">
        <w:rPr>
          <w:rFonts w:asciiTheme="majorBidi" w:hAnsiTheme="majorBidi" w:cstheme="majorBidi"/>
          <w:b/>
          <w:bCs/>
          <w:color w:val="17365D" w:themeColor="text2" w:themeShade="BF"/>
          <w:rtl/>
          <w:lang w:bidi="ar-EG"/>
        </w:rPr>
        <w:t xml:space="preserve"> </w:t>
      </w:r>
      <w:r w:rsidRPr="00292A68">
        <w:rPr>
          <w:rFonts w:asciiTheme="majorBidi" w:hAnsiTheme="majorBidi" w:cstheme="majorBidi"/>
          <w:b/>
          <w:bCs/>
          <w:color w:val="548DD4" w:themeColor="text2" w:themeTint="99"/>
          <w:rtl/>
          <w:lang w:bidi="ar-EG"/>
        </w:rPr>
        <w:t>جملة من الخدمات المتنوعة التعليمية والتدريبية للأطفال المعاقين،</w:t>
      </w:r>
      <w:r w:rsidRPr="00292A68">
        <w:rPr>
          <w:rFonts w:asciiTheme="majorBidi" w:hAnsiTheme="majorBidi" w:cstheme="majorBidi"/>
          <w:b/>
          <w:bCs/>
          <w:color w:val="548DD4" w:themeColor="text2" w:themeTint="99"/>
          <w:rtl/>
        </w:rPr>
        <w:t xml:space="preserve"> </w:t>
      </w:r>
      <w:r w:rsidRPr="00292A68">
        <w:rPr>
          <w:rFonts w:asciiTheme="majorBidi" w:hAnsiTheme="majorBidi" w:cstheme="majorBidi"/>
          <w:b/>
          <w:bCs/>
          <w:color w:val="548DD4" w:themeColor="text2" w:themeTint="99"/>
          <w:rtl/>
          <w:lang w:bidi="ar-EG"/>
        </w:rPr>
        <w:t>التي تقدم في مرحلة الطفولة المبكرة،</w:t>
      </w:r>
      <w:r w:rsidRPr="00292A68">
        <w:rPr>
          <w:rFonts w:asciiTheme="majorBidi" w:hAnsiTheme="majorBidi" w:cstheme="majorBidi"/>
          <w:b/>
          <w:bCs/>
          <w:color w:val="17365D" w:themeColor="text2" w:themeShade="BF"/>
          <w:rtl/>
          <w:lang w:bidi="ar-EG"/>
        </w:rPr>
        <w:t xml:space="preserve"> </w:t>
      </w:r>
      <w:r w:rsidRPr="00292A68">
        <w:rPr>
          <w:rFonts w:asciiTheme="majorBidi" w:hAnsiTheme="majorBidi" w:cstheme="majorBidi"/>
          <w:b/>
          <w:bCs/>
          <w:color w:val="17365D" w:themeColor="text2" w:themeShade="BF"/>
          <w:u w:val="single"/>
          <w:rtl/>
        </w:rPr>
        <w:t>و</w:t>
      </w:r>
      <w:r w:rsidRPr="00292A68">
        <w:rPr>
          <w:rFonts w:asciiTheme="majorBidi" w:hAnsiTheme="majorBidi" w:cstheme="majorBidi"/>
          <w:b/>
          <w:bCs/>
          <w:color w:val="17365D" w:themeColor="text2" w:themeShade="BF"/>
          <w:u w:val="single"/>
          <w:rtl/>
          <w:lang w:bidi="ar-EG"/>
        </w:rPr>
        <w:t>تتمثل</w:t>
      </w:r>
      <w:r w:rsidRPr="00292A68">
        <w:rPr>
          <w:rFonts w:asciiTheme="majorBidi" w:hAnsiTheme="majorBidi" w:cstheme="majorBidi"/>
          <w:b/>
          <w:bCs/>
          <w:color w:val="17365D" w:themeColor="text2" w:themeShade="BF"/>
          <w:rtl/>
          <w:lang w:bidi="ar-EG"/>
        </w:rPr>
        <w:t xml:space="preserve"> في الكشف المبكر عن الإعاقة أو الوقاية منها ومساعدة الأطفال المعاقين والمعرضين لخطر الإعاقة، ومساعدة </w:t>
      </w:r>
      <w:r w:rsidRPr="00292A68">
        <w:rPr>
          <w:rFonts w:asciiTheme="majorBidi" w:hAnsiTheme="majorBidi" w:cstheme="majorBidi"/>
          <w:b/>
          <w:bCs/>
          <w:color w:val="17365D" w:themeColor="text2" w:themeShade="BF"/>
          <w:rtl/>
        </w:rPr>
        <w:t>أ</w:t>
      </w:r>
      <w:r w:rsidRPr="00292A68">
        <w:rPr>
          <w:rFonts w:asciiTheme="majorBidi" w:hAnsiTheme="majorBidi" w:cstheme="majorBidi"/>
          <w:b/>
          <w:bCs/>
          <w:color w:val="17365D" w:themeColor="text2" w:themeShade="BF"/>
          <w:rtl/>
          <w:lang w:bidi="ar-EG"/>
        </w:rPr>
        <w:t>سر هؤلاء علي التعايش مع الإعاقة</w:t>
      </w:r>
      <w:r>
        <w:rPr>
          <w:rFonts w:asciiTheme="majorBidi" w:hAnsiTheme="majorBidi" w:cstheme="majorBidi" w:hint="cs"/>
          <w:b/>
          <w:bCs/>
          <w:color w:val="17365D" w:themeColor="text2" w:themeShade="BF"/>
          <w:rtl/>
          <w:lang w:bidi="ar-EG"/>
        </w:rPr>
        <w:t xml:space="preserve"> وتقبلها</w:t>
      </w:r>
      <w:r w:rsidRPr="00292A68">
        <w:rPr>
          <w:rFonts w:asciiTheme="majorBidi" w:hAnsiTheme="majorBidi" w:cstheme="majorBidi"/>
          <w:b/>
          <w:bCs/>
          <w:color w:val="17365D" w:themeColor="text2" w:themeShade="BF"/>
          <w:rtl/>
          <w:lang w:bidi="ar-EG"/>
        </w:rPr>
        <w:t>.</w:t>
      </w:r>
    </w:p>
    <w:p w:rsidR="00857C41" w:rsidRPr="00292A68" w:rsidRDefault="00857C41" w:rsidP="00857C41">
      <w:pPr>
        <w:numPr>
          <w:ilvl w:val="0"/>
          <w:numId w:val="40"/>
        </w:num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lang w:bidi="ar-EG"/>
        </w:rPr>
        <w:t>وتتم عملية الكشف والتشخيص</w:t>
      </w:r>
      <w:r w:rsidRPr="00292A68">
        <w:rPr>
          <w:rFonts w:asciiTheme="majorBidi" w:hAnsiTheme="majorBidi" w:cstheme="majorBidi"/>
          <w:b/>
          <w:bCs/>
          <w:color w:val="17365D" w:themeColor="text2" w:themeShade="BF"/>
          <w:rtl/>
        </w:rPr>
        <w:t xml:space="preserve"> والتقييم</w:t>
      </w:r>
      <w:r w:rsidRPr="00292A68">
        <w:rPr>
          <w:rFonts w:asciiTheme="majorBidi" w:hAnsiTheme="majorBidi" w:cstheme="majorBidi"/>
          <w:b/>
          <w:bCs/>
          <w:color w:val="17365D" w:themeColor="text2" w:themeShade="BF"/>
          <w:rtl/>
          <w:lang w:bidi="ar-EG"/>
        </w:rPr>
        <w:t xml:space="preserve"> والخدمات التربوية </w:t>
      </w:r>
      <w:r w:rsidRPr="00292A68">
        <w:rPr>
          <w:rFonts w:asciiTheme="majorBidi" w:hAnsiTheme="majorBidi" w:cstheme="majorBidi"/>
          <w:b/>
          <w:bCs/>
          <w:color w:val="548DD4" w:themeColor="text2" w:themeTint="99"/>
          <w:rtl/>
          <w:lang w:bidi="ar-EG"/>
        </w:rPr>
        <w:t xml:space="preserve">من خلال برنامج التدخل المبكر </w:t>
      </w:r>
      <w:r w:rsidRPr="00292A68">
        <w:rPr>
          <w:rFonts w:asciiTheme="majorBidi" w:hAnsiTheme="majorBidi" w:cstheme="majorBidi"/>
          <w:b/>
          <w:bCs/>
          <w:color w:val="548DD4" w:themeColor="text2" w:themeTint="99"/>
          <w:rtl/>
        </w:rPr>
        <w:t>في فترة ما قبل المدرسة،</w:t>
      </w:r>
      <w:r w:rsidRPr="00292A68">
        <w:rPr>
          <w:rFonts w:asciiTheme="majorBidi" w:hAnsiTheme="majorBidi" w:cstheme="majorBidi"/>
          <w:b/>
          <w:bCs/>
          <w:color w:val="17365D" w:themeColor="text2" w:themeShade="BF"/>
          <w:rtl/>
        </w:rPr>
        <w:t xml:space="preserve"> </w:t>
      </w:r>
      <w:r w:rsidRPr="00292A68">
        <w:rPr>
          <w:rFonts w:asciiTheme="majorBidi" w:hAnsiTheme="majorBidi" w:cstheme="majorBidi"/>
          <w:b/>
          <w:bCs/>
          <w:color w:val="17365D" w:themeColor="text2" w:themeShade="BF"/>
          <w:rtl/>
          <w:lang w:bidi="ar-EG"/>
        </w:rPr>
        <w:t>وهذه الخدمات تقدم للطفل أو لأسرته من خلال مراكز متخصصة</w:t>
      </w:r>
      <w:r w:rsidRPr="00292A68">
        <w:rPr>
          <w:rFonts w:asciiTheme="majorBidi" w:hAnsiTheme="majorBidi" w:cstheme="majorBidi"/>
          <w:b/>
          <w:bCs/>
          <w:color w:val="17365D" w:themeColor="text2" w:themeShade="BF"/>
          <w:rtl/>
        </w:rPr>
        <w:t xml:space="preserve"> في التدخل المبكر.</w:t>
      </w:r>
    </w:p>
    <w:p w:rsidR="00857C41" w:rsidRPr="00292A68" w:rsidRDefault="00857C41" w:rsidP="00857C41">
      <w:pPr>
        <w:numPr>
          <w:ilvl w:val="0"/>
          <w:numId w:val="40"/>
        </w:numPr>
        <w:rPr>
          <w:rFonts w:asciiTheme="majorBidi" w:hAnsiTheme="majorBidi" w:cstheme="majorBidi"/>
          <w:b/>
          <w:bCs/>
          <w:color w:val="17365D" w:themeColor="text2" w:themeShade="BF"/>
          <w:rtl/>
        </w:rPr>
      </w:pPr>
      <w:r w:rsidRPr="00292A68">
        <w:rPr>
          <w:rFonts w:asciiTheme="majorBidi" w:hAnsiTheme="majorBidi" w:cstheme="majorBidi"/>
          <w:b/>
          <w:bCs/>
          <w:color w:val="548DD4" w:themeColor="text2" w:themeTint="99"/>
          <w:rtl/>
        </w:rPr>
        <w:t>أو تقدم هذه الخدمات</w:t>
      </w:r>
      <w:r w:rsidRPr="00292A68">
        <w:rPr>
          <w:rFonts w:asciiTheme="majorBidi" w:hAnsiTheme="majorBidi" w:cstheme="majorBidi"/>
          <w:b/>
          <w:bCs/>
          <w:color w:val="548DD4" w:themeColor="text2" w:themeTint="99"/>
          <w:rtl/>
          <w:lang w:bidi="ar-EG"/>
        </w:rPr>
        <w:t xml:space="preserve"> في المنزل حيث البيئة الطبيعية للطفل</w:t>
      </w:r>
      <w:r w:rsidRPr="00292A68">
        <w:rPr>
          <w:rFonts w:asciiTheme="majorBidi" w:hAnsiTheme="majorBidi" w:cstheme="majorBidi"/>
          <w:b/>
          <w:bCs/>
          <w:color w:val="17365D" w:themeColor="text2" w:themeShade="BF"/>
          <w:rtl/>
          <w:lang w:bidi="ar-EG"/>
        </w:rPr>
        <w:t>،</w:t>
      </w:r>
      <w:r w:rsidRPr="00292A68">
        <w:rPr>
          <w:rFonts w:asciiTheme="majorBidi" w:hAnsiTheme="majorBidi" w:cstheme="majorBidi"/>
          <w:b/>
          <w:bCs/>
          <w:color w:val="17365D" w:themeColor="text2" w:themeShade="BF"/>
          <w:rtl/>
        </w:rPr>
        <w:t xml:space="preserve"> وكلما قُدم البرنامج في مرحلة مبكرة من حياة الطفل المعاق سمعيًا كان له التأثير القوي ليس فقط على الإعاقة الأولى</w:t>
      </w:r>
      <w:r w:rsidRPr="00292A68">
        <w:rPr>
          <w:rFonts w:asciiTheme="majorBidi" w:hAnsiTheme="majorBidi" w:cstheme="majorBidi"/>
          <w:b/>
          <w:bCs/>
          <w:color w:val="17365D" w:themeColor="text2" w:themeShade="BF"/>
          <w:rtl/>
          <w:lang w:bidi="ar-EG"/>
        </w:rPr>
        <w:t>،</w:t>
      </w:r>
      <w:r w:rsidRPr="00292A68">
        <w:rPr>
          <w:rFonts w:asciiTheme="majorBidi" w:hAnsiTheme="majorBidi" w:cstheme="majorBidi"/>
          <w:b/>
          <w:bCs/>
          <w:color w:val="17365D" w:themeColor="text2" w:themeShade="BF"/>
          <w:rtl/>
        </w:rPr>
        <w:t xml:space="preserve"> </w:t>
      </w:r>
      <w:r w:rsidRPr="00292A68">
        <w:rPr>
          <w:rFonts w:asciiTheme="majorBidi" w:hAnsiTheme="majorBidi" w:cstheme="majorBidi"/>
          <w:b/>
          <w:bCs/>
          <w:color w:val="17365D" w:themeColor="text2" w:themeShade="BF"/>
          <w:rtl/>
          <w:lang w:bidi="ar-EG"/>
        </w:rPr>
        <w:t>ولكن أيضا في تلافي النتائج الثانوية لهذه الإعاقة .</w:t>
      </w:r>
    </w:p>
    <w:p w:rsidR="00857C41" w:rsidRPr="00292A68" w:rsidRDefault="00857C41" w:rsidP="00857C41">
      <w:pPr>
        <w:numPr>
          <w:ilvl w:val="0"/>
          <w:numId w:val="41"/>
        </w:numPr>
        <w:rPr>
          <w:rFonts w:asciiTheme="majorBidi" w:hAnsiTheme="majorBidi" w:cstheme="majorBidi"/>
          <w:b/>
          <w:bCs/>
          <w:color w:val="17365D" w:themeColor="text2" w:themeShade="BF"/>
        </w:rPr>
      </w:pPr>
      <w:r w:rsidRPr="00292A68">
        <w:rPr>
          <w:rFonts w:asciiTheme="majorBidi" w:hAnsiTheme="majorBidi" w:cstheme="majorBidi"/>
          <w:b/>
          <w:bCs/>
          <w:color w:val="17365D" w:themeColor="text2" w:themeShade="BF"/>
          <w:rtl/>
        </w:rPr>
        <w:t xml:space="preserve">فالتدخل المبكر في الإعاقة السمعية يتسم بطابع إصلاحي علاجي </w:t>
      </w:r>
      <w:r w:rsidRPr="00292A68">
        <w:rPr>
          <w:rFonts w:asciiTheme="majorBidi" w:hAnsiTheme="majorBidi" w:cstheme="majorBidi"/>
          <w:b/>
          <w:bCs/>
          <w:color w:val="17365D" w:themeColor="text2" w:themeShade="BF"/>
          <w:u w:val="single"/>
          <w:rtl/>
        </w:rPr>
        <w:t>يهدف</w:t>
      </w:r>
      <w:r w:rsidRPr="00292A68">
        <w:rPr>
          <w:rFonts w:asciiTheme="majorBidi" w:hAnsiTheme="majorBidi" w:cstheme="majorBidi"/>
          <w:b/>
          <w:bCs/>
          <w:color w:val="17365D" w:themeColor="text2" w:themeShade="BF"/>
          <w:rtl/>
        </w:rPr>
        <w:t xml:space="preserve"> </w:t>
      </w:r>
      <w:r w:rsidRPr="00255EFE">
        <w:rPr>
          <w:rFonts w:asciiTheme="majorBidi" w:hAnsiTheme="majorBidi" w:cstheme="majorBidi"/>
          <w:b/>
          <w:bCs/>
          <w:color w:val="548DD4" w:themeColor="text2" w:themeTint="99"/>
          <w:rtl/>
        </w:rPr>
        <w:t>إلى منع ظهور أوجه العجز الثانوية المترتبة على العجز الأولي في السمع وتقود إلى انحراف في نمو الشخصية</w:t>
      </w:r>
      <w:r w:rsidRPr="00292A68">
        <w:rPr>
          <w:rFonts w:asciiTheme="majorBidi" w:hAnsiTheme="majorBidi" w:cstheme="majorBidi"/>
          <w:b/>
          <w:bCs/>
          <w:color w:val="17365D" w:themeColor="text2" w:themeShade="BF"/>
          <w:rtl/>
        </w:rPr>
        <w:t>.</w:t>
      </w:r>
    </w:p>
    <w:p w:rsidR="00857C41" w:rsidRPr="00255EFE" w:rsidRDefault="00857C41" w:rsidP="00857C41">
      <w:pPr>
        <w:numPr>
          <w:ilvl w:val="0"/>
          <w:numId w:val="41"/>
        </w:numPr>
        <w:rPr>
          <w:rFonts w:asciiTheme="majorBidi" w:hAnsiTheme="majorBidi" w:cstheme="majorBidi"/>
          <w:b/>
          <w:bCs/>
          <w:color w:val="548DD4" w:themeColor="text2" w:themeTint="99"/>
          <w:rtl/>
        </w:rPr>
      </w:pPr>
      <w:r w:rsidRPr="00255EFE">
        <w:rPr>
          <w:rFonts w:asciiTheme="majorBidi" w:hAnsiTheme="majorBidi" w:cstheme="majorBidi"/>
          <w:b/>
          <w:bCs/>
          <w:color w:val="17365D" w:themeColor="text2" w:themeShade="BF"/>
          <w:u w:val="single"/>
          <w:rtl/>
        </w:rPr>
        <w:lastRenderedPageBreak/>
        <w:t>كما يهدف التدخل المبكر إلى</w:t>
      </w:r>
      <w:r w:rsidRPr="00255EFE">
        <w:rPr>
          <w:rFonts w:asciiTheme="majorBidi" w:hAnsiTheme="majorBidi" w:cstheme="majorBidi"/>
          <w:b/>
          <w:bCs/>
          <w:color w:val="17365D" w:themeColor="text2" w:themeShade="BF"/>
          <w:rtl/>
        </w:rPr>
        <w:t xml:space="preserve"> </w:t>
      </w:r>
      <w:r w:rsidRPr="00255EFE">
        <w:rPr>
          <w:rFonts w:asciiTheme="majorBidi" w:hAnsiTheme="majorBidi" w:cstheme="majorBidi"/>
          <w:b/>
          <w:bCs/>
          <w:color w:val="548DD4" w:themeColor="text2" w:themeTint="99"/>
          <w:rtl/>
        </w:rPr>
        <w:t>إنقاص أوجه العجز إلى الحد الأدنى، أو التغلب عليها، أو تخفيف حدتها على أقل تقدير.</w:t>
      </w:r>
    </w:p>
    <w:p w:rsidR="00857C41" w:rsidRPr="00255EFE" w:rsidRDefault="00857C41" w:rsidP="00857C41">
      <w:pPr>
        <w:numPr>
          <w:ilvl w:val="0"/>
          <w:numId w:val="41"/>
        </w:numPr>
        <w:rPr>
          <w:rFonts w:asciiTheme="majorBidi" w:hAnsiTheme="majorBidi" w:cstheme="majorBidi"/>
          <w:b/>
          <w:bCs/>
          <w:color w:val="17365D" w:themeColor="text2" w:themeShade="BF"/>
          <w:rtl/>
        </w:rPr>
      </w:pPr>
      <w:r w:rsidRPr="00255EFE">
        <w:rPr>
          <w:rFonts w:asciiTheme="majorBidi" w:hAnsiTheme="majorBidi" w:cstheme="majorBidi"/>
          <w:b/>
          <w:bCs/>
          <w:color w:val="17365D" w:themeColor="text2" w:themeShade="BF"/>
          <w:u w:val="single"/>
          <w:rtl/>
        </w:rPr>
        <w:t>كما يهدف التدخل المبكر إلى</w:t>
      </w:r>
      <w:r w:rsidRPr="00292A68">
        <w:rPr>
          <w:rFonts w:asciiTheme="majorBidi" w:hAnsiTheme="majorBidi" w:cstheme="majorBidi"/>
          <w:b/>
          <w:bCs/>
          <w:color w:val="17365D" w:themeColor="text2" w:themeShade="BF"/>
          <w:rtl/>
        </w:rPr>
        <w:t xml:space="preserve"> </w:t>
      </w:r>
      <w:r w:rsidRPr="00255EFE">
        <w:rPr>
          <w:rFonts w:asciiTheme="majorBidi" w:hAnsiTheme="majorBidi" w:cstheme="majorBidi"/>
          <w:b/>
          <w:bCs/>
          <w:color w:val="548DD4" w:themeColor="text2" w:themeTint="99"/>
          <w:rtl/>
        </w:rPr>
        <w:t>تزويد آباء الأطفال المعوقين سمعيًا بالإرشادات الخاصة بطريقة مساعدة أطفالهم في مجال النطق، والصوت، والسمع، والتدريبات اللازمة في جوانب أخرى تربوية.</w:t>
      </w:r>
    </w:p>
    <w:p w:rsidR="00857C41" w:rsidRPr="00255EFE" w:rsidRDefault="00857C41" w:rsidP="00857C41">
      <w:pPr>
        <w:rPr>
          <w:rFonts w:asciiTheme="majorBidi" w:hAnsiTheme="majorBidi" w:cstheme="majorBidi"/>
          <w:b/>
          <w:bCs/>
          <w:color w:val="00B050"/>
          <w:rtl/>
        </w:rPr>
      </w:pPr>
      <w:r w:rsidRPr="00255EFE">
        <w:rPr>
          <w:rFonts w:asciiTheme="majorBidi" w:hAnsiTheme="majorBidi" w:cstheme="majorBidi"/>
          <w:b/>
          <w:bCs/>
          <w:color w:val="00B050"/>
          <w:rtl/>
        </w:rPr>
        <w:t xml:space="preserve">تتحدد </w:t>
      </w:r>
      <w:r w:rsidRPr="00255EFE">
        <w:rPr>
          <w:rFonts w:asciiTheme="majorBidi" w:hAnsiTheme="majorBidi" w:cstheme="majorBidi"/>
          <w:b/>
          <w:bCs/>
          <w:color w:val="00B050"/>
          <w:rtl/>
          <w:lang w:bidi="ar-EG"/>
        </w:rPr>
        <w:t>أ</w:t>
      </w:r>
      <w:r w:rsidRPr="00255EFE">
        <w:rPr>
          <w:rFonts w:asciiTheme="majorBidi" w:hAnsiTheme="majorBidi" w:cstheme="majorBidi"/>
          <w:b/>
          <w:bCs/>
          <w:color w:val="00B050"/>
          <w:rtl/>
        </w:rPr>
        <w:t>هميه التدخل المبكر في ال</w:t>
      </w:r>
      <w:r w:rsidRPr="00255EFE">
        <w:rPr>
          <w:rFonts w:asciiTheme="majorBidi" w:hAnsiTheme="majorBidi" w:cstheme="majorBidi"/>
          <w:b/>
          <w:bCs/>
          <w:color w:val="00B050"/>
          <w:rtl/>
          <w:lang w:bidi="ar-EG"/>
        </w:rPr>
        <w:t>إ</w:t>
      </w:r>
      <w:r w:rsidRPr="00255EFE">
        <w:rPr>
          <w:rFonts w:asciiTheme="majorBidi" w:hAnsiTheme="majorBidi" w:cstheme="majorBidi"/>
          <w:b/>
          <w:bCs/>
          <w:color w:val="00B050"/>
          <w:rtl/>
        </w:rPr>
        <w:t>عاقة السمعية في:</w:t>
      </w:r>
    </w:p>
    <w:p w:rsidR="00857C41" w:rsidRPr="00292A68" w:rsidRDefault="00857C41" w:rsidP="00857C41">
      <w:pPr>
        <w:numPr>
          <w:ilvl w:val="0"/>
          <w:numId w:val="42"/>
        </w:numPr>
        <w:rPr>
          <w:rFonts w:asciiTheme="majorBidi" w:hAnsiTheme="majorBidi" w:cstheme="majorBidi"/>
          <w:b/>
          <w:bCs/>
          <w:color w:val="17365D" w:themeColor="text2" w:themeShade="BF"/>
        </w:rPr>
      </w:pPr>
      <w:r w:rsidRPr="00292A68">
        <w:rPr>
          <w:rFonts w:asciiTheme="majorBidi" w:hAnsiTheme="majorBidi" w:cstheme="majorBidi"/>
          <w:b/>
          <w:bCs/>
          <w:color w:val="17365D" w:themeColor="text2" w:themeShade="BF"/>
          <w:rtl/>
        </w:rPr>
        <w:t xml:space="preserve">إن تقديم مختلف التدابير التربوية فور الإصابة بالفقد السمعي </w:t>
      </w:r>
      <w:r>
        <w:rPr>
          <w:rFonts w:asciiTheme="majorBidi" w:hAnsiTheme="majorBidi" w:cstheme="majorBidi"/>
          <w:b/>
          <w:bCs/>
          <w:color w:val="17365D" w:themeColor="text2" w:themeShade="BF"/>
          <w:rtl/>
          <w:lang w:bidi="ar-EG"/>
        </w:rPr>
        <w:t xml:space="preserve"> </w:t>
      </w:r>
      <w:r w:rsidRPr="00255EFE">
        <w:rPr>
          <w:rFonts w:asciiTheme="majorBidi" w:hAnsiTheme="majorBidi" w:cstheme="majorBidi"/>
          <w:b/>
          <w:bCs/>
          <w:color w:val="548DD4" w:themeColor="text2" w:themeTint="99"/>
          <w:rtl/>
        </w:rPr>
        <w:t>يؤدي إلي أفضل النتائج المرجوة</w:t>
      </w:r>
      <w:r w:rsidRPr="00292A68">
        <w:rPr>
          <w:rFonts w:asciiTheme="majorBidi" w:hAnsiTheme="majorBidi" w:cstheme="majorBidi"/>
          <w:b/>
          <w:bCs/>
          <w:color w:val="17365D" w:themeColor="text2" w:themeShade="BF"/>
          <w:rtl/>
        </w:rPr>
        <w:t>، فقد تبين أن هذه التربية قد ساعدت علي منع اختلال النمو للأطفال المعوقين سمعيا الذين لو لم يتلقوا علاجا مبكرا لوجب إلحاقهم بمدارس الصم بدلا من المدارس العادية.</w:t>
      </w:r>
    </w:p>
    <w:p w:rsidR="00857C41" w:rsidRPr="00292A68" w:rsidRDefault="00857C41" w:rsidP="00857C41">
      <w:pPr>
        <w:numPr>
          <w:ilvl w:val="0"/>
          <w:numId w:val="42"/>
        </w:num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rPr>
        <w:t xml:space="preserve">إن التدخل المبكر في الإعاقة السمعية </w:t>
      </w:r>
      <w:r w:rsidRPr="00255EFE">
        <w:rPr>
          <w:rFonts w:asciiTheme="majorBidi" w:hAnsiTheme="majorBidi" w:cstheme="majorBidi"/>
          <w:b/>
          <w:bCs/>
          <w:color w:val="548DD4" w:themeColor="text2" w:themeTint="99"/>
          <w:rtl/>
        </w:rPr>
        <w:t>يعمل علي إرساء الأساس لتحقيق مستوي أعلى للتعليم الأولى، وجميع مراحل التعليم اللاحقة</w:t>
      </w:r>
      <w:r w:rsidRPr="00292A68">
        <w:rPr>
          <w:rFonts w:asciiTheme="majorBidi" w:hAnsiTheme="majorBidi" w:cstheme="majorBidi"/>
          <w:b/>
          <w:bCs/>
          <w:color w:val="17365D" w:themeColor="text2" w:themeShade="BF"/>
          <w:rtl/>
        </w:rPr>
        <w:t>، فضلا عن بلوغ مستويات أعلى في التعليم العام والمهني، ومن ثم يمهد السبيل إلى الاندماج بالمجتمع اندماجا كاملا.</w:t>
      </w:r>
      <w:r w:rsidRPr="00292A68">
        <w:rPr>
          <w:rFonts w:asciiTheme="majorBidi" w:hAnsiTheme="majorBidi" w:cstheme="majorBidi"/>
          <w:b/>
          <w:bCs/>
          <w:color w:val="17365D" w:themeColor="text2" w:themeShade="BF"/>
          <w:rtl/>
          <w:lang w:bidi="ar-EG"/>
        </w:rPr>
        <w:t xml:space="preserve"> </w:t>
      </w:r>
    </w:p>
    <w:p w:rsidR="00857C41" w:rsidRPr="00292A68" w:rsidRDefault="00857C41" w:rsidP="00857C41">
      <w:pPr>
        <w:numPr>
          <w:ilvl w:val="0"/>
          <w:numId w:val="43"/>
        </w:numPr>
        <w:rPr>
          <w:rFonts w:asciiTheme="majorBidi" w:hAnsiTheme="majorBidi" w:cstheme="majorBidi"/>
          <w:b/>
          <w:bCs/>
          <w:color w:val="17365D" w:themeColor="text2" w:themeShade="BF"/>
        </w:rPr>
      </w:pPr>
      <w:r w:rsidRPr="00292A68">
        <w:rPr>
          <w:rFonts w:asciiTheme="majorBidi" w:hAnsiTheme="majorBidi" w:cstheme="majorBidi"/>
          <w:b/>
          <w:bCs/>
          <w:color w:val="17365D" w:themeColor="text2" w:themeShade="BF"/>
          <w:rtl/>
        </w:rPr>
        <w:t>هناك أعداد كبيرة من حالات الصمم التدريجي توجد بين الأطفال خلال السنتين الأوليين من</w:t>
      </w:r>
      <w:r w:rsidRPr="00292A68">
        <w:rPr>
          <w:rFonts w:asciiTheme="majorBidi" w:hAnsiTheme="majorBidi" w:cstheme="majorBidi"/>
          <w:b/>
          <w:bCs/>
          <w:color w:val="17365D" w:themeColor="text2" w:themeShade="BF"/>
          <w:rtl/>
          <w:lang w:bidi="ar-EG"/>
        </w:rPr>
        <w:t xml:space="preserve"> </w:t>
      </w:r>
      <w:r w:rsidRPr="00292A68">
        <w:rPr>
          <w:rFonts w:asciiTheme="majorBidi" w:hAnsiTheme="majorBidi" w:cstheme="majorBidi"/>
          <w:b/>
          <w:bCs/>
          <w:color w:val="17365D" w:themeColor="text2" w:themeShade="BF"/>
          <w:rtl/>
        </w:rPr>
        <w:t>العمر من مجرد فقد طفيف في السمع ليصل إلى الصمم التام، وبالتدخل المبكر من خلال اكتشاف إصابتهم السمعية في الوقت المناسب.</w:t>
      </w:r>
    </w:p>
    <w:p w:rsidR="00857C41" w:rsidRPr="00255EFE" w:rsidRDefault="00857C41" w:rsidP="00857C41">
      <w:pPr>
        <w:numPr>
          <w:ilvl w:val="0"/>
          <w:numId w:val="43"/>
        </w:num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rPr>
        <w:t xml:space="preserve">فتقديم برامج تربوية مبكرة للأطفال </w:t>
      </w:r>
      <w:r w:rsidRPr="00255EFE">
        <w:rPr>
          <w:rFonts w:asciiTheme="majorBidi" w:hAnsiTheme="majorBidi" w:cstheme="majorBidi"/>
          <w:b/>
          <w:bCs/>
          <w:color w:val="548DD4" w:themeColor="text2" w:themeTint="99"/>
          <w:rtl/>
        </w:rPr>
        <w:t>يمكن بسهولة أن يكسبهم خلال سنوات عمرهم الأولى القدرة علي</w:t>
      </w:r>
      <w:r w:rsidRPr="00255EFE">
        <w:rPr>
          <w:rFonts w:asciiTheme="majorBidi" w:hAnsiTheme="majorBidi" w:cstheme="majorBidi"/>
          <w:b/>
          <w:bCs/>
          <w:color w:val="548DD4" w:themeColor="text2" w:themeTint="99"/>
          <w:vertAlign w:val="subscript"/>
          <w:rtl/>
        </w:rPr>
        <w:t xml:space="preserve"> </w:t>
      </w:r>
      <w:r w:rsidRPr="00255EFE">
        <w:rPr>
          <w:rFonts w:asciiTheme="majorBidi" w:hAnsiTheme="majorBidi" w:cstheme="majorBidi"/>
          <w:b/>
          <w:bCs/>
          <w:color w:val="548DD4" w:themeColor="text2" w:themeTint="99"/>
          <w:rtl/>
        </w:rPr>
        <w:t>النطق</w:t>
      </w:r>
      <w:r w:rsidRPr="00255EFE">
        <w:rPr>
          <w:rFonts w:asciiTheme="majorBidi" w:hAnsiTheme="majorBidi" w:cstheme="majorBidi"/>
          <w:b/>
          <w:bCs/>
          <w:color w:val="548DD4" w:themeColor="text2" w:themeTint="99"/>
          <w:vertAlign w:val="subscript"/>
          <w:rtl/>
          <w:lang w:bidi="ar-EG"/>
        </w:rPr>
        <w:t xml:space="preserve"> </w:t>
      </w:r>
      <w:r w:rsidRPr="00255EFE">
        <w:rPr>
          <w:rFonts w:asciiTheme="majorBidi" w:hAnsiTheme="majorBidi" w:cstheme="majorBidi"/>
          <w:b/>
          <w:bCs/>
          <w:color w:val="548DD4" w:themeColor="text2" w:themeTint="99"/>
          <w:rtl/>
        </w:rPr>
        <w:t>والكلام الصحيح بصورة شبة طبيعية</w:t>
      </w:r>
      <w:r w:rsidRPr="00292A68">
        <w:rPr>
          <w:rFonts w:asciiTheme="majorBidi" w:hAnsiTheme="majorBidi" w:cstheme="majorBidi"/>
          <w:b/>
          <w:bCs/>
          <w:color w:val="17365D" w:themeColor="text2" w:themeShade="BF"/>
          <w:rtl/>
        </w:rPr>
        <w:t>، ومن ثم نستطيع منع تحويل صممهم التدريجي إلى ضعف سمعي بسيط.</w:t>
      </w:r>
    </w:p>
    <w:p w:rsidR="00857C41" w:rsidRPr="00292A68" w:rsidRDefault="00857C41" w:rsidP="00857C41">
      <w:pPr>
        <w:numPr>
          <w:ilvl w:val="0"/>
          <w:numId w:val="44"/>
        </w:numPr>
        <w:rPr>
          <w:rFonts w:asciiTheme="majorBidi" w:hAnsiTheme="majorBidi" w:cstheme="majorBidi"/>
          <w:b/>
          <w:bCs/>
          <w:color w:val="17365D" w:themeColor="text2" w:themeShade="BF"/>
        </w:rPr>
      </w:pPr>
      <w:r w:rsidRPr="00292A68">
        <w:rPr>
          <w:rFonts w:asciiTheme="majorBidi" w:hAnsiTheme="majorBidi" w:cstheme="majorBidi"/>
          <w:b/>
          <w:bCs/>
          <w:color w:val="17365D" w:themeColor="text2" w:themeShade="BF"/>
          <w:rtl/>
        </w:rPr>
        <w:t>إذا عجلنا بتربية الطفل المعاق سمعيا زادت فرص نجاحها وجدواها خصوصا إذا تم استثمار عاملين مهمين من العوامل البيولوجية في التربية المبكرة</w:t>
      </w:r>
      <w:r w:rsidRPr="00255EFE">
        <w:rPr>
          <w:rFonts w:asciiTheme="majorBidi" w:hAnsiTheme="majorBidi" w:cstheme="majorBidi"/>
          <w:b/>
          <w:bCs/>
          <w:color w:val="17365D" w:themeColor="text2" w:themeShade="BF"/>
          <w:rtl/>
        </w:rPr>
        <w:t xml:space="preserve">؛ </w:t>
      </w:r>
      <w:r w:rsidRPr="00255EFE">
        <w:rPr>
          <w:rFonts w:asciiTheme="majorBidi" w:hAnsiTheme="majorBidi" w:cstheme="majorBidi"/>
          <w:b/>
          <w:bCs/>
          <w:color w:val="548DD4" w:themeColor="text2" w:themeTint="99"/>
          <w:u w:val="single"/>
          <w:rtl/>
        </w:rPr>
        <w:t>وهما أولا:</w:t>
      </w:r>
      <w:r w:rsidRPr="00255EFE">
        <w:rPr>
          <w:rFonts w:asciiTheme="majorBidi" w:hAnsiTheme="majorBidi" w:cstheme="majorBidi"/>
          <w:b/>
          <w:bCs/>
          <w:color w:val="548DD4" w:themeColor="text2" w:themeTint="99"/>
          <w:rtl/>
        </w:rPr>
        <w:t xml:space="preserve"> </w:t>
      </w:r>
      <w:r w:rsidRPr="00292A68">
        <w:rPr>
          <w:rFonts w:asciiTheme="majorBidi" w:hAnsiTheme="majorBidi" w:cstheme="majorBidi"/>
          <w:b/>
          <w:bCs/>
          <w:color w:val="17365D" w:themeColor="text2" w:themeShade="BF"/>
          <w:rtl/>
        </w:rPr>
        <w:t>خصوصية كل طور من أطوار النمو</w:t>
      </w:r>
      <w:r w:rsidRPr="00292A68">
        <w:rPr>
          <w:rFonts w:asciiTheme="majorBidi" w:hAnsiTheme="majorBidi" w:cstheme="majorBidi"/>
          <w:b/>
          <w:bCs/>
          <w:color w:val="17365D" w:themeColor="text2" w:themeShade="BF"/>
        </w:rPr>
        <w:t xml:space="preserve"> </w:t>
      </w:r>
      <w:r w:rsidRPr="00292A68">
        <w:rPr>
          <w:rFonts w:asciiTheme="majorBidi" w:hAnsiTheme="majorBidi" w:cstheme="majorBidi"/>
          <w:b/>
          <w:bCs/>
          <w:color w:val="17365D" w:themeColor="text2" w:themeShade="BF"/>
          <w:rtl/>
        </w:rPr>
        <w:t>الحسي؛ إذ أن مختلف الأجهزة الحسية</w:t>
      </w:r>
      <w:r>
        <w:rPr>
          <w:rFonts w:asciiTheme="majorBidi" w:hAnsiTheme="majorBidi" w:cstheme="majorBidi" w:hint="cs"/>
          <w:b/>
          <w:bCs/>
          <w:color w:val="17365D" w:themeColor="text2" w:themeShade="BF"/>
          <w:rtl/>
        </w:rPr>
        <w:t xml:space="preserve"> </w:t>
      </w:r>
      <w:r w:rsidRPr="00255EFE">
        <w:rPr>
          <w:rFonts w:asciiTheme="majorBidi" w:hAnsiTheme="majorBidi" w:cstheme="majorBidi" w:hint="cs"/>
          <w:b/>
          <w:bCs/>
          <w:color w:val="E714EC"/>
          <w:rtl/>
        </w:rPr>
        <w:t>(الابصار السمع التذوق الشم اللمس)</w:t>
      </w:r>
      <w:r w:rsidRPr="00255EFE">
        <w:rPr>
          <w:rFonts w:asciiTheme="majorBidi" w:hAnsiTheme="majorBidi" w:cstheme="majorBidi"/>
          <w:b/>
          <w:bCs/>
          <w:color w:val="E714EC"/>
          <w:rtl/>
        </w:rPr>
        <w:t xml:space="preserve"> </w:t>
      </w:r>
      <w:r w:rsidRPr="00292A68">
        <w:rPr>
          <w:rFonts w:asciiTheme="majorBidi" w:hAnsiTheme="majorBidi" w:cstheme="majorBidi"/>
          <w:b/>
          <w:bCs/>
          <w:color w:val="17365D" w:themeColor="text2" w:themeShade="BF"/>
          <w:rtl/>
        </w:rPr>
        <w:t>لا يمكن أن تنمو بالكامل، أو تكتسب كفاءتها الوظيفية في حالة الإصابة السمعية إلا إذا أثيرت بكفاءة وقت نضوجها، ومن ثم فان فترة الإثارة محدودة.</w:t>
      </w:r>
    </w:p>
    <w:p w:rsidR="00857C41" w:rsidRPr="00255EFE" w:rsidRDefault="00857C41" w:rsidP="00857C41">
      <w:pPr>
        <w:numPr>
          <w:ilvl w:val="0"/>
          <w:numId w:val="44"/>
        </w:numPr>
        <w:rPr>
          <w:rFonts w:asciiTheme="majorBidi" w:hAnsiTheme="majorBidi" w:cstheme="majorBidi"/>
          <w:b/>
          <w:bCs/>
          <w:color w:val="E714EC"/>
          <w:rtl/>
        </w:rPr>
      </w:pPr>
      <w:r w:rsidRPr="00255EFE">
        <w:rPr>
          <w:rFonts w:asciiTheme="majorBidi" w:hAnsiTheme="majorBidi" w:cstheme="majorBidi"/>
          <w:b/>
          <w:bCs/>
          <w:color w:val="548DD4" w:themeColor="text2" w:themeTint="99"/>
          <w:u w:val="single"/>
          <w:rtl/>
        </w:rPr>
        <w:t>وثانيًا:</w:t>
      </w:r>
      <w:r w:rsidRPr="00255EFE">
        <w:rPr>
          <w:rFonts w:asciiTheme="majorBidi" w:hAnsiTheme="majorBidi" w:cstheme="majorBidi"/>
          <w:b/>
          <w:bCs/>
          <w:color w:val="548DD4" w:themeColor="text2" w:themeTint="99"/>
          <w:rtl/>
        </w:rPr>
        <w:t xml:space="preserve"> </w:t>
      </w:r>
      <w:r w:rsidRPr="00292A68">
        <w:rPr>
          <w:rFonts w:asciiTheme="majorBidi" w:hAnsiTheme="majorBidi" w:cstheme="majorBidi"/>
          <w:b/>
          <w:bCs/>
          <w:color w:val="17365D" w:themeColor="text2" w:themeShade="BF"/>
          <w:rtl/>
        </w:rPr>
        <w:t>المرونة الفائقة للمخ الطفولي؛ إذ أن الإمكانات التعويضية أو التنظيمية للمخ تكون في</w:t>
      </w:r>
      <w:r w:rsidRPr="00292A68">
        <w:rPr>
          <w:rFonts w:asciiTheme="majorBidi" w:hAnsiTheme="majorBidi" w:cstheme="majorBidi"/>
          <w:b/>
          <w:bCs/>
          <w:color w:val="17365D" w:themeColor="text2" w:themeShade="BF"/>
          <w:rtl/>
          <w:lang w:bidi="ar-EG"/>
        </w:rPr>
        <w:t xml:space="preserve"> </w:t>
      </w:r>
      <w:r w:rsidRPr="00292A68">
        <w:rPr>
          <w:rFonts w:asciiTheme="majorBidi" w:hAnsiTheme="majorBidi" w:cstheme="majorBidi"/>
          <w:b/>
          <w:bCs/>
          <w:color w:val="17365D" w:themeColor="text2" w:themeShade="BF"/>
          <w:rtl/>
        </w:rPr>
        <w:t>مرحلة الطفولة الأولي أكبر منها في مراحل النمو اللاحقة</w:t>
      </w:r>
      <w:r w:rsidRPr="00292A68">
        <w:rPr>
          <w:rFonts w:asciiTheme="majorBidi" w:hAnsiTheme="majorBidi" w:cstheme="majorBidi"/>
          <w:b/>
          <w:bCs/>
          <w:color w:val="17365D" w:themeColor="text2" w:themeShade="BF"/>
          <w:rtl/>
          <w:lang w:bidi="ar-EG"/>
        </w:rPr>
        <w:t>.</w:t>
      </w:r>
      <w:r>
        <w:rPr>
          <w:rFonts w:asciiTheme="majorBidi" w:hAnsiTheme="majorBidi" w:cstheme="majorBidi" w:hint="cs"/>
          <w:b/>
          <w:bCs/>
          <w:color w:val="17365D" w:themeColor="text2" w:themeShade="BF"/>
          <w:rtl/>
        </w:rPr>
        <w:t xml:space="preserve"> </w:t>
      </w:r>
      <w:r w:rsidRPr="00255EFE">
        <w:rPr>
          <w:rFonts w:asciiTheme="majorBidi" w:hAnsiTheme="majorBidi" w:cstheme="majorBidi" w:hint="cs"/>
          <w:b/>
          <w:bCs/>
          <w:color w:val="E714EC"/>
          <w:rtl/>
        </w:rPr>
        <w:t>(المخ يكون مرن جداً وقابل للتشكيل والتعديل في مراحل الطفوله الاولى عنه في مراحل الطفوله التاليه)</w:t>
      </w:r>
    </w:p>
    <w:p w:rsidR="00857C41" w:rsidRPr="00255EFE" w:rsidRDefault="00857C41" w:rsidP="00857C41">
      <w:pPr>
        <w:numPr>
          <w:ilvl w:val="0"/>
          <w:numId w:val="44"/>
        </w:num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rPr>
        <w:t>وهناك ما يسمي بالفترة الحرجة المحصورة في حدود زمنية طبيعية، حيث تتشكل فيها قدرات</w:t>
      </w:r>
      <w:r w:rsidRPr="00292A68">
        <w:rPr>
          <w:rFonts w:asciiTheme="majorBidi" w:hAnsiTheme="majorBidi" w:cstheme="majorBidi"/>
          <w:b/>
          <w:bCs/>
          <w:color w:val="17365D" w:themeColor="text2" w:themeShade="BF"/>
        </w:rPr>
        <w:t xml:space="preserve"> </w:t>
      </w:r>
      <w:r w:rsidRPr="00292A68">
        <w:rPr>
          <w:rFonts w:asciiTheme="majorBidi" w:hAnsiTheme="majorBidi" w:cstheme="majorBidi"/>
          <w:b/>
          <w:bCs/>
          <w:color w:val="17365D" w:themeColor="text2" w:themeShade="BF"/>
          <w:rtl/>
        </w:rPr>
        <w:t>معينة علي نحو نهائي خلال فترة معينة</w:t>
      </w:r>
      <w:r w:rsidRPr="00255EFE">
        <w:rPr>
          <w:rFonts w:asciiTheme="majorBidi" w:hAnsiTheme="majorBidi" w:cstheme="majorBidi"/>
          <w:b/>
          <w:bCs/>
          <w:color w:val="548DD4" w:themeColor="text2" w:themeTint="99"/>
          <w:rtl/>
        </w:rPr>
        <w:t>، ومن ثم تعطي المدخلات التربوية والإثارة الحسية</w:t>
      </w:r>
      <w:r w:rsidRPr="00255EFE">
        <w:rPr>
          <w:rFonts w:asciiTheme="majorBidi" w:hAnsiTheme="majorBidi" w:cstheme="majorBidi"/>
          <w:b/>
          <w:bCs/>
          <w:color w:val="548DD4" w:themeColor="text2" w:themeTint="99"/>
        </w:rPr>
        <w:t xml:space="preserve"> </w:t>
      </w:r>
      <w:r w:rsidRPr="00255EFE">
        <w:rPr>
          <w:rFonts w:asciiTheme="majorBidi" w:hAnsiTheme="majorBidi" w:cstheme="majorBidi"/>
          <w:b/>
          <w:bCs/>
          <w:color w:val="548DD4" w:themeColor="text2" w:themeTint="99"/>
          <w:rtl/>
        </w:rPr>
        <w:t xml:space="preserve">خلال الفترة الحرجة أفضل النتائج من أية فترات سابقة أو لاحقة وتظهر هذه الفترة في سن </w:t>
      </w:r>
      <w:r w:rsidRPr="00255EFE">
        <w:rPr>
          <w:rFonts w:asciiTheme="majorBidi" w:hAnsiTheme="majorBidi" w:cstheme="majorBidi"/>
          <w:b/>
          <w:bCs/>
          <w:color w:val="548DD4" w:themeColor="text2" w:themeTint="99"/>
          <w:u w:val="single"/>
          <w:rtl/>
        </w:rPr>
        <w:t>لا يتجاوز تسعة</w:t>
      </w:r>
      <w:r w:rsidRPr="00255EFE">
        <w:rPr>
          <w:rFonts w:asciiTheme="majorBidi" w:hAnsiTheme="majorBidi" w:cstheme="majorBidi"/>
          <w:b/>
          <w:bCs/>
          <w:color w:val="548DD4" w:themeColor="text2" w:themeTint="99"/>
          <w:u w:val="single"/>
        </w:rPr>
        <w:t xml:space="preserve"> </w:t>
      </w:r>
      <w:r w:rsidRPr="00255EFE">
        <w:rPr>
          <w:rFonts w:asciiTheme="majorBidi" w:hAnsiTheme="majorBidi" w:cstheme="majorBidi"/>
          <w:b/>
          <w:bCs/>
          <w:color w:val="548DD4" w:themeColor="text2" w:themeTint="99"/>
          <w:u w:val="single"/>
          <w:rtl/>
        </w:rPr>
        <w:t>الأشهر</w:t>
      </w:r>
      <w:r w:rsidRPr="00255EFE">
        <w:rPr>
          <w:rFonts w:asciiTheme="majorBidi" w:hAnsiTheme="majorBidi" w:cstheme="majorBidi"/>
          <w:b/>
          <w:bCs/>
          <w:color w:val="548DD4" w:themeColor="text2" w:themeTint="99"/>
          <w:rtl/>
        </w:rPr>
        <w:t xml:space="preserve"> فيما يتعلق بالإثارة السمعية</w:t>
      </w:r>
      <w:r w:rsidRPr="00292A68">
        <w:rPr>
          <w:rFonts w:asciiTheme="majorBidi" w:hAnsiTheme="majorBidi" w:cstheme="majorBidi"/>
          <w:b/>
          <w:bCs/>
          <w:color w:val="17365D" w:themeColor="text2" w:themeShade="BF"/>
          <w:rtl/>
        </w:rPr>
        <w:t>.</w:t>
      </w:r>
      <w:r w:rsidRPr="00292A68">
        <w:rPr>
          <w:rFonts w:asciiTheme="majorBidi" w:hAnsiTheme="majorBidi" w:cstheme="majorBidi"/>
          <w:b/>
          <w:bCs/>
          <w:color w:val="17365D" w:themeColor="text2" w:themeShade="BF"/>
          <w:rtl/>
          <w:lang w:bidi="ar-EG"/>
        </w:rPr>
        <w:t xml:space="preserve"> </w:t>
      </w:r>
    </w:p>
    <w:p w:rsidR="00857C41" w:rsidRPr="00292A68" w:rsidRDefault="00857C41" w:rsidP="00857C41">
      <w:pPr>
        <w:numPr>
          <w:ilvl w:val="0"/>
          <w:numId w:val="45"/>
        </w:numPr>
        <w:rPr>
          <w:rFonts w:asciiTheme="majorBidi" w:hAnsiTheme="majorBidi" w:cstheme="majorBidi"/>
          <w:b/>
          <w:bCs/>
          <w:color w:val="17365D" w:themeColor="text2" w:themeShade="BF"/>
        </w:rPr>
      </w:pPr>
      <w:r w:rsidRPr="00292A68">
        <w:rPr>
          <w:rFonts w:asciiTheme="majorBidi" w:hAnsiTheme="majorBidi" w:cstheme="majorBidi"/>
          <w:b/>
          <w:bCs/>
          <w:color w:val="17365D" w:themeColor="text2" w:themeShade="BF"/>
          <w:rtl/>
        </w:rPr>
        <w:t>وهناك فترات حساسة يستطيع الطفل خلالها اكتساب بعض القدرات والمهارات بفعالية أكبر، وفي وقت أقصر، وبجهد أقل مقارنة بفترات أخرى فيما يختص بالإثارة السمعية.</w:t>
      </w:r>
    </w:p>
    <w:p w:rsidR="00857C41" w:rsidRPr="00255EFE" w:rsidRDefault="00857C41" w:rsidP="00857C41">
      <w:pPr>
        <w:numPr>
          <w:ilvl w:val="0"/>
          <w:numId w:val="45"/>
        </w:numPr>
        <w:rPr>
          <w:rFonts w:asciiTheme="majorBidi" w:hAnsiTheme="majorBidi" w:cstheme="majorBidi"/>
          <w:b/>
          <w:bCs/>
          <w:color w:val="548DD4" w:themeColor="text2" w:themeTint="99"/>
          <w:rtl/>
        </w:rPr>
      </w:pPr>
      <w:r w:rsidRPr="00292A68">
        <w:rPr>
          <w:rFonts w:asciiTheme="majorBidi" w:hAnsiTheme="majorBidi" w:cstheme="majorBidi"/>
          <w:b/>
          <w:bCs/>
          <w:color w:val="17365D" w:themeColor="text2" w:themeShade="BF"/>
          <w:rtl/>
        </w:rPr>
        <w:t>إن الحرمان الحسي في فترة الطفولة والذي يعني إنعدام المثيرات البيئية المحيطة بالطفل</w:t>
      </w:r>
      <w:r w:rsidRPr="00292A68">
        <w:rPr>
          <w:rFonts w:asciiTheme="majorBidi" w:hAnsiTheme="majorBidi" w:cstheme="majorBidi"/>
          <w:b/>
          <w:bCs/>
          <w:color w:val="17365D" w:themeColor="text2" w:themeShade="BF"/>
          <w:rtl/>
          <w:lang w:bidi="ar-EG"/>
        </w:rPr>
        <w:t xml:space="preserve"> </w:t>
      </w:r>
      <w:r w:rsidRPr="00292A68">
        <w:rPr>
          <w:rFonts w:asciiTheme="majorBidi" w:hAnsiTheme="majorBidi" w:cstheme="majorBidi"/>
          <w:b/>
          <w:bCs/>
          <w:color w:val="17365D" w:themeColor="text2" w:themeShade="BF"/>
          <w:rtl/>
        </w:rPr>
        <w:t xml:space="preserve">المعوق سمعيا، </w:t>
      </w:r>
      <w:r w:rsidRPr="00255EFE">
        <w:rPr>
          <w:rFonts w:asciiTheme="majorBidi" w:hAnsiTheme="majorBidi" w:cstheme="majorBidi"/>
          <w:b/>
          <w:bCs/>
          <w:color w:val="548DD4" w:themeColor="text2" w:themeTint="99"/>
          <w:rtl/>
        </w:rPr>
        <w:t>يترتب عليه عدم تعلم الطفل كيف يتكلم الي جانب عدم فهمه للغة التي</w:t>
      </w:r>
      <w:r w:rsidRPr="00255EFE">
        <w:rPr>
          <w:rFonts w:asciiTheme="majorBidi" w:hAnsiTheme="majorBidi" w:cstheme="majorBidi"/>
          <w:b/>
          <w:bCs/>
          <w:color w:val="548DD4" w:themeColor="text2" w:themeTint="99"/>
          <w:rtl/>
          <w:lang w:bidi="ar-EG"/>
        </w:rPr>
        <w:t xml:space="preserve"> </w:t>
      </w:r>
      <w:r w:rsidRPr="00255EFE">
        <w:rPr>
          <w:rFonts w:asciiTheme="majorBidi" w:hAnsiTheme="majorBidi" w:cstheme="majorBidi"/>
          <w:b/>
          <w:bCs/>
          <w:color w:val="548DD4" w:themeColor="text2" w:themeTint="99"/>
          <w:rtl/>
        </w:rPr>
        <w:t>يتحدثها والديه.</w:t>
      </w:r>
    </w:p>
    <w:p w:rsidR="00857C41" w:rsidRPr="00255EFE" w:rsidRDefault="00857C41" w:rsidP="00857C41">
      <w:pPr>
        <w:numPr>
          <w:ilvl w:val="0"/>
          <w:numId w:val="45"/>
        </w:num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rPr>
        <w:t>والتربية السمعية للأطفال المعوقين سمعيًا يجب البدء فيها قبل أن يبلغ عمر الطفل ثمانية أشهر.</w:t>
      </w:r>
    </w:p>
    <w:p w:rsidR="00857C41" w:rsidRPr="00255EFE" w:rsidRDefault="00857C41" w:rsidP="00857C41">
      <w:pPr>
        <w:ind w:left="720"/>
        <w:rPr>
          <w:rFonts w:asciiTheme="majorBidi" w:hAnsiTheme="majorBidi" w:cstheme="majorBidi"/>
          <w:b/>
          <w:bCs/>
          <w:color w:val="948A54" w:themeColor="background2" w:themeShade="80"/>
          <w:rtl/>
        </w:rPr>
      </w:pPr>
      <w:r w:rsidRPr="00255EFE">
        <w:rPr>
          <w:rFonts w:asciiTheme="majorBidi" w:hAnsiTheme="majorBidi" w:cstheme="majorBidi"/>
          <w:b/>
          <w:bCs/>
          <w:color w:val="948A54" w:themeColor="background2" w:themeShade="80"/>
          <w:rtl/>
        </w:rPr>
        <w:t>الوقاية من الإعاقة السمعية:</w:t>
      </w:r>
    </w:p>
    <w:p w:rsidR="00857C41" w:rsidRDefault="00857C41" w:rsidP="00857C41">
      <w:pPr>
        <w:numPr>
          <w:ilvl w:val="0"/>
          <w:numId w:val="46"/>
        </w:numPr>
        <w:rPr>
          <w:rFonts w:asciiTheme="majorBidi" w:hAnsiTheme="majorBidi" w:cstheme="majorBidi"/>
          <w:b/>
          <w:bCs/>
          <w:color w:val="17365D" w:themeColor="text2" w:themeShade="BF"/>
        </w:rPr>
      </w:pPr>
      <w:r w:rsidRPr="00292A68">
        <w:rPr>
          <w:rFonts w:asciiTheme="majorBidi" w:hAnsiTheme="majorBidi" w:cstheme="majorBidi"/>
          <w:b/>
          <w:bCs/>
          <w:color w:val="17365D" w:themeColor="text2" w:themeShade="BF"/>
          <w:rtl/>
        </w:rPr>
        <w:t>إن كلمة الوقاية يجب ألا تُفهم فقط على أنها الجهود التي تبذل لمنع حدوث الإعاقة نتيجة الإصابة، بل تشمل الجهود التي تبذل كذلك لمنع الإصابة نفسها بقدر الإمكان.</w:t>
      </w:r>
    </w:p>
    <w:p w:rsidR="00857C41" w:rsidRPr="00292A68" w:rsidRDefault="00857C41" w:rsidP="00857C41">
      <w:pPr>
        <w:numPr>
          <w:ilvl w:val="0"/>
          <w:numId w:val="46"/>
        </w:num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rPr>
        <w:t xml:space="preserve">فقد اتضح علي مدي الخمس والعشرين عاما الماضية </w:t>
      </w:r>
      <w:r w:rsidRPr="00255EFE">
        <w:rPr>
          <w:rFonts w:asciiTheme="majorBidi" w:hAnsiTheme="majorBidi" w:cstheme="majorBidi"/>
          <w:b/>
          <w:bCs/>
          <w:color w:val="548DD4" w:themeColor="text2" w:themeTint="99"/>
          <w:rtl/>
        </w:rPr>
        <w:t>نجاح الطب بفضل المضادات الحيوية واللقحات في إنقاص نسبة الصمم المكتسبة تدريجيا،</w:t>
      </w:r>
      <w:r w:rsidRPr="00292A68">
        <w:rPr>
          <w:rFonts w:asciiTheme="majorBidi" w:hAnsiTheme="majorBidi" w:cstheme="majorBidi"/>
          <w:b/>
          <w:bCs/>
          <w:color w:val="17365D" w:themeColor="text2" w:themeShade="BF"/>
          <w:rtl/>
        </w:rPr>
        <w:t xml:space="preserve"> ولم تعد أمراض الحصبة الألمانية، والالتهاب السحائي، والغدة النكفية، </w:t>
      </w:r>
      <w:r w:rsidRPr="00292A68">
        <w:rPr>
          <w:rFonts w:asciiTheme="majorBidi" w:hAnsiTheme="majorBidi" w:cstheme="majorBidi"/>
          <w:b/>
          <w:bCs/>
          <w:color w:val="17365D" w:themeColor="text2" w:themeShade="BF"/>
          <w:rtl/>
        </w:rPr>
        <w:lastRenderedPageBreak/>
        <w:t>تشكل خطرا كما كان في الماضي، ولذلك فمن المنتظر أن تتقلص أسباب الإعاقة السمعية في المستقبل في البلدان ذات الخدمات الصحية المتقدمة لتنحصر في العوامل الوراثية.</w:t>
      </w:r>
    </w:p>
    <w:p w:rsidR="00857C41" w:rsidRPr="00255EFE" w:rsidRDefault="00857C41" w:rsidP="00857C41">
      <w:pPr>
        <w:numPr>
          <w:ilvl w:val="0"/>
          <w:numId w:val="48"/>
        </w:num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rPr>
        <w:t>إننا إذا نجحنا في اكتشاف الإصابة السمعية في الوقت المناسب خلال العامين الأولين، ووفرنا لهم برنامجا تربويًا مبكرا وعلاجا لهم</w:t>
      </w:r>
      <w:r w:rsidRPr="00255EFE">
        <w:rPr>
          <w:rFonts w:asciiTheme="majorBidi" w:hAnsiTheme="majorBidi" w:cstheme="majorBidi"/>
          <w:b/>
          <w:bCs/>
          <w:color w:val="548DD4" w:themeColor="text2" w:themeTint="99"/>
          <w:rtl/>
        </w:rPr>
        <w:t>، فمن الممكن أن يكتسبوا خلال سنواتهم الأولى القدرة علي اكتساب اللغة والكلام</w:t>
      </w:r>
      <w:r w:rsidRPr="00292A68">
        <w:rPr>
          <w:rFonts w:asciiTheme="majorBidi" w:hAnsiTheme="majorBidi" w:cstheme="majorBidi"/>
          <w:b/>
          <w:bCs/>
          <w:color w:val="17365D" w:themeColor="text2" w:themeShade="BF"/>
          <w:rtl/>
        </w:rPr>
        <w:t>.</w:t>
      </w:r>
    </w:p>
    <w:p w:rsidR="00857C41" w:rsidRPr="00255EFE" w:rsidRDefault="00857C41" w:rsidP="00857C41">
      <w:pPr>
        <w:rPr>
          <w:rFonts w:asciiTheme="majorBidi" w:hAnsiTheme="majorBidi" w:cstheme="majorBidi"/>
          <w:b/>
          <w:bCs/>
          <w:color w:val="E36C0A" w:themeColor="accent6" w:themeShade="BF"/>
          <w:rtl/>
        </w:rPr>
      </w:pPr>
      <w:r w:rsidRPr="00255EFE">
        <w:rPr>
          <w:rFonts w:asciiTheme="majorBidi" w:hAnsiTheme="majorBidi" w:cstheme="majorBidi"/>
          <w:b/>
          <w:bCs/>
          <w:color w:val="E36C0A" w:themeColor="accent6" w:themeShade="BF"/>
          <w:rtl/>
        </w:rPr>
        <w:t>الاكتشاف المبكر للإعاقة السمعية:</w:t>
      </w:r>
    </w:p>
    <w:p w:rsidR="00857C41" w:rsidRPr="00292A68" w:rsidRDefault="00857C41" w:rsidP="00857C41">
      <w:pPr>
        <w:numPr>
          <w:ilvl w:val="0"/>
          <w:numId w:val="49"/>
        </w:numPr>
        <w:rPr>
          <w:rFonts w:asciiTheme="majorBidi" w:hAnsiTheme="majorBidi" w:cstheme="majorBidi"/>
          <w:b/>
          <w:bCs/>
          <w:color w:val="17365D" w:themeColor="text2" w:themeShade="BF"/>
        </w:rPr>
      </w:pPr>
      <w:r w:rsidRPr="00292A68">
        <w:rPr>
          <w:rFonts w:asciiTheme="majorBidi" w:hAnsiTheme="majorBidi" w:cstheme="majorBidi"/>
          <w:b/>
          <w:bCs/>
          <w:color w:val="17365D" w:themeColor="text2" w:themeShade="BF"/>
          <w:rtl/>
        </w:rPr>
        <w:t xml:space="preserve">إن الاكتشاف المبكر أو تعرف الإعاقة السمعية المبكر هو أهم خطوات التدخل المبكر وأولى خطواته، التي تبني عليه خدمات التدخل المبكر في مراحله التالية؛ مما يوضح ضرورة إعطاء الأولوية في الوقت الراهن لها أكثر من أي وقت مضى، </w:t>
      </w:r>
      <w:r w:rsidRPr="00255EFE">
        <w:rPr>
          <w:rFonts w:asciiTheme="majorBidi" w:hAnsiTheme="majorBidi" w:cstheme="majorBidi"/>
          <w:b/>
          <w:bCs/>
          <w:color w:val="548DD4" w:themeColor="text2" w:themeTint="99"/>
          <w:rtl/>
        </w:rPr>
        <w:t>فذلك من شأنه أن يؤدي إلى إرساء قواعد تربية مبكرة وقائية لكثير من الأطفال المهددين بالصمم أو المصابين به</w:t>
      </w:r>
      <w:r w:rsidRPr="00292A68">
        <w:rPr>
          <w:rFonts w:asciiTheme="majorBidi" w:hAnsiTheme="majorBidi" w:cstheme="majorBidi"/>
          <w:b/>
          <w:bCs/>
          <w:color w:val="17365D" w:themeColor="text2" w:themeShade="BF"/>
          <w:rtl/>
        </w:rPr>
        <w:t>.</w:t>
      </w:r>
    </w:p>
    <w:p w:rsidR="00857C41" w:rsidRPr="00255EFE" w:rsidRDefault="00857C41" w:rsidP="00857C41">
      <w:pPr>
        <w:numPr>
          <w:ilvl w:val="0"/>
          <w:numId w:val="49"/>
        </w:num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rPr>
        <w:t>والتربية المبكرة تتوقف أساسًا على سرعة تعرف الأطفال المصابين بفقد السمع والتعجيل بعلاجهم وتربيتهم عند حدوث الإصابة في مرحلة الطفولة الأولى.</w:t>
      </w:r>
    </w:p>
    <w:p w:rsidR="00857C41" w:rsidRPr="00292A68" w:rsidRDefault="00857C41" w:rsidP="00857C41">
      <w:pPr>
        <w:numPr>
          <w:ilvl w:val="0"/>
          <w:numId w:val="50"/>
        </w:numPr>
        <w:rPr>
          <w:rFonts w:asciiTheme="majorBidi" w:hAnsiTheme="majorBidi" w:cstheme="majorBidi"/>
          <w:b/>
          <w:bCs/>
          <w:color w:val="17365D" w:themeColor="text2" w:themeShade="BF"/>
        </w:rPr>
      </w:pPr>
      <w:r w:rsidRPr="00292A68">
        <w:rPr>
          <w:rFonts w:asciiTheme="majorBidi" w:hAnsiTheme="majorBidi" w:cstheme="majorBidi"/>
          <w:b/>
          <w:bCs/>
          <w:color w:val="17365D" w:themeColor="text2" w:themeShade="BF"/>
          <w:rtl/>
        </w:rPr>
        <w:t xml:space="preserve">وهناك الكثير من المؤشرات التي يمكن أن تلفت نظر المحيطين بالطفل على وجود إعاقة سمعية لديه، واستخدام خبرات وتجارب وأحداث الحياة اليومية الأسرية في ذلك يمكن أن يؤدي إلى اكتشافها أو تعرفها أو لفت الانتباه إليها، </w:t>
      </w:r>
      <w:r w:rsidRPr="00255EFE">
        <w:rPr>
          <w:rFonts w:asciiTheme="majorBidi" w:hAnsiTheme="majorBidi" w:cstheme="majorBidi"/>
          <w:b/>
          <w:bCs/>
          <w:color w:val="548DD4" w:themeColor="text2" w:themeTint="99"/>
          <w:rtl/>
        </w:rPr>
        <w:t>وقد يكون الطبيب هو مصدر ذلك</w:t>
      </w:r>
      <w:r w:rsidRPr="00292A68">
        <w:rPr>
          <w:rFonts w:asciiTheme="majorBidi" w:hAnsiTheme="majorBidi" w:cstheme="majorBidi"/>
          <w:b/>
          <w:bCs/>
          <w:color w:val="17365D" w:themeColor="text2" w:themeShade="BF"/>
          <w:rtl/>
        </w:rPr>
        <w:t>.</w:t>
      </w:r>
    </w:p>
    <w:p w:rsidR="00857C41" w:rsidRPr="001C404E" w:rsidRDefault="00857C41" w:rsidP="00857C41">
      <w:pPr>
        <w:numPr>
          <w:ilvl w:val="0"/>
          <w:numId w:val="50"/>
        </w:numPr>
        <w:rPr>
          <w:rFonts w:asciiTheme="majorBidi" w:hAnsiTheme="majorBidi" w:cstheme="majorBidi"/>
          <w:b/>
          <w:bCs/>
          <w:color w:val="548DD4" w:themeColor="text2" w:themeTint="99"/>
          <w:rtl/>
        </w:rPr>
      </w:pPr>
      <w:r w:rsidRPr="00292A68">
        <w:rPr>
          <w:rFonts w:asciiTheme="majorBidi" w:hAnsiTheme="majorBidi" w:cstheme="majorBidi"/>
          <w:b/>
          <w:bCs/>
          <w:color w:val="17365D" w:themeColor="text2" w:themeShade="BF"/>
          <w:rtl/>
        </w:rPr>
        <w:t xml:space="preserve">في معظم الأحيان يكون الوالدان لديهم معرفة سابقة أو خبرة بسلوك من لديهم إعاقة سمعية من الأطفال واكتشاف وجود إعاقة سمعية لديهم ليس بالأمر السهل والبسيط، </w:t>
      </w:r>
      <w:r w:rsidRPr="001C404E">
        <w:rPr>
          <w:rFonts w:asciiTheme="majorBidi" w:hAnsiTheme="majorBidi" w:cstheme="majorBidi"/>
          <w:b/>
          <w:bCs/>
          <w:color w:val="548DD4" w:themeColor="text2" w:themeTint="99"/>
          <w:rtl/>
        </w:rPr>
        <w:t>فكثيرًا لا يتحدث الأطباء إلى الأطفال الصغار عند الكشف عليهم.</w:t>
      </w:r>
    </w:p>
    <w:p w:rsidR="00857C41" w:rsidRPr="001C404E" w:rsidRDefault="00857C41" w:rsidP="00857C41">
      <w:pPr>
        <w:rPr>
          <w:rFonts w:asciiTheme="majorBidi" w:hAnsiTheme="majorBidi" w:cstheme="majorBidi"/>
          <w:b/>
          <w:bCs/>
          <w:color w:val="7030A0"/>
        </w:rPr>
      </w:pPr>
      <w:r w:rsidRPr="001C404E">
        <w:rPr>
          <w:rFonts w:asciiTheme="majorBidi" w:hAnsiTheme="majorBidi" w:cstheme="majorBidi"/>
          <w:b/>
          <w:bCs/>
          <w:color w:val="7030A0"/>
          <w:rtl/>
        </w:rPr>
        <w:t xml:space="preserve">أما الأطفال من عمر سنه فأكثر وعند تفاعلهم مع الآباء والمحيطين بهم فإن السلوك الاستجابي الصادر منهم يمكن ملاحظته؛ </w:t>
      </w:r>
      <w:r w:rsidRPr="001C404E">
        <w:rPr>
          <w:rFonts w:asciiTheme="majorBidi" w:hAnsiTheme="majorBidi" w:cstheme="majorBidi"/>
          <w:b/>
          <w:bCs/>
          <w:color w:val="7030A0"/>
          <w:u w:val="single"/>
          <w:rtl/>
        </w:rPr>
        <w:t>خاصة في الحالات الآتية</w:t>
      </w:r>
      <w:r w:rsidRPr="001C404E">
        <w:rPr>
          <w:rFonts w:asciiTheme="majorBidi" w:hAnsiTheme="majorBidi" w:cstheme="majorBidi"/>
          <w:b/>
          <w:bCs/>
          <w:color w:val="7030A0"/>
          <w:rtl/>
        </w:rPr>
        <w:t>:</w:t>
      </w:r>
    </w:p>
    <w:p w:rsidR="00857C41" w:rsidRPr="00292A68" w:rsidRDefault="00857C41" w:rsidP="00857C41">
      <w:p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rPr>
        <w:t>1- طلب تكرار الكلام له أو رفع حجم الصوت من المتحدث معه.</w:t>
      </w:r>
    </w:p>
    <w:p w:rsidR="00857C41" w:rsidRPr="00292A68" w:rsidRDefault="00857C41" w:rsidP="00857C41">
      <w:p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rPr>
        <w:t>2- عندما يركز الطفل بعينية علي شفا</w:t>
      </w:r>
      <w:r w:rsidRPr="00292A68">
        <w:rPr>
          <w:rFonts w:asciiTheme="majorBidi" w:hAnsiTheme="majorBidi" w:cstheme="majorBidi"/>
          <w:b/>
          <w:bCs/>
          <w:color w:val="17365D" w:themeColor="text2" w:themeShade="BF"/>
          <w:rtl/>
          <w:lang w:bidi="ar-EG"/>
        </w:rPr>
        <w:t>ه</w:t>
      </w:r>
      <w:r w:rsidRPr="00292A68">
        <w:rPr>
          <w:rFonts w:asciiTheme="majorBidi" w:hAnsiTheme="majorBidi" w:cstheme="majorBidi"/>
          <w:b/>
          <w:bCs/>
          <w:color w:val="17365D" w:themeColor="text2" w:themeShade="BF"/>
          <w:rtl/>
        </w:rPr>
        <w:t xml:space="preserve"> المتحدث </w:t>
      </w:r>
      <w:r w:rsidRPr="00292A68">
        <w:rPr>
          <w:rFonts w:asciiTheme="majorBidi" w:hAnsiTheme="majorBidi" w:cstheme="majorBidi"/>
          <w:b/>
          <w:bCs/>
          <w:color w:val="17365D" w:themeColor="text2" w:themeShade="BF"/>
          <w:rtl/>
          <w:lang w:bidi="ar-EG"/>
        </w:rPr>
        <w:t>إ</w:t>
      </w:r>
      <w:r w:rsidRPr="00292A68">
        <w:rPr>
          <w:rFonts w:asciiTheme="majorBidi" w:hAnsiTheme="majorBidi" w:cstheme="majorBidi"/>
          <w:b/>
          <w:bCs/>
          <w:color w:val="17365D" w:themeColor="text2" w:themeShade="BF"/>
          <w:rtl/>
        </w:rPr>
        <w:t>ليه.</w:t>
      </w:r>
    </w:p>
    <w:p w:rsidR="00857C41" w:rsidRPr="00292A68" w:rsidRDefault="00857C41" w:rsidP="00857C41">
      <w:p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rPr>
        <w:t>3- تتحدث الي الطفل بكلام صوتي يشد الانتباه، ولا يلتفت إليك.</w:t>
      </w:r>
    </w:p>
    <w:p w:rsidR="00857C41" w:rsidRPr="00292A68" w:rsidRDefault="00857C41" w:rsidP="00857C41">
      <w:p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rPr>
        <w:t>4- لدي حدوث تغير تدريجي أو مفاجئ في نمط صوت الطفل</w:t>
      </w:r>
      <w:r w:rsidRPr="00292A68">
        <w:rPr>
          <w:rFonts w:asciiTheme="majorBidi" w:hAnsiTheme="majorBidi" w:cstheme="majorBidi"/>
          <w:b/>
          <w:bCs/>
          <w:color w:val="17365D" w:themeColor="text2" w:themeShade="BF"/>
          <w:rtl/>
          <w:lang w:bidi="ar-EG"/>
        </w:rPr>
        <w:t xml:space="preserve"> </w:t>
      </w:r>
      <w:r w:rsidRPr="00292A68">
        <w:rPr>
          <w:rFonts w:asciiTheme="majorBidi" w:hAnsiTheme="majorBidi" w:cstheme="majorBidi"/>
          <w:b/>
          <w:bCs/>
          <w:color w:val="17365D" w:themeColor="text2" w:themeShade="BF"/>
          <w:rtl/>
        </w:rPr>
        <w:t>بالارتفاع أو</w:t>
      </w:r>
      <w:r w:rsidRPr="00292A68">
        <w:rPr>
          <w:rFonts w:asciiTheme="majorBidi" w:hAnsiTheme="majorBidi" w:cstheme="majorBidi"/>
          <w:b/>
          <w:bCs/>
          <w:color w:val="17365D" w:themeColor="text2" w:themeShade="BF"/>
          <w:rtl/>
          <w:lang w:bidi="ar-EG"/>
        </w:rPr>
        <w:t xml:space="preserve"> ب</w:t>
      </w:r>
      <w:r w:rsidRPr="00292A68">
        <w:rPr>
          <w:rFonts w:asciiTheme="majorBidi" w:hAnsiTheme="majorBidi" w:cstheme="majorBidi"/>
          <w:b/>
          <w:bCs/>
          <w:color w:val="17365D" w:themeColor="text2" w:themeShade="BF"/>
          <w:rtl/>
        </w:rPr>
        <w:t>الانخفاض.</w:t>
      </w:r>
    </w:p>
    <w:p w:rsidR="00857C41" w:rsidRPr="00292A68" w:rsidRDefault="00857C41" w:rsidP="00857C41">
      <w:p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rPr>
        <w:t>5- لدى حدوث بطء في نمو وتطور الكلام الصوتي في السنة الأولى والثانية.</w:t>
      </w:r>
    </w:p>
    <w:p w:rsidR="00857C41" w:rsidRPr="00292A68" w:rsidRDefault="00857C41" w:rsidP="00857C41">
      <w:pPr>
        <w:rPr>
          <w:rFonts w:asciiTheme="majorBidi" w:hAnsiTheme="majorBidi" w:cstheme="majorBidi"/>
          <w:b/>
          <w:bCs/>
          <w:color w:val="17365D" w:themeColor="text2" w:themeShade="BF"/>
        </w:rPr>
      </w:pPr>
      <w:r w:rsidRPr="00292A68">
        <w:rPr>
          <w:rFonts w:asciiTheme="majorBidi" w:hAnsiTheme="majorBidi" w:cstheme="majorBidi"/>
          <w:b/>
          <w:bCs/>
          <w:color w:val="17365D" w:themeColor="text2" w:themeShade="BF"/>
          <w:rtl/>
        </w:rPr>
        <w:t>6- رد الطفل عن السؤال بكلام لا علاقة له بما سئل عنه.</w:t>
      </w:r>
    </w:p>
    <w:p w:rsidR="00857C41" w:rsidRPr="00292A68" w:rsidRDefault="00857C41" w:rsidP="00857C41">
      <w:p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rPr>
        <w:t>7- عندما يتحدث إليك الطفل بصوت عال جدًا أو منخفض جدًا وعلى وتيرة واحدة وبشكل يلفت النظر.</w:t>
      </w:r>
    </w:p>
    <w:p w:rsidR="00857C41" w:rsidRPr="00292A68" w:rsidRDefault="00857C41" w:rsidP="00857C41">
      <w:p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rPr>
        <w:t xml:space="preserve">8- تكرار الطفل كلمات مثل </w:t>
      </w:r>
      <w:r w:rsidRPr="001C404E">
        <w:rPr>
          <w:rFonts w:asciiTheme="majorBidi" w:hAnsiTheme="majorBidi" w:cstheme="majorBidi"/>
          <w:b/>
          <w:bCs/>
          <w:color w:val="548DD4" w:themeColor="text2" w:themeTint="99"/>
          <w:rtl/>
        </w:rPr>
        <w:t xml:space="preserve">(ها، إيه، ماذا) </w:t>
      </w:r>
      <w:r w:rsidRPr="00292A68">
        <w:rPr>
          <w:rFonts w:asciiTheme="majorBidi" w:hAnsiTheme="majorBidi" w:cstheme="majorBidi"/>
          <w:b/>
          <w:bCs/>
          <w:color w:val="17365D" w:themeColor="text2" w:themeShade="BF"/>
          <w:rtl/>
        </w:rPr>
        <w:t>عندما يسأل، ويكرر جزءًا من السؤال الموجه إليه.</w:t>
      </w:r>
    </w:p>
    <w:p w:rsidR="00857C41" w:rsidRPr="00292A68" w:rsidRDefault="00857C41" w:rsidP="00857C41">
      <w:p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rPr>
        <w:t>9- تفضيل الطفل سماع الأصوات العالية فقط أو يلعب في صمت.</w:t>
      </w:r>
    </w:p>
    <w:p w:rsidR="00857C41" w:rsidRPr="00292A68" w:rsidRDefault="00857C41" w:rsidP="00857C41">
      <w:p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rPr>
        <w:t>10- تفضيله الجلوس بقرب شديد من التلفاز أو الأبوين عند التحدث ويكون مواجهًا لهما.</w:t>
      </w:r>
    </w:p>
    <w:p w:rsidR="00857C41" w:rsidRPr="00292A68" w:rsidRDefault="00857C41" w:rsidP="00857C41">
      <w:pPr>
        <w:rPr>
          <w:rFonts w:asciiTheme="majorBidi" w:hAnsiTheme="majorBidi" w:cstheme="majorBidi"/>
          <w:b/>
          <w:bCs/>
          <w:color w:val="17365D" w:themeColor="text2" w:themeShade="BF"/>
        </w:rPr>
      </w:pPr>
      <w:r w:rsidRPr="00292A68">
        <w:rPr>
          <w:rFonts w:asciiTheme="majorBidi" w:hAnsiTheme="majorBidi" w:cstheme="majorBidi"/>
          <w:b/>
          <w:bCs/>
          <w:color w:val="17365D" w:themeColor="text2" w:themeShade="BF"/>
          <w:rtl/>
        </w:rPr>
        <w:t>11- استخدام الكلام الصوتي في معظم الرد على الآخرين يظهر ذلك عدم فهمه للموضوع.</w:t>
      </w:r>
    </w:p>
    <w:p w:rsidR="00857C41" w:rsidRPr="00292A68" w:rsidRDefault="00857C41" w:rsidP="00857C41">
      <w:p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rPr>
        <w:t xml:space="preserve">12- استخدام كثير من التعبيرات الجسمية </w:t>
      </w:r>
      <w:r w:rsidRPr="001C404E">
        <w:rPr>
          <w:rFonts w:asciiTheme="majorBidi" w:hAnsiTheme="majorBidi" w:cstheme="majorBidi"/>
          <w:b/>
          <w:bCs/>
          <w:color w:val="548DD4" w:themeColor="text2" w:themeTint="99"/>
          <w:rtl/>
        </w:rPr>
        <w:t xml:space="preserve">(إيماءات الوجه، اليدين، حركة الجذع) </w:t>
      </w:r>
      <w:r w:rsidRPr="00292A68">
        <w:rPr>
          <w:rFonts w:asciiTheme="majorBidi" w:hAnsiTheme="majorBidi" w:cstheme="majorBidi"/>
          <w:b/>
          <w:bCs/>
          <w:color w:val="17365D" w:themeColor="text2" w:themeShade="BF"/>
          <w:rtl/>
        </w:rPr>
        <w:t>في الكلام.</w:t>
      </w:r>
    </w:p>
    <w:p w:rsidR="00857C41" w:rsidRPr="00292A68" w:rsidRDefault="00857C41" w:rsidP="00857C41">
      <w:p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rPr>
        <w:t>13- الطلب منه شيئًا يحضره من مكان آخر ولا يلبي لك ما طلبت.</w:t>
      </w:r>
    </w:p>
    <w:p w:rsidR="00857C41" w:rsidRPr="00292A68" w:rsidRDefault="00857C41" w:rsidP="00857C41">
      <w:pPr>
        <w:numPr>
          <w:ilvl w:val="0"/>
          <w:numId w:val="51"/>
        </w:numPr>
        <w:rPr>
          <w:rFonts w:asciiTheme="majorBidi" w:hAnsiTheme="majorBidi" w:cstheme="majorBidi"/>
          <w:b/>
          <w:bCs/>
          <w:color w:val="17365D" w:themeColor="text2" w:themeShade="BF"/>
        </w:rPr>
      </w:pPr>
      <w:r w:rsidRPr="00292A68">
        <w:rPr>
          <w:rFonts w:asciiTheme="majorBidi" w:hAnsiTheme="majorBidi" w:cstheme="majorBidi"/>
          <w:b/>
          <w:bCs/>
          <w:color w:val="17365D" w:themeColor="text2" w:themeShade="BF"/>
          <w:rtl/>
        </w:rPr>
        <w:lastRenderedPageBreak/>
        <w:t xml:space="preserve">وهناك الكثير غير ما سبق من السلوك الاستجابي الذي يظهره الطفل الذي لا يسمع كليا أو جزئيا في مواقف الحياة اليومية داخل نطاق الأسرة وخارجها </w:t>
      </w:r>
      <w:r w:rsidRPr="001C404E">
        <w:rPr>
          <w:rFonts w:asciiTheme="majorBidi" w:hAnsiTheme="majorBidi" w:cstheme="majorBidi"/>
          <w:b/>
          <w:bCs/>
          <w:color w:val="548DD4" w:themeColor="text2" w:themeTint="99"/>
          <w:rtl/>
        </w:rPr>
        <w:t>يمكن أن يلفت نظرنا بشكل واضح لوجود إعاقة سمعية</w:t>
      </w:r>
      <w:r w:rsidRPr="00292A68">
        <w:rPr>
          <w:rFonts w:asciiTheme="majorBidi" w:hAnsiTheme="majorBidi" w:cstheme="majorBidi"/>
          <w:b/>
          <w:bCs/>
          <w:color w:val="17365D" w:themeColor="text2" w:themeShade="BF"/>
          <w:rtl/>
        </w:rPr>
        <w:t>.</w:t>
      </w:r>
    </w:p>
    <w:p w:rsidR="00857C41" w:rsidRPr="001D3EC5" w:rsidRDefault="00857C41" w:rsidP="00857C41">
      <w:pPr>
        <w:numPr>
          <w:ilvl w:val="0"/>
          <w:numId w:val="51"/>
        </w:num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rPr>
        <w:t xml:space="preserve"> وإذا تولد لدينا الشك فهو انجاز كبير سيقودنا إلى التأكد من وجود الإعاقة من عدمه</w:t>
      </w:r>
      <w:r w:rsidRPr="001D3EC5">
        <w:rPr>
          <w:rFonts w:asciiTheme="majorBidi" w:hAnsiTheme="majorBidi" w:cstheme="majorBidi"/>
          <w:b/>
          <w:bCs/>
          <w:color w:val="17365D" w:themeColor="text2" w:themeShade="BF"/>
          <w:u w:val="single"/>
          <w:rtl/>
        </w:rPr>
        <w:t xml:space="preserve">، </w:t>
      </w:r>
      <w:r w:rsidRPr="001D3EC5">
        <w:rPr>
          <w:rFonts w:asciiTheme="majorBidi" w:hAnsiTheme="majorBidi" w:cstheme="majorBidi"/>
          <w:b/>
          <w:bCs/>
          <w:color w:val="C00000"/>
          <w:u w:val="single"/>
          <w:rtl/>
        </w:rPr>
        <w:t>فانه يمكن استخدام اختبار سمعي بسيط</w:t>
      </w:r>
      <w:r w:rsidRPr="00292A68">
        <w:rPr>
          <w:rFonts w:asciiTheme="majorBidi" w:hAnsiTheme="majorBidi" w:cstheme="majorBidi"/>
          <w:b/>
          <w:bCs/>
          <w:color w:val="17365D" w:themeColor="text2" w:themeShade="BF"/>
          <w:rtl/>
        </w:rPr>
        <w:t>، بأن نجعل الطفل يدير ظهره ونطلب منه أن يفعل شيئًا عاديًا في البيت كأن يذهب إلى الثلاجة لإحضار شئ منها (ماء، آيس كريم، شيكولاته) وبصوت أعلى من الهمس؛ يزداد هذا الصوت كلما بعد الطفل عنك لتعرف استجابته التي عندها يستطيع سماع الصوت بصعوبة أو لا يستطيع سماع الصوت تمامًا.</w:t>
      </w:r>
    </w:p>
    <w:p w:rsidR="00857C41" w:rsidRPr="001D3EC5" w:rsidRDefault="00857C41" w:rsidP="00857C41">
      <w:pPr>
        <w:rPr>
          <w:rFonts w:asciiTheme="majorBidi" w:hAnsiTheme="majorBidi" w:cstheme="majorBidi"/>
          <w:b/>
          <w:bCs/>
          <w:color w:val="984806" w:themeColor="accent6" w:themeShade="80"/>
          <w:rtl/>
        </w:rPr>
      </w:pPr>
      <w:r w:rsidRPr="001D3EC5">
        <w:rPr>
          <w:rFonts w:asciiTheme="majorBidi" w:hAnsiTheme="majorBidi" w:cstheme="majorBidi"/>
          <w:b/>
          <w:bCs/>
          <w:color w:val="984806" w:themeColor="accent6" w:themeShade="80"/>
          <w:rtl/>
        </w:rPr>
        <w:t>تشخيص الإعاقة السمعية:</w:t>
      </w:r>
    </w:p>
    <w:p w:rsidR="00857C41" w:rsidRPr="00292A68" w:rsidRDefault="00857C41" w:rsidP="00857C41">
      <w:pPr>
        <w:numPr>
          <w:ilvl w:val="0"/>
          <w:numId w:val="52"/>
        </w:numPr>
        <w:rPr>
          <w:rFonts w:asciiTheme="majorBidi" w:hAnsiTheme="majorBidi" w:cstheme="majorBidi"/>
          <w:b/>
          <w:bCs/>
          <w:color w:val="17365D" w:themeColor="text2" w:themeShade="BF"/>
        </w:rPr>
      </w:pPr>
      <w:r w:rsidRPr="001D3EC5">
        <w:rPr>
          <w:rFonts w:asciiTheme="majorBidi" w:hAnsiTheme="majorBidi" w:cstheme="majorBidi"/>
          <w:b/>
          <w:bCs/>
          <w:color w:val="548DD4" w:themeColor="text2" w:themeTint="99"/>
          <w:rtl/>
        </w:rPr>
        <w:t>يعد التشخيص الخطوة الثانية في خدمات التدخل المبكر بعد التعرف أو الاكتشاف للإعاقة السمعية لدي الطفل</w:t>
      </w:r>
      <w:r w:rsidRPr="00292A68">
        <w:rPr>
          <w:rFonts w:asciiTheme="majorBidi" w:hAnsiTheme="majorBidi" w:cstheme="majorBidi"/>
          <w:b/>
          <w:bCs/>
          <w:color w:val="17365D" w:themeColor="text2" w:themeShade="BF"/>
          <w:rtl/>
        </w:rPr>
        <w:t>، وهو الخطوة التي من شأنها التأكيد بشكل علمي على وجود الإعاقة السمعية لدي الطفل، ومقدار الفقد السمعي لديه.</w:t>
      </w:r>
    </w:p>
    <w:p w:rsidR="00857C41" w:rsidRPr="00292A68" w:rsidRDefault="00857C41" w:rsidP="00857C41">
      <w:pPr>
        <w:numPr>
          <w:ilvl w:val="0"/>
          <w:numId w:val="52"/>
        </w:num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rPr>
        <w:t xml:space="preserve">فقد أسهم التقدم التكنولوجي من كمبيوتر وأجهزة الكترونية، علاوة علي ازدياد معرفتنا بجوانب السلوك والنمو المختلفة </w:t>
      </w:r>
      <w:r w:rsidRPr="001D3EC5">
        <w:rPr>
          <w:rFonts w:asciiTheme="majorBidi" w:hAnsiTheme="majorBidi" w:cstheme="majorBidi"/>
          <w:b/>
          <w:bCs/>
          <w:color w:val="548DD4" w:themeColor="text2" w:themeTint="99"/>
          <w:rtl/>
        </w:rPr>
        <w:t>في استخدام أساليب سهلة التطبيق يمكن استخدامها في تشخيص الإصابة بفقد السمع في مرحلة الطفولة المبكرة حتى مع المواليد الجدد</w:t>
      </w:r>
      <w:r w:rsidRPr="00292A68">
        <w:rPr>
          <w:rFonts w:asciiTheme="majorBidi" w:hAnsiTheme="majorBidi" w:cstheme="majorBidi"/>
          <w:b/>
          <w:bCs/>
          <w:color w:val="17365D" w:themeColor="text2" w:themeShade="BF"/>
          <w:rtl/>
        </w:rPr>
        <w:t>.</w:t>
      </w:r>
    </w:p>
    <w:p w:rsidR="00857C41" w:rsidRPr="001D3EC5" w:rsidRDefault="00857C41" w:rsidP="00857C41">
      <w:pPr>
        <w:numPr>
          <w:ilvl w:val="0"/>
          <w:numId w:val="52"/>
        </w:num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rPr>
        <w:t>ولو أن هذه الحقيقة أوسع انتشارا وتطبيقا لكان من الممكن إنقاذ الكثير من الأطفال الرضع من العواقب الوخيمة المترتبة علي عد</w:t>
      </w:r>
      <w:r w:rsidRPr="00292A68">
        <w:rPr>
          <w:rFonts w:asciiTheme="majorBidi" w:hAnsiTheme="majorBidi" w:cstheme="majorBidi"/>
          <w:b/>
          <w:bCs/>
          <w:color w:val="17365D" w:themeColor="text2" w:themeShade="BF"/>
          <w:rtl/>
          <w:lang w:bidi="ar-EG"/>
        </w:rPr>
        <w:t xml:space="preserve">م </w:t>
      </w:r>
      <w:r w:rsidRPr="00292A68">
        <w:rPr>
          <w:rFonts w:asciiTheme="majorBidi" w:hAnsiTheme="majorBidi" w:cstheme="majorBidi"/>
          <w:b/>
          <w:bCs/>
          <w:color w:val="17365D" w:themeColor="text2" w:themeShade="BF"/>
          <w:rtl/>
        </w:rPr>
        <w:t>علاج الصمم المبك</w:t>
      </w:r>
      <w:r w:rsidRPr="00292A68">
        <w:rPr>
          <w:rFonts w:asciiTheme="majorBidi" w:hAnsiTheme="majorBidi" w:cstheme="majorBidi"/>
          <w:b/>
          <w:bCs/>
          <w:color w:val="17365D" w:themeColor="text2" w:themeShade="BF"/>
          <w:rtl/>
          <w:lang w:bidi="ar-EG"/>
        </w:rPr>
        <w:t>ر.</w:t>
      </w:r>
    </w:p>
    <w:p w:rsidR="00857C41" w:rsidRPr="00292A68" w:rsidRDefault="00857C41" w:rsidP="00857C41">
      <w:pPr>
        <w:numPr>
          <w:ilvl w:val="0"/>
          <w:numId w:val="53"/>
        </w:numPr>
        <w:rPr>
          <w:rFonts w:asciiTheme="majorBidi" w:hAnsiTheme="majorBidi" w:cstheme="majorBidi"/>
          <w:b/>
          <w:bCs/>
          <w:color w:val="17365D" w:themeColor="text2" w:themeShade="BF"/>
        </w:rPr>
      </w:pPr>
      <w:r w:rsidRPr="00292A68">
        <w:rPr>
          <w:rFonts w:asciiTheme="majorBidi" w:hAnsiTheme="majorBidi" w:cstheme="majorBidi"/>
          <w:b/>
          <w:bCs/>
          <w:color w:val="17365D" w:themeColor="text2" w:themeShade="BF"/>
          <w:rtl/>
        </w:rPr>
        <w:t xml:space="preserve">إن عملية التشخيص الطبي التي تقتصر علي </w:t>
      </w:r>
      <w:r w:rsidRPr="001D3EC5">
        <w:rPr>
          <w:rFonts w:asciiTheme="majorBidi" w:hAnsiTheme="majorBidi" w:cstheme="majorBidi"/>
          <w:b/>
          <w:bCs/>
          <w:color w:val="548DD4" w:themeColor="text2" w:themeTint="99"/>
          <w:rtl/>
        </w:rPr>
        <w:t>التحقق من مقدار الفقدان السمعي لدي الطف</w:t>
      </w:r>
      <w:r w:rsidRPr="001D3EC5">
        <w:rPr>
          <w:rFonts w:asciiTheme="majorBidi" w:hAnsiTheme="majorBidi" w:cstheme="majorBidi"/>
          <w:b/>
          <w:bCs/>
          <w:color w:val="548DD4" w:themeColor="text2" w:themeTint="99"/>
          <w:rtl/>
          <w:lang w:bidi="ar-EG"/>
        </w:rPr>
        <w:t>ل</w:t>
      </w:r>
      <w:r w:rsidRPr="001D3EC5">
        <w:rPr>
          <w:rFonts w:asciiTheme="majorBidi" w:hAnsiTheme="majorBidi" w:cstheme="majorBidi"/>
          <w:b/>
          <w:bCs/>
          <w:color w:val="548DD4" w:themeColor="text2" w:themeTint="99"/>
        </w:rPr>
        <w:t xml:space="preserve"> </w:t>
      </w:r>
      <w:r w:rsidRPr="001D3EC5">
        <w:rPr>
          <w:rFonts w:asciiTheme="majorBidi" w:hAnsiTheme="majorBidi" w:cstheme="majorBidi"/>
          <w:b/>
          <w:bCs/>
          <w:color w:val="548DD4" w:themeColor="text2" w:themeTint="99"/>
          <w:rtl/>
        </w:rPr>
        <w:t>ليست كافية لتقييم السمع لديه</w:t>
      </w:r>
      <w:r w:rsidRPr="00292A68">
        <w:rPr>
          <w:rFonts w:asciiTheme="majorBidi" w:hAnsiTheme="majorBidi" w:cstheme="majorBidi"/>
          <w:b/>
          <w:bCs/>
          <w:color w:val="17365D" w:themeColor="text2" w:themeShade="BF"/>
          <w:rtl/>
        </w:rPr>
        <w:t>، فهناك عوامل أخرى أكثر تأثيرا من عملية السمع فقط</w:t>
      </w:r>
      <w:r w:rsidRPr="00292A68">
        <w:rPr>
          <w:rFonts w:asciiTheme="majorBidi" w:hAnsiTheme="majorBidi" w:cstheme="majorBidi"/>
          <w:b/>
          <w:bCs/>
          <w:color w:val="17365D" w:themeColor="text2" w:themeShade="BF"/>
          <w:rtl/>
          <w:lang w:bidi="ar-EG"/>
        </w:rPr>
        <w:t>.</w:t>
      </w:r>
    </w:p>
    <w:p w:rsidR="00857C41" w:rsidRPr="00292A68" w:rsidRDefault="00857C41" w:rsidP="00857C41">
      <w:pPr>
        <w:numPr>
          <w:ilvl w:val="0"/>
          <w:numId w:val="53"/>
        </w:num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rPr>
        <w:t xml:space="preserve"> فهناك فرق بين طفل لديه درجة الفقدان السمعي نفسها ولكنه علي درجة عالية من الذكاء أو التأخر، وآخر لديه القدرة والمهارة في التحدث بالكلام الصوتي وآخر لا يتكلم، وطفل لديه ثروة لغوية هائلة وطفل عكس ذلك.</w:t>
      </w:r>
    </w:p>
    <w:p w:rsidR="00857C41" w:rsidRPr="001D3EC5" w:rsidRDefault="00857C41" w:rsidP="00857C41">
      <w:pPr>
        <w:numPr>
          <w:ilvl w:val="0"/>
          <w:numId w:val="53"/>
        </w:num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rPr>
        <w:t xml:space="preserve">لذا يجب أن تشمل عملية التشخيص </w:t>
      </w:r>
      <w:r w:rsidRPr="001D3EC5">
        <w:rPr>
          <w:rFonts w:asciiTheme="majorBidi" w:hAnsiTheme="majorBidi" w:cstheme="majorBidi"/>
          <w:b/>
          <w:bCs/>
          <w:color w:val="548DD4" w:themeColor="text2" w:themeTint="99"/>
          <w:rtl/>
        </w:rPr>
        <w:t>الجوانب التربوية الأخرى النفسية</w:t>
      </w:r>
      <w:r w:rsidRPr="001D3EC5">
        <w:rPr>
          <w:rFonts w:asciiTheme="majorBidi" w:hAnsiTheme="majorBidi" w:cstheme="majorBidi"/>
          <w:b/>
          <w:bCs/>
          <w:color w:val="548DD4" w:themeColor="text2" w:themeTint="99"/>
          <w:rtl/>
          <w:lang w:bidi="ar-EG"/>
        </w:rPr>
        <w:t xml:space="preserve"> </w:t>
      </w:r>
      <w:r w:rsidRPr="001D3EC5">
        <w:rPr>
          <w:rFonts w:asciiTheme="majorBidi" w:hAnsiTheme="majorBidi" w:cstheme="majorBidi"/>
          <w:b/>
          <w:bCs/>
          <w:color w:val="548DD4" w:themeColor="text2" w:themeTint="99"/>
          <w:rtl/>
        </w:rPr>
        <w:t>والاجتماعية والعقلية</w:t>
      </w:r>
      <w:r w:rsidRPr="00292A68">
        <w:rPr>
          <w:rFonts w:asciiTheme="majorBidi" w:hAnsiTheme="majorBidi" w:cstheme="majorBidi"/>
          <w:b/>
          <w:bCs/>
          <w:color w:val="17365D" w:themeColor="text2" w:themeShade="BF"/>
          <w:rtl/>
        </w:rPr>
        <w:t xml:space="preserve">، </w:t>
      </w:r>
      <w:r w:rsidRPr="001D3EC5">
        <w:rPr>
          <w:rFonts w:asciiTheme="majorBidi" w:hAnsiTheme="majorBidi" w:cstheme="majorBidi"/>
          <w:b/>
          <w:bCs/>
          <w:color w:val="548DD4" w:themeColor="text2" w:themeTint="99"/>
          <w:rtl/>
        </w:rPr>
        <w:t>بالإضافة إلى الجوانب الطبية لديه</w:t>
      </w:r>
      <w:r w:rsidRPr="00292A68">
        <w:rPr>
          <w:rFonts w:asciiTheme="majorBidi" w:hAnsiTheme="majorBidi" w:cstheme="majorBidi"/>
          <w:b/>
          <w:bCs/>
          <w:color w:val="17365D" w:themeColor="text2" w:themeShade="BF"/>
          <w:rtl/>
        </w:rPr>
        <w:t>.</w:t>
      </w:r>
    </w:p>
    <w:p w:rsidR="00857C41" w:rsidRPr="00292A68" w:rsidRDefault="00857C41" w:rsidP="00857C41">
      <w:pPr>
        <w:numPr>
          <w:ilvl w:val="0"/>
          <w:numId w:val="54"/>
        </w:numPr>
        <w:rPr>
          <w:rFonts w:asciiTheme="majorBidi" w:hAnsiTheme="majorBidi" w:cstheme="majorBidi"/>
          <w:b/>
          <w:bCs/>
          <w:color w:val="17365D" w:themeColor="text2" w:themeShade="BF"/>
        </w:rPr>
      </w:pPr>
      <w:r w:rsidRPr="00292A68">
        <w:rPr>
          <w:rFonts w:asciiTheme="majorBidi" w:hAnsiTheme="majorBidi" w:cstheme="majorBidi"/>
          <w:b/>
          <w:bCs/>
          <w:color w:val="17365D" w:themeColor="text2" w:themeShade="BF"/>
          <w:rtl/>
        </w:rPr>
        <w:t xml:space="preserve">إن عملية التشخيص التربوي بما فيها الجوانب الطبية السمعية يجب أن تظل مستمرة، </w:t>
      </w:r>
      <w:r w:rsidRPr="001D3EC5">
        <w:rPr>
          <w:rFonts w:asciiTheme="majorBidi" w:hAnsiTheme="majorBidi" w:cstheme="majorBidi"/>
          <w:b/>
          <w:bCs/>
          <w:color w:val="548DD4" w:themeColor="text2" w:themeTint="99"/>
          <w:rtl/>
        </w:rPr>
        <w:t>إذ ينبغي أن تراجع النتائج السابقة علي فترات منتظمة، فقد تكون النتائج الأولى غير صادقة لأسباب فنية أو أسباب تخص الطفل نفسه من الناحية النفسية أو الطبية أو الأسرية</w:t>
      </w:r>
      <w:r w:rsidRPr="00292A68">
        <w:rPr>
          <w:rFonts w:asciiTheme="majorBidi" w:hAnsiTheme="majorBidi" w:cstheme="majorBidi"/>
          <w:b/>
          <w:bCs/>
          <w:color w:val="17365D" w:themeColor="text2" w:themeShade="BF"/>
          <w:rtl/>
        </w:rPr>
        <w:t>، وقد تحث تطورات ايجابية أو سلبية لصالح الطفل أو ضد الطفل نتيجة علاجات طبية أو جراحية، أو نتيجة لتطور حاسة السمع لدى الطفل.</w:t>
      </w:r>
    </w:p>
    <w:p w:rsidR="00857C41" w:rsidRPr="001D3EC5" w:rsidRDefault="00857C41" w:rsidP="00857C41">
      <w:pPr>
        <w:numPr>
          <w:ilvl w:val="0"/>
          <w:numId w:val="54"/>
        </w:num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rPr>
        <w:t xml:space="preserve">ويجب أن تكون لعملية التشخيص الأولى تدابير تجريبية ترمي للحصول علي معلومات عن مواطن القوة والضعف لدي الطفل </w:t>
      </w:r>
      <w:r w:rsidRPr="001D3EC5">
        <w:rPr>
          <w:rFonts w:asciiTheme="majorBidi" w:hAnsiTheme="majorBidi" w:cstheme="majorBidi"/>
          <w:b/>
          <w:bCs/>
          <w:color w:val="548DD4" w:themeColor="text2" w:themeTint="99"/>
          <w:rtl/>
        </w:rPr>
        <w:t>تساعد في عملية التشخيص التربوي وفي تقديم برنامج تربوي يتناسب مع قدرات الطفل وإمكانات واحتياجات في بيئته المنزلية والمدرسية مراعيا في ذلك مستويات النمو الطبيعية</w:t>
      </w:r>
      <w:r w:rsidRPr="00292A68">
        <w:rPr>
          <w:rFonts w:asciiTheme="majorBidi" w:hAnsiTheme="majorBidi" w:cstheme="majorBidi"/>
          <w:b/>
          <w:bCs/>
          <w:color w:val="17365D" w:themeColor="text2" w:themeShade="BF"/>
          <w:rtl/>
        </w:rPr>
        <w:t>، وعمر الطفل، وفترات نموه، ومعرفة مشاعره تجاه الآخرين.</w:t>
      </w:r>
    </w:p>
    <w:p w:rsidR="00857C41" w:rsidRPr="001D3EC5" w:rsidRDefault="00857C41" w:rsidP="00857C41">
      <w:pPr>
        <w:rPr>
          <w:rFonts w:asciiTheme="majorBidi" w:hAnsiTheme="majorBidi" w:cstheme="majorBidi"/>
          <w:b/>
          <w:bCs/>
          <w:color w:val="76923C" w:themeColor="accent3" w:themeShade="BF"/>
          <w:rtl/>
        </w:rPr>
      </w:pPr>
      <w:r w:rsidRPr="001D3EC5">
        <w:rPr>
          <w:rFonts w:asciiTheme="majorBidi" w:hAnsiTheme="majorBidi" w:cstheme="majorBidi"/>
          <w:b/>
          <w:bCs/>
          <w:color w:val="76923C" w:themeColor="accent3" w:themeShade="BF"/>
          <w:rtl/>
        </w:rPr>
        <w:t>التوفير المبكر للمعينات السمعية:</w:t>
      </w:r>
    </w:p>
    <w:p w:rsidR="00857C41" w:rsidRPr="00292A68" w:rsidRDefault="00857C41" w:rsidP="00857C41">
      <w:pPr>
        <w:numPr>
          <w:ilvl w:val="0"/>
          <w:numId w:val="55"/>
        </w:numPr>
        <w:rPr>
          <w:rFonts w:asciiTheme="majorBidi" w:hAnsiTheme="majorBidi" w:cstheme="majorBidi"/>
          <w:b/>
          <w:bCs/>
          <w:color w:val="17365D" w:themeColor="text2" w:themeShade="BF"/>
        </w:rPr>
      </w:pPr>
      <w:r w:rsidRPr="00292A68">
        <w:rPr>
          <w:rFonts w:asciiTheme="majorBidi" w:hAnsiTheme="majorBidi" w:cstheme="majorBidi"/>
          <w:b/>
          <w:bCs/>
          <w:color w:val="17365D" w:themeColor="text2" w:themeShade="BF"/>
          <w:rtl/>
        </w:rPr>
        <w:t>من الأهمية أن نوفر لل</w:t>
      </w:r>
      <w:r w:rsidRPr="00292A68">
        <w:rPr>
          <w:rFonts w:asciiTheme="majorBidi" w:hAnsiTheme="majorBidi" w:cstheme="majorBidi"/>
          <w:b/>
          <w:bCs/>
          <w:color w:val="17365D" w:themeColor="text2" w:themeShade="BF"/>
          <w:rtl/>
          <w:lang w:bidi="ar-EG"/>
        </w:rPr>
        <w:t>أ</w:t>
      </w:r>
      <w:r w:rsidRPr="00292A68">
        <w:rPr>
          <w:rFonts w:asciiTheme="majorBidi" w:hAnsiTheme="majorBidi" w:cstheme="majorBidi"/>
          <w:b/>
          <w:bCs/>
          <w:color w:val="17365D" w:themeColor="text2" w:themeShade="BF"/>
          <w:rtl/>
        </w:rPr>
        <w:t xml:space="preserve">طفال المعوقين سمعيا ولديهم بقايا سمعية </w:t>
      </w:r>
      <w:r w:rsidRPr="001D3EC5">
        <w:rPr>
          <w:rFonts w:asciiTheme="majorBidi" w:hAnsiTheme="majorBidi" w:cstheme="majorBidi" w:hint="cs"/>
          <w:b/>
          <w:bCs/>
          <w:color w:val="CE0CC0"/>
          <w:rtl/>
        </w:rPr>
        <w:t>(ضعاف السمع)</w:t>
      </w:r>
      <w:r>
        <w:rPr>
          <w:rFonts w:asciiTheme="majorBidi" w:hAnsiTheme="majorBidi" w:cstheme="majorBidi" w:hint="cs"/>
          <w:b/>
          <w:bCs/>
          <w:color w:val="17365D" w:themeColor="text2" w:themeShade="BF"/>
          <w:rtl/>
        </w:rPr>
        <w:t xml:space="preserve"> </w:t>
      </w:r>
      <w:r w:rsidRPr="00292A68">
        <w:rPr>
          <w:rFonts w:asciiTheme="majorBidi" w:hAnsiTheme="majorBidi" w:cstheme="majorBidi"/>
          <w:b/>
          <w:bCs/>
          <w:color w:val="17365D" w:themeColor="text2" w:themeShade="BF"/>
          <w:rtl/>
        </w:rPr>
        <w:t xml:space="preserve">في وقت مبكر </w:t>
      </w:r>
      <w:r w:rsidRPr="001D3EC5">
        <w:rPr>
          <w:rFonts w:asciiTheme="majorBidi" w:hAnsiTheme="majorBidi" w:cstheme="majorBidi"/>
          <w:b/>
          <w:bCs/>
          <w:color w:val="548DD4" w:themeColor="text2" w:themeTint="99"/>
          <w:rtl/>
        </w:rPr>
        <w:t>المعينات السمعية الملائمة لتدارك ما يمكن أن يترتب علي إعاقتهم من عواقب سيئة</w:t>
      </w:r>
      <w:r w:rsidRPr="00292A68">
        <w:rPr>
          <w:rFonts w:asciiTheme="majorBidi" w:hAnsiTheme="majorBidi" w:cstheme="majorBidi"/>
          <w:b/>
          <w:bCs/>
          <w:color w:val="17365D" w:themeColor="text2" w:themeShade="BF"/>
          <w:rtl/>
        </w:rPr>
        <w:t xml:space="preserve">، وينبغي تحقيق ذلك بمجرد الاكتشاف وتشخيص الفقدان السمعي لدي الطفل؛ </w:t>
      </w:r>
      <w:r w:rsidRPr="001D3EC5">
        <w:rPr>
          <w:rFonts w:asciiTheme="majorBidi" w:hAnsiTheme="majorBidi" w:cstheme="majorBidi"/>
          <w:b/>
          <w:bCs/>
          <w:color w:val="548DD4" w:themeColor="text2" w:themeTint="99"/>
          <w:rtl/>
        </w:rPr>
        <w:t>مما يسمح باستثمار البقية المتخلفة من السمع في وقت مبكر</w:t>
      </w:r>
      <w:r w:rsidRPr="00292A68">
        <w:rPr>
          <w:rFonts w:asciiTheme="majorBidi" w:hAnsiTheme="majorBidi" w:cstheme="majorBidi"/>
          <w:b/>
          <w:bCs/>
          <w:color w:val="17365D" w:themeColor="text2" w:themeShade="BF"/>
          <w:rtl/>
        </w:rPr>
        <w:t>، وحتى لا يلجأ هؤلاء الأطفال إلى الاتصال المرئي، ويستطيع كثير من الأطفال تعلم الكلام الصوتي بحيث يسهل فهمهم عند التحدث.</w:t>
      </w:r>
    </w:p>
    <w:p w:rsidR="00857C41" w:rsidRDefault="00857C41" w:rsidP="00857C41">
      <w:pPr>
        <w:rPr>
          <w:rFonts w:asciiTheme="majorBidi" w:hAnsiTheme="majorBidi" w:cstheme="majorBidi" w:hint="cs"/>
          <w:b/>
          <w:bCs/>
          <w:color w:val="17365D" w:themeColor="text2" w:themeShade="BF"/>
          <w:rtl/>
        </w:rPr>
      </w:pPr>
    </w:p>
    <w:p w:rsidR="00857C41" w:rsidRPr="00292A68" w:rsidRDefault="00857C41" w:rsidP="00857C41">
      <w:pPr>
        <w:rPr>
          <w:rFonts w:asciiTheme="majorBidi" w:hAnsiTheme="majorBidi" w:cstheme="majorBidi"/>
          <w:b/>
          <w:bCs/>
          <w:color w:val="17365D" w:themeColor="text2" w:themeShade="BF"/>
          <w:rtl/>
        </w:rPr>
      </w:pPr>
    </w:p>
    <w:p w:rsidR="00857C41" w:rsidRPr="001D3EC5" w:rsidRDefault="00857C41" w:rsidP="00857C41">
      <w:pPr>
        <w:rPr>
          <w:rFonts w:asciiTheme="majorBidi" w:hAnsiTheme="majorBidi" w:cstheme="majorBidi"/>
          <w:b/>
          <w:bCs/>
          <w:color w:val="00B050"/>
          <w:rtl/>
        </w:rPr>
      </w:pPr>
      <w:r w:rsidRPr="001D3EC5">
        <w:rPr>
          <w:rFonts w:asciiTheme="majorBidi" w:hAnsiTheme="majorBidi" w:cstheme="majorBidi"/>
          <w:b/>
          <w:bCs/>
          <w:color w:val="00B050"/>
          <w:rtl/>
        </w:rPr>
        <w:lastRenderedPageBreak/>
        <w:t>البرامج التربوية للأطفال المعوقين سمعيا:</w:t>
      </w:r>
    </w:p>
    <w:p w:rsidR="00857C41" w:rsidRPr="00292A68" w:rsidRDefault="00857C41" w:rsidP="00857C41">
      <w:pPr>
        <w:numPr>
          <w:ilvl w:val="0"/>
          <w:numId w:val="56"/>
        </w:numPr>
        <w:rPr>
          <w:rFonts w:asciiTheme="majorBidi" w:hAnsiTheme="majorBidi" w:cstheme="majorBidi"/>
          <w:b/>
          <w:bCs/>
          <w:color w:val="17365D" w:themeColor="text2" w:themeShade="BF"/>
        </w:rPr>
      </w:pPr>
      <w:r w:rsidRPr="00292A68">
        <w:rPr>
          <w:rFonts w:asciiTheme="majorBidi" w:hAnsiTheme="majorBidi" w:cstheme="majorBidi"/>
          <w:b/>
          <w:bCs/>
          <w:color w:val="17365D" w:themeColor="text2" w:themeShade="BF"/>
          <w:rtl/>
        </w:rPr>
        <w:t>تمثل البرامج التربوية الخطوة الثالثة بعد الاكتشاف المبكر، وعملية التشخيص التربوي، في عملية التدخل المبكر.</w:t>
      </w:r>
    </w:p>
    <w:p w:rsidR="00857C41" w:rsidRPr="00292A68" w:rsidRDefault="00857C41" w:rsidP="00857C41">
      <w:pPr>
        <w:numPr>
          <w:ilvl w:val="0"/>
          <w:numId w:val="56"/>
        </w:numPr>
        <w:rPr>
          <w:rFonts w:asciiTheme="majorBidi" w:hAnsiTheme="majorBidi" w:cstheme="majorBidi"/>
          <w:b/>
          <w:bCs/>
          <w:color w:val="17365D" w:themeColor="text2" w:themeShade="BF"/>
          <w:rtl/>
        </w:rPr>
      </w:pPr>
      <w:r w:rsidRPr="001D3EC5">
        <w:rPr>
          <w:rFonts w:asciiTheme="majorBidi" w:hAnsiTheme="majorBidi" w:cstheme="majorBidi"/>
          <w:b/>
          <w:bCs/>
          <w:color w:val="17365D" w:themeColor="text2" w:themeShade="BF"/>
          <w:u w:val="single"/>
          <w:rtl/>
        </w:rPr>
        <w:t>والبرامج التربوية</w:t>
      </w:r>
      <w:r w:rsidRPr="00292A68">
        <w:rPr>
          <w:rFonts w:asciiTheme="majorBidi" w:hAnsiTheme="majorBidi" w:cstheme="majorBidi"/>
          <w:b/>
          <w:bCs/>
          <w:color w:val="17365D" w:themeColor="text2" w:themeShade="BF"/>
          <w:rtl/>
        </w:rPr>
        <w:t xml:space="preserve"> </w:t>
      </w:r>
      <w:r w:rsidRPr="001D3EC5">
        <w:rPr>
          <w:rFonts w:asciiTheme="majorBidi" w:hAnsiTheme="majorBidi" w:cstheme="majorBidi"/>
          <w:b/>
          <w:bCs/>
          <w:color w:val="548DD4" w:themeColor="text2" w:themeTint="99"/>
          <w:rtl/>
        </w:rPr>
        <w:t>هي تلك الخدمات التربوية التي تقدم للطفل المعوق سمعيا وأسرته في ضوء عملية التشخيص والتقييم الشاملة للطفل وبيئته</w:t>
      </w:r>
      <w:r w:rsidRPr="00292A68">
        <w:rPr>
          <w:rFonts w:asciiTheme="majorBidi" w:hAnsiTheme="majorBidi" w:cstheme="majorBidi"/>
          <w:b/>
          <w:bCs/>
          <w:color w:val="17365D" w:themeColor="text2" w:themeShade="BF"/>
          <w:rtl/>
        </w:rPr>
        <w:t xml:space="preserve">، </w:t>
      </w:r>
      <w:r w:rsidRPr="001D3EC5">
        <w:rPr>
          <w:rFonts w:asciiTheme="majorBidi" w:hAnsiTheme="majorBidi" w:cstheme="majorBidi"/>
          <w:b/>
          <w:bCs/>
          <w:color w:val="17365D" w:themeColor="text2" w:themeShade="BF"/>
          <w:u w:val="single"/>
          <w:rtl/>
        </w:rPr>
        <w:t>وهي تهدف إلى</w:t>
      </w:r>
      <w:r w:rsidRPr="00292A68">
        <w:rPr>
          <w:rFonts w:asciiTheme="majorBidi" w:hAnsiTheme="majorBidi" w:cstheme="majorBidi"/>
          <w:b/>
          <w:bCs/>
          <w:color w:val="17365D" w:themeColor="text2" w:themeShade="BF"/>
          <w:rtl/>
        </w:rPr>
        <w:t xml:space="preserve"> تحقيق أفضل النتائج التربوية لدمج الطفل في مجتمع عاديي السمع من خلال برامج متنوعة الأهداف تمثل نماذج </w:t>
      </w:r>
      <w:r w:rsidRPr="001D3EC5">
        <w:rPr>
          <w:rFonts w:asciiTheme="majorBidi" w:hAnsiTheme="majorBidi" w:cstheme="majorBidi"/>
          <w:b/>
          <w:bCs/>
          <w:color w:val="548DD4" w:themeColor="text2" w:themeTint="99"/>
          <w:u w:val="single"/>
          <w:rtl/>
        </w:rPr>
        <w:t>لبرامج تربوية تم تقديمها ل</w:t>
      </w:r>
      <w:r w:rsidRPr="001D3EC5">
        <w:rPr>
          <w:rFonts w:asciiTheme="majorBidi" w:hAnsiTheme="majorBidi" w:cstheme="majorBidi"/>
          <w:b/>
          <w:bCs/>
          <w:color w:val="548DD4" w:themeColor="text2" w:themeTint="99"/>
          <w:u w:val="single"/>
          <w:rtl/>
          <w:lang w:bidi="ar-EG"/>
        </w:rPr>
        <w:t>أ</w:t>
      </w:r>
      <w:r w:rsidRPr="001D3EC5">
        <w:rPr>
          <w:rFonts w:asciiTheme="majorBidi" w:hAnsiTheme="majorBidi" w:cstheme="majorBidi"/>
          <w:b/>
          <w:bCs/>
          <w:color w:val="548DD4" w:themeColor="text2" w:themeTint="99"/>
          <w:u w:val="single"/>
          <w:rtl/>
        </w:rPr>
        <w:t>سر ال</w:t>
      </w:r>
      <w:r w:rsidRPr="001D3EC5">
        <w:rPr>
          <w:rFonts w:asciiTheme="majorBidi" w:hAnsiTheme="majorBidi" w:cstheme="majorBidi"/>
          <w:b/>
          <w:bCs/>
          <w:color w:val="548DD4" w:themeColor="text2" w:themeTint="99"/>
          <w:u w:val="single"/>
          <w:rtl/>
          <w:lang w:bidi="ar-EG"/>
        </w:rPr>
        <w:t>أ</w:t>
      </w:r>
      <w:r w:rsidRPr="001D3EC5">
        <w:rPr>
          <w:rFonts w:asciiTheme="majorBidi" w:hAnsiTheme="majorBidi" w:cstheme="majorBidi"/>
          <w:b/>
          <w:bCs/>
          <w:color w:val="548DD4" w:themeColor="text2" w:themeTint="99"/>
          <w:u w:val="single"/>
          <w:rtl/>
        </w:rPr>
        <w:t>طفال المعوقين سمعيا:</w:t>
      </w:r>
      <w:r>
        <w:rPr>
          <w:rFonts w:asciiTheme="majorBidi" w:hAnsiTheme="majorBidi" w:cstheme="majorBidi" w:hint="cs"/>
          <w:b/>
          <w:bCs/>
          <w:color w:val="17365D" w:themeColor="text2" w:themeShade="BF"/>
          <w:rtl/>
        </w:rPr>
        <w:t xml:space="preserve"> </w:t>
      </w:r>
      <w:r w:rsidRPr="001D3EC5">
        <w:rPr>
          <w:rFonts w:asciiTheme="majorBidi" w:hAnsiTheme="majorBidi" w:cstheme="majorBidi" w:hint="cs"/>
          <w:b/>
          <w:bCs/>
          <w:color w:val="CE0CC0"/>
          <w:rtl/>
        </w:rPr>
        <w:t>(تم التأكد من فاعليه هذه البرامج في العمل مع الاطفال المعاقين سمعياً)</w:t>
      </w:r>
    </w:p>
    <w:p w:rsidR="00857C41" w:rsidRPr="00292A68" w:rsidRDefault="00857C41" w:rsidP="00857C41">
      <w:pPr>
        <w:rPr>
          <w:rFonts w:asciiTheme="majorBidi" w:hAnsiTheme="majorBidi" w:cstheme="majorBidi"/>
          <w:b/>
          <w:bCs/>
          <w:color w:val="17365D" w:themeColor="text2" w:themeShade="BF"/>
        </w:rPr>
      </w:pPr>
      <w:r w:rsidRPr="00292A68">
        <w:rPr>
          <w:rFonts w:asciiTheme="majorBidi" w:hAnsiTheme="majorBidi" w:cstheme="majorBidi"/>
          <w:b/>
          <w:bCs/>
          <w:color w:val="17365D" w:themeColor="text2" w:themeShade="BF"/>
          <w:rtl/>
        </w:rPr>
        <w:t>1- برنامج يقدم نماذج لشكل عمليات النمو للأطفال ذوى الإعاقة السمعية وأسرهم، يستخدم الإرشاد والتدريب البيئي معهم، كما يستخدم التفاعل الاجتماعي كوسيلة لعمليات النمو</w:t>
      </w:r>
      <w:r w:rsidRPr="00A72479">
        <w:rPr>
          <w:rFonts w:asciiTheme="majorBidi" w:hAnsiTheme="majorBidi" w:cstheme="majorBidi"/>
          <w:b/>
          <w:bCs/>
          <w:color w:val="CE0CC0"/>
          <w:rtl/>
        </w:rPr>
        <w:t>،</w:t>
      </w:r>
      <w:r w:rsidRPr="00A72479">
        <w:rPr>
          <w:rFonts w:asciiTheme="majorBidi" w:hAnsiTheme="majorBidi" w:cstheme="majorBidi" w:hint="cs"/>
          <w:b/>
          <w:bCs/>
          <w:color w:val="CE0CC0"/>
          <w:rtl/>
        </w:rPr>
        <w:t xml:space="preserve">(لكي يحصل نمو جيد يجب التفاعل الشخص مع الاخرين العاديين او المعاقين سمعياً على حد سواء) </w:t>
      </w:r>
      <w:r w:rsidRPr="00A72479">
        <w:rPr>
          <w:rFonts w:asciiTheme="majorBidi" w:hAnsiTheme="majorBidi" w:cstheme="majorBidi"/>
          <w:b/>
          <w:bCs/>
          <w:color w:val="CE0CC0"/>
          <w:rtl/>
        </w:rPr>
        <w:t xml:space="preserve"> </w:t>
      </w:r>
      <w:r w:rsidRPr="00292A68">
        <w:rPr>
          <w:rFonts w:asciiTheme="majorBidi" w:hAnsiTheme="majorBidi" w:cstheme="majorBidi"/>
          <w:b/>
          <w:bCs/>
          <w:color w:val="17365D" w:themeColor="text2" w:themeShade="BF"/>
          <w:rtl/>
        </w:rPr>
        <w:t>كما يعمل علي تحسين مهارات الاتصال للطفل الأصم وأسرته ويقدم عموما لأطفال في عمر ثلاث سنوات.</w:t>
      </w:r>
    </w:p>
    <w:p w:rsidR="00857C41" w:rsidRPr="00292A68" w:rsidRDefault="00857C41" w:rsidP="00857C41">
      <w:p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rPr>
        <w:t xml:space="preserve">2- برنامج للتدخل المبكر لآباء الأطفال ذوى الإعاقة السمعية من(2-3) سنوات </w:t>
      </w:r>
      <w:r w:rsidRPr="00A72479">
        <w:rPr>
          <w:rFonts w:asciiTheme="majorBidi" w:hAnsiTheme="majorBidi" w:cstheme="majorBidi"/>
          <w:b/>
          <w:bCs/>
          <w:color w:val="17365D" w:themeColor="text2" w:themeShade="BF"/>
          <w:u w:val="single"/>
          <w:rtl/>
        </w:rPr>
        <w:t>يهدف</w:t>
      </w:r>
      <w:r w:rsidRPr="00A72479">
        <w:rPr>
          <w:rFonts w:asciiTheme="majorBidi" w:hAnsiTheme="majorBidi" w:cstheme="majorBidi"/>
          <w:b/>
          <w:bCs/>
          <w:color w:val="17365D" w:themeColor="text2" w:themeShade="BF"/>
          <w:u w:val="single"/>
          <w:rtl/>
          <w:lang w:bidi="ar-EG"/>
        </w:rPr>
        <w:t xml:space="preserve"> </w:t>
      </w:r>
      <w:r w:rsidRPr="00292A68">
        <w:rPr>
          <w:rFonts w:asciiTheme="majorBidi" w:hAnsiTheme="majorBidi" w:cstheme="majorBidi"/>
          <w:b/>
          <w:bCs/>
          <w:color w:val="17365D" w:themeColor="text2" w:themeShade="BF"/>
          <w:rtl/>
        </w:rPr>
        <w:t>لمساعدتهم علي تحسين معلوماتهم ومهاراتهم في تربية وتنشئة أطفالهم.</w:t>
      </w:r>
    </w:p>
    <w:p w:rsidR="00857C41" w:rsidRPr="00292A68" w:rsidRDefault="00857C41" w:rsidP="00857C41">
      <w:pPr>
        <w:rPr>
          <w:rFonts w:asciiTheme="majorBidi" w:hAnsiTheme="majorBidi" w:cstheme="majorBidi"/>
          <w:b/>
          <w:bCs/>
          <w:color w:val="17365D" w:themeColor="text2" w:themeShade="BF"/>
        </w:rPr>
      </w:pPr>
      <w:r w:rsidRPr="00292A68">
        <w:rPr>
          <w:rFonts w:asciiTheme="majorBidi" w:hAnsiTheme="majorBidi" w:cstheme="majorBidi"/>
          <w:b/>
          <w:bCs/>
          <w:color w:val="17365D" w:themeColor="text2" w:themeShade="BF"/>
          <w:rtl/>
        </w:rPr>
        <w:t>3- برنامج تدخل مبكر لأطفال ما قبل المدرسة</w:t>
      </w:r>
      <w:r w:rsidRPr="00A72479">
        <w:rPr>
          <w:rFonts w:asciiTheme="majorBidi" w:hAnsiTheme="majorBidi" w:cstheme="majorBidi"/>
          <w:b/>
          <w:bCs/>
          <w:color w:val="17365D" w:themeColor="text2" w:themeShade="BF"/>
          <w:u w:val="single"/>
          <w:rtl/>
        </w:rPr>
        <w:t xml:space="preserve"> يهدف</w:t>
      </w:r>
      <w:r w:rsidRPr="00292A68">
        <w:rPr>
          <w:rFonts w:asciiTheme="majorBidi" w:hAnsiTheme="majorBidi" w:cstheme="majorBidi"/>
          <w:b/>
          <w:bCs/>
          <w:color w:val="17365D" w:themeColor="text2" w:themeShade="BF"/>
          <w:rtl/>
        </w:rPr>
        <w:t xml:space="preserve"> إلى تحسين مهارات الكلام  لمجموعة</w:t>
      </w:r>
      <w:r w:rsidRPr="00292A68">
        <w:rPr>
          <w:rFonts w:asciiTheme="majorBidi" w:hAnsiTheme="majorBidi" w:cstheme="majorBidi"/>
          <w:b/>
          <w:bCs/>
          <w:color w:val="17365D" w:themeColor="text2" w:themeShade="BF"/>
          <w:rtl/>
          <w:lang w:bidi="ar-EG"/>
        </w:rPr>
        <w:t xml:space="preserve"> </w:t>
      </w:r>
      <w:r w:rsidRPr="00292A68">
        <w:rPr>
          <w:rFonts w:asciiTheme="majorBidi" w:hAnsiTheme="majorBidi" w:cstheme="majorBidi"/>
          <w:b/>
          <w:bCs/>
          <w:color w:val="17365D" w:themeColor="text2" w:themeShade="BF"/>
          <w:rtl/>
        </w:rPr>
        <w:t>من الأطفال ضعاف السمع من خلال تحسين مهارات القدرة علي الكلام وتحويل الكلام</w:t>
      </w:r>
      <w:r w:rsidRPr="00292A68">
        <w:rPr>
          <w:rFonts w:asciiTheme="majorBidi" w:hAnsiTheme="majorBidi" w:cstheme="majorBidi"/>
          <w:b/>
          <w:bCs/>
          <w:color w:val="17365D" w:themeColor="text2" w:themeShade="BF"/>
          <w:rtl/>
          <w:lang w:bidi="ar-EG"/>
        </w:rPr>
        <w:t xml:space="preserve"> </w:t>
      </w:r>
      <w:r w:rsidRPr="00292A68">
        <w:rPr>
          <w:rFonts w:asciiTheme="majorBidi" w:hAnsiTheme="majorBidi" w:cstheme="majorBidi"/>
          <w:b/>
          <w:bCs/>
          <w:color w:val="17365D" w:themeColor="text2" w:themeShade="BF"/>
          <w:rtl/>
        </w:rPr>
        <w:t>المسموع إلى كلام منطوق.</w:t>
      </w:r>
    </w:p>
    <w:p w:rsidR="00857C41" w:rsidRPr="00292A68" w:rsidRDefault="00857C41" w:rsidP="00857C41">
      <w:p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rPr>
        <w:t xml:space="preserve">4- برنامج تدخل مبكر لأطفال صم في عمر (3-5) سنوات </w:t>
      </w:r>
      <w:r w:rsidRPr="00A72479">
        <w:rPr>
          <w:rFonts w:asciiTheme="majorBidi" w:hAnsiTheme="majorBidi" w:cstheme="majorBidi"/>
          <w:b/>
          <w:bCs/>
          <w:color w:val="17365D" w:themeColor="text2" w:themeShade="BF"/>
          <w:u w:val="single"/>
          <w:rtl/>
        </w:rPr>
        <w:t>يهدف</w:t>
      </w:r>
      <w:r w:rsidRPr="00292A68">
        <w:rPr>
          <w:rFonts w:asciiTheme="majorBidi" w:hAnsiTheme="majorBidi" w:cstheme="majorBidi"/>
          <w:b/>
          <w:bCs/>
          <w:color w:val="17365D" w:themeColor="text2" w:themeShade="BF"/>
          <w:rtl/>
          <w:lang w:bidi="ar-EG"/>
        </w:rPr>
        <w:t xml:space="preserve"> </w:t>
      </w:r>
      <w:r w:rsidRPr="00292A68">
        <w:rPr>
          <w:rFonts w:asciiTheme="majorBidi" w:hAnsiTheme="majorBidi" w:cstheme="majorBidi"/>
          <w:b/>
          <w:bCs/>
          <w:color w:val="17365D" w:themeColor="text2" w:themeShade="BF"/>
          <w:rtl/>
        </w:rPr>
        <w:t>إلى تعليم الأطفال</w:t>
      </w:r>
      <w:r w:rsidRPr="00292A68">
        <w:rPr>
          <w:rFonts w:asciiTheme="majorBidi" w:hAnsiTheme="majorBidi" w:cstheme="majorBidi"/>
          <w:b/>
          <w:bCs/>
          <w:color w:val="17365D" w:themeColor="text2" w:themeShade="BF"/>
          <w:rtl/>
          <w:lang w:bidi="ar-EG"/>
        </w:rPr>
        <w:t xml:space="preserve"> </w:t>
      </w:r>
      <w:r w:rsidRPr="00292A68">
        <w:rPr>
          <w:rFonts w:asciiTheme="majorBidi" w:hAnsiTheme="majorBidi" w:cstheme="majorBidi"/>
          <w:b/>
          <w:bCs/>
          <w:color w:val="17365D" w:themeColor="text2" w:themeShade="BF"/>
          <w:rtl/>
        </w:rPr>
        <w:t>وتدريبهم علي الاتصال الاجتماعي مع أمهاتهم</w:t>
      </w:r>
      <w:r w:rsidRPr="00292A68">
        <w:rPr>
          <w:rFonts w:asciiTheme="majorBidi" w:hAnsiTheme="majorBidi" w:cstheme="majorBidi"/>
          <w:b/>
          <w:bCs/>
          <w:color w:val="17365D" w:themeColor="text2" w:themeShade="BF"/>
          <w:rtl/>
          <w:lang w:bidi="ar-EG"/>
        </w:rPr>
        <w:t xml:space="preserve"> </w:t>
      </w:r>
      <w:r w:rsidRPr="00292A68">
        <w:rPr>
          <w:rFonts w:asciiTheme="majorBidi" w:hAnsiTheme="majorBidi" w:cstheme="majorBidi"/>
          <w:b/>
          <w:bCs/>
          <w:color w:val="17365D" w:themeColor="text2" w:themeShade="BF"/>
          <w:rtl/>
        </w:rPr>
        <w:t>من خلال التفاعل اليومي بينهم في المنزل، وتعليمهم التعبيرات</w:t>
      </w:r>
      <w:r w:rsidRPr="00292A68">
        <w:rPr>
          <w:rFonts w:asciiTheme="majorBidi" w:hAnsiTheme="majorBidi" w:cstheme="majorBidi"/>
          <w:b/>
          <w:bCs/>
          <w:color w:val="17365D" w:themeColor="text2" w:themeShade="BF"/>
          <w:rtl/>
          <w:lang w:bidi="ar-EG"/>
        </w:rPr>
        <w:t xml:space="preserve"> </w:t>
      </w:r>
      <w:r w:rsidRPr="00292A68">
        <w:rPr>
          <w:rFonts w:asciiTheme="majorBidi" w:hAnsiTheme="majorBidi" w:cstheme="majorBidi"/>
          <w:b/>
          <w:bCs/>
          <w:color w:val="17365D" w:themeColor="text2" w:themeShade="BF"/>
          <w:rtl/>
        </w:rPr>
        <w:t>المناسبة للمواقف</w:t>
      </w:r>
      <w:r>
        <w:rPr>
          <w:rFonts w:asciiTheme="majorBidi" w:hAnsiTheme="majorBidi" w:cstheme="majorBidi" w:hint="cs"/>
          <w:b/>
          <w:bCs/>
          <w:color w:val="17365D" w:themeColor="text2" w:themeShade="BF"/>
          <w:rtl/>
        </w:rPr>
        <w:t xml:space="preserve"> المختلفة</w:t>
      </w:r>
      <w:r w:rsidRPr="00292A68">
        <w:rPr>
          <w:rFonts w:asciiTheme="majorBidi" w:hAnsiTheme="majorBidi" w:cstheme="majorBidi"/>
          <w:b/>
          <w:bCs/>
          <w:color w:val="17365D" w:themeColor="text2" w:themeShade="BF"/>
          <w:rtl/>
        </w:rPr>
        <w:t>.</w:t>
      </w:r>
    </w:p>
    <w:p w:rsidR="00857C41" w:rsidRPr="00292A68" w:rsidRDefault="00857C41" w:rsidP="00857C41">
      <w:pPr>
        <w:rPr>
          <w:rFonts w:asciiTheme="majorBidi" w:hAnsiTheme="majorBidi" w:cstheme="majorBidi"/>
          <w:b/>
          <w:bCs/>
          <w:color w:val="17365D" w:themeColor="text2" w:themeShade="BF"/>
        </w:rPr>
      </w:pPr>
      <w:r w:rsidRPr="00292A68">
        <w:rPr>
          <w:rFonts w:asciiTheme="majorBidi" w:hAnsiTheme="majorBidi" w:cstheme="majorBidi"/>
          <w:b/>
          <w:bCs/>
          <w:color w:val="17365D" w:themeColor="text2" w:themeShade="BF"/>
          <w:rtl/>
        </w:rPr>
        <w:t>5- برنامج تدخل مبكر لأطفال صم (4) سنوات لتدريبهم</w:t>
      </w:r>
      <w:r w:rsidRPr="00292A68">
        <w:rPr>
          <w:rFonts w:asciiTheme="majorBidi" w:hAnsiTheme="majorBidi" w:cstheme="majorBidi"/>
          <w:b/>
          <w:bCs/>
          <w:color w:val="17365D" w:themeColor="text2" w:themeShade="BF"/>
          <w:rtl/>
          <w:lang w:bidi="ar-EG"/>
        </w:rPr>
        <w:t xml:space="preserve"> </w:t>
      </w:r>
      <w:r w:rsidRPr="00292A68">
        <w:rPr>
          <w:rFonts w:asciiTheme="majorBidi" w:hAnsiTheme="majorBidi" w:cstheme="majorBidi"/>
          <w:b/>
          <w:bCs/>
          <w:color w:val="17365D" w:themeColor="text2" w:themeShade="BF"/>
          <w:rtl/>
        </w:rPr>
        <w:t xml:space="preserve">وتعليمهم، </w:t>
      </w:r>
      <w:r w:rsidRPr="00A72479">
        <w:rPr>
          <w:rFonts w:asciiTheme="majorBidi" w:hAnsiTheme="majorBidi" w:cstheme="majorBidi"/>
          <w:b/>
          <w:bCs/>
          <w:color w:val="17365D" w:themeColor="text2" w:themeShade="BF"/>
          <w:u w:val="single"/>
          <w:rtl/>
        </w:rPr>
        <w:t>بهدف</w:t>
      </w:r>
      <w:r w:rsidRPr="00292A68">
        <w:rPr>
          <w:rFonts w:asciiTheme="majorBidi" w:hAnsiTheme="majorBidi" w:cstheme="majorBidi"/>
          <w:b/>
          <w:bCs/>
          <w:color w:val="17365D" w:themeColor="text2" w:themeShade="BF"/>
          <w:rtl/>
        </w:rPr>
        <w:t xml:space="preserve"> نمو مهارات</w:t>
      </w:r>
      <w:r w:rsidRPr="00292A68">
        <w:rPr>
          <w:rFonts w:asciiTheme="majorBidi" w:hAnsiTheme="majorBidi" w:cstheme="majorBidi"/>
          <w:b/>
          <w:bCs/>
          <w:color w:val="17365D" w:themeColor="text2" w:themeShade="BF"/>
          <w:rtl/>
          <w:lang w:bidi="ar-EG"/>
        </w:rPr>
        <w:t xml:space="preserve"> </w:t>
      </w:r>
      <w:r w:rsidRPr="00292A68">
        <w:rPr>
          <w:rFonts w:asciiTheme="majorBidi" w:hAnsiTheme="majorBidi" w:cstheme="majorBidi"/>
          <w:b/>
          <w:bCs/>
          <w:color w:val="17365D" w:themeColor="text2" w:themeShade="BF"/>
          <w:rtl/>
        </w:rPr>
        <w:t>الاتصال، ونمو المفردات اللغوية والانجاز اللغوي، والتنبؤ الأكاديمي، ويتم بالتعاون</w:t>
      </w:r>
      <w:r w:rsidRPr="00292A68">
        <w:rPr>
          <w:rFonts w:asciiTheme="majorBidi" w:hAnsiTheme="majorBidi" w:cstheme="majorBidi"/>
          <w:b/>
          <w:bCs/>
          <w:color w:val="17365D" w:themeColor="text2" w:themeShade="BF"/>
          <w:rtl/>
          <w:lang w:bidi="ar-EG"/>
        </w:rPr>
        <w:t xml:space="preserve"> </w:t>
      </w:r>
      <w:r>
        <w:rPr>
          <w:rFonts w:asciiTheme="majorBidi" w:hAnsiTheme="majorBidi" w:cstheme="majorBidi" w:hint="cs"/>
          <w:b/>
          <w:bCs/>
          <w:color w:val="17365D" w:themeColor="text2" w:themeShade="BF"/>
          <w:rtl/>
        </w:rPr>
        <w:t xml:space="preserve">والمشاركة </w:t>
      </w:r>
      <w:r w:rsidRPr="00292A68">
        <w:rPr>
          <w:rFonts w:asciiTheme="majorBidi" w:hAnsiTheme="majorBidi" w:cstheme="majorBidi"/>
          <w:b/>
          <w:bCs/>
          <w:color w:val="17365D" w:themeColor="text2" w:themeShade="BF"/>
          <w:rtl/>
        </w:rPr>
        <w:t>مع أسرهم.</w:t>
      </w:r>
    </w:p>
    <w:p w:rsidR="00857C41" w:rsidRPr="00292A68" w:rsidRDefault="00857C41" w:rsidP="00857C41">
      <w:p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rPr>
        <w:t>6- برنامج تدخل مبكر تدريبي لتعليم أمهات الأطفال الصم (ما قبل المدرسة) كيفية التواصل</w:t>
      </w:r>
      <w:r w:rsidRPr="00292A68">
        <w:rPr>
          <w:rFonts w:asciiTheme="majorBidi" w:hAnsiTheme="majorBidi" w:cstheme="majorBidi"/>
          <w:b/>
          <w:bCs/>
          <w:color w:val="17365D" w:themeColor="text2" w:themeShade="BF"/>
          <w:rtl/>
          <w:lang w:bidi="ar-EG"/>
        </w:rPr>
        <w:t xml:space="preserve"> </w:t>
      </w:r>
      <w:r w:rsidRPr="00292A68">
        <w:rPr>
          <w:rFonts w:asciiTheme="majorBidi" w:hAnsiTheme="majorBidi" w:cstheme="majorBidi"/>
          <w:b/>
          <w:bCs/>
          <w:color w:val="17365D" w:themeColor="text2" w:themeShade="BF"/>
          <w:rtl/>
        </w:rPr>
        <w:t>المتبادل والمتزامن مع أطفالهم الصم من خلال الرسائل المتبادلة اليومية بينهم.</w:t>
      </w:r>
    </w:p>
    <w:p w:rsidR="00857C41" w:rsidRPr="00A72479" w:rsidRDefault="00857C41" w:rsidP="00857C41">
      <w:pPr>
        <w:numPr>
          <w:ilvl w:val="0"/>
          <w:numId w:val="57"/>
        </w:numPr>
        <w:rPr>
          <w:rFonts w:asciiTheme="majorBidi" w:hAnsiTheme="majorBidi" w:cstheme="majorBidi"/>
          <w:b/>
          <w:bCs/>
          <w:color w:val="7030A0"/>
        </w:rPr>
      </w:pPr>
      <w:r w:rsidRPr="00A72479">
        <w:rPr>
          <w:rFonts w:asciiTheme="majorBidi" w:hAnsiTheme="majorBidi" w:cstheme="majorBidi"/>
          <w:b/>
          <w:bCs/>
          <w:color w:val="7030A0"/>
          <w:rtl/>
        </w:rPr>
        <w:t xml:space="preserve">وقد تنوعت البرامج التربوية المعدة للأطفال المعوقين سمعيا وأسرهم لتحقيق هدف دمج هؤلاء الأطفال ومن ثم تنوعت الأساليب والطرق المستخدمة في ذلك بهدف تربيتهم بنجاح </w:t>
      </w:r>
      <w:r w:rsidRPr="00A72479">
        <w:rPr>
          <w:rFonts w:asciiTheme="majorBidi" w:hAnsiTheme="majorBidi" w:cstheme="majorBidi"/>
          <w:b/>
          <w:bCs/>
          <w:color w:val="7030A0"/>
          <w:u w:val="single"/>
          <w:rtl/>
        </w:rPr>
        <w:t xml:space="preserve">ومن هذه البرامج مايلي: </w:t>
      </w:r>
    </w:p>
    <w:p w:rsidR="00857C41" w:rsidRPr="00A72479" w:rsidRDefault="00857C41" w:rsidP="00857C41">
      <w:pPr>
        <w:numPr>
          <w:ilvl w:val="0"/>
          <w:numId w:val="58"/>
        </w:numPr>
        <w:rPr>
          <w:rFonts w:asciiTheme="majorBidi" w:hAnsiTheme="majorBidi" w:cstheme="majorBidi"/>
          <w:b/>
          <w:bCs/>
          <w:color w:val="CE0CC0"/>
          <w:rtl/>
        </w:rPr>
      </w:pPr>
      <w:r w:rsidRPr="00292A68">
        <w:rPr>
          <w:rFonts w:asciiTheme="majorBidi" w:hAnsiTheme="majorBidi" w:cstheme="majorBidi"/>
          <w:b/>
          <w:bCs/>
          <w:color w:val="17365D" w:themeColor="text2" w:themeShade="BF"/>
          <w:rtl/>
          <w:lang w:bidi="ar-EG"/>
        </w:rPr>
        <w:t xml:space="preserve">  </w:t>
      </w:r>
      <w:r w:rsidRPr="00292A68">
        <w:rPr>
          <w:rFonts w:asciiTheme="majorBidi" w:hAnsiTheme="majorBidi" w:cstheme="majorBidi"/>
          <w:b/>
          <w:bCs/>
          <w:color w:val="17365D" w:themeColor="text2" w:themeShade="BF"/>
          <w:rtl/>
        </w:rPr>
        <w:t>برامج شفاهية لجميع الأطفال المعاقين سمعيا بعمق.</w:t>
      </w:r>
      <w:r>
        <w:rPr>
          <w:rFonts w:asciiTheme="majorBidi" w:hAnsiTheme="majorBidi" w:cstheme="majorBidi" w:hint="cs"/>
          <w:b/>
          <w:bCs/>
          <w:color w:val="17365D" w:themeColor="text2" w:themeShade="BF"/>
          <w:rtl/>
        </w:rPr>
        <w:t xml:space="preserve"> </w:t>
      </w:r>
      <w:r w:rsidRPr="00A72479">
        <w:rPr>
          <w:rFonts w:asciiTheme="majorBidi" w:hAnsiTheme="majorBidi" w:cstheme="majorBidi" w:hint="cs"/>
          <w:b/>
          <w:bCs/>
          <w:color w:val="CE0CC0"/>
          <w:rtl/>
        </w:rPr>
        <w:t>(الاطفال الصم يمكن استخدام معهم برامج تقوم على استخدام لغة الشفاه)</w:t>
      </w:r>
    </w:p>
    <w:p w:rsidR="00857C41" w:rsidRPr="00292A68" w:rsidRDefault="00857C41" w:rsidP="00857C41">
      <w:pPr>
        <w:numPr>
          <w:ilvl w:val="0"/>
          <w:numId w:val="58"/>
        </w:num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lang w:bidi="ar-EG"/>
        </w:rPr>
        <w:t xml:space="preserve">  </w:t>
      </w:r>
      <w:r w:rsidRPr="00292A68">
        <w:rPr>
          <w:rFonts w:asciiTheme="majorBidi" w:hAnsiTheme="majorBidi" w:cstheme="majorBidi"/>
          <w:b/>
          <w:bCs/>
          <w:color w:val="17365D" w:themeColor="text2" w:themeShade="BF"/>
          <w:rtl/>
        </w:rPr>
        <w:t>برامج شفاهية حركية مع التركيز علي اللغة المكتوبة والهجاء.</w:t>
      </w:r>
    </w:p>
    <w:p w:rsidR="00857C41" w:rsidRPr="00A72479" w:rsidRDefault="00857C41" w:rsidP="00857C41">
      <w:pPr>
        <w:numPr>
          <w:ilvl w:val="0"/>
          <w:numId w:val="58"/>
        </w:num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lang w:bidi="ar-EG"/>
        </w:rPr>
        <w:t xml:space="preserve">  </w:t>
      </w:r>
      <w:r w:rsidRPr="00292A68">
        <w:rPr>
          <w:rFonts w:asciiTheme="majorBidi" w:hAnsiTheme="majorBidi" w:cstheme="majorBidi"/>
          <w:b/>
          <w:bCs/>
          <w:color w:val="17365D" w:themeColor="text2" w:themeShade="BF"/>
          <w:rtl/>
        </w:rPr>
        <w:t>برامج منفصلة تعتبر ضرورية للأطفال.</w:t>
      </w:r>
    </w:p>
    <w:p w:rsidR="00857C41" w:rsidRPr="00292A68" w:rsidRDefault="00857C41" w:rsidP="00857C41">
      <w:pPr>
        <w:numPr>
          <w:ilvl w:val="0"/>
          <w:numId w:val="59"/>
        </w:numPr>
        <w:rPr>
          <w:rFonts w:asciiTheme="majorBidi" w:hAnsiTheme="majorBidi" w:cstheme="majorBidi"/>
          <w:b/>
          <w:bCs/>
          <w:color w:val="17365D" w:themeColor="text2" w:themeShade="BF"/>
        </w:rPr>
      </w:pPr>
      <w:r w:rsidRPr="00292A68">
        <w:rPr>
          <w:rFonts w:asciiTheme="majorBidi" w:hAnsiTheme="majorBidi" w:cstheme="majorBidi"/>
          <w:b/>
          <w:bCs/>
          <w:color w:val="17365D" w:themeColor="text2" w:themeShade="BF"/>
          <w:rtl/>
          <w:lang w:bidi="ar-EG"/>
        </w:rPr>
        <w:t xml:space="preserve">  </w:t>
      </w:r>
      <w:r w:rsidRPr="00292A68">
        <w:rPr>
          <w:rFonts w:asciiTheme="majorBidi" w:hAnsiTheme="majorBidi" w:cstheme="majorBidi"/>
          <w:b/>
          <w:bCs/>
          <w:color w:val="17365D" w:themeColor="text2" w:themeShade="BF"/>
          <w:rtl/>
        </w:rPr>
        <w:t>برامج إدماج لهؤلاء الأطفال؛ حيث يصلح لهم هذا النوع من البرامج التربوية</w:t>
      </w:r>
      <w:r w:rsidRPr="00292A68">
        <w:rPr>
          <w:rFonts w:asciiTheme="majorBidi" w:hAnsiTheme="majorBidi" w:cstheme="majorBidi"/>
          <w:b/>
          <w:bCs/>
          <w:color w:val="17365D" w:themeColor="text2" w:themeShade="BF"/>
          <w:rtl/>
          <w:lang w:bidi="ar-EG"/>
        </w:rPr>
        <w:t xml:space="preserve"> </w:t>
      </w:r>
      <w:r w:rsidRPr="00292A68">
        <w:rPr>
          <w:rFonts w:asciiTheme="majorBidi" w:hAnsiTheme="majorBidi" w:cstheme="majorBidi"/>
          <w:b/>
          <w:bCs/>
          <w:color w:val="17365D" w:themeColor="text2" w:themeShade="BF"/>
          <w:rtl/>
        </w:rPr>
        <w:t>خصوصا</w:t>
      </w:r>
      <w:r w:rsidRPr="00292A68">
        <w:rPr>
          <w:rFonts w:asciiTheme="majorBidi" w:hAnsiTheme="majorBidi" w:cstheme="majorBidi"/>
          <w:b/>
          <w:bCs/>
          <w:color w:val="17365D" w:themeColor="text2" w:themeShade="BF"/>
          <w:rtl/>
          <w:lang w:bidi="ar-EG"/>
        </w:rPr>
        <w:t xml:space="preserve"> </w:t>
      </w:r>
      <w:r w:rsidRPr="00292A68">
        <w:rPr>
          <w:rFonts w:asciiTheme="majorBidi" w:hAnsiTheme="majorBidi" w:cstheme="majorBidi"/>
          <w:b/>
          <w:bCs/>
          <w:color w:val="17365D" w:themeColor="text2" w:themeShade="BF"/>
          <w:rtl/>
        </w:rPr>
        <w:t xml:space="preserve">في النواحي الانفعالية </w:t>
      </w:r>
      <w:r w:rsidRPr="00A72479">
        <w:rPr>
          <w:rFonts w:asciiTheme="majorBidi" w:hAnsiTheme="majorBidi" w:cstheme="majorBidi" w:hint="cs"/>
          <w:b/>
          <w:bCs/>
          <w:color w:val="CE0CC0"/>
          <w:rtl/>
        </w:rPr>
        <w:t xml:space="preserve">(يجعل الاطفال متزنين انفعاليا ووجدانيا وعاطفيا) </w:t>
      </w:r>
      <w:r w:rsidRPr="00292A68">
        <w:rPr>
          <w:rFonts w:asciiTheme="majorBidi" w:hAnsiTheme="majorBidi" w:cstheme="majorBidi"/>
          <w:b/>
          <w:bCs/>
          <w:color w:val="17365D" w:themeColor="text2" w:themeShade="BF"/>
          <w:rtl/>
        </w:rPr>
        <w:t xml:space="preserve">والعقلية والمعرفية </w:t>
      </w:r>
      <w:r w:rsidRPr="00A72479">
        <w:rPr>
          <w:rFonts w:asciiTheme="majorBidi" w:hAnsiTheme="majorBidi" w:cstheme="majorBidi" w:hint="cs"/>
          <w:b/>
          <w:bCs/>
          <w:color w:val="CE0CC0"/>
          <w:rtl/>
        </w:rPr>
        <w:t>(يكسبهم معلومات ويعلمهم كيفية التفكير وحل المشكلات )</w:t>
      </w:r>
      <w:r>
        <w:rPr>
          <w:rFonts w:asciiTheme="majorBidi" w:hAnsiTheme="majorBidi" w:cstheme="majorBidi" w:hint="cs"/>
          <w:b/>
          <w:bCs/>
          <w:color w:val="17365D" w:themeColor="text2" w:themeShade="BF"/>
          <w:rtl/>
        </w:rPr>
        <w:t xml:space="preserve"> </w:t>
      </w:r>
      <w:r w:rsidRPr="00292A68">
        <w:rPr>
          <w:rFonts w:asciiTheme="majorBidi" w:hAnsiTheme="majorBidi" w:cstheme="majorBidi"/>
          <w:b/>
          <w:bCs/>
          <w:color w:val="17365D" w:themeColor="text2" w:themeShade="BF"/>
          <w:rtl/>
        </w:rPr>
        <w:t xml:space="preserve">والاجتماعية </w:t>
      </w:r>
      <w:r w:rsidRPr="00A72479">
        <w:rPr>
          <w:rFonts w:asciiTheme="majorBidi" w:hAnsiTheme="majorBidi" w:cstheme="majorBidi" w:hint="cs"/>
          <w:b/>
          <w:bCs/>
          <w:color w:val="CE0CC0"/>
          <w:rtl/>
        </w:rPr>
        <w:t xml:space="preserve">(يعلمهم كيفية التعامل مع الاخرين والتواصل معهم) </w:t>
      </w:r>
      <w:r w:rsidRPr="00292A68">
        <w:rPr>
          <w:rFonts w:asciiTheme="majorBidi" w:hAnsiTheme="majorBidi" w:cstheme="majorBidi"/>
          <w:b/>
          <w:bCs/>
          <w:color w:val="17365D" w:themeColor="text2" w:themeShade="BF"/>
          <w:rtl/>
        </w:rPr>
        <w:t xml:space="preserve">واللغوية، </w:t>
      </w:r>
      <w:r>
        <w:rPr>
          <w:rFonts w:asciiTheme="majorBidi" w:hAnsiTheme="majorBidi" w:cstheme="majorBidi" w:hint="cs"/>
          <w:b/>
          <w:bCs/>
          <w:color w:val="17365D" w:themeColor="text2" w:themeShade="BF"/>
          <w:rtl/>
        </w:rPr>
        <w:t>(</w:t>
      </w:r>
      <w:r w:rsidRPr="00A72479">
        <w:rPr>
          <w:rFonts w:asciiTheme="majorBidi" w:hAnsiTheme="majorBidi" w:cstheme="majorBidi" w:hint="cs"/>
          <w:b/>
          <w:bCs/>
          <w:color w:val="CE0CC0"/>
          <w:rtl/>
        </w:rPr>
        <w:t>يكتسبوا الكلام وطرق التواصل</w:t>
      </w:r>
      <w:r>
        <w:rPr>
          <w:rFonts w:asciiTheme="majorBidi" w:hAnsiTheme="majorBidi" w:cstheme="majorBidi" w:hint="cs"/>
          <w:b/>
          <w:bCs/>
          <w:color w:val="CE0CC0"/>
          <w:rtl/>
        </w:rPr>
        <w:t xml:space="preserve"> المختلفة</w:t>
      </w:r>
      <w:r w:rsidRPr="00A72479">
        <w:rPr>
          <w:rFonts w:asciiTheme="majorBidi" w:hAnsiTheme="majorBidi" w:cstheme="majorBidi" w:hint="cs"/>
          <w:b/>
          <w:bCs/>
          <w:color w:val="CE0CC0"/>
          <w:rtl/>
        </w:rPr>
        <w:t xml:space="preserve">) </w:t>
      </w:r>
      <w:r w:rsidRPr="00292A68">
        <w:rPr>
          <w:rFonts w:asciiTheme="majorBidi" w:hAnsiTheme="majorBidi" w:cstheme="majorBidi"/>
          <w:b/>
          <w:bCs/>
          <w:color w:val="17365D" w:themeColor="text2" w:themeShade="BF"/>
          <w:rtl/>
        </w:rPr>
        <w:t>وضرورية</w:t>
      </w:r>
      <w:r w:rsidRPr="00292A68">
        <w:rPr>
          <w:rFonts w:asciiTheme="majorBidi" w:hAnsiTheme="majorBidi" w:cstheme="majorBidi"/>
          <w:b/>
          <w:bCs/>
          <w:color w:val="17365D" w:themeColor="text2" w:themeShade="BF"/>
          <w:rtl/>
          <w:lang w:bidi="ar-EG"/>
        </w:rPr>
        <w:t xml:space="preserve"> </w:t>
      </w:r>
      <w:r w:rsidRPr="00292A68">
        <w:rPr>
          <w:rFonts w:asciiTheme="majorBidi" w:hAnsiTheme="majorBidi" w:cstheme="majorBidi"/>
          <w:b/>
          <w:bCs/>
          <w:color w:val="17365D" w:themeColor="text2" w:themeShade="BF"/>
          <w:rtl/>
        </w:rPr>
        <w:t>التفاعل بين</w:t>
      </w:r>
      <w:r w:rsidRPr="00292A68">
        <w:rPr>
          <w:rFonts w:asciiTheme="majorBidi" w:hAnsiTheme="majorBidi" w:cstheme="majorBidi"/>
          <w:b/>
          <w:bCs/>
          <w:color w:val="17365D" w:themeColor="text2" w:themeShade="BF"/>
          <w:rtl/>
          <w:lang w:bidi="ar-EG"/>
        </w:rPr>
        <w:t xml:space="preserve"> </w:t>
      </w:r>
      <w:r w:rsidRPr="00292A68">
        <w:rPr>
          <w:rFonts w:asciiTheme="majorBidi" w:hAnsiTheme="majorBidi" w:cstheme="majorBidi"/>
          <w:b/>
          <w:bCs/>
          <w:color w:val="17365D" w:themeColor="text2" w:themeShade="BF"/>
          <w:rtl/>
        </w:rPr>
        <w:t>الأطفال الصم وعاديي السمع.</w:t>
      </w:r>
    </w:p>
    <w:p w:rsidR="00857C41" w:rsidRDefault="00857C41" w:rsidP="00857C41">
      <w:pPr>
        <w:numPr>
          <w:ilvl w:val="0"/>
          <w:numId w:val="60"/>
        </w:numPr>
        <w:rPr>
          <w:rFonts w:asciiTheme="majorBidi" w:hAnsiTheme="majorBidi" w:cstheme="majorBidi" w:hint="cs"/>
          <w:b/>
          <w:bCs/>
          <w:color w:val="17365D" w:themeColor="text2" w:themeShade="BF"/>
        </w:rPr>
      </w:pPr>
      <w:r w:rsidRPr="00292A68">
        <w:rPr>
          <w:rFonts w:asciiTheme="majorBidi" w:hAnsiTheme="majorBidi" w:cstheme="majorBidi"/>
          <w:b/>
          <w:bCs/>
          <w:color w:val="17365D" w:themeColor="text2" w:themeShade="BF"/>
          <w:rtl/>
        </w:rPr>
        <w:t xml:space="preserve">   إن فرص الأطفال المعوقين سمعيا في الوقت الحاضر هي أفضل من أي وقت آخر مضي، غير أن هذه الفرص مع الأسف</w:t>
      </w:r>
      <w:r w:rsidRPr="00292A68">
        <w:rPr>
          <w:rFonts w:asciiTheme="majorBidi" w:hAnsiTheme="majorBidi" w:cstheme="majorBidi"/>
          <w:b/>
          <w:bCs/>
          <w:color w:val="17365D" w:themeColor="text2" w:themeShade="BF"/>
          <w:rtl/>
          <w:lang w:bidi="ar-EG"/>
        </w:rPr>
        <w:t xml:space="preserve"> </w:t>
      </w:r>
      <w:r w:rsidRPr="00292A68">
        <w:rPr>
          <w:rFonts w:asciiTheme="majorBidi" w:hAnsiTheme="majorBidi" w:cstheme="majorBidi"/>
          <w:b/>
          <w:bCs/>
          <w:color w:val="17365D" w:themeColor="text2" w:themeShade="BF"/>
          <w:rtl/>
        </w:rPr>
        <w:t>لا</w:t>
      </w:r>
      <w:r w:rsidRPr="00292A68">
        <w:rPr>
          <w:rFonts w:asciiTheme="majorBidi" w:hAnsiTheme="majorBidi" w:cstheme="majorBidi"/>
          <w:b/>
          <w:bCs/>
          <w:color w:val="17365D" w:themeColor="text2" w:themeShade="BF"/>
          <w:rtl/>
          <w:lang w:bidi="ar-EG"/>
        </w:rPr>
        <w:t xml:space="preserve"> </w:t>
      </w:r>
      <w:r w:rsidRPr="00292A68">
        <w:rPr>
          <w:rFonts w:asciiTheme="majorBidi" w:hAnsiTheme="majorBidi" w:cstheme="majorBidi"/>
          <w:b/>
          <w:bCs/>
          <w:color w:val="17365D" w:themeColor="text2" w:themeShade="BF"/>
          <w:rtl/>
        </w:rPr>
        <w:t>تتاح حتى يومنا هذا لجميع الأطفال الصم.</w:t>
      </w:r>
      <w:r>
        <w:rPr>
          <w:rFonts w:asciiTheme="majorBidi" w:hAnsiTheme="majorBidi" w:cstheme="majorBidi" w:hint="cs"/>
          <w:b/>
          <w:bCs/>
          <w:color w:val="17365D" w:themeColor="text2" w:themeShade="BF"/>
          <w:rtl/>
        </w:rPr>
        <w:t xml:space="preserve"> </w:t>
      </w:r>
      <w:r w:rsidRPr="00446047">
        <w:rPr>
          <w:rFonts w:asciiTheme="majorBidi" w:hAnsiTheme="majorBidi" w:cstheme="majorBidi" w:hint="cs"/>
          <w:b/>
          <w:bCs/>
          <w:color w:val="CE0CC0"/>
          <w:rtl/>
        </w:rPr>
        <w:t xml:space="preserve">(فرص التعليم ليست متوفره للكل لآن بعض الاهالي يعتبرون اطفالهم المعاقين عار فيرفضوا خروجهم من المنزل نهائياً .وهذاا يقلل من فرصة المعاقين سمعياً على التعلم .. احياناً تكون النواحي والظروف الاقتصاديه للاسره لاتساعد على تعليم ابنهم المعاق والصرف عليه لآنهم يمثل عبء عليهم في النواحي التاليه/ المأكل والملب والعلاج و ....) </w:t>
      </w:r>
    </w:p>
    <w:p w:rsidR="00857C41" w:rsidRPr="00A72479" w:rsidRDefault="00857C41" w:rsidP="00857C41">
      <w:pPr>
        <w:rPr>
          <w:rFonts w:asciiTheme="majorBidi" w:hAnsiTheme="majorBidi" w:cstheme="majorBidi"/>
          <w:b/>
          <w:bCs/>
          <w:color w:val="17365D" w:themeColor="text2" w:themeShade="BF"/>
          <w:rtl/>
        </w:rPr>
      </w:pPr>
    </w:p>
    <w:p w:rsidR="00857C41" w:rsidRPr="00A72479" w:rsidRDefault="00857C41" w:rsidP="00857C41">
      <w:pPr>
        <w:rPr>
          <w:rFonts w:asciiTheme="majorBidi" w:hAnsiTheme="majorBidi" w:cstheme="majorBidi"/>
          <w:b/>
          <w:bCs/>
          <w:color w:val="C00000"/>
          <w:rtl/>
        </w:rPr>
      </w:pPr>
      <w:r w:rsidRPr="00A72479">
        <w:rPr>
          <w:rFonts w:asciiTheme="majorBidi" w:hAnsiTheme="majorBidi" w:cstheme="majorBidi"/>
          <w:b/>
          <w:bCs/>
          <w:color w:val="C00000"/>
          <w:rtl/>
        </w:rPr>
        <w:lastRenderedPageBreak/>
        <w:t>التربية السمعية:</w:t>
      </w:r>
    </w:p>
    <w:p w:rsidR="00857C41" w:rsidRPr="00292A68" w:rsidRDefault="00857C41" w:rsidP="00857C41">
      <w:pPr>
        <w:numPr>
          <w:ilvl w:val="0"/>
          <w:numId w:val="61"/>
        </w:numPr>
        <w:rPr>
          <w:rFonts w:asciiTheme="majorBidi" w:hAnsiTheme="majorBidi" w:cstheme="majorBidi"/>
          <w:b/>
          <w:bCs/>
          <w:color w:val="17365D" w:themeColor="text2" w:themeShade="BF"/>
        </w:rPr>
      </w:pPr>
      <w:r w:rsidRPr="00292A68">
        <w:rPr>
          <w:rFonts w:asciiTheme="majorBidi" w:hAnsiTheme="majorBidi" w:cstheme="majorBidi"/>
          <w:b/>
          <w:bCs/>
          <w:color w:val="17365D" w:themeColor="text2" w:themeShade="BF"/>
          <w:rtl/>
        </w:rPr>
        <w:t>توضح نتائج الدراسات</w:t>
      </w:r>
      <w:r w:rsidRPr="00292A68">
        <w:rPr>
          <w:rFonts w:asciiTheme="majorBidi" w:hAnsiTheme="majorBidi" w:cstheme="majorBidi"/>
          <w:b/>
          <w:bCs/>
          <w:color w:val="17365D" w:themeColor="text2" w:themeShade="BF"/>
          <w:rtl/>
          <w:lang w:bidi="ar-EG"/>
        </w:rPr>
        <w:t xml:space="preserve"> أن البداية الأكيدة التي يمكن اعتبارها أساس</w:t>
      </w:r>
      <w:r w:rsidRPr="00292A68">
        <w:rPr>
          <w:rFonts w:asciiTheme="majorBidi" w:hAnsiTheme="majorBidi" w:cstheme="majorBidi"/>
          <w:b/>
          <w:bCs/>
          <w:color w:val="17365D" w:themeColor="text2" w:themeShade="BF"/>
          <w:rtl/>
        </w:rPr>
        <w:t>ً</w:t>
      </w:r>
      <w:r w:rsidRPr="00292A68">
        <w:rPr>
          <w:rFonts w:asciiTheme="majorBidi" w:hAnsiTheme="majorBidi" w:cstheme="majorBidi"/>
          <w:b/>
          <w:bCs/>
          <w:color w:val="17365D" w:themeColor="text2" w:themeShade="BF"/>
          <w:rtl/>
          <w:lang w:bidi="ar-EG"/>
        </w:rPr>
        <w:t xml:space="preserve">ا ضروريا لأي تربية لفظية/سمعية لتحقيق أفضل نتائج مع الأطفال الصم إذا أردنا أن يصبحوا مشاركين وبتميز في عمليات الاستماع، وتحقيق مستوي أفضل للاستماع، </w:t>
      </w:r>
      <w:r w:rsidRPr="00446047">
        <w:rPr>
          <w:rFonts w:asciiTheme="majorBidi" w:hAnsiTheme="majorBidi" w:cstheme="majorBidi"/>
          <w:b/>
          <w:bCs/>
          <w:color w:val="7030A0"/>
          <w:u w:val="single"/>
          <w:rtl/>
          <w:lang w:bidi="ar-EG"/>
        </w:rPr>
        <w:t>يجب مراعاة الأسس الآتية:</w:t>
      </w:r>
    </w:p>
    <w:p w:rsidR="00857C41" w:rsidRPr="00292A68" w:rsidRDefault="00857C41" w:rsidP="00857C41">
      <w:p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rPr>
        <w:t xml:space="preserve">1- </w:t>
      </w:r>
      <w:r w:rsidRPr="00292A68">
        <w:rPr>
          <w:rFonts w:asciiTheme="majorBidi" w:hAnsiTheme="majorBidi" w:cstheme="majorBidi"/>
          <w:b/>
          <w:bCs/>
          <w:color w:val="17365D" w:themeColor="text2" w:themeShade="BF"/>
          <w:rtl/>
          <w:lang w:bidi="ar-EG"/>
        </w:rPr>
        <w:t>اكتشاف وتشخيص مبكر للإصابة</w:t>
      </w:r>
      <w:r w:rsidRPr="00446047">
        <w:rPr>
          <w:rFonts w:asciiTheme="majorBidi" w:hAnsiTheme="majorBidi" w:cstheme="majorBidi"/>
          <w:b/>
          <w:bCs/>
          <w:color w:val="CE0CC0"/>
          <w:rtl/>
          <w:lang w:bidi="ar-EG"/>
        </w:rPr>
        <w:t>،</w:t>
      </w:r>
      <w:r w:rsidRPr="00446047">
        <w:rPr>
          <w:rFonts w:asciiTheme="majorBidi" w:hAnsiTheme="majorBidi" w:cstheme="majorBidi" w:hint="cs"/>
          <w:b/>
          <w:bCs/>
          <w:color w:val="CE0CC0"/>
          <w:rtl/>
          <w:lang w:bidi="ar-EG"/>
        </w:rPr>
        <w:t>(يجعلنا قادرين على تحديد شدة الاعاقه)</w:t>
      </w:r>
      <w:r w:rsidRPr="00446047">
        <w:rPr>
          <w:rFonts w:asciiTheme="majorBidi" w:hAnsiTheme="majorBidi" w:cstheme="majorBidi"/>
          <w:b/>
          <w:bCs/>
          <w:color w:val="CE0CC0"/>
          <w:rtl/>
          <w:lang w:bidi="ar-EG"/>
        </w:rPr>
        <w:t xml:space="preserve"> </w:t>
      </w:r>
      <w:r w:rsidRPr="00292A68">
        <w:rPr>
          <w:rFonts w:asciiTheme="majorBidi" w:hAnsiTheme="majorBidi" w:cstheme="majorBidi"/>
          <w:b/>
          <w:bCs/>
          <w:color w:val="17365D" w:themeColor="text2" w:themeShade="BF"/>
          <w:rtl/>
          <w:lang w:bidi="ar-EG"/>
        </w:rPr>
        <w:t>وتقديم خدمات مناسبة</w:t>
      </w:r>
      <w:r w:rsidRPr="00292A68">
        <w:rPr>
          <w:rFonts w:asciiTheme="majorBidi" w:hAnsiTheme="majorBidi" w:cstheme="majorBidi"/>
          <w:b/>
          <w:bCs/>
          <w:color w:val="17365D" w:themeColor="text2" w:themeShade="BF"/>
          <w:rtl/>
        </w:rPr>
        <w:t xml:space="preserve"> </w:t>
      </w:r>
      <w:r w:rsidRPr="00292A68">
        <w:rPr>
          <w:rFonts w:asciiTheme="majorBidi" w:hAnsiTheme="majorBidi" w:cstheme="majorBidi"/>
          <w:b/>
          <w:bCs/>
          <w:color w:val="17365D" w:themeColor="text2" w:themeShade="BF"/>
          <w:rtl/>
          <w:lang w:bidi="ar-EG"/>
        </w:rPr>
        <w:t xml:space="preserve">ومبكرة لتحقيق استكمال لغوي / صوتي </w:t>
      </w:r>
      <w:r w:rsidRPr="00446047">
        <w:rPr>
          <w:rFonts w:asciiTheme="majorBidi" w:hAnsiTheme="majorBidi" w:cstheme="majorBidi" w:hint="cs"/>
          <w:b/>
          <w:bCs/>
          <w:color w:val="CE0CC0"/>
          <w:rtl/>
          <w:lang w:bidi="ar-EG"/>
        </w:rPr>
        <w:t>( عندما تكون الاعاقه موجوده يكون هناك نقص لغوي صوتي وهذه الخدمات تقدم لآستكمال هذا النقص)</w:t>
      </w:r>
      <w:r>
        <w:rPr>
          <w:rFonts w:asciiTheme="majorBidi" w:hAnsiTheme="majorBidi" w:cstheme="majorBidi" w:hint="cs"/>
          <w:b/>
          <w:bCs/>
          <w:color w:val="17365D" w:themeColor="text2" w:themeShade="BF"/>
          <w:rtl/>
          <w:lang w:bidi="ar-EG"/>
        </w:rPr>
        <w:t xml:space="preserve"> لكي يكون التواصل </w:t>
      </w:r>
      <w:r w:rsidRPr="00292A68">
        <w:rPr>
          <w:rFonts w:asciiTheme="majorBidi" w:hAnsiTheme="majorBidi" w:cstheme="majorBidi"/>
          <w:b/>
          <w:bCs/>
          <w:color w:val="17365D" w:themeColor="text2" w:themeShade="BF"/>
          <w:rtl/>
          <w:lang w:bidi="ar-EG"/>
        </w:rPr>
        <w:t>بكفا</w:t>
      </w:r>
      <w:r w:rsidRPr="00292A68">
        <w:rPr>
          <w:rFonts w:asciiTheme="majorBidi" w:hAnsiTheme="majorBidi" w:cstheme="majorBidi"/>
          <w:b/>
          <w:bCs/>
          <w:color w:val="17365D" w:themeColor="text2" w:themeShade="BF"/>
          <w:rtl/>
        </w:rPr>
        <w:t>ء</w:t>
      </w:r>
      <w:r w:rsidRPr="00292A68">
        <w:rPr>
          <w:rFonts w:asciiTheme="majorBidi" w:hAnsiTheme="majorBidi" w:cstheme="majorBidi"/>
          <w:b/>
          <w:bCs/>
          <w:color w:val="17365D" w:themeColor="text2" w:themeShade="BF"/>
          <w:rtl/>
          <w:lang w:bidi="ar-EG"/>
        </w:rPr>
        <w:t>ة للطفل</w:t>
      </w:r>
      <w:r w:rsidRPr="00292A68">
        <w:rPr>
          <w:rFonts w:asciiTheme="majorBidi" w:hAnsiTheme="majorBidi" w:cstheme="majorBidi"/>
          <w:b/>
          <w:bCs/>
          <w:color w:val="17365D" w:themeColor="text2" w:themeShade="BF"/>
          <w:rtl/>
        </w:rPr>
        <w:t xml:space="preserve"> مع مراعاة عمر الطفل وقدرته على التعلم وبدايات عملية التعلم.</w:t>
      </w:r>
    </w:p>
    <w:p w:rsidR="00857C41" w:rsidRPr="00292A68" w:rsidRDefault="00857C41" w:rsidP="00857C41">
      <w:p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rPr>
        <w:t xml:space="preserve">2- </w:t>
      </w:r>
      <w:r w:rsidRPr="00292A68">
        <w:rPr>
          <w:rFonts w:asciiTheme="majorBidi" w:hAnsiTheme="majorBidi" w:cstheme="majorBidi"/>
          <w:b/>
          <w:bCs/>
          <w:color w:val="17365D" w:themeColor="text2" w:themeShade="BF"/>
          <w:rtl/>
          <w:lang w:bidi="ar-EG"/>
        </w:rPr>
        <w:t xml:space="preserve">تصحيح عملية السمع من خلال استخدام مؤثرات سمعية متنوعة، وكثيرة ومتآلفة </w:t>
      </w:r>
      <w:r w:rsidRPr="00292A68">
        <w:rPr>
          <w:rFonts w:asciiTheme="majorBidi" w:hAnsiTheme="majorBidi" w:cstheme="majorBidi"/>
          <w:b/>
          <w:bCs/>
          <w:color w:val="17365D" w:themeColor="text2" w:themeShade="BF"/>
          <w:rtl/>
        </w:rPr>
        <w:t>مع تقديم مساعدات سمعية بمجرد تشخيص حالته السمعية مبكرًا</w:t>
      </w:r>
      <w:r w:rsidRPr="00446047">
        <w:rPr>
          <w:rFonts w:asciiTheme="majorBidi" w:hAnsiTheme="majorBidi" w:cstheme="majorBidi"/>
          <w:b/>
          <w:bCs/>
          <w:color w:val="CE0CC0"/>
          <w:rtl/>
        </w:rPr>
        <w:t>،</w:t>
      </w:r>
      <w:r w:rsidRPr="00446047">
        <w:rPr>
          <w:rFonts w:asciiTheme="majorBidi" w:hAnsiTheme="majorBidi" w:cstheme="majorBidi" w:hint="cs"/>
          <w:b/>
          <w:bCs/>
          <w:color w:val="CE0CC0"/>
          <w:rtl/>
        </w:rPr>
        <w:t>( نبدأ نشوف نسبة الفقد السمعي كم .. يحتاج اي معين سمعي وماهو المناسب له و</w:t>
      </w:r>
      <w:r>
        <w:rPr>
          <w:rFonts w:asciiTheme="majorBidi" w:hAnsiTheme="majorBidi" w:cstheme="majorBidi" w:hint="cs"/>
          <w:b/>
          <w:bCs/>
          <w:color w:val="CE0CC0"/>
          <w:rtl/>
        </w:rPr>
        <w:t>أ</w:t>
      </w:r>
      <w:r w:rsidRPr="00446047">
        <w:rPr>
          <w:rFonts w:asciiTheme="majorBidi" w:hAnsiTheme="majorBidi" w:cstheme="majorBidi" w:hint="cs"/>
          <w:b/>
          <w:bCs/>
          <w:color w:val="CE0CC0"/>
          <w:rtl/>
        </w:rPr>
        <w:t>ين سيتم وضعه )</w:t>
      </w:r>
      <w:r w:rsidRPr="00292A68">
        <w:rPr>
          <w:rFonts w:asciiTheme="majorBidi" w:hAnsiTheme="majorBidi" w:cstheme="majorBidi"/>
          <w:b/>
          <w:bCs/>
          <w:color w:val="17365D" w:themeColor="text2" w:themeShade="BF"/>
          <w:rtl/>
        </w:rPr>
        <w:t xml:space="preserve"> مع المتابعة اليومية للطفل من قبل الآباء والمتخصصين.</w:t>
      </w:r>
    </w:p>
    <w:p w:rsidR="00857C41" w:rsidRPr="00292A68" w:rsidRDefault="00857C41" w:rsidP="00857C41">
      <w:pPr>
        <w:rPr>
          <w:rFonts w:asciiTheme="majorBidi" w:hAnsiTheme="majorBidi" w:cstheme="majorBidi"/>
          <w:b/>
          <w:bCs/>
          <w:color w:val="17365D" w:themeColor="text2" w:themeShade="BF"/>
        </w:rPr>
      </w:pPr>
      <w:r w:rsidRPr="00292A68">
        <w:rPr>
          <w:rFonts w:asciiTheme="majorBidi" w:hAnsiTheme="majorBidi" w:cstheme="majorBidi"/>
          <w:b/>
          <w:bCs/>
          <w:color w:val="17365D" w:themeColor="text2" w:themeShade="BF"/>
          <w:rtl/>
        </w:rPr>
        <w:t xml:space="preserve">3- </w:t>
      </w:r>
      <w:r w:rsidRPr="00292A68">
        <w:rPr>
          <w:rFonts w:asciiTheme="majorBidi" w:hAnsiTheme="majorBidi" w:cstheme="majorBidi"/>
          <w:b/>
          <w:bCs/>
          <w:color w:val="17365D" w:themeColor="text2" w:themeShade="BF"/>
          <w:rtl/>
          <w:lang w:bidi="ar-EG"/>
        </w:rPr>
        <w:t xml:space="preserve">تقديم أنشطة استماعية متميزة للطفل لتنمية وظيفة الاستماع لدية، مع مراعاة كونها خدمات </w:t>
      </w:r>
      <w:r w:rsidRPr="00292A68">
        <w:rPr>
          <w:rFonts w:asciiTheme="majorBidi" w:hAnsiTheme="majorBidi" w:cstheme="majorBidi"/>
          <w:b/>
          <w:bCs/>
          <w:color w:val="17365D" w:themeColor="text2" w:themeShade="BF"/>
          <w:rtl/>
        </w:rPr>
        <w:t xml:space="preserve">أو أنشطة </w:t>
      </w:r>
      <w:r w:rsidRPr="00292A68">
        <w:rPr>
          <w:rFonts w:asciiTheme="majorBidi" w:hAnsiTheme="majorBidi" w:cstheme="majorBidi"/>
          <w:b/>
          <w:bCs/>
          <w:color w:val="17365D" w:themeColor="text2" w:themeShade="BF"/>
          <w:rtl/>
          <w:lang w:bidi="ar-EG"/>
        </w:rPr>
        <w:t>فردية ومناسبة.</w:t>
      </w:r>
      <w:r>
        <w:rPr>
          <w:rFonts w:asciiTheme="majorBidi" w:hAnsiTheme="majorBidi" w:cstheme="majorBidi" w:hint="cs"/>
          <w:b/>
          <w:bCs/>
          <w:color w:val="17365D" w:themeColor="text2" w:themeShade="BF"/>
          <w:rtl/>
        </w:rPr>
        <w:t xml:space="preserve"> </w:t>
      </w:r>
      <w:r w:rsidRPr="00446047">
        <w:rPr>
          <w:rFonts w:asciiTheme="majorBidi" w:hAnsiTheme="majorBidi" w:cstheme="majorBidi" w:hint="cs"/>
          <w:b/>
          <w:bCs/>
          <w:color w:val="CE0CC0"/>
          <w:rtl/>
        </w:rPr>
        <w:t>(من هذه الانشطه التلفاز ومشاهدة قصص سمعيه مثلآ)</w:t>
      </w:r>
    </w:p>
    <w:p w:rsidR="00857C41" w:rsidRPr="00292A68" w:rsidRDefault="00857C41" w:rsidP="00857C41">
      <w:p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rPr>
        <w:t xml:space="preserve">4- </w:t>
      </w:r>
      <w:r w:rsidRPr="00292A68">
        <w:rPr>
          <w:rFonts w:asciiTheme="majorBidi" w:hAnsiTheme="majorBidi" w:cstheme="majorBidi"/>
          <w:b/>
          <w:bCs/>
          <w:color w:val="17365D" w:themeColor="text2" w:themeShade="BF"/>
          <w:rtl/>
          <w:lang w:bidi="ar-EG"/>
        </w:rPr>
        <w:t xml:space="preserve">أن تشارك الأسرة بشكل </w:t>
      </w:r>
      <w:r>
        <w:rPr>
          <w:rFonts w:asciiTheme="majorBidi" w:hAnsiTheme="majorBidi" w:cstheme="majorBidi"/>
          <w:b/>
          <w:bCs/>
          <w:color w:val="17365D" w:themeColor="text2" w:themeShade="BF"/>
          <w:rtl/>
          <w:lang w:bidi="ar-EG"/>
        </w:rPr>
        <w:t xml:space="preserve">ايجابي، </w:t>
      </w:r>
      <w:r w:rsidRPr="00446047">
        <w:rPr>
          <w:rFonts w:asciiTheme="majorBidi" w:hAnsiTheme="majorBidi" w:cstheme="majorBidi" w:hint="cs"/>
          <w:b/>
          <w:bCs/>
          <w:color w:val="CE0CC0"/>
          <w:rtl/>
          <w:lang w:bidi="ar-EG"/>
        </w:rPr>
        <w:t xml:space="preserve">(نقوم بالتحدث اليه كثيراً ونجعله يسمع كثيراً ونحاول ان نجعله يتكلم ) </w:t>
      </w:r>
      <w:r>
        <w:rPr>
          <w:rFonts w:asciiTheme="majorBidi" w:hAnsiTheme="majorBidi" w:cstheme="majorBidi"/>
          <w:b/>
          <w:bCs/>
          <w:color w:val="17365D" w:themeColor="text2" w:themeShade="BF"/>
          <w:rtl/>
          <w:lang w:bidi="ar-EG"/>
        </w:rPr>
        <w:t xml:space="preserve">ومبكر في هذه الأنشطة </w:t>
      </w:r>
      <w:r w:rsidRPr="00292A68">
        <w:rPr>
          <w:rFonts w:asciiTheme="majorBidi" w:hAnsiTheme="majorBidi" w:cstheme="majorBidi"/>
          <w:b/>
          <w:bCs/>
          <w:color w:val="17365D" w:themeColor="text2" w:themeShade="BF"/>
          <w:rtl/>
          <w:lang w:bidi="ar-EG"/>
        </w:rPr>
        <w:t>الاستماعية اليومية من خلال البرنامج المقدم للطفل.</w:t>
      </w:r>
    </w:p>
    <w:p w:rsidR="00857C41" w:rsidRPr="00292A68" w:rsidRDefault="00857C41" w:rsidP="00857C41">
      <w:p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rPr>
        <w:t xml:space="preserve">5- </w:t>
      </w:r>
      <w:r w:rsidRPr="00292A68">
        <w:rPr>
          <w:rFonts w:asciiTheme="majorBidi" w:hAnsiTheme="majorBidi" w:cstheme="majorBidi"/>
          <w:b/>
          <w:bCs/>
          <w:color w:val="17365D" w:themeColor="text2" w:themeShade="BF"/>
          <w:rtl/>
          <w:lang w:bidi="ar-EG"/>
        </w:rPr>
        <w:t>أن يكون الأسلوب اللفظي</w:t>
      </w:r>
      <w:r w:rsidRPr="00292A68">
        <w:rPr>
          <w:rFonts w:asciiTheme="majorBidi" w:hAnsiTheme="majorBidi" w:cstheme="majorBidi"/>
          <w:b/>
          <w:bCs/>
          <w:color w:val="17365D" w:themeColor="text2" w:themeShade="BF"/>
          <w:rtl/>
        </w:rPr>
        <w:t>/</w:t>
      </w:r>
      <w:r w:rsidRPr="00292A68">
        <w:rPr>
          <w:rFonts w:asciiTheme="majorBidi" w:hAnsiTheme="majorBidi" w:cstheme="majorBidi"/>
          <w:b/>
          <w:bCs/>
          <w:color w:val="17365D" w:themeColor="text2" w:themeShade="BF"/>
          <w:rtl/>
          <w:lang w:bidi="ar-EG"/>
        </w:rPr>
        <w:t xml:space="preserve"> السمعي هو الإستراتيجية </w:t>
      </w:r>
      <w:r w:rsidRPr="00292A68">
        <w:rPr>
          <w:rFonts w:asciiTheme="majorBidi" w:hAnsiTheme="majorBidi" w:cstheme="majorBidi"/>
          <w:b/>
          <w:bCs/>
          <w:color w:val="17365D" w:themeColor="text2" w:themeShade="BF"/>
          <w:rtl/>
        </w:rPr>
        <w:t xml:space="preserve">التي تمثل </w:t>
      </w:r>
      <w:r w:rsidRPr="00292A68">
        <w:rPr>
          <w:rFonts w:asciiTheme="majorBidi" w:hAnsiTheme="majorBidi" w:cstheme="majorBidi"/>
          <w:b/>
          <w:bCs/>
          <w:color w:val="17365D" w:themeColor="text2" w:themeShade="BF"/>
          <w:rtl/>
          <w:lang w:bidi="ar-EG"/>
        </w:rPr>
        <w:t>الاتجاه السائد في البرنامج المقدم للطفل</w:t>
      </w:r>
      <w:r w:rsidRPr="00292A68">
        <w:rPr>
          <w:rFonts w:asciiTheme="majorBidi" w:hAnsiTheme="majorBidi" w:cstheme="majorBidi"/>
          <w:b/>
          <w:bCs/>
          <w:color w:val="17365D" w:themeColor="text2" w:themeShade="BF"/>
          <w:rtl/>
        </w:rPr>
        <w:t xml:space="preserve"> سواء في البيت أو المدرسة أو مع الأفراد العاديين.</w:t>
      </w:r>
    </w:p>
    <w:p w:rsidR="00857C41" w:rsidRPr="00244652" w:rsidRDefault="00857C41" w:rsidP="00857C41">
      <w:pPr>
        <w:rPr>
          <w:rFonts w:asciiTheme="majorBidi" w:hAnsiTheme="majorBidi" w:cstheme="majorBidi"/>
          <w:b/>
          <w:bCs/>
          <w:color w:val="CE0CC0"/>
        </w:rPr>
      </w:pPr>
      <w:r w:rsidRPr="00292A68">
        <w:rPr>
          <w:rFonts w:asciiTheme="majorBidi" w:hAnsiTheme="majorBidi" w:cstheme="majorBidi"/>
          <w:b/>
          <w:bCs/>
          <w:color w:val="17365D" w:themeColor="text2" w:themeShade="BF"/>
          <w:rtl/>
        </w:rPr>
        <w:t xml:space="preserve">6- </w:t>
      </w:r>
      <w:r w:rsidRPr="00292A68">
        <w:rPr>
          <w:rFonts w:asciiTheme="majorBidi" w:hAnsiTheme="majorBidi" w:cstheme="majorBidi"/>
          <w:b/>
          <w:bCs/>
          <w:color w:val="17365D" w:themeColor="text2" w:themeShade="BF"/>
          <w:rtl/>
          <w:lang w:bidi="ar-EG"/>
        </w:rPr>
        <w:t>عمل استثارة لسانية تكون من خبرات الطفل اليومية، ومن اهتماماته، و</w:t>
      </w:r>
      <w:r w:rsidRPr="00292A68">
        <w:rPr>
          <w:rFonts w:asciiTheme="majorBidi" w:hAnsiTheme="majorBidi" w:cstheme="majorBidi"/>
          <w:b/>
          <w:bCs/>
          <w:color w:val="17365D" w:themeColor="text2" w:themeShade="BF"/>
          <w:rtl/>
        </w:rPr>
        <w:t>أ</w:t>
      </w:r>
      <w:r w:rsidRPr="00292A68">
        <w:rPr>
          <w:rFonts w:asciiTheme="majorBidi" w:hAnsiTheme="majorBidi" w:cstheme="majorBidi"/>
          <w:b/>
          <w:bCs/>
          <w:color w:val="17365D" w:themeColor="text2" w:themeShade="BF"/>
          <w:rtl/>
          <w:lang w:bidi="ar-EG"/>
        </w:rPr>
        <w:t xml:space="preserve">ن يكون النمو اللغوي المبكر </w:t>
      </w:r>
      <w:r w:rsidRPr="00292A68">
        <w:rPr>
          <w:rFonts w:asciiTheme="majorBidi" w:hAnsiTheme="majorBidi" w:cstheme="majorBidi"/>
          <w:b/>
          <w:bCs/>
          <w:color w:val="17365D" w:themeColor="text2" w:themeShade="BF"/>
          <w:rtl/>
        </w:rPr>
        <w:t xml:space="preserve">للطفل </w:t>
      </w:r>
      <w:r w:rsidRPr="00292A68">
        <w:rPr>
          <w:rFonts w:asciiTheme="majorBidi" w:hAnsiTheme="majorBidi" w:cstheme="majorBidi"/>
          <w:b/>
          <w:bCs/>
          <w:color w:val="17365D" w:themeColor="text2" w:themeShade="BF"/>
          <w:rtl/>
          <w:lang w:bidi="ar-EG"/>
        </w:rPr>
        <w:t>مراعيا النمو الطبيعي اللغوي للأطفال العاديين.</w:t>
      </w:r>
      <w:r>
        <w:rPr>
          <w:rFonts w:asciiTheme="majorBidi" w:hAnsiTheme="majorBidi" w:cstheme="majorBidi" w:hint="cs"/>
          <w:b/>
          <w:bCs/>
          <w:color w:val="17365D" w:themeColor="text2" w:themeShade="BF"/>
          <w:rtl/>
        </w:rPr>
        <w:t xml:space="preserve"> </w:t>
      </w:r>
      <w:r w:rsidRPr="00244652">
        <w:rPr>
          <w:rFonts w:asciiTheme="majorBidi" w:hAnsiTheme="majorBidi" w:cstheme="majorBidi" w:hint="cs"/>
          <w:b/>
          <w:bCs/>
          <w:color w:val="CE0CC0"/>
          <w:rtl/>
        </w:rPr>
        <w:t>(يكون النمو اللغوي للطفل المعاق سمعياً على نفس مستوى نمو اللغوي للاطفال العاديين)</w:t>
      </w:r>
    </w:p>
    <w:p w:rsidR="00857C41" w:rsidRPr="00292A68" w:rsidRDefault="00857C41" w:rsidP="00857C41">
      <w:p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rPr>
        <w:t xml:space="preserve">7- </w:t>
      </w:r>
      <w:r w:rsidRPr="00292A68">
        <w:rPr>
          <w:rFonts w:asciiTheme="majorBidi" w:hAnsiTheme="majorBidi" w:cstheme="majorBidi"/>
          <w:b/>
          <w:bCs/>
          <w:color w:val="17365D" w:themeColor="text2" w:themeShade="BF"/>
          <w:rtl/>
          <w:lang w:bidi="ar-EG"/>
        </w:rPr>
        <w:t xml:space="preserve">تنمية التحدث بالكلام الصوتي مبكرا للطفل، </w:t>
      </w:r>
      <w:r w:rsidRPr="00244652">
        <w:rPr>
          <w:rFonts w:asciiTheme="majorBidi" w:hAnsiTheme="majorBidi" w:cstheme="majorBidi" w:hint="cs"/>
          <w:b/>
          <w:bCs/>
          <w:color w:val="CE0CC0"/>
          <w:rtl/>
          <w:lang w:bidi="ar-EG"/>
        </w:rPr>
        <w:t>(نتحدث الى الاطفال</w:t>
      </w:r>
      <w:r>
        <w:rPr>
          <w:rFonts w:asciiTheme="majorBidi" w:hAnsiTheme="majorBidi" w:cstheme="majorBidi" w:hint="cs"/>
          <w:b/>
          <w:bCs/>
          <w:color w:val="CE0CC0"/>
          <w:rtl/>
          <w:lang w:bidi="ar-EG"/>
        </w:rPr>
        <w:t xml:space="preserve"> في عمر مبكر</w:t>
      </w:r>
      <w:r w:rsidRPr="00244652">
        <w:rPr>
          <w:rFonts w:asciiTheme="majorBidi" w:hAnsiTheme="majorBidi" w:cstheme="majorBidi" w:hint="cs"/>
          <w:b/>
          <w:bCs/>
          <w:color w:val="CE0CC0"/>
          <w:rtl/>
          <w:lang w:bidi="ar-EG"/>
        </w:rPr>
        <w:t>)</w:t>
      </w:r>
      <w:r w:rsidRPr="00244652">
        <w:rPr>
          <w:rFonts w:asciiTheme="majorBidi" w:hAnsiTheme="majorBidi" w:cstheme="majorBidi" w:hint="cs"/>
          <w:b/>
          <w:bCs/>
          <w:color w:val="17365D" w:themeColor="text2" w:themeShade="BF"/>
          <w:rtl/>
          <w:lang w:bidi="ar-EG"/>
        </w:rPr>
        <w:t xml:space="preserve"> </w:t>
      </w:r>
      <w:r w:rsidRPr="00292A68">
        <w:rPr>
          <w:rFonts w:asciiTheme="majorBidi" w:hAnsiTheme="majorBidi" w:cstheme="majorBidi"/>
          <w:b/>
          <w:bCs/>
          <w:color w:val="17365D" w:themeColor="text2" w:themeShade="BF"/>
          <w:rtl/>
          <w:lang w:bidi="ar-EG"/>
        </w:rPr>
        <w:t>وذلك من خلال تصميم تغذية مرتدة للآلية الصوتية</w:t>
      </w:r>
      <w:r w:rsidRPr="00244652">
        <w:rPr>
          <w:rFonts w:asciiTheme="majorBidi" w:hAnsiTheme="majorBidi" w:cstheme="majorBidi"/>
          <w:b/>
          <w:bCs/>
          <w:color w:val="CE0CC0"/>
          <w:rtl/>
          <w:lang w:bidi="ar-EG"/>
        </w:rPr>
        <w:t>،</w:t>
      </w:r>
      <w:r w:rsidRPr="00244652">
        <w:rPr>
          <w:rFonts w:asciiTheme="majorBidi" w:hAnsiTheme="majorBidi" w:cstheme="majorBidi" w:hint="cs"/>
          <w:b/>
          <w:bCs/>
          <w:color w:val="CE0CC0"/>
          <w:rtl/>
          <w:lang w:bidi="ar-EG"/>
        </w:rPr>
        <w:t>( نردد الكلمات التي يقولها مع التصحيح للكمله لانقول له انها خطأ , فقط نكتفي بأن نرددها صح )</w:t>
      </w:r>
      <w:r w:rsidRPr="00292A68">
        <w:rPr>
          <w:rFonts w:asciiTheme="majorBidi" w:hAnsiTheme="majorBidi" w:cstheme="majorBidi"/>
          <w:b/>
          <w:bCs/>
          <w:color w:val="17365D" w:themeColor="text2" w:themeShade="BF"/>
          <w:rtl/>
          <w:lang w:bidi="ar-EG"/>
        </w:rPr>
        <w:t xml:space="preserve"> ومن خلال التقليد المبسط</w:t>
      </w:r>
      <w:r w:rsidRPr="00292A68">
        <w:rPr>
          <w:rFonts w:asciiTheme="majorBidi" w:hAnsiTheme="majorBidi" w:cstheme="majorBidi"/>
          <w:b/>
          <w:bCs/>
          <w:color w:val="17365D" w:themeColor="text2" w:themeShade="BF"/>
          <w:rtl/>
        </w:rPr>
        <w:t>،</w:t>
      </w:r>
      <w:r w:rsidRPr="00292A68">
        <w:rPr>
          <w:rFonts w:asciiTheme="majorBidi" w:hAnsiTheme="majorBidi" w:cstheme="majorBidi"/>
          <w:b/>
          <w:bCs/>
          <w:color w:val="17365D" w:themeColor="text2" w:themeShade="BF"/>
          <w:rtl/>
          <w:lang w:bidi="ar-EG"/>
        </w:rPr>
        <w:t xml:space="preserve"> وأولويات التركيبات الكلامية للأطفال الرضع.</w:t>
      </w:r>
    </w:p>
    <w:p w:rsidR="00857C41" w:rsidRPr="00244652" w:rsidRDefault="00857C41" w:rsidP="00857C41">
      <w:pPr>
        <w:rPr>
          <w:rFonts w:asciiTheme="majorBidi" w:hAnsiTheme="majorBidi" w:cstheme="majorBidi"/>
          <w:b/>
          <w:bCs/>
          <w:color w:val="4F6228" w:themeColor="accent3" w:themeShade="80"/>
          <w:rtl/>
        </w:rPr>
      </w:pPr>
      <w:r w:rsidRPr="00244652">
        <w:rPr>
          <w:rFonts w:asciiTheme="majorBidi" w:hAnsiTheme="majorBidi" w:cstheme="majorBidi"/>
          <w:b/>
          <w:bCs/>
          <w:color w:val="4F6228" w:themeColor="accent3" w:themeShade="80"/>
          <w:rtl/>
        </w:rPr>
        <w:t>ال</w:t>
      </w:r>
      <w:r w:rsidRPr="00244652">
        <w:rPr>
          <w:rFonts w:asciiTheme="majorBidi" w:hAnsiTheme="majorBidi" w:cstheme="majorBidi"/>
          <w:b/>
          <w:bCs/>
          <w:color w:val="4F6228" w:themeColor="accent3" w:themeShade="80"/>
          <w:rtl/>
          <w:lang w:bidi="ar-EG"/>
        </w:rPr>
        <w:t>أ</w:t>
      </w:r>
      <w:r w:rsidRPr="00244652">
        <w:rPr>
          <w:rFonts w:asciiTheme="majorBidi" w:hAnsiTheme="majorBidi" w:cstheme="majorBidi"/>
          <w:b/>
          <w:bCs/>
          <w:color w:val="4F6228" w:themeColor="accent3" w:themeShade="80"/>
          <w:rtl/>
        </w:rPr>
        <w:t>همية ال</w:t>
      </w:r>
      <w:r w:rsidRPr="00244652">
        <w:rPr>
          <w:rFonts w:asciiTheme="majorBidi" w:hAnsiTheme="majorBidi" w:cstheme="majorBidi"/>
          <w:b/>
          <w:bCs/>
          <w:color w:val="4F6228" w:themeColor="accent3" w:themeShade="80"/>
          <w:rtl/>
          <w:lang w:bidi="ar-EG"/>
        </w:rPr>
        <w:t>أ</w:t>
      </w:r>
      <w:r w:rsidRPr="00244652">
        <w:rPr>
          <w:rFonts w:asciiTheme="majorBidi" w:hAnsiTheme="majorBidi" w:cstheme="majorBidi"/>
          <w:b/>
          <w:bCs/>
          <w:color w:val="4F6228" w:themeColor="accent3" w:themeShade="80"/>
          <w:rtl/>
        </w:rPr>
        <w:t>بوية في التدخل المبكر:</w:t>
      </w:r>
    </w:p>
    <w:p w:rsidR="00857C41" w:rsidRPr="00244652" w:rsidRDefault="00857C41" w:rsidP="00857C41">
      <w:pPr>
        <w:numPr>
          <w:ilvl w:val="0"/>
          <w:numId w:val="62"/>
        </w:numPr>
        <w:rPr>
          <w:rFonts w:asciiTheme="majorBidi" w:hAnsiTheme="majorBidi" w:cstheme="majorBidi"/>
          <w:b/>
          <w:bCs/>
          <w:color w:val="CE0CC0"/>
        </w:rPr>
      </w:pPr>
      <w:r w:rsidRPr="00292A68">
        <w:rPr>
          <w:rFonts w:asciiTheme="majorBidi" w:hAnsiTheme="majorBidi" w:cstheme="majorBidi"/>
          <w:b/>
          <w:bCs/>
          <w:color w:val="17365D" w:themeColor="text2" w:themeShade="BF"/>
          <w:rtl/>
        </w:rPr>
        <w:t>تعد مشاركة الوالدين في تربية أطفالهم المعوقين سمعيا من أهم التطورات المهمة في مجال التدخل المبكر، وهذا الاشتراك يعني دورا فعالا في برامج التدخل المبكر التي تهدف إلى مساعدة طفلهما.</w:t>
      </w:r>
      <w:r>
        <w:rPr>
          <w:rFonts w:asciiTheme="majorBidi" w:hAnsiTheme="majorBidi" w:cstheme="majorBidi" w:hint="cs"/>
          <w:b/>
          <w:bCs/>
          <w:color w:val="17365D" w:themeColor="text2" w:themeShade="BF"/>
          <w:rtl/>
        </w:rPr>
        <w:t xml:space="preserve"> </w:t>
      </w:r>
      <w:r w:rsidRPr="00244652">
        <w:rPr>
          <w:rFonts w:asciiTheme="majorBidi" w:hAnsiTheme="majorBidi" w:cstheme="majorBidi" w:hint="cs"/>
          <w:b/>
          <w:bCs/>
          <w:color w:val="CE0CC0"/>
          <w:rtl/>
        </w:rPr>
        <w:t>(لابد من تواجد الوالدين واشراكهم في برامج التدخل المبكر الي هدفها الاساسي هي مساعدت طفلهم على التواصل والتفاعل مع الاخرين)</w:t>
      </w:r>
    </w:p>
    <w:p w:rsidR="00857C41" w:rsidRPr="00244652" w:rsidRDefault="00857C41" w:rsidP="00857C41">
      <w:pPr>
        <w:numPr>
          <w:ilvl w:val="0"/>
          <w:numId w:val="62"/>
        </w:num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rPr>
        <w:t>كما تعد مشاركة الآباء والأمهات هي العنصر الجوهري في العملية التربوية، إذ تبرهن وتشير كثير من الدراسات والبحوث إلى أن الوالدين لهما تأثير عظيم علي حياة أطفالهما من بداية طفولتهم حتى سن بداية المدرسة</w:t>
      </w:r>
      <w:r w:rsidRPr="00292A68">
        <w:rPr>
          <w:rFonts w:asciiTheme="majorBidi" w:hAnsiTheme="majorBidi" w:cstheme="majorBidi"/>
          <w:b/>
          <w:bCs/>
          <w:color w:val="17365D" w:themeColor="text2" w:themeShade="BF"/>
          <w:rtl/>
          <w:lang w:bidi="ar-EG"/>
        </w:rPr>
        <w:t>.</w:t>
      </w:r>
      <w:r w:rsidRPr="00292A68">
        <w:rPr>
          <w:rFonts w:asciiTheme="majorBidi" w:hAnsiTheme="majorBidi" w:cstheme="majorBidi"/>
          <w:b/>
          <w:bCs/>
          <w:color w:val="17365D" w:themeColor="text2" w:themeShade="BF"/>
          <w:rtl/>
        </w:rPr>
        <w:t xml:space="preserve"> </w:t>
      </w:r>
      <w:r w:rsidRPr="00244652">
        <w:rPr>
          <w:rFonts w:asciiTheme="majorBidi" w:hAnsiTheme="majorBidi" w:cstheme="majorBidi" w:hint="cs"/>
          <w:b/>
          <w:bCs/>
          <w:color w:val="CE0CC0"/>
          <w:rtl/>
        </w:rPr>
        <w:t>(لان الوالدين هم الذان ينشئان الطفل ويربوه ويكسبوه مهارات وافكار وخبرات ,, لذلك يعد دورهم دور اساسي لهذا تعتبر الاسره هي مؤسسة التنشأه الأولى بالنسبه للطفل)</w:t>
      </w:r>
    </w:p>
    <w:p w:rsidR="00857C41" w:rsidRPr="00292A68" w:rsidRDefault="00857C41" w:rsidP="00857C41">
      <w:pPr>
        <w:numPr>
          <w:ilvl w:val="0"/>
          <w:numId w:val="63"/>
        </w:numPr>
        <w:rPr>
          <w:rFonts w:asciiTheme="majorBidi" w:hAnsiTheme="majorBidi" w:cstheme="majorBidi"/>
          <w:b/>
          <w:bCs/>
          <w:color w:val="17365D" w:themeColor="text2" w:themeShade="BF"/>
        </w:rPr>
      </w:pPr>
      <w:r w:rsidRPr="00292A68">
        <w:rPr>
          <w:rFonts w:asciiTheme="majorBidi" w:hAnsiTheme="majorBidi" w:cstheme="majorBidi"/>
          <w:b/>
          <w:bCs/>
          <w:color w:val="17365D" w:themeColor="text2" w:themeShade="BF"/>
          <w:rtl/>
        </w:rPr>
        <w:t xml:space="preserve">فالآباء والأمهات يستطيعون أن يعززوا </w:t>
      </w:r>
      <w:r w:rsidRPr="00244652">
        <w:rPr>
          <w:rFonts w:asciiTheme="majorBidi" w:hAnsiTheme="majorBidi" w:cstheme="majorBidi" w:hint="cs"/>
          <w:b/>
          <w:bCs/>
          <w:color w:val="CE0CC0"/>
          <w:rtl/>
        </w:rPr>
        <w:t xml:space="preserve">(يدعموا) </w:t>
      </w:r>
      <w:r w:rsidRPr="00244652">
        <w:rPr>
          <w:rFonts w:asciiTheme="majorBidi" w:hAnsiTheme="majorBidi" w:cstheme="majorBidi"/>
          <w:b/>
          <w:bCs/>
          <w:color w:val="CE0CC0"/>
          <w:rtl/>
        </w:rPr>
        <w:t xml:space="preserve"> </w:t>
      </w:r>
      <w:r w:rsidRPr="00292A68">
        <w:rPr>
          <w:rFonts w:asciiTheme="majorBidi" w:hAnsiTheme="majorBidi" w:cstheme="majorBidi"/>
          <w:b/>
          <w:bCs/>
          <w:color w:val="17365D" w:themeColor="text2" w:themeShade="BF"/>
          <w:rtl/>
        </w:rPr>
        <w:t>بفعالية طبيعة دورهم  بالاهتمام بالسمعيات واللغويات وانجازهم ال</w:t>
      </w:r>
      <w:r w:rsidRPr="00292A68">
        <w:rPr>
          <w:rFonts w:asciiTheme="majorBidi" w:hAnsiTheme="majorBidi" w:cstheme="majorBidi"/>
          <w:b/>
          <w:bCs/>
          <w:color w:val="17365D" w:themeColor="text2" w:themeShade="BF"/>
          <w:rtl/>
          <w:lang w:bidi="ar-EG"/>
        </w:rPr>
        <w:t>م</w:t>
      </w:r>
      <w:r w:rsidRPr="00292A68">
        <w:rPr>
          <w:rFonts w:asciiTheme="majorBidi" w:hAnsiTheme="majorBidi" w:cstheme="majorBidi"/>
          <w:b/>
          <w:bCs/>
          <w:color w:val="17365D" w:themeColor="text2" w:themeShade="BF"/>
          <w:rtl/>
        </w:rPr>
        <w:t>هام لأطفالهم المعوقين سمعيا؛ خاصة في موضوعات تفاعل الوالدين في الموضوعات والمواقف المرتبطة بكفاءة أطفالهم اللغوية، وتقدير هذا الدور ونمو اللغة لديهم.</w:t>
      </w:r>
    </w:p>
    <w:p w:rsidR="00857C41" w:rsidRPr="00292A68" w:rsidRDefault="00857C41" w:rsidP="00857C41">
      <w:pPr>
        <w:numPr>
          <w:ilvl w:val="0"/>
          <w:numId w:val="63"/>
        </w:num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rPr>
        <w:t>هذا بالإضافة إلى التفاعل اللفظي بينهم وبين أطفالهم، كما أن للآباء دورًا حيويًا ومهمًا في التوجيه اللغوي لأطفالهم، وتحسين مهاراتهم اللغوية.</w:t>
      </w:r>
      <w:r>
        <w:rPr>
          <w:rFonts w:asciiTheme="majorBidi" w:hAnsiTheme="majorBidi" w:cstheme="majorBidi" w:hint="cs"/>
          <w:b/>
          <w:bCs/>
          <w:color w:val="17365D" w:themeColor="text2" w:themeShade="BF"/>
          <w:rtl/>
        </w:rPr>
        <w:t xml:space="preserve"> </w:t>
      </w:r>
      <w:r w:rsidRPr="00244652">
        <w:rPr>
          <w:rFonts w:asciiTheme="majorBidi" w:hAnsiTheme="majorBidi" w:cstheme="majorBidi" w:hint="cs"/>
          <w:b/>
          <w:bCs/>
          <w:color w:val="CE0CC0"/>
          <w:rtl/>
        </w:rPr>
        <w:t>(اذا الاطفال نطقوا بعض الكلمات غير صحيحه على الوالدين تصحيح هذه الكلمات والاخطاء اللغويه واخطاء النطق . ويساعدوا على تحسين المهارات اللغويه لدى ابنائهم)</w:t>
      </w:r>
    </w:p>
    <w:p w:rsidR="00857C41" w:rsidRPr="00E4797F" w:rsidRDefault="00857C41" w:rsidP="00857C41">
      <w:pPr>
        <w:numPr>
          <w:ilvl w:val="0"/>
          <w:numId w:val="63"/>
        </w:numPr>
        <w:rPr>
          <w:rFonts w:asciiTheme="majorBidi" w:hAnsiTheme="majorBidi" w:cstheme="majorBidi"/>
          <w:b/>
          <w:bCs/>
          <w:color w:val="CE0CC0"/>
          <w:rtl/>
        </w:rPr>
      </w:pPr>
      <w:r w:rsidRPr="00292A68">
        <w:rPr>
          <w:rFonts w:asciiTheme="majorBidi" w:hAnsiTheme="majorBidi" w:cstheme="majorBidi"/>
          <w:b/>
          <w:bCs/>
          <w:color w:val="17365D" w:themeColor="text2" w:themeShade="BF"/>
          <w:rtl/>
        </w:rPr>
        <w:lastRenderedPageBreak/>
        <w:t>إن إستراتيجية اشتراك الوالدين لابد أن تتنوع تبعا للأهداف التي يمكن أن تتحقق عن طريق اشتراكهم اشتراكا فعالا في جميع مراحل تربية الطفل بمجرد اكتشاف وتشخيص الإعاقة السمعية.</w:t>
      </w:r>
      <w:r>
        <w:rPr>
          <w:rFonts w:asciiTheme="majorBidi" w:hAnsiTheme="majorBidi" w:cstheme="majorBidi" w:hint="cs"/>
          <w:b/>
          <w:bCs/>
          <w:color w:val="17365D" w:themeColor="text2" w:themeShade="BF"/>
          <w:rtl/>
        </w:rPr>
        <w:t xml:space="preserve"> </w:t>
      </w:r>
      <w:r w:rsidRPr="00E4797F">
        <w:rPr>
          <w:rFonts w:asciiTheme="majorBidi" w:hAnsiTheme="majorBidi" w:cstheme="majorBidi" w:hint="cs"/>
          <w:b/>
          <w:bCs/>
          <w:color w:val="CE0CC0"/>
          <w:rtl/>
        </w:rPr>
        <w:t>(اول مايتم اكتشاف الاعاقه السمعيه لابد ان يشترك الوالدين بكل مايخص الطفل , في تنشأته وتربيته واختيار المعين السمعي وفي تعليمه الآكاديمي وفي ارشاده نفسيا واجتماعيا وفي تواصله مع الاخرين و تفاعله معهم ....)</w:t>
      </w:r>
    </w:p>
    <w:p w:rsidR="00857C41" w:rsidRPr="00292A68" w:rsidRDefault="00857C41" w:rsidP="00857C41">
      <w:pPr>
        <w:numPr>
          <w:ilvl w:val="0"/>
          <w:numId w:val="64"/>
        </w:numPr>
        <w:rPr>
          <w:rFonts w:asciiTheme="majorBidi" w:hAnsiTheme="majorBidi" w:cstheme="majorBidi"/>
          <w:b/>
          <w:bCs/>
          <w:color w:val="17365D" w:themeColor="text2" w:themeShade="BF"/>
        </w:rPr>
      </w:pPr>
      <w:r w:rsidRPr="00292A68">
        <w:rPr>
          <w:rFonts w:asciiTheme="majorBidi" w:hAnsiTheme="majorBidi" w:cstheme="majorBidi"/>
          <w:b/>
          <w:bCs/>
          <w:color w:val="17365D" w:themeColor="text2" w:themeShade="BF"/>
          <w:rtl/>
          <w:lang w:bidi="ar-EG"/>
        </w:rPr>
        <w:t xml:space="preserve">  </w:t>
      </w:r>
      <w:r w:rsidRPr="00292A68">
        <w:rPr>
          <w:rFonts w:asciiTheme="majorBidi" w:hAnsiTheme="majorBidi" w:cstheme="majorBidi"/>
          <w:b/>
          <w:bCs/>
          <w:color w:val="17365D" w:themeColor="text2" w:themeShade="BF"/>
          <w:rtl/>
        </w:rPr>
        <w:t>يجب أن تتوافر عدة إجراءات منها: شرح مشكلة الطفل السمعية للوالدين، إتاحة الفرصة لمناقشة مشكلة الطفل منذ البداية وإعطاء معلومات عن المشكلة، وإعطاء معلومات عن المؤسسات التي تقدم خدمات مناسبة لطفلهما.</w:t>
      </w:r>
    </w:p>
    <w:p w:rsidR="00857C41" w:rsidRPr="00292A68" w:rsidRDefault="00857C41" w:rsidP="00857C41">
      <w:pPr>
        <w:numPr>
          <w:ilvl w:val="0"/>
          <w:numId w:val="64"/>
        </w:num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lang w:bidi="ar-EG"/>
        </w:rPr>
        <w:t xml:space="preserve">  </w:t>
      </w:r>
      <w:r w:rsidRPr="00292A68">
        <w:rPr>
          <w:rFonts w:asciiTheme="majorBidi" w:hAnsiTheme="majorBidi" w:cstheme="majorBidi"/>
          <w:b/>
          <w:bCs/>
          <w:color w:val="17365D" w:themeColor="text2" w:themeShade="BF"/>
          <w:rtl/>
        </w:rPr>
        <w:t xml:space="preserve">في الواقع أصبح التدخل المتميز يحظي في السنوات الأخيرة </w:t>
      </w:r>
      <w:r w:rsidRPr="00292A68">
        <w:rPr>
          <w:rFonts w:asciiTheme="majorBidi" w:hAnsiTheme="majorBidi" w:cstheme="majorBidi"/>
          <w:b/>
          <w:bCs/>
          <w:color w:val="17365D" w:themeColor="text2" w:themeShade="BF"/>
          <w:rtl/>
          <w:lang w:bidi="ar-EG"/>
        </w:rPr>
        <w:t xml:space="preserve"> </w:t>
      </w:r>
      <w:r w:rsidRPr="00292A68">
        <w:rPr>
          <w:rFonts w:asciiTheme="majorBidi" w:hAnsiTheme="majorBidi" w:cstheme="majorBidi"/>
          <w:b/>
          <w:bCs/>
          <w:color w:val="17365D" w:themeColor="text2" w:themeShade="BF"/>
          <w:rtl/>
        </w:rPr>
        <w:t>باهتمامات الكثيرين؛ فالتدخل المبكر لا يقتصر علي التربية الخاصة في مرحلة الطفولة المبكرة، ولكنه يشمل خدمات</w:t>
      </w:r>
      <w:r w:rsidRPr="00292A68">
        <w:rPr>
          <w:rFonts w:asciiTheme="majorBidi" w:hAnsiTheme="majorBidi" w:cstheme="majorBidi"/>
          <w:b/>
          <w:bCs/>
          <w:color w:val="17365D" w:themeColor="text2" w:themeShade="BF"/>
          <w:rtl/>
          <w:lang w:bidi="ar-EG"/>
        </w:rPr>
        <w:t xml:space="preserve"> </w:t>
      </w:r>
      <w:r w:rsidRPr="00292A68">
        <w:rPr>
          <w:rFonts w:asciiTheme="majorBidi" w:hAnsiTheme="majorBidi" w:cstheme="majorBidi"/>
          <w:b/>
          <w:bCs/>
          <w:color w:val="17365D" w:themeColor="text2" w:themeShade="BF"/>
          <w:rtl/>
        </w:rPr>
        <w:t>الكشف والتشخيص المبكر، والخدمات السائدة للأسرة، والخدمات الوقائية، والإرشاد الأسرى باستخدام كافة الوسائل.</w:t>
      </w:r>
    </w:p>
    <w:p w:rsidR="00857C41" w:rsidRPr="00292A68" w:rsidRDefault="00857C41" w:rsidP="00857C41">
      <w:pPr>
        <w:numPr>
          <w:ilvl w:val="0"/>
          <w:numId w:val="64"/>
        </w:numPr>
        <w:rPr>
          <w:rFonts w:asciiTheme="majorBidi" w:hAnsiTheme="majorBidi" w:cstheme="majorBidi"/>
          <w:b/>
          <w:bCs/>
          <w:color w:val="17365D" w:themeColor="text2" w:themeShade="BF"/>
        </w:rPr>
      </w:pPr>
      <w:r w:rsidRPr="00292A68">
        <w:rPr>
          <w:rFonts w:asciiTheme="majorBidi" w:hAnsiTheme="majorBidi" w:cstheme="majorBidi"/>
          <w:b/>
          <w:bCs/>
          <w:color w:val="17365D" w:themeColor="text2" w:themeShade="BF"/>
          <w:rtl/>
        </w:rPr>
        <w:t>فقد أشارت نتائج الدراسات أن دعم النمو المبكر لدى الطفل يعود بفوائد كثيرة على كل من الأطفال وأسرهم ليس على المدى القريب فقط، وإنما على المدى الطويل أيضًا من حيث قدرة الطفل على العطاء والإسهام بشكل ايجابي في مشاركة المجتمع.</w:t>
      </w:r>
    </w:p>
    <w:p w:rsidR="00857C41" w:rsidRPr="00292A68" w:rsidRDefault="00857C41" w:rsidP="00857C41">
      <w:pPr>
        <w:numPr>
          <w:ilvl w:val="0"/>
          <w:numId w:val="64"/>
        </w:numPr>
        <w:rPr>
          <w:rFonts w:asciiTheme="majorBidi" w:hAnsiTheme="majorBidi" w:cstheme="majorBidi"/>
          <w:b/>
          <w:bCs/>
          <w:color w:val="17365D" w:themeColor="text2" w:themeShade="BF"/>
          <w:rtl/>
        </w:rPr>
      </w:pPr>
      <w:r w:rsidRPr="00292A68">
        <w:rPr>
          <w:rFonts w:asciiTheme="majorBidi" w:hAnsiTheme="majorBidi" w:cstheme="majorBidi"/>
          <w:b/>
          <w:bCs/>
          <w:color w:val="17365D" w:themeColor="text2" w:themeShade="BF"/>
          <w:rtl/>
        </w:rPr>
        <w:t>كما أنها تمثل فرصًا للوقاية من المشكلات التعليمية أو التخفيف منها.</w:t>
      </w:r>
    </w:p>
    <w:p w:rsidR="0047730F" w:rsidRPr="00857C41" w:rsidRDefault="0047730F"/>
    <w:sectPr w:rsidR="0047730F" w:rsidRPr="00857C41" w:rsidSect="00857C41">
      <w:headerReference w:type="default" r:id="rId8"/>
      <w:footerReference w:type="default" r:id="rId9"/>
      <w:pgSz w:w="11906" w:h="16838"/>
      <w:pgMar w:top="1440" w:right="1800" w:bottom="1440" w:left="1800" w:header="708" w:footer="708" w:gutter="0"/>
      <w:pgBorders w:offsetFrom="page">
        <w:top w:val="triple" w:sz="4" w:space="24" w:color="7030A0"/>
        <w:left w:val="triple" w:sz="4" w:space="24" w:color="7030A0"/>
        <w:bottom w:val="triple" w:sz="4" w:space="24" w:color="7030A0"/>
        <w:right w:val="triple" w:sz="4" w:space="24" w:color="7030A0"/>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65703" w:rsidRDefault="00665703" w:rsidP="00857C41">
      <w:pPr>
        <w:spacing w:after="0" w:line="240" w:lineRule="auto"/>
      </w:pPr>
      <w:r>
        <w:separator/>
      </w:r>
    </w:p>
  </w:endnote>
  <w:endnote w:type="continuationSeparator" w:id="0">
    <w:p w:rsidR="00665703" w:rsidRDefault="00665703" w:rsidP="00857C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477607014"/>
      <w:docPartObj>
        <w:docPartGallery w:val="Page Numbers (Bottom of Page)"/>
        <w:docPartUnique/>
      </w:docPartObj>
    </w:sdtPr>
    <w:sdtEndPr>
      <w:rPr>
        <w:noProof/>
      </w:rPr>
    </w:sdtEndPr>
    <w:sdtContent>
      <w:p w:rsidR="00857C41" w:rsidRDefault="00857C41">
        <w:pPr>
          <w:pStyle w:val="Footer"/>
          <w:jc w:val="center"/>
        </w:pPr>
        <w:r>
          <w:fldChar w:fldCharType="begin"/>
        </w:r>
        <w:r>
          <w:instrText xml:space="preserve"> PAGE   \* MERGEFORMAT </w:instrText>
        </w:r>
        <w:r>
          <w:fldChar w:fldCharType="separate"/>
        </w:r>
        <w:r>
          <w:rPr>
            <w:noProof/>
            <w:rtl/>
          </w:rPr>
          <w:t>2</w:t>
        </w:r>
        <w:r>
          <w:rPr>
            <w:noProof/>
          </w:rPr>
          <w:fldChar w:fldCharType="end"/>
        </w:r>
      </w:p>
    </w:sdtContent>
  </w:sdt>
  <w:p w:rsidR="00857C41" w:rsidRDefault="00857C4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65703" w:rsidRDefault="00665703" w:rsidP="00857C41">
      <w:pPr>
        <w:spacing w:after="0" w:line="240" w:lineRule="auto"/>
      </w:pPr>
      <w:r>
        <w:separator/>
      </w:r>
    </w:p>
  </w:footnote>
  <w:footnote w:type="continuationSeparator" w:id="0">
    <w:p w:rsidR="00665703" w:rsidRDefault="00665703" w:rsidP="00857C4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7C41" w:rsidRDefault="00857C41" w:rsidP="00857C41">
    <w:pPr>
      <w:pStyle w:val="Header"/>
      <w:rPr>
        <w:rtl/>
      </w:rPr>
    </w:pPr>
    <w:r>
      <w:rPr>
        <w:rFonts w:hint="cs"/>
        <w:rtl/>
      </w:rPr>
      <w:t>مدخل إلى الأعاقة السمعية                                                                                         آلقلب آلطفولي</w:t>
    </w:r>
  </w:p>
  <w:p w:rsidR="00857C41" w:rsidRDefault="00857C41" w:rsidP="00857C41">
    <w:pPr>
      <w:pStyle w:val="Header"/>
    </w:pPr>
    <w:r>
      <w:rPr>
        <w:rFonts w:hint="cs"/>
        <w:rtl/>
      </w:rPr>
      <w:t xml:space="preserve">د. </w:t>
    </w:r>
    <w:r>
      <w:rPr>
        <w:rStyle w:val="apple-style-span"/>
        <w:rFonts w:ascii="Arial" w:hAnsi="Arial" w:cs="Arial"/>
        <w:b/>
        <w:bCs/>
        <w:color w:val="000000"/>
        <w:sz w:val="23"/>
        <w:szCs w:val="23"/>
        <w:rtl/>
      </w:rPr>
      <w:t>محمد البحيري</w:t>
    </w:r>
  </w:p>
  <w:p w:rsidR="00857C41" w:rsidRDefault="00857C4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9C4710"/>
    <w:multiLevelType w:val="hybridMultilevel"/>
    <w:tmpl w:val="C422C914"/>
    <w:lvl w:ilvl="0" w:tplc="9502ECCA">
      <w:start w:val="1"/>
      <w:numFmt w:val="bullet"/>
      <w:lvlText w:val="•"/>
      <w:lvlJc w:val="left"/>
      <w:pPr>
        <w:tabs>
          <w:tab w:val="num" w:pos="720"/>
        </w:tabs>
        <w:ind w:left="720" w:hanging="360"/>
      </w:pPr>
      <w:rPr>
        <w:rFonts w:ascii="Arial" w:hAnsi="Arial" w:hint="default"/>
      </w:rPr>
    </w:lvl>
    <w:lvl w:ilvl="1" w:tplc="A88C8F32" w:tentative="1">
      <w:start w:val="1"/>
      <w:numFmt w:val="bullet"/>
      <w:lvlText w:val="•"/>
      <w:lvlJc w:val="left"/>
      <w:pPr>
        <w:tabs>
          <w:tab w:val="num" w:pos="1440"/>
        </w:tabs>
        <w:ind w:left="1440" w:hanging="360"/>
      </w:pPr>
      <w:rPr>
        <w:rFonts w:ascii="Arial" w:hAnsi="Arial" w:hint="default"/>
      </w:rPr>
    </w:lvl>
    <w:lvl w:ilvl="2" w:tplc="0C741E74" w:tentative="1">
      <w:start w:val="1"/>
      <w:numFmt w:val="bullet"/>
      <w:lvlText w:val="•"/>
      <w:lvlJc w:val="left"/>
      <w:pPr>
        <w:tabs>
          <w:tab w:val="num" w:pos="2160"/>
        </w:tabs>
        <w:ind w:left="2160" w:hanging="360"/>
      </w:pPr>
      <w:rPr>
        <w:rFonts w:ascii="Arial" w:hAnsi="Arial" w:hint="default"/>
      </w:rPr>
    </w:lvl>
    <w:lvl w:ilvl="3" w:tplc="C6E2493E" w:tentative="1">
      <w:start w:val="1"/>
      <w:numFmt w:val="bullet"/>
      <w:lvlText w:val="•"/>
      <w:lvlJc w:val="left"/>
      <w:pPr>
        <w:tabs>
          <w:tab w:val="num" w:pos="2880"/>
        </w:tabs>
        <w:ind w:left="2880" w:hanging="360"/>
      </w:pPr>
      <w:rPr>
        <w:rFonts w:ascii="Arial" w:hAnsi="Arial" w:hint="default"/>
      </w:rPr>
    </w:lvl>
    <w:lvl w:ilvl="4" w:tplc="45B4890E" w:tentative="1">
      <w:start w:val="1"/>
      <w:numFmt w:val="bullet"/>
      <w:lvlText w:val="•"/>
      <w:lvlJc w:val="left"/>
      <w:pPr>
        <w:tabs>
          <w:tab w:val="num" w:pos="3600"/>
        </w:tabs>
        <w:ind w:left="3600" w:hanging="360"/>
      </w:pPr>
      <w:rPr>
        <w:rFonts w:ascii="Arial" w:hAnsi="Arial" w:hint="default"/>
      </w:rPr>
    </w:lvl>
    <w:lvl w:ilvl="5" w:tplc="7374CC94" w:tentative="1">
      <w:start w:val="1"/>
      <w:numFmt w:val="bullet"/>
      <w:lvlText w:val="•"/>
      <w:lvlJc w:val="left"/>
      <w:pPr>
        <w:tabs>
          <w:tab w:val="num" w:pos="4320"/>
        </w:tabs>
        <w:ind w:left="4320" w:hanging="360"/>
      </w:pPr>
      <w:rPr>
        <w:rFonts w:ascii="Arial" w:hAnsi="Arial" w:hint="default"/>
      </w:rPr>
    </w:lvl>
    <w:lvl w:ilvl="6" w:tplc="CBEA6D7E" w:tentative="1">
      <w:start w:val="1"/>
      <w:numFmt w:val="bullet"/>
      <w:lvlText w:val="•"/>
      <w:lvlJc w:val="left"/>
      <w:pPr>
        <w:tabs>
          <w:tab w:val="num" w:pos="5040"/>
        </w:tabs>
        <w:ind w:left="5040" w:hanging="360"/>
      </w:pPr>
      <w:rPr>
        <w:rFonts w:ascii="Arial" w:hAnsi="Arial" w:hint="default"/>
      </w:rPr>
    </w:lvl>
    <w:lvl w:ilvl="7" w:tplc="F010464C" w:tentative="1">
      <w:start w:val="1"/>
      <w:numFmt w:val="bullet"/>
      <w:lvlText w:val="•"/>
      <w:lvlJc w:val="left"/>
      <w:pPr>
        <w:tabs>
          <w:tab w:val="num" w:pos="5760"/>
        </w:tabs>
        <w:ind w:left="5760" w:hanging="360"/>
      </w:pPr>
      <w:rPr>
        <w:rFonts w:ascii="Arial" w:hAnsi="Arial" w:hint="default"/>
      </w:rPr>
    </w:lvl>
    <w:lvl w:ilvl="8" w:tplc="5EC07D06" w:tentative="1">
      <w:start w:val="1"/>
      <w:numFmt w:val="bullet"/>
      <w:lvlText w:val="•"/>
      <w:lvlJc w:val="left"/>
      <w:pPr>
        <w:tabs>
          <w:tab w:val="num" w:pos="6480"/>
        </w:tabs>
        <w:ind w:left="6480" w:hanging="360"/>
      </w:pPr>
      <w:rPr>
        <w:rFonts w:ascii="Arial" w:hAnsi="Arial" w:hint="default"/>
      </w:rPr>
    </w:lvl>
  </w:abstractNum>
  <w:abstractNum w:abstractNumId="1">
    <w:nsid w:val="047938AE"/>
    <w:multiLevelType w:val="hybridMultilevel"/>
    <w:tmpl w:val="45240AE0"/>
    <w:lvl w:ilvl="0" w:tplc="952A0938">
      <w:start w:val="1"/>
      <w:numFmt w:val="bullet"/>
      <w:lvlText w:val="•"/>
      <w:lvlJc w:val="left"/>
      <w:pPr>
        <w:tabs>
          <w:tab w:val="num" w:pos="720"/>
        </w:tabs>
        <w:ind w:left="720" w:hanging="360"/>
      </w:pPr>
      <w:rPr>
        <w:rFonts w:ascii="Arial" w:hAnsi="Arial" w:hint="default"/>
      </w:rPr>
    </w:lvl>
    <w:lvl w:ilvl="1" w:tplc="11F06F34" w:tentative="1">
      <w:start w:val="1"/>
      <w:numFmt w:val="bullet"/>
      <w:lvlText w:val="•"/>
      <w:lvlJc w:val="left"/>
      <w:pPr>
        <w:tabs>
          <w:tab w:val="num" w:pos="1440"/>
        </w:tabs>
        <w:ind w:left="1440" w:hanging="360"/>
      </w:pPr>
      <w:rPr>
        <w:rFonts w:ascii="Arial" w:hAnsi="Arial" w:hint="default"/>
      </w:rPr>
    </w:lvl>
    <w:lvl w:ilvl="2" w:tplc="99C4A180" w:tentative="1">
      <w:start w:val="1"/>
      <w:numFmt w:val="bullet"/>
      <w:lvlText w:val="•"/>
      <w:lvlJc w:val="left"/>
      <w:pPr>
        <w:tabs>
          <w:tab w:val="num" w:pos="2160"/>
        </w:tabs>
        <w:ind w:left="2160" w:hanging="360"/>
      </w:pPr>
      <w:rPr>
        <w:rFonts w:ascii="Arial" w:hAnsi="Arial" w:hint="default"/>
      </w:rPr>
    </w:lvl>
    <w:lvl w:ilvl="3" w:tplc="16B6ACA8" w:tentative="1">
      <w:start w:val="1"/>
      <w:numFmt w:val="bullet"/>
      <w:lvlText w:val="•"/>
      <w:lvlJc w:val="left"/>
      <w:pPr>
        <w:tabs>
          <w:tab w:val="num" w:pos="2880"/>
        </w:tabs>
        <w:ind w:left="2880" w:hanging="360"/>
      </w:pPr>
      <w:rPr>
        <w:rFonts w:ascii="Arial" w:hAnsi="Arial" w:hint="default"/>
      </w:rPr>
    </w:lvl>
    <w:lvl w:ilvl="4" w:tplc="550C04CC" w:tentative="1">
      <w:start w:val="1"/>
      <w:numFmt w:val="bullet"/>
      <w:lvlText w:val="•"/>
      <w:lvlJc w:val="left"/>
      <w:pPr>
        <w:tabs>
          <w:tab w:val="num" w:pos="3600"/>
        </w:tabs>
        <w:ind w:left="3600" w:hanging="360"/>
      </w:pPr>
      <w:rPr>
        <w:rFonts w:ascii="Arial" w:hAnsi="Arial" w:hint="default"/>
      </w:rPr>
    </w:lvl>
    <w:lvl w:ilvl="5" w:tplc="65AE4F4E" w:tentative="1">
      <w:start w:val="1"/>
      <w:numFmt w:val="bullet"/>
      <w:lvlText w:val="•"/>
      <w:lvlJc w:val="left"/>
      <w:pPr>
        <w:tabs>
          <w:tab w:val="num" w:pos="4320"/>
        </w:tabs>
        <w:ind w:left="4320" w:hanging="360"/>
      </w:pPr>
      <w:rPr>
        <w:rFonts w:ascii="Arial" w:hAnsi="Arial" w:hint="default"/>
      </w:rPr>
    </w:lvl>
    <w:lvl w:ilvl="6" w:tplc="E5967252" w:tentative="1">
      <w:start w:val="1"/>
      <w:numFmt w:val="bullet"/>
      <w:lvlText w:val="•"/>
      <w:lvlJc w:val="left"/>
      <w:pPr>
        <w:tabs>
          <w:tab w:val="num" w:pos="5040"/>
        </w:tabs>
        <w:ind w:left="5040" w:hanging="360"/>
      </w:pPr>
      <w:rPr>
        <w:rFonts w:ascii="Arial" w:hAnsi="Arial" w:hint="default"/>
      </w:rPr>
    </w:lvl>
    <w:lvl w:ilvl="7" w:tplc="4FFAB676" w:tentative="1">
      <w:start w:val="1"/>
      <w:numFmt w:val="bullet"/>
      <w:lvlText w:val="•"/>
      <w:lvlJc w:val="left"/>
      <w:pPr>
        <w:tabs>
          <w:tab w:val="num" w:pos="5760"/>
        </w:tabs>
        <w:ind w:left="5760" w:hanging="360"/>
      </w:pPr>
      <w:rPr>
        <w:rFonts w:ascii="Arial" w:hAnsi="Arial" w:hint="default"/>
      </w:rPr>
    </w:lvl>
    <w:lvl w:ilvl="8" w:tplc="563A4CAA" w:tentative="1">
      <w:start w:val="1"/>
      <w:numFmt w:val="bullet"/>
      <w:lvlText w:val="•"/>
      <w:lvlJc w:val="left"/>
      <w:pPr>
        <w:tabs>
          <w:tab w:val="num" w:pos="6480"/>
        </w:tabs>
        <w:ind w:left="6480" w:hanging="360"/>
      </w:pPr>
      <w:rPr>
        <w:rFonts w:ascii="Arial" w:hAnsi="Arial" w:hint="default"/>
      </w:rPr>
    </w:lvl>
  </w:abstractNum>
  <w:abstractNum w:abstractNumId="2">
    <w:nsid w:val="05640FC7"/>
    <w:multiLevelType w:val="hybridMultilevel"/>
    <w:tmpl w:val="0B307D68"/>
    <w:lvl w:ilvl="0" w:tplc="9EE8991C">
      <w:start w:val="1"/>
      <w:numFmt w:val="bullet"/>
      <w:lvlText w:val="•"/>
      <w:lvlJc w:val="left"/>
      <w:pPr>
        <w:tabs>
          <w:tab w:val="num" w:pos="720"/>
        </w:tabs>
        <w:ind w:left="720" w:hanging="360"/>
      </w:pPr>
      <w:rPr>
        <w:rFonts w:ascii="Arial" w:hAnsi="Arial" w:hint="default"/>
      </w:rPr>
    </w:lvl>
    <w:lvl w:ilvl="1" w:tplc="4866DE74" w:tentative="1">
      <w:start w:val="1"/>
      <w:numFmt w:val="bullet"/>
      <w:lvlText w:val="•"/>
      <w:lvlJc w:val="left"/>
      <w:pPr>
        <w:tabs>
          <w:tab w:val="num" w:pos="1440"/>
        </w:tabs>
        <w:ind w:left="1440" w:hanging="360"/>
      </w:pPr>
      <w:rPr>
        <w:rFonts w:ascii="Arial" w:hAnsi="Arial" w:hint="default"/>
      </w:rPr>
    </w:lvl>
    <w:lvl w:ilvl="2" w:tplc="908CDA72" w:tentative="1">
      <w:start w:val="1"/>
      <w:numFmt w:val="bullet"/>
      <w:lvlText w:val="•"/>
      <w:lvlJc w:val="left"/>
      <w:pPr>
        <w:tabs>
          <w:tab w:val="num" w:pos="2160"/>
        </w:tabs>
        <w:ind w:left="2160" w:hanging="360"/>
      </w:pPr>
      <w:rPr>
        <w:rFonts w:ascii="Arial" w:hAnsi="Arial" w:hint="default"/>
      </w:rPr>
    </w:lvl>
    <w:lvl w:ilvl="3" w:tplc="BFDA9664" w:tentative="1">
      <w:start w:val="1"/>
      <w:numFmt w:val="bullet"/>
      <w:lvlText w:val="•"/>
      <w:lvlJc w:val="left"/>
      <w:pPr>
        <w:tabs>
          <w:tab w:val="num" w:pos="2880"/>
        </w:tabs>
        <w:ind w:left="2880" w:hanging="360"/>
      </w:pPr>
      <w:rPr>
        <w:rFonts w:ascii="Arial" w:hAnsi="Arial" w:hint="default"/>
      </w:rPr>
    </w:lvl>
    <w:lvl w:ilvl="4" w:tplc="20DA9A3C" w:tentative="1">
      <w:start w:val="1"/>
      <w:numFmt w:val="bullet"/>
      <w:lvlText w:val="•"/>
      <w:lvlJc w:val="left"/>
      <w:pPr>
        <w:tabs>
          <w:tab w:val="num" w:pos="3600"/>
        </w:tabs>
        <w:ind w:left="3600" w:hanging="360"/>
      </w:pPr>
      <w:rPr>
        <w:rFonts w:ascii="Arial" w:hAnsi="Arial" w:hint="default"/>
      </w:rPr>
    </w:lvl>
    <w:lvl w:ilvl="5" w:tplc="544099B2" w:tentative="1">
      <w:start w:val="1"/>
      <w:numFmt w:val="bullet"/>
      <w:lvlText w:val="•"/>
      <w:lvlJc w:val="left"/>
      <w:pPr>
        <w:tabs>
          <w:tab w:val="num" w:pos="4320"/>
        </w:tabs>
        <w:ind w:left="4320" w:hanging="360"/>
      </w:pPr>
      <w:rPr>
        <w:rFonts w:ascii="Arial" w:hAnsi="Arial" w:hint="default"/>
      </w:rPr>
    </w:lvl>
    <w:lvl w:ilvl="6" w:tplc="C6CAE5A4" w:tentative="1">
      <w:start w:val="1"/>
      <w:numFmt w:val="bullet"/>
      <w:lvlText w:val="•"/>
      <w:lvlJc w:val="left"/>
      <w:pPr>
        <w:tabs>
          <w:tab w:val="num" w:pos="5040"/>
        </w:tabs>
        <w:ind w:left="5040" w:hanging="360"/>
      </w:pPr>
      <w:rPr>
        <w:rFonts w:ascii="Arial" w:hAnsi="Arial" w:hint="default"/>
      </w:rPr>
    </w:lvl>
    <w:lvl w:ilvl="7" w:tplc="6DEC6696" w:tentative="1">
      <w:start w:val="1"/>
      <w:numFmt w:val="bullet"/>
      <w:lvlText w:val="•"/>
      <w:lvlJc w:val="left"/>
      <w:pPr>
        <w:tabs>
          <w:tab w:val="num" w:pos="5760"/>
        </w:tabs>
        <w:ind w:left="5760" w:hanging="360"/>
      </w:pPr>
      <w:rPr>
        <w:rFonts w:ascii="Arial" w:hAnsi="Arial" w:hint="default"/>
      </w:rPr>
    </w:lvl>
    <w:lvl w:ilvl="8" w:tplc="0DC0C9EE" w:tentative="1">
      <w:start w:val="1"/>
      <w:numFmt w:val="bullet"/>
      <w:lvlText w:val="•"/>
      <w:lvlJc w:val="left"/>
      <w:pPr>
        <w:tabs>
          <w:tab w:val="num" w:pos="6480"/>
        </w:tabs>
        <w:ind w:left="6480" w:hanging="360"/>
      </w:pPr>
      <w:rPr>
        <w:rFonts w:ascii="Arial" w:hAnsi="Arial" w:hint="default"/>
      </w:rPr>
    </w:lvl>
  </w:abstractNum>
  <w:abstractNum w:abstractNumId="3">
    <w:nsid w:val="06935D09"/>
    <w:multiLevelType w:val="hybridMultilevel"/>
    <w:tmpl w:val="B81EE70E"/>
    <w:lvl w:ilvl="0" w:tplc="98882166">
      <w:start w:val="3"/>
      <w:numFmt w:val="arabicAbjad"/>
      <w:lvlText w:val="%1-"/>
      <w:lvlJc w:val="left"/>
      <w:pPr>
        <w:tabs>
          <w:tab w:val="num" w:pos="720"/>
        </w:tabs>
        <w:ind w:left="720" w:hanging="360"/>
      </w:pPr>
    </w:lvl>
    <w:lvl w:ilvl="1" w:tplc="C1509710" w:tentative="1">
      <w:start w:val="1"/>
      <w:numFmt w:val="arabicAbjad"/>
      <w:lvlText w:val="%2-"/>
      <w:lvlJc w:val="left"/>
      <w:pPr>
        <w:tabs>
          <w:tab w:val="num" w:pos="1440"/>
        </w:tabs>
        <w:ind w:left="1440" w:hanging="360"/>
      </w:pPr>
    </w:lvl>
    <w:lvl w:ilvl="2" w:tplc="BA9A36C6" w:tentative="1">
      <w:start w:val="1"/>
      <w:numFmt w:val="arabicAbjad"/>
      <w:lvlText w:val="%3-"/>
      <w:lvlJc w:val="left"/>
      <w:pPr>
        <w:tabs>
          <w:tab w:val="num" w:pos="2160"/>
        </w:tabs>
        <w:ind w:left="2160" w:hanging="360"/>
      </w:pPr>
    </w:lvl>
    <w:lvl w:ilvl="3" w:tplc="B3B220C6" w:tentative="1">
      <w:start w:val="1"/>
      <w:numFmt w:val="arabicAbjad"/>
      <w:lvlText w:val="%4-"/>
      <w:lvlJc w:val="left"/>
      <w:pPr>
        <w:tabs>
          <w:tab w:val="num" w:pos="2880"/>
        </w:tabs>
        <w:ind w:left="2880" w:hanging="360"/>
      </w:pPr>
    </w:lvl>
    <w:lvl w:ilvl="4" w:tplc="94B216C4" w:tentative="1">
      <w:start w:val="1"/>
      <w:numFmt w:val="arabicAbjad"/>
      <w:lvlText w:val="%5-"/>
      <w:lvlJc w:val="left"/>
      <w:pPr>
        <w:tabs>
          <w:tab w:val="num" w:pos="3600"/>
        </w:tabs>
        <w:ind w:left="3600" w:hanging="360"/>
      </w:pPr>
    </w:lvl>
    <w:lvl w:ilvl="5" w:tplc="AB82192C" w:tentative="1">
      <w:start w:val="1"/>
      <w:numFmt w:val="arabicAbjad"/>
      <w:lvlText w:val="%6-"/>
      <w:lvlJc w:val="left"/>
      <w:pPr>
        <w:tabs>
          <w:tab w:val="num" w:pos="4320"/>
        </w:tabs>
        <w:ind w:left="4320" w:hanging="360"/>
      </w:pPr>
    </w:lvl>
    <w:lvl w:ilvl="6" w:tplc="F3A0EEEE" w:tentative="1">
      <w:start w:val="1"/>
      <w:numFmt w:val="arabicAbjad"/>
      <w:lvlText w:val="%7-"/>
      <w:lvlJc w:val="left"/>
      <w:pPr>
        <w:tabs>
          <w:tab w:val="num" w:pos="5040"/>
        </w:tabs>
        <w:ind w:left="5040" w:hanging="360"/>
      </w:pPr>
    </w:lvl>
    <w:lvl w:ilvl="7" w:tplc="ABF0AB96" w:tentative="1">
      <w:start w:val="1"/>
      <w:numFmt w:val="arabicAbjad"/>
      <w:lvlText w:val="%8-"/>
      <w:lvlJc w:val="left"/>
      <w:pPr>
        <w:tabs>
          <w:tab w:val="num" w:pos="5760"/>
        </w:tabs>
        <w:ind w:left="5760" w:hanging="360"/>
      </w:pPr>
    </w:lvl>
    <w:lvl w:ilvl="8" w:tplc="45EE18AE" w:tentative="1">
      <w:start w:val="1"/>
      <w:numFmt w:val="arabicAbjad"/>
      <w:lvlText w:val="%9-"/>
      <w:lvlJc w:val="left"/>
      <w:pPr>
        <w:tabs>
          <w:tab w:val="num" w:pos="6480"/>
        </w:tabs>
        <w:ind w:left="6480" w:hanging="360"/>
      </w:pPr>
    </w:lvl>
  </w:abstractNum>
  <w:abstractNum w:abstractNumId="4">
    <w:nsid w:val="06E7087A"/>
    <w:multiLevelType w:val="hybridMultilevel"/>
    <w:tmpl w:val="B734D5BA"/>
    <w:lvl w:ilvl="0" w:tplc="C9CC46DA">
      <w:start w:val="1"/>
      <w:numFmt w:val="bullet"/>
      <w:lvlText w:val="•"/>
      <w:lvlJc w:val="left"/>
      <w:pPr>
        <w:tabs>
          <w:tab w:val="num" w:pos="720"/>
        </w:tabs>
        <w:ind w:left="720" w:hanging="360"/>
      </w:pPr>
      <w:rPr>
        <w:rFonts w:ascii="Arial" w:hAnsi="Arial" w:hint="default"/>
      </w:rPr>
    </w:lvl>
    <w:lvl w:ilvl="1" w:tplc="9ED02D76" w:tentative="1">
      <w:start w:val="1"/>
      <w:numFmt w:val="bullet"/>
      <w:lvlText w:val="•"/>
      <w:lvlJc w:val="left"/>
      <w:pPr>
        <w:tabs>
          <w:tab w:val="num" w:pos="1440"/>
        </w:tabs>
        <w:ind w:left="1440" w:hanging="360"/>
      </w:pPr>
      <w:rPr>
        <w:rFonts w:ascii="Arial" w:hAnsi="Arial" w:hint="default"/>
      </w:rPr>
    </w:lvl>
    <w:lvl w:ilvl="2" w:tplc="8C064F94" w:tentative="1">
      <w:start w:val="1"/>
      <w:numFmt w:val="bullet"/>
      <w:lvlText w:val="•"/>
      <w:lvlJc w:val="left"/>
      <w:pPr>
        <w:tabs>
          <w:tab w:val="num" w:pos="2160"/>
        </w:tabs>
        <w:ind w:left="2160" w:hanging="360"/>
      </w:pPr>
      <w:rPr>
        <w:rFonts w:ascii="Arial" w:hAnsi="Arial" w:hint="default"/>
      </w:rPr>
    </w:lvl>
    <w:lvl w:ilvl="3" w:tplc="587272C4" w:tentative="1">
      <w:start w:val="1"/>
      <w:numFmt w:val="bullet"/>
      <w:lvlText w:val="•"/>
      <w:lvlJc w:val="left"/>
      <w:pPr>
        <w:tabs>
          <w:tab w:val="num" w:pos="2880"/>
        </w:tabs>
        <w:ind w:left="2880" w:hanging="360"/>
      </w:pPr>
      <w:rPr>
        <w:rFonts w:ascii="Arial" w:hAnsi="Arial" w:hint="default"/>
      </w:rPr>
    </w:lvl>
    <w:lvl w:ilvl="4" w:tplc="45E6F4BE" w:tentative="1">
      <w:start w:val="1"/>
      <w:numFmt w:val="bullet"/>
      <w:lvlText w:val="•"/>
      <w:lvlJc w:val="left"/>
      <w:pPr>
        <w:tabs>
          <w:tab w:val="num" w:pos="3600"/>
        </w:tabs>
        <w:ind w:left="3600" w:hanging="360"/>
      </w:pPr>
      <w:rPr>
        <w:rFonts w:ascii="Arial" w:hAnsi="Arial" w:hint="default"/>
      </w:rPr>
    </w:lvl>
    <w:lvl w:ilvl="5" w:tplc="C0A05690" w:tentative="1">
      <w:start w:val="1"/>
      <w:numFmt w:val="bullet"/>
      <w:lvlText w:val="•"/>
      <w:lvlJc w:val="left"/>
      <w:pPr>
        <w:tabs>
          <w:tab w:val="num" w:pos="4320"/>
        </w:tabs>
        <w:ind w:left="4320" w:hanging="360"/>
      </w:pPr>
      <w:rPr>
        <w:rFonts w:ascii="Arial" w:hAnsi="Arial" w:hint="default"/>
      </w:rPr>
    </w:lvl>
    <w:lvl w:ilvl="6" w:tplc="39281F9E" w:tentative="1">
      <w:start w:val="1"/>
      <w:numFmt w:val="bullet"/>
      <w:lvlText w:val="•"/>
      <w:lvlJc w:val="left"/>
      <w:pPr>
        <w:tabs>
          <w:tab w:val="num" w:pos="5040"/>
        </w:tabs>
        <w:ind w:left="5040" w:hanging="360"/>
      </w:pPr>
      <w:rPr>
        <w:rFonts w:ascii="Arial" w:hAnsi="Arial" w:hint="default"/>
      </w:rPr>
    </w:lvl>
    <w:lvl w:ilvl="7" w:tplc="4FD29F32" w:tentative="1">
      <w:start w:val="1"/>
      <w:numFmt w:val="bullet"/>
      <w:lvlText w:val="•"/>
      <w:lvlJc w:val="left"/>
      <w:pPr>
        <w:tabs>
          <w:tab w:val="num" w:pos="5760"/>
        </w:tabs>
        <w:ind w:left="5760" w:hanging="360"/>
      </w:pPr>
      <w:rPr>
        <w:rFonts w:ascii="Arial" w:hAnsi="Arial" w:hint="default"/>
      </w:rPr>
    </w:lvl>
    <w:lvl w:ilvl="8" w:tplc="B54490D6" w:tentative="1">
      <w:start w:val="1"/>
      <w:numFmt w:val="bullet"/>
      <w:lvlText w:val="•"/>
      <w:lvlJc w:val="left"/>
      <w:pPr>
        <w:tabs>
          <w:tab w:val="num" w:pos="6480"/>
        </w:tabs>
        <w:ind w:left="6480" w:hanging="360"/>
      </w:pPr>
      <w:rPr>
        <w:rFonts w:ascii="Arial" w:hAnsi="Arial" w:hint="default"/>
      </w:rPr>
    </w:lvl>
  </w:abstractNum>
  <w:abstractNum w:abstractNumId="5">
    <w:nsid w:val="072F3A7D"/>
    <w:multiLevelType w:val="hybridMultilevel"/>
    <w:tmpl w:val="3BA0C5B6"/>
    <w:lvl w:ilvl="0" w:tplc="6B6EB6B2">
      <w:start w:val="1"/>
      <w:numFmt w:val="bullet"/>
      <w:lvlText w:val="•"/>
      <w:lvlJc w:val="left"/>
      <w:pPr>
        <w:tabs>
          <w:tab w:val="num" w:pos="720"/>
        </w:tabs>
        <w:ind w:left="720" w:hanging="360"/>
      </w:pPr>
      <w:rPr>
        <w:rFonts w:ascii="Arial" w:hAnsi="Arial" w:hint="default"/>
      </w:rPr>
    </w:lvl>
    <w:lvl w:ilvl="1" w:tplc="4306C036" w:tentative="1">
      <w:start w:val="1"/>
      <w:numFmt w:val="bullet"/>
      <w:lvlText w:val="•"/>
      <w:lvlJc w:val="left"/>
      <w:pPr>
        <w:tabs>
          <w:tab w:val="num" w:pos="1440"/>
        </w:tabs>
        <w:ind w:left="1440" w:hanging="360"/>
      </w:pPr>
      <w:rPr>
        <w:rFonts w:ascii="Arial" w:hAnsi="Arial" w:hint="default"/>
      </w:rPr>
    </w:lvl>
    <w:lvl w:ilvl="2" w:tplc="74962E92" w:tentative="1">
      <w:start w:val="1"/>
      <w:numFmt w:val="bullet"/>
      <w:lvlText w:val="•"/>
      <w:lvlJc w:val="left"/>
      <w:pPr>
        <w:tabs>
          <w:tab w:val="num" w:pos="2160"/>
        </w:tabs>
        <w:ind w:left="2160" w:hanging="360"/>
      </w:pPr>
      <w:rPr>
        <w:rFonts w:ascii="Arial" w:hAnsi="Arial" w:hint="default"/>
      </w:rPr>
    </w:lvl>
    <w:lvl w:ilvl="3" w:tplc="093EE9E2" w:tentative="1">
      <w:start w:val="1"/>
      <w:numFmt w:val="bullet"/>
      <w:lvlText w:val="•"/>
      <w:lvlJc w:val="left"/>
      <w:pPr>
        <w:tabs>
          <w:tab w:val="num" w:pos="2880"/>
        </w:tabs>
        <w:ind w:left="2880" w:hanging="360"/>
      </w:pPr>
      <w:rPr>
        <w:rFonts w:ascii="Arial" w:hAnsi="Arial" w:hint="default"/>
      </w:rPr>
    </w:lvl>
    <w:lvl w:ilvl="4" w:tplc="46602148" w:tentative="1">
      <w:start w:val="1"/>
      <w:numFmt w:val="bullet"/>
      <w:lvlText w:val="•"/>
      <w:lvlJc w:val="left"/>
      <w:pPr>
        <w:tabs>
          <w:tab w:val="num" w:pos="3600"/>
        </w:tabs>
        <w:ind w:left="3600" w:hanging="360"/>
      </w:pPr>
      <w:rPr>
        <w:rFonts w:ascii="Arial" w:hAnsi="Arial" w:hint="default"/>
      </w:rPr>
    </w:lvl>
    <w:lvl w:ilvl="5" w:tplc="09963B58" w:tentative="1">
      <w:start w:val="1"/>
      <w:numFmt w:val="bullet"/>
      <w:lvlText w:val="•"/>
      <w:lvlJc w:val="left"/>
      <w:pPr>
        <w:tabs>
          <w:tab w:val="num" w:pos="4320"/>
        </w:tabs>
        <w:ind w:left="4320" w:hanging="360"/>
      </w:pPr>
      <w:rPr>
        <w:rFonts w:ascii="Arial" w:hAnsi="Arial" w:hint="default"/>
      </w:rPr>
    </w:lvl>
    <w:lvl w:ilvl="6" w:tplc="257A3200" w:tentative="1">
      <w:start w:val="1"/>
      <w:numFmt w:val="bullet"/>
      <w:lvlText w:val="•"/>
      <w:lvlJc w:val="left"/>
      <w:pPr>
        <w:tabs>
          <w:tab w:val="num" w:pos="5040"/>
        </w:tabs>
        <w:ind w:left="5040" w:hanging="360"/>
      </w:pPr>
      <w:rPr>
        <w:rFonts w:ascii="Arial" w:hAnsi="Arial" w:hint="default"/>
      </w:rPr>
    </w:lvl>
    <w:lvl w:ilvl="7" w:tplc="8A0203CE" w:tentative="1">
      <w:start w:val="1"/>
      <w:numFmt w:val="bullet"/>
      <w:lvlText w:val="•"/>
      <w:lvlJc w:val="left"/>
      <w:pPr>
        <w:tabs>
          <w:tab w:val="num" w:pos="5760"/>
        </w:tabs>
        <w:ind w:left="5760" w:hanging="360"/>
      </w:pPr>
      <w:rPr>
        <w:rFonts w:ascii="Arial" w:hAnsi="Arial" w:hint="default"/>
      </w:rPr>
    </w:lvl>
    <w:lvl w:ilvl="8" w:tplc="47BE9214" w:tentative="1">
      <w:start w:val="1"/>
      <w:numFmt w:val="bullet"/>
      <w:lvlText w:val="•"/>
      <w:lvlJc w:val="left"/>
      <w:pPr>
        <w:tabs>
          <w:tab w:val="num" w:pos="6480"/>
        </w:tabs>
        <w:ind w:left="6480" w:hanging="360"/>
      </w:pPr>
      <w:rPr>
        <w:rFonts w:ascii="Arial" w:hAnsi="Arial" w:hint="default"/>
      </w:rPr>
    </w:lvl>
  </w:abstractNum>
  <w:abstractNum w:abstractNumId="6">
    <w:nsid w:val="093B4D83"/>
    <w:multiLevelType w:val="hybridMultilevel"/>
    <w:tmpl w:val="E41EFC9A"/>
    <w:lvl w:ilvl="0" w:tplc="2FA2A698">
      <w:start w:val="1"/>
      <w:numFmt w:val="bullet"/>
      <w:lvlText w:val="•"/>
      <w:lvlJc w:val="left"/>
      <w:pPr>
        <w:tabs>
          <w:tab w:val="num" w:pos="720"/>
        </w:tabs>
        <w:ind w:left="720" w:hanging="360"/>
      </w:pPr>
      <w:rPr>
        <w:rFonts w:ascii="Arial" w:hAnsi="Arial" w:hint="default"/>
      </w:rPr>
    </w:lvl>
    <w:lvl w:ilvl="1" w:tplc="8DB6234C" w:tentative="1">
      <w:start w:val="1"/>
      <w:numFmt w:val="bullet"/>
      <w:lvlText w:val="•"/>
      <w:lvlJc w:val="left"/>
      <w:pPr>
        <w:tabs>
          <w:tab w:val="num" w:pos="1440"/>
        </w:tabs>
        <w:ind w:left="1440" w:hanging="360"/>
      </w:pPr>
      <w:rPr>
        <w:rFonts w:ascii="Arial" w:hAnsi="Arial" w:hint="default"/>
      </w:rPr>
    </w:lvl>
    <w:lvl w:ilvl="2" w:tplc="77542BAE" w:tentative="1">
      <w:start w:val="1"/>
      <w:numFmt w:val="bullet"/>
      <w:lvlText w:val="•"/>
      <w:lvlJc w:val="left"/>
      <w:pPr>
        <w:tabs>
          <w:tab w:val="num" w:pos="2160"/>
        </w:tabs>
        <w:ind w:left="2160" w:hanging="360"/>
      </w:pPr>
      <w:rPr>
        <w:rFonts w:ascii="Arial" w:hAnsi="Arial" w:hint="default"/>
      </w:rPr>
    </w:lvl>
    <w:lvl w:ilvl="3" w:tplc="281E753E" w:tentative="1">
      <w:start w:val="1"/>
      <w:numFmt w:val="bullet"/>
      <w:lvlText w:val="•"/>
      <w:lvlJc w:val="left"/>
      <w:pPr>
        <w:tabs>
          <w:tab w:val="num" w:pos="2880"/>
        </w:tabs>
        <w:ind w:left="2880" w:hanging="360"/>
      </w:pPr>
      <w:rPr>
        <w:rFonts w:ascii="Arial" w:hAnsi="Arial" w:hint="default"/>
      </w:rPr>
    </w:lvl>
    <w:lvl w:ilvl="4" w:tplc="296ED2AC" w:tentative="1">
      <w:start w:val="1"/>
      <w:numFmt w:val="bullet"/>
      <w:lvlText w:val="•"/>
      <w:lvlJc w:val="left"/>
      <w:pPr>
        <w:tabs>
          <w:tab w:val="num" w:pos="3600"/>
        </w:tabs>
        <w:ind w:left="3600" w:hanging="360"/>
      </w:pPr>
      <w:rPr>
        <w:rFonts w:ascii="Arial" w:hAnsi="Arial" w:hint="default"/>
      </w:rPr>
    </w:lvl>
    <w:lvl w:ilvl="5" w:tplc="B5E0D658" w:tentative="1">
      <w:start w:val="1"/>
      <w:numFmt w:val="bullet"/>
      <w:lvlText w:val="•"/>
      <w:lvlJc w:val="left"/>
      <w:pPr>
        <w:tabs>
          <w:tab w:val="num" w:pos="4320"/>
        </w:tabs>
        <w:ind w:left="4320" w:hanging="360"/>
      </w:pPr>
      <w:rPr>
        <w:rFonts w:ascii="Arial" w:hAnsi="Arial" w:hint="default"/>
      </w:rPr>
    </w:lvl>
    <w:lvl w:ilvl="6" w:tplc="6BA2A940" w:tentative="1">
      <w:start w:val="1"/>
      <w:numFmt w:val="bullet"/>
      <w:lvlText w:val="•"/>
      <w:lvlJc w:val="left"/>
      <w:pPr>
        <w:tabs>
          <w:tab w:val="num" w:pos="5040"/>
        </w:tabs>
        <w:ind w:left="5040" w:hanging="360"/>
      </w:pPr>
      <w:rPr>
        <w:rFonts w:ascii="Arial" w:hAnsi="Arial" w:hint="default"/>
      </w:rPr>
    </w:lvl>
    <w:lvl w:ilvl="7" w:tplc="9C68AFD6" w:tentative="1">
      <w:start w:val="1"/>
      <w:numFmt w:val="bullet"/>
      <w:lvlText w:val="•"/>
      <w:lvlJc w:val="left"/>
      <w:pPr>
        <w:tabs>
          <w:tab w:val="num" w:pos="5760"/>
        </w:tabs>
        <w:ind w:left="5760" w:hanging="360"/>
      </w:pPr>
      <w:rPr>
        <w:rFonts w:ascii="Arial" w:hAnsi="Arial" w:hint="default"/>
      </w:rPr>
    </w:lvl>
    <w:lvl w:ilvl="8" w:tplc="2EACD12A" w:tentative="1">
      <w:start w:val="1"/>
      <w:numFmt w:val="bullet"/>
      <w:lvlText w:val="•"/>
      <w:lvlJc w:val="left"/>
      <w:pPr>
        <w:tabs>
          <w:tab w:val="num" w:pos="6480"/>
        </w:tabs>
        <w:ind w:left="6480" w:hanging="360"/>
      </w:pPr>
      <w:rPr>
        <w:rFonts w:ascii="Arial" w:hAnsi="Arial" w:hint="default"/>
      </w:rPr>
    </w:lvl>
  </w:abstractNum>
  <w:abstractNum w:abstractNumId="7">
    <w:nsid w:val="099373CD"/>
    <w:multiLevelType w:val="hybridMultilevel"/>
    <w:tmpl w:val="AE92CA66"/>
    <w:lvl w:ilvl="0" w:tplc="62AA9BAE">
      <w:start w:val="1"/>
      <w:numFmt w:val="bullet"/>
      <w:lvlText w:val=""/>
      <w:lvlJc w:val="left"/>
      <w:pPr>
        <w:tabs>
          <w:tab w:val="num" w:pos="720"/>
        </w:tabs>
        <w:ind w:left="720" w:hanging="360"/>
      </w:pPr>
      <w:rPr>
        <w:rFonts w:ascii="Wingdings" w:hAnsi="Wingdings" w:hint="default"/>
      </w:rPr>
    </w:lvl>
    <w:lvl w:ilvl="1" w:tplc="D7705A86" w:tentative="1">
      <w:start w:val="1"/>
      <w:numFmt w:val="bullet"/>
      <w:lvlText w:val=""/>
      <w:lvlJc w:val="left"/>
      <w:pPr>
        <w:tabs>
          <w:tab w:val="num" w:pos="1440"/>
        </w:tabs>
        <w:ind w:left="1440" w:hanging="360"/>
      </w:pPr>
      <w:rPr>
        <w:rFonts w:ascii="Wingdings" w:hAnsi="Wingdings" w:hint="default"/>
      </w:rPr>
    </w:lvl>
    <w:lvl w:ilvl="2" w:tplc="358217E8" w:tentative="1">
      <w:start w:val="1"/>
      <w:numFmt w:val="bullet"/>
      <w:lvlText w:val=""/>
      <w:lvlJc w:val="left"/>
      <w:pPr>
        <w:tabs>
          <w:tab w:val="num" w:pos="2160"/>
        </w:tabs>
        <w:ind w:left="2160" w:hanging="360"/>
      </w:pPr>
      <w:rPr>
        <w:rFonts w:ascii="Wingdings" w:hAnsi="Wingdings" w:hint="default"/>
      </w:rPr>
    </w:lvl>
    <w:lvl w:ilvl="3" w:tplc="80C239B4" w:tentative="1">
      <w:start w:val="1"/>
      <w:numFmt w:val="bullet"/>
      <w:lvlText w:val=""/>
      <w:lvlJc w:val="left"/>
      <w:pPr>
        <w:tabs>
          <w:tab w:val="num" w:pos="2880"/>
        </w:tabs>
        <w:ind w:left="2880" w:hanging="360"/>
      </w:pPr>
      <w:rPr>
        <w:rFonts w:ascii="Wingdings" w:hAnsi="Wingdings" w:hint="default"/>
      </w:rPr>
    </w:lvl>
    <w:lvl w:ilvl="4" w:tplc="FEBABA72" w:tentative="1">
      <w:start w:val="1"/>
      <w:numFmt w:val="bullet"/>
      <w:lvlText w:val=""/>
      <w:lvlJc w:val="left"/>
      <w:pPr>
        <w:tabs>
          <w:tab w:val="num" w:pos="3600"/>
        </w:tabs>
        <w:ind w:left="3600" w:hanging="360"/>
      </w:pPr>
      <w:rPr>
        <w:rFonts w:ascii="Wingdings" w:hAnsi="Wingdings" w:hint="default"/>
      </w:rPr>
    </w:lvl>
    <w:lvl w:ilvl="5" w:tplc="4434E536" w:tentative="1">
      <w:start w:val="1"/>
      <w:numFmt w:val="bullet"/>
      <w:lvlText w:val=""/>
      <w:lvlJc w:val="left"/>
      <w:pPr>
        <w:tabs>
          <w:tab w:val="num" w:pos="4320"/>
        </w:tabs>
        <w:ind w:left="4320" w:hanging="360"/>
      </w:pPr>
      <w:rPr>
        <w:rFonts w:ascii="Wingdings" w:hAnsi="Wingdings" w:hint="default"/>
      </w:rPr>
    </w:lvl>
    <w:lvl w:ilvl="6" w:tplc="F54AAC24" w:tentative="1">
      <w:start w:val="1"/>
      <w:numFmt w:val="bullet"/>
      <w:lvlText w:val=""/>
      <w:lvlJc w:val="left"/>
      <w:pPr>
        <w:tabs>
          <w:tab w:val="num" w:pos="5040"/>
        </w:tabs>
        <w:ind w:left="5040" w:hanging="360"/>
      </w:pPr>
      <w:rPr>
        <w:rFonts w:ascii="Wingdings" w:hAnsi="Wingdings" w:hint="default"/>
      </w:rPr>
    </w:lvl>
    <w:lvl w:ilvl="7" w:tplc="7BFC140A" w:tentative="1">
      <w:start w:val="1"/>
      <w:numFmt w:val="bullet"/>
      <w:lvlText w:val=""/>
      <w:lvlJc w:val="left"/>
      <w:pPr>
        <w:tabs>
          <w:tab w:val="num" w:pos="5760"/>
        </w:tabs>
        <w:ind w:left="5760" w:hanging="360"/>
      </w:pPr>
      <w:rPr>
        <w:rFonts w:ascii="Wingdings" w:hAnsi="Wingdings" w:hint="default"/>
      </w:rPr>
    </w:lvl>
    <w:lvl w:ilvl="8" w:tplc="410A6DC0" w:tentative="1">
      <w:start w:val="1"/>
      <w:numFmt w:val="bullet"/>
      <w:lvlText w:val=""/>
      <w:lvlJc w:val="left"/>
      <w:pPr>
        <w:tabs>
          <w:tab w:val="num" w:pos="6480"/>
        </w:tabs>
        <w:ind w:left="6480" w:hanging="360"/>
      </w:pPr>
      <w:rPr>
        <w:rFonts w:ascii="Wingdings" w:hAnsi="Wingdings" w:hint="default"/>
      </w:rPr>
    </w:lvl>
  </w:abstractNum>
  <w:abstractNum w:abstractNumId="8">
    <w:nsid w:val="0ABF6573"/>
    <w:multiLevelType w:val="hybridMultilevel"/>
    <w:tmpl w:val="5798DB50"/>
    <w:lvl w:ilvl="0" w:tplc="367489A0">
      <w:start w:val="1"/>
      <w:numFmt w:val="bullet"/>
      <w:lvlText w:val="•"/>
      <w:lvlJc w:val="left"/>
      <w:pPr>
        <w:tabs>
          <w:tab w:val="num" w:pos="720"/>
        </w:tabs>
        <w:ind w:left="720" w:hanging="360"/>
      </w:pPr>
      <w:rPr>
        <w:rFonts w:ascii="Arial" w:hAnsi="Arial" w:hint="default"/>
      </w:rPr>
    </w:lvl>
    <w:lvl w:ilvl="1" w:tplc="62582EE2" w:tentative="1">
      <w:start w:val="1"/>
      <w:numFmt w:val="bullet"/>
      <w:lvlText w:val="•"/>
      <w:lvlJc w:val="left"/>
      <w:pPr>
        <w:tabs>
          <w:tab w:val="num" w:pos="1440"/>
        </w:tabs>
        <w:ind w:left="1440" w:hanging="360"/>
      </w:pPr>
      <w:rPr>
        <w:rFonts w:ascii="Arial" w:hAnsi="Arial" w:hint="default"/>
      </w:rPr>
    </w:lvl>
    <w:lvl w:ilvl="2" w:tplc="DA2A4080" w:tentative="1">
      <w:start w:val="1"/>
      <w:numFmt w:val="bullet"/>
      <w:lvlText w:val="•"/>
      <w:lvlJc w:val="left"/>
      <w:pPr>
        <w:tabs>
          <w:tab w:val="num" w:pos="2160"/>
        </w:tabs>
        <w:ind w:left="2160" w:hanging="360"/>
      </w:pPr>
      <w:rPr>
        <w:rFonts w:ascii="Arial" w:hAnsi="Arial" w:hint="default"/>
      </w:rPr>
    </w:lvl>
    <w:lvl w:ilvl="3" w:tplc="D2F6BC80" w:tentative="1">
      <w:start w:val="1"/>
      <w:numFmt w:val="bullet"/>
      <w:lvlText w:val="•"/>
      <w:lvlJc w:val="left"/>
      <w:pPr>
        <w:tabs>
          <w:tab w:val="num" w:pos="2880"/>
        </w:tabs>
        <w:ind w:left="2880" w:hanging="360"/>
      </w:pPr>
      <w:rPr>
        <w:rFonts w:ascii="Arial" w:hAnsi="Arial" w:hint="default"/>
      </w:rPr>
    </w:lvl>
    <w:lvl w:ilvl="4" w:tplc="1D721088" w:tentative="1">
      <w:start w:val="1"/>
      <w:numFmt w:val="bullet"/>
      <w:lvlText w:val="•"/>
      <w:lvlJc w:val="left"/>
      <w:pPr>
        <w:tabs>
          <w:tab w:val="num" w:pos="3600"/>
        </w:tabs>
        <w:ind w:left="3600" w:hanging="360"/>
      </w:pPr>
      <w:rPr>
        <w:rFonts w:ascii="Arial" w:hAnsi="Arial" w:hint="default"/>
      </w:rPr>
    </w:lvl>
    <w:lvl w:ilvl="5" w:tplc="89B8E408" w:tentative="1">
      <w:start w:val="1"/>
      <w:numFmt w:val="bullet"/>
      <w:lvlText w:val="•"/>
      <w:lvlJc w:val="left"/>
      <w:pPr>
        <w:tabs>
          <w:tab w:val="num" w:pos="4320"/>
        </w:tabs>
        <w:ind w:left="4320" w:hanging="360"/>
      </w:pPr>
      <w:rPr>
        <w:rFonts w:ascii="Arial" w:hAnsi="Arial" w:hint="default"/>
      </w:rPr>
    </w:lvl>
    <w:lvl w:ilvl="6" w:tplc="8D00CAD8" w:tentative="1">
      <w:start w:val="1"/>
      <w:numFmt w:val="bullet"/>
      <w:lvlText w:val="•"/>
      <w:lvlJc w:val="left"/>
      <w:pPr>
        <w:tabs>
          <w:tab w:val="num" w:pos="5040"/>
        </w:tabs>
        <w:ind w:left="5040" w:hanging="360"/>
      </w:pPr>
      <w:rPr>
        <w:rFonts w:ascii="Arial" w:hAnsi="Arial" w:hint="default"/>
      </w:rPr>
    </w:lvl>
    <w:lvl w:ilvl="7" w:tplc="5CDA82EA" w:tentative="1">
      <w:start w:val="1"/>
      <w:numFmt w:val="bullet"/>
      <w:lvlText w:val="•"/>
      <w:lvlJc w:val="left"/>
      <w:pPr>
        <w:tabs>
          <w:tab w:val="num" w:pos="5760"/>
        </w:tabs>
        <w:ind w:left="5760" w:hanging="360"/>
      </w:pPr>
      <w:rPr>
        <w:rFonts w:ascii="Arial" w:hAnsi="Arial" w:hint="default"/>
      </w:rPr>
    </w:lvl>
    <w:lvl w:ilvl="8" w:tplc="D1BA8C40" w:tentative="1">
      <w:start w:val="1"/>
      <w:numFmt w:val="bullet"/>
      <w:lvlText w:val="•"/>
      <w:lvlJc w:val="left"/>
      <w:pPr>
        <w:tabs>
          <w:tab w:val="num" w:pos="6480"/>
        </w:tabs>
        <w:ind w:left="6480" w:hanging="360"/>
      </w:pPr>
      <w:rPr>
        <w:rFonts w:ascii="Arial" w:hAnsi="Arial" w:hint="default"/>
      </w:rPr>
    </w:lvl>
  </w:abstractNum>
  <w:abstractNum w:abstractNumId="9">
    <w:nsid w:val="10537E51"/>
    <w:multiLevelType w:val="hybridMultilevel"/>
    <w:tmpl w:val="8B6C40DA"/>
    <w:lvl w:ilvl="0" w:tplc="4A609DAA">
      <w:start w:val="1"/>
      <w:numFmt w:val="bullet"/>
      <w:lvlText w:val="•"/>
      <w:lvlJc w:val="left"/>
      <w:pPr>
        <w:tabs>
          <w:tab w:val="num" w:pos="720"/>
        </w:tabs>
        <w:ind w:left="720" w:hanging="360"/>
      </w:pPr>
      <w:rPr>
        <w:rFonts w:ascii="Arial" w:hAnsi="Arial" w:hint="default"/>
      </w:rPr>
    </w:lvl>
    <w:lvl w:ilvl="1" w:tplc="12EEB0F0" w:tentative="1">
      <w:start w:val="1"/>
      <w:numFmt w:val="bullet"/>
      <w:lvlText w:val="•"/>
      <w:lvlJc w:val="left"/>
      <w:pPr>
        <w:tabs>
          <w:tab w:val="num" w:pos="1440"/>
        </w:tabs>
        <w:ind w:left="1440" w:hanging="360"/>
      </w:pPr>
      <w:rPr>
        <w:rFonts w:ascii="Arial" w:hAnsi="Arial" w:hint="default"/>
      </w:rPr>
    </w:lvl>
    <w:lvl w:ilvl="2" w:tplc="890C0E44" w:tentative="1">
      <w:start w:val="1"/>
      <w:numFmt w:val="bullet"/>
      <w:lvlText w:val="•"/>
      <w:lvlJc w:val="left"/>
      <w:pPr>
        <w:tabs>
          <w:tab w:val="num" w:pos="2160"/>
        </w:tabs>
        <w:ind w:left="2160" w:hanging="360"/>
      </w:pPr>
      <w:rPr>
        <w:rFonts w:ascii="Arial" w:hAnsi="Arial" w:hint="default"/>
      </w:rPr>
    </w:lvl>
    <w:lvl w:ilvl="3" w:tplc="A2843D3C" w:tentative="1">
      <w:start w:val="1"/>
      <w:numFmt w:val="bullet"/>
      <w:lvlText w:val="•"/>
      <w:lvlJc w:val="left"/>
      <w:pPr>
        <w:tabs>
          <w:tab w:val="num" w:pos="2880"/>
        </w:tabs>
        <w:ind w:left="2880" w:hanging="360"/>
      </w:pPr>
      <w:rPr>
        <w:rFonts w:ascii="Arial" w:hAnsi="Arial" w:hint="default"/>
      </w:rPr>
    </w:lvl>
    <w:lvl w:ilvl="4" w:tplc="9CC0E612" w:tentative="1">
      <w:start w:val="1"/>
      <w:numFmt w:val="bullet"/>
      <w:lvlText w:val="•"/>
      <w:lvlJc w:val="left"/>
      <w:pPr>
        <w:tabs>
          <w:tab w:val="num" w:pos="3600"/>
        </w:tabs>
        <w:ind w:left="3600" w:hanging="360"/>
      </w:pPr>
      <w:rPr>
        <w:rFonts w:ascii="Arial" w:hAnsi="Arial" w:hint="default"/>
      </w:rPr>
    </w:lvl>
    <w:lvl w:ilvl="5" w:tplc="D8B65A3E" w:tentative="1">
      <w:start w:val="1"/>
      <w:numFmt w:val="bullet"/>
      <w:lvlText w:val="•"/>
      <w:lvlJc w:val="left"/>
      <w:pPr>
        <w:tabs>
          <w:tab w:val="num" w:pos="4320"/>
        </w:tabs>
        <w:ind w:left="4320" w:hanging="360"/>
      </w:pPr>
      <w:rPr>
        <w:rFonts w:ascii="Arial" w:hAnsi="Arial" w:hint="default"/>
      </w:rPr>
    </w:lvl>
    <w:lvl w:ilvl="6" w:tplc="94529B8A" w:tentative="1">
      <w:start w:val="1"/>
      <w:numFmt w:val="bullet"/>
      <w:lvlText w:val="•"/>
      <w:lvlJc w:val="left"/>
      <w:pPr>
        <w:tabs>
          <w:tab w:val="num" w:pos="5040"/>
        </w:tabs>
        <w:ind w:left="5040" w:hanging="360"/>
      </w:pPr>
      <w:rPr>
        <w:rFonts w:ascii="Arial" w:hAnsi="Arial" w:hint="default"/>
      </w:rPr>
    </w:lvl>
    <w:lvl w:ilvl="7" w:tplc="854A0D42" w:tentative="1">
      <w:start w:val="1"/>
      <w:numFmt w:val="bullet"/>
      <w:lvlText w:val="•"/>
      <w:lvlJc w:val="left"/>
      <w:pPr>
        <w:tabs>
          <w:tab w:val="num" w:pos="5760"/>
        </w:tabs>
        <w:ind w:left="5760" w:hanging="360"/>
      </w:pPr>
      <w:rPr>
        <w:rFonts w:ascii="Arial" w:hAnsi="Arial" w:hint="default"/>
      </w:rPr>
    </w:lvl>
    <w:lvl w:ilvl="8" w:tplc="0B2603B0" w:tentative="1">
      <w:start w:val="1"/>
      <w:numFmt w:val="bullet"/>
      <w:lvlText w:val="•"/>
      <w:lvlJc w:val="left"/>
      <w:pPr>
        <w:tabs>
          <w:tab w:val="num" w:pos="6480"/>
        </w:tabs>
        <w:ind w:left="6480" w:hanging="360"/>
      </w:pPr>
      <w:rPr>
        <w:rFonts w:ascii="Arial" w:hAnsi="Arial" w:hint="default"/>
      </w:rPr>
    </w:lvl>
  </w:abstractNum>
  <w:abstractNum w:abstractNumId="10">
    <w:nsid w:val="163E104C"/>
    <w:multiLevelType w:val="hybridMultilevel"/>
    <w:tmpl w:val="D55E2B90"/>
    <w:lvl w:ilvl="0" w:tplc="84B811D0">
      <w:start w:val="1"/>
      <w:numFmt w:val="bullet"/>
      <w:lvlText w:val="•"/>
      <w:lvlJc w:val="left"/>
      <w:pPr>
        <w:tabs>
          <w:tab w:val="num" w:pos="720"/>
        </w:tabs>
        <w:ind w:left="720" w:hanging="360"/>
      </w:pPr>
      <w:rPr>
        <w:rFonts w:ascii="Arial" w:hAnsi="Arial" w:hint="default"/>
      </w:rPr>
    </w:lvl>
    <w:lvl w:ilvl="1" w:tplc="D9761580" w:tentative="1">
      <w:start w:val="1"/>
      <w:numFmt w:val="bullet"/>
      <w:lvlText w:val="•"/>
      <w:lvlJc w:val="left"/>
      <w:pPr>
        <w:tabs>
          <w:tab w:val="num" w:pos="1440"/>
        </w:tabs>
        <w:ind w:left="1440" w:hanging="360"/>
      </w:pPr>
      <w:rPr>
        <w:rFonts w:ascii="Arial" w:hAnsi="Arial" w:hint="default"/>
      </w:rPr>
    </w:lvl>
    <w:lvl w:ilvl="2" w:tplc="18C0FA84" w:tentative="1">
      <w:start w:val="1"/>
      <w:numFmt w:val="bullet"/>
      <w:lvlText w:val="•"/>
      <w:lvlJc w:val="left"/>
      <w:pPr>
        <w:tabs>
          <w:tab w:val="num" w:pos="2160"/>
        </w:tabs>
        <w:ind w:left="2160" w:hanging="360"/>
      </w:pPr>
      <w:rPr>
        <w:rFonts w:ascii="Arial" w:hAnsi="Arial" w:hint="default"/>
      </w:rPr>
    </w:lvl>
    <w:lvl w:ilvl="3" w:tplc="4B7663F4" w:tentative="1">
      <w:start w:val="1"/>
      <w:numFmt w:val="bullet"/>
      <w:lvlText w:val="•"/>
      <w:lvlJc w:val="left"/>
      <w:pPr>
        <w:tabs>
          <w:tab w:val="num" w:pos="2880"/>
        </w:tabs>
        <w:ind w:left="2880" w:hanging="360"/>
      </w:pPr>
      <w:rPr>
        <w:rFonts w:ascii="Arial" w:hAnsi="Arial" w:hint="default"/>
      </w:rPr>
    </w:lvl>
    <w:lvl w:ilvl="4" w:tplc="1242F562" w:tentative="1">
      <w:start w:val="1"/>
      <w:numFmt w:val="bullet"/>
      <w:lvlText w:val="•"/>
      <w:lvlJc w:val="left"/>
      <w:pPr>
        <w:tabs>
          <w:tab w:val="num" w:pos="3600"/>
        </w:tabs>
        <w:ind w:left="3600" w:hanging="360"/>
      </w:pPr>
      <w:rPr>
        <w:rFonts w:ascii="Arial" w:hAnsi="Arial" w:hint="default"/>
      </w:rPr>
    </w:lvl>
    <w:lvl w:ilvl="5" w:tplc="73F8740A" w:tentative="1">
      <w:start w:val="1"/>
      <w:numFmt w:val="bullet"/>
      <w:lvlText w:val="•"/>
      <w:lvlJc w:val="left"/>
      <w:pPr>
        <w:tabs>
          <w:tab w:val="num" w:pos="4320"/>
        </w:tabs>
        <w:ind w:left="4320" w:hanging="360"/>
      </w:pPr>
      <w:rPr>
        <w:rFonts w:ascii="Arial" w:hAnsi="Arial" w:hint="default"/>
      </w:rPr>
    </w:lvl>
    <w:lvl w:ilvl="6" w:tplc="2B3E3D7E" w:tentative="1">
      <w:start w:val="1"/>
      <w:numFmt w:val="bullet"/>
      <w:lvlText w:val="•"/>
      <w:lvlJc w:val="left"/>
      <w:pPr>
        <w:tabs>
          <w:tab w:val="num" w:pos="5040"/>
        </w:tabs>
        <w:ind w:left="5040" w:hanging="360"/>
      </w:pPr>
      <w:rPr>
        <w:rFonts w:ascii="Arial" w:hAnsi="Arial" w:hint="default"/>
      </w:rPr>
    </w:lvl>
    <w:lvl w:ilvl="7" w:tplc="7AEE852A" w:tentative="1">
      <w:start w:val="1"/>
      <w:numFmt w:val="bullet"/>
      <w:lvlText w:val="•"/>
      <w:lvlJc w:val="left"/>
      <w:pPr>
        <w:tabs>
          <w:tab w:val="num" w:pos="5760"/>
        </w:tabs>
        <w:ind w:left="5760" w:hanging="360"/>
      </w:pPr>
      <w:rPr>
        <w:rFonts w:ascii="Arial" w:hAnsi="Arial" w:hint="default"/>
      </w:rPr>
    </w:lvl>
    <w:lvl w:ilvl="8" w:tplc="0C8CA838" w:tentative="1">
      <w:start w:val="1"/>
      <w:numFmt w:val="bullet"/>
      <w:lvlText w:val="•"/>
      <w:lvlJc w:val="left"/>
      <w:pPr>
        <w:tabs>
          <w:tab w:val="num" w:pos="6480"/>
        </w:tabs>
        <w:ind w:left="6480" w:hanging="360"/>
      </w:pPr>
      <w:rPr>
        <w:rFonts w:ascii="Arial" w:hAnsi="Arial" w:hint="default"/>
      </w:rPr>
    </w:lvl>
  </w:abstractNum>
  <w:abstractNum w:abstractNumId="11">
    <w:nsid w:val="177A5195"/>
    <w:multiLevelType w:val="hybridMultilevel"/>
    <w:tmpl w:val="11DA23C0"/>
    <w:lvl w:ilvl="0" w:tplc="07886F34">
      <w:start w:val="1"/>
      <w:numFmt w:val="bullet"/>
      <w:lvlText w:val="•"/>
      <w:lvlJc w:val="left"/>
      <w:pPr>
        <w:tabs>
          <w:tab w:val="num" w:pos="720"/>
        </w:tabs>
        <w:ind w:left="720" w:hanging="360"/>
      </w:pPr>
      <w:rPr>
        <w:rFonts w:ascii="Arial" w:hAnsi="Arial" w:hint="default"/>
      </w:rPr>
    </w:lvl>
    <w:lvl w:ilvl="1" w:tplc="933A855A" w:tentative="1">
      <w:start w:val="1"/>
      <w:numFmt w:val="bullet"/>
      <w:lvlText w:val="•"/>
      <w:lvlJc w:val="left"/>
      <w:pPr>
        <w:tabs>
          <w:tab w:val="num" w:pos="1440"/>
        </w:tabs>
        <w:ind w:left="1440" w:hanging="360"/>
      </w:pPr>
      <w:rPr>
        <w:rFonts w:ascii="Arial" w:hAnsi="Arial" w:hint="default"/>
      </w:rPr>
    </w:lvl>
    <w:lvl w:ilvl="2" w:tplc="4A063438" w:tentative="1">
      <w:start w:val="1"/>
      <w:numFmt w:val="bullet"/>
      <w:lvlText w:val="•"/>
      <w:lvlJc w:val="left"/>
      <w:pPr>
        <w:tabs>
          <w:tab w:val="num" w:pos="2160"/>
        </w:tabs>
        <w:ind w:left="2160" w:hanging="360"/>
      </w:pPr>
      <w:rPr>
        <w:rFonts w:ascii="Arial" w:hAnsi="Arial" w:hint="default"/>
      </w:rPr>
    </w:lvl>
    <w:lvl w:ilvl="3" w:tplc="C59A1D70" w:tentative="1">
      <w:start w:val="1"/>
      <w:numFmt w:val="bullet"/>
      <w:lvlText w:val="•"/>
      <w:lvlJc w:val="left"/>
      <w:pPr>
        <w:tabs>
          <w:tab w:val="num" w:pos="2880"/>
        </w:tabs>
        <w:ind w:left="2880" w:hanging="360"/>
      </w:pPr>
      <w:rPr>
        <w:rFonts w:ascii="Arial" w:hAnsi="Arial" w:hint="default"/>
      </w:rPr>
    </w:lvl>
    <w:lvl w:ilvl="4" w:tplc="D4CE789C" w:tentative="1">
      <w:start w:val="1"/>
      <w:numFmt w:val="bullet"/>
      <w:lvlText w:val="•"/>
      <w:lvlJc w:val="left"/>
      <w:pPr>
        <w:tabs>
          <w:tab w:val="num" w:pos="3600"/>
        </w:tabs>
        <w:ind w:left="3600" w:hanging="360"/>
      </w:pPr>
      <w:rPr>
        <w:rFonts w:ascii="Arial" w:hAnsi="Arial" w:hint="default"/>
      </w:rPr>
    </w:lvl>
    <w:lvl w:ilvl="5" w:tplc="5CB61B4C" w:tentative="1">
      <w:start w:val="1"/>
      <w:numFmt w:val="bullet"/>
      <w:lvlText w:val="•"/>
      <w:lvlJc w:val="left"/>
      <w:pPr>
        <w:tabs>
          <w:tab w:val="num" w:pos="4320"/>
        </w:tabs>
        <w:ind w:left="4320" w:hanging="360"/>
      </w:pPr>
      <w:rPr>
        <w:rFonts w:ascii="Arial" w:hAnsi="Arial" w:hint="default"/>
      </w:rPr>
    </w:lvl>
    <w:lvl w:ilvl="6" w:tplc="846EE3F4" w:tentative="1">
      <w:start w:val="1"/>
      <w:numFmt w:val="bullet"/>
      <w:lvlText w:val="•"/>
      <w:lvlJc w:val="left"/>
      <w:pPr>
        <w:tabs>
          <w:tab w:val="num" w:pos="5040"/>
        </w:tabs>
        <w:ind w:left="5040" w:hanging="360"/>
      </w:pPr>
      <w:rPr>
        <w:rFonts w:ascii="Arial" w:hAnsi="Arial" w:hint="default"/>
      </w:rPr>
    </w:lvl>
    <w:lvl w:ilvl="7" w:tplc="CEAADD86" w:tentative="1">
      <w:start w:val="1"/>
      <w:numFmt w:val="bullet"/>
      <w:lvlText w:val="•"/>
      <w:lvlJc w:val="left"/>
      <w:pPr>
        <w:tabs>
          <w:tab w:val="num" w:pos="5760"/>
        </w:tabs>
        <w:ind w:left="5760" w:hanging="360"/>
      </w:pPr>
      <w:rPr>
        <w:rFonts w:ascii="Arial" w:hAnsi="Arial" w:hint="default"/>
      </w:rPr>
    </w:lvl>
    <w:lvl w:ilvl="8" w:tplc="1480FAF8" w:tentative="1">
      <w:start w:val="1"/>
      <w:numFmt w:val="bullet"/>
      <w:lvlText w:val="•"/>
      <w:lvlJc w:val="left"/>
      <w:pPr>
        <w:tabs>
          <w:tab w:val="num" w:pos="6480"/>
        </w:tabs>
        <w:ind w:left="6480" w:hanging="360"/>
      </w:pPr>
      <w:rPr>
        <w:rFonts w:ascii="Arial" w:hAnsi="Arial" w:hint="default"/>
      </w:rPr>
    </w:lvl>
  </w:abstractNum>
  <w:abstractNum w:abstractNumId="12">
    <w:nsid w:val="267760FB"/>
    <w:multiLevelType w:val="hybridMultilevel"/>
    <w:tmpl w:val="8BDAD67C"/>
    <w:lvl w:ilvl="0" w:tplc="04CEC078">
      <w:start w:val="1"/>
      <w:numFmt w:val="bullet"/>
      <w:lvlText w:val=""/>
      <w:lvlJc w:val="left"/>
      <w:pPr>
        <w:tabs>
          <w:tab w:val="num" w:pos="720"/>
        </w:tabs>
        <w:ind w:left="720" w:hanging="360"/>
      </w:pPr>
      <w:rPr>
        <w:rFonts w:ascii="Wingdings" w:hAnsi="Wingdings" w:hint="default"/>
      </w:rPr>
    </w:lvl>
    <w:lvl w:ilvl="1" w:tplc="72F0D704" w:tentative="1">
      <w:start w:val="1"/>
      <w:numFmt w:val="bullet"/>
      <w:lvlText w:val=""/>
      <w:lvlJc w:val="left"/>
      <w:pPr>
        <w:tabs>
          <w:tab w:val="num" w:pos="1440"/>
        </w:tabs>
        <w:ind w:left="1440" w:hanging="360"/>
      </w:pPr>
      <w:rPr>
        <w:rFonts w:ascii="Wingdings" w:hAnsi="Wingdings" w:hint="default"/>
      </w:rPr>
    </w:lvl>
    <w:lvl w:ilvl="2" w:tplc="4ABA14DE" w:tentative="1">
      <w:start w:val="1"/>
      <w:numFmt w:val="bullet"/>
      <w:lvlText w:val=""/>
      <w:lvlJc w:val="left"/>
      <w:pPr>
        <w:tabs>
          <w:tab w:val="num" w:pos="2160"/>
        </w:tabs>
        <w:ind w:left="2160" w:hanging="360"/>
      </w:pPr>
      <w:rPr>
        <w:rFonts w:ascii="Wingdings" w:hAnsi="Wingdings" w:hint="default"/>
      </w:rPr>
    </w:lvl>
    <w:lvl w:ilvl="3" w:tplc="07F0D8A8" w:tentative="1">
      <w:start w:val="1"/>
      <w:numFmt w:val="bullet"/>
      <w:lvlText w:val=""/>
      <w:lvlJc w:val="left"/>
      <w:pPr>
        <w:tabs>
          <w:tab w:val="num" w:pos="2880"/>
        </w:tabs>
        <w:ind w:left="2880" w:hanging="360"/>
      </w:pPr>
      <w:rPr>
        <w:rFonts w:ascii="Wingdings" w:hAnsi="Wingdings" w:hint="default"/>
      </w:rPr>
    </w:lvl>
    <w:lvl w:ilvl="4" w:tplc="1F1254C0" w:tentative="1">
      <w:start w:val="1"/>
      <w:numFmt w:val="bullet"/>
      <w:lvlText w:val=""/>
      <w:lvlJc w:val="left"/>
      <w:pPr>
        <w:tabs>
          <w:tab w:val="num" w:pos="3600"/>
        </w:tabs>
        <w:ind w:left="3600" w:hanging="360"/>
      </w:pPr>
      <w:rPr>
        <w:rFonts w:ascii="Wingdings" w:hAnsi="Wingdings" w:hint="default"/>
      </w:rPr>
    </w:lvl>
    <w:lvl w:ilvl="5" w:tplc="E42CFBBC" w:tentative="1">
      <w:start w:val="1"/>
      <w:numFmt w:val="bullet"/>
      <w:lvlText w:val=""/>
      <w:lvlJc w:val="left"/>
      <w:pPr>
        <w:tabs>
          <w:tab w:val="num" w:pos="4320"/>
        </w:tabs>
        <w:ind w:left="4320" w:hanging="360"/>
      </w:pPr>
      <w:rPr>
        <w:rFonts w:ascii="Wingdings" w:hAnsi="Wingdings" w:hint="default"/>
      </w:rPr>
    </w:lvl>
    <w:lvl w:ilvl="6" w:tplc="14FC6C32" w:tentative="1">
      <w:start w:val="1"/>
      <w:numFmt w:val="bullet"/>
      <w:lvlText w:val=""/>
      <w:lvlJc w:val="left"/>
      <w:pPr>
        <w:tabs>
          <w:tab w:val="num" w:pos="5040"/>
        </w:tabs>
        <w:ind w:left="5040" w:hanging="360"/>
      </w:pPr>
      <w:rPr>
        <w:rFonts w:ascii="Wingdings" w:hAnsi="Wingdings" w:hint="default"/>
      </w:rPr>
    </w:lvl>
    <w:lvl w:ilvl="7" w:tplc="338A8792" w:tentative="1">
      <w:start w:val="1"/>
      <w:numFmt w:val="bullet"/>
      <w:lvlText w:val=""/>
      <w:lvlJc w:val="left"/>
      <w:pPr>
        <w:tabs>
          <w:tab w:val="num" w:pos="5760"/>
        </w:tabs>
        <w:ind w:left="5760" w:hanging="360"/>
      </w:pPr>
      <w:rPr>
        <w:rFonts w:ascii="Wingdings" w:hAnsi="Wingdings" w:hint="default"/>
      </w:rPr>
    </w:lvl>
    <w:lvl w:ilvl="8" w:tplc="5FE073D4" w:tentative="1">
      <w:start w:val="1"/>
      <w:numFmt w:val="bullet"/>
      <w:lvlText w:val=""/>
      <w:lvlJc w:val="left"/>
      <w:pPr>
        <w:tabs>
          <w:tab w:val="num" w:pos="6480"/>
        </w:tabs>
        <w:ind w:left="6480" w:hanging="360"/>
      </w:pPr>
      <w:rPr>
        <w:rFonts w:ascii="Wingdings" w:hAnsi="Wingdings" w:hint="default"/>
      </w:rPr>
    </w:lvl>
  </w:abstractNum>
  <w:abstractNum w:abstractNumId="13">
    <w:nsid w:val="26C3513C"/>
    <w:multiLevelType w:val="hybridMultilevel"/>
    <w:tmpl w:val="444A4FBA"/>
    <w:lvl w:ilvl="0" w:tplc="1D8CFEBE">
      <w:start w:val="1"/>
      <w:numFmt w:val="decimal"/>
      <w:lvlText w:val="%1."/>
      <w:lvlJc w:val="left"/>
      <w:pPr>
        <w:tabs>
          <w:tab w:val="num" w:pos="720"/>
        </w:tabs>
        <w:ind w:left="720" w:hanging="360"/>
      </w:pPr>
    </w:lvl>
    <w:lvl w:ilvl="1" w:tplc="8CD2C6CE" w:tentative="1">
      <w:start w:val="1"/>
      <w:numFmt w:val="decimal"/>
      <w:lvlText w:val="%2."/>
      <w:lvlJc w:val="left"/>
      <w:pPr>
        <w:tabs>
          <w:tab w:val="num" w:pos="1440"/>
        </w:tabs>
        <w:ind w:left="1440" w:hanging="360"/>
      </w:pPr>
    </w:lvl>
    <w:lvl w:ilvl="2" w:tplc="744C05E6" w:tentative="1">
      <w:start w:val="1"/>
      <w:numFmt w:val="decimal"/>
      <w:lvlText w:val="%3."/>
      <w:lvlJc w:val="left"/>
      <w:pPr>
        <w:tabs>
          <w:tab w:val="num" w:pos="2160"/>
        </w:tabs>
        <w:ind w:left="2160" w:hanging="360"/>
      </w:pPr>
    </w:lvl>
    <w:lvl w:ilvl="3" w:tplc="9F0400E2" w:tentative="1">
      <w:start w:val="1"/>
      <w:numFmt w:val="decimal"/>
      <w:lvlText w:val="%4."/>
      <w:lvlJc w:val="left"/>
      <w:pPr>
        <w:tabs>
          <w:tab w:val="num" w:pos="2880"/>
        </w:tabs>
        <w:ind w:left="2880" w:hanging="360"/>
      </w:pPr>
    </w:lvl>
    <w:lvl w:ilvl="4" w:tplc="3572D550" w:tentative="1">
      <w:start w:val="1"/>
      <w:numFmt w:val="decimal"/>
      <w:lvlText w:val="%5."/>
      <w:lvlJc w:val="left"/>
      <w:pPr>
        <w:tabs>
          <w:tab w:val="num" w:pos="3600"/>
        </w:tabs>
        <w:ind w:left="3600" w:hanging="360"/>
      </w:pPr>
    </w:lvl>
    <w:lvl w:ilvl="5" w:tplc="1012D8F0" w:tentative="1">
      <w:start w:val="1"/>
      <w:numFmt w:val="decimal"/>
      <w:lvlText w:val="%6."/>
      <w:lvlJc w:val="left"/>
      <w:pPr>
        <w:tabs>
          <w:tab w:val="num" w:pos="4320"/>
        </w:tabs>
        <w:ind w:left="4320" w:hanging="360"/>
      </w:pPr>
    </w:lvl>
    <w:lvl w:ilvl="6" w:tplc="11B4857C" w:tentative="1">
      <w:start w:val="1"/>
      <w:numFmt w:val="decimal"/>
      <w:lvlText w:val="%7."/>
      <w:lvlJc w:val="left"/>
      <w:pPr>
        <w:tabs>
          <w:tab w:val="num" w:pos="5040"/>
        </w:tabs>
        <w:ind w:left="5040" w:hanging="360"/>
      </w:pPr>
    </w:lvl>
    <w:lvl w:ilvl="7" w:tplc="59D25DC4" w:tentative="1">
      <w:start w:val="1"/>
      <w:numFmt w:val="decimal"/>
      <w:lvlText w:val="%8."/>
      <w:lvlJc w:val="left"/>
      <w:pPr>
        <w:tabs>
          <w:tab w:val="num" w:pos="5760"/>
        </w:tabs>
        <w:ind w:left="5760" w:hanging="360"/>
      </w:pPr>
    </w:lvl>
    <w:lvl w:ilvl="8" w:tplc="80A80B82" w:tentative="1">
      <w:start w:val="1"/>
      <w:numFmt w:val="decimal"/>
      <w:lvlText w:val="%9."/>
      <w:lvlJc w:val="left"/>
      <w:pPr>
        <w:tabs>
          <w:tab w:val="num" w:pos="6480"/>
        </w:tabs>
        <w:ind w:left="6480" w:hanging="360"/>
      </w:pPr>
    </w:lvl>
  </w:abstractNum>
  <w:abstractNum w:abstractNumId="14">
    <w:nsid w:val="289D49CB"/>
    <w:multiLevelType w:val="hybridMultilevel"/>
    <w:tmpl w:val="690EA43C"/>
    <w:lvl w:ilvl="0" w:tplc="11124354">
      <w:start w:val="1"/>
      <w:numFmt w:val="bullet"/>
      <w:lvlText w:val="•"/>
      <w:lvlJc w:val="left"/>
      <w:pPr>
        <w:tabs>
          <w:tab w:val="num" w:pos="720"/>
        </w:tabs>
        <w:ind w:left="720" w:hanging="360"/>
      </w:pPr>
      <w:rPr>
        <w:rFonts w:ascii="Arial" w:hAnsi="Arial" w:hint="default"/>
      </w:rPr>
    </w:lvl>
    <w:lvl w:ilvl="1" w:tplc="733E6A38" w:tentative="1">
      <w:start w:val="1"/>
      <w:numFmt w:val="bullet"/>
      <w:lvlText w:val="•"/>
      <w:lvlJc w:val="left"/>
      <w:pPr>
        <w:tabs>
          <w:tab w:val="num" w:pos="1440"/>
        </w:tabs>
        <w:ind w:left="1440" w:hanging="360"/>
      </w:pPr>
      <w:rPr>
        <w:rFonts w:ascii="Arial" w:hAnsi="Arial" w:hint="default"/>
      </w:rPr>
    </w:lvl>
    <w:lvl w:ilvl="2" w:tplc="8530E2AC" w:tentative="1">
      <w:start w:val="1"/>
      <w:numFmt w:val="bullet"/>
      <w:lvlText w:val="•"/>
      <w:lvlJc w:val="left"/>
      <w:pPr>
        <w:tabs>
          <w:tab w:val="num" w:pos="2160"/>
        </w:tabs>
        <w:ind w:left="2160" w:hanging="360"/>
      </w:pPr>
      <w:rPr>
        <w:rFonts w:ascii="Arial" w:hAnsi="Arial" w:hint="default"/>
      </w:rPr>
    </w:lvl>
    <w:lvl w:ilvl="3" w:tplc="A61AAA1C" w:tentative="1">
      <w:start w:val="1"/>
      <w:numFmt w:val="bullet"/>
      <w:lvlText w:val="•"/>
      <w:lvlJc w:val="left"/>
      <w:pPr>
        <w:tabs>
          <w:tab w:val="num" w:pos="2880"/>
        </w:tabs>
        <w:ind w:left="2880" w:hanging="360"/>
      </w:pPr>
      <w:rPr>
        <w:rFonts w:ascii="Arial" w:hAnsi="Arial" w:hint="default"/>
      </w:rPr>
    </w:lvl>
    <w:lvl w:ilvl="4" w:tplc="771A90CA" w:tentative="1">
      <w:start w:val="1"/>
      <w:numFmt w:val="bullet"/>
      <w:lvlText w:val="•"/>
      <w:lvlJc w:val="left"/>
      <w:pPr>
        <w:tabs>
          <w:tab w:val="num" w:pos="3600"/>
        </w:tabs>
        <w:ind w:left="3600" w:hanging="360"/>
      </w:pPr>
      <w:rPr>
        <w:rFonts w:ascii="Arial" w:hAnsi="Arial" w:hint="default"/>
      </w:rPr>
    </w:lvl>
    <w:lvl w:ilvl="5" w:tplc="176868D8" w:tentative="1">
      <w:start w:val="1"/>
      <w:numFmt w:val="bullet"/>
      <w:lvlText w:val="•"/>
      <w:lvlJc w:val="left"/>
      <w:pPr>
        <w:tabs>
          <w:tab w:val="num" w:pos="4320"/>
        </w:tabs>
        <w:ind w:left="4320" w:hanging="360"/>
      </w:pPr>
      <w:rPr>
        <w:rFonts w:ascii="Arial" w:hAnsi="Arial" w:hint="default"/>
      </w:rPr>
    </w:lvl>
    <w:lvl w:ilvl="6" w:tplc="9886B762" w:tentative="1">
      <w:start w:val="1"/>
      <w:numFmt w:val="bullet"/>
      <w:lvlText w:val="•"/>
      <w:lvlJc w:val="left"/>
      <w:pPr>
        <w:tabs>
          <w:tab w:val="num" w:pos="5040"/>
        </w:tabs>
        <w:ind w:left="5040" w:hanging="360"/>
      </w:pPr>
      <w:rPr>
        <w:rFonts w:ascii="Arial" w:hAnsi="Arial" w:hint="default"/>
      </w:rPr>
    </w:lvl>
    <w:lvl w:ilvl="7" w:tplc="9B80F9B0" w:tentative="1">
      <w:start w:val="1"/>
      <w:numFmt w:val="bullet"/>
      <w:lvlText w:val="•"/>
      <w:lvlJc w:val="left"/>
      <w:pPr>
        <w:tabs>
          <w:tab w:val="num" w:pos="5760"/>
        </w:tabs>
        <w:ind w:left="5760" w:hanging="360"/>
      </w:pPr>
      <w:rPr>
        <w:rFonts w:ascii="Arial" w:hAnsi="Arial" w:hint="default"/>
      </w:rPr>
    </w:lvl>
    <w:lvl w:ilvl="8" w:tplc="8382BB4E" w:tentative="1">
      <w:start w:val="1"/>
      <w:numFmt w:val="bullet"/>
      <w:lvlText w:val="•"/>
      <w:lvlJc w:val="left"/>
      <w:pPr>
        <w:tabs>
          <w:tab w:val="num" w:pos="6480"/>
        </w:tabs>
        <w:ind w:left="6480" w:hanging="360"/>
      </w:pPr>
      <w:rPr>
        <w:rFonts w:ascii="Arial" w:hAnsi="Arial" w:hint="default"/>
      </w:rPr>
    </w:lvl>
  </w:abstractNum>
  <w:abstractNum w:abstractNumId="15">
    <w:nsid w:val="29FE350E"/>
    <w:multiLevelType w:val="hybridMultilevel"/>
    <w:tmpl w:val="0A26B8D6"/>
    <w:lvl w:ilvl="0" w:tplc="89088980">
      <w:start w:val="1"/>
      <w:numFmt w:val="bullet"/>
      <w:lvlText w:val="•"/>
      <w:lvlJc w:val="left"/>
      <w:pPr>
        <w:tabs>
          <w:tab w:val="num" w:pos="720"/>
        </w:tabs>
        <w:ind w:left="720" w:hanging="360"/>
      </w:pPr>
      <w:rPr>
        <w:rFonts w:ascii="Arial" w:hAnsi="Arial" w:hint="default"/>
      </w:rPr>
    </w:lvl>
    <w:lvl w:ilvl="1" w:tplc="935EF4A4" w:tentative="1">
      <w:start w:val="1"/>
      <w:numFmt w:val="bullet"/>
      <w:lvlText w:val="•"/>
      <w:lvlJc w:val="left"/>
      <w:pPr>
        <w:tabs>
          <w:tab w:val="num" w:pos="1440"/>
        </w:tabs>
        <w:ind w:left="1440" w:hanging="360"/>
      </w:pPr>
      <w:rPr>
        <w:rFonts w:ascii="Arial" w:hAnsi="Arial" w:hint="default"/>
      </w:rPr>
    </w:lvl>
    <w:lvl w:ilvl="2" w:tplc="B9CC3C18" w:tentative="1">
      <w:start w:val="1"/>
      <w:numFmt w:val="bullet"/>
      <w:lvlText w:val="•"/>
      <w:lvlJc w:val="left"/>
      <w:pPr>
        <w:tabs>
          <w:tab w:val="num" w:pos="2160"/>
        </w:tabs>
        <w:ind w:left="2160" w:hanging="360"/>
      </w:pPr>
      <w:rPr>
        <w:rFonts w:ascii="Arial" w:hAnsi="Arial" w:hint="default"/>
      </w:rPr>
    </w:lvl>
    <w:lvl w:ilvl="3" w:tplc="E3CEF9FE" w:tentative="1">
      <w:start w:val="1"/>
      <w:numFmt w:val="bullet"/>
      <w:lvlText w:val="•"/>
      <w:lvlJc w:val="left"/>
      <w:pPr>
        <w:tabs>
          <w:tab w:val="num" w:pos="2880"/>
        </w:tabs>
        <w:ind w:left="2880" w:hanging="360"/>
      </w:pPr>
      <w:rPr>
        <w:rFonts w:ascii="Arial" w:hAnsi="Arial" w:hint="default"/>
      </w:rPr>
    </w:lvl>
    <w:lvl w:ilvl="4" w:tplc="2F82F68A" w:tentative="1">
      <w:start w:val="1"/>
      <w:numFmt w:val="bullet"/>
      <w:lvlText w:val="•"/>
      <w:lvlJc w:val="left"/>
      <w:pPr>
        <w:tabs>
          <w:tab w:val="num" w:pos="3600"/>
        </w:tabs>
        <w:ind w:left="3600" w:hanging="360"/>
      </w:pPr>
      <w:rPr>
        <w:rFonts w:ascii="Arial" w:hAnsi="Arial" w:hint="default"/>
      </w:rPr>
    </w:lvl>
    <w:lvl w:ilvl="5" w:tplc="CD54A66C" w:tentative="1">
      <w:start w:val="1"/>
      <w:numFmt w:val="bullet"/>
      <w:lvlText w:val="•"/>
      <w:lvlJc w:val="left"/>
      <w:pPr>
        <w:tabs>
          <w:tab w:val="num" w:pos="4320"/>
        </w:tabs>
        <w:ind w:left="4320" w:hanging="360"/>
      </w:pPr>
      <w:rPr>
        <w:rFonts w:ascii="Arial" w:hAnsi="Arial" w:hint="default"/>
      </w:rPr>
    </w:lvl>
    <w:lvl w:ilvl="6" w:tplc="0E9826A6" w:tentative="1">
      <w:start w:val="1"/>
      <w:numFmt w:val="bullet"/>
      <w:lvlText w:val="•"/>
      <w:lvlJc w:val="left"/>
      <w:pPr>
        <w:tabs>
          <w:tab w:val="num" w:pos="5040"/>
        </w:tabs>
        <w:ind w:left="5040" w:hanging="360"/>
      </w:pPr>
      <w:rPr>
        <w:rFonts w:ascii="Arial" w:hAnsi="Arial" w:hint="default"/>
      </w:rPr>
    </w:lvl>
    <w:lvl w:ilvl="7" w:tplc="2D6AC69C" w:tentative="1">
      <w:start w:val="1"/>
      <w:numFmt w:val="bullet"/>
      <w:lvlText w:val="•"/>
      <w:lvlJc w:val="left"/>
      <w:pPr>
        <w:tabs>
          <w:tab w:val="num" w:pos="5760"/>
        </w:tabs>
        <w:ind w:left="5760" w:hanging="360"/>
      </w:pPr>
      <w:rPr>
        <w:rFonts w:ascii="Arial" w:hAnsi="Arial" w:hint="default"/>
      </w:rPr>
    </w:lvl>
    <w:lvl w:ilvl="8" w:tplc="DCF2F01E" w:tentative="1">
      <w:start w:val="1"/>
      <w:numFmt w:val="bullet"/>
      <w:lvlText w:val="•"/>
      <w:lvlJc w:val="left"/>
      <w:pPr>
        <w:tabs>
          <w:tab w:val="num" w:pos="6480"/>
        </w:tabs>
        <w:ind w:left="6480" w:hanging="360"/>
      </w:pPr>
      <w:rPr>
        <w:rFonts w:ascii="Arial" w:hAnsi="Arial" w:hint="default"/>
      </w:rPr>
    </w:lvl>
  </w:abstractNum>
  <w:abstractNum w:abstractNumId="16">
    <w:nsid w:val="2AE72458"/>
    <w:multiLevelType w:val="hybridMultilevel"/>
    <w:tmpl w:val="1466F724"/>
    <w:lvl w:ilvl="0" w:tplc="D5FE17BE">
      <w:start w:val="1"/>
      <w:numFmt w:val="bullet"/>
      <w:lvlText w:val="•"/>
      <w:lvlJc w:val="left"/>
      <w:pPr>
        <w:tabs>
          <w:tab w:val="num" w:pos="720"/>
        </w:tabs>
        <w:ind w:left="720" w:hanging="360"/>
      </w:pPr>
      <w:rPr>
        <w:rFonts w:ascii="Arial" w:hAnsi="Arial" w:hint="default"/>
      </w:rPr>
    </w:lvl>
    <w:lvl w:ilvl="1" w:tplc="5142D580" w:tentative="1">
      <w:start w:val="1"/>
      <w:numFmt w:val="bullet"/>
      <w:lvlText w:val="•"/>
      <w:lvlJc w:val="left"/>
      <w:pPr>
        <w:tabs>
          <w:tab w:val="num" w:pos="1440"/>
        </w:tabs>
        <w:ind w:left="1440" w:hanging="360"/>
      </w:pPr>
      <w:rPr>
        <w:rFonts w:ascii="Arial" w:hAnsi="Arial" w:hint="default"/>
      </w:rPr>
    </w:lvl>
    <w:lvl w:ilvl="2" w:tplc="1EB2D78A" w:tentative="1">
      <w:start w:val="1"/>
      <w:numFmt w:val="bullet"/>
      <w:lvlText w:val="•"/>
      <w:lvlJc w:val="left"/>
      <w:pPr>
        <w:tabs>
          <w:tab w:val="num" w:pos="2160"/>
        </w:tabs>
        <w:ind w:left="2160" w:hanging="360"/>
      </w:pPr>
      <w:rPr>
        <w:rFonts w:ascii="Arial" w:hAnsi="Arial" w:hint="default"/>
      </w:rPr>
    </w:lvl>
    <w:lvl w:ilvl="3" w:tplc="616CC2B2" w:tentative="1">
      <w:start w:val="1"/>
      <w:numFmt w:val="bullet"/>
      <w:lvlText w:val="•"/>
      <w:lvlJc w:val="left"/>
      <w:pPr>
        <w:tabs>
          <w:tab w:val="num" w:pos="2880"/>
        </w:tabs>
        <w:ind w:left="2880" w:hanging="360"/>
      </w:pPr>
      <w:rPr>
        <w:rFonts w:ascii="Arial" w:hAnsi="Arial" w:hint="default"/>
      </w:rPr>
    </w:lvl>
    <w:lvl w:ilvl="4" w:tplc="D5AA762A" w:tentative="1">
      <w:start w:val="1"/>
      <w:numFmt w:val="bullet"/>
      <w:lvlText w:val="•"/>
      <w:lvlJc w:val="left"/>
      <w:pPr>
        <w:tabs>
          <w:tab w:val="num" w:pos="3600"/>
        </w:tabs>
        <w:ind w:left="3600" w:hanging="360"/>
      </w:pPr>
      <w:rPr>
        <w:rFonts w:ascii="Arial" w:hAnsi="Arial" w:hint="default"/>
      </w:rPr>
    </w:lvl>
    <w:lvl w:ilvl="5" w:tplc="93A21A1C" w:tentative="1">
      <w:start w:val="1"/>
      <w:numFmt w:val="bullet"/>
      <w:lvlText w:val="•"/>
      <w:lvlJc w:val="left"/>
      <w:pPr>
        <w:tabs>
          <w:tab w:val="num" w:pos="4320"/>
        </w:tabs>
        <w:ind w:left="4320" w:hanging="360"/>
      </w:pPr>
      <w:rPr>
        <w:rFonts w:ascii="Arial" w:hAnsi="Arial" w:hint="default"/>
      </w:rPr>
    </w:lvl>
    <w:lvl w:ilvl="6" w:tplc="0164B66C" w:tentative="1">
      <w:start w:val="1"/>
      <w:numFmt w:val="bullet"/>
      <w:lvlText w:val="•"/>
      <w:lvlJc w:val="left"/>
      <w:pPr>
        <w:tabs>
          <w:tab w:val="num" w:pos="5040"/>
        </w:tabs>
        <w:ind w:left="5040" w:hanging="360"/>
      </w:pPr>
      <w:rPr>
        <w:rFonts w:ascii="Arial" w:hAnsi="Arial" w:hint="default"/>
      </w:rPr>
    </w:lvl>
    <w:lvl w:ilvl="7" w:tplc="DDA226EA" w:tentative="1">
      <w:start w:val="1"/>
      <w:numFmt w:val="bullet"/>
      <w:lvlText w:val="•"/>
      <w:lvlJc w:val="left"/>
      <w:pPr>
        <w:tabs>
          <w:tab w:val="num" w:pos="5760"/>
        </w:tabs>
        <w:ind w:left="5760" w:hanging="360"/>
      </w:pPr>
      <w:rPr>
        <w:rFonts w:ascii="Arial" w:hAnsi="Arial" w:hint="default"/>
      </w:rPr>
    </w:lvl>
    <w:lvl w:ilvl="8" w:tplc="48B49A96" w:tentative="1">
      <w:start w:val="1"/>
      <w:numFmt w:val="bullet"/>
      <w:lvlText w:val="•"/>
      <w:lvlJc w:val="left"/>
      <w:pPr>
        <w:tabs>
          <w:tab w:val="num" w:pos="6480"/>
        </w:tabs>
        <w:ind w:left="6480" w:hanging="360"/>
      </w:pPr>
      <w:rPr>
        <w:rFonts w:ascii="Arial" w:hAnsi="Arial" w:hint="default"/>
      </w:rPr>
    </w:lvl>
  </w:abstractNum>
  <w:abstractNum w:abstractNumId="17">
    <w:nsid w:val="2B5F0F3F"/>
    <w:multiLevelType w:val="hybridMultilevel"/>
    <w:tmpl w:val="EAA6A164"/>
    <w:lvl w:ilvl="0" w:tplc="EFB8F740">
      <w:start w:val="1"/>
      <w:numFmt w:val="bullet"/>
      <w:lvlText w:val=""/>
      <w:lvlJc w:val="left"/>
      <w:pPr>
        <w:ind w:left="1080" w:hanging="360"/>
      </w:pPr>
      <w:rPr>
        <w:rFonts w:ascii="Symbol" w:eastAsiaTheme="minorHAnsi" w:hAnsi="Symbol" w:cstheme="majorBidi" w:hint="default"/>
        <w:b/>
        <w:bCs w:val="0"/>
        <w:sz w:val="18"/>
        <w:szCs w:val="1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nsid w:val="2CB67D00"/>
    <w:multiLevelType w:val="hybridMultilevel"/>
    <w:tmpl w:val="9E909762"/>
    <w:lvl w:ilvl="0" w:tplc="1EE23D66">
      <w:start w:val="1"/>
      <w:numFmt w:val="bullet"/>
      <w:lvlText w:val="•"/>
      <w:lvlJc w:val="left"/>
      <w:pPr>
        <w:tabs>
          <w:tab w:val="num" w:pos="720"/>
        </w:tabs>
        <w:ind w:left="720" w:hanging="360"/>
      </w:pPr>
      <w:rPr>
        <w:rFonts w:ascii="Arial" w:hAnsi="Arial" w:hint="default"/>
      </w:rPr>
    </w:lvl>
    <w:lvl w:ilvl="1" w:tplc="E990EA98" w:tentative="1">
      <w:start w:val="1"/>
      <w:numFmt w:val="bullet"/>
      <w:lvlText w:val="•"/>
      <w:lvlJc w:val="left"/>
      <w:pPr>
        <w:tabs>
          <w:tab w:val="num" w:pos="1440"/>
        </w:tabs>
        <w:ind w:left="1440" w:hanging="360"/>
      </w:pPr>
      <w:rPr>
        <w:rFonts w:ascii="Arial" w:hAnsi="Arial" w:hint="default"/>
      </w:rPr>
    </w:lvl>
    <w:lvl w:ilvl="2" w:tplc="5A26FDC2" w:tentative="1">
      <w:start w:val="1"/>
      <w:numFmt w:val="bullet"/>
      <w:lvlText w:val="•"/>
      <w:lvlJc w:val="left"/>
      <w:pPr>
        <w:tabs>
          <w:tab w:val="num" w:pos="2160"/>
        </w:tabs>
        <w:ind w:left="2160" w:hanging="360"/>
      </w:pPr>
      <w:rPr>
        <w:rFonts w:ascii="Arial" w:hAnsi="Arial" w:hint="default"/>
      </w:rPr>
    </w:lvl>
    <w:lvl w:ilvl="3" w:tplc="C6D08DC4" w:tentative="1">
      <w:start w:val="1"/>
      <w:numFmt w:val="bullet"/>
      <w:lvlText w:val="•"/>
      <w:lvlJc w:val="left"/>
      <w:pPr>
        <w:tabs>
          <w:tab w:val="num" w:pos="2880"/>
        </w:tabs>
        <w:ind w:left="2880" w:hanging="360"/>
      </w:pPr>
      <w:rPr>
        <w:rFonts w:ascii="Arial" w:hAnsi="Arial" w:hint="default"/>
      </w:rPr>
    </w:lvl>
    <w:lvl w:ilvl="4" w:tplc="3816F0D4" w:tentative="1">
      <w:start w:val="1"/>
      <w:numFmt w:val="bullet"/>
      <w:lvlText w:val="•"/>
      <w:lvlJc w:val="left"/>
      <w:pPr>
        <w:tabs>
          <w:tab w:val="num" w:pos="3600"/>
        </w:tabs>
        <w:ind w:left="3600" w:hanging="360"/>
      </w:pPr>
      <w:rPr>
        <w:rFonts w:ascii="Arial" w:hAnsi="Arial" w:hint="default"/>
      </w:rPr>
    </w:lvl>
    <w:lvl w:ilvl="5" w:tplc="B15A3540" w:tentative="1">
      <w:start w:val="1"/>
      <w:numFmt w:val="bullet"/>
      <w:lvlText w:val="•"/>
      <w:lvlJc w:val="left"/>
      <w:pPr>
        <w:tabs>
          <w:tab w:val="num" w:pos="4320"/>
        </w:tabs>
        <w:ind w:left="4320" w:hanging="360"/>
      </w:pPr>
      <w:rPr>
        <w:rFonts w:ascii="Arial" w:hAnsi="Arial" w:hint="default"/>
      </w:rPr>
    </w:lvl>
    <w:lvl w:ilvl="6" w:tplc="46A6B164" w:tentative="1">
      <w:start w:val="1"/>
      <w:numFmt w:val="bullet"/>
      <w:lvlText w:val="•"/>
      <w:lvlJc w:val="left"/>
      <w:pPr>
        <w:tabs>
          <w:tab w:val="num" w:pos="5040"/>
        </w:tabs>
        <w:ind w:left="5040" w:hanging="360"/>
      </w:pPr>
      <w:rPr>
        <w:rFonts w:ascii="Arial" w:hAnsi="Arial" w:hint="default"/>
      </w:rPr>
    </w:lvl>
    <w:lvl w:ilvl="7" w:tplc="DBC24B04" w:tentative="1">
      <w:start w:val="1"/>
      <w:numFmt w:val="bullet"/>
      <w:lvlText w:val="•"/>
      <w:lvlJc w:val="left"/>
      <w:pPr>
        <w:tabs>
          <w:tab w:val="num" w:pos="5760"/>
        </w:tabs>
        <w:ind w:left="5760" w:hanging="360"/>
      </w:pPr>
      <w:rPr>
        <w:rFonts w:ascii="Arial" w:hAnsi="Arial" w:hint="default"/>
      </w:rPr>
    </w:lvl>
    <w:lvl w:ilvl="8" w:tplc="61485F6C" w:tentative="1">
      <w:start w:val="1"/>
      <w:numFmt w:val="bullet"/>
      <w:lvlText w:val="•"/>
      <w:lvlJc w:val="left"/>
      <w:pPr>
        <w:tabs>
          <w:tab w:val="num" w:pos="6480"/>
        </w:tabs>
        <w:ind w:left="6480" w:hanging="360"/>
      </w:pPr>
      <w:rPr>
        <w:rFonts w:ascii="Arial" w:hAnsi="Arial" w:hint="default"/>
      </w:rPr>
    </w:lvl>
  </w:abstractNum>
  <w:abstractNum w:abstractNumId="19">
    <w:nsid w:val="2E2F752C"/>
    <w:multiLevelType w:val="hybridMultilevel"/>
    <w:tmpl w:val="C82858DC"/>
    <w:lvl w:ilvl="0" w:tplc="59F439E6">
      <w:start w:val="1"/>
      <w:numFmt w:val="bullet"/>
      <w:lvlText w:val="•"/>
      <w:lvlJc w:val="left"/>
      <w:pPr>
        <w:tabs>
          <w:tab w:val="num" w:pos="720"/>
        </w:tabs>
        <w:ind w:left="720" w:hanging="360"/>
      </w:pPr>
      <w:rPr>
        <w:rFonts w:ascii="Arial" w:hAnsi="Arial" w:hint="default"/>
      </w:rPr>
    </w:lvl>
    <w:lvl w:ilvl="1" w:tplc="A5486606" w:tentative="1">
      <w:start w:val="1"/>
      <w:numFmt w:val="bullet"/>
      <w:lvlText w:val="•"/>
      <w:lvlJc w:val="left"/>
      <w:pPr>
        <w:tabs>
          <w:tab w:val="num" w:pos="1440"/>
        </w:tabs>
        <w:ind w:left="1440" w:hanging="360"/>
      </w:pPr>
      <w:rPr>
        <w:rFonts w:ascii="Arial" w:hAnsi="Arial" w:hint="default"/>
      </w:rPr>
    </w:lvl>
    <w:lvl w:ilvl="2" w:tplc="7C9A7F16" w:tentative="1">
      <w:start w:val="1"/>
      <w:numFmt w:val="bullet"/>
      <w:lvlText w:val="•"/>
      <w:lvlJc w:val="left"/>
      <w:pPr>
        <w:tabs>
          <w:tab w:val="num" w:pos="2160"/>
        </w:tabs>
        <w:ind w:left="2160" w:hanging="360"/>
      </w:pPr>
      <w:rPr>
        <w:rFonts w:ascii="Arial" w:hAnsi="Arial" w:hint="default"/>
      </w:rPr>
    </w:lvl>
    <w:lvl w:ilvl="3" w:tplc="F1F4C54E" w:tentative="1">
      <w:start w:val="1"/>
      <w:numFmt w:val="bullet"/>
      <w:lvlText w:val="•"/>
      <w:lvlJc w:val="left"/>
      <w:pPr>
        <w:tabs>
          <w:tab w:val="num" w:pos="2880"/>
        </w:tabs>
        <w:ind w:left="2880" w:hanging="360"/>
      </w:pPr>
      <w:rPr>
        <w:rFonts w:ascii="Arial" w:hAnsi="Arial" w:hint="default"/>
      </w:rPr>
    </w:lvl>
    <w:lvl w:ilvl="4" w:tplc="F1807BA2" w:tentative="1">
      <w:start w:val="1"/>
      <w:numFmt w:val="bullet"/>
      <w:lvlText w:val="•"/>
      <w:lvlJc w:val="left"/>
      <w:pPr>
        <w:tabs>
          <w:tab w:val="num" w:pos="3600"/>
        </w:tabs>
        <w:ind w:left="3600" w:hanging="360"/>
      </w:pPr>
      <w:rPr>
        <w:rFonts w:ascii="Arial" w:hAnsi="Arial" w:hint="default"/>
      </w:rPr>
    </w:lvl>
    <w:lvl w:ilvl="5" w:tplc="7D0820F8" w:tentative="1">
      <w:start w:val="1"/>
      <w:numFmt w:val="bullet"/>
      <w:lvlText w:val="•"/>
      <w:lvlJc w:val="left"/>
      <w:pPr>
        <w:tabs>
          <w:tab w:val="num" w:pos="4320"/>
        </w:tabs>
        <w:ind w:left="4320" w:hanging="360"/>
      </w:pPr>
      <w:rPr>
        <w:rFonts w:ascii="Arial" w:hAnsi="Arial" w:hint="default"/>
      </w:rPr>
    </w:lvl>
    <w:lvl w:ilvl="6" w:tplc="23445C44" w:tentative="1">
      <w:start w:val="1"/>
      <w:numFmt w:val="bullet"/>
      <w:lvlText w:val="•"/>
      <w:lvlJc w:val="left"/>
      <w:pPr>
        <w:tabs>
          <w:tab w:val="num" w:pos="5040"/>
        </w:tabs>
        <w:ind w:left="5040" w:hanging="360"/>
      </w:pPr>
      <w:rPr>
        <w:rFonts w:ascii="Arial" w:hAnsi="Arial" w:hint="default"/>
      </w:rPr>
    </w:lvl>
    <w:lvl w:ilvl="7" w:tplc="1CD0D9A4" w:tentative="1">
      <w:start w:val="1"/>
      <w:numFmt w:val="bullet"/>
      <w:lvlText w:val="•"/>
      <w:lvlJc w:val="left"/>
      <w:pPr>
        <w:tabs>
          <w:tab w:val="num" w:pos="5760"/>
        </w:tabs>
        <w:ind w:left="5760" w:hanging="360"/>
      </w:pPr>
      <w:rPr>
        <w:rFonts w:ascii="Arial" w:hAnsi="Arial" w:hint="default"/>
      </w:rPr>
    </w:lvl>
    <w:lvl w:ilvl="8" w:tplc="EF3A368E" w:tentative="1">
      <w:start w:val="1"/>
      <w:numFmt w:val="bullet"/>
      <w:lvlText w:val="•"/>
      <w:lvlJc w:val="left"/>
      <w:pPr>
        <w:tabs>
          <w:tab w:val="num" w:pos="6480"/>
        </w:tabs>
        <w:ind w:left="6480" w:hanging="360"/>
      </w:pPr>
      <w:rPr>
        <w:rFonts w:ascii="Arial" w:hAnsi="Arial" w:hint="default"/>
      </w:rPr>
    </w:lvl>
  </w:abstractNum>
  <w:abstractNum w:abstractNumId="20">
    <w:nsid w:val="2FC97783"/>
    <w:multiLevelType w:val="hybridMultilevel"/>
    <w:tmpl w:val="70CEFF3C"/>
    <w:lvl w:ilvl="0" w:tplc="55866FD8">
      <w:start w:val="1"/>
      <w:numFmt w:val="bullet"/>
      <w:lvlText w:val="•"/>
      <w:lvlJc w:val="left"/>
      <w:pPr>
        <w:tabs>
          <w:tab w:val="num" w:pos="720"/>
        </w:tabs>
        <w:ind w:left="720" w:hanging="360"/>
      </w:pPr>
      <w:rPr>
        <w:rFonts w:ascii="Arial" w:hAnsi="Arial" w:hint="default"/>
      </w:rPr>
    </w:lvl>
    <w:lvl w:ilvl="1" w:tplc="49662DA8" w:tentative="1">
      <w:start w:val="1"/>
      <w:numFmt w:val="bullet"/>
      <w:lvlText w:val="•"/>
      <w:lvlJc w:val="left"/>
      <w:pPr>
        <w:tabs>
          <w:tab w:val="num" w:pos="1440"/>
        </w:tabs>
        <w:ind w:left="1440" w:hanging="360"/>
      </w:pPr>
      <w:rPr>
        <w:rFonts w:ascii="Arial" w:hAnsi="Arial" w:hint="default"/>
      </w:rPr>
    </w:lvl>
    <w:lvl w:ilvl="2" w:tplc="DA1E4326" w:tentative="1">
      <w:start w:val="1"/>
      <w:numFmt w:val="bullet"/>
      <w:lvlText w:val="•"/>
      <w:lvlJc w:val="left"/>
      <w:pPr>
        <w:tabs>
          <w:tab w:val="num" w:pos="2160"/>
        </w:tabs>
        <w:ind w:left="2160" w:hanging="360"/>
      </w:pPr>
      <w:rPr>
        <w:rFonts w:ascii="Arial" w:hAnsi="Arial" w:hint="default"/>
      </w:rPr>
    </w:lvl>
    <w:lvl w:ilvl="3" w:tplc="68B448AA" w:tentative="1">
      <w:start w:val="1"/>
      <w:numFmt w:val="bullet"/>
      <w:lvlText w:val="•"/>
      <w:lvlJc w:val="left"/>
      <w:pPr>
        <w:tabs>
          <w:tab w:val="num" w:pos="2880"/>
        </w:tabs>
        <w:ind w:left="2880" w:hanging="360"/>
      </w:pPr>
      <w:rPr>
        <w:rFonts w:ascii="Arial" w:hAnsi="Arial" w:hint="default"/>
      </w:rPr>
    </w:lvl>
    <w:lvl w:ilvl="4" w:tplc="0E788E1E" w:tentative="1">
      <w:start w:val="1"/>
      <w:numFmt w:val="bullet"/>
      <w:lvlText w:val="•"/>
      <w:lvlJc w:val="left"/>
      <w:pPr>
        <w:tabs>
          <w:tab w:val="num" w:pos="3600"/>
        </w:tabs>
        <w:ind w:left="3600" w:hanging="360"/>
      </w:pPr>
      <w:rPr>
        <w:rFonts w:ascii="Arial" w:hAnsi="Arial" w:hint="default"/>
      </w:rPr>
    </w:lvl>
    <w:lvl w:ilvl="5" w:tplc="9D30BE92" w:tentative="1">
      <w:start w:val="1"/>
      <w:numFmt w:val="bullet"/>
      <w:lvlText w:val="•"/>
      <w:lvlJc w:val="left"/>
      <w:pPr>
        <w:tabs>
          <w:tab w:val="num" w:pos="4320"/>
        </w:tabs>
        <w:ind w:left="4320" w:hanging="360"/>
      </w:pPr>
      <w:rPr>
        <w:rFonts w:ascii="Arial" w:hAnsi="Arial" w:hint="default"/>
      </w:rPr>
    </w:lvl>
    <w:lvl w:ilvl="6" w:tplc="612A087E" w:tentative="1">
      <w:start w:val="1"/>
      <w:numFmt w:val="bullet"/>
      <w:lvlText w:val="•"/>
      <w:lvlJc w:val="left"/>
      <w:pPr>
        <w:tabs>
          <w:tab w:val="num" w:pos="5040"/>
        </w:tabs>
        <w:ind w:left="5040" w:hanging="360"/>
      </w:pPr>
      <w:rPr>
        <w:rFonts w:ascii="Arial" w:hAnsi="Arial" w:hint="default"/>
      </w:rPr>
    </w:lvl>
    <w:lvl w:ilvl="7" w:tplc="490E1716" w:tentative="1">
      <w:start w:val="1"/>
      <w:numFmt w:val="bullet"/>
      <w:lvlText w:val="•"/>
      <w:lvlJc w:val="left"/>
      <w:pPr>
        <w:tabs>
          <w:tab w:val="num" w:pos="5760"/>
        </w:tabs>
        <w:ind w:left="5760" w:hanging="360"/>
      </w:pPr>
      <w:rPr>
        <w:rFonts w:ascii="Arial" w:hAnsi="Arial" w:hint="default"/>
      </w:rPr>
    </w:lvl>
    <w:lvl w:ilvl="8" w:tplc="138C3020" w:tentative="1">
      <w:start w:val="1"/>
      <w:numFmt w:val="bullet"/>
      <w:lvlText w:val="•"/>
      <w:lvlJc w:val="left"/>
      <w:pPr>
        <w:tabs>
          <w:tab w:val="num" w:pos="6480"/>
        </w:tabs>
        <w:ind w:left="6480" w:hanging="360"/>
      </w:pPr>
      <w:rPr>
        <w:rFonts w:ascii="Arial" w:hAnsi="Arial" w:hint="default"/>
      </w:rPr>
    </w:lvl>
  </w:abstractNum>
  <w:abstractNum w:abstractNumId="21">
    <w:nsid w:val="2FD415FF"/>
    <w:multiLevelType w:val="hybridMultilevel"/>
    <w:tmpl w:val="2EF84E5C"/>
    <w:lvl w:ilvl="0" w:tplc="B360221A">
      <w:start w:val="1"/>
      <w:numFmt w:val="bullet"/>
      <w:lvlText w:val="•"/>
      <w:lvlJc w:val="left"/>
      <w:pPr>
        <w:tabs>
          <w:tab w:val="num" w:pos="720"/>
        </w:tabs>
        <w:ind w:left="720" w:hanging="360"/>
      </w:pPr>
      <w:rPr>
        <w:rFonts w:ascii="Arial" w:hAnsi="Arial" w:hint="default"/>
      </w:rPr>
    </w:lvl>
    <w:lvl w:ilvl="1" w:tplc="B336AEAC" w:tentative="1">
      <w:start w:val="1"/>
      <w:numFmt w:val="bullet"/>
      <w:lvlText w:val="•"/>
      <w:lvlJc w:val="left"/>
      <w:pPr>
        <w:tabs>
          <w:tab w:val="num" w:pos="1440"/>
        </w:tabs>
        <w:ind w:left="1440" w:hanging="360"/>
      </w:pPr>
      <w:rPr>
        <w:rFonts w:ascii="Arial" w:hAnsi="Arial" w:hint="default"/>
      </w:rPr>
    </w:lvl>
    <w:lvl w:ilvl="2" w:tplc="AA20F88C" w:tentative="1">
      <w:start w:val="1"/>
      <w:numFmt w:val="bullet"/>
      <w:lvlText w:val="•"/>
      <w:lvlJc w:val="left"/>
      <w:pPr>
        <w:tabs>
          <w:tab w:val="num" w:pos="2160"/>
        </w:tabs>
        <w:ind w:left="2160" w:hanging="360"/>
      </w:pPr>
      <w:rPr>
        <w:rFonts w:ascii="Arial" w:hAnsi="Arial" w:hint="default"/>
      </w:rPr>
    </w:lvl>
    <w:lvl w:ilvl="3" w:tplc="E01AE5AC" w:tentative="1">
      <w:start w:val="1"/>
      <w:numFmt w:val="bullet"/>
      <w:lvlText w:val="•"/>
      <w:lvlJc w:val="left"/>
      <w:pPr>
        <w:tabs>
          <w:tab w:val="num" w:pos="2880"/>
        </w:tabs>
        <w:ind w:left="2880" w:hanging="360"/>
      </w:pPr>
      <w:rPr>
        <w:rFonts w:ascii="Arial" w:hAnsi="Arial" w:hint="default"/>
      </w:rPr>
    </w:lvl>
    <w:lvl w:ilvl="4" w:tplc="BD10C87C" w:tentative="1">
      <w:start w:val="1"/>
      <w:numFmt w:val="bullet"/>
      <w:lvlText w:val="•"/>
      <w:lvlJc w:val="left"/>
      <w:pPr>
        <w:tabs>
          <w:tab w:val="num" w:pos="3600"/>
        </w:tabs>
        <w:ind w:left="3600" w:hanging="360"/>
      </w:pPr>
      <w:rPr>
        <w:rFonts w:ascii="Arial" w:hAnsi="Arial" w:hint="default"/>
      </w:rPr>
    </w:lvl>
    <w:lvl w:ilvl="5" w:tplc="E62A988C" w:tentative="1">
      <w:start w:val="1"/>
      <w:numFmt w:val="bullet"/>
      <w:lvlText w:val="•"/>
      <w:lvlJc w:val="left"/>
      <w:pPr>
        <w:tabs>
          <w:tab w:val="num" w:pos="4320"/>
        </w:tabs>
        <w:ind w:left="4320" w:hanging="360"/>
      </w:pPr>
      <w:rPr>
        <w:rFonts w:ascii="Arial" w:hAnsi="Arial" w:hint="default"/>
      </w:rPr>
    </w:lvl>
    <w:lvl w:ilvl="6" w:tplc="CC961132" w:tentative="1">
      <w:start w:val="1"/>
      <w:numFmt w:val="bullet"/>
      <w:lvlText w:val="•"/>
      <w:lvlJc w:val="left"/>
      <w:pPr>
        <w:tabs>
          <w:tab w:val="num" w:pos="5040"/>
        </w:tabs>
        <w:ind w:left="5040" w:hanging="360"/>
      </w:pPr>
      <w:rPr>
        <w:rFonts w:ascii="Arial" w:hAnsi="Arial" w:hint="default"/>
      </w:rPr>
    </w:lvl>
    <w:lvl w:ilvl="7" w:tplc="153AB682" w:tentative="1">
      <w:start w:val="1"/>
      <w:numFmt w:val="bullet"/>
      <w:lvlText w:val="•"/>
      <w:lvlJc w:val="left"/>
      <w:pPr>
        <w:tabs>
          <w:tab w:val="num" w:pos="5760"/>
        </w:tabs>
        <w:ind w:left="5760" w:hanging="360"/>
      </w:pPr>
      <w:rPr>
        <w:rFonts w:ascii="Arial" w:hAnsi="Arial" w:hint="default"/>
      </w:rPr>
    </w:lvl>
    <w:lvl w:ilvl="8" w:tplc="2D5A31BC" w:tentative="1">
      <w:start w:val="1"/>
      <w:numFmt w:val="bullet"/>
      <w:lvlText w:val="•"/>
      <w:lvlJc w:val="left"/>
      <w:pPr>
        <w:tabs>
          <w:tab w:val="num" w:pos="6480"/>
        </w:tabs>
        <w:ind w:left="6480" w:hanging="360"/>
      </w:pPr>
      <w:rPr>
        <w:rFonts w:ascii="Arial" w:hAnsi="Arial" w:hint="default"/>
      </w:rPr>
    </w:lvl>
  </w:abstractNum>
  <w:abstractNum w:abstractNumId="22">
    <w:nsid w:val="33452550"/>
    <w:multiLevelType w:val="hybridMultilevel"/>
    <w:tmpl w:val="4FBC70EE"/>
    <w:lvl w:ilvl="0" w:tplc="CD5E1A50">
      <w:start w:val="1"/>
      <w:numFmt w:val="bullet"/>
      <w:lvlText w:val="•"/>
      <w:lvlJc w:val="left"/>
      <w:pPr>
        <w:tabs>
          <w:tab w:val="num" w:pos="720"/>
        </w:tabs>
        <w:ind w:left="720" w:hanging="360"/>
      </w:pPr>
      <w:rPr>
        <w:rFonts w:ascii="Arial" w:hAnsi="Arial" w:hint="default"/>
      </w:rPr>
    </w:lvl>
    <w:lvl w:ilvl="1" w:tplc="F400531C" w:tentative="1">
      <w:start w:val="1"/>
      <w:numFmt w:val="bullet"/>
      <w:lvlText w:val="•"/>
      <w:lvlJc w:val="left"/>
      <w:pPr>
        <w:tabs>
          <w:tab w:val="num" w:pos="1440"/>
        </w:tabs>
        <w:ind w:left="1440" w:hanging="360"/>
      </w:pPr>
      <w:rPr>
        <w:rFonts w:ascii="Arial" w:hAnsi="Arial" w:hint="default"/>
      </w:rPr>
    </w:lvl>
    <w:lvl w:ilvl="2" w:tplc="ABCE8C8C" w:tentative="1">
      <w:start w:val="1"/>
      <w:numFmt w:val="bullet"/>
      <w:lvlText w:val="•"/>
      <w:lvlJc w:val="left"/>
      <w:pPr>
        <w:tabs>
          <w:tab w:val="num" w:pos="2160"/>
        </w:tabs>
        <w:ind w:left="2160" w:hanging="360"/>
      </w:pPr>
      <w:rPr>
        <w:rFonts w:ascii="Arial" w:hAnsi="Arial" w:hint="default"/>
      </w:rPr>
    </w:lvl>
    <w:lvl w:ilvl="3" w:tplc="6F824054" w:tentative="1">
      <w:start w:val="1"/>
      <w:numFmt w:val="bullet"/>
      <w:lvlText w:val="•"/>
      <w:lvlJc w:val="left"/>
      <w:pPr>
        <w:tabs>
          <w:tab w:val="num" w:pos="2880"/>
        </w:tabs>
        <w:ind w:left="2880" w:hanging="360"/>
      </w:pPr>
      <w:rPr>
        <w:rFonts w:ascii="Arial" w:hAnsi="Arial" w:hint="default"/>
      </w:rPr>
    </w:lvl>
    <w:lvl w:ilvl="4" w:tplc="24426C5E" w:tentative="1">
      <w:start w:val="1"/>
      <w:numFmt w:val="bullet"/>
      <w:lvlText w:val="•"/>
      <w:lvlJc w:val="left"/>
      <w:pPr>
        <w:tabs>
          <w:tab w:val="num" w:pos="3600"/>
        </w:tabs>
        <w:ind w:left="3600" w:hanging="360"/>
      </w:pPr>
      <w:rPr>
        <w:rFonts w:ascii="Arial" w:hAnsi="Arial" w:hint="default"/>
      </w:rPr>
    </w:lvl>
    <w:lvl w:ilvl="5" w:tplc="C97049A8" w:tentative="1">
      <w:start w:val="1"/>
      <w:numFmt w:val="bullet"/>
      <w:lvlText w:val="•"/>
      <w:lvlJc w:val="left"/>
      <w:pPr>
        <w:tabs>
          <w:tab w:val="num" w:pos="4320"/>
        </w:tabs>
        <w:ind w:left="4320" w:hanging="360"/>
      </w:pPr>
      <w:rPr>
        <w:rFonts w:ascii="Arial" w:hAnsi="Arial" w:hint="default"/>
      </w:rPr>
    </w:lvl>
    <w:lvl w:ilvl="6" w:tplc="151A019A" w:tentative="1">
      <w:start w:val="1"/>
      <w:numFmt w:val="bullet"/>
      <w:lvlText w:val="•"/>
      <w:lvlJc w:val="left"/>
      <w:pPr>
        <w:tabs>
          <w:tab w:val="num" w:pos="5040"/>
        </w:tabs>
        <w:ind w:left="5040" w:hanging="360"/>
      </w:pPr>
      <w:rPr>
        <w:rFonts w:ascii="Arial" w:hAnsi="Arial" w:hint="default"/>
      </w:rPr>
    </w:lvl>
    <w:lvl w:ilvl="7" w:tplc="B8B8DBD4" w:tentative="1">
      <w:start w:val="1"/>
      <w:numFmt w:val="bullet"/>
      <w:lvlText w:val="•"/>
      <w:lvlJc w:val="left"/>
      <w:pPr>
        <w:tabs>
          <w:tab w:val="num" w:pos="5760"/>
        </w:tabs>
        <w:ind w:left="5760" w:hanging="360"/>
      </w:pPr>
      <w:rPr>
        <w:rFonts w:ascii="Arial" w:hAnsi="Arial" w:hint="default"/>
      </w:rPr>
    </w:lvl>
    <w:lvl w:ilvl="8" w:tplc="1706C6C4" w:tentative="1">
      <w:start w:val="1"/>
      <w:numFmt w:val="bullet"/>
      <w:lvlText w:val="•"/>
      <w:lvlJc w:val="left"/>
      <w:pPr>
        <w:tabs>
          <w:tab w:val="num" w:pos="6480"/>
        </w:tabs>
        <w:ind w:left="6480" w:hanging="360"/>
      </w:pPr>
      <w:rPr>
        <w:rFonts w:ascii="Arial" w:hAnsi="Arial" w:hint="default"/>
      </w:rPr>
    </w:lvl>
  </w:abstractNum>
  <w:abstractNum w:abstractNumId="23">
    <w:nsid w:val="34AC6288"/>
    <w:multiLevelType w:val="hybridMultilevel"/>
    <w:tmpl w:val="79C2A2E8"/>
    <w:lvl w:ilvl="0" w:tplc="4CB417F8">
      <w:start w:val="1"/>
      <w:numFmt w:val="bullet"/>
      <w:lvlText w:val="•"/>
      <w:lvlJc w:val="left"/>
      <w:pPr>
        <w:tabs>
          <w:tab w:val="num" w:pos="720"/>
        </w:tabs>
        <w:ind w:left="720" w:hanging="360"/>
      </w:pPr>
      <w:rPr>
        <w:rFonts w:ascii="Arial" w:hAnsi="Arial" w:hint="default"/>
      </w:rPr>
    </w:lvl>
    <w:lvl w:ilvl="1" w:tplc="F1EEE954" w:tentative="1">
      <w:start w:val="1"/>
      <w:numFmt w:val="bullet"/>
      <w:lvlText w:val="•"/>
      <w:lvlJc w:val="left"/>
      <w:pPr>
        <w:tabs>
          <w:tab w:val="num" w:pos="1440"/>
        </w:tabs>
        <w:ind w:left="1440" w:hanging="360"/>
      </w:pPr>
      <w:rPr>
        <w:rFonts w:ascii="Arial" w:hAnsi="Arial" w:hint="default"/>
      </w:rPr>
    </w:lvl>
    <w:lvl w:ilvl="2" w:tplc="C8561CFC" w:tentative="1">
      <w:start w:val="1"/>
      <w:numFmt w:val="bullet"/>
      <w:lvlText w:val="•"/>
      <w:lvlJc w:val="left"/>
      <w:pPr>
        <w:tabs>
          <w:tab w:val="num" w:pos="2160"/>
        </w:tabs>
        <w:ind w:left="2160" w:hanging="360"/>
      </w:pPr>
      <w:rPr>
        <w:rFonts w:ascii="Arial" w:hAnsi="Arial" w:hint="default"/>
      </w:rPr>
    </w:lvl>
    <w:lvl w:ilvl="3" w:tplc="391A1D46" w:tentative="1">
      <w:start w:val="1"/>
      <w:numFmt w:val="bullet"/>
      <w:lvlText w:val="•"/>
      <w:lvlJc w:val="left"/>
      <w:pPr>
        <w:tabs>
          <w:tab w:val="num" w:pos="2880"/>
        </w:tabs>
        <w:ind w:left="2880" w:hanging="360"/>
      </w:pPr>
      <w:rPr>
        <w:rFonts w:ascii="Arial" w:hAnsi="Arial" w:hint="default"/>
      </w:rPr>
    </w:lvl>
    <w:lvl w:ilvl="4" w:tplc="6574A4B4" w:tentative="1">
      <w:start w:val="1"/>
      <w:numFmt w:val="bullet"/>
      <w:lvlText w:val="•"/>
      <w:lvlJc w:val="left"/>
      <w:pPr>
        <w:tabs>
          <w:tab w:val="num" w:pos="3600"/>
        </w:tabs>
        <w:ind w:left="3600" w:hanging="360"/>
      </w:pPr>
      <w:rPr>
        <w:rFonts w:ascii="Arial" w:hAnsi="Arial" w:hint="default"/>
      </w:rPr>
    </w:lvl>
    <w:lvl w:ilvl="5" w:tplc="09D690EC" w:tentative="1">
      <w:start w:val="1"/>
      <w:numFmt w:val="bullet"/>
      <w:lvlText w:val="•"/>
      <w:lvlJc w:val="left"/>
      <w:pPr>
        <w:tabs>
          <w:tab w:val="num" w:pos="4320"/>
        </w:tabs>
        <w:ind w:left="4320" w:hanging="360"/>
      </w:pPr>
      <w:rPr>
        <w:rFonts w:ascii="Arial" w:hAnsi="Arial" w:hint="default"/>
      </w:rPr>
    </w:lvl>
    <w:lvl w:ilvl="6" w:tplc="598838E4" w:tentative="1">
      <w:start w:val="1"/>
      <w:numFmt w:val="bullet"/>
      <w:lvlText w:val="•"/>
      <w:lvlJc w:val="left"/>
      <w:pPr>
        <w:tabs>
          <w:tab w:val="num" w:pos="5040"/>
        </w:tabs>
        <w:ind w:left="5040" w:hanging="360"/>
      </w:pPr>
      <w:rPr>
        <w:rFonts w:ascii="Arial" w:hAnsi="Arial" w:hint="default"/>
      </w:rPr>
    </w:lvl>
    <w:lvl w:ilvl="7" w:tplc="D79E7A7E" w:tentative="1">
      <w:start w:val="1"/>
      <w:numFmt w:val="bullet"/>
      <w:lvlText w:val="•"/>
      <w:lvlJc w:val="left"/>
      <w:pPr>
        <w:tabs>
          <w:tab w:val="num" w:pos="5760"/>
        </w:tabs>
        <w:ind w:left="5760" w:hanging="360"/>
      </w:pPr>
      <w:rPr>
        <w:rFonts w:ascii="Arial" w:hAnsi="Arial" w:hint="default"/>
      </w:rPr>
    </w:lvl>
    <w:lvl w:ilvl="8" w:tplc="8F62253E" w:tentative="1">
      <w:start w:val="1"/>
      <w:numFmt w:val="bullet"/>
      <w:lvlText w:val="•"/>
      <w:lvlJc w:val="left"/>
      <w:pPr>
        <w:tabs>
          <w:tab w:val="num" w:pos="6480"/>
        </w:tabs>
        <w:ind w:left="6480" w:hanging="360"/>
      </w:pPr>
      <w:rPr>
        <w:rFonts w:ascii="Arial" w:hAnsi="Arial" w:hint="default"/>
      </w:rPr>
    </w:lvl>
  </w:abstractNum>
  <w:abstractNum w:abstractNumId="24">
    <w:nsid w:val="36B45459"/>
    <w:multiLevelType w:val="hybridMultilevel"/>
    <w:tmpl w:val="4FF24F56"/>
    <w:lvl w:ilvl="0" w:tplc="0D968444">
      <w:start w:val="1"/>
      <w:numFmt w:val="bullet"/>
      <w:lvlText w:val="•"/>
      <w:lvlJc w:val="left"/>
      <w:pPr>
        <w:tabs>
          <w:tab w:val="num" w:pos="720"/>
        </w:tabs>
        <w:ind w:left="720" w:hanging="360"/>
      </w:pPr>
      <w:rPr>
        <w:rFonts w:ascii="Arial" w:hAnsi="Arial" w:hint="default"/>
      </w:rPr>
    </w:lvl>
    <w:lvl w:ilvl="1" w:tplc="C270C43C" w:tentative="1">
      <w:start w:val="1"/>
      <w:numFmt w:val="bullet"/>
      <w:lvlText w:val="•"/>
      <w:lvlJc w:val="left"/>
      <w:pPr>
        <w:tabs>
          <w:tab w:val="num" w:pos="1440"/>
        </w:tabs>
        <w:ind w:left="1440" w:hanging="360"/>
      </w:pPr>
      <w:rPr>
        <w:rFonts w:ascii="Arial" w:hAnsi="Arial" w:hint="default"/>
      </w:rPr>
    </w:lvl>
    <w:lvl w:ilvl="2" w:tplc="D81C38A2" w:tentative="1">
      <w:start w:val="1"/>
      <w:numFmt w:val="bullet"/>
      <w:lvlText w:val="•"/>
      <w:lvlJc w:val="left"/>
      <w:pPr>
        <w:tabs>
          <w:tab w:val="num" w:pos="2160"/>
        </w:tabs>
        <w:ind w:left="2160" w:hanging="360"/>
      </w:pPr>
      <w:rPr>
        <w:rFonts w:ascii="Arial" w:hAnsi="Arial" w:hint="default"/>
      </w:rPr>
    </w:lvl>
    <w:lvl w:ilvl="3" w:tplc="10BECCB0" w:tentative="1">
      <w:start w:val="1"/>
      <w:numFmt w:val="bullet"/>
      <w:lvlText w:val="•"/>
      <w:lvlJc w:val="left"/>
      <w:pPr>
        <w:tabs>
          <w:tab w:val="num" w:pos="2880"/>
        </w:tabs>
        <w:ind w:left="2880" w:hanging="360"/>
      </w:pPr>
      <w:rPr>
        <w:rFonts w:ascii="Arial" w:hAnsi="Arial" w:hint="default"/>
      </w:rPr>
    </w:lvl>
    <w:lvl w:ilvl="4" w:tplc="0492D3FE" w:tentative="1">
      <w:start w:val="1"/>
      <w:numFmt w:val="bullet"/>
      <w:lvlText w:val="•"/>
      <w:lvlJc w:val="left"/>
      <w:pPr>
        <w:tabs>
          <w:tab w:val="num" w:pos="3600"/>
        </w:tabs>
        <w:ind w:left="3600" w:hanging="360"/>
      </w:pPr>
      <w:rPr>
        <w:rFonts w:ascii="Arial" w:hAnsi="Arial" w:hint="default"/>
      </w:rPr>
    </w:lvl>
    <w:lvl w:ilvl="5" w:tplc="650264F2" w:tentative="1">
      <w:start w:val="1"/>
      <w:numFmt w:val="bullet"/>
      <w:lvlText w:val="•"/>
      <w:lvlJc w:val="left"/>
      <w:pPr>
        <w:tabs>
          <w:tab w:val="num" w:pos="4320"/>
        </w:tabs>
        <w:ind w:left="4320" w:hanging="360"/>
      </w:pPr>
      <w:rPr>
        <w:rFonts w:ascii="Arial" w:hAnsi="Arial" w:hint="default"/>
      </w:rPr>
    </w:lvl>
    <w:lvl w:ilvl="6" w:tplc="28A8FDA2" w:tentative="1">
      <w:start w:val="1"/>
      <w:numFmt w:val="bullet"/>
      <w:lvlText w:val="•"/>
      <w:lvlJc w:val="left"/>
      <w:pPr>
        <w:tabs>
          <w:tab w:val="num" w:pos="5040"/>
        </w:tabs>
        <w:ind w:left="5040" w:hanging="360"/>
      </w:pPr>
      <w:rPr>
        <w:rFonts w:ascii="Arial" w:hAnsi="Arial" w:hint="default"/>
      </w:rPr>
    </w:lvl>
    <w:lvl w:ilvl="7" w:tplc="F1E0A5A8" w:tentative="1">
      <w:start w:val="1"/>
      <w:numFmt w:val="bullet"/>
      <w:lvlText w:val="•"/>
      <w:lvlJc w:val="left"/>
      <w:pPr>
        <w:tabs>
          <w:tab w:val="num" w:pos="5760"/>
        </w:tabs>
        <w:ind w:left="5760" w:hanging="360"/>
      </w:pPr>
      <w:rPr>
        <w:rFonts w:ascii="Arial" w:hAnsi="Arial" w:hint="default"/>
      </w:rPr>
    </w:lvl>
    <w:lvl w:ilvl="8" w:tplc="CDC2393C" w:tentative="1">
      <w:start w:val="1"/>
      <w:numFmt w:val="bullet"/>
      <w:lvlText w:val="•"/>
      <w:lvlJc w:val="left"/>
      <w:pPr>
        <w:tabs>
          <w:tab w:val="num" w:pos="6480"/>
        </w:tabs>
        <w:ind w:left="6480" w:hanging="360"/>
      </w:pPr>
      <w:rPr>
        <w:rFonts w:ascii="Arial" w:hAnsi="Arial" w:hint="default"/>
      </w:rPr>
    </w:lvl>
  </w:abstractNum>
  <w:abstractNum w:abstractNumId="25">
    <w:nsid w:val="379B7448"/>
    <w:multiLevelType w:val="hybridMultilevel"/>
    <w:tmpl w:val="9A2E4AA0"/>
    <w:lvl w:ilvl="0" w:tplc="5F0A76DE">
      <w:start w:val="1"/>
      <w:numFmt w:val="bullet"/>
      <w:lvlText w:val="•"/>
      <w:lvlJc w:val="left"/>
      <w:pPr>
        <w:tabs>
          <w:tab w:val="num" w:pos="720"/>
        </w:tabs>
        <w:ind w:left="720" w:hanging="360"/>
      </w:pPr>
      <w:rPr>
        <w:rFonts w:ascii="Arial" w:hAnsi="Arial" w:hint="default"/>
      </w:rPr>
    </w:lvl>
    <w:lvl w:ilvl="1" w:tplc="9A46F5EE" w:tentative="1">
      <w:start w:val="1"/>
      <w:numFmt w:val="bullet"/>
      <w:lvlText w:val="•"/>
      <w:lvlJc w:val="left"/>
      <w:pPr>
        <w:tabs>
          <w:tab w:val="num" w:pos="1440"/>
        </w:tabs>
        <w:ind w:left="1440" w:hanging="360"/>
      </w:pPr>
      <w:rPr>
        <w:rFonts w:ascii="Arial" w:hAnsi="Arial" w:hint="default"/>
      </w:rPr>
    </w:lvl>
    <w:lvl w:ilvl="2" w:tplc="41F49B7C" w:tentative="1">
      <w:start w:val="1"/>
      <w:numFmt w:val="bullet"/>
      <w:lvlText w:val="•"/>
      <w:lvlJc w:val="left"/>
      <w:pPr>
        <w:tabs>
          <w:tab w:val="num" w:pos="2160"/>
        </w:tabs>
        <w:ind w:left="2160" w:hanging="360"/>
      </w:pPr>
      <w:rPr>
        <w:rFonts w:ascii="Arial" w:hAnsi="Arial" w:hint="default"/>
      </w:rPr>
    </w:lvl>
    <w:lvl w:ilvl="3" w:tplc="72B27E32" w:tentative="1">
      <w:start w:val="1"/>
      <w:numFmt w:val="bullet"/>
      <w:lvlText w:val="•"/>
      <w:lvlJc w:val="left"/>
      <w:pPr>
        <w:tabs>
          <w:tab w:val="num" w:pos="2880"/>
        </w:tabs>
        <w:ind w:left="2880" w:hanging="360"/>
      </w:pPr>
      <w:rPr>
        <w:rFonts w:ascii="Arial" w:hAnsi="Arial" w:hint="default"/>
      </w:rPr>
    </w:lvl>
    <w:lvl w:ilvl="4" w:tplc="AF943390" w:tentative="1">
      <w:start w:val="1"/>
      <w:numFmt w:val="bullet"/>
      <w:lvlText w:val="•"/>
      <w:lvlJc w:val="left"/>
      <w:pPr>
        <w:tabs>
          <w:tab w:val="num" w:pos="3600"/>
        </w:tabs>
        <w:ind w:left="3600" w:hanging="360"/>
      </w:pPr>
      <w:rPr>
        <w:rFonts w:ascii="Arial" w:hAnsi="Arial" w:hint="default"/>
      </w:rPr>
    </w:lvl>
    <w:lvl w:ilvl="5" w:tplc="726E7168" w:tentative="1">
      <w:start w:val="1"/>
      <w:numFmt w:val="bullet"/>
      <w:lvlText w:val="•"/>
      <w:lvlJc w:val="left"/>
      <w:pPr>
        <w:tabs>
          <w:tab w:val="num" w:pos="4320"/>
        </w:tabs>
        <w:ind w:left="4320" w:hanging="360"/>
      </w:pPr>
      <w:rPr>
        <w:rFonts w:ascii="Arial" w:hAnsi="Arial" w:hint="default"/>
      </w:rPr>
    </w:lvl>
    <w:lvl w:ilvl="6" w:tplc="1352A260" w:tentative="1">
      <w:start w:val="1"/>
      <w:numFmt w:val="bullet"/>
      <w:lvlText w:val="•"/>
      <w:lvlJc w:val="left"/>
      <w:pPr>
        <w:tabs>
          <w:tab w:val="num" w:pos="5040"/>
        </w:tabs>
        <w:ind w:left="5040" w:hanging="360"/>
      </w:pPr>
      <w:rPr>
        <w:rFonts w:ascii="Arial" w:hAnsi="Arial" w:hint="default"/>
      </w:rPr>
    </w:lvl>
    <w:lvl w:ilvl="7" w:tplc="A90A4E00" w:tentative="1">
      <w:start w:val="1"/>
      <w:numFmt w:val="bullet"/>
      <w:lvlText w:val="•"/>
      <w:lvlJc w:val="left"/>
      <w:pPr>
        <w:tabs>
          <w:tab w:val="num" w:pos="5760"/>
        </w:tabs>
        <w:ind w:left="5760" w:hanging="360"/>
      </w:pPr>
      <w:rPr>
        <w:rFonts w:ascii="Arial" w:hAnsi="Arial" w:hint="default"/>
      </w:rPr>
    </w:lvl>
    <w:lvl w:ilvl="8" w:tplc="E7ECE3CA" w:tentative="1">
      <w:start w:val="1"/>
      <w:numFmt w:val="bullet"/>
      <w:lvlText w:val="•"/>
      <w:lvlJc w:val="left"/>
      <w:pPr>
        <w:tabs>
          <w:tab w:val="num" w:pos="6480"/>
        </w:tabs>
        <w:ind w:left="6480" w:hanging="360"/>
      </w:pPr>
      <w:rPr>
        <w:rFonts w:ascii="Arial" w:hAnsi="Arial" w:hint="default"/>
      </w:rPr>
    </w:lvl>
  </w:abstractNum>
  <w:abstractNum w:abstractNumId="26">
    <w:nsid w:val="39122721"/>
    <w:multiLevelType w:val="hybridMultilevel"/>
    <w:tmpl w:val="AFD4C53C"/>
    <w:lvl w:ilvl="0" w:tplc="2E78150A">
      <w:start w:val="4"/>
      <w:numFmt w:val="arabicAbjad"/>
      <w:lvlText w:val="%1-"/>
      <w:lvlJc w:val="left"/>
      <w:pPr>
        <w:tabs>
          <w:tab w:val="num" w:pos="720"/>
        </w:tabs>
        <w:ind w:left="720" w:hanging="360"/>
      </w:pPr>
    </w:lvl>
    <w:lvl w:ilvl="1" w:tplc="5DE0CBF4" w:tentative="1">
      <w:start w:val="1"/>
      <w:numFmt w:val="arabicAbjad"/>
      <w:lvlText w:val="%2-"/>
      <w:lvlJc w:val="left"/>
      <w:pPr>
        <w:tabs>
          <w:tab w:val="num" w:pos="1440"/>
        </w:tabs>
        <w:ind w:left="1440" w:hanging="360"/>
      </w:pPr>
    </w:lvl>
    <w:lvl w:ilvl="2" w:tplc="EC8C3D58" w:tentative="1">
      <w:start w:val="1"/>
      <w:numFmt w:val="arabicAbjad"/>
      <w:lvlText w:val="%3-"/>
      <w:lvlJc w:val="left"/>
      <w:pPr>
        <w:tabs>
          <w:tab w:val="num" w:pos="2160"/>
        </w:tabs>
        <w:ind w:left="2160" w:hanging="360"/>
      </w:pPr>
    </w:lvl>
    <w:lvl w:ilvl="3" w:tplc="CCFEAB96" w:tentative="1">
      <w:start w:val="1"/>
      <w:numFmt w:val="arabicAbjad"/>
      <w:lvlText w:val="%4-"/>
      <w:lvlJc w:val="left"/>
      <w:pPr>
        <w:tabs>
          <w:tab w:val="num" w:pos="2880"/>
        </w:tabs>
        <w:ind w:left="2880" w:hanging="360"/>
      </w:pPr>
    </w:lvl>
    <w:lvl w:ilvl="4" w:tplc="075E0B80" w:tentative="1">
      <w:start w:val="1"/>
      <w:numFmt w:val="arabicAbjad"/>
      <w:lvlText w:val="%5-"/>
      <w:lvlJc w:val="left"/>
      <w:pPr>
        <w:tabs>
          <w:tab w:val="num" w:pos="3600"/>
        </w:tabs>
        <w:ind w:left="3600" w:hanging="360"/>
      </w:pPr>
    </w:lvl>
    <w:lvl w:ilvl="5" w:tplc="7B249704" w:tentative="1">
      <w:start w:val="1"/>
      <w:numFmt w:val="arabicAbjad"/>
      <w:lvlText w:val="%6-"/>
      <w:lvlJc w:val="left"/>
      <w:pPr>
        <w:tabs>
          <w:tab w:val="num" w:pos="4320"/>
        </w:tabs>
        <w:ind w:left="4320" w:hanging="360"/>
      </w:pPr>
    </w:lvl>
    <w:lvl w:ilvl="6" w:tplc="F43A1E34" w:tentative="1">
      <w:start w:val="1"/>
      <w:numFmt w:val="arabicAbjad"/>
      <w:lvlText w:val="%7-"/>
      <w:lvlJc w:val="left"/>
      <w:pPr>
        <w:tabs>
          <w:tab w:val="num" w:pos="5040"/>
        </w:tabs>
        <w:ind w:left="5040" w:hanging="360"/>
      </w:pPr>
    </w:lvl>
    <w:lvl w:ilvl="7" w:tplc="072C81E6" w:tentative="1">
      <w:start w:val="1"/>
      <w:numFmt w:val="arabicAbjad"/>
      <w:lvlText w:val="%8-"/>
      <w:lvlJc w:val="left"/>
      <w:pPr>
        <w:tabs>
          <w:tab w:val="num" w:pos="5760"/>
        </w:tabs>
        <w:ind w:left="5760" w:hanging="360"/>
      </w:pPr>
    </w:lvl>
    <w:lvl w:ilvl="8" w:tplc="EFEA8278" w:tentative="1">
      <w:start w:val="1"/>
      <w:numFmt w:val="arabicAbjad"/>
      <w:lvlText w:val="%9-"/>
      <w:lvlJc w:val="left"/>
      <w:pPr>
        <w:tabs>
          <w:tab w:val="num" w:pos="6480"/>
        </w:tabs>
        <w:ind w:left="6480" w:hanging="360"/>
      </w:pPr>
    </w:lvl>
  </w:abstractNum>
  <w:abstractNum w:abstractNumId="27">
    <w:nsid w:val="393D0670"/>
    <w:multiLevelType w:val="hybridMultilevel"/>
    <w:tmpl w:val="72D2585A"/>
    <w:lvl w:ilvl="0" w:tplc="FE743EB2">
      <w:start w:val="1"/>
      <w:numFmt w:val="bullet"/>
      <w:lvlText w:val="•"/>
      <w:lvlJc w:val="left"/>
      <w:pPr>
        <w:tabs>
          <w:tab w:val="num" w:pos="720"/>
        </w:tabs>
        <w:ind w:left="720" w:hanging="360"/>
      </w:pPr>
      <w:rPr>
        <w:rFonts w:ascii="Arial" w:hAnsi="Arial" w:hint="default"/>
      </w:rPr>
    </w:lvl>
    <w:lvl w:ilvl="1" w:tplc="8466B49E" w:tentative="1">
      <w:start w:val="1"/>
      <w:numFmt w:val="bullet"/>
      <w:lvlText w:val="•"/>
      <w:lvlJc w:val="left"/>
      <w:pPr>
        <w:tabs>
          <w:tab w:val="num" w:pos="1440"/>
        </w:tabs>
        <w:ind w:left="1440" w:hanging="360"/>
      </w:pPr>
      <w:rPr>
        <w:rFonts w:ascii="Arial" w:hAnsi="Arial" w:hint="default"/>
      </w:rPr>
    </w:lvl>
    <w:lvl w:ilvl="2" w:tplc="847885B4" w:tentative="1">
      <w:start w:val="1"/>
      <w:numFmt w:val="bullet"/>
      <w:lvlText w:val="•"/>
      <w:lvlJc w:val="left"/>
      <w:pPr>
        <w:tabs>
          <w:tab w:val="num" w:pos="2160"/>
        </w:tabs>
        <w:ind w:left="2160" w:hanging="360"/>
      </w:pPr>
      <w:rPr>
        <w:rFonts w:ascii="Arial" w:hAnsi="Arial" w:hint="default"/>
      </w:rPr>
    </w:lvl>
    <w:lvl w:ilvl="3" w:tplc="CFF0A8B8" w:tentative="1">
      <w:start w:val="1"/>
      <w:numFmt w:val="bullet"/>
      <w:lvlText w:val="•"/>
      <w:lvlJc w:val="left"/>
      <w:pPr>
        <w:tabs>
          <w:tab w:val="num" w:pos="2880"/>
        </w:tabs>
        <w:ind w:left="2880" w:hanging="360"/>
      </w:pPr>
      <w:rPr>
        <w:rFonts w:ascii="Arial" w:hAnsi="Arial" w:hint="default"/>
      </w:rPr>
    </w:lvl>
    <w:lvl w:ilvl="4" w:tplc="37865740" w:tentative="1">
      <w:start w:val="1"/>
      <w:numFmt w:val="bullet"/>
      <w:lvlText w:val="•"/>
      <w:lvlJc w:val="left"/>
      <w:pPr>
        <w:tabs>
          <w:tab w:val="num" w:pos="3600"/>
        </w:tabs>
        <w:ind w:left="3600" w:hanging="360"/>
      </w:pPr>
      <w:rPr>
        <w:rFonts w:ascii="Arial" w:hAnsi="Arial" w:hint="default"/>
      </w:rPr>
    </w:lvl>
    <w:lvl w:ilvl="5" w:tplc="9A509B2E" w:tentative="1">
      <w:start w:val="1"/>
      <w:numFmt w:val="bullet"/>
      <w:lvlText w:val="•"/>
      <w:lvlJc w:val="left"/>
      <w:pPr>
        <w:tabs>
          <w:tab w:val="num" w:pos="4320"/>
        </w:tabs>
        <w:ind w:left="4320" w:hanging="360"/>
      </w:pPr>
      <w:rPr>
        <w:rFonts w:ascii="Arial" w:hAnsi="Arial" w:hint="default"/>
      </w:rPr>
    </w:lvl>
    <w:lvl w:ilvl="6" w:tplc="A0E2AFFE" w:tentative="1">
      <w:start w:val="1"/>
      <w:numFmt w:val="bullet"/>
      <w:lvlText w:val="•"/>
      <w:lvlJc w:val="left"/>
      <w:pPr>
        <w:tabs>
          <w:tab w:val="num" w:pos="5040"/>
        </w:tabs>
        <w:ind w:left="5040" w:hanging="360"/>
      </w:pPr>
      <w:rPr>
        <w:rFonts w:ascii="Arial" w:hAnsi="Arial" w:hint="default"/>
      </w:rPr>
    </w:lvl>
    <w:lvl w:ilvl="7" w:tplc="4F4C6E6A" w:tentative="1">
      <w:start w:val="1"/>
      <w:numFmt w:val="bullet"/>
      <w:lvlText w:val="•"/>
      <w:lvlJc w:val="left"/>
      <w:pPr>
        <w:tabs>
          <w:tab w:val="num" w:pos="5760"/>
        </w:tabs>
        <w:ind w:left="5760" w:hanging="360"/>
      </w:pPr>
      <w:rPr>
        <w:rFonts w:ascii="Arial" w:hAnsi="Arial" w:hint="default"/>
      </w:rPr>
    </w:lvl>
    <w:lvl w:ilvl="8" w:tplc="42E01744" w:tentative="1">
      <w:start w:val="1"/>
      <w:numFmt w:val="bullet"/>
      <w:lvlText w:val="•"/>
      <w:lvlJc w:val="left"/>
      <w:pPr>
        <w:tabs>
          <w:tab w:val="num" w:pos="6480"/>
        </w:tabs>
        <w:ind w:left="6480" w:hanging="360"/>
      </w:pPr>
      <w:rPr>
        <w:rFonts w:ascii="Arial" w:hAnsi="Arial" w:hint="default"/>
      </w:rPr>
    </w:lvl>
  </w:abstractNum>
  <w:abstractNum w:abstractNumId="28">
    <w:nsid w:val="3CA8483D"/>
    <w:multiLevelType w:val="hybridMultilevel"/>
    <w:tmpl w:val="1ECA79AE"/>
    <w:lvl w:ilvl="0" w:tplc="A82668B0">
      <w:start w:val="1"/>
      <w:numFmt w:val="bullet"/>
      <w:lvlText w:val="•"/>
      <w:lvlJc w:val="left"/>
      <w:pPr>
        <w:tabs>
          <w:tab w:val="num" w:pos="720"/>
        </w:tabs>
        <w:ind w:left="720" w:hanging="360"/>
      </w:pPr>
      <w:rPr>
        <w:rFonts w:ascii="Arial" w:hAnsi="Arial" w:hint="default"/>
      </w:rPr>
    </w:lvl>
    <w:lvl w:ilvl="1" w:tplc="BB08AEF2" w:tentative="1">
      <w:start w:val="1"/>
      <w:numFmt w:val="bullet"/>
      <w:lvlText w:val="•"/>
      <w:lvlJc w:val="left"/>
      <w:pPr>
        <w:tabs>
          <w:tab w:val="num" w:pos="1440"/>
        </w:tabs>
        <w:ind w:left="1440" w:hanging="360"/>
      </w:pPr>
      <w:rPr>
        <w:rFonts w:ascii="Arial" w:hAnsi="Arial" w:hint="default"/>
      </w:rPr>
    </w:lvl>
    <w:lvl w:ilvl="2" w:tplc="10AABE36" w:tentative="1">
      <w:start w:val="1"/>
      <w:numFmt w:val="bullet"/>
      <w:lvlText w:val="•"/>
      <w:lvlJc w:val="left"/>
      <w:pPr>
        <w:tabs>
          <w:tab w:val="num" w:pos="2160"/>
        </w:tabs>
        <w:ind w:left="2160" w:hanging="360"/>
      </w:pPr>
      <w:rPr>
        <w:rFonts w:ascii="Arial" w:hAnsi="Arial" w:hint="default"/>
      </w:rPr>
    </w:lvl>
    <w:lvl w:ilvl="3" w:tplc="90DE1CBA" w:tentative="1">
      <w:start w:val="1"/>
      <w:numFmt w:val="bullet"/>
      <w:lvlText w:val="•"/>
      <w:lvlJc w:val="left"/>
      <w:pPr>
        <w:tabs>
          <w:tab w:val="num" w:pos="2880"/>
        </w:tabs>
        <w:ind w:left="2880" w:hanging="360"/>
      </w:pPr>
      <w:rPr>
        <w:rFonts w:ascii="Arial" w:hAnsi="Arial" w:hint="default"/>
      </w:rPr>
    </w:lvl>
    <w:lvl w:ilvl="4" w:tplc="90905198" w:tentative="1">
      <w:start w:val="1"/>
      <w:numFmt w:val="bullet"/>
      <w:lvlText w:val="•"/>
      <w:lvlJc w:val="left"/>
      <w:pPr>
        <w:tabs>
          <w:tab w:val="num" w:pos="3600"/>
        </w:tabs>
        <w:ind w:left="3600" w:hanging="360"/>
      </w:pPr>
      <w:rPr>
        <w:rFonts w:ascii="Arial" w:hAnsi="Arial" w:hint="default"/>
      </w:rPr>
    </w:lvl>
    <w:lvl w:ilvl="5" w:tplc="9BDCE040" w:tentative="1">
      <w:start w:val="1"/>
      <w:numFmt w:val="bullet"/>
      <w:lvlText w:val="•"/>
      <w:lvlJc w:val="left"/>
      <w:pPr>
        <w:tabs>
          <w:tab w:val="num" w:pos="4320"/>
        </w:tabs>
        <w:ind w:left="4320" w:hanging="360"/>
      </w:pPr>
      <w:rPr>
        <w:rFonts w:ascii="Arial" w:hAnsi="Arial" w:hint="default"/>
      </w:rPr>
    </w:lvl>
    <w:lvl w:ilvl="6" w:tplc="77B61CC2" w:tentative="1">
      <w:start w:val="1"/>
      <w:numFmt w:val="bullet"/>
      <w:lvlText w:val="•"/>
      <w:lvlJc w:val="left"/>
      <w:pPr>
        <w:tabs>
          <w:tab w:val="num" w:pos="5040"/>
        </w:tabs>
        <w:ind w:left="5040" w:hanging="360"/>
      </w:pPr>
      <w:rPr>
        <w:rFonts w:ascii="Arial" w:hAnsi="Arial" w:hint="default"/>
      </w:rPr>
    </w:lvl>
    <w:lvl w:ilvl="7" w:tplc="82682F5C" w:tentative="1">
      <w:start w:val="1"/>
      <w:numFmt w:val="bullet"/>
      <w:lvlText w:val="•"/>
      <w:lvlJc w:val="left"/>
      <w:pPr>
        <w:tabs>
          <w:tab w:val="num" w:pos="5760"/>
        </w:tabs>
        <w:ind w:left="5760" w:hanging="360"/>
      </w:pPr>
      <w:rPr>
        <w:rFonts w:ascii="Arial" w:hAnsi="Arial" w:hint="default"/>
      </w:rPr>
    </w:lvl>
    <w:lvl w:ilvl="8" w:tplc="290291DC" w:tentative="1">
      <w:start w:val="1"/>
      <w:numFmt w:val="bullet"/>
      <w:lvlText w:val="•"/>
      <w:lvlJc w:val="left"/>
      <w:pPr>
        <w:tabs>
          <w:tab w:val="num" w:pos="6480"/>
        </w:tabs>
        <w:ind w:left="6480" w:hanging="360"/>
      </w:pPr>
      <w:rPr>
        <w:rFonts w:ascii="Arial" w:hAnsi="Arial" w:hint="default"/>
      </w:rPr>
    </w:lvl>
  </w:abstractNum>
  <w:abstractNum w:abstractNumId="29">
    <w:nsid w:val="3FFC63E4"/>
    <w:multiLevelType w:val="hybridMultilevel"/>
    <w:tmpl w:val="C5DC1FEA"/>
    <w:lvl w:ilvl="0" w:tplc="B172101E">
      <w:start w:val="1"/>
      <w:numFmt w:val="bullet"/>
      <w:lvlText w:val="•"/>
      <w:lvlJc w:val="left"/>
      <w:pPr>
        <w:tabs>
          <w:tab w:val="num" w:pos="720"/>
        </w:tabs>
        <w:ind w:left="720" w:hanging="360"/>
      </w:pPr>
      <w:rPr>
        <w:rFonts w:ascii="Arial" w:hAnsi="Arial" w:hint="default"/>
      </w:rPr>
    </w:lvl>
    <w:lvl w:ilvl="1" w:tplc="9AEE3116" w:tentative="1">
      <w:start w:val="1"/>
      <w:numFmt w:val="bullet"/>
      <w:lvlText w:val="•"/>
      <w:lvlJc w:val="left"/>
      <w:pPr>
        <w:tabs>
          <w:tab w:val="num" w:pos="1440"/>
        </w:tabs>
        <w:ind w:left="1440" w:hanging="360"/>
      </w:pPr>
      <w:rPr>
        <w:rFonts w:ascii="Arial" w:hAnsi="Arial" w:hint="default"/>
      </w:rPr>
    </w:lvl>
    <w:lvl w:ilvl="2" w:tplc="A4D4DB34" w:tentative="1">
      <w:start w:val="1"/>
      <w:numFmt w:val="bullet"/>
      <w:lvlText w:val="•"/>
      <w:lvlJc w:val="left"/>
      <w:pPr>
        <w:tabs>
          <w:tab w:val="num" w:pos="2160"/>
        </w:tabs>
        <w:ind w:left="2160" w:hanging="360"/>
      </w:pPr>
      <w:rPr>
        <w:rFonts w:ascii="Arial" w:hAnsi="Arial" w:hint="default"/>
      </w:rPr>
    </w:lvl>
    <w:lvl w:ilvl="3" w:tplc="E2BCD53C" w:tentative="1">
      <w:start w:val="1"/>
      <w:numFmt w:val="bullet"/>
      <w:lvlText w:val="•"/>
      <w:lvlJc w:val="left"/>
      <w:pPr>
        <w:tabs>
          <w:tab w:val="num" w:pos="2880"/>
        </w:tabs>
        <w:ind w:left="2880" w:hanging="360"/>
      </w:pPr>
      <w:rPr>
        <w:rFonts w:ascii="Arial" w:hAnsi="Arial" w:hint="default"/>
      </w:rPr>
    </w:lvl>
    <w:lvl w:ilvl="4" w:tplc="0F8475D0" w:tentative="1">
      <w:start w:val="1"/>
      <w:numFmt w:val="bullet"/>
      <w:lvlText w:val="•"/>
      <w:lvlJc w:val="left"/>
      <w:pPr>
        <w:tabs>
          <w:tab w:val="num" w:pos="3600"/>
        </w:tabs>
        <w:ind w:left="3600" w:hanging="360"/>
      </w:pPr>
      <w:rPr>
        <w:rFonts w:ascii="Arial" w:hAnsi="Arial" w:hint="default"/>
      </w:rPr>
    </w:lvl>
    <w:lvl w:ilvl="5" w:tplc="30185AD0" w:tentative="1">
      <w:start w:val="1"/>
      <w:numFmt w:val="bullet"/>
      <w:lvlText w:val="•"/>
      <w:lvlJc w:val="left"/>
      <w:pPr>
        <w:tabs>
          <w:tab w:val="num" w:pos="4320"/>
        </w:tabs>
        <w:ind w:left="4320" w:hanging="360"/>
      </w:pPr>
      <w:rPr>
        <w:rFonts w:ascii="Arial" w:hAnsi="Arial" w:hint="default"/>
      </w:rPr>
    </w:lvl>
    <w:lvl w:ilvl="6" w:tplc="31DA0032" w:tentative="1">
      <w:start w:val="1"/>
      <w:numFmt w:val="bullet"/>
      <w:lvlText w:val="•"/>
      <w:lvlJc w:val="left"/>
      <w:pPr>
        <w:tabs>
          <w:tab w:val="num" w:pos="5040"/>
        </w:tabs>
        <w:ind w:left="5040" w:hanging="360"/>
      </w:pPr>
      <w:rPr>
        <w:rFonts w:ascii="Arial" w:hAnsi="Arial" w:hint="default"/>
      </w:rPr>
    </w:lvl>
    <w:lvl w:ilvl="7" w:tplc="B6265942" w:tentative="1">
      <w:start w:val="1"/>
      <w:numFmt w:val="bullet"/>
      <w:lvlText w:val="•"/>
      <w:lvlJc w:val="left"/>
      <w:pPr>
        <w:tabs>
          <w:tab w:val="num" w:pos="5760"/>
        </w:tabs>
        <w:ind w:left="5760" w:hanging="360"/>
      </w:pPr>
      <w:rPr>
        <w:rFonts w:ascii="Arial" w:hAnsi="Arial" w:hint="default"/>
      </w:rPr>
    </w:lvl>
    <w:lvl w:ilvl="8" w:tplc="BD8C30CA" w:tentative="1">
      <w:start w:val="1"/>
      <w:numFmt w:val="bullet"/>
      <w:lvlText w:val="•"/>
      <w:lvlJc w:val="left"/>
      <w:pPr>
        <w:tabs>
          <w:tab w:val="num" w:pos="6480"/>
        </w:tabs>
        <w:ind w:left="6480" w:hanging="360"/>
      </w:pPr>
      <w:rPr>
        <w:rFonts w:ascii="Arial" w:hAnsi="Arial" w:hint="default"/>
      </w:rPr>
    </w:lvl>
  </w:abstractNum>
  <w:abstractNum w:abstractNumId="30">
    <w:nsid w:val="41B4470A"/>
    <w:multiLevelType w:val="hybridMultilevel"/>
    <w:tmpl w:val="08CA996A"/>
    <w:lvl w:ilvl="0" w:tplc="E71A5516">
      <w:start w:val="1"/>
      <w:numFmt w:val="bullet"/>
      <w:lvlText w:val="•"/>
      <w:lvlJc w:val="left"/>
      <w:pPr>
        <w:tabs>
          <w:tab w:val="num" w:pos="720"/>
        </w:tabs>
        <w:ind w:left="720" w:hanging="360"/>
      </w:pPr>
      <w:rPr>
        <w:rFonts w:ascii="Arial" w:hAnsi="Arial" w:hint="default"/>
      </w:rPr>
    </w:lvl>
    <w:lvl w:ilvl="1" w:tplc="B9209660" w:tentative="1">
      <w:start w:val="1"/>
      <w:numFmt w:val="bullet"/>
      <w:lvlText w:val="•"/>
      <w:lvlJc w:val="left"/>
      <w:pPr>
        <w:tabs>
          <w:tab w:val="num" w:pos="1440"/>
        </w:tabs>
        <w:ind w:left="1440" w:hanging="360"/>
      </w:pPr>
      <w:rPr>
        <w:rFonts w:ascii="Arial" w:hAnsi="Arial" w:hint="default"/>
      </w:rPr>
    </w:lvl>
    <w:lvl w:ilvl="2" w:tplc="7AC2F174" w:tentative="1">
      <w:start w:val="1"/>
      <w:numFmt w:val="bullet"/>
      <w:lvlText w:val="•"/>
      <w:lvlJc w:val="left"/>
      <w:pPr>
        <w:tabs>
          <w:tab w:val="num" w:pos="2160"/>
        </w:tabs>
        <w:ind w:left="2160" w:hanging="360"/>
      </w:pPr>
      <w:rPr>
        <w:rFonts w:ascii="Arial" w:hAnsi="Arial" w:hint="default"/>
      </w:rPr>
    </w:lvl>
    <w:lvl w:ilvl="3" w:tplc="9808E144" w:tentative="1">
      <w:start w:val="1"/>
      <w:numFmt w:val="bullet"/>
      <w:lvlText w:val="•"/>
      <w:lvlJc w:val="left"/>
      <w:pPr>
        <w:tabs>
          <w:tab w:val="num" w:pos="2880"/>
        </w:tabs>
        <w:ind w:left="2880" w:hanging="360"/>
      </w:pPr>
      <w:rPr>
        <w:rFonts w:ascii="Arial" w:hAnsi="Arial" w:hint="default"/>
      </w:rPr>
    </w:lvl>
    <w:lvl w:ilvl="4" w:tplc="799A81E2" w:tentative="1">
      <w:start w:val="1"/>
      <w:numFmt w:val="bullet"/>
      <w:lvlText w:val="•"/>
      <w:lvlJc w:val="left"/>
      <w:pPr>
        <w:tabs>
          <w:tab w:val="num" w:pos="3600"/>
        </w:tabs>
        <w:ind w:left="3600" w:hanging="360"/>
      </w:pPr>
      <w:rPr>
        <w:rFonts w:ascii="Arial" w:hAnsi="Arial" w:hint="default"/>
      </w:rPr>
    </w:lvl>
    <w:lvl w:ilvl="5" w:tplc="591A8E22" w:tentative="1">
      <w:start w:val="1"/>
      <w:numFmt w:val="bullet"/>
      <w:lvlText w:val="•"/>
      <w:lvlJc w:val="left"/>
      <w:pPr>
        <w:tabs>
          <w:tab w:val="num" w:pos="4320"/>
        </w:tabs>
        <w:ind w:left="4320" w:hanging="360"/>
      </w:pPr>
      <w:rPr>
        <w:rFonts w:ascii="Arial" w:hAnsi="Arial" w:hint="default"/>
      </w:rPr>
    </w:lvl>
    <w:lvl w:ilvl="6" w:tplc="0F745BE2" w:tentative="1">
      <w:start w:val="1"/>
      <w:numFmt w:val="bullet"/>
      <w:lvlText w:val="•"/>
      <w:lvlJc w:val="left"/>
      <w:pPr>
        <w:tabs>
          <w:tab w:val="num" w:pos="5040"/>
        </w:tabs>
        <w:ind w:left="5040" w:hanging="360"/>
      </w:pPr>
      <w:rPr>
        <w:rFonts w:ascii="Arial" w:hAnsi="Arial" w:hint="default"/>
      </w:rPr>
    </w:lvl>
    <w:lvl w:ilvl="7" w:tplc="8696B714" w:tentative="1">
      <w:start w:val="1"/>
      <w:numFmt w:val="bullet"/>
      <w:lvlText w:val="•"/>
      <w:lvlJc w:val="left"/>
      <w:pPr>
        <w:tabs>
          <w:tab w:val="num" w:pos="5760"/>
        </w:tabs>
        <w:ind w:left="5760" w:hanging="360"/>
      </w:pPr>
      <w:rPr>
        <w:rFonts w:ascii="Arial" w:hAnsi="Arial" w:hint="default"/>
      </w:rPr>
    </w:lvl>
    <w:lvl w:ilvl="8" w:tplc="18C491AE" w:tentative="1">
      <w:start w:val="1"/>
      <w:numFmt w:val="bullet"/>
      <w:lvlText w:val="•"/>
      <w:lvlJc w:val="left"/>
      <w:pPr>
        <w:tabs>
          <w:tab w:val="num" w:pos="6480"/>
        </w:tabs>
        <w:ind w:left="6480" w:hanging="360"/>
      </w:pPr>
      <w:rPr>
        <w:rFonts w:ascii="Arial" w:hAnsi="Arial" w:hint="default"/>
      </w:rPr>
    </w:lvl>
  </w:abstractNum>
  <w:abstractNum w:abstractNumId="31">
    <w:nsid w:val="44356AF1"/>
    <w:multiLevelType w:val="hybridMultilevel"/>
    <w:tmpl w:val="10E8EF48"/>
    <w:lvl w:ilvl="0" w:tplc="3F02876E">
      <w:start w:val="2"/>
      <w:numFmt w:val="arabicAbjad"/>
      <w:lvlText w:val="%1-"/>
      <w:lvlJc w:val="left"/>
      <w:pPr>
        <w:tabs>
          <w:tab w:val="num" w:pos="720"/>
        </w:tabs>
        <w:ind w:left="720" w:hanging="360"/>
      </w:pPr>
      <w:rPr>
        <w:lang w:val="en-US"/>
      </w:rPr>
    </w:lvl>
    <w:lvl w:ilvl="1" w:tplc="F1806EB2" w:tentative="1">
      <w:start w:val="1"/>
      <w:numFmt w:val="arabicAbjad"/>
      <w:lvlText w:val="%2-"/>
      <w:lvlJc w:val="left"/>
      <w:pPr>
        <w:tabs>
          <w:tab w:val="num" w:pos="1440"/>
        </w:tabs>
        <w:ind w:left="1440" w:hanging="360"/>
      </w:pPr>
    </w:lvl>
    <w:lvl w:ilvl="2" w:tplc="29B8C372" w:tentative="1">
      <w:start w:val="1"/>
      <w:numFmt w:val="arabicAbjad"/>
      <w:lvlText w:val="%3-"/>
      <w:lvlJc w:val="left"/>
      <w:pPr>
        <w:tabs>
          <w:tab w:val="num" w:pos="2160"/>
        </w:tabs>
        <w:ind w:left="2160" w:hanging="360"/>
      </w:pPr>
    </w:lvl>
    <w:lvl w:ilvl="3" w:tplc="8B48C784" w:tentative="1">
      <w:start w:val="1"/>
      <w:numFmt w:val="arabicAbjad"/>
      <w:lvlText w:val="%4-"/>
      <w:lvlJc w:val="left"/>
      <w:pPr>
        <w:tabs>
          <w:tab w:val="num" w:pos="2880"/>
        </w:tabs>
        <w:ind w:left="2880" w:hanging="360"/>
      </w:pPr>
    </w:lvl>
    <w:lvl w:ilvl="4" w:tplc="A08480FC" w:tentative="1">
      <w:start w:val="1"/>
      <w:numFmt w:val="arabicAbjad"/>
      <w:lvlText w:val="%5-"/>
      <w:lvlJc w:val="left"/>
      <w:pPr>
        <w:tabs>
          <w:tab w:val="num" w:pos="3600"/>
        </w:tabs>
        <w:ind w:left="3600" w:hanging="360"/>
      </w:pPr>
    </w:lvl>
    <w:lvl w:ilvl="5" w:tplc="E2BA83B2" w:tentative="1">
      <w:start w:val="1"/>
      <w:numFmt w:val="arabicAbjad"/>
      <w:lvlText w:val="%6-"/>
      <w:lvlJc w:val="left"/>
      <w:pPr>
        <w:tabs>
          <w:tab w:val="num" w:pos="4320"/>
        </w:tabs>
        <w:ind w:left="4320" w:hanging="360"/>
      </w:pPr>
    </w:lvl>
    <w:lvl w:ilvl="6" w:tplc="E03A9BCE" w:tentative="1">
      <w:start w:val="1"/>
      <w:numFmt w:val="arabicAbjad"/>
      <w:lvlText w:val="%7-"/>
      <w:lvlJc w:val="left"/>
      <w:pPr>
        <w:tabs>
          <w:tab w:val="num" w:pos="5040"/>
        </w:tabs>
        <w:ind w:left="5040" w:hanging="360"/>
      </w:pPr>
    </w:lvl>
    <w:lvl w:ilvl="7" w:tplc="C6288806" w:tentative="1">
      <w:start w:val="1"/>
      <w:numFmt w:val="arabicAbjad"/>
      <w:lvlText w:val="%8-"/>
      <w:lvlJc w:val="left"/>
      <w:pPr>
        <w:tabs>
          <w:tab w:val="num" w:pos="5760"/>
        </w:tabs>
        <w:ind w:left="5760" w:hanging="360"/>
      </w:pPr>
    </w:lvl>
    <w:lvl w:ilvl="8" w:tplc="B3C2857A" w:tentative="1">
      <w:start w:val="1"/>
      <w:numFmt w:val="arabicAbjad"/>
      <w:lvlText w:val="%9-"/>
      <w:lvlJc w:val="left"/>
      <w:pPr>
        <w:tabs>
          <w:tab w:val="num" w:pos="6480"/>
        </w:tabs>
        <w:ind w:left="6480" w:hanging="360"/>
      </w:pPr>
    </w:lvl>
  </w:abstractNum>
  <w:abstractNum w:abstractNumId="32">
    <w:nsid w:val="4E47345F"/>
    <w:multiLevelType w:val="hybridMultilevel"/>
    <w:tmpl w:val="0A188B32"/>
    <w:lvl w:ilvl="0" w:tplc="7028470C">
      <w:start w:val="3"/>
      <w:numFmt w:val="decimal"/>
      <w:lvlText w:val="%1."/>
      <w:lvlJc w:val="left"/>
      <w:pPr>
        <w:tabs>
          <w:tab w:val="num" w:pos="720"/>
        </w:tabs>
        <w:ind w:left="720" w:hanging="360"/>
      </w:pPr>
      <w:rPr>
        <w:color w:val="92D050"/>
      </w:rPr>
    </w:lvl>
    <w:lvl w:ilvl="1" w:tplc="1D14FD98" w:tentative="1">
      <w:start w:val="1"/>
      <w:numFmt w:val="decimal"/>
      <w:lvlText w:val="%2."/>
      <w:lvlJc w:val="left"/>
      <w:pPr>
        <w:tabs>
          <w:tab w:val="num" w:pos="1440"/>
        </w:tabs>
        <w:ind w:left="1440" w:hanging="360"/>
      </w:pPr>
    </w:lvl>
    <w:lvl w:ilvl="2" w:tplc="4748276E" w:tentative="1">
      <w:start w:val="1"/>
      <w:numFmt w:val="decimal"/>
      <w:lvlText w:val="%3."/>
      <w:lvlJc w:val="left"/>
      <w:pPr>
        <w:tabs>
          <w:tab w:val="num" w:pos="2160"/>
        </w:tabs>
        <w:ind w:left="2160" w:hanging="360"/>
      </w:pPr>
    </w:lvl>
    <w:lvl w:ilvl="3" w:tplc="306AAAC0" w:tentative="1">
      <w:start w:val="1"/>
      <w:numFmt w:val="decimal"/>
      <w:lvlText w:val="%4."/>
      <w:lvlJc w:val="left"/>
      <w:pPr>
        <w:tabs>
          <w:tab w:val="num" w:pos="2880"/>
        </w:tabs>
        <w:ind w:left="2880" w:hanging="360"/>
      </w:pPr>
    </w:lvl>
    <w:lvl w:ilvl="4" w:tplc="FD3203F0" w:tentative="1">
      <w:start w:val="1"/>
      <w:numFmt w:val="decimal"/>
      <w:lvlText w:val="%5."/>
      <w:lvlJc w:val="left"/>
      <w:pPr>
        <w:tabs>
          <w:tab w:val="num" w:pos="3600"/>
        </w:tabs>
        <w:ind w:left="3600" w:hanging="360"/>
      </w:pPr>
    </w:lvl>
    <w:lvl w:ilvl="5" w:tplc="5BEE19D2" w:tentative="1">
      <w:start w:val="1"/>
      <w:numFmt w:val="decimal"/>
      <w:lvlText w:val="%6."/>
      <w:lvlJc w:val="left"/>
      <w:pPr>
        <w:tabs>
          <w:tab w:val="num" w:pos="4320"/>
        </w:tabs>
        <w:ind w:left="4320" w:hanging="360"/>
      </w:pPr>
    </w:lvl>
    <w:lvl w:ilvl="6" w:tplc="00CCCB18" w:tentative="1">
      <w:start w:val="1"/>
      <w:numFmt w:val="decimal"/>
      <w:lvlText w:val="%7."/>
      <w:lvlJc w:val="left"/>
      <w:pPr>
        <w:tabs>
          <w:tab w:val="num" w:pos="5040"/>
        </w:tabs>
        <w:ind w:left="5040" w:hanging="360"/>
      </w:pPr>
    </w:lvl>
    <w:lvl w:ilvl="7" w:tplc="088C3C3C" w:tentative="1">
      <w:start w:val="1"/>
      <w:numFmt w:val="decimal"/>
      <w:lvlText w:val="%8."/>
      <w:lvlJc w:val="left"/>
      <w:pPr>
        <w:tabs>
          <w:tab w:val="num" w:pos="5760"/>
        </w:tabs>
        <w:ind w:left="5760" w:hanging="360"/>
      </w:pPr>
    </w:lvl>
    <w:lvl w:ilvl="8" w:tplc="19FE7A98" w:tentative="1">
      <w:start w:val="1"/>
      <w:numFmt w:val="decimal"/>
      <w:lvlText w:val="%9."/>
      <w:lvlJc w:val="left"/>
      <w:pPr>
        <w:tabs>
          <w:tab w:val="num" w:pos="6480"/>
        </w:tabs>
        <w:ind w:left="6480" w:hanging="360"/>
      </w:pPr>
    </w:lvl>
  </w:abstractNum>
  <w:abstractNum w:abstractNumId="33">
    <w:nsid w:val="4E770180"/>
    <w:multiLevelType w:val="hybridMultilevel"/>
    <w:tmpl w:val="95AA0212"/>
    <w:lvl w:ilvl="0" w:tplc="E2CA159A">
      <w:start w:val="1"/>
      <w:numFmt w:val="bullet"/>
      <w:lvlText w:val="•"/>
      <w:lvlJc w:val="left"/>
      <w:pPr>
        <w:tabs>
          <w:tab w:val="num" w:pos="720"/>
        </w:tabs>
        <w:ind w:left="720" w:hanging="360"/>
      </w:pPr>
      <w:rPr>
        <w:rFonts w:ascii="Arial" w:hAnsi="Arial" w:hint="default"/>
      </w:rPr>
    </w:lvl>
    <w:lvl w:ilvl="1" w:tplc="17CA0A98" w:tentative="1">
      <w:start w:val="1"/>
      <w:numFmt w:val="bullet"/>
      <w:lvlText w:val="•"/>
      <w:lvlJc w:val="left"/>
      <w:pPr>
        <w:tabs>
          <w:tab w:val="num" w:pos="1440"/>
        </w:tabs>
        <w:ind w:left="1440" w:hanging="360"/>
      </w:pPr>
      <w:rPr>
        <w:rFonts w:ascii="Arial" w:hAnsi="Arial" w:hint="default"/>
      </w:rPr>
    </w:lvl>
    <w:lvl w:ilvl="2" w:tplc="AC02506C" w:tentative="1">
      <w:start w:val="1"/>
      <w:numFmt w:val="bullet"/>
      <w:lvlText w:val="•"/>
      <w:lvlJc w:val="left"/>
      <w:pPr>
        <w:tabs>
          <w:tab w:val="num" w:pos="2160"/>
        </w:tabs>
        <w:ind w:left="2160" w:hanging="360"/>
      </w:pPr>
      <w:rPr>
        <w:rFonts w:ascii="Arial" w:hAnsi="Arial" w:hint="default"/>
      </w:rPr>
    </w:lvl>
    <w:lvl w:ilvl="3" w:tplc="C2E2FD4C" w:tentative="1">
      <w:start w:val="1"/>
      <w:numFmt w:val="bullet"/>
      <w:lvlText w:val="•"/>
      <w:lvlJc w:val="left"/>
      <w:pPr>
        <w:tabs>
          <w:tab w:val="num" w:pos="2880"/>
        </w:tabs>
        <w:ind w:left="2880" w:hanging="360"/>
      </w:pPr>
      <w:rPr>
        <w:rFonts w:ascii="Arial" w:hAnsi="Arial" w:hint="default"/>
      </w:rPr>
    </w:lvl>
    <w:lvl w:ilvl="4" w:tplc="13421A9C" w:tentative="1">
      <w:start w:val="1"/>
      <w:numFmt w:val="bullet"/>
      <w:lvlText w:val="•"/>
      <w:lvlJc w:val="left"/>
      <w:pPr>
        <w:tabs>
          <w:tab w:val="num" w:pos="3600"/>
        </w:tabs>
        <w:ind w:left="3600" w:hanging="360"/>
      </w:pPr>
      <w:rPr>
        <w:rFonts w:ascii="Arial" w:hAnsi="Arial" w:hint="default"/>
      </w:rPr>
    </w:lvl>
    <w:lvl w:ilvl="5" w:tplc="29422B86" w:tentative="1">
      <w:start w:val="1"/>
      <w:numFmt w:val="bullet"/>
      <w:lvlText w:val="•"/>
      <w:lvlJc w:val="left"/>
      <w:pPr>
        <w:tabs>
          <w:tab w:val="num" w:pos="4320"/>
        </w:tabs>
        <w:ind w:left="4320" w:hanging="360"/>
      </w:pPr>
      <w:rPr>
        <w:rFonts w:ascii="Arial" w:hAnsi="Arial" w:hint="default"/>
      </w:rPr>
    </w:lvl>
    <w:lvl w:ilvl="6" w:tplc="271CE380" w:tentative="1">
      <w:start w:val="1"/>
      <w:numFmt w:val="bullet"/>
      <w:lvlText w:val="•"/>
      <w:lvlJc w:val="left"/>
      <w:pPr>
        <w:tabs>
          <w:tab w:val="num" w:pos="5040"/>
        </w:tabs>
        <w:ind w:left="5040" w:hanging="360"/>
      </w:pPr>
      <w:rPr>
        <w:rFonts w:ascii="Arial" w:hAnsi="Arial" w:hint="default"/>
      </w:rPr>
    </w:lvl>
    <w:lvl w:ilvl="7" w:tplc="44B083CC" w:tentative="1">
      <w:start w:val="1"/>
      <w:numFmt w:val="bullet"/>
      <w:lvlText w:val="•"/>
      <w:lvlJc w:val="left"/>
      <w:pPr>
        <w:tabs>
          <w:tab w:val="num" w:pos="5760"/>
        </w:tabs>
        <w:ind w:left="5760" w:hanging="360"/>
      </w:pPr>
      <w:rPr>
        <w:rFonts w:ascii="Arial" w:hAnsi="Arial" w:hint="default"/>
      </w:rPr>
    </w:lvl>
    <w:lvl w:ilvl="8" w:tplc="C4E40B3C" w:tentative="1">
      <w:start w:val="1"/>
      <w:numFmt w:val="bullet"/>
      <w:lvlText w:val="•"/>
      <w:lvlJc w:val="left"/>
      <w:pPr>
        <w:tabs>
          <w:tab w:val="num" w:pos="6480"/>
        </w:tabs>
        <w:ind w:left="6480" w:hanging="360"/>
      </w:pPr>
      <w:rPr>
        <w:rFonts w:ascii="Arial" w:hAnsi="Arial" w:hint="default"/>
      </w:rPr>
    </w:lvl>
  </w:abstractNum>
  <w:abstractNum w:abstractNumId="34">
    <w:nsid w:val="4FB7652E"/>
    <w:multiLevelType w:val="hybridMultilevel"/>
    <w:tmpl w:val="BA56EA7A"/>
    <w:lvl w:ilvl="0" w:tplc="0CA67768">
      <w:start w:val="1"/>
      <w:numFmt w:val="bullet"/>
      <w:lvlText w:val="•"/>
      <w:lvlJc w:val="left"/>
      <w:pPr>
        <w:tabs>
          <w:tab w:val="num" w:pos="720"/>
        </w:tabs>
        <w:ind w:left="720" w:hanging="360"/>
      </w:pPr>
      <w:rPr>
        <w:rFonts w:ascii="Arial" w:hAnsi="Arial" w:hint="default"/>
      </w:rPr>
    </w:lvl>
    <w:lvl w:ilvl="1" w:tplc="5C163F58" w:tentative="1">
      <w:start w:val="1"/>
      <w:numFmt w:val="bullet"/>
      <w:lvlText w:val="•"/>
      <w:lvlJc w:val="left"/>
      <w:pPr>
        <w:tabs>
          <w:tab w:val="num" w:pos="1440"/>
        </w:tabs>
        <w:ind w:left="1440" w:hanging="360"/>
      </w:pPr>
      <w:rPr>
        <w:rFonts w:ascii="Arial" w:hAnsi="Arial" w:hint="default"/>
      </w:rPr>
    </w:lvl>
    <w:lvl w:ilvl="2" w:tplc="7F2AE150" w:tentative="1">
      <w:start w:val="1"/>
      <w:numFmt w:val="bullet"/>
      <w:lvlText w:val="•"/>
      <w:lvlJc w:val="left"/>
      <w:pPr>
        <w:tabs>
          <w:tab w:val="num" w:pos="2160"/>
        </w:tabs>
        <w:ind w:left="2160" w:hanging="360"/>
      </w:pPr>
      <w:rPr>
        <w:rFonts w:ascii="Arial" w:hAnsi="Arial" w:hint="default"/>
      </w:rPr>
    </w:lvl>
    <w:lvl w:ilvl="3" w:tplc="7C2C1374" w:tentative="1">
      <w:start w:val="1"/>
      <w:numFmt w:val="bullet"/>
      <w:lvlText w:val="•"/>
      <w:lvlJc w:val="left"/>
      <w:pPr>
        <w:tabs>
          <w:tab w:val="num" w:pos="2880"/>
        </w:tabs>
        <w:ind w:left="2880" w:hanging="360"/>
      </w:pPr>
      <w:rPr>
        <w:rFonts w:ascii="Arial" w:hAnsi="Arial" w:hint="default"/>
      </w:rPr>
    </w:lvl>
    <w:lvl w:ilvl="4" w:tplc="C332DFB0" w:tentative="1">
      <w:start w:val="1"/>
      <w:numFmt w:val="bullet"/>
      <w:lvlText w:val="•"/>
      <w:lvlJc w:val="left"/>
      <w:pPr>
        <w:tabs>
          <w:tab w:val="num" w:pos="3600"/>
        </w:tabs>
        <w:ind w:left="3600" w:hanging="360"/>
      </w:pPr>
      <w:rPr>
        <w:rFonts w:ascii="Arial" w:hAnsi="Arial" w:hint="default"/>
      </w:rPr>
    </w:lvl>
    <w:lvl w:ilvl="5" w:tplc="1632D42A" w:tentative="1">
      <w:start w:val="1"/>
      <w:numFmt w:val="bullet"/>
      <w:lvlText w:val="•"/>
      <w:lvlJc w:val="left"/>
      <w:pPr>
        <w:tabs>
          <w:tab w:val="num" w:pos="4320"/>
        </w:tabs>
        <w:ind w:left="4320" w:hanging="360"/>
      </w:pPr>
      <w:rPr>
        <w:rFonts w:ascii="Arial" w:hAnsi="Arial" w:hint="default"/>
      </w:rPr>
    </w:lvl>
    <w:lvl w:ilvl="6" w:tplc="0DEEE234" w:tentative="1">
      <w:start w:val="1"/>
      <w:numFmt w:val="bullet"/>
      <w:lvlText w:val="•"/>
      <w:lvlJc w:val="left"/>
      <w:pPr>
        <w:tabs>
          <w:tab w:val="num" w:pos="5040"/>
        </w:tabs>
        <w:ind w:left="5040" w:hanging="360"/>
      </w:pPr>
      <w:rPr>
        <w:rFonts w:ascii="Arial" w:hAnsi="Arial" w:hint="default"/>
      </w:rPr>
    </w:lvl>
    <w:lvl w:ilvl="7" w:tplc="6624EBC0" w:tentative="1">
      <w:start w:val="1"/>
      <w:numFmt w:val="bullet"/>
      <w:lvlText w:val="•"/>
      <w:lvlJc w:val="left"/>
      <w:pPr>
        <w:tabs>
          <w:tab w:val="num" w:pos="5760"/>
        </w:tabs>
        <w:ind w:left="5760" w:hanging="360"/>
      </w:pPr>
      <w:rPr>
        <w:rFonts w:ascii="Arial" w:hAnsi="Arial" w:hint="default"/>
      </w:rPr>
    </w:lvl>
    <w:lvl w:ilvl="8" w:tplc="D8C2395C" w:tentative="1">
      <w:start w:val="1"/>
      <w:numFmt w:val="bullet"/>
      <w:lvlText w:val="•"/>
      <w:lvlJc w:val="left"/>
      <w:pPr>
        <w:tabs>
          <w:tab w:val="num" w:pos="6480"/>
        </w:tabs>
        <w:ind w:left="6480" w:hanging="360"/>
      </w:pPr>
      <w:rPr>
        <w:rFonts w:ascii="Arial" w:hAnsi="Arial" w:hint="default"/>
      </w:rPr>
    </w:lvl>
  </w:abstractNum>
  <w:abstractNum w:abstractNumId="35">
    <w:nsid w:val="50504410"/>
    <w:multiLevelType w:val="hybridMultilevel"/>
    <w:tmpl w:val="D1789DDA"/>
    <w:lvl w:ilvl="0" w:tplc="4B00AF9A">
      <w:start w:val="1"/>
      <w:numFmt w:val="bullet"/>
      <w:lvlText w:val="•"/>
      <w:lvlJc w:val="left"/>
      <w:pPr>
        <w:tabs>
          <w:tab w:val="num" w:pos="720"/>
        </w:tabs>
        <w:ind w:left="720" w:hanging="360"/>
      </w:pPr>
      <w:rPr>
        <w:rFonts w:ascii="Arial" w:hAnsi="Arial" w:hint="default"/>
      </w:rPr>
    </w:lvl>
    <w:lvl w:ilvl="1" w:tplc="5DAE52D8" w:tentative="1">
      <w:start w:val="1"/>
      <w:numFmt w:val="bullet"/>
      <w:lvlText w:val="•"/>
      <w:lvlJc w:val="left"/>
      <w:pPr>
        <w:tabs>
          <w:tab w:val="num" w:pos="1440"/>
        </w:tabs>
        <w:ind w:left="1440" w:hanging="360"/>
      </w:pPr>
      <w:rPr>
        <w:rFonts w:ascii="Arial" w:hAnsi="Arial" w:hint="default"/>
      </w:rPr>
    </w:lvl>
    <w:lvl w:ilvl="2" w:tplc="B6A8D086" w:tentative="1">
      <w:start w:val="1"/>
      <w:numFmt w:val="bullet"/>
      <w:lvlText w:val="•"/>
      <w:lvlJc w:val="left"/>
      <w:pPr>
        <w:tabs>
          <w:tab w:val="num" w:pos="2160"/>
        </w:tabs>
        <w:ind w:left="2160" w:hanging="360"/>
      </w:pPr>
      <w:rPr>
        <w:rFonts w:ascii="Arial" w:hAnsi="Arial" w:hint="default"/>
      </w:rPr>
    </w:lvl>
    <w:lvl w:ilvl="3" w:tplc="4C4C5214" w:tentative="1">
      <w:start w:val="1"/>
      <w:numFmt w:val="bullet"/>
      <w:lvlText w:val="•"/>
      <w:lvlJc w:val="left"/>
      <w:pPr>
        <w:tabs>
          <w:tab w:val="num" w:pos="2880"/>
        </w:tabs>
        <w:ind w:left="2880" w:hanging="360"/>
      </w:pPr>
      <w:rPr>
        <w:rFonts w:ascii="Arial" w:hAnsi="Arial" w:hint="default"/>
      </w:rPr>
    </w:lvl>
    <w:lvl w:ilvl="4" w:tplc="603C5E4A" w:tentative="1">
      <w:start w:val="1"/>
      <w:numFmt w:val="bullet"/>
      <w:lvlText w:val="•"/>
      <w:lvlJc w:val="left"/>
      <w:pPr>
        <w:tabs>
          <w:tab w:val="num" w:pos="3600"/>
        </w:tabs>
        <w:ind w:left="3600" w:hanging="360"/>
      </w:pPr>
      <w:rPr>
        <w:rFonts w:ascii="Arial" w:hAnsi="Arial" w:hint="default"/>
      </w:rPr>
    </w:lvl>
    <w:lvl w:ilvl="5" w:tplc="C554BA4A" w:tentative="1">
      <w:start w:val="1"/>
      <w:numFmt w:val="bullet"/>
      <w:lvlText w:val="•"/>
      <w:lvlJc w:val="left"/>
      <w:pPr>
        <w:tabs>
          <w:tab w:val="num" w:pos="4320"/>
        </w:tabs>
        <w:ind w:left="4320" w:hanging="360"/>
      </w:pPr>
      <w:rPr>
        <w:rFonts w:ascii="Arial" w:hAnsi="Arial" w:hint="default"/>
      </w:rPr>
    </w:lvl>
    <w:lvl w:ilvl="6" w:tplc="2E942882" w:tentative="1">
      <w:start w:val="1"/>
      <w:numFmt w:val="bullet"/>
      <w:lvlText w:val="•"/>
      <w:lvlJc w:val="left"/>
      <w:pPr>
        <w:tabs>
          <w:tab w:val="num" w:pos="5040"/>
        </w:tabs>
        <w:ind w:left="5040" w:hanging="360"/>
      </w:pPr>
      <w:rPr>
        <w:rFonts w:ascii="Arial" w:hAnsi="Arial" w:hint="default"/>
      </w:rPr>
    </w:lvl>
    <w:lvl w:ilvl="7" w:tplc="8D30F3DA" w:tentative="1">
      <w:start w:val="1"/>
      <w:numFmt w:val="bullet"/>
      <w:lvlText w:val="•"/>
      <w:lvlJc w:val="left"/>
      <w:pPr>
        <w:tabs>
          <w:tab w:val="num" w:pos="5760"/>
        </w:tabs>
        <w:ind w:left="5760" w:hanging="360"/>
      </w:pPr>
      <w:rPr>
        <w:rFonts w:ascii="Arial" w:hAnsi="Arial" w:hint="default"/>
      </w:rPr>
    </w:lvl>
    <w:lvl w:ilvl="8" w:tplc="BA6E8BE6" w:tentative="1">
      <w:start w:val="1"/>
      <w:numFmt w:val="bullet"/>
      <w:lvlText w:val="•"/>
      <w:lvlJc w:val="left"/>
      <w:pPr>
        <w:tabs>
          <w:tab w:val="num" w:pos="6480"/>
        </w:tabs>
        <w:ind w:left="6480" w:hanging="360"/>
      </w:pPr>
      <w:rPr>
        <w:rFonts w:ascii="Arial" w:hAnsi="Arial" w:hint="default"/>
      </w:rPr>
    </w:lvl>
  </w:abstractNum>
  <w:abstractNum w:abstractNumId="36">
    <w:nsid w:val="51044C7E"/>
    <w:multiLevelType w:val="hybridMultilevel"/>
    <w:tmpl w:val="7C88EE4A"/>
    <w:lvl w:ilvl="0" w:tplc="10E2318E">
      <w:start w:val="1"/>
      <w:numFmt w:val="decimal"/>
      <w:lvlText w:val="%1."/>
      <w:lvlJc w:val="left"/>
      <w:pPr>
        <w:tabs>
          <w:tab w:val="num" w:pos="720"/>
        </w:tabs>
        <w:ind w:left="720" w:hanging="360"/>
      </w:pPr>
    </w:lvl>
    <w:lvl w:ilvl="1" w:tplc="6F08F2E6" w:tentative="1">
      <w:start w:val="1"/>
      <w:numFmt w:val="decimal"/>
      <w:lvlText w:val="%2."/>
      <w:lvlJc w:val="left"/>
      <w:pPr>
        <w:tabs>
          <w:tab w:val="num" w:pos="1440"/>
        </w:tabs>
        <w:ind w:left="1440" w:hanging="360"/>
      </w:pPr>
    </w:lvl>
    <w:lvl w:ilvl="2" w:tplc="17FC8534" w:tentative="1">
      <w:start w:val="1"/>
      <w:numFmt w:val="decimal"/>
      <w:lvlText w:val="%3."/>
      <w:lvlJc w:val="left"/>
      <w:pPr>
        <w:tabs>
          <w:tab w:val="num" w:pos="2160"/>
        </w:tabs>
        <w:ind w:left="2160" w:hanging="360"/>
      </w:pPr>
    </w:lvl>
    <w:lvl w:ilvl="3" w:tplc="876CB18A" w:tentative="1">
      <w:start w:val="1"/>
      <w:numFmt w:val="decimal"/>
      <w:lvlText w:val="%4."/>
      <w:lvlJc w:val="left"/>
      <w:pPr>
        <w:tabs>
          <w:tab w:val="num" w:pos="2880"/>
        </w:tabs>
        <w:ind w:left="2880" w:hanging="360"/>
      </w:pPr>
    </w:lvl>
    <w:lvl w:ilvl="4" w:tplc="8C74A666" w:tentative="1">
      <w:start w:val="1"/>
      <w:numFmt w:val="decimal"/>
      <w:lvlText w:val="%5."/>
      <w:lvlJc w:val="left"/>
      <w:pPr>
        <w:tabs>
          <w:tab w:val="num" w:pos="3600"/>
        </w:tabs>
        <w:ind w:left="3600" w:hanging="360"/>
      </w:pPr>
    </w:lvl>
    <w:lvl w:ilvl="5" w:tplc="4AD421D8" w:tentative="1">
      <w:start w:val="1"/>
      <w:numFmt w:val="decimal"/>
      <w:lvlText w:val="%6."/>
      <w:lvlJc w:val="left"/>
      <w:pPr>
        <w:tabs>
          <w:tab w:val="num" w:pos="4320"/>
        </w:tabs>
        <w:ind w:left="4320" w:hanging="360"/>
      </w:pPr>
    </w:lvl>
    <w:lvl w:ilvl="6" w:tplc="AAF87F12" w:tentative="1">
      <w:start w:val="1"/>
      <w:numFmt w:val="decimal"/>
      <w:lvlText w:val="%7."/>
      <w:lvlJc w:val="left"/>
      <w:pPr>
        <w:tabs>
          <w:tab w:val="num" w:pos="5040"/>
        </w:tabs>
        <w:ind w:left="5040" w:hanging="360"/>
      </w:pPr>
    </w:lvl>
    <w:lvl w:ilvl="7" w:tplc="40682266" w:tentative="1">
      <w:start w:val="1"/>
      <w:numFmt w:val="decimal"/>
      <w:lvlText w:val="%8."/>
      <w:lvlJc w:val="left"/>
      <w:pPr>
        <w:tabs>
          <w:tab w:val="num" w:pos="5760"/>
        </w:tabs>
        <w:ind w:left="5760" w:hanging="360"/>
      </w:pPr>
    </w:lvl>
    <w:lvl w:ilvl="8" w:tplc="1B0C22F0" w:tentative="1">
      <w:start w:val="1"/>
      <w:numFmt w:val="decimal"/>
      <w:lvlText w:val="%9."/>
      <w:lvlJc w:val="left"/>
      <w:pPr>
        <w:tabs>
          <w:tab w:val="num" w:pos="6480"/>
        </w:tabs>
        <w:ind w:left="6480" w:hanging="360"/>
      </w:pPr>
    </w:lvl>
  </w:abstractNum>
  <w:abstractNum w:abstractNumId="37">
    <w:nsid w:val="525C6571"/>
    <w:multiLevelType w:val="hybridMultilevel"/>
    <w:tmpl w:val="FCBECFA8"/>
    <w:lvl w:ilvl="0" w:tplc="DCEE116C">
      <w:start w:val="1"/>
      <w:numFmt w:val="decimal"/>
      <w:lvlText w:val="%1."/>
      <w:lvlJc w:val="left"/>
      <w:pPr>
        <w:tabs>
          <w:tab w:val="num" w:pos="720"/>
        </w:tabs>
        <w:ind w:left="720" w:hanging="360"/>
      </w:pPr>
      <w:rPr>
        <w:color w:val="92D050"/>
      </w:rPr>
    </w:lvl>
    <w:lvl w:ilvl="1" w:tplc="6F187E78" w:tentative="1">
      <w:start w:val="1"/>
      <w:numFmt w:val="decimal"/>
      <w:lvlText w:val="%2."/>
      <w:lvlJc w:val="left"/>
      <w:pPr>
        <w:tabs>
          <w:tab w:val="num" w:pos="1440"/>
        </w:tabs>
        <w:ind w:left="1440" w:hanging="360"/>
      </w:pPr>
    </w:lvl>
    <w:lvl w:ilvl="2" w:tplc="321A8FFE" w:tentative="1">
      <w:start w:val="1"/>
      <w:numFmt w:val="decimal"/>
      <w:lvlText w:val="%3."/>
      <w:lvlJc w:val="left"/>
      <w:pPr>
        <w:tabs>
          <w:tab w:val="num" w:pos="2160"/>
        </w:tabs>
        <w:ind w:left="2160" w:hanging="360"/>
      </w:pPr>
    </w:lvl>
    <w:lvl w:ilvl="3" w:tplc="9AF6717E" w:tentative="1">
      <w:start w:val="1"/>
      <w:numFmt w:val="decimal"/>
      <w:lvlText w:val="%4."/>
      <w:lvlJc w:val="left"/>
      <w:pPr>
        <w:tabs>
          <w:tab w:val="num" w:pos="2880"/>
        </w:tabs>
        <w:ind w:left="2880" w:hanging="360"/>
      </w:pPr>
    </w:lvl>
    <w:lvl w:ilvl="4" w:tplc="904C1870" w:tentative="1">
      <w:start w:val="1"/>
      <w:numFmt w:val="decimal"/>
      <w:lvlText w:val="%5."/>
      <w:lvlJc w:val="left"/>
      <w:pPr>
        <w:tabs>
          <w:tab w:val="num" w:pos="3600"/>
        </w:tabs>
        <w:ind w:left="3600" w:hanging="360"/>
      </w:pPr>
    </w:lvl>
    <w:lvl w:ilvl="5" w:tplc="DD3A8244" w:tentative="1">
      <w:start w:val="1"/>
      <w:numFmt w:val="decimal"/>
      <w:lvlText w:val="%6."/>
      <w:lvlJc w:val="left"/>
      <w:pPr>
        <w:tabs>
          <w:tab w:val="num" w:pos="4320"/>
        </w:tabs>
        <w:ind w:left="4320" w:hanging="360"/>
      </w:pPr>
    </w:lvl>
    <w:lvl w:ilvl="6" w:tplc="ED101F76" w:tentative="1">
      <w:start w:val="1"/>
      <w:numFmt w:val="decimal"/>
      <w:lvlText w:val="%7."/>
      <w:lvlJc w:val="left"/>
      <w:pPr>
        <w:tabs>
          <w:tab w:val="num" w:pos="5040"/>
        </w:tabs>
        <w:ind w:left="5040" w:hanging="360"/>
      </w:pPr>
    </w:lvl>
    <w:lvl w:ilvl="7" w:tplc="504CF314" w:tentative="1">
      <w:start w:val="1"/>
      <w:numFmt w:val="decimal"/>
      <w:lvlText w:val="%8."/>
      <w:lvlJc w:val="left"/>
      <w:pPr>
        <w:tabs>
          <w:tab w:val="num" w:pos="5760"/>
        </w:tabs>
        <w:ind w:left="5760" w:hanging="360"/>
      </w:pPr>
    </w:lvl>
    <w:lvl w:ilvl="8" w:tplc="0C2C5E50" w:tentative="1">
      <w:start w:val="1"/>
      <w:numFmt w:val="decimal"/>
      <w:lvlText w:val="%9."/>
      <w:lvlJc w:val="left"/>
      <w:pPr>
        <w:tabs>
          <w:tab w:val="num" w:pos="6480"/>
        </w:tabs>
        <w:ind w:left="6480" w:hanging="360"/>
      </w:pPr>
    </w:lvl>
  </w:abstractNum>
  <w:abstractNum w:abstractNumId="38">
    <w:nsid w:val="52DC16E3"/>
    <w:multiLevelType w:val="hybridMultilevel"/>
    <w:tmpl w:val="526C7A84"/>
    <w:lvl w:ilvl="0" w:tplc="BCBABB10">
      <w:start w:val="1"/>
      <w:numFmt w:val="bullet"/>
      <w:lvlText w:val="•"/>
      <w:lvlJc w:val="left"/>
      <w:pPr>
        <w:tabs>
          <w:tab w:val="num" w:pos="720"/>
        </w:tabs>
        <w:ind w:left="720" w:hanging="360"/>
      </w:pPr>
      <w:rPr>
        <w:rFonts w:ascii="Arial" w:hAnsi="Arial" w:hint="default"/>
      </w:rPr>
    </w:lvl>
    <w:lvl w:ilvl="1" w:tplc="CE9499EE" w:tentative="1">
      <w:start w:val="1"/>
      <w:numFmt w:val="bullet"/>
      <w:lvlText w:val="•"/>
      <w:lvlJc w:val="left"/>
      <w:pPr>
        <w:tabs>
          <w:tab w:val="num" w:pos="1440"/>
        </w:tabs>
        <w:ind w:left="1440" w:hanging="360"/>
      </w:pPr>
      <w:rPr>
        <w:rFonts w:ascii="Arial" w:hAnsi="Arial" w:hint="default"/>
      </w:rPr>
    </w:lvl>
    <w:lvl w:ilvl="2" w:tplc="D4068BA4" w:tentative="1">
      <w:start w:val="1"/>
      <w:numFmt w:val="bullet"/>
      <w:lvlText w:val="•"/>
      <w:lvlJc w:val="left"/>
      <w:pPr>
        <w:tabs>
          <w:tab w:val="num" w:pos="2160"/>
        </w:tabs>
        <w:ind w:left="2160" w:hanging="360"/>
      </w:pPr>
      <w:rPr>
        <w:rFonts w:ascii="Arial" w:hAnsi="Arial" w:hint="default"/>
      </w:rPr>
    </w:lvl>
    <w:lvl w:ilvl="3" w:tplc="73E69C02" w:tentative="1">
      <w:start w:val="1"/>
      <w:numFmt w:val="bullet"/>
      <w:lvlText w:val="•"/>
      <w:lvlJc w:val="left"/>
      <w:pPr>
        <w:tabs>
          <w:tab w:val="num" w:pos="2880"/>
        </w:tabs>
        <w:ind w:left="2880" w:hanging="360"/>
      </w:pPr>
      <w:rPr>
        <w:rFonts w:ascii="Arial" w:hAnsi="Arial" w:hint="default"/>
      </w:rPr>
    </w:lvl>
    <w:lvl w:ilvl="4" w:tplc="606C8B0C" w:tentative="1">
      <w:start w:val="1"/>
      <w:numFmt w:val="bullet"/>
      <w:lvlText w:val="•"/>
      <w:lvlJc w:val="left"/>
      <w:pPr>
        <w:tabs>
          <w:tab w:val="num" w:pos="3600"/>
        </w:tabs>
        <w:ind w:left="3600" w:hanging="360"/>
      </w:pPr>
      <w:rPr>
        <w:rFonts w:ascii="Arial" w:hAnsi="Arial" w:hint="default"/>
      </w:rPr>
    </w:lvl>
    <w:lvl w:ilvl="5" w:tplc="E54AE28C" w:tentative="1">
      <w:start w:val="1"/>
      <w:numFmt w:val="bullet"/>
      <w:lvlText w:val="•"/>
      <w:lvlJc w:val="left"/>
      <w:pPr>
        <w:tabs>
          <w:tab w:val="num" w:pos="4320"/>
        </w:tabs>
        <w:ind w:left="4320" w:hanging="360"/>
      </w:pPr>
      <w:rPr>
        <w:rFonts w:ascii="Arial" w:hAnsi="Arial" w:hint="default"/>
      </w:rPr>
    </w:lvl>
    <w:lvl w:ilvl="6" w:tplc="A796BCD8" w:tentative="1">
      <w:start w:val="1"/>
      <w:numFmt w:val="bullet"/>
      <w:lvlText w:val="•"/>
      <w:lvlJc w:val="left"/>
      <w:pPr>
        <w:tabs>
          <w:tab w:val="num" w:pos="5040"/>
        </w:tabs>
        <w:ind w:left="5040" w:hanging="360"/>
      </w:pPr>
      <w:rPr>
        <w:rFonts w:ascii="Arial" w:hAnsi="Arial" w:hint="default"/>
      </w:rPr>
    </w:lvl>
    <w:lvl w:ilvl="7" w:tplc="4260DD9C" w:tentative="1">
      <w:start w:val="1"/>
      <w:numFmt w:val="bullet"/>
      <w:lvlText w:val="•"/>
      <w:lvlJc w:val="left"/>
      <w:pPr>
        <w:tabs>
          <w:tab w:val="num" w:pos="5760"/>
        </w:tabs>
        <w:ind w:left="5760" w:hanging="360"/>
      </w:pPr>
      <w:rPr>
        <w:rFonts w:ascii="Arial" w:hAnsi="Arial" w:hint="default"/>
      </w:rPr>
    </w:lvl>
    <w:lvl w:ilvl="8" w:tplc="587C0D1C" w:tentative="1">
      <w:start w:val="1"/>
      <w:numFmt w:val="bullet"/>
      <w:lvlText w:val="•"/>
      <w:lvlJc w:val="left"/>
      <w:pPr>
        <w:tabs>
          <w:tab w:val="num" w:pos="6480"/>
        </w:tabs>
        <w:ind w:left="6480" w:hanging="360"/>
      </w:pPr>
      <w:rPr>
        <w:rFonts w:ascii="Arial" w:hAnsi="Arial" w:hint="default"/>
      </w:rPr>
    </w:lvl>
  </w:abstractNum>
  <w:abstractNum w:abstractNumId="39">
    <w:nsid w:val="54992E72"/>
    <w:multiLevelType w:val="hybridMultilevel"/>
    <w:tmpl w:val="F2C88F58"/>
    <w:lvl w:ilvl="0" w:tplc="AF340A56">
      <w:start w:val="1"/>
      <w:numFmt w:val="bullet"/>
      <w:lvlText w:val="•"/>
      <w:lvlJc w:val="left"/>
      <w:pPr>
        <w:tabs>
          <w:tab w:val="num" w:pos="720"/>
        </w:tabs>
        <w:ind w:left="720" w:hanging="360"/>
      </w:pPr>
      <w:rPr>
        <w:rFonts w:ascii="Arial" w:hAnsi="Arial" w:hint="default"/>
      </w:rPr>
    </w:lvl>
    <w:lvl w:ilvl="1" w:tplc="C3308636" w:tentative="1">
      <w:start w:val="1"/>
      <w:numFmt w:val="bullet"/>
      <w:lvlText w:val="•"/>
      <w:lvlJc w:val="left"/>
      <w:pPr>
        <w:tabs>
          <w:tab w:val="num" w:pos="1440"/>
        </w:tabs>
        <w:ind w:left="1440" w:hanging="360"/>
      </w:pPr>
      <w:rPr>
        <w:rFonts w:ascii="Arial" w:hAnsi="Arial" w:hint="default"/>
      </w:rPr>
    </w:lvl>
    <w:lvl w:ilvl="2" w:tplc="50321550" w:tentative="1">
      <w:start w:val="1"/>
      <w:numFmt w:val="bullet"/>
      <w:lvlText w:val="•"/>
      <w:lvlJc w:val="left"/>
      <w:pPr>
        <w:tabs>
          <w:tab w:val="num" w:pos="2160"/>
        </w:tabs>
        <w:ind w:left="2160" w:hanging="360"/>
      </w:pPr>
      <w:rPr>
        <w:rFonts w:ascii="Arial" w:hAnsi="Arial" w:hint="default"/>
      </w:rPr>
    </w:lvl>
    <w:lvl w:ilvl="3" w:tplc="EF2E7FEC" w:tentative="1">
      <w:start w:val="1"/>
      <w:numFmt w:val="bullet"/>
      <w:lvlText w:val="•"/>
      <w:lvlJc w:val="left"/>
      <w:pPr>
        <w:tabs>
          <w:tab w:val="num" w:pos="2880"/>
        </w:tabs>
        <w:ind w:left="2880" w:hanging="360"/>
      </w:pPr>
      <w:rPr>
        <w:rFonts w:ascii="Arial" w:hAnsi="Arial" w:hint="default"/>
      </w:rPr>
    </w:lvl>
    <w:lvl w:ilvl="4" w:tplc="1D303366" w:tentative="1">
      <w:start w:val="1"/>
      <w:numFmt w:val="bullet"/>
      <w:lvlText w:val="•"/>
      <w:lvlJc w:val="left"/>
      <w:pPr>
        <w:tabs>
          <w:tab w:val="num" w:pos="3600"/>
        </w:tabs>
        <w:ind w:left="3600" w:hanging="360"/>
      </w:pPr>
      <w:rPr>
        <w:rFonts w:ascii="Arial" w:hAnsi="Arial" w:hint="default"/>
      </w:rPr>
    </w:lvl>
    <w:lvl w:ilvl="5" w:tplc="46EAEBD0" w:tentative="1">
      <w:start w:val="1"/>
      <w:numFmt w:val="bullet"/>
      <w:lvlText w:val="•"/>
      <w:lvlJc w:val="left"/>
      <w:pPr>
        <w:tabs>
          <w:tab w:val="num" w:pos="4320"/>
        </w:tabs>
        <w:ind w:left="4320" w:hanging="360"/>
      </w:pPr>
      <w:rPr>
        <w:rFonts w:ascii="Arial" w:hAnsi="Arial" w:hint="default"/>
      </w:rPr>
    </w:lvl>
    <w:lvl w:ilvl="6" w:tplc="28C67B6A" w:tentative="1">
      <w:start w:val="1"/>
      <w:numFmt w:val="bullet"/>
      <w:lvlText w:val="•"/>
      <w:lvlJc w:val="left"/>
      <w:pPr>
        <w:tabs>
          <w:tab w:val="num" w:pos="5040"/>
        </w:tabs>
        <w:ind w:left="5040" w:hanging="360"/>
      </w:pPr>
      <w:rPr>
        <w:rFonts w:ascii="Arial" w:hAnsi="Arial" w:hint="default"/>
      </w:rPr>
    </w:lvl>
    <w:lvl w:ilvl="7" w:tplc="1CA65E0A" w:tentative="1">
      <w:start w:val="1"/>
      <w:numFmt w:val="bullet"/>
      <w:lvlText w:val="•"/>
      <w:lvlJc w:val="left"/>
      <w:pPr>
        <w:tabs>
          <w:tab w:val="num" w:pos="5760"/>
        </w:tabs>
        <w:ind w:left="5760" w:hanging="360"/>
      </w:pPr>
      <w:rPr>
        <w:rFonts w:ascii="Arial" w:hAnsi="Arial" w:hint="default"/>
      </w:rPr>
    </w:lvl>
    <w:lvl w:ilvl="8" w:tplc="3482BD3E" w:tentative="1">
      <w:start w:val="1"/>
      <w:numFmt w:val="bullet"/>
      <w:lvlText w:val="•"/>
      <w:lvlJc w:val="left"/>
      <w:pPr>
        <w:tabs>
          <w:tab w:val="num" w:pos="6480"/>
        </w:tabs>
        <w:ind w:left="6480" w:hanging="360"/>
      </w:pPr>
      <w:rPr>
        <w:rFonts w:ascii="Arial" w:hAnsi="Arial" w:hint="default"/>
      </w:rPr>
    </w:lvl>
  </w:abstractNum>
  <w:abstractNum w:abstractNumId="40">
    <w:nsid w:val="54D83C1B"/>
    <w:multiLevelType w:val="hybridMultilevel"/>
    <w:tmpl w:val="1D1C4542"/>
    <w:lvl w:ilvl="0" w:tplc="8496CCD6">
      <w:start w:val="1"/>
      <w:numFmt w:val="bullet"/>
      <w:lvlText w:val="•"/>
      <w:lvlJc w:val="left"/>
      <w:pPr>
        <w:tabs>
          <w:tab w:val="num" w:pos="720"/>
        </w:tabs>
        <w:ind w:left="720" w:hanging="360"/>
      </w:pPr>
      <w:rPr>
        <w:rFonts w:ascii="Arial" w:hAnsi="Arial" w:hint="default"/>
      </w:rPr>
    </w:lvl>
    <w:lvl w:ilvl="1" w:tplc="D5500DA2" w:tentative="1">
      <w:start w:val="1"/>
      <w:numFmt w:val="bullet"/>
      <w:lvlText w:val="•"/>
      <w:lvlJc w:val="left"/>
      <w:pPr>
        <w:tabs>
          <w:tab w:val="num" w:pos="1440"/>
        </w:tabs>
        <w:ind w:left="1440" w:hanging="360"/>
      </w:pPr>
      <w:rPr>
        <w:rFonts w:ascii="Arial" w:hAnsi="Arial" w:hint="default"/>
      </w:rPr>
    </w:lvl>
    <w:lvl w:ilvl="2" w:tplc="715A2964" w:tentative="1">
      <w:start w:val="1"/>
      <w:numFmt w:val="bullet"/>
      <w:lvlText w:val="•"/>
      <w:lvlJc w:val="left"/>
      <w:pPr>
        <w:tabs>
          <w:tab w:val="num" w:pos="2160"/>
        </w:tabs>
        <w:ind w:left="2160" w:hanging="360"/>
      </w:pPr>
      <w:rPr>
        <w:rFonts w:ascii="Arial" w:hAnsi="Arial" w:hint="default"/>
      </w:rPr>
    </w:lvl>
    <w:lvl w:ilvl="3" w:tplc="3D68349E" w:tentative="1">
      <w:start w:val="1"/>
      <w:numFmt w:val="bullet"/>
      <w:lvlText w:val="•"/>
      <w:lvlJc w:val="left"/>
      <w:pPr>
        <w:tabs>
          <w:tab w:val="num" w:pos="2880"/>
        </w:tabs>
        <w:ind w:left="2880" w:hanging="360"/>
      </w:pPr>
      <w:rPr>
        <w:rFonts w:ascii="Arial" w:hAnsi="Arial" w:hint="default"/>
      </w:rPr>
    </w:lvl>
    <w:lvl w:ilvl="4" w:tplc="09EC180A" w:tentative="1">
      <w:start w:val="1"/>
      <w:numFmt w:val="bullet"/>
      <w:lvlText w:val="•"/>
      <w:lvlJc w:val="left"/>
      <w:pPr>
        <w:tabs>
          <w:tab w:val="num" w:pos="3600"/>
        </w:tabs>
        <w:ind w:left="3600" w:hanging="360"/>
      </w:pPr>
      <w:rPr>
        <w:rFonts w:ascii="Arial" w:hAnsi="Arial" w:hint="default"/>
      </w:rPr>
    </w:lvl>
    <w:lvl w:ilvl="5" w:tplc="8320E1F2" w:tentative="1">
      <w:start w:val="1"/>
      <w:numFmt w:val="bullet"/>
      <w:lvlText w:val="•"/>
      <w:lvlJc w:val="left"/>
      <w:pPr>
        <w:tabs>
          <w:tab w:val="num" w:pos="4320"/>
        </w:tabs>
        <w:ind w:left="4320" w:hanging="360"/>
      </w:pPr>
      <w:rPr>
        <w:rFonts w:ascii="Arial" w:hAnsi="Arial" w:hint="default"/>
      </w:rPr>
    </w:lvl>
    <w:lvl w:ilvl="6" w:tplc="A586867C" w:tentative="1">
      <w:start w:val="1"/>
      <w:numFmt w:val="bullet"/>
      <w:lvlText w:val="•"/>
      <w:lvlJc w:val="left"/>
      <w:pPr>
        <w:tabs>
          <w:tab w:val="num" w:pos="5040"/>
        </w:tabs>
        <w:ind w:left="5040" w:hanging="360"/>
      </w:pPr>
      <w:rPr>
        <w:rFonts w:ascii="Arial" w:hAnsi="Arial" w:hint="default"/>
      </w:rPr>
    </w:lvl>
    <w:lvl w:ilvl="7" w:tplc="B1102D06" w:tentative="1">
      <w:start w:val="1"/>
      <w:numFmt w:val="bullet"/>
      <w:lvlText w:val="•"/>
      <w:lvlJc w:val="left"/>
      <w:pPr>
        <w:tabs>
          <w:tab w:val="num" w:pos="5760"/>
        </w:tabs>
        <w:ind w:left="5760" w:hanging="360"/>
      </w:pPr>
      <w:rPr>
        <w:rFonts w:ascii="Arial" w:hAnsi="Arial" w:hint="default"/>
      </w:rPr>
    </w:lvl>
    <w:lvl w:ilvl="8" w:tplc="8902A342" w:tentative="1">
      <w:start w:val="1"/>
      <w:numFmt w:val="bullet"/>
      <w:lvlText w:val="•"/>
      <w:lvlJc w:val="left"/>
      <w:pPr>
        <w:tabs>
          <w:tab w:val="num" w:pos="6480"/>
        </w:tabs>
        <w:ind w:left="6480" w:hanging="360"/>
      </w:pPr>
      <w:rPr>
        <w:rFonts w:ascii="Arial" w:hAnsi="Arial" w:hint="default"/>
      </w:rPr>
    </w:lvl>
  </w:abstractNum>
  <w:abstractNum w:abstractNumId="41">
    <w:nsid w:val="55804967"/>
    <w:multiLevelType w:val="hybridMultilevel"/>
    <w:tmpl w:val="85163ECC"/>
    <w:lvl w:ilvl="0" w:tplc="6EE84162">
      <w:start w:val="1"/>
      <w:numFmt w:val="bullet"/>
      <w:lvlText w:val="•"/>
      <w:lvlJc w:val="left"/>
      <w:pPr>
        <w:tabs>
          <w:tab w:val="num" w:pos="720"/>
        </w:tabs>
        <w:ind w:left="720" w:hanging="360"/>
      </w:pPr>
      <w:rPr>
        <w:rFonts w:ascii="Arial" w:hAnsi="Arial" w:hint="default"/>
      </w:rPr>
    </w:lvl>
    <w:lvl w:ilvl="1" w:tplc="C5D89756" w:tentative="1">
      <w:start w:val="1"/>
      <w:numFmt w:val="bullet"/>
      <w:lvlText w:val="•"/>
      <w:lvlJc w:val="left"/>
      <w:pPr>
        <w:tabs>
          <w:tab w:val="num" w:pos="1440"/>
        </w:tabs>
        <w:ind w:left="1440" w:hanging="360"/>
      </w:pPr>
      <w:rPr>
        <w:rFonts w:ascii="Arial" w:hAnsi="Arial" w:hint="default"/>
      </w:rPr>
    </w:lvl>
    <w:lvl w:ilvl="2" w:tplc="3F20439A" w:tentative="1">
      <w:start w:val="1"/>
      <w:numFmt w:val="bullet"/>
      <w:lvlText w:val="•"/>
      <w:lvlJc w:val="left"/>
      <w:pPr>
        <w:tabs>
          <w:tab w:val="num" w:pos="2160"/>
        </w:tabs>
        <w:ind w:left="2160" w:hanging="360"/>
      </w:pPr>
      <w:rPr>
        <w:rFonts w:ascii="Arial" w:hAnsi="Arial" w:hint="default"/>
      </w:rPr>
    </w:lvl>
    <w:lvl w:ilvl="3" w:tplc="F774ADEA" w:tentative="1">
      <w:start w:val="1"/>
      <w:numFmt w:val="bullet"/>
      <w:lvlText w:val="•"/>
      <w:lvlJc w:val="left"/>
      <w:pPr>
        <w:tabs>
          <w:tab w:val="num" w:pos="2880"/>
        </w:tabs>
        <w:ind w:left="2880" w:hanging="360"/>
      </w:pPr>
      <w:rPr>
        <w:rFonts w:ascii="Arial" w:hAnsi="Arial" w:hint="default"/>
      </w:rPr>
    </w:lvl>
    <w:lvl w:ilvl="4" w:tplc="5508AB82" w:tentative="1">
      <w:start w:val="1"/>
      <w:numFmt w:val="bullet"/>
      <w:lvlText w:val="•"/>
      <w:lvlJc w:val="left"/>
      <w:pPr>
        <w:tabs>
          <w:tab w:val="num" w:pos="3600"/>
        </w:tabs>
        <w:ind w:left="3600" w:hanging="360"/>
      </w:pPr>
      <w:rPr>
        <w:rFonts w:ascii="Arial" w:hAnsi="Arial" w:hint="default"/>
      </w:rPr>
    </w:lvl>
    <w:lvl w:ilvl="5" w:tplc="0BF4FD5A" w:tentative="1">
      <w:start w:val="1"/>
      <w:numFmt w:val="bullet"/>
      <w:lvlText w:val="•"/>
      <w:lvlJc w:val="left"/>
      <w:pPr>
        <w:tabs>
          <w:tab w:val="num" w:pos="4320"/>
        </w:tabs>
        <w:ind w:left="4320" w:hanging="360"/>
      </w:pPr>
      <w:rPr>
        <w:rFonts w:ascii="Arial" w:hAnsi="Arial" w:hint="default"/>
      </w:rPr>
    </w:lvl>
    <w:lvl w:ilvl="6" w:tplc="13E6D9CE" w:tentative="1">
      <w:start w:val="1"/>
      <w:numFmt w:val="bullet"/>
      <w:lvlText w:val="•"/>
      <w:lvlJc w:val="left"/>
      <w:pPr>
        <w:tabs>
          <w:tab w:val="num" w:pos="5040"/>
        </w:tabs>
        <w:ind w:left="5040" w:hanging="360"/>
      </w:pPr>
      <w:rPr>
        <w:rFonts w:ascii="Arial" w:hAnsi="Arial" w:hint="default"/>
      </w:rPr>
    </w:lvl>
    <w:lvl w:ilvl="7" w:tplc="3CE8235A" w:tentative="1">
      <w:start w:val="1"/>
      <w:numFmt w:val="bullet"/>
      <w:lvlText w:val="•"/>
      <w:lvlJc w:val="left"/>
      <w:pPr>
        <w:tabs>
          <w:tab w:val="num" w:pos="5760"/>
        </w:tabs>
        <w:ind w:left="5760" w:hanging="360"/>
      </w:pPr>
      <w:rPr>
        <w:rFonts w:ascii="Arial" w:hAnsi="Arial" w:hint="default"/>
      </w:rPr>
    </w:lvl>
    <w:lvl w:ilvl="8" w:tplc="82D21E86" w:tentative="1">
      <w:start w:val="1"/>
      <w:numFmt w:val="bullet"/>
      <w:lvlText w:val="•"/>
      <w:lvlJc w:val="left"/>
      <w:pPr>
        <w:tabs>
          <w:tab w:val="num" w:pos="6480"/>
        </w:tabs>
        <w:ind w:left="6480" w:hanging="360"/>
      </w:pPr>
      <w:rPr>
        <w:rFonts w:ascii="Arial" w:hAnsi="Arial" w:hint="default"/>
      </w:rPr>
    </w:lvl>
  </w:abstractNum>
  <w:abstractNum w:abstractNumId="42">
    <w:nsid w:val="57646F6E"/>
    <w:multiLevelType w:val="hybridMultilevel"/>
    <w:tmpl w:val="41E08F80"/>
    <w:lvl w:ilvl="0" w:tplc="A82E823E">
      <w:start w:val="1"/>
      <w:numFmt w:val="bullet"/>
      <w:lvlText w:val="•"/>
      <w:lvlJc w:val="left"/>
      <w:pPr>
        <w:tabs>
          <w:tab w:val="num" w:pos="720"/>
        </w:tabs>
        <w:ind w:left="720" w:hanging="360"/>
      </w:pPr>
      <w:rPr>
        <w:rFonts w:ascii="Arial" w:hAnsi="Arial" w:hint="default"/>
      </w:rPr>
    </w:lvl>
    <w:lvl w:ilvl="1" w:tplc="EE6EA7C2" w:tentative="1">
      <w:start w:val="1"/>
      <w:numFmt w:val="bullet"/>
      <w:lvlText w:val="•"/>
      <w:lvlJc w:val="left"/>
      <w:pPr>
        <w:tabs>
          <w:tab w:val="num" w:pos="1440"/>
        </w:tabs>
        <w:ind w:left="1440" w:hanging="360"/>
      </w:pPr>
      <w:rPr>
        <w:rFonts w:ascii="Arial" w:hAnsi="Arial" w:hint="default"/>
      </w:rPr>
    </w:lvl>
    <w:lvl w:ilvl="2" w:tplc="69BEFF32" w:tentative="1">
      <w:start w:val="1"/>
      <w:numFmt w:val="bullet"/>
      <w:lvlText w:val="•"/>
      <w:lvlJc w:val="left"/>
      <w:pPr>
        <w:tabs>
          <w:tab w:val="num" w:pos="2160"/>
        </w:tabs>
        <w:ind w:left="2160" w:hanging="360"/>
      </w:pPr>
      <w:rPr>
        <w:rFonts w:ascii="Arial" w:hAnsi="Arial" w:hint="default"/>
      </w:rPr>
    </w:lvl>
    <w:lvl w:ilvl="3" w:tplc="C7A2052A" w:tentative="1">
      <w:start w:val="1"/>
      <w:numFmt w:val="bullet"/>
      <w:lvlText w:val="•"/>
      <w:lvlJc w:val="left"/>
      <w:pPr>
        <w:tabs>
          <w:tab w:val="num" w:pos="2880"/>
        </w:tabs>
        <w:ind w:left="2880" w:hanging="360"/>
      </w:pPr>
      <w:rPr>
        <w:rFonts w:ascii="Arial" w:hAnsi="Arial" w:hint="default"/>
      </w:rPr>
    </w:lvl>
    <w:lvl w:ilvl="4" w:tplc="785E4AA0" w:tentative="1">
      <w:start w:val="1"/>
      <w:numFmt w:val="bullet"/>
      <w:lvlText w:val="•"/>
      <w:lvlJc w:val="left"/>
      <w:pPr>
        <w:tabs>
          <w:tab w:val="num" w:pos="3600"/>
        </w:tabs>
        <w:ind w:left="3600" w:hanging="360"/>
      </w:pPr>
      <w:rPr>
        <w:rFonts w:ascii="Arial" w:hAnsi="Arial" w:hint="default"/>
      </w:rPr>
    </w:lvl>
    <w:lvl w:ilvl="5" w:tplc="4948AD44" w:tentative="1">
      <w:start w:val="1"/>
      <w:numFmt w:val="bullet"/>
      <w:lvlText w:val="•"/>
      <w:lvlJc w:val="left"/>
      <w:pPr>
        <w:tabs>
          <w:tab w:val="num" w:pos="4320"/>
        </w:tabs>
        <w:ind w:left="4320" w:hanging="360"/>
      </w:pPr>
      <w:rPr>
        <w:rFonts w:ascii="Arial" w:hAnsi="Arial" w:hint="default"/>
      </w:rPr>
    </w:lvl>
    <w:lvl w:ilvl="6" w:tplc="A9325640" w:tentative="1">
      <w:start w:val="1"/>
      <w:numFmt w:val="bullet"/>
      <w:lvlText w:val="•"/>
      <w:lvlJc w:val="left"/>
      <w:pPr>
        <w:tabs>
          <w:tab w:val="num" w:pos="5040"/>
        </w:tabs>
        <w:ind w:left="5040" w:hanging="360"/>
      </w:pPr>
      <w:rPr>
        <w:rFonts w:ascii="Arial" w:hAnsi="Arial" w:hint="default"/>
      </w:rPr>
    </w:lvl>
    <w:lvl w:ilvl="7" w:tplc="5CFCA1A2" w:tentative="1">
      <w:start w:val="1"/>
      <w:numFmt w:val="bullet"/>
      <w:lvlText w:val="•"/>
      <w:lvlJc w:val="left"/>
      <w:pPr>
        <w:tabs>
          <w:tab w:val="num" w:pos="5760"/>
        </w:tabs>
        <w:ind w:left="5760" w:hanging="360"/>
      </w:pPr>
      <w:rPr>
        <w:rFonts w:ascii="Arial" w:hAnsi="Arial" w:hint="default"/>
      </w:rPr>
    </w:lvl>
    <w:lvl w:ilvl="8" w:tplc="73CE067E" w:tentative="1">
      <w:start w:val="1"/>
      <w:numFmt w:val="bullet"/>
      <w:lvlText w:val="•"/>
      <w:lvlJc w:val="left"/>
      <w:pPr>
        <w:tabs>
          <w:tab w:val="num" w:pos="6480"/>
        </w:tabs>
        <w:ind w:left="6480" w:hanging="360"/>
      </w:pPr>
      <w:rPr>
        <w:rFonts w:ascii="Arial" w:hAnsi="Arial" w:hint="default"/>
      </w:rPr>
    </w:lvl>
  </w:abstractNum>
  <w:abstractNum w:abstractNumId="43">
    <w:nsid w:val="5795305A"/>
    <w:multiLevelType w:val="hybridMultilevel"/>
    <w:tmpl w:val="76B80608"/>
    <w:lvl w:ilvl="0" w:tplc="B58408E6">
      <w:start w:val="1"/>
      <w:numFmt w:val="bullet"/>
      <w:lvlText w:val="•"/>
      <w:lvlJc w:val="left"/>
      <w:pPr>
        <w:tabs>
          <w:tab w:val="num" w:pos="720"/>
        </w:tabs>
        <w:ind w:left="720" w:hanging="360"/>
      </w:pPr>
      <w:rPr>
        <w:rFonts w:ascii="Arial" w:hAnsi="Arial" w:hint="default"/>
      </w:rPr>
    </w:lvl>
    <w:lvl w:ilvl="1" w:tplc="A43AD2CA" w:tentative="1">
      <w:start w:val="1"/>
      <w:numFmt w:val="bullet"/>
      <w:lvlText w:val="•"/>
      <w:lvlJc w:val="left"/>
      <w:pPr>
        <w:tabs>
          <w:tab w:val="num" w:pos="1440"/>
        </w:tabs>
        <w:ind w:left="1440" w:hanging="360"/>
      </w:pPr>
      <w:rPr>
        <w:rFonts w:ascii="Arial" w:hAnsi="Arial" w:hint="default"/>
      </w:rPr>
    </w:lvl>
    <w:lvl w:ilvl="2" w:tplc="281AF874" w:tentative="1">
      <w:start w:val="1"/>
      <w:numFmt w:val="bullet"/>
      <w:lvlText w:val="•"/>
      <w:lvlJc w:val="left"/>
      <w:pPr>
        <w:tabs>
          <w:tab w:val="num" w:pos="2160"/>
        </w:tabs>
        <w:ind w:left="2160" w:hanging="360"/>
      </w:pPr>
      <w:rPr>
        <w:rFonts w:ascii="Arial" w:hAnsi="Arial" w:hint="default"/>
      </w:rPr>
    </w:lvl>
    <w:lvl w:ilvl="3" w:tplc="3D509B3E" w:tentative="1">
      <w:start w:val="1"/>
      <w:numFmt w:val="bullet"/>
      <w:lvlText w:val="•"/>
      <w:lvlJc w:val="left"/>
      <w:pPr>
        <w:tabs>
          <w:tab w:val="num" w:pos="2880"/>
        </w:tabs>
        <w:ind w:left="2880" w:hanging="360"/>
      </w:pPr>
      <w:rPr>
        <w:rFonts w:ascii="Arial" w:hAnsi="Arial" w:hint="default"/>
      </w:rPr>
    </w:lvl>
    <w:lvl w:ilvl="4" w:tplc="1E085B80" w:tentative="1">
      <w:start w:val="1"/>
      <w:numFmt w:val="bullet"/>
      <w:lvlText w:val="•"/>
      <w:lvlJc w:val="left"/>
      <w:pPr>
        <w:tabs>
          <w:tab w:val="num" w:pos="3600"/>
        </w:tabs>
        <w:ind w:left="3600" w:hanging="360"/>
      </w:pPr>
      <w:rPr>
        <w:rFonts w:ascii="Arial" w:hAnsi="Arial" w:hint="default"/>
      </w:rPr>
    </w:lvl>
    <w:lvl w:ilvl="5" w:tplc="B62C38B4" w:tentative="1">
      <w:start w:val="1"/>
      <w:numFmt w:val="bullet"/>
      <w:lvlText w:val="•"/>
      <w:lvlJc w:val="left"/>
      <w:pPr>
        <w:tabs>
          <w:tab w:val="num" w:pos="4320"/>
        </w:tabs>
        <w:ind w:left="4320" w:hanging="360"/>
      </w:pPr>
      <w:rPr>
        <w:rFonts w:ascii="Arial" w:hAnsi="Arial" w:hint="default"/>
      </w:rPr>
    </w:lvl>
    <w:lvl w:ilvl="6" w:tplc="D8AA9726" w:tentative="1">
      <w:start w:val="1"/>
      <w:numFmt w:val="bullet"/>
      <w:lvlText w:val="•"/>
      <w:lvlJc w:val="left"/>
      <w:pPr>
        <w:tabs>
          <w:tab w:val="num" w:pos="5040"/>
        </w:tabs>
        <w:ind w:left="5040" w:hanging="360"/>
      </w:pPr>
      <w:rPr>
        <w:rFonts w:ascii="Arial" w:hAnsi="Arial" w:hint="default"/>
      </w:rPr>
    </w:lvl>
    <w:lvl w:ilvl="7" w:tplc="1A967604" w:tentative="1">
      <w:start w:val="1"/>
      <w:numFmt w:val="bullet"/>
      <w:lvlText w:val="•"/>
      <w:lvlJc w:val="left"/>
      <w:pPr>
        <w:tabs>
          <w:tab w:val="num" w:pos="5760"/>
        </w:tabs>
        <w:ind w:left="5760" w:hanging="360"/>
      </w:pPr>
      <w:rPr>
        <w:rFonts w:ascii="Arial" w:hAnsi="Arial" w:hint="default"/>
      </w:rPr>
    </w:lvl>
    <w:lvl w:ilvl="8" w:tplc="DEB4583A" w:tentative="1">
      <w:start w:val="1"/>
      <w:numFmt w:val="bullet"/>
      <w:lvlText w:val="•"/>
      <w:lvlJc w:val="left"/>
      <w:pPr>
        <w:tabs>
          <w:tab w:val="num" w:pos="6480"/>
        </w:tabs>
        <w:ind w:left="6480" w:hanging="360"/>
      </w:pPr>
      <w:rPr>
        <w:rFonts w:ascii="Arial" w:hAnsi="Arial" w:hint="default"/>
      </w:rPr>
    </w:lvl>
  </w:abstractNum>
  <w:abstractNum w:abstractNumId="44">
    <w:nsid w:val="5A152120"/>
    <w:multiLevelType w:val="hybridMultilevel"/>
    <w:tmpl w:val="EF984CD8"/>
    <w:lvl w:ilvl="0" w:tplc="709A5C80">
      <w:start w:val="1"/>
      <w:numFmt w:val="bullet"/>
      <w:lvlText w:val="•"/>
      <w:lvlJc w:val="left"/>
      <w:pPr>
        <w:tabs>
          <w:tab w:val="num" w:pos="720"/>
        </w:tabs>
        <w:ind w:left="720" w:hanging="360"/>
      </w:pPr>
      <w:rPr>
        <w:rFonts w:ascii="Arial" w:hAnsi="Arial" w:hint="default"/>
      </w:rPr>
    </w:lvl>
    <w:lvl w:ilvl="1" w:tplc="EE8C32AC" w:tentative="1">
      <w:start w:val="1"/>
      <w:numFmt w:val="bullet"/>
      <w:lvlText w:val="•"/>
      <w:lvlJc w:val="left"/>
      <w:pPr>
        <w:tabs>
          <w:tab w:val="num" w:pos="1440"/>
        </w:tabs>
        <w:ind w:left="1440" w:hanging="360"/>
      </w:pPr>
      <w:rPr>
        <w:rFonts w:ascii="Arial" w:hAnsi="Arial" w:hint="default"/>
      </w:rPr>
    </w:lvl>
    <w:lvl w:ilvl="2" w:tplc="5E94D6EE" w:tentative="1">
      <w:start w:val="1"/>
      <w:numFmt w:val="bullet"/>
      <w:lvlText w:val="•"/>
      <w:lvlJc w:val="left"/>
      <w:pPr>
        <w:tabs>
          <w:tab w:val="num" w:pos="2160"/>
        </w:tabs>
        <w:ind w:left="2160" w:hanging="360"/>
      </w:pPr>
      <w:rPr>
        <w:rFonts w:ascii="Arial" w:hAnsi="Arial" w:hint="default"/>
      </w:rPr>
    </w:lvl>
    <w:lvl w:ilvl="3" w:tplc="F8602406" w:tentative="1">
      <w:start w:val="1"/>
      <w:numFmt w:val="bullet"/>
      <w:lvlText w:val="•"/>
      <w:lvlJc w:val="left"/>
      <w:pPr>
        <w:tabs>
          <w:tab w:val="num" w:pos="2880"/>
        </w:tabs>
        <w:ind w:left="2880" w:hanging="360"/>
      </w:pPr>
      <w:rPr>
        <w:rFonts w:ascii="Arial" w:hAnsi="Arial" w:hint="default"/>
      </w:rPr>
    </w:lvl>
    <w:lvl w:ilvl="4" w:tplc="42262B1A" w:tentative="1">
      <w:start w:val="1"/>
      <w:numFmt w:val="bullet"/>
      <w:lvlText w:val="•"/>
      <w:lvlJc w:val="left"/>
      <w:pPr>
        <w:tabs>
          <w:tab w:val="num" w:pos="3600"/>
        </w:tabs>
        <w:ind w:left="3600" w:hanging="360"/>
      </w:pPr>
      <w:rPr>
        <w:rFonts w:ascii="Arial" w:hAnsi="Arial" w:hint="default"/>
      </w:rPr>
    </w:lvl>
    <w:lvl w:ilvl="5" w:tplc="FCE69180" w:tentative="1">
      <w:start w:val="1"/>
      <w:numFmt w:val="bullet"/>
      <w:lvlText w:val="•"/>
      <w:lvlJc w:val="left"/>
      <w:pPr>
        <w:tabs>
          <w:tab w:val="num" w:pos="4320"/>
        </w:tabs>
        <w:ind w:left="4320" w:hanging="360"/>
      </w:pPr>
      <w:rPr>
        <w:rFonts w:ascii="Arial" w:hAnsi="Arial" w:hint="default"/>
      </w:rPr>
    </w:lvl>
    <w:lvl w:ilvl="6" w:tplc="4BCAFAC6" w:tentative="1">
      <w:start w:val="1"/>
      <w:numFmt w:val="bullet"/>
      <w:lvlText w:val="•"/>
      <w:lvlJc w:val="left"/>
      <w:pPr>
        <w:tabs>
          <w:tab w:val="num" w:pos="5040"/>
        </w:tabs>
        <w:ind w:left="5040" w:hanging="360"/>
      </w:pPr>
      <w:rPr>
        <w:rFonts w:ascii="Arial" w:hAnsi="Arial" w:hint="default"/>
      </w:rPr>
    </w:lvl>
    <w:lvl w:ilvl="7" w:tplc="23889C4E" w:tentative="1">
      <w:start w:val="1"/>
      <w:numFmt w:val="bullet"/>
      <w:lvlText w:val="•"/>
      <w:lvlJc w:val="left"/>
      <w:pPr>
        <w:tabs>
          <w:tab w:val="num" w:pos="5760"/>
        </w:tabs>
        <w:ind w:left="5760" w:hanging="360"/>
      </w:pPr>
      <w:rPr>
        <w:rFonts w:ascii="Arial" w:hAnsi="Arial" w:hint="default"/>
      </w:rPr>
    </w:lvl>
    <w:lvl w:ilvl="8" w:tplc="C8BC8B46" w:tentative="1">
      <w:start w:val="1"/>
      <w:numFmt w:val="bullet"/>
      <w:lvlText w:val="•"/>
      <w:lvlJc w:val="left"/>
      <w:pPr>
        <w:tabs>
          <w:tab w:val="num" w:pos="6480"/>
        </w:tabs>
        <w:ind w:left="6480" w:hanging="360"/>
      </w:pPr>
      <w:rPr>
        <w:rFonts w:ascii="Arial" w:hAnsi="Arial" w:hint="default"/>
      </w:rPr>
    </w:lvl>
  </w:abstractNum>
  <w:abstractNum w:abstractNumId="45">
    <w:nsid w:val="5A55338B"/>
    <w:multiLevelType w:val="hybridMultilevel"/>
    <w:tmpl w:val="3E4673B8"/>
    <w:lvl w:ilvl="0" w:tplc="E536DD32">
      <w:start w:val="1"/>
      <w:numFmt w:val="decimal"/>
      <w:lvlText w:val="%1."/>
      <w:lvlJc w:val="left"/>
      <w:pPr>
        <w:tabs>
          <w:tab w:val="num" w:pos="720"/>
        </w:tabs>
        <w:ind w:left="720" w:hanging="360"/>
      </w:pPr>
    </w:lvl>
    <w:lvl w:ilvl="1" w:tplc="64CC81AE" w:tentative="1">
      <w:start w:val="1"/>
      <w:numFmt w:val="decimal"/>
      <w:lvlText w:val="%2."/>
      <w:lvlJc w:val="left"/>
      <w:pPr>
        <w:tabs>
          <w:tab w:val="num" w:pos="1440"/>
        </w:tabs>
        <w:ind w:left="1440" w:hanging="360"/>
      </w:pPr>
    </w:lvl>
    <w:lvl w:ilvl="2" w:tplc="94D2DDC4" w:tentative="1">
      <w:start w:val="1"/>
      <w:numFmt w:val="decimal"/>
      <w:lvlText w:val="%3."/>
      <w:lvlJc w:val="left"/>
      <w:pPr>
        <w:tabs>
          <w:tab w:val="num" w:pos="2160"/>
        </w:tabs>
        <w:ind w:left="2160" w:hanging="360"/>
      </w:pPr>
    </w:lvl>
    <w:lvl w:ilvl="3" w:tplc="341EDA6A" w:tentative="1">
      <w:start w:val="1"/>
      <w:numFmt w:val="decimal"/>
      <w:lvlText w:val="%4."/>
      <w:lvlJc w:val="left"/>
      <w:pPr>
        <w:tabs>
          <w:tab w:val="num" w:pos="2880"/>
        </w:tabs>
        <w:ind w:left="2880" w:hanging="360"/>
      </w:pPr>
    </w:lvl>
    <w:lvl w:ilvl="4" w:tplc="CBC6E9C8" w:tentative="1">
      <w:start w:val="1"/>
      <w:numFmt w:val="decimal"/>
      <w:lvlText w:val="%5."/>
      <w:lvlJc w:val="left"/>
      <w:pPr>
        <w:tabs>
          <w:tab w:val="num" w:pos="3600"/>
        </w:tabs>
        <w:ind w:left="3600" w:hanging="360"/>
      </w:pPr>
    </w:lvl>
    <w:lvl w:ilvl="5" w:tplc="57CEE3A2" w:tentative="1">
      <w:start w:val="1"/>
      <w:numFmt w:val="decimal"/>
      <w:lvlText w:val="%6."/>
      <w:lvlJc w:val="left"/>
      <w:pPr>
        <w:tabs>
          <w:tab w:val="num" w:pos="4320"/>
        </w:tabs>
        <w:ind w:left="4320" w:hanging="360"/>
      </w:pPr>
    </w:lvl>
    <w:lvl w:ilvl="6" w:tplc="7E3E73F4" w:tentative="1">
      <w:start w:val="1"/>
      <w:numFmt w:val="decimal"/>
      <w:lvlText w:val="%7."/>
      <w:lvlJc w:val="left"/>
      <w:pPr>
        <w:tabs>
          <w:tab w:val="num" w:pos="5040"/>
        </w:tabs>
        <w:ind w:left="5040" w:hanging="360"/>
      </w:pPr>
    </w:lvl>
    <w:lvl w:ilvl="7" w:tplc="F74495F6" w:tentative="1">
      <w:start w:val="1"/>
      <w:numFmt w:val="decimal"/>
      <w:lvlText w:val="%8."/>
      <w:lvlJc w:val="left"/>
      <w:pPr>
        <w:tabs>
          <w:tab w:val="num" w:pos="5760"/>
        </w:tabs>
        <w:ind w:left="5760" w:hanging="360"/>
      </w:pPr>
    </w:lvl>
    <w:lvl w:ilvl="8" w:tplc="8952868E" w:tentative="1">
      <w:start w:val="1"/>
      <w:numFmt w:val="decimal"/>
      <w:lvlText w:val="%9."/>
      <w:lvlJc w:val="left"/>
      <w:pPr>
        <w:tabs>
          <w:tab w:val="num" w:pos="6480"/>
        </w:tabs>
        <w:ind w:left="6480" w:hanging="360"/>
      </w:pPr>
    </w:lvl>
  </w:abstractNum>
  <w:abstractNum w:abstractNumId="46">
    <w:nsid w:val="5DC04D34"/>
    <w:multiLevelType w:val="hybridMultilevel"/>
    <w:tmpl w:val="25661D50"/>
    <w:lvl w:ilvl="0" w:tplc="F84E8538">
      <w:start w:val="1"/>
      <w:numFmt w:val="bullet"/>
      <w:lvlText w:val="•"/>
      <w:lvlJc w:val="left"/>
      <w:pPr>
        <w:tabs>
          <w:tab w:val="num" w:pos="720"/>
        </w:tabs>
        <w:ind w:left="720" w:hanging="360"/>
      </w:pPr>
      <w:rPr>
        <w:rFonts w:ascii="Arial" w:hAnsi="Arial" w:hint="default"/>
      </w:rPr>
    </w:lvl>
    <w:lvl w:ilvl="1" w:tplc="4ADEB0C6" w:tentative="1">
      <w:start w:val="1"/>
      <w:numFmt w:val="bullet"/>
      <w:lvlText w:val="•"/>
      <w:lvlJc w:val="left"/>
      <w:pPr>
        <w:tabs>
          <w:tab w:val="num" w:pos="1440"/>
        </w:tabs>
        <w:ind w:left="1440" w:hanging="360"/>
      </w:pPr>
      <w:rPr>
        <w:rFonts w:ascii="Arial" w:hAnsi="Arial" w:hint="default"/>
      </w:rPr>
    </w:lvl>
    <w:lvl w:ilvl="2" w:tplc="3EA6D33C" w:tentative="1">
      <w:start w:val="1"/>
      <w:numFmt w:val="bullet"/>
      <w:lvlText w:val="•"/>
      <w:lvlJc w:val="left"/>
      <w:pPr>
        <w:tabs>
          <w:tab w:val="num" w:pos="2160"/>
        </w:tabs>
        <w:ind w:left="2160" w:hanging="360"/>
      </w:pPr>
      <w:rPr>
        <w:rFonts w:ascii="Arial" w:hAnsi="Arial" w:hint="default"/>
      </w:rPr>
    </w:lvl>
    <w:lvl w:ilvl="3" w:tplc="56E8919A" w:tentative="1">
      <w:start w:val="1"/>
      <w:numFmt w:val="bullet"/>
      <w:lvlText w:val="•"/>
      <w:lvlJc w:val="left"/>
      <w:pPr>
        <w:tabs>
          <w:tab w:val="num" w:pos="2880"/>
        </w:tabs>
        <w:ind w:left="2880" w:hanging="360"/>
      </w:pPr>
      <w:rPr>
        <w:rFonts w:ascii="Arial" w:hAnsi="Arial" w:hint="default"/>
      </w:rPr>
    </w:lvl>
    <w:lvl w:ilvl="4" w:tplc="611497A8" w:tentative="1">
      <w:start w:val="1"/>
      <w:numFmt w:val="bullet"/>
      <w:lvlText w:val="•"/>
      <w:lvlJc w:val="left"/>
      <w:pPr>
        <w:tabs>
          <w:tab w:val="num" w:pos="3600"/>
        </w:tabs>
        <w:ind w:left="3600" w:hanging="360"/>
      </w:pPr>
      <w:rPr>
        <w:rFonts w:ascii="Arial" w:hAnsi="Arial" w:hint="default"/>
      </w:rPr>
    </w:lvl>
    <w:lvl w:ilvl="5" w:tplc="7CB2342E" w:tentative="1">
      <w:start w:val="1"/>
      <w:numFmt w:val="bullet"/>
      <w:lvlText w:val="•"/>
      <w:lvlJc w:val="left"/>
      <w:pPr>
        <w:tabs>
          <w:tab w:val="num" w:pos="4320"/>
        </w:tabs>
        <w:ind w:left="4320" w:hanging="360"/>
      </w:pPr>
      <w:rPr>
        <w:rFonts w:ascii="Arial" w:hAnsi="Arial" w:hint="default"/>
      </w:rPr>
    </w:lvl>
    <w:lvl w:ilvl="6" w:tplc="145C595E" w:tentative="1">
      <w:start w:val="1"/>
      <w:numFmt w:val="bullet"/>
      <w:lvlText w:val="•"/>
      <w:lvlJc w:val="left"/>
      <w:pPr>
        <w:tabs>
          <w:tab w:val="num" w:pos="5040"/>
        </w:tabs>
        <w:ind w:left="5040" w:hanging="360"/>
      </w:pPr>
      <w:rPr>
        <w:rFonts w:ascii="Arial" w:hAnsi="Arial" w:hint="default"/>
      </w:rPr>
    </w:lvl>
    <w:lvl w:ilvl="7" w:tplc="CD76B326" w:tentative="1">
      <w:start w:val="1"/>
      <w:numFmt w:val="bullet"/>
      <w:lvlText w:val="•"/>
      <w:lvlJc w:val="left"/>
      <w:pPr>
        <w:tabs>
          <w:tab w:val="num" w:pos="5760"/>
        </w:tabs>
        <w:ind w:left="5760" w:hanging="360"/>
      </w:pPr>
      <w:rPr>
        <w:rFonts w:ascii="Arial" w:hAnsi="Arial" w:hint="default"/>
      </w:rPr>
    </w:lvl>
    <w:lvl w:ilvl="8" w:tplc="2B722BA6" w:tentative="1">
      <w:start w:val="1"/>
      <w:numFmt w:val="bullet"/>
      <w:lvlText w:val="•"/>
      <w:lvlJc w:val="left"/>
      <w:pPr>
        <w:tabs>
          <w:tab w:val="num" w:pos="6480"/>
        </w:tabs>
        <w:ind w:left="6480" w:hanging="360"/>
      </w:pPr>
      <w:rPr>
        <w:rFonts w:ascii="Arial" w:hAnsi="Arial" w:hint="default"/>
      </w:rPr>
    </w:lvl>
  </w:abstractNum>
  <w:abstractNum w:abstractNumId="47">
    <w:nsid w:val="5ED0185F"/>
    <w:multiLevelType w:val="hybridMultilevel"/>
    <w:tmpl w:val="40A4272A"/>
    <w:lvl w:ilvl="0" w:tplc="E07EE3F0">
      <w:start w:val="1"/>
      <w:numFmt w:val="bullet"/>
      <w:lvlText w:val="•"/>
      <w:lvlJc w:val="left"/>
      <w:pPr>
        <w:tabs>
          <w:tab w:val="num" w:pos="720"/>
        </w:tabs>
        <w:ind w:left="720" w:hanging="360"/>
      </w:pPr>
      <w:rPr>
        <w:rFonts w:ascii="Arial" w:hAnsi="Arial" w:hint="default"/>
      </w:rPr>
    </w:lvl>
    <w:lvl w:ilvl="1" w:tplc="20327962" w:tentative="1">
      <w:start w:val="1"/>
      <w:numFmt w:val="bullet"/>
      <w:lvlText w:val="•"/>
      <w:lvlJc w:val="left"/>
      <w:pPr>
        <w:tabs>
          <w:tab w:val="num" w:pos="1440"/>
        </w:tabs>
        <w:ind w:left="1440" w:hanging="360"/>
      </w:pPr>
      <w:rPr>
        <w:rFonts w:ascii="Arial" w:hAnsi="Arial" w:hint="default"/>
      </w:rPr>
    </w:lvl>
    <w:lvl w:ilvl="2" w:tplc="26D64B44" w:tentative="1">
      <w:start w:val="1"/>
      <w:numFmt w:val="bullet"/>
      <w:lvlText w:val="•"/>
      <w:lvlJc w:val="left"/>
      <w:pPr>
        <w:tabs>
          <w:tab w:val="num" w:pos="2160"/>
        </w:tabs>
        <w:ind w:left="2160" w:hanging="360"/>
      </w:pPr>
      <w:rPr>
        <w:rFonts w:ascii="Arial" w:hAnsi="Arial" w:hint="default"/>
      </w:rPr>
    </w:lvl>
    <w:lvl w:ilvl="3" w:tplc="02C248D6" w:tentative="1">
      <w:start w:val="1"/>
      <w:numFmt w:val="bullet"/>
      <w:lvlText w:val="•"/>
      <w:lvlJc w:val="left"/>
      <w:pPr>
        <w:tabs>
          <w:tab w:val="num" w:pos="2880"/>
        </w:tabs>
        <w:ind w:left="2880" w:hanging="360"/>
      </w:pPr>
      <w:rPr>
        <w:rFonts w:ascii="Arial" w:hAnsi="Arial" w:hint="default"/>
      </w:rPr>
    </w:lvl>
    <w:lvl w:ilvl="4" w:tplc="975AF538" w:tentative="1">
      <w:start w:val="1"/>
      <w:numFmt w:val="bullet"/>
      <w:lvlText w:val="•"/>
      <w:lvlJc w:val="left"/>
      <w:pPr>
        <w:tabs>
          <w:tab w:val="num" w:pos="3600"/>
        </w:tabs>
        <w:ind w:left="3600" w:hanging="360"/>
      </w:pPr>
      <w:rPr>
        <w:rFonts w:ascii="Arial" w:hAnsi="Arial" w:hint="default"/>
      </w:rPr>
    </w:lvl>
    <w:lvl w:ilvl="5" w:tplc="EFAAFA24" w:tentative="1">
      <w:start w:val="1"/>
      <w:numFmt w:val="bullet"/>
      <w:lvlText w:val="•"/>
      <w:lvlJc w:val="left"/>
      <w:pPr>
        <w:tabs>
          <w:tab w:val="num" w:pos="4320"/>
        </w:tabs>
        <w:ind w:left="4320" w:hanging="360"/>
      </w:pPr>
      <w:rPr>
        <w:rFonts w:ascii="Arial" w:hAnsi="Arial" w:hint="default"/>
      </w:rPr>
    </w:lvl>
    <w:lvl w:ilvl="6" w:tplc="BFA6B3D0" w:tentative="1">
      <w:start w:val="1"/>
      <w:numFmt w:val="bullet"/>
      <w:lvlText w:val="•"/>
      <w:lvlJc w:val="left"/>
      <w:pPr>
        <w:tabs>
          <w:tab w:val="num" w:pos="5040"/>
        </w:tabs>
        <w:ind w:left="5040" w:hanging="360"/>
      </w:pPr>
      <w:rPr>
        <w:rFonts w:ascii="Arial" w:hAnsi="Arial" w:hint="default"/>
      </w:rPr>
    </w:lvl>
    <w:lvl w:ilvl="7" w:tplc="EA8231FA" w:tentative="1">
      <w:start w:val="1"/>
      <w:numFmt w:val="bullet"/>
      <w:lvlText w:val="•"/>
      <w:lvlJc w:val="left"/>
      <w:pPr>
        <w:tabs>
          <w:tab w:val="num" w:pos="5760"/>
        </w:tabs>
        <w:ind w:left="5760" w:hanging="360"/>
      </w:pPr>
      <w:rPr>
        <w:rFonts w:ascii="Arial" w:hAnsi="Arial" w:hint="default"/>
      </w:rPr>
    </w:lvl>
    <w:lvl w:ilvl="8" w:tplc="BADE6FDE" w:tentative="1">
      <w:start w:val="1"/>
      <w:numFmt w:val="bullet"/>
      <w:lvlText w:val="•"/>
      <w:lvlJc w:val="left"/>
      <w:pPr>
        <w:tabs>
          <w:tab w:val="num" w:pos="6480"/>
        </w:tabs>
        <w:ind w:left="6480" w:hanging="360"/>
      </w:pPr>
      <w:rPr>
        <w:rFonts w:ascii="Arial" w:hAnsi="Arial" w:hint="default"/>
      </w:rPr>
    </w:lvl>
  </w:abstractNum>
  <w:abstractNum w:abstractNumId="48">
    <w:nsid w:val="60567C22"/>
    <w:multiLevelType w:val="hybridMultilevel"/>
    <w:tmpl w:val="D6A4CB78"/>
    <w:lvl w:ilvl="0" w:tplc="3B524CB6">
      <w:start w:val="1"/>
      <w:numFmt w:val="bullet"/>
      <w:lvlText w:val="•"/>
      <w:lvlJc w:val="left"/>
      <w:pPr>
        <w:tabs>
          <w:tab w:val="num" w:pos="720"/>
        </w:tabs>
        <w:ind w:left="720" w:hanging="360"/>
      </w:pPr>
      <w:rPr>
        <w:rFonts w:ascii="Arial" w:hAnsi="Arial" w:hint="default"/>
      </w:rPr>
    </w:lvl>
    <w:lvl w:ilvl="1" w:tplc="68620A48" w:tentative="1">
      <w:start w:val="1"/>
      <w:numFmt w:val="bullet"/>
      <w:lvlText w:val="•"/>
      <w:lvlJc w:val="left"/>
      <w:pPr>
        <w:tabs>
          <w:tab w:val="num" w:pos="1440"/>
        </w:tabs>
        <w:ind w:left="1440" w:hanging="360"/>
      </w:pPr>
      <w:rPr>
        <w:rFonts w:ascii="Arial" w:hAnsi="Arial" w:hint="default"/>
      </w:rPr>
    </w:lvl>
    <w:lvl w:ilvl="2" w:tplc="A956CDAC" w:tentative="1">
      <w:start w:val="1"/>
      <w:numFmt w:val="bullet"/>
      <w:lvlText w:val="•"/>
      <w:lvlJc w:val="left"/>
      <w:pPr>
        <w:tabs>
          <w:tab w:val="num" w:pos="2160"/>
        </w:tabs>
        <w:ind w:left="2160" w:hanging="360"/>
      </w:pPr>
      <w:rPr>
        <w:rFonts w:ascii="Arial" w:hAnsi="Arial" w:hint="default"/>
      </w:rPr>
    </w:lvl>
    <w:lvl w:ilvl="3" w:tplc="B4FEE820" w:tentative="1">
      <w:start w:val="1"/>
      <w:numFmt w:val="bullet"/>
      <w:lvlText w:val="•"/>
      <w:lvlJc w:val="left"/>
      <w:pPr>
        <w:tabs>
          <w:tab w:val="num" w:pos="2880"/>
        </w:tabs>
        <w:ind w:left="2880" w:hanging="360"/>
      </w:pPr>
      <w:rPr>
        <w:rFonts w:ascii="Arial" w:hAnsi="Arial" w:hint="default"/>
      </w:rPr>
    </w:lvl>
    <w:lvl w:ilvl="4" w:tplc="C04EE410" w:tentative="1">
      <w:start w:val="1"/>
      <w:numFmt w:val="bullet"/>
      <w:lvlText w:val="•"/>
      <w:lvlJc w:val="left"/>
      <w:pPr>
        <w:tabs>
          <w:tab w:val="num" w:pos="3600"/>
        </w:tabs>
        <w:ind w:left="3600" w:hanging="360"/>
      </w:pPr>
      <w:rPr>
        <w:rFonts w:ascii="Arial" w:hAnsi="Arial" w:hint="default"/>
      </w:rPr>
    </w:lvl>
    <w:lvl w:ilvl="5" w:tplc="D52A5060" w:tentative="1">
      <w:start w:val="1"/>
      <w:numFmt w:val="bullet"/>
      <w:lvlText w:val="•"/>
      <w:lvlJc w:val="left"/>
      <w:pPr>
        <w:tabs>
          <w:tab w:val="num" w:pos="4320"/>
        </w:tabs>
        <w:ind w:left="4320" w:hanging="360"/>
      </w:pPr>
      <w:rPr>
        <w:rFonts w:ascii="Arial" w:hAnsi="Arial" w:hint="default"/>
      </w:rPr>
    </w:lvl>
    <w:lvl w:ilvl="6" w:tplc="D80CF444" w:tentative="1">
      <w:start w:val="1"/>
      <w:numFmt w:val="bullet"/>
      <w:lvlText w:val="•"/>
      <w:lvlJc w:val="left"/>
      <w:pPr>
        <w:tabs>
          <w:tab w:val="num" w:pos="5040"/>
        </w:tabs>
        <w:ind w:left="5040" w:hanging="360"/>
      </w:pPr>
      <w:rPr>
        <w:rFonts w:ascii="Arial" w:hAnsi="Arial" w:hint="default"/>
      </w:rPr>
    </w:lvl>
    <w:lvl w:ilvl="7" w:tplc="9AB8EB7A" w:tentative="1">
      <w:start w:val="1"/>
      <w:numFmt w:val="bullet"/>
      <w:lvlText w:val="•"/>
      <w:lvlJc w:val="left"/>
      <w:pPr>
        <w:tabs>
          <w:tab w:val="num" w:pos="5760"/>
        </w:tabs>
        <w:ind w:left="5760" w:hanging="360"/>
      </w:pPr>
      <w:rPr>
        <w:rFonts w:ascii="Arial" w:hAnsi="Arial" w:hint="default"/>
      </w:rPr>
    </w:lvl>
    <w:lvl w:ilvl="8" w:tplc="60BA4464" w:tentative="1">
      <w:start w:val="1"/>
      <w:numFmt w:val="bullet"/>
      <w:lvlText w:val="•"/>
      <w:lvlJc w:val="left"/>
      <w:pPr>
        <w:tabs>
          <w:tab w:val="num" w:pos="6480"/>
        </w:tabs>
        <w:ind w:left="6480" w:hanging="360"/>
      </w:pPr>
      <w:rPr>
        <w:rFonts w:ascii="Arial" w:hAnsi="Arial" w:hint="default"/>
      </w:rPr>
    </w:lvl>
  </w:abstractNum>
  <w:abstractNum w:abstractNumId="49">
    <w:nsid w:val="627F7AC9"/>
    <w:multiLevelType w:val="hybridMultilevel"/>
    <w:tmpl w:val="62CE0470"/>
    <w:lvl w:ilvl="0" w:tplc="A85A06C2">
      <w:start w:val="1"/>
      <w:numFmt w:val="arabicAlpha"/>
      <w:lvlText w:val="%1-"/>
      <w:lvlJc w:val="left"/>
      <w:pPr>
        <w:tabs>
          <w:tab w:val="num" w:pos="720"/>
        </w:tabs>
        <w:ind w:left="720" w:hanging="360"/>
      </w:pPr>
      <w:rPr>
        <w:rFonts w:asciiTheme="majorBidi" w:eastAsiaTheme="minorHAnsi" w:hAnsiTheme="majorBidi" w:cstheme="majorBidi"/>
      </w:rPr>
    </w:lvl>
    <w:lvl w:ilvl="1" w:tplc="E5E0506A" w:tentative="1">
      <w:start w:val="1"/>
      <w:numFmt w:val="arabicAbjad"/>
      <w:lvlText w:val="%2-"/>
      <w:lvlJc w:val="left"/>
      <w:pPr>
        <w:tabs>
          <w:tab w:val="num" w:pos="1440"/>
        </w:tabs>
        <w:ind w:left="1440" w:hanging="360"/>
      </w:pPr>
    </w:lvl>
    <w:lvl w:ilvl="2" w:tplc="6D42EDCE" w:tentative="1">
      <w:start w:val="1"/>
      <w:numFmt w:val="arabicAbjad"/>
      <w:lvlText w:val="%3-"/>
      <w:lvlJc w:val="left"/>
      <w:pPr>
        <w:tabs>
          <w:tab w:val="num" w:pos="2160"/>
        </w:tabs>
        <w:ind w:left="2160" w:hanging="360"/>
      </w:pPr>
    </w:lvl>
    <w:lvl w:ilvl="3" w:tplc="786A10F0" w:tentative="1">
      <w:start w:val="1"/>
      <w:numFmt w:val="arabicAbjad"/>
      <w:lvlText w:val="%4-"/>
      <w:lvlJc w:val="left"/>
      <w:pPr>
        <w:tabs>
          <w:tab w:val="num" w:pos="2880"/>
        </w:tabs>
        <w:ind w:left="2880" w:hanging="360"/>
      </w:pPr>
    </w:lvl>
    <w:lvl w:ilvl="4" w:tplc="12FCC50C" w:tentative="1">
      <w:start w:val="1"/>
      <w:numFmt w:val="arabicAbjad"/>
      <w:lvlText w:val="%5-"/>
      <w:lvlJc w:val="left"/>
      <w:pPr>
        <w:tabs>
          <w:tab w:val="num" w:pos="3600"/>
        </w:tabs>
        <w:ind w:left="3600" w:hanging="360"/>
      </w:pPr>
    </w:lvl>
    <w:lvl w:ilvl="5" w:tplc="DA9E9852" w:tentative="1">
      <w:start w:val="1"/>
      <w:numFmt w:val="arabicAbjad"/>
      <w:lvlText w:val="%6-"/>
      <w:lvlJc w:val="left"/>
      <w:pPr>
        <w:tabs>
          <w:tab w:val="num" w:pos="4320"/>
        </w:tabs>
        <w:ind w:left="4320" w:hanging="360"/>
      </w:pPr>
    </w:lvl>
    <w:lvl w:ilvl="6" w:tplc="FF32EE32" w:tentative="1">
      <w:start w:val="1"/>
      <w:numFmt w:val="arabicAbjad"/>
      <w:lvlText w:val="%7-"/>
      <w:lvlJc w:val="left"/>
      <w:pPr>
        <w:tabs>
          <w:tab w:val="num" w:pos="5040"/>
        </w:tabs>
        <w:ind w:left="5040" w:hanging="360"/>
      </w:pPr>
    </w:lvl>
    <w:lvl w:ilvl="7" w:tplc="8EA24AB0" w:tentative="1">
      <w:start w:val="1"/>
      <w:numFmt w:val="arabicAbjad"/>
      <w:lvlText w:val="%8-"/>
      <w:lvlJc w:val="left"/>
      <w:pPr>
        <w:tabs>
          <w:tab w:val="num" w:pos="5760"/>
        </w:tabs>
        <w:ind w:left="5760" w:hanging="360"/>
      </w:pPr>
    </w:lvl>
    <w:lvl w:ilvl="8" w:tplc="9E34B3FC" w:tentative="1">
      <w:start w:val="1"/>
      <w:numFmt w:val="arabicAbjad"/>
      <w:lvlText w:val="%9-"/>
      <w:lvlJc w:val="left"/>
      <w:pPr>
        <w:tabs>
          <w:tab w:val="num" w:pos="6480"/>
        </w:tabs>
        <w:ind w:left="6480" w:hanging="360"/>
      </w:pPr>
    </w:lvl>
  </w:abstractNum>
  <w:abstractNum w:abstractNumId="50">
    <w:nsid w:val="64DA40BB"/>
    <w:multiLevelType w:val="hybridMultilevel"/>
    <w:tmpl w:val="2D324C28"/>
    <w:lvl w:ilvl="0" w:tplc="29CE0AC8">
      <w:start w:val="1"/>
      <w:numFmt w:val="bullet"/>
      <w:lvlText w:val="•"/>
      <w:lvlJc w:val="left"/>
      <w:pPr>
        <w:tabs>
          <w:tab w:val="num" w:pos="720"/>
        </w:tabs>
        <w:ind w:left="720" w:hanging="360"/>
      </w:pPr>
      <w:rPr>
        <w:rFonts w:ascii="Arial" w:hAnsi="Arial" w:hint="default"/>
      </w:rPr>
    </w:lvl>
    <w:lvl w:ilvl="1" w:tplc="0840EE64" w:tentative="1">
      <w:start w:val="1"/>
      <w:numFmt w:val="bullet"/>
      <w:lvlText w:val="•"/>
      <w:lvlJc w:val="left"/>
      <w:pPr>
        <w:tabs>
          <w:tab w:val="num" w:pos="1440"/>
        </w:tabs>
        <w:ind w:left="1440" w:hanging="360"/>
      </w:pPr>
      <w:rPr>
        <w:rFonts w:ascii="Arial" w:hAnsi="Arial" w:hint="default"/>
      </w:rPr>
    </w:lvl>
    <w:lvl w:ilvl="2" w:tplc="0ED8B94E" w:tentative="1">
      <w:start w:val="1"/>
      <w:numFmt w:val="bullet"/>
      <w:lvlText w:val="•"/>
      <w:lvlJc w:val="left"/>
      <w:pPr>
        <w:tabs>
          <w:tab w:val="num" w:pos="2160"/>
        </w:tabs>
        <w:ind w:left="2160" w:hanging="360"/>
      </w:pPr>
      <w:rPr>
        <w:rFonts w:ascii="Arial" w:hAnsi="Arial" w:hint="default"/>
      </w:rPr>
    </w:lvl>
    <w:lvl w:ilvl="3" w:tplc="9E8AB86E" w:tentative="1">
      <w:start w:val="1"/>
      <w:numFmt w:val="bullet"/>
      <w:lvlText w:val="•"/>
      <w:lvlJc w:val="left"/>
      <w:pPr>
        <w:tabs>
          <w:tab w:val="num" w:pos="2880"/>
        </w:tabs>
        <w:ind w:left="2880" w:hanging="360"/>
      </w:pPr>
      <w:rPr>
        <w:rFonts w:ascii="Arial" w:hAnsi="Arial" w:hint="default"/>
      </w:rPr>
    </w:lvl>
    <w:lvl w:ilvl="4" w:tplc="C9D820E6" w:tentative="1">
      <w:start w:val="1"/>
      <w:numFmt w:val="bullet"/>
      <w:lvlText w:val="•"/>
      <w:lvlJc w:val="left"/>
      <w:pPr>
        <w:tabs>
          <w:tab w:val="num" w:pos="3600"/>
        </w:tabs>
        <w:ind w:left="3600" w:hanging="360"/>
      </w:pPr>
      <w:rPr>
        <w:rFonts w:ascii="Arial" w:hAnsi="Arial" w:hint="default"/>
      </w:rPr>
    </w:lvl>
    <w:lvl w:ilvl="5" w:tplc="9410A034" w:tentative="1">
      <w:start w:val="1"/>
      <w:numFmt w:val="bullet"/>
      <w:lvlText w:val="•"/>
      <w:lvlJc w:val="left"/>
      <w:pPr>
        <w:tabs>
          <w:tab w:val="num" w:pos="4320"/>
        </w:tabs>
        <w:ind w:left="4320" w:hanging="360"/>
      </w:pPr>
      <w:rPr>
        <w:rFonts w:ascii="Arial" w:hAnsi="Arial" w:hint="default"/>
      </w:rPr>
    </w:lvl>
    <w:lvl w:ilvl="6" w:tplc="9D6815FC" w:tentative="1">
      <w:start w:val="1"/>
      <w:numFmt w:val="bullet"/>
      <w:lvlText w:val="•"/>
      <w:lvlJc w:val="left"/>
      <w:pPr>
        <w:tabs>
          <w:tab w:val="num" w:pos="5040"/>
        </w:tabs>
        <w:ind w:left="5040" w:hanging="360"/>
      </w:pPr>
      <w:rPr>
        <w:rFonts w:ascii="Arial" w:hAnsi="Arial" w:hint="default"/>
      </w:rPr>
    </w:lvl>
    <w:lvl w:ilvl="7" w:tplc="C4AEC60E" w:tentative="1">
      <w:start w:val="1"/>
      <w:numFmt w:val="bullet"/>
      <w:lvlText w:val="•"/>
      <w:lvlJc w:val="left"/>
      <w:pPr>
        <w:tabs>
          <w:tab w:val="num" w:pos="5760"/>
        </w:tabs>
        <w:ind w:left="5760" w:hanging="360"/>
      </w:pPr>
      <w:rPr>
        <w:rFonts w:ascii="Arial" w:hAnsi="Arial" w:hint="default"/>
      </w:rPr>
    </w:lvl>
    <w:lvl w:ilvl="8" w:tplc="C32C2052" w:tentative="1">
      <w:start w:val="1"/>
      <w:numFmt w:val="bullet"/>
      <w:lvlText w:val="•"/>
      <w:lvlJc w:val="left"/>
      <w:pPr>
        <w:tabs>
          <w:tab w:val="num" w:pos="6480"/>
        </w:tabs>
        <w:ind w:left="6480" w:hanging="360"/>
      </w:pPr>
      <w:rPr>
        <w:rFonts w:ascii="Arial" w:hAnsi="Arial" w:hint="default"/>
      </w:rPr>
    </w:lvl>
  </w:abstractNum>
  <w:abstractNum w:abstractNumId="51">
    <w:nsid w:val="6664629C"/>
    <w:multiLevelType w:val="hybridMultilevel"/>
    <w:tmpl w:val="B23AF90E"/>
    <w:lvl w:ilvl="0" w:tplc="4CB889E6">
      <w:start w:val="1"/>
      <w:numFmt w:val="bullet"/>
      <w:lvlText w:val="•"/>
      <w:lvlJc w:val="left"/>
      <w:pPr>
        <w:tabs>
          <w:tab w:val="num" w:pos="720"/>
        </w:tabs>
        <w:ind w:left="720" w:hanging="360"/>
      </w:pPr>
      <w:rPr>
        <w:rFonts w:ascii="Arial" w:hAnsi="Arial" w:hint="default"/>
      </w:rPr>
    </w:lvl>
    <w:lvl w:ilvl="1" w:tplc="DF0C62CC" w:tentative="1">
      <w:start w:val="1"/>
      <w:numFmt w:val="bullet"/>
      <w:lvlText w:val="•"/>
      <w:lvlJc w:val="left"/>
      <w:pPr>
        <w:tabs>
          <w:tab w:val="num" w:pos="1440"/>
        </w:tabs>
        <w:ind w:left="1440" w:hanging="360"/>
      </w:pPr>
      <w:rPr>
        <w:rFonts w:ascii="Arial" w:hAnsi="Arial" w:hint="default"/>
      </w:rPr>
    </w:lvl>
    <w:lvl w:ilvl="2" w:tplc="9650E8C8" w:tentative="1">
      <w:start w:val="1"/>
      <w:numFmt w:val="bullet"/>
      <w:lvlText w:val="•"/>
      <w:lvlJc w:val="left"/>
      <w:pPr>
        <w:tabs>
          <w:tab w:val="num" w:pos="2160"/>
        </w:tabs>
        <w:ind w:left="2160" w:hanging="360"/>
      </w:pPr>
      <w:rPr>
        <w:rFonts w:ascii="Arial" w:hAnsi="Arial" w:hint="default"/>
      </w:rPr>
    </w:lvl>
    <w:lvl w:ilvl="3" w:tplc="BF8C063E" w:tentative="1">
      <w:start w:val="1"/>
      <w:numFmt w:val="bullet"/>
      <w:lvlText w:val="•"/>
      <w:lvlJc w:val="left"/>
      <w:pPr>
        <w:tabs>
          <w:tab w:val="num" w:pos="2880"/>
        </w:tabs>
        <w:ind w:left="2880" w:hanging="360"/>
      </w:pPr>
      <w:rPr>
        <w:rFonts w:ascii="Arial" w:hAnsi="Arial" w:hint="default"/>
      </w:rPr>
    </w:lvl>
    <w:lvl w:ilvl="4" w:tplc="F708A0A0" w:tentative="1">
      <w:start w:val="1"/>
      <w:numFmt w:val="bullet"/>
      <w:lvlText w:val="•"/>
      <w:lvlJc w:val="left"/>
      <w:pPr>
        <w:tabs>
          <w:tab w:val="num" w:pos="3600"/>
        </w:tabs>
        <w:ind w:left="3600" w:hanging="360"/>
      </w:pPr>
      <w:rPr>
        <w:rFonts w:ascii="Arial" w:hAnsi="Arial" w:hint="default"/>
      </w:rPr>
    </w:lvl>
    <w:lvl w:ilvl="5" w:tplc="BC628B54" w:tentative="1">
      <w:start w:val="1"/>
      <w:numFmt w:val="bullet"/>
      <w:lvlText w:val="•"/>
      <w:lvlJc w:val="left"/>
      <w:pPr>
        <w:tabs>
          <w:tab w:val="num" w:pos="4320"/>
        </w:tabs>
        <w:ind w:left="4320" w:hanging="360"/>
      </w:pPr>
      <w:rPr>
        <w:rFonts w:ascii="Arial" w:hAnsi="Arial" w:hint="default"/>
      </w:rPr>
    </w:lvl>
    <w:lvl w:ilvl="6" w:tplc="B85A0B2E" w:tentative="1">
      <w:start w:val="1"/>
      <w:numFmt w:val="bullet"/>
      <w:lvlText w:val="•"/>
      <w:lvlJc w:val="left"/>
      <w:pPr>
        <w:tabs>
          <w:tab w:val="num" w:pos="5040"/>
        </w:tabs>
        <w:ind w:left="5040" w:hanging="360"/>
      </w:pPr>
      <w:rPr>
        <w:rFonts w:ascii="Arial" w:hAnsi="Arial" w:hint="default"/>
      </w:rPr>
    </w:lvl>
    <w:lvl w:ilvl="7" w:tplc="45B0049E" w:tentative="1">
      <w:start w:val="1"/>
      <w:numFmt w:val="bullet"/>
      <w:lvlText w:val="•"/>
      <w:lvlJc w:val="left"/>
      <w:pPr>
        <w:tabs>
          <w:tab w:val="num" w:pos="5760"/>
        </w:tabs>
        <w:ind w:left="5760" w:hanging="360"/>
      </w:pPr>
      <w:rPr>
        <w:rFonts w:ascii="Arial" w:hAnsi="Arial" w:hint="default"/>
      </w:rPr>
    </w:lvl>
    <w:lvl w:ilvl="8" w:tplc="6FE637AA" w:tentative="1">
      <w:start w:val="1"/>
      <w:numFmt w:val="bullet"/>
      <w:lvlText w:val="•"/>
      <w:lvlJc w:val="left"/>
      <w:pPr>
        <w:tabs>
          <w:tab w:val="num" w:pos="6480"/>
        </w:tabs>
        <w:ind w:left="6480" w:hanging="360"/>
      </w:pPr>
      <w:rPr>
        <w:rFonts w:ascii="Arial" w:hAnsi="Arial" w:hint="default"/>
      </w:rPr>
    </w:lvl>
  </w:abstractNum>
  <w:abstractNum w:abstractNumId="52">
    <w:nsid w:val="6821775F"/>
    <w:multiLevelType w:val="hybridMultilevel"/>
    <w:tmpl w:val="6D24882C"/>
    <w:lvl w:ilvl="0" w:tplc="A9106888">
      <w:start w:val="1"/>
      <w:numFmt w:val="bullet"/>
      <w:lvlText w:val="•"/>
      <w:lvlJc w:val="left"/>
      <w:pPr>
        <w:tabs>
          <w:tab w:val="num" w:pos="720"/>
        </w:tabs>
        <w:ind w:left="720" w:hanging="360"/>
      </w:pPr>
      <w:rPr>
        <w:rFonts w:ascii="Arial" w:hAnsi="Arial" w:hint="default"/>
      </w:rPr>
    </w:lvl>
    <w:lvl w:ilvl="1" w:tplc="A724AFB2" w:tentative="1">
      <w:start w:val="1"/>
      <w:numFmt w:val="bullet"/>
      <w:lvlText w:val="•"/>
      <w:lvlJc w:val="left"/>
      <w:pPr>
        <w:tabs>
          <w:tab w:val="num" w:pos="1440"/>
        </w:tabs>
        <w:ind w:left="1440" w:hanging="360"/>
      </w:pPr>
      <w:rPr>
        <w:rFonts w:ascii="Arial" w:hAnsi="Arial" w:hint="default"/>
      </w:rPr>
    </w:lvl>
    <w:lvl w:ilvl="2" w:tplc="E6004DD4" w:tentative="1">
      <w:start w:val="1"/>
      <w:numFmt w:val="bullet"/>
      <w:lvlText w:val="•"/>
      <w:lvlJc w:val="left"/>
      <w:pPr>
        <w:tabs>
          <w:tab w:val="num" w:pos="2160"/>
        </w:tabs>
        <w:ind w:left="2160" w:hanging="360"/>
      </w:pPr>
      <w:rPr>
        <w:rFonts w:ascii="Arial" w:hAnsi="Arial" w:hint="default"/>
      </w:rPr>
    </w:lvl>
    <w:lvl w:ilvl="3" w:tplc="19C63F7E" w:tentative="1">
      <w:start w:val="1"/>
      <w:numFmt w:val="bullet"/>
      <w:lvlText w:val="•"/>
      <w:lvlJc w:val="left"/>
      <w:pPr>
        <w:tabs>
          <w:tab w:val="num" w:pos="2880"/>
        </w:tabs>
        <w:ind w:left="2880" w:hanging="360"/>
      </w:pPr>
      <w:rPr>
        <w:rFonts w:ascii="Arial" w:hAnsi="Arial" w:hint="default"/>
      </w:rPr>
    </w:lvl>
    <w:lvl w:ilvl="4" w:tplc="42A28B70" w:tentative="1">
      <w:start w:val="1"/>
      <w:numFmt w:val="bullet"/>
      <w:lvlText w:val="•"/>
      <w:lvlJc w:val="left"/>
      <w:pPr>
        <w:tabs>
          <w:tab w:val="num" w:pos="3600"/>
        </w:tabs>
        <w:ind w:left="3600" w:hanging="360"/>
      </w:pPr>
      <w:rPr>
        <w:rFonts w:ascii="Arial" w:hAnsi="Arial" w:hint="default"/>
      </w:rPr>
    </w:lvl>
    <w:lvl w:ilvl="5" w:tplc="C1AEBE98" w:tentative="1">
      <w:start w:val="1"/>
      <w:numFmt w:val="bullet"/>
      <w:lvlText w:val="•"/>
      <w:lvlJc w:val="left"/>
      <w:pPr>
        <w:tabs>
          <w:tab w:val="num" w:pos="4320"/>
        </w:tabs>
        <w:ind w:left="4320" w:hanging="360"/>
      </w:pPr>
      <w:rPr>
        <w:rFonts w:ascii="Arial" w:hAnsi="Arial" w:hint="default"/>
      </w:rPr>
    </w:lvl>
    <w:lvl w:ilvl="6" w:tplc="74AC5596" w:tentative="1">
      <w:start w:val="1"/>
      <w:numFmt w:val="bullet"/>
      <w:lvlText w:val="•"/>
      <w:lvlJc w:val="left"/>
      <w:pPr>
        <w:tabs>
          <w:tab w:val="num" w:pos="5040"/>
        </w:tabs>
        <w:ind w:left="5040" w:hanging="360"/>
      </w:pPr>
      <w:rPr>
        <w:rFonts w:ascii="Arial" w:hAnsi="Arial" w:hint="default"/>
      </w:rPr>
    </w:lvl>
    <w:lvl w:ilvl="7" w:tplc="B476866E" w:tentative="1">
      <w:start w:val="1"/>
      <w:numFmt w:val="bullet"/>
      <w:lvlText w:val="•"/>
      <w:lvlJc w:val="left"/>
      <w:pPr>
        <w:tabs>
          <w:tab w:val="num" w:pos="5760"/>
        </w:tabs>
        <w:ind w:left="5760" w:hanging="360"/>
      </w:pPr>
      <w:rPr>
        <w:rFonts w:ascii="Arial" w:hAnsi="Arial" w:hint="default"/>
      </w:rPr>
    </w:lvl>
    <w:lvl w:ilvl="8" w:tplc="C8A05CFA" w:tentative="1">
      <w:start w:val="1"/>
      <w:numFmt w:val="bullet"/>
      <w:lvlText w:val="•"/>
      <w:lvlJc w:val="left"/>
      <w:pPr>
        <w:tabs>
          <w:tab w:val="num" w:pos="6480"/>
        </w:tabs>
        <w:ind w:left="6480" w:hanging="360"/>
      </w:pPr>
      <w:rPr>
        <w:rFonts w:ascii="Arial" w:hAnsi="Arial" w:hint="default"/>
      </w:rPr>
    </w:lvl>
  </w:abstractNum>
  <w:abstractNum w:abstractNumId="53">
    <w:nsid w:val="6A82417A"/>
    <w:multiLevelType w:val="hybridMultilevel"/>
    <w:tmpl w:val="3C9A54DA"/>
    <w:lvl w:ilvl="0" w:tplc="81FADBB8">
      <w:start w:val="1"/>
      <w:numFmt w:val="bullet"/>
      <w:lvlText w:val="•"/>
      <w:lvlJc w:val="left"/>
      <w:pPr>
        <w:tabs>
          <w:tab w:val="num" w:pos="720"/>
        </w:tabs>
        <w:ind w:left="720" w:hanging="360"/>
      </w:pPr>
      <w:rPr>
        <w:rFonts w:ascii="Arial" w:hAnsi="Arial" w:hint="default"/>
      </w:rPr>
    </w:lvl>
    <w:lvl w:ilvl="1" w:tplc="AFB2EFF4" w:tentative="1">
      <w:start w:val="1"/>
      <w:numFmt w:val="bullet"/>
      <w:lvlText w:val="•"/>
      <w:lvlJc w:val="left"/>
      <w:pPr>
        <w:tabs>
          <w:tab w:val="num" w:pos="1440"/>
        </w:tabs>
        <w:ind w:left="1440" w:hanging="360"/>
      </w:pPr>
      <w:rPr>
        <w:rFonts w:ascii="Arial" w:hAnsi="Arial" w:hint="default"/>
      </w:rPr>
    </w:lvl>
    <w:lvl w:ilvl="2" w:tplc="1ED8B816" w:tentative="1">
      <w:start w:val="1"/>
      <w:numFmt w:val="bullet"/>
      <w:lvlText w:val="•"/>
      <w:lvlJc w:val="left"/>
      <w:pPr>
        <w:tabs>
          <w:tab w:val="num" w:pos="2160"/>
        </w:tabs>
        <w:ind w:left="2160" w:hanging="360"/>
      </w:pPr>
      <w:rPr>
        <w:rFonts w:ascii="Arial" w:hAnsi="Arial" w:hint="default"/>
      </w:rPr>
    </w:lvl>
    <w:lvl w:ilvl="3" w:tplc="99224018" w:tentative="1">
      <w:start w:val="1"/>
      <w:numFmt w:val="bullet"/>
      <w:lvlText w:val="•"/>
      <w:lvlJc w:val="left"/>
      <w:pPr>
        <w:tabs>
          <w:tab w:val="num" w:pos="2880"/>
        </w:tabs>
        <w:ind w:left="2880" w:hanging="360"/>
      </w:pPr>
      <w:rPr>
        <w:rFonts w:ascii="Arial" w:hAnsi="Arial" w:hint="default"/>
      </w:rPr>
    </w:lvl>
    <w:lvl w:ilvl="4" w:tplc="3CAAC6F6" w:tentative="1">
      <w:start w:val="1"/>
      <w:numFmt w:val="bullet"/>
      <w:lvlText w:val="•"/>
      <w:lvlJc w:val="left"/>
      <w:pPr>
        <w:tabs>
          <w:tab w:val="num" w:pos="3600"/>
        </w:tabs>
        <w:ind w:left="3600" w:hanging="360"/>
      </w:pPr>
      <w:rPr>
        <w:rFonts w:ascii="Arial" w:hAnsi="Arial" w:hint="default"/>
      </w:rPr>
    </w:lvl>
    <w:lvl w:ilvl="5" w:tplc="80A6D09E" w:tentative="1">
      <w:start w:val="1"/>
      <w:numFmt w:val="bullet"/>
      <w:lvlText w:val="•"/>
      <w:lvlJc w:val="left"/>
      <w:pPr>
        <w:tabs>
          <w:tab w:val="num" w:pos="4320"/>
        </w:tabs>
        <w:ind w:left="4320" w:hanging="360"/>
      </w:pPr>
      <w:rPr>
        <w:rFonts w:ascii="Arial" w:hAnsi="Arial" w:hint="default"/>
      </w:rPr>
    </w:lvl>
    <w:lvl w:ilvl="6" w:tplc="E2C66CB0" w:tentative="1">
      <w:start w:val="1"/>
      <w:numFmt w:val="bullet"/>
      <w:lvlText w:val="•"/>
      <w:lvlJc w:val="left"/>
      <w:pPr>
        <w:tabs>
          <w:tab w:val="num" w:pos="5040"/>
        </w:tabs>
        <w:ind w:left="5040" w:hanging="360"/>
      </w:pPr>
      <w:rPr>
        <w:rFonts w:ascii="Arial" w:hAnsi="Arial" w:hint="default"/>
      </w:rPr>
    </w:lvl>
    <w:lvl w:ilvl="7" w:tplc="269A338A" w:tentative="1">
      <w:start w:val="1"/>
      <w:numFmt w:val="bullet"/>
      <w:lvlText w:val="•"/>
      <w:lvlJc w:val="left"/>
      <w:pPr>
        <w:tabs>
          <w:tab w:val="num" w:pos="5760"/>
        </w:tabs>
        <w:ind w:left="5760" w:hanging="360"/>
      </w:pPr>
      <w:rPr>
        <w:rFonts w:ascii="Arial" w:hAnsi="Arial" w:hint="default"/>
      </w:rPr>
    </w:lvl>
    <w:lvl w:ilvl="8" w:tplc="AA38AC7C" w:tentative="1">
      <w:start w:val="1"/>
      <w:numFmt w:val="bullet"/>
      <w:lvlText w:val="•"/>
      <w:lvlJc w:val="left"/>
      <w:pPr>
        <w:tabs>
          <w:tab w:val="num" w:pos="6480"/>
        </w:tabs>
        <w:ind w:left="6480" w:hanging="360"/>
      </w:pPr>
      <w:rPr>
        <w:rFonts w:ascii="Arial" w:hAnsi="Arial" w:hint="default"/>
      </w:rPr>
    </w:lvl>
  </w:abstractNum>
  <w:abstractNum w:abstractNumId="54">
    <w:nsid w:val="6ECA1977"/>
    <w:multiLevelType w:val="hybridMultilevel"/>
    <w:tmpl w:val="24C86E68"/>
    <w:lvl w:ilvl="0" w:tplc="F6DCF834">
      <w:start w:val="1"/>
      <w:numFmt w:val="bullet"/>
      <w:lvlText w:val="•"/>
      <w:lvlJc w:val="left"/>
      <w:pPr>
        <w:tabs>
          <w:tab w:val="num" w:pos="720"/>
        </w:tabs>
        <w:ind w:left="720" w:hanging="360"/>
      </w:pPr>
      <w:rPr>
        <w:rFonts w:ascii="Arial" w:hAnsi="Arial" w:hint="default"/>
      </w:rPr>
    </w:lvl>
    <w:lvl w:ilvl="1" w:tplc="889C54AE" w:tentative="1">
      <w:start w:val="1"/>
      <w:numFmt w:val="bullet"/>
      <w:lvlText w:val="•"/>
      <w:lvlJc w:val="left"/>
      <w:pPr>
        <w:tabs>
          <w:tab w:val="num" w:pos="1440"/>
        </w:tabs>
        <w:ind w:left="1440" w:hanging="360"/>
      </w:pPr>
      <w:rPr>
        <w:rFonts w:ascii="Arial" w:hAnsi="Arial" w:hint="default"/>
      </w:rPr>
    </w:lvl>
    <w:lvl w:ilvl="2" w:tplc="EAE281D6" w:tentative="1">
      <w:start w:val="1"/>
      <w:numFmt w:val="bullet"/>
      <w:lvlText w:val="•"/>
      <w:lvlJc w:val="left"/>
      <w:pPr>
        <w:tabs>
          <w:tab w:val="num" w:pos="2160"/>
        </w:tabs>
        <w:ind w:left="2160" w:hanging="360"/>
      </w:pPr>
      <w:rPr>
        <w:rFonts w:ascii="Arial" w:hAnsi="Arial" w:hint="default"/>
      </w:rPr>
    </w:lvl>
    <w:lvl w:ilvl="3" w:tplc="921A8E7A" w:tentative="1">
      <w:start w:val="1"/>
      <w:numFmt w:val="bullet"/>
      <w:lvlText w:val="•"/>
      <w:lvlJc w:val="left"/>
      <w:pPr>
        <w:tabs>
          <w:tab w:val="num" w:pos="2880"/>
        </w:tabs>
        <w:ind w:left="2880" w:hanging="360"/>
      </w:pPr>
      <w:rPr>
        <w:rFonts w:ascii="Arial" w:hAnsi="Arial" w:hint="default"/>
      </w:rPr>
    </w:lvl>
    <w:lvl w:ilvl="4" w:tplc="5DE8E918" w:tentative="1">
      <w:start w:val="1"/>
      <w:numFmt w:val="bullet"/>
      <w:lvlText w:val="•"/>
      <w:lvlJc w:val="left"/>
      <w:pPr>
        <w:tabs>
          <w:tab w:val="num" w:pos="3600"/>
        </w:tabs>
        <w:ind w:left="3600" w:hanging="360"/>
      </w:pPr>
      <w:rPr>
        <w:rFonts w:ascii="Arial" w:hAnsi="Arial" w:hint="default"/>
      </w:rPr>
    </w:lvl>
    <w:lvl w:ilvl="5" w:tplc="EAEAC9F0" w:tentative="1">
      <w:start w:val="1"/>
      <w:numFmt w:val="bullet"/>
      <w:lvlText w:val="•"/>
      <w:lvlJc w:val="left"/>
      <w:pPr>
        <w:tabs>
          <w:tab w:val="num" w:pos="4320"/>
        </w:tabs>
        <w:ind w:left="4320" w:hanging="360"/>
      </w:pPr>
      <w:rPr>
        <w:rFonts w:ascii="Arial" w:hAnsi="Arial" w:hint="default"/>
      </w:rPr>
    </w:lvl>
    <w:lvl w:ilvl="6" w:tplc="76C032DC" w:tentative="1">
      <w:start w:val="1"/>
      <w:numFmt w:val="bullet"/>
      <w:lvlText w:val="•"/>
      <w:lvlJc w:val="left"/>
      <w:pPr>
        <w:tabs>
          <w:tab w:val="num" w:pos="5040"/>
        </w:tabs>
        <w:ind w:left="5040" w:hanging="360"/>
      </w:pPr>
      <w:rPr>
        <w:rFonts w:ascii="Arial" w:hAnsi="Arial" w:hint="default"/>
      </w:rPr>
    </w:lvl>
    <w:lvl w:ilvl="7" w:tplc="A1F02200" w:tentative="1">
      <w:start w:val="1"/>
      <w:numFmt w:val="bullet"/>
      <w:lvlText w:val="•"/>
      <w:lvlJc w:val="left"/>
      <w:pPr>
        <w:tabs>
          <w:tab w:val="num" w:pos="5760"/>
        </w:tabs>
        <w:ind w:left="5760" w:hanging="360"/>
      </w:pPr>
      <w:rPr>
        <w:rFonts w:ascii="Arial" w:hAnsi="Arial" w:hint="default"/>
      </w:rPr>
    </w:lvl>
    <w:lvl w:ilvl="8" w:tplc="A57055F2" w:tentative="1">
      <w:start w:val="1"/>
      <w:numFmt w:val="bullet"/>
      <w:lvlText w:val="•"/>
      <w:lvlJc w:val="left"/>
      <w:pPr>
        <w:tabs>
          <w:tab w:val="num" w:pos="6480"/>
        </w:tabs>
        <w:ind w:left="6480" w:hanging="360"/>
      </w:pPr>
      <w:rPr>
        <w:rFonts w:ascii="Arial" w:hAnsi="Arial" w:hint="default"/>
      </w:rPr>
    </w:lvl>
  </w:abstractNum>
  <w:abstractNum w:abstractNumId="55">
    <w:nsid w:val="719E19C5"/>
    <w:multiLevelType w:val="hybridMultilevel"/>
    <w:tmpl w:val="CB8C3486"/>
    <w:lvl w:ilvl="0" w:tplc="9C5A927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6">
    <w:nsid w:val="74761BBD"/>
    <w:multiLevelType w:val="hybridMultilevel"/>
    <w:tmpl w:val="CA501152"/>
    <w:lvl w:ilvl="0" w:tplc="B5AAAC26">
      <w:start w:val="1"/>
      <w:numFmt w:val="bullet"/>
      <w:lvlText w:val="•"/>
      <w:lvlJc w:val="left"/>
      <w:pPr>
        <w:tabs>
          <w:tab w:val="num" w:pos="720"/>
        </w:tabs>
        <w:ind w:left="720" w:hanging="360"/>
      </w:pPr>
      <w:rPr>
        <w:rFonts w:ascii="Arial" w:hAnsi="Arial" w:hint="default"/>
      </w:rPr>
    </w:lvl>
    <w:lvl w:ilvl="1" w:tplc="AF92F392" w:tentative="1">
      <w:start w:val="1"/>
      <w:numFmt w:val="bullet"/>
      <w:lvlText w:val="•"/>
      <w:lvlJc w:val="left"/>
      <w:pPr>
        <w:tabs>
          <w:tab w:val="num" w:pos="1440"/>
        </w:tabs>
        <w:ind w:left="1440" w:hanging="360"/>
      </w:pPr>
      <w:rPr>
        <w:rFonts w:ascii="Arial" w:hAnsi="Arial" w:hint="default"/>
      </w:rPr>
    </w:lvl>
    <w:lvl w:ilvl="2" w:tplc="CD1889F0" w:tentative="1">
      <w:start w:val="1"/>
      <w:numFmt w:val="bullet"/>
      <w:lvlText w:val="•"/>
      <w:lvlJc w:val="left"/>
      <w:pPr>
        <w:tabs>
          <w:tab w:val="num" w:pos="2160"/>
        </w:tabs>
        <w:ind w:left="2160" w:hanging="360"/>
      </w:pPr>
      <w:rPr>
        <w:rFonts w:ascii="Arial" w:hAnsi="Arial" w:hint="default"/>
      </w:rPr>
    </w:lvl>
    <w:lvl w:ilvl="3" w:tplc="4218FFFC" w:tentative="1">
      <w:start w:val="1"/>
      <w:numFmt w:val="bullet"/>
      <w:lvlText w:val="•"/>
      <w:lvlJc w:val="left"/>
      <w:pPr>
        <w:tabs>
          <w:tab w:val="num" w:pos="2880"/>
        </w:tabs>
        <w:ind w:left="2880" w:hanging="360"/>
      </w:pPr>
      <w:rPr>
        <w:rFonts w:ascii="Arial" w:hAnsi="Arial" w:hint="default"/>
      </w:rPr>
    </w:lvl>
    <w:lvl w:ilvl="4" w:tplc="329AAC8E" w:tentative="1">
      <w:start w:val="1"/>
      <w:numFmt w:val="bullet"/>
      <w:lvlText w:val="•"/>
      <w:lvlJc w:val="left"/>
      <w:pPr>
        <w:tabs>
          <w:tab w:val="num" w:pos="3600"/>
        </w:tabs>
        <w:ind w:left="3600" w:hanging="360"/>
      </w:pPr>
      <w:rPr>
        <w:rFonts w:ascii="Arial" w:hAnsi="Arial" w:hint="default"/>
      </w:rPr>
    </w:lvl>
    <w:lvl w:ilvl="5" w:tplc="438807A4" w:tentative="1">
      <w:start w:val="1"/>
      <w:numFmt w:val="bullet"/>
      <w:lvlText w:val="•"/>
      <w:lvlJc w:val="left"/>
      <w:pPr>
        <w:tabs>
          <w:tab w:val="num" w:pos="4320"/>
        </w:tabs>
        <w:ind w:left="4320" w:hanging="360"/>
      </w:pPr>
      <w:rPr>
        <w:rFonts w:ascii="Arial" w:hAnsi="Arial" w:hint="default"/>
      </w:rPr>
    </w:lvl>
    <w:lvl w:ilvl="6" w:tplc="59A47C98" w:tentative="1">
      <w:start w:val="1"/>
      <w:numFmt w:val="bullet"/>
      <w:lvlText w:val="•"/>
      <w:lvlJc w:val="left"/>
      <w:pPr>
        <w:tabs>
          <w:tab w:val="num" w:pos="5040"/>
        </w:tabs>
        <w:ind w:left="5040" w:hanging="360"/>
      </w:pPr>
      <w:rPr>
        <w:rFonts w:ascii="Arial" w:hAnsi="Arial" w:hint="default"/>
      </w:rPr>
    </w:lvl>
    <w:lvl w:ilvl="7" w:tplc="72466F02" w:tentative="1">
      <w:start w:val="1"/>
      <w:numFmt w:val="bullet"/>
      <w:lvlText w:val="•"/>
      <w:lvlJc w:val="left"/>
      <w:pPr>
        <w:tabs>
          <w:tab w:val="num" w:pos="5760"/>
        </w:tabs>
        <w:ind w:left="5760" w:hanging="360"/>
      </w:pPr>
      <w:rPr>
        <w:rFonts w:ascii="Arial" w:hAnsi="Arial" w:hint="default"/>
      </w:rPr>
    </w:lvl>
    <w:lvl w:ilvl="8" w:tplc="3FFE5510" w:tentative="1">
      <w:start w:val="1"/>
      <w:numFmt w:val="bullet"/>
      <w:lvlText w:val="•"/>
      <w:lvlJc w:val="left"/>
      <w:pPr>
        <w:tabs>
          <w:tab w:val="num" w:pos="6480"/>
        </w:tabs>
        <w:ind w:left="6480" w:hanging="360"/>
      </w:pPr>
      <w:rPr>
        <w:rFonts w:ascii="Arial" w:hAnsi="Arial" w:hint="default"/>
      </w:rPr>
    </w:lvl>
  </w:abstractNum>
  <w:abstractNum w:abstractNumId="57">
    <w:nsid w:val="7513190E"/>
    <w:multiLevelType w:val="hybridMultilevel"/>
    <w:tmpl w:val="E7E6F1E8"/>
    <w:lvl w:ilvl="0" w:tplc="0986B93A">
      <w:start w:val="1"/>
      <w:numFmt w:val="bullet"/>
      <w:lvlText w:val="•"/>
      <w:lvlJc w:val="left"/>
      <w:pPr>
        <w:tabs>
          <w:tab w:val="num" w:pos="720"/>
        </w:tabs>
        <w:ind w:left="720" w:hanging="360"/>
      </w:pPr>
      <w:rPr>
        <w:rFonts w:ascii="Arial" w:hAnsi="Arial" w:hint="default"/>
      </w:rPr>
    </w:lvl>
    <w:lvl w:ilvl="1" w:tplc="93222AF2" w:tentative="1">
      <w:start w:val="1"/>
      <w:numFmt w:val="bullet"/>
      <w:lvlText w:val="•"/>
      <w:lvlJc w:val="left"/>
      <w:pPr>
        <w:tabs>
          <w:tab w:val="num" w:pos="1440"/>
        </w:tabs>
        <w:ind w:left="1440" w:hanging="360"/>
      </w:pPr>
      <w:rPr>
        <w:rFonts w:ascii="Arial" w:hAnsi="Arial" w:hint="default"/>
      </w:rPr>
    </w:lvl>
    <w:lvl w:ilvl="2" w:tplc="FE4C5C9E" w:tentative="1">
      <w:start w:val="1"/>
      <w:numFmt w:val="bullet"/>
      <w:lvlText w:val="•"/>
      <w:lvlJc w:val="left"/>
      <w:pPr>
        <w:tabs>
          <w:tab w:val="num" w:pos="2160"/>
        </w:tabs>
        <w:ind w:left="2160" w:hanging="360"/>
      </w:pPr>
      <w:rPr>
        <w:rFonts w:ascii="Arial" w:hAnsi="Arial" w:hint="default"/>
      </w:rPr>
    </w:lvl>
    <w:lvl w:ilvl="3" w:tplc="8F74FB58" w:tentative="1">
      <w:start w:val="1"/>
      <w:numFmt w:val="bullet"/>
      <w:lvlText w:val="•"/>
      <w:lvlJc w:val="left"/>
      <w:pPr>
        <w:tabs>
          <w:tab w:val="num" w:pos="2880"/>
        </w:tabs>
        <w:ind w:left="2880" w:hanging="360"/>
      </w:pPr>
      <w:rPr>
        <w:rFonts w:ascii="Arial" w:hAnsi="Arial" w:hint="default"/>
      </w:rPr>
    </w:lvl>
    <w:lvl w:ilvl="4" w:tplc="E8F21220" w:tentative="1">
      <w:start w:val="1"/>
      <w:numFmt w:val="bullet"/>
      <w:lvlText w:val="•"/>
      <w:lvlJc w:val="left"/>
      <w:pPr>
        <w:tabs>
          <w:tab w:val="num" w:pos="3600"/>
        </w:tabs>
        <w:ind w:left="3600" w:hanging="360"/>
      </w:pPr>
      <w:rPr>
        <w:rFonts w:ascii="Arial" w:hAnsi="Arial" w:hint="default"/>
      </w:rPr>
    </w:lvl>
    <w:lvl w:ilvl="5" w:tplc="A0D803C0" w:tentative="1">
      <w:start w:val="1"/>
      <w:numFmt w:val="bullet"/>
      <w:lvlText w:val="•"/>
      <w:lvlJc w:val="left"/>
      <w:pPr>
        <w:tabs>
          <w:tab w:val="num" w:pos="4320"/>
        </w:tabs>
        <w:ind w:left="4320" w:hanging="360"/>
      </w:pPr>
      <w:rPr>
        <w:rFonts w:ascii="Arial" w:hAnsi="Arial" w:hint="default"/>
      </w:rPr>
    </w:lvl>
    <w:lvl w:ilvl="6" w:tplc="23723488" w:tentative="1">
      <w:start w:val="1"/>
      <w:numFmt w:val="bullet"/>
      <w:lvlText w:val="•"/>
      <w:lvlJc w:val="left"/>
      <w:pPr>
        <w:tabs>
          <w:tab w:val="num" w:pos="5040"/>
        </w:tabs>
        <w:ind w:left="5040" w:hanging="360"/>
      </w:pPr>
      <w:rPr>
        <w:rFonts w:ascii="Arial" w:hAnsi="Arial" w:hint="default"/>
      </w:rPr>
    </w:lvl>
    <w:lvl w:ilvl="7" w:tplc="C63207F4" w:tentative="1">
      <w:start w:val="1"/>
      <w:numFmt w:val="bullet"/>
      <w:lvlText w:val="•"/>
      <w:lvlJc w:val="left"/>
      <w:pPr>
        <w:tabs>
          <w:tab w:val="num" w:pos="5760"/>
        </w:tabs>
        <w:ind w:left="5760" w:hanging="360"/>
      </w:pPr>
      <w:rPr>
        <w:rFonts w:ascii="Arial" w:hAnsi="Arial" w:hint="default"/>
      </w:rPr>
    </w:lvl>
    <w:lvl w:ilvl="8" w:tplc="864C8AE0" w:tentative="1">
      <w:start w:val="1"/>
      <w:numFmt w:val="bullet"/>
      <w:lvlText w:val="•"/>
      <w:lvlJc w:val="left"/>
      <w:pPr>
        <w:tabs>
          <w:tab w:val="num" w:pos="6480"/>
        </w:tabs>
        <w:ind w:left="6480" w:hanging="360"/>
      </w:pPr>
      <w:rPr>
        <w:rFonts w:ascii="Arial" w:hAnsi="Arial" w:hint="default"/>
      </w:rPr>
    </w:lvl>
  </w:abstractNum>
  <w:abstractNum w:abstractNumId="58">
    <w:nsid w:val="75812EF1"/>
    <w:multiLevelType w:val="hybridMultilevel"/>
    <w:tmpl w:val="0422F4E8"/>
    <w:lvl w:ilvl="0" w:tplc="056C7E9C">
      <w:start w:val="1"/>
      <w:numFmt w:val="bullet"/>
      <w:lvlText w:val="•"/>
      <w:lvlJc w:val="left"/>
      <w:pPr>
        <w:tabs>
          <w:tab w:val="num" w:pos="720"/>
        </w:tabs>
        <w:ind w:left="720" w:hanging="360"/>
      </w:pPr>
      <w:rPr>
        <w:rFonts w:ascii="Arial" w:hAnsi="Arial" w:hint="default"/>
      </w:rPr>
    </w:lvl>
    <w:lvl w:ilvl="1" w:tplc="B6E2777C" w:tentative="1">
      <w:start w:val="1"/>
      <w:numFmt w:val="bullet"/>
      <w:lvlText w:val="•"/>
      <w:lvlJc w:val="left"/>
      <w:pPr>
        <w:tabs>
          <w:tab w:val="num" w:pos="1440"/>
        </w:tabs>
        <w:ind w:left="1440" w:hanging="360"/>
      </w:pPr>
      <w:rPr>
        <w:rFonts w:ascii="Arial" w:hAnsi="Arial" w:hint="default"/>
      </w:rPr>
    </w:lvl>
    <w:lvl w:ilvl="2" w:tplc="37307658" w:tentative="1">
      <w:start w:val="1"/>
      <w:numFmt w:val="bullet"/>
      <w:lvlText w:val="•"/>
      <w:lvlJc w:val="left"/>
      <w:pPr>
        <w:tabs>
          <w:tab w:val="num" w:pos="2160"/>
        </w:tabs>
        <w:ind w:left="2160" w:hanging="360"/>
      </w:pPr>
      <w:rPr>
        <w:rFonts w:ascii="Arial" w:hAnsi="Arial" w:hint="default"/>
      </w:rPr>
    </w:lvl>
    <w:lvl w:ilvl="3" w:tplc="980C8362" w:tentative="1">
      <w:start w:val="1"/>
      <w:numFmt w:val="bullet"/>
      <w:lvlText w:val="•"/>
      <w:lvlJc w:val="left"/>
      <w:pPr>
        <w:tabs>
          <w:tab w:val="num" w:pos="2880"/>
        </w:tabs>
        <w:ind w:left="2880" w:hanging="360"/>
      </w:pPr>
      <w:rPr>
        <w:rFonts w:ascii="Arial" w:hAnsi="Arial" w:hint="default"/>
      </w:rPr>
    </w:lvl>
    <w:lvl w:ilvl="4" w:tplc="C952C41A" w:tentative="1">
      <w:start w:val="1"/>
      <w:numFmt w:val="bullet"/>
      <w:lvlText w:val="•"/>
      <w:lvlJc w:val="left"/>
      <w:pPr>
        <w:tabs>
          <w:tab w:val="num" w:pos="3600"/>
        </w:tabs>
        <w:ind w:left="3600" w:hanging="360"/>
      </w:pPr>
      <w:rPr>
        <w:rFonts w:ascii="Arial" w:hAnsi="Arial" w:hint="default"/>
      </w:rPr>
    </w:lvl>
    <w:lvl w:ilvl="5" w:tplc="911EC0B6" w:tentative="1">
      <w:start w:val="1"/>
      <w:numFmt w:val="bullet"/>
      <w:lvlText w:val="•"/>
      <w:lvlJc w:val="left"/>
      <w:pPr>
        <w:tabs>
          <w:tab w:val="num" w:pos="4320"/>
        </w:tabs>
        <w:ind w:left="4320" w:hanging="360"/>
      </w:pPr>
      <w:rPr>
        <w:rFonts w:ascii="Arial" w:hAnsi="Arial" w:hint="default"/>
      </w:rPr>
    </w:lvl>
    <w:lvl w:ilvl="6" w:tplc="ABBA6D4C" w:tentative="1">
      <w:start w:val="1"/>
      <w:numFmt w:val="bullet"/>
      <w:lvlText w:val="•"/>
      <w:lvlJc w:val="left"/>
      <w:pPr>
        <w:tabs>
          <w:tab w:val="num" w:pos="5040"/>
        </w:tabs>
        <w:ind w:left="5040" w:hanging="360"/>
      </w:pPr>
      <w:rPr>
        <w:rFonts w:ascii="Arial" w:hAnsi="Arial" w:hint="default"/>
      </w:rPr>
    </w:lvl>
    <w:lvl w:ilvl="7" w:tplc="8F5E96A8" w:tentative="1">
      <w:start w:val="1"/>
      <w:numFmt w:val="bullet"/>
      <w:lvlText w:val="•"/>
      <w:lvlJc w:val="left"/>
      <w:pPr>
        <w:tabs>
          <w:tab w:val="num" w:pos="5760"/>
        </w:tabs>
        <w:ind w:left="5760" w:hanging="360"/>
      </w:pPr>
      <w:rPr>
        <w:rFonts w:ascii="Arial" w:hAnsi="Arial" w:hint="default"/>
      </w:rPr>
    </w:lvl>
    <w:lvl w:ilvl="8" w:tplc="34EA5E52" w:tentative="1">
      <w:start w:val="1"/>
      <w:numFmt w:val="bullet"/>
      <w:lvlText w:val="•"/>
      <w:lvlJc w:val="left"/>
      <w:pPr>
        <w:tabs>
          <w:tab w:val="num" w:pos="6480"/>
        </w:tabs>
        <w:ind w:left="6480" w:hanging="360"/>
      </w:pPr>
      <w:rPr>
        <w:rFonts w:ascii="Arial" w:hAnsi="Arial" w:hint="default"/>
      </w:rPr>
    </w:lvl>
  </w:abstractNum>
  <w:abstractNum w:abstractNumId="59">
    <w:nsid w:val="7A7B190A"/>
    <w:multiLevelType w:val="hybridMultilevel"/>
    <w:tmpl w:val="93968DEE"/>
    <w:lvl w:ilvl="0" w:tplc="84D0AFBC">
      <w:start w:val="1"/>
      <w:numFmt w:val="bullet"/>
      <w:lvlText w:val="•"/>
      <w:lvlJc w:val="left"/>
      <w:pPr>
        <w:tabs>
          <w:tab w:val="num" w:pos="720"/>
        </w:tabs>
        <w:ind w:left="720" w:hanging="360"/>
      </w:pPr>
      <w:rPr>
        <w:rFonts w:ascii="Arial" w:hAnsi="Arial" w:hint="default"/>
      </w:rPr>
    </w:lvl>
    <w:lvl w:ilvl="1" w:tplc="385EC92C" w:tentative="1">
      <w:start w:val="1"/>
      <w:numFmt w:val="bullet"/>
      <w:lvlText w:val="•"/>
      <w:lvlJc w:val="left"/>
      <w:pPr>
        <w:tabs>
          <w:tab w:val="num" w:pos="1440"/>
        </w:tabs>
        <w:ind w:left="1440" w:hanging="360"/>
      </w:pPr>
      <w:rPr>
        <w:rFonts w:ascii="Arial" w:hAnsi="Arial" w:hint="default"/>
      </w:rPr>
    </w:lvl>
    <w:lvl w:ilvl="2" w:tplc="23AAA9B2" w:tentative="1">
      <w:start w:val="1"/>
      <w:numFmt w:val="bullet"/>
      <w:lvlText w:val="•"/>
      <w:lvlJc w:val="left"/>
      <w:pPr>
        <w:tabs>
          <w:tab w:val="num" w:pos="2160"/>
        </w:tabs>
        <w:ind w:left="2160" w:hanging="360"/>
      </w:pPr>
      <w:rPr>
        <w:rFonts w:ascii="Arial" w:hAnsi="Arial" w:hint="default"/>
      </w:rPr>
    </w:lvl>
    <w:lvl w:ilvl="3" w:tplc="B682243A" w:tentative="1">
      <w:start w:val="1"/>
      <w:numFmt w:val="bullet"/>
      <w:lvlText w:val="•"/>
      <w:lvlJc w:val="left"/>
      <w:pPr>
        <w:tabs>
          <w:tab w:val="num" w:pos="2880"/>
        </w:tabs>
        <w:ind w:left="2880" w:hanging="360"/>
      </w:pPr>
      <w:rPr>
        <w:rFonts w:ascii="Arial" w:hAnsi="Arial" w:hint="default"/>
      </w:rPr>
    </w:lvl>
    <w:lvl w:ilvl="4" w:tplc="325C57F4" w:tentative="1">
      <w:start w:val="1"/>
      <w:numFmt w:val="bullet"/>
      <w:lvlText w:val="•"/>
      <w:lvlJc w:val="left"/>
      <w:pPr>
        <w:tabs>
          <w:tab w:val="num" w:pos="3600"/>
        </w:tabs>
        <w:ind w:left="3600" w:hanging="360"/>
      </w:pPr>
      <w:rPr>
        <w:rFonts w:ascii="Arial" w:hAnsi="Arial" w:hint="default"/>
      </w:rPr>
    </w:lvl>
    <w:lvl w:ilvl="5" w:tplc="A5D2E1D6" w:tentative="1">
      <w:start w:val="1"/>
      <w:numFmt w:val="bullet"/>
      <w:lvlText w:val="•"/>
      <w:lvlJc w:val="left"/>
      <w:pPr>
        <w:tabs>
          <w:tab w:val="num" w:pos="4320"/>
        </w:tabs>
        <w:ind w:left="4320" w:hanging="360"/>
      </w:pPr>
      <w:rPr>
        <w:rFonts w:ascii="Arial" w:hAnsi="Arial" w:hint="default"/>
      </w:rPr>
    </w:lvl>
    <w:lvl w:ilvl="6" w:tplc="682E28DC" w:tentative="1">
      <w:start w:val="1"/>
      <w:numFmt w:val="bullet"/>
      <w:lvlText w:val="•"/>
      <w:lvlJc w:val="left"/>
      <w:pPr>
        <w:tabs>
          <w:tab w:val="num" w:pos="5040"/>
        </w:tabs>
        <w:ind w:left="5040" w:hanging="360"/>
      </w:pPr>
      <w:rPr>
        <w:rFonts w:ascii="Arial" w:hAnsi="Arial" w:hint="default"/>
      </w:rPr>
    </w:lvl>
    <w:lvl w:ilvl="7" w:tplc="C9BA98E8" w:tentative="1">
      <w:start w:val="1"/>
      <w:numFmt w:val="bullet"/>
      <w:lvlText w:val="•"/>
      <w:lvlJc w:val="left"/>
      <w:pPr>
        <w:tabs>
          <w:tab w:val="num" w:pos="5760"/>
        </w:tabs>
        <w:ind w:left="5760" w:hanging="360"/>
      </w:pPr>
      <w:rPr>
        <w:rFonts w:ascii="Arial" w:hAnsi="Arial" w:hint="default"/>
      </w:rPr>
    </w:lvl>
    <w:lvl w:ilvl="8" w:tplc="8D825812" w:tentative="1">
      <w:start w:val="1"/>
      <w:numFmt w:val="bullet"/>
      <w:lvlText w:val="•"/>
      <w:lvlJc w:val="left"/>
      <w:pPr>
        <w:tabs>
          <w:tab w:val="num" w:pos="6480"/>
        </w:tabs>
        <w:ind w:left="6480" w:hanging="360"/>
      </w:pPr>
      <w:rPr>
        <w:rFonts w:ascii="Arial" w:hAnsi="Arial" w:hint="default"/>
      </w:rPr>
    </w:lvl>
  </w:abstractNum>
  <w:abstractNum w:abstractNumId="60">
    <w:nsid w:val="7BB93FDA"/>
    <w:multiLevelType w:val="hybridMultilevel"/>
    <w:tmpl w:val="81EA7CDE"/>
    <w:lvl w:ilvl="0" w:tplc="B2D4EF06">
      <w:start w:val="1"/>
      <w:numFmt w:val="bullet"/>
      <w:lvlText w:val="•"/>
      <w:lvlJc w:val="left"/>
      <w:pPr>
        <w:tabs>
          <w:tab w:val="num" w:pos="720"/>
        </w:tabs>
        <w:ind w:left="720" w:hanging="360"/>
      </w:pPr>
      <w:rPr>
        <w:rFonts w:ascii="Arial" w:hAnsi="Arial" w:hint="default"/>
      </w:rPr>
    </w:lvl>
    <w:lvl w:ilvl="1" w:tplc="59822782" w:tentative="1">
      <w:start w:val="1"/>
      <w:numFmt w:val="bullet"/>
      <w:lvlText w:val="•"/>
      <w:lvlJc w:val="left"/>
      <w:pPr>
        <w:tabs>
          <w:tab w:val="num" w:pos="1440"/>
        </w:tabs>
        <w:ind w:left="1440" w:hanging="360"/>
      </w:pPr>
      <w:rPr>
        <w:rFonts w:ascii="Arial" w:hAnsi="Arial" w:hint="default"/>
      </w:rPr>
    </w:lvl>
    <w:lvl w:ilvl="2" w:tplc="1682E902" w:tentative="1">
      <w:start w:val="1"/>
      <w:numFmt w:val="bullet"/>
      <w:lvlText w:val="•"/>
      <w:lvlJc w:val="left"/>
      <w:pPr>
        <w:tabs>
          <w:tab w:val="num" w:pos="2160"/>
        </w:tabs>
        <w:ind w:left="2160" w:hanging="360"/>
      </w:pPr>
      <w:rPr>
        <w:rFonts w:ascii="Arial" w:hAnsi="Arial" w:hint="default"/>
      </w:rPr>
    </w:lvl>
    <w:lvl w:ilvl="3" w:tplc="84204372" w:tentative="1">
      <w:start w:val="1"/>
      <w:numFmt w:val="bullet"/>
      <w:lvlText w:val="•"/>
      <w:lvlJc w:val="left"/>
      <w:pPr>
        <w:tabs>
          <w:tab w:val="num" w:pos="2880"/>
        </w:tabs>
        <w:ind w:left="2880" w:hanging="360"/>
      </w:pPr>
      <w:rPr>
        <w:rFonts w:ascii="Arial" w:hAnsi="Arial" w:hint="default"/>
      </w:rPr>
    </w:lvl>
    <w:lvl w:ilvl="4" w:tplc="F578A93E" w:tentative="1">
      <w:start w:val="1"/>
      <w:numFmt w:val="bullet"/>
      <w:lvlText w:val="•"/>
      <w:lvlJc w:val="left"/>
      <w:pPr>
        <w:tabs>
          <w:tab w:val="num" w:pos="3600"/>
        </w:tabs>
        <w:ind w:left="3600" w:hanging="360"/>
      </w:pPr>
      <w:rPr>
        <w:rFonts w:ascii="Arial" w:hAnsi="Arial" w:hint="default"/>
      </w:rPr>
    </w:lvl>
    <w:lvl w:ilvl="5" w:tplc="2EB8A2B0" w:tentative="1">
      <w:start w:val="1"/>
      <w:numFmt w:val="bullet"/>
      <w:lvlText w:val="•"/>
      <w:lvlJc w:val="left"/>
      <w:pPr>
        <w:tabs>
          <w:tab w:val="num" w:pos="4320"/>
        </w:tabs>
        <w:ind w:left="4320" w:hanging="360"/>
      </w:pPr>
      <w:rPr>
        <w:rFonts w:ascii="Arial" w:hAnsi="Arial" w:hint="default"/>
      </w:rPr>
    </w:lvl>
    <w:lvl w:ilvl="6" w:tplc="A1A48F0E" w:tentative="1">
      <w:start w:val="1"/>
      <w:numFmt w:val="bullet"/>
      <w:lvlText w:val="•"/>
      <w:lvlJc w:val="left"/>
      <w:pPr>
        <w:tabs>
          <w:tab w:val="num" w:pos="5040"/>
        </w:tabs>
        <w:ind w:left="5040" w:hanging="360"/>
      </w:pPr>
      <w:rPr>
        <w:rFonts w:ascii="Arial" w:hAnsi="Arial" w:hint="default"/>
      </w:rPr>
    </w:lvl>
    <w:lvl w:ilvl="7" w:tplc="73526E2A" w:tentative="1">
      <w:start w:val="1"/>
      <w:numFmt w:val="bullet"/>
      <w:lvlText w:val="•"/>
      <w:lvlJc w:val="left"/>
      <w:pPr>
        <w:tabs>
          <w:tab w:val="num" w:pos="5760"/>
        </w:tabs>
        <w:ind w:left="5760" w:hanging="360"/>
      </w:pPr>
      <w:rPr>
        <w:rFonts w:ascii="Arial" w:hAnsi="Arial" w:hint="default"/>
      </w:rPr>
    </w:lvl>
    <w:lvl w:ilvl="8" w:tplc="ACA83BFE" w:tentative="1">
      <w:start w:val="1"/>
      <w:numFmt w:val="bullet"/>
      <w:lvlText w:val="•"/>
      <w:lvlJc w:val="left"/>
      <w:pPr>
        <w:tabs>
          <w:tab w:val="num" w:pos="6480"/>
        </w:tabs>
        <w:ind w:left="6480" w:hanging="360"/>
      </w:pPr>
      <w:rPr>
        <w:rFonts w:ascii="Arial" w:hAnsi="Arial" w:hint="default"/>
      </w:rPr>
    </w:lvl>
  </w:abstractNum>
  <w:abstractNum w:abstractNumId="61">
    <w:nsid w:val="7BEF5754"/>
    <w:multiLevelType w:val="hybridMultilevel"/>
    <w:tmpl w:val="042C8866"/>
    <w:lvl w:ilvl="0" w:tplc="2DAEC456">
      <w:start w:val="1"/>
      <w:numFmt w:val="bullet"/>
      <w:lvlText w:val="•"/>
      <w:lvlJc w:val="left"/>
      <w:pPr>
        <w:tabs>
          <w:tab w:val="num" w:pos="720"/>
        </w:tabs>
        <w:ind w:left="720" w:hanging="360"/>
      </w:pPr>
      <w:rPr>
        <w:rFonts w:ascii="Arial" w:hAnsi="Arial" w:hint="default"/>
      </w:rPr>
    </w:lvl>
    <w:lvl w:ilvl="1" w:tplc="90AA5738" w:tentative="1">
      <w:start w:val="1"/>
      <w:numFmt w:val="bullet"/>
      <w:lvlText w:val="•"/>
      <w:lvlJc w:val="left"/>
      <w:pPr>
        <w:tabs>
          <w:tab w:val="num" w:pos="1440"/>
        </w:tabs>
        <w:ind w:left="1440" w:hanging="360"/>
      </w:pPr>
      <w:rPr>
        <w:rFonts w:ascii="Arial" w:hAnsi="Arial" w:hint="default"/>
      </w:rPr>
    </w:lvl>
    <w:lvl w:ilvl="2" w:tplc="8B70D212" w:tentative="1">
      <w:start w:val="1"/>
      <w:numFmt w:val="bullet"/>
      <w:lvlText w:val="•"/>
      <w:lvlJc w:val="left"/>
      <w:pPr>
        <w:tabs>
          <w:tab w:val="num" w:pos="2160"/>
        </w:tabs>
        <w:ind w:left="2160" w:hanging="360"/>
      </w:pPr>
      <w:rPr>
        <w:rFonts w:ascii="Arial" w:hAnsi="Arial" w:hint="default"/>
      </w:rPr>
    </w:lvl>
    <w:lvl w:ilvl="3" w:tplc="BD9828B2" w:tentative="1">
      <w:start w:val="1"/>
      <w:numFmt w:val="bullet"/>
      <w:lvlText w:val="•"/>
      <w:lvlJc w:val="left"/>
      <w:pPr>
        <w:tabs>
          <w:tab w:val="num" w:pos="2880"/>
        </w:tabs>
        <w:ind w:left="2880" w:hanging="360"/>
      </w:pPr>
      <w:rPr>
        <w:rFonts w:ascii="Arial" w:hAnsi="Arial" w:hint="default"/>
      </w:rPr>
    </w:lvl>
    <w:lvl w:ilvl="4" w:tplc="B7A60272" w:tentative="1">
      <w:start w:val="1"/>
      <w:numFmt w:val="bullet"/>
      <w:lvlText w:val="•"/>
      <w:lvlJc w:val="left"/>
      <w:pPr>
        <w:tabs>
          <w:tab w:val="num" w:pos="3600"/>
        </w:tabs>
        <w:ind w:left="3600" w:hanging="360"/>
      </w:pPr>
      <w:rPr>
        <w:rFonts w:ascii="Arial" w:hAnsi="Arial" w:hint="default"/>
      </w:rPr>
    </w:lvl>
    <w:lvl w:ilvl="5" w:tplc="12F234B0" w:tentative="1">
      <w:start w:val="1"/>
      <w:numFmt w:val="bullet"/>
      <w:lvlText w:val="•"/>
      <w:lvlJc w:val="left"/>
      <w:pPr>
        <w:tabs>
          <w:tab w:val="num" w:pos="4320"/>
        </w:tabs>
        <w:ind w:left="4320" w:hanging="360"/>
      </w:pPr>
      <w:rPr>
        <w:rFonts w:ascii="Arial" w:hAnsi="Arial" w:hint="default"/>
      </w:rPr>
    </w:lvl>
    <w:lvl w:ilvl="6" w:tplc="BF9C77BA" w:tentative="1">
      <w:start w:val="1"/>
      <w:numFmt w:val="bullet"/>
      <w:lvlText w:val="•"/>
      <w:lvlJc w:val="left"/>
      <w:pPr>
        <w:tabs>
          <w:tab w:val="num" w:pos="5040"/>
        </w:tabs>
        <w:ind w:left="5040" w:hanging="360"/>
      </w:pPr>
      <w:rPr>
        <w:rFonts w:ascii="Arial" w:hAnsi="Arial" w:hint="default"/>
      </w:rPr>
    </w:lvl>
    <w:lvl w:ilvl="7" w:tplc="AEEC2E3C" w:tentative="1">
      <w:start w:val="1"/>
      <w:numFmt w:val="bullet"/>
      <w:lvlText w:val="•"/>
      <w:lvlJc w:val="left"/>
      <w:pPr>
        <w:tabs>
          <w:tab w:val="num" w:pos="5760"/>
        </w:tabs>
        <w:ind w:left="5760" w:hanging="360"/>
      </w:pPr>
      <w:rPr>
        <w:rFonts w:ascii="Arial" w:hAnsi="Arial" w:hint="default"/>
      </w:rPr>
    </w:lvl>
    <w:lvl w:ilvl="8" w:tplc="3C20E0B2" w:tentative="1">
      <w:start w:val="1"/>
      <w:numFmt w:val="bullet"/>
      <w:lvlText w:val="•"/>
      <w:lvlJc w:val="left"/>
      <w:pPr>
        <w:tabs>
          <w:tab w:val="num" w:pos="6480"/>
        </w:tabs>
        <w:ind w:left="6480" w:hanging="360"/>
      </w:pPr>
      <w:rPr>
        <w:rFonts w:ascii="Arial" w:hAnsi="Arial" w:hint="default"/>
      </w:rPr>
    </w:lvl>
  </w:abstractNum>
  <w:abstractNum w:abstractNumId="62">
    <w:nsid w:val="7C966B57"/>
    <w:multiLevelType w:val="hybridMultilevel"/>
    <w:tmpl w:val="719E1DFC"/>
    <w:lvl w:ilvl="0" w:tplc="CD2E1592">
      <w:start w:val="1"/>
      <w:numFmt w:val="bullet"/>
      <w:lvlText w:val="•"/>
      <w:lvlJc w:val="left"/>
      <w:pPr>
        <w:tabs>
          <w:tab w:val="num" w:pos="720"/>
        </w:tabs>
        <w:ind w:left="720" w:hanging="360"/>
      </w:pPr>
      <w:rPr>
        <w:rFonts w:ascii="Arial" w:hAnsi="Arial" w:hint="default"/>
      </w:rPr>
    </w:lvl>
    <w:lvl w:ilvl="1" w:tplc="F7505874" w:tentative="1">
      <w:start w:val="1"/>
      <w:numFmt w:val="bullet"/>
      <w:lvlText w:val="•"/>
      <w:lvlJc w:val="left"/>
      <w:pPr>
        <w:tabs>
          <w:tab w:val="num" w:pos="1440"/>
        </w:tabs>
        <w:ind w:left="1440" w:hanging="360"/>
      </w:pPr>
      <w:rPr>
        <w:rFonts w:ascii="Arial" w:hAnsi="Arial" w:hint="default"/>
      </w:rPr>
    </w:lvl>
    <w:lvl w:ilvl="2" w:tplc="C5D63810" w:tentative="1">
      <w:start w:val="1"/>
      <w:numFmt w:val="bullet"/>
      <w:lvlText w:val="•"/>
      <w:lvlJc w:val="left"/>
      <w:pPr>
        <w:tabs>
          <w:tab w:val="num" w:pos="2160"/>
        </w:tabs>
        <w:ind w:left="2160" w:hanging="360"/>
      </w:pPr>
      <w:rPr>
        <w:rFonts w:ascii="Arial" w:hAnsi="Arial" w:hint="default"/>
      </w:rPr>
    </w:lvl>
    <w:lvl w:ilvl="3" w:tplc="253E00C2" w:tentative="1">
      <w:start w:val="1"/>
      <w:numFmt w:val="bullet"/>
      <w:lvlText w:val="•"/>
      <w:lvlJc w:val="left"/>
      <w:pPr>
        <w:tabs>
          <w:tab w:val="num" w:pos="2880"/>
        </w:tabs>
        <w:ind w:left="2880" w:hanging="360"/>
      </w:pPr>
      <w:rPr>
        <w:rFonts w:ascii="Arial" w:hAnsi="Arial" w:hint="default"/>
      </w:rPr>
    </w:lvl>
    <w:lvl w:ilvl="4" w:tplc="75AE27EE" w:tentative="1">
      <w:start w:val="1"/>
      <w:numFmt w:val="bullet"/>
      <w:lvlText w:val="•"/>
      <w:lvlJc w:val="left"/>
      <w:pPr>
        <w:tabs>
          <w:tab w:val="num" w:pos="3600"/>
        </w:tabs>
        <w:ind w:left="3600" w:hanging="360"/>
      </w:pPr>
      <w:rPr>
        <w:rFonts w:ascii="Arial" w:hAnsi="Arial" w:hint="default"/>
      </w:rPr>
    </w:lvl>
    <w:lvl w:ilvl="5" w:tplc="255492F6" w:tentative="1">
      <w:start w:val="1"/>
      <w:numFmt w:val="bullet"/>
      <w:lvlText w:val="•"/>
      <w:lvlJc w:val="left"/>
      <w:pPr>
        <w:tabs>
          <w:tab w:val="num" w:pos="4320"/>
        </w:tabs>
        <w:ind w:left="4320" w:hanging="360"/>
      </w:pPr>
      <w:rPr>
        <w:rFonts w:ascii="Arial" w:hAnsi="Arial" w:hint="default"/>
      </w:rPr>
    </w:lvl>
    <w:lvl w:ilvl="6" w:tplc="72A6E40A" w:tentative="1">
      <w:start w:val="1"/>
      <w:numFmt w:val="bullet"/>
      <w:lvlText w:val="•"/>
      <w:lvlJc w:val="left"/>
      <w:pPr>
        <w:tabs>
          <w:tab w:val="num" w:pos="5040"/>
        </w:tabs>
        <w:ind w:left="5040" w:hanging="360"/>
      </w:pPr>
      <w:rPr>
        <w:rFonts w:ascii="Arial" w:hAnsi="Arial" w:hint="default"/>
      </w:rPr>
    </w:lvl>
    <w:lvl w:ilvl="7" w:tplc="F0E08182" w:tentative="1">
      <w:start w:val="1"/>
      <w:numFmt w:val="bullet"/>
      <w:lvlText w:val="•"/>
      <w:lvlJc w:val="left"/>
      <w:pPr>
        <w:tabs>
          <w:tab w:val="num" w:pos="5760"/>
        </w:tabs>
        <w:ind w:left="5760" w:hanging="360"/>
      </w:pPr>
      <w:rPr>
        <w:rFonts w:ascii="Arial" w:hAnsi="Arial" w:hint="default"/>
      </w:rPr>
    </w:lvl>
    <w:lvl w:ilvl="8" w:tplc="E7EAA24E" w:tentative="1">
      <w:start w:val="1"/>
      <w:numFmt w:val="bullet"/>
      <w:lvlText w:val="•"/>
      <w:lvlJc w:val="left"/>
      <w:pPr>
        <w:tabs>
          <w:tab w:val="num" w:pos="6480"/>
        </w:tabs>
        <w:ind w:left="6480" w:hanging="360"/>
      </w:pPr>
      <w:rPr>
        <w:rFonts w:ascii="Arial" w:hAnsi="Arial" w:hint="default"/>
      </w:rPr>
    </w:lvl>
  </w:abstractNum>
  <w:abstractNum w:abstractNumId="63">
    <w:nsid w:val="7D55045B"/>
    <w:multiLevelType w:val="hybridMultilevel"/>
    <w:tmpl w:val="AC18BB44"/>
    <w:lvl w:ilvl="0" w:tplc="9CDE9146">
      <w:start w:val="1"/>
      <w:numFmt w:val="bullet"/>
      <w:lvlText w:val="•"/>
      <w:lvlJc w:val="left"/>
      <w:pPr>
        <w:tabs>
          <w:tab w:val="num" w:pos="720"/>
        </w:tabs>
        <w:ind w:left="720" w:hanging="360"/>
      </w:pPr>
      <w:rPr>
        <w:rFonts w:ascii="Arial" w:hAnsi="Arial" w:hint="default"/>
      </w:rPr>
    </w:lvl>
    <w:lvl w:ilvl="1" w:tplc="C544334E" w:tentative="1">
      <w:start w:val="1"/>
      <w:numFmt w:val="bullet"/>
      <w:lvlText w:val="•"/>
      <w:lvlJc w:val="left"/>
      <w:pPr>
        <w:tabs>
          <w:tab w:val="num" w:pos="1440"/>
        </w:tabs>
        <w:ind w:left="1440" w:hanging="360"/>
      </w:pPr>
      <w:rPr>
        <w:rFonts w:ascii="Arial" w:hAnsi="Arial" w:hint="default"/>
      </w:rPr>
    </w:lvl>
    <w:lvl w:ilvl="2" w:tplc="AA18EC56" w:tentative="1">
      <w:start w:val="1"/>
      <w:numFmt w:val="bullet"/>
      <w:lvlText w:val="•"/>
      <w:lvlJc w:val="left"/>
      <w:pPr>
        <w:tabs>
          <w:tab w:val="num" w:pos="2160"/>
        </w:tabs>
        <w:ind w:left="2160" w:hanging="360"/>
      </w:pPr>
      <w:rPr>
        <w:rFonts w:ascii="Arial" w:hAnsi="Arial" w:hint="default"/>
      </w:rPr>
    </w:lvl>
    <w:lvl w:ilvl="3" w:tplc="2F98686C" w:tentative="1">
      <w:start w:val="1"/>
      <w:numFmt w:val="bullet"/>
      <w:lvlText w:val="•"/>
      <w:lvlJc w:val="left"/>
      <w:pPr>
        <w:tabs>
          <w:tab w:val="num" w:pos="2880"/>
        </w:tabs>
        <w:ind w:left="2880" w:hanging="360"/>
      </w:pPr>
      <w:rPr>
        <w:rFonts w:ascii="Arial" w:hAnsi="Arial" w:hint="default"/>
      </w:rPr>
    </w:lvl>
    <w:lvl w:ilvl="4" w:tplc="74EE7408" w:tentative="1">
      <w:start w:val="1"/>
      <w:numFmt w:val="bullet"/>
      <w:lvlText w:val="•"/>
      <w:lvlJc w:val="left"/>
      <w:pPr>
        <w:tabs>
          <w:tab w:val="num" w:pos="3600"/>
        </w:tabs>
        <w:ind w:left="3600" w:hanging="360"/>
      </w:pPr>
      <w:rPr>
        <w:rFonts w:ascii="Arial" w:hAnsi="Arial" w:hint="default"/>
      </w:rPr>
    </w:lvl>
    <w:lvl w:ilvl="5" w:tplc="E9C49C1C" w:tentative="1">
      <w:start w:val="1"/>
      <w:numFmt w:val="bullet"/>
      <w:lvlText w:val="•"/>
      <w:lvlJc w:val="left"/>
      <w:pPr>
        <w:tabs>
          <w:tab w:val="num" w:pos="4320"/>
        </w:tabs>
        <w:ind w:left="4320" w:hanging="360"/>
      </w:pPr>
      <w:rPr>
        <w:rFonts w:ascii="Arial" w:hAnsi="Arial" w:hint="default"/>
      </w:rPr>
    </w:lvl>
    <w:lvl w:ilvl="6" w:tplc="8AD0E092" w:tentative="1">
      <w:start w:val="1"/>
      <w:numFmt w:val="bullet"/>
      <w:lvlText w:val="•"/>
      <w:lvlJc w:val="left"/>
      <w:pPr>
        <w:tabs>
          <w:tab w:val="num" w:pos="5040"/>
        </w:tabs>
        <w:ind w:left="5040" w:hanging="360"/>
      </w:pPr>
      <w:rPr>
        <w:rFonts w:ascii="Arial" w:hAnsi="Arial" w:hint="default"/>
      </w:rPr>
    </w:lvl>
    <w:lvl w:ilvl="7" w:tplc="E9E48238" w:tentative="1">
      <w:start w:val="1"/>
      <w:numFmt w:val="bullet"/>
      <w:lvlText w:val="•"/>
      <w:lvlJc w:val="left"/>
      <w:pPr>
        <w:tabs>
          <w:tab w:val="num" w:pos="5760"/>
        </w:tabs>
        <w:ind w:left="5760" w:hanging="360"/>
      </w:pPr>
      <w:rPr>
        <w:rFonts w:ascii="Arial" w:hAnsi="Arial" w:hint="default"/>
      </w:rPr>
    </w:lvl>
    <w:lvl w:ilvl="8" w:tplc="06288032" w:tentative="1">
      <w:start w:val="1"/>
      <w:numFmt w:val="bullet"/>
      <w:lvlText w:val="•"/>
      <w:lvlJc w:val="left"/>
      <w:pPr>
        <w:tabs>
          <w:tab w:val="num" w:pos="6480"/>
        </w:tabs>
        <w:ind w:left="6480" w:hanging="360"/>
      </w:pPr>
      <w:rPr>
        <w:rFonts w:ascii="Arial" w:hAnsi="Arial" w:hint="default"/>
      </w:rPr>
    </w:lvl>
  </w:abstractNum>
  <w:num w:numId="1">
    <w:abstractNumId w:val="38"/>
  </w:num>
  <w:num w:numId="2">
    <w:abstractNumId w:val="37"/>
  </w:num>
  <w:num w:numId="3">
    <w:abstractNumId w:val="32"/>
  </w:num>
  <w:num w:numId="4">
    <w:abstractNumId w:val="57"/>
  </w:num>
  <w:num w:numId="5">
    <w:abstractNumId w:val="56"/>
  </w:num>
  <w:num w:numId="6">
    <w:abstractNumId w:val="0"/>
  </w:num>
  <w:num w:numId="7">
    <w:abstractNumId w:val="29"/>
  </w:num>
  <w:num w:numId="8">
    <w:abstractNumId w:val="42"/>
  </w:num>
  <w:num w:numId="9">
    <w:abstractNumId w:val="27"/>
  </w:num>
  <w:num w:numId="10">
    <w:abstractNumId w:val="10"/>
  </w:num>
  <w:num w:numId="11">
    <w:abstractNumId w:val="14"/>
  </w:num>
  <w:num w:numId="12">
    <w:abstractNumId w:val="43"/>
  </w:num>
  <w:num w:numId="13">
    <w:abstractNumId w:val="47"/>
  </w:num>
  <w:num w:numId="14">
    <w:abstractNumId w:val="33"/>
  </w:num>
  <w:num w:numId="15">
    <w:abstractNumId w:val="11"/>
  </w:num>
  <w:num w:numId="16">
    <w:abstractNumId w:val="6"/>
  </w:num>
  <w:num w:numId="17">
    <w:abstractNumId w:val="5"/>
  </w:num>
  <w:num w:numId="18">
    <w:abstractNumId w:val="25"/>
  </w:num>
  <w:num w:numId="19">
    <w:abstractNumId w:val="20"/>
  </w:num>
  <w:num w:numId="20">
    <w:abstractNumId w:val="40"/>
  </w:num>
  <w:num w:numId="21">
    <w:abstractNumId w:val="17"/>
  </w:num>
  <w:num w:numId="22">
    <w:abstractNumId w:val="41"/>
  </w:num>
  <w:num w:numId="23">
    <w:abstractNumId w:val="45"/>
  </w:num>
  <w:num w:numId="24">
    <w:abstractNumId w:val="53"/>
  </w:num>
  <w:num w:numId="25">
    <w:abstractNumId w:val="49"/>
  </w:num>
  <w:num w:numId="26">
    <w:abstractNumId w:val="31"/>
  </w:num>
  <w:num w:numId="27">
    <w:abstractNumId w:val="3"/>
  </w:num>
  <w:num w:numId="28">
    <w:abstractNumId w:val="36"/>
  </w:num>
  <w:num w:numId="29">
    <w:abstractNumId w:val="26"/>
  </w:num>
  <w:num w:numId="30">
    <w:abstractNumId w:val="22"/>
  </w:num>
  <w:num w:numId="31">
    <w:abstractNumId w:val="18"/>
  </w:num>
  <w:num w:numId="32">
    <w:abstractNumId w:val="52"/>
  </w:num>
  <w:num w:numId="33">
    <w:abstractNumId w:val="48"/>
  </w:num>
  <w:num w:numId="34">
    <w:abstractNumId w:val="24"/>
  </w:num>
  <w:num w:numId="35">
    <w:abstractNumId w:val="62"/>
  </w:num>
  <w:num w:numId="36">
    <w:abstractNumId w:val="13"/>
  </w:num>
  <w:num w:numId="37">
    <w:abstractNumId w:val="8"/>
  </w:num>
  <w:num w:numId="38">
    <w:abstractNumId w:val="63"/>
  </w:num>
  <w:num w:numId="39">
    <w:abstractNumId w:val="9"/>
  </w:num>
  <w:num w:numId="40">
    <w:abstractNumId w:val="60"/>
  </w:num>
  <w:num w:numId="41">
    <w:abstractNumId w:val="61"/>
  </w:num>
  <w:num w:numId="42">
    <w:abstractNumId w:val="54"/>
  </w:num>
  <w:num w:numId="43">
    <w:abstractNumId w:val="2"/>
  </w:num>
  <w:num w:numId="44">
    <w:abstractNumId w:val="46"/>
  </w:num>
  <w:num w:numId="45">
    <w:abstractNumId w:val="50"/>
  </w:num>
  <w:num w:numId="46">
    <w:abstractNumId w:val="44"/>
  </w:num>
  <w:num w:numId="47">
    <w:abstractNumId w:val="55"/>
  </w:num>
  <w:num w:numId="48">
    <w:abstractNumId w:val="51"/>
  </w:num>
  <w:num w:numId="49">
    <w:abstractNumId w:val="58"/>
  </w:num>
  <w:num w:numId="50">
    <w:abstractNumId w:val="23"/>
  </w:num>
  <w:num w:numId="51">
    <w:abstractNumId w:val="34"/>
  </w:num>
  <w:num w:numId="52">
    <w:abstractNumId w:val="59"/>
  </w:num>
  <w:num w:numId="53">
    <w:abstractNumId w:val="16"/>
  </w:num>
  <w:num w:numId="54">
    <w:abstractNumId w:val="30"/>
  </w:num>
  <w:num w:numId="55">
    <w:abstractNumId w:val="39"/>
  </w:num>
  <w:num w:numId="56">
    <w:abstractNumId w:val="35"/>
  </w:num>
  <w:num w:numId="57">
    <w:abstractNumId w:val="1"/>
  </w:num>
  <w:num w:numId="58">
    <w:abstractNumId w:val="12"/>
  </w:num>
  <w:num w:numId="59">
    <w:abstractNumId w:val="7"/>
  </w:num>
  <w:num w:numId="60">
    <w:abstractNumId w:val="15"/>
  </w:num>
  <w:num w:numId="61">
    <w:abstractNumId w:val="28"/>
  </w:num>
  <w:num w:numId="62">
    <w:abstractNumId w:val="4"/>
  </w:num>
  <w:num w:numId="63">
    <w:abstractNumId w:val="19"/>
  </w:num>
  <w:num w:numId="64">
    <w:abstractNumId w:val="21"/>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16C9"/>
    <w:rsid w:val="003816C9"/>
    <w:rsid w:val="0047730F"/>
    <w:rsid w:val="00611DB9"/>
    <w:rsid w:val="00665703"/>
    <w:rsid w:val="00857C4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7C41"/>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57C41"/>
    <w:pPr>
      <w:ind w:left="720"/>
      <w:contextualSpacing/>
    </w:pPr>
  </w:style>
  <w:style w:type="paragraph" w:styleId="Header">
    <w:name w:val="header"/>
    <w:basedOn w:val="Normal"/>
    <w:link w:val="HeaderChar"/>
    <w:uiPriority w:val="99"/>
    <w:unhideWhenUsed/>
    <w:rsid w:val="00857C41"/>
    <w:pPr>
      <w:tabs>
        <w:tab w:val="center" w:pos="4153"/>
        <w:tab w:val="right" w:pos="8306"/>
      </w:tabs>
      <w:spacing w:after="0" w:line="240" w:lineRule="auto"/>
    </w:pPr>
  </w:style>
  <w:style w:type="character" w:customStyle="1" w:styleId="HeaderChar">
    <w:name w:val="Header Char"/>
    <w:basedOn w:val="DefaultParagraphFont"/>
    <w:link w:val="Header"/>
    <w:uiPriority w:val="99"/>
    <w:rsid w:val="00857C41"/>
  </w:style>
  <w:style w:type="paragraph" w:styleId="Footer">
    <w:name w:val="footer"/>
    <w:basedOn w:val="Normal"/>
    <w:link w:val="FooterChar"/>
    <w:uiPriority w:val="99"/>
    <w:unhideWhenUsed/>
    <w:rsid w:val="00857C41"/>
    <w:pPr>
      <w:tabs>
        <w:tab w:val="center" w:pos="4153"/>
        <w:tab w:val="right" w:pos="8306"/>
      </w:tabs>
      <w:spacing w:after="0" w:line="240" w:lineRule="auto"/>
    </w:pPr>
  </w:style>
  <w:style w:type="character" w:customStyle="1" w:styleId="FooterChar">
    <w:name w:val="Footer Char"/>
    <w:basedOn w:val="DefaultParagraphFont"/>
    <w:link w:val="Footer"/>
    <w:uiPriority w:val="99"/>
    <w:rsid w:val="00857C41"/>
  </w:style>
  <w:style w:type="character" w:customStyle="1" w:styleId="apple-style-span">
    <w:name w:val="apple-style-span"/>
    <w:basedOn w:val="DefaultParagraphFont"/>
    <w:rsid w:val="00857C4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57C41"/>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57C41"/>
    <w:pPr>
      <w:ind w:left="720"/>
      <w:contextualSpacing/>
    </w:pPr>
  </w:style>
  <w:style w:type="paragraph" w:styleId="Header">
    <w:name w:val="header"/>
    <w:basedOn w:val="Normal"/>
    <w:link w:val="HeaderChar"/>
    <w:uiPriority w:val="99"/>
    <w:unhideWhenUsed/>
    <w:rsid w:val="00857C41"/>
    <w:pPr>
      <w:tabs>
        <w:tab w:val="center" w:pos="4153"/>
        <w:tab w:val="right" w:pos="8306"/>
      </w:tabs>
      <w:spacing w:after="0" w:line="240" w:lineRule="auto"/>
    </w:pPr>
  </w:style>
  <w:style w:type="character" w:customStyle="1" w:styleId="HeaderChar">
    <w:name w:val="Header Char"/>
    <w:basedOn w:val="DefaultParagraphFont"/>
    <w:link w:val="Header"/>
    <w:uiPriority w:val="99"/>
    <w:rsid w:val="00857C41"/>
  </w:style>
  <w:style w:type="paragraph" w:styleId="Footer">
    <w:name w:val="footer"/>
    <w:basedOn w:val="Normal"/>
    <w:link w:val="FooterChar"/>
    <w:uiPriority w:val="99"/>
    <w:unhideWhenUsed/>
    <w:rsid w:val="00857C41"/>
    <w:pPr>
      <w:tabs>
        <w:tab w:val="center" w:pos="4153"/>
        <w:tab w:val="right" w:pos="8306"/>
      </w:tabs>
      <w:spacing w:after="0" w:line="240" w:lineRule="auto"/>
    </w:pPr>
  </w:style>
  <w:style w:type="character" w:customStyle="1" w:styleId="FooterChar">
    <w:name w:val="Footer Char"/>
    <w:basedOn w:val="DefaultParagraphFont"/>
    <w:link w:val="Footer"/>
    <w:uiPriority w:val="99"/>
    <w:rsid w:val="00857C41"/>
  </w:style>
  <w:style w:type="character" w:customStyle="1" w:styleId="apple-style-span">
    <w:name w:val="apple-style-span"/>
    <w:basedOn w:val="DefaultParagraphFont"/>
    <w:rsid w:val="00857C4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17</Pages>
  <Words>6109</Words>
  <Characters>34827</Characters>
  <Application>Microsoft Office Word</Application>
  <DocSecurity>0</DocSecurity>
  <Lines>290</Lines>
  <Paragraphs>81</Paragraphs>
  <ScaleCrop>false</ScaleCrop>
  <Company>Hewlett-Packard</Company>
  <LinksUpToDate>false</LinksUpToDate>
  <CharactersWithSpaces>40855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zinab</dc:creator>
  <cp:keywords/>
  <dc:description/>
  <cp:lastModifiedBy>zinab</cp:lastModifiedBy>
  <cp:revision>2</cp:revision>
  <dcterms:created xsi:type="dcterms:W3CDTF">2011-05-10T08:21:00Z</dcterms:created>
  <dcterms:modified xsi:type="dcterms:W3CDTF">2011-05-10T08:24:00Z</dcterms:modified>
</cp:coreProperties>
</file>