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8A8" w:rsidRPr="00BA7EA6" w:rsidRDefault="00BA7EA6" w:rsidP="00BA7EA6">
      <w:pPr>
        <w:ind w:left="-341"/>
        <w:jc w:val="center"/>
        <w:rPr>
          <w:rFonts w:asciiTheme="minorBidi" w:hAnsiTheme="minorBidi"/>
          <w:sz w:val="24"/>
          <w:szCs w:val="24"/>
        </w:rPr>
      </w:pP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>1- يحيط بالبؤبؤ حلقة دائرية ملونة تسمى ..........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t>أ- القرنية.</w:t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>ب- الصُلبة.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>ج- القزحية.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>د- المشيمة.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>يشير مصطلح ........ إلى البقعة السوداء في وسط العين.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t>أ- البؤبؤ.</w:t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>ب- الفص الدماغي.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>د- القزحية.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>تتسع .......... في الظلام وتضيق في الضوء.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>أ- القرنية.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t>ج-حدقة العين.</w:t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>د- الصُلبة.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>1- يعد فرك العينين باستمرار أحد الأعراض ........ للإعاقة البصرية.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t>أ- السلوكية.</w:t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>ب- الظاهرية.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>ج- النفسية 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>د- عن طريق الشكوى.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 xml:space="preserve">2- يشير مصطلح </w:t>
      </w:r>
      <w:proofErr w:type="spellStart"/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>الكتاراكت</w:t>
      </w:r>
      <w:proofErr w:type="spellEnd"/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 xml:space="preserve"> إلى ............ في العين.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t>أ- المياه البيضاء.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>ب- المياه الزرقاء.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>ج- المياه السوداء.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>3- ينتج ......... نتيجة لوجود خلل في عضلات العينين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t>أ- الحول.</w:t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>ب- المياه البيضاء.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 xml:space="preserve">ج- </w:t>
      </w:r>
      <w:proofErr w:type="spellStart"/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>الأيمز</w:t>
      </w:r>
      <w:proofErr w:type="spellEnd"/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>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 xml:space="preserve">1/تنتمي الكتب ذات </w:t>
      </w:r>
      <w:proofErr w:type="spellStart"/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>الاحرف</w:t>
      </w:r>
      <w:proofErr w:type="spellEnd"/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 xml:space="preserve"> الكبيرة لمعينات.......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t>البصرية</w:t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 xml:space="preserve">2/تعتمد طريقة </w:t>
      </w:r>
      <w:proofErr w:type="spellStart"/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>برايل</w:t>
      </w:r>
      <w:proofErr w:type="spellEnd"/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 xml:space="preserve"> على.......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t>الكتابة البارزة</w:t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 xml:space="preserve">3/تستخدم </w:t>
      </w:r>
      <w:proofErr w:type="spellStart"/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>الابيكس</w:t>
      </w:r>
      <w:proofErr w:type="spellEnd"/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 xml:space="preserve"> في...........</w:t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t xml:space="preserve">الأجراء العمليات الحسابية </w:t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  <w:t xml:space="preserve">4/يعد.... احد </w:t>
      </w:r>
      <w:proofErr w:type="spellStart"/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>ادوات</w:t>
      </w:r>
      <w:proofErr w:type="spellEnd"/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 xml:space="preserve"> الحركة والذي يساعد المكفوف على </w:t>
      </w:r>
      <w:proofErr w:type="spellStart"/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>الاحساس</w:t>
      </w:r>
      <w:proofErr w:type="spellEnd"/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 xml:space="preserve"> بالحواجز الموجودة </w:t>
      </w:r>
      <w:proofErr w:type="spellStart"/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t>امامة</w:t>
      </w:r>
      <w:proofErr w:type="spellEnd"/>
      <w:r w:rsidRPr="00BA7EA6">
        <w:rPr>
          <w:rFonts w:asciiTheme="minorBidi" w:hAnsiTheme="minorBidi"/>
          <w:b/>
          <w:bCs/>
          <w:sz w:val="24"/>
          <w:szCs w:val="24"/>
          <w:rtl/>
          <w:lang/>
        </w:rPr>
        <w:br/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t>جهاز راسل لاستطلاع الطريق</w:t>
      </w:r>
      <w:r w:rsidRPr="00BA7EA6">
        <w:rPr>
          <w:rFonts w:asciiTheme="minorBidi" w:hAnsiTheme="minorBidi"/>
          <w:b/>
          <w:bCs/>
          <w:sz w:val="24"/>
          <w:szCs w:val="24"/>
          <w:u w:val="single"/>
          <w:rtl/>
          <w:lang/>
        </w:rPr>
        <w:br/>
      </w:r>
    </w:p>
    <w:sectPr w:rsidR="004338A8" w:rsidRPr="00BA7EA6" w:rsidSect="00BA7EA6">
      <w:pgSz w:w="11906" w:h="16838"/>
      <w:pgMar w:top="851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A7EA6"/>
    <w:rsid w:val="004338A8"/>
    <w:rsid w:val="00672C4F"/>
    <w:rsid w:val="00BA7EA6"/>
    <w:rsid w:val="00FB4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8A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BA7EA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130</Words>
  <Characters>745</Characters>
  <Application>Microsoft Office Word</Application>
  <DocSecurity>0</DocSecurity>
  <Lines>6</Lines>
  <Paragraphs>1</Paragraphs>
  <ScaleCrop>false</ScaleCrop>
  <Company>الكمبيوتر</Company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جهاز</dc:creator>
  <cp:keywords/>
  <dc:description/>
  <cp:lastModifiedBy>جهاز</cp:lastModifiedBy>
  <cp:revision>2</cp:revision>
  <cp:lastPrinted>2011-12-06T06:50:00Z</cp:lastPrinted>
  <dcterms:created xsi:type="dcterms:W3CDTF">2011-12-06T06:46:00Z</dcterms:created>
  <dcterms:modified xsi:type="dcterms:W3CDTF">2011-12-06T06:51:00Z</dcterms:modified>
</cp:coreProperties>
</file>