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959" w:rsidRDefault="00103959" w:rsidP="00555DD4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103959" w:rsidRP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 اختبار</w:t>
      </w:r>
      <w:r w:rsid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r w:rsidR="007C0C77" w:rsidRP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المدخل </w:t>
      </w:r>
      <w:proofErr w:type="spellStart"/>
      <w:r w:rsidR="007C0C77" w:rsidRP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الى</w:t>
      </w:r>
      <w:proofErr w:type="spellEnd"/>
      <w:r w:rsidRPr="007C0C77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 w:rsidRP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الاعاقه</w:t>
      </w:r>
      <w:proofErr w:type="spellEnd"/>
      <w:r w:rsidRP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 xml:space="preserve"> </w:t>
      </w:r>
      <w:proofErr w:type="spellStart"/>
      <w:r w:rsidRPr="007C0C77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البصريه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103959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 xml:space="preserve">مستوي </w:t>
      </w:r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lightGray"/>
          <w:rtl/>
        </w:rPr>
        <w:t>رابع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من </w:t>
      </w:r>
      <w:proofErr w:type="spellStart"/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اخوكم</w:t>
      </w:r>
      <w:proofErr w:type="spellEnd"/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 راع </w:t>
      </w:r>
      <w:proofErr w:type="spellStart"/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الكهفة</w:t>
      </w:r>
      <w:proofErr w:type="spellEnd"/>
      <w:r w:rsidRPr="0010395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تتسع في الظلام وتضيق في الضوء؟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حدقة العين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القرنيه</w:t>
      </w:r>
      <w:proofErr w:type="spellEnd"/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القزحه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الصلبه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يمتد..... من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القزحيه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اماما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وحتي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مقدمة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المشيمه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خلفا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gram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البؤبؤ</w:t>
      </w:r>
      <w:proofErr w:type="gram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الجسم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الهدبي</w:t>
      </w:r>
      <w:proofErr w:type="spellEnd"/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القرنيه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gram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الصعب</w:t>
      </w:r>
      <w:proofErr w:type="gram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البصري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gram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تعريف .</w:t>
      </w:r>
      <w:proofErr w:type="gram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..... بأنها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عباره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عن طبقه مشعبه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بالصبغات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الملونه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والتي تجعل باطنها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القرنيه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الصلبه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المشيمه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الشبكيه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يضم الجزء الاستقبالي في الجهاز البصري كل من شبكية العين و ......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gram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العصب</w:t>
      </w:r>
      <w:proofErr w:type="gram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البصري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gram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البؤبؤ</w:t>
      </w:r>
      <w:proofErr w:type="gramEnd"/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الجسم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الهدبي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المشيمه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تتركز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معظم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المخاريط</w:t>
      </w:r>
      <w:proofErr w:type="spellEnd"/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في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منطقة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من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الشبكية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تدعى</w:t>
      </w:r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.........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lastRenderedPageBreak/>
        <w:t>البؤبؤ</w:t>
      </w:r>
      <w:proofErr w:type="gram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الحفيرة</w:t>
      </w:r>
      <w:proofErr w:type="spell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الجسم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الهدبي</w:t>
      </w:r>
      <w:proofErr w:type="spell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المشيمه</w:t>
      </w:r>
      <w:proofErr w:type="spell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يعد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اقتراب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الشخص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كثيراُ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من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الشيء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عند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النظر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إليه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أحد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الاعراض</w:t>
      </w:r>
      <w:proofErr w:type="spellEnd"/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.........</w:t>
      </w: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للاعاقة</w:t>
      </w:r>
      <w:proofErr w:type="spellEnd"/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البصرية</w:t>
      </w:r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السلوكية</w:t>
      </w:r>
      <w:proofErr w:type="gram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الظاهرية</w:t>
      </w:r>
      <w:proofErr w:type="gram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النفسيه</w:t>
      </w:r>
      <w:proofErr w:type="spell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عن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طريق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الشكوى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يوجود</w:t>
      </w:r>
      <w:proofErr w:type="spellEnd"/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بدخل</w:t>
      </w:r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الحفيرة</w:t>
      </w:r>
      <w:proofErr w:type="spellEnd"/>
      <w:r w:rsidRPr="00833970"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  <w:t xml:space="preserve"> </w:t>
      </w:r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النقطة</w:t>
      </w:r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......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المركزية</w:t>
      </w:r>
      <w:proofErr w:type="gram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اللامركزية</w:t>
      </w:r>
      <w:proofErr w:type="gram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833970" w:rsidRPr="00833970" w:rsidRDefault="00833970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</w:pPr>
      <w:proofErr w:type="spell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الجانبيه</w:t>
      </w:r>
      <w:proofErr w:type="spellEnd"/>
      <w:r w:rsidRPr="00833970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</w:t>
      </w:r>
    </w:p>
    <w:p w:rsidR="00103959" w:rsidRDefault="00833970" w:rsidP="00833970">
      <w:pPr>
        <w:jc w:val="center"/>
        <w:rPr>
          <w:rStyle w:val="apple-style-span"/>
          <w:rFonts w:asciiTheme="minorBidi" w:hAnsiTheme="minorBidi" w:cs="Arial"/>
          <w:b/>
          <w:bCs/>
          <w:color w:val="221100"/>
          <w:sz w:val="24"/>
          <w:szCs w:val="24"/>
          <w:rtl/>
        </w:rPr>
      </w:pPr>
      <w:proofErr w:type="gramStart"/>
      <w:r w:rsidRPr="00833970">
        <w:rPr>
          <w:rStyle w:val="apple-style-span"/>
          <w:rFonts w:asciiTheme="minorBidi" w:hAnsiTheme="minorBidi" w:cs="Arial" w:hint="cs"/>
          <w:b/>
          <w:bCs/>
          <w:color w:val="221100"/>
          <w:sz w:val="24"/>
          <w:szCs w:val="24"/>
          <w:rtl/>
        </w:rPr>
        <w:t>الخلفية</w:t>
      </w:r>
      <w:proofErr w:type="gramEnd"/>
    </w:p>
    <w:p w:rsidR="00833970" w:rsidRDefault="00833970" w:rsidP="0083397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</w:p>
    <w:p w:rsidR="00833970" w:rsidRPr="009B6E57" w:rsidRDefault="00833970" w:rsidP="00833970">
      <w:pPr>
        <w:jc w:val="center"/>
        <w:rPr>
          <w:rFonts w:ascii="Arial" w:eastAsia="Times New Roman" w:hAnsi="Arial" w:cs="Arial"/>
          <w:b/>
          <w:bCs/>
          <w:color w:val="E36C0A" w:themeColor="accent6" w:themeShade="BF"/>
          <w:sz w:val="24"/>
          <w:szCs w:val="24"/>
        </w:rPr>
      </w:pPr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حقوق الطبق والنسخ </w:t>
      </w:r>
      <w:proofErr w:type="spellStart"/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محفوظه</w:t>
      </w:r>
      <w:proofErr w:type="spellEnd"/>
      <w:r w:rsidRPr="000A3934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 xml:space="preserve"> على الرابط</w:t>
      </w:r>
    </w:p>
    <w:p w:rsidR="00833970" w:rsidRDefault="004428B3" w:rsidP="00833970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hyperlink r:id="rId4" w:history="1">
        <w:r w:rsidR="00833970">
          <w:rPr>
            <w:rStyle w:val="Hyperlink"/>
          </w:rPr>
          <w:t>http://kfuforums.kfu.edu.sa/showthread.php?t=123075</w:t>
        </w:r>
      </w:hyperlink>
    </w:p>
    <w:p w:rsid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</w:p>
    <w:p w:rsidR="00103959" w:rsidRPr="00103959" w:rsidRDefault="00103959" w:rsidP="0010395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</w:p>
    <w:p w:rsidR="00103959" w:rsidRDefault="00103959"/>
    <w:sectPr w:rsidR="00103959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103959"/>
    <w:rsid w:val="00103959"/>
    <w:rsid w:val="003B7ED2"/>
    <w:rsid w:val="004428B3"/>
    <w:rsid w:val="00555DD4"/>
    <w:rsid w:val="007C0C77"/>
    <w:rsid w:val="00833970"/>
    <w:rsid w:val="008F073E"/>
    <w:rsid w:val="00CA5C3E"/>
    <w:rsid w:val="00E169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103959"/>
  </w:style>
  <w:style w:type="character" w:styleId="Hyperlink">
    <w:name w:val="Hyperlink"/>
    <w:basedOn w:val="a0"/>
    <w:uiPriority w:val="99"/>
    <w:semiHidden/>
    <w:unhideWhenUsed/>
    <w:rsid w:val="008339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fuforums.kfu.edu.sa/showthread.php?t=123075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mg</cp:lastModifiedBy>
  <cp:revision>4</cp:revision>
  <dcterms:created xsi:type="dcterms:W3CDTF">2011-06-10T11:23:00Z</dcterms:created>
  <dcterms:modified xsi:type="dcterms:W3CDTF">2011-06-12T06:51:00Z</dcterms:modified>
</cp:coreProperties>
</file>