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2AF" w:rsidRPr="00102801" w:rsidRDefault="007653ED" w:rsidP="00F119A3">
      <w:pPr>
        <w:jc w:val="center"/>
        <w:rPr>
          <w:b/>
          <w:bCs/>
          <w:sz w:val="30"/>
          <w:szCs w:val="30"/>
          <w:highlight w:val="yellow"/>
          <w:u w:val="single"/>
          <w:rtl/>
        </w:rPr>
      </w:pPr>
      <w:r w:rsidRPr="00102801">
        <w:rPr>
          <w:rFonts w:hint="cs"/>
          <w:b/>
          <w:bCs/>
          <w:sz w:val="30"/>
          <w:szCs w:val="30"/>
          <w:highlight w:val="yellow"/>
          <w:u w:val="single"/>
          <w:rtl/>
        </w:rPr>
        <w:t>مدخل الى الاعاقة السمعية</w:t>
      </w:r>
    </w:p>
    <w:p w:rsidR="007653ED" w:rsidRPr="00102801" w:rsidRDefault="007653ED" w:rsidP="00F4678B">
      <w:pPr>
        <w:jc w:val="center"/>
        <w:rPr>
          <w:b/>
          <w:bCs/>
          <w:sz w:val="30"/>
          <w:szCs w:val="30"/>
          <w:u w:val="single"/>
          <w:rtl/>
        </w:rPr>
      </w:pPr>
      <w:r w:rsidRPr="00F4678B">
        <w:rPr>
          <w:rFonts w:hint="cs"/>
          <w:b/>
          <w:bCs/>
          <w:sz w:val="30"/>
          <w:szCs w:val="30"/>
          <w:highlight w:val="yellow"/>
          <w:u w:val="single"/>
          <w:rtl/>
        </w:rPr>
        <w:t>أسئلة من كتاب الاعاقة ال</w:t>
      </w:r>
      <w:r w:rsidR="00513B09" w:rsidRPr="00F4678B">
        <w:rPr>
          <w:rFonts w:hint="cs"/>
          <w:b/>
          <w:bCs/>
          <w:sz w:val="30"/>
          <w:szCs w:val="30"/>
          <w:highlight w:val="yellow"/>
          <w:u w:val="single"/>
          <w:rtl/>
        </w:rPr>
        <w:t>سمعي</w:t>
      </w:r>
      <w:r w:rsidRPr="00F4678B">
        <w:rPr>
          <w:rFonts w:hint="cs"/>
          <w:b/>
          <w:bCs/>
          <w:sz w:val="30"/>
          <w:szCs w:val="30"/>
          <w:highlight w:val="yellow"/>
          <w:u w:val="single"/>
          <w:rtl/>
        </w:rPr>
        <w:t xml:space="preserve">ة </w:t>
      </w:r>
      <w:r w:rsidR="00FE6F08" w:rsidRPr="00F4678B">
        <w:rPr>
          <w:rFonts w:hint="cs"/>
          <w:b/>
          <w:bCs/>
          <w:sz w:val="30"/>
          <w:szCs w:val="30"/>
          <w:highlight w:val="yellow"/>
          <w:u w:val="single"/>
          <w:rtl/>
        </w:rPr>
        <w:t>الفصل ا</w:t>
      </w:r>
      <w:r w:rsidR="00F4678B" w:rsidRPr="00F4678B">
        <w:rPr>
          <w:rFonts w:hint="cs"/>
          <w:b/>
          <w:bCs/>
          <w:sz w:val="30"/>
          <w:szCs w:val="30"/>
          <w:highlight w:val="yellow"/>
          <w:u w:val="single"/>
          <w:rtl/>
        </w:rPr>
        <w:t>لثامن</w:t>
      </w:r>
    </w:p>
    <w:p w:rsidR="006C64C4" w:rsidRPr="00102801" w:rsidRDefault="006C64C4" w:rsidP="00F119A3">
      <w:pPr>
        <w:rPr>
          <w:b/>
          <w:bCs/>
          <w:color w:val="FF0000"/>
          <w:sz w:val="16"/>
          <w:szCs w:val="16"/>
          <w:rtl/>
        </w:rPr>
      </w:pPr>
    </w:p>
    <w:p w:rsidR="006D1948" w:rsidRPr="00102801" w:rsidRDefault="006D1948" w:rsidP="00A75696">
      <w:pPr>
        <w:rPr>
          <w:b/>
          <w:bCs/>
          <w:color w:val="FF0000"/>
          <w:sz w:val="30"/>
          <w:szCs w:val="30"/>
          <w:rtl/>
        </w:rPr>
      </w:pPr>
      <w:r w:rsidRPr="00102801">
        <w:rPr>
          <w:rFonts w:hint="cs"/>
          <w:b/>
          <w:bCs/>
          <w:color w:val="FF0000"/>
          <w:sz w:val="30"/>
          <w:szCs w:val="30"/>
          <w:rtl/>
        </w:rPr>
        <w:t>س</w:t>
      </w:r>
      <w:r w:rsidR="007B0F42" w:rsidRPr="00102801">
        <w:rPr>
          <w:rFonts w:hint="cs"/>
          <w:b/>
          <w:bCs/>
          <w:color w:val="FF0000"/>
          <w:sz w:val="30"/>
          <w:szCs w:val="30"/>
          <w:rtl/>
        </w:rPr>
        <w:t>1</w:t>
      </w:r>
      <w:r w:rsidR="00A75696">
        <w:rPr>
          <w:rFonts w:hint="cs"/>
          <w:b/>
          <w:bCs/>
          <w:color w:val="FF0000"/>
          <w:sz w:val="30"/>
          <w:szCs w:val="30"/>
          <w:rtl/>
        </w:rPr>
        <w:t>:............ هو الاجراء الذي يتم من خلالة تبادل الفهم بين الكائنات البشرية</w:t>
      </w:r>
      <w:r w:rsidR="00092A93" w:rsidRPr="00102801">
        <w:rPr>
          <w:rFonts w:hint="cs"/>
          <w:b/>
          <w:bCs/>
          <w:color w:val="FF0000"/>
          <w:sz w:val="30"/>
          <w:szCs w:val="30"/>
          <w:rtl/>
        </w:rPr>
        <w:t>:</w:t>
      </w:r>
    </w:p>
    <w:p w:rsidR="006D1948" w:rsidRPr="00102801" w:rsidRDefault="00A75696" w:rsidP="00A75696">
      <w:pPr>
        <w:pStyle w:val="a3"/>
        <w:numPr>
          <w:ilvl w:val="0"/>
          <w:numId w:val="1"/>
        </w:numPr>
        <w:rPr>
          <w:b/>
          <w:bCs/>
          <w:color w:val="0000FF"/>
          <w:sz w:val="30"/>
          <w:szCs w:val="30"/>
          <w:rtl/>
        </w:rPr>
      </w:pPr>
      <w:r>
        <w:rPr>
          <w:rFonts w:hint="cs"/>
          <w:b/>
          <w:bCs/>
          <w:color w:val="0000FF"/>
          <w:sz w:val="30"/>
          <w:szCs w:val="30"/>
          <w:rtl/>
        </w:rPr>
        <w:t>عملية الاتصال</w:t>
      </w:r>
      <w:r w:rsidR="00092A93" w:rsidRPr="00102801">
        <w:rPr>
          <w:rFonts w:hint="cs"/>
          <w:b/>
          <w:bCs/>
          <w:color w:val="0000FF"/>
          <w:sz w:val="30"/>
          <w:szCs w:val="30"/>
          <w:rtl/>
        </w:rPr>
        <w:t xml:space="preserve"> </w:t>
      </w:r>
      <w:r w:rsidR="00092A93" w:rsidRPr="00102801">
        <w:rPr>
          <w:rFonts w:hint="cs"/>
          <w:b/>
          <w:bCs/>
          <w:color w:val="0000FF"/>
          <w:sz w:val="30"/>
          <w:szCs w:val="30"/>
          <w:rtl/>
        </w:rPr>
        <w:tab/>
      </w:r>
      <w:r w:rsidR="00092A93" w:rsidRPr="00102801">
        <w:rPr>
          <w:rFonts w:hint="cs"/>
          <w:b/>
          <w:bCs/>
          <w:color w:val="0000FF"/>
          <w:sz w:val="30"/>
          <w:szCs w:val="30"/>
          <w:u w:val="single"/>
          <w:rtl/>
        </w:rPr>
        <w:t xml:space="preserve">2- </w:t>
      </w:r>
      <w:r>
        <w:rPr>
          <w:rFonts w:hint="cs"/>
          <w:b/>
          <w:bCs/>
          <w:color w:val="0000FF"/>
          <w:sz w:val="30"/>
          <w:szCs w:val="30"/>
          <w:u w:val="single"/>
          <w:rtl/>
        </w:rPr>
        <w:t>مفهوم الاتصال</w:t>
      </w:r>
      <w:r w:rsidR="005B7A5C" w:rsidRPr="00102801">
        <w:rPr>
          <w:rFonts w:hint="cs"/>
          <w:b/>
          <w:bCs/>
          <w:color w:val="0000FF"/>
          <w:sz w:val="30"/>
          <w:szCs w:val="30"/>
          <w:rtl/>
        </w:rPr>
        <w:tab/>
      </w:r>
      <w:r w:rsidR="00092A93" w:rsidRPr="00102801">
        <w:rPr>
          <w:rFonts w:hint="cs"/>
          <w:b/>
          <w:bCs/>
          <w:color w:val="0000FF"/>
          <w:sz w:val="30"/>
          <w:szCs w:val="30"/>
          <w:rtl/>
        </w:rPr>
        <w:t xml:space="preserve"> </w:t>
      </w:r>
      <w:r w:rsidR="00092A93" w:rsidRPr="00102801">
        <w:rPr>
          <w:rFonts w:hint="cs"/>
          <w:b/>
          <w:bCs/>
          <w:color w:val="0000FF"/>
          <w:sz w:val="30"/>
          <w:szCs w:val="30"/>
          <w:rtl/>
        </w:rPr>
        <w:tab/>
        <w:t xml:space="preserve">3- </w:t>
      </w:r>
      <w:r>
        <w:rPr>
          <w:rFonts w:hint="cs"/>
          <w:b/>
          <w:bCs/>
          <w:color w:val="0000FF"/>
          <w:sz w:val="30"/>
          <w:szCs w:val="30"/>
          <w:rtl/>
        </w:rPr>
        <w:t>اشكال الاتصال</w:t>
      </w:r>
    </w:p>
    <w:p w:rsidR="00251099" w:rsidRPr="00102801" w:rsidRDefault="00251099" w:rsidP="004B7902">
      <w:pPr>
        <w:rPr>
          <w:b/>
          <w:bCs/>
          <w:color w:val="FF0000"/>
          <w:sz w:val="16"/>
          <w:szCs w:val="16"/>
          <w:rtl/>
        </w:rPr>
      </w:pPr>
    </w:p>
    <w:p w:rsidR="00024E08" w:rsidRPr="00102801" w:rsidRDefault="00581500" w:rsidP="00FC3B87">
      <w:pPr>
        <w:rPr>
          <w:b/>
          <w:bCs/>
          <w:color w:val="FF0000"/>
          <w:sz w:val="30"/>
          <w:szCs w:val="30"/>
          <w:rtl/>
        </w:rPr>
      </w:pPr>
      <w:r>
        <w:rPr>
          <w:rFonts w:hint="cs"/>
          <w:b/>
          <w:bCs/>
          <w:color w:val="FF0000"/>
          <w:sz w:val="30"/>
          <w:szCs w:val="30"/>
          <w:rtl/>
        </w:rPr>
        <w:t>س2:</w:t>
      </w:r>
      <w:r w:rsidR="00FC3B87">
        <w:rPr>
          <w:rFonts w:hint="cs"/>
          <w:b/>
          <w:bCs/>
          <w:color w:val="FF0000"/>
          <w:sz w:val="30"/>
          <w:szCs w:val="30"/>
          <w:rtl/>
        </w:rPr>
        <w:t>.........عملية دينامية مبنية على أحداث وعلاقات متغيرة ومستمرة حيث انها تفاعلية يتم خلالها تأثير متبادل بين طرفي الاتصال.</w:t>
      </w:r>
    </w:p>
    <w:p w:rsidR="00FC3B87" w:rsidRPr="00102801" w:rsidRDefault="00FC3B87" w:rsidP="00222835">
      <w:pPr>
        <w:pStyle w:val="a3"/>
        <w:numPr>
          <w:ilvl w:val="0"/>
          <w:numId w:val="2"/>
        </w:numPr>
        <w:rPr>
          <w:b/>
          <w:bCs/>
          <w:color w:val="0000FF"/>
          <w:sz w:val="30"/>
          <w:szCs w:val="30"/>
          <w:rtl/>
        </w:rPr>
      </w:pPr>
      <w:r w:rsidRPr="00FC3B87">
        <w:rPr>
          <w:rFonts w:hint="cs"/>
          <w:b/>
          <w:bCs/>
          <w:color w:val="0000FF"/>
          <w:sz w:val="30"/>
          <w:szCs w:val="30"/>
          <w:u w:val="single"/>
          <w:rtl/>
        </w:rPr>
        <w:t>عملية الاتصال</w:t>
      </w:r>
      <w:r w:rsidRPr="00102801">
        <w:rPr>
          <w:rFonts w:hint="cs"/>
          <w:b/>
          <w:bCs/>
          <w:color w:val="0000FF"/>
          <w:sz w:val="30"/>
          <w:szCs w:val="30"/>
          <w:rtl/>
        </w:rPr>
        <w:t xml:space="preserve"> </w:t>
      </w:r>
      <w:r w:rsidRPr="00102801">
        <w:rPr>
          <w:rFonts w:hint="cs"/>
          <w:b/>
          <w:bCs/>
          <w:color w:val="0000FF"/>
          <w:sz w:val="30"/>
          <w:szCs w:val="30"/>
          <w:rtl/>
        </w:rPr>
        <w:tab/>
      </w:r>
      <w:r w:rsidRPr="00FC3B87">
        <w:rPr>
          <w:rFonts w:hint="cs"/>
          <w:b/>
          <w:bCs/>
          <w:color w:val="0000FF"/>
          <w:sz w:val="30"/>
          <w:szCs w:val="30"/>
          <w:rtl/>
        </w:rPr>
        <w:t>2- مفهوم الاتصال</w:t>
      </w:r>
      <w:r w:rsidRPr="00102801">
        <w:rPr>
          <w:rFonts w:hint="cs"/>
          <w:b/>
          <w:bCs/>
          <w:color w:val="0000FF"/>
          <w:sz w:val="30"/>
          <w:szCs w:val="30"/>
          <w:rtl/>
        </w:rPr>
        <w:tab/>
        <w:t xml:space="preserve"> </w:t>
      </w:r>
      <w:r w:rsidRPr="00102801">
        <w:rPr>
          <w:rFonts w:hint="cs"/>
          <w:b/>
          <w:bCs/>
          <w:color w:val="0000FF"/>
          <w:sz w:val="30"/>
          <w:szCs w:val="30"/>
          <w:rtl/>
        </w:rPr>
        <w:tab/>
        <w:t xml:space="preserve">3- </w:t>
      </w:r>
      <w:r>
        <w:rPr>
          <w:rFonts w:hint="cs"/>
          <w:b/>
          <w:bCs/>
          <w:color w:val="0000FF"/>
          <w:sz w:val="30"/>
          <w:szCs w:val="30"/>
          <w:rtl/>
        </w:rPr>
        <w:t>اشكال الاتصال</w:t>
      </w:r>
    </w:p>
    <w:p w:rsidR="00024E08" w:rsidRDefault="00024E08" w:rsidP="00024E08">
      <w:pPr>
        <w:rPr>
          <w:b/>
          <w:bCs/>
          <w:color w:val="FF0000"/>
          <w:sz w:val="16"/>
          <w:szCs w:val="16"/>
          <w:rtl/>
        </w:rPr>
      </w:pPr>
    </w:p>
    <w:p w:rsidR="00FC3B87" w:rsidRPr="00102801" w:rsidRDefault="00FC3B87" w:rsidP="00FC3B87">
      <w:pPr>
        <w:rPr>
          <w:b/>
          <w:bCs/>
          <w:color w:val="FF0000"/>
          <w:sz w:val="30"/>
          <w:szCs w:val="30"/>
          <w:rtl/>
        </w:rPr>
      </w:pPr>
      <w:r w:rsidRPr="00102801">
        <w:rPr>
          <w:rFonts w:hint="cs"/>
          <w:b/>
          <w:bCs/>
          <w:color w:val="FF0000"/>
          <w:sz w:val="30"/>
          <w:szCs w:val="30"/>
          <w:rtl/>
        </w:rPr>
        <w:t>س</w:t>
      </w:r>
      <w:r>
        <w:rPr>
          <w:rFonts w:hint="cs"/>
          <w:b/>
          <w:bCs/>
          <w:color w:val="FF0000"/>
          <w:sz w:val="30"/>
          <w:szCs w:val="30"/>
          <w:rtl/>
        </w:rPr>
        <w:t xml:space="preserve">3:عملية الاتصال تشتمل على ستة عناصر: </w:t>
      </w:r>
    </w:p>
    <w:p w:rsidR="00FC3B87" w:rsidRDefault="00307F4E" w:rsidP="00222835">
      <w:pPr>
        <w:pStyle w:val="a3"/>
        <w:numPr>
          <w:ilvl w:val="0"/>
          <w:numId w:val="3"/>
        </w:numPr>
        <w:rPr>
          <w:b/>
          <w:bCs/>
          <w:color w:val="0000FF"/>
          <w:sz w:val="30"/>
          <w:szCs w:val="30"/>
          <w:u w:val="single"/>
        </w:rPr>
      </w:pPr>
      <w:r>
        <w:rPr>
          <w:rFonts w:hint="cs"/>
          <w:b/>
          <w:bCs/>
          <w:color w:val="0000FF"/>
          <w:sz w:val="30"/>
          <w:szCs w:val="30"/>
          <w:u w:val="single"/>
          <w:rtl/>
        </w:rPr>
        <w:t>يق</w:t>
      </w:r>
      <w:r w:rsidR="004F200A">
        <w:rPr>
          <w:rFonts w:hint="cs"/>
          <w:b/>
          <w:bCs/>
          <w:color w:val="0000FF"/>
          <w:sz w:val="30"/>
          <w:szCs w:val="30"/>
          <w:u w:val="single"/>
          <w:rtl/>
        </w:rPr>
        <w:t>وم الفرد باعتبارة مرسلاً بتنظيم قصدة مستخدماً الرموز والتعبيرات التجريدية بهدف بلورة رسالة تتألف من رموز.</w:t>
      </w:r>
    </w:p>
    <w:p w:rsidR="004F200A" w:rsidRDefault="004F200A" w:rsidP="00222835">
      <w:pPr>
        <w:pStyle w:val="a3"/>
        <w:numPr>
          <w:ilvl w:val="0"/>
          <w:numId w:val="3"/>
        </w:numPr>
        <w:rPr>
          <w:b/>
          <w:bCs/>
          <w:color w:val="0000FF"/>
          <w:sz w:val="30"/>
          <w:szCs w:val="30"/>
          <w:u w:val="single"/>
        </w:rPr>
      </w:pPr>
      <w:r>
        <w:rPr>
          <w:rFonts w:hint="cs"/>
          <w:b/>
          <w:bCs/>
          <w:color w:val="0000FF"/>
          <w:sz w:val="30"/>
          <w:szCs w:val="30"/>
          <w:u w:val="single"/>
          <w:rtl/>
        </w:rPr>
        <w:t>ثم ينقل رسالتة عبر استخدامة لقناة أو وسيلة معينة.</w:t>
      </w:r>
    </w:p>
    <w:p w:rsidR="004F200A" w:rsidRDefault="004F200A" w:rsidP="00222835">
      <w:pPr>
        <w:pStyle w:val="a3"/>
        <w:numPr>
          <w:ilvl w:val="0"/>
          <w:numId w:val="3"/>
        </w:numPr>
        <w:rPr>
          <w:b/>
          <w:bCs/>
          <w:color w:val="0000FF"/>
          <w:sz w:val="30"/>
          <w:szCs w:val="30"/>
          <w:u w:val="single"/>
        </w:rPr>
      </w:pPr>
      <w:r>
        <w:rPr>
          <w:rFonts w:hint="cs"/>
          <w:b/>
          <w:bCs/>
          <w:color w:val="0000FF"/>
          <w:sz w:val="30"/>
          <w:szCs w:val="30"/>
          <w:u w:val="single"/>
          <w:rtl/>
        </w:rPr>
        <w:t>أما مستقبل الرسالة فيقوم بإعطاء مايدركة معنى لتلك الرموز والتجريدات المستخدمة والتي ينجم عنها فهم شئ معين.</w:t>
      </w:r>
    </w:p>
    <w:p w:rsidR="004F200A" w:rsidRDefault="004F200A" w:rsidP="00222835">
      <w:pPr>
        <w:pStyle w:val="a3"/>
        <w:numPr>
          <w:ilvl w:val="0"/>
          <w:numId w:val="3"/>
        </w:numPr>
        <w:rPr>
          <w:b/>
          <w:bCs/>
          <w:color w:val="0000FF"/>
          <w:sz w:val="30"/>
          <w:szCs w:val="30"/>
          <w:u w:val="single"/>
        </w:rPr>
      </w:pPr>
      <w:r>
        <w:rPr>
          <w:rFonts w:hint="cs"/>
          <w:b/>
          <w:bCs/>
          <w:color w:val="0000FF"/>
          <w:sz w:val="30"/>
          <w:szCs w:val="30"/>
          <w:u w:val="single"/>
          <w:rtl/>
        </w:rPr>
        <w:t xml:space="preserve">هذا الفهم يأتي تطابقاً مع ارادة المرسل، </w:t>
      </w:r>
      <w:r w:rsidRPr="004F200A">
        <w:rPr>
          <w:rFonts w:hint="cs"/>
          <w:b/>
          <w:bCs/>
          <w:color w:val="0000FF"/>
          <w:sz w:val="30"/>
          <w:szCs w:val="30"/>
          <w:u w:val="single"/>
          <w:rtl/>
        </w:rPr>
        <w:t>كما انة قد يكون غير متطابق كلياً أو جزئياً.</w:t>
      </w:r>
    </w:p>
    <w:p w:rsidR="004F200A" w:rsidRDefault="004F200A" w:rsidP="00222835">
      <w:pPr>
        <w:pStyle w:val="a3"/>
        <w:numPr>
          <w:ilvl w:val="0"/>
          <w:numId w:val="3"/>
        </w:numPr>
        <w:rPr>
          <w:b/>
          <w:bCs/>
          <w:color w:val="0000FF"/>
          <w:sz w:val="30"/>
          <w:szCs w:val="30"/>
          <w:u w:val="single"/>
        </w:rPr>
      </w:pPr>
      <w:r>
        <w:rPr>
          <w:rFonts w:hint="cs"/>
          <w:b/>
          <w:bCs/>
          <w:color w:val="0000FF"/>
          <w:sz w:val="30"/>
          <w:szCs w:val="30"/>
          <w:u w:val="single"/>
          <w:rtl/>
        </w:rPr>
        <w:t xml:space="preserve">في ضوء فهم المستقبل للرسالة تتبلور استجابتة له </w:t>
      </w:r>
    </w:p>
    <w:p w:rsidR="004F200A" w:rsidRPr="004F200A" w:rsidRDefault="004F200A" w:rsidP="00222835">
      <w:pPr>
        <w:pStyle w:val="a3"/>
        <w:numPr>
          <w:ilvl w:val="0"/>
          <w:numId w:val="3"/>
        </w:numPr>
        <w:rPr>
          <w:b/>
          <w:bCs/>
          <w:color w:val="0000FF"/>
          <w:sz w:val="30"/>
          <w:szCs w:val="30"/>
          <w:u w:val="single"/>
          <w:rtl/>
        </w:rPr>
      </w:pPr>
      <w:r>
        <w:rPr>
          <w:rFonts w:hint="cs"/>
          <w:b/>
          <w:bCs/>
          <w:color w:val="0000FF"/>
          <w:sz w:val="30"/>
          <w:szCs w:val="30"/>
          <w:u w:val="single"/>
          <w:rtl/>
        </w:rPr>
        <w:t xml:space="preserve"> اما التغذية الراجعة فهي وسيلة المرسل للحكم على أثر رسالتة الاصلية على دى استقبالها وعلى مدى دقة إدراكة للمقصود منها.</w:t>
      </w:r>
    </w:p>
    <w:p w:rsidR="004F200A" w:rsidRPr="00102801" w:rsidRDefault="004F200A" w:rsidP="004F200A">
      <w:pPr>
        <w:rPr>
          <w:b/>
          <w:bCs/>
          <w:color w:val="FF0000"/>
          <w:sz w:val="16"/>
          <w:szCs w:val="16"/>
          <w:rtl/>
        </w:rPr>
      </w:pPr>
    </w:p>
    <w:p w:rsidR="004F200A" w:rsidRPr="00102801" w:rsidRDefault="004F200A" w:rsidP="004F200A">
      <w:pPr>
        <w:rPr>
          <w:b/>
          <w:bCs/>
          <w:color w:val="FF0000"/>
          <w:sz w:val="30"/>
          <w:szCs w:val="30"/>
          <w:rtl/>
        </w:rPr>
      </w:pPr>
      <w:r w:rsidRPr="00102801">
        <w:rPr>
          <w:rFonts w:hint="cs"/>
          <w:b/>
          <w:bCs/>
          <w:color w:val="FF0000"/>
          <w:sz w:val="30"/>
          <w:szCs w:val="30"/>
          <w:rtl/>
        </w:rPr>
        <w:t>س</w:t>
      </w:r>
      <w:r>
        <w:rPr>
          <w:rFonts w:hint="cs"/>
          <w:b/>
          <w:bCs/>
          <w:color w:val="FF0000"/>
          <w:sz w:val="30"/>
          <w:szCs w:val="30"/>
          <w:rtl/>
        </w:rPr>
        <w:t>4:عملية الاتصال تميل لأن تكون .............:</w:t>
      </w:r>
    </w:p>
    <w:p w:rsidR="004F200A" w:rsidRPr="00102801" w:rsidRDefault="004530E4" w:rsidP="00222835">
      <w:pPr>
        <w:pStyle w:val="a3"/>
        <w:numPr>
          <w:ilvl w:val="0"/>
          <w:numId w:val="4"/>
        </w:numPr>
        <w:rPr>
          <w:b/>
          <w:bCs/>
          <w:color w:val="0000FF"/>
          <w:sz w:val="30"/>
          <w:szCs w:val="30"/>
          <w:rtl/>
        </w:rPr>
      </w:pPr>
      <w:r>
        <w:rPr>
          <w:rFonts w:hint="cs"/>
          <w:b/>
          <w:bCs/>
          <w:color w:val="0000FF"/>
          <w:sz w:val="30"/>
          <w:szCs w:val="30"/>
          <w:rtl/>
        </w:rPr>
        <w:t>عملية خطية</w:t>
      </w:r>
      <w:r w:rsidR="004F200A" w:rsidRPr="00102801">
        <w:rPr>
          <w:rFonts w:hint="cs"/>
          <w:b/>
          <w:bCs/>
          <w:color w:val="0000FF"/>
          <w:sz w:val="30"/>
          <w:szCs w:val="30"/>
          <w:rtl/>
        </w:rPr>
        <w:t xml:space="preserve"> </w:t>
      </w:r>
      <w:r w:rsidR="004F200A" w:rsidRPr="00102801">
        <w:rPr>
          <w:rFonts w:hint="cs"/>
          <w:b/>
          <w:bCs/>
          <w:color w:val="0000FF"/>
          <w:sz w:val="30"/>
          <w:szCs w:val="30"/>
          <w:rtl/>
        </w:rPr>
        <w:tab/>
      </w:r>
      <w:r w:rsidR="004F200A" w:rsidRPr="00102801">
        <w:rPr>
          <w:rFonts w:hint="cs"/>
          <w:b/>
          <w:bCs/>
          <w:color w:val="0000FF"/>
          <w:sz w:val="30"/>
          <w:szCs w:val="30"/>
          <w:u w:val="single"/>
          <w:rtl/>
        </w:rPr>
        <w:t xml:space="preserve">2- </w:t>
      </w:r>
      <w:r>
        <w:rPr>
          <w:rFonts w:hint="cs"/>
          <w:b/>
          <w:bCs/>
          <w:color w:val="0000FF"/>
          <w:sz w:val="30"/>
          <w:szCs w:val="30"/>
          <w:u w:val="single"/>
          <w:rtl/>
        </w:rPr>
        <w:t>عملية دائرية</w:t>
      </w:r>
      <w:r w:rsidR="004F200A" w:rsidRPr="00102801">
        <w:rPr>
          <w:rFonts w:hint="cs"/>
          <w:b/>
          <w:bCs/>
          <w:color w:val="0000FF"/>
          <w:sz w:val="30"/>
          <w:szCs w:val="30"/>
          <w:rtl/>
        </w:rPr>
        <w:tab/>
        <w:t xml:space="preserve"> </w:t>
      </w:r>
      <w:r w:rsidR="004F200A" w:rsidRPr="00102801">
        <w:rPr>
          <w:rFonts w:hint="cs"/>
          <w:b/>
          <w:bCs/>
          <w:color w:val="0000FF"/>
          <w:sz w:val="30"/>
          <w:szCs w:val="30"/>
          <w:rtl/>
        </w:rPr>
        <w:tab/>
      </w:r>
    </w:p>
    <w:p w:rsidR="004530E4" w:rsidRPr="00102801" w:rsidRDefault="004530E4" w:rsidP="004530E4">
      <w:pPr>
        <w:rPr>
          <w:b/>
          <w:bCs/>
          <w:color w:val="FF0000"/>
          <w:sz w:val="16"/>
          <w:szCs w:val="16"/>
          <w:rtl/>
        </w:rPr>
      </w:pPr>
    </w:p>
    <w:p w:rsidR="004530E4" w:rsidRPr="00102801" w:rsidRDefault="004530E4" w:rsidP="004530E4">
      <w:pPr>
        <w:rPr>
          <w:b/>
          <w:bCs/>
          <w:color w:val="FF0000"/>
          <w:sz w:val="30"/>
          <w:szCs w:val="30"/>
          <w:rtl/>
        </w:rPr>
      </w:pPr>
      <w:r w:rsidRPr="00102801">
        <w:rPr>
          <w:rFonts w:hint="cs"/>
          <w:b/>
          <w:bCs/>
          <w:color w:val="FF0000"/>
          <w:sz w:val="30"/>
          <w:szCs w:val="30"/>
          <w:rtl/>
        </w:rPr>
        <w:t>س</w:t>
      </w:r>
      <w:r>
        <w:rPr>
          <w:rFonts w:hint="cs"/>
          <w:b/>
          <w:bCs/>
          <w:color w:val="FF0000"/>
          <w:sz w:val="30"/>
          <w:szCs w:val="30"/>
          <w:rtl/>
        </w:rPr>
        <w:t>5: عملية الاتصال لا تتم في ..........ولكنها في اطار اجتماعي معين متوافق مع النظم الاجتماعية السائدة بالمجتمع.</w:t>
      </w:r>
    </w:p>
    <w:p w:rsidR="004530E4" w:rsidRPr="00102801" w:rsidRDefault="004530E4" w:rsidP="00222835">
      <w:pPr>
        <w:pStyle w:val="a3"/>
        <w:numPr>
          <w:ilvl w:val="0"/>
          <w:numId w:val="5"/>
        </w:numPr>
        <w:rPr>
          <w:b/>
          <w:bCs/>
          <w:color w:val="0000FF"/>
          <w:sz w:val="30"/>
          <w:szCs w:val="30"/>
          <w:rtl/>
        </w:rPr>
      </w:pPr>
      <w:r>
        <w:rPr>
          <w:rFonts w:hint="cs"/>
          <w:b/>
          <w:bCs/>
          <w:color w:val="0000FF"/>
          <w:sz w:val="30"/>
          <w:szCs w:val="30"/>
          <w:rtl/>
        </w:rPr>
        <w:t>مكان مغلق</w:t>
      </w:r>
      <w:r w:rsidRPr="00102801">
        <w:rPr>
          <w:rFonts w:hint="cs"/>
          <w:b/>
          <w:bCs/>
          <w:color w:val="0000FF"/>
          <w:sz w:val="30"/>
          <w:szCs w:val="30"/>
          <w:rtl/>
        </w:rPr>
        <w:t xml:space="preserve"> </w:t>
      </w:r>
      <w:r w:rsidRPr="00102801">
        <w:rPr>
          <w:rFonts w:hint="cs"/>
          <w:b/>
          <w:bCs/>
          <w:color w:val="0000FF"/>
          <w:sz w:val="30"/>
          <w:szCs w:val="30"/>
          <w:rtl/>
        </w:rPr>
        <w:tab/>
      </w:r>
      <w:r w:rsidRPr="00102801">
        <w:rPr>
          <w:rFonts w:hint="cs"/>
          <w:b/>
          <w:bCs/>
          <w:color w:val="0000FF"/>
          <w:sz w:val="30"/>
          <w:szCs w:val="30"/>
          <w:u w:val="single"/>
          <w:rtl/>
        </w:rPr>
        <w:t xml:space="preserve">2- </w:t>
      </w:r>
      <w:r>
        <w:rPr>
          <w:rFonts w:hint="cs"/>
          <w:b/>
          <w:bCs/>
          <w:color w:val="0000FF"/>
          <w:sz w:val="30"/>
          <w:szCs w:val="30"/>
          <w:u w:val="single"/>
          <w:rtl/>
        </w:rPr>
        <w:t>فراغ</w:t>
      </w:r>
      <w:r w:rsidRPr="00102801">
        <w:rPr>
          <w:rFonts w:hint="cs"/>
          <w:b/>
          <w:bCs/>
          <w:color w:val="0000FF"/>
          <w:sz w:val="30"/>
          <w:szCs w:val="30"/>
          <w:rtl/>
        </w:rPr>
        <w:tab/>
      </w:r>
      <w:r>
        <w:rPr>
          <w:rFonts w:hint="cs"/>
          <w:b/>
          <w:bCs/>
          <w:color w:val="0000FF"/>
          <w:sz w:val="30"/>
          <w:szCs w:val="30"/>
          <w:rtl/>
        </w:rPr>
        <w:t xml:space="preserve"> </w:t>
      </w:r>
      <w:r>
        <w:rPr>
          <w:rFonts w:hint="cs"/>
          <w:b/>
          <w:bCs/>
          <w:color w:val="0000FF"/>
          <w:sz w:val="30"/>
          <w:szCs w:val="30"/>
          <w:rtl/>
        </w:rPr>
        <w:tab/>
      </w:r>
    </w:p>
    <w:p w:rsidR="004530E4" w:rsidRDefault="004530E4" w:rsidP="004530E4">
      <w:pPr>
        <w:rPr>
          <w:b/>
          <w:bCs/>
          <w:color w:val="FF0000"/>
          <w:sz w:val="16"/>
          <w:szCs w:val="16"/>
          <w:rtl/>
        </w:rPr>
      </w:pPr>
    </w:p>
    <w:p w:rsidR="004530E4" w:rsidRPr="00102801" w:rsidRDefault="004530E4" w:rsidP="004530E4">
      <w:pPr>
        <w:rPr>
          <w:b/>
          <w:bCs/>
          <w:color w:val="FF0000"/>
          <w:sz w:val="30"/>
          <w:szCs w:val="30"/>
          <w:rtl/>
        </w:rPr>
      </w:pPr>
      <w:r w:rsidRPr="00102801">
        <w:rPr>
          <w:rFonts w:hint="cs"/>
          <w:b/>
          <w:bCs/>
          <w:color w:val="FF0000"/>
          <w:sz w:val="30"/>
          <w:szCs w:val="30"/>
          <w:rtl/>
        </w:rPr>
        <w:t>س</w:t>
      </w:r>
      <w:r>
        <w:rPr>
          <w:rFonts w:hint="cs"/>
          <w:b/>
          <w:bCs/>
          <w:color w:val="FF0000"/>
          <w:sz w:val="30"/>
          <w:szCs w:val="30"/>
          <w:rtl/>
        </w:rPr>
        <w:t>6: يمثل المرسل ، والمستقبل  ، والمحتوى ...............:</w:t>
      </w:r>
    </w:p>
    <w:p w:rsidR="004530E4" w:rsidRPr="004530E4" w:rsidRDefault="004530E4" w:rsidP="00222835">
      <w:pPr>
        <w:pStyle w:val="a3"/>
        <w:numPr>
          <w:ilvl w:val="0"/>
          <w:numId w:val="6"/>
        </w:numPr>
        <w:rPr>
          <w:b/>
          <w:bCs/>
          <w:color w:val="0000FF"/>
          <w:sz w:val="30"/>
          <w:szCs w:val="30"/>
          <w:rtl/>
        </w:rPr>
      </w:pPr>
      <w:r>
        <w:rPr>
          <w:rFonts w:hint="cs"/>
          <w:b/>
          <w:bCs/>
          <w:color w:val="0000FF"/>
          <w:sz w:val="30"/>
          <w:szCs w:val="30"/>
          <w:u w:val="single"/>
          <w:rtl/>
        </w:rPr>
        <w:t>الرسالة</w:t>
      </w:r>
      <w:r w:rsidRPr="004530E4">
        <w:rPr>
          <w:rFonts w:hint="cs"/>
          <w:b/>
          <w:bCs/>
          <w:color w:val="0000FF"/>
          <w:sz w:val="30"/>
          <w:szCs w:val="30"/>
          <w:rtl/>
        </w:rPr>
        <w:t xml:space="preserve"> </w:t>
      </w:r>
      <w:r w:rsidRPr="004530E4">
        <w:rPr>
          <w:rFonts w:hint="cs"/>
          <w:b/>
          <w:bCs/>
          <w:color w:val="0000FF"/>
          <w:sz w:val="30"/>
          <w:szCs w:val="30"/>
          <w:rtl/>
        </w:rPr>
        <w:tab/>
        <w:t xml:space="preserve">2- </w:t>
      </w:r>
      <w:r>
        <w:rPr>
          <w:rFonts w:hint="cs"/>
          <w:b/>
          <w:bCs/>
          <w:color w:val="0000FF"/>
          <w:sz w:val="30"/>
          <w:szCs w:val="30"/>
          <w:rtl/>
        </w:rPr>
        <w:t>اللغة المستخدمة</w:t>
      </w:r>
      <w:r w:rsidRPr="004530E4">
        <w:rPr>
          <w:rFonts w:hint="cs"/>
          <w:b/>
          <w:bCs/>
          <w:color w:val="0000FF"/>
          <w:sz w:val="30"/>
          <w:szCs w:val="30"/>
          <w:rtl/>
        </w:rPr>
        <w:tab/>
        <w:t xml:space="preserve"> </w:t>
      </w:r>
      <w:r w:rsidRPr="004530E4">
        <w:rPr>
          <w:rFonts w:hint="cs"/>
          <w:b/>
          <w:bCs/>
          <w:color w:val="0000FF"/>
          <w:sz w:val="30"/>
          <w:szCs w:val="30"/>
          <w:rtl/>
        </w:rPr>
        <w:tab/>
      </w:r>
      <w:r w:rsidR="00C16F78">
        <w:rPr>
          <w:rFonts w:hint="cs"/>
          <w:b/>
          <w:bCs/>
          <w:color w:val="0000FF"/>
          <w:sz w:val="30"/>
          <w:szCs w:val="30"/>
          <w:rtl/>
        </w:rPr>
        <w:t>3-عناصر عملية الاتصال</w:t>
      </w:r>
    </w:p>
    <w:p w:rsidR="004530E4" w:rsidRDefault="004530E4" w:rsidP="004530E4">
      <w:pPr>
        <w:rPr>
          <w:b/>
          <w:bCs/>
          <w:color w:val="FF0000"/>
          <w:sz w:val="16"/>
          <w:szCs w:val="16"/>
          <w:rtl/>
        </w:rPr>
      </w:pPr>
    </w:p>
    <w:p w:rsidR="004530E4" w:rsidRPr="00102801" w:rsidRDefault="004530E4" w:rsidP="004530E4">
      <w:pPr>
        <w:rPr>
          <w:b/>
          <w:bCs/>
          <w:color w:val="FF0000"/>
          <w:sz w:val="30"/>
          <w:szCs w:val="30"/>
          <w:rtl/>
        </w:rPr>
      </w:pPr>
      <w:r w:rsidRPr="00102801">
        <w:rPr>
          <w:rFonts w:hint="cs"/>
          <w:b/>
          <w:bCs/>
          <w:color w:val="FF0000"/>
          <w:sz w:val="30"/>
          <w:szCs w:val="30"/>
          <w:rtl/>
        </w:rPr>
        <w:t>س</w:t>
      </w:r>
      <w:r>
        <w:rPr>
          <w:rFonts w:hint="cs"/>
          <w:b/>
          <w:bCs/>
          <w:color w:val="FF0000"/>
          <w:sz w:val="30"/>
          <w:szCs w:val="30"/>
          <w:rtl/>
        </w:rPr>
        <w:t>7: يمثل الوسيلة :..................:</w:t>
      </w:r>
    </w:p>
    <w:p w:rsidR="004530E4" w:rsidRPr="004530E4" w:rsidRDefault="004530E4" w:rsidP="00222835">
      <w:pPr>
        <w:pStyle w:val="a3"/>
        <w:numPr>
          <w:ilvl w:val="0"/>
          <w:numId w:val="7"/>
        </w:numPr>
        <w:rPr>
          <w:b/>
          <w:bCs/>
          <w:color w:val="0000FF"/>
          <w:sz w:val="30"/>
          <w:szCs w:val="30"/>
          <w:rtl/>
        </w:rPr>
      </w:pPr>
      <w:r w:rsidRPr="004530E4">
        <w:rPr>
          <w:rFonts w:hint="cs"/>
          <w:b/>
          <w:bCs/>
          <w:color w:val="0000FF"/>
          <w:sz w:val="30"/>
          <w:szCs w:val="30"/>
          <w:rtl/>
        </w:rPr>
        <w:t xml:space="preserve">الرسالة </w:t>
      </w:r>
      <w:r w:rsidRPr="004530E4">
        <w:rPr>
          <w:rFonts w:hint="cs"/>
          <w:b/>
          <w:bCs/>
          <w:color w:val="0000FF"/>
          <w:sz w:val="30"/>
          <w:szCs w:val="30"/>
          <w:rtl/>
        </w:rPr>
        <w:tab/>
        <w:t>2</w:t>
      </w:r>
      <w:r w:rsidRPr="004530E4">
        <w:rPr>
          <w:rFonts w:hint="cs"/>
          <w:b/>
          <w:bCs/>
          <w:color w:val="0000FF"/>
          <w:sz w:val="30"/>
          <w:szCs w:val="30"/>
          <w:u w:val="single"/>
          <w:rtl/>
        </w:rPr>
        <w:t>- اللغة المستخدمة</w:t>
      </w:r>
      <w:r w:rsidRPr="004530E4">
        <w:rPr>
          <w:rFonts w:hint="cs"/>
          <w:b/>
          <w:bCs/>
          <w:color w:val="0000FF"/>
          <w:sz w:val="30"/>
          <w:szCs w:val="30"/>
          <w:u w:val="single"/>
          <w:rtl/>
        </w:rPr>
        <w:tab/>
      </w:r>
      <w:r w:rsidRPr="004530E4">
        <w:rPr>
          <w:rFonts w:hint="cs"/>
          <w:b/>
          <w:bCs/>
          <w:color w:val="0000FF"/>
          <w:sz w:val="30"/>
          <w:szCs w:val="30"/>
          <w:rtl/>
        </w:rPr>
        <w:t xml:space="preserve"> </w:t>
      </w:r>
      <w:r w:rsidRPr="004530E4">
        <w:rPr>
          <w:rFonts w:hint="cs"/>
          <w:b/>
          <w:bCs/>
          <w:color w:val="0000FF"/>
          <w:sz w:val="30"/>
          <w:szCs w:val="30"/>
          <w:rtl/>
        </w:rPr>
        <w:tab/>
      </w:r>
      <w:r w:rsidR="00C16F78">
        <w:rPr>
          <w:rFonts w:hint="cs"/>
          <w:b/>
          <w:bCs/>
          <w:color w:val="0000FF"/>
          <w:sz w:val="30"/>
          <w:szCs w:val="30"/>
          <w:rtl/>
        </w:rPr>
        <w:t>3-عناصر عملية الاتصال</w:t>
      </w:r>
    </w:p>
    <w:p w:rsidR="00C16F78" w:rsidRDefault="00C16F78" w:rsidP="00C16F78">
      <w:pPr>
        <w:rPr>
          <w:b/>
          <w:bCs/>
          <w:color w:val="FF0000"/>
          <w:sz w:val="16"/>
          <w:szCs w:val="16"/>
          <w:rtl/>
        </w:rPr>
      </w:pPr>
    </w:p>
    <w:p w:rsidR="00C16F78" w:rsidRPr="00102801" w:rsidRDefault="00C16F78" w:rsidP="00C16F78">
      <w:pPr>
        <w:rPr>
          <w:b/>
          <w:bCs/>
          <w:color w:val="FF0000"/>
          <w:sz w:val="30"/>
          <w:szCs w:val="30"/>
          <w:rtl/>
        </w:rPr>
      </w:pPr>
      <w:r w:rsidRPr="00102801">
        <w:rPr>
          <w:rFonts w:hint="cs"/>
          <w:b/>
          <w:bCs/>
          <w:color w:val="FF0000"/>
          <w:sz w:val="30"/>
          <w:szCs w:val="30"/>
          <w:rtl/>
        </w:rPr>
        <w:t>س</w:t>
      </w:r>
      <w:r>
        <w:rPr>
          <w:rFonts w:hint="cs"/>
          <w:b/>
          <w:bCs/>
          <w:color w:val="FF0000"/>
          <w:sz w:val="30"/>
          <w:szCs w:val="30"/>
          <w:rtl/>
        </w:rPr>
        <w:t>8: وتمثل المواقف و التغذية المرتدة .............:</w:t>
      </w:r>
    </w:p>
    <w:p w:rsidR="00C16F78" w:rsidRPr="004530E4" w:rsidRDefault="00C16F78" w:rsidP="00222835">
      <w:pPr>
        <w:pStyle w:val="a3"/>
        <w:numPr>
          <w:ilvl w:val="0"/>
          <w:numId w:val="8"/>
        </w:numPr>
        <w:rPr>
          <w:b/>
          <w:bCs/>
          <w:color w:val="0000FF"/>
          <w:sz w:val="30"/>
          <w:szCs w:val="30"/>
          <w:rtl/>
        </w:rPr>
      </w:pPr>
      <w:r w:rsidRPr="004530E4">
        <w:rPr>
          <w:rFonts w:hint="cs"/>
          <w:b/>
          <w:bCs/>
          <w:color w:val="0000FF"/>
          <w:sz w:val="30"/>
          <w:szCs w:val="30"/>
          <w:rtl/>
        </w:rPr>
        <w:t xml:space="preserve">الرسالة </w:t>
      </w:r>
      <w:r w:rsidRPr="004530E4">
        <w:rPr>
          <w:rFonts w:hint="cs"/>
          <w:b/>
          <w:bCs/>
          <w:color w:val="0000FF"/>
          <w:sz w:val="30"/>
          <w:szCs w:val="30"/>
          <w:rtl/>
        </w:rPr>
        <w:tab/>
      </w:r>
      <w:r w:rsidRPr="00C16F78">
        <w:rPr>
          <w:rFonts w:hint="cs"/>
          <w:b/>
          <w:bCs/>
          <w:color w:val="0000FF"/>
          <w:sz w:val="30"/>
          <w:szCs w:val="30"/>
          <w:rtl/>
        </w:rPr>
        <w:t>2- اللغة المستخدمة</w:t>
      </w:r>
      <w:r w:rsidRPr="00C16F78">
        <w:rPr>
          <w:rFonts w:hint="cs"/>
          <w:b/>
          <w:bCs/>
          <w:color w:val="0000FF"/>
          <w:sz w:val="30"/>
          <w:szCs w:val="30"/>
          <w:rtl/>
        </w:rPr>
        <w:tab/>
      </w:r>
      <w:r w:rsidRPr="004530E4">
        <w:rPr>
          <w:rFonts w:hint="cs"/>
          <w:b/>
          <w:bCs/>
          <w:color w:val="0000FF"/>
          <w:sz w:val="30"/>
          <w:szCs w:val="30"/>
          <w:rtl/>
        </w:rPr>
        <w:t xml:space="preserve"> </w:t>
      </w:r>
      <w:r w:rsidRPr="004530E4">
        <w:rPr>
          <w:rFonts w:hint="cs"/>
          <w:b/>
          <w:bCs/>
          <w:color w:val="0000FF"/>
          <w:sz w:val="30"/>
          <w:szCs w:val="30"/>
          <w:rtl/>
        </w:rPr>
        <w:tab/>
      </w:r>
      <w:r>
        <w:rPr>
          <w:rFonts w:hint="cs"/>
          <w:b/>
          <w:bCs/>
          <w:color w:val="0000FF"/>
          <w:sz w:val="30"/>
          <w:szCs w:val="30"/>
          <w:rtl/>
        </w:rPr>
        <w:t>3</w:t>
      </w:r>
      <w:r w:rsidRPr="00C16F78">
        <w:rPr>
          <w:rFonts w:hint="cs"/>
          <w:b/>
          <w:bCs/>
          <w:color w:val="0000FF"/>
          <w:sz w:val="30"/>
          <w:szCs w:val="30"/>
          <w:u w:val="single"/>
          <w:rtl/>
        </w:rPr>
        <w:t>-عناصر عملية الاتصال</w:t>
      </w:r>
    </w:p>
    <w:p w:rsidR="00C16F78" w:rsidRDefault="00C16F78" w:rsidP="00C16F78">
      <w:pPr>
        <w:rPr>
          <w:b/>
          <w:bCs/>
          <w:color w:val="FF0000"/>
          <w:sz w:val="16"/>
          <w:szCs w:val="16"/>
          <w:rtl/>
        </w:rPr>
      </w:pPr>
    </w:p>
    <w:p w:rsidR="00C16F78" w:rsidRPr="00102801" w:rsidRDefault="00C16F78" w:rsidP="00C16F78">
      <w:pPr>
        <w:rPr>
          <w:b/>
          <w:bCs/>
          <w:color w:val="FF0000"/>
          <w:sz w:val="30"/>
          <w:szCs w:val="30"/>
          <w:rtl/>
        </w:rPr>
      </w:pPr>
      <w:r w:rsidRPr="00102801">
        <w:rPr>
          <w:rFonts w:hint="cs"/>
          <w:b/>
          <w:bCs/>
          <w:color w:val="FF0000"/>
          <w:sz w:val="30"/>
          <w:szCs w:val="30"/>
          <w:rtl/>
        </w:rPr>
        <w:t>س</w:t>
      </w:r>
      <w:r>
        <w:rPr>
          <w:rFonts w:hint="cs"/>
          <w:b/>
          <w:bCs/>
          <w:color w:val="FF0000"/>
          <w:sz w:val="30"/>
          <w:szCs w:val="30"/>
          <w:rtl/>
        </w:rPr>
        <w:t>9: أشكال الاتصال "تمثل اربعة اشكال رئيسية":</w:t>
      </w:r>
    </w:p>
    <w:p w:rsidR="00C16F78" w:rsidRDefault="00C16F78" w:rsidP="00222835">
      <w:pPr>
        <w:pStyle w:val="a3"/>
        <w:numPr>
          <w:ilvl w:val="0"/>
          <w:numId w:val="9"/>
        </w:numPr>
        <w:rPr>
          <w:b/>
          <w:bCs/>
          <w:color w:val="0000FF"/>
          <w:sz w:val="30"/>
          <w:szCs w:val="30"/>
          <w:u w:val="single"/>
        </w:rPr>
      </w:pPr>
      <w:r>
        <w:rPr>
          <w:rFonts w:hint="cs"/>
          <w:b/>
          <w:bCs/>
          <w:color w:val="0000FF"/>
          <w:sz w:val="30"/>
          <w:szCs w:val="30"/>
          <w:u w:val="single"/>
          <w:rtl/>
        </w:rPr>
        <w:t>التواصل الذاتي.</w:t>
      </w:r>
    </w:p>
    <w:p w:rsidR="00C16F78" w:rsidRDefault="00C16F78" w:rsidP="00222835">
      <w:pPr>
        <w:pStyle w:val="a3"/>
        <w:numPr>
          <w:ilvl w:val="0"/>
          <w:numId w:val="9"/>
        </w:numPr>
        <w:rPr>
          <w:b/>
          <w:bCs/>
          <w:color w:val="0000FF"/>
          <w:sz w:val="30"/>
          <w:szCs w:val="30"/>
          <w:u w:val="single"/>
        </w:rPr>
      </w:pPr>
      <w:r>
        <w:rPr>
          <w:rFonts w:hint="cs"/>
          <w:b/>
          <w:bCs/>
          <w:color w:val="0000FF"/>
          <w:sz w:val="30"/>
          <w:szCs w:val="30"/>
          <w:u w:val="single"/>
          <w:rtl/>
        </w:rPr>
        <w:t>التواصل الشخصي.</w:t>
      </w:r>
    </w:p>
    <w:p w:rsidR="00C16F78" w:rsidRDefault="00C16F78" w:rsidP="00222835">
      <w:pPr>
        <w:pStyle w:val="a3"/>
        <w:numPr>
          <w:ilvl w:val="0"/>
          <w:numId w:val="9"/>
        </w:numPr>
        <w:rPr>
          <w:b/>
          <w:bCs/>
          <w:color w:val="0000FF"/>
          <w:sz w:val="30"/>
          <w:szCs w:val="30"/>
          <w:u w:val="single"/>
        </w:rPr>
      </w:pPr>
      <w:r>
        <w:rPr>
          <w:rFonts w:hint="cs"/>
          <w:b/>
          <w:bCs/>
          <w:color w:val="0000FF"/>
          <w:sz w:val="30"/>
          <w:szCs w:val="30"/>
          <w:u w:val="single"/>
          <w:rtl/>
        </w:rPr>
        <w:t>التواصل الجمعي.</w:t>
      </w:r>
    </w:p>
    <w:p w:rsidR="00C16F78" w:rsidRPr="00C16F78" w:rsidRDefault="00C16F78" w:rsidP="00222835">
      <w:pPr>
        <w:pStyle w:val="a3"/>
        <w:numPr>
          <w:ilvl w:val="0"/>
          <w:numId w:val="9"/>
        </w:numPr>
        <w:rPr>
          <w:b/>
          <w:bCs/>
          <w:color w:val="0000FF"/>
          <w:sz w:val="30"/>
          <w:szCs w:val="30"/>
          <w:u w:val="single"/>
          <w:rtl/>
        </w:rPr>
      </w:pPr>
      <w:r>
        <w:rPr>
          <w:rFonts w:hint="cs"/>
          <w:b/>
          <w:bCs/>
          <w:color w:val="0000FF"/>
          <w:sz w:val="30"/>
          <w:szCs w:val="30"/>
          <w:u w:val="single"/>
          <w:rtl/>
        </w:rPr>
        <w:t>التواصل الثقافي.</w:t>
      </w:r>
    </w:p>
    <w:p w:rsidR="00C16F78" w:rsidRDefault="00C16F78" w:rsidP="00C16F78">
      <w:pPr>
        <w:rPr>
          <w:b/>
          <w:bCs/>
          <w:color w:val="FF0000"/>
          <w:sz w:val="16"/>
          <w:szCs w:val="16"/>
          <w:rtl/>
        </w:rPr>
      </w:pPr>
    </w:p>
    <w:p w:rsidR="00AA100F" w:rsidRPr="00102801" w:rsidRDefault="00AA100F" w:rsidP="00AA100F">
      <w:pPr>
        <w:rPr>
          <w:b/>
          <w:bCs/>
          <w:color w:val="FF0000"/>
          <w:sz w:val="30"/>
          <w:szCs w:val="30"/>
          <w:rtl/>
        </w:rPr>
      </w:pPr>
      <w:r w:rsidRPr="00102801">
        <w:rPr>
          <w:rFonts w:hint="cs"/>
          <w:b/>
          <w:bCs/>
          <w:color w:val="FF0000"/>
          <w:sz w:val="30"/>
          <w:szCs w:val="30"/>
          <w:rtl/>
        </w:rPr>
        <w:t>س</w:t>
      </w:r>
      <w:r>
        <w:rPr>
          <w:rFonts w:hint="cs"/>
          <w:b/>
          <w:bCs/>
          <w:color w:val="FF0000"/>
          <w:sz w:val="30"/>
          <w:szCs w:val="30"/>
          <w:rtl/>
        </w:rPr>
        <w:t>10: أهداف الاتصال :</w:t>
      </w:r>
    </w:p>
    <w:p w:rsidR="00AA100F" w:rsidRDefault="00AA100F" w:rsidP="00222835">
      <w:pPr>
        <w:pStyle w:val="a3"/>
        <w:numPr>
          <w:ilvl w:val="0"/>
          <w:numId w:val="10"/>
        </w:numPr>
        <w:rPr>
          <w:b/>
          <w:bCs/>
          <w:color w:val="0000FF"/>
          <w:sz w:val="30"/>
          <w:szCs w:val="30"/>
          <w:u w:val="single"/>
        </w:rPr>
      </w:pPr>
      <w:r>
        <w:rPr>
          <w:rFonts w:hint="cs"/>
          <w:b/>
          <w:bCs/>
          <w:color w:val="0000FF"/>
          <w:sz w:val="30"/>
          <w:szCs w:val="30"/>
          <w:u w:val="single"/>
          <w:rtl/>
        </w:rPr>
        <w:t>اهداف معرفية.</w:t>
      </w:r>
    </w:p>
    <w:p w:rsidR="00AA100F" w:rsidRDefault="00AA100F" w:rsidP="00222835">
      <w:pPr>
        <w:pStyle w:val="a3"/>
        <w:numPr>
          <w:ilvl w:val="0"/>
          <w:numId w:val="10"/>
        </w:numPr>
        <w:rPr>
          <w:b/>
          <w:bCs/>
          <w:color w:val="0000FF"/>
          <w:sz w:val="30"/>
          <w:szCs w:val="30"/>
          <w:u w:val="single"/>
        </w:rPr>
      </w:pPr>
      <w:r>
        <w:rPr>
          <w:rFonts w:hint="cs"/>
          <w:b/>
          <w:bCs/>
          <w:color w:val="0000FF"/>
          <w:sz w:val="30"/>
          <w:szCs w:val="30"/>
          <w:u w:val="single"/>
          <w:rtl/>
        </w:rPr>
        <w:t>اهداف اقناعية.</w:t>
      </w:r>
    </w:p>
    <w:p w:rsidR="00AA100F" w:rsidRPr="00C16F78" w:rsidRDefault="00AA100F" w:rsidP="00222835">
      <w:pPr>
        <w:pStyle w:val="a3"/>
        <w:numPr>
          <w:ilvl w:val="0"/>
          <w:numId w:val="10"/>
        </w:numPr>
        <w:rPr>
          <w:b/>
          <w:bCs/>
          <w:color w:val="0000FF"/>
          <w:sz w:val="30"/>
          <w:szCs w:val="30"/>
          <w:u w:val="single"/>
          <w:rtl/>
        </w:rPr>
      </w:pPr>
      <w:r>
        <w:rPr>
          <w:rFonts w:hint="cs"/>
          <w:b/>
          <w:bCs/>
          <w:color w:val="0000FF"/>
          <w:sz w:val="30"/>
          <w:szCs w:val="30"/>
          <w:u w:val="single"/>
          <w:rtl/>
        </w:rPr>
        <w:t>اهداف ترويحية.</w:t>
      </w:r>
    </w:p>
    <w:p w:rsidR="00AA100F" w:rsidRDefault="00AA100F" w:rsidP="00AA100F">
      <w:pPr>
        <w:rPr>
          <w:b/>
          <w:bCs/>
          <w:color w:val="FF0000"/>
          <w:sz w:val="16"/>
          <w:szCs w:val="16"/>
          <w:rtl/>
        </w:rPr>
      </w:pPr>
    </w:p>
    <w:p w:rsidR="00AA100F" w:rsidRPr="00102801" w:rsidRDefault="00AA100F" w:rsidP="00FF3329">
      <w:pPr>
        <w:rPr>
          <w:b/>
          <w:bCs/>
          <w:color w:val="FF0000"/>
          <w:sz w:val="30"/>
          <w:szCs w:val="30"/>
          <w:rtl/>
        </w:rPr>
      </w:pPr>
      <w:r w:rsidRPr="00102801">
        <w:rPr>
          <w:rFonts w:hint="cs"/>
          <w:b/>
          <w:bCs/>
          <w:color w:val="FF0000"/>
          <w:sz w:val="30"/>
          <w:szCs w:val="30"/>
          <w:rtl/>
        </w:rPr>
        <w:t>س</w:t>
      </w:r>
      <w:r w:rsidR="00FF3329">
        <w:rPr>
          <w:rFonts w:hint="cs"/>
          <w:b/>
          <w:bCs/>
          <w:color w:val="FF0000"/>
          <w:sz w:val="30"/>
          <w:szCs w:val="30"/>
          <w:rtl/>
        </w:rPr>
        <w:t>11</w:t>
      </w:r>
      <w:r>
        <w:rPr>
          <w:rFonts w:hint="cs"/>
          <w:b/>
          <w:bCs/>
          <w:color w:val="FF0000"/>
          <w:sz w:val="30"/>
          <w:szCs w:val="30"/>
          <w:rtl/>
        </w:rPr>
        <w:t xml:space="preserve">: </w:t>
      </w:r>
      <w:r w:rsidR="00FF3329">
        <w:rPr>
          <w:rFonts w:hint="cs"/>
          <w:b/>
          <w:bCs/>
          <w:color w:val="FF0000"/>
          <w:sz w:val="30"/>
          <w:szCs w:val="30"/>
          <w:rtl/>
        </w:rPr>
        <w:t>مهارات الاتصال:</w:t>
      </w:r>
    </w:p>
    <w:p w:rsidR="00AA100F" w:rsidRDefault="00FF3329" w:rsidP="00222835">
      <w:pPr>
        <w:pStyle w:val="a3"/>
        <w:numPr>
          <w:ilvl w:val="0"/>
          <w:numId w:val="11"/>
        </w:numPr>
        <w:rPr>
          <w:b/>
          <w:bCs/>
          <w:color w:val="0000FF"/>
          <w:sz w:val="30"/>
          <w:szCs w:val="30"/>
          <w:u w:val="single"/>
        </w:rPr>
      </w:pPr>
      <w:r>
        <w:rPr>
          <w:rFonts w:hint="cs"/>
          <w:b/>
          <w:bCs/>
          <w:color w:val="0000FF"/>
          <w:sz w:val="30"/>
          <w:szCs w:val="30"/>
          <w:u w:val="single"/>
          <w:rtl/>
        </w:rPr>
        <w:t>مهارة التحدث.</w:t>
      </w:r>
    </w:p>
    <w:p w:rsidR="00FF3329" w:rsidRDefault="00FF3329" w:rsidP="00222835">
      <w:pPr>
        <w:pStyle w:val="a3"/>
        <w:numPr>
          <w:ilvl w:val="0"/>
          <w:numId w:val="11"/>
        </w:numPr>
        <w:rPr>
          <w:b/>
          <w:bCs/>
          <w:color w:val="0000FF"/>
          <w:sz w:val="30"/>
          <w:szCs w:val="30"/>
          <w:u w:val="single"/>
        </w:rPr>
      </w:pPr>
      <w:r>
        <w:rPr>
          <w:rFonts w:hint="cs"/>
          <w:b/>
          <w:bCs/>
          <w:color w:val="0000FF"/>
          <w:sz w:val="30"/>
          <w:szCs w:val="30"/>
          <w:u w:val="single"/>
          <w:rtl/>
        </w:rPr>
        <w:t>مهارة الانصات.</w:t>
      </w:r>
    </w:p>
    <w:p w:rsidR="00FF3329" w:rsidRDefault="00FF3329" w:rsidP="00222835">
      <w:pPr>
        <w:pStyle w:val="a3"/>
        <w:numPr>
          <w:ilvl w:val="0"/>
          <w:numId w:val="11"/>
        </w:numPr>
        <w:rPr>
          <w:b/>
          <w:bCs/>
          <w:color w:val="0000FF"/>
          <w:sz w:val="30"/>
          <w:szCs w:val="30"/>
          <w:u w:val="single"/>
        </w:rPr>
      </w:pPr>
      <w:r>
        <w:rPr>
          <w:rFonts w:hint="cs"/>
          <w:b/>
          <w:bCs/>
          <w:color w:val="0000FF"/>
          <w:sz w:val="30"/>
          <w:szCs w:val="30"/>
          <w:u w:val="single"/>
          <w:rtl/>
        </w:rPr>
        <w:t>مهارة التفكير.</w:t>
      </w:r>
    </w:p>
    <w:p w:rsidR="00FF3329" w:rsidRDefault="00FF3329" w:rsidP="00222835">
      <w:pPr>
        <w:pStyle w:val="a3"/>
        <w:numPr>
          <w:ilvl w:val="0"/>
          <w:numId w:val="11"/>
        </w:numPr>
        <w:rPr>
          <w:b/>
          <w:bCs/>
          <w:color w:val="0000FF"/>
          <w:sz w:val="30"/>
          <w:szCs w:val="30"/>
          <w:u w:val="single"/>
        </w:rPr>
      </w:pPr>
      <w:r>
        <w:rPr>
          <w:rFonts w:hint="cs"/>
          <w:b/>
          <w:bCs/>
          <w:color w:val="0000FF"/>
          <w:sz w:val="30"/>
          <w:szCs w:val="30"/>
          <w:u w:val="single"/>
          <w:rtl/>
        </w:rPr>
        <w:t>مهارة القراءة والكتابة.</w:t>
      </w:r>
    </w:p>
    <w:p w:rsidR="00FF3329" w:rsidRPr="00C16F78" w:rsidRDefault="00FF3329" w:rsidP="00222835">
      <w:pPr>
        <w:pStyle w:val="a3"/>
        <w:numPr>
          <w:ilvl w:val="0"/>
          <w:numId w:val="11"/>
        </w:numPr>
        <w:rPr>
          <w:b/>
          <w:bCs/>
          <w:color w:val="0000FF"/>
          <w:sz w:val="30"/>
          <w:szCs w:val="30"/>
          <w:u w:val="single"/>
          <w:rtl/>
        </w:rPr>
      </w:pPr>
      <w:r>
        <w:rPr>
          <w:rFonts w:hint="cs"/>
          <w:b/>
          <w:bCs/>
          <w:color w:val="0000FF"/>
          <w:sz w:val="30"/>
          <w:szCs w:val="30"/>
          <w:u w:val="single"/>
          <w:rtl/>
        </w:rPr>
        <w:t>مهارة قراءة الكلام.</w:t>
      </w:r>
    </w:p>
    <w:p w:rsidR="00AA100F" w:rsidRDefault="00AA100F" w:rsidP="00AA100F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AA3C64">
      <w:pPr>
        <w:rPr>
          <w:b/>
          <w:bCs/>
          <w:color w:val="FF0000"/>
          <w:sz w:val="16"/>
          <w:szCs w:val="16"/>
          <w:rtl/>
        </w:rPr>
      </w:pPr>
    </w:p>
    <w:p w:rsidR="00AA3C64" w:rsidRPr="00102801" w:rsidRDefault="00AA3C64" w:rsidP="00AA3C64">
      <w:pPr>
        <w:rPr>
          <w:b/>
          <w:bCs/>
          <w:color w:val="FF0000"/>
          <w:sz w:val="30"/>
          <w:szCs w:val="30"/>
          <w:rtl/>
        </w:rPr>
      </w:pPr>
      <w:r w:rsidRPr="00102801">
        <w:rPr>
          <w:rFonts w:hint="cs"/>
          <w:b/>
          <w:bCs/>
          <w:color w:val="FF0000"/>
          <w:sz w:val="30"/>
          <w:szCs w:val="30"/>
          <w:rtl/>
        </w:rPr>
        <w:t>س</w:t>
      </w:r>
      <w:r>
        <w:rPr>
          <w:rFonts w:hint="cs"/>
          <w:b/>
          <w:bCs/>
          <w:color w:val="FF0000"/>
          <w:sz w:val="30"/>
          <w:szCs w:val="30"/>
          <w:rtl/>
        </w:rPr>
        <w:t>12: يجب ان تقترب من الطفل الاصم بحيث تكون المسافة بينكم مابين............:</w:t>
      </w:r>
    </w:p>
    <w:p w:rsidR="00AA3C64" w:rsidRPr="00AA3C64" w:rsidRDefault="00AA3C64" w:rsidP="00222835">
      <w:pPr>
        <w:pStyle w:val="a3"/>
        <w:numPr>
          <w:ilvl w:val="0"/>
          <w:numId w:val="12"/>
        </w:numPr>
        <w:rPr>
          <w:b/>
          <w:bCs/>
          <w:color w:val="0000FF"/>
          <w:sz w:val="30"/>
          <w:szCs w:val="30"/>
          <w:rtl/>
        </w:rPr>
      </w:pPr>
      <w:r>
        <w:rPr>
          <w:rFonts w:hint="cs"/>
          <w:b/>
          <w:bCs/>
          <w:color w:val="0000FF"/>
          <w:sz w:val="30"/>
          <w:szCs w:val="30"/>
          <w:rtl/>
        </w:rPr>
        <w:t xml:space="preserve"> 50-70 سم            2-</w:t>
      </w:r>
      <w:r>
        <w:rPr>
          <w:rFonts w:hint="cs"/>
          <w:b/>
          <w:bCs/>
          <w:color w:val="0000FF"/>
          <w:sz w:val="30"/>
          <w:szCs w:val="30"/>
          <w:u w:val="single"/>
          <w:rtl/>
        </w:rPr>
        <w:t xml:space="preserve">   50-80 سم.</w:t>
      </w:r>
    </w:p>
    <w:p w:rsidR="00AA3C64" w:rsidRDefault="00AA3C64" w:rsidP="00AA3C64">
      <w:pPr>
        <w:rPr>
          <w:b/>
          <w:bCs/>
          <w:color w:val="FF0000"/>
          <w:sz w:val="16"/>
          <w:szCs w:val="16"/>
          <w:rtl/>
        </w:rPr>
      </w:pPr>
    </w:p>
    <w:p w:rsidR="00BE1FA6" w:rsidRPr="00102801" w:rsidRDefault="00BE1FA6" w:rsidP="00BE1FA6">
      <w:pPr>
        <w:rPr>
          <w:b/>
          <w:bCs/>
          <w:color w:val="FF0000"/>
          <w:sz w:val="30"/>
          <w:szCs w:val="30"/>
          <w:rtl/>
        </w:rPr>
      </w:pPr>
      <w:r w:rsidRPr="00102801">
        <w:rPr>
          <w:rFonts w:hint="cs"/>
          <w:b/>
          <w:bCs/>
          <w:color w:val="FF0000"/>
          <w:sz w:val="30"/>
          <w:szCs w:val="30"/>
          <w:rtl/>
        </w:rPr>
        <w:t>س</w:t>
      </w:r>
      <w:r>
        <w:rPr>
          <w:rFonts w:hint="cs"/>
          <w:b/>
          <w:bCs/>
          <w:color w:val="FF0000"/>
          <w:sz w:val="30"/>
          <w:szCs w:val="30"/>
          <w:rtl/>
        </w:rPr>
        <w:t>13:ذلك الذي يتم بين الفرد وذاتة والمتمثل في الشعور والوعي والفكر،شكل من اشكال ا</w:t>
      </w:r>
      <w:r w:rsidR="00EE04EB">
        <w:rPr>
          <w:rFonts w:hint="cs"/>
          <w:b/>
          <w:bCs/>
          <w:color w:val="FF0000"/>
          <w:sz w:val="30"/>
          <w:szCs w:val="30"/>
          <w:rtl/>
        </w:rPr>
        <w:t>لاتصال</w:t>
      </w:r>
      <w:r>
        <w:rPr>
          <w:rFonts w:hint="cs"/>
          <w:b/>
          <w:bCs/>
          <w:color w:val="FF0000"/>
          <w:sz w:val="30"/>
          <w:szCs w:val="30"/>
          <w:rtl/>
        </w:rPr>
        <w:t>:</w:t>
      </w:r>
    </w:p>
    <w:p w:rsidR="00BE1FA6" w:rsidRPr="00AA3C64" w:rsidRDefault="00BE1FA6" w:rsidP="00222835">
      <w:pPr>
        <w:pStyle w:val="a3"/>
        <w:numPr>
          <w:ilvl w:val="0"/>
          <w:numId w:val="13"/>
        </w:numPr>
        <w:rPr>
          <w:b/>
          <w:bCs/>
          <w:color w:val="0000FF"/>
          <w:sz w:val="30"/>
          <w:szCs w:val="30"/>
          <w:rtl/>
        </w:rPr>
      </w:pPr>
      <w:r>
        <w:rPr>
          <w:rFonts w:hint="cs"/>
          <w:b/>
          <w:bCs/>
          <w:color w:val="0000FF"/>
          <w:sz w:val="30"/>
          <w:szCs w:val="30"/>
          <w:rtl/>
        </w:rPr>
        <w:t xml:space="preserve">التواصل الشخصي </w:t>
      </w:r>
      <w:r>
        <w:rPr>
          <w:rFonts w:hint="cs"/>
          <w:b/>
          <w:bCs/>
          <w:color w:val="0000FF"/>
          <w:sz w:val="30"/>
          <w:szCs w:val="30"/>
          <w:rtl/>
        </w:rPr>
        <w:tab/>
        <w:t xml:space="preserve">2- </w:t>
      </w:r>
      <w:r>
        <w:rPr>
          <w:rFonts w:hint="cs"/>
          <w:b/>
          <w:bCs/>
          <w:color w:val="0000FF"/>
          <w:sz w:val="30"/>
          <w:szCs w:val="30"/>
          <w:u w:val="single"/>
          <w:rtl/>
        </w:rPr>
        <w:t>التواصل الذاتي</w:t>
      </w:r>
      <w:r>
        <w:rPr>
          <w:rFonts w:hint="cs"/>
          <w:b/>
          <w:bCs/>
          <w:color w:val="0000FF"/>
          <w:sz w:val="30"/>
          <w:szCs w:val="30"/>
          <w:rtl/>
        </w:rPr>
        <w:t xml:space="preserve">      </w:t>
      </w:r>
      <w:r>
        <w:rPr>
          <w:rFonts w:hint="cs"/>
          <w:b/>
          <w:bCs/>
          <w:color w:val="0000FF"/>
          <w:sz w:val="30"/>
          <w:szCs w:val="30"/>
          <w:rtl/>
        </w:rPr>
        <w:tab/>
        <w:t>3-التواصل الجمعي</w:t>
      </w:r>
    </w:p>
    <w:p w:rsidR="00EE04EB" w:rsidRDefault="00EE04EB" w:rsidP="00EE04EB">
      <w:pPr>
        <w:rPr>
          <w:b/>
          <w:bCs/>
          <w:color w:val="FF0000"/>
          <w:sz w:val="16"/>
          <w:szCs w:val="16"/>
          <w:rtl/>
        </w:rPr>
      </w:pPr>
    </w:p>
    <w:p w:rsidR="00EE04EB" w:rsidRPr="00102801" w:rsidRDefault="00EE04EB" w:rsidP="00EE04EB">
      <w:pPr>
        <w:rPr>
          <w:b/>
          <w:bCs/>
          <w:color w:val="FF0000"/>
          <w:sz w:val="30"/>
          <w:szCs w:val="30"/>
          <w:rtl/>
        </w:rPr>
      </w:pPr>
      <w:r w:rsidRPr="00102801">
        <w:rPr>
          <w:rFonts w:hint="cs"/>
          <w:b/>
          <w:bCs/>
          <w:color w:val="FF0000"/>
          <w:sz w:val="30"/>
          <w:szCs w:val="30"/>
          <w:rtl/>
        </w:rPr>
        <w:t>س</w:t>
      </w:r>
      <w:r>
        <w:rPr>
          <w:rFonts w:hint="cs"/>
          <w:b/>
          <w:bCs/>
          <w:color w:val="FF0000"/>
          <w:sz w:val="30"/>
          <w:szCs w:val="30"/>
          <w:rtl/>
        </w:rPr>
        <w:t>14:وهو مايتم بين الفرد وشخص آخر في الجماعات الصغيرة كالأسرة،شكل من اشكال الاتصال:</w:t>
      </w:r>
    </w:p>
    <w:p w:rsidR="00EE04EB" w:rsidRPr="00AA3C64" w:rsidRDefault="00EE04EB" w:rsidP="00222835">
      <w:pPr>
        <w:pStyle w:val="a3"/>
        <w:numPr>
          <w:ilvl w:val="0"/>
          <w:numId w:val="14"/>
        </w:numPr>
        <w:rPr>
          <w:b/>
          <w:bCs/>
          <w:color w:val="0000FF"/>
          <w:sz w:val="30"/>
          <w:szCs w:val="30"/>
          <w:rtl/>
        </w:rPr>
      </w:pPr>
      <w:r w:rsidRPr="00EE04EB">
        <w:rPr>
          <w:rFonts w:hint="cs"/>
          <w:b/>
          <w:bCs/>
          <w:color w:val="0000FF"/>
          <w:sz w:val="30"/>
          <w:szCs w:val="30"/>
          <w:u w:val="single"/>
          <w:rtl/>
        </w:rPr>
        <w:t>التواصل الشخصي</w:t>
      </w:r>
      <w:r>
        <w:rPr>
          <w:rFonts w:hint="cs"/>
          <w:b/>
          <w:bCs/>
          <w:color w:val="0000FF"/>
          <w:sz w:val="30"/>
          <w:szCs w:val="30"/>
          <w:rtl/>
        </w:rPr>
        <w:t xml:space="preserve"> </w:t>
      </w:r>
      <w:r>
        <w:rPr>
          <w:rFonts w:hint="cs"/>
          <w:b/>
          <w:bCs/>
          <w:color w:val="0000FF"/>
          <w:sz w:val="30"/>
          <w:szCs w:val="30"/>
          <w:rtl/>
        </w:rPr>
        <w:tab/>
        <w:t xml:space="preserve">2- </w:t>
      </w:r>
      <w:r w:rsidRPr="00EE04EB">
        <w:rPr>
          <w:rFonts w:hint="cs"/>
          <w:b/>
          <w:bCs/>
          <w:color w:val="0000FF"/>
          <w:sz w:val="30"/>
          <w:szCs w:val="30"/>
          <w:rtl/>
        </w:rPr>
        <w:t>التواصل الذاتي</w:t>
      </w:r>
      <w:r>
        <w:rPr>
          <w:rFonts w:hint="cs"/>
          <w:b/>
          <w:bCs/>
          <w:color w:val="0000FF"/>
          <w:sz w:val="30"/>
          <w:szCs w:val="30"/>
          <w:rtl/>
        </w:rPr>
        <w:t xml:space="preserve">      </w:t>
      </w:r>
      <w:r>
        <w:rPr>
          <w:rFonts w:hint="cs"/>
          <w:b/>
          <w:bCs/>
          <w:color w:val="0000FF"/>
          <w:sz w:val="30"/>
          <w:szCs w:val="30"/>
          <w:rtl/>
        </w:rPr>
        <w:tab/>
        <w:t>3-التواصل الجمعي</w:t>
      </w:r>
    </w:p>
    <w:p w:rsidR="00EE04EB" w:rsidRDefault="00EE04EB" w:rsidP="00EE04EB">
      <w:pPr>
        <w:rPr>
          <w:b/>
          <w:bCs/>
          <w:color w:val="FF0000"/>
          <w:sz w:val="16"/>
          <w:szCs w:val="16"/>
          <w:rtl/>
        </w:rPr>
      </w:pPr>
    </w:p>
    <w:p w:rsidR="00EE04EB" w:rsidRPr="00102801" w:rsidRDefault="00EE04EB" w:rsidP="00EE04EB">
      <w:pPr>
        <w:rPr>
          <w:b/>
          <w:bCs/>
          <w:color w:val="FF0000"/>
          <w:sz w:val="30"/>
          <w:szCs w:val="30"/>
          <w:rtl/>
        </w:rPr>
      </w:pPr>
      <w:r w:rsidRPr="00102801">
        <w:rPr>
          <w:rFonts w:hint="cs"/>
          <w:b/>
          <w:bCs/>
          <w:color w:val="FF0000"/>
          <w:sz w:val="30"/>
          <w:szCs w:val="30"/>
          <w:rtl/>
        </w:rPr>
        <w:t>س</w:t>
      </w:r>
      <w:r>
        <w:rPr>
          <w:rFonts w:hint="cs"/>
          <w:b/>
          <w:bCs/>
          <w:color w:val="FF0000"/>
          <w:sz w:val="30"/>
          <w:szCs w:val="30"/>
          <w:rtl/>
        </w:rPr>
        <w:t>15:ذلك وهو مايتم في المواقف التي يكون أحد اطرافها فرداً واحداً ومجموعة كبيرة من الناس ،شكل من اشكال الاتصال:</w:t>
      </w:r>
    </w:p>
    <w:p w:rsidR="00EE04EB" w:rsidRPr="00AA3C64" w:rsidRDefault="00EE04EB" w:rsidP="00222835">
      <w:pPr>
        <w:pStyle w:val="a3"/>
        <w:numPr>
          <w:ilvl w:val="0"/>
          <w:numId w:val="15"/>
        </w:numPr>
        <w:rPr>
          <w:b/>
          <w:bCs/>
          <w:color w:val="0000FF"/>
          <w:sz w:val="30"/>
          <w:szCs w:val="30"/>
          <w:rtl/>
        </w:rPr>
      </w:pPr>
      <w:r>
        <w:rPr>
          <w:rFonts w:hint="cs"/>
          <w:b/>
          <w:bCs/>
          <w:color w:val="0000FF"/>
          <w:sz w:val="30"/>
          <w:szCs w:val="30"/>
          <w:rtl/>
        </w:rPr>
        <w:t xml:space="preserve">التواصل الشخصي </w:t>
      </w:r>
      <w:r>
        <w:rPr>
          <w:rFonts w:hint="cs"/>
          <w:b/>
          <w:bCs/>
          <w:color w:val="0000FF"/>
          <w:sz w:val="30"/>
          <w:szCs w:val="30"/>
          <w:rtl/>
        </w:rPr>
        <w:tab/>
        <w:t xml:space="preserve">2- التواصل الثقافي      </w:t>
      </w:r>
      <w:r>
        <w:rPr>
          <w:rFonts w:hint="cs"/>
          <w:b/>
          <w:bCs/>
          <w:color w:val="0000FF"/>
          <w:sz w:val="30"/>
          <w:szCs w:val="30"/>
          <w:rtl/>
        </w:rPr>
        <w:tab/>
        <w:t>3-</w:t>
      </w:r>
      <w:r w:rsidRPr="00EE04EB">
        <w:rPr>
          <w:rFonts w:hint="cs"/>
          <w:b/>
          <w:bCs/>
          <w:color w:val="0000FF"/>
          <w:sz w:val="30"/>
          <w:szCs w:val="30"/>
          <w:u w:val="single"/>
          <w:rtl/>
        </w:rPr>
        <w:t>التواصل الجمعي</w:t>
      </w:r>
    </w:p>
    <w:p w:rsidR="00EE04EB" w:rsidRDefault="00EE04EB" w:rsidP="00EE04EB">
      <w:pPr>
        <w:rPr>
          <w:b/>
          <w:bCs/>
          <w:color w:val="FF0000"/>
          <w:sz w:val="16"/>
          <w:szCs w:val="16"/>
          <w:rtl/>
        </w:rPr>
      </w:pPr>
    </w:p>
    <w:p w:rsidR="00EE04EB" w:rsidRPr="00102801" w:rsidRDefault="00EE04EB" w:rsidP="00EE04EB">
      <w:pPr>
        <w:rPr>
          <w:b/>
          <w:bCs/>
          <w:color w:val="FF0000"/>
          <w:sz w:val="30"/>
          <w:szCs w:val="30"/>
          <w:rtl/>
        </w:rPr>
      </w:pPr>
      <w:r w:rsidRPr="00102801">
        <w:rPr>
          <w:rFonts w:hint="cs"/>
          <w:b/>
          <w:bCs/>
          <w:color w:val="FF0000"/>
          <w:sz w:val="30"/>
          <w:szCs w:val="30"/>
          <w:rtl/>
        </w:rPr>
        <w:t>س</w:t>
      </w:r>
      <w:r>
        <w:rPr>
          <w:rFonts w:hint="cs"/>
          <w:b/>
          <w:bCs/>
          <w:color w:val="FF0000"/>
          <w:sz w:val="30"/>
          <w:szCs w:val="30"/>
          <w:rtl/>
        </w:rPr>
        <w:t>16:ذلك وهو يتم من خلال لتفاعل الفرد مع البيئة الثقافية مثل مشاهدة التلفاز وقراءة الكتاب  ،شكل من اشكال الاتصال:</w:t>
      </w:r>
    </w:p>
    <w:p w:rsidR="00EE04EB" w:rsidRPr="00AA3C64" w:rsidRDefault="00EE04EB" w:rsidP="00222835">
      <w:pPr>
        <w:pStyle w:val="a3"/>
        <w:numPr>
          <w:ilvl w:val="0"/>
          <w:numId w:val="16"/>
        </w:numPr>
        <w:rPr>
          <w:b/>
          <w:bCs/>
          <w:color w:val="0000FF"/>
          <w:sz w:val="30"/>
          <w:szCs w:val="30"/>
          <w:rtl/>
        </w:rPr>
      </w:pPr>
      <w:r>
        <w:rPr>
          <w:rFonts w:hint="cs"/>
          <w:b/>
          <w:bCs/>
          <w:color w:val="0000FF"/>
          <w:sz w:val="30"/>
          <w:szCs w:val="30"/>
          <w:rtl/>
        </w:rPr>
        <w:t xml:space="preserve">التواصل الشخصي </w:t>
      </w:r>
      <w:r>
        <w:rPr>
          <w:rFonts w:hint="cs"/>
          <w:b/>
          <w:bCs/>
          <w:color w:val="0000FF"/>
          <w:sz w:val="30"/>
          <w:szCs w:val="30"/>
          <w:rtl/>
        </w:rPr>
        <w:tab/>
        <w:t xml:space="preserve">2- </w:t>
      </w:r>
      <w:r w:rsidRPr="00EE04EB">
        <w:rPr>
          <w:rFonts w:hint="cs"/>
          <w:b/>
          <w:bCs/>
          <w:color w:val="0000FF"/>
          <w:sz w:val="30"/>
          <w:szCs w:val="30"/>
          <w:u w:val="single"/>
          <w:rtl/>
        </w:rPr>
        <w:t>التواصل الثقافي</w:t>
      </w:r>
      <w:r>
        <w:rPr>
          <w:rFonts w:hint="cs"/>
          <w:b/>
          <w:bCs/>
          <w:color w:val="0000FF"/>
          <w:sz w:val="30"/>
          <w:szCs w:val="30"/>
          <w:rtl/>
        </w:rPr>
        <w:t xml:space="preserve">      </w:t>
      </w:r>
      <w:r>
        <w:rPr>
          <w:rFonts w:hint="cs"/>
          <w:b/>
          <w:bCs/>
          <w:color w:val="0000FF"/>
          <w:sz w:val="30"/>
          <w:szCs w:val="30"/>
          <w:rtl/>
        </w:rPr>
        <w:tab/>
        <w:t>3-</w:t>
      </w:r>
      <w:r w:rsidRPr="00EE04EB">
        <w:rPr>
          <w:rFonts w:hint="cs"/>
          <w:b/>
          <w:bCs/>
          <w:color w:val="0000FF"/>
          <w:sz w:val="30"/>
          <w:szCs w:val="30"/>
          <w:rtl/>
        </w:rPr>
        <w:t>التواصل الجمعي</w:t>
      </w:r>
    </w:p>
    <w:p w:rsidR="00EE04EB" w:rsidRDefault="00EE04EB" w:rsidP="00EE04EB">
      <w:pPr>
        <w:rPr>
          <w:b/>
          <w:bCs/>
          <w:color w:val="FF0000"/>
          <w:sz w:val="16"/>
          <w:szCs w:val="16"/>
          <w:rtl/>
        </w:rPr>
      </w:pPr>
    </w:p>
    <w:p w:rsidR="0017255C" w:rsidRDefault="0017255C" w:rsidP="0017255C">
      <w:pPr>
        <w:rPr>
          <w:b/>
          <w:bCs/>
          <w:color w:val="FF0000"/>
          <w:sz w:val="16"/>
          <w:szCs w:val="16"/>
          <w:rtl/>
        </w:rPr>
      </w:pPr>
    </w:p>
    <w:p w:rsidR="0017255C" w:rsidRPr="00102801" w:rsidRDefault="0017255C" w:rsidP="0017255C">
      <w:pPr>
        <w:rPr>
          <w:b/>
          <w:bCs/>
          <w:color w:val="FF0000"/>
          <w:sz w:val="30"/>
          <w:szCs w:val="30"/>
          <w:rtl/>
        </w:rPr>
      </w:pPr>
      <w:r w:rsidRPr="00102801">
        <w:rPr>
          <w:rFonts w:hint="cs"/>
          <w:b/>
          <w:bCs/>
          <w:color w:val="FF0000"/>
          <w:sz w:val="30"/>
          <w:szCs w:val="30"/>
          <w:rtl/>
        </w:rPr>
        <w:t>س</w:t>
      </w:r>
      <w:r>
        <w:rPr>
          <w:rFonts w:hint="cs"/>
          <w:b/>
          <w:bCs/>
          <w:color w:val="FF0000"/>
          <w:sz w:val="30"/>
          <w:szCs w:val="30"/>
          <w:rtl/>
        </w:rPr>
        <w:t xml:space="preserve">17:الفرد يستخدم الكلام ليتمكن من توصيل أفكارة وآرائه إلى غيرة بصورة لغوية مناسبة ، </w:t>
      </w:r>
      <w:r w:rsidR="00B407A8">
        <w:rPr>
          <w:rFonts w:hint="cs"/>
          <w:b/>
          <w:bCs/>
          <w:color w:val="FF0000"/>
          <w:sz w:val="30"/>
          <w:szCs w:val="30"/>
          <w:rtl/>
        </w:rPr>
        <w:t>من مهارات الاتصال وهي</w:t>
      </w:r>
      <w:r>
        <w:rPr>
          <w:rFonts w:hint="cs"/>
          <w:b/>
          <w:bCs/>
          <w:color w:val="FF0000"/>
          <w:sz w:val="30"/>
          <w:szCs w:val="30"/>
          <w:rtl/>
        </w:rPr>
        <w:t>:</w:t>
      </w:r>
    </w:p>
    <w:p w:rsidR="0017255C" w:rsidRPr="00AA3C64" w:rsidRDefault="00B407A8" w:rsidP="00222835">
      <w:pPr>
        <w:pStyle w:val="a3"/>
        <w:numPr>
          <w:ilvl w:val="0"/>
          <w:numId w:val="17"/>
        </w:numPr>
        <w:rPr>
          <w:b/>
          <w:bCs/>
          <w:color w:val="0000FF"/>
          <w:sz w:val="30"/>
          <w:szCs w:val="30"/>
          <w:rtl/>
        </w:rPr>
      </w:pPr>
      <w:r>
        <w:rPr>
          <w:rFonts w:hint="cs"/>
          <w:b/>
          <w:bCs/>
          <w:color w:val="0000FF"/>
          <w:sz w:val="30"/>
          <w:szCs w:val="30"/>
          <w:rtl/>
        </w:rPr>
        <w:t>مهارة الانصات</w:t>
      </w:r>
      <w:r w:rsidR="0017255C">
        <w:rPr>
          <w:rFonts w:hint="cs"/>
          <w:b/>
          <w:bCs/>
          <w:color w:val="0000FF"/>
          <w:sz w:val="30"/>
          <w:szCs w:val="30"/>
          <w:rtl/>
        </w:rPr>
        <w:t xml:space="preserve"> </w:t>
      </w:r>
      <w:r w:rsidR="0017255C">
        <w:rPr>
          <w:rFonts w:hint="cs"/>
          <w:b/>
          <w:bCs/>
          <w:color w:val="0000FF"/>
          <w:sz w:val="30"/>
          <w:szCs w:val="30"/>
          <w:rtl/>
        </w:rPr>
        <w:tab/>
        <w:t xml:space="preserve">2- </w:t>
      </w:r>
      <w:r>
        <w:rPr>
          <w:rFonts w:hint="cs"/>
          <w:b/>
          <w:bCs/>
          <w:color w:val="0000FF"/>
          <w:sz w:val="30"/>
          <w:szCs w:val="30"/>
          <w:u w:val="single"/>
          <w:rtl/>
        </w:rPr>
        <w:t>مهارة التحدث</w:t>
      </w:r>
      <w:r w:rsidR="0017255C">
        <w:rPr>
          <w:rFonts w:hint="cs"/>
          <w:b/>
          <w:bCs/>
          <w:color w:val="0000FF"/>
          <w:sz w:val="30"/>
          <w:szCs w:val="30"/>
          <w:rtl/>
        </w:rPr>
        <w:t xml:space="preserve">      </w:t>
      </w:r>
      <w:r w:rsidR="0017255C">
        <w:rPr>
          <w:rFonts w:hint="cs"/>
          <w:b/>
          <w:bCs/>
          <w:color w:val="0000FF"/>
          <w:sz w:val="30"/>
          <w:szCs w:val="30"/>
          <w:rtl/>
        </w:rPr>
        <w:tab/>
        <w:t>3-</w:t>
      </w:r>
      <w:r>
        <w:rPr>
          <w:rFonts w:hint="cs"/>
          <w:b/>
          <w:bCs/>
          <w:color w:val="0000FF"/>
          <w:sz w:val="30"/>
          <w:szCs w:val="30"/>
          <w:rtl/>
        </w:rPr>
        <w:t>مهارة التفكير</w:t>
      </w:r>
    </w:p>
    <w:p w:rsidR="00B407A8" w:rsidRDefault="00B407A8" w:rsidP="00B407A8">
      <w:pPr>
        <w:rPr>
          <w:b/>
          <w:bCs/>
          <w:color w:val="FF0000"/>
          <w:sz w:val="16"/>
          <w:szCs w:val="16"/>
          <w:rtl/>
        </w:rPr>
      </w:pPr>
    </w:p>
    <w:p w:rsidR="00B407A8" w:rsidRPr="00102801" w:rsidRDefault="00B407A8" w:rsidP="00B407A8">
      <w:pPr>
        <w:rPr>
          <w:b/>
          <w:bCs/>
          <w:color w:val="FF0000"/>
          <w:sz w:val="30"/>
          <w:szCs w:val="30"/>
          <w:rtl/>
        </w:rPr>
      </w:pPr>
      <w:r w:rsidRPr="00102801">
        <w:rPr>
          <w:rFonts w:hint="cs"/>
          <w:b/>
          <w:bCs/>
          <w:color w:val="FF0000"/>
          <w:sz w:val="30"/>
          <w:szCs w:val="30"/>
          <w:rtl/>
        </w:rPr>
        <w:t>س</w:t>
      </w:r>
      <w:r>
        <w:rPr>
          <w:rFonts w:hint="cs"/>
          <w:b/>
          <w:bCs/>
          <w:color w:val="FF0000"/>
          <w:sz w:val="30"/>
          <w:szCs w:val="30"/>
          <w:rtl/>
        </w:rPr>
        <w:t>18:عملية موجبة ومهمة لأن الفرد وهي عملية صعبة لا يستطيع معظم الناس تحملها وهو يبذل جهداً كبيرا تشارك فيه الاجهزة الحسية والعصبية  ، من مهارات الاتصال وهي:</w:t>
      </w:r>
    </w:p>
    <w:p w:rsidR="00B407A8" w:rsidRPr="00AA3C64" w:rsidRDefault="00B407A8" w:rsidP="00222835">
      <w:pPr>
        <w:pStyle w:val="a3"/>
        <w:numPr>
          <w:ilvl w:val="0"/>
          <w:numId w:val="18"/>
        </w:numPr>
        <w:rPr>
          <w:b/>
          <w:bCs/>
          <w:color w:val="0000FF"/>
          <w:sz w:val="30"/>
          <w:szCs w:val="30"/>
          <w:rtl/>
        </w:rPr>
      </w:pPr>
      <w:r w:rsidRPr="00B407A8">
        <w:rPr>
          <w:rFonts w:hint="cs"/>
          <w:b/>
          <w:bCs/>
          <w:color w:val="0000FF"/>
          <w:sz w:val="30"/>
          <w:szCs w:val="30"/>
          <w:u w:val="single"/>
          <w:rtl/>
        </w:rPr>
        <w:t>مهارة الانصات</w:t>
      </w:r>
      <w:r>
        <w:rPr>
          <w:rFonts w:hint="cs"/>
          <w:b/>
          <w:bCs/>
          <w:color w:val="0000FF"/>
          <w:sz w:val="30"/>
          <w:szCs w:val="30"/>
          <w:rtl/>
        </w:rPr>
        <w:t xml:space="preserve"> </w:t>
      </w:r>
      <w:r>
        <w:rPr>
          <w:rFonts w:hint="cs"/>
          <w:b/>
          <w:bCs/>
          <w:color w:val="0000FF"/>
          <w:sz w:val="30"/>
          <w:szCs w:val="30"/>
          <w:rtl/>
        </w:rPr>
        <w:tab/>
        <w:t xml:space="preserve">2- </w:t>
      </w:r>
      <w:r w:rsidRPr="00B407A8">
        <w:rPr>
          <w:rFonts w:hint="cs"/>
          <w:b/>
          <w:bCs/>
          <w:color w:val="0000FF"/>
          <w:sz w:val="30"/>
          <w:szCs w:val="30"/>
          <w:rtl/>
        </w:rPr>
        <w:t>مهارة التحدث</w:t>
      </w:r>
      <w:r>
        <w:rPr>
          <w:rFonts w:hint="cs"/>
          <w:b/>
          <w:bCs/>
          <w:color w:val="0000FF"/>
          <w:sz w:val="30"/>
          <w:szCs w:val="30"/>
          <w:rtl/>
        </w:rPr>
        <w:t xml:space="preserve">      </w:t>
      </w:r>
      <w:r>
        <w:rPr>
          <w:rFonts w:hint="cs"/>
          <w:b/>
          <w:bCs/>
          <w:color w:val="0000FF"/>
          <w:sz w:val="30"/>
          <w:szCs w:val="30"/>
          <w:rtl/>
        </w:rPr>
        <w:tab/>
        <w:t>3-مهارة التفكير</w:t>
      </w:r>
    </w:p>
    <w:p w:rsidR="00B407A8" w:rsidRDefault="00B407A8" w:rsidP="00B407A8">
      <w:pPr>
        <w:rPr>
          <w:b/>
          <w:bCs/>
          <w:color w:val="FF0000"/>
          <w:sz w:val="16"/>
          <w:szCs w:val="16"/>
          <w:rtl/>
        </w:rPr>
      </w:pPr>
    </w:p>
    <w:p w:rsidR="00B407A8" w:rsidRDefault="00B407A8" w:rsidP="00B407A8">
      <w:pPr>
        <w:rPr>
          <w:b/>
          <w:bCs/>
          <w:color w:val="FF0000"/>
          <w:sz w:val="16"/>
          <w:szCs w:val="16"/>
          <w:rtl/>
        </w:rPr>
      </w:pPr>
    </w:p>
    <w:p w:rsidR="00B407A8" w:rsidRPr="00102801" w:rsidRDefault="00B407A8" w:rsidP="00B407A8">
      <w:pPr>
        <w:rPr>
          <w:b/>
          <w:bCs/>
          <w:color w:val="FF0000"/>
          <w:sz w:val="30"/>
          <w:szCs w:val="30"/>
          <w:rtl/>
        </w:rPr>
      </w:pPr>
      <w:r w:rsidRPr="00102801">
        <w:rPr>
          <w:rFonts w:hint="cs"/>
          <w:b/>
          <w:bCs/>
          <w:color w:val="FF0000"/>
          <w:sz w:val="30"/>
          <w:szCs w:val="30"/>
          <w:rtl/>
        </w:rPr>
        <w:t>س</w:t>
      </w:r>
      <w:r>
        <w:rPr>
          <w:rFonts w:hint="cs"/>
          <w:b/>
          <w:bCs/>
          <w:color w:val="FF0000"/>
          <w:sz w:val="30"/>
          <w:szCs w:val="30"/>
          <w:rtl/>
        </w:rPr>
        <w:t>19:عملية اهم القدرات العقلية والمعرفية والأساسية التي يجب ان تتوافر بالنسبة لكل من المرسل والمستقبل   ، من مهارات الاتصال وهي:</w:t>
      </w:r>
    </w:p>
    <w:p w:rsidR="00B407A8" w:rsidRPr="00AA3C64" w:rsidRDefault="00B407A8" w:rsidP="00222835">
      <w:pPr>
        <w:pStyle w:val="a3"/>
        <w:numPr>
          <w:ilvl w:val="0"/>
          <w:numId w:val="19"/>
        </w:numPr>
        <w:rPr>
          <w:b/>
          <w:bCs/>
          <w:color w:val="0000FF"/>
          <w:sz w:val="30"/>
          <w:szCs w:val="30"/>
          <w:rtl/>
        </w:rPr>
      </w:pPr>
      <w:r>
        <w:rPr>
          <w:rFonts w:hint="cs"/>
          <w:b/>
          <w:bCs/>
          <w:color w:val="0000FF"/>
          <w:sz w:val="30"/>
          <w:szCs w:val="30"/>
          <w:rtl/>
        </w:rPr>
        <w:t xml:space="preserve">مهارة قراءة الكلام </w:t>
      </w:r>
      <w:r>
        <w:rPr>
          <w:rFonts w:hint="cs"/>
          <w:b/>
          <w:bCs/>
          <w:color w:val="0000FF"/>
          <w:sz w:val="30"/>
          <w:szCs w:val="30"/>
          <w:rtl/>
        </w:rPr>
        <w:tab/>
        <w:t xml:space="preserve">2- مهارة القراءة والكتابة      </w:t>
      </w:r>
      <w:r>
        <w:rPr>
          <w:rFonts w:hint="cs"/>
          <w:b/>
          <w:bCs/>
          <w:color w:val="0000FF"/>
          <w:sz w:val="30"/>
          <w:szCs w:val="30"/>
          <w:rtl/>
        </w:rPr>
        <w:tab/>
        <w:t>3</w:t>
      </w:r>
      <w:r w:rsidRPr="00B407A8">
        <w:rPr>
          <w:rFonts w:hint="cs"/>
          <w:b/>
          <w:bCs/>
          <w:color w:val="0000FF"/>
          <w:sz w:val="30"/>
          <w:szCs w:val="30"/>
          <w:u w:val="single"/>
          <w:rtl/>
        </w:rPr>
        <w:t>-مهارة التفكير</w:t>
      </w:r>
    </w:p>
    <w:p w:rsidR="00B407A8" w:rsidRDefault="00B407A8" w:rsidP="00B407A8">
      <w:pPr>
        <w:rPr>
          <w:b/>
          <w:bCs/>
          <w:color w:val="FF0000"/>
          <w:sz w:val="16"/>
          <w:szCs w:val="16"/>
          <w:rtl/>
        </w:rPr>
      </w:pPr>
    </w:p>
    <w:p w:rsidR="00B407A8" w:rsidRDefault="00B407A8" w:rsidP="00B407A8">
      <w:pPr>
        <w:rPr>
          <w:b/>
          <w:bCs/>
          <w:color w:val="FF0000"/>
          <w:sz w:val="16"/>
          <w:szCs w:val="16"/>
          <w:rtl/>
        </w:rPr>
      </w:pPr>
    </w:p>
    <w:p w:rsidR="00B407A8" w:rsidRPr="00102801" w:rsidRDefault="00B407A8" w:rsidP="00B407A8">
      <w:pPr>
        <w:rPr>
          <w:b/>
          <w:bCs/>
          <w:color w:val="FF0000"/>
          <w:sz w:val="30"/>
          <w:szCs w:val="30"/>
          <w:rtl/>
        </w:rPr>
      </w:pPr>
      <w:r w:rsidRPr="00102801">
        <w:rPr>
          <w:rFonts w:hint="cs"/>
          <w:b/>
          <w:bCs/>
          <w:color w:val="FF0000"/>
          <w:sz w:val="30"/>
          <w:szCs w:val="30"/>
          <w:rtl/>
        </w:rPr>
        <w:t>س</w:t>
      </w:r>
      <w:r>
        <w:rPr>
          <w:rFonts w:hint="cs"/>
          <w:b/>
          <w:bCs/>
          <w:color w:val="FF0000"/>
          <w:sz w:val="30"/>
          <w:szCs w:val="30"/>
          <w:rtl/>
        </w:rPr>
        <w:t>20:تمثل طريقة اتصال ثقافي بين الفرد والمجتمع وهي احدى الطرق الرئيسية في عملية الاتصال المعرفية والوجدانية والعلمية    ، من مهارات الاتصال وهي:</w:t>
      </w:r>
    </w:p>
    <w:p w:rsidR="00B407A8" w:rsidRPr="00B407A8" w:rsidRDefault="00B407A8" w:rsidP="00222835">
      <w:pPr>
        <w:pStyle w:val="a3"/>
        <w:numPr>
          <w:ilvl w:val="0"/>
          <w:numId w:val="20"/>
        </w:numPr>
        <w:rPr>
          <w:b/>
          <w:bCs/>
          <w:color w:val="0000FF"/>
          <w:sz w:val="30"/>
          <w:szCs w:val="30"/>
          <w:rtl/>
        </w:rPr>
      </w:pPr>
      <w:r>
        <w:rPr>
          <w:rFonts w:hint="cs"/>
          <w:b/>
          <w:bCs/>
          <w:color w:val="0000FF"/>
          <w:sz w:val="30"/>
          <w:szCs w:val="30"/>
          <w:rtl/>
        </w:rPr>
        <w:t xml:space="preserve">مهارة قراءة الكلام </w:t>
      </w:r>
      <w:r>
        <w:rPr>
          <w:rFonts w:hint="cs"/>
          <w:b/>
          <w:bCs/>
          <w:color w:val="0000FF"/>
          <w:sz w:val="30"/>
          <w:szCs w:val="30"/>
          <w:rtl/>
        </w:rPr>
        <w:tab/>
        <w:t xml:space="preserve">2- </w:t>
      </w:r>
      <w:r w:rsidRPr="00B407A8">
        <w:rPr>
          <w:rFonts w:hint="cs"/>
          <w:b/>
          <w:bCs/>
          <w:color w:val="0000FF"/>
          <w:sz w:val="30"/>
          <w:szCs w:val="30"/>
          <w:u w:val="single"/>
          <w:rtl/>
        </w:rPr>
        <w:t>مهارة القراءة والكتابة</w:t>
      </w:r>
      <w:r>
        <w:rPr>
          <w:rFonts w:hint="cs"/>
          <w:b/>
          <w:bCs/>
          <w:color w:val="0000FF"/>
          <w:sz w:val="30"/>
          <w:szCs w:val="30"/>
          <w:rtl/>
        </w:rPr>
        <w:t xml:space="preserve">      </w:t>
      </w:r>
      <w:r>
        <w:rPr>
          <w:rFonts w:hint="cs"/>
          <w:b/>
          <w:bCs/>
          <w:color w:val="0000FF"/>
          <w:sz w:val="30"/>
          <w:szCs w:val="30"/>
          <w:rtl/>
        </w:rPr>
        <w:tab/>
      </w:r>
      <w:r w:rsidRPr="00B407A8">
        <w:rPr>
          <w:rFonts w:hint="cs"/>
          <w:b/>
          <w:bCs/>
          <w:color w:val="0000FF"/>
          <w:sz w:val="30"/>
          <w:szCs w:val="30"/>
          <w:rtl/>
        </w:rPr>
        <w:t>3-مهارة التفكير</w:t>
      </w:r>
    </w:p>
    <w:p w:rsidR="00B407A8" w:rsidRDefault="00B407A8" w:rsidP="00B407A8">
      <w:pPr>
        <w:rPr>
          <w:b/>
          <w:bCs/>
          <w:color w:val="FF0000"/>
          <w:sz w:val="16"/>
          <w:szCs w:val="16"/>
          <w:rtl/>
        </w:rPr>
      </w:pPr>
    </w:p>
    <w:p w:rsidR="00B407A8" w:rsidRDefault="00B407A8" w:rsidP="00B407A8">
      <w:pPr>
        <w:rPr>
          <w:b/>
          <w:bCs/>
          <w:color w:val="FF0000"/>
          <w:sz w:val="16"/>
          <w:szCs w:val="16"/>
          <w:rtl/>
        </w:rPr>
      </w:pPr>
    </w:p>
    <w:p w:rsidR="00B407A8" w:rsidRPr="00102801" w:rsidRDefault="00B407A8" w:rsidP="00B407A8">
      <w:pPr>
        <w:rPr>
          <w:b/>
          <w:bCs/>
          <w:color w:val="FF0000"/>
          <w:sz w:val="30"/>
          <w:szCs w:val="30"/>
          <w:rtl/>
        </w:rPr>
      </w:pPr>
      <w:r w:rsidRPr="00102801">
        <w:rPr>
          <w:rFonts w:hint="cs"/>
          <w:b/>
          <w:bCs/>
          <w:color w:val="FF0000"/>
          <w:sz w:val="30"/>
          <w:szCs w:val="30"/>
          <w:rtl/>
        </w:rPr>
        <w:t>س</w:t>
      </w:r>
      <w:r>
        <w:rPr>
          <w:rFonts w:hint="cs"/>
          <w:b/>
          <w:bCs/>
          <w:color w:val="FF0000"/>
          <w:sz w:val="30"/>
          <w:szCs w:val="30"/>
          <w:rtl/>
        </w:rPr>
        <w:t>21:لا يقصد بها قراءة الشفاة ولكنها تعني قراءة كل مايصدر عن الشخص المتحدث من لغة لفظية أو غير لفظية   ، من مهارات الاتصال وهي:</w:t>
      </w:r>
    </w:p>
    <w:p w:rsidR="00B407A8" w:rsidRPr="00AA3C64" w:rsidRDefault="00B407A8" w:rsidP="00222835">
      <w:pPr>
        <w:pStyle w:val="a3"/>
        <w:numPr>
          <w:ilvl w:val="0"/>
          <w:numId w:val="21"/>
        </w:numPr>
        <w:rPr>
          <w:b/>
          <w:bCs/>
          <w:color w:val="0000FF"/>
          <w:sz w:val="30"/>
          <w:szCs w:val="30"/>
          <w:rtl/>
        </w:rPr>
      </w:pPr>
      <w:r w:rsidRPr="00B407A8">
        <w:rPr>
          <w:rFonts w:hint="cs"/>
          <w:b/>
          <w:bCs/>
          <w:color w:val="0000FF"/>
          <w:sz w:val="30"/>
          <w:szCs w:val="30"/>
          <w:u w:val="single"/>
          <w:rtl/>
        </w:rPr>
        <w:t>مهارة قراءة الكلام</w:t>
      </w:r>
      <w:r>
        <w:rPr>
          <w:rFonts w:hint="cs"/>
          <w:b/>
          <w:bCs/>
          <w:color w:val="0000FF"/>
          <w:sz w:val="30"/>
          <w:szCs w:val="30"/>
          <w:rtl/>
        </w:rPr>
        <w:t xml:space="preserve"> </w:t>
      </w:r>
      <w:r>
        <w:rPr>
          <w:rFonts w:hint="cs"/>
          <w:b/>
          <w:bCs/>
          <w:color w:val="0000FF"/>
          <w:sz w:val="30"/>
          <w:szCs w:val="30"/>
          <w:rtl/>
        </w:rPr>
        <w:tab/>
        <w:t xml:space="preserve">2- مهارة القراءة والكتابة      </w:t>
      </w:r>
      <w:r>
        <w:rPr>
          <w:rFonts w:hint="cs"/>
          <w:b/>
          <w:bCs/>
          <w:color w:val="0000FF"/>
          <w:sz w:val="30"/>
          <w:szCs w:val="30"/>
          <w:rtl/>
        </w:rPr>
        <w:tab/>
        <w:t>3</w:t>
      </w:r>
      <w:r w:rsidRPr="00B407A8">
        <w:rPr>
          <w:rFonts w:hint="cs"/>
          <w:b/>
          <w:bCs/>
          <w:color w:val="0000FF"/>
          <w:sz w:val="30"/>
          <w:szCs w:val="30"/>
          <w:rtl/>
        </w:rPr>
        <w:t>-مهارة التفكير</w:t>
      </w:r>
    </w:p>
    <w:p w:rsidR="00B407A8" w:rsidRDefault="00B407A8" w:rsidP="00B407A8">
      <w:pPr>
        <w:rPr>
          <w:b/>
          <w:bCs/>
          <w:color w:val="FF0000"/>
          <w:sz w:val="16"/>
          <w:szCs w:val="16"/>
          <w:rtl/>
        </w:rPr>
      </w:pPr>
    </w:p>
    <w:p w:rsidR="00B407A8" w:rsidRDefault="00B407A8" w:rsidP="00B407A8">
      <w:pPr>
        <w:rPr>
          <w:b/>
          <w:bCs/>
          <w:color w:val="FF0000"/>
          <w:sz w:val="16"/>
          <w:szCs w:val="16"/>
          <w:rtl/>
        </w:rPr>
      </w:pPr>
    </w:p>
    <w:p w:rsidR="00B407A8" w:rsidRDefault="00B407A8" w:rsidP="00B407A8">
      <w:pPr>
        <w:rPr>
          <w:b/>
          <w:bCs/>
          <w:color w:val="FF0000"/>
          <w:sz w:val="16"/>
          <w:szCs w:val="16"/>
          <w:rtl/>
        </w:rPr>
      </w:pPr>
    </w:p>
    <w:p w:rsidR="00EE04EB" w:rsidRDefault="00EE04EB" w:rsidP="00EE04EB">
      <w:pPr>
        <w:rPr>
          <w:b/>
          <w:bCs/>
          <w:color w:val="FF0000"/>
          <w:sz w:val="16"/>
          <w:szCs w:val="16"/>
          <w:rtl/>
        </w:rPr>
      </w:pPr>
    </w:p>
    <w:p w:rsidR="00C5002F" w:rsidRPr="00102801" w:rsidRDefault="00C5002F" w:rsidP="00C5002F">
      <w:pPr>
        <w:rPr>
          <w:b/>
          <w:bCs/>
          <w:color w:val="FF0000"/>
          <w:sz w:val="30"/>
          <w:szCs w:val="30"/>
          <w:rtl/>
        </w:rPr>
      </w:pPr>
      <w:r w:rsidRPr="00102801">
        <w:rPr>
          <w:rFonts w:hint="cs"/>
          <w:b/>
          <w:bCs/>
          <w:color w:val="FF0000"/>
          <w:sz w:val="30"/>
          <w:szCs w:val="30"/>
          <w:rtl/>
        </w:rPr>
        <w:t>س</w:t>
      </w:r>
      <w:r>
        <w:rPr>
          <w:rFonts w:hint="cs"/>
          <w:b/>
          <w:bCs/>
          <w:color w:val="FF0000"/>
          <w:sz w:val="30"/>
          <w:szCs w:val="30"/>
          <w:rtl/>
        </w:rPr>
        <w:t>22:هو احدى طرق الاتصال التي يستخدمها الافراد الصم وهي احدى الطرق اليدوية المرئية المستخدمة في الاتصال وهو حروف تكتب في الهواء لتقرأ بدلاً من كتابتها على الورق:</w:t>
      </w:r>
    </w:p>
    <w:p w:rsidR="00C5002F" w:rsidRPr="00AA3C64" w:rsidRDefault="00C5002F" w:rsidP="00C5002F">
      <w:pPr>
        <w:pStyle w:val="a3"/>
        <w:numPr>
          <w:ilvl w:val="0"/>
          <w:numId w:val="22"/>
        </w:numPr>
        <w:rPr>
          <w:b/>
          <w:bCs/>
          <w:color w:val="0000FF"/>
          <w:sz w:val="30"/>
          <w:szCs w:val="30"/>
          <w:rtl/>
        </w:rPr>
      </w:pPr>
      <w:r>
        <w:rPr>
          <w:rFonts w:hint="cs"/>
          <w:b/>
          <w:bCs/>
          <w:color w:val="0000FF"/>
          <w:sz w:val="30"/>
          <w:szCs w:val="30"/>
          <w:rtl/>
        </w:rPr>
        <w:t xml:space="preserve">الكلام الصوتي  </w:t>
      </w:r>
      <w:r>
        <w:rPr>
          <w:rFonts w:hint="cs"/>
          <w:b/>
          <w:bCs/>
          <w:color w:val="0000FF"/>
          <w:sz w:val="30"/>
          <w:szCs w:val="30"/>
          <w:rtl/>
        </w:rPr>
        <w:tab/>
        <w:t xml:space="preserve">2- لغة الاشارة      </w:t>
      </w:r>
      <w:r>
        <w:rPr>
          <w:rFonts w:hint="cs"/>
          <w:b/>
          <w:bCs/>
          <w:color w:val="0000FF"/>
          <w:sz w:val="30"/>
          <w:szCs w:val="30"/>
          <w:rtl/>
        </w:rPr>
        <w:tab/>
        <w:t>3</w:t>
      </w:r>
      <w:r w:rsidRPr="00B407A8">
        <w:rPr>
          <w:rFonts w:hint="cs"/>
          <w:b/>
          <w:bCs/>
          <w:color w:val="0000FF"/>
          <w:sz w:val="30"/>
          <w:szCs w:val="30"/>
          <w:rtl/>
        </w:rPr>
        <w:t>-</w:t>
      </w:r>
      <w:r>
        <w:rPr>
          <w:rFonts w:hint="cs"/>
          <w:b/>
          <w:bCs/>
          <w:color w:val="0000FF"/>
          <w:sz w:val="30"/>
          <w:szCs w:val="30"/>
          <w:u w:val="single"/>
          <w:rtl/>
        </w:rPr>
        <w:t>الهجاء الإصبعي</w:t>
      </w:r>
    </w:p>
    <w:p w:rsidR="00C5002F" w:rsidRDefault="00C5002F" w:rsidP="00C5002F">
      <w:pPr>
        <w:rPr>
          <w:b/>
          <w:bCs/>
          <w:color w:val="FF0000"/>
          <w:sz w:val="16"/>
          <w:szCs w:val="16"/>
          <w:rtl/>
        </w:rPr>
      </w:pPr>
    </w:p>
    <w:p w:rsidR="00422EB8" w:rsidRPr="00102801" w:rsidRDefault="00422EB8" w:rsidP="00422EB8">
      <w:pPr>
        <w:rPr>
          <w:b/>
          <w:bCs/>
          <w:color w:val="FF0000"/>
          <w:sz w:val="30"/>
          <w:szCs w:val="30"/>
          <w:rtl/>
        </w:rPr>
      </w:pPr>
      <w:r w:rsidRPr="00102801">
        <w:rPr>
          <w:rFonts w:hint="cs"/>
          <w:b/>
          <w:bCs/>
          <w:color w:val="FF0000"/>
          <w:sz w:val="30"/>
          <w:szCs w:val="30"/>
          <w:rtl/>
        </w:rPr>
        <w:t>س</w:t>
      </w:r>
      <w:r>
        <w:rPr>
          <w:rFonts w:hint="cs"/>
          <w:b/>
          <w:bCs/>
          <w:color w:val="FF0000"/>
          <w:sz w:val="30"/>
          <w:szCs w:val="30"/>
          <w:rtl/>
        </w:rPr>
        <w:t>23: أهمية الهجاء الاصبعي للاطفال الصم:-</w:t>
      </w:r>
    </w:p>
    <w:p w:rsidR="00422EB8" w:rsidRDefault="00422EB8" w:rsidP="00422EB8">
      <w:pPr>
        <w:pStyle w:val="a3"/>
        <w:numPr>
          <w:ilvl w:val="0"/>
          <w:numId w:val="23"/>
        </w:numPr>
        <w:rPr>
          <w:b/>
          <w:bCs/>
          <w:color w:val="0000FF"/>
          <w:sz w:val="30"/>
          <w:szCs w:val="30"/>
          <w:u w:val="single"/>
        </w:rPr>
      </w:pPr>
      <w:r>
        <w:rPr>
          <w:rFonts w:hint="cs"/>
          <w:b/>
          <w:bCs/>
          <w:color w:val="0000FF"/>
          <w:sz w:val="30"/>
          <w:szCs w:val="30"/>
          <w:u w:val="single"/>
          <w:rtl/>
        </w:rPr>
        <w:t>تستخدم كطريقة اتصال حيوية عند الاطفال الصم .</w:t>
      </w:r>
    </w:p>
    <w:p w:rsidR="00422EB8" w:rsidRDefault="00422EB8" w:rsidP="00422EB8">
      <w:pPr>
        <w:pStyle w:val="a3"/>
        <w:numPr>
          <w:ilvl w:val="0"/>
          <w:numId w:val="23"/>
        </w:numPr>
        <w:rPr>
          <w:b/>
          <w:bCs/>
          <w:color w:val="0000FF"/>
          <w:sz w:val="30"/>
          <w:szCs w:val="30"/>
          <w:u w:val="single"/>
        </w:rPr>
      </w:pPr>
      <w:r>
        <w:rPr>
          <w:rFonts w:hint="cs"/>
          <w:b/>
          <w:bCs/>
          <w:color w:val="0000FF"/>
          <w:sz w:val="30"/>
          <w:szCs w:val="30"/>
          <w:u w:val="single"/>
          <w:rtl/>
        </w:rPr>
        <w:t xml:space="preserve">وهو ينقذهم من المواقف الصعبة </w:t>
      </w:r>
    </w:p>
    <w:p w:rsidR="00422EB8" w:rsidRDefault="00422EB8" w:rsidP="00422EB8">
      <w:pPr>
        <w:pStyle w:val="a3"/>
        <w:numPr>
          <w:ilvl w:val="0"/>
          <w:numId w:val="23"/>
        </w:numPr>
        <w:rPr>
          <w:b/>
          <w:bCs/>
          <w:color w:val="0000FF"/>
          <w:sz w:val="30"/>
          <w:szCs w:val="30"/>
          <w:u w:val="single"/>
        </w:rPr>
      </w:pPr>
      <w:r>
        <w:rPr>
          <w:rFonts w:hint="cs"/>
          <w:b/>
          <w:bCs/>
          <w:color w:val="0000FF"/>
          <w:sz w:val="30"/>
          <w:szCs w:val="30"/>
          <w:u w:val="single"/>
          <w:rtl/>
        </w:rPr>
        <w:t>يساعدهم على تطوير تعبيرهم، وتحسين مهاراتهم الفكرية.</w:t>
      </w:r>
    </w:p>
    <w:p w:rsidR="00422EB8" w:rsidRDefault="00422EB8" w:rsidP="00422EB8">
      <w:pPr>
        <w:pStyle w:val="a3"/>
        <w:numPr>
          <w:ilvl w:val="0"/>
          <w:numId w:val="23"/>
        </w:numPr>
        <w:rPr>
          <w:b/>
          <w:bCs/>
          <w:color w:val="0000FF"/>
          <w:sz w:val="30"/>
          <w:szCs w:val="30"/>
          <w:u w:val="single"/>
        </w:rPr>
      </w:pPr>
      <w:r>
        <w:rPr>
          <w:rFonts w:hint="cs"/>
          <w:b/>
          <w:bCs/>
          <w:color w:val="0000FF"/>
          <w:sz w:val="30"/>
          <w:szCs w:val="30"/>
          <w:u w:val="single"/>
          <w:rtl/>
        </w:rPr>
        <w:t>يقوي ويعزز عملية القراءة والكتابة.</w:t>
      </w:r>
    </w:p>
    <w:p w:rsidR="00422EB8" w:rsidRPr="00422EB8" w:rsidRDefault="00422EB8" w:rsidP="00422EB8">
      <w:pPr>
        <w:pStyle w:val="a3"/>
        <w:numPr>
          <w:ilvl w:val="0"/>
          <w:numId w:val="23"/>
        </w:numPr>
        <w:rPr>
          <w:b/>
          <w:bCs/>
          <w:color w:val="0000FF"/>
          <w:sz w:val="30"/>
          <w:szCs w:val="30"/>
          <w:u w:val="single"/>
          <w:rtl/>
        </w:rPr>
      </w:pPr>
      <w:r>
        <w:rPr>
          <w:rFonts w:hint="cs"/>
          <w:b/>
          <w:bCs/>
          <w:color w:val="0000FF"/>
          <w:sz w:val="30"/>
          <w:szCs w:val="30"/>
          <w:u w:val="single"/>
          <w:rtl/>
        </w:rPr>
        <w:t>له دور في نقل المعرفة الاكاديمية الى الصم وتحسين ثقافتهم وتقوية الحصيلة اللغوية لديهم.</w:t>
      </w:r>
    </w:p>
    <w:p w:rsidR="00422EB8" w:rsidRDefault="00422EB8" w:rsidP="00422EB8">
      <w:pPr>
        <w:rPr>
          <w:b/>
          <w:bCs/>
          <w:color w:val="FF0000"/>
          <w:sz w:val="16"/>
          <w:szCs w:val="16"/>
          <w:rtl/>
        </w:rPr>
      </w:pPr>
    </w:p>
    <w:p w:rsidR="00B47E4B" w:rsidRDefault="00B47E4B" w:rsidP="00B47E4B">
      <w:pPr>
        <w:rPr>
          <w:b/>
          <w:bCs/>
          <w:color w:val="FF0000"/>
          <w:sz w:val="16"/>
          <w:szCs w:val="16"/>
          <w:rtl/>
        </w:rPr>
      </w:pPr>
    </w:p>
    <w:p w:rsidR="00B47E4B" w:rsidRPr="00102801" w:rsidRDefault="00B47E4B" w:rsidP="00B47E4B">
      <w:pPr>
        <w:rPr>
          <w:b/>
          <w:bCs/>
          <w:color w:val="FF0000"/>
          <w:sz w:val="30"/>
          <w:szCs w:val="30"/>
          <w:rtl/>
        </w:rPr>
      </w:pPr>
      <w:r w:rsidRPr="00102801">
        <w:rPr>
          <w:rFonts w:hint="cs"/>
          <w:b/>
          <w:bCs/>
          <w:color w:val="FF0000"/>
          <w:sz w:val="30"/>
          <w:szCs w:val="30"/>
          <w:rtl/>
        </w:rPr>
        <w:t>س</w:t>
      </w:r>
      <w:r>
        <w:rPr>
          <w:rFonts w:hint="cs"/>
          <w:b/>
          <w:bCs/>
          <w:color w:val="FF0000"/>
          <w:sz w:val="30"/>
          <w:szCs w:val="30"/>
          <w:rtl/>
        </w:rPr>
        <w:t>24:من الطرق المهمة التي تؤدي الى خروج الكلام الصوتي معها عند مارستها وهي قدرة ومهارة الفرد طفلاً ام كبيراً على قراءة ومعرفة افكار المتكلم بملاحظة الفم:</w:t>
      </w:r>
    </w:p>
    <w:p w:rsidR="00B47E4B" w:rsidRPr="00AA3C64" w:rsidRDefault="00B47E4B" w:rsidP="00B47E4B">
      <w:pPr>
        <w:pStyle w:val="a3"/>
        <w:numPr>
          <w:ilvl w:val="0"/>
          <w:numId w:val="24"/>
        </w:numPr>
        <w:rPr>
          <w:b/>
          <w:bCs/>
          <w:color w:val="0000FF"/>
          <w:sz w:val="30"/>
          <w:szCs w:val="30"/>
          <w:rtl/>
        </w:rPr>
      </w:pPr>
      <w:r>
        <w:rPr>
          <w:rFonts w:hint="cs"/>
          <w:b/>
          <w:bCs/>
          <w:color w:val="0000FF"/>
          <w:sz w:val="30"/>
          <w:szCs w:val="30"/>
          <w:rtl/>
        </w:rPr>
        <w:t xml:space="preserve">الكلام الصوتي  </w:t>
      </w:r>
      <w:r>
        <w:rPr>
          <w:rFonts w:hint="cs"/>
          <w:b/>
          <w:bCs/>
          <w:color w:val="0000FF"/>
          <w:sz w:val="30"/>
          <w:szCs w:val="30"/>
          <w:rtl/>
        </w:rPr>
        <w:tab/>
        <w:t>2</w:t>
      </w:r>
      <w:r w:rsidRPr="00B47E4B">
        <w:rPr>
          <w:rFonts w:hint="cs"/>
          <w:b/>
          <w:bCs/>
          <w:color w:val="0000FF"/>
          <w:sz w:val="30"/>
          <w:szCs w:val="30"/>
          <w:u w:val="single"/>
          <w:rtl/>
        </w:rPr>
        <w:t>- لغة ا</w:t>
      </w:r>
      <w:r>
        <w:rPr>
          <w:rFonts w:hint="cs"/>
          <w:b/>
          <w:bCs/>
          <w:color w:val="0000FF"/>
          <w:sz w:val="30"/>
          <w:szCs w:val="30"/>
          <w:u w:val="single"/>
          <w:rtl/>
        </w:rPr>
        <w:t>لشفاة</w:t>
      </w:r>
      <w:r>
        <w:rPr>
          <w:rFonts w:hint="cs"/>
          <w:b/>
          <w:bCs/>
          <w:color w:val="0000FF"/>
          <w:sz w:val="30"/>
          <w:szCs w:val="30"/>
          <w:rtl/>
        </w:rPr>
        <w:t xml:space="preserve">     </w:t>
      </w:r>
      <w:r>
        <w:rPr>
          <w:rFonts w:hint="cs"/>
          <w:b/>
          <w:bCs/>
          <w:color w:val="0000FF"/>
          <w:sz w:val="30"/>
          <w:szCs w:val="30"/>
          <w:rtl/>
        </w:rPr>
        <w:tab/>
        <w:t>3</w:t>
      </w:r>
      <w:r w:rsidRPr="00B407A8">
        <w:rPr>
          <w:rFonts w:hint="cs"/>
          <w:b/>
          <w:bCs/>
          <w:color w:val="0000FF"/>
          <w:sz w:val="30"/>
          <w:szCs w:val="30"/>
          <w:rtl/>
        </w:rPr>
        <w:t>-</w:t>
      </w:r>
      <w:r w:rsidRPr="00B47E4B">
        <w:rPr>
          <w:rFonts w:hint="cs"/>
          <w:b/>
          <w:bCs/>
          <w:color w:val="0000FF"/>
          <w:sz w:val="30"/>
          <w:szCs w:val="30"/>
          <w:rtl/>
        </w:rPr>
        <w:t>الهجاء الإصبعي</w:t>
      </w:r>
    </w:p>
    <w:p w:rsidR="00B47E4B" w:rsidRDefault="00B47E4B" w:rsidP="00B47E4B">
      <w:pPr>
        <w:rPr>
          <w:b/>
          <w:bCs/>
          <w:color w:val="FF0000"/>
          <w:sz w:val="16"/>
          <w:szCs w:val="16"/>
          <w:rtl/>
        </w:rPr>
      </w:pPr>
    </w:p>
    <w:p w:rsidR="00B47E4B" w:rsidRDefault="00B47E4B" w:rsidP="00B47E4B">
      <w:pPr>
        <w:rPr>
          <w:b/>
          <w:bCs/>
          <w:color w:val="FF0000"/>
          <w:sz w:val="16"/>
          <w:szCs w:val="16"/>
          <w:rtl/>
        </w:rPr>
      </w:pPr>
    </w:p>
    <w:p w:rsidR="00B47E4B" w:rsidRPr="00102801" w:rsidRDefault="00B47E4B" w:rsidP="00B47E4B">
      <w:pPr>
        <w:rPr>
          <w:b/>
          <w:bCs/>
          <w:color w:val="FF0000"/>
          <w:sz w:val="30"/>
          <w:szCs w:val="30"/>
          <w:rtl/>
        </w:rPr>
      </w:pPr>
      <w:r w:rsidRPr="00102801">
        <w:rPr>
          <w:rFonts w:hint="cs"/>
          <w:b/>
          <w:bCs/>
          <w:color w:val="FF0000"/>
          <w:sz w:val="30"/>
          <w:szCs w:val="30"/>
          <w:rtl/>
        </w:rPr>
        <w:t>س</w:t>
      </w:r>
      <w:r>
        <w:rPr>
          <w:rFonts w:hint="cs"/>
          <w:b/>
          <w:bCs/>
          <w:color w:val="FF0000"/>
          <w:sz w:val="30"/>
          <w:szCs w:val="30"/>
          <w:rtl/>
        </w:rPr>
        <w:t>25:هي الوسيلة البديلة عن حدوث سوء تفاهم لمعنى الاتصال المتبادل بين الاصم والافراد السامعين:</w:t>
      </w:r>
    </w:p>
    <w:p w:rsidR="00B47E4B" w:rsidRPr="00AA3C64" w:rsidRDefault="00B47E4B" w:rsidP="00B47E4B">
      <w:pPr>
        <w:pStyle w:val="a3"/>
        <w:numPr>
          <w:ilvl w:val="0"/>
          <w:numId w:val="25"/>
        </w:numPr>
        <w:rPr>
          <w:b/>
          <w:bCs/>
          <w:color w:val="0000FF"/>
          <w:sz w:val="30"/>
          <w:szCs w:val="30"/>
          <w:rtl/>
        </w:rPr>
      </w:pPr>
      <w:r>
        <w:rPr>
          <w:rFonts w:hint="cs"/>
          <w:b/>
          <w:bCs/>
          <w:color w:val="0000FF"/>
          <w:sz w:val="30"/>
          <w:szCs w:val="30"/>
          <w:rtl/>
        </w:rPr>
        <w:t xml:space="preserve">الكلام الصوتي  </w:t>
      </w:r>
      <w:r>
        <w:rPr>
          <w:rFonts w:hint="cs"/>
          <w:b/>
          <w:bCs/>
          <w:color w:val="0000FF"/>
          <w:sz w:val="30"/>
          <w:szCs w:val="30"/>
          <w:rtl/>
        </w:rPr>
        <w:tab/>
        <w:t xml:space="preserve">2- لغة الاشارة      </w:t>
      </w:r>
      <w:r>
        <w:rPr>
          <w:rFonts w:hint="cs"/>
          <w:b/>
          <w:bCs/>
          <w:color w:val="0000FF"/>
          <w:sz w:val="30"/>
          <w:szCs w:val="30"/>
          <w:rtl/>
        </w:rPr>
        <w:tab/>
      </w:r>
      <w:r w:rsidRPr="00B47E4B">
        <w:rPr>
          <w:rFonts w:hint="cs"/>
          <w:b/>
          <w:bCs/>
          <w:color w:val="0000FF"/>
          <w:sz w:val="30"/>
          <w:szCs w:val="30"/>
          <w:u w:val="single"/>
          <w:rtl/>
        </w:rPr>
        <w:t>3-القراءة والكتابة</w:t>
      </w:r>
    </w:p>
    <w:p w:rsidR="00B47E4B" w:rsidRDefault="00B47E4B" w:rsidP="00B47E4B">
      <w:pPr>
        <w:rPr>
          <w:b/>
          <w:bCs/>
          <w:color w:val="FF0000"/>
          <w:sz w:val="16"/>
          <w:szCs w:val="16"/>
          <w:rtl/>
        </w:rPr>
      </w:pPr>
    </w:p>
    <w:p w:rsidR="00EE04EB" w:rsidRDefault="00EE04EB" w:rsidP="00EE04EB">
      <w:pPr>
        <w:rPr>
          <w:b/>
          <w:bCs/>
          <w:color w:val="FF0000"/>
          <w:sz w:val="16"/>
          <w:szCs w:val="16"/>
          <w:rtl/>
        </w:rPr>
      </w:pPr>
    </w:p>
    <w:p w:rsidR="00C5002F" w:rsidRDefault="00C5002F" w:rsidP="00EE04EB">
      <w:pPr>
        <w:rPr>
          <w:b/>
          <w:bCs/>
          <w:color w:val="FF0000"/>
          <w:sz w:val="16"/>
          <w:szCs w:val="16"/>
          <w:rtl/>
        </w:rPr>
      </w:pPr>
    </w:p>
    <w:p w:rsidR="00422EB8" w:rsidRDefault="00422EB8" w:rsidP="00EE04EB">
      <w:pPr>
        <w:rPr>
          <w:b/>
          <w:bCs/>
          <w:color w:val="FF0000"/>
          <w:sz w:val="16"/>
          <w:szCs w:val="16"/>
          <w:rtl/>
        </w:rPr>
      </w:pPr>
    </w:p>
    <w:p w:rsidR="00422EB8" w:rsidRDefault="00422EB8" w:rsidP="00EE04EB">
      <w:pPr>
        <w:rPr>
          <w:b/>
          <w:bCs/>
          <w:color w:val="FF0000"/>
          <w:sz w:val="16"/>
          <w:szCs w:val="16"/>
          <w:rtl/>
        </w:rPr>
      </w:pPr>
    </w:p>
    <w:p w:rsidR="00422EB8" w:rsidRDefault="00422EB8" w:rsidP="00EE04EB">
      <w:pPr>
        <w:rPr>
          <w:b/>
          <w:bCs/>
          <w:color w:val="FF0000"/>
          <w:sz w:val="16"/>
          <w:szCs w:val="16"/>
          <w:rtl/>
        </w:rPr>
      </w:pPr>
    </w:p>
    <w:p w:rsidR="00422EB8" w:rsidRDefault="00422EB8" w:rsidP="00EE04EB">
      <w:pPr>
        <w:rPr>
          <w:b/>
          <w:bCs/>
          <w:color w:val="FF0000"/>
          <w:sz w:val="16"/>
          <w:szCs w:val="16"/>
          <w:rtl/>
        </w:rPr>
      </w:pPr>
    </w:p>
    <w:p w:rsidR="00422EB8" w:rsidRDefault="00422EB8" w:rsidP="00EE04EB">
      <w:pPr>
        <w:rPr>
          <w:b/>
          <w:bCs/>
          <w:color w:val="FF0000"/>
          <w:sz w:val="16"/>
          <w:szCs w:val="16"/>
          <w:rtl/>
        </w:rPr>
      </w:pPr>
    </w:p>
    <w:p w:rsidR="00422EB8" w:rsidRDefault="00422EB8" w:rsidP="00EE04EB">
      <w:pPr>
        <w:rPr>
          <w:b/>
          <w:bCs/>
          <w:color w:val="FF0000"/>
          <w:sz w:val="16"/>
          <w:szCs w:val="16"/>
          <w:rtl/>
        </w:rPr>
      </w:pPr>
    </w:p>
    <w:p w:rsidR="00422EB8" w:rsidRDefault="00422EB8" w:rsidP="00EE04EB">
      <w:pPr>
        <w:rPr>
          <w:b/>
          <w:bCs/>
          <w:color w:val="FF0000"/>
          <w:sz w:val="16"/>
          <w:szCs w:val="16"/>
          <w:rtl/>
        </w:rPr>
      </w:pPr>
    </w:p>
    <w:p w:rsidR="00422EB8" w:rsidRDefault="00422EB8" w:rsidP="00EE04EB">
      <w:pPr>
        <w:rPr>
          <w:b/>
          <w:bCs/>
          <w:color w:val="FF0000"/>
          <w:sz w:val="16"/>
          <w:szCs w:val="16"/>
          <w:rtl/>
        </w:rPr>
      </w:pPr>
    </w:p>
    <w:p w:rsidR="00422EB8" w:rsidRDefault="00422EB8" w:rsidP="00EE04EB">
      <w:pPr>
        <w:rPr>
          <w:b/>
          <w:bCs/>
          <w:color w:val="FF0000"/>
          <w:sz w:val="16"/>
          <w:szCs w:val="16"/>
          <w:rtl/>
        </w:rPr>
      </w:pPr>
    </w:p>
    <w:p w:rsidR="00422EB8" w:rsidRDefault="00422EB8" w:rsidP="00EE04EB">
      <w:pPr>
        <w:rPr>
          <w:b/>
          <w:bCs/>
          <w:color w:val="FF0000"/>
          <w:sz w:val="16"/>
          <w:szCs w:val="16"/>
          <w:rtl/>
        </w:rPr>
      </w:pPr>
    </w:p>
    <w:p w:rsidR="00422EB8" w:rsidRDefault="00422EB8" w:rsidP="00EE04EB">
      <w:pPr>
        <w:rPr>
          <w:b/>
          <w:bCs/>
          <w:color w:val="FF0000"/>
          <w:sz w:val="16"/>
          <w:szCs w:val="16"/>
          <w:rtl/>
        </w:rPr>
      </w:pPr>
    </w:p>
    <w:p w:rsidR="00422EB8" w:rsidRDefault="00422EB8" w:rsidP="00EE04EB">
      <w:pPr>
        <w:rPr>
          <w:b/>
          <w:bCs/>
          <w:color w:val="FF0000"/>
          <w:sz w:val="16"/>
          <w:szCs w:val="16"/>
          <w:rtl/>
        </w:rPr>
      </w:pPr>
    </w:p>
    <w:p w:rsidR="00C5002F" w:rsidRDefault="00C5002F" w:rsidP="00EE04EB">
      <w:pPr>
        <w:rPr>
          <w:b/>
          <w:bCs/>
          <w:color w:val="FF0000"/>
          <w:sz w:val="16"/>
          <w:szCs w:val="16"/>
          <w:rtl/>
        </w:rPr>
      </w:pPr>
    </w:p>
    <w:p w:rsidR="00C5002F" w:rsidRDefault="00C5002F" w:rsidP="00EE04EB">
      <w:pPr>
        <w:rPr>
          <w:b/>
          <w:bCs/>
          <w:color w:val="FF0000"/>
          <w:sz w:val="16"/>
          <w:szCs w:val="16"/>
          <w:rtl/>
        </w:rPr>
      </w:pPr>
    </w:p>
    <w:p w:rsidR="00C5002F" w:rsidRDefault="00C5002F" w:rsidP="00EE04EB">
      <w:pPr>
        <w:rPr>
          <w:b/>
          <w:bCs/>
          <w:color w:val="FF0000"/>
          <w:sz w:val="16"/>
          <w:szCs w:val="16"/>
          <w:rtl/>
        </w:rPr>
      </w:pPr>
    </w:p>
    <w:p w:rsidR="00C5002F" w:rsidRDefault="00C5002F" w:rsidP="00EE04EB">
      <w:pPr>
        <w:rPr>
          <w:b/>
          <w:bCs/>
          <w:color w:val="FF0000"/>
          <w:sz w:val="16"/>
          <w:szCs w:val="16"/>
          <w:rtl/>
        </w:rPr>
      </w:pPr>
    </w:p>
    <w:p w:rsidR="00C5002F" w:rsidRDefault="00C5002F" w:rsidP="00EE04EB">
      <w:pPr>
        <w:rPr>
          <w:b/>
          <w:bCs/>
          <w:color w:val="FF0000"/>
          <w:sz w:val="16"/>
          <w:szCs w:val="16"/>
          <w:rtl/>
        </w:rPr>
      </w:pPr>
    </w:p>
    <w:p w:rsidR="00C5002F" w:rsidRDefault="00C5002F" w:rsidP="00EE04EB">
      <w:pPr>
        <w:rPr>
          <w:b/>
          <w:bCs/>
          <w:color w:val="FF0000"/>
          <w:sz w:val="16"/>
          <w:szCs w:val="16"/>
          <w:rtl/>
        </w:rPr>
      </w:pPr>
    </w:p>
    <w:p w:rsidR="00C5002F" w:rsidRDefault="00C5002F" w:rsidP="00EE04EB">
      <w:pPr>
        <w:rPr>
          <w:b/>
          <w:bCs/>
          <w:color w:val="FF0000"/>
          <w:sz w:val="16"/>
          <w:szCs w:val="16"/>
          <w:rtl/>
        </w:rPr>
      </w:pPr>
    </w:p>
    <w:p w:rsidR="00C5002F" w:rsidRDefault="00C5002F" w:rsidP="00EE04EB">
      <w:pPr>
        <w:rPr>
          <w:b/>
          <w:bCs/>
          <w:color w:val="FF0000"/>
          <w:sz w:val="16"/>
          <w:szCs w:val="16"/>
          <w:rtl/>
        </w:rPr>
      </w:pPr>
    </w:p>
    <w:p w:rsidR="00C5002F" w:rsidRDefault="00C5002F" w:rsidP="00EE04EB">
      <w:pPr>
        <w:rPr>
          <w:b/>
          <w:bCs/>
          <w:color w:val="FF0000"/>
          <w:sz w:val="16"/>
          <w:szCs w:val="16"/>
          <w:rtl/>
        </w:rPr>
      </w:pPr>
    </w:p>
    <w:p w:rsidR="00C5002F" w:rsidRDefault="00C5002F" w:rsidP="00EE04EB">
      <w:pPr>
        <w:rPr>
          <w:b/>
          <w:bCs/>
          <w:color w:val="FF0000"/>
          <w:sz w:val="16"/>
          <w:szCs w:val="16"/>
          <w:rtl/>
        </w:rPr>
      </w:pPr>
    </w:p>
    <w:p w:rsidR="00C5002F" w:rsidRDefault="00C5002F" w:rsidP="00EE04EB">
      <w:pPr>
        <w:rPr>
          <w:b/>
          <w:bCs/>
          <w:color w:val="FF0000"/>
          <w:sz w:val="16"/>
          <w:szCs w:val="16"/>
          <w:rtl/>
        </w:rPr>
      </w:pPr>
    </w:p>
    <w:p w:rsidR="00C5002F" w:rsidRDefault="00C5002F" w:rsidP="00EE04EB">
      <w:pPr>
        <w:rPr>
          <w:b/>
          <w:bCs/>
          <w:color w:val="FF0000"/>
          <w:sz w:val="16"/>
          <w:szCs w:val="16"/>
          <w:rtl/>
        </w:rPr>
      </w:pPr>
    </w:p>
    <w:p w:rsidR="00C5002F" w:rsidRDefault="00C5002F" w:rsidP="00EE04EB">
      <w:pPr>
        <w:rPr>
          <w:b/>
          <w:bCs/>
          <w:color w:val="FF0000"/>
          <w:sz w:val="16"/>
          <w:szCs w:val="16"/>
          <w:rtl/>
        </w:rPr>
      </w:pPr>
    </w:p>
    <w:p w:rsidR="00C5002F" w:rsidRDefault="00C5002F" w:rsidP="00EE04EB">
      <w:pPr>
        <w:rPr>
          <w:b/>
          <w:bCs/>
          <w:color w:val="FF0000"/>
          <w:sz w:val="16"/>
          <w:szCs w:val="16"/>
          <w:rtl/>
        </w:rPr>
      </w:pPr>
    </w:p>
    <w:p w:rsidR="00C5002F" w:rsidRDefault="00C5002F" w:rsidP="00EE04EB">
      <w:pPr>
        <w:rPr>
          <w:b/>
          <w:bCs/>
          <w:color w:val="FF0000"/>
          <w:sz w:val="16"/>
          <w:szCs w:val="16"/>
          <w:rtl/>
        </w:rPr>
      </w:pPr>
    </w:p>
    <w:p w:rsidR="00C5002F" w:rsidRDefault="00C5002F" w:rsidP="00EE04EB">
      <w:pPr>
        <w:rPr>
          <w:b/>
          <w:bCs/>
          <w:color w:val="FF0000"/>
          <w:sz w:val="16"/>
          <w:szCs w:val="16"/>
          <w:rtl/>
        </w:rPr>
      </w:pPr>
    </w:p>
    <w:p w:rsidR="00EE04EB" w:rsidRDefault="00EE04EB" w:rsidP="00EE04EB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BE1FA6" w:rsidRDefault="00BE1FA6" w:rsidP="00024E08">
      <w:pPr>
        <w:rPr>
          <w:b/>
          <w:bCs/>
          <w:color w:val="FF0000"/>
          <w:sz w:val="16"/>
          <w:szCs w:val="16"/>
          <w:rtl/>
        </w:rPr>
      </w:pPr>
    </w:p>
    <w:p w:rsidR="00BE1FA6" w:rsidRDefault="00BE1FA6" w:rsidP="00024E08">
      <w:pPr>
        <w:rPr>
          <w:b/>
          <w:bCs/>
          <w:color w:val="FF0000"/>
          <w:sz w:val="16"/>
          <w:szCs w:val="16"/>
          <w:rtl/>
        </w:rPr>
      </w:pPr>
    </w:p>
    <w:p w:rsidR="00BE1FA6" w:rsidRDefault="00BE1FA6" w:rsidP="00024E08">
      <w:pPr>
        <w:rPr>
          <w:b/>
          <w:bCs/>
          <w:color w:val="FF0000"/>
          <w:sz w:val="16"/>
          <w:szCs w:val="16"/>
          <w:rtl/>
        </w:rPr>
      </w:pPr>
    </w:p>
    <w:p w:rsidR="00BE1FA6" w:rsidRDefault="00BE1FA6" w:rsidP="00024E08">
      <w:pPr>
        <w:rPr>
          <w:b/>
          <w:bCs/>
          <w:color w:val="FF0000"/>
          <w:sz w:val="16"/>
          <w:szCs w:val="16"/>
          <w:rtl/>
        </w:rPr>
      </w:pPr>
    </w:p>
    <w:p w:rsidR="00BE1FA6" w:rsidRDefault="00BE1FA6" w:rsidP="00024E08">
      <w:pPr>
        <w:rPr>
          <w:b/>
          <w:bCs/>
          <w:color w:val="FF0000"/>
          <w:sz w:val="16"/>
          <w:szCs w:val="16"/>
          <w:rtl/>
        </w:rPr>
      </w:pPr>
    </w:p>
    <w:p w:rsidR="00BE1FA6" w:rsidRDefault="00BE1FA6" w:rsidP="00024E08">
      <w:pPr>
        <w:rPr>
          <w:b/>
          <w:bCs/>
          <w:color w:val="FF0000"/>
          <w:sz w:val="16"/>
          <w:szCs w:val="16"/>
          <w:rtl/>
        </w:rPr>
      </w:pPr>
    </w:p>
    <w:p w:rsidR="00BE1FA6" w:rsidRDefault="00BE1FA6" w:rsidP="00024E08">
      <w:pPr>
        <w:rPr>
          <w:b/>
          <w:bCs/>
          <w:color w:val="FF0000"/>
          <w:sz w:val="16"/>
          <w:szCs w:val="16"/>
          <w:rtl/>
        </w:rPr>
      </w:pPr>
    </w:p>
    <w:p w:rsidR="00BE1FA6" w:rsidRDefault="00BE1FA6" w:rsidP="00024E08">
      <w:pPr>
        <w:rPr>
          <w:b/>
          <w:bCs/>
          <w:color w:val="FF0000"/>
          <w:sz w:val="16"/>
          <w:szCs w:val="16"/>
          <w:rtl/>
        </w:rPr>
      </w:pPr>
    </w:p>
    <w:p w:rsidR="00BE1FA6" w:rsidRDefault="00BE1FA6" w:rsidP="00024E08">
      <w:pPr>
        <w:rPr>
          <w:b/>
          <w:bCs/>
          <w:color w:val="FF0000"/>
          <w:sz w:val="16"/>
          <w:szCs w:val="16"/>
          <w:rtl/>
        </w:rPr>
      </w:pPr>
    </w:p>
    <w:p w:rsidR="00BE1FA6" w:rsidRDefault="00BE1FA6" w:rsidP="00024E08">
      <w:pPr>
        <w:rPr>
          <w:b/>
          <w:bCs/>
          <w:color w:val="FF0000"/>
          <w:sz w:val="16"/>
          <w:szCs w:val="16"/>
          <w:rtl/>
        </w:rPr>
      </w:pPr>
    </w:p>
    <w:p w:rsidR="00BE1FA6" w:rsidRDefault="00BE1FA6" w:rsidP="00024E08">
      <w:pPr>
        <w:rPr>
          <w:b/>
          <w:bCs/>
          <w:color w:val="FF0000"/>
          <w:sz w:val="16"/>
          <w:szCs w:val="16"/>
          <w:rtl/>
        </w:rPr>
      </w:pPr>
    </w:p>
    <w:p w:rsidR="00BE1FA6" w:rsidRDefault="00BE1FA6" w:rsidP="00024E08">
      <w:pPr>
        <w:rPr>
          <w:b/>
          <w:bCs/>
          <w:color w:val="FF0000"/>
          <w:sz w:val="16"/>
          <w:szCs w:val="16"/>
          <w:rtl/>
        </w:rPr>
      </w:pPr>
    </w:p>
    <w:p w:rsidR="00BE1FA6" w:rsidRDefault="00BE1FA6" w:rsidP="00024E08">
      <w:pPr>
        <w:rPr>
          <w:b/>
          <w:bCs/>
          <w:color w:val="FF0000"/>
          <w:sz w:val="16"/>
          <w:szCs w:val="16"/>
          <w:rtl/>
        </w:rPr>
      </w:pPr>
    </w:p>
    <w:p w:rsidR="00BE1FA6" w:rsidRDefault="00BE1FA6" w:rsidP="00024E08">
      <w:pPr>
        <w:rPr>
          <w:b/>
          <w:bCs/>
          <w:color w:val="FF0000"/>
          <w:sz w:val="16"/>
          <w:szCs w:val="16"/>
          <w:rtl/>
        </w:rPr>
      </w:pPr>
    </w:p>
    <w:p w:rsidR="00BE1FA6" w:rsidRDefault="00BE1FA6" w:rsidP="00024E08">
      <w:pPr>
        <w:rPr>
          <w:b/>
          <w:bCs/>
          <w:color w:val="FF0000"/>
          <w:sz w:val="16"/>
          <w:szCs w:val="16"/>
          <w:rtl/>
        </w:rPr>
      </w:pPr>
    </w:p>
    <w:p w:rsidR="00BE1FA6" w:rsidRDefault="00BE1FA6" w:rsidP="00024E08">
      <w:pPr>
        <w:rPr>
          <w:b/>
          <w:bCs/>
          <w:color w:val="FF0000"/>
          <w:sz w:val="16"/>
          <w:szCs w:val="16"/>
          <w:rtl/>
        </w:rPr>
      </w:pPr>
    </w:p>
    <w:p w:rsidR="00BE1FA6" w:rsidRDefault="00BE1FA6" w:rsidP="00024E08">
      <w:pPr>
        <w:rPr>
          <w:b/>
          <w:bCs/>
          <w:color w:val="FF0000"/>
          <w:sz w:val="16"/>
          <w:szCs w:val="16"/>
          <w:rtl/>
        </w:rPr>
      </w:pPr>
    </w:p>
    <w:p w:rsidR="00BE1FA6" w:rsidRDefault="00BE1FA6" w:rsidP="00024E08">
      <w:pPr>
        <w:rPr>
          <w:b/>
          <w:bCs/>
          <w:color w:val="FF0000"/>
          <w:sz w:val="16"/>
          <w:szCs w:val="16"/>
          <w:rtl/>
        </w:rPr>
      </w:pPr>
    </w:p>
    <w:p w:rsidR="00BE1FA6" w:rsidRDefault="00BE1FA6" w:rsidP="00024E08">
      <w:pPr>
        <w:rPr>
          <w:b/>
          <w:bCs/>
          <w:color w:val="FF0000"/>
          <w:sz w:val="16"/>
          <w:szCs w:val="16"/>
          <w:rtl/>
        </w:rPr>
      </w:pPr>
    </w:p>
    <w:p w:rsidR="00BE1FA6" w:rsidRDefault="00BE1FA6" w:rsidP="00024E08">
      <w:pPr>
        <w:rPr>
          <w:b/>
          <w:bCs/>
          <w:color w:val="FF0000"/>
          <w:sz w:val="16"/>
          <w:szCs w:val="16"/>
          <w:rtl/>
        </w:rPr>
      </w:pPr>
    </w:p>
    <w:p w:rsidR="00BE1FA6" w:rsidRDefault="00BE1FA6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D01BAD" w:rsidRDefault="00D01BAD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Default="00AA3C64" w:rsidP="00024E08">
      <w:pPr>
        <w:rPr>
          <w:b/>
          <w:bCs/>
          <w:color w:val="FF0000"/>
          <w:sz w:val="16"/>
          <w:szCs w:val="16"/>
          <w:rtl/>
        </w:rPr>
      </w:pPr>
    </w:p>
    <w:p w:rsidR="00AA3C64" w:rsidRPr="00102801" w:rsidRDefault="00AA3C64" w:rsidP="00024E08">
      <w:pPr>
        <w:rPr>
          <w:b/>
          <w:bCs/>
          <w:color w:val="FF0000"/>
          <w:sz w:val="16"/>
          <w:szCs w:val="16"/>
          <w:rtl/>
        </w:rPr>
      </w:pPr>
    </w:p>
    <w:sectPr w:rsidR="00AA3C64" w:rsidRPr="00102801" w:rsidSect="005C49FD">
      <w:footerReference w:type="default" r:id="rId8"/>
      <w:pgSz w:w="11906" w:h="16838"/>
      <w:pgMar w:top="851" w:right="851" w:bottom="1134" w:left="851" w:header="709" w:footer="709" w:gutter="0"/>
      <w:pgBorders>
        <w:top w:val="pencils" w:sz="13" w:space="1" w:color="auto"/>
        <w:left w:val="pencils" w:sz="13" w:space="4" w:color="auto"/>
        <w:bottom w:val="pencils" w:sz="13" w:space="1" w:color="auto"/>
        <w:right w:val="pencils" w:sz="13" w:space="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5961" w:rsidRDefault="00085961" w:rsidP="00BB3842">
      <w:r>
        <w:separator/>
      </w:r>
    </w:p>
  </w:endnote>
  <w:endnote w:type="continuationSeparator" w:id="1">
    <w:p w:rsidR="00085961" w:rsidRDefault="00085961" w:rsidP="00BB38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3842" w:rsidRPr="00BB3842" w:rsidRDefault="00BB3842">
    <w:pPr>
      <w:pStyle w:val="a5"/>
      <w:rPr>
        <w:b/>
        <w:bCs/>
      </w:rPr>
    </w:pPr>
    <w:r w:rsidRPr="00BB3842">
      <w:rPr>
        <w:rFonts w:hint="cs"/>
        <w:b/>
        <w:bCs/>
        <w:rtl/>
      </w:rPr>
      <w:t xml:space="preserve">إعداد:زهوور المحبة </w:t>
    </w:r>
    <w:r w:rsidRPr="00BB3842">
      <w:rPr>
        <w:b/>
        <w:bCs/>
      </w:rPr>
      <w:t xml:space="preserve">zohor love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5961" w:rsidRDefault="00085961" w:rsidP="00BB3842">
      <w:r>
        <w:separator/>
      </w:r>
    </w:p>
  </w:footnote>
  <w:footnote w:type="continuationSeparator" w:id="1">
    <w:p w:rsidR="00085961" w:rsidRDefault="00085961" w:rsidP="00BB384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753CC"/>
    <w:multiLevelType w:val="hybridMultilevel"/>
    <w:tmpl w:val="221A9D34"/>
    <w:lvl w:ilvl="0" w:tplc="58AA0B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8957C7E"/>
    <w:multiLevelType w:val="hybridMultilevel"/>
    <w:tmpl w:val="221A9D34"/>
    <w:lvl w:ilvl="0" w:tplc="58AA0B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9A8143C"/>
    <w:multiLevelType w:val="hybridMultilevel"/>
    <w:tmpl w:val="221A9D34"/>
    <w:lvl w:ilvl="0" w:tplc="58AA0B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AC01C38"/>
    <w:multiLevelType w:val="hybridMultilevel"/>
    <w:tmpl w:val="221A9D34"/>
    <w:lvl w:ilvl="0" w:tplc="58AA0B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F5D2361"/>
    <w:multiLevelType w:val="hybridMultilevel"/>
    <w:tmpl w:val="221A9D34"/>
    <w:lvl w:ilvl="0" w:tplc="58AA0B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12D2721"/>
    <w:multiLevelType w:val="hybridMultilevel"/>
    <w:tmpl w:val="221A9D34"/>
    <w:lvl w:ilvl="0" w:tplc="58AA0B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39270B8"/>
    <w:multiLevelType w:val="hybridMultilevel"/>
    <w:tmpl w:val="221A9D34"/>
    <w:lvl w:ilvl="0" w:tplc="58AA0B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55630CD"/>
    <w:multiLevelType w:val="hybridMultilevel"/>
    <w:tmpl w:val="221A9D34"/>
    <w:lvl w:ilvl="0" w:tplc="58AA0B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A7D2D59"/>
    <w:multiLevelType w:val="hybridMultilevel"/>
    <w:tmpl w:val="221A9D34"/>
    <w:lvl w:ilvl="0" w:tplc="58AA0B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13463C3"/>
    <w:multiLevelType w:val="hybridMultilevel"/>
    <w:tmpl w:val="221A9D34"/>
    <w:lvl w:ilvl="0" w:tplc="58AA0B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13B536B"/>
    <w:multiLevelType w:val="hybridMultilevel"/>
    <w:tmpl w:val="221A9D34"/>
    <w:lvl w:ilvl="0" w:tplc="58AA0B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8BF264A"/>
    <w:multiLevelType w:val="hybridMultilevel"/>
    <w:tmpl w:val="221A9D34"/>
    <w:lvl w:ilvl="0" w:tplc="58AA0B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B5F4ABB"/>
    <w:multiLevelType w:val="hybridMultilevel"/>
    <w:tmpl w:val="221A9D34"/>
    <w:lvl w:ilvl="0" w:tplc="58AA0B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23328DB"/>
    <w:multiLevelType w:val="hybridMultilevel"/>
    <w:tmpl w:val="221A9D34"/>
    <w:lvl w:ilvl="0" w:tplc="58AA0B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05035A5"/>
    <w:multiLevelType w:val="hybridMultilevel"/>
    <w:tmpl w:val="221A9D34"/>
    <w:lvl w:ilvl="0" w:tplc="58AA0B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2035957"/>
    <w:multiLevelType w:val="hybridMultilevel"/>
    <w:tmpl w:val="221A9D34"/>
    <w:lvl w:ilvl="0" w:tplc="58AA0B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56B77AC"/>
    <w:multiLevelType w:val="hybridMultilevel"/>
    <w:tmpl w:val="221A9D34"/>
    <w:lvl w:ilvl="0" w:tplc="58AA0B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A906204"/>
    <w:multiLevelType w:val="hybridMultilevel"/>
    <w:tmpl w:val="221A9D34"/>
    <w:lvl w:ilvl="0" w:tplc="58AA0B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B5A2629"/>
    <w:multiLevelType w:val="hybridMultilevel"/>
    <w:tmpl w:val="221A9D34"/>
    <w:lvl w:ilvl="0" w:tplc="58AA0B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BD634BD"/>
    <w:multiLevelType w:val="hybridMultilevel"/>
    <w:tmpl w:val="221A9D34"/>
    <w:lvl w:ilvl="0" w:tplc="58AA0B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D0E0789"/>
    <w:multiLevelType w:val="hybridMultilevel"/>
    <w:tmpl w:val="221A9D34"/>
    <w:lvl w:ilvl="0" w:tplc="58AA0B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F5A20C6"/>
    <w:multiLevelType w:val="hybridMultilevel"/>
    <w:tmpl w:val="221A9D34"/>
    <w:lvl w:ilvl="0" w:tplc="58AA0B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77A62F3"/>
    <w:multiLevelType w:val="hybridMultilevel"/>
    <w:tmpl w:val="221A9D34"/>
    <w:lvl w:ilvl="0" w:tplc="58AA0B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B3A2358"/>
    <w:multiLevelType w:val="hybridMultilevel"/>
    <w:tmpl w:val="221A9D34"/>
    <w:lvl w:ilvl="0" w:tplc="58AA0B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CCB5589"/>
    <w:multiLevelType w:val="hybridMultilevel"/>
    <w:tmpl w:val="221A9D34"/>
    <w:lvl w:ilvl="0" w:tplc="58AA0B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8"/>
  </w:num>
  <w:num w:numId="3">
    <w:abstractNumId w:val="14"/>
  </w:num>
  <w:num w:numId="4">
    <w:abstractNumId w:val="11"/>
  </w:num>
  <w:num w:numId="5">
    <w:abstractNumId w:val="16"/>
  </w:num>
  <w:num w:numId="6">
    <w:abstractNumId w:val="15"/>
  </w:num>
  <w:num w:numId="7">
    <w:abstractNumId w:val="7"/>
  </w:num>
  <w:num w:numId="8">
    <w:abstractNumId w:val="4"/>
  </w:num>
  <w:num w:numId="9">
    <w:abstractNumId w:val="20"/>
  </w:num>
  <w:num w:numId="10">
    <w:abstractNumId w:val="9"/>
  </w:num>
  <w:num w:numId="11">
    <w:abstractNumId w:val="1"/>
  </w:num>
  <w:num w:numId="12">
    <w:abstractNumId w:val="22"/>
  </w:num>
  <w:num w:numId="13">
    <w:abstractNumId w:val="19"/>
  </w:num>
  <w:num w:numId="14">
    <w:abstractNumId w:val="18"/>
  </w:num>
  <w:num w:numId="15">
    <w:abstractNumId w:val="10"/>
  </w:num>
  <w:num w:numId="16">
    <w:abstractNumId w:val="24"/>
  </w:num>
  <w:num w:numId="17">
    <w:abstractNumId w:val="17"/>
  </w:num>
  <w:num w:numId="18">
    <w:abstractNumId w:val="21"/>
  </w:num>
  <w:num w:numId="19">
    <w:abstractNumId w:val="2"/>
  </w:num>
  <w:num w:numId="20">
    <w:abstractNumId w:val="0"/>
  </w:num>
  <w:num w:numId="21">
    <w:abstractNumId w:val="23"/>
  </w:num>
  <w:num w:numId="22">
    <w:abstractNumId w:val="12"/>
  </w:num>
  <w:num w:numId="23">
    <w:abstractNumId w:val="6"/>
  </w:num>
  <w:num w:numId="24">
    <w:abstractNumId w:val="3"/>
  </w:num>
  <w:num w:numId="25">
    <w:abstractNumId w:val="13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20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653ED"/>
    <w:rsid w:val="0000218C"/>
    <w:rsid w:val="00012231"/>
    <w:rsid w:val="00024E08"/>
    <w:rsid w:val="0004173B"/>
    <w:rsid w:val="000523AC"/>
    <w:rsid w:val="00084B6A"/>
    <w:rsid w:val="00085961"/>
    <w:rsid w:val="00092A93"/>
    <w:rsid w:val="000B6694"/>
    <w:rsid w:val="000D3626"/>
    <w:rsid w:val="000D709B"/>
    <w:rsid w:val="000E0184"/>
    <w:rsid w:val="000F5A57"/>
    <w:rsid w:val="00102801"/>
    <w:rsid w:val="00114DB3"/>
    <w:rsid w:val="00117F92"/>
    <w:rsid w:val="0012682C"/>
    <w:rsid w:val="0014200E"/>
    <w:rsid w:val="00150EB1"/>
    <w:rsid w:val="0017255C"/>
    <w:rsid w:val="0017533C"/>
    <w:rsid w:val="00176B22"/>
    <w:rsid w:val="00197634"/>
    <w:rsid w:val="001B45A5"/>
    <w:rsid w:val="001B4F96"/>
    <w:rsid w:val="001B5B03"/>
    <w:rsid w:val="001E15F1"/>
    <w:rsid w:val="001F17C8"/>
    <w:rsid w:val="0020048F"/>
    <w:rsid w:val="00214E24"/>
    <w:rsid w:val="00217F19"/>
    <w:rsid w:val="00222835"/>
    <w:rsid w:val="00223937"/>
    <w:rsid w:val="00243890"/>
    <w:rsid w:val="00251099"/>
    <w:rsid w:val="00254967"/>
    <w:rsid w:val="00273BEA"/>
    <w:rsid w:val="002A28F1"/>
    <w:rsid w:val="002C3AF8"/>
    <w:rsid w:val="002E618F"/>
    <w:rsid w:val="00307F4E"/>
    <w:rsid w:val="003736D7"/>
    <w:rsid w:val="00373A31"/>
    <w:rsid w:val="003A1D06"/>
    <w:rsid w:val="003B47C4"/>
    <w:rsid w:val="003B7F00"/>
    <w:rsid w:val="003C7BF6"/>
    <w:rsid w:val="003D42AF"/>
    <w:rsid w:val="003F0583"/>
    <w:rsid w:val="00422EB8"/>
    <w:rsid w:val="00427B29"/>
    <w:rsid w:val="00437C9D"/>
    <w:rsid w:val="00442160"/>
    <w:rsid w:val="00451C31"/>
    <w:rsid w:val="004530E4"/>
    <w:rsid w:val="00453997"/>
    <w:rsid w:val="00461F43"/>
    <w:rsid w:val="0049049F"/>
    <w:rsid w:val="004A49CD"/>
    <w:rsid w:val="004A57EC"/>
    <w:rsid w:val="004B73C4"/>
    <w:rsid w:val="004B7902"/>
    <w:rsid w:val="004C0F37"/>
    <w:rsid w:val="004D6951"/>
    <w:rsid w:val="004D6BDE"/>
    <w:rsid w:val="004E6534"/>
    <w:rsid w:val="004E6E5B"/>
    <w:rsid w:val="004F200A"/>
    <w:rsid w:val="004F4C4C"/>
    <w:rsid w:val="00505C54"/>
    <w:rsid w:val="00507EA5"/>
    <w:rsid w:val="00513B09"/>
    <w:rsid w:val="0051684C"/>
    <w:rsid w:val="005378EF"/>
    <w:rsid w:val="00574586"/>
    <w:rsid w:val="00575E6B"/>
    <w:rsid w:val="00581500"/>
    <w:rsid w:val="00593154"/>
    <w:rsid w:val="005A2E51"/>
    <w:rsid w:val="005A5646"/>
    <w:rsid w:val="005B7A5C"/>
    <w:rsid w:val="005C49FD"/>
    <w:rsid w:val="005E5B4F"/>
    <w:rsid w:val="005F32E6"/>
    <w:rsid w:val="006004DC"/>
    <w:rsid w:val="00611B34"/>
    <w:rsid w:val="00621C0D"/>
    <w:rsid w:val="0069128C"/>
    <w:rsid w:val="006B18B5"/>
    <w:rsid w:val="006C64C4"/>
    <w:rsid w:val="006D1948"/>
    <w:rsid w:val="006E1E17"/>
    <w:rsid w:val="006E2DD2"/>
    <w:rsid w:val="006E4696"/>
    <w:rsid w:val="006F1BE5"/>
    <w:rsid w:val="00710124"/>
    <w:rsid w:val="0071189E"/>
    <w:rsid w:val="007126AB"/>
    <w:rsid w:val="00717226"/>
    <w:rsid w:val="00724C8C"/>
    <w:rsid w:val="00733E4A"/>
    <w:rsid w:val="00742382"/>
    <w:rsid w:val="00755E3E"/>
    <w:rsid w:val="00763F34"/>
    <w:rsid w:val="007653ED"/>
    <w:rsid w:val="007B0C1E"/>
    <w:rsid w:val="007B0F42"/>
    <w:rsid w:val="007B621C"/>
    <w:rsid w:val="007E7358"/>
    <w:rsid w:val="007F18DB"/>
    <w:rsid w:val="008025AF"/>
    <w:rsid w:val="008054CF"/>
    <w:rsid w:val="0081482C"/>
    <w:rsid w:val="00836213"/>
    <w:rsid w:val="00837ECC"/>
    <w:rsid w:val="008777FF"/>
    <w:rsid w:val="00894287"/>
    <w:rsid w:val="0089761A"/>
    <w:rsid w:val="008A1B41"/>
    <w:rsid w:val="008A1D21"/>
    <w:rsid w:val="008B77D1"/>
    <w:rsid w:val="00901117"/>
    <w:rsid w:val="0092113A"/>
    <w:rsid w:val="009221A8"/>
    <w:rsid w:val="009675E4"/>
    <w:rsid w:val="00A274D4"/>
    <w:rsid w:val="00A310C2"/>
    <w:rsid w:val="00A63012"/>
    <w:rsid w:val="00A63520"/>
    <w:rsid w:val="00A75696"/>
    <w:rsid w:val="00A9315F"/>
    <w:rsid w:val="00AA100F"/>
    <w:rsid w:val="00AA3C64"/>
    <w:rsid w:val="00AF4631"/>
    <w:rsid w:val="00B210DF"/>
    <w:rsid w:val="00B407A8"/>
    <w:rsid w:val="00B44820"/>
    <w:rsid w:val="00B44D65"/>
    <w:rsid w:val="00B47E4B"/>
    <w:rsid w:val="00B86990"/>
    <w:rsid w:val="00B92E33"/>
    <w:rsid w:val="00BA48B4"/>
    <w:rsid w:val="00BA7DB5"/>
    <w:rsid w:val="00BB1BC1"/>
    <w:rsid w:val="00BB3842"/>
    <w:rsid w:val="00BC0570"/>
    <w:rsid w:val="00BC547B"/>
    <w:rsid w:val="00BD3768"/>
    <w:rsid w:val="00BE1FA6"/>
    <w:rsid w:val="00BF5641"/>
    <w:rsid w:val="00C075D6"/>
    <w:rsid w:val="00C16BFD"/>
    <w:rsid w:val="00C16F78"/>
    <w:rsid w:val="00C36D72"/>
    <w:rsid w:val="00C5002F"/>
    <w:rsid w:val="00C608B2"/>
    <w:rsid w:val="00C634C4"/>
    <w:rsid w:val="00C77419"/>
    <w:rsid w:val="00CF2377"/>
    <w:rsid w:val="00D00AA1"/>
    <w:rsid w:val="00D01BAD"/>
    <w:rsid w:val="00D21AEA"/>
    <w:rsid w:val="00D25CF0"/>
    <w:rsid w:val="00D314A9"/>
    <w:rsid w:val="00D450D0"/>
    <w:rsid w:val="00D955DA"/>
    <w:rsid w:val="00D95DE6"/>
    <w:rsid w:val="00DD6567"/>
    <w:rsid w:val="00E1312D"/>
    <w:rsid w:val="00E61CEE"/>
    <w:rsid w:val="00E667A5"/>
    <w:rsid w:val="00E77AB3"/>
    <w:rsid w:val="00EA64A2"/>
    <w:rsid w:val="00EE04EB"/>
    <w:rsid w:val="00EF3DF8"/>
    <w:rsid w:val="00EF53BF"/>
    <w:rsid w:val="00EF774E"/>
    <w:rsid w:val="00F119A3"/>
    <w:rsid w:val="00F332CF"/>
    <w:rsid w:val="00F35DC9"/>
    <w:rsid w:val="00F4678B"/>
    <w:rsid w:val="00F617D3"/>
    <w:rsid w:val="00F7118F"/>
    <w:rsid w:val="00F718AD"/>
    <w:rsid w:val="00F749C9"/>
    <w:rsid w:val="00FA72DF"/>
    <w:rsid w:val="00FB514E"/>
    <w:rsid w:val="00FC3B87"/>
    <w:rsid w:val="00FD0A18"/>
    <w:rsid w:val="00FD12D3"/>
    <w:rsid w:val="00FD38C5"/>
    <w:rsid w:val="00FE6F08"/>
    <w:rsid w:val="00FF3329"/>
    <w:rsid w:val="00FF5F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2A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53ED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BB3842"/>
    <w:pPr>
      <w:tabs>
        <w:tab w:val="center" w:pos="4153"/>
        <w:tab w:val="right" w:pos="8306"/>
      </w:tabs>
    </w:pPr>
  </w:style>
  <w:style w:type="character" w:customStyle="1" w:styleId="Char">
    <w:name w:val="رأس صفحة Char"/>
    <w:basedOn w:val="a0"/>
    <w:link w:val="a4"/>
    <w:uiPriority w:val="99"/>
    <w:semiHidden/>
    <w:rsid w:val="00BB3842"/>
  </w:style>
  <w:style w:type="paragraph" w:styleId="a5">
    <w:name w:val="footer"/>
    <w:basedOn w:val="a"/>
    <w:link w:val="Char0"/>
    <w:uiPriority w:val="99"/>
    <w:unhideWhenUsed/>
    <w:rsid w:val="00BB3842"/>
    <w:pPr>
      <w:tabs>
        <w:tab w:val="center" w:pos="4153"/>
        <w:tab w:val="right" w:pos="8306"/>
      </w:tabs>
    </w:pPr>
  </w:style>
  <w:style w:type="character" w:customStyle="1" w:styleId="Char0">
    <w:name w:val="تذييل صفحة Char"/>
    <w:basedOn w:val="a0"/>
    <w:link w:val="a5"/>
    <w:uiPriority w:val="99"/>
    <w:rsid w:val="00BB3842"/>
  </w:style>
  <w:style w:type="paragraph" w:styleId="a6">
    <w:name w:val="Balloon Text"/>
    <w:basedOn w:val="a"/>
    <w:link w:val="Char1"/>
    <w:uiPriority w:val="99"/>
    <w:semiHidden/>
    <w:unhideWhenUsed/>
    <w:rsid w:val="00BB3842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B38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6CCF01-8BDA-424D-92FC-8DDE5A3D0C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4</Pages>
  <Words>658</Words>
  <Characters>3752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2011-12-10T19:54:00Z</dcterms:created>
  <dcterms:modified xsi:type="dcterms:W3CDTF">2011-12-12T12:22:00Z</dcterms:modified>
</cp:coreProperties>
</file>