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6E57" w:rsidRDefault="009B6E57" w:rsidP="006C6EE8">
      <w:pPr>
        <w:rPr>
          <w:rStyle w:val="apple-style-span"/>
          <w:rFonts w:asciiTheme="minorBidi" w:hAnsiTheme="minorBidi"/>
          <w:b/>
          <w:bCs/>
          <w:color w:val="76923C" w:themeColor="accent3" w:themeShade="BF"/>
          <w:sz w:val="24"/>
          <w:szCs w:val="24"/>
          <w:rtl/>
        </w:rPr>
      </w:pPr>
    </w:p>
    <w:p w:rsidR="009B6E57" w:rsidRDefault="009B6E57" w:rsidP="00C54BD9">
      <w:pPr>
        <w:jc w:val="center"/>
        <w:rPr>
          <w:rStyle w:val="apple-style-span"/>
          <w:rFonts w:ascii="Arial" w:hAnsi="Arial" w:cs="Arial"/>
          <w:b/>
          <w:bCs/>
          <w:color w:val="221100"/>
          <w:rtl/>
        </w:rPr>
      </w:pPr>
      <w:proofErr w:type="spellStart"/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اسئلة</w:t>
      </w:r>
      <w:proofErr w:type="spellEnd"/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 xml:space="preserve"> اختبار</w:t>
      </w:r>
      <w:r w:rsidRPr="0021694C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rtl/>
        </w:rPr>
        <w:t xml:space="preserve"> </w:t>
      </w:r>
      <w:r w:rsidR="00C54BD9" w:rsidRPr="00C54BD9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yellow"/>
          <w:rtl/>
        </w:rPr>
        <w:t>استراتيجيات التدريس</w:t>
      </w:r>
      <w:r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rtl/>
        </w:rPr>
        <w:t xml:space="preserve"> </w:t>
      </w:r>
      <w:r w:rsidRPr="00261D68">
        <w:rPr>
          <w:rStyle w:val="apple-style-span"/>
          <w:rFonts w:asciiTheme="minorBidi" w:hAnsiTheme="minorBidi"/>
          <w:b/>
          <w:bCs/>
          <w:color w:val="221100"/>
          <w:sz w:val="24"/>
          <w:szCs w:val="24"/>
          <w:highlight w:val="lightGray"/>
          <w:rtl/>
        </w:rPr>
        <w:t>مستوي</w:t>
      </w:r>
      <w:r w:rsidRPr="00261D68">
        <w:rPr>
          <w:rStyle w:val="apple-style-span"/>
          <w:rFonts w:asciiTheme="minorBidi" w:hAnsiTheme="minorBidi" w:hint="cs"/>
          <w:b/>
          <w:bCs/>
          <w:color w:val="221100"/>
          <w:sz w:val="24"/>
          <w:szCs w:val="24"/>
          <w:highlight w:val="lightGray"/>
          <w:rtl/>
        </w:rPr>
        <w:t xml:space="preserve"> رابع</w:t>
      </w:r>
    </w:p>
    <w:p w:rsidR="009B6E57" w:rsidRDefault="009B6E57" w:rsidP="009B6E57">
      <w:pPr>
        <w:jc w:val="center"/>
        <w:rPr>
          <w:rStyle w:val="apple-style-span"/>
          <w:rFonts w:ascii="Arial" w:hAnsi="Arial" w:cs="Arial"/>
          <w:b/>
          <w:bCs/>
          <w:color w:val="221100"/>
          <w:rtl/>
        </w:rPr>
      </w:pPr>
      <w:proofErr w:type="gramStart"/>
      <w:r w:rsidRPr="009B6E57">
        <w:rPr>
          <w:rStyle w:val="apple-style-span"/>
          <w:rFonts w:ascii="Arial" w:hAnsi="Arial" w:cs="Arial"/>
          <w:b/>
          <w:bCs/>
          <w:color w:val="221100"/>
          <w:highlight w:val="cyan"/>
        </w:rPr>
        <w:t>meme</w:t>
      </w:r>
      <w:proofErr w:type="gramEnd"/>
      <w:r w:rsidRPr="009B6E57">
        <w:rPr>
          <w:rStyle w:val="apple-style-span"/>
          <w:rFonts w:ascii="Arial" w:hAnsi="Arial" w:cs="Arial"/>
          <w:b/>
          <w:bCs/>
          <w:color w:val="221100"/>
          <w:highlight w:val="cyan"/>
        </w:rPr>
        <w:t xml:space="preserve"> al-</w:t>
      </w:r>
      <w:proofErr w:type="spellStart"/>
      <w:r w:rsidRPr="009B6E57">
        <w:rPr>
          <w:rStyle w:val="apple-style-span"/>
          <w:rFonts w:ascii="Arial" w:hAnsi="Arial" w:cs="Arial"/>
          <w:b/>
          <w:bCs/>
          <w:color w:val="221100"/>
          <w:highlight w:val="cyan"/>
        </w:rPr>
        <w:t>ghamdi</w:t>
      </w:r>
      <w:proofErr w:type="spellEnd"/>
      <w:r w:rsidRPr="009B6E57">
        <w:rPr>
          <w:rStyle w:val="apple-style-span"/>
          <w:rFonts w:ascii="Arial" w:hAnsi="Arial" w:cs="Arial" w:hint="cs"/>
          <w:b/>
          <w:bCs/>
          <w:color w:val="221100"/>
          <w:highlight w:val="cyan"/>
          <w:rtl/>
        </w:rPr>
        <w:t xml:space="preserve">من </w:t>
      </w:r>
      <w:proofErr w:type="spellStart"/>
      <w:r w:rsidRPr="009B6E57">
        <w:rPr>
          <w:rStyle w:val="apple-style-span"/>
          <w:rFonts w:ascii="Arial" w:hAnsi="Arial" w:cs="Arial" w:hint="cs"/>
          <w:b/>
          <w:bCs/>
          <w:color w:val="221100"/>
          <w:highlight w:val="cyan"/>
          <w:rtl/>
        </w:rPr>
        <w:t>اختكم</w:t>
      </w:r>
      <w:proofErr w:type="spellEnd"/>
    </w:p>
    <w:p w:rsidR="00B60691" w:rsidRPr="009B6E57" w:rsidRDefault="009B6E57" w:rsidP="009B6E57">
      <w:pPr>
        <w:jc w:val="center"/>
        <w:rPr>
          <w:rFonts w:ascii="Arial" w:hAnsi="Arial" w:cs="Arial"/>
          <w:b/>
          <w:bCs/>
          <w:color w:val="221100"/>
          <w:rtl/>
        </w:rPr>
      </w:pPr>
      <w:r>
        <w:rPr>
          <w:rStyle w:val="apple-style-span"/>
          <w:rFonts w:ascii="Arial" w:hAnsi="Arial" w:cs="Arial"/>
          <w:b/>
          <w:bCs/>
          <w:color w:val="221100"/>
        </w:rPr>
        <w:t xml:space="preserve">/ </w:t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يقوم المعلم بتقديم عدد من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الامثله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عن الجمع المذكر السالم</w:t>
      </w:r>
      <w:r>
        <w:rPr>
          <w:rStyle w:val="apple-style-span"/>
          <w:rFonts w:ascii="Arial" w:hAnsi="Arial" w:cs="Arial"/>
          <w:b/>
          <w:bCs/>
          <w:color w:val="221100"/>
        </w:rPr>
        <w:t xml:space="preserve"> ...... .......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أ- التعرف على وجود الشبة لتحديد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القاعده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الى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تحكم هذه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الامثله</w:t>
      </w:r>
      <w:proofErr w:type="spellEnd"/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ب- التعرف على وجود الاختلاف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التاكيد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القاعده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التى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تم الوصول لها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ج- تدريب الطلاب على تصنيف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الامثله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الى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منمية والغير منتمية</w:t>
      </w:r>
      <w:r>
        <w:rPr>
          <w:rStyle w:val="apple-style-span"/>
          <w:rFonts w:ascii="Arial" w:hAnsi="Arial" w:cs="Arial"/>
          <w:b/>
          <w:bCs/>
          <w:color w:val="221100"/>
        </w:rPr>
        <w:t xml:space="preserve"> .....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د- جميع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الاجابات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صحية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س: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اي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من المميزات التالية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لاتنطبق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على التدريس باللعب (تمثيل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الادوار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</w:rPr>
        <w:t>)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أ- علاج المظاهر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الانطواية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لدى الطلاب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ب-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اكساب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الطلاب الطلاقة في الكلام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ج-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اخفاء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روح المرح على الموقف التعليمي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د-تحقيق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الاهداف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المعرفية بصورة فاعله</w:t>
      </w:r>
      <w:r>
        <w:rPr>
          <w:rFonts w:ascii="Arial" w:hAnsi="Arial" w:cs="Arial"/>
          <w:b/>
          <w:bCs/>
          <w:color w:val="221100"/>
        </w:rPr>
        <w:br/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س: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اي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من العبارات التالية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لاتنطبق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على التدريس بالعب (تمثيل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الادوار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</w:rPr>
        <w:t xml:space="preserve"> )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أ- استخدام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الالعاب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والمحاكاه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والتمثيليات في رياض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الاطفال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فقط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ب-استخدام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الالعاب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والمحاكاه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في جميع مراحل التدريس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ج-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ستخدام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الالعاب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والمحاكاه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بما يتناسب مع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الاهداف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الدرس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د-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ستخدام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الالعاب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والمحاكاه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لتعزيز التواصل بين الطلبة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</w:p>
    <w:p w:rsidR="009B6E57" w:rsidRPr="006C6EE8" w:rsidRDefault="009B6E57" w:rsidP="006C6EE8">
      <w:pPr>
        <w:jc w:val="center"/>
        <w:rPr>
          <w:rFonts w:ascii="Arial" w:hAnsi="Arial" w:cs="Arial"/>
          <w:b/>
          <w:bCs/>
          <w:color w:val="221100"/>
          <w:rtl/>
        </w:rPr>
      </w:pP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س: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اي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من المواصفات التالية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لايمكن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تدريسة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بطريقة المشروع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أ-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الامانه</w:t>
      </w:r>
      <w:proofErr w:type="spellEnd"/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ب-النظافة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ج-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السلامه</w:t>
      </w:r>
      <w:proofErr w:type="spellEnd"/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د-التلوث الهوائي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سبب اختيار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الاجابة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السابقة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أ- صعوبة تحويل الموضوع النظري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الى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انجاز عملي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ب-صعوبة تحديد المهام التي يقوم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بها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على الطالب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ج- صعوبة تحديد وقت محدد لنجاز المشروع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لتشعبة</w:t>
      </w:r>
      <w:proofErr w:type="spellEnd"/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د- صعوبة تحديد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اهداف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المشروع لتشعبها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</w:p>
    <w:p w:rsidR="009B6E57" w:rsidRPr="006C6EE8" w:rsidRDefault="009B6E57" w:rsidP="009B6E57">
      <w:pPr>
        <w:jc w:val="center"/>
        <w:rPr>
          <w:rtl/>
        </w:rPr>
      </w:pP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في التعلم التعاوني تشكيل مجموعات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ثابته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من الطلبة تعمل على مدار فصلي دراسي يعد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اجراء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</w:rPr>
        <w:t xml:space="preserve"> :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أ- خطأ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ب- سليما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>ج-خطا بصورة عامه وسليما بصورة خاصة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  <w:r>
        <w:rPr>
          <w:rFonts w:ascii="Arial" w:hAnsi="Arial" w:cs="Arial"/>
          <w:b/>
          <w:bCs/>
          <w:color w:val="221100"/>
        </w:rPr>
        <w:br/>
      </w:r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د- </w:t>
      </w:r>
      <w:proofErr w:type="spellStart"/>
      <w:r>
        <w:rPr>
          <w:rStyle w:val="apple-style-span"/>
          <w:rFonts w:ascii="Arial" w:hAnsi="Arial" w:cs="Arial"/>
          <w:b/>
          <w:bCs/>
          <w:color w:val="221100"/>
          <w:rtl/>
        </w:rPr>
        <w:t>لايمكن</w:t>
      </w:r>
      <w:proofErr w:type="spellEnd"/>
      <w:r>
        <w:rPr>
          <w:rStyle w:val="apple-style-span"/>
          <w:rFonts w:ascii="Arial" w:hAnsi="Arial" w:cs="Arial"/>
          <w:b/>
          <w:bCs/>
          <w:color w:val="221100"/>
          <w:rtl/>
        </w:rPr>
        <w:t xml:space="preserve"> الحكم علية</w:t>
      </w:r>
      <w:r>
        <w:rPr>
          <w:rStyle w:val="apple-converted-space"/>
          <w:rFonts w:ascii="Arial" w:hAnsi="Arial" w:cs="Arial"/>
          <w:b/>
          <w:bCs/>
          <w:color w:val="221100"/>
        </w:rPr>
        <w:t> </w:t>
      </w:r>
    </w:p>
    <w:p w:rsidR="009B6E57" w:rsidRDefault="009B6E57" w:rsidP="009B6E57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</w:pP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س: المعلم الجيد هو الذي يستخدم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اسلوب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المحاولة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والخطا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حتى يتوصل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الى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طريقة التدريس الجيدة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هذاا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اجراء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أ- صحيح تمام</w:t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ب صحيح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الى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حد ما</w:t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ج-خطا تماما</w:t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t> </w:t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</w:rPr>
        <w:br/>
      </w:r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د- خطاء </w:t>
      </w:r>
      <w:proofErr w:type="spellStart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>الى</w:t>
      </w:r>
      <w:proofErr w:type="spellEnd"/>
      <w:r w:rsidRPr="009B6E57">
        <w:rPr>
          <w:rFonts w:ascii="Arial" w:eastAsia="Times New Roman" w:hAnsi="Arial" w:cs="Arial"/>
          <w:b/>
          <w:bCs/>
          <w:color w:val="221100"/>
          <w:sz w:val="24"/>
          <w:szCs w:val="24"/>
          <w:rtl/>
        </w:rPr>
        <w:t xml:space="preserve"> حد ما</w:t>
      </w:r>
    </w:p>
    <w:p w:rsidR="009B6E57" w:rsidRPr="009B6E57" w:rsidRDefault="009B6E57" w:rsidP="009B6E57">
      <w:pPr>
        <w:jc w:val="center"/>
        <w:rPr>
          <w:rFonts w:ascii="Arial" w:eastAsia="Times New Roman" w:hAnsi="Arial" w:cs="Arial"/>
          <w:b/>
          <w:bCs/>
          <w:color w:val="E36C0A" w:themeColor="accent6" w:themeShade="BF"/>
          <w:sz w:val="24"/>
          <w:szCs w:val="24"/>
        </w:rPr>
      </w:pPr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lastRenderedPageBreak/>
        <w:t xml:space="preserve">حقوق الطبق والنسخ </w:t>
      </w:r>
      <w:proofErr w:type="spellStart"/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>محفوظه</w:t>
      </w:r>
      <w:proofErr w:type="spellEnd"/>
      <w:r w:rsidRPr="000A3934">
        <w:rPr>
          <w:rFonts w:ascii="Arial" w:eastAsia="Times New Roman" w:hAnsi="Arial" w:cs="Arial" w:hint="cs"/>
          <w:b/>
          <w:bCs/>
          <w:color w:val="E36C0A" w:themeColor="accent6" w:themeShade="BF"/>
          <w:sz w:val="24"/>
          <w:szCs w:val="24"/>
          <w:highlight w:val="yellow"/>
          <w:rtl/>
        </w:rPr>
        <w:t xml:space="preserve"> على الرابط</w:t>
      </w:r>
    </w:p>
    <w:p w:rsidR="009B6E57" w:rsidRPr="009B6E57" w:rsidRDefault="001751A1" w:rsidP="009B6E57">
      <w:pPr>
        <w:jc w:val="center"/>
        <w:rPr>
          <w:rtl/>
        </w:rPr>
      </w:pPr>
      <w:hyperlink r:id="rId4" w:history="1">
        <w:r w:rsidR="009B6E57">
          <w:rPr>
            <w:rStyle w:val="Hyperlink"/>
          </w:rPr>
          <w:t>http://kfuforums.kfu.edu.sa/showthread.php?t=124737&amp;page=10</w:t>
        </w:r>
      </w:hyperlink>
    </w:p>
    <w:p w:rsidR="009B6E57" w:rsidRDefault="009B6E57" w:rsidP="009B6E57">
      <w:pPr>
        <w:jc w:val="center"/>
      </w:pPr>
    </w:p>
    <w:sectPr w:rsidR="009B6E57" w:rsidSect="008F07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20"/>
  <w:characterSpacingControl w:val="doNotCompress"/>
  <w:compat/>
  <w:rsids>
    <w:rsidRoot w:val="009B6E57"/>
    <w:rsid w:val="001751A1"/>
    <w:rsid w:val="00190A0A"/>
    <w:rsid w:val="002D2222"/>
    <w:rsid w:val="003B7ED2"/>
    <w:rsid w:val="0066301C"/>
    <w:rsid w:val="006C6EE8"/>
    <w:rsid w:val="008F073E"/>
    <w:rsid w:val="009B6E57"/>
    <w:rsid w:val="00C54BD9"/>
    <w:rsid w:val="00C800C4"/>
    <w:rsid w:val="00CA5C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07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B6E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style-span">
    <w:name w:val="apple-style-span"/>
    <w:basedOn w:val="a0"/>
    <w:rsid w:val="009B6E57"/>
  </w:style>
  <w:style w:type="character" w:customStyle="1" w:styleId="apple-converted-space">
    <w:name w:val="apple-converted-space"/>
    <w:basedOn w:val="a0"/>
    <w:rsid w:val="009B6E57"/>
  </w:style>
  <w:style w:type="character" w:styleId="Hyperlink">
    <w:name w:val="Hyperlink"/>
    <w:basedOn w:val="a0"/>
    <w:uiPriority w:val="99"/>
    <w:semiHidden/>
    <w:unhideWhenUsed/>
    <w:rsid w:val="009B6E5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31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3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50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21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336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398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kfuforums.kfu.edu.sa/showthread.php?t=124737&amp;page=10" TargetMode="Externa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248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</dc:creator>
  <cp:lastModifiedBy>mg</cp:lastModifiedBy>
  <cp:revision>6</cp:revision>
  <dcterms:created xsi:type="dcterms:W3CDTF">2011-06-10T11:06:00Z</dcterms:created>
  <dcterms:modified xsi:type="dcterms:W3CDTF">2011-06-12T06:50:00Z</dcterms:modified>
</cp:coreProperties>
</file>