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6AE7" w:rsidRPr="00D06AE7" w:rsidRDefault="00D06AE7" w:rsidP="00925347">
      <w:pPr>
        <w:jc w:val="center"/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</w:pPr>
      <w:proofErr w:type="spellStart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>الواجبآت</w:t>
      </w:r>
      <w:proofErr w:type="spellEnd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 xml:space="preserve"> </w:t>
      </w:r>
      <w:proofErr w:type="spellStart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>الثلاثه</w:t>
      </w:r>
      <w:proofErr w:type="spellEnd"/>
      <w:r w:rsidRPr="00D06AE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 xml:space="preserve"> لمادة </w:t>
      </w:r>
      <w:r w:rsidR="0092534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 xml:space="preserve">مدخل </w:t>
      </w:r>
      <w:proofErr w:type="spellStart"/>
      <w:r w:rsidR="0092534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>الى</w:t>
      </w:r>
      <w:proofErr w:type="spellEnd"/>
      <w:r w:rsidR="00925347">
        <w:rPr>
          <w:rFonts w:ascii="Arial" w:eastAsia="Times New Roman" w:hAnsi="Arial" w:cs="Arial" w:hint="cs"/>
          <w:b/>
          <w:bCs/>
          <w:color w:val="7C9FCF" w:themeColor="accent4" w:themeTint="99"/>
          <w:sz w:val="28"/>
          <w:szCs w:val="28"/>
          <w:rtl/>
        </w:rPr>
        <w:t xml:space="preserve"> صعوبات التعلم</w:t>
      </w:r>
    </w:p>
    <w:p w:rsidR="00D06AE7" w:rsidRDefault="00D06AE7" w:rsidP="00D06AE7">
      <w:pPr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</w:p>
    <w:p w:rsidR="00411050" w:rsidRDefault="00D06AE7" w:rsidP="00411050">
      <w:pPr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الواجب </w:t>
      </w:r>
      <w:proofErr w:type="spellStart"/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>الاول</w:t>
      </w:r>
      <w:proofErr w:type="spellEnd"/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 :</w:t>
      </w:r>
    </w:p>
    <w:p w:rsidR="00925347" w:rsidRPr="00925347" w:rsidRDefault="00925347" w:rsidP="0095143C">
      <w:pPr>
        <w:rPr>
          <w:rFonts w:ascii="Arial" w:eastAsia="Times New Roman" w:hAnsi="Arial" w:cs="Arial" w:hint="cs"/>
          <w:b/>
          <w:bCs/>
          <w:color w:val="003E69"/>
          <w:sz w:val="24"/>
          <w:szCs w:val="24"/>
          <w:rtl/>
        </w:rPr>
      </w:pP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1.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ترجع الصعوبة في وضع تعريف واضح لصعوبات التعلم لكونها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فئة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.........</w:t>
      </w:r>
      <w:proofErr w:type="gramEnd"/>
      <w:r w:rsidR="0095143C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‌أ-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متجانسة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‌ب- </w:t>
      </w:r>
      <w:proofErr w:type="gram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غير مت</w:t>
      </w:r>
      <w:proofErr w:type="gram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جانسة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‌ج- شاذة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‌د-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خاصة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2. 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تشتمل صعوبات التعلم </w:t>
      </w:r>
      <w:proofErr w:type="spell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النمائية</w:t>
      </w:r>
      <w:proofErr w:type="spell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علي جميع ما يأتي عدا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............</w:t>
      </w:r>
      <w:r w:rsidR="0095143C"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</w:t>
      </w:r>
      <w:r w:rsidR="0095143C"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‌أ- الانتباه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‌ب-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الإدراك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‌ج-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الذاكرة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‌د- </w:t>
      </w:r>
      <w:proofErr w:type="gram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القراءة</w:t>
      </w:r>
      <w:proofErr w:type="gram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3.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من المظاهر اللغوية لصعوبات التعلم الأكاديمية.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جميع</w:t>
      </w:r>
      <w:proofErr w:type="gramEnd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 ما يأتي عدا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...............</w:t>
      </w:r>
      <w:r w:rsidR="0095143C">
        <w:rPr>
          <w:rFonts w:ascii="Tahoma" w:hAnsi="Tahoma" w:cs="Tahoma"/>
          <w:b/>
          <w:bCs/>
          <w:color w:val="000000"/>
          <w:sz w:val="20"/>
          <w:szCs w:val="20"/>
        </w:rPr>
        <w:t xml:space="preserve"> 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 xml:space="preserve">‌أ- عسر </w:t>
      </w:r>
      <w:proofErr w:type="gramStart"/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القراءة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 xml:space="preserve"> .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‌ب- تأخر الكلام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  <w:rtl/>
        </w:rPr>
        <w:t>‌ج- صعوبات خاصة بالكتابة</w:t>
      </w:r>
      <w:r>
        <w:rPr>
          <w:rStyle w:val="apple-style-span"/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t>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‌د- </w:t>
      </w:r>
      <w:proofErr w:type="gramStart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صعوبة</w:t>
      </w:r>
      <w:proofErr w:type="gramEnd"/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 xml:space="preserve"> الانتباه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.</w:t>
      </w:r>
      <w:r>
        <w:rPr>
          <w:rStyle w:val="apple-converted-space"/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t> </w:t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CB473C" w:rsidRPr="000E0512" w:rsidRDefault="00D06AE7" w:rsidP="00D06AE7">
      <w:pPr>
        <w:jc w:val="both"/>
        <w:rPr>
          <w:rFonts w:ascii="Arial" w:hAnsi="Arial" w:cs="Arial"/>
          <w:b/>
          <w:bCs/>
          <w:color w:val="BF7B89" w:themeColor="accent6" w:themeTint="99"/>
          <w:sz w:val="24"/>
          <w:szCs w:val="24"/>
          <w:rtl/>
        </w:rPr>
      </w:pPr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الواجب </w:t>
      </w:r>
      <w:proofErr w:type="gramStart"/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>الثاني :</w:t>
      </w:r>
      <w:proofErr w:type="gramEnd"/>
    </w:p>
    <w:p w:rsidR="0095143C" w:rsidRPr="0095143C" w:rsidRDefault="00925347" w:rsidP="00925347">
      <w:pPr>
        <w:shd w:val="clear" w:color="auto" w:fill="FFFFFF"/>
        <w:bidi w:val="0"/>
        <w:spacing w:after="0" w:line="240" w:lineRule="auto"/>
        <w:jc w:val="right"/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</w:pP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</w:rPr>
        <w:t xml:space="preserve">1 - </w:t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من العوامل المؤثرة في القدرة علي التذكر</w:t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</w:rPr>
        <w:t>........................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عوامل تخص الفرد</w:t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عوامل كيميائية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عوامل تربوية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 xml:space="preserve">جميع </w:t>
      </w:r>
      <w:proofErr w:type="spellStart"/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ماذكر</w:t>
      </w:r>
      <w:proofErr w:type="spellEnd"/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</w:p>
    <w:p w:rsidR="0095143C" w:rsidRPr="0095143C" w:rsidRDefault="00925347" w:rsidP="0095143C">
      <w:pPr>
        <w:shd w:val="clear" w:color="auto" w:fill="FFFFFF"/>
        <w:bidi w:val="0"/>
        <w:spacing w:after="0" w:line="240" w:lineRule="auto"/>
        <w:jc w:val="right"/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</w:pP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</w:rPr>
        <w:t xml:space="preserve">2 - </w:t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 xml:space="preserve">من الاستراتيجيات المهمة التي تساعد على التذكر </w:t>
      </w:r>
      <w:proofErr w:type="gramStart"/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ما يلي</w:t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</w:rPr>
        <w:t xml:space="preserve"> :</w:t>
      </w:r>
      <w:proofErr w:type="gramEnd"/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الربط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الدمج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التواصل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 xml:space="preserve">جميع </w:t>
      </w:r>
      <w:proofErr w:type="spellStart"/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ماذكر</w:t>
      </w:r>
      <w:proofErr w:type="spellEnd"/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</w:p>
    <w:p w:rsidR="0072573C" w:rsidRDefault="00925347" w:rsidP="0095143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</w:rPr>
        <w:t xml:space="preserve">3 - </w:t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الاستدلال: إحدى العمليات العقلية العليا لأنشطة التفكير وهو نوعان استنباطي و</w:t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</w:rPr>
        <w:t>..............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>
        <w:rPr>
          <w:rFonts w:ascii="Tahoma" w:hAnsi="Tahoma" w:cs="Tahoma"/>
          <w:b/>
          <w:bCs/>
          <w:color w:val="FF0000"/>
          <w:sz w:val="20"/>
          <w:szCs w:val="20"/>
          <w:shd w:val="clear" w:color="auto" w:fill="FFFFFF"/>
          <w:rtl/>
        </w:rPr>
        <w:t>استقرائي</w:t>
      </w:r>
      <w:r>
        <w:rPr>
          <w:rFonts w:ascii="Tahoma" w:hAnsi="Tahoma" w:cs="Tahoma"/>
          <w:b/>
          <w:bCs/>
          <w:color w:val="000000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استفهامي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استخباري</w:t>
      </w:r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 xml:space="preserve">غير </w:t>
      </w:r>
      <w:proofErr w:type="spellStart"/>
      <w:r w:rsidRPr="0095143C">
        <w:rPr>
          <w:rStyle w:val="apple-style-span"/>
          <w:rFonts w:ascii="Tahoma" w:hAnsi="Tahoma" w:cs="Tahoma"/>
          <w:b/>
          <w:bCs/>
          <w:color w:val="BF7B89" w:themeColor="accent6" w:themeTint="99"/>
          <w:sz w:val="20"/>
          <w:szCs w:val="20"/>
          <w:shd w:val="clear" w:color="auto" w:fill="FFFFFF"/>
          <w:rtl/>
        </w:rPr>
        <w:t>ماسبق</w:t>
      </w:r>
      <w:proofErr w:type="spellEnd"/>
      <w:r w:rsidRPr="0095143C">
        <w:rPr>
          <w:rFonts w:ascii="Tahoma" w:hAnsi="Tahoma" w:cs="Tahoma"/>
          <w:b/>
          <w:bCs/>
          <w:color w:val="BF7B89" w:themeColor="accent6" w:themeTint="99"/>
          <w:sz w:val="20"/>
          <w:szCs w:val="20"/>
        </w:rPr>
        <w:br/>
      </w:r>
      <w:r>
        <w:rPr>
          <w:rFonts w:ascii="Tahoma" w:hAnsi="Tahoma" w:cs="Tahoma"/>
          <w:b/>
          <w:bCs/>
          <w:color w:val="000000"/>
          <w:sz w:val="20"/>
          <w:szCs w:val="20"/>
          <w:shd w:val="clear" w:color="auto" w:fill="FFFFFF"/>
        </w:rPr>
        <w:br/>
      </w:r>
    </w:p>
    <w:p w:rsidR="00925347" w:rsidRDefault="00925347" w:rsidP="00925347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</w:p>
    <w:p w:rsidR="0095143C" w:rsidRDefault="0095143C" w:rsidP="0095143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</w:p>
    <w:p w:rsidR="0095143C" w:rsidRDefault="0095143C" w:rsidP="0095143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</w:p>
    <w:p w:rsidR="0095143C" w:rsidRDefault="0095143C" w:rsidP="0095143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</w:p>
    <w:p w:rsidR="0095143C" w:rsidRPr="000E0512" w:rsidRDefault="0095143C" w:rsidP="0095143C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</w:p>
    <w:p w:rsidR="00D06AE7" w:rsidRDefault="00D06AE7" w:rsidP="00D06AE7">
      <w:pPr>
        <w:shd w:val="clear" w:color="auto" w:fill="FFFFFF"/>
        <w:bidi w:val="0"/>
        <w:spacing w:after="0" w:line="240" w:lineRule="auto"/>
        <w:jc w:val="right"/>
        <w:rPr>
          <w:rFonts w:ascii="Arial" w:eastAsia="Times New Roman" w:hAnsi="Arial" w:cs="Arial"/>
          <w:b/>
          <w:bCs/>
          <w:color w:val="BF7B89" w:themeColor="accent6" w:themeTint="99"/>
          <w:sz w:val="24"/>
          <w:szCs w:val="24"/>
        </w:rPr>
      </w:pPr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الواجب </w:t>
      </w:r>
      <w:proofErr w:type="gramStart"/>
      <w:r w:rsidRPr="000E0512">
        <w:rPr>
          <w:rFonts w:ascii="Arial" w:eastAsia="Times New Roman" w:hAnsi="Arial" w:cs="Arial" w:hint="cs"/>
          <w:b/>
          <w:bCs/>
          <w:color w:val="BF7B89" w:themeColor="accent6" w:themeTint="99"/>
          <w:sz w:val="24"/>
          <w:szCs w:val="24"/>
          <w:rtl/>
        </w:rPr>
        <w:t>الثالث :</w:t>
      </w:r>
      <w:proofErr w:type="gramEnd"/>
    </w:p>
    <w:p w:rsidR="0095143C" w:rsidRPr="00D06AE7" w:rsidRDefault="0095143C" w:rsidP="0095143C">
      <w:pPr>
        <w:shd w:val="clear" w:color="auto" w:fill="FFFFFF"/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color w:val="1FADCD" w:themeColor="background2" w:themeShade="80"/>
          <w:sz w:val="24"/>
          <w:szCs w:val="24"/>
        </w:rPr>
      </w:pP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إن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الإدراك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السمعي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مهم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للمتعلم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لكي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يحقق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gram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تعلما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.</w:t>
      </w:r>
      <w:proofErr w:type="gram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.........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يستطيع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من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خلاله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أن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يستوعب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ما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gram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يقال</w:t>
      </w:r>
      <w:proofErr w:type="gram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a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سريعا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b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بطيئا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c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قديرا</w:t>
      </w:r>
    </w:p>
    <w:p w:rsidR="0095143C" w:rsidRPr="0095143C" w:rsidRDefault="0095143C" w:rsidP="0095143C">
      <w:pPr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d</w:t>
      </w: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سليما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2 -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ترى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المدرسة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spell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الجشطلتية</w:t>
      </w:r>
      <w:proofErr w:type="spell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spell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ان</w:t>
      </w:r>
      <w:proofErr w:type="spell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الإدراك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يكون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في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بداية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spell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الامر</w:t>
      </w:r>
      <w:proofErr w:type="spell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.......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ثم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يحلل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spell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الى</w:t>
      </w:r>
      <w:proofErr w:type="spell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مكوناته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a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وصفيا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b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إجرائيا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c</w:t>
      </w: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كليا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d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مستقلا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3 -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قد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يتدرج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الإدراك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بمراحل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فقد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gram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يكون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.</w:t>
      </w:r>
      <w:proofErr w:type="gramEnd"/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.....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في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بداية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الأمر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ثم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يصبح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مدركا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a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معلوما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b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مجهولا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c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مفهوما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d</w:t>
      </w: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مبهما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4 -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يواجه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الأطفال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ذوي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صعوبات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التعلم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صعوبة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في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التفكير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وخاصة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proofErr w:type="gramStart"/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التفكير</w:t>
      </w:r>
      <w:r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 xml:space="preserve"> </w:t>
      </w:r>
      <w: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</w:t>
      </w:r>
      <w:proofErr w:type="gramEnd"/>
      <w: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>........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a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المنظم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b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الخيالي</w:t>
      </w:r>
    </w:p>
    <w:p w:rsidR="0095143C" w:rsidRPr="0095143C" w:rsidRDefault="0095143C" w:rsidP="0095143C">
      <w:pPr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</w:rPr>
        <w:t>c</w:t>
      </w:r>
      <w:r w:rsidRPr="0095143C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FF0000"/>
          <w:sz w:val="20"/>
          <w:szCs w:val="20"/>
          <w:rtl/>
        </w:rPr>
        <w:t>المجرد</w:t>
      </w:r>
    </w:p>
    <w:p w:rsidR="0095143C" w:rsidRPr="0095143C" w:rsidRDefault="0095143C" w:rsidP="0095143C">
      <w:pPr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</w:pP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</w:rPr>
        <w:t>d</w:t>
      </w:r>
      <w:r w:rsidRPr="0095143C">
        <w:rPr>
          <w:rFonts w:ascii="Tahoma" w:eastAsia="Times New Roman" w:hAnsi="Tahoma" w:cs="Tahoma"/>
          <w:b/>
          <w:bCs/>
          <w:color w:val="1FADCD" w:themeColor="background2" w:themeShade="80"/>
          <w:sz w:val="20"/>
          <w:szCs w:val="20"/>
          <w:rtl/>
        </w:rPr>
        <w:t xml:space="preserve"> - </w:t>
      </w:r>
      <w:r w:rsidRPr="0095143C">
        <w:rPr>
          <w:rFonts w:ascii="Tahoma" w:eastAsia="Times New Roman" w:hAnsi="Tahoma" w:cs="Tahoma" w:hint="cs"/>
          <w:b/>
          <w:bCs/>
          <w:color w:val="1FADCD" w:themeColor="background2" w:themeShade="80"/>
          <w:sz w:val="20"/>
          <w:szCs w:val="20"/>
          <w:rtl/>
        </w:rPr>
        <w:t>المنطقي</w:t>
      </w:r>
    </w:p>
    <w:p w:rsidR="0095143C" w:rsidRDefault="0095143C" w:rsidP="00CB473C">
      <w:pPr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</w:pPr>
    </w:p>
    <w:p w:rsidR="000E0512" w:rsidRPr="000E0512" w:rsidRDefault="000E0512" w:rsidP="00CB473C">
      <w:pPr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</w:pPr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>تجميع آختكم  :</w:t>
      </w:r>
    </w:p>
    <w:p w:rsidR="000E0512" w:rsidRPr="000E0512" w:rsidRDefault="000E0512" w:rsidP="00CB473C">
      <w:pPr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</w:pPr>
      <w:proofErr w:type="spellStart"/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>آلماسه</w:t>
      </w:r>
      <w:proofErr w:type="spellEnd"/>
      <w:r w:rsidRPr="000E0512">
        <w:rPr>
          <w:rFonts w:ascii="Arial" w:hAnsi="Arial" w:cs="Arial" w:hint="cs"/>
          <w:b/>
          <w:bCs/>
          <w:color w:val="BF7B89" w:themeColor="accent6" w:themeTint="99"/>
          <w:sz w:val="24"/>
          <w:szCs w:val="24"/>
          <w:rtl/>
        </w:rPr>
        <w:t xml:space="preserve"> ^_^</w:t>
      </w:r>
    </w:p>
    <w:sectPr w:rsidR="000E0512" w:rsidRPr="000E0512" w:rsidSect="008C7C3F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E8C1F0F"/>
    <w:multiLevelType w:val="hybridMultilevel"/>
    <w:tmpl w:val="756055DC"/>
    <w:lvl w:ilvl="0" w:tplc="E1065490">
      <w:start w:val="1"/>
      <w:numFmt w:val="decimal"/>
      <w:lvlText w:val="%1)"/>
      <w:lvlJc w:val="left"/>
      <w:pPr>
        <w:ind w:left="720" w:hanging="360"/>
      </w:pPr>
      <w:rPr>
        <w:rFonts w:ascii="Tahoma" w:hAnsi="Tahoma" w:cs="Tahoma" w:hint="default"/>
        <w:b/>
        <w:color w:val="000000"/>
        <w:sz w:val="2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CB473C"/>
    <w:rsid w:val="000E0512"/>
    <w:rsid w:val="00411050"/>
    <w:rsid w:val="00685703"/>
    <w:rsid w:val="0072573C"/>
    <w:rsid w:val="008C7C3F"/>
    <w:rsid w:val="00925347"/>
    <w:rsid w:val="0095143C"/>
    <w:rsid w:val="00CB473C"/>
    <w:rsid w:val="00CE6BE9"/>
    <w:rsid w:val="00D06AE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6BE9"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CB473C"/>
  </w:style>
  <w:style w:type="character" w:styleId="Hyperlink">
    <w:name w:val="Hyperlink"/>
    <w:basedOn w:val="DefaultParagraphFont"/>
    <w:uiPriority w:val="99"/>
    <w:semiHidden/>
    <w:unhideWhenUsed/>
    <w:rsid w:val="00CB473C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B47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473C"/>
    <w:rPr>
      <w:rFonts w:ascii="Tahoma" w:hAnsi="Tahoma" w:cs="Tahoma"/>
      <w:sz w:val="16"/>
      <w:szCs w:val="16"/>
    </w:rPr>
  </w:style>
  <w:style w:type="character" w:customStyle="1" w:styleId="apple-style-span">
    <w:name w:val="apple-style-span"/>
    <w:basedOn w:val="DefaultParagraphFont"/>
    <w:rsid w:val="00CB473C"/>
  </w:style>
  <w:style w:type="paragraph" w:styleId="ListParagraph">
    <w:name w:val="List Paragraph"/>
    <w:basedOn w:val="Normal"/>
    <w:uiPriority w:val="34"/>
    <w:qFormat/>
    <w:rsid w:val="00CB47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586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839199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2192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7346874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77495343">
          <w:marLeft w:val="300"/>
          <w:marRight w:val="300"/>
          <w:marTop w:val="75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7397813">
              <w:marLeft w:val="0"/>
              <w:marRight w:val="0"/>
              <w:marTop w:val="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685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447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1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Concourse">
      <a:dk1>
        <a:sysClr val="windowText" lastClr="000000"/>
      </a:dk1>
      <a:lt1>
        <a:sysClr val="window" lastClr="FFFFFF"/>
      </a:lt1>
      <a:dk2>
        <a:srgbClr val="464646"/>
      </a:dk2>
      <a:lt2>
        <a:srgbClr val="DEF5FA"/>
      </a:lt2>
      <a:accent1>
        <a:srgbClr val="2DA2BF"/>
      </a:accent1>
      <a:accent2>
        <a:srgbClr val="DA1F28"/>
      </a:accent2>
      <a:accent3>
        <a:srgbClr val="EB641B"/>
      </a:accent3>
      <a:accent4>
        <a:srgbClr val="39639D"/>
      </a:accent4>
      <a:accent5>
        <a:srgbClr val="474B78"/>
      </a:accent5>
      <a:accent6>
        <a:srgbClr val="7D3C4A"/>
      </a:accent6>
      <a:hlink>
        <a:srgbClr val="FF8119"/>
      </a:hlink>
      <a:folHlink>
        <a:srgbClr val="44B9E8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2</cp:revision>
  <dcterms:created xsi:type="dcterms:W3CDTF">2011-12-02T17:50:00Z</dcterms:created>
  <dcterms:modified xsi:type="dcterms:W3CDTF">2011-12-02T17:50:00Z</dcterms:modified>
</cp:coreProperties>
</file>