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262" w:rsidRPr="00B641A9" w:rsidRDefault="001857E6" w:rsidP="00B641A9">
      <w:pPr>
        <w:shd w:val="clear" w:color="auto" w:fill="FFFFFF"/>
        <w:bidi w:val="0"/>
        <w:spacing w:after="240"/>
        <w:jc w:val="center"/>
        <w:rPr>
          <w:rFonts w:asciiTheme="majorBidi" w:eastAsia="Times New Roman" w:hAnsiTheme="majorBidi" w:cstheme="majorBidi"/>
          <w:color w:val="000000"/>
          <w:sz w:val="27"/>
          <w:szCs w:val="27"/>
        </w:rPr>
      </w:pPr>
      <w:r w:rsidRPr="00B641A9">
        <w:rPr>
          <w:rFonts w:asciiTheme="majorBidi" w:hAnsiTheme="majorBidi" w:cstheme="majorBidi"/>
          <w:color w:val="000000"/>
          <w:sz w:val="27"/>
          <w:szCs w:val="27"/>
          <w:u w:val="single"/>
          <w:shd w:val="clear" w:color="auto" w:fill="FFFFFF"/>
          <w:rtl/>
        </w:rPr>
        <w:t>الواجب الاول</w:t>
      </w:r>
      <w:r w:rsidR="00490262" w:rsidRPr="00B641A9">
        <w:rPr>
          <w:rStyle w:val="apple-converted-space"/>
          <w:rFonts w:asciiTheme="majorBidi" w:hAnsiTheme="majorBidi" w:cstheme="majorBidi"/>
          <w:color w:val="000000"/>
          <w:sz w:val="27"/>
          <w:szCs w:val="27"/>
          <w:u w:val="single"/>
          <w:shd w:val="clear" w:color="auto" w:fill="FFFFFF"/>
        </w:rPr>
        <w:t> </w:t>
      </w:r>
      <w:r w:rsidR="00490262" w:rsidRPr="00B641A9">
        <w:rPr>
          <w:rFonts w:asciiTheme="majorBidi" w:hAnsiTheme="majorBidi" w:cstheme="majorBidi"/>
          <w:color w:val="000000"/>
          <w:sz w:val="27"/>
          <w:szCs w:val="27"/>
          <w:shd w:val="clear" w:color="auto" w:fill="FFFFFF"/>
        </w:rPr>
        <w:br/>
      </w:r>
      <w:r w:rsidR="00490262" w:rsidRPr="00B641A9">
        <w:rPr>
          <w:rFonts w:asciiTheme="majorBidi" w:eastAsia="Times New Roman" w:hAnsiTheme="majorBidi" w:cstheme="majorBidi"/>
          <w:color w:val="000000"/>
          <w:sz w:val="27"/>
          <w:szCs w:val="27"/>
        </w:rPr>
        <w:t xml:space="preserve">1 - </w:t>
      </w:r>
      <w:r w:rsidR="00490262" w:rsidRPr="00B641A9">
        <w:rPr>
          <w:rFonts w:asciiTheme="majorBidi" w:eastAsia="Times New Roman" w:hAnsiTheme="majorBidi" w:cstheme="majorBidi"/>
          <w:color w:val="000000"/>
          <w:sz w:val="27"/>
          <w:szCs w:val="27"/>
          <w:rtl/>
        </w:rPr>
        <w:t>الاتصال الإنساني عبارة عن عملية تفاعل</w:t>
      </w:r>
    </w:p>
    <w:p w:rsidR="00490262" w:rsidRPr="00B641A9" w:rsidRDefault="00490262" w:rsidP="00B641A9">
      <w:pPr>
        <w:bidi w:val="0"/>
        <w:spacing w:after="0" w:line="240" w:lineRule="auto"/>
        <w:jc w:val="center"/>
        <w:rPr>
          <w:rFonts w:asciiTheme="majorBidi" w:eastAsia="Times New Roman" w:hAnsiTheme="majorBidi" w:cstheme="majorBidi"/>
          <w:color w:val="FF0000"/>
          <w:sz w:val="27"/>
          <w:szCs w:val="27"/>
          <w:shd w:val="clear" w:color="auto" w:fill="FFFFFF"/>
        </w:rPr>
      </w:pPr>
      <w:r w:rsidRPr="00B641A9">
        <w:rPr>
          <w:rFonts w:asciiTheme="majorBidi" w:eastAsia="Times New Roman" w:hAnsiTheme="majorBidi" w:cstheme="majorBidi"/>
          <w:color w:val="FF0000"/>
          <w:sz w:val="27"/>
          <w:szCs w:val="27"/>
          <w:shd w:val="clear" w:color="auto" w:fill="FFFFFF"/>
          <w:rtl/>
        </w:rPr>
        <w:t>اجتماعي</w:t>
      </w:r>
    </w:p>
    <w:p w:rsidR="001857E6" w:rsidRPr="00B641A9" w:rsidRDefault="00490262" w:rsidP="00B641A9">
      <w:pPr>
        <w:shd w:val="clear" w:color="auto" w:fill="FFFFFF"/>
        <w:bidi w:val="0"/>
        <w:spacing w:after="24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000000"/>
          <w:sz w:val="27"/>
          <w:szCs w:val="27"/>
          <w:rtl/>
        </w:rPr>
        <w:t>اقتصادي</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ثقافي</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سياسي</w:t>
      </w:r>
    </w:p>
    <w:p w:rsidR="00490262" w:rsidRPr="00B641A9" w:rsidRDefault="00490262" w:rsidP="00B641A9">
      <w:pPr>
        <w:shd w:val="clear" w:color="auto" w:fill="FFFFFF"/>
        <w:bidi w:val="0"/>
        <w:spacing w:after="24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000000"/>
          <w:sz w:val="27"/>
          <w:szCs w:val="27"/>
        </w:rPr>
        <w:br/>
        <w:t xml:space="preserve">2 - </w:t>
      </w:r>
      <w:r w:rsidRPr="00B641A9">
        <w:rPr>
          <w:rFonts w:asciiTheme="majorBidi" w:eastAsia="Times New Roman" w:hAnsiTheme="majorBidi" w:cstheme="majorBidi"/>
          <w:color w:val="000000"/>
          <w:sz w:val="27"/>
          <w:szCs w:val="27"/>
          <w:rtl/>
        </w:rPr>
        <w:t>الاتصال اللفظي هو الاتصال</w:t>
      </w:r>
    </w:p>
    <w:p w:rsidR="00490262" w:rsidRPr="00B641A9" w:rsidRDefault="00490262" w:rsidP="00B641A9">
      <w:pPr>
        <w:bidi w:val="0"/>
        <w:spacing w:after="0" w:line="240" w:lineRule="auto"/>
        <w:jc w:val="center"/>
        <w:rPr>
          <w:rFonts w:asciiTheme="majorBidi" w:eastAsia="Times New Roman" w:hAnsiTheme="majorBidi" w:cstheme="majorBidi"/>
          <w:color w:val="FF0000"/>
          <w:sz w:val="27"/>
          <w:szCs w:val="27"/>
          <w:shd w:val="clear" w:color="auto" w:fill="FFFFFF"/>
        </w:rPr>
      </w:pPr>
      <w:r w:rsidRPr="00B641A9">
        <w:rPr>
          <w:rFonts w:asciiTheme="majorBidi" w:eastAsia="Times New Roman" w:hAnsiTheme="majorBidi" w:cstheme="majorBidi"/>
          <w:color w:val="FF0000"/>
          <w:sz w:val="27"/>
          <w:szCs w:val="27"/>
          <w:shd w:val="clear" w:color="auto" w:fill="FFFFFF"/>
          <w:rtl/>
        </w:rPr>
        <w:t>المنطوق</w:t>
      </w:r>
    </w:p>
    <w:p w:rsidR="00490262" w:rsidRPr="00B641A9" w:rsidRDefault="00490262" w:rsidP="00B641A9">
      <w:pPr>
        <w:shd w:val="clear" w:color="auto" w:fill="FFFFFF"/>
        <w:bidi w:val="0"/>
        <w:spacing w:after="24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000000"/>
          <w:sz w:val="27"/>
          <w:szCs w:val="27"/>
          <w:rtl/>
        </w:rPr>
        <w:t>لغة الإشارات</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لغة أعضاء الجسم</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جميع ما ذكر</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Pr>
        <w:br/>
        <w:t xml:space="preserve">3 - </w:t>
      </w:r>
      <w:r w:rsidRPr="00B641A9">
        <w:rPr>
          <w:rFonts w:asciiTheme="majorBidi" w:eastAsia="Times New Roman" w:hAnsiTheme="majorBidi" w:cstheme="majorBidi"/>
          <w:color w:val="000000"/>
          <w:sz w:val="27"/>
          <w:szCs w:val="27"/>
          <w:rtl/>
        </w:rPr>
        <w:t>نتكلم أو نستخدم الاتصال المنطوق عندما نريد</w:t>
      </w:r>
    </w:p>
    <w:p w:rsidR="00490262" w:rsidRPr="00B641A9" w:rsidRDefault="00490262" w:rsidP="00B641A9">
      <w:pPr>
        <w:bidi w:val="0"/>
        <w:spacing w:after="0" w:line="240" w:lineRule="auto"/>
        <w:jc w:val="center"/>
        <w:rPr>
          <w:rFonts w:asciiTheme="majorBidi" w:eastAsia="Times New Roman" w:hAnsiTheme="majorBidi" w:cstheme="majorBidi"/>
          <w:color w:val="FF0000"/>
          <w:sz w:val="27"/>
          <w:szCs w:val="27"/>
          <w:shd w:val="clear" w:color="auto" w:fill="FFFFFF"/>
        </w:rPr>
      </w:pPr>
      <w:r w:rsidRPr="00B641A9">
        <w:rPr>
          <w:rFonts w:asciiTheme="majorBidi" w:eastAsia="Times New Roman" w:hAnsiTheme="majorBidi" w:cstheme="majorBidi"/>
          <w:color w:val="FF0000"/>
          <w:sz w:val="27"/>
          <w:szCs w:val="27"/>
          <w:shd w:val="clear" w:color="auto" w:fill="FFFFFF"/>
          <w:rtl/>
        </w:rPr>
        <w:t>استجابة مباشرة من الجمهور المستهدف</w:t>
      </w:r>
    </w:p>
    <w:p w:rsidR="00490262" w:rsidRPr="00B641A9" w:rsidRDefault="00490262" w:rsidP="00B641A9">
      <w:pPr>
        <w:shd w:val="clear" w:color="auto" w:fill="FFFFFF"/>
        <w:bidi w:val="0"/>
        <w:spacing w:after="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000000"/>
          <w:sz w:val="27"/>
          <w:szCs w:val="27"/>
          <w:rtl/>
        </w:rPr>
        <w:t>عندما لا نريد استجابة مباشرة</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عندما تكون لدينا رسالة اتصالية مفصلة ومعقدة</w:t>
      </w:r>
      <w:r w:rsidRPr="00B641A9">
        <w:rPr>
          <w:rFonts w:asciiTheme="majorBidi" w:eastAsia="Times New Roman" w:hAnsiTheme="majorBidi" w:cstheme="majorBidi"/>
          <w:color w:val="000000"/>
          <w:sz w:val="27"/>
          <w:szCs w:val="27"/>
        </w:rPr>
        <w:t> </w:t>
      </w:r>
      <w:r w:rsidRPr="00B641A9">
        <w:rPr>
          <w:rFonts w:asciiTheme="majorBidi" w:eastAsia="Times New Roman" w:hAnsiTheme="majorBidi" w:cstheme="majorBidi"/>
          <w:color w:val="000000"/>
          <w:sz w:val="27"/>
          <w:szCs w:val="27"/>
        </w:rPr>
        <w:br/>
      </w:r>
      <w:r w:rsidRPr="00B641A9">
        <w:rPr>
          <w:rFonts w:asciiTheme="majorBidi" w:eastAsia="Times New Roman" w:hAnsiTheme="majorBidi" w:cstheme="majorBidi"/>
          <w:color w:val="000000"/>
          <w:sz w:val="27"/>
          <w:szCs w:val="27"/>
          <w:rtl/>
        </w:rPr>
        <w:t>لا توجد إجابة صحيحة</w:t>
      </w:r>
    </w:p>
    <w:p w:rsidR="00D22627" w:rsidRPr="00B641A9" w:rsidRDefault="00490262" w:rsidP="00B641A9">
      <w:pPr>
        <w:jc w:val="center"/>
        <w:rPr>
          <w:rFonts w:asciiTheme="majorBidi" w:eastAsia="Times New Roman" w:hAnsiTheme="majorBidi" w:cstheme="majorBidi"/>
          <w:color w:val="000000"/>
          <w:sz w:val="27"/>
          <w:szCs w:val="27"/>
          <w:u w:val="single"/>
          <w:shd w:val="clear" w:color="auto" w:fill="FFFFFF"/>
          <w:rtl/>
        </w:rPr>
      </w:pPr>
      <w:r w:rsidRPr="00B641A9">
        <w:rPr>
          <w:rFonts w:asciiTheme="majorBidi" w:eastAsia="Times New Roman" w:hAnsiTheme="majorBidi" w:cstheme="majorBidi"/>
          <w:color w:val="000000"/>
          <w:sz w:val="27"/>
          <w:szCs w:val="27"/>
          <w:shd w:val="clear" w:color="auto" w:fill="FFFFFF"/>
        </w:rPr>
        <w:br/>
      </w:r>
      <w:r w:rsidRPr="00B641A9">
        <w:rPr>
          <w:rFonts w:asciiTheme="majorBidi" w:eastAsia="Times New Roman" w:hAnsiTheme="majorBidi" w:cstheme="majorBidi"/>
          <w:color w:val="000000"/>
          <w:sz w:val="27"/>
          <w:szCs w:val="27"/>
          <w:u w:val="single"/>
          <w:shd w:val="clear" w:color="auto" w:fill="FFFFFF"/>
          <w:rtl/>
        </w:rPr>
        <w:t>الواجب2..</w:t>
      </w:r>
    </w:p>
    <w:p w:rsidR="00490262" w:rsidRPr="00B641A9" w:rsidRDefault="00490262" w:rsidP="00B641A9">
      <w:pPr>
        <w:jc w:val="center"/>
        <w:rPr>
          <w:rFonts w:asciiTheme="majorBidi" w:hAnsiTheme="majorBidi" w:cstheme="majorBidi"/>
          <w:color w:val="000000"/>
          <w:sz w:val="27"/>
          <w:szCs w:val="27"/>
          <w:shd w:val="clear" w:color="auto" w:fill="FFFFFF"/>
          <w:rtl/>
        </w:rPr>
      </w:pPr>
      <w:r w:rsidRPr="00B641A9">
        <w:rPr>
          <w:rFonts w:asciiTheme="majorBidi" w:hAnsiTheme="majorBidi" w:cstheme="majorBidi"/>
          <w:color w:val="000000"/>
          <w:sz w:val="27"/>
          <w:szCs w:val="27"/>
          <w:shd w:val="clear" w:color="auto" w:fill="FFFFFF"/>
        </w:rPr>
        <w:t xml:space="preserve">1 - </w:t>
      </w:r>
      <w:r w:rsidRPr="00B641A9">
        <w:rPr>
          <w:rFonts w:asciiTheme="majorBidi" w:hAnsiTheme="majorBidi" w:cstheme="majorBidi"/>
          <w:color w:val="000000"/>
          <w:sz w:val="27"/>
          <w:szCs w:val="27"/>
          <w:shd w:val="clear" w:color="auto" w:fill="FFFFFF"/>
          <w:rtl/>
        </w:rPr>
        <w:t>نقل وتوصيل أو تبادل الأفكار والمعلومات ( بالكلام أو بالكتابة أو بالإشارات ) يعني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النقاش</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الاختلاف</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tl/>
        </w:rPr>
        <w:t>الاتصال</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لا توجد إجابة صحيحة</w:t>
      </w:r>
      <w:r w:rsidR="001857E6"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2 - </w:t>
      </w:r>
      <w:r w:rsidRPr="00B641A9">
        <w:rPr>
          <w:rFonts w:asciiTheme="majorBidi" w:hAnsiTheme="majorBidi" w:cstheme="majorBidi"/>
          <w:color w:val="000000"/>
          <w:sz w:val="27"/>
          <w:szCs w:val="27"/>
          <w:shd w:val="clear" w:color="auto" w:fill="FFFFFF"/>
          <w:rtl/>
        </w:rPr>
        <w:t>قواعد اللغة تتحكم في الاتصال</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tl/>
        </w:rPr>
        <w:t>اللفظي</w:t>
      </w:r>
      <w:r w:rsidRPr="00B641A9">
        <w:rPr>
          <w:rStyle w:val="apple-converted-space"/>
          <w:rFonts w:asciiTheme="majorBidi" w:hAnsiTheme="majorBidi" w:cstheme="majorBidi"/>
          <w:color w:val="FF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الاتصال غير اللفظي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اللفظي وغير اللفظي</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لا توجد إجابة صحيحة</w:t>
      </w:r>
      <w:r w:rsidR="001857E6"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3 - </w:t>
      </w:r>
      <w:r w:rsidRPr="00B641A9">
        <w:rPr>
          <w:rFonts w:asciiTheme="majorBidi" w:hAnsiTheme="majorBidi" w:cstheme="majorBidi"/>
          <w:color w:val="000000"/>
          <w:sz w:val="27"/>
          <w:szCs w:val="27"/>
          <w:shd w:val="clear" w:color="auto" w:fill="FFFFFF"/>
          <w:rtl/>
        </w:rPr>
        <w:t>لغة الإشارات هي اللغة التي تستخدم</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للإعاقات البصرية</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tl/>
        </w:rPr>
        <w:t>للصم والبكم</w:t>
      </w:r>
      <w:r w:rsidRPr="00B641A9">
        <w:rPr>
          <w:rStyle w:val="apple-converted-space"/>
          <w:rFonts w:asciiTheme="majorBidi" w:hAnsiTheme="majorBidi" w:cstheme="majorBidi"/>
          <w:color w:val="FF0000"/>
          <w:sz w:val="27"/>
          <w:szCs w:val="27"/>
          <w:shd w:val="clear" w:color="auto" w:fill="FFFFFF"/>
        </w:rPr>
        <w:t> </w:t>
      </w:r>
      <w:r w:rsidRPr="00B641A9">
        <w:rPr>
          <w:rFonts w:asciiTheme="majorBidi" w:hAnsiTheme="majorBidi" w:cstheme="majorBidi"/>
          <w:color w:val="FF0000"/>
          <w:sz w:val="27"/>
          <w:szCs w:val="27"/>
          <w:shd w:val="clear" w:color="auto" w:fill="FFFFFF"/>
        </w:rPr>
        <w:br/>
      </w:r>
      <w:r w:rsidRPr="00B641A9">
        <w:rPr>
          <w:rFonts w:asciiTheme="majorBidi" w:hAnsiTheme="majorBidi" w:cstheme="majorBidi"/>
          <w:color w:val="000000"/>
          <w:sz w:val="27"/>
          <w:szCs w:val="27"/>
          <w:shd w:val="clear" w:color="auto" w:fill="FFFFFF"/>
          <w:rtl/>
        </w:rPr>
        <w:t>لصعوبات التعلم</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للموهوبين</w:t>
      </w:r>
    </w:p>
    <w:p w:rsidR="00490262" w:rsidRPr="00B641A9" w:rsidRDefault="00490262" w:rsidP="00B641A9">
      <w:pPr>
        <w:jc w:val="center"/>
        <w:rPr>
          <w:rFonts w:asciiTheme="majorBidi" w:hAnsiTheme="majorBidi" w:cstheme="majorBidi"/>
          <w:color w:val="000000"/>
          <w:sz w:val="27"/>
          <w:szCs w:val="27"/>
          <w:u w:val="single"/>
          <w:shd w:val="clear" w:color="auto" w:fill="FFFFFF"/>
          <w:rtl/>
        </w:rPr>
      </w:pPr>
      <w:r w:rsidRPr="00B641A9">
        <w:rPr>
          <w:rFonts w:asciiTheme="majorBidi" w:hAnsiTheme="majorBidi" w:cstheme="majorBidi"/>
          <w:color w:val="000000"/>
          <w:sz w:val="27"/>
          <w:szCs w:val="27"/>
          <w:u w:val="single"/>
          <w:shd w:val="clear" w:color="auto" w:fill="FFFFFF"/>
          <w:rtl/>
        </w:rPr>
        <w:lastRenderedPageBreak/>
        <w:t>واجب3..</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Pr>
        <w:t xml:space="preserve">1 - </w:t>
      </w:r>
      <w:r w:rsidRPr="00B641A9">
        <w:rPr>
          <w:rFonts w:asciiTheme="majorBidi" w:eastAsia="Times New Roman" w:hAnsiTheme="majorBidi" w:cstheme="majorBidi"/>
          <w:color w:val="000000"/>
          <w:sz w:val="27"/>
          <w:szCs w:val="27"/>
          <w:shd w:val="clear" w:color="auto" w:fill="FFFFFF"/>
          <w:rtl/>
        </w:rPr>
        <w:t>من أوجه الاختلاف بين الاتصال اللفظي وغير اللفظي ، أن الاتصال اللفظي</w:t>
      </w:r>
      <w:r w:rsidRPr="00B641A9">
        <w:rPr>
          <w:rFonts w:asciiTheme="majorBidi" w:eastAsia="Times New Roman" w:hAnsiTheme="majorBidi" w:cstheme="majorBidi"/>
          <w:color w:val="000000"/>
          <w:sz w:val="27"/>
          <w:szCs w:val="27"/>
          <w:shd w:val="clear" w:color="auto" w:fill="FFFFFF"/>
        </w:rPr>
        <w:t xml:space="preserve"> :</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من إنتاج الإنسان</w:t>
      </w:r>
      <w:r w:rsidRPr="00B641A9">
        <w:rPr>
          <w:rFonts w:asciiTheme="majorBidi" w:eastAsia="Times New Roman" w:hAnsiTheme="majorBidi" w:cstheme="majorBidi"/>
          <w:color w:val="000000"/>
          <w:sz w:val="27"/>
          <w:szCs w:val="27"/>
          <w:shd w:val="clear" w:color="auto" w:fill="FFFFFF"/>
        </w:rPr>
        <w:t xml:space="preserve"> .</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يستخدم رموز لها معان</w:t>
      </w:r>
    </w:p>
    <w:p w:rsidR="00490262" w:rsidRPr="00B641A9" w:rsidRDefault="00490262" w:rsidP="00B641A9">
      <w:pPr>
        <w:shd w:val="clear" w:color="auto" w:fill="FFFFFF"/>
        <w:bidi w:val="0"/>
        <w:spacing w:after="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FF0000"/>
          <w:sz w:val="27"/>
          <w:szCs w:val="27"/>
          <w:rtl/>
        </w:rPr>
        <w:t>تتحكم قواعد اللغة فيه</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جميع ما ذكر</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Pr>
        <w:t xml:space="preserve">2 - </w:t>
      </w:r>
      <w:r w:rsidRPr="00B641A9">
        <w:rPr>
          <w:rFonts w:asciiTheme="majorBidi" w:eastAsia="Times New Roman" w:hAnsiTheme="majorBidi" w:cstheme="majorBidi"/>
          <w:color w:val="000000"/>
          <w:sz w:val="27"/>
          <w:szCs w:val="27"/>
          <w:shd w:val="clear" w:color="auto" w:fill="FFFFFF"/>
          <w:rtl/>
        </w:rPr>
        <w:t>عندما نتكلم ونكتب ، ونؤشر بأيدينا أو رؤوسنا أو أعيننا في نفس الوقت ، هذا يعد مثال</w:t>
      </w:r>
      <w:r w:rsidRPr="00B641A9">
        <w:rPr>
          <w:rFonts w:asciiTheme="majorBidi" w:eastAsia="Times New Roman" w:hAnsiTheme="majorBidi" w:cstheme="majorBidi"/>
          <w:color w:val="000000"/>
          <w:sz w:val="27"/>
          <w:szCs w:val="27"/>
          <w:shd w:val="clear" w:color="auto" w:fill="FFFFFF"/>
        </w:rPr>
        <w:t xml:space="preserve"> :</w:t>
      </w:r>
    </w:p>
    <w:p w:rsidR="00490262" w:rsidRPr="00B641A9" w:rsidRDefault="00490262" w:rsidP="00B641A9">
      <w:pPr>
        <w:shd w:val="clear" w:color="auto" w:fill="FFFFFF"/>
        <w:bidi w:val="0"/>
        <w:spacing w:after="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FF0000"/>
          <w:sz w:val="27"/>
          <w:szCs w:val="27"/>
          <w:rtl/>
        </w:rPr>
        <w:t>لمرافقة الاتصال اللفظي غير اللفظي</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لإحلال الاتصال غير اللفظي محل الاتصال اللفظي</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لاختلاف الاتصال اللفظي عن الاتصال غير اللفظي</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tl/>
        </w:rPr>
      </w:pPr>
      <w:r w:rsidRPr="00B641A9">
        <w:rPr>
          <w:rFonts w:asciiTheme="majorBidi" w:eastAsia="Times New Roman" w:hAnsiTheme="majorBidi" w:cstheme="majorBidi"/>
          <w:color w:val="000000"/>
          <w:sz w:val="27"/>
          <w:szCs w:val="27"/>
          <w:shd w:val="clear" w:color="auto" w:fill="FFFFFF"/>
          <w:rtl/>
        </w:rPr>
        <w:t>لا توجد إجابة صحيحة</w:t>
      </w:r>
    </w:p>
    <w:p w:rsidR="001857E6" w:rsidRPr="00B641A9" w:rsidRDefault="001857E6" w:rsidP="00B641A9">
      <w:pPr>
        <w:bidi w:val="0"/>
        <w:spacing w:after="0" w:line="240" w:lineRule="auto"/>
        <w:jc w:val="center"/>
        <w:rPr>
          <w:rFonts w:asciiTheme="majorBidi" w:eastAsia="Times New Roman" w:hAnsiTheme="majorBidi" w:cstheme="majorBidi"/>
          <w:color w:val="000000"/>
          <w:sz w:val="27"/>
          <w:szCs w:val="27"/>
          <w:shd w:val="clear" w:color="auto" w:fill="FFFFFF"/>
        </w:rPr>
      </w:pP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Pr>
        <w:t xml:space="preserve">3 - </w:t>
      </w:r>
      <w:r w:rsidRPr="00B641A9">
        <w:rPr>
          <w:rFonts w:asciiTheme="majorBidi" w:eastAsia="Times New Roman" w:hAnsiTheme="majorBidi" w:cstheme="majorBidi"/>
          <w:color w:val="000000"/>
          <w:sz w:val="27"/>
          <w:szCs w:val="27"/>
          <w:shd w:val="clear" w:color="auto" w:fill="FFFFFF"/>
          <w:rtl/>
        </w:rPr>
        <w:t>عندما نريد التقليل من فرص التشويه الذي يحدث عندما تمرر الرسالة الاتصالية شفهياً من شخص لآخر</w:t>
      </w:r>
      <w:r w:rsidRPr="00B641A9">
        <w:rPr>
          <w:rFonts w:asciiTheme="majorBidi" w:eastAsia="Times New Roman" w:hAnsiTheme="majorBidi" w:cstheme="majorBidi"/>
          <w:color w:val="000000"/>
          <w:sz w:val="27"/>
          <w:szCs w:val="27"/>
          <w:shd w:val="clear" w:color="auto" w:fill="FFFFFF"/>
        </w:rPr>
        <w:t xml:space="preserve"> :</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نستخدم الكلام</w:t>
      </w:r>
    </w:p>
    <w:p w:rsidR="00490262" w:rsidRPr="00B641A9" w:rsidRDefault="00490262" w:rsidP="00B641A9">
      <w:pPr>
        <w:shd w:val="clear" w:color="auto" w:fill="FFFFFF"/>
        <w:bidi w:val="0"/>
        <w:spacing w:after="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FF0000"/>
          <w:sz w:val="27"/>
          <w:szCs w:val="27"/>
          <w:rtl/>
        </w:rPr>
        <w:t>نستخدم الكتابة</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الكلام والكتابة</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لا توجد إجابة صحيحة</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Pr>
        <w:t xml:space="preserve">4 - </w:t>
      </w:r>
      <w:r w:rsidRPr="00B641A9">
        <w:rPr>
          <w:rFonts w:asciiTheme="majorBidi" w:eastAsia="Times New Roman" w:hAnsiTheme="majorBidi" w:cstheme="majorBidi"/>
          <w:color w:val="000000"/>
          <w:sz w:val="27"/>
          <w:szCs w:val="27"/>
          <w:shd w:val="clear" w:color="auto" w:fill="FFFFFF"/>
          <w:rtl/>
        </w:rPr>
        <w:t>من أوجه الاختلاف بين الاتصال اللفظي وغير اللفظي ، أن الاتصال غير اللفظي</w:t>
      </w:r>
      <w:r w:rsidRPr="00B641A9">
        <w:rPr>
          <w:rFonts w:asciiTheme="majorBidi" w:eastAsia="Times New Roman" w:hAnsiTheme="majorBidi" w:cstheme="majorBidi"/>
          <w:color w:val="000000"/>
          <w:sz w:val="27"/>
          <w:szCs w:val="27"/>
          <w:shd w:val="clear" w:color="auto" w:fill="FFFFFF"/>
        </w:rPr>
        <w:t xml:space="preserve"> :</w:t>
      </w:r>
    </w:p>
    <w:p w:rsidR="00490262" w:rsidRPr="00B641A9" w:rsidRDefault="00490262" w:rsidP="00B641A9">
      <w:pPr>
        <w:shd w:val="clear" w:color="auto" w:fill="FFFFFF"/>
        <w:bidi w:val="0"/>
        <w:spacing w:after="0" w:line="240" w:lineRule="auto"/>
        <w:jc w:val="center"/>
        <w:rPr>
          <w:rFonts w:asciiTheme="majorBidi" w:eastAsia="Times New Roman" w:hAnsiTheme="majorBidi" w:cstheme="majorBidi"/>
          <w:color w:val="000000"/>
          <w:sz w:val="27"/>
          <w:szCs w:val="27"/>
        </w:rPr>
      </w:pPr>
      <w:r w:rsidRPr="00B641A9">
        <w:rPr>
          <w:rFonts w:asciiTheme="majorBidi" w:eastAsia="Times New Roman" w:hAnsiTheme="majorBidi" w:cstheme="majorBidi"/>
          <w:color w:val="FF0000"/>
          <w:sz w:val="27"/>
          <w:szCs w:val="27"/>
          <w:rtl/>
        </w:rPr>
        <w:t>تتحكم ضرورات أو عوامل بيولوجية فيه</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من إنتاج الإنسان</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Pr>
      </w:pPr>
      <w:r w:rsidRPr="00B641A9">
        <w:rPr>
          <w:rFonts w:asciiTheme="majorBidi" w:eastAsia="Times New Roman" w:hAnsiTheme="majorBidi" w:cstheme="majorBidi"/>
          <w:color w:val="000000"/>
          <w:sz w:val="27"/>
          <w:szCs w:val="27"/>
          <w:shd w:val="clear" w:color="auto" w:fill="FFFFFF"/>
          <w:rtl/>
        </w:rPr>
        <w:t>يستخدم رموز لها معان</w:t>
      </w:r>
    </w:p>
    <w:p w:rsidR="00490262" w:rsidRPr="00B641A9" w:rsidRDefault="00490262" w:rsidP="00B641A9">
      <w:pPr>
        <w:bidi w:val="0"/>
        <w:spacing w:after="0" w:line="240" w:lineRule="auto"/>
        <w:jc w:val="center"/>
        <w:rPr>
          <w:rFonts w:asciiTheme="majorBidi" w:eastAsia="Times New Roman" w:hAnsiTheme="majorBidi" w:cstheme="majorBidi"/>
          <w:color w:val="000000"/>
          <w:sz w:val="27"/>
          <w:szCs w:val="27"/>
          <w:shd w:val="clear" w:color="auto" w:fill="FFFFFF"/>
          <w:rtl/>
        </w:rPr>
      </w:pPr>
      <w:r w:rsidRPr="00B641A9">
        <w:rPr>
          <w:rFonts w:asciiTheme="majorBidi" w:eastAsia="Times New Roman" w:hAnsiTheme="majorBidi" w:cstheme="majorBidi"/>
          <w:color w:val="000000"/>
          <w:sz w:val="27"/>
          <w:szCs w:val="27"/>
          <w:shd w:val="clear" w:color="auto" w:fill="FFFFFF"/>
          <w:rtl/>
        </w:rPr>
        <w:t>لا توجد إجابة صحيحة</w:t>
      </w:r>
    </w:p>
    <w:p w:rsidR="001857E6" w:rsidRPr="00B641A9" w:rsidRDefault="001857E6" w:rsidP="00B641A9">
      <w:pPr>
        <w:bidi w:val="0"/>
        <w:spacing w:after="0" w:line="240" w:lineRule="auto"/>
        <w:jc w:val="center"/>
        <w:rPr>
          <w:rFonts w:asciiTheme="majorBidi" w:eastAsia="Times New Roman" w:hAnsiTheme="majorBidi" w:cstheme="majorBidi"/>
          <w:color w:val="000000"/>
          <w:sz w:val="27"/>
          <w:szCs w:val="27"/>
          <w:shd w:val="clear" w:color="auto" w:fill="FFFFFF"/>
          <w:rtl/>
        </w:rPr>
      </w:pPr>
      <w:r w:rsidRPr="00B641A9">
        <w:rPr>
          <w:rFonts w:asciiTheme="majorBidi" w:eastAsia="Times New Roman" w:hAnsiTheme="majorBidi" w:cstheme="majorBidi"/>
          <w:color w:val="000000"/>
          <w:sz w:val="27"/>
          <w:szCs w:val="27"/>
          <w:shd w:val="clear" w:color="auto" w:fill="FFFFFF"/>
          <w:rtl/>
        </w:rPr>
        <w:t>=======================================</w:t>
      </w:r>
    </w:p>
    <w:p w:rsidR="001557B2" w:rsidRPr="00B641A9" w:rsidRDefault="001557B2" w:rsidP="00B641A9">
      <w:pPr>
        <w:jc w:val="center"/>
        <w:rPr>
          <w:rFonts w:asciiTheme="majorBidi" w:hAnsiTheme="majorBidi" w:cstheme="majorBidi"/>
          <w:sz w:val="27"/>
          <w:szCs w:val="27"/>
          <w:u w:val="single"/>
          <w:rtl/>
        </w:rPr>
      </w:pPr>
      <w:r w:rsidRPr="00B641A9">
        <w:rPr>
          <w:rFonts w:asciiTheme="majorBidi" w:hAnsiTheme="majorBidi" w:cstheme="majorBidi"/>
          <w:sz w:val="27"/>
          <w:szCs w:val="27"/>
          <w:u w:val="single"/>
          <w:rtl/>
        </w:rPr>
        <w:t>اسئلة الاختبار ....</w:t>
      </w:r>
    </w:p>
    <w:p w:rsidR="001557B2" w:rsidRPr="00B641A9" w:rsidRDefault="001557B2" w:rsidP="00B641A9">
      <w:pPr>
        <w:jc w:val="center"/>
        <w:rPr>
          <w:rFonts w:asciiTheme="majorBidi" w:hAnsiTheme="majorBidi" w:cstheme="majorBidi"/>
          <w:color w:val="FF0000"/>
          <w:sz w:val="27"/>
          <w:szCs w:val="27"/>
          <w:rtl/>
        </w:rPr>
      </w:pPr>
      <w:r w:rsidRPr="00B641A9">
        <w:rPr>
          <w:rFonts w:asciiTheme="majorBidi" w:hAnsiTheme="majorBidi" w:cstheme="majorBidi"/>
          <w:sz w:val="27"/>
          <w:szCs w:val="27"/>
          <w:rtl/>
        </w:rPr>
        <w:t xml:space="preserve">س1- </w:t>
      </w:r>
      <w:r w:rsidRPr="00B641A9">
        <w:rPr>
          <w:rFonts w:asciiTheme="majorBidi" w:hAnsiTheme="majorBidi" w:cstheme="majorBidi"/>
          <w:color w:val="000000"/>
          <w:sz w:val="27"/>
          <w:szCs w:val="27"/>
          <w:shd w:val="clear" w:color="auto" w:fill="FFFFFF"/>
          <w:rtl/>
        </w:rPr>
        <w:t>الاتصال غير اللفضي</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مكتوب</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منطوق</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tl/>
        </w:rPr>
        <w:t>مسموع</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tl/>
        </w:rPr>
        <w:t>لاتوجد اجابه</w:t>
      </w:r>
    </w:p>
    <w:p w:rsidR="001557B2" w:rsidRPr="00B641A9" w:rsidRDefault="001557B2" w:rsidP="00B641A9">
      <w:pPr>
        <w:jc w:val="center"/>
        <w:rPr>
          <w:rFonts w:asciiTheme="majorBidi" w:hAnsiTheme="majorBidi" w:cstheme="majorBidi"/>
          <w:sz w:val="27"/>
          <w:szCs w:val="27"/>
          <w:rtl/>
        </w:rPr>
      </w:pPr>
      <w:r w:rsidRPr="00B641A9">
        <w:rPr>
          <w:rFonts w:asciiTheme="majorBidi" w:hAnsiTheme="majorBidi" w:cstheme="majorBidi"/>
          <w:color w:val="000000"/>
          <w:sz w:val="27"/>
          <w:szCs w:val="27"/>
        </w:rPr>
        <w:br/>
      </w:r>
      <w:r w:rsidRPr="00B641A9">
        <w:rPr>
          <w:rFonts w:asciiTheme="majorBidi" w:hAnsiTheme="majorBidi" w:cstheme="majorBidi"/>
          <w:sz w:val="27"/>
          <w:szCs w:val="27"/>
          <w:rtl/>
        </w:rPr>
        <w:t xml:space="preserve">س2- </w:t>
      </w:r>
      <w:r w:rsidRPr="00B641A9">
        <w:rPr>
          <w:rFonts w:asciiTheme="majorBidi" w:hAnsiTheme="majorBidi" w:cstheme="majorBidi"/>
          <w:color w:val="000000"/>
          <w:sz w:val="27"/>
          <w:szCs w:val="27"/>
          <w:shd w:val="clear" w:color="auto" w:fill="FFFFFF"/>
          <w:rtl/>
        </w:rPr>
        <w:t>السؤال الاول /النواحي النفسيه والجسديه تتحكم في الاتصال</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1 </w:t>
      </w:r>
      <w:r w:rsidRPr="00B641A9">
        <w:rPr>
          <w:rFonts w:asciiTheme="majorBidi" w:hAnsiTheme="majorBidi" w:cstheme="majorBidi"/>
          <w:color w:val="000000"/>
          <w:sz w:val="27"/>
          <w:szCs w:val="27"/>
          <w:shd w:val="clear" w:color="auto" w:fill="FFFFFF"/>
          <w:rtl/>
        </w:rPr>
        <w:t>الفظي</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Pr>
        <w:t xml:space="preserve">2 </w:t>
      </w:r>
      <w:r w:rsidRPr="00B641A9">
        <w:rPr>
          <w:rFonts w:asciiTheme="majorBidi" w:hAnsiTheme="majorBidi" w:cstheme="majorBidi"/>
          <w:color w:val="FF0000"/>
          <w:sz w:val="27"/>
          <w:szCs w:val="27"/>
          <w:shd w:val="clear" w:color="auto" w:fill="FFFFFF"/>
          <w:rtl/>
        </w:rPr>
        <w:t>الغير لفظي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3 </w:t>
      </w:r>
      <w:r w:rsidRPr="00B641A9">
        <w:rPr>
          <w:rFonts w:asciiTheme="majorBidi" w:hAnsiTheme="majorBidi" w:cstheme="majorBidi"/>
          <w:color w:val="000000"/>
          <w:sz w:val="27"/>
          <w:szCs w:val="27"/>
          <w:shd w:val="clear" w:color="auto" w:fill="FFFFFF"/>
          <w:rtl/>
        </w:rPr>
        <w:t>الفظي وغير الفظي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4 </w:t>
      </w:r>
      <w:r w:rsidRPr="00B641A9">
        <w:rPr>
          <w:rFonts w:asciiTheme="majorBidi" w:hAnsiTheme="majorBidi" w:cstheme="majorBidi"/>
          <w:color w:val="000000"/>
          <w:sz w:val="27"/>
          <w:szCs w:val="27"/>
          <w:shd w:val="clear" w:color="auto" w:fill="FFFFFF"/>
          <w:rtl/>
        </w:rPr>
        <w:t>لاتوجد اجابه</w:t>
      </w:r>
    </w:p>
    <w:p w:rsidR="004A57AD" w:rsidRPr="00B641A9" w:rsidRDefault="001557B2" w:rsidP="00B641A9">
      <w:pPr>
        <w:jc w:val="center"/>
        <w:rPr>
          <w:rFonts w:asciiTheme="majorBidi" w:hAnsiTheme="majorBidi" w:cstheme="majorBidi"/>
          <w:color w:val="000000"/>
          <w:sz w:val="27"/>
          <w:szCs w:val="27"/>
          <w:shd w:val="clear" w:color="auto" w:fill="FFFFFF"/>
          <w:rtl/>
        </w:rPr>
      </w:pPr>
      <w:r w:rsidRPr="00B641A9">
        <w:rPr>
          <w:rFonts w:asciiTheme="majorBidi" w:hAnsiTheme="majorBidi" w:cstheme="majorBidi"/>
          <w:sz w:val="27"/>
          <w:szCs w:val="27"/>
          <w:rtl/>
        </w:rPr>
        <w:lastRenderedPageBreak/>
        <w:t xml:space="preserve">س3- </w:t>
      </w:r>
      <w:r w:rsidRPr="00B641A9">
        <w:rPr>
          <w:rFonts w:asciiTheme="majorBidi" w:hAnsiTheme="majorBidi" w:cstheme="majorBidi"/>
          <w:color w:val="000000"/>
          <w:sz w:val="27"/>
          <w:szCs w:val="27"/>
        </w:rPr>
        <w:t xml:space="preserve"> </w:t>
      </w:r>
      <w:r w:rsidRPr="00B641A9">
        <w:rPr>
          <w:rFonts w:asciiTheme="majorBidi" w:hAnsiTheme="majorBidi" w:cstheme="majorBidi"/>
          <w:color w:val="000000"/>
          <w:sz w:val="27"/>
          <w:szCs w:val="27"/>
          <w:shd w:val="clear" w:color="auto" w:fill="FFFFFF"/>
          <w:rtl/>
        </w:rPr>
        <w:t>العوامل النفسية تؤثر على</w:t>
      </w:r>
      <w:r w:rsidRPr="00B641A9">
        <w:rPr>
          <w:rStyle w:val="apple-converted-space"/>
          <w:rFonts w:asciiTheme="majorBidi" w:hAnsiTheme="majorBidi" w:cstheme="majorBidi"/>
          <w:color w:val="000000"/>
          <w:sz w:val="27"/>
          <w:szCs w:val="27"/>
          <w:shd w:val="clear" w:color="auto" w:fill="FFFFFF"/>
        </w:rPr>
        <w:t> </w:t>
      </w:r>
      <w:r w:rsidR="00EA3732" w:rsidRPr="00B641A9">
        <w:rPr>
          <w:rFonts w:asciiTheme="majorBidi" w:hAnsiTheme="majorBidi" w:cstheme="majorBidi"/>
          <w:color w:val="000000"/>
          <w:sz w:val="27"/>
          <w:szCs w:val="27"/>
        </w:rPr>
        <w:t xml:space="preserve"> </w:t>
      </w:r>
      <w:r w:rsidR="00EA3732" w:rsidRPr="00B641A9">
        <w:rPr>
          <w:rFonts w:asciiTheme="majorBidi" w:hAnsiTheme="majorBidi" w:cstheme="majorBidi"/>
          <w:color w:val="000000"/>
          <w:sz w:val="27"/>
          <w:szCs w:val="27"/>
          <w:rtl/>
        </w:rPr>
        <w:t>....</w:t>
      </w:r>
      <w:r w:rsidRPr="00B641A9">
        <w:rPr>
          <w:rFonts w:asciiTheme="majorBidi" w:hAnsiTheme="majorBidi" w:cstheme="majorBidi"/>
          <w:color w:val="000000"/>
          <w:sz w:val="27"/>
          <w:szCs w:val="27"/>
        </w:rPr>
        <w:br/>
      </w:r>
      <w:r w:rsidR="00EA3732" w:rsidRPr="00B641A9">
        <w:rPr>
          <w:rFonts w:asciiTheme="majorBidi" w:hAnsiTheme="majorBidi" w:cstheme="majorBidi"/>
          <w:color w:val="000000"/>
          <w:sz w:val="27"/>
          <w:szCs w:val="27"/>
          <w:shd w:val="clear" w:color="auto" w:fill="FFFFFF"/>
        </w:rPr>
        <w:t>1</w:t>
      </w:r>
      <w:r w:rsidRPr="00B641A9">
        <w:rPr>
          <w:rFonts w:asciiTheme="majorBidi" w:hAnsiTheme="majorBidi" w:cstheme="majorBidi"/>
          <w:color w:val="000000"/>
          <w:sz w:val="27"/>
          <w:szCs w:val="27"/>
          <w:shd w:val="clear" w:color="auto" w:fill="FFFFFF"/>
        </w:rPr>
        <w:t>_</w:t>
      </w:r>
      <w:r w:rsidRPr="00B641A9">
        <w:rPr>
          <w:rFonts w:asciiTheme="majorBidi" w:hAnsiTheme="majorBidi" w:cstheme="majorBidi"/>
          <w:color w:val="000000"/>
          <w:sz w:val="27"/>
          <w:szCs w:val="27"/>
          <w:shd w:val="clear" w:color="auto" w:fill="FFFFFF"/>
          <w:rtl/>
        </w:rPr>
        <w:t>الاتصال اللفظي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2_</w:t>
      </w:r>
      <w:r w:rsidRPr="00B641A9">
        <w:rPr>
          <w:rFonts w:asciiTheme="majorBidi" w:hAnsiTheme="majorBidi" w:cstheme="majorBidi"/>
          <w:color w:val="000000"/>
          <w:sz w:val="27"/>
          <w:szCs w:val="27"/>
          <w:shd w:val="clear" w:color="auto" w:fill="FFFFFF"/>
          <w:rtl/>
        </w:rPr>
        <w:t>الاتصال اللفظي والغير لفظي</w:t>
      </w:r>
      <w:r w:rsidRPr="00B641A9">
        <w:rPr>
          <w:rFonts w:asciiTheme="majorBidi" w:hAnsiTheme="majorBidi" w:cstheme="majorBidi"/>
          <w:color w:val="000000"/>
          <w:sz w:val="27"/>
          <w:szCs w:val="27"/>
        </w:rPr>
        <w:br/>
      </w:r>
      <w:r w:rsidRPr="00B641A9">
        <w:rPr>
          <w:rFonts w:asciiTheme="majorBidi" w:hAnsiTheme="majorBidi" w:cstheme="majorBidi"/>
          <w:color w:val="C00000"/>
          <w:sz w:val="27"/>
          <w:szCs w:val="27"/>
          <w:shd w:val="clear" w:color="auto" w:fill="FFFFFF"/>
        </w:rPr>
        <w:t>3_</w:t>
      </w:r>
      <w:r w:rsidRPr="00B641A9">
        <w:rPr>
          <w:rFonts w:asciiTheme="majorBidi" w:hAnsiTheme="majorBidi" w:cstheme="majorBidi"/>
          <w:color w:val="C00000"/>
          <w:sz w:val="27"/>
          <w:szCs w:val="27"/>
          <w:shd w:val="clear" w:color="auto" w:fill="FFFFFF"/>
          <w:rtl/>
        </w:rPr>
        <w:t>الاتصال الغير لفظي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4_</w:t>
      </w:r>
      <w:r w:rsidRPr="00B641A9">
        <w:rPr>
          <w:rFonts w:asciiTheme="majorBidi" w:hAnsiTheme="majorBidi" w:cstheme="majorBidi"/>
          <w:color w:val="000000"/>
          <w:sz w:val="27"/>
          <w:szCs w:val="27"/>
          <w:shd w:val="clear" w:color="auto" w:fill="FFFFFF"/>
          <w:rtl/>
        </w:rPr>
        <w:t>جميع الاجابات خاطئة</w:t>
      </w:r>
    </w:p>
    <w:p w:rsidR="004A57AD" w:rsidRPr="00B641A9" w:rsidRDefault="00B641A9" w:rsidP="00B641A9">
      <w:pPr>
        <w:jc w:val="center"/>
        <w:rPr>
          <w:rFonts w:asciiTheme="majorBidi" w:hAnsiTheme="majorBidi" w:cstheme="majorBidi"/>
          <w:sz w:val="27"/>
          <w:szCs w:val="27"/>
          <w:rtl/>
        </w:rPr>
      </w:pPr>
      <w:r w:rsidRPr="00B641A9">
        <w:rPr>
          <w:rFonts w:asciiTheme="majorBidi" w:hAnsiTheme="majorBidi" w:cstheme="majorBidi"/>
          <w:sz w:val="27"/>
          <w:szCs w:val="27"/>
          <w:rtl/>
        </w:rPr>
        <w:t>س4</w:t>
      </w:r>
      <w:r w:rsidR="004A57AD" w:rsidRPr="00B641A9">
        <w:rPr>
          <w:rFonts w:asciiTheme="majorBidi" w:hAnsiTheme="majorBidi" w:cstheme="majorBidi"/>
          <w:sz w:val="27"/>
          <w:szCs w:val="27"/>
          <w:rtl/>
        </w:rPr>
        <w:t xml:space="preserve">- </w:t>
      </w:r>
      <w:r w:rsidR="004A57AD" w:rsidRPr="00B641A9">
        <w:rPr>
          <w:rFonts w:asciiTheme="majorBidi" w:hAnsiTheme="majorBidi" w:cstheme="majorBidi"/>
          <w:color w:val="000000"/>
          <w:sz w:val="27"/>
          <w:szCs w:val="27"/>
          <w:shd w:val="clear" w:color="auto" w:fill="FFFFFF"/>
          <w:rtl/>
        </w:rPr>
        <w:t>/ لقياس النشاط الزايد من خلال طريق الملاحظه المباشره فان ذالك يعني</w:t>
      </w:r>
      <w:r w:rsidR="004A57AD" w:rsidRPr="00B641A9">
        <w:rPr>
          <w:rFonts w:asciiTheme="majorBidi" w:hAnsiTheme="majorBidi" w:cstheme="majorBidi"/>
          <w:color w:val="000000"/>
          <w:sz w:val="27"/>
          <w:szCs w:val="27"/>
        </w:rPr>
        <w:br/>
      </w:r>
      <w:r w:rsidR="004A57AD" w:rsidRPr="00B641A9">
        <w:rPr>
          <w:rFonts w:asciiTheme="majorBidi" w:hAnsiTheme="majorBidi" w:cstheme="majorBidi"/>
          <w:color w:val="FF0000"/>
          <w:sz w:val="27"/>
          <w:szCs w:val="27"/>
          <w:shd w:val="clear" w:color="auto" w:fill="FFFFFF"/>
        </w:rPr>
        <w:t xml:space="preserve">1 </w:t>
      </w:r>
      <w:r w:rsidR="004A57AD" w:rsidRPr="00B641A9">
        <w:rPr>
          <w:rFonts w:asciiTheme="majorBidi" w:hAnsiTheme="majorBidi" w:cstheme="majorBidi"/>
          <w:color w:val="FF0000"/>
          <w:sz w:val="27"/>
          <w:szCs w:val="27"/>
          <w:shd w:val="clear" w:color="auto" w:fill="FFFFFF"/>
          <w:rtl/>
        </w:rPr>
        <w:t>الملاحظه لسااعات طويله مع العمل من جانب المعلمين</w:t>
      </w:r>
      <w:r w:rsidR="004A57AD" w:rsidRPr="00B641A9">
        <w:rPr>
          <w:rFonts w:asciiTheme="majorBidi" w:hAnsiTheme="majorBidi" w:cstheme="majorBidi"/>
          <w:color w:val="000000"/>
          <w:sz w:val="27"/>
          <w:szCs w:val="27"/>
        </w:rPr>
        <w:br/>
      </w:r>
      <w:r w:rsidR="004A57AD" w:rsidRPr="00B641A9">
        <w:rPr>
          <w:rFonts w:asciiTheme="majorBidi" w:hAnsiTheme="majorBidi" w:cstheme="majorBidi"/>
          <w:color w:val="000000"/>
          <w:sz w:val="27"/>
          <w:szCs w:val="27"/>
          <w:shd w:val="clear" w:color="auto" w:fill="FFFFFF"/>
        </w:rPr>
        <w:t xml:space="preserve">2 </w:t>
      </w:r>
      <w:r w:rsidR="004A57AD" w:rsidRPr="00B641A9">
        <w:rPr>
          <w:rFonts w:asciiTheme="majorBidi" w:hAnsiTheme="majorBidi" w:cstheme="majorBidi"/>
          <w:color w:val="000000"/>
          <w:sz w:val="27"/>
          <w:szCs w:val="27"/>
          <w:shd w:val="clear" w:color="auto" w:fill="FFFFFF"/>
          <w:rtl/>
        </w:rPr>
        <w:t>مقابل مستمره من قبل المختصيين</w:t>
      </w:r>
      <w:r w:rsidR="004A57AD" w:rsidRPr="00B641A9">
        <w:rPr>
          <w:rFonts w:asciiTheme="majorBidi" w:hAnsiTheme="majorBidi" w:cstheme="majorBidi"/>
          <w:color w:val="000000"/>
          <w:sz w:val="27"/>
          <w:szCs w:val="27"/>
        </w:rPr>
        <w:br/>
      </w:r>
      <w:r w:rsidR="004A57AD" w:rsidRPr="00B641A9">
        <w:rPr>
          <w:rFonts w:asciiTheme="majorBidi" w:hAnsiTheme="majorBidi" w:cstheme="majorBidi"/>
          <w:color w:val="000000"/>
          <w:sz w:val="27"/>
          <w:szCs w:val="27"/>
          <w:shd w:val="clear" w:color="auto" w:fill="FFFFFF"/>
        </w:rPr>
        <w:t xml:space="preserve">3 </w:t>
      </w:r>
      <w:r w:rsidR="004A57AD" w:rsidRPr="00B641A9">
        <w:rPr>
          <w:rFonts w:asciiTheme="majorBidi" w:hAnsiTheme="majorBidi" w:cstheme="majorBidi"/>
          <w:color w:val="000000"/>
          <w:sz w:val="27"/>
          <w:szCs w:val="27"/>
          <w:shd w:val="clear" w:color="auto" w:fill="FFFFFF"/>
          <w:rtl/>
        </w:rPr>
        <w:t>استخدام اختبار الذكاء</w:t>
      </w:r>
      <w:r w:rsidR="004A57AD" w:rsidRPr="00B641A9">
        <w:rPr>
          <w:rStyle w:val="apple-converted-space"/>
          <w:rFonts w:asciiTheme="majorBidi" w:hAnsiTheme="majorBidi" w:cstheme="majorBidi"/>
          <w:color w:val="000000"/>
          <w:sz w:val="27"/>
          <w:szCs w:val="27"/>
          <w:shd w:val="clear" w:color="auto" w:fill="FFFFFF"/>
        </w:rPr>
        <w:t> </w:t>
      </w:r>
      <w:r w:rsidR="004A57AD" w:rsidRPr="00B641A9">
        <w:rPr>
          <w:rFonts w:asciiTheme="majorBidi" w:hAnsiTheme="majorBidi" w:cstheme="majorBidi"/>
          <w:color w:val="000000"/>
          <w:sz w:val="27"/>
          <w:szCs w:val="27"/>
        </w:rPr>
        <w:br/>
      </w:r>
      <w:r w:rsidR="004A57AD" w:rsidRPr="00B641A9">
        <w:rPr>
          <w:rFonts w:asciiTheme="majorBidi" w:hAnsiTheme="majorBidi" w:cstheme="majorBidi"/>
          <w:color w:val="000000"/>
          <w:sz w:val="27"/>
          <w:szCs w:val="27"/>
          <w:shd w:val="clear" w:color="auto" w:fill="FFFFFF"/>
        </w:rPr>
        <w:t xml:space="preserve">4 </w:t>
      </w:r>
      <w:r w:rsidR="004A57AD" w:rsidRPr="00B641A9">
        <w:rPr>
          <w:rFonts w:asciiTheme="majorBidi" w:hAnsiTheme="majorBidi" w:cstheme="majorBidi"/>
          <w:color w:val="000000"/>
          <w:sz w:val="27"/>
          <w:szCs w:val="27"/>
          <w:shd w:val="clear" w:color="auto" w:fill="FFFFFF"/>
          <w:rtl/>
        </w:rPr>
        <w:t>لاتوجد اجابه</w:t>
      </w:r>
      <w:r w:rsidR="004A57AD" w:rsidRPr="00B641A9">
        <w:rPr>
          <w:rFonts w:asciiTheme="majorBidi" w:hAnsiTheme="majorBidi" w:cstheme="majorBidi"/>
          <w:color w:val="000000"/>
          <w:sz w:val="27"/>
          <w:szCs w:val="27"/>
        </w:rPr>
        <w:br/>
      </w:r>
    </w:p>
    <w:p w:rsidR="004A57AD" w:rsidRPr="00B641A9" w:rsidRDefault="004A57AD" w:rsidP="00B641A9">
      <w:pPr>
        <w:jc w:val="center"/>
        <w:rPr>
          <w:rFonts w:asciiTheme="majorBidi" w:hAnsiTheme="majorBidi" w:cstheme="majorBidi"/>
          <w:sz w:val="27"/>
          <w:szCs w:val="27"/>
          <w:rtl/>
        </w:rPr>
      </w:pPr>
      <w:r w:rsidRPr="00B641A9">
        <w:rPr>
          <w:rFonts w:asciiTheme="majorBidi" w:hAnsiTheme="majorBidi" w:cstheme="majorBidi"/>
          <w:sz w:val="27"/>
          <w:szCs w:val="27"/>
          <w:rtl/>
        </w:rPr>
        <w:t>س</w:t>
      </w:r>
      <w:r w:rsidR="00B641A9" w:rsidRPr="00B641A9">
        <w:rPr>
          <w:rFonts w:asciiTheme="majorBidi" w:hAnsiTheme="majorBidi" w:cstheme="majorBidi"/>
          <w:sz w:val="27"/>
          <w:szCs w:val="27"/>
          <w:rtl/>
        </w:rPr>
        <w:t>5</w:t>
      </w:r>
      <w:r w:rsidRPr="00B641A9">
        <w:rPr>
          <w:rFonts w:asciiTheme="majorBidi" w:hAnsiTheme="majorBidi" w:cstheme="majorBidi"/>
          <w:sz w:val="27"/>
          <w:szCs w:val="27"/>
          <w:rtl/>
        </w:rPr>
        <w:t xml:space="preserve">- </w:t>
      </w:r>
      <w:r w:rsidRPr="00B641A9">
        <w:rPr>
          <w:rFonts w:asciiTheme="majorBidi" w:hAnsiTheme="majorBidi" w:cstheme="majorBidi"/>
          <w:color w:val="000000"/>
          <w:sz w:val="27"/>
          <w:szCs w:val="27"/>
          <w:shd w:val="clear" w:color="auto" w:fill="FFFFFF"/>
          <w:rtl/>
        </w:rPr>
        <w:t>السؤال</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shd w:val="clear" w:color="auto" w:fill="FFFFFF"/>
          <w:rtl/>
        </w:rPr>
        <w:t xml:space="preserve"> / يقصد بمعوقات الاتصال</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FF0000"/>
          <w:sz w:val="27"/>
          <w:szCs w:val="27"/>
          <w:shd w:val="clear" w:color="auto" w:fill="FFFFFF"/>
        </w:rPr>
        <w:t xml:space="preserve">1 </w:t>
      </w:r>
      <w:r w:rsidRPr="00B641A9">
        <w:rPr>
          <w:rFonts w:asciiTheme="majorBidi" w:hAnsiTheme="majorBidi" w:cstheme="majorBidi"/>
          <w:color w:val="FF0000"/>
          <w:sz w:val="27"/>
          <w:szCs w:val="27"/>
          <w:shd w:val="clear" w:color="auto" w:fill="FFFFFF"/>
          <w:rtl/>
        </w:rPr>
        <w:t>المشاكل التي تصادف احد عناصر العمليية الاتصاليه</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2 </w:t>
      </w:r>
      <w:r w:rsidRPr="00B641A9">
        <w:rPr>
          <w:rFonts w:asciiTheme="majorBidi" w:hAnsiTheme="majorBidi" w:cstheme="majorBidi"/>
          <w:color w:val="000000"/>
          <w:sz w:val="27"/>
          <w:szCs w:val="27"/>
          <w:shd w:val="clear" w:color="auto" w:fill="FFFFFF"/>
          <w:rtl/>
        </w:rPr>
        <w:t>دافعية المستقبل الى المعرفه</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3 </w:t>
      </w:r>
      <w:r w:rsidRPr="00B641A9">
        <w:rPr>
          <w:rFonts w:asciiTheme="majorBidi" w:hAnsiTheme="majorBidi" w:cstheme="majorBidi"/>
          <w:color w:val="000000"/>
          <w:sz w:val="27"/>
          <w:szCs w:val="27"/>
          <w:shd w:val="clear" w:color="auto" w:fill="FFFFFF"/>
          <w:rtl/>
        </w:rPr>
        <w:t>مستوى الادراك الحسي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4 </w:t>
      </w:r>
      <w:r w:rsidRPr="00B641A9">
        <w:rPr>
          <w:rFonts w:asciiTheme="majorBidi" w:hAnsiTheme="majorBidi" w:cstheme="majorBidi"/>
          <w:color w:val="000000"/>
          <w:sz w:val="27"/>
          <w:szCs w:val="27"/>
          <w:shd w:val="clear" w:color="auto" w:fill="FFFFFF"/>
          <w:rtl/>
        </w:rPr>
        <w:t>جميع ماذكر</w:t>
      </w:r>
    </w:p>
    <w:p w:rsidR="00B641A9" w:rsidRPr="00B641A9" w:rsidRDefault="004A57AD" w:rsidP="00B641A9">
      <w:pPr>
        <w:jc w:val="center"/>
        <w:rPr>
          <w:rFonts w:asciiTheme="majorBidi" w:hAnsiTheme="majorBidi" w:cstheme="majorBidi"/>
          <w:color w:val="000000"/>
          <w:sz w:val="27"/>
          <w:szCs w:val="27"/>
          <w:shd w:val="clear" w:color="auto" w:fill="FFFFFF"/>
          <w:rtl/>
        </w:rPr>
      </w:pPr>
      <w:r w:rsidRPr="00B641A9">
        <w:rPr>
          <w:rFonts w:asciiTheme="majorBidi" w:hAnsiTheme="majorBidi" w:cstheme="majorBidi"/>
          <w:sz w:val="27"/>
          <w:szCs w:val="27"/>
          <w:rtl/>
        </w:rPr>
        <w:t>س</w:t>
      </w:r>
      <w:r w:rsidR="00B641A9" w:rsidRPr="00B641A9">
        <w:rPr>
          <w:rFonts w:asciiTheme="majorBidi" w:hAnsiTheme="majorBidi" w:cstheme="majorBidi"/>
          <w:sz w:val="27"/>
          <w:szCs w:val="27"/>
          <w:rtl/>
        </w:rPr>
        <w:t>6</w:t>
      </w:r>
      <w:r w:rsidRPr="00B641A9">
        <w:rPr>
          <w:rFonts w:asciiTheme="majorBidi" w:hAnsiTheme="majorBidi" w:cstheme="majorBidi"/>
          <w:sz w:val="27"/>
          <w:szCs w:val="27"/>
          <w:rtl/>
        </w:rPr>
        <w:t xml:space="preserve">- </w:t>
      </w:r>
      <w:r w:rsidRPr="00B641A9">
        <w:rPr>
          <w:rFonts w:asciiTheme="majorBidi" w:hAnsiTheme="majorBidi" w:cstheme="majorBidi"/>
          <w:color w:val="000000"/>
          <w:sz w:val="27"/>
          <w:szCs w:val="27"/>
          <w:shd w:val="clear" w:color="auto" w:fill="FFFFFF"/>
          <w:rtl/>
        </w:rPr>
        <w:t>المعلومات التي تاتينا عن العالم تصلنا عن طريق الجهاز</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1</w:t>
      </w:r>
      <w:r w:rsidRPr="00B641A9">
        <w:rPr>
          <w:rStyle w:val="apple-converted-space"/>
          <w:rFonts w:asciiTheme="majorBidi" w:hAnsiTheme="majorBidi" w:cstheme="majorBidi"/>
          <w:color w:val="FF0000"/>
          <w:sz w:val="27"/>
          <w:szCs w:val="27"/>
          <w:shd w:val="clear" w:color="auto" w:fill="FFFFFF"/>
        </w:rPr>
        <w:t> </w:t>
      </w:r>
      <w:r w:rsidRPr="00B641A9">
        <w:rPr>
          <w:rFonts w:asciiTheme="majorBidi" w:hAnsiTheme="majorBidi" w:cstheme="majorBidi"/>
          <w:color w:val="FF0000"/>
          <w:sz w:val="27"/>
          <w:szCs w:val="27"/>
          <w:shd w:val="clear" w:color="auto" w:fill="FFFFFF"/>
          <w:rtl/>
        </w:rPr>
        <w:t>البصري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2 </w:t>
      </w:r>
      <w:r w:rsidRPr="00B641A9">
        <w:rPr>
          <w:rFonts w:asciiTheme="majorBidi" w:hAnsiTheme="majorBidi" w:cstheme="majorBidi"/>
          <w:color w:val="000000"/>
          <w:sz w:val="27"/>
          <w:szCs w:val="27"/>
          <w:shd w:val="clear" w:color="auto" w:fill="FFFFFF"/>
          <w:rtl/>
        </w:rPr>
        <w:t>العصبي</w:t>
      </w:r>
      <w:r w:rsidRPr="00B641A9">
        <w:rPr>
          <w:rStyle w:val="apple-converted-space"/>
          <w:rFonts w:asciiTheme="majorBidi" w:hAnsiTheme="majorBidi" w:cstheme="majorBidi"/>
          <w:color w:val="000000"/>
          <w:sz w:val="27"/>
          <w:szCs w:val="27"/>
          <w:shd w:val="clear" w:color="auto" w:fill="FFFFFF"/>
        </w:rPr>
        <w:t> </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3 </w:t>
      </w:r>
      <w:r w:rsidRPr="00B641A9">
        <w:rPr>
          <w:rFonts w:asciiTheme="majorBidi" w:hAnsiTheme="majorBidi" w:cstheme="majorBidi"/>
          <w:color w:val="000000"/>
          <w:sz w:val="27"/>
          <w:szCs w:val="27"/>
          <w:shd w:val="clear" w:color="auto" w:fill="FFFFFF"/>
          <w:rtl/>
        </w:rPr>
        <w:t>السمعي</w:t>
      </w:r>
      <w:r w:rsidRPr="00B641A9">
        <w:rPr>
          <w:rFonts w:asciiTheme="majorBidi" w:hAnsiTheme="majorBidi" w:cstheme="majorBidi"/>
          <w:color w:val="000000"/>
          <w:sz w:val="27"/>
          <w:szCs w:val="27"/>
        </w:rPr>
        <w:br/>
      </w:r>
      <w:r w:rsidRPr="00B641A9">
        <w:rPr>
          <w:rFonts w:asciiTheme="majorBidi" w:hAnsiTheme="majorBidi" w:cstheme="majorBidi"/>
          <w:color w:val="000000"/>
          <w:sz w:val="27"/>
          <w:szCs w:val="27"/>
          <w:shd w:val="clear" w:color="auto" w:fill="FFFFFF"/>
        </w:rPr>
        <w:t xml:space="preserve">4 </w:t>
      </w:r>
      <w:r w:rsidRPr="00B641A9">
        <w:rPr>
          <w:rFonts w:asciiTheme="majorBidi" w:hAnsiTheme="majorBidi" w:cstheme="majorBidi"/>
          <w:color w:val="000000"/>
          <w:sz w:val="27"/>
          <w:szCs w:val="27"/>
          <w:shd w:val="clear" w:color="auto" w:fill="FFFFFF"/>
          <w:rtl/>
        </w:rPr>
        <w:t>لا توجد اجابه</w:t>
      </w:r>
    </w:p>
    <w:p w:rsidR="00B641A9" w:rsidRPr="00B641A9" w:rsidRDefault="001557B2" w:rsidP="00B641A9">
      <w:pPr>
        <w:jc w:val="center"/>
        <w:rPr>
          <w:rFonts w:asciiTheme="majorBidi" w:hAnsiTheme="majorBidi" w:cstheme="majorBidi"/>
          <w:sz w:val="27"/>
          <w:szCs w:val="27"/>
          <w:rtl/>
        </w:rPr>
      </w:pPr>
      <w:r w:rsidRPr="00B641A9">
        <w:rPr>
          <w:rFonts w:asciiTheme="majorBidi" w:hAnsiTheme="majorBidi" w:cstheme="majorBidi"/>
          <w:color w:val="000000"/>
          <w:sz w:val="27"/>
          <w:szCs w:val="27"/>
          <w:shd w:val="clear" w:color="auto" w:fill="FFFFFF"/>
        </w:rPr>
        <w:br/>
      </w:r>
      <w:r w:rsidR="00B641A9" w:rsidRPr="00B641A9">
        <w:rPr>
          <w:rFonts w:asciiTheme="majorBidi" w:hAnsiTheme="majorBidi" w:cstheme="majorBidi"/>
          <w:sz w:val="27"/>
          <w:szCs w:val="27"/>
          <w:rtl/>
        </w:rPr>
        <w:t xml:space="preserve">س7- </w:t>
      </w:r>
      <w:r w:rsidR="00B641A9" w:rsidRPr="00B641A9">
        <w:rPr>
          <w:rFonts w:asciiTheme="majorBidi" w:hAnsiTheme="majorBidi" w:cstheme="majorBidi"/>
          <w:color w:val="000000"/>
          <w:sz w:val="27"/>
          <w:szCs w:val="27"/>
          <w:shd w:val="clear" w:color="auto" w:fill="FFFFFF"/>
          <w:rtl/>
        </w:rPr>
        <w:t xml:space="preserve">نشاط زائد === </w:t>
      </w:r>
      <w:r w:rsidR="00B641A9" w:rsidRPr="00B641A9">
        <w:rPr>
          <w:rFonts w:asciiTheme="majorBidi" w:hAnsiTheme="majorBidi" w:cstheme="majorBidi"/>
          <w:color w:val="FF0000"/>
          <w:sz w:val="27"/>
          <w:szCs w:val="27"/>
          <w:shd w:val="clear" w:color="auto" w:fill="FFFFFF"/>
          <w:rtl/>
        </w:rPr>
        <w:t>عرض</w:t>
      </w:r>
    </w:p>
    <w:p w:rsidR="00B641A9" w:rsidRPr="00B641A9" w:rsidRDefault="00B641A9" w:rsidP="00B641A9">
      <w:pPr>
        <w:jc w:val="center"/>
        <w:rPr>
          <w:rFonts w:asciiTheme="majorBidi" w:hAnsiTheme="majorBidi" w:cstheme="majorBidi"/>
          <w:color w:val="000000"/>
          <w:sz w:val="27"/>
          <w:szCs w:val="27"/>
          <w:rtl/>
        </w:rPr>
      </w:pPr>
      <w:r w:rsidRPr="00B641A9">
        <w:rPr>
          <w:rFonts w:asciiTheme="majorBidi" w:hAnsiTheme="majorBidi" w:cstheme="majorBidi"/>
          <w:sz w:val="27"/>
          <w:szCs w:val="27"/>
          <w:rtl/>
        </w:rPr>
        <w:t>س8- ا</w:t>
      </w:r>
      <w:r w:rsidRPr="00B641A9">
        <w:rPr>
          <w:rFonts w:asciiTheme="majorBidi" w:hAnsiTheme="majorBidi" w:cstheme="majorBidi"/>
          <w:color w:val="000000"/>
          <w:sz w:val="27"/>
          <w:szCs w:val="27"/>
          <w:shd w:val="clear" w:color="auto" w:fill="FFFFFF"/>
          <w:rtl/>
        </w:rPr>
        <w:t>لصم والبكم والشفره العسكرية ===</w:t>
      </w:r>
      <w:r w:rsidRPr="00B641A9">
        <w:rPr>
          <w:rFonts w:asciiTheme="majorBidi" w:hAnsiTheme="majorBidi" w:cstheme="majorBidi"/>
          <w:color w:val="FF0000"/>
          <w:sz w:val="27"/>
          <w:szCs w:val="27"/>
          <w:shd w:val="clear" w:color="auto" w:fill="FFFFFF"/>
          <w:rtl/>
        </w:rPr>
        <w:t>غير لفظي محل لفظي</w:t>
      </w:r>
    </w:p>
    <w:p w:rsidR="00B641A9" w:rsidRPr="00B641A9" w:rsidRDefault="00B641A9" w:rsidP="00B641A9">
      <w:pPr>
        <w:jc w:val="center"/>
        <w:rPr>
          <w:rFonts w:asciiTheme="majorBidi" w:hAnsiTheme="majorBidi" w:cstheme="majorBidi"/>
          <w:color w:val="000000"/>
          <w:sz w:val="27"/>
          <w:szCs w:val="27"/>
          <w:rtl/>
        </w:rPr>
      </w:pPr>
      <w:r w:rsidRPr="00B641A9">
        <w:rPr>
          <w:rFonts w:asciiTheme="majorBidi" w:hAnsiTheme="majorBidi" w:cstheme="majorBidi"/>
          <w:color w:val="000000"/>
          <w:sz w:val="27"/>
          <w:szCs w:val="27"/>
        </w:rPr>
        <w:br/>
      </w:r>
      <w:r w:rsidRPr="00B641A9">
        <w:rPr>
          <w:rFonts w:asciiTheme="majorBidi" w:hAnsiTheme="majorBidi" w:cstheme="majorBidi"/>
          <w:sz w:val="27"/>
          <w:szCs w:val="27"/>
          <w:rtl/>
        </w:rPr>
        <w:t xml:space="preserve">س9- </w:t>
      </w:r>
      <w:r w:rsidRPr="00B641A9">
        <w:rPr>
          <w:rFonts w:asciiTheme="majorBidi" w:hAnsiTheme="majorBidi" w:cstheme="majorBidi"/>
          <w:color w:val="000000"/>
          <w:sz w:val="27"/>
          <w:szCs w:val="27"/>
          <w:shd w:val="clear" w:color="auto" w:fill="FFFFFF"/>
          <w:rtl/>
        </w:rPr>
        <w:t xml:space="preserve">النفسية والجسدية === </w:t>
      </w:r>
      <w:r w:rsidRPr="00B641A9">
        <w:rPr>
          <w:rFonts w:asciiTheme="majorBidi" w:hAnsiTheme="majorBidi" w:cstheme="majorBidi"/>
          <w:color w:val="FF0000"/>
          <w:sz w:val="27"/>
          <w:szCs w:val="27"/>
          <w:shd w:val="clear" w:color="auto" w:fill="FFFFFF"/>
          <w:rtl/>
        </w:rPr>
        <w:t>غير لفظي</w:t>
      </w:r>
    </w:p>
    <w:p w:rsidR="00B641A9" w:rsidRPr="00B641A9" w:rsidRDefault="00B641A9" w:rsidP="00B641A9">
      <w:pPr>
        <w:jc w:val="center"/>
        <w:rPr>
          <w:rFonts w:asciiTheme="majorBidi" w:hAnsiTheme="majorBidi" w:cstheme="majorBidi"/>
          <w:color w:val="000000"/>
          <w:sz w:val="27"/>
          <w:szCs w:val="27"/>
          <w:shd w:val="clear" w:color="auto" w:fill="FFFFFF"/>
          <w:rtl/>
        </w:rPr>
      </w:pPr>
      <w:r w:rsidRPr="00B641A9">
        <w:rPr>
          <w:rFonts w:asciiTheme="majorBidi" w:hAnsiTheme="majorBidi" w:cstheme="majorBidi"/>
          <w:color w:val="000000"/>
          <w:sz w:val="27"/>
          <w:szCs w:val="27"/>
        </w:rPr>
        <w:br/>
      </w:r>
      <w:r w:rsidRPr="00B641A9">
        <w:rPr>
          <w:rFonts w:asciiTheme="majorBidi" w:hAnsiTheme="majorBidi" w:cstheme="majorBidi"/>
          <w:sz w:val="27"/>
          <w:szCs w:val="27"/>
          <w:rtl/>
        </w:rPr>
        <w:t xml:space="preserve">س10- </w:t>
      </w:r>
      <w:r w:rsidRPr="00B641A9">
        <w:rPr>
          <w:rFonts w:asciiTheme="majorBidi" w:hAnsiTheme="majorBidi" w:cstheme="majorBidi"/>
          <w:color w:val="000000"/>
          <w:sz w:val="27"/>
          <w:szCs w:val="27"/>
          <w:shd w:val="clear" w:color="auto" w:fill="FFFFFF"/>
          <w:rtl/>
        </w:rPr>
        <w:t xml:space="preserve">علاج التواصل للمعاقين عقليا === لغوية - استماع قراءه كتابة - اجتماعية وجدانية </w:t>
      </w:r>
      <w:r w:rsidRPr="00B641A9">
        <w:rPr>
          <w:rFonts w:asciiTheme="majorBidi" w:hAnsiTheme="majorBidi" w:cstheme="majorBidi"/>
          <w:color w:val="FF0000"/>
          <w:sz w:val="27"/>
          <w:szCs w:val="27"/>
          <w:shd w:val="clear" w:color="auto" w:fill="FFFFFF"/>
          <w:rtl/>
        </w:rPr>
        <w:t>(جميع ماذكر</w:t>
      </w:r>
      <w:r w:rsidRPr="00B641A9">
        <w:rPr>
          <w:rFonts w:asciiTheme="majorBidi" w:hAnsiTheme="majorBidi" w:cstheme="majorBidi"/>
          <w:color w:val="FF0000"/>
          <w:sz w:val="27"/>
          <w:szCs w:val="27"/>
          <w:shd w:val="clear" w:color="auto" w:fill="FFFFFF"/>
        </w:rPr>
        <w:t>(</w:t>
      </w:r>
    </w:p>
    <w:p w:rsidR="00B641A9" w:rsidRPr="00B641A9" w:rsidRDefault="00B641A9" w:rsidP="00B641A9">
      <w:pPr>
        <w:jc w:val="center"/>
        <w:rPr>
          <w:rFonts w:asciiTheme="majorBidi" w:hAnsiTheme="majorBidi" w:cstheme="majorBidi"/>
          <w:sz w:val="27"/>
          <w:szCs w:val="27"/>
          <w:rtl/>
        </w:rPr>
      </w:pPr>
      <w:r w:rsidRPr="00B641A9">
        <w:rPr>
          <w:rFonts w:asciiTheme="majorBidi" w:hAnsiTheme="majorBidi" w:cstheme="majorBidi"/>
          <w:color w:val="000000"/>
          <w:sz w:val="27"/>
          <w:szCs w:val="27"/>
          <w:shd w:val="clear" w:color="auto" w:fill="FFFFFF"/>
          <w:rtl/>
        </w:rPr>
        <w:t xml:space="preserve">س11- العوامل الخارجية المشتته للانتباه في الاعاقة العقلية === </w:t>
      </w:r>
      <w:r w:rsidRPr="00B641A9">
        <w:rPr>
          <w:rFonts w:asciiTheme="majorBidi" w:hAnsiTheme="majorBidi" w:cstheme="majorBidi"/>
          <w:color w:val="FF0000"/>
          <w:sz w:val="27"/>
          <w:szCs w:val="27"/>
          <w:shd w:val="clear" w:color="auto" w:fill="FFFFFF"/>
          <w:rtl/>
        </w:rPr>
        <w:t>الحركة</w:t>
      </w:r>
      <w:r w:rsidRPr="00B641A9">
        <w:rPr>
          <w:rFonts w:asciiTheme="majorBidi" w:hAnsiTheme="majorBidi" w:cstheme="majorBidi"/>
          <w:color w:val="000000"/>
          <w:sz w:val="27"/>
          <w:szCs w:val="27"/>
        </w:rPr>
        <w:br/>
      </w:r>
      <w:r w:rsidRPr="00B641A9">
        <w:rPr>
          <w:rFonts w:asciiTheme="majorBidi" w:hAnsiTheme="majorBidi" w:cstheme="majorBidi"/>
          <w:sz w:val="27"/>
          <w:szCs w:val="27"/>
          <w:rtl/>
        </w:rPr>
        <w:t xml:space="preserve">س12- </w:t>
      </w:r>
      <w:r w:rsidRPr="00B641A9">
        <w:rPr>
          <w:rFonts w:asciiTheme="majorBidi" w:hAnsiTheme="majorBidi" w:cstheme="majorBidi"/>
          <w:color w:val="000000"/>
          <w:sz w:val="27"/>
          <w:szCs w:val="27"/>
          <w:shd w:val="clear" w:color="auto" w:fill="FFFFFF"/>
          <w:rtl/>
        </w:rPr>
        <w:t xml:space="preserve">الاستمرارية === </w:t>
      </w:r>
      <w:r w:rsidRPr="00B641A9">
        <w:rPr>
          <w:rFonts w:asciiTheme="majorBidi" w:hAnsiTheme="majorBidi" w:cstheme="majorBidi"/>
          <w:color w:val="FF0000"/>
          <w:sz w:val="27"/>
          <w:szCs w:val="27"/>
          <w:shd w:val="clear" w:color="auto" w:fill="FFFFFF"/>
          <w:rtl/>
        </w:rPr>
        <w:t>ليس له بداية وليس له نهاية</w:t>
      </w:r>
    </w:p>
    <w:p w:rsidR="00B641A9" w:rsidRPr="00B641A9" w:rsidRDefault="00B641A9" w:rsidP="00B641A9">
      <w:pPr>
        <w:jc w:val="center"/>
        <w:rPr>
          <w:rFonts w:asciiTheme="majorBidi" w:hAnsiTheme="majorBidi" w:cstheme="majorBidi"/>
          <w:color w:val="FF0000"/>
          <w:sz w:val="27"/>
          <w:szCs w:val="27"/>
          <w:rtl/>
        </w:rPr>
      </w:pPr>
      <w:r w:rsidRPr="00B641A9">
        <w:rPr>
          <w:rFonts w:asciiTheme="majorBidi" w:hAnsiTheme="majorBidi" w:cstheme="majorBidi"/>
          <w:sz w:val="27"/>
          <w:szCs w:val="27"/>
          <w:rtl/>
        </w:rPr>
        <w:t xml:space="preserve">س13- </w:t>
      </w:r>
      <w:r w:rsidRPr="00B641A9">
        <w:rPr>
          <w:rFonts w:asciiTheme="majorBidi" w:hAnsiTheme="majorBidi" w:cstheme="majorBidi"/>
          <w:color w:val="000000"/>
          <w:sz w:val="27"/>
          <w:szCs w:val="27"/>
          <w:shd w:val="clear" w:color="auto" w:fill="FFFFFF"/>
          <w:rtl/>
        </w:rPr>
        <w:t xml:space="preserve">قياس النشاط الزائد === </w:t>
      </w:r>
      <w:r w:rsidRPr="00B641A9">
        <w:rPr>
          <w:rFonts w:asciiTheme="majorBidi" w:hAnsiTheme="majorBidi" w:cstheme="majorBidi"/>
          <w:color w:val="FF0000"/>
          <w:sz w:val="27"/>
          <w:szCs w:val="27"/>
          <w:shd w:val="clear" w:color="auto" w:fill="FFFFFF"/>
          <w:rtl/>
        </w:rPr>
        <w:t>الملاحظة ساعات طويلة من العمل جانب المعلمين</w:t>
      </w:r>
    </w:p>
    <w:p w:rsidR="001557B2" w:rsidRPr="00B641A9" w:rsidRDefault="00B641A9" w:rsidP="00B641A9">
      <w:pPr>
        <w:jc w:val="center"/>
        <w:rPr>
          <w:rFonts w:asciiTheme="majorBidi" w:hAnsiTheme="majorBidi" w:cstheme="majorBidi"/>
          <w:sz w:val="27"/>
          <w:szCs w:val="27"/>
          <w:rtl/>
        </w:rPr>
      </w:pPr>
      <w:r w:rsidRPr="00B641A9">
        <w:rPr>
          <w:rFonts w:asciiTheme="majorBidi" w:hAnsiTheme="majorBidi" w:cstheme="majorBidi"/>
          <w:sz w:val="27"/>
          <w:szCs w:val="27"/>
          <w:rtl/>
        </w:rPr>
        <w:t xml:space="preserve">س14- </w:t>
      </w:r>
      <w:r w:rsidRPr="00B641A9">
        <w:rPr>
          <w:rFonts w:asciiTheme="majorBidi" w:hAnsiTheme="majorBidi" w:cstheme="majorBidi"/>
          <w:color w:val="000000"/>
          <w:sz w:val="27"/>
          <w:szCs w:val="27"/>
          <w:shd w:val="clear" w:color="auto" w:fill="FFFFFF"/>
          <w:rtl/>
        </w:rPr>
        <w:t xml:space="preserve">من اعراض اضطراب الانتباه === </w:t>
      </w:r>
      <w:r w:rsidRPr="00B641A9">
        <w:rPr>
          <w:rFonts w:asciiTheme="majorBidi" w:hAnsiTheme="majorBidi" w:cstheme="majorBidi"/>
          <w:color w:val="FF0000"/>
          <w:sz w:val="27"/>
          <w:szCs w:val="27"/>
          <w:shd w:val="clear" w:color="auto" w:fill="FFFFFF"/>
          <w:rtl/>
        </w:rPr>
        <w:t>يفقد الاشياء الهامة الخاصة بالمهام او الانشطة</w:t>
      </w:r>
    </w:p>
    <w:p w:rsidR="00B641A9" w:rsidRPr="00B641A9" w:rsidRDefault="00B641A9" w:rsidP="00B641A9">
      <w:pPr>
        <w:jc w:val="center"/>
        <w:rPr>
          <w:rFonts w:asciiTheme="majorBidi" w:hAnsiTheme="majorBidi" w:cstheme="majorBidi"/>
          <w:sz w:val="27"/>
          <w:szCs w:val="27"/>
          <w:rtl/>
        </w:rPr>
      </w:pPr>
      <w:r w:rsidRPr="00B641A9">
        <w:rPr>
          <w:rFonts w:asciiTheme="majorBidi" w:hAnsiTheme="majorBidi" w:cstheme="majorBidi"/>
          <w:noProof/>
          <w:sz w:val="27"/>
          <w:szCs w:val="27"/>
        </w:rPr>
        <w:lastRenderedPageBreak/>
        <w:drawing>
          <wp:inline distT="0" distB="0" distL="0" distR="0">
            <wp:extent cx="3571240" cy="948690"/>
            <wp:effectExtent l="0" t="0" r="0" b="0"/>
            <wp:docPr id="2" name="صورة 1" descr="http://www.kuwait444.com/up/image2198.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uwait444.com/up/image2198.html"/>
                    <pic:cNvPicPr>
                      <a:picLocks noChangeAspect="1" noChangeArrowheads="1"/>
                    </pic:cNvPicPr>
                  </pic:nvPicPr>
                  <pic:blipFill>
                    <a:blip r:embed="rId8"/>
                    <a:srcRect/>
                    <a:stretch>
                      <a:fillRect/>
                    </a:stretch>
                  </pic:blipFill>
                  <pic:spPr bwMode="auto">
                    <a:xfrm>
                      <a:off x="0" y="0"/>
                      <a:ext cx="3571240" cy="948690"/>
                    </a:xfrm>
                    <a:prstGeom prst="rect">
                      <a:avLst/>
                    </a:prstGeom>
                    <a:noFill/>
                    <a:ln w="9525">
                      <a:noFill/>
                      <a:miter lim="800000"/>
                      <a:headEnd/>
                      <a:tailEnd/>
                    </a:ln>
                  </pic:spPr>
                </pic:pic>
              </a:graphicData>
            </a:graphic>
          </wp:inline>
        </w:drawing>
      </w:r>
    </w:p>
    <w:p w:rsidR="001557B2" w:rsidRPr="00B641A9" w:rsidRDefault="00220C14" w:rsidP="00B641A9">
      <w:pPr>
        <w:jc w:val="center"/>
        <w:rPr>
          <w:rFonts w:asciiTheme="majorBidi" w:hAnsiTheme="majorBidi" w:cstheme="majorBidi"/>
          <w:sz w:val="27"/>
          <w:szCs w:val="27"/>
          <w:rtl/>
        </w:rPr>
      </w:pPr>
      <w:r w:rsidRPr="00B641A9">
        <w:rPr>
          <w:rFonts w:asciiTheme="majorBidi" w:hAnsiTheme="majorBidi" w:cstheme="majorBidi"/>
          <w:sz w:val="27"/>
          <w:szCs w:val="27"/>
          <w:rtl/>
        </w:rPr>
        <w:t>تحديد الاختبار ,,,,,,</w:t>
      </w:r>
    </w:p>
    <w:p w:rsidR="00220C14" w:rsidRPr="00B641A9" w:rsidRDefault="00220C1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وقواعد اللغة تتحكم في الاتصال اللفظي</w:t>
      </w:r>
      <w:r w:rsidRPr="00B641A9">
        <w:rPr>
          <w:rFonts w:asciiTheme="majorBidi" w:hAnsiTheme="majorBidi" w:cstheme="majorBidi"/>
          <w:sz w:val="27"/>
          <w:szCs w:val="27"/>
          <w:rtl/>
        </w:rPr>
        <w:t xml:space="preserve"> .</w:t>
      </w:r>
    </w:p>
    <w:p w:rsidR="00220C14" w:rsidRPr="00B641A9" w:rsidRDefault="00220C14" w:rsidP="00B641A9">
      <w:pPr>
        <w:numPr>
          <w:ilvl w:val="0"/>
          <w:numId w:val="1"/>
        </w:numPr>
        <w:jc w:val="center"/>
        <w:rPr>
          <w:rFonts w:asciiTheme="majorBidi" w:hAnsiTheme="majorBidi" w:cstheme="majorBidi"/>
          <w:color w:val="002060"/>
          <w:sz w:val="27"/>
          <w:szCs w:val="27"/>
        </w:rPr>
      </w:pPr>
      <w:r w:rsidRPr="00B641A9">
        <w:rPr>
          <w:rFonts w:asciiTheme="majorBidi" w:hAnsiTheme="majorBidi" w:cstheme="majorBidi"/>
          <w:color w:val="002060"/>
          <w:sz w:val="27"/>
          <w:szCs w:val="27"/>
          <w:rtl/>
        </w:rPr>
        <w:t>اتصال غير لفظي إلى قسمين :</w:t>
      </w:r>
    </w:p>
    <w:p w:rsidR="00220C14" w:rsidRPr="00B641A9" w:rsidRDefault="00220C14" w:rsidP="00B641A9">
      <w:pPr>
        <w:numPr>
          <w:ilvl w:val="0"/>
          <w:numId w:val="2"/>
        </w:numPr>
        <w:jc w:val="center"/>
        <w:rPr>
          <w:rFonts w:asciiTheme="majorBidi" w:hAnsiTheme="majorBidi" w:cstheme="majorBidi"/>
          <w:sz w:val="27"/>
          <w:szCs w:val="27"/>
        </w:rPr>
      </w:pPr>
      <w:r w:rsidRPr="00B641A9">
        <w:rPr>
          <w:rFonts w:asciiTheme="majorBidi" w:hAnsiTheme="majorBidi" w:cstheme="majorBidi"/>
          <w:sz w:val="27"/>
          <w:szCs w:val="27"/>
          <w:rtl/>
        </w:rPr>
        <w:t xml:space="preserve">لغة الإشارات . </w:t>
      </w:r>
      <w:r w:rsidRPr="00B641A9">
        <w:rPr>
          <w:rFonts w:asciiTheme="majorBidi" w:hAnsiTheme="majorBidi" w:cstheme="majorBidi"/>
          <w:color w:val="FF0000"/>
          <w:sz w:val="27"/>
          <w:szCs w:val="27"/>
          <w:rtl/>
        </w:rPr>
        <w:t>~&gt;</w:t>
      </w:r>
      <w:r w:rsidRPr="00B641A9">
        <w:rPr>
          <w:rFonts w:asciiTheme="majorBidi" w:hAnsiTheme="majorBidi" w:cstheme="majorBidi"/>
          <w:color w:val="0070C0"/>
          <w:sz w:val="27"/>
          <w:szCs w:val="27"/>
          <w:rtl/>
        </w:rPr>
        <w:t xml:space="preserve"> </w:t>
      </w:r>
      <w:r w:rsidRPr="00B641A9">
        <w:rPr>
          <w:rFonts w:asciiTheme="majorBidi" w:hAnsiTheme="majorBidi" w:cstheme="majorBidi"/>
          <w:sz w:val="27"/>
          <w:szCs w:val="27"/>
          <w:rtl/>
        </w:rPr>
        <w:t>لغة الصم والبكم .</w:t>
      </w:r>
    </w:p>
    <w:p w:rsidR="00220C14" w:rsidRPr="00B641A9" w:rsidRDefault="00220C14" w:rsidP="00B641A9">
      <w:pPr>
        <w:numPr>
          <w:ilvl w:val="0"/>
          <w:numId w:val="2"/>
        </w:numPr>
        <w:jc w:val="center"/>
        <w:rPr>
          <w:rFonts w:asciiTheme="majorBidi" w:hAnsiTheme="majorBidi" w:cstheme="majorBidi"/>
          <w:sz w:val="27"/>
          <w:szCs w:val="27"/>
        </w:rPr>
      </w:pPr>
      <w:r w:rsidRPr="00B641A9">
        <w:rPr>
          <w:rFonts w:asciiTheme="majorBidi" w:hAnsiTheme="majorBidi" w:cstheme="majorBidi"/>
          <w:sz w:val="27"/>
          <w:szCs w:val="27"/>
          <w:rtl/>
        </w:rPr>
        <w:t>لغة أعضاء الجسم .</w:t>
      </w:r>
      <w:r w:rsidRPr="00B641A9">
        <w:rPr>
          <w:rFonts w:asciiTheme="majorBidi" w:hAnsiTheme="majorBidi" w:cstheme="majorBidi"/>
          <w:color w:val="0070C0"/>
          <w:sz w:val="27"/>
          <w:szCs w:val="27"/>
          <w:rtl/>
        </w:rPr>
        <w:t xml:space="preserve"> </w:t>
      </w:r>
      <w:r w:rsidRPr="00B641A9">
        <w:rPr>
          <w:rFonts w:asciiTheme="majorBidi" w:hAnsiTheme="majorBidi" w:cstheme="majorBidi"/>
          <w:color w:val="FF0000"/>
          <w:sz w:val="27"/>
          <w:szCs w:val="27"/>
          <w:rtl/>
        </w:rPr>
        <w:t>~&gt;</w:t>
      </w:r>
      <w:r w:rsidRPr="00B641A9">
        <w:rPr>
          <w:rFonts w:asciiTheme="majorBidi" w:hAnsiTheme="majorBidi" w:cstheme="majorBidi"/>
          <w:color w:val="0070C0"/>
          <w:sz w:val="27"/>
          <w:szCs w:val="27"/>
          <w:rtl/>
        </w:rPr>
        <w:t xml:space="preserve"> </w:t>
      </w:r>
      <w:r w:rsidRPr="00B641A9">
        <w:rPr>
          <w:rFonts w:asciiTheme="majorBidi" w:hAnsiTheme="majorBidi" w:cstheme="majorBidi"/>
          <w:sz w:val="27"/>
          <w:szCs w:val="27"/>
          <w:rtl/>
        </w:rPr>
        <w:t>لغة الرأس – العينين – تغيرات الوجه .</w:t>
      </w:r>
    </w:p>
    <w:p w:rsidR="00220C14" w:rsidRPr="00B641A9" w:rsidRDefault="00220C14" w:rsidP="00B641A9">
      <w:pPr>
        <w:numPr>
          <w:ilvl w:val="0"/>
          <w:numId w:val="2"/>
        </w:num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t>لغة الصمت هي لغة من أشكال الغير لفضي في بعض الموضوعات الصمت يؤدي إلى لغة معينه  يكون بعض الأحيان رمز للموافقة .</w:t>
      </w:r>
    </w:p>
    <w:p w:rsidR="00220C14" w:rsidRPr="00B641A9" w:rsidRDefault="00220C14" w:rsidP="00B641A9">
      <w:pPr>
        <w:numPr>
          <w:ilvl w:val="0"/>
          <w:numId w:val="2"/>
        </w:numPr>
        <w:jc w:val="center"/>
        <w:rPr>
          <w:rFonts w:asciiTheme="majorBidi" w:hAnsiTheme="majorBidi" w:cstheme="majorBidi"/>
          <w:sz w:val="27"/>
          <w:szCs w:val="27"/>
        </w:rPr>
      </w:pPr>
      <w:r w:rsidRPr="00B641A9">
        <w:rPr>
          <w:rFonts w:asciiTheme="majorBidi" w:hAnsiTheme="majorBidi" w:cstheme="majorBidi"/>
          <w:sz w:val="27"/>
          <w:szCs w:val="27"/>
          <w:rtl/>
        </w:rPr>
        <w:t>نغمة الصوت برفع الصوت مثلا لتأييد أو معارضه هذا لغة .</w:t>
      </w:r>
    </w:p>
    <w:p w:rsidR="00220C14" w:rsidRPr="00B641A9" w:rsidRDefault="00220C14" w:rsidP="00B641A9">
      <w:pPr>
        <w:numPr>
          <w:ilvl w:val="0"/>
          <w:numId w:val="2"/>
        </w:numPr>
        <w:jc w:val="center"/>
        <w:rPr>
          <w:rFonts w:asciiTheme="majorBidi" w:hAnsiTheme="majorBidi" w:cstheme="majorBidi"/>
          <w:sz w:val="27"/>
          <w:szCs w:val="27"/>
        </w:rPr>
      </w:pPr>
      <w:r w:rsidRPr="00B641A9">
        <w:rPr>
          <w:rFonts w:asciiTheme="majorBidi" w:hAnsiTheme="majorBidi" w:cstheme="majorBidi"/>
          <w:sz w:val="27"/>
          <w:szCs w:val="27"/>
          <w:rtl/>
        </w:rPr>
        <w:t>المكان أو الحيز  قد يكون المكان مجهز ومعد لزائر معين هذه لغة ترحيبي .. ,</w:t>
      </w:r>
    </w:p>
    <w:p w:rsidR="00220C14" w:rsidRPr="00B641A9" w:rsidRDefault="00220C14" w:rsidP="00B641A9">
      <w:pPr>
        <w:pBdr>
          <w:bottom w:val="single" w:sz="12" w:space="1" w:color="auto"/>
        </w:pBd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والنواحي النفسية والجسدية تتحكم في الاتصال غير اللفظي</w:t>
      </w:r>
      <w:r w:rsidRPr="00B641A9">
        <w:rPr>
          <w:rFonts w:asciiTheme="majorBidi" w:hAnsiTheme="majorBidi" w:cstheme="majorBidi"/>
          <w:sz w:val="27"/>
          <w:szCs w:val="27"/>
          <w:rtl/>
        </w:rPr>
        <w:t xml:space="preserve"> .</w:t>
      </w:r>
    </w:p>
    <w:p w:rsidR="00220C14" w:rsidRPr="00B641A9" w:rsidRDefault="00220C14" w:rsidP="00B641A9">
      <w:pPr>
        <w:jc w:val="center"/>
        <w:rPr>
          <w:rFonts w:asciiTheme="majorBidi" w:hAnsiTheme="majorBidi" w:cstheme="majorBidi"/>
          <w:color w:val="FF0000"/>
          <w:sz w:val="27"/>
          <w:szCs w:val="27"/>
        </w:rPr>
      </w:pPr>
      <w:r w:rsidRPr="00B641A9">
        <w:rPr>
          <w:rFonts w:asciiTheme="majorBidi" w:hAnsiTheme="majorBidi" w:cstheme="majorBidi"/>
          <w:color w:val="FF0000"/>
          <w:sz w:val="27"/>
          <w:szCs w:val="27"/>
          <w:rtl/>
        </w:rPr>
        <w:t>الاتصال الإنساني :</w:t>
      </w:r>
    </w:p>
    <w:p w:rsidR="00220C14" w:rsidRPr="00B641A9" w:rsidRDefault="00220C14" w:rsidP="00B641A9">
      <w:pPr>
        <w:jc w:val="center"/>
        <w:rPr>
          <w:rFonts w:asciiTheme="majorBidi" w:hAnsiTheme="majorBidi" w:cstheme="majorBidi"/>
          <w:sz w:val="27"/>
          <w:szCs w:val="27"/>
        </w:rPr>
      </w:pPr>
      <w:r w:rsidRPr="00B641A9">
        <w:rPr>
          <w:rFonts w:asciiTheme="majorBidi" w:hAnsiTheme="majorBidi" w:cstheme="majorBidi"/>
          <w:color w:val="002060"/>
          <w:sz w:val="27"/>
          <w:szCs w:val="27"/>
          <w:rtl/>
        </w:rPr>
        <w:t>الاتصال الإنساني اتصال لغوي :</w:t>
      </w:r>
      <w:r w:rsidRPr="00B641A9">
        <w:rPr>
          <w:rFonts w:asciiTheme="majorBidi" w:hAnsiTheme="majorBidi" w:cstheme="majorBidi"/>
          <w:sz w:val="27"/>
          <w:szCs w:val="27"/>
          <w:u w:val="single"/>
          <w:rtl/>
        </w:rPr>
        <w:t xml:space="preserve"> </w:t>
      </w:r>
      <w:r w:rsidRPr="00B641A9">
        <w:rPr>
          <w:rFonts w:asciiTheme="majorBidi" w:hAnsiTheme="majorBidi" w:cstheme="majorBidi"/>
          <w:sz w:val="27"/>
          <w:szCs w:val="27"/>
          <w:highlight w:val="yellow"/>
          <w:u w:val="single"/>
          <w:rtl/>
        </w:rPr>
        <w:t>فاللغة</w:t>
      </w:r>
      <w:r w:rsidRPr="00B641A9">
        <w:rPr>
          <w:rFonts w:asciiTheme="majorBidi" w:hAnsiTheme="majorBidi" w:cstheme="majorBidi"/>
          <w:sz w:val="27"/>
          <w:szCs w:val="27"/>
          <w:highlight w:val="yellow"/>
          <w:rtl/>
        </w:rPr>
        <w:t xml:space="preserve"> هي أداة الاتصال وعبارة عن نظام من الرموز لها معان أعطاها إياها الإنسان .</w:t>
      </w:r>
    </w:p>
    <w:p w:rsidR="00220C14" w:rsidRPr="00B641A9" w:rsidRDefault="00220C14" w:rsidP="00B641A9">
      <w:pPr>
        <w:jc w:val="center"/>
        <w:rPr>
          <w:rFonts w:asciiTheme="majorBidi" w:hAnsiTheme="majorBidi" w:cstheme="majorBidi"/>
          <w:sz w:val="27"/>
          <w:szCs w:val="27"/>
        </w:rPr>
      </w:pPr>
      <w:r w:rsidRPr="00B641A9">
        <w:rPr>
          <w:rFonts w:asciiTheme="majorBidi" w:hAnsiTheme="majorBidi" w:cstheme="majorBidi"/>
          <w:sz w:val="27"/>
          <w:szCs w:val="27"/>
          <w:u w:val="single"/>
          <w:rtl/>
        </w:rPr>
        <w:t>والرمز</w:t>
      </w:r>
      <w:r w:rsidRPr="00B641A9">
        <w:rPr>
          <w:rFonts w:asciiTheme="majorBidi" w:hAnsiTheme="majorBidi" w:cstheme="majorBidi"/>
          <w:sz w:val="27"/>
          <w:szCs w:val="27"/>
          <w:rtl/>
        </w:rPr>
        <w:t xml:space="preserve"> هو الشيء الذي يمثل أو يرمز إلى شيء آخر .</w:t>
      </w:r>
    </w:p>
    <w:p w:rsidR="001F086A" w:rsidRPr="00B641A9" w:rsidRDefault="00220C14" w:rsidP="00B641A9">
      <w:pPr>
        <w:jc w:val="center"/>
        <w:rPr>
          <w:rFonts w:asciiTheme="majorBidi" w:hAnsiTheme="majorBidi" w:cstheme="majorBidi"/>
          <w:sz w:val="27"/>
          <w:szCs w:val="27"/>
        </w:rPr>
      </w:pPr>
      <w:r w:rsidRPr="00B641A9">
        <w:rPr>
          <w:rFonts w:asciiTheme="majorBidi" w:hAnsiTheme="majorBidi" w:cstheme="majorBidi"/>
          <w:sz w:val="27"/>
          <w:szCs w:val="27"/>
          <w:u w:val="single"/>
          <w:rtl/>
        </w:rPr>
        <w:t xml:space="preserve">والكلمة </w:t>
      </w:r>
      <w:r w:rsidRPr="00B641A9">
        <w:rPr>
          <w:rFonts w:asciiTheme="majorBidi" w:hAnsiTheme="majorBidi" w:cstheme="majorBidi"/>
          <w:sz w:val="27"/>
          <w:szCs w:val="27"/>
          <w:rtl/>
        </w:rPr>
        <w:t>هي عبارة عن رمز يمثل فكرة أو شيئاً في الواقع .</w:t>
      </w:r>
    </w:p>
    <w:p w:rsidR="001F086A" w:rsidRPr="00B641A9" w:rsidRDefault="00220C14" w:rsidP="00B641A9">
      <w:pPr>
        <w:numPr>
          <w:ilvl w:val="0"/>
          <w:numId w:val="3"/>
        </w:numPr>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أوجه التشابه بين الاتصال اللفظي وغير اللفظي:</w:t>
      </w:r>
    </w:p>
    <w:p w:rsidR="00220C14" w:rsidRPr="00B641A9" w:rsidRDefault="00220C14" w:rsidP="00B641A9">
      <w:pPr>
        <w:jc w:val="center"/>
        <w:rPr>
          <w:rFonts w:asciiTheme="majorBidi" w:hAnsiTheme="majorBidi" w:cstheme="majorBidi"/>
          <w:color w:val="006600"/>
          <w:sz w:val="27"/>
          <w:szCs w:val="27"/>
        </w:rPr>
      </w:pPr>
      <w:r w:rsidRPr="00B641A9">
        <w:rPr>
          <w:rFonts w:asciiTheme="majorBidi" w:hAnsiTheme="majorBidi" w:cstheme="majorBidi"/>
          <w:color w:val="006600"/>
          <w:sz w:val="27"/>
          <w:szCs w:val="27"/>
          <w:rtl/>
        </w:rPr>
        <w:t>الاتصال اللفظي :</w:t>
      </w:r>
    </w:p>
    <w:p w:rsidR="00220C14" w:rsidRPr="00B641A9" w:rsidRDefault="00220C14" w:rsidP="00B641A9">
      <w:pPr>
        <w:numPr>
          <w:ilvl w:val="0"/>
          <w:numId w:val="4"/>
        </w:numPr>
        <w:jc w:val="center"/>
        <w:rPr>
          <w:rFonts w:asciiTheme="majorBidi" w:hAnsiTheme="majorBidi" w:cstheme="majorBidi"/>
          <w:sz w:val="27"/>
          <w:szCs w:val="27"/>
        </w:rPr>
      </w:pPr>
      <w:r w:rsidRPr="00B641A9">
        <w:rPr>
          <w:rFonts w:asciiTheme="majorBidi" w:hAnsiTheme="majorBidi" w:cstheme="majorBidi"/>
          <w:sz w:val="27"/>
          <w:szCs w:val="27"/>
          <w:rtl/>
        </w:rPr>
        <w:t>من إنتاج الإنسان .</w:t>
      </w:r>
    </w:p>
    <w:p w:rsidR="00220C14" w:rsidRPr="00B641A9" w:rsidRDefault="00220C14" w:rsidP="00B641A9">
      <w:pPr>
        <w:numPr>
          <w:ilvl w:val="0"/>
          <w:numId w:val="4"/>
        </w:numPr>
        <w:jc w:val="center"/>
        <w:rPr>
          <w:rFonts w:asciiTheme="majorBidi" w:hAnsiTheme="majorBidi" w:cstheme="majorBidi"/>
          <w:sz w:val="27"/>
          <w:szCs w:val="27"/>
        </w:rPr>
      </w:pPr>
      <w:r w:rsidRPr="00B641A9">
        <w:rPr>
          <w:rFonts w:asciiTheme="majorBidi" w:hAnsiTheme="majorBidi" w:cstheme="majorBidi"/>
          <w:sz w:val="27"/>
          <w:szCs w:val="27"/>
          <w:rtl/>
        </w:rPr>
        <w:t>يستخدم رموزاً على شكل كلمات منطوقة ومكتوبة .</w:t>
      </w:r>
    </w:p>
    <w:p w:rsidR="00220C14" w:rsidRPr="00B641A9" w:rsidRDefault="00220C14" w:rsidP="00B641A9">
      <w:pPr>
        <w:numPr>
          <w:ilvl w:val="0"/>
          <w:numId w:val="4"/>
        </w:numPr>
        <w:jc w:val="center"/>
        <w:rPr>
          <w:rFonts w:asciiTheme="majorBidi" w:hAnsiTheme="majorBidi" w:cstheme="majorBidi"/>
          <w:sz w:val="27"/>
          <w:szCs w:val="27"/>
        </w:rPr>
      </w:pPr>
      <w:r w:rsidRPr="00B641A9">
        <w:rPr>
          <w:rFonts w:asciiTheme="majorBidi" w:hAnsiTheme="majorBidi" w:cstheme="majorBidi"/>
          <w:sz w:val="27"/>
          <w:szCs w:val="27"/>
          <w:rtl/>
        </w:rPr>
        <w:t>يستخدم رموز لها معان .</w:t>
      </w:r>
    </w:p>
    <w:p w:rsidR="00220C14" w:rsidRPr="00B641A9" w:rsidRDefault="00220C14" w:rsidP="00B641A9">
      <w:pPr>
        <w:jc w:val="center"/>
        <w:rPr>
          <w:rFonts w:asciiTheme="majorBidi" w:hAnsiTheme="majorBidi" w:cstheme="majorBidi"/>
          <w:color w:val="006600"/>
          <w:sz w:val="27"/>
          <w:szCs w:val="27"/>
        </w:rPr>
      </w:pPr>
      <w:r w:rsidRPr="00B641A9">
        <w:rPr>
          <w:rFonts w:asciiTheme="majorBidi" w:hAnsiTheme="majorBidi" w:cstheme="majorBidi"/>
          <w:color w:val="006600"/>
          <w:sz w:val="27"/>
          <w:szCs w:val="27"/>
          <w:rtl/>
        </w:rPr>
        <w:t>الاتصال غير اللفظي :</w:t>
      </w:r>
    </w:p>
    <w:p w:rsidR="00220C14" w:rsidRPr="00B641A9" w:rsidRDefault="00220C14" w:rsidP="00B641A9">
      <w:pPr>
        <w:numPr>
          <w:ilvl w:val="0"/>
          <w:numId w:val="5"/>
        </w:numPr>
        <w:jc w:val="center"/>
        <w:rPr>
          <w:rFonts w:asciiTheme="majorBidi" w:hAnsiTheme="majorBidi" w:cstheme="majorBidi"/>
          <w:sz w:val="27"/>
          <w:szCs w:val="27"/>
        </w:rPr>
      </w:pPr>
      <w:r w:rsidRPr="00B641A9">
        <w:rPr>
          <w:rFonts w:asciiTheme="majorBidi" w:hAnsiTheme="majorBidi" w:cstheme="majorBidi"/>
          <w:sz w:val="27"/>
          <w:szCs w:val="27"/>
          <w:rtl/>
        </w:rPr>
        <w:t>من إنتاج الإنسان .</w:t>
      </w:r>
    </w:p>
    <w:p w:rsidR="00220C14" w:rsidRPr="00B641A9" w:rsidRDefault="00220C14" w:rsidP="00B641A9">
      <w:pPr>
        <w:numPr>
          <w:ilvl w:val="0"/>
          <w:numId w:val="5"/>
        </w:numPr>
        <w:jc w:val="center"/>
        <w:rPr>
          <w:rFonts w:asciiTheme="majorBidi" w:hAnsiTheme="majorBidi" w:cstheme="majorBidi"/>
          <w:sz w:val="27"/>
          <w:szCs w:val="27"/>
        </w:rPr>
      </w:pPr>
      <w:r w:rsidRPr="00B641A9">
        <w:rPr>
          <w:rFonts w:asciiTheme="majorBidi" w:hAnsiTheme="majorBidi" w:cstheme="majorBidi"/>
          <w:sz w:val="27"/>
          <w:szCs w:val="27"/>
          <w:rtl/>
        </w:rPr>
        <w:lastRenderedPageBreak/>
        <w:t>يستخدم رموزاً على شكل إشارات وحركات.</w:t>
      </w:r>
    </w:p>
    <w:p w:rsidR="00220C14" w:rsidRPr="00B641A9" w:rsidRDefault="00220C14" w:rsidP="00B641A9">
      <w:pPr>
        <w:numPr>
          <w:ilvl w:val="0"/>
          <w:numId w:val="5"/>
        </w:numPr>
        <w:jc w:val="center"/>
        <w:rPr>
          <w:rFonts w:asciiTheme="majorBidi" w:hAnsiTheme="majorBidi" w:cstheme="majorBidi"/>
          <w:sz w:val="27"/>
          <w:szCs w:val="27"/>
        </w:rPr>
      </w:pPr>
      <w:r w:rsidRPr="00B641A9">
        <w:rPr>
          <w:rFonts w:asciiTheme="majorBidi" w:hAnsiTheme="majorBidi" w:cstheme="majorBidi"/>
          <w:sz w:val="27"/>
          <w:szCs w:val="27"/>
          <w:rtl/>
        </w:rPr>
        <w:t>يستخدم رموز لها معان .</w:t>
      </w:r>
    </w:p>
    <w:p w:rsidR="00220C14" w:rsidRPr="00B641A9" w:rsidRDefault="00220C14" w:rsidP="00B641A9">
      <w:pPr>
        <w:numPr>
          <w:ilvl w:val="0"/>
          <w:numId w:val="6"/>
        </w:numPr>
        <w:jc w:val="center"/>
        <w:rPr>
          <w:rFonts w:asciiTheme="majorBidi" w:hAnsiTheme="majorBidi" w:cstheme="majorBidi"/>
          <w:color w:val="FF0000"/>
          <w:sz w:val="27"/>
          <w:szCs w:val="27"/>
        </w:rPr>
      </w:pPr>
      <w:r w:rsidRPr="00B641A9">
        <w:rPr>
          <w:rFonts w:asciiTheme="majorBidi" w:hAnsiTheme="majorBidi" w:cstheme="majorBidi"/>
          <w:color w:val="FF0000"/>
          <w:sz w:val="27"/>
          <w:szCs w:val="27"/>
          <w:highlight w:val="yellow"/>
          <w:rtl/>
        </w:rPr>
        <w:t>أوجه الاختلاف بين الاتصال اللفظي وغير اللفظي:</w:t>
      </w:r>
    </w:p>
    <w:p w:rsidR="00220C14" w:rsidRPr="00B641A9" w:rsidRDefault="00220C14" w:rsidP="00B641A9">
      <w:pPr>
        <w:jc w:val="center"/>
        <w:rPr>
          <w:rFonts w:asciiTheme="majorBidi" w:hAnsiTheme="majorBidi" w:cstheme="majorBidi"/>
          <w:sz w:val="27"/>
          <w:szCs w:val="27"/>
          <w:rtl/>
        </w:rPr>
      </w:pPr>
      <w:r w:rsidRPr="00B641A9">
        <w:rPr>
          <w:rFonts w:asciiTheme="majorBidi" w:hAnsiTheme="majorBidi" w:cstheme="majorBidi"/>
          <w:noProof/>
          <w:color w:val="FF0000"/>
          <w:sz w:val="27"/>
          <w:szCs w:val="27"/>
        </w:rPr>
        <w:drawing>
          <wp:inline distT="0" distB="0" distL="0" distR="0">
            <wp:extent cx="5274310" cy="2097327"/>
            <wp:effectExtent l="19050" t="0" r="2540" b="0"/>
            <wp:docPr id="1" name="صورة 0"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0" descr="Capture30.JPG"/>
                    <pic:cNvPicPr>
                      <a:picLocks noChangeAspect="1" noChangeArrowheads="1"/>
                    </pic:cNvPicPr>
                  </pic:nvPicPr>
                  <pic:blipFill>
                    <a:blip r:embed="rId9"/>
                    <a:srcRect/>
                    <a:stretch>
                      <a:fillRect/>
                    </a:stretch>
                  </pic:blipFill>
                  <pic:spPr bwMode="auto">
                    <a:xfrm>
                      <a:off x="0" y="0"/>
                      <a:ext cx="5274310" cy="2097327"/>
                    </a:xfrm>
                    <a:prstGeom prst="rect">
                      <a:avLst/>
                    </a:prstGeom>
                    <a:noFill/>
                    <a:ln w="9525">
                      <a:noFill/>
                      <a:miter lim="800000"/>
                      <a:headEnd/>
                      <a:tailEnd/>
                    </a:ln>
                  </pic:spPr>
                </pic:pic>
              </a:graphicData>
            </a:graphic>
          </wp:inline>
        </w:drawing>
      </w:r>
    </w:p>
    <w:p w:rsidR="00CC34F4" w:rsidRPr="00B641A9" w:rsidRDefault="00CC34F4" w:rsidP="00B641A9">
      <w:pPr>
        <w:numPr>
          <w:ilvl w:val="0"/>
          <w:numId w:val="7"/>
        </w:numPr>
        <w:jc w:val="center"/>
        <w:rPr>
          <w:rFonts w:asciiTheme="majorBidi" w:hAnsiTheme="majorBidi" w:cstheme="majorBidi"/>
          <w:color w:val="FF0000"/>
          <w:sz w:val="27"/>
          <w:szCs w:val="27"/>
        </w:rPr>
      </w:pPr>
      <w:r w:rsidRPr="00B641A9">
        <w:rPr>
          <w:rFonts w:asciiTheme="majorBidi" w:hAnsiTheme="majorBidi" w:cstheme="majorBidi"/>
          <w:color w:val="FF0000"/>
          <w:sz w:val="27"/>
          <w:szCs w:val="27"/>
          <w:highlight w:val="yellow"/>
          <w:rtl/>
        </w:rPr>
        <w:t>أهمية الجمع بين الاتصال اللفظي وغير اللفظي:</w:t>
      </w:r>
    </w:p>
    <w:p w:rsidR="00CC34F4" w:rsidRPr="00B641A9" w:rsidRDefault="00CC34F4" w:rsidP="00B641A9">
      <w:pPr>
        <w:numPr>
          <w:ilvl w:val="0"/>
          <w:numId w:val="8"/>
        </w:numPr>
        <w:jc w:val="center"/>
        <w:rPr>
          <w:rFonts w:asciiTheme="majorBidi" w:hAnsiTheme="majorBidi" w:cstheme="majorBidi"/>
          <w:sz w:val="27"/>
          <w:szCs w:val="27"/>
        </w:rPr>
      </w:pPr>
      <w:r w:rsidRPr="00B641A9">
        <w:rPr>
          <w:rFonts w:asciiTheme="majorBidi" w:hAnsiTheme="majorBidi" w:cstheme="majorBidi"/>
          <w:sz w:val="27"/>
          <w:szCs w:val="27"/>
          <w:highlight w:val="yellow"/>
          <w:u w:val="single"/>
          <w:rtl/>
        </w:rPr>
        <w:t>استخدام الاتصال اللفظي وغير اللفظي معاً يساعدنا في التعبير عن مشاعرنا وأفكارنا بقوة</w:t>
      </w:r>
      <w:r w:rsidRPr="00B641A9">
        <w:rPr>
          <w:rFonts w:asciiTheme="majorBidi" w:hAnsiTheme="majorBidi" w:cstheme="majorBidi"/>
          <w:sz w:val="27"/>
          <w:szCs w:val="27"/>
          <w:rtl/>
        </w:rPr>
        <w:t xml:space="preserve"> ؛ فإذا قلت لصديقك ( أنا احبك ) فأنت تعبر عن مشاعرك بلغة مفعمة بالعواطف وقوة المعنى .</w:t>
      </w:r>
    </w:p>
    <w:p w:rsidR="00CC34F4" w:rsidRPr="00B641A9" w:rsidRDefault="00CC34F4" w:rsidP="00B641A9">
      <w:pPr>
        <w:numPr>
          <w:ilvl w:val="0"/>
          <w:numId w:val="8"/>
        </w:numPr>
        <w:jc w:val="center"/>
        <w:rPr>
          <w:rFonts w:asciiTheme="majorBidi" w:hAnsiTheme="majorBidi" w:cstheme="majorBidi"/>
          <w:sz w:val="27"/>
          <w:szCs w:val="27"/>
        </w:rPr>
      </w:pPr>
      <w:r w:rsidRPr="00B641A9">
        <w:rPr>
          <w:rFonts w:asciiTheme="majorBidi" w:hAnsiTheme="majorBidi" w:cstheme="majorBidi"/>
          <w:sz w:val="27"/>
          <w:szCs w:val="27"/>
          <w:u w:val="single"/>
          <w:rtl/>
        </w:rPr>
        <w:t>قد يكمل الاتصال غير اللفظي الاتصال اللفظي</w:t>
      </w:r>
      <w:r w:rsidRPr="00B641A9">
        <w:rPr>
          <w:rFonts w:asciiTheme="majorBidi" w:hAnsiTheme="majorBidi" w:cstheme="majorBidi"/>
          <w:sz w:val="27"/>
          <w:szCs w:val="27"/>
          <w:rtl/>
        </w:rPr>
        <w:t xml:space="preserve"> فمثلاً قد يكون لك دين على شخص ما فتطلب منه أن يسدد دينه ؛ فيقول (أنا مفلس ) مع فتح المحفظة ليريه انه مفلس .</w:t>
      </w:r>
    </w:p>
    <w:p w:rsidR="00CC34F4" w:rsidRPr="00B641A9" w:rsidRDefault="00CC34F4" w:rsidP="00B641A9">
      <w:pPr>
        <w:numPr>
          <w:ilvl w:val="0"/>
          <w:numId w:val="9"/>
        </w:numPr>
        <w:jc w:val="center"/>
        <w:rPr>
          <w:rFonts w:asciiTheme="majorBidi" w:hAnsiTheme="majorBidi" w:cstheme="majorBidi"/>
          <w:sz w:val="27"/>
          <w:szCs w:val="27"/>
        </w:rPr>
      </w:pPr>
      <w:r w:rsidRPr="00B641A9">
        <w:rPr>
          <w:rFonts w:asciiTheme="majorBidi" w:hAnsiTheme="majorBidi" w:cstheme="majorBidi"/>
          <w:sz w:val="27"/>
          <w:szCs w:val="27"/>
          <w:u w:val="single"/>
          <w:rtl/>
        </w:rPr>
        <w:t xml:space="preserve">في </w:t>
      </w:r>
      <w:r w:rsidRPr="00B641A9">
        <w:rPr>
          <w:rFonts w:asciiTheme="majorBidi" w:hAnsiTheme="majorBidi" w:cstheme="majorBidi"/>
          <w:sz w:val="27"/>
          <w:szCs w:val="27"/>
          <w:highlight w:val="yellow"/>
          <w:u w:val="single"/>
          <w:rtl/>
        </w:rPr>
        <w:t>بعض  الأحيان يحل الاتصال غير اللفظي محل الاتصال اللفظي أو يستبدل به .فالصم والبكم</w:t>
      </w:r>
      <w:r w:rsidRPr="00B641A9">
        <w:rPr>
          <w:rFonts w:asciiTheme="majorBidi" w:hAnsiTheme="majorBidi" w:cstheme="majorBidi"/>
          <w:sz w:val="27"/>
          <w:szCs w:val="27"/>
          <w:highlight w:val="yellow"/>
          <w:rtl/>
        </w:rPr>
        <w:t xml:space="preserve"> من الناس غالباً ما يعتمدون على لغة الإشارة ، وهي </w:t>
      </w:r>
      <w:r w:rsidRPr="00B641A9">
        <w:rPr>
          <w:rFonts w:asciiTheme="majorBidi" w:hAnsiTheme="majorBidi" w:cstheme="majorBidi"/>
          <w:sz w:val="27"/>
          <w:szCs w:val="27"/>
          <w:highlight w:val="yellow"/>
          <w:u w:val="single"/>
          <w:rtl/>
        </w:rPr>
        <w:t>لغتهم</w:t>
      </w:r>
      <w:r w:rsidRPr="00B641A9">
        <w:rPr>
          <w:rFonts w:asciiTheme="majorBidi" w:hAnsiTheme="majorBidi" w:cstheme="majorBidi"/>
          <w:sz w:val="27"/>
          <w:szCs w:val="27"/>
          <w:highlight w:val="yellow"/>
          <w:rtl/>
        </w:rPr>
        <w:t xml:space="preserve"> في الاتصال بالمجتمع .</w:t>
      </w:r>
      <w:r w:rsidRPr="00B641A9">
        <w:rPr>
          <w:rFonts w:asciiTheme="majorBidi" w:hAnsiTheme="majorBidi" w:cstheme="majorBidi"/>
          <w:sz w:val="27"/>
          <w:szCs w:val="27"/>
          <w:highlight w:val="yellow"/>
          <w:u w:val="single"/>
          <w:rtl/>
        </w:rPr>
        <w:t>وفي الشفرة العسكرية</w:t>
      </w:r>
      <w:r w:rsidRPr="00B641A9">
        <w:rPr>
          <w:rFonts w:asciiTheme="majorBidi" w:hAnsiTheme="majorBidi" w:cstheme="majorBidi"/>
          <w:sz w:val="27"/>
          <w:szCs w:val="27"/>
          <w:highlight w:val="yellow"/>
          <w:rtl/>
        </w:rPr>
        <w:t xml:space="preserve"> تستخدم الإشارات والرموز عوضاً عن الكلمات للحفاظ على الأسرار العسكرية</w:t>
      </w:r>
      <w:r w:rsidRPr="00B641A9">
        <w:rPr>
          <w:rFonts w:asciiTheme="majorBidi" w:hAnsiTheme="majorBidi" w:cstheme="majorBidi"/>
          <w:sz w:val="27"/>
          <w:szCs w:val="27"/>
          <w:rtl/>
        </w:rPr>
        <w:t xml:space="preserve"> ؛</w:t>
      </w:r>
      <w:r w:rsidRPr="00B641A9">
        <w:rPr>
          <w:rFonts w:asciiTheme="majorBidi" w:hAnsiTheme="majorBidi" w:cstheme="majorBidi"/>
          <w:sz w:val="27"/>
          <w:szCs w:val="27"/>
          <w:u w:val="single"/>
          <w:rtl/>
        </w:rPr>
        <w:t>ومن دواعي الاحترام في بعض الثقافات أن يبقى الشخص صامتاً في حضرة الآخرين .</w:t>
      </w:r>
      <w:r w:rsidRPr="00B641A9">
        <w:rPr>
          <w:rFonts w:asciiTheme="majorBidi" w:hAnsiTheme="majorBidi" w:cstheme="majorBidi"/>
          <w:sz w:val="27"/>
          <w:szCs w:val="27"/>
          <w:rtl/>
        </w:rPr>
        <w:t xml:space="preserve"> فالصمت قد يعني</w:t>
      </w:r>
      <w:r w:rsidRPr="00B641A9">
        <w:rPr>
          <w:rFonts w:asciiTheme="majorBidi" w:hAnsiTheme="majorBidi" w:cstheme="majorBidi"/>
          <w:sz w:val="27"/>
          <w:szCs w:val="27"/>
        </w:rPr>
        <w:t xml:space="preserve"> </w:t>
      </w:r>
      <w:r w:rsidRPr="00B641A9">
        <w:rPr>
          <w:rFonts w:asciiTheme="majorBidi" w:hAnsiTheme="majorBidi" w:cstheme="majorBidi"/>
          <w:sz w:val="27"/>
          <w:szCs w:val="27"/>
          <w:rtl/>
        </w:rPr>
        <w:t>الاحترام أو الرضى أو الخجل أو الرفض فنحن نقول ( نطق صامتاً ) أو ( رب صمت أبلغ من كلام ) .قال تعالى :{ فخرج على قومه من المحراب فأوحى إليهم أن سبحوا بكرة وعشياً }فالنبي زكريا عليه السلام خاطب قومه بالإشارة بدلاً من الكلام لأنه نذر للرحمن صوماً عن الكلام .</w:t>
      </w:r>
    </w:p>
    <w:p w:rsidR="00CC34F4" w:rsidRPr="00B641A9" w:rsidRDefault="00CC34F4" w:rsidP="00B641A9">
      <w:pPr>
        <w:numPr>
          <w:ilvl w:val="0"/>
          <w:numId w:val="10"/>
        </w:numPr>
        <w:jc w:val="center"/>
        <w:rPr>
          <w:rFonts w:asciiTheme="majorBidi" w:hAnsiTheme="majorBidi" w:cstheme="majorBidi"/>
          <w:sz w:val="27"/>
          <w:szCs w:val="27"/>
        </w:rPr>
      </w:pPr>
      <w:r w:rsidRPr="00B641A9">
        <w:rPr>
          <w:rFonts w:asciiTheme="majorBidi" w:hAnsiTheme="majorBidi" w:cstheme="majorBidi"/>
          <w:sz w:val="27"/>
          <w:szCs w:val="27"/>
          <w:highlight w:val="yellow"/>
          <w:u w:val="single"/>
          <w:rtl/>
        </w:rPr>
        <w:t>قد يوافق الاتصال اللفظي غير اللفظي</w:t>
      </w:r>
      <w:r w:rsidRPr="00B641A9">
        <w:rPr>
          <w:rFonts w:asciiTheme="majorBidi" w:hAnsiTheme="majorBidi" w:cstheme="majorBidi"/>
          <w:sz w:val="27"/>
          <w:szCs w:val="27"/>
          <w:rtl/>
        </w:rPr>
        <w:t xml:space="preserve"> : فنحن نتكلم ونكتب ونؤشر بأيدينا أو رؤوسنا أو أعيننا في نفس الوقت .</w:t>
      </w:r>
    </w:p>
    <w:p w:rsidR="00CC34F4" w:rsidRPr="00B641A9" w:rsidRDefault="00CC34F4" w:rsidP="00B641A9">
      <w:pPr>
        <w:numPr>
          <w:ilvl w:val="0"/>
          <w:numId w:val="10"/>
        </w:numPr>
        <w:jc w:val="center"/>
        <w:rPr>
          <w:rFonts w:asciiTheme="majorBidi" w:hAnsiTheme="majorBidi" w:cstheme="majorBidi"/>
          <w:sz w:val="27"/>
          <w:szCs w:val="27"/>
        </w:rPr>
      </w:pPr>
      <w:r w:rsidRPr="00B641A9">
        <w:rPr>
          <w:rFonts w:asciiTheme="majorBidi" w:hAnsiTheme="majorBidi" w:cstheme="majorBidi"/>
          <w:sz w:val="27"/>
          <w:szCs w:val="27"/>
          <w:u w:val="single"/>
          <w:rtl/>
        </w:rPr>
        <w:t>إن استخدام الاتصال اللفظي وغير اللفظي معاً يساعدنا في إعادة الرسالة الاتصالية أو تكرارها</w:t>
      </w:r>
      <w:r w:rsidRPr="00B641A9">
        <w:rPr>
          <w:rFonts w:asciiTheme="majorBidi" w:hAnsiTheme="majorBidi" w:cstheme="majorBidi"/>
          <w:sz w:val="27"/>
          <w:szCs w:val="27"/>
          <w:rtl/>
        </w:rPr>
        <w:t>.</w:t>
      </w:r>
    </w:p>
    <w:p w:rsidR="00CC34F4" w:rsidRPr="00B641A9" w:rsidRDefault="00CC34F4" w:rsidP="00B641A9">
      <w:pPr>
        <w:numPr>
          <w:ilvl w:val="0"/>
          <w:numId w:val="10"/>
        </w:numPr>
        <w:jc w:val="center"/>
        <w:rPr>
          <w:rFonts w:asciiTheme="majorBidi" w:hAnsiTheme="majorBidi" w:cstheme="majorBidi"/>
          <w:sz w:val="27"/>
          <w:szCs w:val="27"/>
          <w:rtl/>
        </w:rPr>
      </w:pPr>
      <w:r w:rsidRPr="00B641A9">
        <w:rPr>
          <w:rFonts w:asciiTheme="majorBidi" w:hAnsiTheme="majorBidi" w:cstheme="majorBidi"/>
          <w:sz w:val="27"/>
          <w:szCs w:val="27"/>
          <w:u w:val="single"/>
          <w:rtl/>
        </w:rPr>
        <w:lastRenderedPageBreak/>
        <w:t>فالاتصال غير اللفظي أصدق وأقوى تعبيراً عن مشاعرنا وأفكارنا لأنه نتاج عمليات أو تفاعلات بيولوجية في الجسم</w:t>
      </w:r>
      <w:r w:rsidRPr="00B641A9">
        <w:rPr>
          <w:rFonts w:asciiTheme="majorBidi" w:hAnsiTheme="majorBidi" w:cstheme="majorBidi"/>
          <w:sz w:val="27"/>
          <w:szCs w:val="27"/>
          <w:rtl/>
        </w:rPr>
        <w:t xml:space="preserve"> فنحن نستخدم الاتصال غير اللفظي بعض الأحيان دون وعي منا بأننا نستخدمه .</w:t>
      </w:r>
    </w:p>
    <w:p w:rsidR="00B35507" w:rsidRPr="00B641A9" w:rsidRDefault="00B35507" w:rsidP="00B641A9">
      <w:pPr>
        <w:ind w:left="360"/>
        <w:jc w:val="center"/>
        <w:rPr>
          <w:rFonts w:asciiTheme="majorBidi" w:hAnsiTheme="majorBidi" w:cstheme="majorBidi"/>
          <w:color w:val="FF0000"/>
          <w:sz w:val="27"/>
          <w:szCs w:val="27"/>
          <w:highlight w:val="yellow"/>
          <w:rtl/>
        </w:rPr>
      </w:pPr>
    </w:p>
    <w:p w:rsidR="003A3B31" w:rsidRPr="00B641A9" w:rsidRDefault="003A3B31" w:rsidP="00B641A9">
      <w:pPr>
        <w:ind w:left="360"/>
        <w:jc w:val="center"/>
        <w:rPr>
          <w:rFonts w:asciiTheme="majorBidi" w:hAnsiTheme="majorBidi" w:cstheme="majorBidi"/>
          <w:color w:val="FF0000"/>
          <w:sz w:val="27"/>
          <w:szCs w:val="27"/>
          <w:highlight w:val="yellow"/>
          <w:rtl/>
        </w:rPr>
      </w:pPr>
    </w:p>
    <w:p w:rsidR="00CC34F4" w:rsidRPr="00B641A9" w:rsidRDefault="00CC34F4" w:rsidP="00B641A9">
      <w:pPr>
        <w:pStyle w:val="a5"/>
        <w:numPr>
          <w:ilvl w:val="0"/>
          <w:numId w:val="32"/>
        </w:numPr>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متى نستخدم الاتصال المنطوق وغير المنطوق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noProof/>
          <w:color w:val="FF0000"/>
          <w:sz w:val="27"/>
          <w:szCs w:val="27"/>
        </w:rPr>
        <w:drawing>
          <wp:inline distT="0" distB="0" distL="0" distR="0">
            <wp:extent cx="5274310" cy="2028581"/>
            <wp:effectExtent l="19050" t="0" r="2540" b="0"/>
            <wp:docPr id="4" name="صورة 1"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Capture31.JPG"/>
                    <pic:cNvPicPr>
                      <a:picLocks noChangeAspect="1" noChangeArrowheads="1"/>
                    </pic:cNvPicPr>
                  </pic:nvPicPr>
                  <pic:blipFill>
                    <a:blip r:embed="rId10"/>
                    <a:srcRect/>
                    <a:stretch>
                      <a:fillRect/>
                    </a:stretch>
                  </pic:blipFill>
                  <pic:spPr bwMode="auto">
                    <a:xfrm>
                      <a:off x="0" y="0"/>
                      <a:ext cx="5274310" cy="2028581"/>
                    </a:xfrm>
                    <a:prstGeom prst="rect">
                      <a:avLst/>
                    </a:prstGeom>
                    <a:noFill/>
                    <a:ln w="9525">
                      <a:noFill/>
                      <a:miter lim="800000"/>
                      <a:headEnd/>
                      <a:tailEnd/>
                    </a:ln>
                  </pic:spPr>
                </pic:pic>
              </a:graphicData>
            </a:graphic>
          </wp:inline>
        </w:drawing>
      </w:r>
    </w:p>
    <w:p w:rsidR="00CC34F4" w:rsidRPr="00B641A9" w:rsidRDefault="00CC34F4" w:rsidP="00B641A9">
      <w:p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ثالثاً : مرحلة اختيار وسيلة أو قناة الاتصال:</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عملية اختيار الوسيلة التي تناسب طبيعة الرسالة وطبيعة الجمهور المستهدف فقد يختار المرسل واحدة أو عدة وسائل مثل الوسائل التالية :</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سمعية كالإذاعة ., أو بصرية كالمطبوعات .,  أو سمعية/بصرية كالتلفزيون والسينما والفيديو والكمبيوتر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 xml:space="preserve">ويعتبر اختيار الوسيلة المناسبة واستخدام أكثر من قناة لنقل الرسالة من </w:t>
      </w:r>
      <w:r w:rsidRPr="00B641A9">
        <w:rPr>
          <w:rFonts w:asciiTheme="majorBidi" w:hAnsiTheme="majorBidi" w:cstheme="majorBidi"/>
          <w:sz w:val="27"/>
          <w:szCs w:val="27"/>
          <w:highlight w:val="yellow"/>
          <w:u w:val="single"/>
          <w:rtl/>
        </w:rPr>
        <w:t>العوامل المهمة</w:t>
      </w:r>
      <w:r w:rsidRPr="00B641A9">
        <w:rPr>
          <w:rFonts w:asciiTheme="majorBidi" w:hAnsiTheme="majorBidi" w:cstheme="majorBidi"/>
          <w:sz w:val="27"/>
          <w:szCs w:val="27"/>
          <w:highlight w:val="yellow"/>
          <w:rtl/>
        </w:rPr>
        <w:t xml:space="preserve"> لنجاح الاتصال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إذا وجدت لدي فكرة جميلة ولدي معاني جميله لكن لا توجد وسيلة معينة توصل الرسالة سوف يحدث الفشل للرسالة ولن تصل إلى هدفها الحقيقي لعدم وجود الوسيلة الصحيحة ., في التربية والتعليم النجاح يكون في الوسيلة .</w:t>
      </w:r>
    </w:p>
    <w:p w:rsidR="00CC34F4" w:rsidRPr="00B641A9" w:rsidRDefault="00CC34F4" w:rsidP="00B641A9">
      <w:pPr>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عناصر الاتصال :</w:t>
      </w:r>
    </w:p>
    <w:p w:rsidR="00CC34F4" w:rsidRPr="00B641A9" w:rsidRDefault="00CC34F4" w:rsidP="00B641A9">
      <w:p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يتقسم عناصر الاتصال إلى :</w:t>
      </w:r>
    </w:p>
    <w:p w:rsidR="00CC34F4" w:rsidRPr="00B641A9" w:rsidRDefault="00CC34F4" w:rsidP="00B641A9">
      <w:pPr>
        <w:numPr>
          <w:ilvl w:val="0"/>
          <w:numId w:val="11"/>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المصدر / المرسل .</w:t>
      </w:r>
    </w:p>
    <w:p w:rsidR="00CC34F4" w:rsidRPr="00B641A9" w:rsidRDefault="00CC34F4" w:rsidP="00B641A9">
      <w:pPr>
        <w:numPr>
          <w:ilvl w:val="0"/>
          <w:numId w:val="11"/>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الرسالة .</w:t>
      </w:r>
    </w:p>
    <w:p w:rsidR="00CC34F4" w:rsidRPr="00B641A9" w:rsidRDefault="00CC34F4" w:rsidP="00B641A9">
      <w:pPr>
        <w:numPr>
          <w:ilvl w:val="0"/>
          <w:numId w:val="11"/>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الوسيلة / القناة .</w:t>
      </w:r>
    </w:p>
    <w:p w:rsidR="00CC34F4" w:rsidRPr="00B641A9" w:rsidRDefault="00CC34F4" w:rsidP="00B641A9">
      <w:pPr>
        <w:numPr>
          <w:ilvl w:val="0"/>
          <w:numId w:val="11"/>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المستقبل / الجمهور المستهدف .</w:t>
      </w:r>
    </w:p>
    <w:p w:rsidR="00CC34F4" w:rsidRPr="00B641A9" w:rsidRDefault="00CC34F4" w:rsidP="00B641A9">
      <w:pPr>
        <w:numPr>
          <w:ilvl w:val="0"/>
          <w:numId w:val="11"/>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lastRenderedPageBreak/>
        <w:t>الاستجابة : التغذية الراجعة أو رد الفعل .</w:t>
      </w:r>
    </w:p>
    <w:p w:rsidR="00CC34F4" w:rsidRPr="00B641A9" w:rsidRDefault="00CC34F4" w:rsidP="00B641A9">
      <w:pPr>
        <w:numPr>
          <w:ilvl w:val="0"/>
          <w:numId w:val="11"/>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التأثير .</w:t>
      </w:r>
    </w:p>
    <w:p w:rsidR="00CC34F4" w:rsidRPr="00B641A9" w:rsidRDefault="00CC34F4" w:rsidP="00B641A9">
      <w:p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أولاً : المصدر / المرسل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المرسل هو منشئ الرسالة . قد يكون شخصاً يتكلم أو يكتب أو يحاضر أو شرطي يؤشر بيديه أو زعيماً سياسياً يلقي خطاباً أو محطة إذاعة أو مطبعة أو محطة تلفزيون</w:t>
      </w:r>
    </w:p>
    <w:p w:rsidR="00CC34F4" w:rsidRPr="00B641A9" w:rsidRDefault="00CC34F4" w:rsidP="00B641A9">
      <w:p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رابعاً : المستقبل / الجمهور المستهدف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 xml:space="preserve">المستقبل هو </w:t>
      </w:r>
      <w:r w:rsidRPr="00B641A9">
        <w:rPr>
          <w:rFonts w:asciiTheme="majorBidi" w:hAnsiTheme="majorBidi" w:cstheme="majorBidi"/>
          <w:color w:val="FF0000"/>
          <w:sz w:val="27"/>
          <w:szCs w:val="27"/>
          <w:highlight w:val="yellow"/>
          <w:rtl/>
        </w:rPr>
        <w:t>هدف عملية الاتصال</w:t>
      </w:r>
      <w:r w:rsidRPr="00B641A9">
        <w:rPr>
          <w:rFonts w:asciiTheme="majorBidi" w:hAnsiTheme="majorBidi" w:cstheme="majorBidi"/>
          <w:sz w:val="27"/>
          <w:szCs w:val="27"/>
          <w:highlight w:val="yellow"/>
          <w:rtl/>
        </w:rPr>
        <w:t xml:space="preserve"> . قد يكون المستقبل رجلاً أو امرأة أو طفلاً أو شاباً أو عجوزاً أو معلماً أو طالباً أو طبيباً أو مريضاً أو صديقاً أو عدواً .</w:t>
      </w:r>
    </w:p>
    <w:p w:rsidR="00B35507" w:rsidRPr="00B641A9" w:rsidRDefault="00B35507" w:rsidP="00B641A9">
      <w:pPr>
        <w:jc w:val="center"/>
        <w:rPr>
          <w:rFonts w:asciiTheme="majorBidi" w:hAnsiTheme="majorBidi" w:cstheme="majorBidi"/>
          <w:sz w:val="27"/>
          <w:szCs w:val="27"/>
          <w:rtl/>
        </w:rPr>
      </w:pP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ومن هذه المعاني التي تفصح عنها تعبيرات الوجه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noProof/>
          <w:sz w:val="27"/>
          <w:szCs w:val="27"/>
        </w:rPr>
        <w:drawing>
          <wp:inline distT="0" distB="0" distL="0" distR="0">
            <wp:extent cx="5270500" cy="880110"/>
            <wp:effectExtent l="19050" t="0" r="6350" b="0"/>
            <wp:docPr id="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11"/>
                    <a:srcRect/>
                    <a:stretch>
                      <a:fillRect/>
                    </a:stretch>
                  </pic:blipFill>
                  <pic:spPr bwMode="auto">
                    <a:xfrm>
                      <a:off x="0" y="0"/>
                      <a:ext cx="5270500" cy="880110"/>
                    </a:xfrm>
                    <a:prstGeom prst="rect">
                      <a:avLst/>
                    </a:prstGeom>
                    <a:noFill/>
                    <a:ln w="9525">
                      <a:noFill/>
                      <a:miter lim="800000"/>
                      <a:headEnd/>
                      <a:tailEnd/>
                    </a:ln>
                  </pic:spPr>
                </pic:pic>
              </a:graphicData>
            </a:graphic>
          </wp:inline>
        </w:drawing>
      </w:r>
    </w:p>
    <w:p w:rsidR="00CC34F4" w:rsidRPr="00B641A9" w:rsidRDefault="00CC34F4" w:rsidP="00B641A9">
      <w:pPr>
        <w:jc w:val="center"/>
        <w:rPr>
          <w:rFonts w:asciiTheme="majorBidi" w:hAnsiTheme="majorBidi" w:cstheme="majorBidi"/>
          <w:color w:val="006600"/>
          <w:sz w:val="27"/>
          <w:szCs w:val="27"/>
        </w:rPr>
      </w:pPr>
      <w:r w:rsidRPr="00B641A9">
        <w:rPr>
          <w:rFonts w:asciiTheme="majorBidi" w:hAnsiTheme="majorBidi" w:cstheme="majorBidi"/>
          <w:color w:val="006600"/>
          <w:sz w:val="27"/>
          <w:szCs w:val="27"/>
          <w:rtl/>
        </w:rPr>
        <w:t>ثانياً / العينان :</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 xml:space="preserve">ترسل العينان وتستقبل العديد من الرسائل الاتصالية </w:t>
      </w:r>
      <w:r w:rsidRPr="00B641A9">
        <w:rPr>
          <w:rFonts w:asciiTheme="majorBidi" w:hAnsiTheme="majorBidi" w:cstheme="majorBidi"/>
          <w:color w:val="FF0000"/>
          <w:sz w:val="27"/>
          <w:szCs w:val="27"/>
          <w:highlight w:val="yellow"/>
          <w:rtl/>
        </w:rPr>
        <w:t>غير اللفظية</w:t>
      </w:r>
      <w:r w:rsidRPr="00B641A9">
        <w:rPr>
          <w:rFonts w:asciiTheme="majorBidi" w:hAnsiTheme="majorBidi" w:cstheme="majorBidi"/>
          <w:sz w:val="27"/>
          <w:szCs w:val="27"/>
          <w:highlight w:val="yellow"/>
          <w:rtl/>
        </w:rPr>
        <w:t xml:space="preserve"> في آن واحد ومن المعاني التي تحملها هذه الرسائل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الخجل والصدق والكذب والحلال والحرام والثقة والشك والاحترام والاحتقار والحب والكره والعزة والذل والتعب والراحة والموافقة والرفض والإهمال والحذر والتوتر والقلق والخداع والتجسس والحزن والسخرية .</w:t>
      </w:r>
    </w:p>
    <w:p w:rsidR="00CC34F4" w:rsidRPr="00B641A9" w:rsidRDefault="00CC34F4" w:rsidP="00B641A9">
      <w:pPr>
        <w:jc w:val="center"/>
        <w:rPr>
          <w:rFonts w:asciiTheme="majorBidi" w:hAnsiTheme="majorBidi" w:cstheme="majorBidi"/>
          <w:color w:val="006600"/>
          <w:sz w:val="27"/>
          <w:szCs w:val="27"/>
        </w:rPr>
      </w:pPr>
      <w:r w:rsidRPr="00B641A9">
        <w:rPr>
          <w:rFonts w:asciiTheme="majorBidi" w:hAnsiTheme="majorBidi" w:cstheme="majorBidi"/>
          <w:color w:val="006600"/>
          <w:sz w:val="27"/>
          <w:szCs w:val="27"/>
          <w:rtl/>
        </w:rPr>
        <w:t>ثالثاً/ حركات الرأس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تعطي حركات الرأس رسائل اتصالية غير لفظية مهمة جداً في عملية التفاعل الاجتماعي</w:t>
      </w:r>
      <w:r w:rsidRPr="00B641A9">
        <w:rPr>
          <w:rFonts w:asciiTheme="majorBidi" w:hAnsiTheme="majorBidi" w:cstheme="majorBidi"/>
          <w:sz w:val="27"/>
          <w:szCs w:val="27"/>
          <w:rtl/>
        </w:rPr>
        <w:t xml:space="preserve"> .</w:t>
      </w:r>
    </w:p>
    <w:p w:rsidR="00CC34F4" w:rsidRPr="00B641A9" w:rsidRDefault="00CC34F4" w:rsidP="00B641A9">
      <w:pPr>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رابعاً / اللمس :</w:t>
      </w:r>
    </w:p>
    <w:p w:rsidR="00CC34F4" w:rsidRPr="00B641A9" w:rsidRDefault="00CC34F4" w:rsidP="00B641A9">
      <w:pPr>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هل حركات اليدين ولمس الشخص ناقل للرسائل ؟</w:t>
      </w:r>
    </w:p>
    <w:p w:rsidR="00CC34F4" w:rsidRPr="00B641A9" w:rsidRDefault="00CC34F4" w:rsidP="00B641A9">
      <w:p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t>الشخص الذي يمر بحزن ويأتي آخر ويضرب على كتفه بلمسات تدل على انه معه ويصبره ., ومسح رأس اليتيم له معاني .</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اللمس وسيلة هامه لنقل أفكارنا ومشاعرنا ومعلوماتنا للآخرين سواء أكانت عملية اللمس باليد أو الرأس أو الوجه أو الأنف أو أعضاء الجسم الأخرى . يفيد بالتعامل مع المعاقين بصرياً لأنهم يتعلمون عن طريق اللمس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lastRenderedPageBreak/>
        <w:t>فعملية اللمس تحمل مشاعر إيجابية وأخرى سلبية يحددها المكان والزمان والجنس والسن والمكانة الاجتماعية والدين والخلفية الثقافية والعلاقة بين المرسل والمستقبل</w:t>
      </w:r>
      <w:r w:rsidRPr="00B641A9">
        <w:rPr>
          <w:rFonts w:asciiTheme="majorBidi" w:hAnsiTheme="majorBidi" w:cstheme="majorBidi"/>
          <w:sz w:val="27"/>
          <w:szCs w:val="27"/>
          <w:rtl/>
        </w:rPr>
        <w:t xml:space="preserve"> .</w:t>
      </w:r>
    </w:p>
    <w:p w:rsidR="00CC34F4" w:rsidRPr="00B641A9" w:rsidRDefault="00CC34F4" w:rsidP="00B641A9">
      <w:pPr>
        <w:ind w:left="720"/>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سابعاً / المظهر العام :</w:t>
      </w:r>
    </w:p>
    <w:p w:rsidR="00CC34F4" w:rsidRPr="00B641A9" w:rsidRDefault="00CC34F4" w:rsidP="00B641A9">
      <w:pPr>
        <w:ind w:left="720"/>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المظهر العام هو هيئة الإنسان من حيث الطول والقصر والنحافة والبدانة والضعف والقوة والصغر والكبر والصحة والمرض ولون البشرة والعينين والشعر والملابس التي يرتديها .</w:t>
      </w:r>
    </w:p>
    <w:p w:rsidR="00CC34F4" w:rsidRPr="00B641A9" w:rsidRDefault="00CC34F4" w:rsidP="00B641A9">
      <w:pPr>
        <w:ind w:left="720"/>
        <w:jc w:val="center"/>
        <w:rPr>
          <w:rFonts w:asciiTheme="majorBidi" w:hAnsiTheme="majorBidi" w:cstheme="majorBidi"/>
          <w:sz w:val="27"/>
          <w:szCs w:val="27"/>
          <w:rtl/>
        </w:rPr>
      </w:pPr>
      <w:r w:rsidRPr="00B641A9">
        <w:rPr>
          <w:rFonts w:asciiTheme="majorBidi" w:hAnsiTheme="majorBidi" w:cstheme="majorBidi"/>
          <w:sz w:val="27"/>
          <w:szCs w:val="27"/>
          <w:highlight w:val="yellow"/>
          <w:rtl/>
        </w:rPr>
        <w:t>فالملابس تعطينا معلومات عن مكانة الشخص الاجتماعية ودينه ومهنته وبلده وعائلته وجنسه ذكراً أم أنثى أو أبيض أو أسود أو أصفر ورتبته في مؤسسته وثقافته وسنه وحالته النفسية . فنظرة الناس لنا تتأثر بنوعية الملابس التي ترتديها وسعرها وجودتها وألوانها .</w:t>
      </w:r>
    </w:p>
    <w:p w:rsidR="00CC34F4" w:rsidRPr="00B641A9" w:rsidRDefault="00CC34F4" w:rsidP="00B641A9">
      <w:pPr>
        <w:ind w:left="720"/>
        <w:jc w:val="center"/>
        <w:rPr>
          <w:rFonts w:asciiTheme="majorBidi" w:hAnsiTheme="majorBidi" w:cstheme="majorBidi"/>
          <w:color w:val="002060"/>
          <w:sz w:val="27"/>
          <w:szCs w:val="27"/>
          <w:rtl/>
        </w:rPr>
      </w:pPr>
      <w:r w:rsidRPr="00B641A9">
        <w:rPr>
          <w:rFonts w:asciiTheme="majorBidi" w:hAnsiTheme="majorBidi" w:cstheme="majorBidi"/>
          <w:color w:val="002060"/>
          <w:sz w:val="27"/>
          <w:szCs w:val="27"/>
          <w:rtl/>
        </w:rPr>
        <w:t>أهداف الاتصال.</w:t>
      </w:r>
    </w:p>
    <w:p w:rsidR="00CC34F4" w:rsidRPr="00B641A9" w:rsidRDefault="00CC34F4" w:rsidP="00B641A9">
      <w:pPr>
        <w:jc w:val="center"/>
        <w:rPr>
          <w:rFonts w:asciiTheme="majorBidi" w:hAnsiTheme="majorBidi" w:cstheme="majorBidi"/>
          <w:color w:val="FF0000"/>
          <w:sz w:val="27"/>
          <w:szCs w:val="27"/>
          <w:highlight w:val="yellow"/>
        </w:rPr>
      </w:pPr>
      <w:r w:rsidRPr="00B641A9">
        <w:rPr>
          <w:rFonts w:asciiTheme="majorBidi" w:hAnsiTheme="majorBidi" w:cstheme="majorBidi"/>
          <w:color w:val="FF0000"/>
          <w:sz w:val="27"/>
          <w:szCs w:val="27"/>
          <w:highlight w:val="yellow"/>
          <w:rtl/>
        </w:rPr>
        <w:t>يهدف الاتصال إلى تغيير في :</w:t>
      </w:r>
    </w:p>
    <w:p w:rsidR="00CC34F4" w:rsidRPr="00B641A9" w:rsidRDefault="00CC34F4" w:rsidP="00B641A9">
      <w:pPr>
        <w:numPr>
          <w:ilvl w:val="0"/>
          <w:numId w:val="12"/>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التغيير في المعلومات .</w:t>
      </w:r>
    </w:p>
    <w:p w:rsidR="00CC34F4" w:rsidRPr="00B641A9" w:rsidRDefault="00CC34F4" w:rsidP="00B641A9">
      <w:pPr>
        <w:numPr>
          <w:ilvl w:val="0"/>
          <w:numId w:val="12"/>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التغيير في الاتجاهات  .</w:t>
      </w:r>
    </w:p>
    <w:p w:rsidR="00B35507" w:rsidRPr="00B641A9" w:rsidRDefault="00CC34F4" w:rsidP="00B641A9">
      <w:pPr>
        <w:ind w:left="720"/>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التغيير في سلوك المستقبل</w:t>
      </w:r>
      <w:r w:rsidRPr="00B641A9">
        <w:rPr>
          <w:rFonts w:asciiTheme="majorBidi" w:hAnsiTheme="majorBidi" w:cstheme="majorBidi"/>
          <w:sz w:val="27"/>
          <w:szCs w:val="27"/>
          <w:rtl/>
        </w:rPr>
        <w:t xml:space="preserve"> .</w:t>
      </w:r>
    </w:p>
    <w:p w:rsidR="003A3B31" w:rsidRPr="00B641A9" w:rsidRDefault="003A3B31" w:rsidP="00B641A9">
      <w:pPr>
        <w:ind w:left="720"/>
        <w:jc w:val="center"/>
        <w:rPr>
          <w:rFonts w:asciiTheme="majorBidi" w:hAnsiTheme="majorBidi" w:cstheme="majorBidi"/>
          <w:sz w:val="27"/>
          <w:szCs w:val="27"/>
          <w:rtl/>
        </w:rPr>
      </w:pPr>
    </w:p>
    <w:p w:rsidR="003A3B31" w:rsidRPr="00B641A9" w:rsidRDefault="003A3B31" w:rsidP="00B641A9">
      <w:pPr>
        <w:ind w:left="720"/>
        <w:jc w:val="center"/>
        <w:rPr>
          <w:rFonts w:asciiTheme="majorBidi" w:hAnsiTheme="majorBidi" w:cstheme="majorBidi"/>
          <w:sz w:val="27"/>
          <w:szCs w:val="27"/>
          <w:rtl/>
        </w:rPr>
      </w:pPr>
    </w:p>
    <w:p w:rsidR="00CC34F4" w:rsidRPr="00B641A9" w:rsidRDefault="00CC34F4" w:rsidP="00B641A9">
      <w:pPr>
        <w:ind w:left="720"/>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ثانياً / التغيير في الاتجاه :</w:t>
      </w:r>
    </w:p>
    <w:p w:rsidR="00CC34F4" w:rsidRPr="00B641A9" w:rsidRDefault="00CC34F4" w:rsidP="00B641A9">
      <w:pPr>
        <w:ind w:left="720"/>
        <w:jc w:val="center"/>
        <w:rPr>
          <w:rFonts w:asciiTheme="majorBidi" w:hAnsiTheme="majorBidi" w:cstheme="majorBidi"/>
          <w:sz w:val="27"/>
          <w:szCs w:val="27"/>
          <w:rtl/>
        </w:rPr>
      </w:pPr>
      <w:r w:rsidRPr="00B641A9">
        <w:rPr>
          <w:rFonts w:asciiTheme="majorBidi" w:hAnsiTheme="majorBidi" w:cstheme="majorBidi"/>
          <w:color w:val="FF0000"/>
          <w:sz w:val="27"/>
          <w:szCs w:val="27"/>
          <w:highlight w:val="yellow"/>
          <w:rtl/>
        </w:rPr>
        <w:t>الاتجاه :</w:t>
      </w:r>
      <w:r w:rsidRPr="00B641A9">
        <w:rPr>
          <w:rFonts w:asciiTheme="majorBidi" w:hAnsiTheme="majorBidi" w:cstheme="majorBidi"/>
          <w:sz w:val="27"/>
          <w:szCs w:val="27"/>
          <w:highlight w:val="yellow"/>
          <w:rtl/>
        </w:rPr>
        <w:t xml:space="preserve"> عبارة عن إطار مرجعي يزودنا بالمعلومات التي تجعلنا نشعر مع الآخرين أو نتضامن معهم أو نحصل على دعمهم .</w:t>
      </w:r>
    </w:p>
    <w:p w:rsidR="00CC34F4" w:rsidRPr="00B641A9" w:rsidRDefault="00CC34F4" w:rsidP="00B641A9">
      <w:pPr>
        <w:ind w:left="720"/>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والاتجاه قد يتغير لكن يحتاج إلى وقت وقوة لتغييره  .</w:t>
      </w:r>
    </w:p>
    <w:p w:rsidR="00CC34F4" w:rsidRPr="00B641A9" w:rsidRDefault="00CC34F4" w:rsidP="00B641A9">
      <w:pPr>
        <w:ind w:left="720"/>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ويتكون الاتجاه من المكونات التالية :</w:t>
      </w:r>
    </w:p>
    <w:p w:rsidR="00CC34F4" w:rsidRPr="00B641A9" w:rsidRDefault="00CC34F4" w:rsidP="00B641A9">
      <w:pPr>
        <w:numPr>
          <w:ilvl w:val="0"/>
          <w:numId w:val="13"/>
        </w:numPr>
        <w:jc w:val="center"/>
        <w:rPr>
          <w:rFonts w:asciiTheme="majorBidi" w:hAnsiTheme="majorBidi" w:cstheme="majorBidi"/>
          <w:sz w:val="27"/>
          <w:szCs w:val="27"/>
          <w:highlight w:val="yellow"/>
          <w:rtl/>
        </w:rPr>
      </w:pPr>
      <w:r w:rsidRPr="00B641A9">
        <w:rPr>
          <w:rFonts w:asciiTheme="majorBidi" w:hAnsiTheme="majorBidi" w:cstheme="majorBidi"/>
          <w:color w:val="7030A0"/>
          <w:sz w:val="27"/>
          <w:szCs w:val="27"/>
          <w:highlight w:val="yellow"/>
          <w:rtl/>
        </w:rPr>
        <w:t>الجانب المعرفي ( اعتقادات وحقائق ومعلومات )</w:t>
      </w:r>
      <w:r w:rsidRPr="00B641A9">
        <w:rPr>
          <w:rFonts w:asciiTheme="majorBidi" w:hAnsiTheme="majorBidi" w:cstheme="majorBidi"/>
          <w:sz w:val="27"/>
          <w:szCs w:val="27"/>
          <w:highlight w:val="yellow"/>
          <w:rtl/>
        </w:rPr>
        <w:t xml:space="preserve">  كل هذه الأمور قد تغير الاتجاهات بالحقائق والمعلومات يستطيع تغير الاتجاه  .</w:t>
      </w:r>
    </w:p>
    <w:p w:rsidR="00CC34F4" w:rsidRPr="00B641A9" w:rsidRDefault="00CC34F4" w:rsidP="00B641A9">
      <w:pPr>
        <w:numPr>
          <w:ilvl w:val="0"/>
          <w:numId w:val="13"/>
        </w:numPr>
        <w:jc w:val="center"/>
        <w:rPr>
          <w:rFonts w:asciiTheme="majorBidi" w:hAnsiTheme="majorBidi" w:cstheme="majorBidi"/>
          <w:sz w:val="27"/>
          <w:szCs w:val="27"/>
          <w:highlight w:val="yellow"/>
          <w:rtl/>
        </w:rPr>
      </w:pPr>
      <w:r w:rsidRPr="00B641A9">
        <w:rPr>
          <w:rFonts w:asciiTheme="majorBidi" w:hAnsiTheme="majorBidi" w:cstheme="majorBidi"/>
          <w:color w:val="7030A0"/>
          <w:sz w:val="27"/>
          <w:szCs w:val="27"/>
          <w:highlight w:val="yellow"/>
          <w:rtl/>
        </w:rPr>
        <w:t>الجانب العاطفي ( مشاعر الحب والكراهية )</w:t>
      </w:r>
      <w:r w:rsidRPr="00B641A9">
        <w:rPr>
          <w:rFonts w:asciiTheme="majorBidi" w:hAnsiTheme="majorBidi" w:cstheme="majorBidi"/>
          <w:sz w:val="27"/>
          <w:szCs w:val="27"/>
          <w:highlight w:val="yellow"/>
          <w:rtl/>
        </w:rPr>
        <w:t xml:space="preserve">  لا ستستصغر هذه المشاعر ., قد يكون للشخص توجهات ولكن من باب حبه لأبنائه سيغير اتجاهه .</w:t>
      </w:r>
    </w:p>
    <w:p w:rsidR="00CC34F4" w:rsidRPr="00B641A9" w:rsidRDefault="00CC34F4" w:rsidP="00B641A9">
      <w:pPr>
        <w:numPr>
          <w:ilvl w:val="0"/>
          <w:numId w:val="13"/>
        </w:numPr>
        <w:jc w:val="center"/>
        <w:rPr>
          <w:rFonts w:asciiTheme="majorBidi" w:hAnsiTheme="majorBidi" w:cstheme="majorBidi"/>
          <w:sz w:val="27"/>
          <w:szCs w:val="27"/>
          <w:highlight w:val="yellow"/>
          <w:rtl/>
        </w:rPr>
      </w:pPr>
      <w:r w:rsidRPr="00B641A9">
        <w:rPr>
          <w:rFonts w:asciiTheme="majorBidi" w:hAnsiTheme="majorBidi" w:cstheme="majorBidi"/>
          <w:color w:val="7030A0"/>
          <w:sz w:val="27"/>
          <w:szCs w:val="27"/>
          <w:highlight w:val="yellow"/>
          <w:rtl/>
        </w:rPr>
        <w:t>الجانب السلوكي ( العمل )</w:t>
      </w:r>
      <w:r w:rsidRPr="00B641A9">
        <w:rPr>
          <w:rFonts w:asciiTheme="majorBidi" w:hAnsiTheme="majorBidi" w:cstheme="majorBidi"/>
          <w:sz w:val="27"/>
          <w:szCs w:val="27"/>
          <w:highlight w:val="yellow"/>
          <w:rtl/>
        </w:rPr>
        <w:t xml:space="preserve"> . عندما تقوم وتبدأ بالعمل يبدأ تبعاً لها تغيير اتجاهاتك .. فإن كنت تقبل شيء واتجاه معين عندما تعمل تتغير هذه الاتجاه .. لان عندما تقوم بالعمل مع أشخاص آخرون يتغير اتجاهاتك .</w:t>
      </w:r>
    </w:p>
    <w:p w:rsidR="00CC34F4" w:rsidRPr="00B641A9" w:rsidRDefault="00CC34F4" w:rsidP="00B641A9">
      <w:pPr>
        <w:ind w:left="720"/>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ثالثاً/ سلوك المستقبل  :</w:t>
      </w:r>
    </w:p>
    <w:p w:rsidR="00CC34F4" w:rsidRPr="00B641A9" w:rsidRDefault="00CC34F4" w:rsidP="00B641A9">
      <w:pPr>
        <w:ind w:left="720"/>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lastRenderedPageBreak/>
        <w:t>ويهدف المصدر أو المرسل أن يؤثر على اتجاه المستقبل في الجوانب التالية :</w:t>
      </w:r>
    </w:p>
    <w:p w:rsidR="00CC34F4" w:rsidRPr="00B641A9" w:rsidRDefault="00CC34F4" w:rsidP="00B641A9">
      <w:pPr>
        <w:numPr>
          <w:ilvl w:val="0"/>
          <w:numId w:val="14"/>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تقوية أو تعزيز الاتجاه الموجود لدى المستقبل . إذا كان لديه اتجاه معين نستطيع أن نقويه ونعززه ويتبنى للموضوع أكثر بكثير مما كان سابقاً من خلال عملية الاتصال .</w:t>
      </w:r>
    </w:p>
    <w:p w:rsidR="00CC34F4" w:rsidRPr="00B641A9" w:rsidRDefault="00CC34F4" w:rsidP="00B641A9">
      <w:pPr>
        <w:numPr>
          <w:ilvl w:val="0"/>
          <w:numId w:val="14"/>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تعديل اتجاه المستقبل نحو الأفضل أو الأسوأ. إذا كان لديه اتجاه معين من خلال الأصدقاء مثلا إذا كانوا من قرناء السوء يغيرون اتجاهاته إلى الأسوأ .</w:t>
      </w:r>
    </w:p>
    <w:p w:rsidR="00CC34F4" w:rsidRPr="00B641A9" w:rsidRDefault="00CC34F4" w:rsidP="00B641A9">
      <w:pPr>
        <w:numPr>
          <w:ilvl w:val="0"/>
          <w:numId w:val="14"/>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تغيير اتجاه المستقبل</w:t>
      </w:r>
      <w:r w:rsidRPr="00B641A9">
        <w:rPr>
          <w:rFonts w:asciiTheme="majorBidi" w:hAnsiTheme="majorBidi" w:cstheme="majorBidi"/>
          <w:sz w:val="27"/>
          <w:szCs w:val="27"/>
          <w:rtl/>
        </w:rPr>
        <w:t xml:space="preserve"> .</w:t>
      </w:r>
    </w:p>
    <w:p w:rsidR="00CC34F4" w:rsidRPr="00B641A9" w:rsidRDefault="00CC34F4" w:rsidP="00B641A9">
      <w:pPr>
        <w:ind w:left="720"/>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ويغير الناس اتجاهاتهم لسببين عاميين :</w:t>
      </w:r>
    </w:p>
    <w:p w:rsidR="00CC34F4" w:rsidRPr="00B641A9" w:rsidRDefault="00CC34F4" w:rsidP="00B641A9">
      <w:pPr>
        <w:numPr>
          <w:ilvl w:val="0"/>
          <w:numId w:val="15"/>
        </w:numPr>
        <w:jc w:val="center"/>
        <w:rPr>
          <w:rFonts w:asciiTheme="majorBidi" w:hAnsiTheme="majorBidi" w:cstheme="majorBidi"/>
          <w:color w:val="002060"/>
          <w:sz w:val="27"/>
          <w:szCs w:val="27"/>
          <w:highlight w:val="yellow"/>
          <w:rtl/>
        </w:rPr>
      </w:pPr>
      <w:r w:rsidRPr="00B641A9">
        <w:rPr>
          <w:rFonts w:asciiTheme="majorBidi" w:hAnsiTheme="majorBidi" w:cstheme="majorBidi"/>
          <w:color w:val="002060"/>
          <w:sz w:val="27"/>
          <w:szCs w:val="27"/>
          <w:highlight w:val="yellow"/>
          <w:rtl/>
        </w:rPr>
        <w:t>للقيام بالأعمال بشكل أفضل أو لإشباع حاجات الفرد الداخلية .</w:t>
      </w:r>
    </w:p>
    <w:p w:rsidR="00CC34F4" w:rsidRPr="00B641A9" w:rsidRDefault="00CC34F4" w:rsidP="00B641A9">
      <w:pPr>
        <w:numPr>
          <w:ilvl w:val="0"/>
          <w:numId w:val="15"/>
        </w:numPr>
        <w:jc w:val="center"/>
        <w:rPr>
          <w:rFonts w:asciiTheme="majorBidi" w:hAnsiTheme="majorBidi" w:cstheme="majorBidi"/>
          <w:color w:val="002060"/>
          <w:sz w:val="27"/>
          <w:szCs w:val="27"/>
          <w:highlight w:val="yellow"/>
          <w:rtl/>
        </w:rPr>
      </w:pPr>
      <w:r w:rsidRPr="00B641A9">
        <w:rPr>
          <w:rFonts w:asciiTheme="majorBidi" w:hAnsiTheme="majorBidi" w:cstheme="majorBidi"/>
          <w:color w:val="002060"/>
          <w:sz w:val="27"/>
          <w:szCs w:val="27"/>
          <w:highlight w:val="yellow"/>
          <w:rtl/>
        </w:rPr>
        <w:t>للحصول على قناعة داخلية إلى حد ما .</w:t>
      </w:r>
    </w:p>
    <w:p w:rsidR="00CC34F4" w:rsidRPr="00B641A9" w:rsidRDefault="00CC34F4" w:rsidP="00B641A9">
      <w:pPr>
        <w:ind w:left="360"/>
        <w:jc w:val="center"/>
        <w:rPr>
          <w:rFonts w:asciiTheme="majorBidi" w:hAnsiTheme="majorBidi" w:cstheme="majorBidi"/>
          <w:sz w:val="27"/>
          <w:szCs w:val="27"/>
        </w:rPr>
      </w:pPr>
      <w:r w:rsidRPr="00B641A9">
        <w:rPr>
          <w:rFonts w:asciiTheme="majorBidi" w:hAnsiTheme="majorBidi" w:cstheme="majorBidi"/>
          <w:sz w:val="27"/>
          <w:szCs w:val="27"/>
          <w:highlight w:val="yellow"/>
          <w:rtl/>
        </w:rPr>
        <w:t>د ـ تعديل أو تغيير السلوك العلني للمستقبل أو للمستقبلين ، كالقيام إلى الصلاة عند استماع الأذان أو المسارعة في التبرع لمشروع خيري عند الاستماع . بعض الأشخاص يبدؤون بتغيير سلوكهم مباشرة بعد القيام بعملية الاتصال بمعلم مثلا .</w:t>
      </w:r>
    </w:p>
    <w:p w:rsidR="00CC34F4" w:rsidRPr="00B641A9" w:rsidRDefault="00CC34F4" w:rsidP="00B641A9">
      <w:pPr>
        <w:ind w:left="720"/>
        <w:jc w:val="center"/>
        <w:rPr>
          <w:rFonts w:asciiTheme="majorBidi" w:hAnsiTheme="majorBidi" w:cstheme="majorBidi"/>
          <w:color w:val="002060"/>
          <w:sz w:val="27"/>
          <w:szCs w:val="27"/>
          <w:rtl/>
        </w:rPr>
      </w:pPr>
      <w:r w:rsidRPr="00B641A9">
        <w:rPr>
          <w:rFonts w:asciiTheme="majorBidi" w:hAnsiTheme="majorBidi" w:cstheme="majorBidi"/>
          <w:color w:val="002060"/>
          <w:sz w:val="27"/>
          <w:szCs w:val="27"/>
          <w:rtl/>
        </w:rPr>
        <w:t>وظائف وخصائص الاتصال.</w:t>
      </w:r>
    </w:p>
    <w:p w:rsidR="00CC34F4" w:rsidRPr="00B641A9" w:rsidRDefault="00CC34F4" w:rsidP="00B641A9">
      <w:pPr>
        <w:ind w:left="720"/>
        <w:jc w:val="center"/>
        <w:rPr>
          <w:rFonts w:asciiTheme="majorBidi" w:hAnsiTheme="majorBidi" w:cstheme="majorBidi"/>
          <w:color w:val="FF0000"/>
          <w:sz w:val="27"/>
          <w:szCs w:val="27"/>
          <w:highlight w:val="yellow"/>
        </w:rPr>
      </w:pPr>
      <w:r w:rsidRPr="00B641A9">
        <w:rPr>
          <w:rFonts w:asciiTheme="majorBidi" w:hAnsiTheme="majorBidi" w:cstheme="majorBidi"/>
          <w:color w:val="FF0000"/>
          <w:sz w:val="27"/>
          <w:szCs w:val="27"/>
          <w:highlight w:val="yellow"/>
          <w:rtl/>
        </w:rPr>
        <w:t>للاتصال عدة وظائف منها :</w:t>
      </w:r>
    </w:p>
    <w:p w:rsidR="00CC34F4" w:rsidRPr="00B641A9" w:rsidRDefault="00CC34F4" w:rsidP="00B641A9">
      <w:pPr>
        <w:numPr>
          <w:ilvl w:val="0"/>
          <w:numId w:val="16"/>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وظيفة تثقيفية .</w:t>
      </w:r>
    </w:p>
    <w:p w:rsidR="00CC34F4" w:rsidRPr="00B641A9" w:rsidRDefault="00CC34F4" w:rsidP="00B641A9">
      <w:pPr>
        <w:numPr>
          <w:ilvl w:val="0"/>
          <w:numId w:val="16"/>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وظيفة تعليمية .</w:t>
      </w:r>
    </w:p>
    <w:p w:rsidR="00CC34F4" w:rsidRPr="00B641A9" w:rsidRDefault="00CC34F4" w:rsidP="00B641A9">
      <w:pPr>
        <w:numPr>
          <w:ilvl w:val="0"/>
          <w:numId w:val="16"/>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وظيفة اجتماعية .</w:t>
      </w:r>
    </w:p>
    <w:p w:rsidR="00CC34F4" w:rsidRPr="00B641A9" w:rsidRDefault="00CC34F4" w:rsidP="00B641A9">
      <w:pPr>
        <w:numPr>
          <w:ilvl w:val="0"/>
          <w:numId w:val="16"/>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وظيفة سياسية  .</w:t>
      </w:r>
    </w:p>
    <w:p w:rsidR="00CC34F4" w:rsidRPr="00B641A9" w:rsidRDefault="00CC34F4" w:rsidP="00B641A9">
      <w:pPr>
        <w:numPr>
          <w:ilvl w:val="0"/>
          <w:numId w:val="16"/>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وظيفة فكرية ( دينية )  .</w:t>
      </w:r>
    </w:p>
    <w:p w:rsidR="00CC34F4" w:rsidRPr="00B641A9" w:rsidRDefault="00CC34F4" w:rsidP="00B641A9">
      <w:pPr>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أولاً / وظيفة تثقيفية :</w:t>
      </w:r>
    </w:p>
    <w:p w:rsidR="00CC34F4" w:rsidRPr="00B641A9" w:rsidRDefault="00CC34F4" w:rsidP="00B641A9">
      <w:pPr>
        <w:ind w:left="720"/>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يهدف الاتصال إلى تزويد الناس بالمعلومات النافعة لهم في جميع نواحي حياتهم المختلفة .</w:t>
      </w:r>
    </w:p>
    <w:p w:rsidR="00CC34F4" w:rsidRPr="00B641A9" w:rsidRDefault="00CC34F4" w:rsidP="00B641A9">
      <w:pPr>
        <w:ind w:left="720"/>
        <w:jc w:val="center"/>
        <w:rPr>
          <w:rFonts w:asciiTheme="majorBidi" w:hAnsiTheme="majorBidi" w:cstheme="majorBidi"/>
          <w:sz w:val="27"/>
          <w:szCs w:val="27"/>
        </w:rPr>
      </w:pPr>
      <w:r w:rsidRPr="00B641A9">
        <w:rPr>
          <w:rFonts w:asciiTheme="majorBidi" w:hAnsiTheme="majorBidi" w:cstheme="majorBidi"/>
          <w:sz w:val="27"/>
          <w:szCs w:val="27"/>
          <w:highlight w:val="yellow"/>
          <w:rtl/>
        </w:rPr>
        <w:t xml:space="preserve">قد تكون معلومات صحية واجتماعية وسياسية وتزويد الناس بأخبار البيئة والمجتمع الذي يعيشون فيه .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لا تكون فقط عبر التعليم المنطوق بل عن طريق القراءة أيضا عبر المجلات مثلاً .</w:t>
      </w:r>
    </w:p>
    <w:p w:rsidR="00CC34F4" w:rsidRPr="00B641A9" w:rsidRDefault="00CC34F4" w:rsidP="00B641A9">
      <w:pPr>
        <w:ind w:left="720"/>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رابعاً / وظيفة سياسية :</w:t>
      </w:r>
    </w:p>
    <w:p w:rsidR="00CC34F4" w:rsidRPr="00B641A9" w:rsidRDefault="00CC34F4" w:rsidP="00B641A9">
      <w:pPr>
        <w:ind w:left="720"/>
        <w:jc w:val="center"/>
        <w:rPr>
          <w:rFonts w:asciiTheme="majorBidi" w:hAnsiTheme="majorBidi" w:cstheme="majorBidi"/>
          <w:color w:val="002060"/>
          <w:sz w:val="27"/>
          <w:szCs w:val="27"/>
          <w:rtl/>
        </w:rPr>
      </w:pPr>
      <w:r w:rsidRPr="00B641A9">
        <w:rPr>
          <w:rFonts w:asciiTheme="majorBidi" w:hAnsiTheme="majorBidi" w:cstheme="majorBidi"/>
          <w:sz w:val="27"/>
          <w:szCs w:val="27"/>
          <w:highlight w:val="yellow"/>
          <w:rtl/>
        </w:rPr>
        <w:t xml:space="preserve">يسهم الاتصال في التثقيف السياسي ، ويسهل كذلك الاتصال بين الحاكم والمحكوم ويوطد العلاقة بين القائد وشعبه .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ويجعل هناك ولاء للدولة وكلما كانت عملية الاتصال مستمرة وتصل بالشكل الصحيح أصبحت الأمور السياسية بين الحاكم والمحكوم من أعلى </w:t>
      </w:r>
      <w:r w:rsidRPr="00B641A9">
        <w:rPr>
          <w:rFonts w:asciiTheme="majorBidi" w:hAnsiTheme="majorBidi" w:cstheme="majorBidi"/>
          <w:sz w:val="27"/>
          <w:szCs w:val="27"/>
          <w:highlight w:val="yellow"/>
          <w:rtl/>
        </w:rPr>
        <w:lastRenderedPageBreak/>
        <w:t>المستويات ., كما انه يساهم في تشكيل الرأي العام من خلال الاتصال يكون الرأي العام في المجتمع باتجاه معين .</w:t>
      </w:r>
    </w:p>
    <w:p w:rsidR="00CC34F4" w:rsidRPr="00B641A9" w:rsidRDefault="00CC34F4" w:rsidP="00B641A9">
      <w:pPr>
        <w:ind w:left="720"/>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خصائص الاتصال :</w:t>
      </w:r>
    </w:p>
    <w:p w:rsidR="00CC34F4" w:rsidRPr="00B641A9" w:rsidRDefault="00CC34F4" w:rsidP="00B641A9">
      <w:pPr>
        <w:numPr>
          <w:ilvl w:val="0"/>
          <w:numId w:val="17"/>
        </w:num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t>الاتصال عملية ديناميكية .</w:t>
      </w:r>
    </w:p>
    <w:p w:rsidR="00CC34F4" w:rsidRPr="00B641A9" w:rsidRDefault="00CC34F4" w:rsidP="00B641A9">
      <w:pPr>
        <w:numPr>
          <w:ilvl w:val="0"/>
          <w:numId w:val="17"/>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الاتصال عملية مستمرة .</w:t>
      </w:r>
    </w:p>
    <w:p w:rsidR="00CC34F4" w:rsidRPr="00B641A9" w:rsidRDefault="00CC34F4" w:rsidP="00B641A9">
      <w:pPr>
        <w:numPr>
          <w:ilvl w:val="0"/>
          <w:numId w:val="17"/>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الاتصال عملية دائرية .</w:t>
      </w:r>
    </w:p>
    <w:p w:rsidR="00CC34F4" w:rsidRPr="00B641A9" w:rsidRDefault="00CC34F4" w:rsidP="00B641A9">
      <w:pPr>
        <w:numPr>
          <w:ilvl w:val="0"/>
          <w:numId w:val="17"/>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الاتصال عملية لا تعاد .</w:t>
      </w:r>
    </w:p>
    <w:p w:rsidR="00CC34F4" w:rsidRPr="00B641A9" w:rsidRDefault="00CC34F4" w:rsidP="00B641A9">
      <w:pPr>
        <w:numPr>
          <w:ilvl w:val="0"/>
          <w:numId w:val="17"/>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لا يمكن إلغاء الاتصال .</w:t>
      </w:r>
    </w:p>
    <w:p w:rsidR="00CC34F4" w:rsidRPr="00B641A9" w:rsidRDefault="00CC34F4" w:rsidP="00B641A9">
      <w:pPr>
        <w:numPr>
          <w:ilvl w:val="0"/>
          <w:numId w:val="17"/>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الاتصال عملية معقدة .</w:t>
      </w:r>
    </w:p>
    <w:p w:rsidR="00CC34F4" w:rsidRPr="00B641A9" w:rsidRDefault="00CC34F4" w:rsidP="00B641A9">
      <w:pPr>
        <w:pStyle w:val="a5"/>
        <w:numPr>
          <w:ilvl w:val="0"/>
          <w:numId w:val="17"/>
        </w:numPr>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ثانياً / الاتصال عملية مستمرة :</w:t>
      </w:r>
    </w:p>
    <w:p w:rsidR="00CC34F4" w:rsidRPr="00B641A9" w:rsidRDefault="00CC34F4" w:rsidP="00B641A9">
      <w:pPr>
        <w:pStyle w:val="a5"/>
        <w:numPr>
          <w:ilvl w:val="0"/>
          <w:numId w:val="17"/>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الاتصال حقيقة من حقائق الكون المستمرة إلى الأبد ، فليس لها بداية أو نهاية فنحن في اتصال دائم مع أنفسنا ومجتمعنا .</w:t>
      </w:r>
    </w:p>
    <w:p w:rsidR="00CC34F4" w:rsidRPr="00B641A9" w:rsidRDefault="00CC34F4" w:rsidP="00B641A9">
      <w:pPr>
        <w:ind w:left="720"/>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أهم عوامل نجاح عملية الاتصال :</w:t>
      </w:r>
    </w:p>
    <w:p w:rsidR="00CC34F4" w:rsidRPr="00B641A9" w:rsidRDefault="00CC34F4" w:rsidP="00B641A9">
      <w:pPr>
        <w:numPr>
          <w:ilvl w:val="0"/>
          <w:numId w:val="1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عوامل تتصل بالمرسل ( المصدر ) .</w:t>
      </w:r>
    </w:p>
    <w:p w:rsidR="00CC34F4" w:rsidRPr="00B641A9" w:rsidRDefault="00CC34F4" w:rsidP="00B641A9">
      <w:pPr>
        <w:numPr>
          <w:ilvl w:val="0"/>
          <w:numId w:val="1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عوامل متصلة بالرسالة .</w:t>
      </w:r>
    </w:p>
    <w:p w:rsidR="00CC34F4" w:rsidRPr="00B641A9" w:rsidRDefault="00CC34F4" w:rsidP="00B641A9">
      <w:pPr>
        <w:numPr>
          <w:ilvl w:val="0"/>
          <w:numId w:val="1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عوامل متصلة بالمستقبل .</w:t>
      </w:r>
    </w:p>
    <w:p w:rsidR="00CC34F4" w:rsidRPr="00B641A9" w:rsidRDefault="00CC34F4" w:rsidP="00B641A9">
      <w:pPr>
        <w:numPr>
          <w:ilvl w:val="0"/>
          <w:numId w:val="1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عوامل متصلة بوسائل الاتصال .</w:t>
      </w:r>
    </w:p>
    <w:p w:rsidR="00CC34F4" w:rsidRPr="00B641A9" w:rsidRDefault="00CC34F4" w:rsidP="00B641A9">
      <w:pPr>
        <w:ind w:left="720"/>
        <w:jc w:val="center"/>
        <w:rPr>
          <w:rFonts w:asciiTheme="majorBidi" w:hAnsiTheme="majorBidi" w:cstheme="majorBidi"/>
          <w:color w:val="FF0000"/>
          <w:sz w:val="27"/>
          <w:szCs w:val="27"/>
          <w:highlight w:val="yellow"/>
        </w:rPr>
      </w:pPr>
      <w:r w:rsidRPr="00B641A9">
        <w:rPr>
          <w:rFonts w:asciiTheme="majorBidi" w:hAnsiTheme="majorBidi" w:cstheme="majorBidi"/>
          <w:color w:val="FF0000"/>
          <w:sz w:val="27"/>
          <w:szCs w:val="27"/>
          <w:highlight w:val="yellow"/>
          <w:rtl/>
        </w:rPr>
        <w:t>ومن أهم العوامل الواجب توافرها في المرسل حتى يتحقق الاتصال الناجح ما يلي :</w:t>
      </w:r>
    </w:p>
    <w:p w:rsidR="00CC34F4" w:rsidRPr="00B641A9" w:rsidRDefault="00CC34F4" w:rsidP="00B641A9">
      <w:pPr>
        <w:numPr>
          <w:ilvl w:val="0"/>
          <w:numId w:val="1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 xml:space="preserve">أن يكون المرسل موضع ثقة من المستقبل ، باعتبار أن هذه الثقة تعد الأساس الذي يبني عليه المستقبل تفاعله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لابد أن يكون المرسل يثق فيه المستقبل يثق في آراءه ومعتقداته وبناء عليه سينجح الرسالة ., لذلك ينبغي عليك كمعلم في العملية التعليمية أن تزرع الثقة فيك وتضع الأمور الذي يدفع للطرف الآخر الثقة فيك .</w:t>
      </w:r>
    </w:p>
    <w:p w:rsidR="00CC34F4" w:rsidRPr="00B641A9" w:rsidRDefault="00CC34F4" w:rsidP="00B641A9">
      <w:pPr>
        <w:numPr>
          <w:ilvl w:val="0"/>
          <w:numId w:val="1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 xml:space="preserve">أن تتوافر لديه مهارات اتصالية عالية ، من خلال مهاراته في عملية الترميز بأبعادها المختلفة ، وذلك عن طريق استخدام عنصريها اللفظي وغير اللفظي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بعض الأشخاص لا تكون لديهم مهارات اتصاليه عاليه., شخص ضعيف .,شخص غير متحدث شخص لا يستطيع اختيار الكلمات في أوقاته ., شخص الكلمات والترميز سواء كانت لفظية أو غير لفظية  لا يستخدمها . فكيف سينجح عملية الاتصال ؟ كيف يستطيع مع ذوي الاحتياجات الخاصة فلابد أن يكون لديه مهارة في الاتصال ., القدرة وامتلاك هذه المهارة يؤدي إلى نجاح عملية الاتصال .</w:t>
      </w:r>
    </w:p>
    <w:p w:rsidR="00CC34F4" w:rsidRPr="00B641A9" w:rsidRDefault="00CC34F4" w:rsidP="00B641A9">
      <w:pPr>
        <w:numPr>
          <w:ilvl w:val="0"/>
          <w:numId w:val="19"/>
        </w:num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lastRenderedPageBreak/>
        <w:t xml:space="preserve">حسن اختيار الوقت والزمان والوسيلة الملائمة لطبيعة المستقبل والملائمة لطبيعة الرسالة وهدفها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بعض الأشخاص تكون لديه معلومات وتكون لديه مهارة اتصالية جيدة لكن لا يحسن اختيار الوقت ولا الزمان المناسب ., يرسل المعلومة في الوقت الغير مناسب وقد يكون الوقت والزمان مناسب ولكن الوسيلة التي استخدمت ليست مناسبة . لابد انس ختار الوقت والزمان والوسيلة الملائمة لطبيعة المستقبل وطبيعة الرسالة المراد توجيهه .اتصالية أن يتناسب موضوع الرسالة مع</w:t>
      </w:r>
    </w:p>
    <w:p w:rsidR="00CC34F4" w:rsidRPr="00B641A9" w:rsidRDefault="00CC34F4" w:rsidP="00B641A9">
      <w:pPr>
        <w:pStyle w:val="a5"/>
        <w:numPr>
          <w:ilvl w:val="0"/>
          <w:numId w:val="19"/>
        </w:numPr>
        <w:jc w:val="center"/>
        <w:rPr>
          <w:rFonts w:asciiTheme="majorBidi" w:hAnsiTheme="majorBidi" w:cstheme="majorBidi"/>
          <w:color w:val="FF0000"/>
          <w:sz w:val="27"/>
          <w:szCs w:val="27"/>
          <w:highlight w:val="yellow"/>
          <w:rtl/>
        </w:rPr>
      </w:pPr>
      <w:r w:rsidRPr="00B641A9">
        <w:rPr>
          <w:rFonts w:asciiTheme="majorBidi" w:hAnsiTheme="majorBidi" w:cstheme="majorBidi"/>
          <w:color w:val="FF0000"/>
          <w:sz w:val="27"/>
          <w:szCs w:val="27"/>
          <w:highlight w:val="yellow"/>
          <w:rtl/>
        </w:rPr>
        <w:t>معوقات الاتصال:</w:t>
      </w:r>
    </w:p>
    <w:p w:rsidR="00CC34F4" w:rsidRPr="00B641A9" w:rsidRDefault="00CC34F4" w:rsidP="00B641A9">
      <w:pPr>
        <w:pStyle w:val="a5"/>
        <w:numPr>
          <w:ilvl w:val="0"/>
          <w:numId w:val="19"/>
        </w:num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t>ونعني بمعوقات الاتصال المشاكل التي تصادف أحد عناصر العملية الاتصالية ، وتؤثر على تأديتها للدور المنوط به ، الأمر الذي ينعكس على إتمام عملية الاتصال على الصورة المطلوبة ، أو المرغوب فيها ، والمحققة للهدف المرجو منها .</w:t>
      </w:r>
    </w:p>
    <w:p w:rsidR="00CC34F4" w:rsidRPr="00B641A9" w:rsidRDefault="00CC34F4" w:rsidP="00B641A9">
      <w:pPr>
        <w:pStyle w:val="a5"/>
        <w:numPr>
          <w:ilvl w:val="0"/>
          <w:numId w:val="1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وهناك نمطين من الخلل الذي قد يطرأ على العملية الاتصالية ويشكل معوقاً في سبيل تحقيقها للهدف .</w:t>
      </w:r>
    </w:p>
    <w:p w:rsidR="00CC34F4" w:rsidRPr="00B641A9" w:rsidRDefault="00CC34F4" w:rsidP="00B641A9">
      <w:pPr>
        <w:pStyle w:val="a5"/>
        <w:numPr>
          <w:ilvl w:val="0"/>
          <w:numId w:val="19"/>
        </w:numPr>
        <w:jc w:val="center"/>
        <w:rPr>
          <w:rFonts w:asciiTheme="majorBidi" w:hAnsiTheme="majorBidi" w:cstheme="majorBidi"/>
          <w:color w:val="006600"/>
          <w:sz w:val="27"/>
          <w:szCs w:val="27"/>
          <w:highlight w:val="yellow"/>
          <w:rtl/>
        </w:rPr>
      </w:pPr>
      <w:r w:rsidRPr="00B641A9">
        <w:rPr>
          <w:rFonts w:asciiTheme="majorBidi" w:hAnsiTheme="majorBidi" w:cstheme="majorBidi"/>
          <w:i/>
          <w:iCs/>
          <w:color w:val="006600"/>
          <w:sz w:val="27"/>
          <w:szCs w:val="27"/>
          <w:highlight w:val="yellow"/>
          <w:rtl/>
        </w:rPr>
        <w:t>النمط الأول / خلل فني :</w:t>
      </w:r>
    </w:p>
    <w:p w:rsidR="00CC34F4" w:rsidRPr="00B641A9" w:rsidRDefault="00CC34F4" w:rsidP="00B641A9">
      <w:pPr>
        <w:pStyle w:val="a5"/>
        <w:numPr>
          <w:ilvl w:val="0"/>
          <w:numId w:val="1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 xml:space="preserve">وهو الذي قد يعوق الرسالة في رحلتها من المرسل إلى المستقبل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فلابد أن يوجد بدائل في حال تعطل إرسال الرسالة .</w:t>
      </w:r>
    </w:p>
    <w:p w:rsidR="00CC34F4" w:rsidRPr="00B641A9" w:rsidRDefault="00CC34F4" w:rsidP="00B641A9">
      <w:pPr>
        <w:pStyle w:val="a5"/>
        <w:numPr>
          <w:ilvl w:val="0"/>
          <w:numId w:val="19"/>
        </w:numPr>
        <w:jc w:val="center"/>
        <w:rPr>
          <w:rFonts w:asciiTheme="majorBidi" w:hAnsiTheme="majorBidi" w:cstheme="majorBidi"/>
          <w:color w:val="006600"/>
          <w:sz w:val="27"/>
          <w:szCs w:val="27"/>
          <w:highlight w:val="yellow"/>
          <w:rtl/>
        </w:rPr>
      </w:pPr>
      <w:r w:rsidRPr="00B641A9">
        <w:rPr>
          <w:rFonts w:asciiTheme="majorBidi" w:hAnsiTheme="majorBidi" w:cstheme="majorBidi"/>
          <w:i/>
          <w:iCs/>
          <w:color w:val="006600"/>
          <w:sz w:val="27"/>
          <w:szCs w:val="27"/>
          <w:highlight w:val="yellow"/>
          <w:rtl/>
        </w:rPr>
        <w:t>النمط الثاني  / خلل دلالي :</w:t>
      </w:r>
    </w:p>
    <w:p w:rsidR="00CC34F4" w:rsidRPr="00B641A9" w:rsidRDefault="00CC34F4" w:rsidP="00B641A9">
      <w:pPr>
        <w:pStyle w:val="a5"/>
        <w:numPr>
          <w:ilvl w:val="0"/>
          <w:numId w:val="19"/>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 xml:space="preserve">ويحدث داخل الفرد ، حينما يسئ صياغة الرسالة ، أو فهم مضمونها لأي سبب من الأسباب ، الأمر الذي يؤدي إلى حدوث اختلاف في المعنى ، بين الرسالة كما أرادها المرسل وكما تلقاها المستقبل لها .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لا يد أن تكون واضحة وصريحة للهدف المحقق لها .</w:t>
      </w:r>
    </w:p>
    <w:p w:rsidR="00CC34F4" w:rsidRPr="00B641A9" w:rsidRDefault="00CC34F4" w:rsidP="00B641A9">
      <w:pPr>
        <w:ind w:left="720"/>
        <w:jc w:val="center"/>
        <w:rPr>
          <w:rFonts w:asciiTheme="majorBidi" w:hAnsiTheme="majorBidi" w:cstheme="majorBidi"/>
          <w:color w:val="FF0000"/>
          <w:sz w:val="27"/>
          <w:szCs w:val="27"/>
          <w:highlight w:val="yellow"/>
        </w:rPr>
      </w:pPr>
      <w:r w:rsidRPr="00B641A9">
        <w:rPr>
          <w:rFonts w:asciiTheme="majorBidi" w:hAnsiTheme="majorBidi" w:cstheme="majorBidi"/>
          <w:color w:val="FF0000"/>
          <w:sz w:val="27"/>
          <w:szCs w:val="27"/>
          <w:highlight w:val="yellow"/>
          <w:rtl/>
        </w:rPr>
        <w:t>العوامل المؤثرة على عملية الانتباه ما يلي :</w:t>
      </w:r>
    </w:p>
    <w:p w:rsidR="00CC34F4" w:rsidRPr="00B641A9" w:rsidRDefault="00CC34F4" w:rsidP="00B641A9">
      <w:pPr>
        <w:ind w:left="720"/>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أولاً / العوامل الخارجية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شدة المنبه .~&gt; إذا كان المنبه شديد سينتبه له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الحركة . ~&gt; الحركة الذي تحدث قد تلفت انتباهه أو تشتته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الخبرة أو الحداثة .~&gt; إذا كان له خبره في الأحداث قد تلفت انتباهه أو تشتته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طبيعة المنبه ( سمعي ـ بصري ـ شمي )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حجم المنبه .~&gt; هل هو كبير أم صغير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تكرار المنبه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اختلاف المنبه عما هو معتاد ( التباين أو المضاد ). ~&gt; لابد من أحداث تغيير من وقت لآخر .</w:t>
      </w:r>
    </w:p>
    <w:p w:rsidR="00CC34F4" w:rsidRPr="00B641A9" w:rsidRDefault="00CC34F4" w:rsidP="00B641A9">
      <w:pPr>
        <w:numPr>
          <w:ilvl w:val="0"/>
          <w:numId w:val="20"/>
        </w:numPr>
        <w:jc w:val="center"/>
        <w:rPr>
          <w:rFonts w:asciiTheme="majorBidi" w:hAnsiTheme="majorBidi" w:cstheme="majorBidi"/>
          <w:color w:val="0D0D0D"/>
          <w:sz w:val="27"/>
          <w:szCs w:val="27"/>
          <w:highlight w:val="yellow"/>
          <w:rtl/>
        </w:rPr>
      </w:pPr>
      <w:r w:rsidRPr="00B641A9">
        <w:rPr>
          <w:rFonts w:asciiTheme="majorBidi" w:hAnsiTheme="majorBidi" w:cstheme="majorBidi"/>
          <w:color w:val="0D0D0D"/>
          <w:sz w:val="27"/>
          <w:szCs w:val="27"/>
          <w:highlight w:val="yellow"/>
          <w:rtl/>
        </w:rPr>
        <w:t>زمن المنبه .</w:t>
      </w:r>
    </w:p>
    <w:p w:rsidR="00CC34F4" w:rsidRPr="00B641A9" w:rsidRDefault="00CC34F4" w:rsidP="00B641A9">
      <w:pPr>
        <w:ind w:left="720"/>
        <w:jc w:val="center"/>
        <w:rPr>
          <w:rFonts w:asciiTheme="majorBidi" w:hAnsiTheme="majorBidi" w:cstheme="majorBidi"/>
          <w:sz w:val="27"/>
          <w:szCs w:val="27"/>
          <w:rtl/>
        </w:rPr>
      </w:pPr>
      <w:r w:rsidRPr="00B641A9">
        <w:rPr>
          <w:rFonts w:asciiTheme="majorBidi" w:hAnsiTheme="majorBidi" w:cstheme="majorBidi"/>
          <w:sz w:val="27"/>
          <w:szCs w:val="27"/>
          <w:highlight w:val="yellow"/>
          <w:rtl/>
        </w:rPr>
        <w:lastRenderedPageBreak/>
        <w:t xml:space="preserve">. وعملية التذكر تمر </w:t>
      </w:r>
      <w:r w:rsidRPr="00B641A9">
        <w:rPr>
          <w:rFonts w:asciiTheme="majorBidi" w:hAnsiTheme="majorBidi" w:cstheme="majorBidi"/>
          <w:sz w:val="27"/>
          <w:szCs w:val="27"/>
          <w:highlight w:val="yellow"/>
          <w:u w:val="single"/>
          <w:rtl/>
        </w:rPr>
        <w:t>بمراحل ثلاث</w:t>
      </w:r>
      <w:r w:rsidRPr="00B641A9">
        <w:rPr>
          <w:rFonts w:asciiTheme="majorBidi" w:hAnsiTheme="majorBidi" w:cstheme="majorBidi"/>
          <w:sz w:val="27"/>
          <w:szCs w:val="27"/>
          <w:highlight w:val="yellow"/>
          <w:rtl/>
        </w:rPr>
        <w:t xml:space="preserve"> وهي </w:t>
      </w:r>
      <w:r w:rsidRPr="00B641A9">
        <w:rPr>
          <w:rFonts w:asciiTheme="majorBidi" w:hAnsiTheme="majorBidi" w:cstheme="majorBidi"/>
          <w:color w:val="FF0000"/>
          <w:sz w:val="27"/>
          <w:szCs w:val="27"/>
          <w:highlight w:val="yellow"/>
          <w:rtl/>
        </w:rPr>
        <w:t>التسجيل والتخزين ثم الاسترجاع</w:t>
      </w:r>
      <w:r w:rsidRPr="00B641A9">
        <w:rPr>
          <w:rFonts w:asciiTheme="majorBidi" w:hAnsiTheme="majorBidi" w:cstheme="majorBidi"/>
          <w:sz w:val="27"/>
          <w:szCs w:val="27"/>
          <w:highlight w:val="yellow"/>
          <w:rtl/>
        </w:rPr>
        <w:t xml:space="preserve"> . فالتعلم في الحقيقة يبنى على خبرات سابقة وهنا تظهر أهمية عملية التذكر وكذلك الابتكار والإبداع حيث يحتاج إلى معلومات سابقة .</w:t>
      </w:r>
    </w:p>
    <w:p w:rsidR="00CC34F4" w:rsidRPr="00B641A9" w:rsidRDefault="00CC34F4" w:rsidP="00B641A9">
      <w:pPr>
        <w:ind w:left="720"/>
        <w:jc w:val="center"/>
        <w:rPr>
          <w:rFonts w:asciiTheme="majorBidi" w:hAnsiTheme="majorBidi" w:cstheme="majorBidi"/>
          <w:color w:val="FF0000"/>
          <w:sz w:val="27"/>
          <w:szCs w:val="27"/>
          <w:rtl/>
        </w:rPr>
      </w:pPr>
      <w:r w:rsidRPr="00B641A9">
        <w:rPr>
          <w:rFonts w:asciiTheme="majorBidi" w:hAnsiTheme="majorBidi" w:cstheme="majorBidi"/>
          <w:color w:val="FF0000"/>
          <w:sz w:val="27"/>
          <w:szCs w:val="27"/>
          <w:rtl/>
        </w:rPr>
        <w:t>علاج اضطرابات التواصل لدى الأطفال المعاقين عقلياً:</w:t>
      </w:r>
    </w:p>
    <w:p w:rsidR="00CC34F4" w:rsidRPr="00B641A9" w:rsidRDefault="00CC34F4" w:rsidP="00B641A9">
      <w:pPr>
        <w:numPr>
          <w:ilvl w:val="0"/>
          <w:numId w:val="21"/>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 xml:space="preserve">استخدام أسلوب الدمج مع العاديين كلما أمكن ذلك </w:t>
      </w:r>
      <w:r w:rsidRPr="00B641A9">
        <w:rPr>
          <w:rFonts w:asciiTheme="majorBidi" w:hAnsiTheme="majorBidi" w:cstheme="majorBidi"/>
          <w:color w:val="FF0000"/>
          <w:sz w:val="27"/>
          <w:szCs w:val="27"/>
          <w:highlight w:val="yellow"/>
          <w:rtl/>
        </w:rPr>
        <w:t>~&gt;</w:t>
      </w:r>
      <w:r w:rsidRPr="00B641A9">
        <w:rPr>
          <w:rFonts w:asciiTheme="majorBidi" w:hAnsiTheme="majorBidi" w:cstheme="majorBidi"/>
          <w:sz w:val="27"/>
          <w:szCs w:val="27"/>
          <w:highlight w:val="yellow"/>
          <w:rtl/>
        </w:rPr>
        <w:t xml:space="preserve"> اثبت أن الشخص من خلال الدمج يستطيع أن يتعلم بدرجة كبيرة .’ ولا بد من الإشراف عليهم حتى لا يتعرضوا للأضرار من قبل الأطفال العاديين</w:t>
      </w:r>
      <w:r w:rsidRPr="00B641A9">
        <w:rPr>
          <w:rFonts w:asciiTheme="majorBidi" w:hAnsiTheme="majorBidi" w:cstheme="majorBidi"/>
          <w:sz w:val="27"/>
          <w:szCs w:val="27"/>
          <w:rtl/>
        </w:rPr>
        <w:t xml:space="preserve"> .</w:t>
      </w:r>
    </w:p>
    <w:p w:rsidR="00CC34F4" w:rsidRPr="00B641A9" w:rsidRDefault="00CC34F4" w:rsidP="00B641A9">
      <w:pPr>
        <w:pStyle w:val="a5"/>
        <w:numPr>
          <w:ilvl w:val="0"/>
          <w:numId w:val="21"/>
        </w:numPr>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المشكلات الوجدانية لدى المعاقين سمعياً:</w:t>
      </w:r>
    </w:p>
    <w:p w:rsidR="00CC34F4" w:rsidRPr="00B641A9" w:rsidRDefault="00CC34F4" w:rsidP="00B641A9">
      <w:pPr>
        <w:ind w:left="720"/>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t>من المشكلات الوجدانية لدى المعاقين سمعياً هو شعوره بعدم المقبولية الاجتماعية من قبل العاديين لصعوبة التواصل من قبلهم معه .</w:t>
      </w:r>
    </w:p>
    <w:p w:rsidR="00CC34F4" w:rsidRPr="00B641A9" w:rsidRDefault="00CC34F4" w:rsidP="00B641A9">
      <w:pPr>
        <w:ind w:left="720"/>
        <w:jc w:val="center"/>
        <w:rPr>
          <w:rFonts w:asciiTheme="majorBidi" w:hAnsiTheme="majorBidi" w:cstheme="majorBidi"/>
          <w:sz w:val="27"/>
          <w:szCs w:val="27"/>
          <w:rtl/>
        </w:rPr>
      </w:pPr>
      <w:r w:rsidRPr="00B641A9">
        <w:rPr>
          <w:rFonts w:asciiTheme="majorBidi" w:hAnsiTheme="majorBidi" w:cstheme="majorBidi"/>
          <w:sz w:val="27"/>
          <w:szCs w:val="27"/>
          <w:highlight w:val="yellow"/>
          <w:rtl/>
        </w:rPr>
        <w:t>ويلاحظ الاندفاعية في سلوكه في مواقف الحياة التي تحتاج إلى تروى وتأني كما هو الحال في الفصل الدراسي</w:t>
      </w:r>
      <w:r w:rsidRPr="00B641A9">
        <w:rPr>
          <w:rFonts w:asciiTheme="majorBidi" w:hAnsiTheme="majorBidi" w:cstheme="majorBidi"/>
          <w:sz w:val="27"/>
          <w:szCs w:val="27"/>
          <w:rtl/>
        </w:rPr>
        <w:t xml:space="preserve"> .</w:t>
      </w:r>
    </w:p>
    <w:p w:rsidR="00CC34F4" w:rsidRPr="00B641A9" w:rsidRDefault="00CC34F4" w:rsidP="00B641A9">
      <w:pPr>
        <w:jc w:val="center"/>
        <w:rPr>
          <w:rFonts w:asciiTheme="majorBidi" w:hAnsiTheme="majorBidi" w:cstheme="majorBidi"/>
          <w:color w:val="006600"/>
          <w:sz w:val="27"/>
          <w:szCs w:val="27"/>
          <w:rtl/>
        </w:rPr>
      </w:pPr>
      <w:r w:rsidRPr="00B641A9">
        <w:rPr>
          <w:rFonts w:asciiTheme="majorBidi" w:hAnsiTheme="majorBidi" w:cstheme="majorBidi"/>
          <w:color w:val="006600"/>
          <w:sz w:val="27"/>
          <w:szCs w:val="27"/>
          <w:rtl/>
        </w:rPr>
        <w:t>اضطرابات التواصل لدى المعاقين بصرياً:</w:t>
      </w:r>
    </w:p>
    <w:p w:rsidR="00CC34F4" w:rsidRPr="00B641A9" w:rsidRDefault="00CC34F4" w:rsidP="00B641A9">
      <w:pPr>
        <w:jc w:val="center"/>
        <w:rPr>
          <w:rFonts w:asciiTheme="majorBidi" w:hAnsiTheme="majorBidi" w:cstheme="majorBidi"/>
          <w:sz w:val="27"/>
          <w:szCs w:val="27"/>
        </w:rPr>
      </w:pPr>
      <w:r w:rsidRPr="00B641A9">
        <w:rPr>
          <w:rFonts w:asciiTheme="majorBidi" w:hAnsiTheme="majorBidi" w:cstheme="majorBidi"/>
          <w:sz w:val="27"/>
          <w:szCs w:val="27"/>
          <w:highlight w:val="yellow"/>
          <w:rtl/>
        </w:rPr>
        <w:t>أن البصر يعتبر من أهم الحواس وأكثرها إشارة حيث أن ثلثي المعلومات التي تأتينا عن العالم تصلنا عن طريق الجهاز البصري .</w:t>
      </w:r>
    </w:p>
    <w:p w:rsidR="00CC34F4" w:rsidRPr="00B641A9" w:rsidRDefault="00CC34F4" w:rsidP="00B641A9">
      <w:pPr>
        <w:jc w:val="center"/>
        <w:rPr>
          <w:rFonts w:asciiTheme="majorBidi" w:hAnsiTheme="majorBidi" w:cstheme="majorBidi"/>
          <w:color w:val="FF0000"/>
          <w:sz w:val="27"/>
          <w:szCs w:val="27"/>
          <w:highlight w:val="yellow"/>
          <w:rtl/>
        </w:rPr>
      </w:pPr>
      <w:r w:rsidRPr="00B641A9">
        <w:rPr>
          <w:rFonts w:asciiTheme="majorBidi" w:hAnsiTheme="majorBidi" w:cstheme="majorBidi"/>
          <w:sz w:val="27"/>
          <w:szCs w:val="27"/>
          <w:rtl/>
        </w:rPr>
        <w:t xml:space="preserve">ونظراً لما يعانيه فاقد البصر من فقد للإدراك البصري للتمييز بين محتويات البيئة يركز انتباهه أكثر بكل من حاسة اللمس والسمع والإحساس بالحرارة والضغط واتجاه الهواء ومواضع الأشياء في البيئة المحيطة </w:t>
      </w:r>
      <w:r w:rsidRPr="00B641A9">
        <w:rPr>
          <w:rFonts w:asciiTheme="majorBidi" w:hAnsiTheme="majorBidi" w:cstheme="majorBidi"/>
          <w:sz w:val="27"/>
          <w:szCs w:val="27"/>
          <w:highlight w:val="yellow"/>
          <w:rtl/>
        </w:rPr>
        <w:t xml:space="preserve">ويؤثر فقدان البصر على مدركات </w:t>
      </w:r>
      <w:r w:rsidRPr="00B641A9">
        <w:rPr>
          <w:rFonts w:asciiTheme="majorBidi" w:hAnsiTheme="majorBidi" w:cstheme="majorBidi"/>
          <w:color w:val="FF0000"/>
          <w:sz w:val="27"/>
          <w:szCs w:val="27"/>
          <w:highlight w:val="yellow"/>
          <w:rtl/>
        </w:rPr>
        <w:t>الفرد بناءاً على عدة معايير منها :</w:t>
      </w:r>
    </w:p>
    <w:p w:rsidR="00CC34F4" w:rsidRPr="00B641A9" w:rsidRDefault="00CC34F4" w:rsidP="00B641A9">
      <w:pPr>
        <w:numPr>
          <w:ilvl w:val="0"/>
          <w:numId w:val="23"/>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السن عند حدوث الإصابة .</w:t>
      </w:r>
    </w:p>
    <w:p w:rsidR="00CC34F4" w:rsidRPr="00B641A9" w:rsidRDefault="00CC34F4" w:rsidP="00B641A9">
      <w:pPr>
        <w:numPr>
          <w:ilvl w:val="0"/>
          <w:numId w:val="23"/>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سلامة بقية الحواس والإعاقات الأخرى .</w:t>
      </w:r>
    </w:p>
    <w:p w:rsidR="00CC34F4" w:rsidRPr="00B641A9" w:rsidRDefault="00CC34F4" w:rsidP="00B641A9">
      <w:pPr>
        <w:numPr>
          <w:ilvl w:val="0"/>
          <w:numId w:val="23"/>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بيئة المعاقين بصرياً واتجاهها نحو الإعاقة .</w:t>
      </w:r>
    </w:p>
    <w:p w:rsidR="00CC34F4" w:rsidRPr="00B641A9" w:rsidRDefault="00CC34F4" w:rsidP="00B641A9">
      <w:pPr>
        <w:numPr>
          <w:ilvl w:val="0"/>
          <w:numId w:val="23"/>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الإعاقة الخلقية (منذ الميلاد ) أو المكتسبة أو الطارئة .</w:t>
      </w:r>
    </w:p>
    <w:p w:rsidR="00CC34F4" w:rsidRPr="00B641A9" w:rsidRDefault="00CC34F4" w:rsidP="00B641A9">
      <w:pPr>
        <w:pStyle w:val="a5"/>
        <w:numPr>
          <w:ilvl w:val="0"/>
          <w:numId w:val="22"/>
        </w:numPr>
        <w:jc w:val="center"/>
        <w:rPr>
          <w:rFonts w:asciiTheme="majorBidi" w:hAnsiTheme="majorBidi" w:cstheme="majorBidi"/>
          <w:color w:val="006600"/>
          <w:sz w:val="27"/>
          <w:szCs w:val="27"/>
          <w:highlight w:val="yellow"/>
          <w:rtl/>
        </w:rPr>
      </w:pPr>
      <w:r w:rsidRPr="00B641A9">
        <w:rPr>
          <w:rFonts w:asciiTheme="majorBidi" w:hAnsiTheme="majorBidi" w:cstheme="majorBidi"/>
          <w:color w:val="006600"/>
          <w:sz w:val="27"/>
          <w:szCs w:val="27"/>
          <w:highlight w:val="yellow"/>
          <w:rtl/>
        </w:rPr>
        <w:t>علاج معوقات التواصل لدى ذوي الإعاقة البصرية :</w:t>
      </w:r>
    </w:p>
    <w:p w:rsidR="00CC34F4" w:rsidRPr="00B641A9" w:rsidRDefault="00CC34F4" w:rsidP="00B641A9">
      <w:pPr>
        <w:jc w:val="center"/>
        <w:rPr>
          <w:rFonts w:asciiTheme="majorBidi" w:hAnsiTheme="majorBidi" w:cstheme="majorBidi"/>
          <w:color w:val="002060"/>
          <w:sz w:val="27"/>
          <w:szCs w:val="27"/>
          <w:highlight w:val="yellow"/>
        </w:rPr>
      </w:pPr>
      <w:r w:rsidRPr="00B641A9">
        <w:rPr>
          <w:rFonts w:asciiTheme="majorBidi" w:hAnsiTheme="majorBidi" w:cstheme="majorBidi"/>
          <w:color w:val="002060"/>
          <w:sz w:val="27"/>
          <w:szCs w:val="27"/>
          <w:highlight w:val="yellow"/>
          <w:rtl/>
        </w:rPr>
        <w:t>يمكن التدخل وعلاج معوقات التواصل لدى ذوي الإعاقة البصرية كالتالي :</w:t>
      </w:r>
    </w:p>
    <w:p w:rsidR="00CC34F4" w:rsidRPr="00B641A9" w:rsidRDefault="00CC34F4" w:rsidP="00B641A9">
      <w:pPr>
        <w:numPr>
          <w:ilvl w:val="0"/>
          <w:numId w:val="24"/>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اللجوء إلى نظام الدمج ليمكن اكتساب تعبيرات ومفاهيم وإثراء لغوي أكثر من وجوده مع بقية المكفوفين .</w:t>
      </w:r>
    </w:p>
    <w:p w:rsidR="00CC34F4" w:rsidRPr="00B641A9" w:rsidRDefault="00CC34F4" w:rsidP="00B641A9">
      <w:pPr>
        <w:numPr>
          <w:ilvl w:val="0"/>
          <w:numId w:val="24"/>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تعديل الاتجاهات السلبية والسالبة تجاه الإعاقة البصرية من جانب المبصرين والمحيطين بذوي الإعاقة البصرية .</w:t>
      </w:r>
    </w:p>
    <w:p w:rsidR="00CC34F4" w:rsidRPr="00B641A9" w:rsidRDefault="00CC34F4" w:rsidP="00B641A9">
      <w:pPr>
        <w:numPr>
          <w:ilvl w:val="0"/>
          <w:numId w:val="24"/>
        </w:numPr>
        <w:jc w:val="center"/>
        <w:rPr>
          <w:rFonts w:asciiTheme="majorBidi" w:hAnsiTheme="majorBidi" w:cstheme="majorBidi"/>
          <w:sz w:val="27"/>
          <w:szCs w:val="27"/>
          <w:highlight w:val="yellow"/>
        </w:rPr>
      </w:pPr>
      <w:r w:rsidRPr="00B641A9">
        <w:rPr>
          <w:rFonts w:asciiTheme="majorBidi" w:hAnsiTheme="majorBidi" w:cstheme="majorBidi"/>
          <w:sz w:val="27"/>
          <w:szCs w:val="27"/>
          <w:highlight w:val="yellow"/>
          <w:rtl/>
        </w:rPr>
        <w:lastRenderedPageBreak/>
        <w:t>استخدام وسائل معينة تكنولوجية حديثة في إكسابهم الخبرة والمفاهيم اللازمة كتعلمهم وتوسيع مجالات إدراكاتهم المختلفة .</w:t>
      </w:r>
    </w:p>
    <w:p w:rsidR="00CC34F4" w:rsidRPr="00B641A9" w:rsidRDefault="00CC34F4" w:rsidP="00B641A9">
      <w:pPr>
        <w:jc w:val="center"/>
        <w:rPr>
          <w:rFonts w:asciiTheme="majorBidi" w:hAnsiTheme="majorBidi" w:cstheme="majorBidi"/>
          <w:color w:val="FF0000"/>
          <w:sz w:val="27"/>
          <w:szCs w:val="27"/>
          <w:rtl/>
        </w:rPr>
      </w:pPr>
      <w:r w:rsidRPr="00B641A9">
        <w:rPr>
          <w:rFonts w:asciiTheme="majorBidi" w:hAnsiTheme="majorBidi" w:cstheme="majorBidi"/>
          <w:color w:val="FF0000"/>
          <w:sz w:val="27"/>
          <w:szCs w:val="27"/>
          <w:rtl/>
        </w:rPr>
        <w:t>اضطراب التواصل لدى الأطفال ذوي النشاط الزائد:</w:t>
      </w:r>
    </w:p>
    <w:p w:rsidR="00CC34F4" w:rsidRPr="00B641A9" w:rsidRDefault="00CC34F4" w:rsidP="00B641A9">
      <w:p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أولاً / النشاط الزائد :</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يعرفه عبد العزيز الشخصي ( 1985) على أنه الطفل الذي يعاني من ارتفاع مستوى لنشاط بصورة غير مقبولة اجتماعياً وعدم القدرة على تركيز الانتباه لمدة طويلة وعدم ضبط النفس ( الاندفاعية ) وعدم القدرة على إقامة علاقات طيبة مع أقرانه ووالديه ومدرسيه .</w:t>
      </w:r>
    </w:p>
    <w:p w:rsidR="00CC34F4" w:rsidRPr="00B641A9" w:rsidRDefault="00CC34F4" w:rsidP="00B641A9">
      <w:p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ولا يعتبر النشاط الزائد مرض ولكنه عرض تشترك معه كثير من الاضطرابات المختلفة وقد يرجع النشاط الزائد إلى تلف مخي بسيط أو اضطراب الانتباه والنشاط الزائد لدى ذوي الإعاقة السمعية والعقلية .</w:t>
      </w:r>
    </w:p>
    <w:p w:rsidR="00CC34F4" w:rsidRPr="00B641A9" w:rsidRDefault="00CC34F4" w:rsidP="00B641A9">
      <w:pPr>
        <w:numPr>
          <w:ilvl w:val="0"/>
          <w:numId w:val="25"/>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كثيراً ما يجري ويتسلق على الأشياء .</w:t>
      </w:r>
    </w:p>
    <w:p w:rsidR="00CC34F4" w:rsidRPr="00B641A9" w:rsidRDefault="00CC34F4" w:rsidP="00B641A9">
      <w:pPr>
        <w:numPr>
          <w:ilvl w:val="0"/>
          <w:numId w:val="25"/>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يتحرك كثيراً وهو جالس .</w:t>
      </w:r>
    </w:p>
    <w:p w:rsidR="00CC34F4" w:rsidRPr="00B641A9" w:rsidRDefault="00CC34F4" w:rsidP="00B641A9">
      <w:pPr>
        <w:numPr>
          <w:ilvl w:val="0"/>
          <w:numId w:val="25"/>
        </w:numPr>
        <w:jc w:val="center"/>
        <w:rPr>
          <w:rFonts w:asciiTheme="majorBidi" w:hAnsiTheme="majorBidi" w:cstheme="majorBidi"/>
          <w:sz w:val="27"/>
          <w:szCs w:val="27"/>
          <w:rtl/>
        </w:rPr>
      </w:pPr>
      <w:r w:rsidRPr="00B641A9">
        <w:rPr>
          <w:rFonts w:asciiTheme="majorBidi" w:hAnsiTheme="majorBidi" w:cstheme="majorBidi"/>
          <w:sz w:val="27"/>
          <w:szCs w:val="27"/>
          <w:highlight w:val="yellow"/>
          <w:rtl/>
        </w:rPr>
        <w:t>يجد صعوبة في الاستمرار في الجلوس</w:t>
      </w:r>
      <w:r w:rsidRPr="00B641A9">
        <w:rPr>
          <w:rFonts w:asciiTheme="majorBidi" w:hAnsiTheme="majorBidi" w:cstheme="majorBidi"/>
          <w:sz w:val="27"/>
          <w:szCs w:val="27"/>
          <w:rtl/>
        </w:rPr>
        <w:t xml:space="preserve"> .</w:t>
      </w:r>
    </w:p>
    <w:p w:rsidR="00CC34F4" w:rsidRPr="00B641A9" w:rsidRDefault="00CC34F4" w:rsidP="00B641A9">
      <w:pPr>
        <w:numPr>
          <w:ilvl w:val="0"/>
          <w:numId w:val="25"/>
        </w:numPr>
        <w:jc w:val="center"/>
        <w:rPr>
          <w:rFonts w:asciiTheme="majorBidi" w:hAnsiTheme="majorBidi" w:cstheme="majorBidi"/>
          <w:sz w:val="27"/>
          <w:szCs w:val="27"/>
          <w:rtl/>
        </w:rPr>
      </w:pPr>
      <w:r w:rsidRPr="00B641A9">
        <w:rPr>
          <w:rFonts w:asciiTheme="majorBidi" w:hAnsiTheme="majorBidi" w:cstheme="majorBidi"/>
          <w:sz w:val="27"/>
          <w:szCs w:val="27"/>
          <w:rtl/>
        </w:rPr>
        <w:t>يتحرك كثيراً أثناء النوم .</w:t>
      </w:r>
    </w:p>
    <w:p w:rsidR="00CC34F4" w:rsidRPr="00B641A9" w:rsidRDefault="00CC34F4" w:rsidP="00B641A9">
      <w:pPr>
        <w:numPr>
          <w:ilvl w:val="0"/>
          <w:numId w:val="25"/>
        </w:numPr>
        <w:jc w:val="center"/>
        <w:rPr>
          <w:rFonts w:asciiTheme="majorBidi" w:hAnsiTheme="majorBidi" w:cstheme="majorBidi"/>
          <w:sz w:val="27"/>
          <w:szCs w:val="27"/>
          <w:rtl/>
        </w:rPr>
      </w:pPr>
      <w:r w:rsidRPr="00B641A9">
        <w:rPr>
          <w:rFonts w:asciiTheme="majorBidi" w:hAnsiTheme="majorBidi" w:cstheme="majorBidi"/>
          <w:sz w:val="27"/>
          <w:szCs w:val="27"/>
          <w:rtl/>
        </w:rPr>
        <w:t>دائماً ما يبدو كما لو كان على سفر أو يتصرف كما لو كان يتحرك بموتور .</w:t>
      </w:r>
    </w:p>
    <w:p w:rsidR="00CC34F4" w:rsidRPr="00B641A9" w:rsidRDefault="00CC34F4" w:rsidP="00B641A9">
      <w:pPr>
        <w:jc w:val="center"/>
        <w:rPr>
          <w:rFonts w:asciiTheme="majorBidi" w:hAnsiTheme="majorBidi" w:cstheme="majorBidi"/>
          <w:sz w:val="27"/>
          <w:szCs w:val="27"/>
          <w:rtl/>
        </w:rPr>
      </w:pPr>
      <w:r w:rsidRPr="00B641A9">
        <w:rPr>
          <w:rFonts w:asciiTheme="majorBidi" w:hAnsiTheme="majorBidi" w:cstheme="majorBidi"/>
          <w:sz w:val="27"/>
          <w:szCs w:val="27"/>
          <w:rtl/>
        </w:rPr>
        <w:t>يعتبر النشاط الزائد من أكثر اضطرابات الطفولة انتشاراً لوجودها مع بعض الاضطرابات الأخرى كما سبق توضيح ذلك ويقدر وجودها بين الأطفال بنسبة (  3 ـ 5 %) وترجع صعوبة قياس وتشخيص النشاط الزائد إلى تدخله مع الكثير من الاضطرابات كما أطلق عليها زملة ستراوس وهي فرط النشاط واضطراب الدافع للحركة والخلل المخي الوظيفي البسيط وعسر القراءة واضطراب الانتباه .</w:t>
      </w:r>
    </w:p>
    <w:p w:rsidR="00CC34F4" w:rsidRPr="00B641A9" w:rsidRDefault="00CC34F4" w:rsidP="00B641A9">
      <w:pPr>
        <w:jc w:val="center"/>
        <w:rPr>
          <w:rFonts w:asciiTheme="majorBidi" w:hAnsiTheme="majorBidi" w:cstheme="majorBidi"/>
          <w:color w:val="FF0000"/>
          <w:sz w:val="27"/>
          <w:szCs w:val="27"/>
        </w:rPr>
      </w:pPr>
      <w:r w:rsidRPr="00B641A9">
        <w:rPr>
          <w:rFonts w:asciiTheme="majorBidi" w:hAnsiTheme="majorBidi" w:cstheme="majorBidi"/>
          <w:color w:val="FF0000"/>
          <w:sz w:val="27"/>
          <w:szCs w:val="27"/>
          <w:rtl/>
        </w:rPr>
        <w:t>ورغم ذلك بذلت محاولات لقياس وتحديد النشاط الحركي للأطفال بثلاثة طرق وهي :</w:t>
      </w:r>
    </w:p>
    <w:p w:rsidR="00CC34F4" w:rsidRPr="00B641A9" w:rsidRDefault="00CC34F4" w:rsidP="00B641A9">
      <w:pPr>
        <w:numPr>
          <w:ilvl w:val="0"/>
          <w:numId w:val="26"/>
        </w:numPr>
        <w:jc w:val="center"/>
        <w:rPr>
          <w:rFonts w:asciiTheme="majorBidi" w:hAnsiTheme="majorBidi" w:cstheme="majorBidi"/>
          <w:sz w:val="27"/>
          <w:szCs w:val="27"/>
          <w:rtl/>
        </w:rPr>
      </w:pPr>
      <w:r w:rsidRPr="00B641A9">
        <w:rPr>
          <w:rFonts w:asciiTheme="majorBidi" w:hAnsiTheme="majorBidi" w:cstheme="majorBidi"/>
          <w:color w:val="7030A0"/>
          <w:sz w:val="27"/>
          <w:szCs w:val="27"/>
          <w:highlight w:val="yellow"/>
          <w:rtl/>
        </w:rPr>
        <w:t>الملاحظة المباشرة :</w:t>
      </w:r>
      <w:r w:rsidRPr="00B641A9">
        <w:rPr>
          <w:rFonts w:asciiTheme="majorBidi" w:hAnsiTheme="majorBidi" w:cstheme="majorBidi"/>
          <w:sz w:val="27"/>
          <w:szCs w:val="27"/>
          <w:highlight w:val="yellow"/>
          <w:rtl/>
        </w:rPr>
        <w:t xml:space="preserve"> ويتطلب الملاحظة ساعات طويلة من العمل من جانب المعلمين لرؤيتهم الطفل في مواقف جماعية كثيرة مقارناً بزملائه من نفس السن ويمكن للآباء أيضاً تسجيل ملاحظاتهم عن الطفل</w:t>
      </w:r>
      <w:r w:rsidRPr="00B641A9">
        <w:rPr>
          <w:rFonts w:asciiTheme="majorBidi" w:hAnsiTheme="majorBidi" w:cstheme="majorBidi"/>
          <w:sz w:val="27"/>
          <w:szCs w:val="27"/>
          <w:rtl/>
        </w:rPr>
        <w:t xml:space="preserve"> .</w:t>
      </w:r>
    </w:p>
    <w:p w:rsidR="00CC34F4" w:rsidRPr="00B641A9" w:rsidRDefault="00CC34F4" w:rsidP="00B641A9">
      <w:pPr>
        <w:pStyle w:val="a5"/>
        <w:numPr>
          <w:ilvl w:val="0"/>
          <w:numId w:val="22"/>
        </w:numPr>
        <w:jc w:val="center"/>
        <w:rPr>
          <w:rFonts w:asciiTheme="majorBidi" w:hAnsiTheme="majorBidi" w:cstheme="majorBidi"/>
          <w:color w:val="FF0000"/>
          <w:sz w:val="27"/>
          <w:szCs w:val="27"/>
          <w:highlight w:val="yellow"/>
        </w:rPr>
      </w:pPr>
      <w:r w:rsidRPr="00B641A9">
        <w:rPr>
          <w:rFonts w:asciiTheme="majorBidi" w:hAnsiTheme="majorBidi" w:cstheme="majorBidi"/>
          <w:color w:val="FF0000"/>
          <w:sz w:val="27"/>
          <w:szCs w:val="27"/>
          <w:highlight w:val="yellow"/>
          <w:rtl/>
        </w:rPr>
        <w:t>أعراض اضطراب الانتباه لدى الأطفال :</w:t>
      </w:r>
    </w:p>
    <w:p w:rsidR="00CC34F4" w:rsidRPr="00B641A9" w:rsidRDefault="00CC34F4" w:rsidP="00B641A9">
      <w:pPr>
        <w:pStyle w:val="a5"/>
        <w:jc w:val="center"/>
        <w:rPr>
          <w:rFonts w:asciiTheme="majorBidi" w:hAnsiTheme="majorBidi" w:cstheme="majorBidi"/>
          <w:color w:val="FF0000"/>
          <w:sz w:val="27"/>
          <w:szCs w:val="27"/>
          <w:highlight w:val="yellow"/>
        </w:rPr>
      </w:pPr>
    </w:p>
    <w:p w:rsidR="00CC34F4" w:rsidRPr="00B641A9" w:rsidRDefault="00CC34F4" w:rsidP="00B641A9">
      <w:pPr>
        <w:pStyle w:val="a5"/>
        <w:numPr>
          <w:ilvl w:val="0"/>
          <w:numId w:val="31"/>
        </w:numPr>
        <w:jc w:val="center"/>
        <w:rPr>
          <w:rFonts w:asciiTheme="majorBidi" w:hAnsiTheme="majorBidi" w:cstheme="majorBidi"/>
          <w:color w:val="FF0000"/>
          <w:sz w:val="27"/>
          <w:szCs w:val="27"/>
          <w:highlight w:val="yellow"/>
        </w:rPr>
      </w:pPr>
      <w:r w:rsidRPr="00B641A9">
        <w:rPr>
          <w:rFonts w:asciiTheme="majorBidi" w:hAnsiTheme="majorBidi" w:cstheme="majorBidi"/>
          <w:color w:val="006600"/>
          <w:sz w:val="27"/>
          <w:szCs w:val="27"/>
          <w:highlight w:val="yellow"/>
          <w:rtl/>
        </w:rPr>
        <w:t xml:space="preserve">أعراض اضطراب الانتباه </w:t>
      </w:r>
      <w:r w:rsidRPr="00B641A9">
        <w:rPr>
          <w:rFonts w:asciiTheme="majorBidi" w:hAnsiTheme="majorBidi" w:cstheme="majorBidi"/>
          <w:color w:val="006600"/>
          <w:sz w:val="27"/>
          <w:szCs w:val="27"/>
          <w:highlight w:val="yellow"/>
        </w:rPr>
        <w:t>AD</w:t>
      </w:r>
      <w:r w:rsidRPr="00B641A9">
        <w:rPr>
          <w:rFonts w:asciiTheme="majorBidi" w:hAnsiTheme="majorBidi" w:cstheme="majorBidi"/>
          <w:color w:val="006600"/>
          <w:sz w:val="27"/>
          <w:szCs w:val="27"/>
          <w:highlight w:val="yellow"/>
          <w:rtl/>
        </w:rPr>
        <w:t xml:space="preserve">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يجد صعوبة في مواصلة الانتباه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يعمل أخطاء كثيرة في الواجب المدرسي وغيره من الأنشطة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lastRenderedPageBreak/>
        <w:t>يجد صعوبة في الاحتفاظ بالانتباه أثناء أداء المهام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يصعب عليه اللعب بنشاط محدد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يبدو أنه يسمع ( غير مركز ) أثناء الحديث عليه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يجد صعوبة في تنظيم المهام أو الأنشطة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يفقد الأشياء الهامة الخاصة بالمهام أو الأنشطة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يسهل تشتته ببعض المثيرات العارضة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يكره الأعمال التي تحتاج لجهد عقلي .</w:t>
      </w:r>
    </w:p>
    <w:p w:rsidR="00CC34F4" w:rsidRPr="00B641A9" w:rsidRDefault="00CC34F4" w:rsidP="00B641A9">
      <w:pPr>
        <w:numPr>
          <w:ilvl w:val="0"/>
          <w:numId w:val="28"/>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كثيراً ما ينسي في الأنشطة اليومية .</w:t>
      </w:r>
    </w:p>
    <w:p w:rsidR="00CC34F4" w:rsidRPr="00B641A9" w:rsidRDefault="00CC34F4" w:rsidP="00B641A9">
      <w:pPr>
        <w:pStyle w:val="a5"/>
        <w:numPr>
          <w:ilvl w:val="0"/>
          <w:numId w:val="30"/>
        </w:numPr>
        <w:jc w:val="center"/>
        <w:rPr>
          <w:rFonts w:asciiTheme="majorBidi" w:hAnsiTheme="majorBidi" w:cstheme="majorBidi"/>
          <w:color w:val="006600"/>
          <w:sz w:val="27"/>
          <w:szCs w:val="27"/>
          <w:highlight w:val="yellow"/>
        </w:rPr>
      </w:pPr>
      <w:r w:rsidRPr="00B641A9">
        <w:rPr>
          <w:rFonts w:asciiTheme="majorBidi" w:hAnsiTheme="majorBidi" w:cstheme="majorBidi"/>
          <w:color w:val="006600"/>
          <w:sz w:val="27"/>
          <w:szCs w:val="27"/>
          <w:highlight w:val="yellow"/>
          <w:rtl/>
        </w:rPr>
        <w:t xml:space="preserve">أعراض النشاط الزائد </w:t>
      </w:r>
      <w:r w:rsidRPr="00B641A9">
        <w:rPr>
          <w:rFonts w:asciiTheme="majorBidi" w:hAnsiTheme="majorBidi" w:cstheme="majorBidi"/>
          <w:color w:val="006600"/>
          <w:sz w:val="27"/>
          <w:szCs w:val="27"/>
          <w:highlight w:val="yellow"/>
        </w:rPr>
        <w:t>HA</w:t>
      </w:r>
      <w:r w:rsidRPr="00B641A9">
        <w:rPr>
          <w:rFonts w:asciiTheme="majorBidi" w:hAnsiTheme="majorBidi" w:cstheme="majorBidi"/>
          <w:color w:val="006600"/>
          <w:sz w:val="27"/>
          <w:szCs w:val="27"/>
          <w:highlight w:val="yellow"/>
          <w:rtl/>
        </w:rPr>
        <w:t xml:space="preserve">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يأتي بحركات عصبية بيده وقدمه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كثير الاستدارة والحركة في المنزل والمدرسة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غالباً ما يتحدث بكثرة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يجد صعوبة في اللعب بهدوء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يميل إلى تغيير موضعه ويجري ويقفز .</w:t>
      </w:r>
    </w:p>
    <w:p w:rsidR="00CC34F4" w:rsidRPr="00B641A9" w:rsidRDefault="00CC34F4" w:rsidP="00B641A9">
      <w:pPr>
        <w:numPr>
          <w:ilvl w:val="0"/>
          <w:numId w:val="29"/>
        </w:numPr>
        <w:jc w:val="center"/>
        <w:rPr>
          <w:rFonts w:asciiTheme="majorBidi" w:hAnsiTheme="majorBidi" w:cstheme="majorBidi"/>
          <w:sz w:val="27"/>
          <w:szCs w:val="27"/>
          <w:highlight w:val="yellow"/>
          <w:rtl/>
        </w:rPr>
      </w:pPr>
      <w:r w:rsidRPr="00B641A9">
        <w:rPr>
          <w:rFonts w:asciiTheme="majorBidi" w:hAnsiTheme="majorBidi" w:cstheme="majorBidi"/>
          <w:sz w:val="27"/>
          <w:szCs w:val="27"/>
          <w:highlight w:val="yellow"/>
          <w:rtl/>
        </w:rPr>
        <w:t>يترك أماكن جلوسه سواء في المنزل أو الفصل .</w:t>
      </w:r>
    </w:p>
    <w:p w:rsidR="001665CE" w:rsidRPr="00B641A9" w:rsidRDefault="001665CE" w:rsidP="0008449F">
      <w:pPr>
        <w:rPr>
          <w:rFonts w:asciiTheme="majorBidi" w:hAnsiTheme="majorBidi" w:cstheme="majorBidi"/>
          <w:sz w:val="27"/>
          <w:szCs w:val="27"/>
          <w:rtl/>
        </w:rPr>
      </w:pPr>
    </w:p>
    <w:p w:rsidR="001665CE" w:rsidRPr="00B641A9" w:rsidRDefault="001665CE" w:rsidP="00B641A9">
      <w:pPr>
        <w:jc w:val="center"/>
        <w:rPr>
          <w:rFonts w:asciiTheme="majorBidi" w:hAnsiTheme="majorBidi" w:cstheme="majorBidi"/>
          <w:sz w:val="27"/>
          <w:szCs w:val="27"/>
          <w:rtl/>
        </w:rPr>
      </w:pPr>
    </w:p>
    <w:p w:rsidR="00CC34F4" w:rsidRPr="00B641A9" w:rsidRDefault="00CC34F4" w:rsidP="0008449F">
      <w:pPr>
        <w:jc w:val="center"/>
        <w:rPr>
          <w:rFonts w:asciiTheme="majorBidi" w:hAnsiTheme="majorBidi" w:cstheme="majorBidi"/>
          <w:sz w:val="27"/>
          <w:szCs w:val="27"/>
          <w:rtl/>
        </w:rPr>
      </w:pPr>
      <w:r w:rsidRPr="00B641A9">
        <w:rPr>
          <w:rFonts w:asciiTheme="majorBidi" w:hAnsiTheme="majorBidi" w:cstheme="majorBidi"/>
          <w:sz w:val="27"/>
          <w:szCs w:val="27"/>
          <w:rtl/>
        </w:rPr>
        <w:t>التحديد لام رغد و وعد وجا نفس التحديد بالاختبار</w:t>
      </w:r>
    </w:p>
    <w:p w:rsidR="00220C14" w:rsidRPr="00B641A9" w:rsidRDefault="00220C14" w:rsidP="00B641A9">
      <w:pPr>
        <w:jc w:val="center"/>
        <w:rPr>
          <w:rFonts w:asciiTheme="majorBidi" w:hAnsiTheme="majorBidi" w:cstheme="majorBidi"/>
          <w:sz w:val="27"/>
          <w:szCs w:val="27"/>
          <w:rtl/>
        </w:rPr>
      </w:pPr>
      <w:r w:rsidRPr="00B641A9">
        <w:rPr>
          <w:rFonts w:asciiTheme="majorBidi" w:hAnsiTheme="majorBidi" w:cstheme="majorBidi"/>
          <w:sz w:val="27"/>
          <w:szCs w:val="27"/>
          <w:rtl/>
        </w:rPr>
        <w:t>المقرر .. ام رغد ووعد ..</w:t>
      </w:r>
    </w:p>
    <w:p w:rsidR="00220C14" w:rsidRPr="00B641A9" w:rsidRDefault="00E32EE6" w:rsidP="00B641A9">
      <w:pPr>
        <w:jc w:val="center"/>
        <w:rPr>
          <w:rFonts w:asciiTheme="majorBidi" w:hAnsiTheme="majorBidi" w:cstheme="majorBidi"/>
          <w:sz w:val="27"/>
          <w:szCs w:val="27"/>
          <w:rtl/>
        </w:rPr>
      </w:pPr>
      <w:hyperlink r:id="rId12" w:history="1">
        <w:r w:rsidR="00220C14" w:rsidRPr="00B641A9">
          <w:rPr>
            <w:rStyle w:val="Hyperlink"/>
            <w:rFonts w:asciiTheme="majorBidi" w:hAnsiTheme="majorBidi" w:cstheme="majorBidi"/>
            <w:sz w:val="27"/>
            <w:szCs w:val="27"/>
          </w:rPr>
          <w:t>http://www.ckfu.org/vb/t261520.html</w:t>
        </w:r>
      </w:hyperlink>
    </w:p>
    <w:p w:rsidR="00072ED7" w:rsidRPr="00B641A9" w:rsidRDefault="00072ED7" w:rsidP="00B641A9">
      <w:pPr>
        <w:jc w:val="center"/>
        <w:rPr>
          <w:rFonts w:asciiTheme="majorBidi" w:hAnsiTheme="majorBidi" w:cstheme="majorBidi" w:hint="cs"/>
          <w:sz w:val="27"/>
          <w:szCs w:val="27"/>
          <w:rtl/>
        </w:rPr>
      </w:pPr>
    </w:p>
    <w:p w:rsidR="00220C14" w:rsidRPr="00B641A9" w:rsidRDefault="00220C14" w:rsidP="00B641A9">
      <w:pPr>
        <w:tabs>
          <w:tab w:val="left" w:pos="6431"/>
        </w:tabs>
        <w:jc w:val="center"/>
        <w:rPr>
          <w:rFonts w:asciiTheme="majorBidi" w:hAnsiTheme="majorBidi" w:cstheme="majorBidi" w:hint="cs"/>
          <w:sz w:val="27"/>
          <w:szCs w:val="27"/>
          <w:rtl/>
        </w:rPr>
      </w:pPr>
    </w:p>
    <w:sectPr w:rsidR="00220C14" w:rsidRPr="00B641A9" w:rsidSect="00DE5348">
      <w:headerReference w:type="default" r:id="rId13"/>
      <w:footerReference w:type="default" r:id="rId14"/>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2146" w:rsidRDefault="00362146" w:rsidP="00670322">
      <w:pPr>
        <w:spacing w:after="0" w:line="240" w:lineRule="auto"/>
      </w:pPr>
      <w:r>
        <w:separator/>
      </w:r>
    </w:p>
  </w:endnote>
  <w:endnote w:type="continuationSeparator" w:id="1">
    <w:p w:rsidR="00362146" w:rsidRDefault="00362146" w:rsidP="0067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2555"/>
      <w:gridCol w:w="3411"/>
      <w:gridCol w:w="2556"/>
    </w:tblGrid>
    <w:tr w:rsidR="001F086A">
      <w:trPr>
        <w:trHeight w:val="151"/>
      </w:trPr>
      <w:tc>
        <w:tcPr>
          <w:tcW w:w="2250" w:type="pct"/>
          <w:tcBorders>
            <w:bottom w:val="single" w:sz="4" w:space="0" w:color="4F81BD" w:themeColor="accent1"/>
          </w:tcBorders>
        </w:tcPr>
        <w:p w:rsidR="001F086A" w:rsidRDefault="001F086A">
          <w:pPr>
            <w:pStyle w:val="a6"/>
            <w:rPr>
              <w:rFonts w:asciiTheme="majorHAnsi" w:eastAsiaTheme="majorEastAsia" w:hAnsiTheme="majorHAnsi" w:cstheme="majorBidi"/>
              <w:b/>
              <w:bCs/>
            </w:rPr>
          </w:pPr>
        </w:p>
      </w:tc>
      <w:tc>
        <w:tcPr>
          <w:tcW w:w="500" w:type="pct"/>
          <w:vMerge w:val="restart"/>
          <w:noWrap/>
          <w:vAlign w:val="center"/>
        </w:tcPr>
        <w:p w:rsidR="001F086A" w:rsidRPr="001F086A" w:rsidRDefault="0008449F" w:rsidP="0008449F">
          <w:pPr>
            <w:pStyle w:val="a8"/>
            <w:rPr>
              <w:rFonts w:asciiTheme="majorHAnsi" w:hAnsiTheme="majorHAnsi"/>
              <w:bCs/>
            </w:rPr>
          </w:pPr>
          <w:r>
            <w:rPr>
              <w:rFonts w:asciiTheme="majorHAnsi" w:hAnsiTheme="majorHAnsi" w:hint="cs"/>
              <w:bCs/>
              <w:rtl/>
              <w:lang w:val="ar-SA"/>
            </w:rPr>
            <w:t xml:space="preserve">بالتوفيق للجميع </w:t>
          </w:r>
          <w:r w:rsidR="001F086A" w:rsidRPr="001F086A">
            <w:rPr>
              <w:rFonts w:asciiTheme="majorHAnsi" w:hAnsiTheme="majorHAnsi" w:hint="cs"/>
              <w:bCs/>
              <w:rtl/>
            </w:rPr>
            <w:t xml:space="preserve">, لا تنسونا من صالح دعائكم </w:t>
          </w:r>
        </w:p>
      </w:tc>
      <w:tc>
        <w:tcPr>
          <w:tcW w:w="2250" w:type="pct"/>
          <w:tcBorders>
            <w:bottom w:val="single" w:sz="4" w:space="0" w:color="4F81BD" w:themeColor="accent1"/>
          </w:tcBorders>
        </w:tcPr>
        <w:p w:rsidR="001F086A" w:rsidRDefault="001F086A">
          <w:pPr>
            <w:pStyle w:val="a6"/>
            <w:rPr>
              <w:rFonts w:asciiTheme="majorHAnsi" w:eastAsiaTheme="majorEastAsia" w:hAnsiTheme="majorHAnsi" w:cstheme="majorBidi"/>
              <w:b/>
              <w:bCs/>
            </w:rPr>
          </w:pPr>
        </w:p>
      </w:tc>
    </w:tr>
    <w:tr w:rsidR="001F086A">
      <w:trPr>
        <w:trHeight w:val="150"/>
      </w:trPr>
      <w:tc>
        <w:tcPr>
          <w:tcW w:w="2250" w:type="pct"/>
          <w:tcBorders>
            <w:top w:val="single" w:sz="4" w:space="0" w:color="4F81BD" w:themeColor="accent1"/>
          </w:tcBorders>
        </w:tcPr>
        <w:p w:rsidR="001F086A" w:rsidRDefault="001F086A">
          <w:pPr>
            <w:pStyle w:val="a6"/>
            <w:rPr>
              <w:rFonts w:asciiTheme="majorHAnsi" w:eastAsiaTheme="majorEastAsia" w:hAnsiTheme="majorHAnsi" w:cstheme="majorBidi"/>
              <w:b/>
              <w:bCs/>
            </w:rPr>
          </w:pPr>
        </w:p>
      </w:tc>
      <w:tc>
        <w:tcPr>
          <w:tcW w:w="500" w:type="pct"/>
          <w:vMerge/>
        </w:tcPr>
        <w:p w:rsidR="001F086A" w:rsidRDefault="001F086A">
          <w:pPr>
            <w:pStyle w:val="a6"/>
            <w:jc w:val="center"/>
            <w:rPr>
              <w:rFonts w:asciiTheme="majorHAnsi" w:eastAsiaTheme="majorEastAsia" w:hAnsiTheme="majorHAnsi" w:cstheme="majorBidi"/>
              <w:b/>
              <w:bCs/>
            </w:rPr>
          </w:pPr>
        </w:p>
      </w:tc>
      <w:tc>
        <w:tcPr>
          <w:tcW w:w="2250" w:type="pct"/>
          <w:tcBorders>
            <w:top w:val="single" w:sz="4" w:space="0" w:color="4F81BD" w:themeColor="accent1"/>
          </w:tcBorders>
        </w:tcPr>
        <w:p w:rsidR="001F086A" w:rsidRDefault="001F086A">
          <w:pPr>
            <w:pStyle w:val="a6"/>
            <w:rPr>
              <w:rFonts w:asciiTheme="majorHAnsi" w:eastAsiaTheme="majorEastAsia" w:hAnsiTheme="majorHAnsi" w:cstheme="majorBidi"/>
              <w:b/>
              <w:bCs/>
            </w:rPr>
          </w:pPr>
        </w:p>
      </w:tc>
    </w:tr>
  </w:tbl>
  <w:p w:rsidR="001F086A" w:rsidRDefault="001F086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2146" w:rsidRDefault="00362146" w:rsidP="00670322">
      <w:pPr>
        <w:spacing w:after="0" w:line="240" w:lineRule="auto"/>
      </w:pPr>
      <w:r>
        <w:separator/>
      </w:r>
    </w:p>
  </w:footnote>
  <w:footnote w:type="continuationSeparator" w:id="1">
    <w:p w:rsidR="00362146" w:rsidRDefault="00362146" w:rsidP="0067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alias w:val="العنوان"/>
      <w:id w:val="77547040"/>
      <w:placeholder>
        <w:docPart w:val="8075602045044D2B903C54930C3B5F3B"/>
      </w:placeholder>
      <w:dataBinding w:prefixMappings="xmlns:ns0='http://schemas.openxmlformats.org/package/2006/metadata/core-properties' xmlns:ns1='http://purl.org/dc/elements/1.1/'" w:xpath="/ns0:coreProperties[1]/ns1:title[1]" w:storeItemID="{6C3C8BC8-F283-45AE-878A-BAB7291924A1}"/>
      <w:text/>
    </w:sdtPr>
    <w:sdtContent>
      <w:p w:rsidR="001F086A" w:rsidRPr="001F086A" w:rsidRDefault="001F086A" w:rsidP="0008449F">
        <w:pPr>
          <w:pStyle w:val="a6"/>
          <w:pBdr>
            <w:between w:val="single" w:sz="4" w:space="1" w:color="4F81BD" w:themeColor="accent1"/>
          </w:pBdr>
          <w:spacing w:line="276" w:lineRule="auto"/>
          <w:jc w:val="center"/>
          <w:rPr>
            <w:b/>
            <w:bCs/>
          </w:rPr>
        </w:pPr>
        <w:r w:rsidRPr="001F086A">
          <w:rPr>
            <w:rFonts w:hint="cs"/>
            <w:b/>
            <w:bCs/>
            <w:rtl/>
          </w:rPr>
          <w:t>واجبات</w:t>
        </w:r>
        <w:r w:rsidR="0008449F">
          <w:rPr>
            <w:rFonts w:hint="cs"/>
            <w:b/>
            <w:bCs/>
            <w:rtl/>
          </w:rPr>
          <w:t xml:space="preserve"> </w:t>
        </w:r>
        <w:r w:rsidRPr="001F086A">
          <w:rPr>
            <w:rFonts w:hint="cs"/>
            <w:b/>
            <w:bCs/>
            <w:rtl/>
          </w:rPr>
          <w:t>+</w:t>
        </w:r>
        <w:r w:rsidR="0008449F">
          <w:rPr>
            <w:rFonts w:hint="cs"/>
            <w:b/>
            <w:bCs/>
            <w:rtl/>
          </w:rPr>
          <w:t xml:space="preserve"> </w:t>
        </w:r>
        <w:r w:rsidRPr="001F086A">
          <w:rPr>
            <w:rFonts w:hint="cs"/>
            <w:b/>
            <w:bCs/>
            <w:rtl/>
          </w:rPr>
          <w:t xml:space="preserve">اختبار مهارات التواصل </w:t>
        </w:r>
        <w:r w:rsidR="0008449F">
          <w:rPr>
            <w:rFonts w:hint="cs"/>
            <w:b/>
            <w:bCs/>
            <w:rtl/>
          </w:rPr>
          <w:t>1433هـ</w:t>
        </w:r>
      </w:p>
    </w:sdtContent>
  </w:sdt>
  <w:sdt>
    <w:sdtPr>
      <w:rPr>
        <w:rFonts w:asciiTheme="majorBidi" w:hAnsiTheme="majorBidi" w:cstheme="majorBidi"/>
        <w:color w:val="FF0000"/>
        <w:sz w:val="24"/>
        <w:szCs w:val="24"/>
        <w:rtl/>
      </w:rPr>
      <w:alias w:val="التاريخ"/>
      <w:id w:val="77547044"/>
      <w:placeholder>
        <w:docPart w:val="638FBD6F196E4951A269F1C09F91E5A3"/>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p w:rsidR="001F086A" w:rsidRDefault="0008449F" w:rsidP="0008449F">
        <w:pPr>
          <w:pStyle w:val="a6"/>
          <w:pBdr>
            <w:between w:val="single" w:sz="4" w:space="1" w:color="4F81BD" w:themeColor="accent1"/>
          </w:pBdr>
          <w:spacing w:line="276" w:lineRule="auto"/>
          <w:jc w:val="center"/>
        </w:pPr>
        <w:r w:rsidRPr="0008449F">
          <w:rPr>
            <w:rFonts w:asciiTheme="majorBidi" w:hAnsiTheme="majorBidi" w:cstheme="majorBidi"/>
            <w:color w:val="FF0000"/>
            <w:sz w:val="24"/>
            <w:szCs w:val="24"/>
          </w:rPr>
          <w:t>ŤŋảђĕeĐ</w:t>
        </w:r>
      </w:p>
    </w:sdtContent>
  </w:sdt>
  <w:p w:rsidR="00670322" w:rsidRDefault="0067032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C316B"/>
    <w:multiLevelType w:val="hybridMultilevel"/>
    <w:tmpl w:val="0E1486D6"/>
    <w:lvl w:ilvl="0" w:tplc="77EE7F52">
      <w:start w:val="1"/>
      <w:numFmt w:val="bullet"/>
      <w:lvlText w:val="•"/>
      <w:lvlJc w:val="right"/>
      <w:pPr>
        <w:ind w:left="840" w:hanging="360"/>
      </w:pPr>
      <w:rPr>
        <w:rFonts w:ascii="Arial" w:hAnsi="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nsid w:val="0549600E"/>
    <w:multiLevelType w:val="hybridMultilevel"/>
    <w:tmpl w:val="70F03E5C"/>
    <w:lvl w:ilvl="0" w:tplc="CE26133C">
      <w:start w:val="1"/>
      <w:numFmt w:val="decimal"/>
      <w:lvlText w:val="%1."/>
      <w:lvlJc w:val="left"/>
      <w:pPr>
        <w:tabs>
          <w:tab w:val="num" w:pos="720"/>
        </w:tabs>
        <w:ind w:left="720" w:hanging="360"/>
      </w:pPr>
    </w:lvl>
    <w:lvl w:ilvl="1" w:tplc="483A40D4" w:tentative="1">
      <w:start w:val="1"/>
      <w:numFmt w:val="decimal"/>
      <w:lvlText w:val="%2."/>
      <w:lvlJc w:val="left"/>
      <w:pPr>
        <w:tabs>
          <w:tab w:val="num" w:pos="1440"/>
        </w:tabs>
        <w:ind w:left="1440" w:hanging="360"/>
      </w:pPr>
    </w:lvl>
    <w:lvl w:ilvl="2" w:tplc="7642435A" w:tentative="1">
      <w:start w:val="1"/>
      <w:numFmt w:val="decimal"/>
      <w:lvlText w:val="%3."/>
      <w:lvlJc w:val="left"/>
      <w:pPr>
        <w:tabs>
          <w:tab w:val="num" w:pos="2160"/>
        </w:tabs>
        <w:ind w:left="2160" w:hanging="360"/>
      </w:pPr>
    </w:lvl>
    <w:lvl w:ilvl="3" w:tplc="2754397C" w:tentative="1">
      <w:start w:val="1"/>
      <w:numFmt w:val="decimal"/>
      <w:lvlText w:val="%4."/>
      <w:lvlJc w:val="left"/>
      <w:pPr>
        <w:tabs>
          <w:tab w:val="num" w:pos="2880"/>
        </w:tabs>
        <w:ind w:left="2880" w:hanging="360"/>
      </w:pPr>
    </w:lvl>
    <w:lvl w:ilvl="4" w:tplc="C2CC851A" w:tentative="1">
      <w:start w:val="1"/>
      <w:numFmt w:val="decimal"/>
      <w:lvlText w:val="%5."/>
      <w:lvlJc w:val="left"/>
      <w:pPr>
        <w:tabs>
          <w:tab w:val="num" w:pos="3600"/>
        </w:tabs>
        <w:ind w:left="3600" w:hanging="360"/>
      </w:pPr>
    </w:lvl>
    <w:lvl w:ilvl="5" w:tplc="D754636C" w:tentative="1">
      <w:start w:val="1"/>
      <w:numFmt w:val="decimal"/>
      <w:lvlText w:val="%6."/>
      <w:lvlJc w:val="left"/>
      <w:pPr>
        <w:tabs>
          <w:tab w:val="num" w:pos="4320"/>
        </w:tabs>
        <w:ind w:left="4320" w:hanging="360"/>
      </w:pPr>
    </w:lvl>
    <w:lvl w:ilvl="6" w:tplc="7CD8F980" w:tentative="1">
      <w:start w:val="1"/>
      <w:numFmt w:val="decimal"/>
      <w:lvlText w:val="%7."/>
      <w:lvlJc w:val="left"/>
      <w:pPr>
        <w:tabs>
          <w:tab w:val="num" w:pos="5040"/>
        </w:tabs>
        <w:ind w:left="5040" w:hanging="360"/>
      </w:pPr>
    </w:lvl>
    <w:lvl w:ilvl="7" w:tplc="5F862B6A" w:tentative="1">
      <w:start w:val="1"/>
      <w:numFmt w:val="decimal"/>
      <w:lvlText w:val="%8."/>
      <w:lvlJc w:val="left"/>
      <w:pPr>
        <w:tabs>
          <w:tab w:val="num" w:pos="5760"/>
        </w:tabs>
        <w:ind w:left="5760" w:hanging="360"/>
      </w:pPr>
    </w:lvl>
    <w:lvl w:ilvl="8" w:tplc="CA689836" w:tentative="1">
      <w:start w:val="1"/>
      <w:numFmt w:val="decimal"/>
      <w:lvlText w:val="%9."/>
      <w:lvlJc w:val="left"/>
      <w:pPr>
        <w:tabs>
          <w:tab w:val="num" w:pos="6480"/>
        </w:tabs>
        <w:ind w:left="6480" w:hanging="360"/>
      </w:pPr>
    </w:lvl>
  </w:abstractNum>
  <w:abstractNum w:abstractNumId="2">
    <w:nsid w:val="064E027F"/>
    <w:multiLevelType w:val="hybridMultilevel"/>
    <w:tmpl w:val="D2243646"/>
    <w:lvl w:ilvl="0" w:tplc="99526218">
      <w:start w:val="3"/>
      <w:numFmt w:val="decimal"/>
      <w:lvlText w:val="%1."/>
      <w:lvlJc w:val="left"/>
      <w:pPr>
        <w:tabs>
          <w:tab w:val="num" w:pos="720"/>
        </w:tabs>
        <w:ind w:left="720" w:hanging="360"/>
      </w:pPr>
    </w:lvl>
    <w:lvl w:ilvl="1" w:tplc="9EEAE582" w:tentative="1">
      <w:start w:val="1"/>
      <w:numFmt w:val="decimal"/>
      <w:lvlText w:val="%2."/>
      <w:lvlJc w:val="left"/>
      <w:pPr>
        <w:tabs>
          <w:tab w:val="num" w:pos="1440"/>
        </w:tabs>
        <w:ind w:left="1440" w:hanging="360"/>
      </w:pPr>
    </w:lvl>
    <w:lvl w:ilvl="2" w:tplc="4640772C" w:tentative="1">
      <w:start w:val="1"/>
      <w:numFmt w:val="decimal"/>
      <w:lvlText w:val="%3."/>
      <w:lvlJc w:val="left"/>
      <w:pPr>
        <w:tabs>
          <w:tab w:val="num" w:pos="2160"/>
        </w:tabs>
        <w:ind w:left="2160" w:hanging="360"/>
      </w:pPr>
    </w:lvl>
    <w:lvl w:ilvl="3" w:tplc="6BD895B6" w:tentative="1">
      <w:start w:val="1"/>
      <w:numFmt w:val="decimal"/>
      <w:lvlText w:val="%4."/>
      <w:lvlJc w:val="left"/>
      <w:pPr>
        <w:tabs>
          <w:tab w:val="num" w:pos="2880"/>
        </w:tabs>
        <w:ind w:left="2880" w:hanging="360"/>
      </w:pPr>
    </w:lvl>
    <w:lvl w:ilvl="4" w:tplc="F66E96CE" w:tentative="1">
      <w:start w:val="1"/>
      <w:numFmt w:val="decimal"/>
      <w:lvlText w:val="%5."/>
      <w:lvlJc w:val="left"/>
      <w:pPr>
        <w:tabs>
          <w:tab w:val="num" w:pos="3600"/>
        </w:tabs>
        <w:ind w:left="3600" w:hanging="360"/>
      </w:pPr>
    </w:lvl>
    <w:lvl w:ilvl="5" w:tplc="D18C8E3A" w:tentative="1">
      <w:start w:val="1"/>
      <w:numFmt w:val="decimal"/>
      <w:lvlText w:val="%6."/>
      <w:lvlJc w:val="left"/>
      <w:pPr>
        <w:tabs>
          <w:tab w:val="num" w:pos="4320"/>
        </w:tabs>
        <w:ind w:left="4320" w:hanging="360"/>
      </w:pPr>
    </w:lvl>
    <w:lvl w:ilvl="6" w:tplc="C6E250FC" w:tentative="1">
      <w:start w:val="1"/>
      <w:numFmt w:val="decimal"/>
      <w:lvlText w:val="%7."/>
      <w:lvlJc w:val="left"/>
      <w:pPr>
        <w:tabs>
          <w:tab w:val="num" w:pos="5040"/>
        </w:tabs>
        <w:ind w:left="5040" w:hanging="360"/>
      </w:pPr>
    </w:lvl>
    <w:lvl w:ilvl="7" w:tplc="48ECEBFC" w:tentative="1">
      <w:start w:val="1"/>
      <w:numFmt w:val="decimal"/>
      <w:lvlText w:val="%8."/>
      <w:lvlJc w:val="left"/>
      <w:pPr>
        <w:tabs>
          <w:tab w:val="num" w:pos="5760"/>
        </w:tabs>
        <w:ind w:left="5760" w:hanging="360"/>
      </w:pPr>
    </w:lvl>
    <w:lvl w:ilvl="8" w:tplc="B4361ABC" w:tentative="1">
      <w:start w:val="1"/>
      <w:numFmt w:val="decimal"/>
      <w:lvlText w:val="%9."/>
      <w:lvlJc w:val="left"/>
      <w:pPr>
        <w:tabs>
          <w:tab w:val="num" w:pos="6480"/>
        </w:tabs>
        <w:ind w:left="6480" w:hanging="360"/>
      </w:pPr>
    </w:lvl>
  </w:abstractNum>
  <w:abstractNum w:abstractNumId="3">
    <w:nsid w:val="06AE613D"/>
    <w:multiLevelType w:val="hybridMultilevel"/>
    <w:tmpl w:val="777EAFCC"/>
    <w:lvl w:ilvl="0" w:tplc="91923942">
      <w:start w:val="1"/>
      <w:numFmt w:val="decimal"/>
      <w:lvlText w:val="%1."/>
      <w:lvlJc w:val="left"/>
      <w:pPr>
        <w:tabs>
          <w:tab w:val="num" w:pos="720"/>
        </w:tabs>
        <w:ind w:left="720" w:hanging="360"/>
      </w:pPr>
    </w:lvl>
    <w:lvl w:ilvl="1" w:tplc="08D41FF2" w:tentative="1">
      <w:start w:val="1"/>
      <w:numFmt w:val="decimal"/>
      <w:lvlText w:val="%2."/>
      <w:lvlJc w:val="left"/>
      <w:pPr>
        <w:tabs>
          <w:tab w:val="num" w:pos="1440"/>
        </w:tabs>
        <w:ind w:left="1440" w:hanging="360"/>
      </w:pPr>
    </w:lvl>
    <w:lvl w:ilvl="2" w:tplc="F1B8C562" w:tentative="1">
      <w:start w:val="1"/>
      <w:numFmt w:val="decimal"/>
      <w:lvlText w:val="%3."/>
      <w:lvlJc w:val="left"/>
      <w:pPr>
        <w:tabs>
          <w:tab w:val="num" w:pos="2160"/>
        </w:tabs>
        <w:ind w:left="2160" w:hanging="360"/>
      </w:pPr>
    </w:lvl>
    <w:lvl w:ilvl="3" w:tplc="D9C85CE2" w:tentative="1">
      <w:start w:val="1"/>
      <w:numFmt w:val="decimal"/>
      <w:lvlText w:val="%4."/>
      <w:lvlJc w:val="left"/>
      <w:pPr>
        <w:tabs>
          <w:tab w:val="num" w:pos="2880"/>
        </w:tabs>
        <w:ind w:left="2880" w:hanging="360"/>
      </w:pPr>
    </w:lvl>
    <w:lvl w:ilvl="4" w:tplc="CF9EA062" w:tentative="1">
      <w:start w:val="1"/>
      <w:numFmt w:val="decimal"/>
      <w:lvlText w:val="%5."/>
      <w:lvlJc w:val="left"/>
      <w:pPr>
        <w:tabs>
          <w:tab w:val="num" w:pos="3600"/>
        </w:tabs>
        <w:ind w:left="3600" w:hanging="360"/>
      </w:pPr>
    </w:lvl>
    <w:lvl w:ilvl="5" w:tplc="40AC7B7C" w:tentative="1">
      <w:start w:val="1"/>
      <w:numFmt w:val="decimal"/>
      <w:lvlText w:val="%6."/>
      <w:lvlJc w:val="left"/>
      <w:pPr>
        <w:tabs>
          <w:tab w:val="num" w:pos="4320"/>
        </w:tabs>
        <w:ind w:left="4320" w:hanging="360"/>
      </w:pPr>
    </w:lvl>
    <w:lvl w:ilvl="6" w:tplc="D13C70B8" w:tentative="1">
      <w:start w:val="1"/>
      <w:numFmt w:val="decimal"/>
      <w:lvlText w:val="%7."/>
      <w:lvlJc w:val="left"/>
      <w:pPr>
        <w:tabs>
          <w:tab w:val="num" w:pos="5040"/>
        </w:tabs>
        <w:ind w:left="5040" w:hanging="360"/>
      </w:pPr>
    </w:lvl>
    <w:lvl w:ilvl="7" w:tplc="AA9CAF30" w:tentative="1">
      <w:start w:val="1"/>
      <w:numFmt w:val="decimal"/>
      <w:lvlText w:val="%8."/>
      <w:lvlJc w:val="left"/>
      <w:pPr>
        <w:tabs>
          <w:tab w:val="num" w:pos="5760"/>
        </w:tabs>
        <w:ind w:left="5760" w:hanging="360"/>
      </w:pPr>
    </w:lvl>
    <w:lvl w:ilvl="8" w:tplc="355A3B30" w:tentative="1">
      <w:start w:val="1"/>
      <w:numFmt w:val="decimal"/>
      <w:lvlText w:val="%9."/>
      <w:lvlJc w:val="left"/>
      <w:pPr>
        <w:tabs>
          <w:tab w:val="num" w:pos="6480"/>
        </w:tabs>
        <w:ind w:left="6480" w:hanging="360"/>
      </w:pPr>
    </w:lvl>
  </w:abstractNum>
  <w:abstractNum w:abstractNumId="4">
    <w:nsid w:val="16E2032D"/>
    <w:multiLevelType w:val="hybridMultilevel"/>
    <w:tmpl w:val="F976C8C4"/>
    <w:lvl w:ilvl="0" w:tplc="C5B67260">
      <w:start w:val="1"/>
      <w:numFmt w:val="decimal"/>
      <w:lvlText w:val="%1."/>
      <w:lvlJc w:val="left"/>
      <w:pPr>
        <w:tabs>
          <w:tab w:val="num" w:pos="720"/>
        </w:tabs>
        <w:ind w:left="720" w:hanging="360"/>
      </w:pPr>
    </w:lvl>
    <w:lvl w:ilvl="1" w:tplc="26329612" w:tentative="1">
      <w:start w:val="1"/>
      <w:numFmt w:val="decimal"/>
      <w:lvlText w:val="%2."/>
      <w:lvlJc w:val="left"/>
      <w:pPr>
        <w:tabs>
          <w:tab w:val="num" w:pos="1440"/>
        </w:tabs>
        <w:ind w:left="1440" w:hanging="360"/>
      </w:pPr>
    </w:lvl>
    <w:lvl w:ilvl="2" w:tplc="BD5AD988" w:tentative="1">
      <w:start w:val="1"/>
      <w:numFmt w:val="decimal"/>
      <w:lvlText w:val="%3."/>
      <w:lvlJc w:val="left"/>
      <w:pPr>
        <w:tabs>
          <w:tab w:val="num" w:pos="2160"/>
        </w:tabs>
        <w:ind w:left="2160" w:hanging="360"/>
      </w:pPr>
    </w:lvl>
    <w:lvl w:ilvl="3" w:tplc="DCB0D240" w:tentative="1">
      <w:start w:val="1"/>
      <w:numFmt w:val="decimal"/>
      <w:lvlText w:val="%4."/>
      <w:lvlJc w:val="left"/>
      <w:pPr>
        <w:tabs>
          <w:tab w:val="num" w:pos="2880"/>
        </w:tabs>
        <w:ind w:left="2880" w:hanging="360"/>
      </w:pPr>
    </w:lvl>
    <w:lvl w:ilvl="4" w:tplc="89CE263C" w:tentative="1">
      <w:start w:val="1"/>
      <w:numFmt w:val="decimal"/>
      <w:lvlText w:val="%5."/>
      <w:lvlJc w:val="left"/>
      <w:pPr>
        <w:tabs>
          <w:tab w:val="num" w:pos="3600"/>
        </w:tabs>
        <w:ind w:left="3600" w:hanging="360"/>
      </w:pPr>
    </w:lvl>
    <w:lvl w:ilvl="5" w:tplc="1A129DAC" w:tentative="1">
      <w:start w:val="1"/>
      <w:numFmt w:val="decimal"/>
      <w:lvlText w:val="%6."/>
      <w:lvlJc w:val="left"/>
      <w:pPr>
        <w:tabs>
          <w:tab w:val="num" w:pos="4320"/>
        </w:tabs>
        <w:ind w:left="4320" w:hanging="360"/>
      </w:pPr>
    </w:lvl>
    <w:lvl w:ilvl="6" w:tplc="48BE0BDA" w:tentative="1">
      <w:start w:val="1"/>
      <w:numFmt w:val="decimal"/>
      <w:lvlText w:val="%7."/>
      <w:lvlJc w:val="left"/>
      <w:pPr>
        <w:tabs>
          <w:tab w:val="num" w:pos="5040"/>
        </w:tabs>
        <w:ind w:left="5040" w:hanging="360"/>
      </w:pPr>
    </w:lvl>
    <w:lvl w:ilvl="7" w:tplc="0844695E" w:tentative="1">
      <w:start w:val="1"/>
      <w:numFmt w:val="decimal"/>
      <w:lvlText w:val="%8."/>
      <w:lvlJc w:val="left"/>
      <w:pPr>
        <w:tabs>
          <w:tab w:val="num" w:pos="5760"/>
        </w:tabs>
        <w:ind w:left="5760" w:hanging="360"/>
      </w:pPr>
    </w:lvl>
    <w:lvl w:ilvl="8" w:tplc="D6C258AE" w:tentative="1">
      <w:start w:val="1"/>
      <w:numFmt w:val="decimal"/>
      <w:lvlText w:val="%9."/>
      <w:lvlJc w:val="left"/>
      <w:pPr>
        <w:tabs>
          <w:tab w:val="num" w:pos="6480"/>
        </w:tabs>
        <w:ind w:left="6480" w:hanging="360"/>
      </w:pPr>
    </w:lvl>
  </w:abstractNum>
  <w:abstractNum w:abstractNumId="5">
    <w:nsid w:val="181D563C"/>
    <w:multiLevelType w:val="hybridMultilevel"/>
    <w:tmpl w:val="29A28AD6"/>
    <w:lvl w:ilvl="0" w:tplc="A3A4518C">
      <w:start w:val="2"/>
      <w:numFmt w:val="arabicAbjad"/>
      <w:lvlText w:val="%1-"/>
      <w:lvlJc w:val="left"/>
      <w:pPr>
        <w:tabs>
          <w:tab w:val="num" w:pos="720"/>
        </w:tabs>
        <w:ind w:left="720" w:hanging="360"/>
      </w:pPr>
    </w:lvl>
    <w:lvl w:ilvl="1" w:tplc="E17E1D14" w:tentative="1">
      <w:start w:val="1"/>
      <w:numFmt w:val="arabicAbjad"/>
      <w:lvlText w:val="%2-"/>
      <w:lvlJc w:val="left"/>
      <w:pPr>
        <w:tabs>
          <w:tab w:val="num" w:pos="1440"/>
        </w:tabs>
        <w:ind w:left="1440" w:hanging="360"/>
      </w:pPr>
    </w:lvl>
    <w:lvl w:ilvl="2" w:tplc="D06656C4" w:tentative="1">
      <w:start w:val="1"/>
      <w:numFmt w:val="arabicAbjad"/>
      <w:lvlText w:val="%3-"/>
      <w:lvlJc w:val="left"/>
      <w:pPr>
        <w:tabs>
          <w:tab w:val="num" w:pos="2160"/>
        </w:tabs>
        <w:ind w:left="2160" w:hanging="360"/>
      </w:pPr>
    </w:lvl>
    <w:lvl w:ilvl="3" w:tplc="18B66A2E" w:tentative="1">
      <w:start w:val="1"/>
      <w:numFmt w:val="arabicAbjad"/>
      <w:lvlText w:val="%4-"/>
      <w:lvlJc w:val="left"/>
      <w:pPr>
        <w:tabs>
          <w:tab w:val="num" w:pos="2880"/>
        </w:tabs>
        <w:ind w:left="2880" w:hanging="360"/>
      </w:pPr>
    </w:lvl>
    <w:lvl w:ilvl="4" w:tplc="E25A3DDC" w:tentative="1">
      <w:start w:val="1"/>
      <w:numFmt w:val="arabicAbjad"/>
      <w:lvlText w:val="%5-"/>
      <w:lvlJc w:val="left"/>
      <w:pPr>
        <w:tabs>
          <w:tab w:val="num" w:pos="3600"/>
        </w:tabs>
        <w:ind w:left="3600" w:hanging="360"/>
      </w:pPr>
    </w:lvl>
    <w:lvl w:ilvl="5" w:tplc="A2981EFC" w:tentative="1">
      <w:start w:val="1"/>
      <w:numFmt w:val="arabicAbjad"/>
      <w:lvlText w:val="%6-"/>
      <w:lvlJc w:val="left"/>
      <w:pPr>
        <w:tabs>
          <w:tab w:val="num" w:pos="4320"/>
        </w:tabs>
        <w:ind w:left="4320" w:hanging="360"/>
      </w:pPr>
    </w:lvl>
    <w:lvl w:ilvl="6" w:tplc="28604AEC" w:tentative="1">
      <w:start w:val="1"/>
      <w:numFmt w:val="arabicAbjad"/>
      <w:lvlText w:val="%7-"/>
      <w:lvlJc w:val="left"/>
      <w:pPr>
        <w:tabs>
          <w:tab w:val="num" w:pos="5040"/>
        </w:tabs>
        <w:ind w:left="5040" w:hanging="360"/>
      </w:pPr>
    </w:lvl>
    <w:lvl w:ilvl="7" w:tplc="A612AC4E" w:tentative="1">
      <w:start w:val="1"/>
      <w:numFmt w:val="arabicAbjad"/>
      <w:lvlText w:val="%8-"/>
      <w:lvlJc w:val="left"/>
      <w:pPr>
        <w:tabs>
          <w:tab w:val="num" w:pos="5760"/>
        </w:tabs>
        <w:ind w:left="5760" w:hanging="360"/>
      </w:pPr>
    </w:lvl>
    <w:lvl w:ilvl="8" w:tplc="E29C0828" w:tentative="1">
      <w:start w:val="1"/>
      <w:numFmt w:val="arabicAbjad"/>
      <w:lvlText w:val="%9-"/>
      <w:lvlJc w:val="left"/>
      <w:pPr>
        <w:tabs>
          <w:tab w:val="num" w:pos="6480"/>
        </w:tabs>
        <w:ind w:left="6480" w:hanging="360"/>
      </w:pPr>
    </w:lvl>
  </w:abstractNum>
  <w:abstractNum w:abstractNumId="6">
    <w:nsid w:val="1C2873D1"/>
    <w:multiLevelType w:val="hybridMultilevel"/>
    <w:tmpl w:val="EEF6D8CE"/>
    <w:lvl w:ilvl="0" w:tplc="A8E85B82">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B75C02"/>
    <w:multiLevelType w:val="hybridMultilevel"/>
    <w:tmpl w:val="17CEA84A"/>
    <w:lvl w:ilvl="0" w:tplc="D136BE34">
      <w:start w:val="1"/>
      <w:numFmt w:val="bullet"/>
      <w:lvlText w:val=""/>
      <w:lvlJc w:val="left"/>
      <w:pPr>
        <w:tabs>
          <w:tab w:val="num" w:pos="720"/>
        </w:tabs>
        <w:ind w:left="720" w:hanging="360"/>
      </w:pPr>
      <w:rPr>
        <w:rFonts w:ascii="Wingdings" w:hAnsi="Wingdings" w:hint="default"/>
      </w:rPr>
    </w:lvl>
    <w:lvl w:ilvl="1" w:tplc="8B96995E" w:tentative="1">
      <w:start w:val="1"/>
      <w:numFmt w:val="bullet"/>
      <w:lvlText w:val=""/>
      <w:lvlJc w:val="left"/>
      <w:pPr>
        <w:tabs>
          <w:tab w:val="num" w:pos="1440"/>
        </w:tabs>
        <w:ind w:left="1440" w:hanging="360"/>
      </w:pPr>
      <w:rPr>
        <w:rFonts w:ascii="Wingdings" w:hAnsi="Wingdings" w:hint="default"/>
      </w:rPr>
    </w:lvl>
    <w:lvl w:ilvl="2" w:tplc="558AFE7A" w:tentative="1">
      <w:start w:val="1"/>
      <w:numFmt w:val="bullet"/>
      <w:lvlText w:val=""/>
      <w:lvlJc w:val="left"/>
      <w:pPr>
        <w:tabs>
          <w:tab w:val="num" w:pos="2160"/>
        </w:tabs>
        <w:ind w:left="2160" w:hanging="360"/>
      </w:pPr>
      <w:rPr>
        <w:rFonts w:ascii="Wingdings" w:hAnsi="Wingdings" w:hint="default"/>
      </w:rPr>
    </w:lvl>
    <w:lvl w:ilvl="3" w:tplc="3840433C" w:tentative="1">
      <w:start w:val="1"/>
      <w:numFmt w:val="bullet"/>
      <w:lvlText w:val=""/>
      <w:lvlJc w:val="left"/>
      <w:pPr>
        <w:tabs>
          <w:tab w:val="num" w:pos="2880"/>
        </w:tabs>
        <w:ind w:left="2880" w:hanging="360"/>
      </w:pPr>
      <w:rPr>
        <w:rFonts w:ascii="Wingdings" w:hAnsi="Wingdings" w:hint="default"/>
      </w:rPr>
    </w:lvl>
    <w:lvl w:ilvl="4" w:tplc="C14AB36A" w:tentative="1">
      <w:start w:val="1"/>
      <w:numFmt w:val="bullet"/>
      <w:lvlText w:val=""/>
      <w:lvlJc w:val="left"/>
      <w:pPr>
        <w:tabs>
          <w:tab w:val="num" w:pos="3600"/>
        </w:tabs>
        <w:ind w:left="3600" w:hanging="360"/>
      </w:pPr>
      <w:rPr>
        <w:rFonts w:ascii="Wingdings" w:hAnsi="Wingdings" w:hint="default"/>
      </w:rPr>
    </w:lvl>
    <w:lvl w:ilvl="5" w:tplc="55D0906A" w:tentative="1">
      <w:start w:val="1"/>
      <w:numFmt w:val="bullet"/>
      <w:lvlText w:val=""/>
      <w:lvlJc w:val="left"/>
      <w:pPr>
        <w:tabs>
          <w:tab w:val="num" w:pos="4320"/>
        </w:tabs>
        <w:ind w:left="4320" w:hanging="360"/>
      </w:pPr>
      <w:rPr>
        <w:rFonts w:ascii="Wingdings" w:hAnsi="Wingdings" w:hint="default"/>
      </w:rPr>
    </w:lvl>
    <w:lvl w:ilvl="6" w:tplc="A4B2CF6C" w:tentative="1">
      <w:start w:val="1"/>
      <w:numFmt w:val="bullet"/>
      <w:lvlText w:val=""/>
      <w:lvlJc w:val="left"/>
      <w:pPr>
        <w:tabs>
          <w:tab w:val="num" w:pos="5040"/>
        </w:tabs>
        <w:ind w:left="5040" w:hanging="360"/>
      </w:pPr>
      <w:rPr>
        <w:rFonts w:ascii="Wingdings" w:hAnsi="Wingdings" w:hint="default"/>
      </w:rPr>
    </w:lvl>
    <w:lvl w:ilvl="7" w:tplc="141CF7BA" w:tentative="1">
      <w:start w:val="1"/>
      <w:numFmt w:val="bullet"/>
      <w:lvlText w:val=""/>
      <w:lvlJc w:val="left"/>
      <w:pPr>
        <w:tabs>
          <w:tab w:val="num" w:pos="5760"/>
        </w:tabs>
        <w:ind w:left="5760" w:hanging="360"/>
      </w:pPr>
      <w:rPr>
        <w:rFonts w:ascii="Wingdings" w:hAnsi="Wingdings" w:hint="default"/>
      </w:rPr>
    </w:lvl>
    <w:lvl w:ilvl="8" w:tplc="37FAFE4E" w:tentative="1">
      <w:start w:val="1"/>
      <w:numFmt w:val="bullet"/>
      <w:lvlText w:val=""/>
      <w:lvlJc w:val="left"/>
      <w:pPr>
        <w:tabs>
          <w:tab w:val="num" w:pos="6480"/>
        </w:tabs>
        <w:ind w:left="6480" w:hanging="360"/>
      </w:pPr>
      <w:rPr>
        <w:rFonts w:ascii="Wingdings" w:hAnsi="Wingdings" w:hint="default"/>
      </w:rPr>
    </w:lvl>
  </w:abstractNum>
  <w:abstractNum w:abstractNumId="8">
    <w:nsid w:val="22DF7018"/>
    <w:multiLevelType w:val="hybridMultilevel"/>
    <w:tmpl w:val="4378C926"/>
    <w:lvl w:ilvl="0" w:tplc="2C2E4EAA">
      <w:start w:val="1"/>
      <w:numFmt w:val="decimal"/>
      <w:lvlText w:val="%1."/>
      <w:lvlJc w:val="left"/>
      <w:pPr>
        <w:tabs>
          <w:tab w:val="num" w:pos="720"/>
        </w:tabs>
        <w:ind w:left="720" w:hanging="360"/>
      </w:pPr>
    </w:lvl>
    <w:lvl w:ilvl="1" w:tplc="5DB8F184" w:tentative="1">
      <w:start w:val="1"/>
      <w:numFmt w:val="decimal"/>
      <w:lvlText w:val="%2."/>
      <w:lvlJc w:val="left"/>
      <w:pPr>
        <w:tabs>
          <w:tab w:val="num" w:pos="1440"/>
        </w:tabs>
        <w:ind w:left="1440" w:hanging="360"/>
      </w:pPr>
    </w:lvl>
    <w:lvl w:ilvl="2" w:tplc="EE5CFDEE" w:tentative="1">
      <w:start w:val="1"/>
      <w:numFmt w:val="decimal"/>
      <w:lvlText w:val="%3."/>
      <w:lvlJc w:val="left"/>
      <w:pPr>
        <w:tabs>
          <w:tab w:val="num" w:pos="2160"/>
        </w:tabs>
        <w:ind w:left="2160" w:hanging="360"/>
      </w:pPr>
    </w:lvl>
    <w:lvl w:ilvl="3" w:tplc="3FF648AA" w:tentative="1">
      <w:start w:val="1"/>
      <w:numFmt w:val="decimal"/>
      <w:lvlText w:val="%4."/>
      <w:lvlJc w:val="left"/>
      <w:pPr>
        <w:tabs>
          <w:tab w:val="num" w:pos="2880"/>
        </w:tabs>
        <w:ind w:left="2880" w:hanging="360"/>
      </w:pPr>
    </w:lvl>
    <w:lvl w:ilvl="4" w:tplc="159ED344" w:tentative="1">
      <w:start w:val="1"/>
      <w:numFmt w:val="decimal"/>
      <w:lvlText w:val="%5."/>
      <w:lvlJc w:val="left"/>
      <w:pPr>
        <w:tabs>
          <w:tab w:val="num" w:pos="3600"/>
        </w:tabs>
        <w:ind w:left="3600" w:hanging="360"/>
      </w:pPr>
    </w:lvl>
    <w:lvl w:ilvl="5" w:tplc="7ECCF4B6" w:tentative="1">
      <w:start w:val="1"/>
      <w:numFmt w:val="decimal"/>
      <w:lvlText w:val="%6."/>
      <w:lvlJc w:val="left"/>
      <w:pPr>
        <w:tabs>
          <w:tab w:val="num" w:pos="4320"/>
        </w:tabs>
        <w:ind w:left="4320" w:hanging="360"/>
      </w:pPr>
    </w:lvl>
    <w:lvl w:ilvl="6" w:tplc="9BDCDEAC" w:tentative="1">
      <w:start w:val="1"/>
      <w:numFmt w:val="decimal"/>
      <w:lvlText w:val="%7."/>
      <w:lvlJc w:val="left"/>
      <w:pPr>
        <w:tabs>
          <w:tab w:val="num" w:pos="5040"/>
        </w:tabs>
        <w:ind w:left="5040" w:hanging="360"/>
      </w:pPr>
    </w:lvl>
    <w:lvl w:ilvl="7" w:tplc="EAAED384" w:tentative="1">
      <w:start w:val="1"/>
      <w:numFmt w:val="decimal"/>
      <w:lvlText w:val="%8."/>
      <w:lvlJc w:val="left"/>
      <w:pPr>
        <w:tabs>
          <w:tab w:val="num" w:pos="5760"/>
        </w:tabs>
        <w:ind w:left="5760" w:hanging="360"/>
      </w:pPr>
    </w:lvl>
    <w:lvl w:ilvl="8" w:tplc="26AE2642" w:tentative="1">
      <w:start w:val="1"/>
      <w:numFmt w:val="decimal"/>
      <w:lvlText w:val="%9."/>
      <w:lvlJc w:val="left"/>
      <w:pPr>
        <w:tabs>
          <w:tab w:val="num" w:pos="6480"/>
        </w:tabs>
        <w:ind w:left="6480" w:hanging="360"/>
      </w:pPr>
    </w:lvl>
  </w:abstractNum>
  <w:abstractNum w:abstractNumId="9">
    <w:nsid w:val="33655D02"/>
    <w:multiLevelType w:val="hybridMultilevel"/>
    <w:tmpl w:val="B5ECBB04"/>
    <w:lvl w:ilvl="0" w:tplc="77EE7F52">
      <w:start w:val="1"/>
      <w:numFmt w:val="bullet"/>
      <w:lvlText w:val="•"/>
      <w:lvlJc w:val="righ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5D4EC7"/>
    <w:multiLevelType w:val="hybridMultilevel"/>
    <w:tmpl w:val="F8EC075A"/>
    <w:lvl w:ilvl="0" w:tplc="71A0815A">
      <w:start w:val="2"/>
      <w:numFmt w:val="decimal"/>
      <w:lvlText w:val="%1."/>
      <w:lvlJc w:val="left"/>
      <w:pPr>
        <w:tabs>
          <w:tab w:val="num" w:pos="720"/>
        </w:tabs>
        <w:ind w:left="720" w:hanging="360"/>
      </w:pPr>
    </w:lvl>
    <w:lvl w:ilvl="1" w:tplc="E272AE58" w:tentative="1">
      <w:start w:val="1"/>
      <w:numFmt w:val="decimal"/>
      <w:lvlText w:val="%2."/>
      <w:lvlJc w:val="left"/>
      <w:pPr>
        <w:tabs>
          <w:tab w:val="num" w:pos="1440"/>
        </w:tabs>
        <w:ind w:left="1440" w:hanging="360"/>
      </w:pPr>
    </w:lvl>
    <w:lvl w:ilvl="2" w:tplc="1C30C3B6" w:tentative="1">
      <w:start w:val="1"/>
      <w:numFmt w:val="decimal"/>
      <w:lvlText w:val="%3."/>
      <w:lvlJc w:val="left"/>
      <w:pPr>
        <w:tabs>
          <w:tab w:val="num" w:pos="2160"/>
        </w:tabs>
        <w:ind w:left="2160" w:hanging="360"/>
      </w:pPr>
    </w:lvl>
    <w:lvl w:ilvl="3" w:tplc="C1124172" w:tentative="1">
      <w:start w:val="1"/>
      <w:numFmt w:val="decimal"/>
      <w:lvlText w:val="%4."/>
      <w:lvlJc w:val="left"/>
      <w:pPr>
        <w:tabs>
          <w:tab w:val="num" w:pos="2880"/>
        </w:tabs>
        <w:ind w:left="2880" w:hanging="360"/>
      </w:pPr>
    </w:lvl>
    <w:lvl w:ilvl="4" w:tplc="FF52947A" w:tentative="1">
      <w:start w:val="1"/>
      <w:numFmt w:val="decimal"/>
      <w:lvlText w:val="%5."/>
      <w:lvlJc w:val="left"/>
      <w:pPr>
        <w:tabs>
          <w:tab w:val="num" w:pos="3600"/>
        </w:tabs>
        <w:ind w:left="3600" w:hanging="360"/>
      </w:pPr>
    </w:lvl>
    <w:lvl w:ilvl="5" w:tplc="85B88B60" w:tentative="1">
      <w:start w:val="1"/>
      <w:numFmt w:val="decimal"/>
      <w:lvlText w:val="%6."/>
      <w:lvlJc w:val="left"/>
      <w:pPr>
        <w:tabs>
          <w:tab w:val="num" w:pos="4320"/>
        </w:tabs>
        <w:ind w:left="4320" w:hanging="360"/>
      </w:pPr>
    </w:lvl>
    <w:lvl w:ilvl="6" w:tplc="583A0AA2" w:tentative="1">
      <w:start w:val="1"/>
      <w:numFmt w:val="decimal"/>
      <w:lvlText w:val="%7."/>
      <w:lvlJc w:val="left"/>
      <w:pPr>
        <w:tabs>
          <w:tab w:val="num" w:pos="5040"/>
        </w:tabs>
        <w:ind w:left="5040" w:hanging="360"/>
      </w:pPr>
    </w:lvl>
    <w:lvl w:ilvl="7" w:tplc="35F2CEDA" w:tentative="1">
      <w:start w:val="1"/>
      <w:numFmt w:val="decimal"/>
      <w:lvlText w:val="%8."/>
      <w:lvlJc w:val="left"/>
      <w:pPr>
        <w:tabs>
          <w:tab w:val="num" w:pos="5760"/>
        </w:tabs>
        <w:ind w:left="5760" w:hanging="360"/>
      </w:pPr>
    </w:lvl>
    <w:lvl w:ilvl="8" w:tplc="2F285A00" w:tentative="1">
      <w:start w:val="1"/>
      <w:numFmt w:val="decimal"/>
      <w:lvlText w:val="%9."/>
      <w:lvlJc w:val="left"/>
      <w:pPr>
        <w:tabs>
          <w:tab w:val="num" w:pos="6480"/>
        </w:tabs>
        <w:ind w:left="6480" w:hanging="360"/>
      </w:pPr>
    </w:lvl>
  </w:abstractNum>
  <w:abstractNum w:abstractNumId="11">
    <w:nsid w:val="3BF726ED"/>
    <w:multiLevelType w:val="hybridMultilevel"/>
    <w:tmpl w:val="34BC5764"/>
    <w:lvl w:ilvl="0" w:tplc="227E87B2">
      <w:start w:val="1"/>
      <w:numFmt w:val="decimal"/>
      <w:lvlText w:val="%1."/>
      <w:lvlJc w:val="left"/>
      <w:pPr>
        <w:tabs>
          <w:tab w:val="num" w:pos="720"/>
        </w:tabs>
        <w:ind w:left="720" w:hanging="360"/>
      </w:pPr>
    </w:lvl>
    <w:lvl w:ilvl="1" w:tplc="4C8058F6" w:tentative="1">
      <w:start w:val="1"/>
      <w:numFmt w:val="decimal"/>
      <w:lvlText w:val="%2."/>
      <w:lvlJc w:val="left"/>
      <w:pPr>
        <w:tabs>
          <w:tab w:val="num" w:pos="1440"/>
        </w:tabs>
        <w:ind w:left="1440" w:hanging="360"/>
      </w:pPr>
    </w:lvl>
    <w:lvl w:ilvl="2" w:tplc="41A0F48A" w:tentative="1">
      <w:start w:val="1"/>
      <w:numFmt w:val="decimal"/>
      <w:lvlText w:val="%3."/>
      <w:lvlJc w:val="left"/>
      <w:pPr>
        <w:tabs>
          <w:tab w:val="num" w:pos="2160"/>
        </w:tabs>
        <w:ind w:left="2160" w:hanging="360"/>
      </w:pPr>
    </w:lvl>
    <w:lvl w:ilvl="3" w:tplc="F202FE94" w:tentative="1">
      <w:start w:val="1"/>
      <w:numFmt w:val="decimal"/>
      <w:lvlText w:val="%4."/>
      <w:lvlJc w:val="left"/>
      <w:pPr>
        <w:tabs>
          <w:tab w:val="num" w:pos="2880"/>
        </w:tabs>
        <w:ind w:left="2880" w:hanging="360"/>
      </w:pPr>
    </w:lvl>
    <w:lvl w:ilvl="4" w:tplc="FD02BE3A" w:tentative="1">
      <w:start w:val="1"/>
      <w:numFmt w:val="decimal"/>
      <w:lvlText w:val="%5."/>
      <w:lvlJc w:val="left"/>
      <w:pPr>
        <w:tabs>
          <w:tab w:val="num" w:pos="3600"/>
        </w:tabs>
        <w:ind w:left="3600" w:hanging="360"/>
      </w:pPr>
    </w:lvl>
    <w:lvl w:ilvl="5" w:tplc="70EA49BA" w:tentative="1">
      <w:start w:val="1"/>
      <w:numFmt w:val="decimal"/>
      <w:lvlText w:val="%6."/>
      <w:lvlJc w:val="left"/>
      <w:pPr>
        <w:tabs>
          <w:tab w:val="num" w:pos="4320"/>
        </w:tabs>
        <w:ind w:left="4320" w:hanging="360"/>
      </w:pPr>
    </w:lvl>
    <w:lvl w:ilvl="6" w:tplc="B15232C2" w:tentative="1">
      <w:start w:val="1"/>
      <w:numFmt w:val="decimal"/>
      <w:lvlText w:val="%7."/>
      <w:lvlJc w:val="left"/>
      <w:pPr>
        <w:tabs>
          <w:tab w:val="num" w:pos="5040"/>
        </w:tabs>
        <w:ind w:left="5040" w:hanging="360"/>
      </w:pPr>
    </w:lvl>
    <w:lvl w:ilvl="7" w:tplc="92182786" w:tentative="1">
      <w:start w:val="1"/>
      <w:numFmt w:val="decimal"/>
      <w:lvlText w:val="%8."/>
      <w:lvlJc w:val="left"/>
      <w:pPr>
        <w:tabs>
          <w:tab w:val="num" w:pos="5760"/>
        </w:tabs>
        <w:ind w:left="5760" w:hanging="360"/>
      </w:pPr>
    </w:lvl>
    <w:lvl w:ilvl="8" w:tplc="A9BC0BDA" w:tentative="1">
      <w:start w:val="1"/>
      <w:numFmt w:val="decimal"/>
      <w:lvlText w:val="%9."/>
      <w:lvlJc w:val="left"/>
      <w:pPr>
        <w:tabs>
          <w:tab w:val="num" w:pos="6480"/>
        </w:tabs>
        <w:ind w:left="6480" w:hanging="360"/>
      </w:pPr>
    </w:lvl>
  </w:abstractNum>
  <w:abstractNum w:abstractNumId="12">
    <w:nsid w:val="3DF06016"/>
    <w:multiLevelType w:val="hybridMultilevel"/>
    <w:tmpl w:val="DDF22CB0"/>
    <w:lvl w:ilvl="0" w:tplc="E74E4518">
      <w:start w:val="1"/>
      <w:numFmt w:val="decimal"/>
      <w:lvlText w:val="%1."/>
      <w:lvlJc w:val="left"/>
      <w:pPr>
        <w:tabs>
          <w:tab w:val="num" w:pos="720"/>
        </w:tabs>
        <w:ind w:left="720" w:hanging="360"/>
      </w:pPr>
    </w:lvl>
    <w:lvl w:ilvl="1" w:tplc="2C669864" w:tentative="1">
      <w:start w:val="1"/>
      <w:numFmt w:val="decimal"/>
      <w:lvlText w:val="%2."/>
      <w:lvlJc w:val="left"/>
      <w:pPr>
        <w:tabs>
          <w:tab w:val="num" w:pos="1440"/>
        </w:tabs>
        <w:ind w:left="1440" w:hanging="360"/>
      </w:pPr>
    </w:lvl>
    <w:lvl w:ilvl="2" w:tplc="A3E4F968" w:tentative="1">
      <w:start w:val="1"/>
      <w:numFmt w:val="decimal"/>
      <w:lvlText w:val="%3."/>
      <w:lvlJc w:val="left"/>
      <w:pPr>
        <w:tabs>
          <w:tab w:val="num" w:pos="2160"/>
        </w:tabs>
        <w:ind w:left="2160" w:hanging="360"/>
      </w:pPr>
    </w:lvl>
    <w:lvl w:ilvl="3" w:tplc="B1FEEF6A" w:tentative="1">
      <w:start w:val="1"/>
      <w:numFmt w:val="decimal"/>
      <w:lvlText w:val="%4."/>
      <w:lvlJc w:val="left"/>
      <w:pPr>
        <w:tabs>
          <w:tab w:val="num" w:pos="2880"/>
        </w:tabs>
        <w:ind w:left="2880" w:hanging="360"/>
      </w:pPr>
    </w:lvl>
    <w:lvl w:ilvl="4" w:tplc="3EA6D950" w:tentative="1">
      <w:start w:val="1"/>
      <w:numFmt w:val="decimal"/>
      <w:lvlText w:val="%5."/>
      <w:lvlJc w:val="left"/>
      <w:pPr>
        <w:tabs>
          <w:tab w:val="num" w:pos="3600"/>
        </w:tabs>
        <w:ind w:left="3600" w:hanging="360"/>
      </w:pPr>
    </w:lvl>
    <w:lvl w:ilvl="5" w:tplc="6922C5B0" w:tentative="1">
      <w:start w:val="1"/>
      <w:numFmt w:val="decimal"/>
      <w:lvlText w:val="%6."/>
      <w:lvlJc w:val="left"/>
      <w:pPr>
        <w:tabs>
          <w:tab w:val="num" w:pos="4320"/>
        </w:tabs>
        <w:ind w:left="4320" w:hanging="360"/>
      </w:pPr>
    </w:lvl>
    <w:lvl w:ilvl="6" w:tplc="67106E28" w:tentative="1">
      <w:start w:val="1"/>
      <w:numFmt w:val="decimal"/>
      <w:lvlText w:val="%7."/>
      <w:lvlJc w:val="left"/>
      <w:pPr>
        <w:tabs>
          <w:tab w:val="num" w:pos="5040"/>
        </w:tabs>
        <w:ind w:left="5040" w:hanging="360"/>
      </w:pPr>
    </w:lvl>
    <w:lvl w:ilvl="7" w:tplc="94C83B66" w:tentative="1">
      <w:start w:val="1"/>
      <w:numFmt w:val="decimal"/>
      <w:lvlText w:val="%8."/>
      <w:lvlJc w:val="left"/>
      <w:pPr>
        <w:tabs>
          <w:tab w:val="num" w:pos="5760"/>
        </w:tabs>
        <w:ind w:left="5760" w:hanging="360"/>
      </w:pPr>
    </w:lvl>
    <w:lvl w:ilvl="8" w:tplc="01C0750C" w:tentative="1">
      <w:start w:val="1"/>
      <w:numFmt w:val="decimal"/>
      <w:lvlText w:val="%9."/>
      <w:lvlJc w:val="left"/>
      <w:pPr>
        <w:tabs>
          <w:tab w:val="num" w:pos="6480"/>
        </w:tabs>
        <w:ind w:left="6480" w:hanging="360"/>
      </w:pPr>
    </w:lvl>
  </w:abstractNum>
  <w:abstractNum w:abstractNumId="13">
    <w:nsid w:val="452A213A"/>
    <w:multiLevelType w:val="hybridMultilevel"/>
    <w:tmpl w:val="CB8C6FEA"/>
    <w:lvl w:ilvl="0" w:tplc="F4EC8224">
      <w:start w:val="1"/>
      <w:numFmt w:val="decimal"/>
      <w:lvlText w:val="%1."/>
      <w:lvlJc w:val="left"/>
      <w:pPr>
        <w:tabs>
          <w:tab w:val="num" w:pos="720"/>
        </w:tabs>
        <w:ind w:left="720" w:hanging="360"/>
      </w:pPr>
    </w:lvl>
    <w:lvl w:ilvl="1" w:tplc="3C7E24E6" w:tentative="1">
      <w:start w:val="1"/>
      <w:numFmt w:val="decimal"/>
      <w:lvlText w:val="%2."/>
      <w:lvlJc w:val="left"/>
      <w:pPr>
        <w:tabs>
          <w:tab w:val="num" w:pos="1440"/>
        </w:tabs>
        <w:ind w:left="1440" w:hanging="360"/>
      </w:pPr>
    </w:lvl>
    <w:lvl w:ilvl="2" w:tplc="EEC245EA" w:tentative="1">
      <w:start w:val="1"/>
      <w:numFmt w:val="decimal"/>
      <w:lvlText w:val="%3."/>
      <w:lvlJc w:val="left"/>
      <w:pPr>
        <w:tabs>
          <w:tab w:val="num" w:pos="2160"/>
        </w:tabs>
        <w:ind w:left="2160" w:hanging="360"/>
      </w:pPr>
    </w:lvl>
    <w:lvl w:ilvl="3" w:tplc="B0206BC6" w:tentative="1">
      <w:start w:val="1"/>
      <w:numFmt w:val="decimal"/>
      <w:lvlText w:val="%4."/>
      <w:lvlJc w:val="left"/>
      <w:pPr>
        <w:tabs>
          <w:tab w:val="num" w:pos="2880"/>
        </w:tabs>
        <w:ind w:left="2880" w:hanging="360"/>
      </w:pPr>
    </w:lvl>
    <w:lvl w:ilvl="4" w:tplc="2512A57A" w:tentative="1">
      <w:start w:val="1"/>
      <w:numFmt w:val="decimal"/>
      <w:lvlText w:val="%5."/>
      <w:lvlJc w:val="left"/>
      <w:pPr>
        <w:tabs>
          <w:tab w:val="num" w:pos="3600"/>
        </w:tabs>
        <w:ind w:left="3600" w:hanging="360"/>
      </w:pPr>
    </w:lvl>
    <w:lvl w:ilvl="5" w:tplc="ABC8924C" w:tentative="1">
      <w:start w:val="1"/>
      <w:numFmt w:val="decimal"/>
      <w:lvlText w:val="%6."/>
      <w:lvlJc w:val="left"/>
      <w:pPr>
        <w:tabs>
          <w:tab w:val="num" w:pos="4320"/>
        </w:tabs>
        <w:ind w:left="4320" w:hanging="360"/>
      </w:pPr>
    </w:lvl>
    <w:lvl w:ilvl="6" w:tplc="F2D0AF80" w:tentative="1">
      <w:start w:val="1"/>
      <w:numFmt w:val="decimal"/>
      <w:lvlText w:val="%7."/>
      <w:lvlJc w:val="left"/>
      <w:pPr>
        <w:tabs>
          <w:tab w:val="num" w:pos="5040"/>
        </w:tabs>
        <w:ind w:left="5040" w:hanging="360"/>
      </w:pPr>
    </w:lvl>
    <w:lvl w:ilvl="7" w:tplc="641AC050" w:tentative="1">
      <w:start w:val="1"/>
      <w:numFmt w:val="decimal"/>
      <w:lvlText w:val="%8."/>
      <w:lvlJc w:val="left"/>
      <w:pPr>
        <w:tabs>
          <w:tab w:val="num" w:pos="5760"/>
        </w:tabs>
        <w:ind w:left="5760" w:hanging="360"/>
      </w:pPr>
    </w:lvl>
    <w:lvl w:ilvl="8" w:tplc="73829F88" w:tentative="1">
      <w:start w:val="1"/>
      <w:numFmt w:val="decimal"/>
      <w:lvlText w:val="%9."/>
      <w:lvlJc w:val="left"/>
      <w:pPr>
        <w:tabs>
          <w:tab w:val="num" w:pos="6480"/>
        </w:tabs>
        <w:ind w:left="6480" w:hanging="360"/>
      </w:pPr>
    </w:lvl>
  </w:abstractNum>
  <w:abstractNum w:abstractNumId="14">
    <w:nsid w:val="47D61D29"/>
    <w:multiLevelType w:val="hybridMultilevel"/>
    <w:tmpl w:val="C5E21DCC"/>
    <w:lvl w:ilvl="0" w:tplc="9FEEFA1C">
      <w:start w:val="1"/>
      <w:numFmt w:val="decimal"/>
      <w:lvlText w:val="%1."/>
      <w:lvlJc w:val="left"/>
      <w:pPr>
        <w:tabs>
          <w:tab w:val="num" w:pos="720"/>
        </w:tabs>
        <w:ind w:left="720" w:hanging="360"/>
      </w:pPr>
    </w:lvl>
    <w:lvl w:ilvl="1" w:tplc="CCF441A4" w:tentative="1">
      <w:start w:val="1"/>
      <w:numFmt w:val="decimal"/>
      <w:lvlText w:val="%2."/>
      <w:lvlJc w:val="left"/>
      <w:pPr>
        <w:tabs>
          <w:tab w:val="num" w:pos="1440"/>
        </w:tabs>
        <w:ind w:left="1440" w:hanging="360"/>
      </w:pPr>
    </w:lvl>
    <w:lvl w:ilvl="2" w:tplc="B694DA1C" w:tentative="1">
      <w:start w:val="1"/>
      <w:numFmt w:val="decimal"/>
      <w:lvlText w:val="%3."/>
      <w:lvlJc w:val="left"/>
      <w:pPr>
        <w:tabs>
          <w:tab w:val="num" w:pos="2160"/>
        </w:tabs>
        <w:ind w:left="2160" w:hanging="360"/>
      </w:pPr>
    </w:lvl>
    <w:lvl w:ilvl="3" w:tplc="0D3E6C36" w:tentative="1">
      <w:start w:val="1"/>
      <w:numFmt w:val="decimal"/>
      <w:lvlText w:val="%4."/>
      <w:lvlJc w:val="left"/>
      <w:pPr>
        <w:tabs>
          <w:tab w:val="num" w:pos="2880"/>
        </w:tabs>
        <w:ind w:left="2880" w:hanging="360"/>
      </w:pPr>
    </w:lvl>
    <w:lvl w:ilvl="4" w:tplc="DE5043CE" w:tentative="1">
      <w:start w:val="1"/>
      <w:numFmt w:val="decimal"/>
      <w:lvlText w:val="%5."/>
      <w:lvlJc w:val="left"/>
      <w:pPr>
        <w:tabs>
          <w:tab w:val="num" w:pos="3600"/>
        </w:tabs>
        <w:ind w:left="3600" w:hanging="360"/>
      </w:pPr>
    </w:lvl>
    <w:lvl w:ilvl="5" w:tplc="CCB82626" w:tentative="1">
      <w:start w:val="1"/>
      <w:numFmt w:val="decimal"/>
      <w:lvlText w:val="%6."/>
      <w:lvlJc w:val="left"/>
      <w:pPr>
        <w:tabs>
          <w:tab w:val="num" w:pos="4320"/>
        </w:tabs>
        <w:ind w:left="4320" w:hanging="360"/>
      </w:pPr>
    </w:lvl>
    <w:lvl w:ilvl="6" w:tplc="CA50FE66" w:tentative="1">
      <w:start w:val="1"/>
      <w:numFmt w:val="decimal"/>
      <w:lvlText w:val="%7."/>
      <w:lvlJc w:val="left"/>
      <w:pPr>
        <w:tabs>
          <w:tab w:val="num" w:pos="5040"/>
        </w:tabs>
        <w:ind w:left="5040" w:hanging="360"/>
      </w:pPr>
    </w:lvl>
    <w:lvl w:ilvl="7" w:tplc="3410D338" w:tentative="1">
      <w:start w:val="1"/>
      <w:numFmt w:val="decimal"/>
      <w:lvlText w:val="%8."/>
      <w:lvlJc w:val="left"/>
      <w:pPr>
        <w:tabs>
          <w:tab w:val="num" w:pos="5760"/>
        </w:tabs>
        <w:ind w:left="5760" w:hanging="360"/>
      </w:pPr>
    </w:lvl>
    <w:lvl w:ilvl="8" w:tplc="C86EA9B4" w:tentative="1">
      <w:start w:val="1"/>
      <w:numFmt w:val="decimal"/>
      <w:lvlText w:val="%9."/>
      <w:lvlJc w:val="left"/>
      <w:pPr>
        <w:tabs>
          <w:tab w:val="num" w:pos="6480"/>
        </w:tabs>
        <w:ind w:left="6480" w:hanging="360"/>
      </w:pPr>
    </w:lvl>
  </w:abstractNum>
  <w:abstractNum w:abstractNumId="15">
    <w:nsid w:val="4B4E42ED"/>
    <w:multiLevelType w:val="hybridMultilevel"/>
    <w:tmpl w:val="869EFDA4"/>
    <w:lvl w:ilvl="0" w:tplc="437E9F0C">
      <w:start w:val="1"/>
      <w:numFmt w:val="decimal"/>
      <w:lvlText w:val="%1)"/>
      <w:lvlJc w:val="left"/>
      <w:pPr>
        <w:tabs>
          <w:tab w:val="num" w:pos="720"/>
        </w:tabs>
        <w:ind w:left="720" w:hanging="360"/>
      </w:pPr>
    </w:lvl>
    <w:lvl w:ilvl="1" w:tplc="40A2D82C" w:tentative="1">
      <w:start w:val="1"/>
      <w:numFmt w:val="decimal"/>
      <w:lvlText w:val="%2)"/>
      <w:lvlJc w:val="left"/>
      <w:pPr>
        <w:tabs>
          <w:tab w:val="num" w:pos="1440"/>
        </w:tabs>
        <w:ind w:left="1440" w:hanging="360"/>
      </w:pPr>
    </w:lvl>
    <w:lvl w:ilvl="2" w:tplc="BF8CF4D4" w:tentative="1">
      <w:start w:val="1"/>
      <w:numFmt w:val="decimal"/>
      <w:lvlText w:val="%3)"/>
      <w:lvlJc w:val="left"/>
      <w:pPr>
        <w:tabs>
          <w:tab w:val="num" w:pos="2160"/>
        </w:tabs>
        <w:ind w:left="2160" w:hanging="360"/>
      </w:pPr>
    </w:lvl>
    <w:lvl w:ilvl="3" w:tplc="261A0CDE" w:tentative="1">
      <w:start w:val="1"/>
      <w:numFmt w:val="decimal"/>
      <w:lvlText w:val="%4)"/>
      <w:lvlJc w:val="left"/>
      <w:pPr>
        <w:tabs>
          <w:tab w:val="num" w:pos="2880"/>
        </w:tabs>
        <w:ind w:left="2880" w:hanging="360"/>
      </w:pPr>
    </w:lvl>
    <w:lvl w:ilvl="4" w:tplc="E5D81600" w:tentative="1">
      <w:start w:val="1"/>
      <w:numFmt w:val="decimal"/>
      <w:lvlText w:val="%5)"/>
      <w:lvlJc w:val="left"/>
      <w:pPr>
        <w:tabs>
          <w:tab w:val="num" w:pos="3600"/>
        </w:tabs>
        <w:ind w:left="3600" w:hanging="360"/>
      </w:pPr>
    </w:lvl>
    <w:lvl w:ilvl="5" w:tplc="71E6FBF2" w:tentative="1">
      <w:start w:val="1"/>
      <w:numFmt w:val="decimal"/>
      <w:lvlText w:val="%6)"/>
      <w:lvlJc w:val="left"/>
      <w:pPr>
        <w:tabs>
          <w:tab w:val="num" w:pos="4320"/>
        </w:tabs>
        <w:ind w:left="4320" w:hanging="360"/>
      </w:pPr>
    </w:lvl>
    <w:lvl w:ilvl="6" w:tplc="30E4E70C" w:tentative="1">
      <w:start w:val="1"/>
      <w:numFmt w:val="decimal"/>
      <w:lvlText w:val="%7)"/>
      <w:lvlJc w:val="left"/>
      <w:pPr>
        <w:tabs>
          <w:tab w:val="num" w:pos="5040"/>
        </w:tabs>
        <w:ind w:left="5040" w:hanging="360"/>
      </w:pPr>
    </w:lvl>
    <w:lvl w:ilvl="7" w:tplc="6896C92A" w:tentative="1">
      <w:start w:val="1"/>
      <w:numFmt w:val="decimal"/>
      <w:lvlText w:val="%8)"/>
      <w:lvlJc w:val="left"/>
      <w:pPr>
        <w:tabs>
          <w:tab w:val="num" w:pos="5760"/>
        </w:tabs>
        <w:ind w:left="5760" w:hanging="360"/>
      </w:pPr>
    </w:lvl>
    <w:lvl w:ilvl="8" w:tplc="E5767874" w:tentative="1">
      <w:start w:val="1"/>
      <w:numFmt w:val="decimal"/>
      <w:lvlText w:val="%9)"/>
      <w:lvlJc w:val="left"/>
      <w:pPr>
        <w:tabs>
          <w:tab w:val="num" w:pos="6480"/>
        </w:tabs>
        <w:ind w:left="6480" w:hanging="360"/>
      </w:pPr>
    </w:lvl>
  </w:abstractNum>
  <w:abstractNum w:abstractNumId="16">
    <w:nsid w:val="4BC75267"/>
    <w:multiLevelType w:val="hybridMultilevel"/>
    <w:tmpl w:val="11FAF6E2"/>
    <w:lvl w:ilvl="0" w:tplc="C4FEFF88">
      <w:start w:val="1"/>
      <w:numFmt w:val="arabicAbjad"/>
      <w:lvlText w:val="%1-"/>
      <w:lvlJc w:val="left"/>
      <w:pPr>
        <w:tabs>
          <w:tab w:val="num" w:pos="720"/>
        </w:tabs>
        <w:ind w:left="720" w:hanging="360"/>
      </w:pPr>
    </w:lvl>
    <w:lvl w:ilvl="1" w:tplc="906E40A6" w:tentative="1">
      <w:start w:val="1"/>
      <w:numFmt w:val="arabicAbjad"/>
      <w:lvlText w:val="%2-"/>
      <w:lvlJc w:val="left"/>
      <w:pPr>
        <w:tabs>
          <w:tab w:val="num" w:pos="1440"/>
        </w:tabs>
        <w:ind w:left="1440" w:hanging="360"/>
      </w:pPr>
    </w:lvl>
    <w:lvl w:ilvl="2" w:tplc="7008461C" w:tentative="1">
      <w:start w:val="1"/>
      <w:numFmt w:val="arabicAbjad"/>
      <w:lvlText w:val="%3-"/>
      <w:lvlJc w:val="left"/>
      <w:pPr>
        <w:tabs>
          <w:tab w:val="num" w:pos="2160"/>
        </w:tabs>
        <w:ind w:left="2160" w:hanging="360"/>
      </w:pPr>
    </w:lvl>
    <w:lvl w:ilvl="3" w:tplc="F9725252" w:tentative="1">
      <w:start w:val="1"/>
      <w:numFmt w:val="arabicAbjad"/>
      <w:lvlText w:val="%4-"/>
      <w:lvlJc w:val="left"/>
      <w:pPr>
        <w:tabs>
          <w:tab w:val="num" w:pos="2880"/>
        </w:tabs>
        <w:ind w:left="2880" w:hanging="360"/>
      </w:pPr>
    </w:lvl>
    <w:lvl w:ilvl="4" w:tplc="857EB742" w:tentative="1">
      <w:start w:val="1"/>
      <w:numFmt w:val="arabicAbjad"/>
      <w:lvlText w:val="%5-"/>
      <w:lvlJc w:val="left"/>
      <w:pPr>
        <w:tabs>
          <w:tab w:val="num" w:pos="3600"/>
        </w:tabs>
        <w:ind w:left="3600" w:hanging="360"/>
      </w:pPr>
    </w:lvl>
    <w:lvl w:ilvl="5" w:tplc="CD2CBF22" w:tentative="1">
      <w:start w:val="1"/>
      <w:numFmt w:val="arabicAbjad"/>
      <w:lvlText w:val="%6-"/>
      <w:lvlJc w:val="left"/>
      <w:pPr>
        <w:tabs>
          <w:tab w:val="num" w:pos="4320"/>
        </w:tabs>
        <w:ind w:left="4320" w:hanging="360"/>
      </w:pPr>
    </w:lvl>
    <w:lvl w:ilvl="6" w:tplc="25C07E50" w:tentative="1">
      <w:start w:val="1"/>
      <w:numFmt w:val="arabicAbjad"/>
      <w:lvlText w:val="%7-"/>
      <w:lvlJc w:val="left"/>
      <w:pPr>
        <w:tabs>
          <w:tab w:val="num" w:pos="5040"/>
        </w:tabs>
        <w:ind w:left="5040" w:hanging="360"/>
      </w:pPr>
    </w:lvl>
    <w:lvl w:ilvl="7" w:tplc="4A0056FE" w:tentative="1">
      <w:start w:val="1"/>
      <w:numFmt w:val="arabicAbjad"/>
      <w:lvlText w:val="%8-"/>
      <w:lvlJc w:val="left"/>
      <w:pPr>
        <w:tabs>
          <w:tab w:val="num" w:pos="5760"/>
        </w:tabs>
        <w:ind w:left="5760" w:hanging="360"/>
      </w:pPr>
    </w:lvl>
    <w:lvl w:ilvl="8" w:tplc="D6CE15C6" w:tentative="1">
      <w:start w:val="1"/>
      <w:numFmt w:val="arabicAbjad"/>
      <w:lvlText w:val="%9-"/>
      <w:lvlJc w:val="left"/>
      <w:pPr>
        <w:tabs>
          <w:tab w:val="num" w:pos="6480"/>
        </w:tabs>
        <w:ind w:left="6480" w:hanging="360"/>
      </w:pPr>
    </w:lvl>
  </w:abstractNum>
  <w:abstractNum w:abstractNumId="17">
    <w:nsid w:val="4FFE08E1"/>
    <w:multiLevelType w:val="hybridMultilevel"/>
    <w:tmpl w:val="8BDCEFA8"/>
    <w:lvl w:ilvl="0" w:tplc="7F06AF34">
      <w:start w:val="4"/>
      <w:numFmt w:val="decimal"/>
      <w:lvlText w:val="%1."/>
      <w:lvlJc w:val="left"/>
      <w:pPr>
        <w:tabs>
          <w:tab w:val="num" w:pos="720"/>
        </w:tabs>
        <w:ind w:left="720" w:hanging="360"/>
      </w:pPr>
    </w:lvl>
    <w:lvl w:ilvl="1" w:tplc="1536F62A" w:tentative="1">
      <w:start w:val="1"/>
      <w:numFmt w:val="decimal"/>
      <w:lvlText w:val="%2."/>
      <w:lvlJc w:val="left"/>
      <w:pPr>
        <w:tabs>
          <w:tab w:val="num" w:pos="1440"/>
        </w:tabs>
        <w:ind w:left="1440" w:hanging="360"/>
      </w:pPr>
    </w:lvl>
    <w:lvl w:ilvl="2" w:tplc="34587660" w:tentative="1">
      <w:start w:val="1"/>
      <w:numFmt w:val="decimal"/>
      <w:lvlText w:val="%3."/>
      <w:lvlJc w:val="left"/>
      <w:pPr>
        <w:tabs>
          <w:tab w:val="num" w:pos="2160"/>
        </w:tabs>
        <w:ind w:left="2160" w:hanging="360"/>
      </w:pPr>
    </w:lvl>
    <w:lvl w:ilvl="3" w:tplc="A61617B8" w:tentative="1">
      <w:start w:val="1"/>
      <w:numFmt w:val="decimal"/>
      <w:lvlText w:val="%4."/>
      <w:lvlJc w:val="left"/>
      <w:pPr>
        <w:tabs>
          <w:tab w:val="num" w:pos="2880"/>
        </w:tabs>
        <w:ind w:left="2880" w:hanging="360"/>
      </w:pPr>
    </w:lvl>
    <w:lvl w:ilvl="4" w:tplc="40B485CE" w:tentative="1">
      <w:start w:val="1"/>
      <w:numFmt w:val="decimal"/>
      <w:lvlText w:val="%5."/>
      <w:lvlJc w:val="left"/>
      <w:pPr>
        <w:tabs>
          <w:tab w:val="num" w:pos="3600"/>
        </w:tabs>
        <w:ind w:left="3600" w:hanging="360"/>
      </w:pPr>
    </w:lvl>
    <w:lvl w:ilvl="5" w:tplc="93BE6D90" w:tentative="1">
      <w:start w:val="1"/>
      <w:numFmt w:val="decimal"/>
      <w:lvlText w:val="%6."/>
      <w:lvlJc w:val="left"/>
      <w:pPr>
        <w:tabs>
          <w:tab w:val="num" w:pos="4320"/>
        </w:tabs>
        <w:ind w:left="4320" w:hanging="360"/>
      </w:pPr>
    </w:lvl>
    <w:lvl w:ilvl="6" w:tplc="9DBEEEAC" w:tentative="1">
      <w:start w:val="1"/>
      <w:numFmt w:val="decimal"/>
      <w:lvlText w:val="%7."/>
      <w:lvlJc w:val="left"/>
      <w:pPr>
        <w:tabs>
          <w:tab w:val="num" w:pos="5040"/>
        </w:tabs>
        <w:ind w:left="5040" w:hanging="360"/>
      </w:pPr>
    </w:lvl>
    <w:lvl w:ilvl="7" w:tplc="E418222C" w:tentative="1">
      <w:start w:val="1"/>
      <w:numFmt w:val="decimal"/>
      <w:lvlText w:val="%8."/>
      <w:lvlJc w:val="left"/>
      <w:pPr>
        <w:tabs>
          <w:tab w:val="num" w:pos="5760"/>
        </w:tabs>
        <w:ind w:left="5760" w:hanging="360"/>
      </w:pPr>
    </w:lvl>
    <w:lvl w:ilvl="8" w:tplc="6C2E8744" w:tentative="1">
      <w:start w:val="1"/>
      <w:numFmt w:val="decimal"/>
      <w:lvlText w:val="%9."/>
      <w:lvlJc w:val="left"/>
      <w:pPr>
        <w:tabs>
          <w:tab w:val="num" w:pos="6480"/>
        </w:tabs>
        <w:ind w:left="6480" w:hanging="360"/>
      </w:pPr>
    </w:lvl>
  </w:abstractNum>
  <w:abstractNum w:abstractNumId="18">
    <w:nsid w:val="511D1BA7"/>
    <w:multiLevelType w:val="hybridMultilevel"/>
    <w:tmpl w:val="19146DBA"/>
    <w:lvl w:ilvl="0" w:tplc="10C6BF8A">
      <w:start w:val="3"/>
      <w:numFmt w:val="arabicAbjad"/>
      <w:lvlText w:val="%1-"/>
      <w:lvlJc w:val="left"/>
      <w:pPr>
        <w:tabs>
          <w:tab w:val="num" w:pos="720"/>
        </w:tabs>
        <w:ind w:left="720" w:hanging="360"/>
      </w:pPr>
    </w:lvl>
    <w:lvl w:ilvl="1" w:tplc="CC6287B2" w:tentative="1">
      <w:start w:val="1"/>
      <w:numFmt w:val="arabicAbjad"/>
      <w:lvlText w:val="%2-"/>
      <w:lvlJc w:val="left"/>
      <w:pPr>
        <w:tabs>
          <w:tab w:val="num" w:pos="1440"/>
        </w:tabs>
        <w:ind w:left="1440" w:hanging="360"/>
      </w:pPr>
    </w:lvl>
    <w:lvl w:ilvl="2" w:tplc="37726F88" w:tentative="1">
      <w:start w:val="1"/>
      <w:numFmt w:val="arabicAbjad"/>
      <w:lvlText w:val="%3-"/>
      <w:lvlJc w:val="left"/>
      <w:pPr>
        <w:tabs>
          <w:tab w:val="num" w:pos="2160"/>
        </w:tabs>
        <w:ind w:left="2160" w:hanging="360"/>
      </w:pPr>
    </w:lvl>
    <w:lvl w:ilvl="3" w:tplc="3D3A6884" w:tentative="1">
      <w:start w:val="1"/>
      <w:numFmt w:val="arabicAbjad"/>
      <w:lvlText w:val="%4-"/>
      <w:lvlJc w:val="left"/>
      <w:pPr>
        <w:tabs>
          <w:tab w:val="num" w:pos="2880"/>
        </w:tabs>
        <w:ind w:left="2880" w:hanging="360"/>
      </w:pPr>
    </w:lvl>
    <w:lvl w:ilvl="4" w:tplc="0270D1AC" w:tentative="1">
      <w:start w:val="1"/>
      <w:numFmt w:val="arabicAbjad"/>
      <w:lvlText w:val="%5-"/>
      <w:lvlJc w:val="left"/>
      <w:pPr>
        <w:tabs>
          <w:tab w:val="num" w:pos="3600"/>
        </w:tabs>
        <w:ind w:left="3600" w:hanging="360"/>
      </w:pPr>
    </w:lvl>
    <w:lvl w:ilvl="5" w:tplc="6332F4AE" w:tentative="1">
      <w:start w:val="1"/>
      <w:numFmt w:val="arabicAbjad"/>
      <w:lvlText w:val="%6-"/>
      <w:lvlJc w:val="left"/>
      <w:pPr>
        <w:tabs>
          <w:tab w:val="num" w:pos="4320"/>
        </w:tabs>
        <w:ind w:left="4320" w:hanging="360"/>
      </w:pPr>
    </w:lvl>
    <w:lvl w:ilvl="6" w:tplc="6CE4C842" w:tentative="1">
      <w:start w:val="1"/>
      <w:numFmt w:val="arabicAbjad"/>
      <w:lvlText w:val="%7-"/>
      <w:lvlJc w:val="left"/>
      <w:pPr>
        <w:tabs>
          <w:tab w:val="num" w:pos="5040"/>
        </w:tabs>
        <w:ind w:left="5040" w:hanging="360"/>
      </w:pPr>
    </w:lvl>
    <w:lvl w:ilvl="7" w:tplc="491C2360" w:tentative="1">
      <w:start w:val="1"/>
      <w:numFmt w:val="arabicAbjad"/>
      <w:lvlText w:val="%8-"/>
      <w:lvlJc w:val="left"/>
      <w:pPr>
        <w:tabs>
          <w:tab w:val="num" w:pos="5760"/>
        </w:tabs>
        <w:ind w:left="5760" w:hanging="360"/>
      </w:pPr>
    </w:lvl>
    <w:lvl w:ilvl="8" w:tplc="7006FC2C" w:tentative="1">
      <w:start w:val="1"/>
      <w:numFmt w:val="arabicAbjad"/>
      <w:lvlText w:val="%9-"/>
      <w:lvlJc w:val="left"/>
      <w:pPr>
        <w:tabs>
          <w:tab w:val="num" w:pos="6480"/>
        </w:tabs>
        <w:ind w:left="6480" w:hanging="360"/>
      </w:pPr>
    </w:lvl>
  </w:abstractNum>
  <w:abstractNum w:abstractNumId="19">
    <w:nsid w:val="577202B9"/>
    <w:multiLevelType w:val="hybridMultilevel"/>
    <w:tmpl w:val="62C22402"/>
    <w:lvl w:ilvl="0" w:tplc="EA9AA0FE">
      <w:start w:val="1"/>
      <w:numFmt w:val="decimal"/>
      <w:lvlText w:val="%1."/>
      <w:lvlJc w:val="left"/>
      <w:pPr>
        <w:tabs>
          <w:tab w:val="num" w:pos="720"/>
        </w:tabs>
        <w:ind w:left="720" w:hanging="360"/>
      </w:pPr>
    </w:lvl>
    <w:lvl w:ilvl="1" w:tplc="E16EE006" w:tentative="1">
      <w:start w:val="1"/>
      <w:numFmt w:val="decimal"/>
      <w:lvlText w:val="%2."/>
      <w:lvlJc w:val="left"/>
      <w:pPr>
        <w:tabs>
          <w:tab w:val="num" w:pos="1440"/>
        </w:tabs>
        <w:ind w:left="1440" w:hanging="360"/>
      </w:pPr>
    </w:lvl>
    <w:lvl w:ilvl="2" w:tplc="E92CC932" w:tentative="1">
      <w:start w:val="1"/>
      <w:numFmt w:val="decimal"/>
      <w:lvlText w:val="%3."/>
      <w:lvlJc w:val="left"/>
      <w:pPr>
        <w:tabs>
          <w:tab w:val="num" w:pos="2160"/>
        </w:tabs>
        <w:ind w:left="2160" w:hanging="360"/>
      </w:pPr>
    </w:lvl>
    <w:lvl w:ilvl="3" w:tplc="3FC4D1D6" w:tentative="1">
      <w:start w:val="1"/>
      <w:numFmt w:val="decimal"/>
      <w:lvlText w:val="%4."/>
      <w:lvlJc w:val="left"/>
      <w:pPr>
        <w:tabs>
          <w:tab w:val="num" w:pos="2880"/>
        </w:tabs>
        <w:ind w:left="2880" w:hanging="360"/>
      </w:pPr>
    </w:lvl>
    <w:lvl w:ilvl="4" w:tplc="7714B0EC" w:tentative="1">
      <w:start w:val="1"/>
      <w:numFmt w:val="decimal"/>
      <w:lvlText w:val="%5."/>
      <w:lvlJc w:val="left"/>
      <w:pPr>
        <w:tabs>
          <w:tab w:val="num" w:pos="3600"/>
        </w:tabs>
        <w:ind w:left="3600" w:hanging="360"/>
      </w:pPr>
    </w:lvl>
    <w:lvl w:ilvl="5" w:tplc="CA96856E" w:tentative="1">
      <w:start w:val="1"/>
      <w:numFmt w:val="decimal"/>
      <w:lvlText w:val="%6."/>
      <w:lvlJc w:val="left"/>
      <w:pPr>
        <w:tabs>
          <w:tab w:val="num" w:pos="4320"/>
        </w:tabs>
        <w:ind w:left="4320" w:hanging="360"/>
      </w:pPr>
    </w:lvl>
    <w:lvl w:ilvl="6" w:tplc="49548B4E" w:tentative="1">
      <w:start w:val="1"/>
      <w:numFmt w:val="decimal"/>
      <w:lvlText w:val="%7."/>
      <w:lvlJc w:val="left"/>
      <w:pPr>
        <w:tabs>
          <w:tab w:val="num" w:pos="5040"/>
        </w:tabs>
        <w:ind w:left="5040" w:hanging="360"/>
      </w:pPr>
    </w:lvl>
    <w:lvl w:ilvl="7" w:tplc="AF54B22C" w:tentative="1">
      <w:start w:val="1"/>
      <w:numFmt w:val="decimal"/>
      <w:lvlText w:val="%8."/>
      <w:lvlJc w:val="left"/>
      <w:pPr>
        <w:tabs>
          <w:tab w:val="num" w:pos="5760"/>
        </w:tabs>
        <w:ind w:left="5760" w:hanging="360"/>
      </w:pPr>
    </w:lvl>
    <w:lvl w:ilvl="8" w:tplc="DB32AFE0" w:tentative="1">
      <w:start w:val="1"/>
      <w:numFmt w:val="decimal"/>
      <w:lvlText w:val="%9."/>
      <w:lvlJc w:val="left"/>
      <w:pPr>
        <w:tabs>
          <w:tab w:val="num" w:pos="6480"/>
        </w:tabs>
        <w:ind w:left="6480" w:hanging="360"/>
      </w:pPr>
    </w:lvl>
  </w:abstractNum>
  <w:abstractNum w:abstractNumId="20">
    <w:nsid w:val="597D61DB"/>
    <w:multiLevelType w:val="hybridMultilevel"/>
    <w:tmpl w:val="C82A6C46"/>
    <w:lvl w:ilvl="0" w:tplc="4A56252C">
      <w:start w:val="1"/>
      <w:numFmt w:val="decimal"/>
      <w:lvlText w:val="%1."/>
      <w:lvlJc w:val="left"/>
      <w:pPr>
        <w:tabs>
          <w:tab w:val="num" w:pos="720"/>
        </w:tabs>
        <w:ind w:left="720" w:hanging="360"/>
      </w:pPr>
    </w:lvl>
    <w:lvl w:ilvl="1" w:tplc="731EE2AC" w:tentative="1">
      <w:start w:val="1"/>
      <w:numFmt w:val="decimal"/>
      <w:lvlText w:val="%2."/>
      <w:lvlJc w:val="left"/>
      <w:pPr>
        <w:tabs>
          <w:tab w:val="num" w:pos="1440"/>
        </w:tabs>
        <w:ind w:left="1440" w:hanging="360"/>
      </w:pPr>
    </w:lvl>
    <w:lvl w:ilvl="2" w:tplc="70AC072C" w:tentative="1">
      <w:start w:val="1"/>
      <w:numFmt w:val="decimal"/>
      <w:lvlText w:val="%3."/>
      <w:lvlJc w:val="left"/>
      <w:pPr>
        <w:tabs>
          <w:tab w:val="num" w:pos="2160"/>
        </w:tabs>
        <w:ind w:left="2160" w:hanging="360"/>
      </w:pPr>
    </w:lvl>
    <w:lvl w:ilvl="3" w:tplc="9C144FD8" w:tentative="1">
      <w:start w:val="1"/>
      <w:numFmt w:val="decimal"/>
      <w:lvlText w:val="%4."/>
      <w:lvlJc w:val="left"/>
      <w:pPr>
        <w:tabs>
          <w:tab w:val="num" w:pos="2880"/>
        </w:tabs>
        <w:ind w:left="2880" w:hanging="360"/>
      </w:pPr>
    </w:lvl>
    <w:lvl w:ilvl="4" w:tplc="750A99B6" w:tentative="1">
      <w:start w:val="1"/>
      <w:numFmt w:val="decimal"/>
      <w:lvlText w:val="%5."/>
      <w:lvlJc w:val="left"/>
      <w:pPr>
        <w:tabs>
          <w:tab w:val="num" w:pos="3600"/>
        </w:tabs>
        <w:ind w:left="3600" w:hanging="360"/>
      </w:pPr>
    </w:lvl>
    <w:lvl w:ilvl="5" w:tplc="4858B382" w:tentative="1">
      <w:start w:val="1"/>
      <w:numFmt w:val="decimal"/>
      <w:lvlText w:val="%6."/>
      <w:lvlJc w:val="left"/>
      <w:pPr>
        <w:tabs>
          <w:tab w:val="num" w:pos="4320"/>
        </w:tabs>
        <w:ind w:left="4320" w:hanging="360"/>
      </w:pPr>
    </w:lvl>
    <w:lvl w:ilvl="6" w:tplc="2D241BBA" w:tentative="1">
      <w:start w:val="1"/>
      <w:numFmt w:val="decimal"/>
      <w:lvlText w:val="%7."/>
      <w:lvlJc w:val="left"/>
      <w:pPr>
        <w:tabs>
          <w:tab w:val="num" w:pos="5040"/>
        </w:tabs>
        <w:ind w:left="5040" w:hanging="360"/>
      </w:pPr>
    </w:lvl>
    <w:lvl w:ilvl="7" w:tplc="1F74059C" w:tentative="1">
      <w:start w:val="1"/>
      <w:numFmt w:val="decimal"/>
      <w:lvlText w:val="%8."/>
      <w:lvlJc w:val="left"/>
      <w:pPr>
        <w:tabs>
          <w:tab w:val="num" w:pos="5760"/>
        </w:tabs>
        <w:ind w:left="5760" w:hanging="360"/>
      </w:pPr>
    </w:lvl>
    <w:lvl w:ilvl="8" w:tplc="72F82D08" w:tentative="1">
      <w:start w:val="1"/>
      <w:numFmt w:val="decimal"/>
      <w:lvlText w:val="%9."/>
      <w:lvlJc w:val="left"/>
      <w:pPr>
        <w:tabs>
          <w:tab w:val="num" w:pos="6480"/>
        </w:tabs>
        <w:ind w:left="6480" w:hanging="360"/>
      </w:pPr>
    </w:lvl>
  </w:abstractNum>
  <w:abstractNum w:abstractNumId="21">
    <w:nsid w:val="5A5D7791"/>
    <w:multiLevelType w:val="hybridMultilevel"/>
    <w:tmpl w:val="A1084812"/>
    <w:lvl w:ilvl="0" w:tplc="55F63676">
      <w:start w:val="1"/>
      <w:numFmt w:val="arabicAbjad"/>
      <w:lvlText w:val="%1-"/>
      <w:lvlJc w:val="left"/>
      <w:pPr>
        <w:tabs>
          <w:tab w:val="num" w:pos="720"/>
        </w:tabs>
        <w:ind w:left="720" w:hanging="360"/>
      </w:pPr>
    </w:lvl>
    <w:lvl w:ilvl="1" w:tplc="A9140F36" w:tentative="1">
      <w:start w:val="1"/>
      <w:numFmt w:val="arabicAbjad"/>
      <w:lvlText w:val="%2-"/>
      <w:lvlJc w:val="left"/>
      <w:pPr>
        <w:tabs>
          <w:tab w:val="num" w:pos="1440"/>
        </w:tabs>
        <w:ind w:left="1440" w:hanging="360"/>
      </w:pPr>
    </w:lvl>
    <w:lvl w:ilvl="2" w:tplc="E38E8216" w:tentative="1">
      <w:start w:val="1"/>
      <w:numFmt w:val="arabicAbjad"/>
      <w:lvlText w:val="%3-"/>
      <w:lvlJc w:val="left"/>
      <w:pPr>
        <w:tabs>
          <w:tab w:val="num" w:pos="2160"/>
        </w:tabs>
        <w:ind w:left="2160" w:hanging="360"/>
      </w:pPr>
    </w:lvl>
    <w:lvl w:ilvl="3" w:tplc="FCD4DCDA" w:tentative="1">
      <w:start w:val="1"/>
      <w:numFmt w:val="arabicAbjad"/>
      <w:lvlText w:val="%4-"/>
      <w:lvlJc w:val="left"/>
      <w:pPr>
        <w:tabs>
          <w:tab w:val="num" w:pos="2880"/>
        </w:tabs>
        <w:ind w:left="2880" w:hanging="360"/>
      </w:pPr>
    </w:lvl>
    <w:lvl w:ilvl="4" w:tplc="33DC0A06" w:tentative="1">
      <w:start w:val="1"/>
      <w:numFmt w:val="arabicAbjad"/>
      <w:lvlText w:val="%5-"/>
      <w:lvlJc w:val="left"/>
      <w:pPr>
        <w:tabs>
          <w:tab w:val="num" w:pos="3600"/>
        </w:tabs>
        <w:ind w:left="3600" w:hanging="360"/>
      </w:pPr>
    </w:lvl>
    <w:lvl w:ilvl="5" w:tplc="FE4A2070" w:tentative="1">
      <w:start w:val="1"/>
      <w:numFmt w:val="arabicAbjad"/>
      <w:lvlText w:val="%6-"/>
      <w:lvlJc w:val="left"/>
      <w:pPr>
        <w:tabs>
          <w:tab w:val="num" w:pos="4320"/>
        </w:tabs>
        <w:ind w:left="4320" w:hanging="360"/>
      </w:pPr>
    </w:lvl>
    <w:lvl w:ilvl="6" w:tplc="C35063F0" w:tentative="1">
      <w:start w:val="1"/>
      <w:numFmt w:val="arabicAbjad"/>
      <w:lvlText w:val="%7-"/>
      <w:lvlJc w:val="left"/>
      <w:pPr>
        <w:tabs>
          <w:tab w:val="num" w:pos="5040"/>
        </w:tabs>
        <w:ind w:left="5040" w:hanging="360"/>
      </w:pPr>
    </w:lvl>
    <w:lvl w:ilvl="7" w:tplc="892E4402" w:tentative="1">
      <w:start w:val="1"/>
      <w:numFmt w:val="arabicAbjad"/>
      <w:lvlText w:val="%8-"/>
      <w:lvlJc w:val="left"/>
      <w:pPr>
        <w:tabs>
          <w:tab w:val="num" w:pos="5760"/>
        </w:tabs>
        <w:ind w:left="5760" w:hanging="360"/>
      </w:pPr>
    </w:lvl>
    <w:lvl w:ilvl="8" w:tplc="5216AAD0" w:tentative="1">
      <w:start w:val="1"/>
      <w:numFmt w:val="arabicAbjad"/>
      <w:lvlText w:val="%9-"/>
      <w:lvlJc w:val="left"/>
      <w:pPr>
        <w:tabs>
          <w:tab w:val="num" w:pos="6480"/>
        </w:tabs>
        <w:ind w:left="6480" w:hanging="360"/>
      </w:pPr>
    </w:lvl>
  </w:abstractNum>
  <w:abstractNum w:abstractNumId="22">
    <w:nsid w:val="63353C14"/>
    <w:multiLevelType w:val="hybridMultilevel"/>
    <w:tmpl w:val="0100DB82"/>
    <w:lvl w:ilvl="0" w:tplc="8466E100">
      <w:start w:val="1"/>
      <w:numFmt w:val="bullet"/>
      <w:lvlText w:val="•"/>
      <w:lvlJc w:val="left"/>
      <w:pPr>
        <w:tabs>
          <w:tab w:val="num" w:pos="720"/>
        </w:tabs>
        <w:ind w:left="720" w:hanging="360"/>
      </w:pPr>
      <w:rPr>
        <w:rFonts w:ascii="Arial" w:hAnsi="Arial" w:hint="default"/>
      </w:rPr>
    </w:lvl>
    <w:lvl w:ilvl="1" w:tplc="6D14FE4A" w:tentative="1">
      <w:start w:val="1"/>
      <w:numFmt w:val="bullet"/>
      <w:lvlText w:val="•"/>
      <w:lvlJc w:val="left"/>
      <w:pPr>
        <w:tabs>
          <w:tab w:val="num" w:pos="1440"/>
        </w:tabs>
        <w:ind w:left="1440" w:hanging="360"/>
      </w:pPr>
      <w:rPr>
        <w:rFonts w:ascii="Arial" w:hAnsi="Arial" w:hint="default"/>
      </w:rPr>
    </w:lvl>
    <w:lvl w:ilvl="2" w:tplc="01D49A66" w:tentative="1">
      <w:start w:val="1"/>
      <w:numFmt w:val="bullet"/>
      <w:lvlText w:val="•"/>
      <w:lvlJc w:val="left"/>
      <w:pPr>
        <w:tabs>
          <w:tab w:val="num" w:pos="2160"/>
        </w:tabs>
        <w:ind w:left="2160" w:hanging="360"/>
      </w:pPr>
      <w:rPr>
        <w:rFonts w:ascii="Arial" w:hAnsi="Arial" w:hint="default"/>
      </w:rPr>
    </w:lvl>
    <w:lvl w:ilvl="3" w:tplc="D6DC5D9C" w:tentative="1">
      <w:start w:val="1"/>
      <w:numFmt w:val="bullet"/>
      <w:lvlText w:val="•"/>
      <w:lvlJc w:val="left"/>
      <w:pPr>
        <w:tabs>
          <w:tab w:val="num" w:pos="2880"/>
        </w:tabs>
        <w:ind w:left="2880" w:hanging="360"/>
      </w:pPr>
      <w:rPr>
        <w:rFonts w:ascii="Arial" w:hAnsi="Arial" w:hint="default"/>
      </w:rPr>
    </w:lvl>
    <w:lvl w:ilvl="4" w:tplc="BD6445CC" w:tentative="1">
      <w:start w:val="1"/>
      <w:numFmt w:val="bullet"/>
      <w:lvlText w:val="•"/>
      <w:lvlJc w:val="left"/>
      <w:pPr>
        <w:tabs>
          <w:tab w:val="num" w:pos="3600"/>
        </w:tabs>
        <w:ind w:left="3600" w:hanging="360"/>
      </w:pPr>
      <w:rPr>
        <w:rFonts w:ascii="Arial" w:hAnsi="Arial" w:hint="default"/>
      </w:rPr>
    </w:lvl>
    <w:lvl w:ilvl="5" w:tplc="08A29E16" w:tentative="1">
      <w:start w:val="1"/>
      <w:numFmt w:val="bullet"/>
      <w:lvlText w:val="•"/>
      <w:lvlJc w:val="left"/>
      <w:pPr>
        <w:tabs>
          <w:tab w:val="num" w:pos="4320"/>
        </w:tabs>
        <w:ind w:left="4320" w:hanging="360"/>
      </w:pPr>
      <w:rPr>
        <w:rFonts w:ascii="Arial" w:hAnsi="Arial" w:hint="default"/>
      </w:rPr>
    </w:lvl>
    <w:lvl w:ilvl="6" w:tplc="4AC0092E" w:tentative="1">
      <w:start w:val="1"/>
      <w:numFmt w:val="bullet"/>
      <w:lvlText w:val="•"/>
      <w:lvlJc w:val="left"/>
      <w:pPr>
        <w:tabs>
          <w:tab w:val="num" w:pos="5040"/>
        </w:tabs>
        <w:ind w:left="5040" w:hanging="360"/>
      </w:pPr>
      <w:rPr>
        <w:rFonts w:ascii="Arial" w:hAnsi="Arial" w:hint="default"/>
      </w:rPr>
    </w:lvl>
    <w:lvl w:ilvl="7" w:tplc="74789AFA" w:tentative="1">
      <w:start w:val="1"/>
      <w:numFmt w:val="bullet"/>
      <w:lvlText w:val="•"/>
      <w:lvlJc w:val="left"/>
      <w:pPr>
        <w:tabs>
          <w:tab w:val="num" w:pos="5760"/>
        </w:tabs>
        <w:ind w:left="5760" w:hanging="360"/>
      </w:pPr>
      <w:rPr>
        <w:rFonts w:ascii="Arial" w:hAnsi="Arial" w:hint="default"/>
      </w:rPr>
    </w:lvl>
    <w:lvl w:ilvl="8" w:tplc="DA323520" w:tentative="1">
      <w:start w:val="1"/>
      <w:numFmt w:val="bullet"/>
      <w:lvlText w:val="•"/>
      <w:lvlJc w:val="left"/>
      <w:pPr>
        <w:tabs>
          <w:tab w:val="num" w:pos="6480"/>
        </w:tabs>
        <w:ind w:left="6480" w:hanging="360"/>
      </w:pPr>
      <w:rPr>
        <w:rFonts w:ascii="Arial" w:hAnsi="Arial" w:hint="default"/>
      </w:rPr>
    </w:lvl>
  </w:abstractNum>
  <w:abstractNum w:abstractNumId="23">
    <w:nsid w:val="63CE1194"/>
    <w:multiLevelType w:val="hybridMultilevel"/>
    <w:tmpl w:val="41C8F77C"/>
    <w:lvl w:ilvl="0" w:tplc="F5AC5A46">
      <w:start w:val="1"/>
      <w:numFmt w:val="decimal"/>
      <w:lvlText w:val="%1."/>
      <w:lvlJc w:val="left"/>
      <w:pPr>
        <w:tabs>
          <w:tab w:val="num" w:pos="720"/>
        </w:tabs>
        <w:ind w:left="720" w:hanging="360"/>
      </w:pPr>
    </w:lvl>
    <w:lvl w:ilvl="1" w:tplc="B7A022BE" w:tentative="1">
      <w:start w:val="1"/>
      <w:numFmt w:val="decimal"/>
      <w:lvlText w:val="%2."/>
      <w:lvlJc w:val="left"/>
      <w:pPr>
        <w:tabs>
          <w:tab w:val="num" w:pos="1440"/>
        </w:tabs>
        <w:ind w:left="1440" w:hanging="360"/>
      </w:pPr>
    </w:lvl>
    <w:lvl w:ilvl="2" w:tplc="3C2EFED0" w:tentative="1">
      <w:start w:val="1"/>
      <w:numFmt w:val="decimal"/>
      <w:lvlText w:val="%3."/>
      <w:lvlJc w:val="left"/>
      <w:pPr>
        <w:tabs>
          <w:tab w:val="num" w:pos="2160"/>
        </w:tabs>
        <w:ind w:left="2160" w:hanging="360"/>
      </w:pPr>
    </w:lvl>
    <w:lvl w:ilvl="3" w:tplc="3CC257CC" w:tentative="1">
      <w:start w:val="1"/>
      <w:numFmt w:val="decimal"/>
      <w:lvlText w:val="%4."/>
      <w:lvlJc w:val="left"/>
      <w:pPr>
        <w:tabs>
          <w:tab w:val="num" w:pos="2880"/>
        </w:tabs>
        <w:ind w:left="2880" w:hanging="360"/>
      </w:pPr>
    </w:lvl>
    <w:lvl w:ilvl="4" w:tplc="BFC0D716" w:tentative="1">
      <w:start w:val="1"/>
      <w:numFmt w:val="decimal"/>
      <w:lvlText w:val="%5."/>
      <w:lvlJc w:val="left"/>
      <w:pPr>
        <w:tabs>
          <w:tab w:val="num" w:pos="3600"/>
        </w:tabs>
        <w:ind w:left="3600" w:hanging="360"/>
      </w:pPr>
    </w:lvl>
    <w:lvl w:ilvl="5" w:tplc="19427BEE" w:tentative="1">
      <w:start w:val="1"/>
      <w:numFmt w:val="decimal"/>
      <w:lvlText w:val="%6."/>
      <w:lvlJc w:val="left"/>
      <w:pPr>
        <w:tabs>
          <w:tab w:val="num" w:pos="4320"/>
        </w:tabs>
        <w:ind w:left="4320" w:hanging="360"/>
      </w:pPr>
    </w:lvl>
    <w:lvl w:ilvl="6" w:tplc="B71AEB80" w:tentative="1">
      <w:start w:val="1"/>
      <w:numFmt w:val="decimal"/>
      <w:lvlText w:val="%7."/>
      <w:lvlJc w:val="left"/>
      <w:pPr>
        <w:tabs>
          <w:tab w:val="num" w:pos="5040"/>
        </w:tabs>
        <w:ind w:left="5040" w:hanging="360"/>
      </w:pPr>
    </w:lvl>
    <w:lvl w:ilvl="7" w:tplc="15420BDA" w:tentative="1">
      <w:start w:val="1"/>
      <w:numFmt w:val="decimal"/>
      <w:lvlText w:val="%8."/>
      <w:lvlJc w:val="left"/>
      <w:pPr>
        <w:tabs>
          <w:tab w:val="num" w:pos="5760"/>
        </w:tabs>
        <w:ind w:left="5760" w:hanging="360"/>
      </w:pPr>
    </w:lvl>
    <w:lvl w:ilvl="8" w:tplc="E57E903E" w:tentative="1">
      <w:start w:val="1"/>
      <w:numFmt w:val="decimal"/>
      <w:lvlText w:val="%9."/>
      <w:lvlJc w:val="left"/>
      <w:pPr>
        <w:tabs>
          <w:tab w:val="num" w:pos="6480"/>
        </w:tabs>
        <w:ind w:left="6480" w:hanging="360"/>
      </w:pPr>
    </w:lvl>
  </w:abstractNum>
  <w:abstractNum w:abstractNumId="24">
    <w:nsid w:val="640C72A1"/>
    <w:multiLevelType w:val="hybridMultilevel"/>
    <w:tmpl w:val="AEEAEC20"/>
    <w:lvl w:ilvl="0" w:tplc="0A28235A">
      <w:start w:val="1"/>
      <w:numFmt w:val="decimal"/>
      <w:lvlText w:val="%1."/>
      <w:lvlJc w:val="left"/>
      <w:pPr>
        <w:tabs>
          <w:tab w:val="num" w:pos="720"/>
        </w:tabs>
        <w:ind w:left="720" w:hanging="360"/>
      </w:pPr>
    </w:lvl>
    <w:lvl w:ilvl="1" w:tplc="97DA203E" w:tentative="1">
      <w:start w:val="1"/>
      <w:numFmt w:val="decimal"/>
      <w:lvlText w:val="%2."/>
      <w:lvlJc w:val="left"/>
      <w:pPr>
        <w:tabs>
          <w:tab w:val="num" w:pos="1440"/>
        </w:tabs>
        <w:ind w:left="1440" w:hanging="360"/>
      </w:pPr>
    </w:lvl>
    <w:lvl w:ilvl="2" w:tplc="33964CF0" w:tentative="1">
      <w:start w:val="1"/>
      <w:numFmt w:val="decimal"/>
      <w:lvlText w:val="%3."/>
      <w:lvlJc w:val="left"/>
      <w:pPr>
        <w:tabs>
          <w:tab w:val="num" w:pos="2160"/>
        </w:tabs>
        <w:ind w:left="2160" w:hanging="360"/>
      </w:pPr>
    </w:lvl>
    <w:lvl w:ilvl="3" w:tplc="F0F23438" w:tentative="1">
      <w:start w:val="1"/>
      <w:numFmt w:val="decimal"/>
      <w:lvlText w:val="%4."/>
      <w:lvlJc w:val="left"/>
      <w:pPr>
        <w:tabs>
          <w:tab w:val="num" w:pos="2880"/>
        </w:tabs>
        <w:ind w:left="2880" w:hanging="360"/>
      </w:pPr>
    </w:lvl>
    <w:lvl w:ilvl="4" w:tplc="A302149E" w:tentative="1">
      <w:start w:val="1"/>
      <w:numFmt w:val="decimal"/>
      <w:lvlText w:val="%5."/>
      <w:lvlJc w:val="left"/>
      <w:pPr>
        <w:tabs>
          <w:tab w:val="num" w:pos="3600"/>
        </w:tabs>
        <w:ind w:left="3600" w:hanging="360"/>
      </w:pPr>
    </w:lvl>
    <w:lvl w:ilvl="5" w:tplc="5A5035F6" w:tentative="1">
      <w:start w:val="1"/>
      <w:numFmt w:val="decimal"/>
      <w:lvlText w:val="%6."/>
      <w:lvlJc w:val="left"/>
      <w:pPr>
        <w:tabs>
          <w:tab w:val="num" w:pos="4320"/>
        </w:tabs>
        <w:ind w:left="4320" w:hanging="360"/>
      </w:pPr>
    </w:lvl>
    <w:lvl w:ilvl="6" w:tplc="74D20D32" w:tentative="1">
      <w:start w:val="1"/>
      <w:numFmt w:val="decimal"/>
      <w:lvlText w:val="%7."/>
      <w:lvlJc w:val="left"/>
      <w:pPr>
        <w:tabs>
          <w:tab w:val="num" w:pos="5040"/>
        </w:tabs>
        <w:ind w:left="5040" w:hanging="360"/>
      </w:pPr>
    </w:lvl>
    <w:lvl w:ilvl="7" w:tplc="7C1A549A" w:tentative="1">
      <w:start w:val="1"/>
      <w:numFmt w:val="decimal"/>
      <w:lvlText w:val="%8."/>
      <w:lvlJc w:val="left"/>
      <w:pPr>
        <w:tabs>
          <w:tab w:val="num" w:pos="5760"/>
        </w:tabs>
        <w:ind w:left="5760" w:hanging="360"/>
      </w:pPr>
    </w:lvl>
    <w:lvl w:ilvl="8" w:tplc="15B65B6A" w:tentative="1">
      <w:start w:val="1"/>
      <w:numFmt w:val="decimal"/>
      <w:lvlText w:val="%9."/>
      <w:lvlJc w:val="left"/>
      <w:pPr>
        <w:tabs>
          <w:tab w:val="num" w:pos="6480"/>
        </w:tabs>
        <w:ind w:left="6480" w:hanging="360"/>
      </w:pPr>
    </w:lvl>
  </w:abstractNum>
  <w:abstractNum w:abstractNumId="25">
    <w:nsid w:val="645A2DB4"/>
    <w:multiLevelType w:val="hybridMultilevel"/>
    <w:tmpl w:val="49384F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99F4139"/>
    <w:multiLevelType w:val="hybridMultilevel"/>
    <w:tmpl w:val="F49CCDEA"/>
    <w:lvl w:ilvl="0" w:tplc="483C7AFA">
      <w:start w:val="5"/>
      <w:numFmt w:val="decimal"/>
      <w:lvlText w:val="%1)"/>
      <w:lvlJc w:val="left"/>
      <w:pPr>
        <w:tabs>
          <w:tab w:val="num" w:pos="927"/>
        </w:tabs>
        <w:ind w:left="927" w:hanging="360"/>
      </w:pPr>
    </w:lvl>
    <w:lvl w:ilvl="1" w:tplc="459A78D8" w:tentative="1">
      <w:start w:val="1"/>
      <w:numFmt w:val="decimal"/>
      <w:lvlText w:val="%2)"/>
      <w:lvlJc w:val="left"/>
      <w:pPr>
        <w:tabs>
          <w:tab w:val="num" w:pos="1440"/>
        </w:tabs>
        <w:ind w:left="1440" w:hanging="360"/>
      </w:pPr>
    </w:lvl>
    <w:lvl w:ilvl="2" w:tplc="951E4474" w:tentative="1">
      <w:start w:val="1"/>
      <w:numFmt w:val="decimal"/>
      <w:lvlText w:val="%3)"/>
      <w:lvlJc w:val="left"/>
      <w:pPr>
        <w:tabs>
          <w:tab w:val="num" w:pos="2160"/>
        </w:tabs>
        <w:ind w:left="2160" w:hanging="360"/>
      </w:pPr>
    </w:lvl>
    <w:lvl w:ilvl="3" w:tplc="A14C8626" w:tentative="1">
      <w:start w:val="1"/>
      <w:numFmt w:val="decimal"/>
      <w:lvlText w:val="%4)"/>
      <w:lvlJc w:val="left"/>
      <w:pPr>
        <w:tabs>
          <w:tab w:val="num" w:pos="2880"/>
        </w:tabs>
        <w:ind w:left="2880" w:hanging="360"/>
      </w:pPr>
    </w:lvl>
    <w:lvl w:ilvl="4" w:tplc="F1921D3E" w:tentative="1">
      <w:start w:val="1"/>
      <w:numFmt w:val="decimal"/>
      <w:lvlText w:val="%5)"/>
      <w:lvlJc w:val="left"/>
      <w:pPr>
        <w:tabs>
          <w:tab w:val="num" w:pos="3600"/>
        </w:tabs>
        <w:ind w:left="3600" w:hanging="360"/>
      </w:pPr>
    </w:lvl>
    <w:lvl w:ilvl="5" w:tplc="32B6C5AE" w:tentative="1">
      <w:start w:val="1"/>
      <w:numFmt w:val="decimal"/>
      <w:lvlText w:val="%6)"/>
      <w:lvlJc w:val="left"/>
      <w:pPr>
        <w:tabs>
          <w:tab w:val="num" w:pos="4320"/>
        </w:tabs>
        <w:ind w:left="4320" w:hanging="360"/>
      </w:pPr>
    </w:lvl>
    <w:lvl w:ilvl="6" w:tplc="45622FF0" w:tentative="1">
      <w:start w:val="1"/>
      <w:numFmt w:val="decimal"/>
      <w:lvlText w:val="%7)"/>
      <w:lvlJc w:val="left"/>
      <w:pPr>
        <w:tabs>
          <w:tab w:val="num" w:pos="5040"/>
        </w:tabs>
        <w:ind w:left="5040" w:hanging="360"/>
      </w:pPr>
    </w:lvl>
    <w:lvl w:ilvl="7" w:tplc="7E621AE2" w:tentative="1">
      <w:start w:val="1"/>
      <w:numFmt w:val="decimal"/>
      <w:lvlText w:val="%8)"/>
      <w:lvlJc w:val="left"/>
      <w:pPr>
        <w:tabs>
          <w:tab w:val="num" w:pos="5760"/>
        </w:tabs>
        <w:ind w:left="5760" w:hanging="360"/>
      </w:pPr>
    </w:lvl>
    <w:lvl w:ilvl="8" w:tplc="CB528EF4" w:tentative="1">
      <w:start w:val="1"/>
      <w:numFmt w:val="decimal"/>
      <w:lvlText w:val="%9)"/>
      <w:lvlJc w:val="left"/>
      <w:pPr>
        <w:tabs>
          <w:tab w:val="num" w:pos="6480"/>
        </w:tabs>
        <w:ind w:left="6480" w:hanging="360"/>
      </w:pPr>
    </w:lvl>
  </w:abstractNum>
  <w:abstractNum w:abstractNumId="27">
    <w:nsid w:val="6AA16CAD"/>
    <w:multiLevelType w:val="hybridMultilevel"/>
    <w:tmpl w:val="04A444E2"/>
    <w:lvl w:ilvl="0" w:tplc="1870FEEA">
      <w:start w:val="1"/>
      <w:numFmt w:val="decimal"/>
      <w:lvlText w:val="%1."/>
      <w:lvlJc w:val="left"/>
      <w:pPr>
        <w:tabs>
          <w:tab w:val="num" w:pos="720"/>
        </w:tabs>
        <w:ind w:left="720" w:hanging="360"/>
      </w:pPr>
    </w:lvl>
    <w:lvl w:ilvl="1" w:tplc="EBB8726A" w:tentative="1">
      <w:start w:val="1"/>
      <w:numFmt w:val="decimal"/>
      <w:lvlText w:val="%2."/>
      <w:lvlJc w:val="left"/>
      <w:pPr>
        <w:tabs>
          <w:tab w:val="num" w:pos="1440"/>
        </w:tabs>
        <w:ind w:left="1440" w:hanging="360"/>
      </w:pPr>
    </w:lvl>
    <w:lvl w:ilvl="2" w:tplc="D9A635A6" w:tentative="1">
      <w:start w:val="1"/>
      <w:numFmt w:val="decimal"/>
      <w:lvlText w:val="%3."/>
      <w:lvlJc w:val="left"/>
      <w:pPr>
        <w:tabs>
          <w:tab w:val="num" w:pos="2160"/>
        </w:tabs>
        <w:ind w:left="2160" w:hanging="360"/>
      </w:pPr>
    </w:lvl>
    <w:lvl w:ilvl="3" w:tplc="87A66FA0" w:tentative="1">
      <w:start w:val="1"/>
      <w:numFmt w:val="decimal"/>
      <w:lvlText w:val="%4."/>
      <w:lvlJc w:val="left"/>
      <w:pPr>
        <w:tabs>
          <w:tab w:val="num" w:pos="2880"/>
        </w:tabs>
        <w:ind w:left="2880" w:hanging="360"/>
      </w:pPr>
    </w:lvl>
    <w:lvl w:ilvl="4" w:tplc="E96A45B2" w:tentative="1">
      <w:start w:val="1"/>
      <w:numFmt w:val="decimal"/>
      <w:lvlText w:val="%5."/>
      <w:lvlJc w:val="left"/>
      <w:pPr>
        <w:tabs>
          <w:tab w:val="num" w:pos="3600"/>
        </w:tabs>
        <w:ind w:left="3600" w:hanging="360"/>
      </w:pPr>
    </w:lvl>
    <w:lvl w:ilvl="5" w:tplc="2FD0C344" w:tentative="1">
      <w:start w:val="1"/>
      <w:numFmt w:val="decimal"/>
      <w:lvlText w:val="%6."/>
      <w:lvlJc w:val="left"/>
      <w:pPr>
        <w:tabs>
          <w:tab w:val="num" w:pos="4320"/>
        </w:tabs>
        <w:ind w:left="4320" w:hanging="360"/>
      </w:pPr>
    </w:lvl>
    <w:lvl w:ilvl="6" w:tplc="7E9A3992" w:tentative="1">
      <w:start w:val="1"/>
      <w:numFmt w:val="decimal"/>
      <w:lvlText w:val="%7."/>
      <w:lvlJc w:val="left"/>
      <w:pPr>
        <w:tabs>
          <w:tab w:val="num" w:pos="5040"/>
        </w:tabs>
        <w:ind w:left="5040" w:hanging="360"/>
      </w:pPr>
    </w:lvl>
    <w:lvl w:ilvl="7" w:tplc="1AAA4C88" w:tentative="1">
      <w:start w:val="1"/>
      <w:numFmt w:val="decimal"/>
      <w:lvlText w:val="%8."/>
      <w:lvlJc w:val="left"/>
      <w:pPr>
        <w:tabs>
          <w:tab w:val="num" w:pos="5760"/>
        </w:tabs>
        <w:ind w:left="5760" w:hanging="360"/>
      </w:pPr>
    </w:lvl>
    <w:lvl w:ilvl="8" w:tplc="8D90691A" w:tentative="1">
      <w:start w:val="1"/>
      <w:numFmt w:val="decimal"/>
      <w:lvlText w:val="%9."/>
      <w:lvlJc w:val="left"/>
      <w:pPr>
        <w:tabs>
          <w:tab w:val="num" w:pos="6480"/>
        </w:tabs>
        <w:ind w:left="6480" w:hanging="360"/>
      </w:pPr>
    </w:lvl>
  </w:abstractNum>
  <w:abstractNum w:abstractNumId="28">
    <w:nsid w:val="6CCE6490"/>
    <w:multiLevelType w:val="hybridMultilevel"/>
    <w:tmpl w:val="53B4AA02"/>
    <w:lvl w:ilvl="0" w:tplc="B812FA96">
      <w:start w:val="1"/>
      <w:numFmt w:val="arabicAbjad"/>
      <w:lvlText w:val="%1-"/>
      <w:lvlJc w:val="left"/>
      <w:pPr>
        <w:tabs>
          <w:tab w:val="num" w:pos="720"/>
        </w:tabs>
        <w:ind w:left="720" w:hanging="360"/>
      </w:pPr>
    </w:lvl>
    <w:lvl w:ilvl="1" w:tplc="1488280A" w:tentative="1">
      <w:start w:val="1"/>
      <w:numFmt w:val="arabicAbjad"/>
      <w:lvlText w:val="%2-"/>
      <w:lvlJc w:val="left"/>
      <w:pPr>
        <w:tabs>
          <w:tab w:val="num" w:pos="1440"/>
        </w:tabs>
        <w:ind w:left="1440" w:hanging="360"/>
      </w:pPr>
    </w:lvl>
    <w:lvl w:ilvl="2" w:tplc="7B063574" w:tentative="1">
      <w:start w:val="1"/>
      <w:numFmt w:val="arabicAbjad"/>
      <w:lvlText w:val="%3-"/>
      <w:lvlJc w:val="left"/>
      <w:pPr>
        <w:tabs>
          <w:tab w:val="num" w:pos="2160"/>
        </w:tabs>
        <w:ind w:left="2160" w:hanging="360"/>
      </w:pPr>
    </w:lvl>
    <w:lvl w:ilvl="3" w:tplc="F92A5F54" w:tentative="1">
      <w:start w:val="1"/>
      <w:numFmt w:val="arabicAbjad"/>
      <w:lvlText w:val="%4-"/>
      <w:lvlJc w:val="left"/>
      <w:pPr>
        <w:tabs>
          <w:tab w:val="num" w:pos="2880"/>
        </w:tabs>
        <w:ind w:left="2880" w:hanging="360"/>
      </w:pPr>
    </w:lvl>
    <w:lvl w:ilvl="4" w:tplc="AC68BEFE" w:tentative="1">
      <w:start w:val="1"/>
      <w:numFmt w:val="arabicAbjad"/>
      <w:lvlText w:val="%5-"/>
      <w:lvlJc w:val="left"/>
      <w:pPr>
        <w:tabs>
          <w:tab w:val="num" w:pos="3600"/>
        </w:tabs>
        <w:ind w:left="3600" w:hanging="360"/>
      </w:pPr>
    </w:lvl>
    <w:lvl w:ilvl="5" w:tplc="AF1A2108" w:tentative="1">
      <w:start w:val="1"/>
      <w:numFmt w:val="arabicAbjad"/>
      <w:lvlText w:val="%6-"/>
      <w:lvlJc w:val="left"/>
      <w:pPr>
        <w:tabs>
          <w:tab w:val="num" w:pos="4320"/>
        </w:tabs>
        <w:ind w:left="4320" w:hanging="360"/>
      </w:pPr>
    </w:lvl>
    <w:lvl w:ilvl="6" w:tplc="8384C236" w:tentative="1">
      <w:start w:val="1"/>
      <w:numFmt w:val="arabicAbjad"/>
      <w:lvlText w:val="%7-"/>
      <w:lvlJc w:val="left"/>
      <w:pPr>
        <w:tabs>
          <w:tab w:val="num" w:pos="5040"/>
        </w:tabs>
        <w:ind w:left="5040" w:hanging="360"/>
      </w:pPr>
    </w:lvl>
    <w:lvl w:ilvl="7" w:tplc="1568A570" w:tentative="1">
      <w:start w:val="1"/>
      <w:numFmt w:val="arabicAbjad"/>
      <w:lvlText w:val="%8-"/>
      <w:lvlJc w:val="left"/>
      <w:pPr>
        <w:tabs>
          <w:tab w:val="num" w:pos="5760"/>
        </w:tabs>
        <w:ind w:left="5760" w:hanging="360"/>
      </w:pPr>
    </w:lvl>
    <w:lvl w:ilvl="8" w:tplc="52FE4BEA" w:tentative="1">
      <w:start w:val="1"/>
      <w:numFmt w:val="arabicAbjad"/>
      <w:lvlText w:val="%9-"/>
      <w:lvlJc w:val="left"/>
      <w:pPr>
        <w:tabs>
          <w:tab w:val="num" w:pos="6480"/>
        </w:tabs>
        <w:ind w:left="6480" w:hanging="360"/>
      </w:pPr>
    </w:lvl>
  </w:abstractNum>
  <w:abstractNum w:abstractNumId="29">
    <w:nsid w:val="71773F80"/>
    <w:multiLevelType w:val="hybridMultilevel"/>
    <w:tmpl w:val="BE30A856"/>
    <w:lvl w:ilvl="0" w:tplc="9EE68C4C">
      <w:start w:val="2"/>
      <w:numFmt w:val="decimal"/>
      <w:lvlText w:val="%1)"/>
      <w:lvlJc w:val="left"/>
      <w:pPr>
        <w:tabs>
          <w:tab w:val="num" w:pos="720"/>
        </w:tabs>
        <w:ind w:left="720" w:hanging="360"/>
      </w:pPr>
    </w:lvl>
    <w:lvl w:ilvl="1" w:tplc="D018B5E2" w:tentative="1">
      <w:start w:val="1"/>
      <w:numFmt w:val="decimal"/>
      <w:lvlText w:val="%2)"/>
      <w:lvlJc w:val="left"/>
      <w:pPr>
        <w:tabs>
          <w:tab w:val="num" w:pos="1440"/>
        </w:tabs>
        <w:ind w:left="1440" w:hanging="360"/>
      </w:pPr>
    </w:lvl>
    <w:lvl w:ilvl="2" w:tplc="2AB48A3E" w:tentative="1">
      <w:start w:val="1"/>
      <w:numFmt w:val="decimal"/>
      <w:lvlText w:val="%3)"/>
      <w:lvlJc w:val="left"/>
      <w:pPr>
        <w:tabs>
          <w:tab w:val="num" w:pos="2160"/>
        </w:tabs>
        <w:ind w:left="2160" w:hanging="360"/>
      </w:pPr>
    </w:lvl>
    <w:lvl w:ilvl="3" w:tplc="F05A6BD2" w:tentative="1">
      <w:start w:val="1"/>
      <w:numFmt w:val="decimal"/>
      <w:lvlText w:val="%4)"/>
      <w:lvlJc w:val="left"/>
      <w:pPr>
        <w:tabs>
          <w:tab w:val="num" w:pos="2880"/>
        </w:tabs>
        <w:ind w:left="2880" w:hanging="360"/>
      </w:pPr>
    </w:lvl>
    <w:lvl w:ilvl="4" w:tplc="BBA64F82" w:tentative="1">
      <w:start w:val="1"/>
      <w:numFmt w:val="decimal"/>
      <w:lvlText w:val="%5)"/>
      <w:lvlJc w:val="left"/>
      <w:pPr>
        <w:tabs>
          <w:tab w:val="num" w:pos="3600"/>
        </w:tabs>
        <w:ind w:left="3600" w:hanging="360"/>
      </w:pPr>
    </w:lvl>
    <w:lvl w:ilvl="5" w:tplc="A3D0F81A" w:tentative="1">
      <w:start w:val="1"/>
      <w:numFmt w:val="decimal"/>
      <w:lvlText w:val="%6)"/>
      <w:lvlJc w:val="left"/>
      <w:pPr>
        <w:tabs>
          <w:tab w:val="num" w:pos="4320"/>
        </w:tabs>
        <w:ind w:left="4320" w:hanging="360"/>
      </w:pPr>
    </w:lvl>
    <w:lvl w:ilvl="6" w:tplc="9594F9C2" w:tentative="1">
      <w:start w:val="1"/>
      <w:numFmt w:val="decimal"/>
      <w:lvlText w:val="%7)"/>
      <w:lvlJc w:val="left"/>
      <w:pPr>
        <w:tabs>
          <w:tab w:val="num" w:pos="5040"/>
        </w:tabs>
        <w:ind w:left="5040" w:hanging="360"/>
      </w:pPr>
    </w:lvl>
    <w:lvl w:ilvl="7" w:tplc="19344C70" w:tentative="1">
      <w:start w:val="1"/>
      <w:numFmt w:val="decimal"/>
      <w:lvlText w:val="%8)"/>
      <w:lvlJc w:val="left"/>
      <w:pPr>
        <w:tabs>
          <w:tab w:val="num" w:pos="5760"/>
        </w:tabs>
        <w:ind w:left="5760" w:hanging="360"/>
      </w:pPr>
    </w:lvl>
    <w:lvl w:ilvl="8" w:tplc="EA9C00CA" w:tentative="1">
      <w:start w:val="1"/>
      <w:numFmt w:val="decimal"/>
      <w:lvlText w:val="%9)"/>
      <w:lvlJc w:val="left"/>
      <w:pPr>
        <w:tabs>
          <w:tab w:val="num" w:pos="6480"/>
        </w:tabs>
        <w:ind w:left="6480" w:hanging="360"/>
      </w:pPr>
    </w:lvl>
  </w:abstractNum>
  <w:abstractNum w:abstractNumId="30">
    <w:nsid w:val="71B92010"/>
    <w:multiLevelType w:val="hybridMultilevel"/>
    <w:tmpl w:val="989650A8"/>
    <w:lvl w:ilvl="0" w:tplc="92460C86">
      <w:start w:val="1"/>
      <w:numFmt w:val="decimal"/>
      <w:lvlText w:val="%1."/>
      <w:lvlJc w:val="left"/>
      <w:pPr>
        <w:tabs>
          <w:tab w:val="num" w:pos="720"/>
        </w:tabs>
        <w:ind w:left="720" w:hanging="360"/>
      </w:pPr>
    </w:lvl>
    <w:lvl w:ilvl="1" w:tplc="CE8EB7C0" w:tentative="1">
      <w:start w:val="1"/>
      <w:numFmt w:val="decimal"/>
      <w:lvlText w:val="%2."/>
      <w:lvlJc w:val="left"/>
      <w:pPr>
        <w:tabs>
          <w:tab w:val="num" w:pos="1440"/>
        </w:tabs>
        <w:ind w:left="1440" w:hanging="360"/>
      </w:pPr>
    </w:lvl>
    <w:lvl w:ilvl="2" w:tplc="EF44983E" w:tentative="1">
      <w:start w:val="1"/>
      <w:numFmt w:val="decimal"/>
      <w:lvlText w:val="%3."/>
      <w:lvlJc w:val="left"/>
      <w:pPr>
        <w:tabs>
          <w:tab w:val="num" w:pos="2160"/>
        </w:tabs>
        <w:ind w:left="2160" w:hanging="360"/>
      </w:pPr>
    </w:lvl>
    <w:lvl w:ilvl="3" w:tplc="F00ED82E" w:tentative="1">
      <w:start w:val="1"/>
      <w:numFmt w:val="decimal"/>
      <w:lvlText w:val="%4."/>
      <w:lvlJc w:val="left"/>
      <w:pPr>
        <w:tabs>
          <w:tab w:val="num" w:pos="2880"/>
        </w:tabs>
        <w:ind w:left="2880" w:hanging="360"/>
      </w:pPr>
    </w:lvl>
    <w:lvl w:ilvl="4" w:tplc="ECE01536" w:tentative="1">
      <w:start w:val="1"/>
      <w:numFmt w:val="decimal"/>
      <w:lvlText w:val="%5."/>
      <w:lvlJc w:val="left"/>
      <w:pPr>
        <w:tabs>
          <w:tab w:val="num" w:pos="3600"/>
        </w:tabs>
        <w:ind w:left="3600" w:hanging="360"/>
      </w:pPr>
    </w:lvl>
    <w:lvl w:ilvl="5" w:tplc="40183A3C" w:tentative="1">
      <w:start w:val="1"/>
      <w:numFmt w:val="decimal"/>
      <w:lvlText w:val="%6."/>
      <w:lvlJc w:val="left"/>
      <w:pPr>
        <w:tabs>
          <w:tab w:val="num" w:pos="4320"/>
        </w:tabs>
        <w:ind w:left="4320" w:hanging="360"/>
      </w:pPr>
    </w:lvl>
    <w:lvl w:ilvl="6" w:tplc="7938C73E" w:tentative="1">
      <w:start w:val="1"/>
      <w:numFmt w:val="decimal"/>
      <w:lvlText w:val="%7."/>
      <w:lvlJc w:val="left"/>
      <w:pPr>
        <w:tabs>
          <w:tab w:val="num" w:pos="5040"/>
        </w:tabs>
        <w:ind w:left="5040" w:hanging="360"/>
      </w:pPr>
    </w:lvl>
    <w:lvl w:ilvl="7" w:tplc="1BC0D494" w:tentative="1">
      <w:start w:val="1"/>
      <w:numFmt w:val="decimal"/>
      <w:lvlText w:val="%8."/>
      <w:lvlJc w:val="left"/>
      <w:pPr>
        <w:tabs>
          <w:tab w:val="num" w:pos="5760"/>
        </w:tabs>
        <w:ind w:left="5760" w:hanging="360"/>
      </w:pPr>
    </w:lvl>
    <w:lvl w:ilvl="8" w:tplc="BB2E567C" w:tentative="1">
      <w:start w:val="1"/>
      <w:numFmt w:val="decimal"/>
      <w:lvlText w:val="%9."/>
      <w:lvlJc w:val="left"/>
      <w:pPr>
        <w:tabs>
          <w:tab w:val="num" w:pos="6480"/>
        </w:tabs>
        <w:ind w:left="6480" w:hanging="360"/>
      </w:pPr>
    </w:lvl>
  </w:abstractNum>
  <w:abstractNum w:abstractNumId="31">
    <w:nsid w:val="7E2F2AF2"/>
    <w:multiLevelType w:val="hybridMultilevel"/>
    <w:tmpl w:val="7CE4BFC8"/>
    <w:lvl w:ilvl="0" w:tplc="FE1ACAA8">
      <w:start w:val="1"/>
      <w:numFmt w:val="decimal"/>
      <w:lvlText w:val="%1."/>
      <w:lvlJc w:val="left"/>
      <w:pPr>
        <w:tabs>
          <w:tab w:val="num" w:pos="720"/>
        </w:tabs>
        <w:ind w:left="720" w:hanging="360"/>
      </w:pPr>
    </w:lvl>
    <w:lvl w:ilvl="1" w:tplc="435A2544" w:tentative="1">
      <w:start w:val="1"/>
      <w:numFmt w:val="decimal"/>
      <w:lvlText w:val="%2."/>
      <w:lvlJc w:val="left"/>
      <w:pPr>
        <w:tabs>
          <w:tab w:val="num" w:pos="1440"/>
        </w:tabs>
        <w:ind w:left="1440" w:hanging="360"/>
      </w:pPr>
    </w:lvl>
    <w:lvl w:ilvl="2" w:tplc="164CA98C" w:tentative="1">
      <w:start w:val="1"/>
      <w:numFmt w:val="decimal"/>
      <w:lvlText w:val="%3."/>
      <w:lvlJc w:val="left"/>
      <w:pPr>
        <w:tabs>
          <w:tab w:val="num" w:pos="2160"/>
        </w:tabs>
        <w:ind w:left="2160" w:hanging="360"/>
      </w:pPr>
    </w:lvl>
    <w:lvl w:ilvl="3" w:tplc="CD943FC8" w:tentative="1">
      <w:start w:val="1"/>
      <w:numFmt w:val="decimal"/>
      <w:lvlText w:val="%4."/>
      <w:lvlJc w:val="left"/>
      <w:pPr>
        <w:tabs>
          <w:tab w:val="num" w:pos="2880"/>
        </w:tabs>
        <w:ind w:left="2880" w:hanging="360"/>
      </w:pPr>
    </w:lvl>
    <w:lvl w:ilvl="4" w:tplc="3A30C660" w:tentative="1">
      <w:start w:val="1"/>
      <w:numFmt w:val="decimal"/>
      <w:lvlText w:val="%5."/>
      <w:lvlJc w:val="left"/>
      <w:pPr>
        <w:tabs>
          <w:tab w:val="num" w:pos="3600"/>
        </w:tabs>
        <w:ind w:left="3600" w:hanging="360"/>
      </w:pPr>
    </w:lvl>
    <w:lvl w:ilvl="5" w:tplc="DC0427CA" w:tentative="1">
      <w:start w:val="1"/>
      <w:numFmt w:val="decimal"/>
      <w:lvlText w:val="%6."/>
      <w:lvlJc w:val="left"/>
      <w:pPr>
        <w:tabs>
          <w:tab w:val="num" w:pos="4320"/>
        </w:tabs>
        <w:ind w:left="4320" w:hanging="360"/>
      </w:pPr>
    </w:lvl>
    <w:lvl w:ilvl="6" w:tplc="DDA463E2" w:tentative="1">
      <w:start w:val="1"/>
      <w:numFmt w:val="decimal"/>
      <w:lvlText w:val="%7."/>
      <w:lvlJc w:val="left"/>
      <w:pPr>
        <w:tabs>
          <w:tab w:val="num" w:pos="5040"/>
        </w:tabs>
        <w:ind w:left="5040" w:hanging="360"/>
      </w:pPr>
    </w:lvl>
    <w:lvl w:ilvl="7" w:tplc="45727DBA" w:tentative="1">
      <w:start w:val="1"/>
      <w:numFmt w:val="decimal"/>
      <w:lvlText w:val="%8."/>
      <w:lvlJc w:val="left"/>
      <w:pPr>
        <w:tabs>
          <w:tab w:val="num" w:pos="5760"/>
        </w:tabs>
        <w:ind w:left="5760" w:hanging="360"/>
      </w:pPr>
    </w:lvl>
    <w:lvl w:ilvl="8" w:tplc="AA725DD6" w:tentative="1">
      <w:start w:val="1"/>
      <w:numFmt w:val="decimal"/>
      <w:lvlText w:val="%9."/>
      <w:lvlJc w:val="left"/>
      <w:pPr>
        <w:tabs>
          <w:tab w:val="num" w:pos="6480"/>
        </w:tabs>
        <w:ind w:left="6480" w:hanging="360"/>
      </w:pPr>
    </w:lvl>
  </w:abstractNum>
  <w:num w:numId="1">
    <w:abstractNumId w:val="10"/>
  </w:num>
  <w:num w:numId="2">
    <w:abstractNumId w:val="21"/>
  </w:num>
  <w:num w:numId="3">
    <w:abstractNumId w:val="28"/>
  </w:num>
  <w:num w:numId="4">
    <w:abstractNumId w:val="20"/>
  </w:num>
  <w:num w:numId="5">
    <w:abstractNumId w:val="11"/>
  </w:num>
  <w:num w:numId="6">
    <w:abstractNumId w:val="5"/>
  </w:num>
  <w:num w:numId="7">
    <w:abstractNumId w:val="18"/>
  </w:num>
  <w:num w:numId="8">
    <w:abstractNumId w:val="14"/>
  </w:num>
  <w:num w:numId="9">
    <w:abstractNumId w:val="2"/>
  </w:num>
  <w:num w:numId="10">
    <w:abstractNumId w:val="17"/>
  </w:num>
  <w:num w:numId="11">
    <w:abstractNumId w:val="1"/>
  </w:num>
  <w:num w:numId="12">
    <w:abstractNumId w:val="12"/>
  </w:num>
  <w:num w:numId="13">
    <w:abstractNumId w:val="7"/>
  </w:num>
  <w:num w:numId="14">
    <w:abstractNumId w:val="16"/>
  </w:num>
  <w:num w:numId="15">
    <w:abstractNumId w:val="3"/>
  </w:num>
  <w:num w:numId="16">
    <w:abstractNumId w:val="13"/>
  </w:num>
  <w:num w:numId="17">
    <w:abstractNumId w:val="4"/>
  </w:num>
  <w:num w:numId="18">
    <w:abstractNumId w:val="8"/>
  </w:num>
  <w:num w:numId="19">
    <w:abstractNumId w:val="19"/>
  </w:num>
  <w:num w:numId="20">
    <w:abstractNumId w:val="24"/>
  </w:num>
  <w:num w:numId="21">
    <w:abstractNumId w:val="26"/>
  </w:num>
  <w:num w:numId="22">
    <w:abstractNumId w:val="25"/>
  </w:num>
  <w:num w:numId="23">
    <w:abstractNumId w:val="22"/>
  </w:num>
  <w:num w:numId="24">
    <w:abstractNumId w:val="27"/>
  </w:num>
  <w:num w:numId="25">
    <w:abstractNumId w:val="23"/>
  </w:num>
  <w:num w:numId="26">
    <w:abstractNumId w:val="15"/>
  </w:num>
  <w:num w:numId="27">
    <w:abstractNumId w:val="29"/>
  </w:num>
  <w:num w:numId="28">
    <w:abstractNumId w:val="30"/>
  </w:num>
  <w:num w:numId="29">
    <w:abstractNumId w:val="31"/>
  </w:num>
  <w:num w:numId="30">
    <w:abstractNumId w:val="0"/>
  </w:num>
  <w:num w:numId="31">
    <w:abstractNumId w:val="9"/>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490262"/>
    <w:rsid w:val="00072ED7"/>
    <w:rsid w:val="0008449F"/>
    <w:rsid w:val="000F233F"/>
    <w:rsid w:val="001557B2"/>
    <w:rsid w:val="001665CE"/>
    <w:rsid w:val="001857E6"/>
    <w:rsid w:val="001F086A"/>
    <w:rsid w:val="00220C14"/>
    <w:rsid w:val="00362146"/>
    <w:rsid w:val="003A1251"/>
    <w:rsid w:val="003A3B31"/>
    <w:rsid w:val="003E1B3F"/>
    <w:rsid w:val="00490262"/>
    <w:rsid w:val="004A57AD"/>
    <w:rsid w:val="005A4C09"/>
    <w:rsid w:val="005A7A94"/>
    <w:rsid w:val="00630820"/>
    <w:rsid w:val="00670322"/>
    <w:rsid w:val="007B2348"/>
    <w:rsid w:val="007D63FD"/>
    <w:rsid w:val="00861B36"/>
    <w:rsid w:val="009D650C"/>
    <w:rsid w:val="00B35507"/>
    <w:rsid w:val="00B641A9"/>
    <w:rsid w:val="00C97D5B"/>
    <w:rsid w:val="00CC34F4"/>
    <w:rsid w:val="00D22627"/>
    <w:rsid w:val="00D8347B"/>
    <w:rsid w:val="00DE5348"/>
    <w:rsid w:val="00E246FE"/>
    <w:rsid w:val="00E32EE6"/>
    <w:rsid w:val="00EA3732"/>
    <w:rsid w:val="00F57C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62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90262"/>
  </w:style>
  <w:style w:type="character" w:styleId="Hyperlink">
    <w:name w:val="Hyperlink"/>
    <w:basedOn w:val="a0"/>
    <w:uiPriority w:val="99"/>
    <w:semiHidden/>
    <w:unhideWhenUsed/>
    <w:rsid w:val="00490262"/>
    <w:rPr>
      <w:color w:val="0000FF"/>
      <w:u w:val="single"/>
    </w:rPr>
  </w:style>
  <w:style w:type="paragraph" w:styleId="a3">
    <w:name w:val="Normal (Web)"/>
    <w:basedOn w:val="a"/>
    <w:uiPriority w:val="99"/>
    <w:unhideWhenUsed/>
    <w:rsid w:val="00220C1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20C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20C14"/>
    <w:rPr>
      <w:rFonts w:ascii="Tahoma" w:hAnsi="Tahoma" w:cs="Tahoma"/>
      <w:sz w:val="16"/>
      <w:szCs w:val="16"/>
    </w:rPr>
  </w:style>
  <w:style w:type="paragraph" w:styleId="a5">
    <w:name w:val="List Paragraph"/>
    <w:basedOn w:val="a"/>
    <w:uiPriority w:val="34"/>
    <w:qFormat/>
    <w:rsid w:val="00CC34F4"/>
    <w:pPr>
      <w:ind w:left="720"/>
      <w:contextualSpacing/>
    </w:pPr>
  </w:style>
  <w:style w:type="paragraph" w:styleId="a6">
    <w:name w:val="header"/>
    <w:basedOn w:val="a"/>
    <w:link w:val="Char0"/>
    <w:uiPriority w:val="99"/>
    <w:unhideWhenUsed/>
    <w:rsid w:val="00670322"/>
    <w:pPr>
      <w:tabs>
        <w:tab w:val="center" w:pos="4153"/>
        <w:tab w:val="right" w:pos="8306"/>
      </w:tabs>
      <w:spacing w:after="0" w:line="240" w:lineRule="auto"/>
    </w:pPr>
  </w:style>
  <w:style w:type="character" w:customStyle="1" w:styleId="Char0">
    <w:name w:val="رأس صفحة Char"/>
    <w:basedOn w:val="a0"/>
    <w:link w:val="a6"/>
    <w:uiPriority w:val="99"/>
    <w:rsid w:val="00670322"/>
  </w:style>
  <w:style w:type="paragraph" w:styleId="a7">
    <w:name w:val="footer"/>
    <w:basedOn w:val="a"/>
    <w:link w:val="Char1"/>
    <w:uiPriority w:val="99"/>
    <w:semiHidden/>
    <w:unhideWhenUsed/>
    <w:rsid w:val="00670322"/>
    <w:pPr>
      <w:tabs>
        <w:tab w:val="center" w:pos="4153"/>
        <w:tab w:val="right" w:pos="8306"/>
      </w:tabs>
      <w:spacing w:after="0" w:line="240" w:lineRule="auto"/>
    </w:pPr>
  </w:style>
  <w:style w:type="character" w:customStyle="1" w:styleId="Char1">
    <w:name w:val="تذييل صفحة Char"/>
    <w:basedOn w:val="a0"/>
    <w:link w:val="a7"/>
    <w:uiPriority w:val="99"/>
    <w:semiHidden/>
    <w:rsid w:val="00670322"/>
  </w:style>
  <w:style w:type="paragraph" w:styleId="a8">
    <w:name w:val="No Spacing"/>
    <w:link w:val="Char2"/>
    <w:uiPriority w:val="1"/>
    <w:qFormat/>
    <w:rsid w:val="001F086A"/>
    <w:pPr>
      <w:bidi/>
      <w:spacing w:after="0" w:line="240" w:lineRule="auto"/>
    </w:pPr>
    <w:rPr>
      <w:rFonts w:eastAsiaTheme="minorEastAsia"/>
    </w:rPr>
  </w:style>
  <w:style w:type="character" w:customStyle="1" w:styleId="Char2">
    <w:name w:val="بلا تباعد Char"/>
    <w:basedOn w:val="a0"/>
    <w:link w:val="a8"/>
    <w:uiPriority w:val="1"/>
    <w:rsid w:val="001F086A"/>
    <w:rPr>
      <w:rFonts w:eastAsiaTheme="minorEastAsia"/>
    </w:rPr>
  </w:style>
</w:styles>
</file>

<file path=word/webSettings.xml><?xml version="1.0" encoding="utf-8"?>
<w:webSettings xmlns:r="http://schemas.openxmlformats.org/officeDocument/2006/relationships" xmlns:w="http://schemas.openxmlformats.org/wordprocessingml/2006/main">
  <w:divs>
    <w:div w:id="1485704922">
      <w:bodyDiv w:val="1"/>
      <w:marLeft w:val="0"/>
      <w:marRight w:val="0"/>
      <w:marTop w:val="0"/>
      <w:marBottom w:val="0"/>
      <w:divBdr>
        <w:top w:val="none" w:sz="0" w:space="0" w:color="auto"/>
        <w:left w:val="none" w:sz="0" w:space="0" w:color="auto"/>
        <w:bottom w:val="none" w:sz="0" w:space="0" w:color="auto"/>
        <w:right w:val="none" w:sz="0" w:space="0" w:color="auto"/>
      </w:divBdr>
    </w:div>
    <w:div w:id="206964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kfu.org/vb/t261520.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075602045044D2B903C54930C3B5F3B"/>
        <w:category>
          <w:name w:val="عام"/>
          <w:gallery w:val="placeholder"/>
        </w:category>
        <w:types>
          <w:type w:val="bbPlcHdr"/>
        </w:types>
        <w:behaviors>
          <w:behavior w:val="content"/>
        </w:behaviors>
        <w:guid w:val="{97014106-06C1-4A76-851D-F4894243B66D}"/>
      </w:docPartPr>
      <w:docPartBody>
        <w:p w:rsidR="008D60F4" w:rsidRDefault="008D60F4">
          <w:pPr>
            <w:pStyle w:val="8075602045044D2B903C54930C3B5F3B"/>
          </w:pPr>
          <w:r>
            <w:rPr>
              <w:rtl/>
              <w:lang w:val="ar-SA"/>
            </w:rPr>
            <w:t>[اكتب عنوان المستند]</w:t>
          </w:r>
        </w:p>
      </w:docPartBody>
    </w:docPart>
    <w:docPart>
      <w:docPartPr>
        <w:name w:val="638FBD6F196E4951A269F1C09F91E5A3"/>
        <w:category>
          <w:name w:val="عام"/>
          <w:gallery w:val="placeholder"/>
        </w:category>
        <w:types>
          <w:type w:val="bbPlcHdr"/>
        </w:types>
        <w:behaviors>
          <w:behavior w:val="content"/>
        </w:behaviors>
        <w:guid w:val="{F9471267-8AD6-4FED-810F-90D0E68845AA}"/>
      </w:docPartPr>
      <w:docPartBody>
        <w:p w:rsidR="008D60F4" w:rsidRDefault="008D60F4">
          <w:pPr>
            <w:pStyle w:val="638FBD6F196E4951A269F1C09F91E5A3"/>
          </w:pPr>
          <w:r>
            <w:rPr>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758DF"/>
    <w:rsid w:val="0037305D"/>
    <w:rsid w:val="0082461E"/>
    <w:rsid w:val="008758DF"/>
    <w:rsid w:val="008D60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0F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C4A114636624FC3B734314D5DC13350">
    <w:name w:val="6C4A114636624FC3B734314D5DC13350"/>
    <w:rsid w:val="008758DF"/>
    <w:pPr>
      <w:bidi/>
    </w:pPr>
  </w:style>
  <w:style w:type="paragraph" w:customStyle="1" w:styleId="48A66216DB2C4B3D914D06C5F6FFAEF3">
    <w:name w:val="48A66216DB2C4B3D914D06C5F6FFAEF3"/>
    <w:rsid w:val="008758DF"/>
    <w:pPr>
      <w:bidi/>
    </w:pPr>
  </w:style>
  <w:style w:type="paragraph" w:customStyle="1" w:styleId="8075602045044D2B903C54930C3B5F3B">
    <w:name w:val="8075602045044D2B903C54930C3B5F3B"/>
    <w:rsid w:val="008D60F4"/>
    <w:pPr>
      <w:bidi/>
    </w:pPr>
  </w:style>
  <w:style w:type="paragraph" w:customStyle="1" w:styleId="638FBD6F196E4951A269F1C09F91E5A3">
    <w:name w:val="638FBD6F196E4951A269F1C09F91E5A3"/>
    <w:rsid w:val="008D60F4"/>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ŤŋảђĕeĐ</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2491</Words>
  <Characters>14201</Characters>
  <Application>Microsoft Office Word</Application>
  <DocSecurity>0</DocSecurity>
  <Lines>118</Lines>
  <Paragraphs>33</Paragraphs>
  <ScaleCrop>false</ScaleCrop>
  <HeadingPairs>
    <vt:vector size="2" baseType="variant">
      <vt:variant>
        <vt:lpstr>العنوان</vt:lpstr>
      </vt:variant>
      <vt:variant>
        <vt:i4>1</vt:i4>
      </vt:variant>
    </vt:vector>
  </HeadingPairs>
  <TitlesOfParts>
    <vt:vector size="1" baseType="lpstr">
      <vt:lpstr>واجبات+اختبار مادة مهارات التواصل لذوي الاحتياجات الخاصه</vt:lpstr>
    </vt:vector>
  </TitlesOfParts>
  <Company/>
  <LinksUpToDate>false</LinksUpToDate>
  <CharactersWithSpaces>16659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واجبات + اختبار مهارات التواصل 1433هـ</dc:title>
  <dc:subject/>
  <dc:creator>USER</dc:creator>
  <cp:keywords/>
  <dc:description/>
  <cp:lastModifiedBy>USER</cp:lastModifiedBy>
  <cp:revision>2</cp:revision>
  <dcterms:created xsi:type="dcterms:W3CDTF">2012-04-12T17:50:00Z</dcterms:created>
  <dcterms:modified xsi:type="dcterms:W3CDTF">2012-04-12T17:50:00Z</dcterms:modified>
</cp:coreProperties>
</file>