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60D0" w:rsidRPr="00721ADC" w:rsidRDefault="00664188" w:rsidP="00664188">
      <w:pPr>
        <w:pStyle w:val="1"/>
        <w:tabs>
          <w:tab w:val="left" w:pos="3536"/>
          <w:tab w:val="center" w:pos="5565"/>
        </w:tabs>
        <w:bidi w:val="0"/>
        <w:jc w:val="left"/>
        <w:rPr>
          <w:rFonts w:ascii="Traditional Arabic" w:hAnsi="Traditional Arabic" w:cs="Traditional Arabic"/>
          <w:b w:val="0"/>
          <w:bCs w:val="0"/>
          <w:color w:val="0000FF"/>
          <w:kern w:val="24"/>
          <w:rtl/>
        </w:rPr>
      </w:pPr>
      <w:r w:rsidRPr="00721ADC">
        <w:rPr>
          <w:rFonts w:ascii="Traditional Arabic" w:hAnsi="Traditional Arabic" w:cs="Traditional Arabic"/>
          <w:b w:val="0"/>
          <w:bCs w:val="0"/>
          <w:color w:val="0000FF"/>
          <w:kern w:val="24"/>
          <w:rtl/>
        </w:rPr>
        <w:tab/>
      </w:r>
      <w:r w:rsidRPr="00721ADC">
        <w:rPr>
          <w:rFonts w:ascii="Traditional Arabic" w:hAnsi="Traditional Arabic" w:cs="Traditional Arabic"/>
          <w:b w:val="0"/>
          <w:bCs w:val="0"/>
          <w:color w:val="0000FF"/>
          <w:kern w:val="24"/>
          <w:rtl/>
        </w:rPr>
        <w:tab/>
      </w:r>
      <w:r w:rsidR="005660D0" w:rsidRPr="00721ADC">
        <w:rPr>
          <w:rFonts w:ascii="Traditional Arabic" w:hAnsi="Traditional Arabic" w:cs="Traditional Arabic"/>
          <w:b w:val="0"/>
          <w:bCs w:val="0"/>
          <w:color w:val="0000FF"/>
          <w:kern w:val="24"/>
          <w:rtl/>
        </w:rPr>
        <w:t>محتوى</w:t>
      </w:r>
      <w:r w:rsidR="007A387D" w:rsidRPr="00721ADC">
        <w:rPr>
          <w:rFonts w:ascii="Traditional Arabic" w:hAnsi="Traditional Arabic" w:cs="Traditional Arabic"/>
          <w:b w:val="0"/>
          <w:bCs w:val="0"/>
          <w:color w:val="0000FF"/>
          <w:kern w:val="24"/>
          <w:rtl/>
        </w:rPr>
        <w:t xml:space="preserve"> مدخل</w:t>
      </w:r>
      <w:r w:rsidRPr="00721ADC">
        <w:rPr>
          <w:rFonts w:ascii="Traditional Arabic" w:hAnsi="Traditional Arabic" w:cs="Traditional Arabic"/>
          <w:b w:val="0"/>
          <w:bCs w:val="0"/>
          <w:color w:val="0000FF"/>
          <w:kern w:val="24"/>
          <w:rtl/>
        </w:rPr>
        <w:t xml:space="preserve"> إلى</w:t>
      </w:r>
      <w:r w:rsidR="005660D0" w:rsidRPr="00721ADC">
        <w:rPr>
          <w:rFonts w:ascii="Traditional Arabic" w:hAnsi="Traditional Arabic" w:cs="Traditional Arabic"/>
          <w:b w:val="0"/>
          <w:bCs w:val="0"/>
          <w:color w:val="0000FF"/>
          <w:kern w:val="24"/>
          <w:rtl/>
        </w:rPr>
        <w:t xml:space="preserve"> الإعاقة البصرية في أسئلة موضوعية</w:t>
      </w:r>
      <w:r w:rsidRPr="00721ADC">
        <w:rPr>
          <w:rFonts w:ascii="Traditional Arabic" w:hAnsi="Traditional Arabic" w:cs="Traditional Arabic"/>
          <w:b w:val="0"/>
          <w:bCs w:val="0"/>
          <w:color w:val="0000FF"/>
          <w:kern w:val="24"/>
          <w:rtl/>
        </w:rPr>
        <w:t xml:space="preserve"> </w:t>
      </w:r>
    </w:p>
    <w:p w:rsidR="005660D0" w:rsidRPr="00721ADC" w:rsidRDefault="005660D0" w:rsidP="00D31191">
      <w:pPr>
        <w:pStyle w:val="1"/>
        <w:rPr>
          <w:rFonts w:ascii="Traditional Arabic" w:hAnsi="Traditional Arabic" w:cs="Traditional Arabic"/>
          <w:b w:val="0"/>
          <w:bCs w:val="0"/>
          <w:color w:val="0000FF"/>
          <w:rtl/>
        </w:rPr>
      </w:pPr>
      <w:r w:rsidRPr="00721ADC">
        <w:rPr>
          <w:rFonts w:ascii="Traditional Arabic" w:hAnsi="Traditional Arabic" w:cs="Traditional Arabic"/>
          <w:b w:val="0"/>
          <w:bCs w:val="0"/>
          <w:color w:val="0000FF"/>
          <w:rtl/>
        </w:rPr>
        <w:t>أسئلة مراجعة المحاضرة الأولى</w:t>
      </w:r>
    </w:p>
    <w:p w:rsidR="005660D0" w:rsidRPr="00721ADC" w:rsidRDefault="005660D0" w:rsidP="00D31191">
      <w:pPr>
        <w:pStyle w:val="1"/>
        <w:rPr>
          <w:rFonts w:ascii="Traditional Arabic" w:hAnsi="Traditional Arabic" w:cs="Traditional Arabic"/>
          <w:b w:val="0"/>
          <w:bCs w:val="0"/>
          <w:color w:val="0000FF"/>
          <w:rtl/>
        </w:rPr>
      </w:pPr>
      <w:r w:rsidRPr="00721ADC">
        <w:rPr>
          <w:rFonts w:ascii="Traditional Arabic" w:hAnsi="Traditional Arabic" w:cs="Traditional Arabic"/>
          <w:b w:val="0"/>
          <w:bCs w:val="0"/>
          <w:color w:val="0000FF"/>
          <w:rtl/>
        </w:rPr>
        <w:t>الجهاز البصري تشريحه وفسيولوجيته</w:t>
      </w:r>
    </w:p>
    <w:p w:rsidR="00D31191" w:rsidRPr="00721ADC" w:rsidRDefault="00D31191" w:rsidP="008D2A5A">
      <w:pPr>
        <w:pStyle w:val="1"/>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س1:</w:t>
      </w:r>
      <w:r w:rsidR="005660D0" w:rsidRPr="00721ADC">
        <w:rPr>
          <w:rFonts w:ascii="Traditional Arabic" w:hAnsi="Traditional Arabic" w:cs="Traditional Arabic"/>
          <w:b w:val="0"/>
          <w:bCs w:val="0"/>
          <w:color w:val="FF0000"/>
          <w:rtl/>
        </w:rPr>
        <w:t xml:space="preserve">الشخص المبصر والغير المبصر </w:t>
      </w:r>
      <w:r w:rsidR="008D2A5A" w:rsidRPr="00721ADC">
        <w:rPr>
          <w:rFonts w:ascii="Traditional Arabic" w:hAnsi="Traditional Arabic" w:cs="Traditional Arabic"/>
          <w:b w:val="0"/>
          <w:bCs w:val="0"/>
          <w:color w:val="FF0000"/>
          <w:rtl/>
        </w:rPr>
        <w:t xml:space="preserve"> </w:t>
      </w:r>
      <w:r w:rsidR="005660D0" w:rsidRPr="00721ADC">
        <w:rPr>
          <w:rFonts w:ascii="Traditional Arabic" w:hAnsi="Traditional Arabic" w:cs="Traditional Arabic"/>
          <w:b w:val="0"/>
          <w:bCs w:val="0"/>
          <w:color w:val="FF0000"/>
          <w:rtl/>
        </w:rPr>
        <w:t>متساويان في جميع الحواس</w:t>
      </w:r>
      <w:r w:rsidR="008D2A5A" w:rsidRPr="00721ADC">
        <w:rPr>
          <w:rFonts w:ascii="Traditional Arabic" w:hAnsi="Traditional Arabic" w:cs="Traditional Arabic"/>
          <w:b w:val="0"/>
          <w:bCs w:val="0"/>
          <w:color w:val="FF0000"/>
          <w:rtl/>
        </w:rPr>
        <w:t xml:space="preserve"> ولكن :</w:t>
      </w:r>
    </w:p>
    <w:p w:rsidR="00D31191" w:rsidRPr="00721ADC" w:rsidRDefault="005660D0" w:rsidP="00194ED8">
      <w:pPr>
        <w:pStyle w:val="1"/>
        <w:numPr>
          <w:ilvl w:val="0"/>
          <w:numId w:val="2"/>
        </w:numPr>
        <w:rPr>
          <w:rFonts w:ascii="Traditional Arabic" w:hAnsi="Traditional Arabic" w:cs="Traditional Arabic"/>
          <w:b w:val="0"/>
          <w:bCs w:val="0"/>
        </w:rPr>
      </w:pPr>
      <w:r w:rsidRPr="00721ADC">
        <w:rPr>
          <w:rFonts w:ascii="Traditional Arabic" w:hAnsi="Traditional Arabic" w:cs="Traditional Arabic"/>
          <w:b w:val="0"/>
          <w:bCs w:val="0"/>
          <w:rtl/>
        </w:rPr>
        <w:t xml:space="preserve">الشخص الغير مبصر يكون تركيزه في تواصله مع الناس على الحواس </w:t>
      </w:r>
      <w:r w:rsidR="008061D9" w:rsidRPr="00721ADC">
        <w:rPr>
          <w:rFonts w:ascii="Traditional Arabic" w:hAnsi="Traditional Arabic" w:cs="Traditional Arabic"/>
          <w:b w:val="0"/>
          <w:bCs w:val="0"/>
          <w:rtl/>
        </w:rPr>
        <w:t>الأخرى</w:t>
      </w:r>
      <w:r w:rsidRPr="00721ADC">
        <w:rPr>
          <w:rFonts w:ascii="Traditional Arabic" w:hAnsi="Traditional Arabic" w:cs="Traditional Arabic"/>
          <w:b w:val="0"/>
          <w:bCs w:val="0"/>
          <w:rtl/>
        </w:rPr>
        <w:t xml:space="preserve"> </w:t>
      </w:r>
      <w:r w:rsidR="008061D9" w:rsidRPr="00721ADC">
        <w:rPr>
          <w:rFonts w:ascii="Traditional Arabic" w:hAnsi="Traditional Arabic" w:cs="Traditional Arabic"/>
          <w:b w:val="0"/>
          <w:bCs w:val="0"/>
          <w:rtl/>
        </w:rPr>
        <w:t>أكثر</w:t>
      </w:r>
      <w:r w:rsidR="00D31191" w:rsidRPr="00721ADC">
        <w:rPr>
          <w:rFonts w:ascii="Traditional Arabic" w:hAnsi="Traditional Arabic" w:cs="Traditional Arabic"/>
          <w:b w:val="0"/>
          <w:bCs w:val="0"/>
          <w:rtl/>
        </w:rPr>
        <w:t>.</w:t>
      </w:r>
    </w:p>
    <w:p w:rsidR="00067A51" w:rsidRPr="00721ADC" w:rsidRDefault="005660D0" w:rsidP="00194ED8">
      <w:pPr>
        <w:pStyle w:val="1"/>
        <w:numPr>
          <w:ilvl w:val="0"/>
          <w:numId w:val="2"/>
        </w:numPr>
        <w:rPr>
          <w:rFonts w:ascii="Traditional Arabic" w:hAnsi="Traditional Arabic" w:cs="Traditional Arabic"/>
          <w:b w:val="0"/>
          <w:bCs w:val="0"/>
        </w:rPr>
      </w:pPr>
      <w:r w:rsidRPr="00721ADC">
        <w:rPr>
          <w:rFonts w:ascii="Traditional Arabic" w:hAnsi="Traditional Arabic" w:cs="Traditional Arabic"/>
          <w:b w:val="0"/>
          <w:bCs w:val="0"/>
          <w:rtl/>
        </w:rPr>
        <w:t xml:space="preserve"> </w:t>
      </w:r>
      <w:r w:rsidR="00D31191" w:rsidRPr="00721ADC">
        <w:rPr>
          <w:rFonts w:ascii="Traditional Arabic" w:hAnsi="Traditional Arabic" w:cs="Traditional Arabic"/>
          <w:b w:val="0"/>
          <w:bCs w:val="0"/>
          <w:rtl/>
        </w:rPr>
        <w:t xml:space="preserve">حواسه الغير المبصر الأخرى </w:t>
      </w:r>
      <w:r w:rsidRPr="00721ADC">
        <w:rPr>
          <w:rFonts w:ascii="Traditional Arabic" w:hAnsi="Traditional Arabic" w:cs="Traditional Arabic"/>
          <w:b w:val="0"/>
          <w:bCs w:val="0"/>
          <w:rtl/>
        </w:rPr>
        <w:t xml:space="preserve"> </w:t>
      </w:r>
      <w:r w:rsidR="008061D9" w:rsidRPr="00721ADC">
        <w:rPr>
          <w:rFonts w:ascii="Traditional Arabic" w:hAnsi="Traditional Arabic" w:cs="Traditional Arabic"/>
          <w:b w:val="0"/>
          <w:bCs w:val="0"/>
          <w:rtl/>
        </w:rPr>
        <w:t>أقوى</w:t>
      </w:r>
      <w:r w:rsidRPr="00721ADC">
        <w:rPr>
          <w:rFonts w:ascii="Traditional Arabic" w:hAnsi="Traditional Arabic" w:cs="Traditional Arabic"/>
          <w:b w:val="0"/>
          <w:bCs w:val="0"/>
          <w:rtl/>
        </w:rPr>
        <w:t xml:space="preserve"> عنده من الشخص المبصر</w:t>
      </w:r>
    </w:p>
    <w:p w:rsidR="008D2A5A" w:rsidRPr="00721ADC" w:rsidRDefault="008D2A5A" w:rsidP="00194ED8">
      <w:pPr>
        <w:pStyle w:val="1"/>
        <w:numPr>
          <w:ilvl w:val="0"/>
          <w:numId w:val="2"/>
        </w:numPr>
        <w:rPr>
          <w:rFonts w:ascii="Traditional Arabic" w:hAnsi="Traditional Arabic" w:cs="Traditional Arabic"/>
          <w:b w:val="0"/>
          <w:bCs w:val="0"/>
        </w:rPr>
      </w:pPr>
      <w:r w:rsidRPr="00721ADC">
        <w:rPr>
          <w:rFonts w:ascii="Traditional Arabic" w:hAnsi="Traditional Arabic" w:cs="Traditional Arabic"/>
          <w:b w:val="0"/>
          <w:bCs w:val="0"/>
          <w:color w:val="009900"/>
          <w:u w:val="single"/>
          <w:rtl/>
        </w:rPr>
        <w:t>أ+ب</w:t>
      </w:r>
      <w:r w:rsidR="00067A51" w:rsidRPr="00721ADC">
        <w:rPr>
          <w:rFonts w:ascii="Traditional Arabic" w:hAnsi="Traditional Arabic" w:cs="Traditional Arabic"/>
          <w:b w:val="0"/>
          <w:bCs w:val="0"/>
          <w:rtl/>
        </w:rPr>
        <w:t xml:space="preserve"> </w:t>
      </w:r>
      <w:r w:rsidR="005660D0" w:rsidRPr="00721ADC">
        <w:rPr>
          <w:rFonts w:ascii="Traditional Arabic" w:hAnsi="Traditional Arabic" w:cs="Traditional Arabic"/>
          <w:b w:val="0"/>
          <w:bCs w:val="0"/>
          <w:rtl/>
        </w:rPr>
        <w:t xml:space="preserve"> </w:t>
      </w:r>
    </w:p>
    <w:p w:rsidR="008D2A5A" w:rsidRPr="00721ADC" w:rsidRDefault="008D2A5A" w:rsidP="00194ED8">
      <w:pPr>
        <w:pStyle w:val="1"/>
        <w:numPr>
          <w:ilvl w:val="0"/>
          <w:numId w:val="2"/>
        </w:numPr>
        <w:rPr>
          <w:rFonts w:ascii="Traditional Arabic" w:hAnsi="Traditional Arabic" w:cs="Traditional Arabic"/>
          <w:b w:val="0"/>
          <w:bCs w:val="0"/>
          <w:rtl/>
        </w:rPr>
      </w:pPr>
      <w:r w:rsidRPr="00721ADC">
        <w:rPr>
          <w:rFonts w:ascii="Traditional Arabic" w:hAnsi="Traditional Arabic" w:cs="Traditional Arabic"/>
          <w:b w:val="0"/>
          <w:bCs w:val="0"/>
          <w:rtl/>
        </w:rPr>
        <w:t>لا شيء مما سبق.</w:t>
      </w:r>
    </w:p>
    <w:p w:rsidR="007A387D" w:rsidRPr="00721ADC" w:rsidRDefault="00067A51" w:rsidP="00131B70">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 </w:t>
      </w:r>
      <w:r w:rsidR="005660D0" w:rsidRPr="00721ADC">
        <w:rPr>
          <w:rFonts w:ascii="Traditional Arabic" w:hAnsi="Traditional Arabic" w:cs="Traditional Arabic"/>
          <w:b w:val="0"/>
          <w:bCs w:val="0"/>
          <w:color w:val="FF0000"/>
          <w:rtl/>
        </w:rPr>
        <w:t>يرتبط بالقصور في</w:t>
      </w:r>
      <w:r w:rsidR="007A387D" w:rsidRPr="00721ADC">
        <w:rPr>
          <w:rFonts w:ascii="Traditional Arabic" w:hAnsi="Traditional Arabic" w:cs="Traditional Arabic"/>
          <w:b w:val="0"/>
          <w:bCs w:val="0"/>
          <w:color w:val="FF0000"/>
          <w:rtl/>
        </w:rPr>
        <w:t xml:space="preserve"> حاسة الإبصار عديد من المشكلات هي :</w:t>
      </w:r>
    </w:p>
    <w:p w:rsidR="007A387D" w:rsidRPr="00721ADC" w:rsidRDefault="005660D0" w:rsidP="00194ED8">
      <w:pPr>
        <w:pStyle w:val="1"/>
        <w:numPr>
          <w:ilvl w:val="0"/>
          <w:numId w:val="3"/>
        </w:numPr>
        <w:rPr>
          <w:rFonts w:ascii="Traditional Arabic" w:hAnsi="Traditional Arabic" w:cs="Traditional Arabic"/>
          <w:b w:val="0"/>
          <w:bCs w:val="0"/>
        </w:rPr>
      </w:pPr>
      <w:r w:rsidRPr="00721ADC">
        <w:rPr>
          <w:rFonts w:ascii="Traditional Arabic" w:hAnsi="Traditional Arabic" w:cs="Traditional Arabic"/>
          <w:b w:val="0"/>
          <w:bCs w:val="0"/>
          <w:rtl/>
        </w:rPr>
        <w:t xml:space="preserve">ذات طابع عملي </w:t>
      </w:r>
      <w:r w:rsidR="007A387D" w:rsidRPr="00721ADC">
        <w:rPr>
          <w:rFonts w:ascii="Traditional Arabic" w:hAnsi="Traditional Arabic" w:cs="Traditional Arabic"/>
          <w:b w:val="0"/>
          <w:bCs w:val="0"/>
          <w:rtl/>
        </w:rPr>
        <w:t>.</w:t>
      </w:r>
    </w:p>
    <w:p w:rsidR="007A387D" w:rsidRPr="00721ADC" w:rsidRDefault="007A387D" w:rsidP="00194ED8">
      <w:pPr>
        <w:pStyle w:val="1"/>
        <w:numPr>
          <w:ilvl w:val="0"/>
          <w:numId w:val="3"/>
        </w:numPr>
        <w:rPr>
          <w:rFonts w:ascii="Traditional Arabic" w:hAnsi="Traditional Arabic" w:cs="Traditional Arabic"/>
          <w:b w:val="0"/>
          <w:bCs w:val="0"/>
        </w:rPr>
      </w:pPr>
      <w:r w:rsidRPr="00721ADC">
        <w:rPr>
          <w:rFonts w:ascii="Traditional Arabic" w:hAnsi="Traditional Arabic" w:cs="Traditional Arabic"/>
          <w:b w:val="0"/>
          <w:bCs w:val="0"/>
          <w:rtl/>
        </w:rPr>
        <w:t xml:space="preserve">ذات طابع نظري </w:t>
      </w:r>
      <w:r w:rsidR="005660D0" w:rsidRPr="00721ADC">
        <w:rPr>
          <w:rFonts w:ascii="Traditional Arabic" w:hAnsi="Traditional Arabic" w:cs="Traditional Arabic"/>
          <w:b w:val="0"/>
          <w:bCs w:val="0"/>
          <w:rtl/>
        </w:rPr>
        <w:t xml:space="preserve">بحت </w:t>
      </w:r>
      <w:r w:rsidRPr="00721ADC">
        <w:rPr>
          <w:rFonts w:ascii="Traditional Arabic" w:hAnsi="Traditional Arabic" w:cs="Traditional Arabic"/>
          <w:b w:val="0"/>
          <w:bCs w:val="0"/>
          <w:rtl/>
        </w:rPr>
        <w:t>.</w:t>
      </w:r>
    </w:p>
    <w:p w:rsidR="007A387D" w:rsidRPr="00721ADC" w:rsidRDefault="007A387D" w:rsidP="00194ED8">
      <w:pPr>
        <w:pStyle w:val="1"/>
        <w:numPr>
          <w:ilvl w:val="0"/>
          <w:numId w:val="3"/>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بعضها ذات طابع عملي وبعضها ذات طابع نظري بحت</w:t>
      </w:r>
    </w:p>
    <w:p w:rsidR="007A387D" w:rsidRPr="00721ADC" w:rsidRDefault="007A387D" w:rsidP="00194ED8">
      <w:pPr>
        <w:pStyle w:val="1"/>
        <w:numPr>
          <w:ilvl w:val="0"/>
          <w:numId w:val="3"/>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rtl/>
        </w:rPr>
        <w:t>لا شيء مما سبق</w:t>
      </w:r>
      <w:r w:rsidRPr="00721ADC">
        <w:rPr>
          <w:rFonts w:ascii="Traditional Arabic" w:hAnsi="Traditional Arabic" w:cs="Traditional Arabic"/>
          <w:b w:val="0"/>
          <w:bCs w:val="0"/>
          <w:color w:val="009900"/>
          <w:rtl/>
        </w:rPr>
        <w:t xml:space="preserve"> .</w:t>
      </w:r>
    </w:p>
    <w:p w:rsidR="00131B70" w:rsidRPr="00721ADC" w:rsidRDefault="00E94BE9" w:rsidP="00131B70">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 </w:t>
      </w:r>
      <w:r w:rsidR="005660D0" w:rsidRPr="00721ADC">
        <w:rPr>
          <w:rFonts w:ascii="Traditional Arabic" w:hAnsi="Traditional Arabic" w:cs="Traditional Arabic"/>
          <w:b w:val="0"/>
          <w:bCs w:val="0"/>
          <w:color w:val="FF0000"/>
          <w:rtl/>
        </w:rPr>
        <w:t xml:space="preserve">فقد البصر يوجد مشكلات تنبع من الإصابة الحسية في </w:t>
      </w:r>
      <w:r w:rsidR="00131B70" w:rsidRPr="00721ADC">
        <w:rPr>
          <w:rFonts w:ascii="Traditional Arabic" w:hAnsi="Traditional Arabic" w:cs="Traditional Arabic"/>
          <w:b w:val="0"/>
          <w:bCs w:val="0"/>
          <w:color w:val="FF0000"/>
          <w:rtl/>
        </w:rPr>
        <w:t>:</w:t>
      </w:r>
    </w:p>
    <w:p w:rsidR="00131B70" w:rsidRPr="00721ADC" w:rsidRDefault="005660D0" w:rsidP="00194ED8">
      <w:pPr>
        <w:pStyle w:val="1"/>
        <w:numPr>
          <w:ilvl w:val="0"/>
          <w:numId w:val="4"/>
        </w:numPr>
        <w:rPr>
          <w:rFonts w:ascii="Traditional Arabic" w:hAnsi="Traditional Arabic" w:cs="Traditional Arabic"/>
          <w:b w:val="0"/>
          <w:bCs w:val="0"/>
        </w:rPr>
      </w:pPr>
      <w:r w:rsidRPr="00721ADC">
        <w:rPr>
          <w:rFonts w:ascii="Traditional Arabic" w:hAnsi="Traditional Arabic" w:cs="Traditional Arabic"/>
          <w:b w:val="0"/>
          <w:bCs w:val="0"/>
          <w:rtl/>
        </w:rPr>
        <w:t>م</w:t>
      </w:r>
      <w:r w:rsidR="00131B70" w:rsidRPr="00721ADC">
        <w:rPr>
          <w:rFonts w:ascii="Traditional Arabic" w:hAnsi="Traditional Arabic" w:cs="Traditional Arabic"/>
          <w:b w:val="0"/>
          <w:bCs w:val="0"/>
          <w:rtl/>
        </w:rPr>
        <w:t>جال الوظائف المعرفية .</w:t>
      </w:r>
    </w:p>
    <w:p w:rsidR="00131B70" w:rsidRPr="00721ADC" w:rsidRDefault="00131B70" w:rsidP="00194ED8">
      <w:pPr>
        <w:pStyle w:val="1"/>
        <w:numPr>
          <w:ilvl w:val="0"/>
          <w:numId w:val="4"/>
        </w:numPr>
        <w:rPr>
          <w:rFonts w:ascii="Traditional Arabic" w:hAnsi="Traditional Arabic" w:cs="Traditional Arabic"/>
          <w:b w:val="0"/>
          <w:bCs w:val="0"/>
        </w:rPr>
      </w:pPr>
      <w:r w:rsidRPr="00721ADC">
        <w:rPr>
          <w:rFonts w:ascii="Traditional Arabic" w:hAnsi="Traditional Arabic" w:cs="Traditional Arabic"/>
          <w:b w:val="0"/>
          <w:bCs w:val="0"/>
          <w:rtl/>
        </w:rPr>
        <w:t xml:space="preserve">مجال الوظائف </w:t>
      </w:r>
      <w:r w:rsidR="005660D0" w:rsidRPr="00721ADC">
        <w:rPr>
          <w:rFonts w:ascii="Traditional Arabic" w:hAnsi="Traditional Arabic" w:cs="Traditional Arabic"/>
          <w:b w:val="0"/>
          <w:bCs w:val="0"/>
          <w:rtl/>
        </w:rPr>
        <w:t xml:space="preserve">الحركية </w:t>
      </w:r>
      <w:r w:rsidRPr="00721ADC">
        <w:rPr>
          <w:rFonts w:ascii="Traditional Arabic" w:hAnsi="Traditional Arabic" w:cs="Traditional Arabic"/>
          <w:b w:val="0"/>
          <w:bCs w:val="0"/>
          <w:rtl/>
        </w:rPr>
        <w:t>.</w:t>
      </w:r>
    </w:p>
    <w:p w:rsidR="00131B70" w:rsidRPr="00721ADC" w:rsidRDefault="00131B70" w:rsidP="00194ED8">
      <w:pPr>
        <w:pStyle w:val="1"/>
        <w:numPr>
          <w:ilvl w:val="0"/>
          <w:numId w:val="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131B70" w:rsidRPr="00721ADC" w:rsidRDefault="00131B70" w:rsidP="00194ED8">
      <w:pPr>
        <w:pStyle w:val="1"/>
        <w:numPr>
          <w:ilvl w:val="0"/>
          <w:numId w:val="4"/>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131B70" w:rsidRPr="00721ADC" w:rsidRDefault="00131B70" w:rsidP="00131B70">
      <w:pPr>
        <w:pStyle w:val="1"/>
        <w:ind w:left="0"/>
        <w:rPr>
          <w:rFonts w:ascii="Traditional Arabic" w:hAnsi="Traditional Arabic" w:cs="Traditional Arabic"/>
          <w:b w:val="0"/>
          <w:bCs w:val="0"/>
          <w:color w:val="000000"/>
          <w:rtl/>
        </w:rPr>
      </w:pPr>
      <w:r w:rsidRPr="00721ADC">
        <w:rPr>
          <w:rFonts w:ascii="Traditional Arabic" w:hAnsi="Traditional Arabic" w:cs="Traditional Arabic"/>
          <w:b w:val="0"/>
          <w:bCs w:val="0"/>
          <w:color w:val="FF0000"/>
          <w:rtl/>
        </w:rPr>
        <w:t xml:space="preserve">س4: </w:t>
      </w:r>
      <w:r w:rsidR="005660D0" w:rsidRPr="00721ADC">
        <w:rPr>
          <w:rFonts w:ascii="Traditional Arabic" w:hAnsi="Traditional Arabic" w:cs="Traditional Arabic"/>
          <w:b w:val="0"/>
          <w:bCs w:val="0"/>
          <w:color w:val="FF0000"/>
          <w:rtl/>
        </w:rPr>
        <w:t xml:space="preserve">الطفل الكفيف </w:t>
      </w:r>
      <w:r w:rsidRPr="00721ADC">
        <w:rPr>
          <w:rFonts w:ascii="Traditional Arabic" w:hAnsi="Traditional Arabic" w:cs="Traditional Arabic"/>
          <w:b w:val="0"/>
          <w:bCs w:val="0"/>
          <w:color w:val="000000"/>
          <w:rtl/>
        </w:rPr>
        <w:t>:</w:t>
      </w:r>
    </w:p>
    <w:p w:rsidR="00131B70" w:rsidRPr="00721ADC" w:rsidRDefault="005660D0" w:rsidP="00194ED8">
      <w:pPr>
        <w:pStyle w:val="1"/>
        <w:numPr>
          <w:ilvl w:val="0"/>
          <w:numId w:val="5"/>
        </w:numPr>
        <w:rPr>
          <w:rFonts w:ascii="Traditional Arabic" w:hAnsi="Traditional Arabic" w:cs="Traditional Arabic"/>
          <w:b w:val="0"/>
          <w:bCs w:val="0"/>
        </w:rPr>
      </w:pPr>
      <w:r w:rsidRPr="00721ADC">
        <w:rPr>
          <w:rFonts w:ascii="Traditional Arabic" w:hAnsi="Traditional Arabic" w:cs="Traditional Arabic"/>
          <w:b w:val="0"/>
          <w:bCs w:val="0"/>
          <w:rtl/>
        </w:rPr>
        <w:t>يخبر العالم المحيط به من خلال وظائف حسية لا تستخدم من جانب الطفل المبصر عادة لنفس الأغراض</w:t>
      </w:r>
      <w:r w:rsidR="00131B70" w:rsidRPr="00721ADC">
        <w:rPr>
          <w:rFonts w:ascii="Traditional Arabic" w:hAnsi="Traditional Arabic" w:cs="Traditional Arabic"/>
          <w:b w:val="0"/>
          <w:bCs w:val="0"/>
          <w:rtl/>
        </w:rPr>
        <w:t>.</w:t>
      </w:r>
    </w:p>
    <w:p w:rsidR="00131B70" w:rsidRPr="00721ADC" w:rsidRDefault="005660D0" w:rsidP="00194ED8">
      <w:pPr>
        <w:pStyle w:val="1"/>
        <w:numPr>
          <w:ilvl w:val="0"/>
          <w:numId w:val="5"/>
        </w:numPr>
        <w:rPr>
          <w:rFonts w:ascii="Traditional Arabic" w:hAnsi="Traditional Arabic" w:cs="Traditional Arabic"/>
          <w:b w:val="0"/>
          <w:bCs w:val="0"/>
        </w:rPr>
      </w:pPr>
      <w:r w:rsidRPr="00721ADC">
        <w:rPr>
          <w:rFonts w:ascii="Traditional Arabic" w:hAnsi="Traditional Arabic" w:cs="Traditional Arabic"/>
          <w:b w:val="0"/>
          <w:bCs w:val="0"/>
          <w:rtl/>
        </w:rPr>
        <w:t>يبني معرفته بعالم الأشياء بطرق تختلف جوهرياً عن الطرق التي يستخدمها الطفل المبصر العادي</w:t>
      </w:r>
      <w:r w:rsidR="00131B70" w:rsidRPr="00721ADC">
        <w:rPr>
          <w:rFonts w:ascii="Traditional Arabic" w:hAnsi="Traditional Arabic" w:cs="Traditional Arabic"/>
          <w:b w:val="0"/>
          <w:bCs w:val="0"/>
          <w:rtl/>
        </w:rPr>
        <w:t>.</w:t>
      </w:r>
    </w:p>
    <w:p w:rsidR="00131B70" w:rsidRPr="00721ADC" w:rsidRDefault="00131B70" w:rsidP="00194ED8">
      <w:pPr>
        <w:pStyle w:val="1"/>
        <w:numPr>
          <w:ilvl w:val="0"/>
          <w:numId w:val="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131B70" w:rsidRPr="00721ADC" w:rsidRDefault="00131B70" w:rsidP="00194ED8">
      <w:pPr>
        <w:pStyle w:val="1"/>
        <w:numPr>
          <w:ilvl w:val="0"/>
          <w:numId w:val="5"/>
        </w:numPr>
        <w:rPr>
          <w:rFonts w:ascii="Traditional Arabic" w:hAnsi="Traditional Arabic" w:cs="Traditional Arabic"/>
          <w:b w:val="0"/>
          <w:bCs w:val="0"/>
          <w:color w:val="FF0000"/>
        </w:rPr>
      </w:pPr>
      <w:r w:rsidRPr="00721ADC">
        <w:rPr>
          <w:rFonts w:ascii="Traditional Arabic" w:hAnsi="Traditional Arabic" w:cs="Traditional Arabic"/>
          <w:b w:val="0"/>
          <w:bCs w:val="0"/>
          <w:rtl/>
        </w:rPr>
        <w:t>لا شيء</w:t>
      </w:r>
      <w:r w:rsidRPr="00721ADC">
        <w:rPr>
          <w:rFonts w:ascii="Traditional Arabic" w:hAnsi="Traditional Arabic" w:cs="Traditional Arabic"/>
          <w:b w:val="0"/>
          <w:bCs w:val="0"/>
          <w:color w:val="000000"/>
          <w:rtl/>
        </w:rPr>
        <w:t xml:space="preserve"> مما سبق .</w:t>
      </w:r>
    </w:p>
    <w:p w:rsidR="008D2A5A" w:rsidRPr="00721ADC" w:rsidRDefault="008D2A5A" w:rsidP="00131B70">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س5: أي العبارات التالية خاطئة :</w:t>
      </w:r>
    </w:p>
    <w:p w:rsidR="008D2A5A" w:rsidRPr="00721ADC" w:rsidRDefault="005660D0" w:rsidP="00194ED8">
      <w:pPr>
        <w:pStyle w:val="1"/>
        <w:numPr>
          <w:ilvl w:val="0"/>
          <w:numId w:val="6"/>
        </w:numPr>
        <w:rPr>
          <w:rFonts w:ascii="Traditional Arabic" w:hAnsi="Traditional Arabic" w:cs="Traditional Arabic"/>
          <w:b w:val="0"/>
          <w:bCs w:val="0"/>
        </w:rPr>
      </w:pPr>
      <w:r w:rsidRPr="00721ADC">
        <w:rPr>
          <w:rFonts w:ascii="Traditional Arabic" w:hAnsi="Traditional Arabic" w:cs="Traditional Arabic"/>
          <w:b w:val="0"/>
          <w:bCs w:val="0"/>
          <w:rtl/>
        </w:rPr>
        <w:t>من المستحيل على الأشخاص المبصرين أن يتصوروا عالم المكفوفين</w:t>
      </w:r>
      <w:r w:rsidR="008D2A5A" w:rsidRPr="00721ADC">
        <w:rPr>
          <w:rFonts w:ascii="Traditional Arabic" w:hAnsi="Traditional Arabic" w:cs="Traditional Arabic"/>
          <w:b w:val="0"/>
          <w:bCs w:val="0"/>
          <w:rtl/>
        </w:rPr>
        <w:t>.</w:t>
      </w:r>
    </w:p>
    <w:p w:rsidR="008D2A5A" w:rsidRPr="00721ADC" w:rsidRDefault="008D2A5A" w:rsidP="00194ED8">
      <w:pPr>
        <w:pStyle w:val="1"/>
        <w:numPr>
          <w:ilvl w:val="0"/>
          <w:numId w:val="6"/>
        </w:numPr>
        <w:rPr>
          <w:rFonts w:ascii="Traditional Arabic" w:hAnsi="Traditional Arabic" w:cs="Traditional Arabic"/>
          <w:b w:val="0"/>
          <w:bCs w:val="0"/>
        </w:rPr>
      </w:pPr>
      <w:r w:rsidRPr="00721ADC">
        <w:rPr>
          <w:rFonts w:ascii="Traditional Arabic" w:hAnsi="Traditional Arabic" w:cs="Traditional Arabic"/>
          <w:b w:val="0"/>
          <w:bCs w:val="0"/>
          <w:rtl/>
        </w:rPr>
        <w:t>من</w:t>
      </w:r>
      <w:r w:rsidR="005660D0" w:rsidRPr="00721ADC">
        <w:rPr>
          <w:rFonts w:ascii="Traditional Arabic" w:hAnsi="Traditional Arabic" w:cs="Traditional Arabic"/>
          <w:b w:val="0"/>
          <w:bCs w:val="0"/>
          <w:rtl/>
        </w:rPr>
        <w:t xml:space="preserve"> </w:t>
      </w:r>
      <w:r w:rsidRPr="00721ADC">
        <w:rPr>
          <w:rFonts w:ascii="Traditional Arabic" w:hAnsi="Traditional Arabic" w:cs="Traditional Arabic"/>
          <w:b w:val="0"/>
          <w:bCs w:val="0"/>
          <w:rtl/>
        </w:rPr>
        <w:t>ال</w:t>
      </w:r>
      <w:r w:rsidR="005660D0" w:rsidRPr="00721ADC">
        <w:rPr>
          <w:rFonts w:ascii="Traditional Arabic" w:hAnsi="Traditional Arabic" w:cs="Traditional Arabic"/>
          <w:b w:val="0"/>
          <w:bCs w:val="0"/>
          <w:rtl/>
        </w:rPr>
        <w:t>مستحيل على المكفوفين أن يفهموا حقيقة الخبرات البصرية .</w:t>
      </w:r>
    </w:p>
    <w:p w:rsidR="008D2A5A" w:rsidRPr="00721ADC" w:rsidRDefault="005660D0" w:rsidP="00194ED8">
      <w:pPr>
        <w:pStyle w:val="1"/>
        <w:numPr>
          <w:ilvl w:val="0"/>
          <w:numId w:val="6"/>
        </w:numPr>
        <w:rPr>
          <w:rFonts w:ascii="Traditional Arabic" w:hAnsi="Traditional Arabic" w:cs="Traditional Arabic"/>
          <w:b w:val="0"/>
          <w:bCs w:val="0"/>
        </w:rPr>
      </w:pPr>
      <w:r w:rsidRPr="00721ADC">
        <w:rPr>
          <w:rFonts w:ascii="Traditional Arabic" w:hAnsi="Traditional Arabic" w:cs="Traditional Arabic"/>
          <w:b w:val="0"/>
          <w:bCs w:val="0"/>
          <w:rtl/>
        </w:rPr>
        <w:t xml:space="preserve"> الطفل الفاقد لبصره في عمر صغير لا</w:t>
      </w:r>
      <w:r w:rsidR="008D2A5A" w:rsidRPr="00721ADC">
        <w:rPr>
          <w:rFonts w:ascii="Traditional Arabic" w:hAnsi="Traditional Arabic" w:cs="Traditional Arabic"/>
          <w:b w:val="0"/>
          <w:bCs w:val="0"/>
          <w:rtl/>
        </w:rPr>
        <w:t xml:space="preserve"> </w:t>
      </w:r>
      <w:r w:rsidRPr="00721ADC">
        <w:rPr>
          <w:rFonts w:ascii="Traditional Arabic" w:hAnsi="Traditional Arabic" w:cs="Traditional Arabic"/>
          <w:b w:val="0"/>
          <w:bCs w:val="0"/>
          <w:rtl/>
        </w:rPr>
        <w:t xml:space="preserve">يوجد لديه </w:t>
      </w:r>
      <w:r w:rsidR="008D2A5A" w:rsidRPr="00721ADC">
        <w:rPr>
          <w:rFonts w:ascii="Traditional Arabic" w:hAnsi="Traditional Arabic" w:cs="Traditional Arabic"/>
          <w:b w:val="0"/>
          <w:bCs w:val="0"/>
          <w:rtl/>
        </w:rPr>
        <w:t>حصيلة</w:t>
      </w:r>
      <w:r w:rsidRPr="00721ADC">
        <w:rPr>
          <w:rFonts w:ascii="Traditional Arabic" w:hAnsi="Traditional Arabic" w:cs="Traditional Arabic"/>
          <w:b w:val="0"/>
          <w:bCs w:val="0"/>
          <w:rtl/>
        </w:rPr>
        <w:t xml:space="preserve"> بصريه فيعتمد على خياله في التصور للأشياء غير </w:t>
      </w:r>
      <w:r w:rsidR="008D2A5A" w:rsidRPr="00721ADC">
        <w:rPr>
          <w:rFonts w:ascii="Traditional Arabic" w:hAnsi="Traditional Arabic" w:cs="Traditional Arabic"/>
          <w:b w:val="0"/>
          <w:bCs w:val="0"/>
          <w:rtl/>
        </w:rPr>
        <w:t>الملموسة</w:t>
      </w:r>
      <w:r w:rsidRPr="00721ADC">
        <w:rPr>
          <w:rFonts w:ascii="Traditional Arabic" w:hAnsi="Traditional Arabic" w:cs="Traditional Arabic"/>
          <w:b w:val="0"/>
          <w:bCs w:val="0"/>
          <w:rtl/>
        </w:rPr>
        <w:t xml:space="preserve"> </w:t>
      </w:r>
      <w:r w:rsidR="008D2A5A" w:rsidRPr="00721ADC">
        <w:rPr>
          <w:rFonts w:ascii="Traditional Arabic" w:hAnsi="Traditional Arabic" w:cs="Traditional Arabic"/>
          <w:b w:val="0"/>
          <w:bCs w:val="0"/>
          <w:rtl/>
        </w:rPr>
        <w:t>كالألوان</w:t>
      </w:r>
      <w:r w:rsidRPr="00721ADC">
        <w:rPr>
          <w:rFonts w:ascii="Traditional Arabic" w:hAnsi="Traditional Arabic" w:cs="Traditional Arabic"/>
          <w:b w:val="0"/>
          <w:bCs w:val="0"/>
          <w:rtl/>
        </w:rPr>
        <w:t xml:space="preserve"> </w:t>
      </w:r>
      <w:r w:rsidR="008D2A5A" w:rsidRPr="00721ADC">
        <w:rPr>
          <w:rFonts w:ascii="Traditional Arabic" w:hAnsi="Traditional Arabic" w:cs="Traditional Arabic"/>
          <w:b w:val="0"/>
          <w:bCs w:val="0"/>
          <w:rtl/>
        </w:rPr>
        <w:t>.</w:t>
      </w:r>
    </w:p>
    <w:p w:rsidR="005660D0" w:rsidRPr="00721ADC" w:rsidRDefault="008D2A5A" w:rsidP="00194ED8">
      <w:pPr>
        <w:pStyle w:val="1"/>
        <w:numPr>
          <w:ilvl w:val="0"/>
          <w:numId w:val="6"/>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جميع ما سبق صحيح .</w:t>
      </w:r>
    </w:p>
    <w:p w:rsidR="00A83647" w:rsidRPr="00721ADC" w:rsidRDefault="00D9087D" w:rsidP="00A83647">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س6: </w:t>
      </w:r>
      <w:r w:rsidR="005660D0" w:rsidRPr="00721ADC">
        <w:rPr>
          <w:rFonts w:ascii="Traditional Arabic" w:hAnsi="Traditional Arabic" w:cs="Traditional Arabic"/>
          <w:b w:val="0"/>
          <w:bCs w:val="0"/>
          <w:color w:val="FF0000"/>
          <w:rtl/>
        </w:rPr>
        <w:t xml:space="preserve">تعتبر العين من الأعضاء الحسية </w:t>
      </w:r>
      <w:r w:rsidR="00A83647" w:rsidRPr="00721ADC">
        <w:rPr>
          <w:rFonts w:ascii="Traditional Arabic" w:hAnsi="Traditional Arabic" w:cs="Traditional Arabic"/>
          <w:b w:val="0"/>
          <w:bCs w:val="0"/>
          <w:color w:val="FF0000"/>
          <w:rtl/>
        </w:rPr>
        <w:t>:</w:t>
      </w:r>
    </w:p>
    <w:p w:rsidR="00A83647" w:rsidRPr="00721ADC" w:rsidRDefault="00A83647" w:rsidP="00194ED8">
      <w:pPr>
        <w:pStyle w:val="1"/>
        <w:numPr>
          <w:ilvl w:val="0"/>
          <w:numId w:val="7"/>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سهلة .</w:t>
      </w:r>
    </w:p>
    <w:p w:rsidR="00A83647" w:rsidRPr="00721ADC" w:rsidRDefault="00A83647" w:rsidP="00194ED8">
      <w:pPr>
        <w:pStyle w:val="1"/>
        <w:numPr>
          <w:ilvl w:val="0"/>
          <w:numId w:val="7"/>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معقدة بعض الشيء .</w:t>
      </w:r>
    </w:p>
    <w:p w:rsidR="00A83647" w:rsidRPr="00721ADC" w:rsidRDefault="005660D0" w:rsidP="00194ED8">
      <w:pPr>
        <w:pStyle w:val="1"/>
        <w:numPr>
          <w:ilvl w:val="0"/>
          <w:numId w:val="7"/>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بالغة التعقيد</w:t>
      </w:r>
      <w:r w:rsidR="00A83647" w:rsidRPr="00721ADC">
        <w:rPr>
          <w:rFonts w:ascii="Traditional Arabic" w:hAnsi="Traditional Arabic" w:cs="Traditional Arabic"/>
          <w:b w:val="0"/>
          <w:bCs w:val="0"/>
          <w:color w:val="009900"/>
          <w:u w:val="single"/>
          <w:rtl/>
        </w:rPr>
        <w:t>.</w:t>
      </w:r>
    </w:p>
    <w:p w:rsidR="00A83647" w:rsidRPr="00721ADC" w:rsidRDefault="00A83647" w:rsidP="00194ED8">
      <w:pPr>
        <w:pStyle w:val="1"/>
        <w:numPr>
          <w:ilvl w:val="0"/>
          <w:numId w:val="7"/>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لا شيء مما سبق .</w:t>
      </w:r>
    </w:p>
    <w:p w:rsidR="00A83647" w:rsidRPr="00721ADC" w:rsidRDefault="00A83647" w:rsidP="00A83647">
      <w:pPr>
        <w:pStyle w:val="1"/>
        <w:ind w:left="0"/>
        <w:rPr>
          <w:rFonts w:ascii="Traditional Arabic" w:hAnsi="Traditional Arabic" w:cs="Traditional Arabic"/>
          <w:b w:val="0"/>
          <w:bCs w:val="0"/>
          <w:color w:val="000000"/>
          <w:rtl/>
        </w:rPr>
      </w:pPr>
    </w:p>
    <w:p w:rsidR="00A83647" w:rsidRPr="00721ADC" w:rsidRDefault="00A83647" w:rsidP="00A83647">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س7: </w:t>
      </w:r>
      <w:r w:rsidR="005660D0" w:rsidRPr="00721ADC">
        <w:rPr>
          <w:rFonts w:ascii="Traditional Arabic" w:hAnsi="Traditional Arabic" w:cs="Traditional Arabic"/>
          <w:b w:val="0"/>
          <w:bCs w:val="0"/>
          <w:color w:val="FF0000"/>
          <w:rtl/>
        </w:rPr>
        <w:t>تنمو العين في شكل نتوء لجزء من التجويف</w:t>
      </w:r>
      <w:r w:rsidRPr="00721ADC">
        <w:rPr>
          <w:rFonts w:ascii="Traditional Arabic" w:hAnsi="Traditional Arabic" w:cs="Traditional Arabic"/>
          <w:b w:val="0"/>
          <w:bCs w:val="0"/>
          <w:color w:val="FF0000"/>
          <w:rtl/>
        </w:rPr>
        <w:t>:</w:t>
      </w:r>
    </w:p>
    <w:p w:rsidR="00A83647" w:rsidRPr="00721ADC" w:rsidRDefault="00A83647" w:rsidP="00194ED8">
      <w:pPr>
        <w:pStyle w:val="1"/>
        <w:numPr>
          <w:ilvl w:val="0"/>
          <w:numId w:val="8"/>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lastRenderedPageBreak/>
        <w:t>الرابع في المخ</w:t>
      </w:r>
    </w:p>
    <w:p w:rsidR="00A83647" w:rsidRPr="00721ADC" w:rsidRDefault="005660D0" w:rsidP="00194ED8">
      <w:pPr>
        <w:pStyle w:val="1"/>
        <w:numPr>
          <w:ilvl w:val="0"/>
          <w:numId w:val="8"/>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الثالث في المخ</w:t>
      </w:r>
      <w:r w:rsidR="00A83647" w:rsidRPr="00721ADC">
        <w:rPr>
          <w:rFonts w:ascii="Traditional Arabic" w:hAnsi="Traditional Arabic" w:cs="Traditional Arabic"/>
          <w:b w:val="0"/>
          <w:bCs w:val="0"/>
          <w:color w:val="009900"/>
          <w:u w:val="single"/>
          <w:rtl/>
        </w:rPr>
        <w:t>.</w:t>
      </w:r>
    </w:p>
    <w:p w:rsidR="00A83647" w:rsidRPr="00721ADC" w:rsidRDefault="00A83647" w:rsidP="00194ED8">
      <w:pPr>
        <w:pStyle w:val="1"/>
        <w:numPr>
          <w:ilvl w:val="0"/>
          <w:numId w:val="8"/>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الثاني في المخ .</w:t>
      </w:r>
    </w:p>
    <w:p w:rsidR="00A83647" w:rsidRPr="00721ADC" w:rsidRDefault="00A83647" w:rsidP="00194ED8">
      <w:pPr>
        <w:pStyle w:val="1"/>
        <w:numPr>
          <w:ilvl w:val="0"/>
          <w:numId w:val="8"/>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الأول في المخ .</w:t>
      </w:r>
    </w:p>
    <w:p w:rsidR="00A83647" w:rsidRPr="00721ADC" w:rsidRDefault="00A83647" w:rsidP="00A83647">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س8: أي العبارات التالية خاطئة :</w:t>
      </w:r>
    </w:p>
    <w:p w:rsidR="0032013A" w:rsidRPr="00721ADC" w:rsidRDefault="0032013A" w:rsidP="00194ED8">
      <w:pPr>
        <w:pStyle w:val="1"/>
        <w:numPr>
          <w:ilvl w:val="0"/>
          <w:numId w:val="9"/>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تأخذ العين شكل الكرة .</w:t>
      </w:r>
    </w:p>
    <w:p w:rsidR="0032013A" w:rsidRPr="00721ADC" w:rsidRDefault="0032013A" w:rsidP="00194ED8">
      <w:pPr>
        <w:pStyle w:val="1"/>
        <w:numPr>
          <w:ilvl w:val="0"/>
          <w:numId w:val="9"/>
        </w:numPr>
        <w:rPr>
          <w:rFonts w:ascii="Traditional Arabic" w:hAnsi="Traditional Arabic" w:cs="Traditional Arabic"/>
          <w:b w:val="0"/>
          <w:bCs w:val="0"/>
          <w:color w:val="000000"/>
        </w:rPr>
      </w:pPr>
      <w:r w:rsidRPr="00721ADC">
        <w:rPr>
          <w:rFonts w:ascii="Traditional Arabic" w:hAnsi="Traditional Arabic" w:cs="Traditional Arabic"/>
          <w:b w:val="0"/>
          <w:bCs w:val="0"/>
          <w:color w:val="009900"/>
          <w:u w:val="single"/>
          <w:rtl/>
        </w:rPr>
        <w:t xml:space="preserve">لا </w:t>
      </w:r>
      <w:r w:rsidR="005660D0" w:rsidRPr="00721ADC">
        <w:rPr>
          <w:rFonts w:ascii="Traditional Arabic" w:hAnsi="Traditional Arabic" w:cs="Traditional Arabic"/>
          <w:b w:val="0"/>
          <w:bCs w:val="0"/>
          <w:color w:val="009900"/>
          <w:u w:val="single"/>
          <w:rtl/>
        </w:rPr>
        <w:t xml:space="preserve">تعمل </w:t>
      </w:r>
      <w:r w:rsidRPr="00721ADC">
        <w:rPr>
          <w:rFonts w:ascii="Traditional Arabic" w:hAnsi="Traditional Arabic" w:cs="Traditional Arabic"/>
          <w:b w:val="0"/>
          <w:bCs w:val="0"/>
          <w:color w:val="009900"/>
          <w:u w:val="single"/>
          <w:rtl/>
        </w:rPr>
        <w:t>العين بطريقة تشبه آ</w:t>
      </w:r>
      <w:r w:rsidR="005660D0" w:rsidRPr="00721ADC">
        <w:rPr>
          <w:rFonts w:ascii="Traditional Arabic" w:hAnsi="Traditional Arabic" w:cs="Traditional Arabic"/>
          <w:b w:val="0"/>
          <w:bCs w:val="0"/>
          <w:color w:val="009900"/>
          <w:u w:val="single"/>
          <w:rtl/>
        </w:rPr>
        <w:t>ل</w:t>
      </w:r>
      <w:r w:rsidR="009A5D65" w:rsidRPr="00721ADC">
        <w:rPr>
          <w:rFonts w:ascii="Traditional Arabic" w:hAnsi="Traditional Arabic" w:cs="Traditional Arabic"/>
          <w:b w:val="0"/>
          <w:bCs w:val="0"/>
          <w:color w:val="009900"/>
          <w:u w:val="single"/>
          <w:rtl/>
        </w:rPr>
        <w:t>ة التصوير الفوتوغرافي</w:t>
      </w:r>
      <w:r w:rsidR="009A5D65" w:rsidRPr="00721ADC">
        <w:rPr>
          <w:rFonts w:ascii="Traditional Arabic" w:hAnsi="Traditional Arabic" w:cs="Traditional Arabic"/>
          <w:b w:val="0"/>
          <w:bCs w:val="0"/>
          <w:color w:val="000000"/>
          <w:rtl/>
        </w:rPr>
        <w:t>.</w:t>
      </w:r>
      <w:r w:rsidRPr="00721ADC">
        <w:rPr>
          <w:rFonts w:ascii="Traditional Arabic" w:hAnsi="Traditional Arabic" w:cs="Traditional Arabic"/>
          <w:b w:val="0"/>
          <w:bCs w:val="0"/>
          <w:color w:val="000000"/>
          <w:rtl/>
        </w:rPr>
        <w:t xml:space="preserve"> </w:t>
      </w:r>
      <w:r w:rsidRPr="00721ADC">
        <w:rPr>
          <w:rFonts w:ascii="Traditional Arabic" w:hAnsi="Traditional Arabic" w:cs="Traditional Arabic"/>
          <w:b w:val="0"/>
          <w:bCs w:val="0"/>
          <w:color w:val="0000FF"/>
          <w:rtl/>
        </w:rPr>
        <w:t>العكس صحيح .</w:t>
      </w:r>
    </w:p>
    <w:p w:rsidR="0032013A" w:rsidRPr="00721ADC" w:rsidRDefault="005660D0" w:rsidP="00194ED8">
      <w:pPr>
        <w:pStyle w:val="1"/>
        <w:numPr>
          <w:ilvl w:val="0"/>
          <w:numId w:val="9"/>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 يتم تركيز الصورة بواسطة العدسات وتكون كمية الضوء التي تسقط على العين قابلة للتكيف </w:t>
      </w:r>
      <w:r w:rsidR="0032013A" w:rsidRPr="00721ADC">
        <w:rPr>
          <w:rFonts w:ascii="Traditional Arabic" w:hAnsi="Traditional Arabic" w:cs="Traditional Arabic"/>
          <w:b w:val="0"/>
          <w:bCs w:val="0"/>
          <w:color w:val="000000"/>
          <w:rtl/>
        </w:rPr>
        <w:t>.</w:t>
      </w:r>
    </w:p>
    <w:p w:rsidR="005660D0" w:rsidRPr="00721ADC" w:rsidRDefault="005660D0" w:rsidP="00194ED8">
      <w:pPr>
        <w:pStyle w:val="1"/>
        <w:numPr>
          <w:ilvl w:val="0"/>
          <w:numId w:val="9"/>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أوجه الشبه بين العين وآلة التصوير تتوقف عند </w:t>
      </w:r>
      <w:r w:rsidR="0032013A" w:rsidRPr="00721ADC">
        <w:rPr>
          <w:rFonts w:ascii="Traditional Arabic" w:hAnsi="Traditional Arabic" w:cs="Traditional Arabic"/>
          <w:b w:val="0"/>
          <w:bCs w:val="0"/>
          <w:color w:val="000000"/>
          <w:rtl/>
        </w:rPr>
        <w:t>تركيز الصورة بواسطة العدسات</w:t>
      </w:r>
      <w:r w:rsidRPr="00721ADC">
        <w:rPr>
          <w:rFonts w:ascii="Traditional Arabic" w:hAnsi="Traditional Arabic" w:cs="Traditional Arabic"/>
          <w:b w:val="0"/>
          <w:bCs w:val="0"/>
          <w:color w:val="000000"/>
          <w:rtl/>
        </w:rPr>
        <w:t xml:space="preserve"> .</w:t>
      </w:r>
    </w:p>
    <w:p w:rsidR="005335E3" w:rsidRPr="00721ADC" w:rsidRDefault="0032013A" w:rsidP="005335E3">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س9: </w:t>
      </w:r>
      <w:r w:rsidR="005660D0" w:rsidRPr="00721ADC">
        <w:rPr>
          <w:rFonts w:ascii="Traditional Arabic" w:hAnsi="Traditional Arabic" w:cs="Traditional Arabic"/>
          <w:b w:val="0"/>
          <w:bCs w:val="0"/>
          <w:color w:val="FF0000"/>
          <w:rtl/>
        </w:rPr>
        <w:t>يتكون الجهاز البصري من</w:t>
      </w:r>
      <w:r w:rsidR="005335E3" w:rsidRPr="00721ADC">
        <w:rPr>
          <w:rFonts w:ascii="Traditional Arabic" w:hAnsi="Traditional Arabic" w:cs="Traditional Arabic"/>
          <w:b w:val="0"/>
          <w:bCs w:val="0"/>
          <w:color w:val="FF0000"/>
          <w:rtl/>
        </w:rPr>
        <w:t xml:space="preserve"> </w:t>
      </w:r>
      <w:r w:rsidR="005660D0" w:rsidRPr="00721ADC">
        <w:rPr>
          <w:rFonts w:ascii="Traditional Arabic" w:hAnsi="Traditional Arabic" w:cs="Traditional Arabic"/>
          <w:b w:val="0"/>
          <w:bCs w:val="0"/>
          <w:color w:val="FF0000"/>
          <w:rtl/>
        </w:rPr>
        <w:t>العينين اللتين توجدان في حجرة عظمية واللتين تتصلان بالفص الدماغي الخلفي عبر مجموعة من الألياف العصبية تسمى</w:t>
      </w:r>
      <w:r w:rsidR="005335E3" w:rsidRPr="00721ADC">
        <w:rPr>
          <w:rFonts w:ascii="Traditional Arabic" w:hAnsi="Traditional Arabic" w:cs="Traditional Arabic"/>
          <w:b w:val="0"/>
          <w:bCs w:val="0"/>
          <w:color w:val="FF0000"/>
          <w:rtl/>
        </w:rPr>
        <w:t>:</w:t>
      </w:r>
    </w:p>
    <w:p w:rsidR="005335E3" w:rsidRPr="00721ADC" w:rsidRDefault="005335E3" w:rsidP="00194ED8">
      <w:pPr>
        <w:pStyle w:val="1"/>
        <w:numPr>
          <w:ilvl w:val="0"/>
          <w:numId w:val="10"/>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القشرة البصرية.</w:t>
      </w:r>
    </w:p>
    <w:p w:rsidR="005335E3" w:rsidRPr="00721ADC" w:rsidRDefault="005660D0" w:rsidP="00194ED8">
      <w:pPr>
        <w:pStyle w:val="1"/>
        <w:numPr>
          <w:ilvl w:val="0"/>
          <w:numId w:val="10"/>
        </w:numPr>
        <w:rPr>
          <w:rFonts w:ascii="Traditional Arabic" w:hAnsi="Traditional Arabic" w:cs="Traditional Arabic"/>
          <w:b w:val="0"/>
          <w:bCs w:val="0"/>
          <w:color w:val="000000"/>
        </w:rPr>
      </w:pPr>
      <w:r w:rsidRPr="00721ADC">
        <w:rPr>
          <w:rFonts w:ascii="Traditional Arabic" w:hAnsi="Traditional Arabic" w:cs="Traditional Arabic"/>
          <w:b w:val="0"/>
          <w:bCs w:val="0"/>
          <w:color w:val="009900"/>
          <w:u w:val="single"/>
          <w:rtl/>
        </w:rPr>
        <w:t>العصب البصري</w:t>
      </w:r>
      <w:r w:rsidRPr="00721ADC">
        <w:rPr>
          <w:rFonts w:ascii="Traditional Arabic" w:hAnsi="Traditional Arabic" w:cs="Traditional Arabic"/>
          <w:b w:val="0"/>
          <w:bCs w:val="0"/>
          <w:rtl/>
        </w:rPr>
        <w:t xml:space="preserve"> </w:t>
      </w:r>
      <w:r w:rsidR="005335E3" w:rsidRPr="00721ADC">
        <w:rPr>
          <w:rFonts w:ascii="Traditional Arabic" w:hAnsi="Traditional Arabic" w:cs="Traditional Arabic"/>
          <w:b w:val="0"/>
          <w:bCs w:val="0"/>
          <w:color w:val="E36C0A"/>
          <w:rtl/>
        </w:rPr>
        <w:t>.</w:t>
      </w:r>
    </w:p>
    <w:p w:rsidR="005335E3" w:rsidRPr="00721ADC" w:rsidRDefault="005335E3" w:rsidP="00194ED8">
      <w:pPr>
        <w:pStyle w:val="1"/>
        <w:numPr>
          <w:ilvl w:val="0"/>
          <w:numId w:val="10"/>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لا شيء مما سبق .</w:t>
      </w:r>
    </w:p>
    <w:p w:rsidR="005335E3" w:rsidRPr="00721ADC" w:rsidRDefault="005660D0" w:rsidP="005335E3">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 </w:t>
      </w:r>
      <w:r w:rsidR="005335E3" w:rsidRPr="00721ADC">
        <w:rPr>
          <w:rFonts w:ascii="Traditional Arabic" w:hAnsi="Traditional Arabic" w:cs="Traditional Arabic"/>
          <w:b w:val="0"/>
          <w:bCs w:val="0"/>
          <w:color w:val="FF0000"/>
          <w:rtl/>
        </w:rPr>
        <w:t xml:space="preserve">س10: </w:t>
      </w:r>
      <w:r w:rsidRPr="00721ADC">
        <w:rPr>
          <w:rFonts w:ascii="Traditional Arabic" w:hAnsi="Traditional Arabic" w:cs="Traditional Arabic"/>
          <w:b w:val="0"/>
          <w:bCs w:val="0"/>
          <w:color w:val="FF0000"/>
          <w:rtl/>
        </w:rPr>
        <w:t xml:space="preserve">الضوء الذي يدخل العين يستثير أعضاء الاستقبال المتخصصة الموجودة في الشبكية فتصدر سيالات عصبية عن هذه الأعضاء وتنتقل عبر العصب البصري إلى الدماغ </w:t>
      </w:r>
      <w:r w:rsidR="005335E3" w:rsidRPr="00721ADC">
        <w:rPr>
          <w:rFonts w:ascii="Traditional Arabic" w:hAnsi="Traditional Arabic" w:cs="Traditional Arabic"/>
          <w:b w:val="0"/>
          <w:bCs w:val="0"/>
          <w:color w:val="FF0000"/>
          <w:rtl/>
        </w:rPr>
        <w:t>:</w:t>
      </w:r>
    </w:p>
    <w:p w:rsidR="005335E3" w:rsidRPr="00721ADC" w:rsidRDefault="005335E3" w:rsidP="00194ED8">
      <w:pPr>
        <w:pStyle w:val="1"/>
        <w:numPr>
          <w:ilvl w:val="0"/>
          <w:numId w:val="1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القشرة البصرية.</w:t>
      </w:r>
    </w:p>
    <w:p w:rsidR="005335E3" w:rsidRPr="00721ADC" w:rsidRDefault="005335E3" w:rsidP="00194ED8">
      <w:pPr>
        <w:pStyle w:val="1"/>
        <w:numPr>
          <w:ilvl w:val="0"/>
          <w:numId w:val="11"/>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العصب البصري</w:t>
      </w:r>
      <w:r w:rsidRPr="00721ADC">
        <w:rPr>
          <w:rFonts w:ascii="Traditional Arabic" w:hAnsi="Traditional Arabic" w:cs="Traditional Arabic"/>
          <w:b w:val="0"/>
          <w:bCs w:val="0"/>
          <w:rtl/>
        </w:rPr>
        <w:t xml:space="preserve"> </w:t>
      </w:r>
      <w:r w:rsidRPr="00721ADC">
        <w:rPr>
          <w:rFonts w:ascii="Traditional Arabic" w:hAnsi="Traditional Arabic" w:cs="Traditional Arabic"/>
          <w:b w:val="0"/>
          <w:bCs w:val="0"/>
          <w:color w:val="E36C0A"/>
          <w:rtl/>
        </w:rPr>
        <w:t>.</w:t>
      </w:r>
    </w:p>
    <w:p w:rsidR="005335E3" w:rsidRPr="00721ADC" w:rsidRDefault="005335E3" w:rsidP="00194ED8">
      <w:pPr>
        <w:pStyle w:val="1"/>
        <w:numPr>
          <w:ilvl w:val="0"/>
          <w:numId w:val="11"/>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لا شيء مما سبق .</w:t>
      </w:r>
    </w:p>
    <w:p w:rsidR="005335E3" w:rsidRPr="00721ADC" w:rsidRDefault="005335E3" w:rsidP="005335E3">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س11: </w:t>
      </w:r>
      <w:r w:rsidR="005660D0" w:rsidRPr="00721ADC">
        <w:rPr>
          <w:rFonts w:ascii="Traditional Arabic" w:hAnsi="Traditional Arabic" w:cs="Traditional Arabic"/>
          <w:b w:val="0"/>
          <w:bCs w:val="0"/>
          <w:color w:val="FF0000"/>
          <w:rtl/>
        </w:rPr>
        <w:t>أنماط السيالات العصبية هي التي تجعل الدماغ لدينا تعي</w:t>
      </w:r>
      <w:r w:rsidRPr="00721ADC">
        <w:rPr>
          <w:rFonts w:ascii="Traditional Arabic" w:hAnsi="Traditional Arabic" w:cs="Traditional Arabic"/>
          <w:b w:val="0"/>
          <w:bCs w:val="0"/>
          <w:color w:val="FF0000"/>
          <w:rtl/>
        </w:rPr>
        <w:t xml:space="preserve"> :</w:t>
      </w:r>
    </w:p>
    <w:p w:rsidR="005335E3" w:rsidRPr="00721ADC" w:rsidRDefault="005660D0" w:rsidP="00194ED8">
      <w:pPr>
        <w:pStyle w:val="1"/>
        <w:numPr>
          <w:ilvl w:val="0"/>
          <w:numId w:val="12"/>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الأ</w:t>
      </w:r>
      <w:r w:rsidR="005335E3" w:rsidRPr="00721ADC">
        <w:rPr>
          <w:rFonts w:ascii="Traditional Arabic" w:hAnsi="Traditional Arabic" w:cs="Traditional Arabic"/>
          <w:b w:val="0"/>
          <w:bCs w:val="0"/>
          <w:color w:val="000000"/>
          <w:rtl/>
        </w:rPr>
        <w:t>شياء والأشكال .</w:t>
      </w:r>
    </w:p>
    <w:p w:rsidR="005335E3" w:rsidRPr="00721ADC" w:rsidRDefault="005335E3" w:rsidP="00194ED8">
      <w:pPr>
        <w:pStyle w:val="1"/>
        <w:numPr>
          <w:ilvl w:val="0"/>
          <w:numId w:val="12"/>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الحجوم والألوان .</w:t>
      </w:r>
    </w:p>
    <w:p w:rsidR="005335E3" w:rsidRPr="00721ADC" w:rsidRDefault="005335E3" w:rsidP="00194ED8">
      <w:pPr>
        <w:pStyle w:val="1"/>
        <w:numPr>
          <w:ilvl w:val="0"/>
          <w:numId w:val="12"/>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5335E3" w:rsidRPr="00721ADC" w:rsidRDefault="005335E3" w:rsidP="00194ED8">
      <w:pPr>
        <w:pStyle w:val="1"/>
        <w:numPr>
          <w:ilvl w:val="0"/>
          <w:numId w:val="12"/>
        </w:numPr>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لا شيء مما سبق .</w:t>
      </w:r>
    </w:p>
    <w:p w:rsidR="005335E3" w:rsidRPr="00721ADC" w:rsidRDefault="005335E3" w:rsidP="005335E3">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س12: </w:t>
      </w:r>
      <w:r w:rsidR="005660D0" w:rsidRPr="00721ADC">
        <w:rPr>
          <w:rFonts w:ascii="Traditional Arabic" w:hAnsi="Traditional Arabic" w:cs="Traditional Arabic"/>
          <w:b w:val="0"/>
          <w:bCs w:val="0"/>
          <w:color w:val="FF0000"/>
          <w:rtl/>
        </w:rPr>
        <w:t xml:space="preserve">هناك </w:t>
      </w:r>
      <w:r w:rsidRPr="00721ADC">
        <w:rPr>
          <w:rFonts w:ascii="Traditional Arabic" w:hAnsi="Traditional Arabic" w:cs="Traditional Arabic"/>
          <w:b w:val="0"/>
          <w:bCs w:val="0"/>
          <w:color w:val="FF0000"/>
          <w:rtl/>
        </w:rPr>
        <w:t>.....</w:t>
      </w:r>
      <w:r w:rsidR="005660D0" w:rsidRPr="00721ADC">
        <w:rPr>
          <w:rFonts w:ascii="Traditional Arabic" w:hAnsi="Traditional Arabic" w:cs="Traditional Arabic"/>
          <w:b w:val="0"/>
          <w:bCs w:val="0"/>
          <w:color w:val="FF0000"/>
          <w:rtl/>
        </w:rPr>
        <w:t xml:space="preserve">ترتبط بسطح كل عين </w:t>
      </w:r>
      <w:r w:rsidRPr="00721ADC">
        <w:rPr>
          <w:rFonts w:ascii="Traditional Arabic" w:hAnsi="Traditional Arabic" w:cs="Traditional Arabic"/>
          <w:b w:val="0"/>
          <w:bCs w:val="0"/>
          <w:color w:val="FF0000"/>
          <w:rtl/>
        </w:rPr>
        <w:t>:</w:t>
      </w:r>
    </w:p>
    <w:p w:rsidR="005335E3" w:rsidRPr="00721ADC" w:rsidRDefault="005335E3" w:rsidP="00194ED8">
      <w:pPr>
        <w:pStyle w:val="1"/>
        <w:numPr>
          <w:ilvl w:val="0"/>
          <w:numId w:val="13"/>
        </w:numPr>
        <w:rPr>
          <w:rFonts w:ascii="Traditional Arabic" w:hAnsi="Traditional Arabic" w:cs="Traditional Arabic"/>
          <w:b w:val="0"/>
          <w:bCs w:val="0"/>
        </w:rPr>
      </w:pPr>
      <w:r w:rsidRPr="00721ADC">
        <w:rPr>
          <w:rFonts w:ascii="Traditional Arabic" w:hAnsi="Traditional Arabic" w:cs="Traditional Arabic"/>
          <w:b w:val="0"/>
          <w:bCs w:val="0"/>
          <w:rtl/>
        </w:rPr>
        <w:t xml:space="preserve">أربع عضلات. </w:t>
      </w:r>
    </w:p>
    <w:p w:rsidR="005335E3" w:rsidRPr="00721ADC" w:rsidRDefault="005335E3" w:rsidP="00194ED8">
      <w:pPr>
        <w:pStyle w:val="1"/>
        <w:numPr>
          <w:ilvl w:val="0"/>
          <w:numId w:val="13"/>
        </w:numPr>
        <w:rPr>
          <w:rFonts w:ascii="Traditional Arabic" w:hAnsi="Traditional Arabic" w:cs="Traditional Arabic"/>
          <w:b w:val="0"/>
          <w:bCs w:val="0"/>
        </w:rPr>
      </w:pPr>
      <w:r w:rsidRPr="00721ADC">
        <w:rPr>
          <w:rFonts w:ascii="Traditional Arabic" w:hAnsi="Traditional Arabic" w:cs="Traditional Arabic"/>
          <w:b w:val="0"/>
          <w:bCs w:val="0"/>
          <w:rtl/>
        </w:rPr>
        <w:t>خمس عضلات .</w:t>
      </w:r>
    </w:p>
    <w:p w:rsidR="005335E3" w:rsidRPr="00721ADC" w:rsidRDefault="005335E3" w:rsidP="00194ED8">
      <w:pPr>
        <w:pStyle w:val="1"/>
        <w:numPr>
          <w:ilvl w:val="0"/>
          <w:numId w:val="13"/>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ست عضلات . </w:t>
      </w:r>
    </w:p>
    <w:p w:rsidR="005335E3" w:rsidRPr="00721ADC" w:rsidRDefault="005335E3" w:rsidP="00194ED8">
      <w:pPr>
        <w:pStyle w:val="1"/>
        <w:numPr>
          <w:ilvl w:val="0"/>
          <w:numId w:val="13"/>
        </w:numPr>
        <w:rPr>
          <w:rFonts w:ascii="Traditional Arabic" w:hAnsi="Traditional Arabic" w:cs="Traditional Arabic"/>
          <w:b w:val="0"/>
          <w:bCs w:val="0"/>
          <w:rtl/>
        </w:rPr>
      </w:pPr>
      <w:r w:rsidRPr="00721ADC">
        <w:rPr>
          <w:rFonts w:ascii="Traditional Arabic" w:hAnsi="Traditional Arabic" w:cs="Traditional Arabic"/>
          <w:b w:val="0"/>
          <w:bCs w:val="0"/>
          <w:rtl/>
        </w:rPr>
        <w:t>سبع عضلات .</w:t>
      </w:r>
    </w:p>
    <w:p w:rsidR="002C1179" w:rsidRPr="00721ADC" w:rsidRDefault="005335E3" w:rsidP="005335E3">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س13: </w:t>
      </w:r>
      <w:r w:rsidR="002C1179" w:rsidRPr="00721ADC">
        <w:rPr>
          <w:rFonts w:ascii="Traditional Arabic" w:hAnsi="Traditional Arabic" w:cs="Traditional Arabic"/>
          <w:b w:val="0"/>
          <w:bCs w:val="0"/>
          <w:color w:val="FF0000"/>
          <w:rtl/>
        </w:rPr>
        <w:t>العضلات الست التي ترتبط بسطح كل عين تعمل على :</w:t>
      </w:r>
    </w:p>
    <w:p w:rsidR="002C1179" w:rsidRPr="00721ADC" w:rsidRDefault="005660D0" w:rsidP="00194ED8">
      <w:pPr>
        <w:pStyle w:val="1"/>
        <w:numPr>
          <w:ilvl w:val="0"/>
          <w:numId w:val="14"/>
        </w:numPr>
        <w:rPr>
          <w:rFonts w:ascii="Traditional Arabic" w:eastAsia="+mn-ea" w:hAnsi="Traditional Arabic" w:cs="Traditional Arabic"/>
          <w:b w:val="0"/>
          <w:bCs w:val="0"/>
          <w:color w:val="000000"/>
          <w:kern w:val="24"/>
        </w:rPr>
      </w:pPr>
      <w:r w:rsidRPr="00721ADC">
        <w:rPr>
          <w:rFonts w:ascii="Traditional Arabic" w:hAnsi="Traditional Arabic" w:cs="Traditional Arabic"/>
          <w:b w:val="0"/>
          <w:bCs w:val="0"/>
          <w:color w:val="000000"/>
          <w:rtl/>
        </w:rPr>
        <w:t>تناسق حركة العينين معاً</w:t>
      </w:r>
      <w:r w:rsidR="002C1179" w:rsidRPr="00721ADC">
        <w:rPr>
          <w:rFonts w:ascii="Traditional Arabic" w:hAnsi="Traditional Arabic" w:cs="Traditional Arabic"/>
          <w:b w:val="0"/>
          <w:bCs w:val="0"/>
          <w:color w:val="000000"/>
          <w:rtl/>
        </w:rPr>
        <w:t xml:space="preserve"> حال انقباضها واسترخاؤها .</w:t>
      </w:r>
    </w:p>
    <w:p w:rsidR="002C1179" w:rsidRPr="00721ADC" w:rsidRDefault="005660D0" w:rsidP="00194ED8">
      <w:pPr>
        <w:pStyle w:val="1"/>
        <w:numPr>
          <w:ilvl w:val="0"/>
          <w:numId w:val="14"/>
        </w:numPr>
        <w:rPr>
          <w:rFonts w:ascii="Traditional Arabic" w:eastAsia="+mn-ea" w:hAnsi="Traditional Arabic" w:cs="Traditional Arabic"/>
          <w:b w:val="0"/>
          <w:bCs w:val="0"/>
          <w:color w:val="000000"/>
          <w:kern w:val="24"/>
          <w:rtl/>
        </w:rPr>
      </w:pPr>
      <w:r w:rsidRPr="00721ADC">
        <w:rPr>
          <w:rFonts w:ascii="Traditional Arabic" w:hAnsi="Traditional Arabic" w:cs="Traditional Arabic"/>
          <w:b w:val="0"/>
          <w:bCs w:val="0"/>
          <w:color w:val="000000"/>
          <w:rtl/>
        </w:rPr>
        <w:t>أن تكون الصور على كلتا الشبكيتين متوافقة</w:t>
      </w:r>
      <w:r w:rsidR="002C1179" w:rsidRPr="00721ADC">
        <w:rPr>
          <w:rFonts w:ascii="Traditional Arabic" w:hAnsi="Traditional Arabic" w:cs="Traditional Arabic"/>
          <w:b w:val="0"/>
          <w:bCs w:val="0"/>
          <w:color w:val="000000"/>
          <w:rtl/>
        </w:rPr>
        <w:t>.</w:t>
      </w:r>
    </w:p>
    <w:p w:rsidR="002C1179" w:rsidRPr="00721ADC" w:rsidRDefault="002C1179" w:rsidP="002C1179">
      <w:pPr>
        <w:rPr>
          <w:rFonts w:ascii="Traditional Arabic" w:hAnsi="Traditional Arabic" w:cs="Traditional Arabic"/>
          <w:sz w:val="28"/>
          <w:szCs w:val="28"/>
        </w:rPr>
      </w:pPr>
    </w:p>
    <w:p w:rsidR="002C1179" w:rsidRPr="00721ADC" w:rsidRDefault="002C1179" w:rsidP="00194ED8">
      <w:pPr>
        <w:pStyle w:val="1"/>
        <w:numPr>
          <w:ilvl w:val="0"/>
          <w:numId w:val="14"/>
        </w:numPr>
        <w:rPr>
          <w:rFonts w:ascii="Traditional Arabic" w:eastAsia="+mn-ea" w:hAnsi="Traditional Arabic" w:cs="Traditional Arabic"/>
          <w:b w:val="0"/>
          <w:bCs w:val="0"/>
          <w:color w:val="009900"/>
          <w:kern w:val="24"/>
          <w:u w:val="single"/>
        </w:rPr>
      </w:pPr>
      <w:r w:rsidRPr="00721ADC">
        <w:rPr>
          <w:rFonts w:ascii="Traditional Arabic" w:hAnsi="Traditional Arabic" w:cs="Traditional Arabic"/>
          <w:b w:val="0"/>
          <w:bCs w:val="0"/>
          <w:color w:val="009900"/>
          <w:u w:val="single"/>
          <w:rtl/>
        </w:rPr>
        <w:lastRenderedPageBreak/>
        <w:t>أ+ب .</w:t>
      </w:r>
    </w:p>
    <w:p w:rsidR="002C1179" w:rsidRPr="00721ADC" w:rsidRDefault="002C1179" w:rsidP="00194ED8">
      <w:pPr>
        <w:pStyle w:val="1"/>
        <w:numPr>
          <w:ilvl w:val="0"/>
          <w:numId w:val="14"/>
        </w:numPr>
        <w:rPr>
          <w:rFonts w:ascii="Traditional Arabic" w:eastAsia="+mn-ea" w:hAnsi="Traditional Arabic" w:cs="Traditional Arabic"/>
          <w:b w:val="0"/>
          <w:bCs w:val="0"/>
          <w:color w:val="000000"/>
          <w:kern w:val="24"/>
        </w:rPr>
      </w:pPr>
      <w:r w:rsidRPr="00721ADC">
        <w:rPr>
          <w:rFonts w:ascii="Traditional Arabic" w:hAnsi="Traditional Arabic" w:cs="Traditional Arabic"/>
          <w:b w:val="0"/>
          <w:bCs w:val="0"/>
          <w:color w:val="000000"/>
          <w:rtl/>
        </w:rPr>
        <w:t>لا شيء مما سبق .</w:t>
      </w:r>
    </w:p>
    <w:p w:rsidR="002C1179" w:rsidRPr="00721ADC" w:rsidRDefault="002C1179" w:rsidP="002C1179">
      <w:pPr>
        <w:pStyle w:val="1"/>
        <w:ind w:left="0"/>
        <w:rPr>
          <w:rFonts w:ascii="Traditional Arabic" w:hAnsi="Traditional Arabic" w:cs="Traditional Arabic"/>
          <w:b w:val="0"/>
          <w:bCs w:val="0"/>
          <w:color w:val="FF0000"/>
          <w:rtl/>
        </w:rPr>
      </w:pPr>
      <w:r w:rsidRPr="00721ADC">
        <w:rPr>
          <w:rFonts w:ascii="Traditional Arabic" w:eastAsia="+mn-ea" w:hAnsi="Traditional Arabic" w:cs="Traditional Arabic"/>
          <w:b w:val="0"/>
          <w:bCs w:val="0"/>
          <w:color w:val="FF0000"/>
          <w:kern w:val="24"/>
          <w:rtl/>
        </w:rPr>
        <w:t xml:space="preserve">س14: </w:t>
      </w:r>
      <w:r w:rsidR="005660D0" w:rsidRPr="00721ADC">
        <w:rPr>
          <w:rFonts w:ascii="Traditional Arabic" w:hAnsi="Traditional Arabic" w:cs="Traditional Arabic"/>
          <w:b w:val="0"/>
          <w:bCs w:val="0"/>
          <w:color w:val="FF0000"/>
          <w:rtl/>
        </w:rPr>
        <w:t>إذا لم ت</w:t>
      </w:r>
      <w:r w:rsidRPr="00721ADC">
        <w:rPr>
          <w:rFonts w:ascii="Traditional Arabic" w:hAnsi="Traditional Arabic" w:cs="Traditional Arabic"/>
          <w:b w:val="0"/>
          <w:bCs w:val="0"/>
          <w:color w:val="FF0000"/>
          <w:rtl/>
        </w:rPr>
        <w:t>ت</w:t>
      </w:r>
      <w:r w:rsidR="005660D0" w:rsidRPr="00721ADC">
        <w:rPr>
          <w:rFonts w:ascii="Traditional Arabic" w:hAnsi="Traditional Arabic" w:cs="Traditional Arabic"/>
          <w:b w:val="0"/>
          <w:bCs w:val="0"/>
          <w:color w:val="FF0000"/>
          <w:rtl/>
        </w:rPr>
        <w:t xml:space="preserve">وافق </w:t>
      </w:r>
      <w:r w:rsidRPr="00721ADC">
        <w:rPr>
          <w:rFonts w:ascii="Traditional Arabic" w:hAnsi="Traditional Arabic" w:cs="Traditional Arabic"/>
          <w:b w:val="0"/>
          <w:bCs w:val="0"/>
          <w:color w:val="FF0000"/>
          <w:rtl/>
        </w:rPr>
        <w:t xml:space="preserve"> الصور على كلتا الشبكتين </w:t>
      </w:r>
      <w:r w:rsidR="005660D0" w:rsidRPr="00721ADC">
        <w:rPr>
          <w:rFonts w:ascii="Traditional Arabic" w:hAnsi="Traditional Arabic" w:cs="Traditional Arabic"/>
          <w:b w:val="0"/>
          <w:bCs w:val="0"/>
          <w:color w:val="FF0000"/>
          <w:rtl/>
        </w:rPr>
        <w:t xml:space="preserve">فإن الشخص لا يرى صورة واحدة وهذه الحالة تعرف باسم </w:t>
      </w:r>
      <w:r w:rsidRPr="00721ADC">
        <w:rPr>
          <w:rFonts w:ascii="Traditional Arabic" w:hAnsi="Traditional Arabic" w:cs="Traditional Arabic"/>
          <w:b w:val="0"/>
          <w:bCs w:val="0"/>
          <w:color w:val="FF0000"/>
          <w:rtl/>
        </w:rPr>
        <w:t>:</w:t>
      </w:r>
    </w:p>
    <w:p w:rsidR="002C1179" w:rsidRPr="00721ADC" w:rsidRDefault="002C1179" w:rsidP="00194ED8">
      <w:pPr>
        <w:pStyle w:val="1"/>
        <w:numPr>
          <w:ilvl w:val="0"/>
          <w:numId w:val="15"/>
        </w:numPr>
        <w:rPr>
          <w:rFonts w:ascii="Traditional Arabic" w:eastAsia="+mn-ea" w:hAnsi="Traditional Arabic" w:cs="Traditional Arabic"/>
          <w:b w:val="0"/>
          <w:bCs w:val="0"/>
          <w:color w:val="000000"/>
          <w:kern w:val="24"/>
        </w:rPr>
      </w:pPr>
      <w:r w:rsidRPr="00721ADC">
        <w:rPr>
          <w:rFonts w:ascii="Traditional Arabic" w:eastAsia="+mn-ea" w:hAnsi="Traditional Arabic" w:cs="Traditional Arabic"/>
          <w:b w:val="0"/>
          <w:bCs w:val="0"/>
          <w:color w:val="000000"/>
          <w:kern w:val="24"/>
          <w:rtl/>
        </w:rPr>
        <w:t>العمى الجزئي .</w:t>
      </w:r>
    </w:p>
    <w:p w:rsidR="002C1179" w:rsidRPr="00721ADC" w:rsidRDefault="005660D0" w:rsidP="00194ED8">
      <w:pPr>
        <w:pStyle w:val="1"/>
        <w:numPr>
          <w:ilvl w:val="0"/>
          <w:numId w:val="15"/>
        </w:numPr>
        <w:rPr>
          <w:rFonts w:ascii="Traditional Arabic" w:eastAsia="+mn-ea" w:hAnsi="Traditional Arabic" w:cs="Traditional Arabic"/>
          <w:b w:val="0"/>
          <w:bCs w:val="0"/>
          <w:color w:val="009900"/>
          <w:kern w:val="24"/>
          <w:u w:val="single"/>
        </w:rPr>
      </w:pPr>
      <w:r w:rsidRPr="00721ADC">
        <w:rPr>
          <w:rFonts w:ascii="Traditional Arabic" w:hAnsi="Traditional Arabic" w:cs="Traditional Arabic"/>
          <w:b w:val="0"/>
          <w:bCs w:val="0"/>
          <w:color w:val="009900"/>
          <w:u w:val="single"/>
          <w:rtl/>
        </w:rPr>
        <w:t xml:space="preserve">الرؤية المزدوجة ( الحول ) </w:t>
      </w:r>
      <w:r w:rsidR="002C1179" w:rsidRPr="00721ADC">
        <w:rPr>
          <w:rFonts w:ascii="Traditional Arabic" w:hAnsi="Traditional Arabic" w:cs="Traditional Arabic"/>
          <w:b w:val="0"/>
          <w:bCs w:val="0"/>
          <w:color w:val="009900"/>
          <w:u w:val="single"/>
          <w:rtl/>
        </w:rPr>
        <w:t>.</w:t>
      </w:r>
    </w:p>
    <w:p w:rsidR="002C1179" w:rsidRPr="00721ADC" w:rsidRDefault="002C1179" w:rsidP="00194ED8">
      <w:pPr>
        <w:pStyle w:val="1"/>
        <w:numPr>
          <w:ilvl w:val="0"/>
          <w:numId w:val="15"/>
        </w:numPr>
        <w:rPr>
          <w:rFonts w:ascii="Traditional Arabic" w:eastAsia="+mn-ea" w:hAnsi="Traditional Arabic" w:cs="Traditional Arabic"/>
          <w:b w:val="0"/>
          <w:bCs w:val="0"/>
          <w:color w:val="000000"/>
          <w:kern w:val="24"/>
        </w:rPr>
      </w:pPr>
      <w:r w:rsidRPr="00721ADC">
        <w:rPr>
          <w:rFonts w:ascii="Traditional Arabic" w:eastAsia="+mn-ea" w:hAnsi="Traditional Arabic" w:cs="Traditional Arabic"/>
          <w:b w:val="0"/>
          <w:bCs w:val="0"/>
          <w:color w:val="000000"/>
          <w:kern w:val="24"/>
          <w:rtl/>
        </w:rPr>
        <w:t>العمش .</w:t>
      </w:r>
    </w:p>
    <w:p w:rsidR="004A64FE" w:rsidRPr="00721ADC" w:rsidRDefault="002C1179" w:rsidP="00194ED8">
      <w:pPr>
        <w:pStyle w:val="1"/>
        <w:numPr>
          <w:ilvl w:val="0"/>
          <w:numId w:val="15"/>
        </w:numPr>
        <w:rPr>
          <w:rFonts w:ascii="Traditional Arabic" w:eastAsia="+mn-ea" w:hAnsi="Traditional Arabic" w:cs="Traditional Arabic"/>
          <w:b w:val="0"/>
          <w:bCs w:val="0"/>
          <w:color w:val="000000"/>
          <w:kern w:val="24"/>
        </w:rPr>
      </w:pPr>
      <w:r w:rsidRPr="00721ADC">
        <w:rPr>
          <w:rFonts w:ascii="Traditional Arabic" w:eastAsia="+mn-ea" w:hAnsi="Traditional Arabic" w:cs="Traditional Arabic"/>
          <w:b w:val="0"/>
          <w:bCs w:val="0"/>
          <w:color w:val="000000"/>
          <w:kern w:val="24"/>
          <w:rtl/>
        </w:rPr>
        <w:t>لا شيء مما سبق .</w:t>
      </w:r>
    </w:p>
    <w:p w:rsidR="004A64FE" w:rsidRPr="00721ADC" w:rsidRDefault="002C1179" w:rsidP="002C1179">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㌀ㄆ㔀㨀 </w:t>
      </w:r>
      <w:r w:rsidR="005660D0" w:rsidRPr="00721ADC">
        <w:rPr>
          <w:rFonts w:ascii="Traditional Arabic" w:hAnsi="Traditional Arabic" w:cs="Traditional Arabic"/>
          <w:b w:val="0"/>
          <w:bCs w:val="0"/>
          <w:color w:val="FF0000"/>
          <w:rtl/>
        </w:rPr>
        <w:t>⠀ 䨀䌆䠆䘆 ✀䐆✆䘆䈆⠆✆㘆 䄀䨆 </w:t>
      </w:r>
      <w:r w:rsidRPr="00721ADC">
        <w:rPr>
          <w:rFonts w:ascii="Traditional Arabic" w:hAnsi="Traditional Arabic" w:cs="Traditional Arabic"/>
          <w:b w:val="0"/>
          <w:bCs w:val="0"/>
          <w:color w:val="FF0000"/>
          <w:rtl/>
        </w:rPr>
        <w:t>─ⴆ⼆䤆</w:t>
      </w:r>
      <w:r w:rsidR="005660D0" w:rsidRPr="00721ADC">
        <w:rPr>
          <w:rFonts w:ascii="Traditional Arabic" w:hAnsi="Traditional Arabic" w:cs="Traditional Arabic"/>
          <w:b w:val="0"/>
          <w:bCs w:val="0"/>
          <w:color w:val="FF0000"/>
          <w:rtl/>
        </w:rPr>
        <w:t> ✀䐆㤆䨆䘆䨆䨆䘆 </w:t>
      </w:r>
      <w:r w:rsidRPr="00721ADC">
        <w:rPr>
          <w:rFonts w:ascii="Traditional Arabic" w:hAnsi="Traditional Arabic" w:cs="Traditional Arabic"/>
          <w:b w:val="0"/>
          <w:bCs w:val="0"/>
          <w:color w:val="FF0000"/>
          <w:rtl/>
        </w:rPr>
        <w:t>⌀䌆⬆ㄆ</w:t>
      </w:r>
      <w:r w:rsidR="005660D0" w:rsidRPr="00721ADC">
        <w:rPr>
          <w:rFonts w:ascii="Traditional Arabic" w:hAnsi="Traditional Arabic" w:cs="Traditional Arabic"/>
          <w:b w:val="0"/>
          <w:bCs w:val="0"/>
          <w:color w:val="FF0000"/>
          <w:rtl/>
        </w:rPr>
        <w:t> 䔀䘆 </w:t>
      </w:r>
      <w:r w:rsidRPr="00721ADC">
        <w:rPr>
          <w:rFonts w:ascii="Traditional Arabic" w:hAnsi="Traditional Arabic" w:cs="Traditional Arabic"/>
          <w:b w:val="0"/>
          <w:bCs w:val="0"/>
          <w:color w:val="FF0000"/>
          <w:rtl/>
        </w:rPr>
        <w:t>✀䐆⌆⸆ㄆ䤆 㨀</w:t>
      </w:r>
    </w:p>
    <w:p w:rsidR="004A64FE" w:rsidRPr="00721ADC" w:rsidRDefault="002C1179" w:rsidP="00194ED8">
      <w:pPr>
        <w:pStyle w:val="1"/>
        <w:numPr>
          <w:ilvl w:val="0"/>
          <w:numId w:val="16"/>
        </w:numPr>
        <w:rPr>
          <w:rFonts w:ascii="Traditional Arabic" w:eastAsia="+mn-ea" w:hAnsi="Traditional Arabic" w:cs="Traditional Arabic"/>
          <w:b w:val="0"/>
          <w:bCs w:val="0"/>
          <w:color w:val="000000"/>
          <w:kern w:val="24"/>
        </w:rPr>
      </w:pPr>
      <w:r w:rsidRPr="00721ADC">
        <w:rPr>
          <w:rFonts w:ascii="Traditional Arabic" w:eastAsia="+mn-ea" w:hAnsi="Traditional Arabic" w:cs="Traditional Arabic"/>
          <w:b w:val="0"/>
          <w:bCs w:val="0"/>
          <w:color w:val="000000"/>
          <w:kern w:val="24"/>
          <w:rtl/>
        </w:rPr>
        <w:t>✀䐆㤆䔆䤆 ✀䐆Ⰶ㈆☆䨆 ⸀</w:t>
      </w:r>
    </w:p>
    <w:p w:rsidR="004A64FE" w:rsidRPr="00721ADC" w:rsidRDefault="002C1179" w:rsidP="00194ED8">
      <w:pPr>
        <w:pStyle w:val="1"/>
        <w:numPr>
          <w:ilvl w:val="0"/>
          <w:numId w:val="16"/>
        </w:numPr>
        <w:rPr>
          <w:rFonts w:ascii="Traditional Arabic" w:eastAsia="+mn-ea" w:hAnsi="Traditional Arabic" w:cs="Traditional Arabic"/>
          <w:b w:val="0"/>
          <w:bCs w:val="0"/>
          <w:color w:val="009900"/>
          <w:kern w:val="24"/>
          <w:u w:val="single"/>
        </w:rPr>
      </w:pPr>
      <w:r w:rsidRPr="00721ADC">
        <w:rPr>
          <w:rFonts w:ascii="Traditional Arabic" w:hAnsi="Traditional Arabic" w:cs="Traditional Arabic"/>
          <w:b w:val="0"/>
          <w:bCs w:val="0"/>
          <w:color w:val="009900"/>
          <w:u w:val="single"/>
          <w:rtl/>
        </w:rPr>
        <w:t>✀䐆ㄆ␆䨆⤆ ✀䐆䔆㈆⼆䠆Ⰶ⤆ ⠀ ✀䐆ⴆ䠆䐆 ⤀ ⸀</w:t>
      </w:r>
    </w:p>
    <w:p w:rsidR="004A64FE" w:rsidRPr="00721ADC" w:rsidRDefault="002C1179" w:rsidP="00194ED8">
      <w:pPr>
        <w:pStyle w:val="1"/>
        <w:numPr>
          <w:ilvl w:val="0"/>
          <w:numId w:val="16"/>
        </w:numPr>
        <w:rPr>
          <w:rFonts w:ascii="Traditional Arabic" w:eastAsia="+mn-ea" w:hAnsi="Traditional Arabic" w:cs="Traditional Arabic"/>
          <w:b w:val="0"/>
          <w:bCs w:val="0"/>
          <w:color w:val="000000"/>
          <w:kern w:val="24"/>
        </w:rPr>
      </w:pPr>
      <w:r w:rsidRPr="00721ADC">
        <w:rPr>
          <w:rFonts w:ascii="Traditional Arabic" w:eastAsia="+mn-ea" w:hAnsi="Traditional Arabic" w:cs="Traditional Arabic"/>
          <w:b w:val="0"/>
          <w:bCs w:val="0"/>
          <w:color w:val="000000"/>
          <w:kern w:val="24"/>
          <w:rtl/>
        </w:rPr>
        <w:t>✀䐆㤆䔆㐆 ⸀</w:t>
      </w:r>
    </w:p>
    <w:p w:rsidR="004A64FE" w:rsidRPr="00721ADC" w:rsidRDefault="002C1179" w:rsidP="00194ED8">
      <w:pPr>
        <w:pStyle w:val="1"/>
        <w:numPr>
          <w:ilvl w:val="0"/>
          <w:numId w:val="16"/>
        </w:numPr>
        <w:rPr>
          <w:rFonts w:ascii="Traditional Arabic" w:eastAsia="+mn-ea" w:hAnsi="Traditional Arabic" w:cs="Traditional Arabic"/>
          <w:b w:val="0"/>
          <w:bCs w:val="0"/>
          <w:color w:val="000000"/>
          <w:kern w:val="24"/>
          <w:rtl/>
        </w:rPr>
      </w:pPr>
      <w:r w:rsidRPr="00721ADC">
        <w:rPr>
          <w:rFonts w:ascii="Traditional Arabic" w:eastAsia="+mn-ea" w:hAnsi="Traditional Arabic" w:cs="Traditional Arabic"/>
          <w:b w:val="0"/>
          <w:bCs w:val="0"/>
          <w:color w:val="000000"/>
          <w:kern w:val="24"/>
          <w:rtl/>
        </w:rPr>
        <w:t>䐀✆ 㐀䨆℆ 䔀䔆✆ ㌀⠆䈆 ⸀</w:t>
      </w:r>
    </w:p>
    <w:p w:rsidR="004A64FE" w:rsidRPr="00721ADC" w:rsidRDefault="002C1179" w:rsidP="002C1179">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㌀ㄆ㘀㨀 ⴀ⨆䤆 ⨀䌆䠆䘆 ✀䐆ㄆ␆䨆⤆ ㌀䐆䨆䔆⤆ </w:t>
      </w:r>
      <w:r w:rsidR="005660D0" w:rsidRPr="00721ADC">
        <w:rPr>
          <w:rFonts w:ascii="Traditional Arabic" w:hAnsi="Traditional Arabic" w:cs="Traditional Arabic"/>
          <w:b w:val="0"/>
          <w:bCs w:val="0"/>
          <w:color w:val="FF0000"/>
          <w:rtl/>
        </w:rPr>
        <w:t>䐀✆⠆⼆ </w:t>
      </w:r>
      <w:r w:rsidRPr="00721ADC">
        <w:rPr>
          <w:rFonts w:ascii="Traditional Arabic" w:hAnsi="Traditional Arabic" w:cs="Traditional Arabic"/>
          <w:b w:val="0"/>
          <w:bCs w:val="0"/>
          <w:color w:val="FF0000"/>
          <w:rtl/>
        </w:rPr>
        <w:t>⌀䘆</w:t>
      </w:r>
      <w:r w:rsidR="005660D0" w:rsidRPr="00721ADC">
        <w:rPr>
          <w:rFonts w:ascii="Traditional Arabic" w:hAnsi="Traditional Arabic" w:cs="Traditional Arabic"/>
          <w:b w:val="0"/>
          <w:bCs w:val="0"/>
          <w:color w:val="FF0000"/>
          <w:rtl/>
        </w:rPr>
        <w:t> 䨀䌆䠆䘆</w:t>
      </w:r>
      <w:r w:rsidRPr="00721ADC">
        <w:rPr>
          <w:rFonts w:ascii="Traditional Arabic" w:hAnsi="Traditional Arabic" w:cs="Traditional Arabic"/>
          <w:b w:val="0"/>
          <w:bCs w:val="0"/>
          <w:color w:val="FF0000"/>
          <w:rtl/>
        </w:rPr>
        <w:t> 㨀</w:t>
      </w:r>
    </w:p>
    <w:p w:rsidR="004A64FE" w:rsidRPr="00721ADC" w:rsidRDefault="005660D0" w:rsidP="00194ED8">
      <w:pPr>
        <w:pStyle w:val="1"/>
        <w:numPr>
          <w:ilvl w:val="0"/>
          <w:numId w:val="17"/>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✀䐆✆䘆䈆⠆✆㘆 䐀䐆㤆㘆䐆✆⨆  䄀䨆 䌀䐆⨆✆ ✀䐆㤆䨆䘆䨆䨆䘆 䔀⨆㌆✆䠆䨆 </w:t>
      </w:r>
      <w:r w:rsidR="002C1179" w:rsidRPr="00721ADC">
        <w:rPr>
          <w:rFonts w:ascii="Traditional Arabic" w:hAnsi="Traditional Arabic" w:cs="Traditional Arabic"/>
          <w:b w:val="0"/>
          <w:bCs w:val="0"/>
          <w:color w:val="009900"/>
          <w:u w:val="single"/>
          <w:rtl/>
        </w:rPr>
        <w:t>⸀</w:t>
      </w:r>
    </w:p>
    <w:p w:rsidR="004A64FE" w:rsidRPr="00721ADC" w:rsidRDefault="002C1179" w:rsidP="00194ED8">
      <w:pPr>
        <w:pStyle w:val="1"/>
        <w:numPr>
          <w:ilvl w:val="0"/>
          <w:numId w:val="17"/>
        </w:numPr>
        <w:rPr>
          <w:rFonts w:ascii="Traditional Arabic" w:hAnsi="Traditional Arabic" w:cs="Traditional Arabic"/>
          <w:b w:val="0"/>
          <w:bCs w:val="0"/>
        </w:rPr>
      </w:pPr>
      <w:r w:rsidRPr="00721ADC">
        <w:rPr>
          <w:rFonts w:ascii="Traditional Arabic" w:hAnsi="Traditional Arabic" w:cs="Traditional Arabic"/>
          <w:b w:val="0"/>
          <w:bCs w:val="0"/>
          <w:rtl/>
        </w:rPr>
        <w:t>✀䐆✆䘆䈆⠆✆㘆 䄀䨆 ─ⴆ⼆䤆 ✀䐆㤆䨆䘆䨆䨆䘆 ⌀䌆⬆ㄆ 䔀䘆 ✀䐆⌆⸆ㄆ䤆⸆</w:t>
      </w:r>
    </w:p>
    <w:p w:rsidR="004A64FE" w:rsidRPr="00721ADC" w:rsidRDefault="002C1179" w:rsidP="00194ED8">
      <w:pPr>
        <w:pStyle w:val="1"/>
        <w:numPr>
          <w:ilvl w:val="0"/>
          <w:numId w:val="17"/>
        </w:numPr>
        <w:rPr>
          <w:rFonts w:ascii="Traditional Arabic" w:hAnsi="Traditional Arabic" w:cs="Traditional Arabic"/>
          <w:b w:val="0"/>
          <w:bCs w:val="0"/>
        </w:rPr>
      </w:pPr>
      <w:r w:rsidRPr="00721ADC">
        <w:rPr>
          <w:rFonts w:ascii="Traditional Arabic" w:hAnsi="Traditional Arabic" w:cs="Traditional Arabic"/>
          <w:b w:val="0"/>
          <w:bCs w:val="0"/>
          <w:rtl/>
        </w:rPr>
        <w:t>✀䐆✆䘆䈆⠆✆㘆 䄀䨆 ✀䐆㤆䨆䘆 ✀䐆䨆㌆ㄆ䤆 ⌀䌆⬆ㄆ 䔀䘆 ✀䐆䨆䔆䘆䤆 ⸀</w:t>
      </w:r>
    </w:p>
    <w:p w:rsidR="004A64FE" w:rsidRPr="00721ADC" w:rsidRDefault="002C1179" w:rsidP="00194ED8">
      <w:pPr>
        <w:pStyle w:val="1"/>
        <w:numPr>
          <w:ilvl w:val="0"/>
          <w:numId w:val="17"/>
        </w:numPr>
        <w:rPr>
          <w:rFonts w:ascii="Traditional Arabic" w:hAnsi="Traditional Arabic" w:cs="Traditional Arabic"/>
          <w:b w:val="0"/>
          <w:bCs w:val="0"/>
          <w:rtl/>
        </w:rPr>
      </w:pPr>
      <w:r w:rsidRPr="00721ADC">
        <w:rPr>
          <w:rFonts w:ascii="Traditional Arabic" w:hAnsi="Traditional Arabic" w:cs="Traditional Arabic"/>
          <w:b w:val="0"/>
          <w:bCs w:val="0"/>
          <w:rtl/>
        </w:rPr>
        <w:t>✀䐆✆䘆䈆⠆✆㘆 䄀䨆 ✀䐆㤆䨆䘆 ✀䐆䨆䔆䘆䤆 ⌀䌆⬆ㄆ 䔀䘆 ✀䐆䨆㌆ㄆ䤆 ⸀</w:t>
      </w:r>
    </w:p>
    <w:p w:rsidR="004A64FE" w:rsidRPr="00721ADC" w:rsidRDefault="00545FE3" w:rsidP="00545FE3">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㌀ㄆ㜀㨀 </w:t>
      </w:r>
      <w:r w:rsidR="005660D0" w:rsidRPr="00721ADC">
        <w:rPr>
          <w:rFonts w:ascii="Traditional Arabic" w:hAnsi="Traditional Arabic" w:cs="Traditional Arabic"/>
          <w:b w:val="0"/>
          <w:bCs w:val="0"/>
          <w:color w:val="FF0000"/>
          <w:rtl/>
        </w:rPr>
        <w:t>✀䐆㤆䨆䘆✆䘆 䌀ㄆ⨆䨆䘆 䔀䔆䐆䠆℆⨆䨆䘆 ⠀㌆✆☆䐆 䜀䐆✆䔆䨆</w:t>
      </w:r>
      <w:r w:rsidR="005660D0" w:rsidRPr="00721ADC">
        <w:rPr>
          <w:rFonts w:ascii="Traditional Arabic" w:hAnsi="Traditional Arabic" w:cs="Gautami"/>
          <w:b w:val="0"/>
          <w:bCs w:val="0"/>
          <w:color w:val="FF0000"/>
          <w:rtl/>
          <w:cs/>
          <w:lang w:bidi="te-IN"/>
        </w:rPr>
        <w:t>ఆ </w:t>
      </w:r>
      <w:r w:rsidR="005660D0" w:rsidRPr="00721ADC">
        <w:rPr>
          <w:rFonts w:ascii="Traditional Arabic" w:hAnsi="Traditional Arabic" w:cs="Traditional Arabic"/>
          <w:b w:val="0"/>
          <w:bCs w:val="0"/>
          <w:color w:val="FF0000"/>
          <w:rtl/>
        </w:rPr>
        <w:t>䠀䨆㌆✆㤆⼆ 䜀〆✆ ✀䐆㌆✆☆䐆 ─㘆✆䄆⤆ ─䐆䤆 ✀䐆㌆✆☆䐆 ✀䐆䔆✆☆䨆 ✀䐆䔆䠆Ⰶ䠆⼆⤆ 䄀䨆 䔀䈆⼆䔆⤆ ✀䐆㤆䨆䘆䨆䘆 㤀䐆䤆</w:t>
      </w:r>
      <w:r w:rsidRPr="00721ADC">
        <w:rPr>
          <w:rFonts w:ascii="Traditional Arabic" w:hAnsi="Traditional Arabic" w:cs="Traditional Arabic"/>
          <w:b w:val="0"/>
          <w:bCs w:val="0"/>
          <w:color w:val="FF0000"/>
          <w:rtl/>
        </w:rPr>
        <w:t>㨆</w:t>
      </w:r>
    </w:p>
    <w:p w:rsidR="004A64FE" w:rsidRPr="00721ADC" w:rsidRDefault="005660D0" w:rsidP="00194ED8">
      <w:pPr>
        <w:pStyle w:val="1"/>
        <w:numPr>
          <w:ilvl w:val="0"/>
          <w:numId w:val="18"/>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✀ⴆ⨆䄆✆㠆䜆䔆✆ ⠀✆䐆㐆䌆䐆 ✀䐆䌆ㄆ䠆䨆 </w:t>
      </w:r>
      <w:r w:rsidR="00545FE3" w:rsidRPr="00721ADC">
        <w:rPr>
          <w:rFonts w:ascii="Traditional Arabic" w:hAnsi="Traditional Arabic" w:cs="Traditional Arabic"/>
          <w:b w:val="0"/>
          <w:bCs w:val="0"/>
          <w:color w:val="009900"/>
          <w:u w:val="single"/>
          <w:rtl/>
        </w:rPr>
        <w:t>⸀</w:t>
      </w:r>
    </w:p>
    <w:p w:rsidR="004A64FE" w:rsidRPr="00721ADC" w:rsidRDefault="00545FE3" w:rsidP="00194ED8">
      <w:pPr>
        <w:pStyle w:val="1"/>
        <w:numPr>
          <w:ilvl w:val="0"/>
          <w:numId w:val="18"/>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⨀䔆䨆䨆㈆䜆✆ 䐀䐆⌆䐆䠆✆䘆 ⸀</w:t>
      </w:r>
    </w:p>
    <w:p w:rsidR="004A64FE" w:rsidRPr="00721ADC" w:rsidRDefault="00545FE3" w:rsidP="00194ED8">
      <w:pPr>
        <w:pStyle w:val="1"/>
        <w:numPr>
          <w:ilvl w:val="0"/>
          <w:numId w:val="18"/>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⨀䔆䨆䨆㈆䜆✆ 䐀䐆⌆ⴆⰆ✆䔆 ⸀</w:t>
      </w:r>
    </w:p>
    <w:p w:rsidR="004A64FE" w:rsidRPr="00721ADC" w:rsidRDefault="00545FE3" w:rsidP="00194ED8">
      <w:pPr>
        <w:pStyle w:val="1"/>
        <w:numPr>
          <w:ilvl w:val="0"/>
          <w:numId w:val="18"/>
        </w:numPr>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䐀✆ 㐀䨆℆ 䔀䔆✆ ㌀⠆䈆</w:t>
      </w:r>
      <w:r w:rsidR="005660D0" w:rsidRPr="00721ADC">
        <w:rPr>
          <w:rFonts w:ascii="Traditional Arabic" w:hAnsi="Traditional Arabic" w:cs="Traditional Arabic"/>
          <w:b w:val="0"/>
          <w:bCs w:val="0"/>
          <w:color w:val="000000"/>
          <w:rtl/>
        </w:rPr>
        <w:t>⸆</w:t>
      </w:r>
      <w:r w:rsidR="005660D0" w:rsidRPr="00721ADC">
        <w:rPr>
          <w:rFonts w:ascii="Traditional Arabic" w:eastAsia="+mn-ea" w:hAnsi="Traditional Arabic" w:cs="Traditional Arabic"/>
          <w:b w:val="0"/>
          <w:bCs w:val="0"/>
          <w:color w:val="000000"/>
          <w:kern w:val="24"/>
          <w:rtl/>
        </w:rPr>
        <w:t> </w:t>
      </w:r>
    </w:p>
    <w:p w:rsidR="004A64FE" w:rsidRPr="00721ADC" w:rsidRDefault="00545FE3" w:rsidP="00545FE3">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㌀ㄆ㠀㨀 </w:t>
      </w:r>
      <w:r w:rsidR="005660D0" w:rsidRPr="00721ADC">
        <w:rPr>
          <w:rFonts w:ascii="Traditional Arabic" w:hAnsi="Traditional Arabic" w:cs="Traditional Arabic"/>
          <w:b w:val="0"/>
          <w:bCs w:val="0"/>
          <w:color w:val="FF0000"/>
          <w:rtl/>
        </w:rPr>
        <w:t>✀䐆⠆䈆㤆⤆ ✀䐆㌆䠆⼆✆℆ 䄀䨆 䠀㌆㜆 ✀䐆㤆䨆䘆 ⨀㌆䔆䤆</w:t>
      </w:r>
      <w:r w:rsidRPr="00721ADC">
        <w:rPr>
          <w:rFonts w:ascii="Traditional Arabic" w:hAnsi="Traditional Arabic" w:cs="Traditional Arabic"/>
          <w:b w:val="0"/>
          <w:bCs w:val="0"/>
          <w:color w:val="FF0000"/>
          <w:rtl/>
        </w:rPr>
        <w:t>㨆</w:t>
      </w:r>
    </w:p>
    <w:p w:rsidR="004A64FE" w:rsidRPr="00721ADC" w:rsidRDefault="00545FE3" w:rsidP="00194ED8">
      <w:pPr>
        <w:pStyle w:val="1"/>
        <w:numPr>
          <w:ilvl w:val="0"/>
          <w:numId w:val="19"/>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✀䐆䈆ㄆ䘆䨆⤆ ⸀</w:t>
      </w:r>
    </w:p>
    <w:p w:rsidR="004A64FE" w:rsidRPr="00721ADC" w:rsidRDefault="00545FE3" w:rsidP="00194ED8">
      <w:pPr>
        <w:pStyle w:val="1"/>
        <w:numPr>
          <w:ilvl w:val="0"/>
          <w:numId w:val="19"/>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✀䐆㐆⠆䌆䨆⤆ ⸀</w:t>
      </w:r>
    </w:p>
    <w:p w:rsidR="004A64FE" w:rsidRPr="00721ADC" w:rsidRDefault="00545FE3" w:rsidP="00194ED8">
      <w:pPr>
        <w:pStyle w:val="1"/>
        <w:numPr>
          <w:ilvl w:val="0"/>
          <w:numId w:val="19"/>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✀䐆㤆⼆㌆⤆ ⸀</w:t>
      </w:r>
    </w:p>
    <w:p w:rsidR="004A64FE" w:rsidRPr="00721ADC" w:rsidRDefault="005660D0" w:rsidP="00194ED8">
      <w:pPr>
        <w:pStyle w:val="1"/>
        <w:numPr>
          <w:ilvl w:val="0"/>
          <w:numId w:val="19"/>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✀䐆⠆␆⠆␆</w:t>
      </w:r>
      <w:r w:rsidR="00545FE3" w:rsidRPr="00721ADC">
        <w:rPr>
          <w:rFonts w:ascii="Traditional Arabic" w:hAnsi="Traditional Arabic" w:cs="Traditional Arabic"/>
          <w:b w:val="0"/>
          <w:bCs w:val="0"/>
          <w:color w:val="009900"/>
          <w:u w:val="single"/>
          <w:rtl/>
        </w:rPr>
        <w:t> ⸀</w:t>
      </w:r>
    </w:p>
    <w:p w:rsidR="004A64FE" w:rsidRPr="00721ADC" w:rsidRDefault="00545FE3" w:rsidP="00545FE3">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㌀ㄆ㤀㨀  ✀䐆⠆␆⠆␆ </w:t>
      </w:r>
      <w:r w:rsidR="005660D0" w:rsidRPr="00721ADC">
        <w:rPr>
          <w:rFonts w:ascii="Traditional Arabic" w:hAnsi="Traditional Arabic" w:cs="Traditional Arabic"/>
          <w:b w:val="0"/>
          <w:bCs w:val="0"/>
          <w:color w:val="FF0000"/>
          <w:rtl/>
        </w:rPr>
        <w:t>䜀䠆 㤀⠆✆ㄆ⤆ 㤀䘆 䄀⨆ⴆ⤆ ⼀✆☆ㄆ䨆⤆ ⨀㌆䔆ⴆ 䐀䐆㘆䠆℆ ⠀✆䐆⼆⸆䠆䐆 ─䐆䤆 ✀䐆㤆䨆䘆</w:t>
      </w:r>
      <w:r w:rsidR="005660D0" w:rsidRPr="00721ADC">
        <w:rPr>
          <w:rFonts w:ascii="Traditional Arabic" w:hAnsi="Traditional Arabic" w:cs="Gautami"/>
          <w:b w:val="0"/>
          <w:bCs w:val="0"/>
          <w:color w:val="FF0000"/>
          <w:rtl/>
          <w:cs/>
          <w:lang w:bidi="te-IN"/>
        </w:rPr>
        <w:t>ఆ </w:t>
      </w:r>
      <w:r w:rsidR="005660D0" w:rsidRPr="00721ADC">
        <w:rPr>
          <w:rFonts w:ascii="Traditional Arabic" w:hAnsi="Traditional Arabic" w:cs="Traditional Arabic"/>
          <w:b w:val="0"/>
          <w:bCs w:val="0"/>
          <w:color w:val="FF0000"/>
          <w:rtl/>
        </w:rPr>
        <w:t>䠀䨆ⴆ䨆㜆 </w:t>
      </w:r>
      <w:r w:rsidRPr="00721ADC">
        <w:rPr>
          <w:rFonts w:ascii="Traditional Arabic" w:hAnsi="Traditional Arabic" w:cs="Traditional Arabic"/>
          <w:b w:val="0"/>
          <w:bCs w:val="0"/>
          <w:color w:val="FF0000"/>
          <w:rtl/>
        </w:rPr>
        <w:t>⠀䜆</w:t>
      </w:r>
      <w:r w:rsidR="005660D0" w:rsidRPr="00721ADC">
        <w:rPr>
          <w:rFonts w:ascii="Traditional Arabic" w:hAnsi="Traditional Arabic" w:cs="Traditional Arabic"/>
          <w:b w:val="0"/>
          <w:bCs w:val="0"/>
          <w:color w:val="FF0000"/>
          <w:rtl/>
        </w:rPr>
        <w:t> ⴀ䐆䈆⤆ ⼀✆☆ㄆ䨆⤆ 䔀䐆䠆䘆⤆ ⨀㌆䔆䤆 </w:t>
      </w:r>
      <w:r w:rsidRPr="00721ADC">
        <w:rPr>
          <w:rFonts w:ascii="Traditional Arabic" w:hAnsi="Traditional Arabic" w:cs="Traditional Arabic"/>
          <w:b w:val="0"/>
          <w:bCs w:val="0"/>
          <w:color w:val="FF0000"/>
          <w:rtl/>
        </w:rPr>
        <w:t>㨀</w:t>
      </w:r>
    </w:p>
    <w:p w:rsidR="004A64FE" w:rsidRPr="00721ADC" w:rsidRDefault="00545FE3" w:rsidP="00194ED8">
      <w:pPr>
        <w:pStyle w:val="1"/>
        <w:numPr>
          <w:ilvl w:val="0"/>
          <w:numId w:val="20"/>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✀䐆䈆ㄆ䘆䨆⤆ ⸀</w:t>
      </w:r>
    </w:p>
    <w:p w:rsidR="004A64FE" w:rsidRPr="00721ADC" w:rsidRDefault="00545FE3" w:rsidP="00194ED8">
      <w:pPr>
        <w:pStyle w:val="1"/>
        <w:numPr>
          <w:ilvl w:val="0"/>
          <w:numId w:val="20"/>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✀䐆㐆⠆䌆䨆⤆ ⸀</w:t>
      </w:r>
    </w:p>
    <w:p w:rsidR="00545FE3" w:rsidRPr="00721ADC" w:rsidRDefault="00545FE3" w:rsidP="00194ED8">
      <w:pPr>
        <w:pStyle w:val="1"/>
        <w:numPr>
          <w:ilvl w:val="0"/>
          <w:numId w:val="20"/>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✀䐆؆دسة .</w:t>
      </w:r>
    </w:p>
    <w:p w:rsidR="00545FE3" w:rsidRPr="00721ADC" w:rsidRDefault="00545FE3" w:rsidP="00194ED8">
      <w:pPr>
        <w:pStyle w:val="1"/>
        <w:numPr>
          <w:ilvl w:val="0"/>
          <w:numId w:val="20"/>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lastRenderedPageBreak/>
        <w:t>القزحية .</w:t>
      </w:r>
    </w:p>
    <w:p w:rsidR="004A365F" w:rsidRPr="00721ADC" w:rsidRDefault="004A365F" w:rsidP="00545FE3">
      <w:pPr>
        <w:pStyle w:val="1"/>
        <w:ind w:left="0"/>
        <w:rPr>
          <w:rFonts w:ascii="Traditional Arabic" w:hAnsi="Traditional Arabic" w:cs="Traditional Arabic"/>
          <w:b w:val="0"/>
          <w:bCs w:val="0"/>
          <w:color w:val="FF0000"/>
          <w:rtl/>
        </w:rPr>
      </w:pPr>
    </w:p>
    <w:p w:rsidR="004A365F" w:rsidRPr="00721ADC" w:rsidRDefault="004A365F" w:rsidP="00545FE3">
      <w:pPr>
        <w:pStyle w:val="1"/>
        <w:ind w:left="0"/>
        <w:rPr>
          <w:rFonts w:ascii="Traditional Arabic" w:hAnsi="Traditional Arabic" w:cs="Traditional Arabic"/>
          <w:b w:val="0"/>
          <w:bCs w:val="0"/>
          <w:color w:val="FF0000"/>
          <w:rtl/>
        </w:rPr>
      </w:pPr>
    </w:p>
    <w:p w:rsidR="004A365F" w:rsidRPr="00721ADC" w:rsidRDefault="00545FE3" w:rsidP="00545FE3">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س20: </w:t>
      </w:r>
      <w:r w:rsidR="005660D0" w:rsidRPr="00721ADC">
        <w:rPr>
          <w:rFonts w:ascii="Traditional Arabic" w:hAnsi="Traditional Arabic" w:cs="Traditional Arabic"/>
          <w:b w:val="0"/>
          <w:bCs w:val="0"/>
          <w:color w:val="FF0000"/>
          <w:rtl/>
        </w:rPr>
        <w:t>يوجد أمام البؤبؤ والقزحية سطح محدب شفاف يسمى</w:t>
      </w:r>
      <w:r w:rsidR="004A365F" w:rsidRPr="00721ADC">
        <w:rPr>
          <w:rFonts w:ascii="Traditional Arabic" w:hAnsi="Traditional Arabic" w:cs="Traditional Arabic"/>
          <w:b w:val="0"/>
          <w:bCs w:val="0"/>
          <w:color w:val="FF0000"/>
          <w:rtl/>
        </w:rPr>
        <w:t xml:space="preserve"> :</w:t>
      </w:r>
    </w:p>
    <w:p w:rsidR="004A365F" w:rsidRPr="00721ADC" w:rsidRDefault="004A365F" w:rsidP="00194ED8">
      <w:pPr>
        <w:pStyle w:val="1"/>
        <w:numPr>
          <w:ilvl w:val="0"/>
          <w:numId w:val="2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القرنية .</w:t>
      </w:r>
    </w:p>
    <w:p w:rsidR="004A365F" w:rsidRPr="00721ADC" w:rsidRDefault="004A365F" w:rsidP="00194ED8">
      <w:pPr>
        <w:pStyle w:val="1"/>
        <w:numPr>
          <w:ilvl w:val="0"/>
          <w:numId w:val="21"/>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الشبكية .</w:t>
      </w:r>
    </w:p>
    <w:p w:rsidR="004A365F" w:rsidRPr="00721ADC" w:rsidRDefault="004A365F" w:rsidP="00194ED8">
      <w:pPr>
        <w:pStyle w:val="1"/>
        <w:numPr>
          <w:ilvl w:val="0"/>
          <w:numId w:val="21"/>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العدسة .</w:t>
      </w:r>
    </w:p>
    <w:p w:rsidR="004A365F" w:rsidRPr="00721ADC" w:rsidRDefault="004A365F" w:rsidP="00194ED8">
      <w:pPr>
        <w:pStyle w:val="1"/>
        <w:numPr>
          <w:ilvl w:val="0"/>
          <w:numId w:val="21"/>
        </w:numPr>
        <w:rPr>
          <w:rFonts w:ascii="Traditional Arabic" w:hAnsi="Traditional Arabic" w:cs="Traditional Arabic"/>
          <w:b w:val="0"/>
          <w:bCs w:val="0"/>
          <w:rtl/>
        </w:rPr>
      </w:pPr>
      <w:r w:rsidRPr="00721ADC">
        <w:rPr>
          <w:rFonts w:ascii="Traditional Arabic" w:hAnsi="Traditional Arabic" w:cs="Traditional Arabic"/>
          <w:b w:val="0"/>
          <w:bCs w:val="0"/>
          <w:rtl/>
        </w:rPr>
        <w:t>القزحية .</w:t>
      </w:r>
    </w:p>
    <w:p w:rsidR="004A365F" w:rsidRPr="00721ADC" w:rsidRDefault="004A365F" w:rsidP="00545FE3">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س21: </w:t>
      </w:r>
      <w:r w:rsidR="005660D0" w:rsidRPr="00721ADC">
        <w:rPr>
          <w:rFonts w:ascii="Traditional Arabic" w:hAnsi="Traditional Arabic" w:cs="Traditional Arabic"/>
          <w:b w:val="0"/>
          <w:bCs w:val="0"/>
          <w:color w:val="FF0000"/>
          <w:rtl/>
        </w:rPr>
        <w:t>يوجد خلف البؤبؤ عدسة لينة قابلة للتكيف مع</w:t>
      </w:r>
      <w:r w:rsidRPr="00721ADC">
        <w:rPr>
          <w:rFonts w:ascii="Traditional Arabic" w:hAnsi="Traditional Arabic" w:cs="Traditional Arabic"/>
          <w:b w:val="0"/>
          <w:bCs w:val="0"/>
          <w:color w:val="FF0000"/>
          <w:rtl/>
        </w:rPr>
        <w:t xml:space="preserve"> :</w:t>
      </w:r>
    </w:p>
    <w:p w:rsidR="004A365F" w:rsidRPr="00721ADC" w:rsidRDefault="005660D0" w:rsidP="00194ED8">
      <w:pPr>
        <w:pStyle w:val="1"/>
        <w:numPr>
          <w:ilvl w:val="0"/>
          <w:numId w:val="22"/>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شدة الإضاءة </w:t>
      </w:r>
      <w:r w:rsidR="004A365F" w:rsidRPr="00721ADC">
        <w:rPr>
          <w:rFonts w:ascii="Traditional Arabic" w:hAnsi="Traditional Arabic" w:cs="Traditional Arabic"/>
          <w:b w:val="0"/>
          <w:bCs w:val="0"/>
          <w:color w:val="009900"/>
          <w:u w:val="single"/>
          <w:rtl/>
        </w:rPr>
        <w:t>.</w:t>
      </w:r>
    </w:p>
    <w:p w:rsidR="00552BA2" w:rsidRPr="00721ADC" w:rsidRDefault="004A365F" w:rsidP="00194ED8">
      <w:pPr>
        <w:pStyle w:val="1"/>
        <w:numPr>
          <w:ilvl w:val="0"/>
          <w:numId w:val="22"/>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شدة اللون .</w:t>
      </w:r>
    </w:p>
    <w:p w:rsidR="00552BA2" w:rsidRPr="00721ADC" w:rsidRDefault="00552BA2" w:rsidP="00194ED8">
      <w:pPr>
        <w:pStyle w:val="1"/>
        <w:numPr>
          <w:ilvl w:val="0"/>
          <w:numId w:val="22"/>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أ+ب .</w:t>
      </w:r>
    </w:p>
    <w:p w:rsidR="00552BA2" w:rsidRPr="00721ADC" w:rsidRDefault="00552BA2" w:rsidP="00194ED8">
      <w:pPr>
        <w:pStyle w:val="1"/>
        <w:numPr>
          <w:ilvl w:val="0"/>
          <w:numId w:val="22"/>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لا شيء مما سبق .</w:t>
      </w:r>
    </w:p>
    <w:p w:rsidR="00552BA2" w:rsidRPr="00721ADC" w:rsidRDefault="00552BA2" w:rsidP="00552BA2">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س22: </w:t>
      </w:r>
      <w:r w:rsidR="005660D0" w:rsidRPr="00721ADC">
        <w:rPr>
          <w:rFonts w:ascii="Traditional Arabic" w:hAnsi="Traditional Arabic" w:cs="Traditional Arabic"/>
          <w:b w:val="0"/>
          <w:bCs w:val="0"/>
          <w:color w:val="FF0000"/>
          <w:rtl/>
        </w:rPr>
        <w:t xml:space="preserve"> الجزء الأبيض من العين يسمى </w:t>
      </w:r>
      <w:r w:rsidRPr="00721ADC">
        <w:rPr>
          <w:rFonts w:ascii="Traditional Arabic" w:hAnsi="Traditional Arabic" w:cs="Traditional Arabic"/>
          <w:b w:val="0"/>
          <w:bCs w:val="0"/>
          <w:color w:val="FF0000"/>
          <w:rtl/>
        </w:rPr>
        <w:t>:</w:t>
      </w:r>
    </w:p>
    <w:p w:rsidR="00552BA2" w:rsidRPr="00721ADC" w:rsidRDefault="00552BA2" w:rsidP="00194ED8">
      <w:pPr>
        <w:pStyle w:val="1"/>
        <w:numPr>
          <w:ilvl w:val="0"/>
          <w:numId w:val="23"/>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الصُلبة .</w:t>
      </w:r>
    </w:p>
    <w:p w:rsidR="00552BA2" w:rsidRPr="00721ADC" w:rsidRDefault="00552BA2" w:rsidP="00194ED8">
      <w:pPr>
        <w:pStyle w:val="1"/>
        <w:numPr>
          <w:ilvl w:val="0"/>
          <w:numId w:val="23"/>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الشبكية .</w:t>
      </w:r>
    </w:p>
    <w:p w:rsidR="00552BA2" w:rsidRPr="00721ADC" w:rsidRDefault="00552BA2" w:rsidP="00194ED8">
      <w:pPr>
        <w:pStyle w:val="1"/>
        <w:numPr>
          <w:ilvl w:val="0"/>
          <w:numId w:val="23"/>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العدسة .</w:t>
      </w:r>
    </w:p>
    <w:p w:rsidR="00552BA2" w:rsidRPr="00721ADC" w:rsidRDefault="00552BA2" w:rsidP="00194ED8">
      <w:pPr>
        <w:pStyle w:val="1"/>
        <w:numPr>
          <w:ilvl w:val="0"/>
          <w:numId w:val="23"/>
        </w:numPr>
        <w:rPr>
          <w:rFonts w:ascii="Traditional Arabic" w:hAnsi="Traditional Arabic" w:cs="Traditional Arabic"/>
          <w:b w:val="0"/>
          <w:bCs w:val="0"/>
          <w:rtl/>
        </w:rPr>
      </w:pPr>
      <w:r w:rsidRPr="00721ADC">
        <w:rPr>
          <w:rFonts w:ascii="Traditional Arabic" w:hAnsi="Traditional Arabic" w:cs="Traditional Arabic"/>
          <w:b w:val="0"/>
          <w:bCs w:val="0"/>
          <w:rtl/>
        </w:rPr>
        <w:t>القزحية .</w:t>
      </w:r>
    </w:p>
    <w:p w:rsidR="00552BA2" w:rsidRPr="00721ADC" w:rsidRDefault="00552BA2" w:rsidP="00552BA2">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س23: </w:t>
      </w:r>
      <w:r w:rsidR="005660D0" w:rsidRPr="00721ADC">
        <w:rPr>
          <w:rFonts w:ascii="Traditional Arabic" w:hAnsi="Traditional Arabic" w:cs="Traditional Arabic"/>
          <w:b w:val="0"/>
          <w:bCs w:val="0"/>
          <w:color w:val="FF0000"/>
          <w:rtl/>
        </w:rPr>
        <w:t>وظيفته حماية جميع أجزاء العين باستثناء القرنية</w:t>
      </w:r>
      <w:r w:rsidRPr="00721ADC">
        <w:rPr>
          <w:rFonts w:ascii="Traditional Arabic" w:hAnsi="Traditional Arabic" w:cs="Traditional Arabic"/>
          <w:b w:val="0"/>
          <w:bCs w:val="0"/>
          <w:color w:val="FF0000"/>
          <w:rtl/>
        </w:rPr>
        <w:t xml:space="preserve"> :</w:t>
      </w:r>
    </w:p>
    <w:p w:rsidR="00552BA2" w:rsidRPr="00721ADC" w:rsidRDefault="00552BA2" w:rsidP="00194ED8">
      <w:pPr>
        <w:pStyle w:val="1"/>
        <w:numPr>
          <w:ilvl w:val="0"/>
          <w:numId w:val="2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الصُلبة .</w:t>
      </w:r>
    </w:p>
    <w:p w:rsidR="00552BA2" w:rsidRPr="00721ADC" w:rsidRDefault="00552BA2" w:rsidP="00194ED8">
      <w:pPr>
        <w:pStyle w:val="1"/>
        <w:numPr>
          <w:ilvl w:val="0"/>
          <w:numId w:val="24"/>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الشبكية .</w:t>
      </w:r>
    </w:p>
    <w:p w:rsidR="00552BA2" w:rsidRPr="00721ADC" w:rsidRDefault="00552BA2" w:rsidP="00194ED8">
      <w:pPr>
        <w:pStyle w:val="1"/>
        <w:numPr>
          <w:ilvl w:val="0"/>
          <w:numId w:val="24"/>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العدسة .</w:t>
      </w:r>
    </w:p>
    <w:p w:rsidR="00552BA2" w:rsidRPr="00721ADC" w:rsidRDefault="00552BA2" w:rsidP="00194ED8">
      <w:pPr>
        <w:pStyle w:val="1"/>
        <w:numPr>
          <w:ilvl w:val="0"/>
          <w:numId w:val="24"/>
        </w:numPr>
        <w:rPr>
          <w:rFonts w:ascii="Traditional Arabic" w:hAnsi="Traditional Arabic" w:cs="Traditional Arabic"/>
          <w:b w:val="0"/>
          <w:bCs w:val="0"/>
          <w:rtl/>
        </w:rPr>
      </w:pPr>
      <w:r w:rsidRPr="00721ADC">
        <w:rPr>
          <w:rFonts w:ascii="Traditional Arabic" w:hAnsi="Traditional Arabic" w:cs="Traditional Arabic"/>
          <w:b w:val="0"/>
          <w:bCs w:val="0"/>
          <w:rtl/>
        </w:rPr>
        <w:t>القزحية .</w:t>
      </w:r>
    </w:p>
    <w:p w:rsidR="00552BA2" w:rsidRPr="00721ADC" w:rsidRDefault="00552BA2" w:rsidP="00552BA2">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س24: تقع </w:t>
      </w:r>
      <w:r w:rsidR="005660D0" w:rsidRPr="00721ADC">
        <w:rPr>
          <w:rFonts w:ascii="Traditional Arabic" w:hAnsi="Traditional Arabic" w:cs="Traditional Arabic"/>
          <w:b w:val="0"/>
          <w:bCs w:val="0"/>
          <w:color w:val="FF0000"/>
          <w:rtl/>
        </w:rPr>
        <w:t>في الجزء الخلفي من العين</w:t>
      </w:r>
      <w:r w:rsidRPr="00721ADC">
        <w:rPr>
          <w:rFonts w:ascii="Traditional Arabic" w:hAnsi="Traditional Arabic" w:cs="Traditional Arabic"/>
          <w:b w:val="0"/>
          <w:bCs w:val="0"/>
          <w:color w:val="FF0000"/>
          <w:rtl/>
        </w:rPr>
        <w:t xml:space="preserve"> :</w:t>
      </w:r>
    </w:p>
    <w:p w:rsidR="00552BA2" w:rsidRPr="00721ADC" w:rsidRDefault="00552BA2" w:rsidP="00194ED8">
      <w:pPr>
        <w:pStyle w:val="1"/>
        <w:numPr>
          <w:ilvl w:val="0"/>
          <w:numId w:val="25"/>
        </w:numPr>
        <w:rPr>
          <w:rFonts w:ascii="Traditional Arabic" w:hAnsi="Traditional Arabic" w:cs="Traditional Arabic"/>
          <w:b w:val="0"/>
          <w:bCs w:val="0"/>
        </w:rPr>
      </w:pPr>
      <w:r w:rsidRPr="00721ADC">
        <w:rPr>
          <w:rFonts w:ascii="Traditional Arabic" w:hAnsi="Traditional Arabic" w:cs="Traditional Arabic"/>
          <w:b w:val="0"/>
          <w:bCs w:val="0"/>
          <w:rtl/>
        </w:rPr>
        <w:t>الصُلبة .</w:t>
      </w:r>
    </w:p>
    <w:p w:rsidR="00552BA2" w:rsidRPr="00721ADC" w:rsidRDefault="00552BA2" w:rsidP="00194ED8">
      <w:pPr>
        <w:pStyle w:val="1"/>
        <w:numPr>
          <w:ilvl w:val="0"/>
          <w:numId w:val="2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الشبكية .</w:t>
      </w:r>
    </w:p>
    <w:p w:rsidR="00552BA2" w:rsidRPr="00721ADC" w:rsidRDefault="00552BA2" w:rsidP="00194ED8">
      <w:pPr>
        <w:pStyle w:val="1"/>
        <w:numPr>
          <w:ilvl w:val="0"/>
          <w:numId w:val="25"/>
        </w:numPr>
        <w:rPr>
          <w:rFonts w:ascii="Traditional Arabic" w:hAnsi="Traditional Arabic" w:cs="Traditional Arabic"/>
          <w:b w:val="0"/>
          <w:bCs w:val="0"/>
        </w:rPr>
      </w:pPr>
      <w:r w:rsidRPr="00721ADC">
        <w:rPr>
          <w:rFonts w:ascii="Traditional Arabic" w:hAnsi="Traditional Arabic" w:cs="Traditional Arabic"/>
          <w:b w:val="0"/>
          <w:bCs w:val="0"/>
          <w:rtl/>
        </w:rPr>
        <w:t>العدسة .</w:t>
      </w:r>
    </w:p>
    <w:p w:rsidR="00552BA2" w:rsidRPr="00721ADC" w:rsidRDefault="00552BA2" w:rsidP="00194ED8">
      <w:pPr>
        <w:pStyle w:val="1"/>
        <w:numPr>
          <w:ilvl w:val="0"/>
          <w:numId w:val="25"/>
        </w:numPr>
        <w:rPr>
          <w:rFonts w:ascii="Traditional Arabic" w:hAnsi="Traditional Arabic" w:cs="Traditional Arabic"/>
          <w:b w:val="0"/>
          <w:bCs w:val="0"/>
          <w:rtl/>
        </w:rPr>
      </w:pPr>
      <w:r w:rsidRPr="00721ADC">
        <w:rPr>
          <w:rFonts w:ascii="Traditional Arabic" w:hAnsi="Traditional Arabic" w:cs="Traditional Arabic"/>
          <w:b w:val="0"/>
          <w:bCs w:val="0"/>
          <w:rtl/>
        </w:rPr>
        <w:t>القزحية .</w:t>
      </w:r>
    </w:p>
    <w:p w:rsidR="00721DAA" w:rsidRPr="00721ADC" w:rsidRDefault="00552BA2" w:rsidP="00721DAA">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س25: </w:t>
      </w:r>
      <w:r w:rsidR="005660D0" w:rsidRPr="00721ADC">
        <w:rPr>
          <w:rFonts w:ascii="Traditional Arabic" w:hAnsi="Traditional Arabic" w:cs="Traditional Arabic"/>
          <w:b w:val="0"/>
          <w:bCs w:val="0"/>
          <w:color w:val="FF0000"/>
          <w:rtl/>
        </w:rPr>
        <w:t>تنتشر في الشبكية الأعصاب البصرية، وتشكل هذه الأعصاب حلقة الوصل بين العين والمراكز الحسية في الدماغ .</w:t>
      </w:r>
    </w:p>
    <w:p w:rsidR="00A82CC0" w:rsidRPr="00721ADC" w:rsidRDefault="00A82CC0" w:rsidP="00194ED8">
      <w:pPr>
        <w:pStyle w:val="1"/>
        <w:numPr>
          <w:ilvl w:val="0"/>
          <w:numId w:val="26"/>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صواب .</w:t>
      </w:r>
    </w:p>
    <w:p w:rsidR="00A82CC0" w:rsidRPr="00721ADC" w:rsidRDefault="00A82CC0" w:rsidP="00194ED8">
      <w:pPr>
        <w:pStyle w:val="1"/>
        <w:numPr>
          <w:ilvl w:val="0"/>
          <w:numId w:val="26"/>
        </w:numPr>
        <w:rPr>
          <w:rFonts w:ascii="Traditional Arabic" w:hAnsi="Traditional Arabic" w:cs="Traditional Arabic"/>
          <w:b w:val="0"/>
          <w:bCs w:val="0"/>
          <w:rtl/>
        </w:rPr>
      </w:pPr>
      <w:r w:rsidRPr="00721ADC">
        <w:rPr>
          <w:rFonts w:ascii="Traditional Arabic" w:hAnsi="Traditional Arabic" w:cs="Traditional Arabic"/>
          <w:b w:val="0"/>
          <w:bCs w:val="0"/>
          <w:rtl/>
        </w:rPr>
        <w:t>خطأ .</w:t>
      </w:r>
    </w:p>
    <w:p w:rsidR="00A82CC0" w:rsidRPr="00721ADC" w:rsidRDefault="00A82CC0" w:rsidP="00A82CC0">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س26: </w:t>
      </w:r>
      <w:r w:rsidR="005660D0" w:rsidRPr="00721ADC">
        <w:rPr>
          <w:rFonts w:ascii="Traditional Arabic" w:hAnsi="Traditional Arabic" w:cs="Traditional Arabic"/>
          <w:b w:val="0"/>
          <w:bCs w:val="0"/>
          <w:color w:val="FF0000"/>
          <w:rtl/>
        </w:rPr>
        <w:t xml:space="preserve">تتكون الشبكية من </w:t>
      </w:r>
      <w:r w:rsidRPr="00721ADC">
        <w:rPr>
          <w:rFonts w:ascii="Traditional Arabic" w:hAnsi="Traditional Arabic" w:cs="Traditional Arabic"/>
          <w:b w:val="0"/>
          <w:bCs w:val="0"/>
          <w:color w:val="FF0000"/>
          <w:rtl/>
        </w:rPr>
        <w:t>:</w:t>
      </w:r>
    </w:p>
    <w:p w:rsidR="00A82CC0" w:rsidRPr="00721ADC" w:rsidRDefault="00A82CC0" w:rsidP="00194ED8">
      <w:pPr>
        <w:pStyle w:val="1"/>
        <w:numPr>
          <w:ilvl w:val="0"/>
          <w:numId w:val="27"/>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الخلايا المخروطية.</w:t>
      </w:r>
    </w:p>
    <w:p w:rsidR="00A82CC0" w:rsidRPr="00721ADC" w:rsidRDefault="005660D0" w:rsidP="00194ED8">
      <w:pPr>
        <w:pStyle w:val="1"/>
        <w:numPr>
          <w:ilvl w:val="0"/>
          <w:numId w:val="27"/>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الخلايا القضيبية</w:t>
      </w:r>
      <w:r w:rsidR="00A82CC0" w:rsidRPr="00721ADC">
        <w:rPr>
          <w:rFonts w:ascii="Traditional Arabic" w:hAnsi="Traditional Arabic" w:cs="Traditional Arabic"/>
          <w:b w:val="0"/>
          <w:bCs w:val="0"/>
          <w:color w:val="000000"/>
          <w:rtl/>
        </w:rPr>
        <w:t>.</w:t>
      </w:r>
    </w:p>
    <w:p w:rsidR="00A82CC0" w:rsidRPr="00721ADC" w:rsidRDefault="00A82CC0" w:rsidP="00194ED8">
      <w:pPr>
        <w:pStyle w:val="1"/>
        <w:numPr>
          <w:ilvl w:val="0"/>
          <w:numId w:val="27"/>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الخلايا المخروطية والقضيبية .</w:t>
      </w:r>
    </w:p>
    <w:p w:rsidR="00A82CC0" w:rsidRPr="00721ADC" w:rsidRDefault="00A82CC0" w:rsidP="00194ED8">
      <w:pPr>
        <w:pStyle w:val="1"/>
        <w:numPr>
          <w:ilvl w:val="0"/>
          <w:numId w:val="27"/>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lastRenderedPageBreak/>
        <w:t>لا شيء مما سبق .</w:t>
      </w:r>
    </w:p>
    <w:p w:rsidR="00A82CC0" w:rsidRPr="00721ADC" w:rsidRDefault="00A82CC0" w:rsidP="00A82CC0">
      <w:pPr>
        <w:pStyle w:val="1"/>
        <w:ind w:left="0"/>
        <w:rPr>
          <w:rFonts w:ascii="Traditional Arabic" w:hAnsi="Traditional Arabic" w:cs="Traditional Arabic"/>
          <w:b w:val="0"/>
          <w:bCs w:val="0"/>
          <w:color w:val="000000"/>
          <w:rtl/>
        </w:rPr>
      </w:pPr>
    </w:p>
    <w:p w:rsidR="00A82CC0" w:rsidRPr="00721ADC" w:rsidRDefault="00A82CC0" w:rsidP="00A82CC0">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س27: </w:t>
      </w:r>
      <w:r w:rsidR="005660D0" w:rsidRPr="00721ADC">
        <w:rPr>
          <w:rFonts w:ascii="Traditional Arabic" w:hAnsi="Traditional Arabic" w:cs="Traditional Arabic"/>
          <w:b w:val="0"/>
          <w:bCs w:val="0"/>
          <w:color w:val="FF0000"/>
          <w:rtl/>
        </w:rPr>
        <w:t>تعمل على الرؤية باللونين الأبيض والأسود وما بينهما من ألوان رمادية</w:t>
      </w:r>
      <w:r w:rsidRPr="00721ADC">
        <w:rPr>
          <w:rFonts w:ascii="Traditional Arabic" w:hAnsi="Traditional Arabic" w:cs="Traditional Arabic"/>
          <w:b w:val="0"/>
          <w:bCs w:val="0"/>
          <w:color w:val="FF0000"/>
          <w:rtl/>
        </w:rPr>
        <w:t xml:space="preserve"> :</w:t>
      </w:r>
    </w:p>
    <w:p w:rsidR="00A82CC0" w:rsidRPr="00721ADC" w:rsidRDefault="00A82CC0" w:rsidP="00194ED8">
      <w:pPr>
        <w:pStyle w:val="1"/>
        <w:numPr>
          <w:ilvl w:val="0"/>
          <w:numId w:val="28"/>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الخلايا المخروطية.</w:t>
      </w:r>
    </w:p>
    <w:p w:rsidR="00A82CC0" w:rsidRPr="00721ADC" w:rsidRDefault="00A82CC0" w:rsidP="00194ED8">
      <w:pPr>
        <w:pStyle w:val="1"/>
        <w:numPr>
          <w:ilvl w:val="0"/>
          <w:numId w:val="28"/>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الخلايا القضيبية.</w:t>
      </w:r>
    </w:p>
    <w:p w:rsidR="00A82CC0" w:rsidRPr="00721ADC" w:rsidRDefault="00A82CC0" w:rsidP="00194ED8">
      <w:pPr>
        <w:pStyle w:val="1"/>
        <w:numPr>
          <w:ilvl w:val="0"/>
          <w:numId w:val="28"/>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لا شيء مما سبق .</w:t>
      </w:r>
    </w:p>
    <w:p w:rsidR="00A82CC0" w:rsidRPr="00721ADC" w:rsidRDefault="00A82CC0" w:rsidP="00A82CC0">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س28: </w:t>
      </w:r>
      <w:r w:rsidR="005660D0" w:rsidRPr="00721ADC">
        <w:rPr>
          <w:rFonts w:ascii="Traditional Arabic" w:hAnsi="Traditional Arabic" w:cs="Traditional Arabic"/>
          <w:b w:val="0"/>
          <w:bCs w:val="0"/>
          <w:color w:val="FF0000"/>
          <w:rtl/>
        </w:rPr>
        <w:t>تعمل على رؤية الألوان والتفاصيل الدقيقة للأجسام</w:t>
      </w:r>
      <w:r w:rsidRPr="00721ADC">
        <w:rPr>
          <w:rFonts w:ascii="Traditional Arabic" w:hAnsi="Traditional Arabic" w:cs="Traditional Arabic"/>
          <w:b w:val="0"/>
          <w:bCs w:val="0"/>
          <w:color w:val="FF0000"/>
          <w:rtl/>
        </w:rPr>
        <w:t xml:space="preserve"> :</w:t>
      </w:r>
    </w:p>
    <w:p w:rsidR="00A82CC0" w:rsidRPr="00721ADC" w:rsidRDefault="00A82CC0" w:rsidP="00194ED8">
      <w:pPr>
        <w:pStyle w:val="1"/>
        <w:numPr>
          <w:ilvl w:val="0"/>
          <w:numId w:val="29"/>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الخلايا المخروطية.</w:t>
      </w:r>
    </w:p>
    <w:p w:rsidR="00A82CC0" w:rsidRPr="00721ADC" w:rsidRDefault="00A82CC0" w:rsidP="00194ED8">
      <w:pPr>
        <w:pStyle w:val="1"/>
        <w:numPr>
          <w:ilvl w:val="0"/>
          <w:numId w:val="29"/>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الخلايا القضيبية.</w:t>
      </w:r>
    </w:p>
    <w:p w:rsidR="00A82CC0" w:rsidRPr="00721ADC" w:rsidRDefault="00A82CC0" w:rsidP="00194ED8">
      <w:pPr>
        <w:pStyle w:val="1"/>
        <w:numPr>
          <w:ilvl w:val="0"/>
          <w:numId w:val="29"/>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لا شيء مما سبق .</w:t>
      </w:r>
    </w:p>
    <w:p w:rsidR="00A82CC0" w:rsidRPr="00721ADC" w:rsidRDefault="00A82CC0" w:rsidP="00A82CC0">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س29: </w:t>
      </w:r>
      <w:r w:rsidR="005660D0" w:rsidRPr="00721ADC">
        <w:rPr>
          <w:rFonts w:ascii="Traditional Arabic" w:hAnsi="Traditional Arabic" w:cs="Traditional Arabic"/>
          <w:b w:val="0"/>
          <w:bCs w:val="0"/>
          <w:color w:val="FF0000"/>
          <w:rtl/>
        </w:rPr>
        <w:t>تتركب العين من</w:t>
      </w:r>
      <w:r w:rsidRPr="00721ADC">
        <w:rPr>
          <w:rFonts w:ascii="Traditional Arabic" w:hAnsi="Traditional Arabic" w:cs="Traditional Arabic"/>
          <w:b w:val="0"/>
          <w:bCs w:val="0"/>
          <w:color w:val="FF0000"/>
          <w:rtl/>
        </w:rPr>
        <w:t xml:space="preserve"> :</w:t>
      </w:r>
    </w:p>
    <w:p w:rsidR="00A82CC0" w:rsidRPr="00721ADC" w:rsidRDefault="00A82CC0" w:rsidP="00194ED8">
      <w:pPr>
        <w:pStyle w:val="1"/>
        <w:numPr>
          <w:ilvl w:val="0"/>
          <w:numId w:val="30"/>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ستة أجزاء رئيسية .</w:t>
      </w:r>
    </w:p>
    <w:p w:rsidR="00A82CC0" w:rsidRPr="00721ADC" w:rsidRDefault="00A82CC0" w:rsidP="00194ED8">
      <w:pPr>
        <w:pStyle w:val="1"/>
        <w:numPr>
          <w:ilvl w:val="0"/>
          <w:numId w:val="30"/>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خمسة أجزاء رئيسية .</w:t>
      </w:r>
    </w:p>
    <w:p w:rsidR="00A82CC0" w:rsidRPr="00721ADC" w:rsidRDefault="005660D0" w:rsidP="00194ED8">
      <w:pPr>
        <w:pStyle w:val="1"/>
        <w:numPr>
          <w:ilvl w:val="0"/>
          <w:numId w:val="30"/>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أربعة أجزاء رئيسة</w:t>
      </w:r>
      <w:r w:rsidR="00A82CC0" w:rsidRPr="00721ADC">
        <w:rPr>
          <w:rFonts w:ascii="Traditional Arabic" w:hAnsi="Traditional Arabic" w:cs="Traditional Arabic"/>
          <w:b w:val="0"/>
          <w:bCs w:val="0"/>
          <w:color w:val="009900"/>
          <w:u w:val="single"/>
          <w:rtl/>
        </w:rPr>
        <w:t xml:space="preserve"> .</w:t>
      </w:r>
    </w:p>
    <w:p w:rsidR="00A82CC0" w:rsidRPr="00721ADC" w:rsidRDefault="00A82CC0" w:rsidP="00194ED8">
      <w:pPr>
        <w:pStyle w:val="1"/>
        <w:numPr>
          <w:ilvl w:val="0"/>
          <w:numId w:val="30"/>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ثلاثة أجزاء رئيسية .</w:t>
      </w:r>
    </w:p>
    <w:p w:rsidR="00A82CC0" w:rsidRPr="00721ADC" w:rsidRDefault="00A82CC0" w:rsidP="00A82CC0">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س30: أي العبارات التالية صحيحة :</w:t>
      </w:r>
    </w:p>
    <w:p w:rsidR="003D1766" w:rsidRPr="00721ADC" w:rsidRDefault="005660D0" w:rsidP="00194ED8">
      <w:pPr>
        <w:pStyle w:val="1"/>
        <w:numPr>
          <w:ilvl w:val="0"/>
          <w:numId w:val="31"/>
        </w:numPr>
        <w:rPr>
          <w:rFonts w:ascii="Traditional Arabic" w:hAnsi="Traditional Arabic" w:cs="Traditional Arabic"/>
          <w:b w:val="0"/>
          <w:bCs w:val="0"/>
        </w:rPr>
      </w:pPr>
      <w:r w:rsidRPr="00721ADC">
        <w:rPr>
          <w:rFonts w:ascii="Traditional Arabic" w:hAnsi="Traditional Arabic" w:cs="Traditional Arabic"/>
          <w:b w:val="0"/>
          <w:bCs w:val="0"/>
          <w:rtl/>
        </w:rPr>
        <w:t xml:space="preserve">الوظائف </w:t>
      </w:r>
      <w:r w:rsidR="00A82CC0" w:rsidRPr="00721ADC">
        <w:rPr>
          <w:rFonts w:ascii="Traditional Arabic" w:hAnsi="Traditional Arabic" w:cs="Traditional Arabic"/>
          <w:b w:val="0"/>
          <w:bCs w:val="0"/>
          <w:rtl/>
        </w:rPr>
        <w:t xml:space="preserve"> للأجزاء الرئيسية </w:t>
      </w:r>
      <w:r w:rsidR="003D1766" w:rsidRPr="00721ADC">
        <w:rPr>
          <w:rFonts w:ascii="Traditional Arabic" w:hAnsi="Traditional Arabic" w:cs="Traditional Arabic"/>
          <w:b w:val="0"/>
          <w:bCs w:val="0"/>
          <w:rtl/>
        </w:rPr>
        <w:t xml:space="preserve">في العين </w:t>
      </w:r>
      <w:r w:rsidRPr="00721ADC">
        <w:rPr>
          <w:rFonts w:ascii="Traditional Arabic" w:hAnsi="Traditional Arabic" w:cs="Traditional Arabic"/>
          <w:b w:val="0"/>
          <w:bCs w:val="0"/>
          <w:rtl/>
        </w:rPr>
        <w:t>تترابط معاً لتحقيق الوظيفة الأساسية وهي الإبصار</w:t>
      </w:r>
      <w:r w:rsidR="003D1766" w:rsidRPr="00721ADC">
        <w:rPr>
          <w:rFonts w:ascii="Traditional Arabic" w:hAnsi="Traditional Arabic" w:cs="Traditional Arabic"/>
          <w:b w:val="0"/>
          <w:bCs w:val="0"/>
          <w:rtl/>
        </w:rPr>
        <w:t>.</w:t>
      </w:r>
    </w:p>
    <w:p w:rsidR="003D1766" w:rsidRPr="00721ADC" w:rsidRDefault="005660D0" w:rsidP="00194ED8">
      <w:pPr>
        <w:pStyle w:val="1"/>
        <w:numPr>
          <w:ilvl w:val="0"/>
          <w:numId w:val="31"/>
        </w:numPr>
        <w:rPr>
          <w:rFonts w:ascii="Traditional Arabic" w:hAnsi="Traditional Arabic" w:cs="Traditional Arabic"/>
          <w:b w:val="0"/>
          <w:bCs w:val="0"/>
        </w:rPr>
      </w:pPr>
      <w:r w:rsidRPr="00721ADC">
        <w:rPr>
          <w:rFonts w:ascii="Traditional Arabic" w:hAnsi="Traditional Arabic" w:cs="Traditional Arabic"/>
          <w:b w:val="0"/>
          <w:bCs w:val="0"/>
          <w:rtl/>
        </w:rPr>
        <w:t>أي خلل أو قصور يحدث في أي جزء من العين يؤدي إلى حدوث قصور في عمل العين ينتج عنه شكل من أشكال الإعاقة البصرية .</w:t>
      </w:r>
    </w:p>
    <w:p w:rsidR="003D1766" w:rsidRPr="00721ADC" w:rsidRDefault="005660D0" w:rsidP="00194ED8">
      <w:pPr>
        <w:pStyle w:val="1"/>
        <w:numPr>
          <w:ilvl w:val="0"/>
          <w:numId w:val="31"/>
        </w:numPr>
        <w:rPr>
          <w:rFonts w:ascii="Traditional Arabic" w:hAnsi="Traditional Arabic" w:cs="Traditional Arabic"/>
          <w:b w:val="0"/>
          <w:bCs w:val="0"/>
        </w:rPr>
      </w:pPr>
      <w:r w:rsidRPr="00721ADC">
        <w:rPr>
          <w:rFonts w:ascii="Traditional Arabic" w:hAnsi="Traditional Arabic" w:cs="Traditional Arabic"/>
          <w:b w:val="0"/>
          <w:bCs w:val="0"/>
          <w:rtl/>
        </w:rPr>
        <w:t>العضلات البصرية تخضع لتأثير الأعصاب ا</w:t>
      </w:r>
      <w:r w:rsidR="003D1766" w:rsidRPr="00721ADC">
        <w:rPr>
          <w:rFonts w:ascii="Traditional Arabic" w:hAnsi="Traditional Arabic" w:cs="Traditional Arabic"/>
          <w:b w:val="0"/>
          <w:bCs w:val="0"/>
          <w:rtl/>
        </w:rPr>
        <w:t>لقحفية التي تنبثق من جذع الدماغ.</w:t>
      </w:r>
    </w:p>
    <w:p w:rsidR="003D1766" w:rsidRPr="00721ADC" w:rsidRDefault="003D1766" w:rsidP="00194ED8">
      <w:pPr>
        <w:pStyle w:val="1"/>
        <w:numPr>
          <w:ilvl w:val="0"/>
          <w:numId w:val="3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5660D0" w:rsidRPr="00721ADC" w:rsidRDefault="003D1766" w:rsidP="003D1766">
      <w:pPr>
        <w:pStyle w:val="1"/>
        <w:ind w:left="0"/>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 xml:space="preserve">س31: </w:t>
      </w:r>
      <w:r w:rsidR="005660D0" w:rsidRPr="00721ADC">
        <w:rPr>
          <w:rFonts w:ascii="Traditional Arabic" w:hAnsi="Traditional Arabic" w:cs="Traditional Arabic"/>
          <w:b w:val="0"/>
          <w:bCs w:val="0"/>
          <w:color w:val="FF0000"/>
          <w:rtl/>
        </w:rPr>
        <w:t>تتألف العين من</w:t>
      </w:r>
      <w:r w:rsidRPr="00721ADC">
        <w:rPr>
          <w:rFonts w:ascii="Traditional Arabic" w:hAnsi="Traditional Arabic" w:cs="Traditional Arabic"/>
          <w:b w:val="0"/>
          <w:bCs w:val="0"/>
          <w:color w:val="FF0000"/>
          <w:rtl/>
        </w:rPr>
        <w:t>:</w:t>
      </w:r>
    </w:p>
    <w:p w:rsidR="00904223" w:rsidRPr="00721ADC" w:rsidRDefault="005660D0" w:rsidP="00194ED8">
      <w:pPr>
        <w:pStyle w:val="1"/>
        <w:numPr>
          <w:ilvl w:val="0"/>
          <w:numId w:val="32"/>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الجزء الوقائي. </w:t>
      </w:r>
      <w:r w:rsidR="00904223" w:rsidRPr="00721ADC">
        <w:rPr>
          <w:rFonts w:ascii="Traditional Arabic" w:hAnsi="Traditional Arabic" w:cs="Traditional Arabic"/>
          <w:b w:val="0"/>
          <w:bCs w:val="0"/>
          <w:color w:val="000000"/>
          <w:rtl/>
        </w:rPr>
        <w:t>/</w:t>
      </w:r>
      <w:r w:rsidRPr="00721ADC">
        <w:rPr>
          <w:rFonts w:ascii="Traditional Arabic" w:hAnsi="Traditional Arabic" w:cs="Traditional Arabic"/>
          <w:b w:val="0"/>
          <w:bCs w:val="0"/>
          <w:color w:val="000000"/>
          <w:rtl/>
        </w:rPr>
        <w:t xml:space="preserve"> الجزء الانكساري.</w:t>
      </w:r>
    </w:p>
    <w:p w:rsidR="00904223" w:rsidRPr="00721ADC" w:rsidRDefault="005660D0" w:rsidP="00194ED8">
      <w:pPr>
        <w:pStyle w:val="1"/>
        <w:numPr>
          <w:ilvl w:val="0"/>
          <w:numId w:val="32"/>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الجزء العضلي. </w:t>
      </w:r>
      <w:r w:rsidR="00904223" w:rsidRPr="00721ADC">
        <w:rPr>
          <w:rFonts w:ascii="Traditional Arabic" w:hAnsi="Traditional Arabic" w:cs="Traditional Arabic"/>
          <w:b w:val="0"/>
          <w:bCs w:val="0"/>
          <w:color w:val="000000"/>
          <w:rtl/>
        </w:rPr>
        <w:t>/ الجزء</w:t>
      </w:r>
      <w:r w:rsidRPr="00721ADC">
        <w:rPr>
          <w:rFonts w:ascii="Traditional Arabic" w:hAnsi="Traditional Arabic" w:cs="Traditional Arabic"/>
          <w:b w:val="0"/>
          <w:bCs w:val="0"/>
          <w:color w:val="000000"/>
          <w:rtl/>
        </w:rPr>
        <w:t xml:space="preserve"> الاستقبالي.</w:t>
      </w:r>
    </w:p>
    <w:p w:rsidR="00904223" w:rsidRPr="00721ADC" w:rsidRDefault="00904223" w:rsidP="00194ED8">
      <w:pPr>
        <w:pStyle w:val="1"/>
        <w:numPr>
          <w:ilvl w:val="0"/>
          <w:numId w:val="32"/>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904223" w:rsidRPr="00721ADC" w:rsidRDefault="00904223" w:rsidP="00194ED8">
      <w:pPr>
        <w:pStyle w:val="1"/>
        <w:numPr>
          <w:ilvl w:val="0"/>
          <w:numId w:val="32"/>
        </w:numPr>
        <w:rPr>
          <w:rFonts w:ascii="Traditional Arabic" w:hAnsi="Traditional Arabic" w:cs="Traditional Arabic"/>
          <w:b w:val="0"/>
          <w:bCs w:val="0"/>
          <w:color w:val="0000FF"/>
        </w:rPr>
      </w:pPr>
      <w:r w:rsidRPr="00721ADC">
        <w:rPr>
          <w:rFonts w:ascii="Traditional Arabic" w:hAnsi="Traditional Arabic" w:cs="Traditional Arabic"/>
          <w:b w:val="0"/>
          <w:bCs w:val="0"/>
          <w:color w:val="000000"/>
          <w:rtl/>
        </w:rPr>
        <w:t>لا شيء مما سبق .</w:t>
      </w:r>
    </w:p>
    <w:p w:rsidR="0041325B" w:rsidRPr="00721ADC" w:rsidRDefault="00904223" w:rsidP="00904223">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س32: </w:t>
      </w:r>
      <w:r w:rsidR="005660D0" w:rsidRPr="00721ADC">
        <w:rPr>
          <w:rFonts w:ascii="Traditional Arabic" w:hAnsi="Traditional Arabic" w:cs="Traditional Arabic"/>
          <w:b w:val="0"/>
          <w:bCs w:val="0"/>
          <w:color w:val="FF0000"/>
          <w:rtl/>
        </w:rPr>
        <w:t xml:space="preserve"> يشمل الجزء الوقائي على الأعضاء الوقائية الخارجية من العين، والتي تعمل على حمايتها من </w:t>
      </w:r>
      <w:r w:rsidR="0041325B" w:rsidRPr="00721ADC">
        <w:rPr>
          <w:rFonts w:ascii="Traditional Arabic" w:hAnsi="Traditional Arabic" w:cs="Traditional Arabic"/>
          <w:b w:val="0"/>
          <w:bCs w:val="0"/>
          <w:color w:val="FF0000"/>
          <w:rtl/>
        </w:rPr>
        <w:t>:</w:t>
      </w:r>
    </w:p>
    <w:p w:rsidR="0041325B" w:rsidRPr="00721ADC" w:rsidRDefault="0041325B" w:rsidP="00194ED8">
      <w:pPr>
        <w:pStyle w:val="1"/>
        <w:numPr>
          <w:ilvl w:val="0"/>
          <w:numId w:val="33"/>
        </w:numPr>
        <w:rPr>
          <w:rFonts w:ascii="Traditional Arabic" w:hAnsi="Traditional Arabic" w:cs="Traditional Arabic"/>
          <w:b w:val="0"/>
          <w:bCs w:val="0"/>
          <w:color w:val="17365D"/>
        </w:rPr>
      </w:pPr>
      <w:r w:rsidRPr="00721ADC">
        <w:rPr>
          <w:rFonts w:ascii="Traditional Arabic" w:hAnsi="Traditional Arabic" w:cs="Traditional Arabic"/>
          <w:b w:val="0"/>
          <w:bCs w:val="0"/>
          <w:color w:val="000000"/>
          <w:rtl/>
        </w:rPr>
        <w:t>الصدمات والغبار.</w:t>
      </w:r>
    </w:p>
    <w:p w:rsidR="0041325B" w:rsidRPr="00721ADC" w:rsidRDefault="0041325B" w:rsidP="00194ED8">
      <w:pPr>
        <w:pStyle w:val="1"/>
        <w:numPr>
          <w:ilvl w:val="0"/>
          <w:numId w:val="33"/>
        </w:numPr>
        <w:rPr>
          <w:rFonts w:ascii="Traditional Arabic" w:hAnsi="Traditional Arabic" w:cs="Traditional Arabic"/>
          <w:b w:val="0"/>
          <w:bCs w:val="0"/>
          <w:color w:val="17365D"/>
        </w:rPr>
      </w:pPr>
      <w:r w:rsidRPr="00721ADC">
        <w:rPr>
          <w:rFonts w:ascii="Traditional Arabic" w:hAnsi="Traditional Arabic" w:cs="Traditional Arabic"/>
          <w:b w:val="0"/>
          <w:bCs w:val="0"/>
          <w:color w:val="000000"/>
          <w:rtl/>
        </w:rPr>
        <w:t>الشظايا.</w:t>
      </w:r>
    </w:p>
    <w:p w:rsidR="0041325B" w:rsidRPr="00721ADC" w:rsidRDefault="005660D0" w:rsidP="00194ED8">
      <w:pPr>
        <w:pStyle w:val="1"/>
        <w:numPr>
          <w:ilvl w:val="0"/>
          <w:numId w:val="33"/>
        </w:numPr>
        <w:rPr>
          <w:rFonts w:ascii="Traditional Arabic" w:hAnsi="Traditional Arabic" w:cs="Traditional Arabic"/>
          <w:b w:val="0"/>
          <w:bCs w:val="0"/>
          <w:color w:val="17365D"/>
        </w:rPr>
      </w:pPr>
      <w:r w:rsidRPr="00721ADC">
        <w:rPr>
          <w:rFonts w:ascii="Traditional Arabic" w:hAnsi="Traditional Arabic" w:cs="Traditional Arabic"/>
          <w:b w:val="0"/>
          <w:bCs w:val="0"/>
          <w:color w:val="000000"/>
          <w:rtl/>
        </w:rPr>
        <w:t>أشعة الشمس أو الأضواء المبهرة</w:t>
      </w:r>
      <w:r w:rsidR="0041325B" w:rsidRPr="00721ADC">
        <w:rPr>
          <w:rFonts w:ascii="Traditional Arabic" w:hAnsi="Traditional Arabic" w:cs="Traditional Arabic"/>
          <w:b w:val="0"/>
          <w:bCs w:val="0"/>
          <w:color w:val="000000"/>
          <w:rtl/>
        </w:rPr>
        <w:t>.</w:t>
      </w:r>
    </w:p>
    <w:p w:rsidR="0041325B" w:rsidRPr="00721ADC" w:rsidRDefault="0041325B" w:rsidP="00194ED8">
      <w:pPr>
        <w:pStyle w:val="1"/>
        <w:numPr>
          <w:ilvl w:val="0"/>
          <w:numId w:val="33"/>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DC5D06" w:rsidRPr="00721ADC" w:rsidRDefault="00DC5D06" w:rsidP="00DC5D06">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س33: أي العبارات التالية خاطئة :</w:t>
      </w:r>
    </w:p>
    <w:p w:rsidR="00DC5D06" w:rsidRPr="00721ADC" w:rsidRDefault="005660D0" w:rsidP="00194ED8">
      <w:pPr>
        <w:pStyle w:val="1"/>
        <w:numPr>
          <w:ilvl w:val="0"/>
          <w:numId w:val="34"/>
        </w:numPr>
        <w:rPr>
          <w:rFonts w:ascii="Traditional Arabic" w:hAnsi="Traditional Arabic" w:cs="Traditional Arabic"/>
          <w:b w:val="0"/>
          <w:bCs w:val="0"/>
          <w:color w:val="17365D"/>
        </w:rPr>
      </w:pPr>
      <w:r w:rsidRPr="00721ADC">
        <w:rPr>
          <w:rFonts w:ascii="Traditional Arabic" w:hAnsi="Traditional Arabic" w:cs="Traditional Arabic"/>
          <w:b w:val="0"/>
          <w:bCs w:val="0"/>
          <w:color w:val="000000"/>
          <w:rtl/>
        </w:rPr>
        <w:t>الأجزاء الخارجية من العين هي التج</w:t>
      </w:r>
      <w:r w:rsidR="00DC5D06" w:rsidRPr="00721ADC">
        <w:rPr>
          <w:rFonts w:ascii="Traditional Arabic" w:hAnsi="Traditional Arabic" w:cs="Traditional Arabic"/>
          <w:b w:val="0"/>
          <w:bCs w:val="0"/>
          <w:color w:val="000000"/>
          <w:rtl/>
        </w:rPr>
        <w:t>ويف العظمي الذي تقع فيه العين.</w:t>
      </w:r>
    </w:p>
    <w:p w:rsidR="00DC5D06" w:rsidRPr="00721ADC" w:rsidRDefault="005660D0" w:rsidP="00194ED8">
      <w:pPr>
        <w:pStyle w:val="1"/>
        <w:numPr>
          <w:ilvl w:val="0"/>
          <w:numId w:val="34"/>
        </w:numPr>
        <w:rPr>
          <w:rFonts w:ascii="Traditional Arabic" w:hAnsi="Traditional Arabic" w:cs="Traditional Arabic"/>
          <w:b w:val="0"/>
          <w:bCs w:val="0"/>
        </w:rPr>
      </w:pPr>
      <w:r w:rsidRPr="00721ADC">
        <w:rPr>
          <w:rFonts w:ascii="Traditional Arabic" w:hAnsi="Traditional Arabic" w:cs="Traditional Arabic"/>
          <w:b w:val="0"/>
          <w:bCs w:val="0"/>
          <w:rtl/>
        </w:rPr>
        <w:t xml:space="preserve">حاجب العين وأهداب الجفن والجفن والدموع </w:t>
      </w:r>
      <w:r w:rsidR="00DC5D06" w:rsidRPr="00721ADC">
        <w:rPr>
          <w:rFonts w:ascii="Traditional Arabic" w:hAnsi="Traditional Arabic" w:cs="Traditional Arabic"/>
          <w:b w:val="0"/>
          <w:bCs w:val="0"/>
          <w:rtl/>
        </w:rPr>
        <w:t xml:space="preserve">هي </w:t>
      </w:r>
      <w:r w:rsidRPr="00721ADC">
        <w:rPr>
          <w:rFonts w:ascii="Traditional Arabic" w:hAnsi="Traditional Arabic" w:cs="Traditional Arabic"/>
          <w:b w:val="0"/>
          <w:bCs w:val="0"/>
          <w:rtl/>
        </w:rPr>
        <w:t>التي تحجب الأذى عن مقلة العين ذاتها</w:t>
      </w:r>
      <w:r w:rsidR="00DC5D06" w:rsidRPr="00721ADC">
        <w:rPr>
          <w:rFonts w:ascii="Traditional Arabic" w:hAnsi="Traditional Arabic" w:cs="Traditional Arabic"/>
          <w:b w:val="0"/>
          <w:bCs w:val="0"/>
          <w:rtl/>
        </w:rPr>
        <w:t>.</w:t>
      </w:r>
    </w:p>
    <w:p w:rsidR="00DC5D06" w:rsidRPr="00721ADC" w:rsidRDefault="005660D0" w:rsidP="00194ED8">
      <w:pPr>
        <w:pStyle w:val="1"/>
        <w:numPr>
          <w:ilvl w:val="0"/>
          <w:numId w:val="34"/>
        </w:numPr>
        <w:rPr>
          <w:rFonts w:ascii="Traditional Arabic" w:hAnsi="Traditional Arabic" w:cs="Traditional Arabic"/>
          <w:b w:val="0"/>
          <w:bCs w:val="0"/>
        </w:rPr>
      </w:pPr>
      <w:r w:rsidRPr="00721ADC">
        <w:rPr>
          <w:rFonts w:ascii="Traditional Arabic" w:hAnsi="Traditional Arabic" w:cs="Traditional Arabic"/>
          <w:b w:val="0"/>
          <w:bCs w:val="0"/>
          <w:rtl/>
        </w:rPr>
        <w:t xml:space="preserve"> </w:t>
      </w:r>
      <w:r w:rsidRPr="00721ADC">
        <w:rPr>
          <w:rFonts w:ascii="Traditional Arabic" w:hAnsi="Traditional Arabic" w:cs="Traditional Arabic"/>
          <w:b w:val="0"/>
          <w:bCs w:val="0"/>
        </w:rPr>
        <w:t xml:space="preserve"> ) </w:t>
      </w:r>
      <w:r w:rsidRPr="00721ADC">
        <w:rPr>
          <w:rFonts w:ascii="Traditional Arabic" w:hAnsi="Traditional Arabic" w:cs="Traditional Arabic"/>
          <w:b w:val="0"/>
          <w:bCs w:val="0"/>
          <w:rtl/>
        </w:rPr>
        <w:t xml:space="preserve">الدموع تعمل كعملية غسيل للعين </w:t>
      </w:r>
      <w:r w:rsidRPr="00721ADC">
        <w:rPr>
          <w:rFonts w:ascii="Traditional Arabic" w:hAnsi="Traditional Arabic" w:cs="Traditional Arabic"/>
          <w:b w:val="0"/>
          <w:bCs w:val="0"/>
        </w:rPr>
        <w:t>(</w:t>
      </w:r>
      <w:r w:rsidRPr="00721ADC">
        <w:rPr>
          <w:rFonts w:ascii="Traditional Arabic" w:hAnsi="Traditional Arabic" w:cs="Traditional Arabic"/>
          <w:b w:val="0"/>
          <w:bCs w:val="0"/>
          <w:rtl/>
        </w:rPr>
        <w:t xml:space="preserve"> </w:t>
      </w:r>
      <w:r w:rsidR="00DC5D06" w:rsidRPr="00721ADC">
        <w:rPr>
          <w:rFonts w:ascii="Traditional Arabic" w:hAnsi="Traditional Arabic" w:cs="Traditional Arabic"/>
          <w:b w:val="0"/>
          <w:bCs w:val="0"/>
          <w:rtl/>
        </w:rPr>
        <w:t>.</w:t>
      </w:r>
    </w:p>
    <w:p w:rsidR="00DC5D06" w:rsidRPr="00721ADC" w:rsidRDefault="005660D0" w:rsidP="00194ED8">
      <w:pPr>
        <w:pStyle w:val="1"/>
        <w:numPr>
          <w:ilvl w:val="0"/>
          <w:numId w:val="3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تعتبر التراخوما </w:t>
      </w:r>
      <w:r w:rsidR="00DC5D06" w:rsidRPr="00721ADC">
        <w:rPr>
          <w:rFonts w:ascii="Traditional Arabic" w:hAnsi="Traditional Arabic" w:cs="Traditional Arabic"/>
          <w:b w:val="0"/>
          <w:bCs w:val="0"/>
          <w:color w:val="009900"/>
          <w:u w:val="single"/>
          <w:rtl/>
        </w:rPr>
        <w:t xml:space="preserve"> نوع من الالتهاب الحبيبي المزمن</w:t>
      </w:r>
      <w:r w:rsidRPr="00721ADC">
        <w:rPr>
          <w:rFonts w:ascii="Traditional Arabic" w:hAnsi="Traditional Arabic" w:cs="Traditional Arabic"/>
          <w:b w:val="0"/>
          <w:bCs w:val="0"/>
          <w:color w:val="009900"/>
          <w:u w:val="single"/>
          <w:rtl/>
        </w:rPr>
        <w:t xml:space="preserve"> </w:t>
      </w:r>
      <w:r w:rsidR="00DC5D06" w:rsidRPr="00721ADC">
        <w:rPr>
          <w:rFonts w:ascii="Traditional Arabic" w:hAnsi="Traditional Arabic" w:cs="Traditional Arabic"/>
          <w:b w:val="0"/>
          <w:bCs w:val="0"/>
          <w:color w:val="009900"/>
          <w:u w:val="single"/>
          <w:rtl/>
        </w:rPr>
        <w:t xml:space="preserve">لكنه لا يعد من العيوب البصرية في هذا الجزء من تركيب الجهاز البصري. </w:t>
      </w:r>
      <w:r w:rsidR="00DC5D06" w:rsidRPr="00721ADC">
        <w:rPr>
          <w:rFonts w:ascii="Traditional Arabic" w:hAnsi="Traditional Arabic" w:cs="Traditional Arabic"/>
          <w:b w:val="0"/>
          <w:bCs w:val="0"/>
          <w:color w:val="0000FF"/>
          <w:rtl/>
        </w:rPr>
        <w:t>بل يعد.</w:t>
      </w:r>
    </w:p>
    <w:p w:rsidR="00DC5D06" w:rsidRPr="00721ADC" w:rsidRDefault="00DC5D06" w:rsidP="00DC5D06">
      <w:pPr>
        <w:pStyle w:val="1"/>
        <w:rPr>
          <w:rFonts w:ascii="Traditional Arabic" w:hAnsi="Traditional Arabic" w:cs="Traditional Arabic"/>
          <w:b w:val="0"/>
          <w:bCs w:val="0"/>
          <w:color w:val="17365D"/>
        </w:rPr>
      </w:pPr>
    </w:p>
    <w:p w:rsidR="005660D0" w:rsidRPr="00721ADC" w:rsidRDefault="00DC5D06" w:rsidP="00D31191">
      <w:pPr>
        <w:pStyle w:val="1"/>
        <w:rPr>
          <w:rFonts w:ascii="Traditional Arabic" w:hAnsi="Traditional Arabic" w:cs="Traditional Arabic"/>
          <w:b w:val="0"/>
          <w:bCs w:val="0"/>
          <w:color w:val="0000FF"/>
          <w:rtl/>
        </w:rPr>
      </w:pPr>
      <w:r w:rsidRPr="00721ADC">
        <w:rPr>
          <w:rFonts w:ascii="Traditional Arabic" w:hAnsi="Traditional Arabic" w:cs="Traditional Arabic"/>
          <w:b w:val="0"/>
          <w:bCs w:val="0"/>
          <w:color w:val="0000FF"/>
          <w:rtl/>
        </w:rPr>
        <w:t>أسئلة مراجعة المحاضرة</w:t>
      </w:r>
      <w:r w:rsidR="005660D0" w:rsidRPr="00721ADC">
        <w:rPr>
          <w:rFonts w:ascii="Traditional Arabic" w:hAnsi="Traditional Arabic" w:cs="Traditional Arabic"/>
          <w:b w:val="0"/>
          <w:bCs w:val="0"/>
          <w:color w:val="0000FF"/>
          <w:rtl/>
        </w:rPr>
        <w:t xml:space="preserve"> </w:t>
      </w:r>
      <w:r w:rsidRPr="00721ADC">
        <w:rPr>
          <w:rFonts w:ascii="Traditional Arabic" w:hAnsi="Traditional Arabic" w:cs="Traditional Arabic"/>
          <w:b w:val="0"/>
          <w:bCs w:val="0"/>
          <w:color w:val="0000FF"/>
          <w:rtl/>
        </w:rPr>
        <w:t xml:space="preserve">الثانية مدخل للإعاقة البصرية </w:t>
      </w:r>
    </w:p>
    <w:p w:rsidR="005660D0" w:rsidRPr="00721ADC" w:rsidRDefault="005660D0" w:rsidP="00DC5D06">
      <w:pPr>
        <w:pStyle w:val="1"/>
        <w:rPr>
          <w:rFonts w:ascii="Traditional Arabic" w:hAnsi="Traditional Arabic" w:cs="Traditional Arabic"/>
          <w:b w:val="0"/>
          <w:bCs w:val="0"/>
          <w:color w:val="0000FF"/>
          <w:rtl/>
        </w:rPr>
      </w:pPr>
      <w:r w:rsidRPr="00721ADC">
        <w:rPr>
          <w:rFonts w:ascii="Traditional Arabic" w:hAnsi="Traditional Arabic" w:cs="Traditional Arabic"/>
          <w:b w:val="0"/>
          <w:bCs w:val="0"/>
          <w:color w:val="0000FF"/>
          <w:rtl/>
        </w:rPr>
        <w:t>تابع الجهاز البصري تشريحه وفسيولوجيته</w:t>
      </w:r>
    </w:p>
    <w:p w:rsidR="00304577" w:rsidRPr="00721ADC" w:rsidRDefault="00304577" w:rsidP="00304577">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 </w:t>
      </w:r>
      <w:r w:rsidR="005660D0" w:rsidRPr="00721ADC">
        <w:rPr>
          <w:rFonts w:ascii="Traditional Arabic" w:hAnsi="Traditional Arabic" w:cs="Traditional Arabic"/>
          <w:b w:val="0"/>
          <w:bCs w:val="0"/>
          <w:color w:val="FF0000"/>
          <w:rtl/>
        </w:rPr>
        <w:t xml:space="preserve">يشمل على الأعضاء التي تعمل على تجميع الضوء النافذ إلى داخل العين وتركيزه على الشبكية </w:t>
      </w:r>
      <w:r w:rsidRPr="00721ADC">
        <w:rPr>
          <w:rFonts w:ascii="Traditional Arabic" w:hAnsi="Traditional Arabic" w:cs="Traditional Arabic"/>
          <w:b w:val="0"/>
          <w:bCs w:val="0"/>
          <w:color w:val="FF0000"/>
          <w:rtl/>
        </w:rPr>
        <w:t>:</w:t>
      </w:r>
    </w:p>
    <w:p w:rsidR="00304577" w:rsidRPr="00721ADC" w:rsidRDefault="00304577" w:rsidP="00194ED8">
      <w:pPr>
        <w:pStyle w:val="1"/>
        <w:numPr>
          <w:ilvl w:val="0"/>
          <w:numId w:val="35"/>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الجزء الوقائي. </w:t>
      </w:r>
    </w:p>
    <w:p w:rsidR="00304577" w:rsidRPr="00721ADC" w:rsidRDefault="00304577" w:rsidP="00194ED8">
      <w:pPr>
        <w:pStyle w:val="1"/>
        <w:numPr>
          <w:ilvl w:val="0"/>
          <w:numId w:val="3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 الجزء الانكساري.</w:t>
      </w:r>
    </w:p>
    <w:p w:rsidR="00304577" w:rsidRPr="00721ADC" w:rsidRDefault="00304577" w:rsidP="00194ED8">
      <w:pPr>
        <w:pStyle w:val="1"/>
        <w:numPr>
          <w:ilvl w:val="0"/>
          <w:numId w:val="35"/>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الجزء العضلي. </w:t>
      </w:r>
    </w:p>
    <w:p w:rsidR="00304577" w:rsidRPr="00721ADC" w:rsidRDefault="00304577" w:rsidP="00194ED8">
      <w:pPr>
        <w:pStyle w:val="1"/>
        <w:numPr>
          <w:ilvl w:val="0"/>
          <w:numId w:val="35"/>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 الجزء الاستقبالي.</w:t>
      </w:r>
    </w:p>
    <w:p w:rsidR="00304577" w:rsidRPr="00721ADC" w:rsidRDefault="00304577" w:rsidP="00304577">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 كل ما يلي مما يشتمل عليه الجزء الانكساري من أعضاء </w:t>
      </w:r>
      <w:r w:rsidRPr="00721ADC">
        <w:rPr>
          <w:rFonts w:ascii="Traditional Arabic" w:hAnsi="Traditional Arabic" w:cs="Traditional Arabic"/>
          <w:b w:val="0"/>
          <w:bCs w:val="0"/>
          <w:color w:val="FF0000"/>
          <w:u w:val="single"/>
          <w:rtl/>
        </w:rPr>
        <w:t>ما عدا :</w:t>
      </w:r>
    </w:p>
    <w:p w:rsidR="00304577" w:rsidRPr="00721ADC" w:rsidRDefault="00304577" w:rsidP="00194ED8">
      <w:pPr>
        <w:pStyle w:val="1"/>
        <w:numPr>
          <w:ilvl w:val="0"/>
          <w:numId w:val="36"/>
        </w:numPr>
        <w:rPr>
          <w:rFonts w:ascii="Traditional Arabic" w:hAnsi="Traditional Arabic" w:cs="Traditional Arabic"/>
          <w:b w:val="0"/>
          <w:bCs w:val="0"/>
        </w:rPr>
      </w:pPr>
      <w:r w:rsidRPr="00721ADC">
        <w:rPr>
          <w:rFonts w:ascii="Traditional Arabic" w:hAnsi="Traditional Arabic" w:cs="Traditional Arabic"/>
          <w:b w:val="0"/>
          <w:bCs w:val="0"/>
          <w:rtl/>
        </w:rPr>
        <w:t>القرنية .</w:t>
      </w:r>
    </w:p>
    <w:p w:rsidR="00304577" w:rsidRPr="00721ADC" w:rsidRDefault="00304577" w:rsidP="00194ED8">
      <w:pPr>
        <w:pStyle w:val="1"/>
        <w:numPr>
          <w:ilvl w:val="0"/>
          <w:numId w:val="36"/>
        </w:numPr>
        <w:rPr>
          <w:rFonts w:ascii="Traditional Arabic" w:hAnsi="Traditional Arabic" w:cs="Traditional Arabic"/>
          <w:b w:val="0"/>
          <w:bCs w:val="0"/>
        </w:rPr>
      </w:pPr>
      <w:r w:rsidRPr="00721ADC">
        <w:rPr>
          <w:rFonts w:ascii="Traditional Arabic" w:hAnsi="Traditional Arabic" w:cs="Traditional Arabic"/>
          <w:b w:val="0"/>
          <w:bCs w:val="0"/>
          <w:rtl/>
        </w:rPr>
        <w:t>الصلبة .</w:t>
      </w:r>
    </w:p>
    <w:p w:rsidR="00304577" w:rsidRPr="00721ADC" w:rsidRDefault="00304577" w:rsidP="00194ED8">
      <w:pPr>
        <w:pStyle w:val="1"/>
        <w:numPr>
          <w:ilvl w:val="0"/>
          <w:numId w:val="36"/>
        </w:numPr>
        <w:rPr>
          <w:rFonts w:ascii="Traditional Arabic" w:hAnsi="Traditional Arabic" w:cs="Traditional Arabic"/>
          <w:b w:val="0"/>
          <w:bCs w:val="0"/>
        </w:rPr>
      </w:pPr>
      <w:r w:rsidRPr="00721ADC">
        <w:rPr>
          <w:rFonts w:ascii="Traditional Arabic" w:hAnsi="Traditional Arabic" w:cs="Traditional Arabic"/>
          <w:b w:val="0"/>
          <w:bCs w:val="0"/>
          <w:rtl/>
        </w:rPr>
        <w:t>عدسة العين .</w:t>
      </w:r>
    </w:p>
    <w:p w:rsidR="00304577" w:rsidRPr="00721ADC" w:rsidRDefault="00304577" w:rsidP="00194ED8">
      <w:pPr>
        <w:pStyle w:val="1"/>
        <w:numPr>
          <w:ilvl w:val="0"/>
          <w:numId w:val="36"/>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رموش الجفن .</w:t>
      </w:r>
    </w:p>
    <w:p w:rsidR="00304577" w:rsidRPr="00721ADC" w:rsidRDefault="00304577" w:rsidP="00304577">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 كل ما يلي مما يشتمل عليه الجزء الانكساري من أعضاء </w:t>
      </w:r>
      <w:r w:rsidRPr="00721ADC">
        <w:rPr>
          <w:rFonts w:ascii="Traditional Arabic" w:hAnsi="Traditional Arabic" w:cs="Traditional Arabic"/>
          <w:b w:val="0"/>
          <w:bCs w:val="0"/>
          <w:color w:val="FF0000"/>
          <w:u w:val="single"/>
          <w:rtl/>
        </w:rPr>
        <w:t>ما عدا :</w:t>
      </w:r>
    </w:p>
    <w:p w:rsidR="00304577" w:rsidRPr="00721ADC" w:rsidRDefault="00304577" w:rsidP="00194ED8">
      <w:pPr>
        <w:pStyle w:val="1"/>
        <w:numPr>
          <w:ilvl w:val="0"/>
          <w:numId w:val="37"/>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دموع العين .</w:t>
      </w:r>
    </w:p>
    <w:p w:rsidR="00304577" w:rsidRPr="00721ADC" w:rsidRDefault="00304577" w:rsidP="00194ED8">
      <w:pPr>
        <w:pStyle w:val="1"/>
        <w:numPr>
          <w:ilvl w:val="0"/>
          <w:numId w:val="37"/>
        </w:numPr>
        <w:rPr>
          <w:rFonts w:ascii="Traditional Arabic" w:hAnsi="Traditional Arabic" w:cs="Traditional Arabic"/>
          <w:b w:val="0"/>
          <w:bCs w:val="0"/>
        </w:rPr>
      </w:pPr>
      <w:r w:rsidRPr="00721ADC">
        <w:rPr>
          <w:rFonts w:ascii="Traditional Arabic" w:hAnsi="Traditional Arabic" w:cs="Traditional Arabic"/>
          <w:b w:val="0"/>
          <w:bCs w:val="0"/>
          <w:rtl/>
        </w:rPr>
        <w:t xml:space="preserve">القزحية . </w:t>
      </w:r>
    </w:p>
    <w:p w:rsidR="00304577" w:rsidRPr="00721ADC" w:rsidRDefault="00304577" w:rsidP="00194ED8">
      <w:pPr>
        <w:pStyle w:val="1"/>
        <w:numPr>
          <w:ilvl w:val="0"/>
          <w:numId w:val="37"/>
        </w:numPr>
        <w:rPr>
          <w:rFonts w:ascii="Traditional Arabic" w:hAnsi="Traditional Arabic" w:cs="Traditional Arabic"/>
          <w:b w:val="0"/>
          <w:bCs w:val="0"/>
        </w:rPr>
      </w:pPr>
      <w:r w:rsidRPr="00721ADC">
        <w:rPr>
          <w:rFonts w:ascii="Traditional Arabic" w:hAnsi="Traditional Arabic" w:cs="Traditional Arabic"/>
          <w:b w:val="0"/>
          <w:bCs w:val="0"/>
          <w:rtl/>
        </w:rPr>
        <w:t>الجسم الهدبي .</w:t>
      </w:r>
    </w:p>
    <w:p w:rsidR="00304577" w:rsidRPr="00721ADC" w:rsidRDefault="00304577" w:rsidP="00194ED8">
      <w:pPr>
        <w:pStyle w:val="1"/>
        <w:numPr>
          <w:ilvl w:val="0"/>
          <w:numId w:val="37"/>
        </w:numPr>
        <w:rPr>
          <w:rFonts w:ascii="Traditional Arabic" w:hAnsi="Traditional Arabic" w:cs="Traditional Arabic"/>
          <w:b w:val="0"/>
          <w:bCs w:val="0"/>
        </w:rPr>
      </w:pPr>
      <w:r w:rsidRPr="00721ADC">
        <w:rPr>
          <w:rFonts w:ascii="Traditional Arabic" w:hAnsi="Traditional Arabic" w:cs="Traditional Arabic"/>
          <w:b w:val="0"/>
          <w:bCs w:val="0"/>
          <w:rtl/>
        </w:rPr>
        <w:t>لسان العين، البؤبؤ أو حدقة العين.</w:t>
      </w:r>
    </w:p>
    <w:p w:rsidR="00304577" w:rsidRPr="00721ADC" w:rsidRDefault="00304577" w:rsidP="00304577">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س4: كل ما يلي مما يشتمل عليه الجزء الانكساري من أعضاء </w:t>
      </w:r>
      <w:r w:rsidRPr="00721ADC">
        <w:rPr>
          <w:rFonts w:ascii="Traditional Arabic" w:hAnsi="Traditional Arabic" w:cs="Traditional Arabic"/>
          <w:b w:val="0"/>
          <w:bCs w:val="0"/>
          <w:color w:val="FF0000"/>
          <w:u w:val="single"/>
          <w:rtl/>
        </w:rPr>
        <w:t>ما عدا :</w:t>
      </w:r>
    </w:p>
    <w:p w:rsidR="00304577" w:rsidRPr="00721ADC" w:rsidRDefault="00304577" w:rsidP="00194ED8">
      <w:pPr>
        <w:pStyle w:val="1"/>
        <w:numPr>
          <w:ilvl w:val="0"/>
          <w:numId w:val="38"/>
        </w:numPr>
        <w:rPr>
          <w:rFonts w:ascii="Traditional Arabic" w:hAnsi="Traditional Arabic" w:cs="Traditional Arabic"/>
          <w:b w:val="0"/>
          <w:bCs w:val="0"/>
        </w:rPr>
      </w:pPr>
      <w:r w:rsidRPr="00721ADC">
        <w:rPr>
          <w:rFonts w:ascii="Traditional Arabic" w:hAnsi="Traditional Arabic" w:cs="Traditional Arabic"/>
          <w:b w:val="0"/>
          <w:bCs w:val="0"/>
          <w:rtl/>
        </w:rPr>
        <w:t>الرطوبة المائية والسائل الهلامي أو السائل الزجاجي.</w:t>
      </w:r>
    </w:p>
    <w:p w:rsidR="00304577" w:rsidRPr="00721ADC" w:rsidRDefault="00304577" w:rsidP="00194ED8">
      <w:pPr>
        <w:pStyle w:val="1"/>
        <w:numPr>
          <w:ilvl w:val="0"/>
          <w:numId w:val="38"/>
        </w:numPr>
        <w:rPr>
          <w:rFonts w:ascii="Traditional Arabic" w:hAnsi="Traditional Arabic" w:cs="Traditional Arabic"/>
          <w:b w:val="0"/>
          <w:bCs w:val="0"/>
        </w:rPr>
      </w:pPr>
      <w:r w:rsidRPr="00721ADC">
        <w:rPr>
          <w:rFonts w:ascii="Traditional Arabic" w:hAnsi="Traditional Arabic" w:cs="Traditional Arabic"/>
          <w:b w:val="0"/>
          <w:bCs w:val="0"/>
          <w:rtl/>
        </w:rPr>
        <w:t>المشيمة .</w:t>
      </w:r>
    </w:p>
    <w:p w:rsidR="00304577" w:rsidRPr="00721ADC" w:rsidRDefault="00304577" w:rsidP="00194ED8">
      <w:pPr>
        <w:pStyle w:val="1"/>
        <w:numPr>
          <w:ilvl w:val="0"/>
          <w:numId w:val="38"/>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حاجب العين .</w:t>
      </w:r>
    </w:p>
    <w:p w:rsidR="00304577" w:rsidRPr="00721ADC" w:rsidRDefault="00304577" w:rsidP="00194ED8">
      <w:pPr>
        <w:pStyle w:val="1"/>
        <w:numPr>
          <w:ilvl w:val="0"/>
          <w:numId w:val="38"/>
        </w:numPr>
        <w:rPr>
          <w:rFonts w:ascii="Traditional Arabic" w:hAnsi="Traditional Arabic" w:cs="Traditional Arabic"/>
          <w:b w:val="0"/>
          <w:bCs w:val="0"/>
          <w:rtl/>
        </w:rPr>
      </w:pPr>
      <w:r w:rsidRPr="00721ADC">
        <w:rPr>
          <w:rFonts w:ascii="Traditional Arabic" w:hAnsi="Traditional Arabic" w:cs="Traditional Arabic"/>
          <w:b w:val="0"/>
          <w:bCs w:val="0"/>
          <w:rtl/>
        </w:rPr>
        <w:t>الجسم الزجاجي.</w:t>
      </w:r>
    </w:p>
    <w:p w:rsidR="00304577" w:rsidRPr="00721ADC" w:rsidRDefault="00304577" w:rsidP="00D31191">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س5: </w:t>
      </w:r>
      <w:r w:rsidR="005660D0" w:rsidRPr="00721ADC">
        <w:rPr>
          <w:rFonts w:ascii="Traditional Arabic" w:hAnsi="Traditional Arabic" w:cs="Traditional Arabic"/>
          <w:b w:val="0"/>
          <w:bCs w:val="0"/>
          <w:color w:val="FF0000"/>
          <w:rtl/>
        </w:rPr>
        <w:t>تعتبر النافذة الأمامية للعين وعن طريقها تنفذ الأشعة الضوئية إلى العين، وهي غشاء شفاف يغطي مقدمة العين</w:t>
      </w:r>
      <w:r w:rsidRPr="00721ADC">
        <w:rPr>
          <w:rFonts w:ascii="Traditional Arabic" w:hAnsi="Traditional Arabic" w:cs="Traditional Arabic"/>
          <w:b w:val="0"/>
          <w:bCs w:val="0"/>
          <w:color w:val="FF0000"/>
          <w:rtl/>
        </w:rPr>
        <w:t>:</w:t>
      </w:r>
    </w:p>
    <w:p w:rsidR="00304577" w:rsidRPr="00721ADC" w:rsidRDefault="00304577" w:rsidP="00194ED8">
      <w:pPr>
        <w:pStyle w:val="1"/>
        <w:numPr>
          <w:ilvl w:val="0"/>
          <w:numId w:val="39"/>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القرنية .</w:t>
      </w:r>
    </w:p>
    <w:p w:rsidR="00304577" w:rsidRPr="00721ADC" w:rsidRDefault="00304577" w:rsidP="00194ED8">
      <w:pPr>
        <w:pStyle w:val="1"/>
        <w:numPr>
          <w:ilvl w:val="0"/>
          <w:numId w:val="39"/>
        </w:numPr>
        <w:rPr>
          <w:rFonts w:ascii="Traditional Arabic" w:hAnsi="Traditional Arabic" w:cs="Traditional Arabic"/>
          <w:b w:val="0"/>
          <w:bCs w:val="0"/>
        </w:rPr>
      </w:pPr>
      <w:r w:rsidRPr="00721ADC">
        <w:rPr>
          <w:rFonts w:ascii="Traditional Arabic" w:hAnsi="Traditional Arabic" w:cs="Traditional Arabic"/>
          <w:b w:val="0"/>
          <w:bCs w:val="0"/>
          <w:rtl/>
        </w:rPr>
        <w:t>الصلبة .</w:t>
      </w:r>
    </w:p>
    <w:p w:rsidR="00304577" w:rsidRPr="00721ADC" w:rsidRDefault="00304577" w:rsidP="00194ED8">
      <w:pPr>
        <w:pStyle w:val="1"/>
        <w:numPr>
          <w:ilvl w:val="0"/>
          <w:numId w:val="39"/>
        </w:numPr>
        <w:rPr>
          <w:rFonts w:ascii="Traditional Arabic" w:hAnsi="Traditional Arabic" w:cs="Traditional Arabic"/>
          <w:b w:val="0"/>
          <w:bCs w:val="0"/>
        </w:rPr>
      </w:pPr>
      <w:r w:rsidRPr="00721ADC">
        <w:rPr>
          <w:rFonts w:ascii="Traditional Arabic" w:hAnsi="Traditional Arabic" w:cs="Traditional Arabic"/>
          <w:b w:val="0"/>
          <w:bCs w:val="0"/>
          <w:rtl/>
        </w:rPr>
        <w:t>عدسة العين .</w:t>
      </w:r>
    </w:p>
    <w:p w:rsidR="00304577" w:rsidRPr="00721ADC" w:rsidRDefault="00304577" w:rsidP="00194ED8">
      <w:pPr>
        <w:pStyle w:val="1"/>
        <w:numPr>
          <w:ilvl w:val="0"/>
          <w:numId w:val="39"/>
        </w:numPr>
        <w:rPr>
          <w:rFonts w:ascii="Traditional Arabic" w:hAnsi="Traditional Arabic" w:cs="Traditional Arabic"/>
          <w:b w:val="0"/>
          <w:bCs w:val="0"/>
          <w:rtl/>
        </w:rPr>
      </w:pPr>
      <w:r w:rsidRPr="00721ADC">
        <w:rPr>
          <w:rFonts w:ascii="Traditional Arabic" w:hAnsi="Traditional Arabic" w:cs="Traditional Arabic"/>
          <w:b w:val="0"/>
          <w:bCs w:val="0"/>
          <w:rtl/>
        </w:rPr>
        <w:t>رموش الجفن .</w:t>
      </w:r>
    </w:p>
    <w:p w:rsidR="00997D3D" w:rsidRPr="00721ADC" w:rsidRDefault="00997D3D" w:rsidP="00997D3D">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س6: وظيفتها </w:t>
      </w:r>
      <w:r w:rsidR="005660D0" w:rsidRPr="00721ADC">
        <w:rPr>
          <w:rFonts w:ascii="Traditional Arabic" w:hAnsi="Traditional Arabic" w:cs="Traditional Arabic"/>
          <w:b w:val="0"/>
          <w:bCs w:val="0"/>
          <w:color w:val="FF0000"/>
          <w:rtl/>
        </w:rPr>
        <w:t>حماية العين من العدوى بسبب طبقة الدموع الخفيفة التي تغطي</w:t>
      </w:r>
      <w:r w:rsidRPr="00721ADC">
        <w:rPr>
          <w:rFonts w:ascii="Traditional Arabic" w:hAnsi="Traditional Arabic" w:cs="Traditional Arabic"/>
          <w:b w:val="0"/>
          <w:bCs w:val="0"/>
          <w:color w:val="FF0000"/>
          <w:rtl/>
        </w:rPr>
        <w:t>ها</w:t>
      </w:r>
      <w:r w:rsidR="005660D0" w:rsidRPr="00721ADC">
        <w:rPr>
          <w:rFonts w:ascii="Traditional Arabic" w:hAnsi="Traditional Arabic" w:cs="Traditional Arabic"/>
          <w:b w:val="0"/>
          <w:bCs w:val="0"/>
          <w:color w:val="FF0000"/>
          <w:rtl/>
        </w:rPr>
        <w:t xml:space="preserve"> والتي تعطي حماية كبيرة للعين ضد البكتيريا والتلوث والأتربة.</w:t>
      </w:r>
      <w:r w:rsidRPr="00721ADC">
        <w:rPr>
          <w:rFonts w:ascii="Traditional Arabic" w:hAnsi="Traditional Arabic" w:cs="Traditional Arabic"/>
          <w:b w:val="0"/>
          <w:bCs w:val="0"/>
          <w:color w:val="FF0000"/>
          <w:rtl/>
        </w:rPr>
        <w:t xml:space="preserve">: </w:t>
      </w:r>
    </w:p>
    <w:p w:rsidR="00997D3D" w:rsidRPr="00721ADC" w:rsidRDefault="00997D3D" w:rsidP="00194ED8">
      <w:pPr>
        <w:pStyle w:val="1"/>
        <w:numPr>
          <w:ilvl w:val="0"/>
          <w:numId w:val="40"/>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القرنية .</w:t>
      </w:r>
    </w:p>
    <w:p w:rsidR="00997D3D" w:rsidRPr="00721ADC" w:rsidRDefault="00997D3D" w:rsidP="00194ED8">
      <w:pPr>
        <w:pStyle w:val="1"/>
        <w:numPr>
          <w:ilvl w:val="0"/>
          <w:numId w:val="40"/>
        </w:numPr>
        <w:rPr>
          <w:rFonts w:ascii="Traditional Arabic" w:hAnsi="Traditional Arabic" w:cs="Traditional Arabic"/>
          <w:b w:val="0"/>
          <w:bCs w:val="0"/>
        </w:rPr>
      </w:pPr>
      <w:r w:rsidRPr="00721ADC">
        <w:rPr>
          <w:rFonts w:ascii="Traditional Arabic" w:hAnsi="Traditional Arabic" w:cs="Traditional Arabic"/>
          <w:b w:val="0"/>
          <w:bCs w:val="0"/>
          <w:rtl/>
        </w:rPr>
        <w:t>الصلبة .</w:t>
      </w:r>
    </w:p>
    <w:p w:rsidR="00997D3D" w:rsidRPr="00721ADC" w:rsidRDefault="00997D3D" w:rsidP="00194ED8">
      <w:pPr>
        <w:pStyle w:val="1"/>
        <w:numPr>
          <w:ilvl w:val="0"/>
          <w:numId w:val="40"/>
        </w:numPr>
        <w:rPr>
          <w:rFonts w:ascii="Traditional Arabic" w:hAnsi="Traditional Arabic" w:cs="Traditional Arabic"/>
          <w:b w:val="0"/>
          <w:bCs w:val="0"/>
        </w:rPr>
      </w:pPr>
      <w:r w:rsidRPr="00721ADC">
        <w:rPr>
          <w:rFonts w:ascii="Traditional Arabic" w:hAnsi="Traditional Arabic" w:cs="Traditional Arabic"/>
          <w:b w:val="0"/>
          <w:bCs w:val="0"/>
          <w:rtl/>
        </w:rPr>
        <w:t>عدسة العين .</w:t>
      </w:r>
    </w:p>
    <w:p w:rsidR="00997D3D" w:rsidRPr="00721ADC" w:rsidRDefault="00997D3D" w:rsidP="00194ED8">
      <w:pPr>
        <w:pStyle w:val="1"/>
        <w:numPr>
          <w:ilvl w:val="0"/>
          <w:numId w:val="40"/>
        </w:numPr>
        <w:rPr>
          <w:rFonts w:ascii="Traditional Arabic" w:hAnsi="Traditional Arabic" w:cs="Traditional Arabic"/>
          <w:b w:val="0"/>
          <w:bCs w:val="0"/>
          <w:rtl/>
        </w:rPr>
      </w:pPr>
      <w:r w:rsidRPr="00721ADC">
        <w:rPr>
          <w:rFonts w:ascii="Traditional Arabic" w:hAnsi="Traditional Arabic" w:cs="Traditional Arabic"/>
          <w:b w:val="0"/>
          <w:bCs w:val="0"/>
          <w:rtl/>
        </w:rPr>
        <w:t>رموش الجفن .</w:t>
      </w:r>
    </w:p>
    <w:p w:rsidR="00997D3D" w:rsidRPr="00721ADC" w:rsidRDefault="00997D3D" w:rsidP="00997D3D">
      <w:pPr>
        <w:pStyle w:val="1"/>
        <w:ind w:left="0"/>
        <w:rPr>
          <w:rFonts w:ascii="Traditional Arabic" w:hAnsi="Traditional Arabic" w:cs="Traditional Arabic"/>
          <w:b w:val="0"/>
          <w:bCs w:val="0"/>
          <w:color w:val="7030A0"/>
          <w:rtl/>
        </w:rPr>
      </w:pPr>
    </w:p>
    <w:p w:rsidR="00997D3D" w:rsidRPr="00721ADC" w:rsidRDefault="00997D3D" w:rsidP="00997D3D">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lastRenderedPageBreak/>
        <w:t xml:space="preserve">س7: </w:t>
      </w:r>
      <w:r w:rsidR="005660D0" w:rsidRPr="00721ADC">
        <w:rPr>
          <w:rFonts w:ascii="Traditional Arabic" w:hAnsi="Traditional Arabic" w:cs="Traditional Arabic"/>
          <w:b w:val="0"/>
          <w:bCs w:val="0"/>
          <w:color w:val="FF0000"/>
          <w:rtl/>
        </w:rPr>
        <w:t xml:space="preserve">هي طبقة بيضاء اللون تميل إلى الزرقة وتكون 6 /5 من الطبقة الخارجية ، سمكها حوالي 1 ملم  وهي معتمة وسطحها الخارجي أملس وهي شديدة الحساسية لوفرة </w:t>
      </w:r>
      <w:r w:rsidRPr="00721ADC">
        <w:rPr>
          <w:rFonts w:ascii="Traditional Arabic" w:hAnsi="Traditional Arabic" w:cs="Traditional Arabic"/>
          <w:b w:val="0"/>
          <w:bCs w:val="0"/>
          <w:color w:val="FF0000"/>
          <w:rtl/>
        </w:rPr>
        <w:t>النهايات العصبية الحسية فيها :</w:t>
      </w:r>
    </w:p>
    <w:p w:rsidR="00997D3D" w:rsidRPr="00721ADC" w:rsidRDefault="00997D3D" w:rsidP="00194ED8">
      <w:pPr>
        <w:pStyle w:val="1"/>
        <w:numPr>
          <w:ilvl w:val="0"/>
          <w:numId w:val="41"/>
        </w:numPr>
        <w:rPr>
          <w:rFonts w:ascii="Traditional Arabic" w:hAnsi="Traditional Arabic" w:cs="Traditional Arabic"/>
          <w:b w:val="0"/>
          <w:bCs w:val="0"/>
        </w:rPr>
      </w:pPr>
      <w:r w:rsidRPr="00721ADC">
        <w:rPr>
          <w:rFonts w:ascii="Traditional Arabic" w:hAnsi="Traditional Arabic" w:cs="Traditional Arabic"/>
          <w:b w:val="0"/>
          <w:bCs w:val="0"/>
          <w:rtl/>
        </w:rPr>
        <w:t>القرنية .</w:t>
      </w:r>
    </w:p>
    <w:p w:rsidR="00997D3D" w:rsidRPr="00721ADC" w:rsidRDefault="00997D3D" w:rsidP="00194ED8">
      <w:pPr>
        <w:pStyle w:val="1"/>
        <w:numPr>
          <w:ilvl w:val="0"/>
          <w:numId w:val="4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الصلبة .</w:t>
      </w:r>
    </w:p>
    <w:p w:rsidR="00997D3D" w:rsidRPr="00721ADC" w:rsidRDefault="00997D3D" w:rsidP="00194ED8">
      <w:pPr>
        <w:pStyle w:val="1"/>
        <w:numPr>
          <w:ilvl w:val="0"/>
          <w:numId w:val="41"/>
        </w:numPr>
        <w:rPr>
          <w:rFonts w:ascii="Traditional Arabic" w:hAnsi="Traditional Arabic" w:cs="Traditional Arabic"/>
          <w:b w:val="0"/>
          <w:bCs w:val="0"/>
        </w:rPr>
      </w:pPr>
      <w:r w:rsidRPr="00721ADC">
        <w:rPr>
          <w:rFonts w:ascii="Traditional Arabic" w:hAnsi="Traditional Arabic" w:cs="Traditional Arabic"/>
          <w:b w:val="0"/>
          <w:bCs w:val="0"/>
          <w:rtl/>
        </w:rPr>
        <w:t>عدسة العين .</w:t>
      </w:r>
    </w:p>
    <w:p w:rsidR="00997D3D" w:rsidRPr="00721ADC" w:rsidRDefault="00997D3D" w:rsidP="00194ED8">
      <w:pPr>
        <w:pStyle w:val="1"/>
        <w:numPr>
          <w:ilvl w:val="0"/>
          <w:numId w:val="41"/>
        </w:numPr>
        <w:rPr>
          <w:rFonts w:ascii="Traditional Arabic" w:hAnsi="Traditional Arabic" w:cs="Traditional Arabic"/>
          <w:b w:val="0"/>
          <w:bCs w:val="0"/>
          <w:rtl/>
        </w:rPr>
      </w:pPr>
      <w:r w:rsidRPr="00721ADC">
        <w:rPr>
          <w:rFonts w:ascii="Traditional Arabic" w:hAnsi="Traditional Arabic" w:cs="Traditional Arabic"/>
          <w:b w:val="0"/>
          <w:bCs w:val="0"/>
          <w:rtl/>
        </w:rPr>
        <w:t>رموش الجفن .</w:t>
      </w:r>
    </w:p>
    <w:p w:rsidR="005660D0" w:rsidRPr="00721ADC" w:rsidRDefault="00997D3D" w:rsidP="00997D3D">
      <w:pPr>
        <w:pStyle w:val="1"/>
        <w:ind w:left="0"/>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 xml:space="preserve">س8: </w:t>
      </w:r>
      <w:r w:rsidR="005660D0" w:rsidRPr="00721ADC">
        <w:rPr>
          <w:rFonts w:ascii="Traditional Arabic" w:hAnsi="Traditional Arabic" w:cs="Traditional Arabic"/>
          <w:b w:val="0"/>
          <w:bCs w:val="0"/>
          <w:color w:val="FF0000"/>
          <w:rtl/>
        </w:rPr>
        <w:t>تعمل على حماية الأجزاء الداخلية للعين</w:t>
      </w:r>
      <w:r w:rsidRPr="00721ADC">
        <w:rPr>
          <w:rFonts w:ascii="Traditional Arabic" w:hAnsi="Traditional Arabic" w:cs="Traditional Arabic"/>
          <w:b w:val="0"/>
          <w:bCs w:val="0"/>
          <w:color w:val="FF0000"/>
          <w:rtl/>
        </w:rPr>
        <w:t>:</w:t>
      </w:r>
      <w:r w:rsidR="005660D0" w:rsidRPr="00721ADC">
        <w:rPr>
          <w:rFonts w:ascii="Traditional Arabic" w:hAnsi="Traditional Arabic" w:cs="Traditional Arabic"/>
          <w:b w:val="0"/>
          <w:bCs w:val="0"/>
          <w:color w:val="FF0000"/>
          <w:rtl/>
        </w:rPr>
        <w:t xml:space="preserve"> </w:t>
      </w:r>
    </w:p>
    <w:p w:rsidR="00997D3D" w:rsidRPr="00721ADC" w:rsidRDefault="00997D3D" w:rsidP="00194ED8">
      <w:pPr>
        <w:pStyle w:val="1"/>
        <w:numPr>
          <w:ilvl w:val="0"/>
          <w:numId w:val="42"/>
        </w:numPr>
        <w:rPr>
          <w:rFonts w:ascii="Traditional Arabic" w:hAnsi="Traditional Arabic" w:cs="Traditional Arabic"/>
          <w:b w:val="0"/>
          <w:bCs w:val="0"/>
        </w:rPr>
      </w:pPr>
      <w:r w:rsidRPr="00721ADC">
        <w:rPr>
          <w:rFonts w:ascii="Traditional Arabic" w:hAnsi="Traditional Arabic" w:cs="Traditional Arabic"/>
          <w:b w:val="0"/>
          <w:bCs w:val="0"/>
          <w:rtl/>
        </w:rPr>
        <w:t>القرنية .</w:t>
      </w:r>
    </w:p>
    <w:p w:rsidR="00997D3D" w:rsidRPr="00721ADC" w:rsidRDefault="00997D3D" w:rsidP="00194ED8">
      <w:pPr>
        <w:pStyle w:val="1"/>
        <w:numPr>
          <w:ilvl w:val="0"/>
          <w:numId w:val="42"/>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الصلبة .</w:t>
      </w:r>
    </w:p>
    <w:p w:rsidR="00997D3D" w:rsidRPr="00721ADC" w:rsidRDefault="00997D3D" w:rsidP="00194ED8">
      <w:pPr>
        <w:pStyle w:val="1"/>
        <w:numPr>
          <w:ilvl w:val="0"/>
          <w:numId w:val="42"/>
        </w:numPr>
        <w:rPr>
          <w:rFonts w:ascii="Traditional Arabic" w:hAnsi="Traditional Arabic" w:cs="Traditional Arabic"/>
          <w:b w:val="0"/>
          <w:bCs w:val="0"/>
        </w:rPr>
      </w:pPr>
      <w:r w:rsidRPr="00721ADC">
        <w:rPr>
          <w:rFonts w:ascii="Traditional Arabic" w:hAnsi="Traditional Arabic" w:cs="Traditional Arabic"/>
          <w:b w:val="0"/>
          <w:bCs w:val="0"/>
          <w:rtl/>
        </w:rPr>
        <w:t>عدسة العين .</w:t>
      </w:r>
    </w:p>
    <w:p w:rsidR="00997D3D" w:rsidRPr="00721ADC" w:rsidRDefault="00997D3D" w:rsidP="00194ED8">
      <w:pPr>
        <w:pStyle w:val="1"/>
        <w:numPr>
          <w:ilvl w:val="0"/>
          <w:numId w:val="42"/>
        </w:numPr>
        <w:rPr>
          <w:rFonts w:ascii="Traditional Arabic" w:hAnsi="Traditional Arabic" w:cs="Traditional Arabic"/>
          <w:b w:val="0"/>
          <w:bCs w:val="0"/>
          <w:rtl/>
        </w:rPr>
      </w:pPr>
      <w:r w:rsidRPr="00721ADC">
        <w:rPr>
          <w:rFonts w:ascii="Traditional Arabic" w:hAnsi="Traditional Arabic" w:cs="Traditional Arabic"/>
          <w:b w:val="0"/>
          <w:bCs w:val="0"/>
          <w:rtl/>
        </w:rPr>
        <w:t>رموش الجفن .</w:t>
      </w:r>
    </w:p>
    <w:p w:rsidR="00D32E2A" w:rsidRPr="00721ADC" w:rsidRDefault="00D32E2A" w:rsidP="00784901">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س9: </w:t>
      </w:r>
      <w:r w:rsidR="005660D0" w:rsidRPr="00721ADC">
        <w:rPr>
          <w:rFonts w:ascii="Traditional Arabic" w:hAnsi="Traditional Arabic" w:cs="Traditional Arabic"/>
          <w:b w:val="0"/>
          <w:bCs w:val="0"/>
          <w:color w:val="FF0000"/>
          <w:rtl/>
        </w:rPr>
        <w:t>تقع خلف القرنية ويفصلهما عن بعض السائل المائي، وهي تتعلق بأربطة متصلة بعضلات صغيرة للغاية على جوانب ا</w:t>
      </w:r>
      <w:r w:rsidRPr="00721ADC">
        <w:rPr>
          <w:rFonts w:ascii="Traditional Arabic" w:hAnsi="Traditional Arabic" w:cs="Traditional Arabic"/>
          <w:b w:val="0"/>
          <w:bCs w:val="0"/>
          <w:color w:val="FF0000"/>
          <w:rtl/>
        </w:rPr>
        <w:t xml:space="preserve">لعين تساعد على شدها أو إرخاؤها </w:t>
      </w:r>
      <w:r w:rsidR="00784901" w:rsidRPr="00721ADC">
        <w:rPr>
          <w:rFonts w:ascii="Traditional Arabic" w:hAnsi="Traditional Arabic" w:cs="Traditional Arabic"/>
          <w:b w:val="0"/>
          <w:bCs w:val="0"/>
          <w:color w:val="FF0000"/>
          <w:rtl/>
        </w:rPr>
        <w:t>و تتغير بصورة آلية زيادة ونقصاً تبعاً للحاجة إلى تركيز الضوء على الشبكية</w:t>
      </w:r>
      <w:r w:rsidRPr="00721ADC">
        <w:rPr>
          <w:rFonts w:ascii="Traditional Arabic" w:hAnsi="Traditional Arabic" w:cs="Traditional Arabic"/>
          <w:b w:val="0"/>
          <w:bCs w:val="0"/>
          <w:color w:val="FF0000"/>
          <w:rtl/>
        </w:rPr>
        <w:t xml:space="preserve">: </w:t>
      </w:r>
    </w:p>
    <w:p w:rsidR="00D32E2A" w:rsidRPr="00721ADC" w:rsidRDefault="005660D0" w:rsidP="00194ED8">
      <w:pPr>
        <w:pStyle w:val="1"/>
        <w:numPr>
          <w:ilvl w:val="0"/>
          <w:numId w:val="43"/>
        </w:numPr>
        <w:rPr>
          <w:rFonts w:ascii="Traditional Arabic" w:hAnsi="Traditional Arabic" w:cs="Traditional Arabic"/>
          <w:b w:val="0"/>
          <w:bCs w:val="0"/>
        </w:rPr>
      </w:pPr>
      <w:r w:rsidRPr="00721ADC">
        <w:rPr>
          <w:rFonts w:ascii="Traditional Arabic" w:hAnsi="Traditional Arabic" w:cs="Traditional Arabic"/>
          <w:b w:val="0"/>
          <w:bCs w:val="0"/>
          <w:color w:val="000000"/>
          <w:rtl/>
        </w:rPr>
        <w:t xml:space="preserve"> </w:t>
      </w:r>
      <w:r w:rsidR="00D32E2A" w:rsidRPr="00721ADC">
        <w:rPr>
          <w:rFonts w:ascii="Traditional Arabic" w:hAnsi="Traditional Arabic" w:cs="Traditional Arabic"/>
          <w:b w:val="0"/>
          <w:bCs w:val="0"/>
          <w:rtl/>
        </w:rPr>
        <w:t>القرنية .</w:t>
      </w:r>
    </w:p>
    <w:p w:rsidR="00D32E2A" w:rsidRPr="00721ADC" w:rsidRDefault="00D32E2A" w:rsidP="00194ED8">
      <w:pPr>
        <w:pStyle w:val="1"/>
        <w:numPr>
          <w:ilvl w:val="0"/>
          <w:numId w:val="43"/>
        </w:numPr>
        <w:rPr>
          <w:rFonts w:ascii="Traditional Arabic" w:hAnsi="Traditional Arabic" w:cs="Traditional Arabic"/>
          <w:b w:val="0"/>
          <w:bCs w:val="0"/>
        </w:rPr>
      </w:pPr>
      <w:r w:rsidRPr="00721ADC">
        <w:rPr>
          <w:rFonts w:ascii="Traditional Arabic" w:hAnsi="Traditional Arabic" w:cs="Traditional Arabic"/>
          <w:b w:val="0"/>
          <w:bCs w:val="0"/>
          <w:rtl/>
        </w:rPr>
        <w:t>الصلبة .</w:t>
      </w:r>
    </w:p>
    <w:p w:rsidR="00D32E2A" w:rsidRPr="00721ADC" w:rsidRDefault="00D32E2A" w:rsidP="00194ED8">
      <w:pPr>
        <w:pStyle w:val="1"/>
        <w:numPr>
          <w:ilvl w:val="0"/>
          <w:numId w:val="43"/>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عدسة العين .</w:t>
      </w:r>
    </w:p>
    <w:p w:rsidR="00D32E2A" w:rsidRPr="00721ADC" w:rsidRDefault="00D32E2A" w:rsidP="00194ED8">
      <w:pPr>
        <w:pStyle w:val="1"/>
        <w:numPr>
          <w:ilvl w:val="0"/>
          <w:numId w:val="43"/>
        </w:numPr>
        <w:rPr>
          <w:rFonts w:ascii="Traditional Arabic" w:hAnsi="Traditional Arabic" w:cs="Traditional Arabic"/>
          <w:b w:val="0"/>
          <w:bCs w:val="0"/>
          <w:rtl/>
        </w:rPr>
      </w:pPr>
      <w:r w:rsidRPr="00721ADC">
        <w:rPr>
          <w:rFonts w:ascii="Traditional Arabic" w:hAnsi="Traditional Arabic" w:cs="Traditional Arabic"/>
          <w:b w:val="0"/>
          <w:bCs w:val="0"/>
          <w:rtl/>
        </w:rPr>
        <w:t>رموش الجفن .</w:t>
      </w:r>
    </w:p>
    <w:p w:rsidR="005660D0" w:rsidRPr="00721ADC" w:rsidRDefault="00784901" w:rsidP="00322AEC">
      <w:pPr>
        <w:pStyle w:val="1"/>
        <w:ind w:left="0"/>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س10</w:t>
      </w:r>
      <w:r w:rsidR="00322AEC" w:rsidRPr="00721ADC">
        <w:rPr>
          <w:rFonts w:ascii="Traditional Arabic" w:hAnsi="Traditional Arabic" w:cs="Traditional Arabic"/>
          <w:b w:val="0"/>
          <w:bCs w:val="0"/>
          <w:color w:val="FF0000"/>
          <w:rtl/>
        </w:rPr>
        <w:t>: وظيفتها</w:t>
      </w:r>
      <w:r w:rsidR="005660D0" w:rsidRPr="00721ADC">
        <w:rPr>
          <w:rFonts w:ascii="Traditional Arabic" w:hAnsi="Traditional Arabic" w:cs="Traditional Arabic"/>
          <w:b w:val="0"/>
          <w:bCs w:val="0"/>
          <w:color w:val="FF0000"/>
          <w:rtl/>
        </w:rPr>
        <w:t xml:space="preserve"> تجميع الأشعة الضوئية وتركيزها على الشبكية، وتعرف هذه الخاصية بتكيف الإبصار </w:t>
      </w:r>
      <w:r w:rsidR="00322AEC" w:rsidRPr="00721ADC">
        <w:rPr>
          <w:rFonts w:ascii="Traditional Arabic" w:hAnsi="Traditional Arabic" w:cs="Traditional Arabic"/>
          <w:b w:val="0"/>
          <w:bCs w:val="0"/>
          <w:color w:val="FF0000"/>
          <w:rtl/>
        </w:rPr>
        <w:t>:</w:t>
      </w:r>
    </w:p>
    <w:p w:rsidR="00322AEC" w:rsidRPr="00721ADC" w:rsidRDefault="00322AEC" w:rsidP="00194ED8">
      <w:pPr>
        <w:pStyle w:val="1"/>
        <w:numPr>
          <w:ilvl w:val="0"/>
          <w:numId w:val="44"/>
        </w:numPr>
        <w:rPr>
          <w:rFonts w:ascii="Traditional Arabic" w:hAnsi="Traditional Arabic" w:cs="Traditional Arabic"/>
          <w:b w:val="0"/>
          <w:bCs w:val="0"/>
        </w:rPr>
      </w:pPr>
      <w:r w:rsidRPr="00721ADC">
        <w:rPr>
          <w:rFonts w:ascii="Traditional Arabic" w:hAnsi="Traditional Arabic" w:cs="Traditional Arabic"/>
          <w:b w:val="0"/>
          <w:bCs w:val="0"/>
          <w:rtl/>
        </w:rPr>
        <w:t>القرنية .</w:t>
      </w:r>
    </w:p>
    <w:p w:rsidR="00322AEC" w:rsidRPr="00721ADC" w:rsidRDefault="00322AEC" w:rsidP="00194ED8">
      <w:pPr>
        <w:pStyle w:val="1"/>
        <w:numPr>
          <w:ilvl w:val="0"/>
          <w:numId w:val="44"/>
        </w:numPr>
        <w:rPr>
          <w:rFonts w:ascii="Traditional Arabic" w:hAnsi="Traditional Arabic" w:cs="Traditional Arabic"/>
          <w:b w:val="0"/>
          <w:bCs w:val="0"/>
        </w:rPr>
      </w:pPr>
      <w:r w:rsidRPr="00721ADC">
        <w:rPr>
          <w:rFonts w:ascii="Traditional Arabic" w:hAnsi="Traditional Arabic" w:cs="Traditional Arabic"/>
          <w:b w:val="0"/>
          <w:bCs w:val="0"/>
          <w:rtl/>
        </w:rPr>
        <w:t>الصلبة .</w:t>
      </w:r>
    </w:p>
    <w:p w:rsidR="00322AEC" w:rsidRPr="00721ADC" w:rsidRDefault="00322AEC" w:rsidP="00194ED8">
      <w:pPr>
        <w:pStyle w:val="1"/>
        <w:numPr>
          <w:ilvl w:val="0"/>
          <w:numId w:val="4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عدسة العين .</w:t>
      </w:r>
    </w:p>
    <w:p w:rsidR="00322AEC" w:rsidRPr="00721ADC" w:rsidRDefault="00322AEC" w:rsidP="00194ED8">
      <w:pPr>
        <w:pStyle w:val="1"/>
        <w:numPr>
          <w:ilvl w:val="0"/>
          <w:numId w:val="44"/>
        </w:numPr>
        <w:rPr>
          <w:rFonts w:ascii="Traditional Arabic" w:hAnsi="Traditional Arabic" w:cs="Traditional Arabic"/>
          <w:b w:val="0"/>
          <w:bCs w:val="0"/>
          <w:color w:val="009900"/>
          <w:rtl/>
        </w:rPr>
      </w:pPr>
      <w:r w:rsidRPr="00721ADC">
        <w:rPr>
          <w:rFonts w:ascii="Traditional Arabic" w:hAnsi="Traditional Arabic" w:cs="Traditional Arabic"/>
          <w:b w:val="0"/>
          <w:bCs w:val="0"/>
          <w:rtl/>
        </w:rPr>
        <w:t>رموش الجفن</w:t>
      </w:r>
      <w:r w:rsidRPr="00721ADC">
        <w:rPr>
          <w:rFonts w:ascii="Traditional Arabic" w:hAnsi="Traditional Arabic" w:cs="Traditional Arabic"/>
          <w:b w:val="0"/>
          <w:bCs w:val="0"/>
          <w:color w:val="009900"/>
          <w:rtl/>
        </w:rPr>
        <w:t xml:space="preserve"> .</w:t>
      </w:r>
    </w:p>
    <w:p w:rsidR="000157BC" w:rsidRPr="00721ADC" w:rsidRDefault="000157BC" w:rsidP="000157BC">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س11: </w:t>
      </w:r>
      <w:r w:rsidR="005660D0" w:rsidRPr="00721ADC">
        <w:rPr>
          <w:rFonts w:ascii="Traditional Arabic" w:hAnsi="Traditional Arabic" w:cs="Traditional Arabic"/>
          <w:b w:val="0"/>
          <w:bCs w:val="0"/>
          <w:color w:val="FF0000"/>
          <w:rtl/>
        </w:rPr>
        <w:t xml:space="preserve">هي عبارة عن قرص ملون تعمل على التحكم في كمية الضوء الداخل إلى العين وذلك عن طريق حجب العدسة حجباً جزئياً والتحكم في اتساع الفتحة </w:t>
      </w:r>
      <w:r w:rsidRPr="00721ADC">
        <w:rPr>
          <w:rFonts w:ascii="Traditional Arabic" w:hAnsi="Traditional Arabic" w:cs="Traditional Arabic"/>
          <w:b w:val="0"/>
          <w:bCs w:val="0"/>
          <w:color w:val="FF0000"/>
          <w:rtl/>
        </w:rPr>
        <w:t>التي ينفذ منها الضوء إلى العدسة:</w:t>
      </w:r>
    </w:p>
    <w:p w:rsidR="000157BC" w:rsidRPr="00721ADC" w:rsidRDefault="000157BC" w:rsidP="00194ED8">
      <w:pPr>
        <w:pStyle w:val="1"/>
        <w:numPr>
          <w:ilvl w:val="0"/>
          <w:numId w:val="45"/>
        </w:numPr>
        <w:rPr>
          <w:rFonts w:ascii="Traditional Arabic" w:hAnsi="Traditional Arabic" w:cs="Traditional Arabic"/>
          <w:b w:val="0"/>
          <w:bCs w:val="0"/>
        </w:rPr>
      </w:pPr>
      <w:r w:rsidRPr="00721ADC">
        <w:rPr>
          <w:rFonts w:ascii="Traditional Arabic" w:hAnsi="Traditional Arabic" w:cs="Traditional Arabic"/>
          <w:b w:val="0"/>
          <w:bCs w:val="0"/>
          <w:rtl/>
        </w:rPr>
        <w:t>دموع العين .</w:t>
      </w:r>
    </w:p>
    <w:p w:rsidR="000157BC" w:rsidRPr="00721ADC" w:rsidRDefault="000157BC" w:rsidP="00194ED8">
      <w:pPr>
        <w:pStyle w:val="1"/>
        <w:numPr>
          <w:ilvl w:val="0"/>
          <w:numId w:val="4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القزحية . </w:t>
      </w:r>
    </w:p>
    <w:p w:rsidR="000157BC" w:rsidRPr="00721ADC" w:rsidRDefault="000157BC" w:rsidP="00194ED8">
      <w:pPr>
        <w:pStyle w:val="1"/>
        <w:numPr>
          <w:ilvl w:val="0"/>
          <w:numId w:val="45"/>
        </w:numPr>
        <w:rPr>
          <w:rFonts w:ascii="Traditional Arabic" w:hAnsi="Traditional Arabic" w:cs="Traditional Arabic"/>
          <w:b w:val="0"/>
          <w:bCs w:val="0"/>
        </w:rPr>
      </w:pPr>
      <w:r w:rsidRPr="00721ADC">
        <w:rPr>
          <w:rFonts w:ascii="Traditional Arabic" w:hAnsi="Traditional Arabic" w:cs="Traditional Arabic"/>
          <w:b w:val="0"/>
          <w:bCs w:val="0"/>
          <w:rtl/>
        </w:rPr>
        <w:t>الجسم الهدبي .</w:t>
      </w:r>
    </w:p>
    <w:p w:rsidR="000157BC" w:rsidRPr="00721ADC" w:rsidRDefault="000157BC" w:rsidP="00194ED8">
      <w:pPr>
        <w:pStyle w:val="1"/>
        <w:numPr>
          <w:ilvl w:val="0"/>
          <w:numId w:val="45"/>
        </w:numPr>
        <w:rPr>
          <w:rFonts w:ascii="Traditional Arabic" w:hAnsi="Traditional Arabic" w:cs="Traditional Arabic"/>
          <w:b w:val="0"/>
          <w:bCs w:val="0"/>
        </w:rPr>
      </w:pPr>
      <w:r w:rsidRPr="00721ADC">
        <w:rPr>
          <w:rFonts w:ascii="Traditional Arabic" w:hAnsi="Traditional Arabic" w:cs="Traditional Arabic"/>
          <w:b w:val="0"/>
          <w:bCs w:val="0"/>
          <w:rtl/>
        </w:rPr>
        <w:t>لسان العين، البؤبؤ أو حدقة العين.</w:t>
      </w:r>
    </w:p>
    <w:p w:rsidR="000157BC" w:rsidRPr="00721ADC" w:rsidRDefault="000157BC" w:rsidP="000157BC">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س12: </w:t>
      </w:r>
      <w:r w:rsidR="005660D0" w:rsidRPr="00721ADC">
        <w:rPr>
          <w:rFonts w:ascii="Traditional Arabic" w:hAnsi="Traditional Arabic" w:cs="Traditional Arabic"/>
          <w:b w:val="0"/>
          <w:bCs w:val="0"/>
          <w:color w:val="FF0000"/>
          <w:rtl/>
        </w:rPr>
        <w:t xml:space="preserve">توجد </w:t>
      </w:r>
      <w:r w:rsidRPr="00721ADC">
        <w:rPr>
          <w:rFonts w:ascii="Traditional Arabic" w:hAnsi="Traditional Arabic" w:cs="Traditional Arabic"/>
          <w:b w:val="0"/>
          <w:bCs w:val="0"/>
          <w:color w:val="FF0000"/>
          <w:rtl/>
        </w:rPr>
        <w:t>....</w:t>
      </w:r>
      <w:r w:rsidR="005660D0" w:rsidRPr="00721ADC">
        <w:rPr>
          <w:rFonts w:ascii="Traditional Arabic" w:hAnsi="Traditional Arabic" w:cs="Traditional Arabic"/>
          <w:b w:val="0"/>
          <w:bCs w:val="0"/>
          <w:color w:val="FF0000"/>
          <w:rtl/>
        </w:rPr>
        <w:t xml:space="preserve"> بين القرنية </w:t>
      </w:r>
      <w:r w:rsidRPr="00721ADC">
        <w:rPr>
          <w:rFonts w:ascii="Traditional Arabic" w:hAnsi="Traditional Arabic" w:cs="Traditional Arabic"/>
          <w:b w:val="0"/>
          <w:bCs w:val="0"/>
          <w:color w:val="FF0000"/>
          <w:rtl/>
        </w:rPr>
        <w:t xml:space="preserve">أماماً والعدسة البلورية خلفاً، ويواجد فراغ أمامها </w:t>
      </w:r>
      <w:r w:rsidR="005660D0" w:rsidRPr="00721ADC">
        <w:rPr>
          <w:rFonts w:ascii="Traditional Arabic" w:hAnsi="Traditional Arabic" w:cs="Traditional Arabic"/>
          <w:b w:val="0"/>
          <w:bCs w:val="0"/>
          <w:color w:val="FF0000"/>
          <w:rtl/>
        </w:rPr>
        <w:t>يسمى الحجرة الأمامية وفراغ خلفها يسمى الحجرة الخلفية، وهو مملوء بسائل لزج يدعى ال</w:t>
      </w:r>
      <w:r w:rsidRPr="00721ADC">
        <w:rPr>
          <w:rFonts w:ascii="Traditional Arabic" w:hAnsi="Traditional Arabic" w:cs="Traditional Arabic"/>
          <w:b w:val="0"/>
          <w:bCs w:val="0"/>
          <w:color w:val="FF0000"/>
          <w:rtl/>
        </w:rPr>
        <w:t>سائل الزجاجي أو الرطوبة المائية:</w:t>
      </w:r>
    </w:p>
    <w:p w:rsidR="000157BC" w:rsidRPr="00721ADC" w:rsidRDefault="000157BC" w:rsidP="00194ED8">
      <w:pPr>
        <w:pStyle w:val="1"/>
        <w:numPr>
          <w:ilvl w:val="0"/>
          <w:numId w:val="46"/>
        </w:numPr>
        <w:rPr>
          <w:rFonts w:ascii="Traditional Arabic" w:hAnsi="Traditional Arabic" w:cs="Traditional Arabic"/>
          <w:b w:val="0"/>
          <w:bCs w:val="0"/>
        </w:rPr>
      </w:pPr>
      <w:r w:rsidRPr="00721ADC">
        <w:rPr>
          <w:rFonts w:ascii="Traditional Arabic" w:hAnsi="Traditional Arabic" w:cs="Traditional Arabic"/>
          <w:b w:val="0"/>
          <w:bCs w:val="0"/>
          <w:rtl/>
        </w:rPr>
        <w:t>دموع العين .</w:t>
      </w:r>
    </w:p>
    <w:p w:rsidR="000157BC" w:rsidRPr="00721ADC" w:rsidRDefault="000157BC" w:rsidP="00194ED8">
      <w:pPr>
        <w:pStyle w:val="1"/>
        <w:numPr>
          <w:ilvl w:val="0"/>
          <w:numId w:val="46"/>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القزحية . </w:t>
      </w:r>
    </w:p>
    <w:p w:rsidR="000157BC" w:rsidRPr="00721ADC" w:rsidRDefault="000157BC" w:rsidP="00194ED8">
      <w:pPr>
        <w:pStyle w:val="1"/>
        <w:numPr>
          <w:ilvl w:val="0"/>
          <w:numId w:val="46"/>
        </w:numPr>
        <w:rPr>
          <w:rFonts w:ascii="Traditional Arabic" w:hAnsi="Traditional Arabic" w:cs="Traditional Arabic"/>
          <w:b w:val="0"/>
          <w:bCs w:val="0"/>
        </w:rPr>
      </w:pPr>
      <w:r w:rsidRPr="00721ADC">
        <w:rPr>
          <w:rFonts w:ascii="Traditional Arabic" w:hAnsi="Traditional Arabic" w:cs="Traditional Arabic"/>
          <w:b w:val="0"/>
          <w:bCs w:val="0"/>
          <w:rtl/>
        </w:rPr>
        <w:t>الجسم الهدبي .</w:t>
      </w:r>
    </w:p>
    <w:p w:rsidR="000157BC" w:rsidRPr="00721ADC" w:rsidRDefault="000157BC" w:rsidP="00194ED8">
      <w:pPr>
        <w:pStyle w:val="1"/>
        <w:numPr>
          <w:ilvl w:val="0"/>
          <w:numId w:val="46"/>
        </w:numPr>
        <w:rPr>
          <w:rFonts w:ascii="Traditional Arabic" w:hAnsi="Traditional Arabic" w:cs="Traditional Arabic"/>
          <w:b w:val="0"/>
          <w:bCs w:val="0"/>
        </w:rPr>
      </w:pPr>
      <w:r w:rsidRPr="00721ADC">
        <w:rPr>
          <w:rFonts w:ascii="Traditional Arabic" w:hAnsi="Traditional Arabic" w:cs="Traditional Arabic"/>
          <w:b w:val="0"/>
          <w:bCs w:val="0"/>
          <w:rtl/>
        </w:rPr>
        <w:t>لسان العين، البؤبؤ أو حدقة العين.</w:t>
      </w:r>
    </w:p>
    <w:p w:rsidR="000157BC" w:rsidRPr="00721ADC" w:rsidRDefault="000157BC" w:rsidP="000157BC">
      <w:pPr>
        <w:pStyle w:val="1"/>
        <w:ind w:left="0"/>
        <w:rPr>
          <w:rFonts w:ascii="Traditional Arabic" w:hAnsi="Traditional Arabic" w:cs="Traditional Arabic"/>
          <w:b w:val="0"/>
          <w:bCs w:val="0"/>
          <w:color w:val="000000"/>
          <w:rtl/>
        </w:rPr>
      </w:pPr>
    </w:p>
    <w:p w:rsidR="000157BC" w:rsidRPr="00721ADC" w:rsidRDefault="000157BC" w:rsidP="000157BC">
      <w:pPr>
        <w:pStyle w:val="1"/>
        <w:ind w:left="0"/>
        <w:rPr>
          <w:rFonts w:ascii="Traditional Arabic" w:hAnsi="Traditional Arabic" w:cs="Traditional Arabic"/>
          <w:b w:val="0"/>
          <w:bCs w:val="0"/>
          <w:color w:val="000000"/>
          <w:rtl/>
        </w:rPr>
      </w:pPr>
    </w:p>
    <w:p w:rsidR="00211C0C" w:rsidRPr="00721ADC" w:rsidRDefault="00211C0C" w:rsidP="000157BC">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 س13: </w:t>
      </w:r>
      <w:r w:rsidR="005660D0" w:rsidRPr="00721ADC">
        <w:rPr>
          <w:rFonts w:ascii="Traditional Arabic" w:hAnsi="Traditional Arabic" w:cs="Traditional Arabic"/>
          <w:b w:val="0"/>
          <w:bCs w:val="0"/>
          <w:color w:val="FF0000"/>
          <w:rtl/>
        </w:rPr>
        <w:t xml:space="preserve">يعكس لون القزحية كميات الصبغات الملونة، فإذا كانت قليلة تكون القزحية </w:t>
      </w:r>
      <w:r w:rsidRPr="00721ADC">
        <w:rPr>
          <w:rFonts w:ascii="Traditional Arabic" w:hAnsi="Traditional Arabic" w:cs="Traditional Arabic"/>
          <w:b w:val="0"/>
          <w:bCs w:val="0"/>
          <w:color w:val="FF0000"/>
          <w:rtl/>
        </w:rPr>
        <w:t>:</w:t>
      </w:r>
    </w:p>
    <w:p w:rsidR="00211C0C" w:rsidRPr="00721ADC" w:rsidRDefault="005660D0" w:rsidP="00194ED8">
      <w:pPr>
        <w:pStyle w:val="1"/>
        <w:numPr>
          <w:ilvl w:val="0"/>
          <w:numId w:val="48"/>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زرقاء اللون </w:t>
      </w:r>
      <w:r w:rsidR="00211C0C" w:rsidRPr="00721ADC">
        <w:rPr>
          <w:rFonts w:ascii="Traditional Arabic" w:hAnsi="Traditional Arabic" w:cs="Traditional Arabic"/>
          <w:b w:val="0"/>
          <w:bCs w:val="0"/>
          <w:color w:val="009900"/>
          <w:u w:val="single"/>
          <w:rtl/>
        </w:rPr>
        <w:t>.</w:t>
      </w:r>
    </w:p>
    <w:p w:rsidR="00211C0C" w:rsidRPr="00721ADC" w:rsidRDefault="005660D0" w:rsidP="00194ED8">
      <w:pPr>
        <w:pStyle w:val="1"/>
        <w:numPr>
          <w:ilvl w:val="0"/>
          <w:numId w:val="48"/>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خضراء</w:t>
      </w:r>
      <w:r w:rsidR="00211C0C" w:rsidRPr="00721ADC">
        <w:rPr>
          <w:rFonts w:ascii="Traditional Arabic" w:hAnsi="Traditional Arabic" w:cs="Traditional Arabic"/>
          <w:b w:val="0"/>
          <w:bCs w:val="0"/>
          <w:color w:val="000000"/>
          <w:rtl/>
        </w:rPr>
        <w:t xml:space="preserve"> اللون </w:t>
      </w:r>
      <w:r w:rsidRPr="00721ADC">
        <w:rPr>
          <w:rFonts w:ascii="Traditional Arabic" w:hAnsi="Traditional Arabic" w:cs="Traditional Arabic"/>
          <w:b w:val="0"/>
          <w:bCs w:val="0"/>
          <w:color w:val="000000"/>
          <w:rtl/>
        </w:rPr>
        <w:t xml:space="preserve">، وإذا زادت تصبح </w:t>
      </w:r>
    </w:p>
    <w:p w:rsidR="00211C0C" w:rsidRPr="00721ADC" w:rsidRDefault="005660D0" w:rsidP="00194ED8">
      <w:pPr>
        <w:pStyle w:val="1"/>
        <w:numPr>
          <w:ilvl w:val="0"/>
          <w:numId w:val="48"/>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بنية اللون، ثم قريبة من السوداء </w:t>
      </w:r>
      <w:r w:rsidR="00211C0C" w:rsidRPr="00721ADC">
        <w:rPr>
          <w:rFonts w:ascii="Traditional Arabic" w:hAnsi="Traditional Arabic" w:cs="Traditional Arabic"/>
          <w:b w:val="0"/>
          <w:bCs w:val="0"/>
          <w:color w:val="000000"/>
          <w:rtl/>
        </w:rPr>
        <w:t>.</w:t>
      </w:r>
    </w:p>
    <w:p w:rsidR="00211C0C" w:rsidRPr="00721ADC" w:rsidRDefault="00211C0C" w:rsidP="00194ED8">
      <w:pPr>
        <w:pStyle w:val="1"/>
        <w:numPr>
          <w:ilvl w:val="0"/>
          <w:numId w:val="48"/>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لا شيء مما سبق .</w:t>
      </w:r>
    </w:p>
    <w:p w:rsidR="00211C0C" w:rsidRPr="00721ADC" w:rsidRDefault="00211C0C" w:rsidP="00211C0C">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س14:  إذا زادت الصبغات الملونة قليلاً تكون القزحية :</w:t>
      </w:r>
    </w:p>
    <w:p w:rsidR="00211C0C" w:rsidRPr="00721ADC" w:rsidRDefault="005660D0" w:rsidP="00194ED8">
      <w:pPr>
        <w:pStyle w:val="1"/>
        <w:numPr>
          <w:ilvl w:val="0"/>
          <w:numId w:val="49"/>
        </w:numPr>
        <w:rPr>
          <w:rFonts w:ascii="Traditional Arabic" w:hAnsi="Traditional Arabic" w:cs="Traditional Arabic"/>
          <w:b w:val="0"/>
          <w:bCs w:val="0"/>
        </w:rPr>
      </w:pPr>
      <w:r w:rsidRPr="00721ADC">
        <w:rPr>
          <w:rFonts w:ascii="Traditional Arabic" w:hAnsi="Traditional Arabic" w:cs="Traditional Arabic"/>
          <w:b w:val="0"/>
          <w:bCs w:val="0"/>
          <w:rtl/>
        </w:rPr>
        <w:t xml:space="preserve"> </w:t>
      </w:r>
      <w:r w:rsidR="00211C0C" w:rsidRPr="00721ADC">
        <w:rPr>
          <w:rFonts w:ascii="Traditional Arabic" w:hAnsi="Traditional Arabic" w:cs="Traditional Arabic"/>
          <w:b w:val="0"/>
          <w:bCs w:val="0"/>
          <w:rtl/>
        </w:rPr>
        <w:t>زرقاء اللون .</w:t>
      </w:r>
    </w:p>
    <w:p w:rsidR="00211C0C" w:rsidRPr="00721ADC" w:rsidRDefault="00211C0C" w:rsidP="00194ED8">
      <w:pPr>
        <w:pStyle w:val="1"/>
        <w:numPr>
          <w:ilvl w:val="0"/>
          <w:numId w:val="49"/>
        </w:numPr>
        <w:rPr>
          <w:rFonts w:ascii="Traditional Arabic" w:hAnsi="Traditional Arabic" w:cs="Traditional Arabic"/>
          <w:b w:val="0"/>
          <w:bCs w:val="0"/>
        </w:rPr>
      </w:pPr>
      <w:r w:rsidRPr="00721ADC">
        <w:rPr>
          <w:rFonts w:ascii="Traditional Arabic" w:hAnsi="Traditional Arabic" w:cs="Traditional Arabic"/>
          <w:b w:val="0"/>
          <w:bCs w:val="0"/>
          <w:color w:val="009900"/>
          <w:u w:val="single"/>
          <w:rtl/>
        </w:rPr>
        <w:t>خضراء اللون .</w:t>
      </w:r>
    </w:p>
    <w:p w:rsidR="00211C0C" w:rsidRPr="00721ADC" w:rsidRDefault="00211C0C" w:rsidP="00194ED8">
      <w:pPr>
        <w:pStyle w:val="1"/>
        <w:numPr>
          <w:ilvl w:val="0"/>
          <w:numId w:val="49"/>
        </w:numPr>
        <w:rPr>
          <w:rFonts w:ascii="Traditional Arabic" w:hAnsi="Traditional Arabic" w:cs="Traditional Arabic"/>
          <w:b w:val="0"/>
          <w:bCs w:val="0"/>
        </w:rPr>
      </w:pPr>
      <w:r w:rsidRPr="00721ADC">
        <w:rPr>
          <w:rFonts w:ascii="Traditional Arabic" w:hAnsi="Traditional Arabic" w:cs="Traditional Arabic"/>
          <w:b w:val="0"/>
          <w:bCs w:val="0"/>
          <w:rtl/>
        </w:rPr>
        <w:t>بنية اللون، ثم قريبة من السوداء .</w:t>
      </w:r>
    </w:p>
    <w:p w:rsidR="00211C0C" w:rsidRPr="00721ADC" w:rsidRDefault="00211C0C" w:rsidP="00194ED8">
      <w:pPr>
        <w:pStyle w:val="1"/>
        <w:numPr>
          <w:ilvl w:val="0"/>
          <w:numId w:val="49"/>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211C0C" w:rsidRPr="00721ADC" w:rsidRDefault="00211C0C" w:rsidP="00211C0C">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س15: إذا زادت الصبغات الملونة أكثر تكون القزحية :</w:t>
      </w:r>
    </w:p>
    <w:p w:rsidR="00211C0C" w:rsidRPr="00721ADC" w:rsidRDefault="00211C0C" w:rsidP="00194ED8">
      <w:pPr>
        <w:pStyle w:val="1"/>
        <w:numPr>
          <w:ilvl w:val="0"/>
          <w:numId w:val="50"/>
        </w:numPr>
        <w:rPr>
          <w:rFonts w:ascii="Traditional Arabic" w:hAnsi="Traditional Arabic" w:cs="Traditional Arabic"/>
          <w:b w:val="0"/>
          <w:bCs w:val="0"/>
        </w:rPr>
      </w:pPr>
      <w:r w:rsidRPr="00721ADC">
        <w:rPr>
          <w:rFonts w:ascii="Traditional Arabic" w:hAnsi="Traditional Arabic" w:cs="Traditional Arabic"/>
          <w:b w:val="0"/>
          <w:bCs w:val="0"/>
          <w:rtl/>
        </w:rPr>
        <w:t>زرقاء اللون .</w:t>
      </w:r>
    </w:p>
    <w:p w:rsidR="00211C0C" w:rsidRPr="00721ADC" w:rsidRDefault="00211C0C" w:rsidP="00194ED8">
      <w:pPr>
        <w:pStyle w:val="1"/>
        <w:numPr>
          <w:ilvl w:val="0"/>
          <w:numId w:val="50"/>
        </w:numPr>
        <w:rPr>
          <w:rFonts w:ascii="Traditional Arabic" w:hAnsi="Traditional Arabic" w:cs="Traditional Arabic"/>
          <w:b w:val="0"/>
          <w:bCs w:val="0"/>
        </w:rPr>
      </w:pPr>
      <w:r w:rsidRPr="00721ADC">
        <w:rPr>
          <w:rFonts w:ascii="Traditional Arabic" w:hAnsi="Traditional Arabic" w:cs="Traditional Arabic"/>
          <w:b w:val="0"/>
          <w:bCs w:val="0"/>
          <w:rtl/>
        </w:rPr>
        <w:t>خضراء اللون .</w:t>
      </w:r>
    </w:p>
    <w:p w:rsidR="00211C0C" w:rsidRPr="00721ADC" w:rsidRDefault="00211C0C" w:rsidP="00194ED8">
      <w:pPr>
        <w:pStyle w:val="1"/>
        <w:numPr>
          <w:ilvl w:val="0"/>
          <w:numId w:val="50"/>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بنية اللون، ثم قريبة من السوداء .</w:t>
      </w:r>
    </w:p>
    <w:p w:rsidR="00211C0C" w:rsidRPr="00721ADC" w:rsidRDefault="00211C0C" w:rsidP="00194ED8">
      <w:pPr>
        <w:pStyle w:val="1"/>
        <w:numPr>
          <w:ilvl w:val="0"/>
          <w:numId w:val="50"/>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0157BC" w:rsidRPr="00721ADC" w:rsidRDefault="00211C0C" w:rsidP="000157BC">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س16: </w:t>
      </w:r>
      <w:r w:rsidR="005660D0" w:rsidRPr="00721ADC">
        <w:rPr>
          <w:rFonts w:ascii="Traditional Arabic" w:hAnsi="Traditional Arabic" w:cs="Traditional Arabic"/>
          <w:b w:val="0"/>
          <w:bCs w:val="0"/>
          <w:color w:val="FF0000"/>
          <w:rtl/>
        </w:rPr>
        <w:t xml:space="preserve">هي الجزء </w:t>
      </w:r>
      <w:r w:rsidR="000157BC" w:rsidRPr="00721ADC">
        <w:rPr>
          <w:rFonts w:ascii="Traditional Arabic" w:hAnsi="Traditional Arabic" w:cs="Traditional Arabic"/>
          <w:b w:val="0"/>
          <w:bCs w:val="0"/>
          <w:color w:val="FF0000"/>
          <w:rtl/>
        </w:rPr>
        <w:t>المسئول</w:t>
      </w:r>
      <w:r w:rsidR="005660D0" w:rsidRPr="00721ADC">
        <w:rPr>
          <w:rFonts w:ascii="Traditional Arabic" w:hAnsi="Traditional Arabic" w:cs="Traditional Arabic"/>
          <w:b w:val="0"/>
          <w:bCs w:val="0"/>
          <w:color w:val="FF0000"/>
          <w:rtl/>
        </w:rPr>
        <w:t xml:space="preserve"> عن إعطاء العين اللون المميز وتعمل على تو</w:t>
      </w:r>
      <w:r w:rsidR="00DC5D06" w:rsidRPr="00721ADC">
        <w:rPr>
          <w:rFonts w:ascii="Traditional Arabic" w:hAnsi="Traditional Arabic" w:cs="Traditional Arabic"/>
          <w:b w:val="0"/>
          <w:bCs w:val="0"/>
          <w:color w:val="FF0000"/>
          <w:rtl/>
        </w:rPr>
        <w:t xml:space="preserve">سيع أو تضييق البؤبؤ </w:t>
      </w:r>
      <w:r w:rsidR="000157BC" w:rsidRPr="00721ADC">
        <w:rPr>
          <w:rFonts w:ascii="Traditional Arabic" w:hAnsi="Traditional Arabic" w:cs="Traditional Arabic"/>
          <w:b w:val="0"/>
          <w:bCs w:val="0"/>
          <w:color w:val="FF0000"/>
          <w:rtl/>
        </w:rPr>
        <w:t>:</w:t>
      </w:r>
    </w:p>
    <w:p w:rsidR="000157BC" w:rsidRPr="00721ADC" w:rsidRDefault="000157BC" w:rsidP="00194ED8">
      <w:pPr>
        <w:pStyle w:val="1"/>
        <w:numPr>
          <w:ilvl w:val="0"/>
          <w:numId w:val="47"/>
        </w:numPr>
        <w:rPr>
          <w:rFonts w:ascii="Traditional Arabic" w:hAnsi="Traditional Arabic" w:cs="Traditional Arabic"/>
          <w:b w:val="0"/>
          <w:bCs w:val="0"/>
        </w:rPr>
      </w:pPr>
      <w:r w:rsidRPr="00721ADC">
        <w:rPr>
          <w:rFonts w:ascii="Traditional Arabic" w:hAnsi="Traditional Arabic" w:cs="Traditional Arabic"/>
          <w:b w:val="0"/>
          <w:bCs w:val="0"/>
          <w:rtl/>
        </w:rPr>
        <w:t>دموع العين .</w:t>
      </w:r>
    </w:p>
    <w:p w:rsidR="000157BC" w:rsidRPr="00721ADC" w:rsidRDefault="000157BC" w:rsidP="00194ED8">
      <w:pPr>
        <w:pStyle w:val="1"/>
        <w:numPr>
          <w:ilvl w:val="0"/>
          <w:numId w:val="47"/>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القزحية . </w:t>
      </w:r>
    </w:p>
    <w:p w:rsidR="000157BC" w:rsidRPr="00721ADC" w:rsidRDefault="000157BC" w:rsidP="00194ED8">
      <w:pPr>
        <w:pStyle w:val="1"/>
        <w:numPr>
          <w:ilvl w:val="0"/>
          <w:numId w:val="47"/>
        </w:numPr>
        <w:rPr>
          <w:rFonts w:ascii="Traditional Arabic" w:hAnsi="Traditional Arabic" w:cs="Traditional Arabic"/>
          <w:b w:val="0"/>
          <w:bCs w:val="0"/>
        </w:rPr>
      </w:pPr>
      <w:r w:rsidRPr="00721ADC">
        <w:rPr>
          <w:rFonts w:ascii="Traditional Arabic" w:hAnsi="Traditional Arabic" w:cs="Traditional Arabic"/>
          <w:b w:val="0"/>
          <w:bCs w:val="0"/>
          <w:rtl/>
        </w:rPr>
        <w:t>الجسم الهدبي .</w:t>
      </w:r>
    </w:p>
    <w:p w:rsidR="00211C0C" w:rsidRPr="00721ADC" w:rsidRDefault="000157BC" w:rsidP="00194ED8">
      <w:pPr>
        <w:pStyle w:val="1"/>
        <w:numPr>
          <w:ilvl w:val="0"/>
          <w:numId w:val="47"/>
        </w:numPr>
        <w:rPr>
          <w:rFonts w:ascii="Traditional Arabic" w:hAnsi="Traditional Arabic" w:cs="Traditional Arabic"/>
          <w:b w:val="0"/>
          <w:bCs w:val="0"/>
          <w:color w:val="000000"/>
        </w:rPr>
      </w:pPr>
      <w:r w:rsidRPr="00721ADC">
        <w:rPr>
          <w:rFonts w:ascii="Traditional Arabic" w:hAnsi="Traditional Arabic" w:cs="Traditional Arabic"/>
          <w:b w:val="0"/>
          <w:bCs w:val="0"/>
          <w:rtl/>
        </w:rPr>
        <w:t>لسان العين، البؤبؤ أو حدقة العين.</w:t>
      </w:r>
    </w:p>
    <w:p w:rsidR="00211C0C" w:rsidRPr="00721ADC" w:rsidRDefault="00211C0C" w:rsidP="006566F5">
      <w:pPr>
        <w:pStyle w:val="1"/>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 xml:space="preserve">س17: هو </w:t>
      </w:r>
      <w:r w:rsidR="005660D0" w:rsidRPr="00721ADC">
        <w:rPr>
          <w:rFonts w:ascii="Traditional Arabic" w:hAnsi="Traditional Arabic" w:cs="Traditional Arabic"/>
          <w:b w:val="0"/>
          <w:bCs w:val="0"/>
          <w:color w:val="FF0000"/>
          <w:rtl/>
        </w:rPr>
        <w:t>عبارة عن فتحة صغيرة مستديرة سوداء تظهر في مركز القزحية</w:t>
      </w:r>
      <w:r w:rsidRPr="00721ADC">
        <w:rPr>
          <w:rFonts w:ascii="Traditional Arabic" w:hAnsi="Traditional Arabic" w:cs="Traditional Arabic"/>
          <w:b w:val="0"/>
          <w:bCs w:val="0"/>
          <w:color w:val="FF0000"/>
          <w:rtl/>
        </w:rPr>
        <w:t xml:space="preserve"> </w:t>
      </w:r>
      <w:r w:rsidR="005660D0" w:rsidRPr="00721ADC">
        <w:rPr>
          <w:rFonts w:ascii="Traditional Arabic" w:hAnsi="Traditional Arabic" w:cs="Traditional Arabic"/>
          <w:b w:val="0"/>
          <w:bCs w:val="0"/>
          <w:color w:val="FF0000"/>
          <w:rtl/>
        </w:rPr>
        <w:t xml:space="preserve">، ويتغير اتساعها نتيجة قوة الضوء أو ضعفه، فتتسع في الظلام وتضيق في الضوء وتحدد </w:t>
      </w:r>
      <w:r w:rsidRPr="00721ADC">
        <w:rPr>
          <w:rFonts w:ascii="Traditional Arabic" w:hAnsi="Traditional Arabic" w:cs="Traditional Arabic"/>
          <w:b w:val="0"/>
          <w:bCs w:val="0"/>
          <w:color w:val="FF0000"/>
          <w:rtl/>
        </w:rPr>
        <w:t>كمية الضوء الداخل إلى العين:</w:t>
      </w:r>
    </w:p>
    <w:p w:rsidR="00211C0C" w:rsidRPr="00721ADC" w:rsidRDefault="00211C0C" w:rsidP="00194ED8">
      <w:pPr>
        <w:pStyle w:val="1"/>
        <w:numPr>
          <w:ilvl w:val="0"/>
          <w:numId w:val="51"/>
        </w:numPr>
        <w:rPr>
          <w:rFonts w:ascii="Traditional Arabic" w:hAnsi="Traditional Arabic" w:cs="Traditional Arabic"/>
          <w:b w:val="0"/>
          <w:bCs w:val="0"/>
        </w:rPr>
      </w:pPr>
      <w:r w:rsidRPr="00721ADC">
        <w:rPr>
          <w:rFonts w:ascii="Traditional Arabic" w:hAnsi="Traditional Arabic" w:cs="Traditional Arabic"/>
          <w:b w:val="0"/>
          <w:bCs w:val="0"/>
          <w:rtl/>
        </w:rPr>
        <w:t>دموع العين .</w:t>
      </w:r>
    </w:p>
    <w:p w:rsidR="00211C0C" w:rsidRPr="00721ADC" w:rsidRDefault="00211C0C" w:rsidP="00194ED8">
      <w:pPr>
        <w:pStyle w:val="1"/>
        <w:numPr>
          <w:ilvl w:val="0"/>
          <w:numId w:val="51"/>
        </w:numPr>
        <w:rPr>
          <w:rFonts w:ascii="Traditional Arabic" w:hAnsi="Traditional Arabic" w:cs="Traditional Arabic"/>
          <w:b w:val="0"/>
          <w:bCs w:val="0"/>
        </w:rPr>
      </w:pPr>
      <w:r w:rsidRPr="00721ADC">
        <w:rPr>
          <w:rFonts w:ascii="Traditional Arabic" w:hAnsi="Traditional Arabic" w:cs="Traditional Arabic"/>
          <w:b w:val="0"/>
          <w:bCs w:val="0"/>
          <w:rtl/>
        </w:rPr>
        <w:t xml:space="preserve">القزحية . </w:t>
      </w:r>
    </w:p>
    <w:p w:rsidR="00211C0C" w:rsidRPr="00721ADC" w:rsidRDefault="00211C0C" w:rsidP="00194ED8">
      <w:pPr>
        <w:pStyle w:val="1"/>
        <w:numPr>
          <w:ilvl w:val="0"/>
          <w:numId w:val="51"/>
        </w:numPr>
        <w:rPr>
          <w:rFonts w:ascii="Traditional Arabic" w:hAnsi="Traditional Arabic" w:cs="Traditional Arabic"/>
          <w:b w:val="0"/>
          <w:bCs w:val="0"/>
        </w:rPr>
      </w:pPr>
      <w:r w:rsidRPr="00721ADC">
        <w:rPr>
          <w:rFonts w:ascii="Traditional Arabic" w:hAnsi="Traditional Arabic" w:cs="Traditional Arabic"/>
          <w:b w:val="0"/>
          <w:bCs w:val="0"/>
          <w:rtl/>
        </w:rPr>
        <w:t>الجسم الهدبي .</w:t>
      </w:r>
    </w:p>
    <w:p w:rsidR="006566F5" w:rsidRPr="00721ADC" w:rsidRDefault="00211C0C" w:rsidP="00194ED8">
      <w:pPr>
        <w:pStyle w:val="1"/>
        <w:numPr>
          <w:ilvl w:val="0"/>
          <w:numId w:val="51"/>
        </w:numPr>
        <w:rPr>
          <w:rFonts w:ascii="Traditional Arabic" w:hAnsi="Traditional Arabic" w:cs="Traditional Arabic"/>
          <w:b w:val="0"/>
          <w:bCs w:val="0"/>
          <w:color w:val="7030A0"/>
        </w:rPr>
      </w:pPr>
      <w:r w:rsidRPr="00721ADC">
        <w:rPr>
          <w:rFonts w:ascii="Traditional Arabic" w:hAnsi="Traditional Arabic" w:cs="Traditional Arabic"/>
          <w:b w:val="0"/>
          <w:bCs w:val="0"/>
          <w:color w:val="009900"/>
          <w:u w:val="single"/>
          <w:rtl/>
        </w:rPr>
        <w:t>لسان العين</w:t>
      </w:r>
      <w:r w:rsidR="006566F5" w:rsidRPr="00721ADC">
        <w:rPr>
          <w:rFonts w:ascii="Traditional Arabic" w:hAnsi="Traditional Arabic" w:cs="Traditional Arabic"/>
          <w:b w:val="0"/>
          <w:bCs w:val="0"/>
          <w:color w:val="009900"/>
          <w:u w:val="single"/>
          <w:rtl/>
        </w:rPr>
        <w:t xml:space="preserve"> أو</w:t>
      </w:r>
      <w:r w:rsidRPr="00721ADC">
        <w:rPr>
          <w:rFonts w:ascii="Traditional Arabic" w:hAnsi="Traditional Arabic" w:cs="Traditional Arabic"/>
          <w:b w:val="0"/>
          <w:bCs w:val="0"/>
          <w:color w:val="009900"/>
          <w:u w:val="single"/>
          <w:rtl/>
        </w:rPr>
        <w:t xml:space="preserve"> البؤبؤ أو حدقة العين.</w:t>
      </w:r>
    </w:p>
    <w:p w:rsidR="006566F5" w:rsidRPr="00721ADC" w:rsidRDefault="006566F5" w:rsidP="006566F5">
      <w:pPr>
        <w:pStyle w:val="1"/>
        <w:ind w:left="14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 س18: </w:t>
      </w:r>
      <w:r w:rsidR="005660D0" w:rsidRPr="00721ADC">
        <w:rPr>
          <w:rFonts w:ascii="Traditional Arabic" w:hAnsi="Traditional Arabic" w:cs="Traditional Arabic"/>
          <w:b w:val="0"/>
          <w:bCs w:val="0"/>
          <w:color w:val="FF0000"/>
          <w:rtl/>
        </w:rPr>
        <w:t xml:space="preserve">يمتد من القزحية </w:t>
      </w:r>
      <w:r w:rsidRPr="00721ADC">
        <w:rPr>
          <w:rFonts w:ascii="Traditional Arabic" w:hAnsi="Traditional Arabic" w:cs="Traditional Arabic"/>
          <w:b w:val="0"/>
          <w:bCs w:val="0"/>
          <w:color w:val="FF0000"/>
          <w:rtl/>
        </w:rPr>
        <w:t>أماماً وحتى مقدمة المشيمة خلفاً:</w:t>
      </w:r>
    </w:p>
    <w:p w:rsidR="006566F5" w:rsidRPr="00721ADC" w:rsidRDefault="006566F5" w:rsidP="00194ED8">
      <w:pPr>
        <w:pStyle w:val="1"/>
        <w:numPr>
          <w:ilvl w:val="0"/>
          <w:numId w:val="52"/>
        </w:numPr>
        <w:rPr>
          <w:rFonts w:ascii="Traditional Arabic" w:hAnsi="Traditional Arabic" w:cs="Traditional Arabic"/>
          <w:b w:val="0"/>
          <w:bCs w:val="0"/>
        </w:rPr>
      </w:pPr>
      <w:r w:rsidRPr="00721ADC">
        <w:rPr>
          <w:rFonts w:ascii="Traditional Arabic" w:hAnsi="Traditional Arabic" w:cs="Traditional Arabic"/>
          <w:b w:val="0"/>
          <w:bCs w:val="0"/>
          <w:rtl/>
        </w:rPr>
        <w:t>دموع العين .</w:t>
      </w:r>
    </w:p>
    <w:p w:rsidR="006566F5" w:rsidRPr="00721ADC" w:rsidRDefault="006566F5" w:rsidP="00194ED8">
      <w:pPr>
        <w:pStyle w:val="1"/>
        <w:numPr>
          <w:ilvl w:val="0"/>
          <w:numId w:val="52"/>
        </w:numPr>
        <w:rPr>
          <w:rFonts w:ascii="Traditional Arabic" w:hAnsi="Traditional Arabic" w:cs="Traditional Arabic"/>
          <w:b w:val="0"/>
          <w:bCs w:val="0"/>
        </w:rPr>
      </w:pPr>
      <w:r w:rsidRPr="00721ADC">
        <w:rPr>
          <w:rFonts w:ascii="Traditional Arabic" w:hAnsi="Traditional Arabic" w:cs="Traditional Arabic"/>
          <w:b w:val="0"/>
          <w:bCs w:val="0"/>
          <w:rtl/>
        </w:rPr>
        <w:t xml:space="preserve">القزحية . </w:t>
      </w:r>
    </w:p>
    <w:p w:rsidR="006566F5" w:rsidRPr="00721ADC" w:rsidRDefault="006566F5" w:rsidP="00194ED8">
      <w:pPr>
        <w:pStyle w:val="1"/>
        <w:numPr>
          <w:ilvl w:val="0"/>
          <w:numId w:val="52"/>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الجسم الهدبي .</w:t>
      </w:r>
    </w:p>
    <w:p w:rsidR="006566F5" w:rsidRPr="00721ADC" w:rsidRDefault="006566F5" w:rsidP="00194ED8">
      <w:pPr>
        <w:pStyle w:val="1"/>
        <w:numPr>
          <w:ilvl w:val="0"/>
          <w:numId w:val="52"/>
        </w:numPr>
        <w:rPr>
          <w:rFonts w:ascii="Traditional Arabic" w:hAnsi="Traditional Arabic" w:cs="Traditional Arabic"/>
          <w:b w:val="0"/>
          <w:bCs w:val="0"/>
        </w:rPr>
      </w:pPr>
      <w:r w:rsidRPr="00721ADC">
        <w:rPr>
          <w:rFonts w:ascii="Traditional Arabic" w:hAnsi="Traditional Arabic" w:cs="Traditional Arabic"/>
          <w:b w:val="0"/>
          <w:bCs w:val="0"/>
          <w:rtl/>
        </w:rPr>
        <w:t>حدقة العين.</w:t>
      </w:r>
    </w:p>
    <w:p w:rsidR="006566F5" w:rsidRPr="00721ADC" w:rsidRDefault="006566F5" w:rsidP="006566F5">
      <w:pPr>
        <w:pStyle w:val="1"/>
        <w:ind w:left="141"/>
        <w:rPr>
          <w:rFonts w:ascii="Traditional Arabic" w:hAnsi="Traditional Arabic" w:cs="Traditional Arabic"/>
          <w:b w:val="0"/>
          <w:bCs w:val="0"/>
          <w:color w:val="000000"/>
          <w:rtl/>
        </w:rPr>
      </w:pPr>
    </w:p>
    <w:p w:rsidR="006566F5" w:rsidRPr="00721ADC" w:rsidRDefault="006566F5" w:rsidP="006566F5">
      <w:pPr>
        <w:pStyle w:val="1"/>
        <w:ind w:left="14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س19: </w:t>
      </w:r>
      <w:r w:rsidR="005660D0" w:rsidRPr="00721ADC">
        <w:rPr>
          <w:rFonts w:ascii="Traditional Arabic" w:hAnsi="Traditional Arabic" w:cs="Traditional Arabic"/>
          <w:b w:val="0"/>
          <w:bCs w:val="0"/>
          <w:color w:val="FF0000"/>
          <w:rtl/>
        </w:rPr>
        <w:t xml:space="preserve">هناك زاوية هدبية تغطي الجسم الهدبي وتتكون من صفين من الخلايا التي تحتوي على مكونات عديدة وتحوي داخلها أوعية دموية.. </w:t>
      </w:r>
    </w:p>
    <w:p w:rsidR="006566F5" w:rsidRPr="00721ADC" w:rsidRDefault="006566F5" w:rsidP="00194ED8">
      <w:pPr>
        <w:pStyle w:val="1"/>
        <w:numPr>
          <w:ilvl w:val="0"/>
          <w:numId w:val="53"/>
        </w:numPr>
        <w:rPr>
          <w:rFonts w:ascii="Traditional Arabic" w:hAnsi="Traditional Arabic" w:cs="Traditional Arabic"/>
          <w:b w:val="0"/>
          <w:bCs w:val="0"/>
        </w:rPr>
      </w:pPr>
      <w:r w:rsidRPr="00721ADC">
        <w:rPr>
          <w:rFonts w:ascii="Traditional Arabic" w:hAnsi="Traditional Arabic" w:cs="Traditional Arabic"/>
          <w:b w:val="0"/>
          <w:bCs w:val="0"/>
          <w:color w:val="009900"/>
          <w:u w:val="single"/>
          <w:rtl/>
        </w:rPr>
        <w:t xml:space="preserve">صواب </w:t>
      </w:r>
      <w:r w:rsidRPr="00721ADC">
        <w:rPr>
          <w:rFonts w:ascii="Traditional Arabic" w:hAnsi="Traditional Arabic" w:cs="Traditional Arabic"/>
          <w:b w:val="0"/>
          <w:bCs w:val="0"/>
          <w:rtl/>
        </w:rPr>
        <w:t xml:space="preserve">. </w:t>
      </w:r>
    </w:p>
    <w:p w:rsidR="006566F5" w:rsidRPr="00721ADC" w:rsidRDefault="006566F5" w:rsidP="00194ED8">
      <w:pPr>
        <w:pStyle w:val="1"/>
        <w:numPr>
          <w:ilvl w:val="0"/>
          <w:numId w:val="53"/>
        </w:numPr>
        <w:rPr>
          <w:rFonts w:ascii="Traditional Arabic" w:hAnsi="Traditional Arabic" w:cs="Traditional Arabic"/>
          <w:b w:val="0"/>
          <w:bCs w:val="0"/>
          <w:rtl/>
        </w:rPr>
      </w:pPr>
      <w:r w:rsidRPr="00721ADC">
        <w:rPr>
          <w:rFonts w:ascii="Traditional Arabic" w:hAnsi="Traditional Arabic" w:cs="Traditional Arabic"/>
          <w:b w:val="0"/>
          <w:bCs w:val="0"/>
          <w:rtl/>
        </w:rPr>
        <w:lastRenderedPageBreak/>
        <w:t>خطأ .</w:t>
      </w:r>
    </w:p>
    <w:p w:rsidR="005660D0" w:rsidRPr="00721ADC" w:rsidRDefault="006566F5" w:rsidP="006566F5">
      <w:pPr>
        <w:pStyle w:val="1"/>
        <w:ind w:left="14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س20: </w:t>
      </w:r>
      <w:r w:rsidR="005660D0" w:rsidRPr="00721ADC">
        <w:rPr>
          <w:rFonts w:ascii="Traditional Arabic" w:hAnsi="Traditional Arabic" w:cs="Traditional Arabic"/>
          <w:b w:val="0"/>
          <w:bCs w:val="0"/>
          <w:color w:val="FF0000"/>
          <w:rtl/>
        </w:rPr>
        <w:t xml:space="preserve">يعمل على إفراز السائل المائي والمساعدة في تصريفه وفي التكيف </w:t>
      </w:r>
      <w:r w:rsidRPr="00721ADC">
        <w:rPr>
          <w:rFonts w:ascii="Traditional Arabic" w:hAnsi="Traditional Arabic" w:cs="Traditional Arabic"/>
          <w:b w:val="0"/>
          <w:bCs w:val="0"/>
          <w:color w:val="FF0000"/>
          <w:rtl/>
        </w:rPr>
        <w:t>البصري:</w:t>
      </w:r>
    </w:p>
    <w:p w:rsidR="006566F5" w:rsidRPr="00721ADC" w:rsidRDefault="006566F5" w:rsidP="00194ED8">
      <w:pPr>
        <w:pStyle w:val="1"/>
        <w:numPr>
          <w:ilvl w:val="0"/>
          <w:numId w:val="54"/>
        </w:numPr>
        <w:rPr>
          <w:rFonts w:ascii="Traditional Arabic" w:hAnsi="Traditional Arabic" w:cs="Traditional Arabic"/>
          <w:b w:val="0"/>
          <w:bCs w:val="0"/>
        </w:rPr>
      </w:pPr>
      <w:r w:rsidRPr="00721ADC">
        <w:rPr>
          <w:rFonts w:ascii="Traditional Arabic" w:hAnsi="Traditional Arabic" w:cs="Traditional Arabic"/>
          <w:b w:val="0"/>
          <w:bCs w:val="0"/>
          <w:rtl/>
        </w:rPr>
        <w:t>دموع العين .</w:t>
      </w:r>
    </w:p>
    <w:p w:rsidR="006566F5" w:rsidRPr="00721ADC" w:rsidRDefault="006566F5" w:rsidP="00194ED8">
      <w:pPr>
        <w:pStyle w:val="1"/>
        <w:numPr>
          <w:ilvl w:val="0"/>
          <w:numId w:val="54"/>
        </w:numPr>
        <w:rPr>
          <w:rFonts w:ascii="Traditional Arabic" w:hAnsi="Traditional Arabic" w:cs="Traditional Arabic"/>
          <w:b w:val="0"/>
          <w:bCs w:val="0"/>
        </w:rPr>
      </w:pPr>
      <w:r w:rsidRPr="00721ADC">
        <w:rPr>
          <w:rFonts w:ascii="Traditional Arabic" w:hAnsi="Traditional Arabic" w:cs="Traditional Arabic"/>
          <w:b w:val="0"/>
          <w:bCs w:val="0"/>
          <w:rtl/>
        </w:rPr>
        <w:t xml:space="preserve">القزحية . </w:t>
      </w:r>
    </w:p>
    <w:p w:rsidR="006566F5" w:rsidRPr="00721ADC" w:rsidRDefault="006566F5" w:rsidP="00194ED8">
      <w:pPr>
        <w:pStyle w:val="1"/>
        <w:numPr>
          <w:ilvl w:val="0"/>
          <w:numId w:val="5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الجسم الهدبي .</w:t>
      </w:r>
    </w:p>
    <w:p w:rsidR="00B0158D" w:rsidRPr="00721ADC" w:rsidRDefault="006566F5" w:rsidP="00194ED8">
      <w:pPr>
        <w:pStyle w:val="1"/>
        <w:numPr>
          <w:ilvl w:val="0"/>
          <w:numId w:val="54"/>
        </w:numPr>
        <w:rPr>
          <w:rFonts w:ascii="Traditional Arabic" w:hAnsi="Traditional Arabic" w:cs="Traditional Arabic"/>
          <w:b w:val="0"/>
          <w:bCs w:val="0"/>
          <w:color w:val="17365D"/>
        </w:rPr>
      </w:pPr>
      <w:r w:rsidRPr="00721ADC">
        <w:rPr>
          <w:rFonts w:ascii="Traditional Arabic" w:hAnsi="Traditional Arabic" w:cs="Traditional Arabic"/>
          <w:b w:val="0"/>
          <w:bCs w:val="0"/>
          <w:rtl/>
        </w:rPr>
        <w:t>حدقة العين.</w:t>
      </w:r>
    </w:p>
    <w:p w:rsidR="00B0158D" w:rsidRPr="00721ADC" w:rsidRDefault="00B0158D" w:rsidP="00B0158D">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س21:  </w:t>
      </w:r>
      <w:r w:rsidR="005660D0" w:rsidRPr="00721ADC">
        <w:rPr>
          <w:rFonts w:ascii="Traditional Arabic" w:hAnsi="Traditional Arabic" w:cs="Traditional Arabic"/>
          <w:b w:val="0"/>
          <w:bCs w:val="0"/>
          <w:color w:val="FF0000"/>
          <w:rtl/>
        </w:rPr>
        <w:t>عبارة عن أوساط</w:t>
      </w:r>
      <w:r w:rsidRPr="00721ADC">
        <w:rPr>
          <w:rFonts w:ascii="Traditional Arabic" w:hAnsi="Traditional Arabic" w:cs="Traditional Arabic"/>
          <w:b w:val="0"/>
          <w:bCs w:val="0"/>
          <w:color w:val="FF0000"/>
          <w:rtl/>
        </w:rPr>
        <w:t xml:space="preserve"> انكسارية يمتلئ بهما فراغ العين:</w:t>
      </w:r>
    </w:p>
    <w:p w:rsidR="00B0158D" w:rsidRPr="00721ADC" w:rsidRDefault="00B0158D" w:rsidP="00194ED8">
      <w:pPr>
        <w:pStyle w:val="1"/>
        <w:numPr>
          <w:ilvl w:val="0"/>
          <w:numId w:val="5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الرطوبة المائية والسائل الهلامي أو السائل الزجاجي.</w:t>
      </w:r>
    </w:p>
    <w:p w:rsidR="00B0158D" w:rsidRPr="00721ADC" w:rsidRDefault="00B0158D" w:rsidP="00194ED8">
      <w:pPr>
        <w:pStyle w:val="1"/>
        <w:numPr>
          <w:ilvl w:val="0"/>
          <w:numId w:val="55"/>
        </w:numPr>
        <w:rPr>
          <w:rFonts w:ascii="Traditional Arabic" w:hAnsi="Traditional Arabic" w:cs="Traditional Arabic"/>
          <w:b w:val="0"/>
          <w:bCs w:val="0"/>
        </w:rPr>
      </w:pPr>
      <w:r w:rsidRPr="00721ADC">
        <w:rPr>
          <w:rFonts w:ascii="Traditional Arabic" w:hAnsi="Traditional Arabic" w:cs="Traditional Arabic"/>
          <w:b w:val="0"/>
          <w:bCs w:val="0"/>
          <w:rtl/>
        </w:rPr>
        <w:t>المشيمة .</w:t>
      </w:r>
    </w:p>
    <w:p w:rsidR="00B0158D" w:rsidRPr="00721ADC" w:rsidRDefault="00B0158D" w:rsidP="00194ED8">
      <w:pPr>
        <w:pStyle w:val="1"/>
        <w:numPr>
          <w:ilvl w:val="0"/>
          <w:numId w:val="55"/>
        </w:numPr>
        <w:rPr>
          <w:rFonts w:ascii="Traditional Arabic" w:hAnsi="Traditional Arabic" w:cs="Traditional Arabic"/>
          <w:b w:val="0"/>
          <w:bCs w:val="0"/>
        </w:rPr>
      </w:pPr>
      <w:r w:rsidRPr="00721ADC">
        <w:rPr>
          <w:rFonts w:ascii="Traditional Arabic" w:hAnsi="Traditional Arabic" w:cs="Traditional Arabic"/>
          <w:b w:val="0"/>
          <w:bCs w:val="0"/>
          <w:rtl/>
        </w:rPr>
        <w:t>حاجب العين .</w:t>
      </w:r>
    </w:p>
    <w:p w:rsidR="00B0158D" w:rsidRPr="00721ADC" w:rsidRDefault="00B0158D" w:rsidP="00194ED8">
      <w:pPr>
        <w:pStyle w:val="1"/>
        <w:numPr>
          <w:ilvl w:val="0"/>
          <w:numId w:val="55"/>
        </w:numPr>
        <w:rPr>
          <w:rFonts w:ascii="Traditional Arabic" w:hAnsi="Traditional Arabic" w:cs="Traditional Arabic"/>
          <w:b w:val="0"/>
          <w:bCs w:val="0"/>
          <w:rtl/>
        </w:rPr>
      </w:pPr>
      <w:r w:rsidRPr="00721ADC">
        <w:rPr>
          <w:rFonts w:ascii="Traditional Arabic" w:hAnsi="Traditional Arabic" w:cs="Traditional Arabic"/>
          <w:b w:val="0"/>
          <w:bCs w:val="0"/>
          <w:rtl/>
        </w:rPr>
        <w:t>الجسم الزجاجي.</w:t>
      </w:r>
    </w:p>
    <w:p w:rsidR="00B0158D" w:rsidRPr="00721ADC" w:rsidRDefault="00B0158D" w:rsidP="00B0158D">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س22: الرطوبة المائية والسائل الهلامي أو السائل الزجاجي </w:t>
      </w:r>
      <w:r w:rsidR="005660D0" w:rsidRPr="00721ADC">
        <w:rPr>
          <w:rFonts w:ascii="Traditional Arabic" w:hAnsi="Traditional Arabic" w:cs="Traditional Arabic"/>
          <w:b w:val="0"/>
          <w:bCs w:val="0"/>
          <w:color w:val="FF0000"/>
          <w:rtl/>
        </w:rPr>
        <w:t xml:space="preserve">يعملان على </w:t>
      </w:r>
      <w:r w:rsidRPr="00721ADC">
        <w:rPr>
          <w:rFonts w:ascii="Traditional Arabic" w:hAnsi="Traditional Arabic" w:cs="Traditional Arabic"/>
          <w:b w:val="0"/>
          <w:bCs w:val="0"/>
          <w:color w:val="FF0000"/>
          <w:rtl/>
        </w:rPr>
        <w:t>:</w:t>
      </w:r>
    </w:p>
    <w:p w:rsidR="00B0158D" w:rsidRPr="00721ADC" w:rsidRDefault="005660D0" w:rsidP="00194ED8">
      <w:pPr>
        <w:pStyle w:val="1"/>
        <w:numPr>
          <w:ilvl w:val="0"/>
          <w:numId w:val="56"/>
        </w:numPr>
        <w:rPr>
          <w:rFonts w:ascii="Traditional Arabic" w:hAnsi="Traditional Arabic" w:cs="Traditional Arabic"/>
          <w:b w:val="0"/>
          <w:bCs w:val="0"/>
          <w:color w:val="17365D"/>
        </w:rPr>
      </w:pPr>
      <w:r w:rsidRPr="00721ADC">
        <w:rPr>
          <w:rFonts w:ascii="Traditional Arabic" w:hAnsi="Traditional Arabic" w:cs="Traditional Arabic"/>
          <w:b w:val="0"/>
          <w:bCs w:val="0"/>
          <w:color w:val="000000"/>
          <w:rtl/>
        </w:rPr>
        <w:t>تجميع الضوء النافذ إلى د</w:t>
      </w:r>
      <w:r w:rsidR="00B0158D" w:rsidRPr="00721ADC">
        <w:rPr>
          <w:rFonts w:ascii="Traditional Arabic" w:hAnsi="Traditional Arabic" w:cs="Traditional Arabic"/>
          <w:b w:val="0"/>
          <w:bCs w:val="0"/>
          <w:color w:val="000000"/>
          <w:rtl/>
        </w:rPr>
        <w:t>اخل العين وتركيزه على الشبكية.</w:t>
      </w:r>
    </w:p>
    <w:p w:rsidR="00B0158D" w:rsidRPr="00721ADC" w:rsidRDefault="005660D0" w:rsidP="00194ED8">
      <w:pPr>
        <w:pStyle w:val="1"/>
        <w:numPr>
          <w:ilvl w:val="0"/>
          <w:numId w:val="56"/>
        </w:numPr>
        <w:rPr>
          <w:rFonts w:ascii="Traditional Arabic" w:hAnsi="Traditional Arabic" w:cs="Traditional Arabic"/>
          <w:b w:val="0"/>
          <w:bCs w:val="0"/>
          <w:color w:val="17365D"/>
        </w:rPr>
      </w:pPr>
      <w:r w:rsidRPr="00721ADC">
        <w:rPr>
          <w:rFonts w:ascii="Traditional Arabic" w:hAnsi="Traditional Arabic" w:cs="Traditional Arabic"/>
          <w:b w:val="0"/>
          <w:bCs w:val="0"/>
          <w:color w:val="000000"/>
          <w:rtl/>
        </w:rPr>
        <w:t>يحفظ العين ويبقيها مشدودة بضغط داخلي ثابت يتراوح بين 16-22 ملم</w:t>
      </w:r>
      <w:r w:rsidR="00B0158D" w:rsidRPr="00721ADC">
        <w:rPr>
          <w:rFonts w:ascii="Traditional Arabic" w:hAnsi="Traditional Arabic" w:cs="Traditional Arabic"/>
          <w:b w:val="0"/>
          <w:bCs w:val="0"/>
          <w:color w:val="000000"/>
          <w:rtl/>
        </w:rPr>
        <w:t>.</w:t>
      </w:r>
    </w:p>
    <w:p w:rsidR="00B0158D" w:rsidRPr="00721ADC" w:rsidRDefault="00B0158D" w:rsidP="00194ED8">
      <w:pPr>
        <w:pStyle w:val="1"/>
        <w:numPr>
          <w:ilvl w:val="0"/>
          <w:numId w:val="56"/>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B0158D" w:rsidRPr="00721ADC" w:rsidRDefault="00B0158D" w:rsidP="00194ED8">
      <w:pPr>
        <w:pStyle w:val="1"/>
        <w:numPr>
          <w:ilvl w:val="0"/>
          <w:numId w:val="56"/>
        </w:numPr>
        <w:rPr>
          <w:rFonts w:ascii="Traditional Arabic" w:hAnsi="Traditional Arabic" w:cs="Traditional Arabic"/>
          <w:b w:val="0"/>
          <w:bCs w:val="0"/>
          <w:color w:val="17365D"/>
        </w:rPr>
      </w:pPr>
      <w:r w:rsidRPr="00721ADC">
        <w:rPr>
          <w:rFonts w:ascii="Traditional Arabic" w:hAnsi="Traditional Arabic" w:cs="Traditional Arabic"/>
          <w:b w:val="0"/>
          <w:bCs w:val="0"/>
          <w:color w:val="000000"/>
          <w:rtl/>
        </w:rPr>
        <w:t>لا شيء مما سبق .</w:t>
      </w:r>
    </w:p>
    <w:p w:rsidR="00B0158D" w:rsidRPr="00721ADC" w:rsidRDefault="00B0158D" w:rsidP="00B0158D">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س23:  </w:t>
      </w:r>
      <w:r w:rsidR="005660D0" w:rsidRPr="00721ADC">
        <w:rPr>
          <w:rFonts w:ascii="Traditional Arabic" w:hAnsi="Traditional Arabic" w:cs="Traditional Arabic"/>
          <w:b w:val="0"/>
          <w:bCs w:val="0"/>
          <w:color w:val="FF0000"/>
          <w:rtl/>
        </w:rPr>
        <w:t>يفرز السائل المائي في الحجرة الخلفية ثم يتجه إلى الحجرة الأمامية من خلال</w:t>
      </w:r>
      <w:r w:rsidRPr="00721ADC">
        <w:rPr>
          <w:rFonts w:ascii="Traditional Arabic" w:hAnsi="Traditional Arabic" w:cs="Traditional Arabic"/>
          <w:b w:val="0"/>
          <w:bCs w:val="0"/>
          <w:color w:val="FF0000"/>
          <w:rtl/>
        </w:rPr>
        <w:t>:</w:t>
      </w:r>
    </w:p>
    <w:p w:rsidR="00B0158D" w:rsidRPr="00721ADC" w:rsidRDefault="005660D0" w:rsidP="00194ED8">
      <w:pPr>
        <w:pStyle w:val="1"/>
        <w:numPr>
          <w:ilvl w:val="0"/>
          <w:numId w:val="57"/>
        </w:numPr>
        <w:rPr>
          <w:rFonts w:ascii="Traditional Arabic" w:hAnsi="Traditional Arabic" w:cs="Traditional Arabic"/>
          <w:b w:val="0"/>
          <w:bCs w:val="0"/>
          <w:color w:val="17365D"/>
        </w:rPr>
      </w:pPr>
      <w:r w:rsidRPr="00721ADC">
        <w:rPr>
          <w:rFonts w:ascii="Traditional Arabic" w:hAnsi="Traditional Arabic" w:cs="Traditional Arabic"/>
          <w:b w:val="0"/>
          <w:bCs w:val="0"/>
          <w:color w:val="009900"/>
          <w:u w:val="single"/>
          <w:rtl/>
        </w:rPr>
        <w:t xml:space="preserve">الحدقة </w:t>
      </w:r>
      <w:r w:rsidR="00B0158D" w:rsidRPr="00721ADC">
        <w:rPr>
          <w:rFonts w:ascii="Traditional Arabic" w:hAnsi="Traditional Arabic" w:cs="Traditional Arabic"/>
          <w:b w:val="0"/>
          <w:bCs w:val="0"/>
          <w:color w:val="000000"/>
          <w:rtl/>
        </w:rPr>
        <w:t>.</w:t>
      </w:r>
    </w:p>
    <w:p w:rsidR="00B0158D" w:rsidRPr="00721ADC" w:rsidRDefault="00B0158D" w:rsidP="00194ED8">
      <w:pPr>
        <w:pStyle w:val="1"/>
        <w:numPr>
          <w:ilvl w:val="0"/>
          <w:numId w:val="57"/>
        </w:numPr>
        <w:rPr>
          <w:rFonts w:ascii="Traditional Arabic" w:hAnsi="Traditional Arabic" w:cs="Traditional Arabic"/>
          <w:b w:val="0"/>
          <w:bCs w:val="0"/>
          <w:color w:val="17365D"/>
        </w:rPr>
      </w:pPr>
      <w:r w:rsidRPr="00721ADC">
        <w:rPr>
          <w:rFonts w:ascii="Traditional Arabic" w:hAnsi="Traditional Arabic" w:cs="Traditional Arabic"/>
          <w:b w:val="0"/>
          <w:bCs w:val="0"/>
          <w:color w:val="000000"/>
          <w:rtl/>
        </w:rPr>
        <w:t>القزحية .</w:t>
      </w:r>
    </w:p>
    <w:p w:rsidR="00B0158D" w:rsidRPr="00721ADC" w:rsidRDefault="00B0158D" w:rsidP="00194ED8">
      <w:pPr>
        <w:pStyle w:val="1"/>
        <w:numPr>
          <w:ilvl w:val="0"/>
          <w:numId w:val="57"/>
        </w:numPr>
        <w:rPr>
          <w:rFonts w:ascii="Traditional Arabic" w:hAnsi="Traditional Arabic" w:cs="Traditional Arabic"/>
          <w:b w:val="0"/>
          <w:bCs w:val="0"/>
          <w:color w:val="17365D"/>
        </w:rPr>
      </w:pPr>
      <w:r w:rsidRPr="00721ADC">
        <w:rPr>
          <w:rFonts w:ascii="Traditional Arabic" w:hAnsi="Traditional Arabic" w:cs="Traditional Arabic"/>
          <w:b w:val="0"/>
          <w:bCs w:val="0"/>
          <w:color w:val="000000"/>
          <w:rtl/>
        </w:rPr>
        <w:t>القرنية .</w:t>
      </w:r>
    </w:p>
    <w:p w:rsidR="00B0158D" w:rsidRPr="00721ADC" w:rsidRDefault="00B0158D" w:rsidP="00194ED8">
      <w:pPr>
        <w:pStyle w:val="1"/>
        <w:numPr>
          <w:ilvl w:val="0"/>
          <w:numId w:val="57"/>
        </w:numPr>
        <w:rPr>
          <w:rFonts w:ascii="Traditional Arabic" w:hAnsi="Traditional Arabic" w:cs="Traditional Arabic"/>
          <w:b w:val="0"/>
          <w:bCs w:val="0"/>
          <w:color w:val="17365D"/>
        </w:rPr>
      </w:pPr>
      <w:r w:rsidRPr="00721ADC">
        <w:rPr>
          <w:rFonts w:ascii="Traditional Arabic" w:hAnsi="Traditional Arabic" w:cs="Traditional Arabic"/>
          <w:b w:val="0"/>
          <w:bCs w:val="0"/>
          <w:color w:val="000000"/>
          <w:rtl/>
        </w:rPr>
        <w:t>الشبكية .</w:t>
      </w:r>
    </w:p>
    <w:p w:rsidR="00B0158D" w:rsidRPr="00721ADC" w:rsidRDefault="00B0158D" w:rsidP="00B0158D">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س24: يتم تصريف السائل المائي </w:t>
      </w:r>
      <w:r w:rsidR="005660D0" w:rsidRPr="00721ADC">
        <w:rPr>
          <w:rFonts w:ascii="Traditional Arabic" w:hAnsi="Traditional Arabic" w:cs="Traditional Arabic"/>
          <w:b w:val="0"/>
          <w:bCs w:val="0"/>
          <w:color w:val="FF0000"/>
          <w:rtl/>
        </w:rPr>
        <w:t xml:space="preserve"> من خلال الحجرة الأمامية ويمر خارج العين عبر فراغات تسمى فونتانا ومنها إلى قناة شلم التي تنقله إلى الأوردة المائية ومنها إلى الأوردة فوق الصلبة ثم يصب السائل في الأوردة الهدبية الأمامية ثم إلى التيار الوريدي العام للعين</w:t>
      </w:r>
      <w:r w:rsidRPr="00721ADC">
        <w:rPr>
          <w:rFonts w:ascii="Traditional Arabic" w:hAnsi="Traditional Arabic" w:cs="Traditional Arabic"/>
          <w:b w:val="0"/>
          <w:bCs w:val="0"/>
          <w:color w:val="FF0000"/>
          <w:rtl/>
        </w:rPr>
        <w:t>:</w:t>
      </w:r>
    </w:p>
    <w:p w:rsidR="00B0158D" w:rsidRPr="00721ADC" w:rsidRDefault="00B0158D" w:rsidP="00194ED8">
      <w:pPr>
        <w:pStyle w:val="1"/>
        <w:numPr>
          <w:ilvl w:val="0"/>
          <w:numId w:val="58"/>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صواب . </w:t>
      </w:r>
    </w:p>
    <w:p w:rsidR="00B0158D" w:rsidRPr="00721ADC" w:rsidRDefault="00B0158D" w:rsidP="00194ED8">
      <w:pPr>
        <w:pStyle w:val="1"/>
        <w:numPr>
          <w:ilvl w:val="0"/>
          <w:numId w:val="58"/>
        </w:numPr>
        <w:rPr>
          <w:rFonts w:ascii="Traditional Arabic" w:hAnsi="Traditional Arabic" w:cs="Traditional Arabic"/>
          <w:b w:val="0"/>
          <w:bCs w:val="0"/>
          <w:rtl/>
        </w:rPr>
      </w:pPr>
      <w:r w:rsidRPr="00721ADC">
        <w:rPr>
          <w:rFonts w:ascii="Traditional Arabic" w:hAnsi="Traditional Arabic" w:cs="Traditional Arabic"/>
          <w:b w:val="0"/>
          <w:bCs w:val="0"/>
          <w:rtl/>
        </w:rPr>
        <w:t>خطأ .</w:t>
      </w:r>
    </w:p>
    <w:p w:rsidR="005660D0" w:rsidRPr="00721ADC" w:rsidRDefault="00B0158D" w:rsidP="00B0158D">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س25: وظيفته </w:t>
      </w:r>
      <w:r w:rsidR="005660D0" w:rsidRPr="00721ADC">
        <w:rPr>
          <w:rFonts w:ascii="Traditional Arabic" w:hAnsi="Traditional Arabic" w:cs="Traditional Arabic"/>
          <w:b w:val="0"/>
          <w:bCs w:val="0"/>
          <w:color w:val="FF0000"/>
          <w:rtl/>
        </w:rPr>
        <w:t xml:space="preserve">يغذي ويحفظ رطوبة العين </w:t>
      </w:r>
      <w:r w:rsidRPr="00721ADC">
        <w:rPr>
          <w:rFonts w:ascii="Traditional Arabic" w:hAnsi="Traditional Arabic" w:cs="Traditional Arabic"/>
          <w:b w:val="0"/>
          <w:bCs w:val="0"/>
          <w:color w:val="FF0000"/>
          <w:rtl/>
        </w:rPr>
        <w:t>:</w:t>
      </w:r>
      <w:r w:rsidR="005660D0" w:rsidRPr="00721ADC">
        <w:rPr>
          <w:rFonts w:ascii="Traditional Arabic" w:hAnsi="Traditional Arabic" w:cs="Traditional Arabic"/>
          <w:b w:val="0"/>
          <w:bCs w:val="0"/>
          <w:color w:val="FF0000"/>
          <w:rtl/>
        </w:rPr>
        <w:t xml:space="preserve"> </w:t>
      </w:r>
    </w:p>
    <w:p w:rsidR="00B0158D" w:rsidRPr="00721ADC" w:rsidRDefault="00B0158D" w:rsidP="00194ED8">
      <w:pPr>
        <w:pStyle w:val="1"/>
        <w:numPr>
          <w:ilvl w:val="0"/>
          <w:numId w:val="59"/>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السائل الهلامي أو السائل الزجاجي.</w:t>
      </w:r>
    </w:p>
    <w:p w:rsidR="00B0158D" w:rsidRPr="00721ADC" w:rsidRDefault="00B0158D" w:rsidP="00194ED8">
      <w:pPr>
        <w:pStyle w:val="1"/>
        <w:numPr>
          <w:ilvl w:val="0"/>
          <w:numId w:val="59"/>
        </w:numPr>
        <w:rPr>
          <w:rFonts w:ascii="Traditional Arabic" w:hAnsi="Traditional Arabic" w:cs="Traditional Arabic"/>
          <w:b w:val="0"/>
          <w:bCs w:val="0"/>
        </w:rPr>
      </w:pPr>
      <w:r w:rsidRPr="00721ADC">
        <w:rPr>
          <w:rFonts w:ascii="Traditional Arabic" w:hAnsi="Traditional Arabic" w:cs="Traditional Arabic"/>
          <w:b w:val="0"/>
          <w:bCs w:val="0"/>
          <w:rtl/>
        </w:rPr>
        <w:t>المشيمة .</w:t>
      </w:r>
    </w:p>
    <w:p w:rsidR="00B0158D" w:rsidRPr="00721ADC" w:rsidRDefault="00B0158D" w:rsidP="00194ED8">
      <w:pPr>
        <w:pStyle w:val="1"/>
        <w:numPr>
          <w:ilvl w:val="0"/>
          <w:numId w:val="59"/>
        </w:numPr>
        <w:rPr>
          <w:rFonts w:ascii="Traditional Arabic" w:hAnsi="Traditional Arabic" w:cs="Traditional Arabic"/>
          <w:b w:val="0"/>
          <w:bCs w:val="0"/>
        </w:rPr>
      </w:pPr>
      <w:r w:rsidRPr="00721ADC">
        <w:rPr>
          <w:rFonts w:ascii="Traditional Arabic" w:hAnsi="Traditional Arabic" w:cs="Traditional Arabic"/>
          <w:b w:val="0"/>
          <w:bCs w:val="0"/>
          <w:rtl/>
        </w:rPr>
        <w:t>حاجب العين .</w:t>
      </w:r>
    </w:p>
    <w:p w:rsidR="00B0158D" w:rsidRPr="00721ADC" w:rsidRDefault="00B0158D" w:rsidP="00194ED8">
      <w:pPr>
        <w:pStyle w:val="1"/>
        <w:numPr>
          <w:ilvl w:val="0"/>
          <w:numId w:val="59"/>
        </w:numPr>
        <w:rPr>
          <w:rFonts w:ascii="Traditional Arabic" w:hAnsi="Traditional Arabic" w:cs="Traditional Arabic"/>
          <w:b w:val="0"/>
          <w:bCs w:val="0"/>
          <w:rtl/>
        </w:rPr>
      </w:pPr>
      <w:r w:rsidRPr="00721ADC">
        <w:rPr>
          <w:rFonts w:ascii="Traditional Arabic" w:hAnsi="Traditional Arabic" w:cs="Traditional Arabic"/>
          <w:b w:val="0"/>
          <w:bCs w:val="0"/>
          <w:rtl/>
        </w:rPr>
        <w:t>الجسم الزجاجي.</w:t>
      </w:r>
    </w:p>
    <w:p w:rsidR="00B0158D" w:rsidRPr="00721ADC" w:rsidRDefault="00B0158D" w:rsidP="00D31191">
      <w:pPr>
        <w:pStyle w:val="1"/>
        <w:rPr>
          <w:rFonts w:ascii="Traditional Arabic" w:hAnsi="Traditional Arabic" w:cs="Traditional Arabic"/>
          <w:b w:val="0"/>
          <w:bCs w:val="0"/>
          <w:color w:val="7030A0"/>
          <w:rtl/>
        </w:rPr>
      </w:pPr>
    </w:p>
    <w:p w:rsidR="00A86F97" w:rsidRPr="00721ADC" w:rsidRDefault="00A86F97" w:rsidP="00D31191">
      <w:pPr>
        <w:pStyle w:val="1"/>
        <w:rPr>
          <w:rFonts w:ascii="Traditional Arabic" w:hAnsi="Traditional Arabic" w:cs="Traditional Arabic"/>
          <w:b w:val="0"/>
          <w:bCs w:val="0"/>
          <w:color w:val="7030A0"/>
          <w:rtl/>
        </w:rPr>
      </w:pPr>
    </w:p>
    <w:p w:rsidR="00A86F97" w:rsidRPr="00721ADC" w:rsidRDefault="00A86F97" w:rsidP="00D31191">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س26: </w:t>
      </w:r>
      <w:r w:rsidR="005660D0" w:rsidRPr="00721ADC">
        <w:rPr>
          <w:rFonts w:ascii="Traditional Arabic" w:hAnsi="Traditional Arabic" w:cs="Traditional Arabic"/>
          <w:b w:val="0"/>
          <w:bCs w:val="0"/>
          <w:color w:val="FF0000"/>
          <w:rtl/>
        </w:rPr>
        <w:t>جسم شبه كروي هلامي شفاف يملأ تجويف الجزء الخلفي من العين والواقع بين العدسة والشبكية ويعطي العين شكلها الكروي</w:t>
      </w:r>
      <w:r w:rsidRPr="00721ADC">
        <w:rPr>
          <w:rFonts w:ascii="Traditional Arabic" w:hAnsi="Traditional Arabic" w:cs="Traditional Arabic"/>
          <w:b w:val="0"/>
          <w:bCs w:val="0"/>
          <w:color w:val="FF0000"/>
          <w:rtl/>
        </w:rPr>
        <w:t>:</w:t>
      </w:r>
    </w:p>
    <w:p w:rsidR="00A86F97" w:rsidRPr="00721ADC" w:rsidRDefault="00A86F97" w:rsidP="00194ED8">
      <w:pPr>
        <w:pStyle w:val="1"/>
        <w:numPr>
          <w:ilvl w:val="0"/>
          <w:numId w:val="60"/>
        </w:numPr>
        <w:rPr>
          <w:rFonts w:ascii="Traditional Arabic" w:hAnsi="Traditional Arabic" w:cs="Traditional Arabic"/>
          <w:b w:val="0"/>
          <w:bCs w:val="0"/>
        </w:rPr>
      </w:pPr>
      <w:r w:rsidRPr="00721ADC">
        <w:rPr>
          <w:rFonts w:ascii="Traditional Arabic" w:hAnsi="Traditional Arabic" w:cs="Traditional Arabic"/>
          <w:b w:val="0"/>
          <w:bCs w:val="0"/>
          <w:rtl/>
        </w:rPr>
        <w:t>السائل الهلامي أو السائل الزجاجي.</w:t>
      </w:r>
    </w:p>
    <w:p w:rsidR="00A86F97" w:rsidRPr="00721ADC" w:rsidRDefault="00A86F97" w:rsidP="00194ED8">
      <w:pPr>
        <w:pStyle w:val="1"/>
        <w:numPr>
          <w:ilvl w:val="0"/>
          <w:numId w:val="60"/>
        </w:numPr>
        <w:rPr>
          <w:rFonts w:ascii="Traditional Arabic" w:hAnsi="Traditional Arabic" w:cs="Traditional Arabic"/>
          <w:b w:val="0"/>
          <w:bCs w:val="0"/>
        </w:rPr>
      </w:pPr>
      <w:r w:rsidRPr="00721ADC">
        <w:rPr>
          <w:rFonts w:ascii="Traditional Arabic" w:hAnsi="Traditional Arabic" w:cs="Traditional Arabic"/>
          <w:b w:val="0"/>
          <w:bCs w:val="0"/>
          <w:rtl/>
        </w:rPr>
        <w:t>المشيمة .</w:t>
      </w:r>
    </w:p>
    <w:p w:rsidR="00A86F97" w:rsidRPr="00721ADC" w:rsidRDefault="00A86F97" w:rsidP="00194ED8">
      <w:pPr>
        <w:pStyle w:val="1"/>
        <w:numPr>
          <w:ilvl w:val="0"/>
          <w:numId w:val="60"/>
        </w:numPr>
        <w:rPr>
          <w:rFonts w:ascii="Traditional Arabic" w:hAnsi="Traditional Arabic" w:cs="Traditional Arabic"/>
          <w:b w:val="0"/>
          <w:bCs w:val="0"/>
        </w:rPr>
      </w:pPr>
      <w:r w:rsidRPr="00721ADC">
        <w:rPr>
          <w:rFonts w:ascii="Traditional Arabic" w:hAnsi="Traditional Arabic" w:cs="Traditional Arabic"/>
          <w:b w:val="0"/>
          <w:bCs w:val="0"/>
          <w:rtl/>
        </w:rPr>
        <w:lastRenderedPageBreak/>
        <w:t>حاجب العين .</w:t>
      </w:r>
    </w:p>
    <w:p w:rsidR="00A86F97" w:rsidRPr="00721ADC" w:rsidRDefault="00A86F97" w:rsidP="00194ED8">
      <w:pPr>
        <w:pStyle w:val="1"/>
        <w:numPr>
          <w:ilvl w:val="0"/>
          <w:numId w:val="60"/>
        </w:numPr>
        <w:rPr>
          <w:rFonts w:ascii="Traditional Arabic" w:hAnsi="Traditional Arabic" w:cs="Traditional Arabic"/>
          <w:b w:val="0"/>
          <w:bCs w:val="0"/>
          <w:color w:val="000000"/>
        </w:rPr>
      </w:pPr>
      <w:r w:rsidRPr="00721ADC">
        <w:rPr>
          <w:rFonts w:ascii="Traditional Arabic" w:hAnsi="Traditional Arabic" w:cs="Traditional Arabic"/>
          <w:b w:val="0"/>
          <w:bCs w:val="0"/>
          <w:color w:val="009900"/>
          <w:u w:val="single"/>
          <w:rtl/>
        </w:rPr>
        <w:t>الجسم الزجاجي.</w:t>
      </w:r>
    </w:p>
    <w:p w:rsidR="00A86F97" w:rsidRPr="00721ADC" w:rsidRDefault="00A86F97" w:rsidP="00A86F97">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س27:  الجسم الزجاجي:</w:t>
      </w:r>
    </w:p>
    <w:p w:rsidR="00A86F97" w:rsidRPr="00721ADC" w:rsidRDefault="00A86F97" w:rsidP="00194ED8">
      <w:pPr>
        <w:pStyle w:val="1"/>
        <w:numPr>
          <w:ilvl w:val="0"/>
          <w:numId w:val="61"/>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يساعد في </w:t>
      </w:r>
      <w:r w:rsidR="005660D0" w:rsidRPr="00721ADC">
        <w:rPr>
          <w:rFonts w:ascii="Traditional Arabic" w:hAnsi="Traditional Arabic" w:cs="Traditional Arabic"/>
          <w:b w:val="0"/>
          <w:bCs w:val="0"/>
          <w:color w:val="000000"/>
          <w:rtl/>
        </w:rPr>
        <w:t>انك</w:t>
      </w:r>
      <w:r w:rsidRPr="00721ADC">
        <w:rPr>
          <w:rFonts w:ascii="Traditional Arabic" w:hAnsi="Traditional Arabic" w:cs="Traditional Arabic"/>
          <w:b w:val="0"/>
          <w:bCs w:val="0"/>
          <w:color w:val="000000"/>
          <w:rtl/>
        </w:rPr>
        <w:t>سار الضوء وتمريره إلى الشبكية.</w:t>
      </w:r>
    </w:p>
    <w:p w:rsidR="00A86F97" w:rsidRPr="00721ADC" w:rsidRDefault="00A86F97" w:rsidP="00194ED8">
      <w:pPr>
        <w:pStyle w:val="1"/>
        <w:numPr>
          <w:ilvl w:val="0"/>
          <w:numId w:val="61"/>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يشكل دعامة خلفية للعدسة و</w:t>
      </w:r>
      <w:r w:rsidR="005660D0" w:rsidRPr="00721ADC">
        <w:rPr>
          <w:rFonts w:ascii="Traditional Arabic" w:hAnsi="Traditional Arabic" w:cs="Traditional Arabic"/>
          <w:b w:val="0"/>
          <w:bCs w:val="0"/>
          <w:color w:val="000000"/>
          <w:rtl/>
        </w:rPr>
        <w:t>يع</w:t>
      </w:r>
      <w:r w:rsidRPr="00721ADC">
        <w:rPr>
          <w:rFonts w:ascii="Traditional Arabic" w:hAnsi="Traditional Arabic" w:cs="Traditional Arabic"/>
          <w:b w:val="0"/>
          <w:bCs w:val="0"/>
          <w:color w:val="000000"/>
          <w:rtl/>
        </w:rPr>
        <w:t>مل على تثبيت الشبكية في مكانها .</w:t>
      </w:r>
    </w:p>
    <w:p w:rsidR="00A86F97" w:rsidRPr="00721ADC" w:rsidRDefault="005660D0" w:rsidP="00194ED8">
      <w:pPr>
        <w:pStyle w:val="1"/>
        <w:numPr>
          <w:ilvl w:val="0"/>
          <w:numId w:val="61"/>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يعطي</w:t>
      </w:r>
      <w:r w:rsidR="00A86F97" w:rsidRPr="00721ADC">
        <w:rPr>
          <w:rFonts w:ascii="Traditional Arabic" w:hAnsi="Traditional Arabic" w:cs="Traditional Arabic"/>
          <w:b w:val="0"/>
          <w:bCs w:val="0"/>
          <w:color w:val="000000"/>
          <w:rtl/>
        </w:rPr>
        <w:t xml:space="preserve"> العين شكلها ويحافظ على تماسكها.</w:t>
      </w:r>
    </w:p>
    <w:p w:rsidR="00A86F97" w:rsidRPr="00721ADC" w:rsidRDefault="00A86F97" w:rsidP="00194ED8">
      <w:pPr>
        <w:pStyle w:val="1"/>
        <w:numPr>
          <w:ilvl w:val="0"/>
          <w:numId w:val="61"/>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جميع ما سبق صحيح .</w:t>
      </w:r>
    </w:p>
    <w:p w:rsidR="00A86F97" w:rsidRPr="00721ADC" w:rsidRDefault="00A86F97" w:rsidP="00A86F97">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س28: </w:t>
      </w:r>
      <w:r w:rsidR="005660D0" w:rsidRPr="00721ADC">
        <w:rPr>
          <w:rFonts w:ascii="Traditional Arabic" w:hAnsi="Traditional Arabic" w:cs="Traditional Arabic"/>
          <w:b w:val="0"/>
          <w:bCs w:val="0"/>
          <w:color w:val="FF0000"/>
          <w:rtl/>
        </w:rPr>
        <w:t xml:space="preserve">من أكثر الاضطرابات البصرية ذات الطبيعة الانكسارية شيوعاً في فترة الطفولة </w:t>
      </w:r>
      <w:r w:rsidRPr="00721ADC">
        <w:rPr>
          <w:rFonts w:ascii="Traditional Arabic" w:hAnsi="Traditional Arabic" w:cs="Traditional Arabic"/>
          <w:b w:val="0"/>
          <w:bCs w:val="0"/>
          <w:color w:val="FF0000"/>
          <w:rtl/>
        </w:rPr>
        <w:t>:</w:t>
      </w:r>
    </w:p>
    <w:p w:rsidR="00A86F97" w:rsidRPr="00721ADC" w:rsidRDefault="00A86F97" w:rsidP="00194ED8">
      <w:pPr>
        <w:pStyle w:val="1"/>
        <w:numPr>
          <w:ilvl w:val="0"/>
          <w:numId w:val="62"/>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طول النظر وقصر النظر.</w:t>
      </w:r>
    </w:p>
    <w:p w:rsidR="00A86F97" w:rsidRPr="00721ADC" w:rsidRDefault="00A86F97" w:rsidP="00194ED8">
      <w:pPr>
        <w:pStyle w:val="1"/>
        <w:numPr>
          <w:ilvl w:val="0"/>
          <w:numId w:val="62"/>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الماء الأزرق.</w:t>
      </w:r>
    </w:p>
    <w:p w:rsidR="00A86F97" w:rsidRPr="00721ADC" w:rsidRDefault="005660D0" w:rsidP="00194ED8">
      <w:pPr>
        <w:pStyle w:val="1"/>
        <w:numPr>
          <w:ilvl w:val="0"/>
          <w:numId w:val="62"/>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اللابؤرية، والجلوكوما.</w:t>
      </w:r>
    </w:p>
    <w:p w:rsidR="005660D0" w:rsidRPr="00721ADC" w:rsidRDefault="00A86F97" w:rsidP="00194ED8">
      <w:pPr>
        <w:pStyle w:val="1"/>
        <w:numPr>
          <w:ilvl w:val="0"/>
          <w:numId w:val="62"/>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5660D0" w:rsidRPr="00721ADC" w:rsidRDefault="006A1E28" w:rsidP="006A1E28">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س29: </w:t>
      </w:r>
      <w:r w:rsidR="005660D0" w:rsidRPr="00721ADC">
        <w:rPr>
          <w:rFonts w:ascii="Traditional Arabic" w:hAnsi="Traditional Arabic" w:cs="Traditional Arabic"/>
          <w:b w:val="0"/>
          <w:bCs w:val="0"/>
          <w:color w:val="FF0000"/>
          <w:rtl/>
        </w:rPr>
        <w:t>هي طبقة مشبعة بالصبغات الملونة التي ت</w:t>
      </w:r>
      <w:r w:rsidRPr="00721ADC">
        <w:rPr>
          <w:rFonts w:ascii="Traditional Arabic" w:hAnsi="Traditional Arabic" w:cs="Traditional Arabic"/>
          <w:b w:val="0"/>
          <w:bCs w:val="0"/>
          <w:color w:val="FF0000"/>
          <w:rtl/>
        </w:rPr>
        <w:t xml:space="preserve">جعل باطن العين معتماً، وتتكون </w:t>
      </w:r>
      <w:r w:rsidR="005660D0" w:rsidRPr="00721ADC">
        <w:rPr>
          <w:rFonts w:ascii="Traditional Arabic" w:hAnsi="Traditional Arabic" w:cs="Traditional Arabic"/>
          <w:b w:val="0"/>
          <w:bCs w:val="0"/>
          <w:color w:val="FF0000"/>
          <w:rtl/>
        </w:rPr>
        <w:t xml:space="preserve">من ألياف مرنة ومن طبقة دموية ترتبط ببعضها البعض </w:t>
      </w:r>
      <w:r w:rsidRPr="00721ADC">
        <w:rPr>
          <w:rFonts w:ascii="Traditional Arabic" w:hAnsi="Traditional Arabic" w:cs="Traditional Arabic"/>
          <w:b w:val="0"/>
          <w:bCs w:val="0"/>
          <w:color w:val="FF0000"/>
          <w:rtl/>
        </w:rPr>
        <w:t>عن طريق نسيج ضام:</w:t>
      </w:r>
    </w:p>
    <w:p w:rsidR="006A1E28" w:rsidRPr="00721ADC" w:rsidRDefault="006A1E28" w:rsidP="00194ED8">
      <w:pPr>
        <w:pStyle w:val="1"/>
        <w:numPr>
          <w:ilvl w:val="0"/>
          <w:numId w:val="63"/>
        </w:numPr>
        <w:rPr>
          <w:rFonts w:ascii="Traditional Arabic" w:hAnsi="Traditional Arabic" w:cs="Traditional Arabic"/>
          <w:b w:val="0"/>
          <w:bCs w:val="0"/>
        </w:rPr>
      </w:pPr>
      <w:r w:rsidRPr="00721ADC">
        <w:rPr>
          <w:rFonts w:ascii="Traditional Arabic" w:hAnsi="Traditional Arabic" w:cs="Traditional Arabic"/>
          <w:b w:val="0"/>
          <w:bCs w:val="0"/>
          <w:rtl/>
        </w:rPr>
        <w:t>السائل الهلامي أو السائل الزجاجي.</w:t>
      </w:r>
    </w:p>
    <w:p w:rsidR="006A1E28" w:rsidRPr="00721ADC" w:rsidRDefault="006A1E28" w:rsidP="00194ED8">
      <w:pPr>
        <w:pStyle w:val="1"/>
        <w:numPr>
          <w:ilvl w:val="0"/>
          <w:numId w:val="63"/>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المشيمة .</w:t>
      </w:r>
    </w:p>
    <w:p w:rsidR="006A1E28" w:rsidRPr="00721ADC" w:rsidRDefault="006A1E28" w:rsidP="00194ED8">
      <w:pPr>
        <w:pStyle w:val="1"/>
        <w:numPr>
          <w:ilvl w:val="0"/>
          <w:numId w:val="63"/>
        </w:numPr>
        <w:rPr>
          <w:rFonts w:ascii="Traditional Arabic" w:hAnsi="Traditional Arabic" w:cs="Traditional Arabic"/>
          <w:b w:val="0"/>
          <w:bCs w:val="0"/>
        </w:rPr>
      </w:pPr>
      <w:r w:rsidRPr="00721ADC">
        <w:rPr>
          <w:rFonts w:ascii="Traditional Arabic" w:hAnsi="Traditional Arabic" w:cs="Traditional Arabic"/>
          <w:b w:val="0"/>
          <w:bCs w:val="0"/>
          <w:rtl/>
        </w:rPr>
        <w:t>حاجب العين .</w:t>
      </w:r>
    </w:p>
    <w:p w:rsidR="006A1E28" w:rsidRPr="00721ADC" w:rsidRDefault="006A1E28" w:rsidP="00194ED8">
      <w:pPr>
        <w:pStyle w:val="1"/>
        <w:numPr>
          <w:ilvl w:val="0"/>
          <w:numId w:val="63"/>
        </w:numPr>
        <w:rPr>
          <w:rFonts w:ascii="Traditional Arabic" w:hAnsi="Traditional Arabic" w:cs="Traditional Arabic"/>
          <w:b w:val="0"/>
          <w:bCs w:val="0"/>
        </w:rPr>
      </w:pPr>
      <w:r w:rsidRPr="00721ADC">
        <w:rPr>
          <w:rFonts w:ascii="Traditional Arabic" w:hAnsi="Traditional Arabic" w:cs="Traditional Arabic"/>
          <w:b w:val="0"/>
          <w:bCs w:val="0"/>
          <w:rtl/>
        </w:rPr>
        <w:t>الجسم الزجاجي.</w:t>
      </w:r>
    </w:p>
    <w:p w:rsidR="006A1E28" w:rsidRPr="00721ADC" w:rsidRDefault="006A1E28" w:rsidP="006A1E28">
      <w:pPr>
        <w:pStyle w:val="1"/>
        <w:ind w:left="0"/>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 xml:space="preserve">س30: </w:t>
      </w:r>
      <w:r w:rsidR="005660D0" w:rsidRPr="00721ADC">
        <w:rPr>
          <w:rFonts w:ascii="Traditional Arabic" w:hAnsi="Traditional Arabic" w:cs="Traditional Arabic"/>
          <w:b w:val="0"/>
          <w:bCs w:val="0"/>
          <w:color w:val="FF0000"/>
          <w:rtl/>
        </w:rPr>
        <w:t>يشتمل هذا الجزء على ست عضلات متصلة بمقلة العين، تستخدم هذه العضلات في تحريك العين إلى أعلى وإلى أسفل وإلى اليمين وإلى اليسار، وتعمل هذه العضلات معاً بانسجام وتوافق تامين.</w:t>
      </w:r>
    </w:p>
    <w:p w:rsidR="006A1E28" w:rsidRPr="00721ADC" w:rsidRDefault="006A1E28" w:rsidP="00194ED8">
      <w:pPr>
        <w:pStyle w:val="1"/>
        <w:numPr>
          <w:ilvl w:val="0"/>
          <w:numId w:val="64"/>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الجزء الوقائي. </w:t>
      </w:r>
    </w:p>
    <w:p w:rsidR="006A1E28" w:rsidRPr="00721ADC" w:rsidRDefault="006A1E28" w:rsidP="00194ED8">
      <w:pPr>
        <w:pStyle w:val="1"/>
        <w:numPr>
          <w:ilvl w:val="0"/>
          <w:numId w:val="64"/>
        </w:numPr>
        <w:rPr>
          <w:rFonts w:ascii="Traditional Arabic" w:hAnsi="Traditional Arabic" w:cs="Traditional Arabic"/>
          <w:b w:val="0"/>
          <w:bCs w:val="0"/>
        </w:rPr>
      </w:pPr>
      <w:r w:rsidRPr="00721ADC">
        <w:rPr>
          <w:rFonts w:ascii="Traditional Arabic" w:hAnsi="Traditional Arabic" w:cs="Traditional Arabic"/>
          <w:b w:val="0"/>
          <w:bCs w:val="0"/>
          <w:color w:val="009900"/>
          <w:u w:val="single"/>
          <w:rtl/>
        </w:rPr>
        <w:t xml:space="preserve"> </w:t>
      </w:r>
      <w:r w:rsidRPr="00721ADC">
        <w:rPr>
          <w:rFonts w:ascii="Traditional Arabic" w:hAnsi="Traditional Arabic" w:cs="Traditional Arabic"/>
          <w:b w:val="0"/>
          <w:bCs w:val="0"/>
          <w:rtl/>
        </w:rPr>
        <w:t>الجزء الانكساري.</w:t>
      </w:r>
    </w:p>
    <w:p w:rsidR="006A1E28" w:rsidRPr="00721ADC" w:rsidRDefault="006A1E28" w:rsidP="00194ED8">
      <w:pPr>
        <w:pStyle w:val="1"/>
        <w:numPr>
          <w:ilvl w:val="0"/>
          <w:numId w:val="6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الجزء العضلي. </w:t>
      </w:r>
    </w:p>
    <w:p w:rsidR="006A1E28" w:rsidRPr="00721ADC" w:rsidRDefault="006A1E28" w:rsidP="00194ED8">
      <w:pPr>
        <w:pStyle w:val="1"/>
        <w:numPr>
          <w:ilvl w:val="0"/>
          <w:numId w:val="64"/>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 الجزء الاستقبالي.</w:t>
      </w:r>
    </w:p>
    <w:p w:rsidR="009C61DB" w:rsidRPr="00721ADC" w:rsidRDefault="006A1E28" w:rsidP="006A1E28">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س31: </w:t>
      </w:r>
      <w:r w:rsidR="005660D0" w:rsidRPr="00721ADC">
        <w:rPr>
          <w:rFonts w:ascii="Traditional Arabic" w:hAnsi="Traditional Arabic" w:cs="Traditional Arabic"/>
          <w:b w:val="0"/>
          <w:bCs w:val="0"/>
          <w:color w:val="FF0000"/>
          <w:rtl/>
        </w:rPr>
        <w:t>إن الأطفال الذين يعانون من اضطرابات ذو طبيعة عصبية في العين تكون لديهم حالات</w:t>
      </w:r>
      <w:r w:rsidR="009C61DB" w:rsidRPr="00721ADC">
        <w:rPr>
          <w:rFonts w:ascii="Traditional Arabic" w:hAnsi="Traditional Arabic" w:cs="Traditional Arabic"/>
          <w:b w:val="0"/>
          <w:bCs w:val="0"/>
          <w:color w:val="FF0000"/>
          <w:rtl/>
        </w:rPr>
        <w:t>:</w:t>
      </w:r>
    </w:p>
    <w:p w:rsidR="009C61DB" w:rsidRPr="00721ADC" w:rsidRDefault="005660D0" w:rsidP="00194ED8">
      <w:pPr>
        <w:pStyle w:val="1"/>
        <w:numPr>
          <w:ilvl w:val="0"/>
          <w:numId w:val="65"/>
        </w:numPr>
        <w:rPr>
          <w:rFonts w:ascii="Traditional Arabic" w:hAnsi="Traditional Arabic" w:cs="Traditional Arabic"/>
          <w:b w:val="0"/>
          <w:bCs w:val="0"/>
        </w:rPr>
      </w:pPr>
      <w:r w:rsidRPr="00721ADC">
        <w:rPr>
          <w:rFonts w:ascii="Traditional Arabic" w:hAnsi="Traditional Arabic" w:cs="Traditional Arabic"/>
          <w:b w:val="0"/>
          <w:bCs w:val="0"/>
          <w:rtl/>
        </w:rPr>
        <w:t xml:space="preserve">الحول، أو حالات تقعر العين (الرأرأة وهي حركات سريعة ولا إرادية للعين )  </w:t>
      </w:r>
      <w:r w:rsidR="009C61DB" w:rsidRPr="00721ADC">
        <w:rPr>
          <w:rFonts w:ascii="Traditional Arabic" w:hAnsi="Traditional Arabic" w:cs="Traditional Arabic"/>
          <w:b w:val="0"/>
          <w:bCs w:val="0"/>
          <w:rtl/>
        </w:rPr>
        <w:t>.</w:t>
      </w:r>
    </w:p>
    <w:p w:rsidR="009C61DB" w:rsidRPr="00721ADC" w:rsidRDefault="005660D0" w:rsidP="00194ED8">
      <w:pPr>
        <w:pStyle w:val="1"/>
        <w:numPr>
          <w:ilvl w:val="0"/>
          <w:numId w:val="65"/>
        </w:numPr>
        <w:rPr>
          <w:rFonts w:ascii="Traditional Arabic" w:hAnsi="Traditional Arabic" w:cs="Traditional Arabic"/>
          <w:b w:val="0"/>
          <w:bCs w:val="0"/>
        </w:rPr>
      </w:pPr>
      <w:r w:rsidRPr="00721ADC">
        <w:rPr>
          <w:rFonts w:ascii="Traditional Arabic" w:hAnsi="Traditional Arabic" w:cs="Traditional Arabic"/>
          <w:b w:val="0"/>
          <w:bCs w:val="0"/>
          <w:rtl/>
        </w:rPr>
        <w:t>حالات العمش وهي عتامة في الإبصار تنتج عن عدم توازن في عمل العضلات.</w:t>
      </w:r>
    </w:p>
    <w:p w:rsidR="009C61DB" w:rsidRPr="00721ADC" w:rsidRDefault="009C61DB" w:rsidP="00194ED8">
      <w:pPr>
        <w:pStyle w:val="1"/>
        <w:numPr>
          <w:ilvl w:val="0"/>
          <w:numId w:val="6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5660D0" w:rsidRPr="00721ADC" w:rsidRDefault="009C61DB" w:rsidP="00194ED8">
      <w:pPr>
        <w:pStyle w:val="1"/>
        <w:numPr>
          <w:ilvl w:val="0"/>
          <w:numId w:val="65"/>
        </w:numPr>
        <w:rPr>
          <w:rFonts w:ascii="Traditional Arabic" w:hAnsi="Traditional Arabic" w:cs="Traditional Arabic"/>
          <w:b w:val="0"/>
          <w:bCs w:val="0"/>
          <w:rtl/>
        </w:rPr>
      </w:pPr>
      <w:r w:rsidRPr="00721ADC">
        <w:rPr>
          <w:rFonts w:ascii="Traditional Arabic" w:hAnsi="Traditional Arabic" w:cs="Traditional Arabic"/>
          <w:b w:val="0"/>
          <w:bCs w:val="0"/>
          <w:rtl/>
        </w:rPr>
        <w:t>لا شيء مما سبق .</w:t>
      </w:r>
    </w:p>
    <w:p w:rsidR="009C61DB" w:rsidRPr="00721ADC" w:rsidRDefault="009C61DB" w:rsidP="00D31191">
      <w:pPr>
        <w:pStyle w:val="1"/>
        <w:rPr>
          <w:rFonts w:ascii="Traditional Arabic" w:hAnsi="Traditional Arabic" w:cs="Traditional Arabic"/>
          <w:b w:val="0"/>
          <w:bCs w:val="0"/>
          <w:color w:val="0000FF"/>
          <w:rtl/>
        </w:rPr>
      </w:pPr>
    </w:p>
    <w:p w:rsidR="009C61DB" w:rsidRPr="00721ADC" w:rsidRDefault="009C61DB" w:rsidP="00D31191">
      <w:pPr>
        <w:pStyle w:val="1"/>
        <w:rPr>
          <w:rFonts w:ascii="Traditional Arabic" w:hAnsi="Traditional Arabic" w:cs="Traditional Arabic"/>
          <w:b w:val="0"/>
          <w:bCs w:val="0"/>
          <w:color w:val="0000FF"/>
          <w:rtl/>
        </w:rPr>
      </w:pPr>
    </w:p>
    <w:p w:rsidR="005660D0" w:rsidRPr="00721ADC" w:rsidRDefault="009C61DB" w:rsidP="00D31191">
      <w:pPr>
        <w:pStyle w:val="1"/>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 xml:space="preserve">س32: يضم </w:t>
      </w:r>
      <w:r w:rsidR="005660D0" w:rsidRPr="00721ADC">
        <w:rPr>
          <w:rFonts w:ascii="Traditional Arabic" w:hAnsi="Traditional Arabic" w:cs="Traditional Arabic"/>
          <w:b w:val="0"/>
          <w:bCs w:val="0"/>
          <w:color w:val="FF0000"/>
          <w:rtl/>
        </w:rPr>
        <w:t>كل من شبكية العين والعصب البصري :</w:t>
      </w:r>
    </w:p>
    <w:p w:rsidR="009C61DB" w:rsidRPr="00721ADC" w:rsidRDefault="009C61DB" w:rsidP="00194ED8">
      <w:pPr>
        <w:pStyle w:val="1"/>
        <w:numPr>
          <w:ilvl w:val="0"/>
          <w:numId w:val="66"/>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الجزء الوقائي. </w:t>
      </w:r>
    </w:p>
    <w:p w:rsidR="009C61DB" w:rsidRPr="00721ADC" w:rsidRDefault="009C61DB" w:rsidP="00194ED8">
      <w:pPr>
        <w:pStyle w:val="1"/>
        <w:numPr>
          <w:ilvl w:val="0"/>
          <w:numId w:val="66"/>
        </w:numPr>
        <w:rPr>
          <w:rFonts w:ascii="Traditional Arabic" w:hAnsi="Traditional Arabic" w:cs="Traditional Arabic"/>
          <w:b w:val="0"/>
          <w:bCs w:val="0"/>
        </w:rPr>
      </w:pPr>
      <w:r w:rsidRPr="00721ADC">
        <w:rPr>
          <w:rFonts w:ascii="Traditional Arabic" w:hAnsi="Traditional Arabic" w:cs="Traditional Arabic"/>
          <w:b w:val="0"/>
          <w:bCs w:val="0"/>
          <w:rtl/>
        </w:rPr>
        <w:t xml:space="preserve"> الجزء الانكساري.</w:t>
      </w:r>
    </w:p>
    <w:p w:rsidR="009C61DB" w:rsidRPr="00721ADC" w:rsidRDefault="009C61DB" w:rsidP="00194ED8">
      <w:pPr>
        <w:pStyle w:val="1"/>
        <w:numPr>
          <w:ilvl w:val="0"/>
          <w:numId w:val="66"/>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الجزء العضلي. </w:t>
      </w:r>
    </w:p>
    <w:p w:rsidR="009C61DB" w:rsidRPr="00721ADC" w:rsidRDefault="009C61DB" w:rsidP="00194ED8">
      <w:pPr>
        <w:pStyle w:val="1"/>
        <w:numPr>
          <w:ilvl w:val="0"/>
          <w:numId w:val="66"/>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lastRenderedPageBreak/>
        <w:t xml:space="preserve"> </w:t>
      </w:r>
      <w:r w:rsidRPr="00721ADC">
        <w:rPr>
          <w:rFonts w:ascii="Traditional Arabic" w:hAnsi="Traditional Arabic" w:cs="Traditional Arabic"/>
          <w:b w:val="0"/>
          <w:bCs w:val="0"/>
          <w:color w:val="009900"/>
          <w:u w:val="single"/>
          <w:rtl/>
        </w:rPr>
        <w:t>الجزء الاستقبالي</w:t>
      </w:r>
      <w:r w:rsidRPr="00721ADC">
        <w:rPr>
          <w:rFonts w:ascii="Traditional Arabic" w:hAnsi="Traditional Arabic" w:cs="Traditional Arabic"/>
          <w:b w:val="0"/>
          <w:bCs w:val="0"/>
          <w:color w:val="000000"/>
          <w:rtl/>
        </w:rPr>
        <w:t>.</w:t>
      </w:r>
    </w:p>
    <w:p w:rsidR="009C61DB" w:rsidRPr="00721ADC" w:rsidRDefault="009C61DB" w:rsidP="009C61D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س33: </w:t>
      </w:r>
      <w:r w:rsidR="005660D0" w:rsidRPr="00721ADC">
        <w:rPr>
          <w:rFonts w:ascii="Traditional Arabic" w:hAnsi="Traditional Arabic" w:cs="Traditional Arabic"/>
          <w:b w:val="0"/>
          <w:bCs w:val="0"/>
          <w:color w:val="FF0000"/>
          <w:rtl/>
        </w:rPr>
        <w:t xml:space="preserve">هي الطبقة الداخلية للعين، وهي المنطقة التي تتجمع فيها الأشعة الضوئية الساقطة على العين، وهي عبارة عن غشاء رقيق تبطن كرة العين من الداخل وهي تشبه في عملها الفيلم الحساس في آلة التصوير، وعن طريقها تتم رؤية الأشياء. </w:t>
      </w:r>
    </w:p>
    <w:p w:rsidR="009C61DB" w:rsidRPr="00721ADC" w:rsidRDefault="009C61DB" w:rsidP="00194ED8">
      <w:pPr>
        <w:pStyle w:val="1"/>
        <w:numPr>
          <w:ilvl w:val="0"/>
          <w:numId w:val="67"/>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القرنية .</w:t>
      </w:r>
    </w:p>
    <w:p w:rsidR="009C61DB" w:rsidRPr="00721ADC" w:rsidRDefault="009C61DB" w:rsidP="00194ED8">
      <w:pPr>
        <w:pStyle w:val="1"/>
        <w:numPr>
          <w:ilvl w:val="0"/>
          <w:numId w:val="67"/>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القزحية .</w:t>
      </w:r>
    </w:p>
    <w:p w:rsidR="009C61DB" w:rsidRPr="00721ADC" w:rsidRDefault="009C61DB" w:rsidP="00194ED8">
      <w:pPr>
        <w:pStyle w:val="1"/>
        <w:numPr>
          <w:ilvl w:val="0"/>
          <w:numId w:val="67"/>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شبكية العين .</w:t>
      </w:r>
    </w:p>
    <w:p w:rsidR="009C61DB" w:rsidRPr="00721ADC" w:rsidRDefault="009C61DB" w:rsidP="00194ED8">
      <w:pPr>
        <w:pStyle w:val="1"/>
        <w:numPr>
          <w:ilvl w:val="0"/>
          <w:numId w:val="67"/>
        </w:numPr>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العصب البصري .</w:t>
      </w:r>
    </w:p>
    <w:p w:rsidR="009C61DB" w:rsidRPr="00721ADC" w:rsidRDefault="009C61DB" w:rsidP="009C61D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س34: </w:t>
      </w:r>
      <w:r w:rsidR="005660D0" w:rsidRPr="00721ADC">
        <w:rPr>
          <w:rFonts w:ascii="Traditional Arabic" w:hAnsi="Traditional Arabic" w:cs="Traditional Arabic"/>
          <w:b w:val="0"/>
          <w:bCs w:val="0"/>
          <w:color w:val="FF0000"/>
          <w:rtl/>
        </w:rPr>
        <w:t xml:space="preserve">الطبقة الداخلية </w:t>
      </w:r>
      <w:r w:rsidRPr="00721ADC">
        <w:rPr>
          <w:rFonts w:ascii="Traditional Arabic" w:hAnsi="Traditional Arabic" w:cs="Traditional Arabic"/>
          <w:b w:val="0"/>
          <w:bCs w:val="0"/>
          <w:color w:val="FF0000"/>
          <w:rtl/>
        </w:rPr>
        <w:t xml:space="preserve">للشبكية </w:t>
      </w:r>
      <w:r w:rsidR="005660D0" w:rsidRPr="00721ADC">
        <w:rPr>
          <w:rFonts w:ascii="Traditional Arabic" w:hAnsi="Traditional Arabic" w:cs="Traditional Arabic"/>
          <w:b w:val="0"/>
          <w:bCs w:val="0"/>
          <w:color w:val="FF0000"/>
          <w:rtl/>
        </w:rPr>
        <w:t>تحتوي على عشرة طبقات مكونة من</w:t>
      </w:r>
      <w:r w:rsidRPr="00721ADC">
        <w:rPr>
          <w:rFonts w:ascii="Traditional Arabic" w:hAnsi="Traditional Arabic" w:cs="Traditional Arabic"/>
          <w:b w:val="0"/>
          <w:bCs w:val="0"/>
          <w:color w:val="FF0000"/>
          <w:rtl/>
        </w:rPr>
        <w:t>:</w:t>
      </w:r>
    </w:p>
    <w:p w:rsidR="009C61DB" w:rsidRPr="00721ADC" w:rsidRDefault="005660D0" w:rsidP="00194ED8">
      <w:pPr>
        <w:pStyle w:val="1"/>
        <w:numPr>
          <w:ilvl w:val="0"/>
          <w:numId w:val="68"/>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w:t>
      </w:r>
      <w:r w:rsidR="009C61DB" w:rsidRPr="00721ADC">
        <w:rPr>
          <w:rFonts w:ascii="Traditional Arabic" w:hAnsi="Traditional Arabic" w:cs="Traditional Arabic"/>
          <w:b w:val="0"/>
          <w:bCs w:val="0"/>
          <w:color w:val="000000"/>
          <w:rtl/>
        </w:rPr>
        <w:t>خلايا العصبية والألياف العصبية .</w:t>
      </w:r>
    </w:p>
    <w:p w:rsidR="009C61DB" w:rsidRPr="00721ADC" w:rsidRDefault="009C61DB" w:rsidP="00194ED8">
      <w:pPr>
        <w:pStyle w:val="1"/>
        <w:numPr>
          <w:ilvl w:val="0"/>
          <w:numId w:val="68"/>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خلايا المستقبلات الضوئية .</w:t>
      </w:r>
    </w:p>
    <w:p w:rsidR="009C61DB" w:rsidRPr="00721ADC" w:rsidRDefault="005660D0" w:rsidP="00194ED8">
      <w:pPr>
        <w:pStyle w:val="1"/>
        <w:numPr>
          <w:ilvl w:val="0"/>
          <w:numId w:val="68"/>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نسيج داعم </w:t>
      </w:r>
      <w:r w:rsidR="009C61DB" w:rsidRPr="00721ADC">
        <w:rPr>
          <w:rFonts w:ascii="Traditional Arabic" w:hAnsi="Traditional Arabic" w:cs="Traditional Arabic"/>
          <w:b w:val="0"/>
          <w:bCs w:val="0"/>
          <w:color w:val="000000"/>
          <w:rtl/>
        </w:rPr>
        <w:t>.</w:t>
      </w:r>
    </w:p>
    <w:p w:rsidR="009C61DB" w:rsidRPr="00721ADC" w:rsidRDefault="009C61DB" w:rsidP="00194ED8">
      <w:pPr>
        <w:pStyle w:val="1"/>
        <w:numPr>
          <w:ilvl w:val="0"/>
          <w:numId w:val="68"/>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9C61DB" w:rsidRPr="00721ADC" w:rsidRDefault="009C61DB" w:rsidP="009C61D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س35: </w:t>
      </w:r>
      <w:r w:rsidR="005660D0" w:rsidRPr="00721ADC">
        <w:rPr>
          <w:rFonts w:ascii="Traditional Arabic" w:hAnsi="Traditional Arabic" w:cs="Traditional Arabic"/>
          <w:b w:val="0"/>
          <w:bCs w:val="0"/>
          <w:color w:val="FF0000"/>
          <w:rtl/>
        </w:rPr>
        <w:t xml:space="preserve">خلايا المستقبلات الضوئية نوعان العصي </w:t>
      </w:r>
      <w:r w:rsidR="005660D0" w:rsidRPr="00721ADC">
        <w:rPr>
          <w:rFonts w:ascii="Traditional Arabic" w:hAnsi="Traditional Arabic" w:cs="Traditional Arabic"/>
          <w:b w:val="0"/>
          <w:bCs w:val="0"/>
          <w:color w:val="FF0000"/>
        </w:rPr>
        <w:t>Rods</w:t>
      </w:r>
      <w:r w:rsidR="005660D0" w:rsidRPr="00721ADC">
        <w:rPr>
          <w:rFonts w:ascii="Traditional Arabic" w:hAnsi="Traditional Arabic" w:cs="Traditional Arabic"/>
          <w:b w:val="0"/>
          <w:bCs w:val="0"/>
          <w:color w:val="FF0000"/>
          <w:rtl/>
        </w:rPr>
        <w:t xml:space="preserve"> والمخاريط </w:t>
      </w:r>
      <w:r w:rsidR="005660D0" w:rsidRPr="00721ADC">
        <w:rPr>
          <w:rFonts w:ascii="Traditional Arabic" w:hAnsi="Traditional Arabic" w:cs="Traditional Arabic"/>
          <w:b w:val="0"/>
          <w:bCs w:val="0"/>
          <w:color w:val="FF0000"/>
        </w:rPr>
        <w:t>Cones</w:t>
      </w:r>
      <w:r w:rsidRPr="00721ADC">
        <w:rPr>
          <w:rFonts w:ascii="Traditional Arabic" w:hAnsi="Traditional Arabic" w:cs="Traditional Arabic"/>
          <w:b w:val="0"/>
          <w:bCs w:val="0"/>
          <w:color w:val="FF0000"/>
          <w:rtl/>
        </w:rPr>
        <w:t xml:space="preserve"> :</w:t>
      </w:r>
    </w:p>
    <w:p w:rsidR="009C61DB" w:rsidRPr="00721ADC" w:rsidRDefault="009C61DB" w:rsidP="00194ED8">
      <w:pPr>
        <w:pStyle w:val="1"/>
        <w:numPr>
          <w:ilvl w:val="0"/>
          <w:numId w:val="69"/>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صواب .</w:t>
      </w:r>
    </w:p>
    <w:p w:rsidR="009C61DB" w:rsidRPr="00721ADC" w:rsidRDefault="009C61DB" w:rsidP="00194ED8">
      <w:pPr>
        <w:pStyle w:val="1"/>
        <w:numPr>
          <w:ilvl w:val="0"/>
          <w:numId w:val="69"/>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خطأ .</w:t>
      </w:r>
    </w:p>
    <w:p w:rsidR="009C61DB" w:rsidRPr="00721ADC" w:rsidRDefault="009C61DB" w:rsidP="009C61D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س36: </w:t>
      </w:r>
      <w:r w:rsidR="005660D0" w:rsidRPr="00721ADC">
        <w:rPr>
          <w:rFonts w:ascii="Traditional Arabic" w:hAnsi="Traditional Arabic" w:cs="Traditional Arabic"/>
          <w:b w:val="0"/>
          <w:bCs w:val="0"/>
          <w:color w:val="FF0000"/>
          <w:rtl/>
        </w:rPr>
        <w:t>يوجد في الشبكية حوالي 130 مليون من العصي و 7 ملايين من المخاريط ويعني ذلك أن مقابل كل مخروط يوجد ما بين</w:t>
      </w:r>
      <w:r w:rsidRPr="00721ADC">
        <w:rPr>
          <w:rFonts w:ascii="Traditional Arabic" w:hAnsi="Traditional Arabic" w:cs="Traditional Arabic"/>
          <w:b w:val="0"/>
          <w:bCs w:val="0"/>
          <w:color w:val="FF0000"/>
          <w:rtl/>
        </w:rPr>
        <w:t>:</w:t>
      </w:r>
    </w:p>
    <w:p w:rsidR="009C61DB" w:rsidRPr="00721ADC" w:rsidRDefault="005660D0" w:rsidP="00194ED8">
      <w:pPr>
        <w:pStyle w:val="1"/>
        <w:numPr>
          <w:ilvl w:val="0"/>
          <w:numId w:val="70"/>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18-20 من العصي </w:t>
      </w:r>
      <w:r w:rsidR="009C61DB" w:rsidRPr="00721ADC">
        <w:rPr>
          <w:rFonts w:ascii="Traditional Arabic" w:hAnsi="Traditional Arabic" w:cs="Traditional Arabic"/>
          <w:b w:val="0"/>
          <w:bCs w:val="0"/>
          <w:color w:val="009900"/>
          <w:u w:val="single"/>
          <w:rtl/>
        </w:rPr>
        <w:t>.</w:t>
      </w:r>
    </w:p>
    <w:p w:rsidR="009C61DB" w:rsidRPr="00721ADC" w:rsidRDefault="009C61DB" w:rsidP="00194ED8">
      <w:pPr>
        <w:pStyle w:val="1"/>
        <w:numPr>
          <w:ilvl w:val="0"/>
          <w:numId w:val="70"/>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20 – 24 من العصي .</w:t>
      </w:r>
    </w:p>
    <w:p w:rsidR="009C61DB" w:rsidRPr="00721ADC" w:rsidRDefault="009C61DB" w:rsidP="00194ED8">
      <w:pPr>
        <w:pStyle w:val="1"/>
        <w:numPr>
          <w:ilvl w:val="0"/>
          <w:numId w:val="70"/>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30 – 40 من العصي .</w:t>
      </w:r>
    </w:p>
    <w:p w:rsidR="0024522A" w:rsidRPr="00721ADC" w:rsidRDefault="009C61DB" w:rsidP="00194ED8">
      <w:pPr>
        <w:pStyle w:val="1"/>
        <w:numPr>
          <w:ilvl w:val="0"/>
          <w:numId w:val="70"/>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40 – 50 من العصي </w:t>
      </w:r>
    </w:p>
    <w:p w:rsidR="0024522A" w:rsidRPr="00721ADC" w:rsidRDefault="009C61DB" w:rsidP="0024522A">
      <w:pPr>
        <w:pStyle w:val="1"/>
        <w:ind w:left="14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س37: </w:t>
      </w:r>
      <w:r w:rsidR="005660D0" w:rsidRPr="00721ADC">
        <w:rPr>
          <w:rFonts w:ascii="Traditional Arabic" w:hAnsi="Traditional Arabic" w:cs="Traditional Arabic"/>
          <w:b w:val="0"/>
          <w:bCs w:val="0"/>
          <w:color w:val="FF0000"/>
          <w:rtl/>
        </w:rPr>
        <w:t>تعمل على تحويل الأشعة الضوئية إلى نبضات عصبية يتم نقلها عبر العصب البصري إلى مراكز الدماغ العليا ويتم ذلك في المستقبلات الضوئية</w:t>
      </w:r>
      <w:r w:rsidR="0024522A" w:rsidRPr="00721ADC">
        <w:rPr>
          <w:rFonts w:ascii="Traditional Arabic" w:hAnsi="Traditional Arabic" w:cs="Traditional Arabic"/>
          <w:b w:val="0"/>
          <w:bCs w:val="0"/>
          <w:color w:val="FF0000"/>
          <w:rtl/>
        </w:rPr>
        <w:t xml:space="preserve"> :</w:t>
      </w:r>
    </w:p>
    <w:p w:rsidR="0024522A" w:rsidRPr="00721ADC" w:rsidRDefault="0024522A" w:rsidP="00194ED8">
      <w:pPr>
        <w:pStyle w:val="1"/>
        <w:numPr>
          <w:ilvl w:val="0"/>
          <w:numId w:val="71"/>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 القرنية .</w:t>
      </w:r>
    </w:p>
    <w:p w:rsidR="0024522A" w:rsidRPr="00721ADC" w:rsidRDefault="0024522A" w:rsidP="00194ED8">
      <w:pPr>
        <w:pStyle w:val="1"/>
        <w:numPr>
          <w:ilvl w:val="0"/>
          <w:numId w:val="71"/>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القزحية .</w:t>
      </w:r>
    </w:p>
    <w:p w:rsidR="0024522A" w:rsidRPr="00721ADC" w:rsidRDefault="0024522A" w:rsidP="00194ED8">
      <w:pPr>
        <w:pStyle w:val="1"/>
        <w:numPr>
          <w:ilvl w:val="0"/>
          <w:numId w:val="7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شبكية العين .</w:t>
      </w:r>
    </w:p>
    <w:p w:rsidR="0024522A" w:rsidRPr="00721ADC" w:rsidRDefault="0024522A" w:rsidP="00194ED8">
      <w:pPr>
        <w:pStyle w:val="1"/>
        <w:numPr>
          <w:ilvl w:val="0"/>
          <w:numId w:val="71"/>
        </w:numPr>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العصب البصري .</w:t>
      </w:r>
    </w:p>
    <w:p w:rsidR="0024522A" w:rsidRPr="00721ADC" w:rsidRDefault="0024522A" w:rsidP="0024522A">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س38: </w:t>
      </w:r>
      <w:r w:rsidR="005660D0" w:rsidRPr="00721ADC">
        <w:rPr>
          <w:rFonts w:ascii="Traditional Arabic" w:hAnsi="Traditional Arabic" w:cs="Traditional Arabic"/>
          <w:b w:val="0"/>
          <w:bCs w:val="0"/>
          <w:color w:val="FF0000"/>
          <w:rtl/>
        </w:rPr>
        <w:t xml:space="preserve">حساسة للضوء ذي الشدة البسيطة (الرؤية الليلية) </w:t>
      </w:r>
      <w:r w:rsidRPr="00721ADC">
        <w:rPr>
          <w:rFonts w:ascii="Traditional Arabic" w:hAnsi="Traditional Arabic" w:cs="Traditional Arabic"/>
          <w:b w:val="0"/>
          <w:bCs w:val="0"/>
          <w:color w:val="FF0000"/>
          <w:rtl/>
        </w:rPr>
        <w:t>:</w:t>
      </w:r>
    </w:p>
    <w:p w:rsidR="0024522A" w:rsidRPr="00721ADC" w:rsidRDefault="0024522A" w:rsidP="00194ED8">
      <w:pPr>
        <w:pStyle w:val="1"/>
        <w:numPr>
          <w:ilvl w:val="0"/>
          <w:numId w:val="72"/>
        </w:numPr>
        <w:rPr>
          <w:rFonts w:ascii="Traditional Arabic" w:hAnsi="Traditional Arabic" w:cs="Traditional Arabic"/>
          <w:b w:val="0"/>
          <w:bCs w:val="0"/>
          <w:color w:val="17365D"/>
        </w:rPr>
      </w:pPr>
      <w:r w:rsidRPr="00721ADC">
        <w:rPr>
          <w:rFonts w:ascii="Traditional Arabic" w:hAnsi="Traditional Arabic" w:cs="Traditional Arabic"/>
          <w:b w:val="0"/>
          <w:bCs w:val="0"/>
          <w:color w:val="000000"/>
          <w:rtl/>
        </w:rPr>
        <w:t>خلايا المخاريط .</w:t>
      </w:r>
    </w:p>
    <w:p w:rsidR="0024522A" w:rsidRPr="00721ADC" w:rsidRDefault="0024522A" w:rsidP="00194ED8">
      <w:pPr>
        <w:pStyle w:val="1"/>
        <w:numPr>
          <w:ilvl w:val="0"/>
          <w:numId w:val="72"/>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خلايا العصي .</w:t>
      </w:r>
    </w:p>
    <w:p w:rsidR="0024522A" w:rsidRPr="00721ADC" w:rsidRDefault="0024522A" w:rsidP="00194ED8">
      <w:pPr>
        <w:pStyle w:val="1"/>
        <w:numPr>
          <w:ilvl w:val="0"/>
          <w:numId w:val="72"/>
        </w:numPr>
        <w:rPr>
          <w:rFonts w:ascii="Traditional Arabic" w:hAnsi="Traditional Arabic" w:cs="Traditional Arabic"/>
          <w:b w:val="0"/>
          <w:bCs w:val="0"/>
          <w:color w:val="17365D"/>
        </w:rPr>
      </w:pPr>
      <w:r w:rsidRPr="00721ADC">
        <w:rPr>
          <w:rFonts w:ascii="Traditional Arabic" w:hAnsi="Traditional Arabic" w:cs="Traditional Arabic"/>
          <w:b w:val="0"/>
          <w:bCs w:val="0"/>
          <w:color w:val="000000"/>
          <w:rtl/>
        </w:rPr>
        <w:t>لا شيء مما سبق .</w:t>
      </w:r>
    </w:p>
    <w:p w:rsidR="0024522A" w:rsidRPr="00721ADC" w:rsidRDefault="0024522A" w:rsidP="0024522A">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س39: </w:t>
      </w:r>
      <w:r w:rsidR="005660D0" w:rsidRPr="00721ADC">
        <w:rPr>
          <w:rFonts w:ascii="Traditional Arabic" w:hAnsi="Traditional Arabic" w:cs="Traditional Arabic"/>
          <w:b w:val="0"/>
          <w:bCs w:val="0"/>
          <w:color w:val="FF0000"/>
          <w:rtl/>
        </w:rPr>
        <w:t xml:space="preserve">تستجيب للضوء ذي الشدة العالية (الرؤية النهارية) ورؤية الألوان تحدث اعتماداً على التكامل الوظيفي </w:t>
      </w:r>
      <w:r w:rsidRPr="00721ADC">
        <w:rPr>
          <w:rFonts w:ascii="Traditional Arabic" w:hAnsi="Traditional Arabic" w:cs="Traditional Arabic"/>
          <w:b w:val="0"/>
          <w:bCs w:val="0"/>
          <w:color w:val="FF0000"/>
          <w:rtl/>
        </w:rPr>
        <w:t>.</w:t>
      </w:r>
    </w:p>
    <w:p w:rsidR="0024522A" w:rsidRPr="00721ADC" w:rsidRDefault="0024522A" w:rsidP="00194ED8">
      <w:pPr>
        <w:pStyle w:val="1"/>
        <w:numPr>
          <w:ilvl w:val="0"/>
          <w:numId w:val="73"/>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خلايا المخاريط .</w:t>
      </w:r>
    </w:p>
    <w:p w:rsidR="0024522A" w:rsidRPr="00721ADC" w:rsidRDefault="0024522A" w:rsidP="00194ED8">
      <w:pPr>
        <w:pStyle w:val="1"/>
        <w:numPr>
          <w:ilvl w:val="0"/>
          <w:numId w:val="73"/>
        </w:numPr>
        <w:rPr>
          <w:rFonts w:ascii="Traditional Arabic" w:hAnsi="Traditional Arabic" w:cs="Traditional Arabic"/>
          <w:b w:val="0"/>
          <w:bCs w:val="0"/>
          <w:color w:val="17365D"/>
        </w:rPr>
      </w:pPr>
      <w:r w:rsidRPr="00721ADC">
        <w:rPr>
          <w:rFonts w:ascii="Traditional Arabic" w:hAnsi="Traditional Arabic" w:cs="Traditional Arabic"/>
          <w:b w:val="0"/>
          <w:bCs w:val="0"/>
          <w:color w:val="000000"/>
          <w:rtl/>
        </w:rPr>
        <w:t>خلايا العصي .</w:t>
      </w:r>
    </w:p>
    <w:p w:rsidR="0024522A" w:rsidRPr="00721ADC" w:rsidRDefault="0024522A" w:rsidP="00194ED8">
      <w:pPr>
        <w:pStyle w:val="1"/>
        <w:numPr>
          <w:ilvl w:val="0"/>
          <w:numId w:val="73"/>
        </w:numPr>
        <w:rPr>
          <w:rFonts w:ascii="Traditional Arabic" w:hAnsi="Traditional Arabic" w:cs="Traditional Arabic"/>
          <w:b w:val="0"/>
          <w:bCs w:val="0"/>
          <w:color w:val="17365D"/>
        </w:rPr>
      </w:pPr>
      <w:r w:rsidRPr="00721ADC">
        <w:rPr>
          <w:rFonts w:ascii="Traditional Arabic" w:hAnsi="Traditional Arabic" w:cs="Traditional Arabic"/>
          <w:b w:val="0"/>
          <w:bCs w:val="0"/>
          <w:color w:val="000000"/>
          <w:rtl/>
        </w:rPr>
        <w:t>لا شيء مما سبق .</w:t>
      </w:r>
    </w:p>
    <w:p w:rsidR="0024522A" w:rsidRPr="00721ADC" w:rsidRDefault="0024522A" w:rsidP="0024522A">
      <w:pPr>
        <w:pStyle w:val="1"/>
        <w:ind w:left="0"/>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lastRenderedPageBreak/>
        <w:t xml:space="preserve">س40: </w:t>
      </w:r>
      <w:r w:rsidR="005660D0" w:rsidRPr="00721ADC">
        <w:rPr>
          <w:rFonts w:ascii="Traditional Arabic" w:hAnsi="Traditional Arabic" w:cs="Traditional Arabic"/>
          <w:b w:val="0"/>
          <w:bCs w:val="0"/>
          <w:color w:val="FF0000"/>
          <w:rtl/>
        </w:rPr>
        <w:t>تتركز معظم</w:t>
      </w:r>
      <w:r w:rsidRPr="00721ADC">
        <w:rPr>
          <w:rFonts w:ascii="Traditional Arabic" w:hAnsi="Traditional Arabic" w:cs="Traditional Arabic"/>
          <w:b w:val="0"/>
          <w:bCs w:val="0"/>
          <w:color w:val="FF0000"/>
          <w:rtl/>
        </w:rPr>
        <w:t>.....</w:t>
      </w:r>
      <w:r w:rsidR="005660D0" w:rsidRPr="00721ADC">
        <w:rPr>
          <w:rFonts w:ascii="Traditional Arabic" w:hAnsi="Traditional Arabic" w:cs="Traditional Arabic"/>
          <w:b w:val="0"/>
          <w:bCs w:val="0"/>
          <w:color w:val="FF0000"/>
          <w:rtl/>
        </w:rPr>
        <w:t xml:space="preserve"> في منطقة من الشبكية تدعى الحفيرة </w:t>
      </w:r>
      <w:r w:rsidR="005660D0" w:rsidRPr="00721ADC">
        <w:rPr>
          <w:rFonts w:ascii="Traditional Arabic" w:hAnsi="Traditional Arabic" w:cs="Traditional Arabic"/>
          <w:b w:val="0"/>
          <w:bCs w:val="0"/>
          <w:color w:val="FF0000"/>
        </w:rPr>
        <w:t>Macula</w:t>
      </w:r>
      <w:r w:rsidR="005660D0" w:rsidRPr="00721ADC">
        <w:rPr>
          <w:rFonts w:ascii="Traditional Arabic" w:hAnsi="Traditional Arabic" w:cs="Traditional Arabic"/>
          <w:b w:val="0"/>
          <w:bCs w:val="0"/>
          <w:color w:val="FF0000"/>
          <w:rtl/>
        </w:rPr>
        <w:t xml:space="preserve"> ويوجد في داخلها ما يسمى بالنقطة المركزية ومسؤوليتها الرؤية المركزية، فوجود تلف في هذه المنطقة يؤدي إلى نقص شديد في الرؤية المركزية</w:t>
      </w:r>
      <w:r w:rsidRPr="00721ADC">
        <w:rPr>
          <w:rFonts w:ascii="Traditional Arabic" w:hAnsi="Traditional Arabic" w:cs="Traditional Arabic"/>
          <w:b w:val="0"/>
          <w:bCs w:val="0"/>
          <w:color w:val="FF0000"/>
          <w:rtl/>
        </w:rPr>
        <w:t>:</w:t>
      </w:r>
    </w:p>
    <w:p w:rsidR="0024522A" w:rsidRPr="00721ADC" w:rsidRDefault="0024522A" w:rsidP="00194ED8">
      <w:pPr>
        <w:pStyle w:val="1"/>
        <w:numPr>
          <w:ilvl w:val="0"/>
          <w:numId w:val="7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خلايا المخاريط .</w:t>
      </w:r>
    </w:p>
    <w:p w:rsidR="0024522A" w:rsidRPr="00721ADC" w:rsidRDefault="0024522A" w:rsidP="00194ED8">
      <w:pPr>
        <w:pStyle w:val="1"/>
        <w:numPr>
          <w:ilvl w:val="0"/>
          <w:numId w:val="74"/>
        </w:numPr>
        <w:rPr>
          <w:rFonts w:ascii="Traditional Arabic" w:hAnsi="Traditional Arabic" w:cs="Traditional Arabic"/>
          <w:b w:val="0"/>
          <w:bCs w:val="0"/>
          <w:color w:val="17365D"/>
        </w:rPr>
      </w:pPr>
      <w:r w:rsidRPr="00721ADC">
        <w:rPr>
          <w:rFonts w:ascii="Traditional Arabic" w:hAnsi="Traditional Arabic" w:cs="Traditional Arabic"/>
          <w:b w:val="0"/>
          <w:bCs w:val="0"/>
          <w:color w:val="000000"/>
          <w:rtl/>
        </w:rPr>
        <w:t>خلايا العصي .</w:t>
      </w:r>
    </w:p>
    <w:p w:rsidR="0024522A" w:rsidRPr="00721ADC" w:rsidRDefault="0024522A" w:rsidP="00194ED8">
      <w:pPr>
        <w:pStyle w:val="1"/>
        <w:numPr>
          <w:ilvl w:val="0"/>
          <w:numId w:val="74"/>
        </w:numPr>
        <w:rPr>
          <w:rFonts w:ascii="Traditional Arabic" w:hAnsi="Traditional Arabic" w:cs="Traditional Arabic"/>
          <w:b w:val="0"/>
          <w:bCs w:val="0"/>
          <w:color w:val="17365D"/>
          <w:rtl/>
        </w:rPr>
      </w:pPr>
      <w:r w:rsidRPr="00721ADC">
        <w:rPr>
          <w:rFonts w:ascii="Traditional Arabic" w:hAnsi="Traditional Arabic" w:cs="Traditional Arabic"/>
          <w:b w:val="0"/>
          <w:bCs w:val="0"/>
          <w:color w:val="000000"/>
          <w:rtl/>
        </w:rPr>
        <w:t>لا شيء مما سبق</w:t>
      </w:r>
      <w:r w:rsidRPr="00721ADC">
        <w:rPr>
          <w:rFonts w:ascii="Traditional Arabic" w:hAnsi="Traditional Arabic" w:cs="Traditional Arabic"/>
          <w:b w:val="0"/>
          <w:bCs w:val="0"/>
          <w:color w:val="17365D"/>
          <w:rtl/>
        </w:rPr>
        <w:t>.</w:t>
      </w:r>
    </w:p>
    <w:p w:rsidR="0024522A" w:rsidRPr="00721ADC" w:rsidRDefault="0024522A" w:rsidP="0024522A">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س41: </w:t>
      </w:r>
      <w:r w:rsidR="005660D0" w:rsidRPr="00721ADC">
        <w:rPr>
          <w:rFonts w:ascii="Traditional Arabic" w:hAnsi="Traditional Arabic" w:cs="Traditional Arabic"/>
          <w:b w:val="0"/>
          <w:bCs w:val="0"/>
          <w:color w:val="FF0000"/>
          <w:rtl/>
        </w:rPr>
        <w:t>تتصل العين بمركز الإبصار في المخ عن طريق</w:t>
      </w:r>
      <w:r w:rsidRPr="00721ADC">
        <w:rPr>
          <w:rFonts w:ascii="Traditional Arabic" w:hAnsi="Traditional Arabic" w:cs="Traditional Arabic"/>
          <w:b w:val="0"/>
          <w:bCs w:val="0"/>
          <w:color w:val="FF0000"/>
          <w:rtl/>
        </w:rPr>
        <w:t>:</w:t>
      </w:r>
    </w:p>
    <w:p w:rsidR="0024522A" w:rsidRPr="00721ADC" w:rsidRDefault="0024522A" w:rsidP="00194ED8">
      <w:pPr>
        <w:pStyle w:val="1"/>
        <w:numPr>
          <w:ilvl w:val="0"/>
          <w:numId w:val="75"/>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الشبكية .</w:t>
      </w:r>
    </w:p>
    <w:p w:rsidR="0024522A" w:rsidRPr="00721ADC" w:rsidRDefault="0024522A" w:rsidP="00194ED8">
      <w:pPr>
        <w:pStyle w:val="1"/>
        <w:numPr>
          <w:ilvl w:val="0"/>
          <w:numId w:val="7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العصب البصري .</w:t>
      </w:r>
    </w:p>
    <w:p w:rsidR="0024522A" w:rsidRPr="00721ADC" w:rsidRDefault="0024522A" w:rsidP="00194ED8">
      <w:pPr>
        <w:pStyle w:val="1"/>
        <w:numPr>
          <w:ilvl w:val="0"/>
          <w:numId w:val="75"/>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القرنية .</w:t>
      </w:r>
    </w:p>
    <w:p w:rsidR="0024522A" w:rsidRPr="00721ADC" w:rsidRDefault="0024522A" w:rsidP="00194ED8">
      <w:pPr>
        <w:pStyle w:val="1"/>
        <w:numPr>
          <w:ilvl w:val="0"/>
          <w:numId w:val="75"/>
        </w:numPr>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القزحية .</w:t>
      </w:r>
    </w:p>
    <w:p w:rsidR="0024522A" w:rsidRPr="00721ADC" w:rsidRDefault="0024522A" w:rsidP="0024522A">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س42: وظيفته يقوم </w:t>
      </w:r>
      <w:r w:rsidR="005660D0" w:rsidRPr="00721ADC">
        <w:rPr>
          <w:rFonts w:ascii="Traditional Arabic" w:hAnsi="Traditional Arabic" w:cs="Traditional Arabic"/>
          <w:b w:val="0"/>
          <w:bCs w:val="0"/>
          <w:color w:val="FF0000"/>
          <w:rtl/>
        </w:rPr>
        <w:t xml:space="preserve">بنقل الإحساس بالضوء من الشبكية إلى مركز الإبصار في المخ حيث يترجم هناك إلى صور </w:t>
      </w:r>
      <w:r w:rsidRPr="00721ADC">
        <w:rPr>
          <w:rFonts w:ascii="Traditional Arabic" w:hAnsi="Traditional Arabic" w:cs="Traditional Arabic"/>
          <w:b w:val="0"/>
          <w:bCs w:val="0"/>
          <w:color w:val="FF0000"/>
          <w:rtl/>
        </w:rPr>
        <w:t>مرئية:</w:t>
      </w:r>
    </w:p>
    <w:p w:rsidR="0024522A" w:rsidRPr="00721ADC" w:rsidRDefault="0024522A" w:rsidP="00194ED8">
      <w:pPr>
        <w:pStyle w:val="1"/>
        <w:numPr>
          <w:ilvl w:val="0"/>
          <w:numId w:val="76"/>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الشبكية .</w:t>
      </w:r>
    </w:p>
    <w:p w:rsidR="0024522A" w:rsidRPr="00721ADC" w:rsidRDefault="0024522A" w:rsidP="00194ED8">
      <w:pPr>
        <w:pStyle w:val="1"/>
        <w:numPr>
          <w:ilvl w:val="0"/>
          <w:numId w:val="76"/>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العصب البصري .</w:t>
      </w:r>
    </w:p>
    <w:p w:rsidR="0024522A" w:rsidRPr="00721ADC" w:rsidRDefault="0024522A" w:rsidP="00194ED8">
      <w:pPr>
        <w:pStyle w:val="1"/>
        <w:numPr>
          <w:ilvl w:val="0"/>
          <w:numId w:val="76"/>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القرنية .</w:t>
      </w:r>
    </w:p>
    <w:p w:rsidR="0024522A" w:rsidRPr="00721ADC" w:rsidRDefault="0024522A" w:rsidP="00194ED8">
      <w:pPr>
        <w:pStyle w:val="1"/>
        <w:numPr>
          <w:ilvl w:val="0"/>
          <w:numId w:val="76"/>
        </w:numPr>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القزحية .</w:t>
      </w:r>
    </w:p>
    <w:p w:rsidR="0024522A" w:rsidRPr="00721ADC" w:rsidRDefault="0024522A" w:rsidP="0024522A">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س43: </w:t>
      </w:r>
      <w:r w:rsidR="005660D0" w:rsidRPr="00721ADC">
        <w:rPr>
          <w:rFonts w:ascii="Traditional Arabic" w:hAnsi="Traditional Arabic" w:cs="Traditional Arabic"/>
          <w:b w:val="0"/>
          <w:bCs w:val="0"/>
          <w:color w:val="FF0000"/>
          <w:rtl/>
        </w:rPr>
        <w:t>حالات التهاب الشبكية والتليف خلف العدسة من أمثلة الإعاقة البصرية التي تصيب الجزء</w:t>
      </w:r>
      <w:r w:rsidRPr="00721ADC">
        <w:rPr>
          <w:rFonts w:ascii="Traditional Arabic" w:hAnsi="Traditional Arabic" w:cs="Traditional Arabic"/>
          <w:b w:val="0"/>
          <w:bCs w:val="0"/>
          <w:color w:val="FF0000"/>
          <w:rtl/>
        </w:rPr>
        <w:t>......</w:t>
      </w:r>
      <w:r w:rsidR="005660D0" w:rsidRPr="00721ADC">
        <w:rPr>
          <w:rFonts w:ascii="Traditional Arabic" w:hAnsi="Traditional Arabic" w:cs="Traditional Arabic"/>
          <w:b w:val="0"/>
          <w:bCs w:val="0"/>
          <w:color w:val="FF0000"/>
          <w:rtl/>
        </w:rPr>
        <w:t>في الجهاز البصري.</w:t>
      </w:r>
    </w:p>
    <w:p w:rsidR="0024522A" w:rsidRPr="00721ADC" w:rsidRDefault="005660D0" w:rsidP="00194ED8">
      <w:pPr>
        <w:pStyle w:val="1"/>
        <w:numPr>
          <w:ilvl w:val="0"/>
          <w:numId w:val="77"/>
        </w:numPr>
        <w:rPr>
          <w:rFonts w:ascii="Traditional Arabic" w:hAnsi="Traditional Arabic" w:cs="Traditional Arabic"/>
          <w:b w:val="0"/>
          <w:bCs w:val="0"/>
          <w:color w:val="000000"/>
        </w:rPr>
      </w:pPr>
      <w:r w:rsidRPr="00721ADC">
        <w:rPr>
          <w:rFonts w:ascii="Traditional Arabic" w:hAnsi="Traditional Arabic" w:cs="Traditional Arabic"/>
          <w:b w:val="0"/>
          <w:bCs w:val="0"/>
          <w:color w:val="17365D"/>
          <w:rtl/>
        </w:rPr>
        <w:t xml:space="preserve"> </w:t>
      </w:r>
      <w:r w:rsidR="0024522A" w:rsidRPr="00721ADC">
        <w:rPr>
          <w:rFonts w:ascii="Traditional Arabic" w:hAnsi="Traditional Arabic" w:cs="Traditional Arabic"/>
          <w:b w:val="0"/>
          <w:bCs w:val="0"/>
          <w:color w:val="000000"/>
          <w:rtl/>
        </w:rPr>
        <w:t xml:space="preserve">الوقائي. </w:t>
      </w:r>
    </w:p>
    <w:p w:rsidR="0024522A" w:rsidRPr="00721ADC" w:rsidRDefault="0024522A" w:rsidP="00194ED8">
      <w:pPr>
        <w:pStyle w:val="1"/>
        <w:numPr>
          <w:ilvl w:val="0"/>
          <w:numId w:val="77"/>
        </w:numPr>
        <w:rPr>
          <w:rFonts w:ascii="Traditional Arabic" w:hAnsi="Traditional Arabic" w:cs="Traditional Arabic"/>
          <w:b w:val="0"/>
          <w:bCs w:val="0"/>
        </w:rPr>
      </w:pPr>
      <w:r w:rsidRPr="00721ADC">
        <w:rPr>
          <w:rFonts w:ascii="Traditional Arabic" w:hAnsi="Traditional Arabic" w:cs="Traditional Arabic"/>
          <w:b w:val="0"/>
          <w:bCs w:val="0"/>
          <w:rtl/>
        </w:rPr>
        <w:t>الانكساري.</w:t>
      </w:r>
    </w:p>
    <w:p w:rsidR="0024522A" w:rsidRPr="00721ADC" w:rsidRDefault="0024522A" w:rsidP="00194ED8">
      <w:pPr>
        <w:pStyle w:val="1"/>
        <w:numPr>
          <w:ilvl w:val="0"/>
          <w:numId w:val="77"/>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العضلي. </w:t>
      </w:r>
    </w:p>
    <w:p w:rsidR="0024522A" w:rsidRPr="00721ADC" w:rsidRDefault="0024522A" w:rsidP="00194ED8">
      <w:pPr>
        <w:pStyle w:val="1"/>
        <w:numPr>
          <w:ilvl w:val="0"/>
          <w:numId w:val="77"/>
        </w:numPr>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 xml:space="preserve"> </w:t>
      </w:r>
      <w:r w:rsidRPr="00721ADC">
        <w:rPr>
          <w:rFonts w:ascii="Traditional Arabic" w:hAnsi="Traditional Arabic" w:cs="Traditional Arabic"/>
          <w:b w:val="0"/>
          <w:bCs w:val="0"/>
          <w:color w:val="009900"/>
          <w:u w:val="single"/>
          <w:rtl/>
        </w:rPr>
        <w:t>الاستقبالي</w:t>
      </w:r>
      <w:r w:rsidRPr="00721ADC">
        <w:rPr>
          <w:rFonts w:ascii="Traditional Arabic" w:hAnsi="Traditional Arabic" w:cs="Traditional Arabic"/>
          <w:b w:val="0"/>
          <w:bCs w:val="0"/>
          <w:color w:val="000000"/>
          <w:rtl/>
        </w:rPr>
        <w:t>.</w:t>
      </w:r>
    </w:p>
    <w:p w:rsidR="005660D0" w:rsidRPr="00721ADC" w:rsidRDefault="00DC5D06" w:rsidP="00D31191">
      <w:pPr>
        <w:pStyle w:val="1"/>
        <w:rPr>
          <w:rFonts w:ascii="Traditional Arabic" w:hAnsi="Traditional Arabic" w:cs="Traditional Arabic"/>
          <w:b w:val="0"/>
          <w:bCs w:val="0"/>
          <w:color w:val="17365D"/>
          <w:rtl/>
        </w:rPr>
      </w:pPr>
      <w:r w:rsidRPr="00721ADC">
        <w:rPr>
          <w:rFonts w:ascii="Traditional Arabic" w:hAnsi="Traditional Arabic" w:cs="Traditional Arabic"/>
          <w:b w:val="0"/>
          <w:bCs w:val="0"/>
          <w:color w:val="17365D"/>
          <w:rtl/>
        </w:rPr>
        <w:t>ــــــــــــــــــــــــــــــــــــــــــــــــــــــــــــــــــــــــــــ</w:t>
      </w:r>
    </w:p>
    <w:p w:rsidR="005660D0" w:rsidRPr="00721ADC" w:rsidRDefault="00D32790" w:rsidP="00D31191">
      <w:pPr>
        <w:pStyle w:val="1"/>
        <w:rPr>
          <w:rFonts w:ascii="Traditional Arabic" w:hAnsi="Traditional Arabic" w:cs="Traditional Arabic"/>
          <w:b w:val="0"/>
          <w:bCs w:val="0"/>
          <w:color w:val="0000FF"/>
          <w:rtl/>
        </w:rPr>
      </w:pPr>
      <w:r w:rsidRPr="00721ADC">
        <w:rPr>
          <w:rFonts w:ascii="Traditional Arabic" w:hAnsi="Traditional Arabic" w:cs="Traditional Arabic"/>
          <w:b w:val="0"/>
          <w:bCs w:val="0"/>
          <w:color w:val="0000FF"/>
          <w:rtl/>
        </w:rPr>
        <w:t>أسئلة مراجعة المحاضرة</w:t>
      </w:r>
      <w:r w:rsidR="005660D0" w:rsidRPr="00721ADC">
        <w:rPr>
          <w:rFonts w:ascii="Traditional Arabic" w:hAnsi="Traditional Arabic" w:cs="Traditional Arabic"/>
          <w:b w:val="0"/>
          <w:bCs w:val="0"/>
          <w:color w:val="0000FF"/>
          <w:rtl/>
        </w:rPr>
        <w:t xml:space="preserve"> </w:t>
      </w:r>
      <w:r w:rsidRPr="00721ADC">
        <w:rPr>
          <w:rFonts w:ascii="Traditional Arabic" w:hAnsi="Traditional Arabic" w:cs="Traditional Arabic"/>
          <w:b w:val="0"/>
          <w:bCs w:val="0"/>
          <w:color w:val="0000FF"/>
          <w:rtl/>
        </w:rPr>
        <w:t xml:space="preserve">الثالثة مدخل إلى الإعاقة البصرية </w:t>
      </w:r>
    </w:p>
    <w:p w:rsidR="005660D0" w:rsidRPr="00721ADC" w:rsidRDefault="005660D0" w:rsidP="00DC5D06">
      <w:pPr>
        <w:pStyle w:val="1"/>
        <w:rPr>
          <w:rFonts w:ascii="Traditional Arabic" w:hAnsi="Traditional Arabic" w:cs="Traditional Arabic"/>
          <w:b w:val="0"/>
          <w:bCs w:val="0"/>
          <w:color w:val="0000FF"/>
          <w:rtl/>
        </w:rPr>
      </w:pPr>
      <w:r w:rsidRPr="00721ADC">
        <w:rPr>
          <w:rFonts w:ascii="Traditional Arabic" w:hAnsi="Traditional Arabic" w:cs="Traditional Arabic"/>
          <w:b w:val="0"/>
          <w:bCs w:val="0"/>
          <w:color w:val="0000FF"/>
          <w:rtl/>
        </w:rPr>
        <w:t>تعريفات الإعاقة البصرية</w:t>
      </w:r>
    </w:p>
    <w:p w:rsidR="00D32790" w:rsidRPr="00721ADC" w:rsidRDefault="00D32790" w:rsidP="00D31191">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w:t>
      </w:r>
      <w:r w:rsidR="005660D0" w:rsidRPr="00721ADC">
        <w:rPr>
          <w:rFonts w:ascii="Traditional Arabic" w:hAnsi="Traditional Arabic" w:cs="Traditional Arabic"/>
          <w:b w:val="0"/>
          <w:bCs w:val="0"/>
          <w:color w:val="FF0000"/>
          <w:rtl/>
        </w:rPr>
        <w:t>تختلف الإعاقة البصرية من حيث شدتها ومدى تأثيرها على فاعلية الإبصار باختلاف</w:t>
      </w:r>
      <w:r w:rsidRPr="00721ADC">
        <w:rPr>
          <w:rFonts w:ascii="Traditional Arabic" w:hAnsi="Traditional Arabic" w:cs="Traditional Arabic"/>
          <w:b w:val="0"/>
          <w:bCs w:val="0"/>
          <w:color w:val="FF0000"/>
          <w:rtl/>
        </w:rPr>
        <w:t>:</w:t>
      </w:r>
    </w:p>
    <w:p w:rsidR="00D32790" w:rsidRPr="00721ADC" w:rsidRDefault="005660D0" w:rsidP="00194ED8">
      <w:pPr>
        <w:pStyle w:val="1"/>
        <w:numPr>
          <w:ilvl w:val="0"/>
          <w:numId w:val="78"/>
        </w:numPr>
        <w:rPr>
          <w:rFonts w:ascii="Traditional Arabic" w:hAnsi="Traditional Arabic" w:cs="Traditional Arabic"/>
          <w:b w:val="0"/>
          <w:bCs w:val="0"/>
        </w:rPr>
      </w:pPr>
      <w:r w:rsidRPr="00721ADC">
        <w:rPr>
          <w:rFonts w:ascii="Traditional Arabic" w:hAnsi="Traditional Arabic" w:cs="Traditional Arabic"/>
          <w:b w:val="0"/>
          <w:bCs w:val="0"/>
          <w:rtl/>
        </w:rPr>
        <w:t>الجزء المصاب من العين</w:t>
      </w:r>
      <w:r w:rsidR="00D32790" w:rsidRPr="00721ADC">
        <w:rPr>
          <w:rFonts w:ascii="Traditional Arabic" w:hAnsi="Traditional Arabic" w:cs="Traditional Arabic"/>
          <w:b w:val="0"/>
          <w:bCs w:val="0"/>
          <w:rtl/>
        </w:rPr>
        <w:t xml:space="preserve"> و درجه الإصابة</w:t>
      </w:r>
      <w:r w:rsidRPr="00721ADC">
        <w:rPr>
          <w:rFonts w:ascii="Traditional Arabic" w:hAnsi="Traditional Arabic" w:cs="Traditional Arabic"/>
          <w:b w:val="0"/>
          <w:bCs w:val="0"/>
          <w:rtl/>
        </w:rPr>
        <w:t xml:space="preserve"> وزمنها </w:t>
      </w:r>
      <w:r w:rsidR="00D32790" w:rsidRPr="00721ADC">
        <w:rPr>
          <w:rFonts w:ascii="Traditional Arabic" w:hAnsi="Traditional Arabic" w:cs="Traditional Arabic"/>
          <w:b w:val="0"/>
          <w:bCs w:val="0"/>
          <w:rtl/>
        </w:rPr>
        <w:t>.</w:t>
      </w:r>
    </w:p>
    <w:p w:rsidR="00D32790" w:rsidRPr="00721ADC" w:rsidRDefault="005660D0" w:rsidP="00194ED8">
      <w:pPr>
        <w:pStyle w:val="1"/>
        <w:numPr>
          <w:ilvl w:val="0"/>
          <w:numId w:val="78"/>
        </w:numPr>
        <w:rPr>
          <w:rFonts w:ascii="Traditional Arabic" w:hAnsi="Traditional Arabic" w:cs="Traditional Arabic"/>
          <w:b w:val="0"/>
          <w:bCs w:val="0"/>
        </w:rPr>
      </w:pPr>
      <w:r w:rsidRPr="00721ADC">
        <w:rPr>
          <w:rFonts w:ascii="Traditional Arabic" w:hAnsi="Traditional Arabic" w:cs="Traditional Arabic"/>
          <w:b w:val="0"/>
          <w:bCs w:val="0"/>
          <w:rtl/>
        </w:rPr>
        <w:t>وظيفة الجزء المصاب وأهميته</w:t>
      </w:r>
      <w:r w:rsidR="00D32790" w:rsidRPr="00721ADC">
        <w:rPr>
          <w:rFonts w:ascii="Traditional Arabic" w:hAnsi="Traditional Arabic" w:cs="Traditional Arabic"/>
          <w:b w:val="0"/>
          <w:bCs w:val="0"/>
          <w:rtl/>
        </w:rPr>
        <w:t>.</w:t>
      </w:r>
      <w:r w:rsidRPr="00721ADC">
        <w:rPr>
          <w:rFonts w:ascii="Traditional Arabic" w:hAnsi="Traditional Arabic" w:cs="Traditional Arabic"/>
          <w:b w:val="0"/>
          <w:bCs w:val="0"/>
          <w:rtl/>
        </w:rPr>
        <w:t xml:space="preserve"> </w:t>
      </w:r>
    </w:p>
    <w:p w:rsidR="00D32790" w:rsidRPr="00721ADC" w:rsidRDefault="005660D0" w:rsidP="00194ED8">
      <w:pPr>
        <w:pStyle w:val="1"/>
        <w:numPr>
          <w:ilvl w:val="0"/>
          <w:numId w:val="78"/>
        </w:numPr>
        <w:rPr>
          <w:rFonts w:ascii="Traditional Arabic" w:hAnsi="Traditional Arabic" w:cs="Traditional Arabic"/>
          <w:b w:val="0"/>
          <w:bCs w:val="0"/>
        </w:rPr>
      </w:pPr>
      <w:r w:rsidRPr="00721ADC">
        <w:rPr>
          <w:rFonts w:ascii="Traditional Arabic" w:hAnsi="Traditional Arabic" w:cs="Traditional Arabic"/>
          <w:b w:val="0"/>
          <w:bCs w:val="0"/>
          <w:rtl/>
        </w:rPr>
        <w:t>مدى قابلية الإصابة للتحسن عن طريق استخدام المعينات البصرية أو العمليات الجراحية</w:t>
      </w:r>
      <w:r w:rsidR="00D32790" w:rsidRPr="00721ADC">
        <w:rPr>
          <w:rFonts w:ascii="Traditional Arabic" w:hAnsi="Traditional Arabic" w:cs="Traditional Arabic"/>
          <w:b w:val="0"/>
          <w:bCs w:val="0"/>
          <w:rtl/>
        </w:rPr>
        <w:t>.</w:t>
      </w:r>
    </w:p>
    <w:p w:rsidR="005660D0" w:rsidRPr="00721ADC" w:rsidRDefault="00D32790" w:rsidP="00194ED8">
      <w:pPr>
        <w:pStyle w:val="1"/>
        <w:numPr>
          <w:ilvl w:val="0"/>
          <w:numId w:val="78"/>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 xml:space="preserve">جميع ما سبق صحيح </w:t>
      </w:r>
      <w:r w:rsidR="005660D0" w:rsidRPr="00721ADC">
        <w:rPr>
          <w:rFonts w:ascii="Traditional Arabic" w:hAnsi="Traditional Arabic" w:cs="Traditional Arabic"/>
          <w:b w:val="0"/>
          <w:bCs w:val="0"/>
          <w:color w:val="009900"/>
          <w:u w:val="single"/>
          <w:rtl/>
        </w:rPr>
        <w:t>.</w:t>
      </w:r>
    </w:p>
    <w:p w:rsidR="00D32790" w:rsidRPr="00721ADC" w:rsidRDefault="00D32790" w:rsidP="00D32790">
      <w:pPr>
        <w:rPr>
          <w:rFonts w:ascii="Traditional Arabic" w:hAnsi="Traditional Arabic" w:cs="Traditional Arabic"/>
          <w:sz w:val="28"/>
          <w:szCs w:val="28"/>
        </w:rPr>
      </w:pPr>
    </w:p>
    <w:p w:rsidR="00D32790" w:rsidRPr="00721ADC" w:rsidRDefault="00D32790" w:rsidP="00D31191">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lastRenderedPageBreak/>
        <w:t xml:space="preserve">س2: </w:t>
      </w:r>
      <w:r w:rsidR="005660D0" w:rsidRPr="00721ADC">
        <w:rPr>
          <w:rFonts w:ascii="Traditional Arabic" w:hAnsi="Traditional Arabic" w:cs="Traditional Arabic"/>
          <w:b w:val="0"/>
          <w:bCs w:val="0"/>
          <w:color w:val="FF0000"/>
          <w:rtl/>
        </w:rPr>
        <w:t xml:space="preserve">حالة يفقد الفرد فيها المقدرة على استخدام حاسة البصر بفعالية مما يؤثر سلباً في أدائه ونموه  </w:t>
      </w:r>
      <w:r w:rsidRPr="00721ADC">
        <w:rPr>
          <w:rFonts w:ascii="Traditional Arabic" w:hAnsi="Traditional Arabic" w:cs="Traditional Arabic"/>
          <w:b w:val="0"/>
          <w:bCs w:val="0"/>
          <w:color w:val="FF0000"/>
          <w:rtl/>
        </w:rPr>
        <w:t>:</w:t>
      </w:r>
    </w:p>
    <w:p w:rsidR="00D32790" w:rsidRPr="00721ADC" w:rsidRDefault="00D32790" w:rsidP="00194ED8">
      <w:pPr>
        <w:pStyle w:val="1"/>
        <w:numPr>
          <w:ilvl w:val="0"/>
          <w:numId w:val="79"/>
        </w:numPr>
        <w:rPr>
          <w:rFonts w:ascii="Traditional Arabic" w:hAnsi="Traditional Arabic" w:cs="Traditional Arabic"/>
          <w:b w:val="0"/>
          <w:bCs w:val="0"/>
        </w:rPr>
      </w:pPr>
      <w:r w:rsidRPr="00721ADC">
        <w:rPr>
          <w:rFonts w:ascii="Traditional Arabic" w:hAnsi="Traditional Arabic" w:cs="Traditional Arabic"/>
          <w:b w:val="0"/>
          <w:bCs w:val="0"/>
          <w:rtl/>
        </w:rPr>
        <w:t>تعريف إشروفت وزاميون للإعاقة البصرية .</w:t>
      </w:r>
    </w:p>
    <w:p w:rsidR="00D32790" w:rsidRPr="00721ADC" w:rsidRDefault="00D32790" w:rsidP="00194ED8">
      <w:pPr>
        <w:pStyle w:val="1"/>
        <w:numPr>
          <w:ilvl w:val="0"/>
          <w:numId w:val="79"/>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تعريف الإعاقة البصرية العام .</w:t>
      </w:r>
    </w:p>
    <w:p w:rsidR="00D32790" w:rsidRPr="00721ADC" w:rsidRDefault="00D32790" w:rsidP="00194ED8">
      <w:pPr>
        <w:pStyle w:val="1"/>
        <w:numPr>
          <w:ilvl w:val="0"/>
          <w:numId w:val="79"/>
        </w:numPr>
        <w:rPr>
          <w:rFonts w:ascii="Traditional Arabic" w:hAnsi="Traditional Arabic" w:cs="Traditional Arabic"/>
          <w:b w:val="0"/>
          <w:bCs w:val="0"/>
        </w:rPr>
      </w:pPr>
      <w:r w:rsidRPr="00721ADC">
        <w:rPr>
          <w:rFonts w:ascii="Traditional Arabic" w:hAnsi="Traditional Arabic" w:cs="Traditional Arabic"/>
          <w:b w:val="0"/>
          <w:bCs w:val="0"/>
          <w:rtl/>
        </w:rPr>
        <w:t>تعريف بارجا للإعاقة البصرية .</w:t>
      </w:r>
    </w:p>
    <w:p w:rsidR="00D32790" w:rsidRPr="00721ADC" w:rsidRDefault="00D32790" w:rsidP="00194ED8">
      <w:pPr>
        <w:pStyle w:val="1"/>
        <w:numPr>
          <w:ilvl w:val="0"/>
          <w:numId w:val="79"/>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9F27EB" w:rsidRPr="00721ADC" w:rsidRDefault="009F27EB" w:rsidP="009F27E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 </w:t>
      </w:r>
      <w:r w:rsidR="005660D0" w:rsidRPr="00721ADC">
        <w:rPr>
          <w:rFonts w:ascii="Traditional Arabic" w:hAnsi="Traditional Arabic" w:cs="Traditional Arabic"/>
          <w:b w:val="0"/>
          <w:bCs w:val="0"/>
          <w:color w:val="FF0000"/>
          <w:rtl/>
        </w:rPr>
        <w:t>حالة عجز أو ضعف في الجهاز البصري تعيق أو تغير أنماط النمو عند الإنسان وذلك نتيجة تشوه تشريحي</w:t>
      </w:r>
      <w:r w:rsidRPr="00721ADC">
        <w:rPr>
          <w:rFonts w:ascii="Traditional Arabic" w:hAnsi="Traditional Arabic" w:cs="Traditional Arabic"/>
          <w:b w:val="0"/>
          <w:bCs w:val="0"/>
          <w:color w:val="FF0000"/>
          <w:rtl/>
        </w:rPr>
        <w:t xml:space="preserve"> أو إصابة بمرض أو جروح في العين:</w:t>
      </w:r>
    </w:p>
    <w:p w:rsidR="009F27EB" w:rsidRPr="00721ADC" w:rsidRDefault="009F27EB" w:rsidP="00194ED8">
      <w:pPr>
        <w:pStyle w:val="1"/>
        <w:numPr>
          <w:ilvl w:val="0"/>
          <w:numId w:val="80"/>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تعريف إشروفت وزاميون للإعاقة البصرية .</w:t>
      </w:r>
    </w:p>
    <w:p w:rsidR="009F27EB" w:rsidRPr="00721ADC" w:rsidRDefault="009F27EB" w:rsidP="00194ED8">
      <w:pPr>
        <w:pStyle w:val="1"/>
        <w:numPr>
          <w:ilvl w:val="0"/>
          <w:numId w:val="80"/>
        </w:numPr>
        <w:rPr>
          <w:rFonts w:ascii="Traditional Arabic" w:hAnsi="Traditional Arabic" w:cs="Traditional Arabic"/>
          <w:b w:val="0"/>
          <w:bCs w:val="0"/>
        </w:rPr>
      </w:pPr>
      <w:r w:rsidRPr="00721ADC">
        <w:rPr>
          <w:rFonts w:ascii="Traditional Arabic" w:hAnsi="Traditional Arabic" w:cs="Traditional Arabic"/>
          <w:b w:val="0"/>
          <w:bCs w:val="0"/>
          <w:rtl/>
        </w:rPr>
        <w:t>تعريف الإعاقة البصرية العام .</w:t>
      </w:r>
    </w:p>
    <w:p w:rsidR="009F27EB" w:rsidRPr="00721ADC" w:rsidRDefault="009F27EB" w:rsidP="00194ED8">
      <w:pPr>
        <w:pStyle w:val="1"/>
        <w:numPr>
          <w:ilvl w:val="0"/>
          <w:numId w:val="80"/>
        </w:numPr>
        <w:rPr>
          <w:rFonts w:ascii="Traditional Arabic" w:hAnsi="Traditional Arabic" w:cs="Traditional Arabic"/>
          <w:b w:val="0"/>
          <w:bCs w:val="0"/>
        </w:rPr>
      </w:pPr>
      <w:r w:rsidRPr="00721ADC">
        <w:rPr>
          <w:rFonts w:ascii="Traditional Arabic" w:hAnsi="Traditional Arabic" w:cs="Traditional Arabic"/>
          <w:b w:val="0"/>
          <w:bCs w:val="0"/>
          <w:rtl/>
        </w:rPr>
        <w:t>تعريف بارجا للإعاقة البصرية .</w:t>
      </w:r>
    </w:p>
    <w:p w:rsidR="009F27EB" w:rsidRPr="00721ADC" w:rsidRDefault="009F27EB" w:rsidP="00194ED8">
      <w:pPr>
        <w:pStyle w:val="1"/>
        <w:numPr>
          <w:ilvl w:val="0"/>
          <w:numId w:val="80"/>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7739F0" w:rsidRPr="00721ADC" w:rsidRDefault="007739F0" w:rsidP="009F27E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س4: </w:t>
      </w:r>
      <w:r w:rsidR="005660D0" w:rsidRPr="00721ADC">
        <w:rPr>
          <w:rFonts w:ascii="Traditional Arabic" w:hAnsi="Traditional Arabic" w:cs="Traditional Arabic"/>
          <w:b w:val="0"/>
          <w:bCs w:val="0"/>
          <w:color w:val="FF0000"/>
          <w:rtl/>
        </w:rPr>
        <w:t>من أكث</w:t>
      </w:r>
      <w:r w:rsidRPr="00721ADC">
        <w:rPr>
          <w:rFonts w:ascii="Traditional Arabic" w:hAnsi="Traditional Arabic" w:cs="Traditional Arabic"/>
          <w:b w:val="0"/>
          <w:bCs w:val="0"/>
          <w:color w:val="FF0000"/>
          <w:rtl/>
        </w:rPr>
        <w:t>ر أنواع الإعاقات البصرية شيوعاً</w:t>
      </w:r>
      <w:r w:rsidR="005660D0" w:rsidRPr="00721ADC">
        <w:rPr>
          <w:rFonts w:ascii="Traditional Arabic" w:hAnsi="Traditional Arabic" w:cs="Traditional Arabic"/>
          <w:b w:val="0"/>
          <w:bCs w:val="0"/>
          <w:color w:val="FF0000"/>
          <w:rtl/>
        </w:rPr>
        <w:t xml:space="preserve"> الإعاقات التي تشمل </w:t>
      </w:r>
      <w:r w:rsidRPr="00721ADC">
        <w:rPr>
          <w:rFonts w:ascii="Traditional Arabic" w:hAnsi="Traditional Arabic" w:cs="Traditional Arabic"/>
          <w:b w:val="0"/>
          <w:bCs w:val="0"/>
          <w:color w:val="FF0000"/>
          <w:rtl/>
        </w:rPr>
        <w:t>:</w:t>
      </w:r>
    </w:p>
    <w:p w:rsidR="007739F0" w:rsidRPr="00721ADC" w:rsidRDefault="007739F0" w:rsidP="00194ED8">
      <w:pPr>
        <w:pStyle w:val="1"/>
        <w:numPr>
          <w:ilvl w:val="0"/>
          <w:numId w:val="82"/>
        </w:numPr>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البصر المركزي .</w:t>
      </w:r>
    </w:p>
    <w:p w:rsidR="007739F0" w:rsidRPr="00721ADC" w:rsidRDefault="007739F0" w:rsidP="00194ED8">
      <w:pPr>
        <w:pStyle w:val="1"/>
        <w:numPr>
          <w:ilvl w:val="0"/>
          <w:numId w:val="82"/>
        </w:numPr>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 xml:space="preserve">التكيف البصري </w:t>
      </w:r>
    </w:p>
    <w:p w:rsidR="007739F0" w:rsidRPr="00721ADC" w:rsidRDefault="007739F0" w:rsidP="00194ED8">
      <w:pPr>
        <w:pStyle w:val="1"/>
        <w:numPr>
          <w:ilvl w:val="0"/>
          <w:numId w:val="82"/>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الانكسار</w:t>
      </w:r>
      <w:r w:rsidR="005660D0" w:rsidRPr="00721ADC">
        <w:rPr>
          <w:rFonts w:ascii="Traditional Arabic" w:hAnsi="Traditional Arabic" w:cs="Traditional Arabic"/>
          <w:b w:val="0"/>
          <w:bCs w:val="0"/>
          <w:color w:val="000000"/>
          <w:rtl/>
        </w:rPr>
        <w:t xml:space="preserve"> الضوئي</w:t>
      </w:r>
      <w:r w:rsidRPr="00721ADC">
        <w:rPr>
          <w:rFonts w:ascii="Traditional Arabic" w:hAnsi="Traditional Arabic" w:cs="Traditional Arabic"/>
          <w:b w:val="0"/>
          <w:bCs w:val="0"/>
          <w:color w:val="000000"/>
          <w:rtl/>
        </w:rPr>
        <w:t>.</w:t>
      </w:r>
    </w:p>
    <w:p w:rsidR="005660D0" w:rsidRPr="00721ADC" w:rsidRDefault="007739F0" w:rsidP="00194ED8">
      <w:pPr>
        <w:pStyle w:val="1"/>
        <w:numPr>
          <w:ilvl w:val="0"/>
          <w:numId w:val="82"/>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 xml:space="preserve">جميع ما سبق صحيح </w:t>
      </w:r>
      <w:r w:rsidR="005660D0" w:rsidRPr="00721ADC">
        <w:rPr>
          <w:rFonts w:ascii="Traditional Arabic" w:hAnsi="Traditional Arabic" w:cs="Traditional Arabic"/>
          <w:b w:val="0"/>
          <w:bCs w:val="0"/>
          <w:color w:val="009900"/>
          <w:u w:val="single"/>
          <w:rtl/>
        </w:rPr>
        <w:t>.</w:t>
      </w:r>
    </w:p>
    <w:p w:rsidR="009F27EB" w:rsidRPr="00721ADC" w:rsidRDefault="007739F0" w:rsidP="007739F0">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س5: </w:t>
      </w:r>
      <w:r w:rsidR="005660D0" w:rsidRPr="00721ADC">
        <w:rPr>
          <w:rFonts w:ascii="Traditional Arabic" w:hAnsi="Traditional Arabic" w:cs="Traditional Arabic"/>
          <w:b w:val="0"/>
          <w:bCs w:val="0"/>
          <w:color w:val="FF0000"/>
          <w:rtl/>
        </w:rPr>
        <w:t xml:space="preserve">الأطفال المعوقين بصرياً هم الأطفال الذين يحتاجون إلى تربية خاصة بسبب مشكلاتهم البصرية الأمر الذي يستدعي إحداث تعديلات خاصة على أساليب التدريس والمناهج والمواد التعليمية ليستطيعوا النجاح تربوياً  </w:t>
      </w:r>
      <w:r w:rsidR="009F27EB" w:rsidRPr="00721ADC">
        <w:rPr>
          <w:rFonts w:ascii="Traditional Arabic" w:hAnsi="Traditional Arabic" w:cs="Traditional Arabic"/>
          <w:b w:val="0"/>
          <w:bCs w:val="0"/>
          <w:color w:val="FF0000"/>
          <w:rtl/>
        </w:rPr>
        <w:t>:</w:t>
      </w:r>
    </w:p>
    <w:p w:rsidR="009F27EB" w:rsidRPr="00721ADC" w:rsidRDefault="009F27EB" w:rsidP="00194ED8">
      <w:pPr>
        <w:pStyle w:val="1"/>
        <w:numPr>
          <w:ilvl w:val="0"/>
          <w:numId w:val="81"/>
        </w:numPr>
        <w:rPr>
          <w:rFonts w:ascii="Traditional Arabic" w:hAnsi="Traditional Arabic" w:cs="Traditional Arabic"/>
          <w:b w:val="0"/>
          <w:bCs w:val="0"/>
        </w:rPr>
      </w:pPr>
      <w:r w:rsidRPr="00721ADC">
        <w:rPr>
          <w:rFonts w:ascii="Traditional Arabic" w:hAnsi="Traditional Arabic" w:cs="Traditional Arabic"/>
          <w:b w:val="0"/>
          <w:bCs w:val="0"/>
          <w:rtl/>
        </w:rPr>
        <w:t>تعريف إشروفت وزاميون للإعاقة البصرية .</w:t>
      </w:r>
    </w:p>
    <w:p w:rsidR="009F27EB" w:rsidRPr="00721ADC" w:rsidRDefault="009F27EB" w:rsidP="00194ED8">
      <w:pPr>
        <w:pStyle w:val="1"/>
        <w:numPr>
          <w:ilvl w:val="0"/>
          <w:numId w:val="81"/>
        </w:numPr>
        <w:rPr>
          <w:rFonts w:ascii="Traditional Arabic" w:hAnsi="Traditional Arabic" w:cs="Traditional Arabic"/>
          <w:b w:val="0"/>
          <w:bCs w:val="0"/>
        </w:rPr>
      </w:pPr>
      <w:r w:rsidRPr="00721ADC">
        <w:rPr>
          <w:rFonts w:ascii="Traditional Arabic" w:hAnsi="Traditional Arabic" w:cs="Traditional Arabic"/>
          <w:b w:val="0"/>
          <w:bCs w:val="0"/>
          <w:rtl/>
        </w:rPr>
        <w:t>تعريف الإعاقة البصرية العام .</w:t>
      </w:r>
    </w:p>
    <w:p w:rsidR="009F27EB" w:rsidRPr="00721ADC" w:rsidRDefault="009F27EB" w:rsidP="00194ED8">
      <w:pPr>
        <w:pStyle w:val="1"/>
        <w:numPr>
          <w:ilvl w:val="0"/>
          <w:numId w:val="8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تعريف بارجا للإعاقة البصرية </w:t>
      </w:r>
      <w:r w:rsidR="007739F0" w:rsidRPr="00721ADC">
        <w:rPr>
          <w:rFonts w:ascii="Traditional Arabic" w:hAnsi="Traditional Arabic" w:cs="Traditional Arabic"/>
          <w:b w:val="0"/>
          <w:bCs w:val="0"/>
          <w:color w:val="009900"/>
          <w:u w:val="single"/>
          <w:rtl/>
        </w:rPr>
        <w:t>1976م ،</w:t>
      </w:r>
      <w:r w:rsidRPr="00721ADC">
        <w:rPr>
          <w:rFonts w:ascii="Traditional Arabic" w:hAnsi="Traditional Arabic" w:cs="Traditional Arabic"/>
          <w:b w:val="0"/>
          <w:bCs w:val="0"/>
          <w:color w:val="009900"/>
          <w:u w:val="single"/>
          <w:rtl/>
        </w:rPr>
        <w:t>.</w:t>
      </w:r>
    </w:p>
    <w:p w:rsidR="009F27EB" w:rsidRPr="00721ADC" w:rsidRDefault="009F27EB" w:rsidP="00194ED8">
      <w:pPr>
        <w:pStyle w:val="1"/>
        <w:numPr>
          <w:ilvl w:val="0"/>
          <w:numId w:val="81"/>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7739F0" w:rsidRPr="00721ADC" w:rsidRDefault="007739F0" w:rsidP="007739F0">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س6: من أكثر التعاريف المستخدمة حالياً :</w:t>
      </w:r>
    </w:p>
    <w:p w:rsidR="007739F0" w:rsidRPr="00721ADC" w:rsidRDefault="007739F0" w:rsidP="00194ED8">
      <w:pPr>
        <w:pStyle w:val="1"/>
        <w:numPr>
          <w:ilvl w:val="0"/>
          <w:numId w:val="83"/>
        </w:numPr>
        <w:rPr>
          <w:rFonts w:ascii="Traditional Arabic" w:hAnsi="Traditional Arabic" w:cs="Traditional Arabic"/>
          <w:b w:val="0"/>
          <w:bCs w:val="0"/>
        </w:rPr>
      </w:pPr>
      <w:r w:rsidRPr="00721ADC">
        <w:rPr>
          <w:rFonts w:ascii="Traditional Arabic" w:hAnsi="Traditional Arabic" w:cs="Traditional Arabic"/>
          <w:b w:val="0"/>
          <w:bCs w:val="0"/>
          <w:rtl/>
        </w:rPr>
        <w:t>تعريف إشروفت وزاميون للإعاقة البصرية .</w:t>
      </w:r>
    </w:p>
    <w:p w:rsidR="007739F0" w:rsidRPr="00721ADC" w:rsidRDefault="007739F0" w:rsidP="00194ED8">
      <w:pPr>
        <w:pStyle w:val="1"/>
        <w:numPr>
          <w:ilvl w:val="0"/>
          <w:numId w:val="83"/>
        </w:numPr>
        <w:rPr>
          <w:rFonts w:ascii="Traditional Arabic" w:hAnsi="Traditional Arabic" w:cs="Traditional Arabic"/>
          <w:b w:val="0"/>
          <w:bCs w:val="0"/>
        </w:rPr>
      </w:pPr>
      <w:r w:rsidRPr="00721ADC">
        <w:rPr>
          <w:rFonts w:ascii="Traditional Arabic" w:hAnsi="Traditional Arabic" w:cs="Traditional Arabic"/>
          <w:b w:val="0"/>
          <w:bCs w:val="0"/>
          <w:rtl/>
        </w:rPr>
        <w:t>تعريف الإعاقة البصرية العام .</w:t>
      </w:r>
    </w:p>
    <w:p w:rsidR="007739F0" w:rsidRPr="00721ADC" w:rsidRDefault="007739F0" w:rsidP="00194ED8">
      <w:pPr>
        <w:pStyle w:val="1"/>
        <w:numPr>
          <w:ilvl w:val="0"/>
          <w:numId w:val="83"/>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تعريف بارجا للإعاقة البصرية 1976م ،.</w:t>
      </w:r>
    </w:p>
    <w:p w:rsidR="00F51D54" w:rsidRPr="00721ADC" w:rsidRDefault="007739F0" w:rsidP="00194ED8">
      <w:pPr>
        <w:pStyle w:val="1"/>
        <w:numPr>
          <w:ilvl w:val="0"/>
          <w:numId w:val="83"/>
        </w:numPr>
        <w:rPr>
          <w:rFonts w:ascii="Traditional Arabic" w:hAnsi="Traditional Arabic" w:cs="Traditional Arabic"/>
          <w:b w:val="0"/>
          <w:bCs w:val="0"/>
          <w:color w:val="3333FF"/>
        </w:rPr>
      </w:pPr>
      <w:r w:rsidRPr="00721ADC">
        <w:rPr>
          <w:rFonts w:ascii="Traditional Arabic" w:hAnsi="Traditional Arabic" w:cs="Traditional Arabic"/>
          <w:b w:val="0"/>
          <w:bCs w:val="0"/>
          <w:rtl/>
        </w:rPr>
        <w:t>لا شيء مما سبق .</w:t>
      </w:r>
    </w:p>
    <w:p w:rsidR="005660D0" w:rsidRPr="00721ADC" w:rsidRDefault="00F51D54" w:rsidP="00F51D54">
      <w:pPr>
        <w:pStyle w:val="1"/>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 xml:space="preserve">س7:  </w:t>
      </w:r>
      <w:r w:rsidR="005660D0" w:rsidRPr="00721ADC">
        <w:rPr>
          <w:rFonts w:ascii="Traditional Arabic" w:hAnsi="Traditional Arabic" w:cs="Traditional Arabic"/>
          <w:b w:val="0"/>
          <w:bCs w:val="0"/>
          <w:color w:val="FF0000"/>
          <w:rtl/>
        </w:rPr>
        <w:t xml:space="preserve">من </w:t>
      </w:r>
      <w:r w:rsidRPr="00721ADC">
        <w:rPr>
          <w:rFonts w:ascii="Traditional Arabic" w:hAnsi="Traditional Arabic" w:cs="Traditional Arabic"/>
          <w:b w:val="0"/>
          <w:bCs w:val="0"/>
          <w:color w:val="FF0000"/>
          <w:rtl/>
        </w:rPr>
        <w:t>ال</w:t>
      </w:r>
      <w:r w:rsidR="005660D0" w:rsidRPr="00721ADC">
        <w:rPr>
          <w:rFonts w:ascii="Traditional Arabic" w:hAnsi="Traditional Arabic" w:cs="Traditional Arabic"/>
          <w:b w:val="0"/>
          <w:bCs w:val="0"/>
          <w:color w:val="FF0000"/>
          <w:rtl/>
        </w:rPr>
        <w:t xml:space="preserve">ناحية </w:t>
      </w:r>
      <w:r w:rsidRPr="00721ADC">
        <w:rPr>
          <w:rFonts w:ascii="Traditional Arabic" w:hAnsi="Traditional Arabic" w:cs="Traditional Arabic"/>
          <w:b w:val="0"/>
          <w:bCs w:val="0"/>
          <w:color w:val="FF0000"/>
          <w:rtl/>
        </w:rPr>
        <w:t>ال</w:t>
      </w:r>
      <w:r w:rsidR="005660D0" w:rsidRPr="00721ADC">
        <w:rPr>
          <w:rFonts w:ascii="Traditional Arabic" w:hAnsi="Traditional Arabic" w:cs="Traditional Arabic"/>
          <w:b w:val="0"/>
          <w:bCs w:val="0"/>
          <w:color w:val="FF0000"/>
          <w:rtl/>
        </w:rPr>
        <w:t xml:space="preserve">عملية يصنف الأطفال المعوقين بصرياً إلى </w:t>
      </w:r>
      <w:r w:rsidRPr="00721ADC">
        <w:rPr>
          <w:rFonts w:ascii="Traditional Arabic" w:hAnsi="Traditional Arabic" w:cs="Traditional Arabic"/>
          <w:b w:val="0"/>
          <w:bCs w:val="0"/>
          <w:color w:val="FF0000"/>
          <w:rtl/>
        </w:rPr>
        <w:t>:</w:t>
      </w:r>
    </w:p>
    <w:p w:rsidR="00F51D54" w:rsidRPr="00721ADC" w:rsidRDefault="00F51D54" w:rsidP="00194ED8">
      <w:pPr>
        <w:pStyle w:val="1"/>
        <w:numPr>
          <w:ilvl w:val="0"/>
          <w:numId w:val="8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فئتين .</w:t>
      </w:r>
    </w:p>
    <w:p w:rsidR="00F51D54" w:rsidRPr="00721ADC" w:rsidRDefault="00F51D54" w:rsidP="00194ED8">
      <w:pPr>
        <w:pStyle w:val="1"/>
        <w:numPr>
          <w:ilvl w:val="0"/>
          <w:numId w:val="84"/>
        </w:numPr>
        <w:rPr>
          <w:rFonts w:ascii="Traditional Arabic" w:hAnsi="Traditional Arabic" w:cs="Traditional Arabic"/>
          <w:b w:val="0"/>
          <w:bCs w:val="0"/>
        </w:rPr>
      </w:pPr>
      <w:r w:rsidRPr="00721ADC">
        <w:rPr>
          <w:rFonts w:ascii="Traditional Arabic" w:hAnsi="Traditional Arabic" w:cs="Traditional Arabic"/>
          <w:b w:val="0"/>
          <w:bCs w:val="0"/>
          <w:rtl/>
        </w:rPr>
        <w:t>ثلاث فئات .</w:t>
      </w:r>
    </w:p>
    <w:p w:rsidR="00F51D54" w:rsidRPr="00721ADC" w:rsidRDefault="00F51D54" w:rsidP="00194ED8">
      <w:pPr>
        <w:pStyle w:val="1"/>
        <w:numPr>
          <w:ilvl w:val="0"/>
          <w:numId w:val="84"/>
        </w:numPr>
        <w:rPr>
          <w:rFonts w:ascii="Traditional Arabic" w:hAnsi="Traditional Arabic" w:cs="Traditional Arabic"/>
          <w:b w:val="0"/>
          <w:bCs w:val="0"/>
        </w:rPr>
      </w:pPr>
      <w:r w:rsidRPr="00721ADC">
        <w:rPr>
          <w:rFonts w:ascii="Traditional Arabic" w:hAnsi="Traditional Arabic" w:cs="Traditional Arabic"/>
          <w:b w:val="0"/>
          <w:bCs w:val="0"/>
          <w:rtl/>
        </w:rPr>
        <w:t>أربع فئات .</w:t>
      </w:r>
    </w:p>
    <w:p w:rsidR="00F51D54" w:rsidRPr="00721ADC" w:rsidRDefault="00F51D54" w:rsidP="00194ED8">
      <w:pPr>
        <w:pStyle w:val="1"/>
        <w:numPr>
          <w:ilvl w:val="0"/>
          <w:numId w:val="84"/>
        </w:numPr>
        <w:rPr>
          <w:rFonts w:ascii="Traditional Arabic" w:hAnsi="Traditional Arabic" w:cs="Traditional Arabic"/>
          <w:b w:val="0"/>
          <w:bCs w:val="0"/>
          <w:rtl/>
        </w:rPr>
      </w:pPr>
      <w:r w:rsidRPr="00721ADC">
        <w:rPr>
          <w:rFonts w:ascii="Traditional Arabic" w:hAnsi="Traditional Arabic" w:cs="Traditional Arabic"/>
          <w:b w:val="0"/>
          <w:bCs w:val="0"/>
          <w:rtl/>
        </w:rPr>
        <w:t>خمس فئات .</w:t>
      </w:r>
    </w:p>
    <w:p w:rsidR="00F51D54" w:rsidRPr="00721ADC" w:rsidRDefault="00F51D54" w:rsidP="00F51D54">
      <w:pPr>
        <w:rPr>
          <w:rFonts w:ascii="Traditional Arabic" w:hAnsi="Traditional Arabic" w:cs="Traditional Arabic"/>
          <w:sz w:val="28"/>
          <w:szCs w:val="28"/>
          <w:rtl/>
        </w:rPr>
      </w:pPr>
    </w:p>
    <w:p w:rsidR="00F51D54" w:rsidRPr="00721ADC" w:rsidRDefault="00F51D54" w:rsidP="00D31191">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lastRenderedPageBreak/>
        <w:t xml:space="preserve">س8: </w:t>
      </w:r>
      <w:r w:rsidR="005660D0" w:rsidRPr="00721ADC">
        <w:rPr>
          <w:rFonts w:ascii="Traditional Arabic" w:hAnsi="Traditional Arabic" w:cs="Traditional Arabic"/>
          <w:b w:val="0"/>
          <w:bCs w:val="0"/>
          <w:color w:val="FF0000"/>
          <w:rtl/>
        </w:rPr>
        <w:t>هم أولئك الذين يستخدمون أصابعهم للقراءة ويطلق عليها اسم قارئي بريل</w:t>
      </w:r>
      <w:r w:rsidRPr="00721ADC">
        <w:rPr>
          <w:rFonts w:ascii="Traditional Arabic" w:hAnsi="Traditional Arabic" w:cs="Traditional Arabic"/>
          <w:b w:val="0"/>
          <w:bCs w:val="0"/>
          <w:color w:val="FF0000"/>
          <w:rtl/>
        </w:rPr>
        <w:t>:</w:t>
      </w:r>
    </w:p>
    <w:p w:rsidR="00F51D54" w:rsidRPr="00721ADC" w:rsidRDefault="00F51D54" w:rsidP="00194ED8">
      <w:pPr>
        <w:pStyle w:val="1"/>
        <w:numPr>
          <w:ilvl w:val="0"/>
          <w:numId w:val="8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الفئة الأولى فئة المكفوفين</w:t>
      </w:r>
      <w:r w:rsidR="005660D0" w:rsidRPr="00721ADC">
        <w:rPr>
          <w:rFonts w:ascii="Traditional Arabic" w:hAnsi="Traditional Arabic" w:cs="Traditional Arabic"/>
          <w:b w:val="0"/>
          <w:bCs w:val="0"/>
          <w:color w:val="009900"/>
          <w:u w:val="single"/>
          <w:rtl/>
        </w:rPr>
        <w:t>.</w:t>
      </w:r>
    </w:p>
    <w:p w:rsidR="00F51D54" w:rsidRPr="00721ADC" w:rsidRDefault="00F51D54" w:rsidP="00194ED8">
      <w:pPr>
        <w:pStyle w:val="1"/>
        <w:numPr>
          <w:ilvl w:val="0"/>
          <w:numId w:val="85"/>
        </w:numPr>
        <w:rPr>
          <w:rFonts w:ascii="Traditional Arabic" w:hAnsi="Traditional Arabic" w:cs="Traditional Arabic"/>
          <w:b w:val="0"/>
          <w:bCs w:val="0"/>
        </w:rPr>
      </w:pPr>
      <w:r w:rsidRPr="00721ADC">
        <w:rPr>
          <w:rFonts w:ascii="Traditional Arabic" w:hAnsi="Traditional Arabic" w:cs="Traditional Arabic"/>
          <w:b w:val="0"/>
          <w:bCs w:val="0"/>
          <w:rtl/>
        </w:rPr>
        <w:t>الفئة الثانية فئة المبصرين جزئياً.</w:t>
      </w:r>
    </w:p>
    <w:p w:rsidR="005660D0" w:rsidRPr="00721ADC" w:rsidRDefault="00F51D54" w:rsidP="00194ED8">
      <w:pPr>
        <w:pStyle w:val="1"/>
        <w:numPr>
          <w:ilvl w:val="0"/>
          <w:numId w:val="85"/>
        </w:numPr>
        <w:rPr>
          <w:rFonts w:ascii="Traditional Arabic" w:hAnsi="Traditional Arabic" w:cs="Traditional Arabic"/>
          <w:b w:val="0"/>
          <w:bCs w:val="0"/>
          <w:rtl/>
        </w:rPr>
      </w:pPr>
      <w:r w:rsidRPr="00721ADC">
        <w:rPr>
          <w:rFonts w:ascii="Traditional Arabic" w:hAnsi="Traditional Arabic" w:cs="Traditional Arabic"/>
          <w:b w:val="0"/>
          <w:bCs w:val="0"/>
          <w:rtl/>
        </w:rPr>
        <w:t>لا شيء مما سبق .</w:t>
      </w:r>
    </w:p>
    <w:p w:rsidR="00F51D54" w:rsidRPr="00721ADC" w:rsidRDefault="00F51D54" w:rsidP="00D31191">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س9: </w:t>
      </w:r>
      <w:r w:rsidR="005660D0" w:rsidRPr="00721ADC">
        <w:rPr>
          <w:rFonts w:ascii="Traditional Arabic" w:hAnsi="Traditional Arabic" w:cs="Traditional Arabic"/>
          <w:b w:val="0"/>
          <w:bCs w:val="0"/>
          <w:color w:val="FF0000"/>
          <w:rtl/>
        </w:rPr>
        <w:t xml:space="preserve">هم أولئك الذين يستخدمون عيونهم للقراءة ويطلق عليها </w:t>
      </w:r>
      <w:r w:rsidRPr="00721ADC">
        <w:rPr>
          <w:rFonts w:ascii="Traditional Arabic" w:hAnsi="Traditional Arabic" w:cs="Traditional Arabic"/>
          <w:b w:val="0"/>
          <w:bCs w:val="0"/>
          <w:color w:val="FF0000"/>
          <w:rtl/>
        </w:rPr>
        <w:t xml:space="preserve">أيضاً اسم قارئي الكلمات المكبرة: </w:t>
      </w:r>
    </w:p>
    <w:p w:rsidR="00F51D54" w:rsidRPr="00721ADC" w:rsidRDefault="00F51D54" w:rsidP="00194ED8">
      <w:pPr>
        <w:pStyle w:val="1"/>
        <w:numPr>
          <w:ilvl w:val="0"/>
          <w:numId w:val="86"/>
        </w:numPr>
        <w:rPr>
          <w:rFonts w:ascii="Traditional Arabic" w:hAnsi="Traditional Arabic" w:cs="Traditional Arabic"/>
          <w:b w:val="0"/>
          <w:bCs w:val="0"/>
        </w:rPr>
      </w:pPr>
      <w:r w:rsidRPr="00721ADC">
        <w:rPr>
          <w:rFonts w:ascii="Traditional Arabic" w:hAnsi="Traditional Arabic" w:cs="Traditional Arabic"/>
          <w:b w:val="0"/>
          <w:bCs w:val="0"/>
          <w:rtl/>
        </w:rPr>
        <w:t>الفئة الأولى فئة المكفوفين.</w:t>
      </w:r>
    </w:p>
    <w:p w:rsidR="00F51D54" w:rsidRPr="00721ADC" w:rsidRDefault="00F51D54" w:rsidP="00194ED8">
      <w:pPr>
        <w:pStyle w:val="1"/>
        <w:numPr>
          <w:ilvl w:val="0"/>
          <w:numId w:val="86"/>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الفئة الثانية فئة المبصرين جزئياً.</w:t>
      </w:r>
    </w:p>
    <w:p w:rsidR="005660D0" w:rsidRPr="00721ADC" w:rsidRDefault="00F51D54" w:rsidP="00194ED8">
      <w:pPr>
        <w:pStyle w:val="1"/>
        <w:numPr>
          <w:ilvl w:val="0"/>
          <w:numId w:val="86"/>
        </w:numPr>
        <w:rPr>
          <w:rFonts w:ascii="Traditional Arabic" w:hAnsi="Traditional Arabic" w:cs="Traditional Arabic"/>
          <w:b w:val="0"/>
          <w:bCs w:val="0"/>
          <w:color w:val="000000"/>
          <w:rtl/>
        </w:rPr>
      </w:pPr>
      <w:r w:rsidRPr="00721ADC">
        <w:rPr>
          <w:rFonts w:ascii="Traditional Arabic" w:hAnsi="Traditional Arabic" w:cs="Traditional Arabic"/>
          <w:b w:val="0"/>
          <w:bCs w:val="0"/>
          <w:rtl/>
        </w:rPr>
        <w:t>لا شيء مما سبق .</w:t>
      </w:r>
      <w:r w:rsidRPr="00721ADC">
        <w:rPr>
          <w:rFonts w:ascii="Traditional Arabic" w:hAnsi="Traditional Arabic" w:cs="Traditional Arabic"/>
          <w:b w:val="0"/>
          <w:bCs w:val="0"/>
          <w:color w:val="000000"/>
          <w:rtl/>
        </w:rPr>
        <w:t xml:space="preserve"> </w:t>
      </w:r>
    </w:p>
    <w:p w:rsidR="00152A0D" w:rsidRPr="00721ADC" w:rsidRDefault="00152A0D" w:rsidP="00D31191">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س10: </w:t>
      </w:r>
      <w:r w:rsidR="005660D0" w:rsidRPr="00721ADC">
        <w:rPr>
          <w:rFonts w:ascii="Traditional Arabic" w:hAnsi="Traditional Arabic" w:cs="Traditional Arabic"/>
          <w:b w:val="0"/>
          <w:bCs w:val="0"/>
          <w:color w:val="FF0000"/>
          <w:rtl/>
        </w:rPr>
        <w:t>المكفوف هو الشخص الذي</w:t>
      </w:r>
      <w:r w:rsidRPr="00721ADC">
        <w:rPr>
          <w:rFonts w:ascii="Traditional Arabic" w:hAnsi="Traditional Arabic" w:cs="Traditional Arabic"/>
          <w:b w:val="0"/>
          <w:bCs w:val="0"/>
          <w:color w:val="FF0000"/>
          <w:rtl/>
        </w:rPr>
        <w:t>:</w:t>
      </w:r>
    </w:p>
    <w:p w:rsidR="00152A0D" w:rsidRPr="00721ADC" w:rsidRDefault="005660D0" w:rsidP="00194ED8">
      <w:pPr>
        <w:pStyle w:val="1"/>
        <w:numPr>
          <w:ilvl w:val="0"/>
          <w:numId w:val="87"/>
        </w:numPr>
        <w:rPr>
          <w:rFonts w:ascii="Traditional Arabic" w:hAnsi="Traditional Arabic" w:cs="Traditional Arabic"/>
          <w:b w:val="0"/>
          <w:bCs w:val="0"/>
        </w:rPr>
      </w:pPr>
      <w:r w:rsidRPr="00721ADC">
        <w:rPr>
          <w:rFonts w:ascii="Traditional Arabic" w:hAnsi="Traditional Arabic" w:cs="Traditional Arabic"/>
          <w:b w:val="0"/>
          <w:bCs w:val="0"/>
          <w:rtl/>
        </w:rPr>
        <w:t xml:space="preserve">لا تزيد حدة البصر المركزي لديه عن 20 /200  في العين الأفضل حتى بعد التصحيح (بعد استعمال النظارة) </w:t>
      </w:r>
      <w:r w:rsidR="00152A0D" w:rsidRPr="00721ADC">
        <w:rPr>
          <w:rFonts w:ascii="Traditional Arabic" w:hAnsi="Traditional Arabic" w:cs="Traditional Arabic"/>
          <w:b w:val="0"/>
          <w:bCs w:val="0"/>
          <w:rtl/>
        </w:rPr>
        <w:t>.</w:t>
      </w:r>
    </w:p>
    <w:p w:rsidR="00152A0D" w:rsidRPr="00721ADC" w:rsidRDefault="005660D0" w:rsidP="00194ED8">
      <w:pPr>
        <w:pStyle w:val="1"/>
        <w:numPr>
          <w:ilvl w:val="0"/>
          <w:numId w:val="87"/>
        </w:numPr>
        <w:rPr>
          <w:rFonts w:ascii="Traditional Arabic" w:hAnsi="Traditional Arabic" w:cs="Traditional Arabic"/>
          <w:b w:val="0"/>
          <w:bCs w:val="0"/>
        </w:rPr>
      </w:pPr>
      <w:r w:rsidRPr="00721ADC">
        <w:rPr>
          <w:rFonts w:ascii="Traditional Arabic" w:hAnsi="Traditional Arabic" w:cs="Traditional Arabic"/>
          <w:b w:val="0"/>
          <w:bCs w:val="0"/>
          <w:rtl/>
        </w:rPr>
        <w:t xml:space="preserve"> لديه مجال بصري محدود جداً بحيث لا يزيد بصره المحيطي عن 20 درجة في أحسن العينين</w:t>
      </w:r>
      <w:r w:rsidR="00152A0D" w:rsidRPr="00721ADC">
        <w:rPr>
          <w:rFonts w:ascii="Traditional Arabic" w:hAnsi="Traditional Arabic" w:cs="Traditional Arabic"/>
          <w:b w:val="0"/>
          <w:bCs w:val="0"/>
          <w:rtl/>
        </w:rPr>
        <w:t>.</w:t>
      </w:r>
    </w:p>
    <w:p w:rsidR="00152A0D" w:rsidRPr="00721ADC" w:rsidRDefault="00152A0D" w:rsidP="00194ED8">
      <w:pPr>
        <w:pStyle w:val="1"/>
        <w:numPr>
          <w:ilvl w:val="0"/>
          <w:numId w:val="87"/>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w:t>
      </w:r>
    </w:p>
    <w:p w:rsidR="00152A0D" w:rsidRPr="00721ADC" w:rsidRDefault="00152A0D" w:rsidP="00194ED8">
      <w:pPr>
        <w:pStyle w:val="1"/>
        <w:numPr>
          <w:ilvl w:val="0"/>
          <w:numId w:val="87"/>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لا شيء مما سبق .</w:t>
      </w:r>
    </w:p>
    <w:p w:rsidR="002E1322" w:rsidRPr="00721ADC" w:rsidRDefault="002E1322" w:rsidP="00152A0D">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س11: </w:t>
      </w:r>
      <w:r w:rsidR="005660D0" w:rsidRPr="00721ADC">
        <w:rPr>
          <w:rFonts w:ascii="Traditional Arabic" w:hAnsi="Traditional Arabic" w:cs="Traditional Arabic"/>
          <w:b w:val="0"/>
          <w:bCs w:val="0"/>
          <w:color w:val="FF0000"/>
          <w:rtl/>
        </w:rPr>
        <w:t>المق</w:t>
      </w:r>
      <w:r w:rsidRPr="00721ADC">
        <w:rPr>
          <w:rFonts w:ascii="Traditional Arabic" w:hAnsi="Traditional Arabic" w:cs="Traditional Arabic"/>
          <w:b w:val="0"/>
          <w:bCs w:val="0"/>
          <w:color w:val="FF0000"/>
          <w:rtl/>
        </w:rPr>
        <w:t>صود بمجال الرؤية أو حقل الإبصار</w:t>
      </w:r>
      <w:r w:rsidR="005660D0" w:rsidRPr="00721ADC">
        <w:rPr>
          <w:rFonts w:ascii="Traditional Arabic" w:hAnsi="Traditional Arabic" w:cs="Traditional Arabic"/>
          <w:b w:val="0"/>
          <w:bCs w:val="0"/>
          <w:color w:val="FF0000"/>
          <w:rtl/>
        </w:rPr>
        <w:t xml:space="preserve"> هو </w:t>
      </w:r>
      <w:r w:rsidRPr="00721ADC">
        <w:rPr>
          <w:rFonts w:ascii="Traditional Arabic" w:hAnsi="Traditional Arabic" w:cs="Traditional Arabic"/>
          <w:b w:val="0"/>
          <w:bCs w:val="0"/>
          <w:color w:val="FF0000"/>
          <w:rtl/>
        </w:rPr>
        <w:t>:</w:t>
      </w:r>
    </w:p>
    <w:p w:rsidR="002E1322" w:rsidRPr="00721ADC" w:rsidRDefault="005660D0" w:rsidP="00194ED8">
      <w:pPr>
        <w:pStyle w:val="1"/>
        <w:numPr>
          <w:ilvl w:val="0"/>
          <w:numId w:val="88"/>
        </w:numPr>
        <w:rPr>
          <w:rFonts w:ascii="Traditional Arabic" w:hAnsi="Traditional Arabic" w:cs="Traditional Arabic"/>
          <w:b w:val="0"/>
          <w:bCs w:val="0"/>
          <w:color w:val="000000"/>
        </w:rPr>
      </w:pPr>
      <w:r w:rsidRPr="00721ADC">
        <w:rPr>
          <w:rFonts w:ascii="Traditional Arabic" w:hAnsi="Traditional Arabic" w:cs="Traditional Arabic"/>
          <w:b w:val="0"/>
          <w:bCs w:val="0"/>
          <w:color w:val="009900"/>
          <w:u w:val="single"/>
          <w:rtl/>
        </w:rPr>
        <w:t>المساحة الكلية التي يستطيع الشخص أن يراها في وقت معين دون تحريك المقلتين</w:t>
      </w:r>
      <w:r w:rsidRPr="00721ADC">
        <w:rPr>
          <w:rFonts w:ascii="Traditional Arabic" w:hAnsi="Traditional Arabic" w:cs="Traditional Arabic"/>
          <w:b w:val="0"/>
          <w:bCs w:val="0"/>
          <w:color w:val="000000"/>
          <w:rtl/>
        </w:rPr>
        <w:t xml:space="preserve"> </w:t>
      </w:r>
      <w:r w:rsidR="002E1322" w:rsidRPr="00721ADC">
        <w:rPr>
          <w:rFonts w:ascii="Traditional Arabic" w:hAnsi="Traditional Arabic" w:cs="Traditional Arabic"/>
          <w:b w:val="0"/>
          <w:bCs w:val="0"/>
          <w:color w:val="000000"/>
          <w:rtl/>
        </w:rPr>
        <w:t>.</w:t>
      </w:r>
    </w:p>
    <w:p w:rsidR="002E1322" w:rsidRPr="00721ADC" w:rsidRDefault="002E1322" w:rsidP="00194ED8">
      <w:pPr>
        <w:pStyle w:val="1"/>
        <w:numPr>
          <w:ilvl w:val="0"/>
          <w:numId w:val="88"/>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ذلك الشخص الذي تبلغ إعاقته البصرية درجة من الحدة تحتم عليه القراءة بطريقة برايل.</w:t>
      </w:r>
    </w:p>
    <w:p w:rsidR="002E1322" w:rsidRPr="00721ADC" w:rsidRDefault="002E1322" w:rsidP="00194ED8">
      <w:pPr>
        <w:pStyle w:val="1"/>
        <w:numPr>
          <w:ilvl w:val="0"/>
          <w:numId w:val="88"/>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أ+ب .</w:t>
      </w:r>
    </w:p>
    <w:p w:rsidR="005660D0" w:rsidRPr="00721ADC" w:rsidRDefault="002E1322" w:rsidP="00194ED8">
      <w:pPr>
        <w:pStyle w:val="1"/>
        <w:numPr>
          <w:ilvl w:val="0"/>
          <w:numId w:val="88"/>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لا شيء مما سبق .</w:t>
      </w:r>
    </w:p>
    <w:p w:rsidR="002E1322" w:rsidRPr="00721ADC" w:rsidRDefault="002E1322" w:rsidP="002E1322">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س12: </w:t>
      </w:r>
      <w:r w:rsidR="005660D0" w:rsidRPr="00721ADC">
        <w:rPr>
          <w:rFonts w:ascii="Traditional Arabic" w:hAnsi="Traditional Arabic" w:cs="Traditional Arabic"/>
          <w:b w:val="0"/>
          <w:bCs w:val="0"/>
          <w:color w:val="FF0000"/>
          <w:rtl/>
        </w:rPr>
        <w:t>يقاس حقل الإبصار ب</w:t>
      </w:r>
      <w:r w:rsidRPr="00721ADC">
        <w:rPr>
          <w:rFonts w:ascii="Traditional Arabic" w:hAnsi="Traditional Arabic" w:cs="Traditional Arabic"/>
          <w:b w:val="0"/>
          <w:bCs w:val="0"/>
          <w:color w:val="FF0000"/>
          <w:rtl/>
        </w:rPr>
        <w:t>ــــ :</w:t>
      </w:r>
    </w:p>
    <w:p w:rsidR="002E1322" w:rsidRPr="00721ADC" w:rsidRDefault="002E1322" w:rsidP="00194ED8">
      <w:pPr>
        <w:pStyle w:val="1"/>
        <w:numPr>
          <w:ilvl w:val="0"/>
          <w:numId w:val="89"/>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المسافات .</w:t>
      </w:r>
      <w:r w:rsidRPr="00721ADC">
        <w:rPr>
          <w:rFonts w:ascii="Traditional Arabic" w:hAnsi="Traditional Arabic" w:cs="Traditional Arabic"/>
          <w:b w:val="0"/>
          <w:bCs w:val="0"/>
          <w:color w:val="000000"/>
        </w:rPr>
        <w:t xml:space="preserve"> </w:t>
      </w:r>
    </w:p>
    <w:p w:rsidR="002E1322" w:rsidRPr="00721ADC" w:rsidRDefault="005660D0" w:rsidP="00194ED8">
      <w:pPr>
        <w:pStyle w:val="1"/>
        <w:numPr>
          <w:ilvl w:val="0"/>
          <w:numId w:val="89"/>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الدرجات</w:t>
      </w:r>
      <w:r w:rsidR="002E1322" w:rsidRPr="00721ADC">
        <w:rPr>
          <w:rFonts w:ascii="Traditional Arabic" w:hAnsi="Traditional Arabic" w:cs="Traditional Arabic"/>
          <w:b w:val="0"/>
          <w:bCs w:val="0"/>
          <w:color w:val="009900"/>
          <w:u w:val="single"/>
          <w:rtl/>
        </w:rPr>
        <w:t xml:space="preserve"> .</w:t>
      </w:r>
    </w:p>
    <w:p w:rsidR="002E1322" w:rsidRPr="00721ADC" w:rsidRDefault="002E1322" w:rsidP="00194ED8">
      <w:pPr>
        <w:pStyle w:val="1"/>
        <w:numPr>
          <w:ilvl w:val="0"/>
          <w:numId w:val="89"/>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أ+ب .</w:t>
      </w:r>
    </w:p>
    <w:p w:rsidR="002E1322" w:rsidRPr="00721ADC" w:rsidRDefault="002E1322" w:rsidP="00194ED8">
      <w:pPr>
        <w:pStyle w:val="1"/>
        <w:numPr>
          <w:ilvl w:val="0"/>
          <w:numId w:val="89"/>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لا شيء مما سبق .</w:t>
      </w:r>
    </w:p>
    <w:p w:rsidR="003F5EA7" w:rsidRPr="00721ADC" w:rsidRDefault="003F5EA7" w:rsidP="003F5EA7">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س13: </w:t>
      </w:r>
      <w:r w:rsidR="005660D0" w:rsidRPr="00721ADC">
        <w:rPr>
          <w:rFonts w:ascii="Traditional Arabic" w:hAnsi="Traditional Arabic" w:cs="Traditional Arabic"/>
          <w:b w:val="0"/>
          <w:bCs w:val="0"/>
          <w:color w:val="FF0000"/>
          <w:rtl/>
        </w:rPr>
        <w:t xml:space="preserve">بعض الأفراد يكون حقل الإبصار لديهم ضيق جداً بحيث يسمى بصرهم </w:t>
      </w:r>
      <w:r w:rsidRPr="00721ADC">
        <w:rPr>
          <w:rFonts w:ascii="Traditional Arabic" w:hAnsi="Traditional Arabic" w:cs="Traditional Arabic"/>
          <w:b w:val="0"/>
          <w:bCs w:val="0"/>
          <w:color w:val="FF0000"/>
          <w:rtl/>
        </w:rPr>
        <w:t>:</w:t>
      </w:r>
    </w:p>
    <w:p w:rsidR="003F5EA7" w:rsidRPr="00721ADC" w:rsidRDefault="003F5EA7" w:rsidP="00194ED8">
      <w:pPr>
        <w:pStyle w:val="1"/>
        <w:numPr>
          <w:ilvl w:val="0"/>
          <w:numId w:val="90"/>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بالبصر الجزئي .</w:t>
      </w:r>
    </w:p>
    <w:p w:rsidR="003F5EA7" w:rsidRPr="00721ADC" w:rsidRDefault="003F5EA7" w:rsidP="00194ED8">
      <w:pPr>
        <w:pStyle w:val="1"/>
        <w:numPr>
          <w:ilvl w:val="0"/>
          <w:numId w:val="90"/>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بالبصر الوظيفي.</w:t>
      </w:r>
    </w:p>
    <w:p w:rsidR="003F5EA7" w:rsidRPr="00721ADC" w:rsidRDefault="005660D0" w:rsidP="00194ED8">
      <w:pPr>
        <w:pStyle w:val="1"/>
        <w:numPr>
          <w:ilvl w:val="0"/>
          <w:numId w:val="90"/>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بالبصر النفقي </w:t>
      </w:r>
      <w:r w:rsidR="003F5EA7" w:rsidRPr="00721ADC">
        <w:rPr>
          <w:rFonts w:ascii="Traditional Arabic" w:hAnsi="Traditional Arabic" w:cs="Traditional Arabic"/>
          <w:b w:val="0"/>
          <w:bCs w:val="0"/>
          <w:color w:val="009900"/>
          <w:u w:val="single"/>
          <w:rtl/>
        </w:rPr>
        <w:t>.</w:t>
      </w:r>
    </w:p>
    <w:p w:rsidR="00087433" w:rsidRPr="00721ADC" w:rsidRDefault="003F5EA7" w:rsidP="00194ED8">
      <w:pPr>
        <w:pStyle w:val="1"/>
        <w:numPr>
          <w:ilvl w:val="0"/>
          <w:numId w:val="90"/>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لا شيء مما سبق </w:t>
      </w:r>
      <w:r w:rsidRPr="00721ADC">
        <w:rPr>
          <w:rFonts w:ascii="Traditional Arabic" w:hAnsi="Traditional Arabic" w:cs="Traditional Arabic"/>
          <w:b w:val="0"/>
          <w:bCs w:val="0"/>
          <w:color w:val="17365D"/>
          <w:rtl/>
        </w:rPr>
        <w:t>.</w:t>
      </w:r>
    </w:p>
    <w:p w:rsidR="00087433" w:rsidRPr="00721ADC" w:rsidRDefault="00087433" w:rsidP="00087433">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س14: </w:t>
      </w:r>
      <w:r w:rsidR="005660D0" w:rsidRPr="00721ADC">
        <w:rPr>
          <w:rFonts w:ascii="Traditional Arabic" w:hAnsi="Traditional Arabic" w:cs="Traditional Arabic"/>
          <w:b w:val="0"/>
          <w:bCs w:val="0"/>
          <w:color w:val="FF0000"/>
          <w:rtl/>
        </w:rPr>
        <w:t xml:space="preserve">من الصعب </w:t>
      </w:r>
      <w:r w:rsidRPr="00721ADC">
        <w:rPr>
          <w:rFonts w:ascii="Traditional Arabic" w:hAnsi="Traditional Arabic" w:cs="Traditional Arabic"/>
          <w:b w:val="0"/>
          <w:bCs w:val="0"/>
          <w:color w:val="FF0000"/>
          <w:rtl/>
        </w:rPr>
        <w:t>على من يسمى بصرهم بالبصرالنفقي</w:t>
      </w:r>
      <w:r w:rsidR="005660D0" w:rsidRPr="00721ADC">
        <w:rPr>
          <w:rFonts w:ascii="Traditional Arabic" w:hAnsi="Traditional Arabic" w:cs="Traditional Arabic"/>
          <w:b w:val="0"/>
          <w:bCs w:val="0"/>
          <w:color w:val="FF0000"/>
          <w:rtl/>
        </w:rPr>
        <w:t xml:space="preserve"> الانتقال من مكان لآخر وهذا ما ينطبق على من لديه مجال بصري يقل عن 20 درجة</w:t>
      </w:r>
      <w:r w:rsidRPr="00721ADC">
        <w:rPr>
          <w:rFonts w:ascii="Traditional Arabic" w:hAnsi="Traditional Arabic" w:cs="Traditional Arabic"/>
          <w:b w:val="0"/>
          <w:bCs w:val="0"/>
          <w:color w:val="FF0000"/>
          <w:rtl/>
        </w:rPr>
        <w:t>:</w:t>
      </w:r>
    </w:p>
    <w:p w:rsidR="00087433" w:rsidRPr="00721ADC" w:rsidRDefault="00087433" w:rsidP="00194ED8">
      <w:pPr>
        <w:pStyle w:val="1"/>
        <w:numPr>
          <w:ilvl w:val="0"/>
          <w:numId w:val="9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صواب .</w:t>
      </w:r>
    </w:p>
    <w:p w:rsidR="00087433" w:rsidRPr="00721ADC" w:rsidRDefault="00087433" w:rsidP="00194ED8">
      <w:pPr>
        <w:pStyle w:val="1"/>
        <w:numPr>
          <w:ilvl w:val="0"/>
          <w:numId w:val="91"/>
        </w:numPr>
        <w:rPr>
          <w:rFonts w:ascii="Traditional Arabic" w:hAnsi="Traditional Arabic" w:cs="Traditional Arabic"/>
          <w:b w:val="0"/>
          <w:bCs w:val="0"/>
          <w:rtl/>
        </w:rPr>
      </w:pPr>
      <w:r w:rsidRPr="00721ADC">
        <w:rPr>
          <w:rFonts w:ascii="Traditional Arabic" w:hAnsi="Traditional Arabic" w:cs="Traditional Arabic"/>
          <w:b w:val="0"/>
          <w:bCs w:val="0"/>
          <w:rtl/>
        </w:rPr>
        <w:t>خطأ .</w:t>
      </w:r>
    </w:p>
    <w:p w:rsidR="00087433" w:rsidRPr="00721ADC" w:rsidRDefault="00087433" w:rsidP="00087433">
      <w:pPr>
        <w:pStyle w:val="1"/>
        <w:ind w:left="0"/>
        <w:rPr>
          <w:rFonts w:ascii="Traditional Arabic" w:hAnsi="Traditional Arabic" w:cs="Traditional Arabic"/>
          <w:b w:val="0"/>
          <w:bCs w:val="0"/>
          <w:color w:val="FF0000"/>
          <w:rtl/>
        </w:rPr>
      </w:pPr>
    </w:p>
    <w:p w:rsidR="00087433" w:rsidRPr="00721ADC" w:rsidRDefault="00087433" w:rsidP="00087433">
      <w:pPr>
        <w:pStyle w:val="1"/>
        <w:ind w:left="0"/>
        <w:rPr>
          <w:rFonts w:ascii="Traditional Arabic" w:hAnsi="Traditional Arabic" w:cs="Traditional Arabic"/>
          <w:b w:val="0"/>
          <w:bCs w:val="0"/>
          <w:color w:val="FF0000"/>
          <w:rtl/>
        </w:rPr>
      </w:pPr>
    </w:p>
    <w:p w:rsidR="00087433" w:rsidRPr="00721ADC" w:rsidRDefault="00087433" w:rsidP="00087433">
      <w:pPr>
        <w:pStyle w:val="1"/>
        <w:ind w:left="0"/>
        <w:rPr>
          <w:rFonts w:ascii="Traditional Arabic" w:hAnsi="Traditional Arabic" w:cs="Traditional Arabic"/>
          <w:b w:val="0"/>
          <w:bCs w:val="0"/>
          <w:color w:val="FF0000"/>
          <w:rtl/>
        </w:rPr>
      </w:pPr>
    </w:p>
    <w:p w:rsidR="005660D0" w:rsidRPr="00721ADC" w:rsidRDefault="00087433" w:rsidP="00087433">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س15: </w:t>
      </w:r>
      <w:r w:rsidR="005660D0" w:rsidRPr="00721ADC">
        <w:rPr>
          <w:rFonts w:ascii="Traditional Arabic" w:hAnsi="Traditional Arabic" w:cs="Traditional Arabic"/>
          <w:b w:val="0"/>
          <w:bCs w:val="0"/>
          <w:color w:val="FF0000"/>
          <w:rtl/>
        </w:rPr>
        <w:t xml:space="preserve">مجال البصر للإنسان العادي حوالي 180 درجة فإذا أصبح أقل من </w:t>
      </w:r>
      <w:r w:rsidRPr="00721ADC">
        <w:rPr>
          <w:rFonts w:ascii="Traditional Arabic" w:hAnsi="Traditional Arabic" w:cs="Traditional Arabic"/>
          <w:b w:val="0"/>
          <w:bCs w:val="0"/>
          <w:color w:val="FF0000"/>
          <w:rtl/>
        </w:rPr>
        <w:t>40</w:t>
      </w:r>
      <w:r w:rsidR="005660D0" w:rsidRPr="00721ADC">
        <w:rPr>
          <w:rFonts w:ascii="Traditional Arabic" w:hAnsi="Traditional Arabic" w:cs="Traditional Arabic"/>
          <w:b w:val="0"/>
          <w:bCs w:val="0"/>
          <w:color w:val="FF0000"/>
          <w:rtl/>
        </w:rPr>
        <w:t xml:space="preserve"> درجة  فالشخص يعتبر مكفوفاً قانونياً.</w:t>
      </w:r>
    </w:p>
    <w:p w:rsidR="00087433" w:rsidRPr="00721ADC" w:rsidRDefault="005660D0" w:rsidP="00194ED8">
      <w:pPr>
        <w:pStyle w:val="1"/>
        <w:numPr>
          <w:ilvl w:val="0"/>
          <w:numId w:val="92"/>
        </w:numPr>
        <w:rPr>
          <w:rFonts w:ascii="Traditional Arabic" w:hAnsi="Traditional Arabic" w:cs="Traditional Arabic"/>
          <w:b w:val="0"/>
          <w:bCs w:val="0"/>
        </w:rPr>
      </w:pPr>
      <w:r w:rsidRPr="00721ADC">
        <w:rPr>
          <w:rFonts w:ascii="Traditional Arabic" w:hAnsi="Traditional Arabic" w:cs="Traditional Arabic"/>
          <w:b w:val="0"/>
          <w:bCs w:val="0"/>
          <w:rtl/>
        </w:rPr>
        <w:lastRenderedPageBreak/>
        <w:t xml:space="preserve"> </w:t>
      </w:r>
      <w:r w:rsidR="00087433" w:rsidRPr="00721ADC">
        <w:rPr>
          <w:rFonts w:ascii="Traditional Arabic" w:hAnsi="Traditional Arabic" w:cs="Traditional Arabic"/>
          <w:b w:val="0"/>
          <w:bCs w:val="0"/>
          <w:rtl/>
        </w:rPr>
        <w:t>صواب .</w:t>
      </w:r>
    </w:p>
    <w:p w:rsidR="00087433" w:rsidRPr="00721ADC" w:rsidRDefault="00087433" w:rsidP="00194ED8">
      <w:pPr>
        <w:pStyle w:val="1"/>
        <w:numPr>
          <w:ilvl w:val="0"/>
          <w:numId w:val="92"/>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 xml:space="preserve">خطأ .  </w:t>
      </w:r>
      <w:r w:rsidRPr="00721ADC">
        <w:rPr>
          <w:rFonts w:ascii="Traditional Arabic" w:hAnsi="Traditional Arabic" w:cs="Traditional Arabic"/>
          <w:b w:val="0"/>
          <w:bCs w:val="0"/>
          <w:color w:val="0000FF"/>
          <w:rtl/>
        </w:rPr>
        <w:t>20 درجة</w:t>
      </w:r>
      <w:r w:rsidRPr="00721ADC">
        <w:rPr>
          <w:rFonts w:ascii="Traditional Arabic" w:hAnsi="Traditional Arabic" w:cs="Traditional Arabic"/>
          <w:b w:val="0"/>
          <w:bCs w:val="0"/>
          <w:color w:val="FF0000"/>
          <w:rtl/>
        </w:rPr>
        <w:t xml:space="preserve">  </w:t>
      </w:r>
    </w:p>
    <w:p w:rsidR="00087433" w:rsidRPr="00721ADC" w:rsidRDefault="00087433" w:rsidP="00087433">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س16: </w:t>
      </w:r>
      <w:r w:rsidR="005660D0" w:rsidRPr="00721ADC">
        <w:rPr>
          <w:rFonts w:ascii="Traditional Arabic" w:hAnsi="Traditional Arabic" w:cs="Traditional Arabic"/>
          <w:b w:val="0"/>
          <w:bCs w:val="0"/>
          <w:color w:val="FF0000"/>
          <w:rtl/>
        </w:rPr>
        <w:t xml:space="preserve">الشخص الذي فقد قدرته البصرية بالكامل أو الذي يستطيع إدراك الضوء فقط ( يفرق بين الليل والنهار ) </w:t>
      </w:r>
      <w:r w:rsidRPr="00721ADC">
        <w:rPr>
          <w:rFonts w:ascii="Traditional Arabic" w:hAnsi="Traditional Arabic" w:cs="Traditional Arabic"/>
          <w:b w:val="0"/>
          <w:bCs w:val="0"/>
          <w:color w:val="FF0000"/>
          <w:rtl/>
        </w:rPr>
        <w:t>:</w:t>
      </w:r>
    </w:p>
    <w:p w:rsidR="00087433" w:rsidRPr="00721ADC" w:rsidRDefault="00087433" w:rsidP="00194ED8">
      <w:pPr>
        <w:pStyle w:val="1"/>
        <w:numPr>
          <w:ilvl w:val="0"/>
          <w:numId w:val="93"/>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تعريف المكفوف تربوياً .</w:t>
      </w:r>
    </w:p>
    <w:p w:rsidR="00087433" w:rsidRPr="00721ADC" w:rsidRDefault="00087433" w:rsidP="00194ED8">
      <w:pPr>
        <w:pStyle w:val="1"/>
        <w:numPr>
          <w:ilvl w:val="0"/>
          <w:numId w:val="93"/>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تعريف المكفوف قانونياً.</w:t>
      </w:r>
    </w:p>
    <w:p w:rsidR="00087433" w:rsidRPr="00721ADC" w:rsidRDefault="00087433" w:rsidP="00194ED8">
      <w:pPr>
        <w:pStyle w:val="1"/>
        <w:numPr>
          <w:ilvl w:val="0"/>
          <w:numId w:val="93"/>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تعريف المكفوف بشكل عام .</w:t>
      </w:r>
    </w:p>
    <w:p w:rsidR="00087433" w:rsidRPr="00721ADC" w:rsidRDefault="00087433" w:rsidP="00194ED8">
      <w:pPr>
        <w:pStyle w:val="1"/>
        <w:numPr>
          <w:ilvl w:val="0"/>
          <w:numId w:val="93"/>
        </w:numPr>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لا شيء مما سبق .</w:t>
      </w:r>
    </w:p>
    <w:p w:rsidR="00F145BD" w:rsidRPr="00721ADC" w:rsidRDefault="00170BB1" w:rsidP="00087433">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س17: </w:t>
      </w:r>
      <w:r w:rsidR="005660D0" w:rsidRPr="00721ADC">
        <w:rPr>
          <w:rFonts w:ascii="Traditional Arabic" w:hAnsi="Traditional Arabic" w:cs="Traditional Arabic"/>
          <w:b w:val="0"/>
          <w:bCs w:val="0"/>
          <w:color w:val="FF0000"/>
          <w:rtl/>
        </w:rPr>
        <w:t xml:space="preserve">يتعلم المكفوف القراءة والكتابة عادة عن طريق </w:t>
      </w:r>
      <w:r w:rsidR="00F145BD" w:rsidRPr="00721ADC">
        <w:rPr>
          <w:rFonts w:ascii="Traditional Arabic" w:hAnsi="Traditional Arabic" w:cs="Traditional Arabic"/>
          <w:b w:val="0"/>
          <w:bCs w:val="0"/>
          <w:color w:val="FF0000"/>
          <w:rtl/>
        </w:rPr>
        <w:t>:</w:t>
      </w:r>
    </w:p>
    <w:p w:rsidR="00F145BD" w:rsidRPr="00721ADC" w:rsidRDefault="005660D0" w:rsidP="00F145BD">
      <w:pPr>
        <w:pStyle w:val="1"/>
        <w:numPr>
          <w:ilvl w:val="0"/>
          <w:numId w:val="9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بر</w:t>
      </w:r>
      <w:r w:rsidR="00F145BD" w:rsidRPr="00721ADC">
        <w:rPr>
          <w:rFonts w:ascii="Traditional Arabic" w:hAnsi="Traditional Arabic" w:cs="Traditional Arabic"/>
          <w:b w:val="0"/>
          <w:bCs w:val="0"/>
          <w:color w:val="009900"/>
          <w:u w:val="single"/>
          <w:rtl/>
        </w:rPr>
        <w:t>ا</w:t>
      </w:r>
      <w:r w:rsidRPr="00721ADC">
        <w:rPr>
          <w:rFonts w:ascii="Traditional Arabic" w:hAnsi="Traditional Arabic" w:cs="Traditional Arabic"/>
          <w:b w:val="0"/>
          <w:bCs w:val="0"/>
          <w:color w:val="009900"/>
          <w:u w:val="single"/>
          <w:rtl/>
        </w:rPr>
        <w:t>يل</w:t>
      </w:r>
      <w:r w:rsidR="00F145BD" w:rsidRPr="00721ADC">
        <w:rPr>
          <w:rFonts w:ascii="Traditional Arabic" w:hAnsi="Traditional Arabic" w:cs="Traditional Arabic"/>
          <w:b w:val="0"/>
          <w:bCs w:val="0"/>
          <w:color w:val="009900"/>
          <w:u w:val="single"/>
          <w:rtl/>
        </w:rPr>
        <w:t xml:space="preserve"> .</w:t>
      </w:r>
    </w:p>
    <w:p w:rsidR="00F145BD" w:rsidRPr="00721ADC" w:rsidRDefault="00F145BD" w:rsidP="00F145BD">
      <w:pPr>
        <w:pStyle w:val="1"/>
        <w:numPr>
          <w:ilvl w:val="0"/>
          <w:numId w:val="94"/>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تكبير الحروف .</w:t>
      </w:r>
    </w:p>
    <w:p w:rsidR="00F145BD" w:rsidRPr="00721ADC" w:rsidRDefault="00F145BD" w:rsidP="00F145BD">
      <w:pPr>
        <w:pStyle w:val="1"/>
        <w:numPr>
          <w:ilvl w:val="0"/>
          <w:numId w:val="94"/>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لا شيء مما سبق .</w:t>
      </w:r>
    </w:p>
    <w:p w:rsidR="00F145BD" w:rsidRPr="00721ADC" w:rsidRDefault="00F145BD" w:rsidP="00F145BD">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س18: </w:t>
      </w:r>
      <w:r w:rsidR="005660D0" w:rsidRPr="00721ADC">
        <w:rPr>
          <w:rFonts w:ascii="Traditional Arabic" w:hAnsi="Traditional Arabic" w:cs="Traditional Arabic"/>
          <w:b w:val="0"/>
          <w:bCs w:val="0"/>
          <w:color w:val="FF0000"/>
          <w:rtl/>
        </w:rPr>
        <w:t>المكفوف لديه عادة شيء من القدرة البصرية أو ما يسمى</w:t>
      </w:r>
      <w:r w:rsidRPr="00721ADC">
        <w:rPr>
          <w:rFonts w:ascii="Traditional Arabic" w:hAnsi="Traditional Arabic" w:cs="Traditional Arabic"/>
          <w:b w:val="0"/>
          <w:bCs w:val="0"/>
          <w:color w:val="FF0000"/>
          <w:rtl/>
        </w:rPr>
        <w:t xml:space="preserve"> :</w:t>
      </w:r>
    </w:p>
    <w:p w:rsidR="00F145BD" w:rsidRPr="00721ADC" w:rsidRDefault="00F145BD" w:rsidP="00F145BD">
      <w:pPr>
        <w:pStyle w:val="1"/>
        <w:numPr>
          <w:ilvl w:val="0"/>
          <w:numId w:val="95"/>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بالبصر الجزئي .</w:t>
      </w:r>
    </w:p>
    <w:p w:rsidR="00F145BD" w:rsidRPr="00721ADC" w:rsidRDefault="00F145BD" w:rsidP="00F145BD">
      <w:pPr>
        <w:pStyle w:val="1"/>
        <w:numPr>
          <w:ilvl w:val="0"/>
          <w:numId w:val="9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بالبصر الوظيفي.</w:t>
      </w:r>
    </w:p>
    <w:p w:rsidR="00F145BD" w:rsidRPr="00721ADC" w:rsidRDefault="00F145BD" w:rsidP="00F145BD">
      <w:pPr>
        <w:pStyle w:val="1"/>
        <w:numPr>
          <w:ilvl w:val="0"/>
          <w:numId w:val="95"/>
        </w:numPr>
        <w:rPr>
          <w:rFonts w:ascii="Traditional Arabic" w:hAnsi="Traditional Arabic" w:cs="Traditional Arabic"/>
          <w:b w:val="0"/>
          <w:bCs w:val="0"/>
        </w:rPr>
      </w:pPr>
      <w:r w:rsidRPr="00721ADC">
        <w:rPr>
          <w:rFonts w:ascii="Traditional Arabic" w:hAnsi="Traditional Arabic" w:cs="Traditional Arabic"/>
          <w:b w:val="0"/>
          <w:bCs w:val="0"/>
          <w:rtl/>
        </w:rPr>
        <w:t>بالبصر النفقي .</w:t>
      </w:r>
    </w:p>
    <w:p w:rsidR="00F145BD" w:rsidRPr="00721ADC" w:rsidRDefault="00F145BD" w:rsidP="00F145BD">
      <w:pPr>
        <w:pStyle w:val="1"/>
        <w:numPr>
          <w:ilvl w:val="0"/>
          <w:numId w:val="95"/>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لا شيء مما سبق </w:t>
      </w:r>
      <w:r w:rsidRPr="00721ADC">
        <w:rPr>
          <w:rFonts w:ascii="Traditional Arabic" w:hAnsi="Traditional Arabic" w:cs="Traditional Arabic"/>
          <w:b w:val="0"/>
          <w:bCs w:val="0"/>
          <w:color w:val="17365D"/>
          <w:rtl/>
        </w:rPr>
        <w:t>.</w:t>
      </w:r>
    </w:p>
    <w:p w:rsidR="005660D0" w:rsidRPr="00721ADC" w:rsidRDefault="00F145BD" w:rsidP="00F145BD">
      <w:pPr>
        <w:pStyle w:val="1"/>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 xml:space="preserve">س19:  </w:t>
      </w:r>
      <w:r w:rsidR="005660D0" w:rsidRPr="00721ADC">
        <w:rPr>
          <w:rFonts w:ascii="Traditional Arabic" w:hAnsi="Traditional Arabic" w:cs="Traditional Arabic"/>
          <w:b w:val="0"/>
          <w:bCs w:val="0"/>
          <w:color w:val="FF0000"/>
          <w:rtl/>
        </w:rPr>
        <w:t>الكفيف للأغراض التعليمية هو ذلك الشخص الذي تبلغ إعاقته البصرية درجة من الحدة تحتم عليه القراءة بطريقة برايل، أما الطفل ضعيف البصر فهو الذي يستطيع بوجه عام قراءة الحروف الكبيرة تحت أفضل الظروف الممكنة</w:t>
      </w:r>
      <w:r w:rsidRPr="00721ADC">
        <w:rPr>
          <w:rFonts w:ascii="Traditional Arabic" w:hAnsi="Traditional Arabic" w:cs="Traditional Arabic"/>
          <w:b w:val="0"/>
          <w:bCs w:val="0"/>
          <w:color w:val="FF0000"/>
          <w:rtl/>
        </w:rPr>
        <w:t xml:space="preserve"> </w:t>
      </w:r>
      <w:r w:rsidR="005660D0" w:rsidRPr="00721ADC">
        <w:rPr>
          <w:rFonts w:ascii="Traditional Arabic" w:hAnsi="Traditional Arabic" w:cs="Traditional Arabic"/>
          <w:b w:val="0"/>
          <w:bCs w:val="0"/>
          <w:color w:val="FF0000"/>
          <w:rtl/>
        </w:rPr>
        <w:t>.</w:t>
      </w:r>
    </w:p>
    <w:p w:rsidR="00F145BD" w:rsidRPr="00721ADC" w:rsidRDefault="00F145BD" w:rsidP="00111356">
      <w:pPr>
        <w:pStyle w:val="1"/>
        <w:numPr>
          <w:ilvl w:val="0"/>
          <w:numId w:val="96"/>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التعريف الوظيفي الذي اقترحه هارلي 1973م .</w:t>
      </w:r>
    </w:p>
    <w:p w:rsidR="00F145BD" w:rsidRPr="00721ADC" w:rsidRDefault="00F145BD" w:rsidP="00111356">
      <w:pPr>
        <w:pStyle w:val="1"/>
        <w:numPr>
          <w:ilvl w:val="0"/>
          <w:numId w:val="96"/>
        </w:numPr>
        <w:rPr>
          <w:rFonts w:ascii="Traditional Arabic" w:hAnsi="Traditional Arabic" w:cs="Traditional Arabic"/>
          <w:b w:val="0"/>
          <w:bCs w:val="0"/>
        </w:rPr>
      </w:pPr>
      <w:r w:rsidRPr="00721ADC">
        <w:rPr>
          <w:rFonts w:ascii="Traditional Arabic" w:hAnsi="Traditional Arabic" w:cs="Traditional Arabic"/>
          <w:b w:val="0"/>
          <w:bCs w:val="0"/>
          <w:rtl/>
        </w:rPr>
        <w:t>تعريف المكفوف تربوياً .</w:t>
      </w:r>
    </w:p>
    <w:p w:rsidR="00F145BD" w:rsidRPr="00721ADC" w:rsidRDefault="00F145BD" w:rsidP="00111356">
      <w:pPr>
        <w:pStyle w:val="1"/>
        <w:numPr>
          <w:ilvl w:val="0"/>
          <w:numId w:val="96"/>
        </w:numPr>
        <w:rPr>
          <w:rFonts w:ascii="Traditional Arabic" w:hAnsi="Traditional Arabic" w:cs="Traditional Arabic"/>
          <w:b w:val="0"/>
          <w:bCs w:val="0"/>
        </w:rPr>
      </w:pPr>
      <w:r w:rsidRPr="00721ADC">
        <w:rPr>
          <w:rFonts w:ascii="Traditional Arabic" w:hAnsi="Traditional Arabic" w:cs="Traditional Arabic"/>
          <w:b w:val="0"/>
          <w:bCs w:val="0"/>
          <w:rtl/>
        </w:rPr>
        <w:t>تعريف المكفوف قانونياً.</w:t>
      </w:r>
    </w:p>
    <w:p w:rsidR="00F145BD" w:rsidRPr="00721ADC" w:rsidRDefault="00F145BD" w:rsidP="00111356">
      <w:pPr>
        <w:pStyle w:val="1"/>
        <w:numPr>
          <w:ilvl w:val="0"/>
          <w:numId w:val="96"/>
        </w:numPr>
        <w:rPr>
          <w:rFonts w:ascii="Traditional Arabic" w:hAnsi="Traditional Arabic" w:cs="Traditional Arabic"/>
          <w:b w:val="0"/>
          <w:bCs w:val="0"/>
        </w:rPr>
      </w:pPr>
      <w:r w:rsidRPr="00721ADC">
        <w:rPr>
          <w:rFonts w:ascii="Traditional Arabic" w:hAnsi="Traditional Arabic" w:cs="Traditional Arabic"/>
          <w:b w:val="0"/>
          <w:bCs w:val="0"/>
          <w:rtl/>
        </w:rPr>
        <w:t>تعريف المكفوف بشكل عام .</w:t>
      </w:r>
    </w:p>
    <w:p w:rsidR="0084338B" w:rsidRPr="00721ADC" w:rsidRDefault="0084338B" w:rsidP="0084338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س20: </w:t>
      </w:r>
      <w:r w:rsidR="005660D0" w:rsidRPr="00721ADC">
        <w:rPr>
          <w:rFonts w:ascii="Traditional Arabic" w:hAnsi="Traditional Arabic" w:cs="Traditional Arabic"/>
          <w:b w:val="0"/>
          <w:bCs w:val="0"/>
          <w:color w:val="FF0000"/>
          <w:rtl/>
        </w:rPr>
        <w:t xml:space="preserve">هم الأشخاص الذين يعانون من صعوبات كبيرة في الرؤية البعيدة والذين لا يستطيعون رؤية الأشياء عندما تكون على بعد أمتار قليلة منهم ، يعتمدون كثيراً على الحواس الأخرى للحصول على المعلومات حيث أنهم يرون الأشياء القريبة منهم فقط </w:t>
      </w:r>
      <w:r w:rsidRPr="00721ADC">
        <w:rPr>
          <w:rFonts w:ascii="Traditional Arabic" w:hAnsi="Traditional Arabic" w:cs="Traditional Arabic"/>
          <w:b w:val="0"/>
          <w:bCs w:val="0"/>
          <w:color w:val="FF0000"/>
          <w:rtl/>
        </w:rPr>
        <w:t>.</w:t>
      </w:r>
    </w:p>
    <w:p w:rsidR="0084338B" w:rsidRPr="00721ADC" w:rsidRDefault="0084338B" w:rsidP="00111356">
      <w:pPr>
        <w:pStyle w:val="1"/>
        <w:numPr>
          <w:ilvl w:val="0"/>
          <w:numId w:val="97"/>
        </w:numPr>
        <w:rPr>
          <w:rFonts w:ascii="Traditional Arabic" w:hAnsi="Traditional Arabic" w:cs="Traditional Arabic"/>
          <w:b w:val="0"/>
          <w:bCs w:val="0"/>
        </w:rPr>
      </w:pPr>
      <w:r w:rsidRPr="00721ADC">
        <w:rPr>
          <w:rFonts w:ascii="Traditional Arabic" w:hAnsi="Traditional Arabic" w:cs="Traditional Arabic"/>
          <w:b w:val="0"/>
          <w:bCs w:val="0"/>
          <w:rtl/>
        </w:rPr>
        <w:t>تعريف المكفوف تربوياً .</w:t>
      </w:r>
    </w:p>
    <w:p w:rsidR="0084338B" w:rsidRPr="00721ADC" w:rsidRDefault="0084338B" w:rsidP="00111356">
      <w:pPr>
        <w:pStyle w:val="1"/>
        <w:numPr>
          <w:ilvl w:val="0"/>
          <w:numId w:val="97"/>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تعريف ضعاف البصر .</w:t>
      </w:r>
    </w:p>
    <w:p w:rsidR="0084338B" w:rsidRPr="00721ADC" w:rsidRDefault="0084338B" w:rsidP="00111356">
      <w:pPr>
        <w:pStyle w:val="1"/>
        <w:numPr>
          <w:ilvl w:val="0"/>
          <w:numId w:val="97"/>
        </w:numPr>
        <w:rPr>
          <w:rFonts w:ascii="Traditional Arabic" w:hAnsi="Traditional Arabic" w:cs="Traditional Arabic"/>
          <w:b w:val="0"/>
          <w:bCs w:val="0"/>
        </w:rPr>
      </w:pPr>
      <w:r w:rsidRPr="00721ADC">
        <w:rPr>
          <w:rFonts w:ascii="Traditional Arabic" w:hAnsi="Traditional Arabic" w:cs="Traditional Arabic"/>
          <w:b w:val="0"/>
          <w:bCs w:val="0"/>
          <w:rtl/>
        </w:rPr>
        <w:t>تعريف ضعاف البصر قانونياً.</w:t>
      </w:r>
    </w:p>
    <w:p w:rsidR="0084338B" w:rsidRPr="00721ADC" w:rsidRDefault="0084338B" w:rsidP="00111356">
      <w:pPr>
        <w:pStyle w:val="1"/>
        <w:numPr>
          <w:ilvl w:val="0"/>
          <w:numId w:val="97"/>
        </w:numPr>
        <w:rPr>
          <w:rFonts w:ascii="Traditional Arabic" w:hAnsi="Traditional Arabic" w:cs="Traditional Arabic"/>
          <w:b w:val="0"/>
          <w:bCs w:val="0"/>
        </w:rPr>
      </w:pPr>
      <w:r w:rsidRPr="00721ADC">
        <w:rPr>
          <w:rFonts w:ascii="Traditional Arabic" w:hAnsi="Traditional Arabic" w:cs="Traditional Arabic"/>
          <w:b w:val="0"/>
          <w:bCs w:val="0"/>
          <w:rtl/>
        </w:rPr>
        <w:t>تعريف ضعاف البصر تربوياً .</w:t>
      </w:r>
    </w:p>
    <w:p w:rsidR="0084338B" w:rsidRPr="00721ADC" w:rsidRDefault="0084338B" w:rsidP="0084338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س21: </w:t>
      </w:r>
      <w:r w:rsidR="005660D0" w:rsidRPr="00721ADC">
        <w:rPr>
          <w:rFonts w:ascii="Traditional Arabic" w:hAnsi="Traditional Arabic" w:cs="Traditional Arabic"/>
          <w:b w:val="0"/>
          <w:bCs w:val="0"/>
          <w:color w:val="FF0000"/>
          <w:rtl/>
        </w:rPr>
        <w:t xml:space="preserve">هم الأشخاص الذين تتراوح حدة الرؤية لديهم من 20/70 إلى 20/200 </w:t>
      </w:r>
      <w:r w:rsidRPr="00721ADC">
        <w:rPr>
          <w:rFonts w:ascii="Traditional Arabic" w:hAnsi="Traditional Arabic" w:cs="Traditional Arabic"/>
          <w:b w:val="0"/>
          <w:bCs w:val="0"/>
          <w:color w:val="FF0000"/>
          <w:rtl/>
        </w:rPr>
        <w:t>:</w:t>
      </w:r>
    </w:p>
    <w:p w:rsidR="0084338B" w:rsidRPr="00721ADC" w:rsidRDefault="0084338B" w:rsidP="00111356">
      <w:pPr>
        <w:pStyle w:val="1"/>
        <w:numPr>
          <w:ilvl w:val="0"/>
          <w:numId w:val="98"/>
        </w:numPr>
        <w:rPr>
          <w:rFonts w:ascii="Traditional Arabic" w:hAnsi="Traditional Arabic" w:cs="Traditional Arabic"/>
          <w:b w:val="0"/>
          <w:bCs w:val="0"/>
        </w:rPr>
      </w:pPr>
      <w:r w:rsidRPr="00721ADC">
        <w:rPr>
          <w:rFonts w:ascii="Traditional Arabic" w:hAnsi="Traditional Arabic" w:cs="Traditional Arabic"/>
          <w:b w:val="0"/>
          <w:bCs w:val="0"/>
          <w:rtl/>
        </w:rPr>
        <w:t>تعريف المكفوف تربوياً .</w:t>
      </w:r>
    </w:p>
    <w:p w:rsidR="0084338B" w:rsidRPr="00721ADC" w:rsidRDefault="0084338B" w:rsidP="00111356">
      <w:pPr>
        <w:pStyle w:val="1"/>
        <w:numPr>
          <w:ilvl w:val="0"/>
          <w:numId w:val="98"/>
        </w:numPr>
        <w:rPr>
          <w:rFonts w:ascii="Traditional Arabic" w:hAnsi="Traditional Arabic" w:cs="Traditional Arabic"/>
          <w:b w:val="0"/>
          <w:bCs w:val="0"/>
        </w:rPr>
      </w:pPr>
      <w:r w:rsidRPr="00721ADC">
        <w:rPr>
          <w:rFonts w:ascii="Traditional Arabic" w:hAnsi="Traditional Arabic" w:cs="Traditional Arabic"/>
          <w:b w:val="0"/>
          <w:bCs w:val="0"/>
          <w:rtl/>
        </w:rPr>
        <w:t>تعريف ضعاف البصر .</w:t>
      </w:r>
    </w:p>
    <w:p w:rsidR="0084338B" w:rsidRPr="00721ADC" w:rsidRDefault="0084338B" w:rsidP="00111356">
      <w:pPr>
        <w:pStyle w:val="1"/>
        <w:numPr>
          <w:ilvl w:val="0"/>
          <w:numId w:val="98"/>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تعريف ضعاف البصر قانونياً.</w:t>
      </w:r>
    </w:p>
    <w:p w:rsidR="0084338B" w:rsidRPr="00721ADC" w:rsidRDefault="0084338B" w:rsidP="00111356">
      <w:pPr>
        <w:pStyle w:val="1"/>
        <w:numPr>
          <w:ilvl w:val="0"/>
          <w:numId w:val="98"/>
        </w:numPr>
        <w:rPr>
          <w:rFonts w:ascii="Traditional Arabic" w:hAnsi="Traditional Arabic" w:cs="Traditional Arabic"/>
          <w:b w:val="0"/>
          <w:bCs w:val="0"/>
        </w:rPr>
      </w:pPr>
      <w:r w:rsidRPr="00721ADC">
        <w:rPr>
          <w:rFonts w:ascii="Traditional Arabic" w:hAnsi="Traditional Arabic" w:cs="Traditional Arabic"/>
          <w:b w:val="0"/>
          <w:bCs w:val="0"/>
          <w:rtl/>
        </w:rPr>
        <w:t>تعريف ضعاف البصر تربوياً .</w:t>
      </w:r>
    </w:p>
    <w:p w:rsidR="0084338B" w:rsidRPr="00721ADC" w:rsidRDefault="0084338B" w:rsidP="0084338B">
      <w:pPr>
        <w:pStyle w:val="1"/>
        <w:ind w:left="0"/>
        <w:rPr>
          <w:rFonts w:ascii="Traditional Arabic" w:hAnsi="Traditional Arabic" w:cs="Traditional Arabic"/>
          <w:b w:val="0"/>
          <w:bCs w:val="0"/>
          <w:color w:val="E36C0A"/>
          <w:rtl/>
        </w:rPr>
      </w:pPr>
    </w:p>
    <w:p w:rsidR="0084338B" w:rsidRPr="00721ADC" w:rsidRDefault="0084338B" w:rsidP="0084338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س22: </w:t>
      </w:r>
      <w:r w:rsidR="005660D0" w:rsidRPr="00721ADC">
        <w:rPr>
          <w:rFonts w:ascii="Traditional Arabic" w:hAnsi="Traditional Arabic" w:cs="Traditional Arabic"/>
          <w:b w:val="0"/>
          <w:bCs w:val="0"/>
          <w:color w:val="FF0000"/>
          <w:rtl/>
        </w:rPr>
        <w:t xml:space="preserve">هو الشخص الذي لا يستطيع تأدية الوظائف المختلفة دون اللجوء إلى أجهزة بصرية مساعدة تعمل على تكبير المادة التعليمية </w:t>
      </w:r>
      <w:r w:rsidRPr="00721ADC">
        <w:rPr>
          <w:rFonts w:ascii="Traditional Arabic" w:hAnsi="Traditional Arabic" w:cs="Traditional Arabic"/>
          <w:b w:val="0"/>
          <w:bCs w:val="0"/>
          <w:color w:val="FF0000"/>
          <w:rtl/>
        </w:rPr>
        <w:t>:</w:t>
      </w:r>
    </w:p>
    <w:p w:rsidR="0084338B" w:rsidRPr="00721ADC" w:rsidRDefault="0084338B" w:rsidP="00111356">
      <w:pPr>
        <w:pStyle w:val="1"/>
        <w:numPr>
          <w:ilvl w:val="0"/>
          <w:numId w:val="99"/>
        </w:numPr>
        <w:rPr>
          <w:rFonts w:ascii="Traditional Arabic" w:hAnsi="Traditional Arabic" w:cs="Traditional Arabic"/>
          <w:b w:val="0"/>
          <w:bCs w:val="0"/>
        </w:rPr>
      </w:pPr>
      <w:r w:rsidRPr="00721ADC">
        <w:rPr>
          <w:rFonts w:ascii="Traditional Arabic" w:hAnsi="Traditional Arabic" w:cs="Traditional Arabic"/>
          <w:b w:val="0"/>
          <w:bCs w:val="0"/>
          <w:rtl/>
        </w:rPr>
        <w:lastRenderedPageBreak/>
        <w:t>تعريف المكفوف تربوياً .</w:t>
      </w:r>
    </w:p>
    <w:p w:rsidR="0084338B" w:rsidRPr="00721ADC" w:rsidRDefault="0084338B" w:rsidP="00111356">
      <w:pPr>
        <w:pStyle w:val="1"/>
        <w:numPr>
          <w:ilvl w:val="0"/>
          <w:numId w:val="99"/>
        </w:numPr>
        <w:rPr>
          <w:rFonts w:ascii="Traditional Arabic" w:hAnsi="Traditional Arabic" w:cs="Traditional Arabic"/>
          <w:b w:val="0"/>
          <w:bCs w:val="0"/>
        </w:rPr>
      </w:pPr>
      <w:r w:rsidRPr="00721ADC">
        <w:rPr>
          <w:rFonts w:ascii="Traditional Arabic" w:hAnsi="Traditional Arabic" w:cs="Traditional Arabic"/>
          <w:b w:val="0"/>
          <w:bCs w:val="0"/>
          <w:rtl/>
        </w:rPr>
        <w:t>تعريف ضعاف البصر .</w:t>
      </w:r>
    </w:p>
    <w:p w:rsidR="0084338B" w:rsidRPr="00721ADC" w:rsidRDefault="0084338B" w:rsidP="00111356">
      <w:pPr>
        <w:pStyle w:val="1"/>
        <w:numPr>
          <w:ilvl w:val="0"/>
          <w:numId w:val="99"/>
        </w:numPr>
        <w:rPr>
          <w:rFonts w:ascii="Traditional Arabic" w:hAnsi="Traditional Arabic" w:cs="Traditional Arabic"/>
          <w:b w:val="0"/>
          <w:bCs w:val="0"/>
        </w:rPr>
      </w:pPr>
      <w:r w:rsidRPr="00721ADC">
        <w:rPr>
          <w:rFonts w:ascii="Traditional Arabic" w:hAnsi="Traditional Arabic" w:cs="Traditional Arabic"/>
          <w:b w:val="0"/>
          <w:bCs w:val="0"/>
          <w:rtl/>
        </w:rPr>
        <w:t>تعريف ضعاف البصر قانونياً.</w:t>
      </w:r>
    </w:p>
    <w:p w:rsidR="0084338B" w:rsidRPr="00721ADC" w:rsidRDefault="0084338B" w:rsidP="00111356">
      <w:pPr>
        <w:pStyle w:val="1"/>
        <w:numPr>
          <w:ilvl w:val="0"/>
          <w:numId w:val="99"/>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تعريف ضعاف البصر تربوياً .</w:t>
      </w:r>
    </w:p>
    <w:p w:rsidR="005660D0" w:rsidRPr="00721ADC" w:rsidRDefault="003F3288" w:rsidP="0084338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س23: </w:t>
      </w:r>
      <w:r w:rsidR="005660D0" w:rsidRPr="00721ADC">
        <w:rPr>
          <w:rFonts w:ascii="Traditional Arabic" w:hAnsi="Traditional Arabic" w:cs="Traditional Arabic"/>
          <w:b w:val="0"/>
          <w:bCs w:val="0"/>
          <w:color w:val="FF0000"/>
          <w:rtl/>
        </w:rPr>
        <w:t>هم الأشخاص الذين يواجهون صعوبة في الرؤية في الظروف الاعتيادية فهؤلاء قد يواجهون صعوبات في رؤية المواد التعليمية دون إضافة خاصة ، لذا قد يحتاجون إلى استخدام عدسات خاصة أو معدات ووسائل بصرية خاصة .</w:t>
      </w:r>
    </w:p>
    <w:p w:rsidR="003F3288" w:rsidRPr="00721ADC" w:rsidRDefault="003F3288" w:rsidP="00111356">
      <w:pPr>
        <w:pStyle w:val="1"/>
        <w:numPr>
          <w:ilvl w:val="0"/>
          <w:numId w:val="100"/>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محدودي البصر .</w:t>
      </w:r>
    </w:p>
    <w:p w:rsidR="003F3288" w:rsidRPr="00721ADC" w:rsidRDefault="003F3288" w:rsidP="00111356">
      <w:pPr>
        <w:pStyle w:val="1"/>
        <w:numPr>
          <w:ilvl w:val="0"/>
          <w:numId w:val="100"/>
        </w:numPr>
        <w:rPr>
          <w:rFonts w:ascii="Traditional Arabic" w:hAnsi="Traditional Arabic" w:cs="Traditional Arabic"/>
          <w:b w:val="0"/>
          <w:bCs w:val="0"/>
        </w:rPr>
      </w:pPr>
      <w:r w:rsidRPr="00721ADC">
        <w:rPr>
          <w:rFonts w:ascii="Traditional Arabic" w:hAnsi="Traditional Arabic" w:cs="Traditional Arabic"/>
          <w:b w:val="0"/>
          <w:bCs w:val="0"/>
          <w:rtl/>
        </w:rPr>
        <w:t>ضعاف البصر .</w:t>
      </w:r>
    </w:p>
    <w:p w:rsidR="003F3288" w:rsidRPr="00721ADC" w:rsidRDefault="003F3288" w:rsidP="00111356">
      <w:pPr>
        <w:pStyle w:val="1"/>
        <w:numPr>
          <w:ilvl w:val="0"/>
          <w:numId w:val="100"/>
        </w:numPr>
        <w:rPr>
          <w:rFonts w:ascii="Traditional Arabic" w:hAnsi="Traditional Arabic" w:cs="Traditional Arabic"/>
          <w:b w:val="0"/>
          <w:bCs w:val="0"/>
          <w:rtl/>
        </w:rPr>
      </w:pPr>
      <w:r w:rsidRPr="00721ADC">
        <w:rPr>
          <w:rFonts w:ascii="Traditional Arabic" w:hAnsi="Traditional Arabic" w:cs="Traditional Arabic"/>
          <w:b w:val="0"/>
          <w:bCs w:val="0"/>
          <w:rtl/>
        </w:rPr>
        <w:t>لا شيء مما سبق .</w:t>
      </w:r>
    </w:p>
    <w:p w:rsidR="00067A71" w:rsidRPr="00721ADC" w:rsidRDefault="00067A71" w:rsidP="00067A71">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س24: </w:t>
      </w:r>
      <w:r w:rsidR="005660D0" w:rsidRPr="00721ADC">
        <w:rPr>
          <w:rFonts w:ascii="Traditional Arabic" w:hAnsi="Traditional Arabic" w:cs="Traditional Arabic"/>
          <w:b w:val="0"/>
          <w:bCs w:val="0"/>
          <w:color w:val="FF0000"/>
          <w:rtl/>
        </w:rPr>
        <w:t xml:space="preserve">قام قانون الضمان الاجتماعي الأمريكي عام 1935م ، باعتماد تعريف المكفوفين </w:t>
      </w:r>
      <w:r w:rsidRPr="00721ADC">
        <w:rPr>
          <w:rFonts w:ascii="Traditional Arabic" w:hAnsi="Traditional Arabic" w:cs="Traditional Arabic"/>
          <w:b w:val="0"/>
          <w:bCs w:val="0"/>
          <w:color w:val="FF0000"/>
          <w:rtl/>
        </w:rPr>
        <w:t>:</w:t>
      </w:r>
    </w:p>
    <w:p w:rsidR="00067A71" w:rsidRPr="00721ADC" w:rsidRDefault="00067A71" w:rsidP="00111356">
      <w:pPr>
        <w:pStyle w:val="1"/>
        <w:numPr>
          <w:ilvl w:val="0"/>
          <w:numId w:val="10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صواب.</w:t>
      </w:r>
    </w:p>
    <w:p w:rsidR="00067A71" w:rsidRPr="00721ADC" w:rsidRDefault="00067A71" w:rsidP="00111356">
      <w:pPr>
        <w:pStyle w:val="1"/>
        <w:numPr>
          <w:ilvl w:val="0"/>
          <w:numId w:val="101"/>
        </w:numPr>
        <w:rPr>
          <w:rFonts w:ascii="Traditional Arabic" w:hAnsi="Traditional Arabic" w:cs="Traditional Arabic"/>
          <w:b w:val="0"/>
          <w:bCs w:val="0"/>
        </w:rPr>
      </w:pPr>
      <w:r w:rsidRPr="00721ADC">
        <w:rPr>
          <w:rFonts w:ascii="Traditional Arabic" w:hAnsi="Traditional Arabic" w:cs="Traditional Arabic"/>
          <w:b w:val="0"/>
          <w:bCs w:val="0"/>
          <w:rtl/>
        </w:rPr>
        <w:t>خطأ .</w:t>
      </w:r>
    </w:p>
    <w:p w:rsidR="00067A71" w:rsidRPr="00721ADC" w:rsidRDefault="00067A71" w:rsidP="00067A71">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س25: قانون الضمان الاجتماعي الأمريكي </w:t>
      </w:r>
      <w:r w:rsidR="005660D0" w:rsidRPr="00721ADC">
        <w:rPr>
          <w:rFonts w:ascii="Traditional Arabic" w:hAnsi="Traditional Arabic" w:cs="Traditional Arabic"/>
          <w:b w:val="0"/>
          <w:bCs w:val="0"/>
          <w:color w:val="FF0000"/>
          <w:rtl/>
        </w:rPr>
        <w:t xml:space="preserve">تبنى تعريف المبصرين جزئياً </w:t>
      </w:r>
      <w:r w:rsidRPr="00721ADC">
        <w:rPr>
          <w:rFonts w:ascii="Traditional Arabic" w:hAnsi="Traditional Arabic" w:cs="Traditional Arabic"/>
          <w:b w:val="0"/>
          <w:bCs w:val="0"/>
          <w:color w:val="FF0000"/>
          <w:rtl/>
        </w:rPr>
        <w:t>وهو :</w:t>
      </w:r>
    </w:p>
    <w:p w:rsidR="00067A71" w:rsidRPr="00721ADC" w:rsidRDefault="005660D0" w:rsidP="00111356">
      <w:pPr>
        <w:pStyle w:val="1"/>
        <w:numPr>
          <w:ilvl w:val="0"/>
          <w:numId w:val="102"/>
        </w:numPr>
        <w:rPr>
          <w:rFonts w:ascii="Traditional Arabic" w:hAnsi="Traditional Arabic" w:cs="Traditional Arabic"/>
          <w:b w:val="0"/>
          <w:bCs w:val="0"/>
          <w:color w:val="000000"/>
        </w:rPr>
      </w:pPr>
      <w:r w:rsidRPr="00721ADC">
        <w:rPr>
          <w:rFonts w:ascii="Traditional Arabic" w:hAnsi="Traditional Arabic" w:cs="Traditional Arabic"/>
          <w:b w:val="0"/>
          <w:bCs w:val="0"/>
          <w:rtl/>
        </w:rPr>
        <w:t>الذي تبلغ حدة إبصاره فيما بين 20/200 و 20/70 في العين الأفضل وذلك بعد استخدام العدسات أو النظارات الطبية والمعينات البصرية الملائمة</w:t>
      </w:r>
      <w:r w:rsidR="00067A71" w:rsidRPr="00721ADC">
        <w:rPr>
          <w:rFonts w:ascii="Traditional Arabic" w:hAnsi="Traditional Arabic" w:cs="Traditional Arabic"/>
          <w:b w:val="0"/>
          <w:bCs w:val="0"/>
          <w:rtl/>
        </w:rPr>
        <w:t>.</w:t>
      </w:r>
    </w:p>
    <w:p w:rsidR="00067A71" w:rsidRPr="00721ADC" w:rsidRDefault="005660D0" w:rsidP="00111356">
      <w:pPr>
        <w:pStyle w:val="1"/>
        <w:numPr>
          <w:ilvl w:val="0"/>
          <w:numId w:val="102"/>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الفرد الذي يعاني من إعاقة بصرية متوسطة لا تمكنه من استخدام بصره بصورة فاعلة في الأحوال العادية ، ولهذا فهو في حاجة إلى تجهيزات بصرية وتربوية خاصة تمكنه من قراءة المادة المطبوعة </w:t>
      </w:r>
    </w:p>
    <w:p w:rsidR="00067A71" w:rsidRPr="00721ADC" w:rsidRDefault="00067A71" w:rsidP="00111356">
      <w:pPr>
        <w:pStyle w:val="1"/>
        <w:numPr>
          <w:ilvl w:val="0"/>
          <w:numId w:val="102"/>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كلاهما صحيح .</w:t>
      </w:r>
    </w:p>
    <w:p w:rsidR="00067A71" w:rsidRPr="00721ADC" w:rsidRDefault="00067A71" w:rsidP="00111356">
      <w:pPr>
        <w:pStyle w:val="1"/>
        <w:numPr>
          <w:ilvl w:val="0"/>
          <w:numId w:val="102"/>
        </w:numPr>
        <w:rPr>
          <w:rFonts w:ascii="Traditional Arabic" w:hAnsi="Traditional Arabic" w:cs="Traditional Arabic"/>
          <w:b w:val="0"/>
          <w:bCs w:val="0"/>
          <w:color w:val="FF0000"/>
        </w:rPr>
      </w:pPr>
      <w:r w:rsidRPr="00721ADC">
        <w:rPr>
          <w:rFonts w:ascii="Traditional Arabic" w:hAnsi="Traditional Arabic" w:cs="Traditional Arabic"/>
          <w:b w:val="0"/>
          <w:bCs w:val="0"/>
          <w:color w:val="000000"/>
          <w:rtl/>
        </w:rPr>
        <w:t xml:space="preserve">لا شيء مما سبق . </w:t>
      </w:r>
    </w:p>
    <w:p w:rsidR="005660D0" w:rsidRPr="00721ADC" w:rsidRDefault="00067A71" w:rsidP="00067A71">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س26:  </w:t>
      </w:r>
      <w:r w:rsidR="005660D0" w:rsidRPr="00721ADC">
        <w:rPr>
          <w:rFonts w:ascii="Traditional Arabic" w:hAnsi="Traditional Arabic" w:cs="Traditional Arabic"/>
          <w:b w:val="0"/>
          <w:bCs w:val="0"/>
          <w:color w:val="FF0000"/>
          <w:rtl/>
        </w:rPr>
        <w:t xml:space="preserve">التعريف القانوني للإعاقة البصرية </w:t>
      </w:r>
      <w:r w:rsidRPr="00721ADC">
        <w:rPr>
          <w:rFonts w:ascii="Traditional Arabic" w:hAnsi="Traditional Arabic" w:cs="Traditional Arabic"/>
          <w:b w:val="0"/>
          <w:bCs w:val="0"/>
          <w:color w:val="FF0000"/>
          <w:rtl/>
        </w:rPr>
        <w:t xml:space="preserve"> المكفوف </w:t>
      </w:r>
      <w:r w:rsidR="005660D0" w:rsidRPr="00721ADC">
        <w:rPr>
          <w:rFonts w:ascii="Traditional Arabic" w:hAnsi="Traditional Arabic" w:cs="Traditional Arabic"/>
          <w:b w:val="0"/>
          <w:bCs w:val="0"/>
          <w:color w:val="FF0000"/>
          <w:rtl/>
        </w:rPr>
        <w:t>:</w:t>
      </w:r>
    </w:p>
    <w:p w:rsidR="00321ECE" w:rsidRPr="00721ADC" w:rsidRDefault="005660D0" w:rsidP="00111356">
      <w:pPr>
        <w:pStyle w:val="1"/>
        <w:numPr>
          <w:ilvl w:val="0"/>
          <w:numId w:val="10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هو شخص لديه حدة بصر تبلغ 20/200 أو أقل في العين الأقوى بعد اتخاذ الإجراءات التصحيحية اللازمة أو لديه حقل إبصار محدود لا يزيد عن 20 درجة</w:t>
      </w:r>
      <w:r w:rsidR="00321ECE" w:rsidRPr="00721ADC">
        <w:rPr>
          <w:rFonts w:ascii="Traditional Arabic" w:hAnsi="Traditional Arabic" w:cs="Traditional Arabic"/>
          <w:b w:val="0"/>
          <w:bCs w:val="0"/>
          <w:color w:val="009900"/>
          <w:u w:val="single"/>
          <w:rtl/>
        </w:rPr>
        <w:t>.</w:t>
      </w:r>
      <w:r w:rsidRPr="00721ADC">
        <w:rPr>
          <w:rFonts w:ascii="Traditional Arabic" w:hAnsi="Traditional Arabic" w:cs="Traditional Arabic"/>
          <w:b w:val="0"/>
          <w:bCs w:val="0"/>
          <w:color w:val="009900"/>
          <w:u w:val="single"/>
          <w:rtl/>
        </w:rPr>
        <w:t xml:space="preserve"> </w:t>
      </w:r>
    </w:p>
    <w:p w:rsidR="00321ECE" w:rsidRPr="00721ADC" w:rsidRDefault="005660D0" w:rsidP="00111356">
      <w:pPr>
        <w:pStyle w:val="1"/>
        <w:numPr>
          <w:ilvl w:val="0"/>
          <w:numId w:val="104"/>
        </w:numPr>
        <w:rPr>
          <w:rFonts w:ascii="Traditional Arabic" w:hAnsi="Traditional Arabic" w:cs="Traditional Arabic"/>
          <w:b w:val="0"/>
          <w:bCs w:val="0"/>
        </w:rPr>
      </w:pPr>
      <w:r w:rsidRPr="00721ADC">
        <w:rPr>
          <w:rFonts w:ascii="Traditional Arabic" w:hAnsi="Traditional Arabic" w:cs="Traditional Arabic"/>
          <w:b w:val="0"/>
          <w:bCs w:val="0"/>
          <w:rtl/>
        </w:rPr>
        <w:t>هو شخص لديه حدة بصر تتراوح ما بين 20/200 إلى 20/70 في العين الأقوى بعد إجراء التصحيح اللازم.</w:t>
      </w:r>
    </w:p>
    <w:p w:rsidR="00321ECE" w:rsidRPr="00721ADC" w:rsidRDefault="00321ECE" w:rsidP="00111356">
      <w:pPr>
        <w:pStyle w:val="1"/>
        <w:numPr>
          <w:ilvl w:val="0"/>
          <w:numId w:val="10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rtl/>
        </w:rPr>
        <w:t>هو شخص يتعلم من خلال القنوات الحسية أو السمعية.</w:t>
      </w:r>
    </w:p>
    <w:p w:rsidR="00321ECE" w:rsidRPr="00721ADC" w:rsidRDefault="00321ECE" w:rsidP="00111356">
      <w:pPr>
        <w:pStyle w:val="1"/>
        <w:numPr>
          <w:ilvl w:val="0"/>
          <w:numId w:val="104"/>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rtl/>
        </w:rPr>
        <w:t>هو شخص يستخدم البصر بشكل محدود في الظروف الاعتيادية.</w:t>
      </w:r>
    </w:p>
    <w:p w:rsidR="00321ECE" w:rsidRPr="00721ADC" w:rsidRDefault="00321ECE" w:rsidP="00321ECE">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rtl/>
        </w:rPr>
        <w:t xml:space="preserve"> </w:t>
      </w:r>
      <w:r w:rsidRPr="00721ADC">
        <w:rPr>
          <w:rFonts w:ascii="Traditional Arabic" w:hAnsi="Traditional Arabic" w:cs="Traditional Arabic"/>
          <w:b w:val="0"/>
          <w:bCs w:val="0"/>
          <w:color w:val="FF0000"/>
          <w:rtl/>
        </w:rPr>
        <w:t>س27:  التعريف القانوني للإعاقة البصرية  ضعاف البصر :</w:t>
      </w:r>
    </w:p>
    <w:p w:rsidR="00321ECE" w:rsidRPr="00721ADC" w:rsidRDefault="00321ECE" w:rsidP="00111356">
      <w:pPr>
        <w:pStyle w:val="1"/>
        <w:numPr>
          <w:ilvl w:val="0"/>
          <w:numId w:val="103"/>
        </w:numPr>
        <w:rPr>
          <w:rFonts w:ascii="Traditional Arabic" w:hAnsi="Traditional Arabic" w:cs="Traditional Arabic"/>
          <w:b w:val="0"/>
          <w:bCs w:val="0"/>
        </w:rPr>
      </w:pPr>
      <w:r w:rsidRPr="00721ADC">
        <w:rPr>
          <w:rFonts w:ascii="Traditional Arabic" w:hAnsi="Traditional Arabic" w:cs="Traditional Arabic"/>
          <w:b w:val="0"/>
          <w:bCs w:val="0"/>
          <w:rtl/>
        </w:rPr>
        <w:t xml:space="preserve">هو شخص لديه حدة بصر تبلغ 20/200 أو أقل في العين الأقوى بعد اتخاذ الإجراءات التصحيحية اللازمة أو لديه حقل إبصار محدود لا يزيد عن 20 درجة. </w:t>
      </w:r>
    </w:p>
    <w:p w:rsidR="00321ECE" w:rsidRPr="00721ADC" w:rsidRDefault="00321ECE" w:rsidP="00111356">
      <w:pPr>
        <w:pStyle w:val="1"/>
        <w:numPr>
          <w:ilvl w:val="0"/>
          <w:numId w:val="103"/>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هو شخص لديه حدة بصر تتراوح ما بين 20/200 إلى 20/70 في العين الأقوى بعد إجراء التصحيح اللازم.</w:t>
      </w:r>
    </w:p>
    <w:p w:rsidR="00321ECE" w:rsidRPr="00721ADC" w:rsidRDefault="00321ECE" w:rsidP="00111356">
      <w:pPr>
        <w:pStyle w:val="1"/>
        <w:numPr>
          <w:ilvl w:val="0"/>
          <w:numId w:val="103"/>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rtl/>
        </w:rPr>
        <w:t>هو شخص يتعلم من خلال القنوات الحسية أو السمعية.</w:t>
      </w:r>
    </w:p>
    <w:p w:rsidR="005660D0" w:rsidRPr="00721ADC" w:rsidRDefault="00321ECE" w:rsidP="00111356">
      <w:pPr>
        <w:pStyle w:val="1"/>
        <w:numPr>
          <w:ilvl w:val="0"/>
          <w:numId w:val="103"/>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rtl/>
        </w:rPr>
        <w:t>هو شخص يستخدم البصر بشكل محدود في الظروف الاعتيادية.</w:t>
      </w:r>
    </w:p>
    <w:p w:rsidR="00321ECE" w:rsidRPr="00721ADC" w:rsidRDefault="00321ECE" w:rsidP="00D31191">
      <w:pPr>
        <w:pStyle w:val="1"/>
        <w:rPr>
          <w:rFonts w:ascii="Traditional Arabic" w:hAnsi="Traditional Arabic" w:cs="Traditional Arabic"/>
          <w:b w:val="0"/>
          <w:bCs w:val="0"/>
          <w:color w:val="FF0000"/>
          <w:rtl/>
        </w:rPr>
      </w:pPr>
    </w:p>
    <w:p w:rsidR="005660D0" w:rsidRPr="00721ADC" w:rsidRDefault="00321ECE" w:rsidP="00D31191">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س28: </w:t>
      </w:r>
      <w:r w:rsidR="005660D0" w:rsidRPr="00721ADC">
        <w:rPr>
          <w:rFonts w:ascii="Traditional Arabic" w:hAnsi="Traditional Arabic" w:cs="Traditional Arabic"/>
          <w:b w:val="0"/>
          <w:bCs w:val="0"/>
          <w:color w:val="FF0000"/>
          <w:rtl/>
        </w:rPr>
        <w:t xml:space="preserve">التعريف التربوي للإعاقة البصرية </w:t>
      </w:r>
      <w:r w:rsidRPr="00721ADC">
        <w:rPr>
          <w:rFonts w:ascii="Traditional Arabic" w:hAnsi="Traditional Arabic" w:cs="Traditional Arabic"/>
          <w:b w:val="0"/>
          <w:bCs w:val="0"/>
          <w:color w:val="FF0000"/>
          <w:rtl/>
        </w:rPr>
        <w:t xml:space="preserve"> المكفوف </w:t>
      </w:r>
      <w:r w:rsidR="005660D0" w:rsidRPr="00721ADC">
        <w:rPr>
          <w:rFonts w:ascii="Traditional Arabic" w:hAnsi="Traditional Arabic" w:cs="Traditional Arabic"/>
          <w:b w:val="0"/>
          <w:bCs w:val="0"/>
          <w:color w:val="FF0000"/>
          <w:rtl/>
        </w:rPr>
        <w:t>:</w:t>
      </w:r>
    </w:p>
    <w:p w:rsidR="00321ECE" w:rsidRPr="00721ADC" w:rsidRDefault="00321ECE" w:rsidP="00111356">
      <w:pPr>
        <w:pStyle w:val="1"/>
        <w:numPr>
          <w:ilvl w:val="0"/>
          <w:numId w:val="105"/>
        </w:numPr>
        <w:rPr>
          <w:rFonts w:ascii="Traditional Arabic" w:hAnsi="Traditional Arabic" w:cs="Traditional Arabic"/>
          <w:b w:val="0"/>
          <w:bCs w:val="0"/>
        </w:rPr>
      </w:pPr>
      <w:r w:rsidRPr="00721ADC">
        <w:rPr>
          <w:rFonts w:ascii="Traditional Arabic" w:hAnsi="Traditional Arabic" w:cs="Traditional Arabic"/>
          <w:b w:val="0"/>
          <w:bCs w:val="0"/>
          <w:rtl/>
        </w:rPr>
        <w:t>هو شخص لديه ضعف بصري شديد بعد التصحيح ولكن يمكن تحسين الوظائف البصرية لديه.</w:t>
      </w:r>
    </w:p>
    <w:p w:rsidR="00321ECE" w:rsidRPr="00721ADC" w:rsidRDefault="00321ECE" w:rsidP="00111356">
      <w:pPr>
        <w:pStyle w:val="1"/>
        <w:numPr>
          <w:ilvl w:val="0"/>
          <w:numId w:val="105"/>
        </w:numPr>
        <w:rPr>
          <w:rFonts w:ascii="Traditional Arabic" w:hAnsi="Traditional Arabic" w:cs="Traditional Arabic"/>
          <w:b w:val="0"/>
          <w:bCs w:val="0"/>
        </w:rPr>
      </w:pPr>
      <w:r w:rsidRPr="00721ADC">
        <w:rPr>
          <w:rFonts w:ascii="Traditional Arabic" w:hAnsi="Traditional Arabic" w:cs="Traditional Arabic"/>
          <w:b w:val="0"/>
          <w:bCs w:val="0"/>
          <w:rtl/>
        </w:rPr>
        <w:t>هو شخص لديه حدة بصر تتراوح ما بين 20/200 إلى 20/70 في العين الأقوى بعد إجراء التصحيح اللازم.</w:t>
      </w:r>
    </w:p>
    <w:p w:rsidR="00321ECE" w:rsidRPr="00721ADC" w:rsidRDefault="00321ECE" w:rsidP="00111356">
      <w:pPr>
        <w:pStyle w:val="1"/>
        <w:numPr>
          <w:ilvl w:val="0"/>
          <w:numId w:val="10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lastRenderedPageBreak/>
        <w:t>هو شخص يتعلم من خلال القنوات الحسية أو السمعية.</w:t>
      </w:r>
    </w:p>
    <w:p w:rsidR="00321ECE" w:rsidRPr="00721ADC" w:rsidRDefault="00321ECE" w:rsidP="00111356">
      <w:pPr>
        <w:pStyle w:val="1"/>
        <w:numPr>
          <w:ilvl w:val="0"/>
          <w:numId w:val="105"/>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rtl/>
        </w:rPr>
        <w:t>هو شخص يستخدم البصر بشكل محدود في الظروف الاعتيادية.</w:t>
      </w:r>
    </w:p>
    <w:p w:rsidR="00321ECE" w:rsidRPr="00721ADC" w:rsidRDefault="00321ECE" w:rsidP="00D31191">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س29: التعريف التربوي للإعاقة البصرية ( ضعيف البصر ) :</w:t>
      </w:r>
    </w:p>
    <w:p w:rsidR="00321ECE" w:rsidRPr="00721ADC" w:rsidRDefault="00321ECE" w:rsidP="00111356">
      <w:pPr>
        <w:pStyle w:val="1"/>
        <w:numPr>
          <w:ilvl w:val="0"/>
          <w:numId w:val="106"/>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هو شخص لديه ضعف بصري شديد بعد التصحيح ولكن يمكن تحسين الوظائف البصرية لديه.</w:t>
      </w:r>
    </w:p>
    <w:p w:rsidR="00321ECE" w:rsidRPr="00721ADC" w:rsidRDefault="00321ECE" w:rsidP="00111356">
      <w:pPr>
        <w:pStyle w:val="1"/>
        <w:numPr>
          <w:ilvl w:val="0"/>
          <w:numId w:val="106"/>
        </w:numPr>
        <w:rPr>
          <w:rFonts w:ascii="Traditional Arabic" w:hAnsi="Traditional Arabic" w:cs="Traditional Arabic"/>
          <w:b w:val="0"/>
          <w:bCs w:val="0"/>
        </w:rPr>
      </w:pPr>
      <w:r w:rsidRPr="00721ADC">
        <w:rPr>
          <w:rFonts w:ascii="Traditional Arabic" w:hAnsi="Traditional Arabic" w:cs="Traditional Arabic"/>
          <w:b w:val="0"/>
          <w:bCs w:val="0"/>
          <w:rtl/>
        </w:rPr>
        <w:t>هو شخص لديه حدة بصر تتراوح ما بين 20/200 إلى 20/70 في العين الأقوى بعد إجراء التصحيح اللازم.</w:t>
      </w:r>
    </w:p>
    <w:p w:rsidR="00321ECE" w:rsidRPr="00721ADC" w:rsidRDefault="00321ECE" w:rsidP="00111356">
      <w:pPr>
        <w:pStyle w:val="1"/>
        <w:numPr>
          <w:ilvl w:val="0"/>
          <w:numId w:val="106"/>
        </w:numPr>
        <w:rPr>
          <w:rFonts w:ascii="Traditional Arabic" w:hAnsi="Traditional Arabic" w:cs="Traditional Arabic"/>
          <w:b w:val="0"/>
          <w:bCs w:val="0"/>
        </w:rPr>
      </w:pPr>
      <w:r w:rsidRPr="00721ADC">
        <w:rPr>
          <w:rFonts w:ascii="Traditional Arabic" w:hAnsi="Traditional Arabic" w:cs="Traditional Arabic"/>
          <w:b w:val="0"/>
          <w:bCs w:val="0"/>
          <w:rtl/>
        </w:rPr>
        <w:t>هو شخص يتعلم من خلال القنوات الحسية أو السمعية.</w:t>
      </w:r>
    </w:p>
    <w:p w:rsidR="00321ECE" w:rsidRPr="00721ADC" w:rsidRDefault="00321ECE" w:rsidP="00111356">
      <w:pPr>
        <w:pStyle w:val="1"/>
        <w:numPr>
          <w:ilvl w:val="0"/>
          <w:numId w:val="106"/>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rtl/>
        </w:rPr>
        <w:t>هو شخص يستخدم البصر بشكل محدود في الظروف الاعتيادية.</w:t>
      </w:r>
    </w:p>
    <w:p w:rsidR="00321ECE" w:rsidRPr="00721ADC" w:rsidRDefault="00321ECE" w:rsidP="00321ECE">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س29: التعريف التربوي للإعاقة البصرية ( محدود البصر ) :</w:t>
      </w:r>
    </w:p>
    <w:p w:rsidR="00321ECE" w:rsidRPr="00721ADC" w:rsidRDefault="00321ECE" w:rsidP="00111356">
      <w:pPr>
        <w:pStyle w:val="1"/>
        <w:numPr>
          <w:ilvl w:val="0"/>
          <w:numId w:val="107"/>
        </w:numPr>
        <w:rPr>
          <w:rFonts w:ascii="Traditional Arabic" w:hAnsi="Traditional Arabic" w:cs="Traditional Arabic"/>
          <w:b w:val="0"/>
          <w:bCs w:val="0"/>
        </w:rPr>
      </w:pPr>
      <w:r w:rsidRPr="00721ADC">
        <w:rPr>
          <w:rFonts w:ascii="Traditional Arabic" w:hAnsi="Traditional Arabic" w:cs="Traditional Arabic"/>
          <w:b w:val="0"/>
          <w:bCs w:val="0"/>
          <w:rtl/>
        </w:rPr>
        <w:t>هو شخص لديه ضعف بصري شديد بعد التصحيح ولكن يمكن تحسين الوظائف البصرية لديه.</w:t>
      </w:r>
    </w:p>
    <w:p w:rsidR="00321ECE" w:rsidRPr="00721ADC" w:rsidRDefault="00321ECE" w:rsidP="00111356">
      <w:pPr>
        <w:pStyle w:val="1"/>
        <w:numPr>
          <w:ilvl w:val="0"/>
          <w:numId w:val="107"/>
        </w:numPr>
        <w:rPr>
          <w:rFonts w:ascii="Traditional Arabic" w:hAnsi="Traditional Arabic" w:cs="Traditional Arabic"/>
          <w:b w:val="0"/>
          <w:bCs w:val="0"/>
        </w:rPr>
      </w:pPr>
      <w:r w:rsidRPr="00721ADC">
        <w:rPr>
          <w:rFonts w:ascii="Traditional Arabic" w:hAnsi="Traditional Arabic" w:cs="Traditional Arabic"/>
          <w:b w:val="0"/>
          <w:bCs w:val="0"/>
          <w:rtl/>
        </w:rPr>
        <w:t>هو شخص لديه حدة بصر تتراوح ما بين 20/200 إلى 20/70 في العين الأقوى بعد إجراء التصحيح اللازم.</w:t>
      </w:r>
    </w:p>
    <w:p w:rsidR="00321ECE" w:rsidRPr="00721ADC" w:rsidRDefault="00321ECE" w:rsidP="00111356">
      <w:pPr>
        <w:pStyle w:val="1"/>
        <w:numPr>
          <w:ilvl w:val="0"/>
          <w:numId w:val="107"/>
        </w:numPr>
        <w:rPr>
          <w:rFonts w:ascii="Traditional Arabic" w:hAnsi="Traditional Arabic" w:cs="Traditional Arabic"/>
          <w:b w:val="0"/>
          <w:bCs w:val="0"/>
        </w:rPr>
      </w:pPr>
      <w:r w:rsidRPr="00721ADC">
        <w:rPr>
          <w:rFonts w:ascii="Traditional Arabic" w:hAnsi="Traditional Arabic" w:cs="Traditional Arabic"/>
          <w:b w:val="0"/>
          <w:bCs w:val="0"/>
          <w:rtl/>
        </w:rPr>
        <w:t>هو شخص يتعلم من خلال القنوات الحسية أو السمعية.</w:t>
      </w:r>
    </w:p>
    <w:p w:rsidR="00321ECE" w:rsidRPr="00721ADC" w:rsidRDefault="00321ECE" w:rsidP="00111356">
      <w:pPr>
        <w:pStyle w:val="1"/>
        <w:numPr>
          <w:ilvl w:val="0"/>
          <w:numId w:val="107"/>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هو شخص يستخدم البصر بشكل محدود في الظروف الاعتيادية.</w:t>
      </w:r>
    </w:p>
    <w:p w:rsidR="005660D0" w:rsidRPr="00721ADC" w:rsidRDefault="00321ECE" w:rsidP="00D31191">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س30: </w:t>
      </w:r>
      <w:r w:rsidR="005660D0" w:rsidRPr="00721ADC">
        <w:rPr>
          <w:rFonts w:ascii="Traditional Arabic" w:hAnsi="Traditional Arabic" w:cs="Traditional Arabic"/>
          <w:b w:val="0"/>
          <w:bCs w:val="0"/>
          <w:color w:val="FF0000"/>
          <w:rtl/>
        </w:rPr>
        <w:t xml:space="preserve">تعريف منظمة الصحة العالمية للإعاقة البصرية </w:t>
      </w:r>
      <w:r w:rsidR="00F11064" w:rsidRPr="00721ADC">
        <w:rPr>
          <w:rFonts w:ascii="Traditional Arabic" w:hAnsi="Traditional Arabic" w:cs="Traditional Arabic"/>
          <w:b w:val="0"/>
          <w:bCs w:val="0"/>
          <w:color w:val="FF0000"/>
          <w:rtl/>
        </w:rPr>
        <w:t xml:space="preserve">الشديدة </w:t>
      </w:r>
      <w:r w:rsidR="005660D0" w:rsidRPr="00721ADC">
        <w:rPr>
          <w:rFonts w:ascii="Traditional Arabic" w:hAnsi="Traditional Arabic" w:cs="Traditional Arabic"/>
          <w:b w:val="0"/>
          <w:bCs w:val="0"/>
          <w:color w:val="FF0000"/>
          <w:rtl/>
        </w:rPr>
        <w:t>:</w:t>
      </w:r>
    </w:p>
    <w:p w:rsidR="00F11064" w:rsidRPr="00721ADC" w:rsidRDefault="005660D0" w:rsidP="00111356">
      <w:pPr>
        <w:pStyle w:val="1"/>
        <w:numPr>
          <w:ilvl w:val="0"/>
          <w:numId w:val="108"/>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هي حالة يؤدي الشخص فيها الوظائف البصرية على مستوى محدود.</w:t>
      </w:r>
    </w:p>
    <w:p w:rsidR="00F11064" w:rsidRPr="00721ADC" w:rsidRDefault="005660D0" w:rsidP="00111356">
      <w:pPr>
        <w:pStyle w:val="1"/>
        <w:numPr>
          <w:ilvl w:val="0"/>
          <w:numId w:val="108"/>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حالة يجد فيها الإنسان صعوبة بالغة في تأدية الوظائف البصرية الأساسية.</w:t>
      </w:r>
    </w:p>
    <w:p w:rsidR="00F11064" w:rsidRPr="00721ADC" w:rsidRDefault="005660D0" w:rsidP="00111356">
      <w:pPr>
        <w:pStyle w:val="1"/>
        <w:numPr>
          <w:ilvl w:val="0"/>
          <w:numId w:val="108"/>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حالة اضطراب بصري لا يعتمد فيها على البصر.</w:t>
      </w:r>
    </w:p>
    <w:p w:rsidR="00F11064" w:rsidRPr="00721ADC" w:rsidRDefault="005660D0" w:rsidP="00111356">
      <w:pPr>
        <w:pStyle w:val="1"/>
        <w:numPr>
          <w:ilvl w:val="0"/>
          <w:numId w:val="108"/>
        </w:numPr>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فقدان القدرات البصرية.</w:t>
      </w:r>
    </w:p>
    <w:p w:rsidR="00F11064" w:rsidRPr="00721ADC" w:rsidRDefault="00F11064" w:rsidP="00F11064">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س31: تعريف منظمة الصحة العالمية للإعاقة البصرية الشديدة جدا :</w:t>
      </w:r>
    </w:p>
    <w:p w:rsidR="00F11064" w:rsidRPr="00721ADC" w:rsidRDefault="00F11064" w:rsidP="00111356">
      <w:pPr>
        <w:pStyle w:val="1"/>
        <w:numPr>
          <w:ilvl w:val="0"/>
          <w:numId w:val="109"/>
        </w:numPr>
        <w:rPr>
          <w:rFonts w:ascii="Traditional Arabic" w:hAnsi="Traditional Arabic" w:cs="Traditional Arabic"/>
          <w:b w:val="0"/>
          <w:bCs w:val="0"/>
        </w:rPr>
      </w:pPr>
      <w:r w:rsidRPr="00721ADC">
        <w:rPr>
          <w:rFonts w:ascii="Traditional Arabic" w:hAnsi="Traditional Arabic" w:cs="Traditional Arabic"/>
          <w:b w:val="0"/>
          <w:bCs w:val="0"/>
          <w:rtl/>
        </w:rPr>
        <w:t>هي حالة يؤدي الشخص فيها الوظائف البصرية على مستوى محدود.</w:t>
      </w:r>
    </w:p>
    <w:p w:rsidR="00F11064" w:rsidRPr="00721ADC" w:rsidRDefault="00F11064" w:rsidP="00111356">
      <w:pPr>
        <w:pStyle w:val="1"/>
        <w:numPr>
          <w:ilvl w:val="0"/>
          <w:numId w:val="109"/>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حالة يجد فيها الإنسان صعوبة بالغة في تأدية الوظائف البصرية الأساسية.</w:t>
      </w:r>
    </w:p>
    <w:p w:rsidR="00F11064" w:rsidRPr="00721ADC" w:rsidRDefault="00F11064" w:rsidP="00111356">
      <w:pPr>
        <w:pStyle w:val="1"/>
        <w:numPr>
          <w:ilvl w:val="0"/>
          <w:numId w:val="109"/>
        </w:numPr>
        <w:rPr>
          <w:rFonts w:ascii="Traditional Arabic" w:hAnsi="Traditional Arabic" w:cs="Traditional Arabic"/>
          <w:b w:val="0"/>
          <w:bCs w:val="0"/>
          <w:color w:val="17365D"/>
          <w:rtl/>
        </w:rPr>
      </w:pPr>
      <w:r w:rsidRPr="00721ADC">
        <w:rPr>
          <w:rFonts w:ascii="Traditional Arabic" w:hAnsi="Traditional Arabic" w:cs="Traditional Arabic"/>
          <w:b w:val="0"/>
          <w:bCs w:val="0"/>
          <w:color w:val="000000"/>
          <w:rtl/>
        </w:rPr>
        <w:t>حالة اضطراب بصري لا يعتمد فيها على البصر.</w:t>
      </w:r>
    </w:p>
    <w:p w:rsidR="00F11064" w:rsidRPr="00721ADC" w:rsidRDefault="00F11064" w:rsidP="00111356">
      <w:pPr>
        <w:pStyle w:val="1"/>
        <w:numPr>
          <w:ilvl w:val="0"/>
          <w:numId w:val="109"/>
        </w:numPr>
        <w:rPr>
          <w:rFonts w:ascii="Traditional Arabic" w:hAnsi="Traditional Arabic" w:cs="Traditional Arabic"/>
          <w:b w:val="0"/>
          <w:bCs w:val="0"/>
          <w:color w:val="17365D"/>
          <w:rtl/>
        </w:rPr>
      </w:pPr>
      <w:r w:rsidRPr="00721ADC">
        <w:rPr>
          <w:rFonts w:ascii="Traditional Arabic" w:hAnsi="Traditional Arabic" w:cs="Traditional Arabic"/>
          <w:b w:val="0"/>
          <w:bCs w:val="0"/>
          <w:color w:val="000000"/>
          <w:rtl/>
        </w:rPr>
        <w:t>فقدان القدرات البصرية.</w:t>
      </w:r>
    </w:p>
    <w:p w:rsidR="00F11064" w:rsidRPr="00721ADC" w:rsidRDefault="00F11064" w:rsidP="00F11064">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س32: تعريف منظمة الصحة العالمية للإعاقة البصرية لشبه العمى  :</w:t>
      </w:r>
    </w:p>
    <w:p w:rsidR="00F11064" w:rsidRPr="00721ADC" w:rsidRDefault="00F11064" w:rsidP="00111356">
      <w:pPr>
        <w:pStyle w:val="1"/>
        <w:numPr>
          <w:ilvl w:val="0"/>
          <w:numId w:val="110"/>
        </w:numPr>
        <w:rPr>
          <w:rFonts w:ascii="Traditional Arabic" w:hAnsi="Traditional Arabic" w:cs="Traditional Arabic"/>
          <w:b w:val="0"/>
          <w:bCs w:val="0"/>
        </w:rPr>
      </w:pPr>
      <w:r w:rsidRPr="00721ADC">
        <w:rPr>
          <w:rFonts w:ascii="Traditional Arabic" w:hAnsi="Traditional Arabic" w:cs="Traditional Arabic"/>
          <w:b w:val="0"/>
          <w:bCs w:val="0"/>
          <w:rtl/>
        </w:rPr>
        <w:t>هي حالة يؤدي الشخص فيها الوظائف البصرية على مستوى محدود.</w:t>
      </w:r>
    </w:p>
    <w:p w:rsidR="00F11064" w:rsidRPr="00721ADC" w:rsidRDefault="00F11064" w:rsidP="00111356">
      <w:pPr>
        <w:pStyle w:val="1"/>
        <w:numPr>
          <w:ilvl w:val="0"/>
          <w:numId w:val="110"/>
        </w:numPr>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حالة يجد فيها الإنسان صعوبة بالغة في تأدية الوظائف البصرية الأساسية.</w:t>
      </w:r>
    </w:p>
    <w:p w:rsidR="00F11064" w:rsidRPr="00721ADC" w:rsidRDefault="00F11064" w:rsidP="00111356">
      <w:pPr>
        <w:pStyle w:val="1"/>
        <w:numPr>
          <w:ilvl w:val="0"/>
          <w:numId w:val="110"/>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حالة اضطراب بصري لا يعتمد فيها على البصر.</w:t>
      </w:r>
    </w:p>
    <w:p w:rsidR="00F11064" w:rsidRPr="00721ADC" w:rsidRDefault="00F11064" w:rsidP="00111356">
      <w:pPr>
        <w:pStyle w:val="1"/>
        <w:numPr>
          <w:ilvl w:val="0"/>
          <w:numId w:val="110"/>
        </w:numPr>
        <w:rPr>
          <w:rFonts w:ascii="Traditional Arabic" w:hAnsi="Traditional Arabic" w:cs="Traditional Arabic"/>
          <w:b w:val="0"/>
          <w:bCs w:val="0"/>
          <w:color w:val="17365D"/>
          <w:rtl/>
        </w:rPr>
      </w:pPr>
      <w:r w:rsidRPr="00721ADC">
        <w:rPr>
          <w:rFonts w:ascii="Traditional Arabic" w:hAnsi="Traditional Arabic" w:cs="Traditional Arabic"/>
          <w:b w:val="0"/>
          <w:bCs w:val="0"/>
          <w:color w:val="000000"/>
          <w:rtl/>
        </w:rPr>
        <w:t>فقدان القدرات البصرية.</w:t>
      </w:r>
    </w:p>
    <w:p w:rsidR="00F11064" w:rsidRPr="00721ADC" w:rsidRDefault="00F11064" w:rsidP="00F11064">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س33: تعريف منظمة الصحة العالمية للإعاقة البصرية للعمى  :</w:t>
      </w:r>
    </w:p>
    <w:p w:rsidR="00F11064" w:rsidRPr="00721ADC" w:rsidRDefault="00F11064" w:rsidP="00111356">
      <w:pPr>
        <w:pStyle w:val="1"/>
        <w:numPr>
          <w:ilvl w:val="0"/>
          <w:numId w:val="111"/>
        </w:numPr>
        <w:rPr>
          <w:rFonts w:ascii="Traditional Arabic" w:hAnsi="Traditional Arabic" w:cs="Traditional Arabic"/>
          <w:b w:val="0"/>
          <w:bCs w:val="0"/>
        </w:rPr>
      </w:pPr>
      <w:r w:rsidRPr="00721ADC">
        <w:rPr>
          <w:rFonts w:ascii="Traditional Arabic" w:hAnsi="Traditional Arabic" w:cs="Traditional Arabic"/>
          <w:b w:val="0"/>
          <w:bCs w:val="0"/>
          <w:rtl/>
        </w:rPr>
        <w:t>هي حالة يؤدي الشخص فيها الوظائف البصرية على مستوى محدود.</w:t>
      </w:r>
    </w:p>
    <w:p w:rsidR="00F11064" w:rsidRPr="00721ADC" w:rsidRDefault="00F11064" w:rsidP="00111356">
      <w:pPr>
        <w:pStyle w:val="1"/>
        <w:numPr>
          <w:ilvl w:val="0"/>
          <w:numId w:val="111"/>
        </w:numPr>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حالة يجد فيها الإنسان صعوبة بالغة في تأدية الوظائف البصرية الأساسية.</w:t>
      </w:r>
    </w:p>
    <w:p w:rsidR="00F11064" w:rsidRPr="00721ADC" w:rsidRDefault="00F11064" w:rsidP="00111356">
      <w:pPr>
        <w:pStyle w:val="1"/>
        <w:numPr>
          <w:ilvl w:val="0"/>
          <w:numId w:val="111"/>
        </w:numPr>
        <w:rPr>
          <w:rFonts w:ascii="Traditional Arabic" w:hAnsi="Traditional Arabic" w:cs="Traditional Arabic"/>
          <w:b w:val="0"/>
          <w:bCs w:val="0"/>
          <w:color w:val="17365D"/>
          <w:rtl/>
        </w:rPr>
      </w:pPr>
      <w:r w:rsidRPr="00721ADC">
        <w:rPr>
          <w:rFonts w:ascii="Traditional Arabic" w:hAnsi="Traditional Arabic" w:cs="Traditional Arabic"/>
          <w:b w:val="0"/>
          <w:bCs w:val="0"/>
          <w:color w:val="000000"/>
          <w:rtl/>
        </w:rPr>
        <w:t>حالة اضطراب بصري لا يعتمد فيها على البصر.</w:t>
      </w:r>
    </w:p>
    <w:p w:rsidR="00F11064" w:rsidRPr="00721ADC" w:rsidRDefault="00F11064" w:rsidP="00111356">
      <w:pPr>
        <w:pStyle w:val="1"/>
        <w:numPr>
          <w:ilvl w:val="0"/>
          <w:numId w:val="111"/>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فقدان القدرات البصرية.</w:t>
      </w:r>
    </w:p>
    <w:p w:rsidR="005660D0" w:rsidRPr="00721ADC" w:rsidRDefault="00EF4C9B" w:rsidP="001D550A">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س34: </w:t>
      </w:r>
      <w:r w:rsidR="001D550A" w:rsidRPr="00721ADC">
        <w:rPr>
          <w:rFonts w:ascii="Traditional Arabic" w:hAnsi="Traditional Arabic" w:cs="Traditional Arabic"/>
          <w:b w:val="0"/>
          <w:bCs w:val="0"/>
          <w:color w:val="FF0000"/>
          <w:rtl/>
        </w:rPr>
        <w:t xml:space="preserve">أي العبارات التالية خاطئة </w:t>
      </w:r>
      <w:r w:rsidR="005660D0" w:rsidRPr="00721ADC">
        <w:rPr>
          <w:rFonts w:ascii="Traditional Arabic" w:hAnsi="Traditional Arabic" w:cs="Traditional Arabic"/>
          <w:b w:val="0"/>
          <w:bCs w:val="0"/>
          <w:color w:val="FF0000"/>
          <w:rtl/>
        </w:rPr>
        <w:t xml:space="preserve"> :</w:t>
      </w:r>
    </w:p>
    <w:p w:rsidR="001D550A" w:rsidRPr="00721ADC" w:rsidRDefault="005660D0" w:rsidP="001D550A">
      <w:pPr>
        <w:pStyle w:val="1"/>
        <w:numPr>
          <w:ilvl w:val="0"/>
          <w:numId w:val="112"/>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الأفراد المعوقين بصرياً قد يولدون مصابين بهذه الإعاقات أو </w:t>
      </w:r>
      <w:r w:rsidR="001D550A" w:rsidRPr="00721ADC">
        <w:rPr>
          <w:rFonts w:ascii="Traditional Arabic" w:hAnsi="Traditional Arabic" w:cs="Traditional Arabic"/>
          <w:b w:val="0"/>
          <w:bCs w:val="0"/>
          <w:color w:val="000000"/>
          <w:rtl/>
        </w:rPr>
        <w:t>يصابون بها</w:t>
      </w:r>
      <w:r w:rsidRPr="00721ADC">
        <w:rPr>
          <w:rFonts w:ascii="Traditional Arabic" w:hAnsi="Traditional Arabic" w:cs="Traditional Arabic"/>
          <w:b w:val="0"/>
          <w:bCs w:val="0"/>
          <w:color w:val="000000"/>
          <w:rtl/>
        </w:rPr>
        <w:t xml:space="preserve"> بشكل كلي أو </w:t>
      </w:r>
      <w:r w:rsidR="001D550A" w:rsidRPr="00721ADC">
        <w:rPr>
          <w:rFonts w:ascii="Traditional Arabic" w:hAnsi="Traditional Arabic" w:cs="Traditional Arabic"/>
          <w:b w:val="0"/>
          <w:bCs w:val="0"/>
          <w:color w:val="000000"/>
          <w:rtl/>
        </w:rPr>
        <w:t>جزئي في أي وقت لاحق من حياتهم.</w:t>
      </w:r>
    </w:p>
    <w:p w:rsidR="001D550A" w:rsidRPr="00721ADC" w:rsidRDefault="005660D0" w:rsidP="001D550A">
      <w:pPr>
        <w:pStyle w:val="1"/>
        <w:numPr>
          <w:ilvl w:val="0"/>
          <w:numId w:val="112"/>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الحالة القصوى للإعاقة البصرية هي تلك الحالة التي يفقد فيها الش</w:t>
      </w:r>
      <w:r w:rsidR="001D550A" w:rsidRPr="00721ADC">
        <w:rPr>
          <w:rFonts w:ascii="Traditional Arabic" w:hAnsi="Traditional Arabic" w:cs="Traditional Arabic"/>
          <w:b w:val="0"/>
          <w:bCs w:val="0"/>
          <w:color w:val="000000"/>
          <w:rtl/>
        </w:rPr>
        <w:t>خص الإبصار الكلي منذ الميلاد.</w:t>
      </w:r>
    </w:p>
    <w:p w:rsidR="001D550A" w:rsidRPr="00721ADC" w:rsidRDefault="001D550A" w:rsidP="001D550A">
      <w:pPr>
        <w:pStyle w:val="1"/>
        <w:numPr>
          <w:ilvl w:val="0"/>
          <w:numId w:val="112"/>
        </w:numPr>
        <w:rPr>
          <w:rFonts w:ascii="Traditional Arabic" w:hAnsi="Traditional Arabic" w:cs="Traditional Arabic"/>
          <w:b w:val="0"/>
          <w:bCs w:val="0"/>
          <w:color w:val="000000"/>
        </w:rPr>
      </w:pPr>
      <w:r w:rsidRPr="00721ADC">
        <w:rPr>
          <w:rFonts w:ascii="Traditional Arabic" w:hAnsi="Traditional Arabic" w:cs="Traditional Arabic"/>
          <w:b w:val="0"/>
          <w:bCs w:val="0"/>
          <w:color w:val="009900"/>
          <w:u w:val="single"/>
          <w:rtl/>
        </w:rPr>
        <w:lastRenderedPageBreak/>
        <w:t>سجل</w:t>
      </w:r>
      <w:r w:rsidR="005660D0" w:rsidRPr="00721ADC">
        <w:rPr>
          <w:rFonts w:ascii="Traditional Arabic" w:hAnsi="Traditional Arabic" w:cs="Traditional Arabic"/>
          <w:b w:val="0"/>
          <w:bCs w:val="0"/>
          <w:color w:val="009900"/>
          <w:u w:val="single"/>
          <w:rtl/>
        </w:rPr>
        <w:t xml:space="preserve"> “لتون تون وآخرون“</w:t>
      </w:r>
      <w:r w:rsidRPr="00721ADC">
        <w:rPr>
          <w:rFonts w:ascii="Traditional Arabic" w:hAnsi="Traditional Arabic" w:cs="Traditional Arabic"/>
          <w:b w:val="0"/>
          <w:bCs w:val="0"/>
          <w:color w:val="009900"/>
          <w:u w:val="single"/>
          <w:rtl/>
        </w:rPr>
        <w:t xml:space="preserve"> ملاحظة</w:t>
      </w:r>
      <w:r w:rsidR="005660D0" w:rsidRPr="00721ADC">
        <w:rPr>
          <w:rFonts w:ascii="Traditional Arabic" w:hAnsi="Traditional Arabic" w:cs="Traditional Arabic"/>
          <w:b w:val="0"/>
          <w:bCs w:val="0"/>
          <w:color w:val="009900"/>
          <w:u w:val="single"/>
          <w:rtl/>
        </w:rPr>
        <w:t xml:space="preserve"> إن الأشخاص الذين يفقدون بصرهم قبل سن </w:t>
      </w:r>
      <w:r w:rsidRPr="00721ADC">
        <w:rPr>
          <w:rFonts w:ascii="Traditional Arabic" w:hAnsi="Traditional Arabic" w:cs="Traditional Arabic"/>
          <w:b w:val="0"/>
          <w:bCs w:val="0"/>
          <w:color w:val="009900"/>
          <w:u w:val="single"/>
          <w:rtl/>
        </w:rPr>
        <w:t xml:space="preserve">السابعة </w:t>
      </w:r>
      <w:r w:rsidR="005660D0" w:rsidRPr="00721ADC">
        <w:rPr>
          <w:rFonts w:ascii="Traditional Arabic" w:hAnsi="Traditional Arabic" w:cs="Traditional Arabic"/>
          <w:b w:val="0"/>
          <w:bCs w:val="0"/>
          <w:color w:val="009900"/>
          <w:u w:val="single"/>
          <w:rtl/>
        </w:rPr>
        <w:t>لا يحتفظون بصورة بصرية مفيدة</w:t>
      </w:r>
      <w:r w:rsidR="005660D0" w:rsidRPr="00721ADC">
        <w:rPr>
          <w:rFonts w:ascii="Traditional Arabic" w:hAnsi="Traditional Arabic" w:cs="Traditional Arabic"/>
          <w:b w:val="0"/>
          <w:bCs w:val="0"/>
          <w:color w:val="000000"/>
          <w:rtl/>
        </w:rPr>
        <w:t>.</w:t>
      </w:r>
      <w:r w:rsidRPr="00721ADC">
        <w:rPr>
          <w:rFonts w:ascii="Traditional Arabic" w:hAnsi="Traditional Arabic" w:cs="Traditional Arabic"/>
          <w:b w:val="0"/>
          <w:bCs w:val="0"/>
          <w:color w:val="000000"/>
          <w:rtl/>
        </w:rPr>
        <w:t xml:space="preserve"> </w:t>
      </w:r>
      <w:r w:rsidRPr="00721ADC">
        <w:rPr>
          <w:rFonts w:ascii="Traditional Arabic" w:hAnsi="Traditional Arabic" w:cs="Traditional Arabic"/>
          <w:b w:val="0"/>
          <w:bCs w:val="0"/>
          <w:color w:val="0000FF"/>
          <w:rtl/>
        </w:rPr>
        <w:t>سن الخامسة .</w:t>
      </w:r>
    </w:p>
    <w:p w:rsidR="001D550A" w:rsidRPr="00721ADC" w:rsidRDefault="005660D0" w:rsidP="001D550A">
      <w:pPr>
        <w:pStyle w:val="1"/>
        <w:numPr>
          <w:ilvl w:val="0"/>
          <w:numId w:val="112"/>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الأطفال الذين يفقدون بصرهم كلياً أثناء السنوات المبكرة الأولى من حياتهم </w:t>
      </w:r>
      <w:r w:rsidR="001D550A" w:rsidRPr="00721ADC">
        <w:rPr>
          <w:rFonts w:ascii="Traditional Arabic" w:hAnsi="Traditional Arabic" w:cs="Traditional Arabic"/>
          <w:b w:val="0"/>
          <w:bCs w:val="0"/>
          <w:color w:val="000000"/>
          <w:rtl/>
        </w:rPr>
        <w:t>فهم</w:t>
      </w:r>
      <w:r w:rsidRPr="00721ADC">
        <w:rPr>
          <w:rFonts w:ascii="Traditional Arabic" w:hAnsi="Traditional Arabic" w:cs="Traditional Arabic"/>
          <w:b w:val="0"/>
          <w:bCs w:val="0"/>
          <w:color w:val="000000"/>
          <w:rtl/>
        </w:rPr>
        <w:t xml:space="preserve"> يقعون ضمن الحالات المتطرفة من الإعاقة البصرية</w:t>
      </w:r>
      <w:r w:rsidR="001D550A" w:rsidRPr="00721ADC">
        <w:rPr>
          <w:rFonts w:ascii="Traditional Arabic" w:hAnsi="Traditional Arabic" w:cs="Traditional Arabic"/>
          <w:b w:val="0"/>
          <w:bCs w:val="0"/>
          <w:color w:val="000000"/>
          <w:rtl/>
        </w:rPr>
        <w:t>.</w:t>
      </w:r>
    </w:p>
    <w:p w:rsidR="001D550A" w:rsidRPr="00721ADC" w:rsidRDefault="001D550A" w:rsidP="001D550A">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س35: </w:t>
      </w:r>
      <w:r w:rsidR="005660D0" w:rsidRPr="00721ADC">
        <w:rPr>
          <w:rFonts w:ascii="Traditional Arabic" w:hAnsi="Traditional Arabic" w:cs="Traditional Arabic"/>
          <w:b w:val="0"/>
          <w:bCs w:val="0"/>
          <w:color w:val="FF0000"/>
          <w:rtl/>
        </w:rPr>
        <w:t xml:space="preserve">الأطفال الذين يفقدون أبصارهم كلياً أو جزئياً بعد سن الخامسة </w:t>
      </w:r>
      <w:r w:rsidRPr="00721ADC">
        <w:rPr>
          <w:rFonts w:ascii="Traditional Arabic" w:hAnsi="Traditional Arabic" w:cs="Traditional Arabic"/>
          <w:b w:val="0"/>
          <w:bCs w:val="0"/>
          <w:color w:val="FF0000"/>
          <w:rtl/>
        </w:rPr>
        <w:t>:</w:t>
      </w:r>
    </w:p>
    <w:p w:rsidR="001D550A" w:rsidRPr="00721ADC" w:rsidRDefault="005660D0" w:rsidP="001D550A">
      <w:pPr>
        <w:pStyle w:val="1"/>
        <w:numPr>
          <w:ilvl w:val="0"/>
          <w:numId w:val="113"/>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يحتفظون بإطار بصري إيجابي وفعال بدرجة أو بأخرى</w:t>
      </w:r>
      <w:r w:rsidR="001D550A" w:rsidRPr="00721ADC">
        <w:rPr>
          <w:rFonts w:ascii="Traditional Arabic" w:hAnsi="Traditional Arabic" w:cs="Traditional Arabic"/>
          <w:b w:val="0"/>
          <w:bCs w:val="0"/>
          <w:color w:val="000000"/>
          <w:rtl/>
        </w:rPr>
        <w:t>.</w:t>
      </w:r>
    </w:p>
    <w:p w:rsidR="001D550A" w:rsidRPr="00721ADC" w:rsidRDefault="005660D0" w:rsidP="001D550A">
      <w:pPr>
        <w:pStyle w:val="1"/>
        <w:numPr>
          <w:ilvl w:val="0"/>
          <w:numId w:val="113"/>
        </w:numPr>
        <w:jc w:val="left"/>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يستطيعون ملاحظة شيء ما عن طريق اللمس ويكونون فكرة بصرية عن هذا الشيء تقو</w:t>
      </w:r>
      <w:r w:rsidR="001D550A" w:rsidRPr="00721ADC">
        <w:rPr>
          <w:rFonts w:ascii="Traditional Arabic" w:hAnsi="Traditional Arabic" w:cs="Traditional Arabic"/>
          <w:b w:val="0"/>
          <w:bCs w:val="0"/>
          <w:color w:val="000000"/>
          <w:rtl/>
        </w:rPr>
        <w:t>م على خبراتهم البصرية السابقة.</w:t>
      </w:r>
    </w:p>
    <w:p w:rsidR="001D550A" w:rsidRPr="00721ADC" w:rsidRDefault="005660D0" w:rsidP="001D550A">
      <w:pPr>
        <w:pStyle w:val="1"/>
        <w:numPr>
          <w:ilvl w:val="0"/>
          <w:numId w:val="113"/>
        </w:numPr>
        <w:jc w:val="left"/>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تكون الملاحظات البصرية لدى هؤلاء الأشخاص محدودة وتتوقف على درجة الإبصار المتبقية</w:t>
      </w:r>
      <w:r w:rsidR="001D550A" w:rsidRPr="00721ADC">
        <w:rPr>
          <w:rFonts w:ascii="Traditional Arabic" w:hAnsi="Traditional Arabic" w:cs="Traditional Arabic"/>
          <w:b w:val="0"/>
          <w:bCs w:val="0"/>
          <w:color w:val="000000"/>
          <w:rtl/>
        </w:rPr>
        <w:t>.</w:t>
      </w:r>
    </w:p>
    <w:p w:rsidR="005660D0" w:rsidRPr="00721ADC" w:rsidRDefault="001D550A" w:rsidP="001D550A">
      <w:pPr>
        <w:pStyle w:val="1"/>
        <w:numPr>
          <w:ilvl w:val="0"/>
          <w:numId w:val="113"/>
        </w:numPr>
        <w:jc w:val="left"/>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جميع ما سبق صحيح </w:t>
      </w:r>
      <w:r w:rsidR="005660D0" w:rsidRPr="00721ADC">
        <w:rPr>
          <w:rFonts w:ascii="Traditional Arabic" w:hAnsi="Traditional Arabic" w:cs="Traditional Arabic"/>
          <w:b w:val="0"/>
          <w:bCs w:val="0"/>
          <w:color w:val="009900"/>
          <w:u w:val="single"/>
          <w:rtl/>
        </w:rPr>
        <w:t>.</w:t>
      </w:r>
    </w:p>
    <w:p w:rsidR="005660D0" w:rsidRPr="00721ADC" w:rsidRDefault="001D550A" w:rsidP="00BA422D">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س36: </w:t>
      </w:r>
      <w:r w:rsidR="00BA422D" w:rsidRPr="00721ADC">
        <w:rPr>
          <w:rFonts w:ascii="Traditional Arabic" w:hAnsi="Traditional Arabic" w:cs="Traditional Arabic"/>
          <w:b w:val="0"/>
          <w:bCs w:val="0"/>
          <w:color w:val="FF0000"/>
          <w:rtl/>
        </w:rPr>
        <w:t>من درجات</w:t>
      </w:r>
      <w:r w:rsidR="005660D0" w:rsidRPr="00721ADC">
        <w:rPr>
          <w:rFonts w:ascii="Traditional Arabic" w:hAnsi="Traditional Arabic" w:cs="Traditional Arabic"/>
          <w:b w:val="0"/>
          <w:bCs w:val="0"/>
          <w:color w:val="FF0000"/>
          <w:rtl/>
        </w:rPr>
        <w:t xml:space="preserve"> الإعاقة البصرية فيما يتعلق بتأثير الإعاقة على الأنشطة الحسية وخبرات التذكر :</w:t>
      </w:r>
    </w:p>
    <w:p w:rsidR="005660D0" w:rsidRPr="00721ADC" w:rsidRDefault="005660D0" w:rsidP="002914EA">
      <w:pPr>
        <w:pStyle w:val="1"/>
        <w:numPr>
          <w:ilvl w:val="0"/>
          <w:numId w:val="114"/>
        </w:numPr>
        <w:rPr>
          <w:rFonts w:ascii="Traditional Arabic" w:hAnsi="Traditional Arabic" w:cs="Traditional Arabic"/>
          <w:b w:val="0"/>
          <w:bCs w:val="0"/>
          <w:rtl/>
        </w:rPr>
      </w:pPr>
      <w:r w:rsidRPr="00721ADC">
        <w:rPr>
          <w:rFonts w:ascii="Traditional Arabic" w:hAnsi="Traditional Arabic" w:cs="Traditional Arabic"/>
          <w:b w:val="0"/>
          <w:bCs w:val="0"/>
          <w:rtl/>
        </w:rPr>
        <w:t>فقد بصر كلي ولا</w:t>
      </w:r>
      <w:r w:rsidR="002914EA" w:rsidRPr="00721ADC">
        <w:rPr>
          <w:rFonts w:ascii="Traditional Arabic" w:hAnsi="Traditional Arabic" w:cs="Traditional Arabic"/>
          <w:b w:val="0"/>
          <w:bCs w:val="0"/>
          <w:rtl/>
        </w:rPr>
        <w:t>دي، أو كلي مكتسب قبل سن الخامسة و</w:t>
      </w:r>
      <w:r w:rsidRPr="00721ADC">
        <w:rPr>
          <w:rFonts w:ascii="Traditional Arabic" w:hAnsi="Traditional Arabic" w:cs="Traditional Arabic"/>
          <w:b w:val="0"/>
          <w:bCs w:val="0"/>
          <w:rtl/>
        </w:rPr>
        <w:t>فقد بصر كلي مكتسب بعد سن الخامسة.</w:t>
      </w:r>
    </w:p>
    <w:p w:rsidR="005660D0" w:rsidRPr="00721ADC" w:rsidRDefault="005660D0" w:rsidP="00BA422D">
      <w:pPr>
        <w:pStyle w:val="1"/>
        <w:numPr>
          <w:ilvl w:val="0"/>
          <w:numId w:val="114"/>
        </w:numPr>
        <w:rPr>
          <w:rFonts w:ascii="Traditional Arabic" w:hAnsi="Traditional Arabic" w:cs="Traditional Arabic"/>
          <w:b w:val="0"/>
          <w:bCs w:val="0"/>
          <w:rtl/>
        </w:rPr>
      </w:pPr>
      <w:r w:rsidRPr="00721ADC">
        <w:rPr>
          <w:rFonts w:ascii="Traditional Arabic" w:hAnsi="Traditional Arabic" w:cs="Traditional Arabic"/>
          <w:b w:val="0"/>
          <w:bCs w:val="0"/>
          <w:rtl/>
        </w:rPr>
        <w:t>فقد بصر جزئي ولادي، فقدوا بصرهم قبل سن الخامسة.</w:t>
      </w:r>
    </w:p>
    <w:p w:rsidR="00BA422D" w:rsidRPr="00721ADC" w:rsidRDefault="005660D0" w:rsidP="00BA422D">
      <w:pPr>
        <w:pStyle w:val="1"/>
        <w:numPr>
          <w:ilvl w:val="0"/>
          <w:numId w:val="114"/>
        </w:numPr>
        <w:rPr>
          <w:rFonts w:ascii="Traditional Arabic" w:hAnsi="Traditional Arabic" w:cs="Traditional Arabic"/>
          <w:b w:val="0"/>
          <w:bCs w:val="0"/>
        </w:rPr>
      </w:pPr>
      <w:r w:rsidRPr="00721ADC">
        <w:rPr>
          <w:rFonts w:ascii="Traditional Arabic" w:hAnsi="Traditional Arabic" w:cs="Traditional Arabic"/>
          <w:b w:val="0"/>
          <w:bCs w:val="0"/>
          <w:rtl/>
        </w:rPr>
        <w:t>فقد بصر جزئي مكتسب، فقدوا بصرهم بعد سن الخامسة</w:t>
      </w:r>
      <w:r w:rsidR="00BA422D" w:rsidRPr="00721ADC">
        <w:rPr>
          <w:rFonts w:ascii="Traditional Arabic" w:hAnsi="Traditional Arabic" w:cs="Traditional Arabic"/>
          <w:b w:val="0"/>
          <w:bCs w:val="0"/>
          <w:rtl/>
        </w:rPr>
        <w:t>.</w:t>
      </w:r>
    </w:p>
    <w:p w:rsidR="00BA422D" w:rsidRPr="00721ADC" w:rsidRDefault="00BA422D" w:rsidP="00BA422D">
      <w:pPr>
        <w:pStyle w:val="1"/>
        <w:numPr>
          <w:ilvl w:val="0"/>
          <w:numId w:val="114"/>
        </w:numPr>
        <w:rPr>
          <w:rFonts w:ascii="Traditional Arabic" w:hAnsi="Traditional Arabic" w:cs="Traditional Arabic"/>
          <w:b w:val="0"/>
          <w:bCs w:val="0"/>
          <w:color w:val="17365D"/>
        </w:rPr>
      </w:pPr>
      <w:r w:rsidRPr="00721ADC">
        <w:rPr>
          <w:rFonts w:ascii="Traditional Arabic" w:hAnsi="Traditional Arabic" w:cs="Traditional Arabic"/>
          <w:b w:val="0"/>
          <w:bCs w:val="0"/>
          <w:color w:val="009900"/>
          <w:u w:val="single"/>
          <w:rtl/>
        </w:rPr>
        <w:t xml:space="preserve">جميع ما سبق صحيح </w:t>
      </w:r>
      <w:r w:rsidR="005660D0" w:rsidRPr="00721ADC">
        <w:rPr>
          <w:rFonts w:ascii="Traditional Arabic" w:hAnsi="Traditional Arabic" w:cs="Traditional Arabic"/>
          <w:b w:val="0"/>
          <w:bCs w:val="0"/>
          <w:color w:val="009900"/>
          <w:u w:val="single"/>
          <w:rtl/>
        </w:rPr>
        <w:t>.</w:t>
      </w:r>
    </w:p>
    <w:p w:rsidR="002914EA" w:rsidRPr="00721ADC" w:rsidRDefault="00BA422D" w:rsidP="00BA422D">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س37:  </w:t>
      </w:r>
      <w:r w:rsidR="005660D0" w:rsidRPr="00721ADC">
        <w:rPr>
          <w:rFonts w:ascii="Traditional Arabic" w:hAnsi="Traditional Arabic" w:cs="Traditional Arabic"/>
          <w:b w:val="0"/>
          <w:bCs w:val="0"/>
          <w:color w:val="FF0000"/>
          <w:rtl/>
        </w:rPr>
        <w:t xml:space="preserve">اعتمد الباحثون سن الخامسة على وجه الخصوص لأن الطفل في هذا السن </w:t>
      </w:r>
      <w:r w:rsidR="002914EA" w:rsidRPr="00721ADC">
        <w:rPr>
          <w:rFonts w:ascii="Traditional Arabic" w:hAnsi="Traditional Arabic" w:cs="Traditional Arabic"/>
          <w:b w:val="0"/>
          <w:bCs w:val="0"/>
          <w:color w:val="FF0000"/>
          <w:rtl/>
        </w:rPr>
        <w:t>:</w:t>
      </w:r>
    </w:p>
    <w:p w:rsidR="002914EA" w:rsidRPr="00721ADC" w:rsidRDefault="005660D0" w:rsidP="002914EA">
      <w:pPr>
        <w:pStyle w:val="1"/>
        <w:numPr>
          <w:ilvl w:val="0"/>
          <w:numId w:val="115"/>
        </w:numPr>
        <w:rPr>
          <w:rFonts w:ascii="Traditional Arabic" w:hAnsi="Traditional Arabic" w:cs="Traditional Arabic"/>
          <w:b w:val="0"/>
          <w:bCs w:val="0"/>
        </w:rPr>
      </w:pPr>
      <w:r w:rsidRPr="00721ADC">
        <w:rPr>
          <w:rFonts w:ascii="Traditional Arabic" w:hAnsi="Traditional Arabic" w:cs="Traditional Arabic"/>
          <w:b w:val="0"/>
          <w:bCs w:val="0"/>
          <w:rtl/>
        </w:rPr>
        <w:t xml:space="preserve">يستطيع أن يكون فكرة </w:t>
      </w:r>
      <w:r w:rsidR="002914EA" w:rsidRPr="00721ADC">
        <w:rPr>
          <w:rFonts w:ascii="Traditional Arabic" w:hAnsi="Traditional Arabic" w:cs="Traditional Arabic"/>
          <w:b w:val="0"/>
          <w:bCs w:val="0"/>
          <w:rtl/>
        </w:rPr>
        <w:t>عن الأشكال أو الصور التي يراها .</w:t>
      </w:r>
    </w:p>
    <w:p w:rsidR="008E759F" w:rsidRPr="00721ADC" w:rsidRDefault="002914EA" w:rsidP="002914EA">
      <w:pPr>
        <w:pStyle w:val="1"/>
        <w:numPr>
          <w:ilvl w:val="0"/>
          <w:numId w:val="115"/>
        </w:numPr>
        <w:rPr>
          <w:rFonts w:ascii="Traditional Arabic" w:hAnsi="Traditional Arabic" w:cs="Traditional Arabic"/>
          <w:b w:val="0"/>
          <w:bCs w:val="0"/>
        </w:rPr>
      </w:pPr>
      <w:r w:rsidRPr="00721ADC">
        <w:rPr>
          <w:rFonts w:ascii="Traditional Arabic" w:hAnsi="Traditional Arabic" w:cs="Traditional Arabic"/>
          <w:b w:val="0"/>
          <w:bCs w:val="0"/>
          <w:rtl/>
        </w:rPr>
        <w:t>يحتفظ ب</w:t>
      </w:r>
      <w:r w:rsidR="008E759F" w:rsidRPr="00721ADC">
        <w:rPr>
          <w:rFonts w:ascii="Traditional Arabic" w:hAnsi="Traditional Arabic" w:cs="Traditional Arabic"/>
          <w:b w:val="0"/>
          <w:bCs w:val="0"/>
          <w:rtl/>
        </w:rPr>
        <w:t>الصور التي يراها</w:t>
      </w:r>
      <w:r w:rsidR="005660D0" w:rsidRPr="00721ADC">
        <w:rPr>
          <w:rFonts w:ascii="Traditional Arabic" w:hAnsi="Traditional Arabic" w:cs="Traditional Arabic"/>
          <w:b w:val="0"/>
          <w:bCs w:val="0"/>
          <w:rtl/>
        </w:rPr>
        <w:t xml:space="preserve"> في الدماغ</w:t>
      </w:r>
      <w:r w:rsidR="008E759F" w:rsidRPr="00721ADC">
        <w:rPr>
          <w:rFonts w:ascii="Traditional Arabic" w:hAnsi="Traditional Arabic" w:cs="Traditional Arabic"/>
          <w:b w:val="0"/>
          <w:bCs w:val="0"/>
          <w:rtl/>
        </w:rPr>
        <w:t xml:space="preserve"> .</w:t>
      </w:r>
    </w:p>
    <w:p w:rsidR="008E759F" w:rsidRPr="00721ADC" w:rsidRDefault="005660D0" w:rsidP="002914EA">
      <w:pPr>
        <w:pStyle w:val="1"/>
        <w:numPr>
          <w:ilvl w:val="0"/>
          <w:numId w:val="115"/>
        </w:numPr>
        <w:rPr>
          <w:rFonts w:ascii="Traditional Arabic" w:hAnsi="Traditional Arabic" w:cs="Traditional Arabic"/>
          <w:b w:val="0"/>
          <w:bCs w:val="0"/>
        </w:rPr>
      </w:pPr>
      <w:r w:rsidRPr="00721ADC">
        <w:rPr>
          <w:rFonts w:ascii="Traditional Arabic" w:hAnsi="Traditional Arabic" w:cs="Traditional Arabic"/>
          <w:b w:val="0"/>
          <w:bCs w:val="0"/>
          <w:rtl/>
        </w:rPr>
        <w:t>تكون لديه القدرة على تذكر أشكالها</w:t>
      </w:r>
      <w:r w:rsidR="008E759F" w:rsidRPr="00721ADC">
        <w:rPr>
          <w:rFonts w:ascii="Traditional Arabic" w:hAnsi="Traditional Arabic" w:cs="Traditional Arabic"/>
          <w:b w:val="0"/>
          <w:bCs w:val="0"/>
          <w:rtl/>
        </w:rPr>
        <w:t>.</w:t>
      </w:r>
    </w:p>
    <w:p w:rsidR="005660D0" w:rsidRPr="00721ADC" w:rsidRDefault="008E759F" w:rsidP="002914EA">
      <w:pPr>
        <w:pStyle w:val="1"/>
        <w:numPr>
          <w:ilvl w:val="0"/>
          <w:numId w:val="115"/>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 xml:space="preserve">لا شيء مما سبق </w:t>
      </w:r>
      <w:r w:rsidR="005660D0" w:rsidRPr="00721ADC">
        <w:rPr>
          <w:rFonts w:ascii="Traditional Arabic" w:hAnsi="Traditional Arabic" w:cs="Traditional Arabic"/>
          <w:b w:val="0"/>
          <w:bCs w:val="0"/>
          <w:color w:val="009900"/>
          <w:u w:val="single"/>
          <w:rtl/>
        </w:rPr>
        <w:t>.</w:t>
      </w:r>
    </w:p>
    <w:p w:rsidR="005660D0" w:rsidRPr="00721ADC" w:rsidRDefault="00E04B53" w:rsidP="00E04B53">
      <w:pPr>
        <w:pStyle w:val="1"/>
        <w:ind w:left="0"/>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 xml:space="preserve">س38: </w:t>
      </w:r>
      <w:r w:rsidR="005660D0" w:rsidRPr="00721ADC">
        <w:rPr>
          <w:rFonts w:ascii="Traditional Arabic" w:hAnsi="Traditional Arabic" w:cs="Traditional Arabic"/>
          <w:b w:val="0"/>
          <w:bCs w:val="0"/>
          <w:color w:val="FF0000"/>
          <w:rtl/>
        </w:rPr>
        <w:t>البعض الآخر يصنف المعاقين بصرياً في مجموعتين هما</w:t>
      </w:r>
      <w:r w:rsidRPr="00721ADC">
        <w:rPr>
          <w:rFonts w:ascii="Traditional Arabic" w:hAnsi="Traditional Arabic" w:cs="Traditional Arabic"/>
          <w:b w:val="0"/>
          <w:bCs w:val="0"/>
          <w:color w:val="FF0000"/>
          <w:rtl/>
        </w:rPr>
        <w:t xml:space="preserve"> </w:t>
      </w:r>
      <w:r w:rsidR="005660D0" w:rsidRPr="00721ADC">
        <w:rPr>
          <w:rFonts w:ascii="Traditional Arabic" w:hAnsi="Traditional Arabic" w:cs="Traditional Arabic"/>
          <w:b w:val="0"/>
          <w:bCs w:val="0"/>
          <w:color w:val="FF0000"/>
          <w:rtl/>
        </w:rPr>
        <w:t>:</w:t>
      </w:r>
    </w:p>
    <w:p w:rsidR="00E04B53" w:rsidRPr="00721ADC" w:rsidRDefault="00E04B53" w:rsidP="00E04B53">
      <w:pPr>
        <w:pStyle w:val="1"/>
        <w:numPr>
          <w:ilvl w:val="0"/>
          <w:numId w:val="116"/>
        </w:numPr>
        <w:rPr>
          <w:rFonts w:ascii="Traditional Arabic" w:hAnsi="Traditional Arabic" w:cs="Traditional Arabic"/>
          <w:b w:val="0"/>
          <w:bCs w:val="0"/>
        </w:rPr>
      </w:pPr>
      <w:r w:rsidRPr="00721ADC">
        <w:rPr>
          <w:rFonts w:ascii="Traditional Arabic" w:hAnsi="Traditional Arabic" w:cs="Traditional Arabic"/>
          <w:b w:val="0"/>
          <w:bCs w:val="0"/>
          <w:rtl/>
        </w:rPr>
        <w:t>المعاقون بصرياً إعاقة كلية .</w:t>
      </w:r>
    </w:p>
    <w:p w:rsidR="00E04B53" w:rsidRPr="00721ADC" w:rsidRDefault="00E04B53" w:rsidP="00E04B53">
      <w:pPr>
        <w:pStyle w:val="1"/>
        <w:numPr>
          <w:ilvl w:val="0"/>
          <w:numId w:val="116"/>
        </w:numPr>
        <w:rPr>
          <w:rFonts w:ascii="Traditional Arabic" w:hAnsi="Traditional Arabic" w:cs="Traditional Arabic"/>
          <w:b w:val="0"/>
          <w:bCs w:val="0"/>
        </w:rPr>
      </w:pPr>
      <w:r w:rsidRPr="00721ADC">
        <w:rPr>
          <w:rFonts w:ascii="Traditional Arabic" w:hAnsi="Traditional Arabic" w:cs="Traditional Arabic"/>
          <w:b w:val="0"/>
          <w:bCs w:val="0"/>
          <w:rtl/>
        </w:rPr>
        <w:t>المعاقون بصرياً إعاقة جزئية.</w:t>
      </w:r>
    </w:p>
    <w:p w:rsidR="00E04B53" w:rsidRPr="00721ADC" w:rsidRDefault="00E04B53" w:rsidP="00E04B53">
      <w:pPr>
        <w:pStyle w:val="1"/>
        <w:numPr>
          <w:ilvl w:val="0"/>
          <w:numId w:val="116"/>
        </w:numPr>
        <w:rPr>
          <w:rFonts w:ascii="Traditional Arabic" w:hAnsi="Traditional Arabic" w:cs="Traditional Arabic"/>
          <w:b w:val="0"/>
          <w:bCs w:val="0"/>
        </w:rPr>
      </w:pPr>
      <w:r w:rsidRPr="00721ADC">
        <w:rPr>
          <w:rFonts w:ascii="Traditional Arabic" w:hAnsi="Traditional Arabic" w:cs="Traditional Arabic"/>
          <w:b w:val="0"/>
          <w:bCs w:val="0"/>
          <w:rtl/>
        </w:rPr>
        <w:t>المعاقون بصرياً إعاقة ثانوية .</w:t>
      </w:r>
    </w:p>
    <w:p w:rsidR="00E04B53" w:rsidRPr="00721ADC" w:rsidRDefault="00E04B53" w:rsidP="00E04B53">
      <w:pPr>
        <w:pStyle w:val="1"/>
        <w:numPr>
          <w:ilvl w:val="0"/>
          <w:numId w:val="116"/>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أ+ب.</w:t>
      </w:r>
    </w:p>
    <w:p w:rsidR="00AE6D66" w:rsidRPr="00721ADC" w:rsidRDefault="00AE6D66" w:rsidP="00AE6D66">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س39: </w:t>
      </w:r>
      <w:r w:rsidR="005660D0" w:rsidRPr="00721ADC">
        <w:rPr>
          <w:rFonts w:ascii="Traditional Arabic" w:hAnsi="Traditional Arabic" w:cs="Traditional Arabic"/>
          <w:b w:val="0"/>
          <w:bCs w:val="0"/>
          <w:color w:val="FF0000"/>
          <w:rtl/>
        </w:rPr>
        <w:t xml:space="preserve">هي تلك المجموعة التي ينطبق عليها التعريف القانوني والتعريف التربوي </w:t>
      </w:r>
      <w:r w:rsidRPr="00721ADC">
        <w:rPr>
          <w:rFonts w:ascii="Traditional Arabic" w:hAnsi="Traditional Arabic" w:cs="Traditional Arabic"/>
          <w:b w:val="0"/>
          <w:bCs w:val="0"/>
          <w:color w:val="FF0000"/>
          <w:rtl/>
        </w:rPr>
        <w:t xml:space="preserve">، </w:t>
      </w:r>
      <w:r w:rsidR="005660D0" w:rsidRPr="00721ADC">
        <w:rPr>
          <w:rFonts w:ascii="Traditional Arabic" w:hAnsi="Traditional Arabic" w:cs="Traditional Arabic"/>
          <w:b w:val="0"/>
          <w:bCs w:val="0"/>
          <w:color w:val="FF0000"/>
          <w:rtl/>
        </w:rPr>
        <w:t xml:space="preserve">يتعلموا عن طريق حاسة السمع واللمس والشم والتذوق </w:t>
      </w:r>
      <w:r w:rsidRPr="00721ADC">
        <w:rPr>
          <w:rFonts w:ascii="Traditional Arabic" w:hAnsi="Traditional Arabic" w:cs="Traditional Arabic"/>
          <w:b w:val="0"/>
          <w:bCs w:val="0"/>
          <w:color w:val="FF0000"/>
        </w:rPr>
        <w:t>.</w:t>
      </w:r>
    </w:p>
    <w:p w:rsidR="00AE6D66" w:rsidRPr="00721ADC" w:rsidRDefault="00AE6D66" w:rsidP="00AE6D66">
      <w:pPr>
        <w:pStyle w:val="1"/>
        <w:numPr>
          <w:ilvl w:val="0"/>
          <w:numId w:val="117"/>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المعاقون بصرياً إعاقة كلية .</w:t>
      </w:r>
    </w:p>
    <w:p w:rsidR="00AE6D66" w:rsidRPr="00721ADC" w:rsidRDefault="00AE6D66" w:rsidP="00AE6D66">
      <w:pPr>
        <w:pStyle w:val="1"/>
        <w:numPr>
          <w:ilvl w:val="0"/>
          <w:numId w:val="117"/>
        </w:numPr>
        <w:rPr>
          <w:rFonts w:ascii="Traditional Arabic" w:hAnsi="Traditional Arabic" w:cs="Traditional Arabic"/>
          <w:b w:val="0"/>
          <w:bCs w:val="0"/>
        </w:rPr>
      </w:pPr>
      <w:r w:rsidRPr="00721ADC">
        <w:rPr>
          <w:rFonts w:ascii="Traditional Arabic" w:hAnsi="Traditional Arabic" w:cs="Traditional Arabic"/>
          <w:b w:val="0"/>
          <w:bCs w:val="0"/>
          <w:rtl/>
        </w:rPr>
        <w:t>المعاقون بصرياً إعاقة جزئية.</w:t>
      </w:r>
    </w:p>
    <w:p w:rsidR="00AE6D66" w:rsidRPr="00721ADC" w:rsidRDefault="00AE6D66" w:rsidP="00AE6D66">
      <w:pPr>
        <w:pStyle w:val="1"/>
        <w:numPr>
          <w:ilvl w:val="0"/>
          <w:numId w:val="117"/>
        </w:numPr>
        <w:rPr>
          <w:rFonts w:ascii="Traditional Arabic" w:hAnsi="Traditional Arabic" w:cs="Traditional Arabic"/>
          <w:b w:val="0"/>
          <w:bCs w:val="0"/>
        </w:rPr>
      </w:pPr>
      <w:r w:rsidRPr="00721ADC">
        <w:rPr>
          <w:rFonts w:ascii="Traditional Arabic" w:hAnsi="Traditional Arabic" w:cs="Traditional Arabic"/>
          <w:b w:val="0"/>
          <w:bCs w:val="0"/>
          <w:rtl/>
        </w:rPr>
        <w:t>المعاقون بصرياً إعاقة ثانوية .</w:t>
      </w:r>
    </w:p>
    <w:p w:rsidR="00AE6D66" w:rsidRPr="00721ADC" w:rsidRDefault="00AE6D66" w:rsidP="00AE6D66">
      <w:pPr>
        <w:pStyle w:val="1"/>
        <w:numPr>
          <w:ilvl w:val="0"/>
          <w:numId w:val="117"/>
        </w:numPr>
        <w:rPr>
          <w:rFonts w:ascii="Traditional Arabic" w:hAnsi="Traditional Arabic" w:cs="Traditional Arabic"/>
          <w:b w:val="0"/>
          <w:bCs w:val="0"/>
        </w:rPr>
      </w:pPr>
      <w:r w:rsidRPr="00721ADC">
        <w:rPr>
          <w:rFonts w:ascii="Traditional Arabic" w:hAnsi="Traditional Arabic" w:cs="Traditional Arabic"/>
          <w:b w:val="0"/>
          <w:bCs w:val="0"/>
          <w:rtl/>
        </w:rPr>
        <w:t>المعاقون بصرياً إعاقة بسيطة .</w:t>
      </w:r>
    </w:p>
    <w:p w:rsidR="005660D0" w:rsidRPr="00721ADC" w:rsidRDefault="00AE6D66" w:rsidP="00AE6D66">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س40: </w:t>
      </w:r>
      <w:r w:rsidR="005660D0" w:rsidRPr="00721ADC">
        <w:rPr>
          <w:rFonts w:ascii="Traditional Arabic" w:hAnsi="Traditional Arabic" w:cs="Traditional Arabic"/>
          <w:b w:val="0"/>
          <w:bCs w:val="0"/>
          <w:color w:val="FF0000"/>
          <w:rtl/>
        </w:rPr>
        <w:t>هي تلك المجموعة التي تستطيع أن تقرأ الكلمات المكتوبة بحروف مكبرة أو باستخدام النظارة الطبية أو أي وسيلة تكبير، وتتراوح حدة الإبصار لدى أفراد هذه المجموعة ما بين 20/70 إلى 20/200 قدم في أحسن العينين أو حتى باستعمال النظارة الطبية.</w:t>
      </w:r>
    </w:p>
    <w:p w:rsidR="00704853" w:rsidRPr="00721ADC" w:rsidRDefault="00704853" w:rsidP="00704853">
      <w:pPr>
        <w:rPr>
          <w:rFonts w:ascii="Traditional Arabic" w:hAnsi="Traditional Arabic" w:cs="Traditional Arabic"/>
          <w:sz w:val="28"/>
          <w:szCs w:val="28"/>
          <w:rtl/>
        </w:rPr>
      </w:pPr>
    </w:p>
    <w:p w:rsidR="00704853" w:rsidRPr="00721ADC" w:rsidRDefault="00704853" w:rsidP="00D31191">
      <w:pPr>
        <w:pStyle w:val="1"/>
        <w:rPr>
          <w:rFonts w:ascii="Traditional Arabic" w:hAnsi="Traditional Arabic" w:cs="Traditional Arabic"/>
          <w:b w:val="0"/>
          <w:bCs w:val="0"/>
          <w:color w:val="FF0000"/>
          <w:rtl/>
        </w:rPr>
      </w:pPr>
    </w:p>
    <w:p w:rsidR="00704853" w:rsidRPr="00721ADC" w:rsidRDefault="00704853" w:rsidP="00704853">
      <w:pPr>
        <w:pStyle w:val="1"/>
        <w:numPr>
          <w:ilvl w:val="0"/>
          <w:numId w:val="118"/>
        </w:numPr>
        <w:rPr>
          <w:rFonts w:ascii="Traditional Arabic" w:hAnsi="Traditional Arabic" w:cs="Traditional Arabic"/>
          <w:b w:val="0"/>
          <w:bCs w:val="0"/>
        </w:rPr>
      </w:pPr>
      <w:r w:rsidRPr="00721ADC">
        <w:rPr>
          <w:rFonts w:ascii="Traditional Arabic" w:hAnsi="Traditional Arabic" w:cs="Traditional Arabic"/>
          <w:b w:val="0"/>
          <w:bCs w:val="0"/>
          <w:rtl/>
        </w:rPr>
        <w:t>المعاقون بصرياً إعاقة كلية .</w:t>
      </w:r>
    </w:p>
    <w:p w:rsidR="00704853" w:rsidRPr="00721ADC" w:rsidRDefault="00704853" w:rsidP="00704853">
      <w:pPr>
        <w:pStyle w:val="1"/>
        <w:numPr>
          <w:ilvl w:val="0"/>
          <w:numId w:val="118"/>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المعاقون بصرياً إعاقة جزئية.</w:t>
      </w:r>
    </w:p>
    <w:p w:rsidR="00704853" w:rsidRPr="00721ADC" w:rsidRDefault="00704853" w:rsidP="00704853">
      <w:pPr>
        <w:pStyle w:val="1"/>
        <w:numPr>
          <w:ilvl w:val="0"/>
          <w:numId w:val="118"/>
        </w:numPr>
        <w:rPr>
          <w:rFonts w:ascii="Traditional Arabic" w:hAnsi="Traditional Arabic" w:cs="Traditional Arabic"/>
          <w:b w:val="0"/>
          <w:bCs w:val="0"/>
        </w:rPr>
      </w:pPr>
      <w:r w:rsidRPr="00721ADC">
        <w:rPr>
          <w:rFonts w:ascii="Traditional Arabic" w:hAnsi="Traditional Arabic" w:cs="Traditional Arabic"/>
          <w:b w:val="0"/>
          <w:bCs w:val="0"/>
          <w:rtl/>
        </w:rPr>
        <w:t>المعاقون بصرياً إعاقة ثانوية .</w:t>
      </w:r>
    </w:p>
    <w:p w:rsidR="00704853" w:rsidRPr="00721ADC" w:rsidRDefault="00704853" w:rsidP="00704853">
      <w:pPr>
        <w:pStyle w:val="1"/>
        <w:numPr>
          <w:ilvl w:val="0"/>
          <w:numId w:val="118"/>
        </w:numPr>
        <w:rPr>
          <w:rFonts w:ascii="Traditional Arabic" w:hAnsi="Traditional Arabic" w:cs="Traditional Arabic"/>
          <w:b w:val="0"/>
          <w:bCs w:val="0"/>
          <w:rtl/>
        </w:rPr>
      </w:pPr>
      <w:r w:rsidRPr="00721ADC">
        <w:rPr>
          <w:rFonts w:ascii="Traditional Arabic" w:hAnsi="Traditional Arabic" w:cs="Traditional Arabic"/>
          <w:b w:val="0"/>
          <w:bCs w:val="0"/>
          <w:rtl/>
        </w:rPr>
        <w:t>المعاقون بصرياً إعاقة بسيطة .</w:t>
      </w:r>
    </w:p>
    <w:p w:rsidR="005660D0" w:rsidRPr="00721ADC" w:rsidRDefault="00704853" w:rsidP="00704853">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س41: من </w:t>
      </w:r>
      <w:r w:rsidR="005660D0" w:rsidRPr="00721ADC">
        <w:rPr>
          <w:rFonts w:ascii="Traditional Arabic" w:hAnsi="Traditional Arabic" w:cs="Traditional Arabic"/>
          <w:b w:val="0"/>
          <w:bCs w:val="0"/>
          <w:color w:val="FF0000"/>
          <w:rtl/>
        </w:rPr>
        <w:t>مظاهر الإعاقة البصرية :</w:t>
      </w:r>
    </w:p>
    <w:p w:rsidR="005660D0" w:rsidRPr="00721ADC" w:rsidRDefault="005660D0" w:rsidP="00704853">
      <w:pPr>
        <w:pStyle w:val="1"/>
        <w:numPr>
          <w:ilvl w:val="0"/>
          <w:numId w:val="119"/>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حالة قصر النظر </w:t>
      </w:r>
      <w:r w:rsidRPr="00721ADC">
        <w:rPr>
          <w:rFonts w:ascii="Traditional Arabic" w:hAnsi="Traditional Arabic" w:cs="Traditional Arabic"/>
          <w:b w:val="0"/>
          <w:bCs w:val="0"/>
          <w:color w:val="000000"/>
        </w:rPr>
        <w:t>(Myopia)</w:t>
      </w:r>
      <w:r w:rsidRPr="00721ADC">
        <w:rPr>
          <w:rFonts w:ascii="Traditional Arabic" w:hAnsi="Traditional Arabic" w:cs="Traditional Arabic"/>
          <w:b w:val="0"/>
          <w:bCs w:val="0"/>
          <w:color w:val="000000"/>
          <w:rtl/>
        </w:rPr>
        <w:t xml:space="preserve"> .</w:t>
      </w:r>
    </w:p>
    <w:p w:rsidR="005660D0" w:rsidRPr="00721ADC" w:rsidRDefault="005660D0" w:rsidP="00704853">
      <w:pPr>
        <w:pStyle w:val="1"/>
        <w:numPr>
          <w:ilvl w:val="0"/>
          <w:numId w:val="119"/>
        </w:numPr>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 xml:space="preserve">حالة طول النظر </w:t>
      </w:r>
      <w:r w:rsidRPr="00721ADC">
        <w:rPr>
          <w:rFonts w:ascii="Traditional Arabic" w:hAnsi="Traditional Arabic" w:cs="Traditional Arabic"/>
          <w:b w:val="0"/>
          <w:bCs w:val="0"/>
          <w:color w:val="000000"/>
        </w:rPr>
        <w:t>(Hyporopai)</w:t>
      </w:r>
      <w:r w:rsidRPr="00721ADC">
        <w:rPr>
          <w:rFonts w:ascii="Traditional Arabic" w:hAnsi="Traditional Arabic" w:cs="Traditional Arabic"/>
          <w:b w:val="0"/>
          <w:bCs w:val="0"/>
          <w:color w:val="000000"/>
          <w:rtl/>
        </w:rPr>
        <w:t xml:space="preserve"> .</w:t>
      </w:r>
    </w:p>
    <w:p w:rsidR="00704853" w:rsidRPr="00721ADC" w:rsidRDefault="005660D0" w:rsidP="00704853">
      <w:pPr>
        <w:pStyle w:val="1"/>
        <w:numPr>
          <w:ilvl w:val="0"/>
          <w:numId w:val="119"/>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حالة صعوبة تركيز النظر </w:t>
      </w:r>
      <w:r w:rsidRPr="00721ADC">
        <w:rPr>
          <w:rFonts w:ascii="Traditional Arabic" w:hAnsi="Traditional Arabic" w:cs="Traditional Arabic"/>
          <w:b w:val="0"/>
          <w:bCs w:val="0"/>
          <w:color w:val="000000"/>
        </w:rPr>
        <w:t>(Astigmatism)</w:t>
      </w:r>
      <w:r w:rsidRPr="00721ADC">
        <w:rPr>
          <w:rFonts w:ascii="Traditional Arabic" w:hAnsi="Traditional Arabic" w:cs="Traditional Arabic"/>
          <w:b w:val="0"/>
          <w:bCs w:val="0"/>
          <w:color w:val="000000"/>
          <w:rtl/>
        </w:rPr>
        <w:t xml:space="preserve"> </w:t>
      </w:r>
    </w:p>
    <w:p w:rsidR="005660D0" w:rsidRPr="00721ADC" w:rsidRDefault="00704853" w:rsidP="00704853">
      <w:pPr>
        <w:pStyle w:val="1"/>
        <w:numPr>
          <w:ilvl w:val="0"/>
          <w:numId w:val="119"/>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جميع ما سبق صحيح</w:t>
      </w:r>
      <w:r w:rsidR="005660D0" w:rsidRPr="00721ADC">
        <w:rPr>
          <w:rFonts w:ascii="Traditional Arabic" w:hAnsi="Traditional Arabic" w:cs="Traditional Arabic"/>
          <w:b w:val="0"/>
          <w:bCs w:val="0"/>
          <w:color w:val="009900"/>
          <w:u w:val="single"/>
          <w:rtl/>
        </w:rPr>
        <w:t>.</w:t>
      </w:r>
    </w:p>
    <w:p w:rsidR="005660D0" w:rsidRPr="00721ADC" w:rsidRDefault="00F94CE7" w:rsidP="00F94CE7">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س42: </w:t>
      </w:r>
      <w:r w:rsidR="005660D0" w:rsidRPr="00721ADC">
        <w:rPr>
          <w:rFonts w:ascii="Traditional Arabic" w:hAnsi="Traditional Arabic" w:cs="Traditional Arabic"/>
          <w:b w:val="0"/>
          <w:bCs w:val="0"/>
          <w:color w:val="FF0000"/>
          <w:rtl/>
        </w:rPr>
        <w:t>نسبة انتشار المعاقين بصرياً :</w:t>
      </w:r>
    </w:p>
    <w:p w:rsidR="00F94CE7" w:rsidRPr="00721ADC" w:rsidRDefault="005660D0" w:rsidP="00F94CE7">
      <w:pPr>
        <w:pStyle w:val="1"/>
        <w:numPr>
          <w:ilvl w:val="0"/>
          <w:numId w:val="120"/>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0.5% - 1.5% </w:t>
      </w:r>
      <w:r w:rsidR="00F94CE7" w:rsidRPr="00721ADC">
        <w:rPr>
          <w:rFonts w:ascii="Traditional Arabic" w:hAnsi="Traditional Arabic" w:cs="Traditional Arabic"/>
          <w:b w:val="0"/>
          <w:bCs w:val="0"/>
          <w:color w:val="009900"/>
          <w:u w:val="single"/>
          <w:rtl/>
        </w:rPr>
        <w:t>.</w:t>
      </w:r>
    </w:p>
    <w:p w:rsidR="00F94CE7" w:rsidRPr="00721ADC" w:rsidRDefault="00F94CE7" w:rsidP="00F94CE7">
      <w:pPr>
        <w:pStyle w:val="1"/>
        <w:numPr>
          <w:ilvl w:val="0"/>
          <w:numId w:val="120"/>
        </w:numPr>
        <w:rPr>
          <w:rFonts w:ascii="Traditional Arabic" w:hAnsi="Traditional Arabic" w:cs="Traditional Arabic"/>
          <w:b w:val="0"/>
          <w:bCs w:val="0"/>
        </w:rPr>
      </w:pPr>
      <w:r w:rsidRPr="00721ADC">
        <w:rPr>
          <w:rFonts w:ascii="Traditional Arabic" w:hAnsi="Traditional Arabic" w:cs="Traditional Arabic"/>
          <w:b w:val="0"/>
          <w:bCs w:val="0"/>
          <w:rtl/>
        </w:rPr>
        <w:t>6% - 106%.</w:t>
      </w:r>
    </w:p>
    <w:p w:rsidR="00F94CE7" w:rsidRPr="00721ADC" w:rsidRDefault="00F94CE7" w:rsidP="00F94CE7">
      <w:pPr>
        <w:pStyle w:val="1"/>
        <w:numPr>
          <w:ilvl w:val="0"/>
          <w:numId w:val="120"/>
        </w:numPr>
        <w:rPr>
          <w:rFonts w:ascii="Traditional Arabic" w:hAnsi="Traditional Arabic" w:cs="Traditional Arabic"/>
          <w:b w:val="0"/>
          <w:bCs w:val="0"/>
        </w:rPr>
      </w:pPr>
      <w:r w:rsidRPr="00721ADC">
        <w:rPr>
          <w:rFonts w:ascii="Traditional Arabic" w:hAnsi="Traditional Arabic" w:cs="Traditional Arabic"/>
          <w:b w:val="0"/>
          <w:bCs w:val="0"/>
          <w:rtl/>
        </w:rPr>
        <w:t>7% - 107%.</w:t>
      </w:r>
    </w:p>
    <w:p w:rsidR="00F94CE7" w:rsidRPr="00721ADC" w:rsidRDefault="00F94CE7" w:rsidP="00F94CE7">
      <w:pPr>
        <w:pStyle w:val="1"/>
        <w:numPr>
          <w:ilvl w:val="0"/>
          <w:numId w:val="120"/>
        </w:numPr>
        <w:rPr>
          <w:rFonts w:ascii="Traditional Arabic" w:hAnsi="Traditional Arabic" w:cs="Traditional Arabic"/>
          <w:b w:val="0"/>
          <w:bCs w:val="0"/>
          <w:rtl/>
        </w:rPr>
      </w:pPr>
      <w:r w:rsidRPr="00721ADC">
        <w:rPr>
          <w:rFonts w:ascii="Traditional Arabic" w:hAnsi="Traditional Arabic" w:cs="Traditional Arabic"/>
          <w:b w:val="0"/>
          <w:bCs w:val="0"/>
          <w:rtl/>
        </w:rPr>
        <w:t>8% - 108% .</w:t>
      </w:r>
    </w:p>
    <w:p w:rsidR="00F94CE7" w:rsidRPr="00721ADC" w:rsidRDefault="004855DF" w:rsidP="00F94CE7">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س43: أي العبارات التالية خاطئة :</w:t>
      </w:r>
    </w:p>
    <w:p w:rsidR="00F94CE7" w:rsidRPr="00721ADC" w:rsidRDefault="005660D0" w:rsidP="00F94CE7">
      <w:pPr>
        <w:pStyle w:val="1"/>
        <w:numPr>
          <w:ilvl w:val="0"/>
          <w:numId w:val="121"/>
        </w:numPr>
        <w:rPr>
          <w:rFonts w:ascii="Traditional Arabic" w:hAnsi="Traditional Arabic" w:cs="Traditional Arabic"/>
          <w:b w:val="0"/>
          <w:bCs w:val="0"/>
        </w:rPr>
      </w:pPr>
      <w:r w:rsidRPr="00721ADC">
        <w:rPr>
          <w:rFonts w:ascii="Traditional Arabic" w:hAnsi="Traditional Arabic" w:cs="Traditional Arabic"/>
          <w:b w:val="0"/>
          <w:bCs w:val="0"/>
          <w:rtl/>
        </w:rPr>
        <w:t xml:space="preserve">في الولايات المتحدة الأمريكية يقدر مكتب التربية نسبة المعوقين بصرياً بحوالي 1%. </w:t>
      </w:r>
    </w:p>
    <w:p w:rsidR="00902173" w:rsidRPr="00721ADC" w:rsidRDefault="005660D0" w:rsidP="00902173">
      <w:pPr>
        <w:pStyle w:val="1"/>
        <w:numPr>
          <w:ilvl w:val="0"/>
          <w:numId w:val="121"/>
        </w:numPr>
        <w:rPr>
          <w:rFonts w:ascii="Traditional Arabic" w:hAnsi="Traditional Arabic" w:cs="Traditional Arabic"/>
          <w:b w:val="0"/>
          <w:bCs w:val="0"/>
        </w:rPr>
      </w:pPr>
      <w:r w:rsidRPr="00721ADC">
        <w:rPr>
          <w:rFonts w:ascii="Traditional Arabic" w:hAnsi="Traditional Arabic" w:cs="Traditional Arabic"/>
          <w:b w:val="0"/>
          <w:bCs w:val="0"/>
          <w:rtl/>
        </w:rPr>
        <w:t>يقدر وجود ما بين 0.5% - 1.5% من الأطفال في سن المدرسة يعانون من اضطرابات بصرية ذات دلالة واضحة.</w:t>
      </w:r>
    </w:p>
    <w:p w:rsidR="00902173" w:rsidRPr="00721ADC" w:rsidRDefault="005660D0" w:rsidP="00902173">
      <w:pPr>
        <w:pStyle w:val="1"/>
        <w:numPr>
          <w:ilvl w:val="0"/>
          <w:numId w:val="121"/>
        </w:numPr>
        <w:rPr>
          <w:rFonts w:ascii="Traditional Arabic" w:hAnsi="Traditional Arabic" w:cs="Traditional Arabic"/>
          <w:b w:val="0"/>
          <w:bCs w:val="0"/>
        </w:rPr>
      </w:pPr>
      <w:r w:rsidRPr="00721ADC">
        <w:rPr>
          <w:rFonts w:ascii="Traditional Arabic" w:hAnsi="Traditional Arabic" w:cs="Traditional Arabic"/>
          <w:b w:val="0"/>
          <w:bCs w:val="0"/>
          <w:rtl/>
        </w:rPr>
        <w:t>تشير الإحصاءات إلى أن هناك ما يزيد على 35 مليون مكفوف وحوالي 120 مليون ضعيف بصر في العالم</w:t>
      </w:r>
      <w:r w:rsidR="00902173" w:rsidRPr="00721ADC">
        <w:rPr>
          <w:rFonts w:ascii="Traditional Arabic" w:hAnsi="Traditional Arabic" w:cs="Traditional Arabic"/>
          <w:b w:val="0"/>
          <w:bCs w:val="0"/>
          <w:rtl/>
        </w:rPr>
        <w:t>.</w:t>
      </w:r>
    </w:p>
    <w:p w:rsidR="004855DF" w:rsidRPr="00721ADC" w:rsidRDefault="005660D0" w:rsidP="00902173">
      <w:pPr>
        <w:pStyle w:val="1"/>
        <w:numPr>
          <w:ilvl w:val="0"/>
          <w:numId w:val="121"/>
        </w:numPr>
        <w:rPr>
          <w:rFonts w:ascii="Traditional Arabic" w:hAnsi="Traditional Arabic" w:cs="Traditional Arabic"/>
          <w:b w:val="0"/>
          <w:bCs w:val="0"/>
        </w:rPr>
      </w:pPr>
      <w:r w:rsidRPr="00721ADC">
        <w:rPr>
          <w:rFonts w:ascii="Traditional Arabic" w:hAnsi="Traditional Arabic" w:cs="Traditional Arabic"/>
          <w:b w:val="0"/>
          <w:bCs w:val="0"/>
          <w:color w:val="009900"/>
          <w:u w:val="single"/>
          <w:rtl/>
        </w:rPr>
        <w:t xml:space="preserve">تشير تقارير منظمة الصحة العالمية إلى أن نسبة انتشار الإعاقة البصرية </w:t>
      </w:r>
      <w:r w:rsidR="004855DF" w:rsidRPr="00721ADC">
        <w:rPr>
          <w:rFonts w:ascii="Traditional Arabic" w:hAnsi="Traditional Arabic" w:cs="Traditional Arabic"/>
          <w:b w:val="0"/>
          <w:bCs w:val="0"/>
          <w:color w:val="009900"/>
          <w:u w:val="single"/>
          <w:rtl/>
        </w:rPr>
        <w:t xml:space="preserve">لا </w:t>
      </w:r>
      <w:r w:rsidRPr="00721ADC">
        <w:rPr>
          <w:rFonts w:ascii="Traditional Arabic" w:hAnsi="Traditional Arabic" w:cs="Traditional Arabic"/>
          <w:b w:val="0"/>
          <w:bCs w:val="0"/>
          <w:color w:val="009900"/>
          <w:u w:val="single"/>
          <w:rtl/>
        </w:rPr>
        <w:t>تختلف من دولة إلى أخرى</w:t>
      </w:r>
      <w:r w:rsidR="00902173" w:rsidRPr="00721ADC">
        <w:rPr>
          <w:rFonts w:ascii="Traditional Arabic" w:hAnsi="Traditional Arabic" w:cs="Traditional Arabic"/>
          <w:b w:val="0"/>
          <w:bCs w:val="0"/>
          <w:color w:val="009900"/>
          <w:u w:val="single"/>
          <w:rtl/>
        </w:rPr>
        <w:t>.</w:t>
      </w:r>
      <w:r w:rsidR="004855DF" w:rsidRPr="00721ADC">
        <w:rPr>
          <w:rFonts w:ascii="Traditional Arabic" w:hAnsi="Traditional Arabic" w:cs="Traditional Arabic"/>
          <w:b w:val="0"/>
          <w:bCs w:val="0"/>
          <w:rtl/>
        </w:rPr>
        <w:t xml:space="preserve"> </w:t>
      </w:r>
      <w:r w:rsidR="004855DF" w:rsidRPr="00721ADC">
        <w:rPr>
          <w:rFonts w:ascii="Traditional Arabic" w:hAnsi="Traditional Arabic" w:cs="Traditional Arabic"/>
          <w:b w:val="0"/>
          <w:bCs w:val="0"/>
          <w:color w:val="0000FF"/>
          <w:rtl/>
        </w:rPr>
        <w:t xml:space="preserve">بل تختلف </w:t>
      </w:r>
      <w:r w:rsidR="004855DF" w:rsidRPr="00721ADC">
        <w:rPr>
          <w:rFonts w:ascii="Traditional Arabic" w:hAnsi="Traditional Arabic" w:cs="Traditional Arabic"/>
          <w:b w:val="0"/>
          <w:bCs w:val="0"/>
          <w:rtl/>
        </w:rPr>
        <w:t>.</w:t>
      </w:r>
    </w:p>
    <w:p w:rsidR="00902173" w:rsidRPr="00721ADC" w:rsidRDefault="004855DF" w:rsidP="004855DF">
      <w:pPr>
        <w:pStyle w:val="1"/>
        <w:ind w:left="0"/>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س44: أي العبارات التالية خاطئة :</w:t>
      </w:r>
    </w:p>
    <w:p w:rsidR="00902173" w:rsidRPr="00721ADC" w:rsidRDefault="004855DF" w:rsidP="004855DF">
      <w:pPr>
        <w:pStyle w:val="1"/>
        <w:numPr>
          <w:ilvl w:val="0"/>
          <w:numId w:val="122"/>
        </w:numPr>
        <w:rPr>
          <w:rFonts w:ascii="Traditional Arabic" w:hAnsi="Traditional Arabic" w:cs="Traditional Arabic"/>
          <w:b w:val="0"/>
          <w:bCs w:val="0"/>
        </w:rPr>
      </w:pPr>
      <w:r w:rsidRPr="00721ADC">
        <w:rPr>
          <w:rFonts w:ascii="Traditional Arabic" w:hAnsi="Traditional Arabic" w:cs="Traditional Arabic"/>
          <w:b w:val="0"/>
          <w:bCs w:val="0"/>
          <w:rtl/>
        </w:rPr>
        <w:t>80</w:t>
      </w:r>
      <w:r w:rsidR="005660D0" w:rsidRPr="00721ADC">
        <w:rPr>
          <w:rFonts w:ascii="Traditional Arabic" w:hAnsi="Traditional Arabic" w:cs="Traditional Arabic"/>
          <w:b w:val="0"/>
          <w:bCs w:val="0"/>
          <w:rtl/>
        </w:rPr>
        <w:t>% من المعوقين بصرياً يوجدون في دول العالم الثالث</w:t>
      </w:r>
      <w:r w:rsidR="00902173" w:rsidRPr="00721ADC">
        <w:rPr>
          <w:rFonts w:ascii="Traditional Arabic" w:hAnsi="Traditional Arabic" w:cs="Traditional Arabic"/>
          <w:b w:val="0"/>
          <w:bCs w:val="0"/>
          <w:rtl/>
        </w:rPr>
        <w:t xml:space="preserve"> .</w:t>
      </w:r>
    </w:p>
    <w:p w:rsidR="00902173" w:rsidRPr="00721ADC" w:rsidRDefault="005660D0" w:rsidP="004855DF">
      <w:pPr>
        <w:pStyle w:val="1"/>
        <w:numPr>
          <w:ilvl w:val="0"/>
          <w:numId w:val="122"/>
        </w:numPr>
        <w:rPr>
          <w:rFonts w:ascii="Traditional Arabic" w:hAnsi="Traditional Arabic" w:cs="Traditional Arabic"/>
          <w:b w:val="0"/>
          <w:bCs w:val="0"/>
        </w:rPr>
      </w:pPr>
      <w:r w:rsidRPr="00721ADC">
        <w:rPr>
          <w:rFonts w:ascii="Traditional Arabic" w:hAnsi="Traditional Arabic" w:cs="Traditional Arabic"/>
          <w:b w:val="0"/>
          <w:bCs w:val="0"/>
          <w:rtl/>
        </w:rPr>
        <w:t>تزداد نسبة انتشار الإعاقة البصرية مع تقدم العمر وتزداد في الدول التي تفتقر إلى الرعاية الصحية المناسبة.</w:t>
      </w:r>
    </w:p>
    <w:p w:rsidR="00902173" w:rsidRPr="00721ADC" w:rsidRDefault="005660D0" w:rsidP="004855DF">
      <w:pPr>
        <w:pStyle w:val="1"/>
        <w:numPr>
          <w:ilvl w:val="0"/>
          <w:numId w:val="122"/>
        </w:numPr>
        <w:rPr>
          <w:rFonts w:ascii="Traditional Arabic" w:hAnsi="Traditional Arabic" w:cs="Traditional Arabic"/>
          <w:b w:val="0"/>
          <w:bCs w:val="0"/>
        </w:rPr>
      </w:pPr>
      <w:r w:rsidRPr="00721ADC">
        <w:rPr>
          <w:rFonts w:ascii="Traditional Arabic" w:hAnsi="Traditional Arabic" w:cs="Traditional Arabic"/>
          <w:b w:val="0"/>
          <w:bCs w:val="0"/>
          <w:rtl/>
        </w:rPr>
        <w:t>أعلنت منظمة الصحة العالمية أن هناك 38 مليون شخ</w:t>
      </w:r>
      <w:r w:rsidR="004855DF" w:rsidRPr="00721ADC">
        <w:rPr>
          <w:rFonts w:ascii="Traditional Arabic" w:hAnsi="Traditional Arabic" w:cs="Traditional Arabic"/>
          <w:b w:val="0"/>
          <w:bCs w:val="0"/>
          <w:rtl/>
        </w:rPr>
        <w:t xml:space="preserve">ص يعانون من قصور كبير في البصر،وقالت </w:t>
      </w:r>
      <w:r w:rsidRPr="00721ADC">
        <w:rPr>
          <w:rFonts w:ascii="Traditional Arabic" w:hAnsi="Traditional Arabic" w:cs="Traditional Arabic"/>
          <w:b w:val="0"/>
          <w:bCs w:val="0"/>
          <w:rtl/>
        </w:rPr>
        <w:t xml:space="preserve">تسعة من كل عشرة مكفوفين يعيشون في الدول النامية </w:t>
      </w:r>
      <w:r w:rsidR="004855DF" w:rsidRPr="00721ADC">
        <w:rPr>
          <w:rFonts w:ascii="Traditional Arabic" w:hAnsi="Traditional Arabic" w:cs="Traditional Arabic"/>
          <w:b w:val="0"/>
          <w:bCs w:val="0"/>
          <w:rtl/>
        </w:rPr>
        <w:t>.</w:t>
      </w:r>
    </w:p>
    <w:p w:rsidR="005660D0" w:rsidRPr="00721ADC" w:rsidRDefault="00F94CE7" w:rsidP="004855DF">
      <w:pPr>
        <w:pStyle w:val="1"/>
        <w:numPr>
          <w:ilvl w:val="0"/>
          <w:numId w:val="122"/>
        </w:numPr>
        <w:rPr>
          <w:rFonts w:ascii="Traditional Arabic" w:hAnsi="Traditional Arabic" w:cs="Traditional Arabic"/>
          <w:b w:val="0"/>
          <w:bCs w:val="0"/>
          <w:rtl/>
        </w:rPr>
      </w:pPr>
      <w:r w:rsidRPr="00721ADC">
        <w:rPr>
          <w:rFonts w:ascii="Traditional Arabic" w:hAnsi="Traditional Arabic" w:cs="Traditional Arabic"/>
          <w:b w:val="0"/>
          <w:bCs w:val="0"/>
          <w:color w:val="009900"/>
          <w:u w:val="single"/>
          <w:rtl/>
        </w:rPr>
        <w:t xml:space="preserve">يتمتع حوالي </w:t>
      </w:r>
      <w:r w:rsidR="004855DF" w:rsidRPr="00721ADC">
        <w:rPr>
          <w:rFonts w:ascii="Traditional Arabic" w:hAnsi="Traditional Arabic" w:cs="Traditional Arabic"/>
          <w:b w:val="0"/>
          <w:bCs w:val="0"/>
          <w:color w:val="009900"/>
          <w:u w:val="single"/>
          <w:rtl/>
        </w:rPr>
        <w:t>89</w:t>
      </w:r>
      <w:r w:rsidRPr="00721ADC">
        <w:rPr>
          <w:rFonts w:ascii="Traditional Arabic" w:hAnsi="Traditional Arabic" w:cs="Traditional Arabic"/>
          <w:b w:val="0"/>
          <w:bCs w:val="0"/>
          <w:color w:val="009900"/>
          <w:u w:val="single"/>
          <w:rtl/>
        </w:rPr>
        <w:t>.5% من الأفراد بالقدرة على الإبصار بشكل عادي</w:t>
      </w:r>
      <w:r w:rsidR="00095A5B" w:rsidRPr="00721ADC">
        <w:rPr>
          <w:rFonts w:ascii="Traditional Arabic" w:hAnsi="Traditional Arabic" w:cs="Traditional Arabic"/>
          <w:b w:val="0"/>
          <w:bCs w:val="0"/>
          <w:rtl/>
        </w:rPr>
        <w:t xml:space="preserve"> .</w:t>
      </w:r>
      <w:r w:rsidR="004855DF" w:rsidRPr="00721ADC">
        <w:rPr>
          <w:rFonts w:ascii="Traditional Arabic" w:hAnsi="Traditional Arabic" w:cs="Traditional Arabic"/>
          <w:b w:val="0"/>
          <w:bCs w:val="0"/>
          <w:rtl/>
        </w:rPr>
        <w:t xml:space="preserve"> </w:t>
      </w:r>
      <w:r w:rsidR="004855DF" w:rsidRPr="00721ADC">
        <w:rPr>
          <w:rFonts w:ascii="Traditional Arabic" w:hAnsi="Traditional Arabic" w:cs="Traditional Arabic"/>
          <w:b w:val="0"/>
          <w:bCs w:val="0"/>
          <w:color w:val="0000FF"/>
          <w:rtl/>
        </w:rPr>
        <w:t>98.5%</w:t>
      </w:r>
    </w:p>
    <w:p w:rsidR="004855DF" w:rsidRPr="00721ADC" w:rsidRDefault="004855DF" w:rsidP="004855DF">
      <w:pPr>
        <w:pStyle w:val="1"/>
        <w:ind w:left="0"/>
        <w:rPr>
          <w:rFonts w:ascii="Traditional Arabic" w:hAnsi="Traditional Arabic" w:cs="Traditional Arabic"/>
          <w:b w:val="0"/>
          <w:bCs w:val="0"/>
          <w:rtl/>
        </w:rPr>
      </w:pPr>
      <w:r w:rsidRPr="00721ADC">
        <w:rPr>
          <w:rFonts w:ascii="Traditional Arabic" w:hAnsi="Traditional Arabic" w:cs="Traditional Arabic"/>
          <w:b w:val="0"/>
          <w:bCs w:val="0"/>
          <w:color w:val="00B0F0"/>
          <w:rtl/>
        </w:rPr>
        <w:t>للإطلاع :</w:t>
      </w:r>
      <w:r w:rsidRPr="00721ADC">
        <w:rPr>
          <w:rFonts w:ascii="Traditional Arabic" w:hAnsi="Traditional Arabic" w:cs="Traditional Arabic"/>
          <w:b w:val="0"/>
          <w:bCs w:val="0"/>
          <w:rtl/>
        </w:rPr>
        <w:t xml:space="preserve"> عدد سكان الأرض سيرتفع من 5.8 مليار نسمة حالياً إلى 7.9 مليار نسمة بحلول العام 2020</w:t>
      </w:r>
    </w:p>
    <w:p w:rsidR="004855DF" w:rsidRPr="00721ADC" w:rsidRDefault="004855DF" w:rsidP="004855DF">
      <w:pPr>
        <w:pStyle w:val="1"/>
        <w:ind w:left="0"/>
        <w:rPr>
          <w:rFonts w:ascii="Traditional Arabic" w:hAnsi="Traditional Arabic" w:cs="Traditional Arabic"/>
          <w:b w:val="0"/>
          <w:bCs w:val="0"/>
          <w:rtl/>
        </w:rPr>
      </w:pPr>
      <w:r w:rsidRPr="00721ADC">
        <w:rPr>
          <w:rFonts w:ascii="Traditional Arabic" w:hAnsi="Traditional Arabic" w:cs="Traditional Arabic"/>
          <w:b w:val="0"/>
          <w:bCs w:val="0"/>
          <w:rtl/>
        </w:rPr>
        <w:t xml:space="preserve"> وسيكون 1.2 مليار شخص منهم دون الستين من العمر (بينهم 54 مليون معاق بصرياً)</w:t>
      </w:r>
    </w:p>
    <w:p w:rsidR="004855DF" w:rsidRPr="00721ADC" w:rsidRDefault="004855DF" w:rsidP="004855DF">
      <w:pPr>
        <w:pStyle w:val="1"/>
        <w:ind w:left="0"/>
        <w:rPr>
          <w:rFonts w:ascii="Traditional Arabic" w:hAnsi="Traditional Arabic" w:cs="Traditional Arabic"/>
          <w:b w:val="0"/>
          <w:bCs w:val="0"/>
        </w:rPr>
      </w:pPr>
      <w:r w:rsidRPr="00721ADC">
        <w:rPr>
          <w:rFonts w:ascii="Traditional Arabic" w:hAnsi="Traditional Arabic" w:cs="Traditional Arabic"/>
          <w:b w:val="0"/>
          <w:bCs w:val="0"/>
          <w:rtl/>
        </w:rPr>
        <w:t xml:space="preserve"> أما الشرائح العمرية الأخرى فتضم 21 مليون نسمة.</w:t>
      </w:r>
    </w:p>
    <w:p w:rsidR="005660D0" w:rsidRPr="00721ADC" w:rsidRDefault="004855DF" w:rsidP="00D31191">
      <w:pPr>
        <w:pStyle w:val="1"/>
        <w:rPr>
          <w:rFonts w:ascii="Traditional Arabic" w:hAnsi="Traditional Arabic" w:cs="Traditional Arabic"/>
          <w:b w:val="0"/>
          <w:bCs w:val="0"/>
          <w:color w:val="17365D"/>
          <w:rtl/>
        </w:rPr>
      </w:pPr>
      <w:r w:rsidRPr="00721ADC">
        <w:rPr>
          <w:rFonts w:ascii="Traditional Arabic" w:hAnsi="Traditional Arabic" w:cs="Traditional Arabic"/>
          <w:b w:val="0"/>
          <w:bCs w:val="0"/>
          <w:color w:val="17365D"/>
          <w:rtl/>
        </w:rPr>
        <w:t>ـــــــــــــــــــــــــــــــــــــــــــــــــــــــــــــــــــــــــــــــــــــــــــــــــــــــــ</w:t>
      </w:r>
    </w:p>
    <w:p w:rsidR="005660D0" w:rsidRPr="00721ADC" w:rsidRDefault="005660D0" w:rsidP="00D31191">
      <w:pPr>
        <w:pStyle w:val="1"/>
        <w:rPr>
          <w:rFonts w:ascii="Traditional Arabic" w:hAnsi="Traditional Arabic" w:cs="Traditional Arabic"/>
          <w:b w:val="0"/>
          <w:bCs w:val="0"/>
          <w:color w:val="17365D"/>
          <w:rtl/>
        </w:rPr>
      </w:pPr>
    </w:p>
    <w:p w:rsidR="005660D0" w:rsidRPr="00721ADC" w:rsidRDefault="005660D0" w:rsidP="00D31191">
      <w:pPr>
        <w:pStyle w:val="1"/>
        <w:rPr>
          <w:rFonts w:ascii="Traditional Arabic" w:hAnsi="Traditional Arabic" w:cs="Traditional Arabic"/>
          <w:b w:val="0"/>
          <w:bCs w:val="0"/>
          <w:color w:val="17365D"/>
          <w:rtl/>
        </w:rPr>
      </w:pPr>
    </w:p>
    <w:p w:rsidR="005660D0" w:rsidRPr="00721ADC" w:rsidRDefault="005660D0" w:rsidP="00D31191">
      <w:pPr>
        <w:pStyle w:val="1"/>
        <w:rPr>
          <w:rFonts w:ascii="Traditional Arabic" w:hAnsi="Traditional Arabic" w:cs="Traditional Arabic"/>
          <w:b w:val="0"/>
          <w:bCs w:val="0"/>
          <w:color w:val="17365D"/>
          <w:rtl/>
        </w:rPr>
      </w:pPr>
    </w:p>
    <w:p w:rsidR="005660D0" w:rsidRPr="00721ADC" w:rsidRDefault="005660D0" w:rsidP="00D31191">
      <w:pPr>
        <w:pStyle w:val="1"/>
        <w:rPr>
          <w:rFonts w:ascii="Traditional Arabic" w:hAnsi="Traditional Arabic" w:cs="Traditional Arabic"/>
          <w:b w:val="0"/>
          <w:bCs w:val="0"/>
          <w:color w:val="17365D"/>
          <w:rtl/>
        </w:rPr>
      </w:pPr>
    </w:p>
    <w:p w:rsidR="005660D0" w:rsidRPr="00721ADC" w:rsidRDefault="005660D0" w:rsidP="00D31191">
      <w:pPr>
        <w:pStyle w:val="1"/>
        <w:rPr>
          <w:rFonts w:ascii="Traditional Arabic" w:hAnsi="Traditional Arabic" w:cs="Traditional Arabic"/>
          <w:b w:val="0"/>
          <w:bCs w:val="0"/>
          <w:color w:val="0000FF"/>
          <w:rtl/>
        </w:rPr>
      </w:pPr>
    </w:p>
    <w:p w:rsidR="005660D0" w:rsidRPr="00721ADC" w:rsidRDefault="0038054F" w:rsidP="00D31191">
      <w:pPr>
        <w:pStyle w:val="1"/>
        <w:rPr>
          <w:rFonts w:ascii="Traditional Arabic" w:hAnsi="Traditional Arabic" w:cs="Traditional Arabic"/>
          <w:b w:val="0"/>
          <w:bCs w:val="0"/>
          <w:color w:val="0000FF"/>
          <w:rtl/>
        </w:rPr>
      </w:pPr>
      <w:r w:rsidRPr="00721ADC">
        <w:rPr>
          <w:rFonts w:ascii="Traditional Arabic" w:hAnsi="Traditional Arabic" w:cs="Traditional Arabic"/>
          <w:b w:val="0"/>
          <w:bCs w:val="0"/>
          <w:color w:val="0000FF"/>
          <w:rtl/>
        </w:rPr>
        <w:t>أسئلة مراجعة المحاضرة</w:t>
      </w:r>
      <w:r w:rsidR="005660D0" w:rsidRPr="00721ADC">
        <w:rPr>
          <w:rFonts w:ascii="Traditional Arabic" w:hAnsi="Traditional Arabic" w:cs="Traditional Arabic"/>
          <w:b w:val="0"/>
          <w:bCs w:val="0"/>
          <w:color w:val="0000FF"/>
          <w:rtl/>
        </w:rPr>
        <w:t xml:space="preserve"> </w:t>
      </w:r>
      <w:r w:rsidRPr="00721ADC">
        <w:rPr>
          <w:rFonts w:ascii="Traditional Arabic" w:hAnsi="Traditional Arabic" w:cs="Traditional Arabic"/>
          <w:b w:val="0"/>
          <w:bCs w:val="0"/>
          <w:color w:val="0000FF"/>
          <w:rtl/>
        </w:rPr>
        <w:t xml:space="preserve">الرابعة مدخل إلى الإعاقة البصرية </w:t>
      </w:r>
    </w:p>
    <w:p w:rsidR="005660D0" w:rsidRPr="00721ADC" w:rsidRDefault="005660D0" w:rsidP="00D31191">
      <w:pPr>
        <w:pStyle w:val="1"/>
        <w:rPr>
          <w:rFonts w:ascii="Traditional Arabic" w:hAnsi="Traditional Arabic" w:cs="Traditional Arabic"/>
          <w:b w:val="0"/>
          <w:bCs w:val="0"/>
          <w:color w:val="0000FF"/>
          <w:rtl/>
        </w:rPr>
      </w:pPr>
      <w:r w:rsidRPr="00721ADC">
        <w:rPr>
          <w:rFonts w:ascii="Traditional Arabic" w:hAnsi="Traditional Arabic" w:cs="Traditional Arabic"/>
          <w:b w:val="0"/>
          <w:bCs w:val="0"/>
          <w:color w:val="0000FF"/>
          <w:rtl/>
        </w:rPr>
        <w:t>أسباب الإعاقة البصرية</w:t>
      </w:r>
    </w:p>
    <w:p w:rsidR="008A5BC7" w:rsidRPr="00721ADC" w:rsidRDefault="008A5BC7" w:rsidP="00D31191">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 </w:t>
      </w:r>
      <w:r w:rsidR="005660D0" w:rsidRPr="00721ADC">
        <w:rPr>
          <w:rFonts w:ascii="Traditional Arabic" w:hAnsi="Traditional Arabic" w:cs="Traditional Arabic"/>
          <w:b w:val="0"/>
          <w:bCs w:val="0"/>
          <w:color w:val="FF0000"/>
          <w:rtl/>
        </w:rPr>
        <w:t xml:space="preserve">تقسم أسباب الإعاقة البصرية إلى </w:t>
      </w:r>
      <w:r w:rsidRPr="00721ADC">
        <w:rPr>
          <w:rFonts w:ascii="Traditional Arabic" w:hAnsi="Traditional Arabic" w:cs="Traditional Arabic"/>
          <w:b w:val="0"/>
          <w:bCs w:val="0"/>
          <w:color w:val="FF0000"/>
          <w:rtl/>
        </w:rPr>
        <w:t>:</w:t>
      </w:r>
    </w:p>
    <w:p w:rsidR="008A5BC7" w:rsidRPr="00721ADC" w:rsidRDefault="008A5BC7" w:rsidP="008A5BC7">
      <w:pPr>
        <w:pStyle w:val="1"/>
        <w:numPr>
          <w:ilvl w:val="0"/>
          <w:numId w:val="123"/>
        </w:numPr>
        <w:rPr>
          <w:rFonts w:ascii="Traditional Arabic" w:hAnsi="Traditional Arabic" w:cs="Traditional Arabic"/>
          <w:b w:val="0"/>
          <w:bCs w:val="0"/>
        </w:rPr>
      </w:pPr>
      <w:r w:rsidRPr="00721ADC">
        <w:rPr>
          <w:rFonts w:ascii="Traditional Arabic" w:hAnsi="Traditional Arabic" w:cs="Traditional Arabic"/>
          <w:b w:val="0"/>
          <w:bCs w:val="0"/>
          <w:rtl/>
        </w:rPr>
        <w:t>مجموعتين رئيسيتين .</w:t>
      </w:r>
    </w:p>
    <w:p w:rsidR="008A5BC7" w:rsidRPr="00721ADC" w:rsidRDefault="005660D0" w:rsidP="008A5BC7">
      <w:pPr>
        <w:pStyle w:val="1"/>
        <w:numPr>
          <w:ilvl w:val="0"/>
          <w:numId w:val="123"/>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ثلاثة مجموعات رئيسية </w:t>
      </w:r>
      <w:r w:rsidR="008A5BC7" w:rsidRPr="00721ADC">
        <w:rPr>
          <w:rFonts w:ascii="Traditional Arabic" w:hAnsi="Traditional Arabic" w:cs="Traditional Arabic"/>
          <w:b w:val="0"/>
          <w:bCs w:val="0"/>
          <w:color w:val="009900"/>
          <w:u w:val="single"/>
          <w:rtl/>
        </w:rPr>
        <w:t>.</w:t>
      </w:r>
    </w:p>
    <w:p w:rsidR="008A5BC7" w:rsidRPr="00721ADC" w:rsidRDefault="008A5BC7" w:rsidP="008A5BC7">
      <w:pPr>
        <w:pStyle w:val="1"/>
        <w:numPr>
          <w:ilvl w:val="0"/>
          <w:numId w:val="123"/>
        </w:numPr>
        <w:rPr>
          <w:rFonts w:ascii="Traditional Arabic" w:hAnsi="Traditional Arabic" w:cs="Traditional Arabic"/>
          <w:b w:val="0"/>
          <w:bCs w:val="0"/>
        </w:rPr>
      </w:pPr>
      <w:r w:rsidRPr="00721ADC">
        <w:rPr>
          <w:rFonts w:ascii="Traditional Arabic" w:hAnsi="Traditional Arabic" w:cs="Traditional Arabic"/>
          <w:b w:val="0"/>
          <w:bCs w:val="0"/>
          <w:rtl/>
        </w:rPr>
        <w:t>أربعة مجموعات رئيسية .</w:t>
      </w:r>
    </w:p>
    <w:p w:rsidR="008A5BC7" w:rsidRPr="00721ADC" w:rsidRDefault="008A5BC7" w:rsidP="008A5BC7">
      <w:pPr>
        <w:pStyle w:val="1"/>
        <w:numPr>
          <w:ilvl w:val="0"/>
          <w:numId w:val="123"/>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7E5583" w:rsidRPr="00721ADC" w:rsidRDefault="007E5583" w:rsidP="007E5583">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س2:من أسباب الإعاقة البصرية :</w:t>
      </w:r>
    </w:p>
    <w:p w:rsidR="007E5583" w:rsidRPr="00721ADC" w:rsidRDefault="005660D0" w:rsidP="007E5583">
      <w:pPr>
        <w:pStyle w:val="1"/>
        <w:numPr>
          <w:ilvl w:val="0"/>
          <w:numId w:val="124"/>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أسباب ما قبل الولادة.  </w:t>
      </w:r>
    </w:p>
    <w:p w:rsidR="007E5583" w:rsidRPr="00721ADC" w:rsidRDefault="005660D0" w:rsidP="007E5583">
      <w:pPr>
        <w:pStyle w:val="1"/>
        <w:numPr>
          <w:ilvl w:val="0"/>
          <w:numId w:val="124"/>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أسباب أثناء الولادة.   </w:t>
      </w:r>
    </w:p>
    <w:p w:rsidR="007E5583" w:rsidRPr="00721ADC" w:rsidRDefault="005660D0" w:rsidP="007E5583">
      <w:pPr>
        <w:pStyle w:val="1"/>
        <w:numPr>
          <w:ilvl w:val="0"/>
          <w:numId w:val="124"/>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 أسباب ما بعد الولادة</w:t>
      </w:r>
      <w:r w:rsidR="007E5583" w:rsidRPr="00721ADC">
        <w:rPr>
          <w:rFonts w:ascii="Traditional Arabic" w:hAnsi="Traditional Arabic" w:cs="Traditional Arabic"/>
          <w:b w:val="0"/>
          <w:bCs w:val="0"/>
          <w:color w:val="000000"/>
          <w:rtl/>
        </w:rPr>
        <w:t>.</w:t>
      </w:r>
    </w:p>
    <w:p w:rsidR="005660D0" w:rsidRPr="00721ADC" w:rsidRDefault="007E5583" w:rsidP="007E5583">
      <w:pPr>
        <w:pStyle w:val="1"/>
        <w:numPr>
          <w:ilvl w:val="0"/>
          <w:numId w:val="12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جميع ما سبق صحيح </w:t>
      </w:r>
      <w:r w:rsidR="005660D0" w:rsidRPr="00721ADC">
        <w:rPr>
          <w:rFonts w:ascii="Traditional Arabic" w:hAnsi="Traditional Arabic" w:cs="Traditional Arabic"/>
          <w:b w:val="0"/>
          <w:bCs w:val="0"/>
          <w:color w:val="009900"/>
          <w:u w:val="single"/>
          <w:rtl/>
        </w:rPr>
        <w:t>.</w:t>
      </w:r>
    </w:p>
    <w:p w:rsidR="002270CB" w:rsidRPr="00721ADC" w:rsidRDefault="002270CB" w:rsidP="00B81C0F">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س3:</w:t>
      </w:r>
      <w:r w:rsidR="00B81C0F" w:rsidRPr="00721ADC">
        <w:rPr>
          <w:rFonts w:ascii="Traditional Arabic" w:hAnsi="Traditional Arabic" w:cs="Traditional Arabic"/>
          <w:b w:val="0"/>
          <w:bCs w:val="0"/>
          <w:color w:val="FF0000"/>
          <w:rtl/>
        </w:rPr>
        <w:t>هي</w:t>
      </w:r>
      <w:r w:rsidRPr="00721ADC">
        <w:rPr>
          <w:rFonts w:ascii="Traditional Arabic" w:hAnsi="Traditional Arabic" w:cs="Traditional Arabic"/>
          <w:b w:val="0"/>
          <w:bCs w:val="0"/>
          <w:color w:val="FF0000"/>
          <w:rtl/>
        </w:rPr>
        <w:t xml:space="preserve"> </w:t>
      </w:r>
      <w:r w:rsidR="005660D0" w:rsidRPr="00721ADC">
        <w:rPr>
          <w:rFonts w:ascii="Traditional Arabic" w:hAnsi="Traditional Arabic" w:cs="Traditional Arabic"/>
          <w:b w:val="0"/>
          <w:bCs w:val="0"/>
          <w:color w:val="FF0000"/>
          <w:rtl/>
        </w:rPr>
        <w:t>العوامل الوراثية والبيئية التي تؤثر على نمو الجهاز العصبي المركزي والحواس بشكل عام</w:t>
      </w:r>
      <w:r w:rsidRPr="00721ADC">
        <w:rPr>
          <w:rFonts w:ascii="Traditional Arabic" w:hAnsi="Traditional Arabic" w:cs="Traditional Arabic"/>
          <w:b w:val="0"/>
          <w:bCs w:val="0"/>
          <w:color w:val="FF0000"/>
          <w:rtl/>
        </w:rPr>
        <w:t xml:space="preserve"> :</w:t>
      </w:r>
    </w:p>
    <w:p w:rsidR="002270CB" w:rsidRPr="00721ADC" w:rsidRDefault="002270CB" w:rsidP="002270CB">
      <w:pPr>
        <w:pStyle w:val="1"/>
        <w:numPr>
          <w:ilvl w:val="0"/>
          <w:numId w:val="12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أسباب ما قبل الولادة.  </w:t>
      </w:r>
    </w:p>
    <w:p w:rsidR="002270CB" w:rsidRPr="00721ADC" w:rsidRDefault="002270CB" w:rsidP="002270CB">
      <w:pPr>
        <w:pStyle w:val="1"/>
        <w:numPr>
          <w:ilvl w:val="0"/>
          <w:numId w:val="125"/>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أسباب أثناء الولادة.   </w:t>
      </w:r>
    </w:p>
    <w:p w:rsidR="002270CB" w:rsidRPr="00721ADC" w:rsidRDefault="002270CB" w:rsidP="002270CB">
      <w:pPr>
        <w:pStyle w:val="1"/>
        <w:numPr>
          <w:ilvl w:val="0"/>
          <w:numId w:val="125"/>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 أسباب ما بعد الولادة.</w:t>
      </w:r>
    </w:p>
    <w:p w:rsidR="002270CB" w:rsidRPr="00721ADC" w:rsidRDefault="00B81C0F" w:rsidP="002270CB">
      <w:pPr>
        <w:pStyle w:val="1"/>
        <w:numPr>
          <w:ilvl w:val="0"/>
          <w:numId w:val="125"/>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2270CB" w:rsidRPr="00721ADC" w:rsidRDefault="00B81C0F" w:rsidP="00B81C0F">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س4: من أمثلة أسباب ما قبل الولادة :</w:t>
      </w:r>
    </w:p>
    <w:p w:rsidR="00B81C0F" w:rsidRPr="00721ADC" w:rsidRDefault="00B81C0F" w:rsidP="00B81C0F">
      <w:pPr>
        <w:pStyle w:val="1"/>
        <w:numPr>
          <w:ilvl w:val="0"/>
          <w:numId w:val="126"/>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العوامل الجينية و </w:t>
      </w:r>
      <w:r w:rsidR="005660D0" w:rsidRPr="00721ADC">
        <w:rPr>
          <w:rFonts w:ascii="Traditional Arabic" w:hAnsi="Traditional Arabic" w:cs="Traditional Arabic"/>
          <w:b w:val="0"/>
          <w:bCs w:val="0"/>
          <w:color w:val="000000"/>
          <w:rtl/>
        </w:rPr>
        <w:t>سوء التغذية للأم الحامل.</w:t>
      </w:r>
    </w:p>
    <w:p w:rsidR="00B81C0F" w:rsidRPr="00721ADC" w:rsidRDefault="005660D0" w:rsidP="00B81C0F">
      <w:pPr>
        <w:pStyle w:val="1"/>
        <w:numPr>
          <w:ilvl w:val="0"/>
          <w:numId w:val="126"/>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تعرض الأم الحامل للأشعة السينية .</w:t>
      </w:r>
      <w:r w:rsidR="00B81C0F" w:rsidRPr="00721ADC">
        <w:rPr>
          <w:rFonts w:ascii="Traditional Arabic" w:hAnsi="Traditional Arabic" w:cs="Traditional Arabic"/>
          <w:b w:val="0"/>
          <w:bCs w:val="0"/>
          <w:color w:val="000000"/>
          <w:rtl/>
        </w:rPr>
        <w:t xml:space="preserve">و تناول </w:t>
      </w:r>
      <w:r w:rsidRPr="00721ADC">
        <w:rPr>
          <w:rFonts w:ascii="Traditional Arabic" w:hAnsi="Traditional Arabic" w:cs="Traditional Arabic"/>
          <w:b w:val="0"/>
          <w:bCs w:val="0"/>
          <w:color w:val="000000"/>
          <w:rtl/>
        </w:rPr>
        <w:t>العقاقير والأدوية .</w:t>
      </w:r>
    </w:p>
    <w:p w:rsidR="00B81C0F" w:rsidRPr="00721ADC" w:rsidRDefault="005660D0" w:rsidP="00B81C0F">
      <w:pPr>
        <w:pStyle w:val="1"/>
        <w:numPr>
          <w:ilvl w:val="0"/>
          <w:numId w:val="126"/>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الأمراض المعدية والحصبة الألمانية والزهري</w:t>
      </w:r>
    </w:p>
    <w:p w:rsidR="00B81C0F" w:rsidRPr="00721ADC" w:rsidRDefault="00B81C0F" w:rsidP="00B81C0F">
      <w:pPr>
        <w:pStyle w:val="1"/>
        <w:numPr>
          <w:ilvl w:val="0"/>
          <w:numId w:val="126"/>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جميع ما سبق صحيح .</w:t>
      </w:r>
    </w:p>
    <w:p w:rsidR="005660D0" w:rsidRPr="00721ADC" w:rsidRDefault="00B81C0F" w:rsidP="00B81C0F">
      <w:pPr>
        <w:pStyle w:val="1"/>
        <w:ind w:left="0"/>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 xml:space="preserve">س5: من </w:t>
      </w:r>
      <w:r w:rsidR="005660D0" w:rsidRPr="00721ADC">
        <w:rPr>
          <w:rFonts w:ascii="Traditional Arabic" w:hAnsi="Traditional Arabic" w:cs="Traditional Arabic"/>
          <w:b w:val="0"/>
          <w:bCs w:val="0"/>
          <w:color w:val="FF0000"/>
          <w:rtl/>
        </w:rPr>
        <w:t>الأسباب التي تحدث أثناء الولادة :</w:t>
      </w:r>
    </w:p>
    <w:p w:rsidR="00B81C0F" w:rsidRPr="00721ADC" w:rsidRDefault="00B81C0F" w:rsidP="00B81C0F">
      <w:pPr>
        <w:pStyle w:val="1"/>
        <w:numPr>
          <w:ilvl w:val="0"/>
          <w:numId w:val="127"/>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تعرض الأم الحامل للأشعة السينية .و تناول العقاقير والأدوية</w:t>
      </w:r>
    </w:p>
    <w:p w:rsidR="00B81C0F" w:rsidRPr="00721ADC" w:rsidRDefault="00B81C0F" w:rsidP="00B81C0F">
      <w:pPr>
        <w:pStyle w:val="1"/>
        <w:numPr>
          <w:ilvl w:val="0"/>
          <w:numId w:val="127"/>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نقص الأكسجين و الولادة القيصرية و</w:t>
      </w:r>
      <w:r w:rsidR="005660D0" w:rsidRPr="00721ADC">
        <w:rPr>
          <w:rFonts w:ascii="Traditional Arabic" w:hAnsi="Traditional Arabic" w:cs="Traditional Arabic"/>
          <w:b w:val="0"/>
          <w:bCs w:val="0"/>
          <w:color w:val="009900"/>
          <w:u w:val="single"/>
          <w:rtl/>
        </w:rPr>
        <w:t xml:space="preserve"> الولادة المنزلية</w:t>
      </w:r>
      <w:r w:rsidRPr="00721ADC">
        <w:rPr>
          <w:rFonts w:ascii="Traditional Arabic" w:hAnsi="Traditional Arabic" w:cs="Traditional Arabic"/>
          <w:b w:val="0"/>
          <w:bCs w:val="0"/>
          <w:color w:val="009900"/>
          <w:u w:val="single"/>
          <w:rtl/>
        </w:rPr>
        <w:t>.</w:t>
      </w:r>
    </w:p>
    <w:p w:rsidR="00B81C0F" w:rsidRPr="00721ADC" w:rsidRDefault="00B81C0F" w:rsidP="00B81C0F">
      <w:pPr>
        <w:pStyle w:val="1"/>
        <w:numPr>
          <w:ilvl w:val="0"/>
          <w:numId w:val="127"/>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زيادة نسبة الأكسجين المعطى لطفل الخداج.</w:t>
      </w:r>
    </w:p>
    <w:p w:rsidR="005660D0" w:rsidRPr="00721ADC" w:rsidRDefault="00B81C0F" w:rsidP="00B81C0F">
      <w:pPr>
        <w:pStyle w:val="1"/>
        <w:numPr>
          <w:ilvl w:val="0"/>
          <w:numId w:val="127"/>
        </w:numPr>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إصابة الطفل ببعض الأمراض التي تؤثر على العين</w:t>
      </w:r>
      <w:r w:rsidR="005660D0" w:rsidRPr="00721ADC">
        <w:rPr>
          <w:rFonts w:ascii="Traditional Arabic" w:hAnsi="Traditional Arabic" w:cs="Traditional Arabic"/>
          <w:b w:val="0"/>
          <w:bCs w:val="0"/>
          <w:color w:val="000000"/>
          <w:rtl/>
        </w:rPr>
        <w:t>.</w:t>
      </w:r>
    </w:p>
    <w:p w:rsidR="005660D0" w:rsidRPr="00721ADC" w:rsidRDefault="00B81C0F" w:rsidP="00B81C0F">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س6: </w:t>
      </w:r>
      <w:r w:rsidR="00D95B99" w:rsidRPr="00721ADC">
        <w:rPr>
          <w:rFonts w:ascii="Traditional Arabic" w:hAnsi="Traditional Arabic" w:cs="Traditional Arabic"/>
          <w:b w:val="0"/>
          <w:bCs w:val="0"/>
          <w:color w:val="FF0000"/>
          <w:rtl/>
        </w:rPr>
        <w:t xml:space="preserve">جميع ما يلي </w:t>
      </w:r>
      <w:r w:rsidRPr="00721ADC">
        <w:rPr>
          <w:rFonts w:ascii="Traditional Arabic" w:hAnsi="Traditional Arabic" w:cs="Traditional Arabic"/>
          <w:b w:val="0"/>
          <w:bCs w:val="0"/>
          <w:color w:val="FF0000"/>
          <w:rtl/>
        </w:rPr>
        <w:t xml:space="preserve">من </w:t>
      </w:r>
      <w:r w:rsidR="005660D0" w:rsidRPr="00721ADC">
        <w:rPr>
          <w:rFonts w:ascii="Traditional Arabic" w:hAnsi="Traditional Arabic" w:cs="Traditional Arabic"/>
          <w:b w:val="0"/>
          <w:bCs w:val="0"/>
          <w:color w:val="FF0000"/>
          <w:rtl/>
        </w:rPr>
        <w:t>أسباب ما بعد الولادة</w:t>
      </w:r>
      <w:r w:rsidR="00D95B99" w:rsidRPr="00721ADC">
        <w:rPr>
          <w:rFonts w:ascii="Traditional Arabic" w:hAnsi="Traditional Arabic" w:cs="Traditional Arabic"/>
          <w:b w:val="0"/>
          <w:bCs w:val="0"/>
          <w:color w:val="FF0000"/>
          <w:rtl/>
        </w:rPr>
        <w:t xml:space="preserve"> </w:t>
      </w:r>
      <w:r w:rsidR="00D95B99" w:rsidRPr="00721ADC">
        <w:rPr>
          <w:rFonts w:ascii="Traditional Arabic" w:hAnsi="Traditional Arabic" w:cs="Traditional Arabic"/>
          <w:b w:val="0"/>
          <w:bCs w:val="0"/>
          <w:color w:val="FF0000"/>
          <w:u w:val="single"/>
          <w:rtl/>
        </w:rPr>
        <w:t xml:space="preserve">ماعدا </w:t>
      </w:r>
      <w:r w:rsidR="005660D0" w:rsidRPr="00721ADC">
        <w:rPr>
          <w:rFonts w:ascii="Traditional Arabic" w:hAnsi="Traditional Arabic" w:cs="Traditional Arabic"/>
          <w:b w:val="0"/>
          <w:bCs w:val="0"/>
          <w:color w:val="FF0000"/>
          <w:u w:val="single"/>
          <w:rtl/>
        </w:rPr>
        <w:t>:</w:t>
      </w:r>
    </w:p>
    <w:p w:rsidR="005660D0" w:rsidRPr="00721ADC" w:rsidRDefault="005660D0" w:rsidP="000D6E6B">
      <w:pPr>
        <w:pStyle w:val="1"/>
        <w:numPr>
          <w:ilvl w:val="0"/>
          <w:numId w:val="128"/>
        </w:numPr>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زيادة نسبة الأكسجين المعطى لطفل الخداج (الأطفال المولودين قبل الميعاد).</w:t>
      </w:r>
    </w:p>
    <w:p w:rsidR="005660D0" w:rsidRPr="00721ADC" w:rsidRDefault="005660D0" w:rsidP="000D6E6B">
      <w:pPr>
        <w:pStyle w:val="1"/>
        <w:numPr>
          <w:ilvl w:val="0"/>
          <w:numId w:val="128"/>
        </w:numPr>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إصابة الطفل ببعض الأمراض التي تؤثر على العين.</w:t>
      </w:r>
    </w:p>
    <w:p w:rsidR="00D95B99" w:rsidRPr="00721ADC" w:rsidRDefault="00D95B99" w:rsidP="000D6E6B">
      <w:pPr>
        <w:pStyle w:val="1"/>
        <w:numPr>
          <w:ilvl w:val="0"/>
          <w:numId w:val="128"/>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تعرض الأم الحامل للأشعة السينية .و تناول العقاقير والأدوية .</w:t>
      </w:r>
    </w:p>
    <w:p w:rsidR="00D95B99" w:rsidRPr="00721ADC" w:rsidRDefault="005660D0" w:rsidP="000D6E6B">
      <w:pPr>
        <w:pStyle w:val="1"/>
        <w:numPr>
          <w:ilvl w:val="0"/>
          <w:numId w:val="128"/>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الإصابة الناجمة عن الحوادث.</w:t>
      </w:r>
    </w:p>
    <w:p w:rsidR="005660D0" w:rsidRPr="00721ADC" w:rsidRDefault="00D95B99" w:rsidP="00D95B99">
      <w:pPr>
        <w:pStyle w:val="1"/>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w:t>
      </w:r>
    </w:p>
    <w:p w:rsidR="00E328A1" w:rsidRPr="00721ADC" w:rsidRDefault="00D95B99" w:rsidP="00E328A1">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س7: </w:t>
      </w:r>
      <w:r w:rsidR="00E328A1" w:rsidRPr="00721ADC">
        <w:rPr>
          <w:rFonts w:ascii="Traditional Arabic" w:hAnsi="Traditional Arabic" w:cs="Traditional Arabic"/>
          <w:b w:val="0"/>
          <w:bCs w:val="0"/>
          <w:color w:val="FF0000"/>
          <w:rtl/>
        </w:rPr>
        <w:t>تأتي في مقدمة العوامل المسببة للإعاقة البصرية بين الأطفال :</w:t>
      </w:r>
    </w:p>
    <w:p w:rsidR="00E328A1" w:rsidRPr="00721ADC" w:rsidRDefault="005660D0" w:rsidP="000D6E6B">
      <w:pPr>
        <w:pStyle w:val="1"/>
        <w:numPr>
          <w:ilvl w:val="0"/>
          <w:numId w:val="129"/>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lastRenderedPageBreak/>
        <w:t xml:space="preserve">مرحلة ما قبل الميلاد التي تشمل المشكلات الوراثية والمشكلات الولادية </w:t>
      </w:r>
      <w:r w:rsidR="00E328A1" w:rsidRPr="00721ADC">
        <w:rPr>
          <w:rFonts w:ascii="Traditional Arabic" w:hAnsi="Traditional Arabic" w:cs="Traditional Arabic"/>
          <w:b w:val="0"/>
          <w:bCs w:val="0"/>
          <w:color w:val="009900"/>
          <w:u w:val="single"/>
          <w:rtl/>
        </w:rPr>
        <w:t>.</w:t>
      </w:r>
    </w:p>
    <w:p w:rsidR="00E328A1" w:rsidRPr="00721ADC" w:rsidRDefault="00E328A1" w:rsidP="000D6E6B">
      <w:pPr>
        <w:pStyle w:val="1"/>
        <w:numPr>
          <w:ilvl w:val="0"/>
          <w:numId w:val="129"/>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مرحلة أثناء الولادة .</w:t>
      </w:r>
    </w:p>
    <w:p w:rsidR="00E328A1" w:rsidRPr="00721ADC" w:rsidRDefault="00E328A1" w:rsidP="000D6E6B">
      <w:pPr>
        <w:pStyle w:val="1"/>
        <w:numPr>
          <w:ilvl w:val="0"/>
          <w:numId w:val="129"/>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مرحلة  ما بعد الولادة .</w:t>
      </w:r>
    </w:p>
    <w:p w:rsidR="00E328A1" w:rsidRPr="00721ADC" w:rsidRDefault="00E328A1" w:rsidP="000D6E6B">
      <w:pPr>
        <w:pStyle w:val="1"/>
        <w:numPr>
          <w:ilvl w:val="0"/>
          <w:numId w:val="129"/>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لا شيء مما سبق .</w:t>
      </w:r>
    </w:p>
    <w:p w:rsidR="005660D0" w:rsidRPr="00721ADC" w:rsidRDefault="00E328A1" w:rsidP="00E328A1">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س8: </w:t>
      </w:r>
      <w:r w:rsidR="005660D0" w:rsidRPr="00721ADC">
        <w:rPr>
          <w:rFonts w:ascii="Traditional Arabic" w:hAnsi="Traditional Arabic" w:cs="Traditional Arabic"/>
          <w:b w:val="0"/>
          <w:bCs w:val="0"/>
          <w:color w:val="FF0000"/>
          <w:rtl/>
        </w:rPr>
        <w:t>من الصعب الوقاية من الإعاقات البصرية التي ترجع إلى ظروف تحدث فيما قبل الميلاد إلى أن يتم فهم العلاقات السببية</w:t>
      </w:r>
    </w:p>
    <w:p w:rsidR="00E328A1" w:rsidRPr="00721ADC" w:rsidRDefault="005660D0" w:rsidP="00D31191">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بين هذه العوامل وبين الإعاقات البصرية بشكل أفضل</w:t>
      </w:r>
      <w:r w:rsidR="00E328A1" w:rsidRPr="00721ADC">
        <w:rPr>
          <w:rFonts w:ascii="Traditional Arabic" w:hAnsi="Traditional Arabic" w:cs="Traditional Arabic"/>
          <w:b w:val="0"/>
          <w:bCs w:val="0"/>
          <w:color w:val="FF0000"/>
          <w:rtl/>
        </w:rPr>
        <w:t>.</w:t>
      </w:r>
    </w:p>
    <w:p w:rsidR="00E328A1" w:rsidRPr="00721ADC" w:rsidRDefault="00E328A1" w:rsidP="000D6E6B">
      <w:pPr>
        <w:pStyle w:val="1"/>
        <w:numPr>
          <w:ilvl w:val="0"/>
          <w:numId w:val="130"/>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صواب .</w:t>
      </w:r>
    </w:p>
    <w:p w:rsidR="00E328A1" w:rsidRPr="00721ADC" w:rsidRDefault="00E328A1" w:rsidP="000D6E6B">
      <w:pPr>
        <w:pStyle w:val="1"/>
        <w:numPr>
          <w:ilvl w:val="0"/>
          <w:numId w:val="130"/>
        </w:numPr>
        <w:rPr>
          <w:rFonts w:ascii="Traditional Arabic" w:hAnsi="Traditional Arabic" w:cs="Traditional Arabic"/>
          <w:b w:val="0"/>
          <w:bCs w:val="0"/>
          <w:rtl/>
        </w:rPr>
      </w:pPr>
      <w:r w:rsidRPr="00721ADC">
        <w:rPr>
          <w:rFonts w:ascii="Traditional Arabic" w:hAnsi="Traditional Arabic" w:cs="Traditional Arabic"/>
          <w:b w:val="0"/>
          <w:bCs w:val="0"/>
          <w:rtl/>
        </w:rPr>
        <w:t>خطأ .</w:t>
      </w:r>
    </w:p>
    <w:p w:rsidR="005660D0" w:rsidRPr="00721ADC" w:rsidRDefault="007506D3" w:rsidP="007506D3">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س9: من </w:t>
      </w:r>
      <w:r w:rsidR="005660D0" w:rsidRPr="00721ADC">
        <w:rPr>
          <w:rFonts w:ascii="Traditional Arabic" w:hAnsi="Traditional Arabic" w:cs="Traditional Arabic"/>
          <w:b w:val="0"/>
          <w:bCs w:val="0"/>
          <w:color w:val="FF0000"/>
          <w:rtl/>
        </w:rPr>
        <w:t>مظاهر الإعاقة البصرية وأسبابها:</w:t>
      </w:r>
    </w:p>
    <w:p w:rsidR="00630C44" w:rsidRPr="00721ADC" w:rsidRDefault="005660D0" w:rsidP="000D6E6B">
      <w:pPr>
        <w:pStyle w:val="1"/>
        <w:numPr>
          <w:ilvl w:val="0"/>
          <w:numId w:val="131"/>
        </w:numPr>
        <w:rPr>
          <w:rFonts w:ascii="Traditional Arabic" w:hAnsi="Traditional Arabic" w:cs="Traditional Arabic"/>
          <w:b w:val="0"/>
          <w:bCs w:val="0"/>
        </w:rPr>
      </w:pPr>
      <w:r w:rsidRPr="00721ADC">
        <w:rPr>
          <w:rFonts w:ascii="Traditional Arabic" w:hAnsi="Traditional Arabic" w:cs="Traditional Arabic"/>
          <w:b w:val="0"/>
          <w:bCs w:val="0"/>
          <w:rtl/>
        </w:rPr>
        <w:t>التهاب العصب البصري أو ضمور العصب البصري</w:t>
      </w:r>
      <w:r w:rsidR="00630C44" w:rsidRPr="00721ADC">
        <w:rPr>
          <w:rFonts w:ascii="Traditional Arabic" w:hAnsi="Traditional Arabic" w:cs="Traditional Arabic"/>
          <w:b w:val="0"/>
          <w:bCs w:val="0"/>
          <w:rtl/>
        </w:rPr>
        <w:t xml:space="preserve"> .</w:t>
      </w:r>
    </w:p>
    <w:p w:rsidR="00630C44" w:rsidRPr="00721ADC" w:rsidRDefault="00630C44" w:rsidP="000D6E6B">
      <w:pPr>
        <w:pStyle w:val="1"/>
        <w:numPr>
          <w:ilvl w:val="0"/>
          <w:numId w:val="131"/>
        </w:numPr>
        <w:rPr>
          <w:rFonts w:ascii="Traditional Arabic" w:hAnsi="Traditional Arabic" w:cs="Traditional Arabic"/>
          <w:b w:val="0"/>
          <w:bCs w:val="0"/>
        </w:rPr>
      </w:pPr>
      <w:r w:rsidRPr="00721ADC">
        <w:rPr>
          <w:rFonts w:ascii="Traditional Arabic" w:hAnsi="Traditional Arabic" w:cs="Traditional Arabic"/>
          <w:b w:val="0"/>
          <w:bCs w:val="0"/>
          <w:rtl/>
        </w:rPr>
        <w:t>الماء الأبيض (الكتاراكت).</w:t>
      </w:r>
    </w:p>
    <w:p w:rsidR="00630C44" w:rsidRPr="00721ADC" w:rsidRDefault="00630C44" w:rsidP="000D6E6B">
      <w:pPr>
        <w:pStyle w:val="1"/>
        <w:numPr>
          <w:ilvl w:val="0"/>
          <w:numId w:val="131"/>
        </w:numPr>
        <w:rPr>
          <w:rFonts w:ascii="Traditional Arabic" w:hAnsi="Traditional Arabic" w:cs="Traditional Arabic"/>
          <w:b w:val="0"/>
          <w:bCs w:val="0"/>
        </w:rPr>
      </w:pPr>
      <w:r w:rsidRPr="00721ADC">
        <w:rPr>
          <w:rFonts w:ascii="Traditional Arabic" w:hAnsi="Traditional Arabic" w:cs="Traditional Arabic"/>
          <w:b w:val="0"/>
          <w:bCs w:val="0"/>
          <w:rtl/>
        </w:rPr>
        <w:t>الجلوكوما (الماء الأزرق أو الماء الأسود).</w:t>
      </w:r>
    </w:p>
    <w:p w:rsidR="005660D0" w:rsidRPr="00721ADC" w:rsidRDefault="00630C44" w:rsidP="000D6E6B">
      <w:pPr>
        <w:pStyle w:val="1"/>
        <w:numPr>
          <w:ilvl w:val="0"/>
          <w:numId w:val="13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630C44" w:rsidRPr="00721ADC" w:rsidRDefault="00630C44" w:rsidP="00630C44">
      <w:pPr>
        <w:pStyle w:val="1"/>
        <w:ind w:left="0"/>
        <w:rPr>
          <w:rFonts w:ascii="Traditional Arabic" w:hAnsi="Traditional Arabic" w:cs="Traditional Arabic"/>
          <w:b w:val="0"/>
          <w:bCs w:val="0"/>
          <w:rtl/>
        </w:rPr>
      </w:pPr>
      <w:r w:rsidRPr="00721ADC">
        <w:rPr>
          <w:rFonts w:ascii="Traditional Arabic" w:hAnsi="Traditional Arabic" w:cs="Traditional Arabic"/>
          <w:b w:val="0"/>
          <w:bCs w:val="0"/>
          <w:color w:val="FF0000"/>
          <w:rtl/>
        </w:rPr>
        <w:t xml:space="preserve">س9: من مظاهر الإعاقة البصرية وأسبابها </w:t>
      </w:r>
      <w:r w:rsidRPr="00721ADC">
        <w:rPr>
          <w:rFonts w:ascii="Traditional Arabic" w:hAnsi="Traditional Arabic" w:cs="Traditional Arabic"/>
          <w:b w:val="0"/>
          <w:bCs w:val="0"/>
          <w:color w:val="FF0000"/>
          <w:u w:val="single"/>
          <w:rtl/>
        </w:rPr>
        <w:t>:</w:t>
      </w:r>
    </w:p>
    <w:p w:rsidR="00630C44" w:rsidRPr="00721ADC" w:rsidRDefault="00630C44" w:rsidP="000D6E6B">
      <w:pPr>
        <w:pStyle w:val="1"/>
        <w:numPr>
          <w:ilvl w:val="0"/>
          <w:numId w:val="132"/>
        </w:numPr>
        <w:rPr>
          <w:rFonts w:ascii="Traditional Arabic" w:hAnsi="Traditional Arabic" w:cs="Traditional Arabic"/>
          <w:b w:val="0"/>
          <w:bCs w:val="0"/>
          <w:rtl/>
        </w:rPr>
      </w:pPr>
      <w:r w:rsidRPr="00721ADC">
        <w:rPr>
          <w:rFonts w:ascii="Traditional Arabic" w:hAnsi="Traditional Arabic" w:cs="Traditional Arabic"/>
          <w:b w:val="0"/>
          <w:bCs w:val="0"/>
          <w:rtl/>
        </w:rPr>
        <w:t>التهابات القرنية الجافة أو الرمد أو الجفاف العيني.</w:t>
      </w:r>
    </w:p>
    <w:p w:rsidR="00630C44" w:rsidRPr="00721ADC" w:rsidRDefault="00630C44" w:rsidP="000D6E6B">
      <w:pPr>
        <w:pStyle w:val="1"/>
        <w:numPr>
          <w:ilvl w:val="0"/>
          <w:numId w:val="132"/>
        </w:numPr>
        <w:rPr>
          <w:rFonts w:ascii="Traditional Arabic" w:hAnsi="Traditional Arabic" w:cs="Traditional Arabic"/>
          <w:b w:val="0"/>
          <w:bCs w:val="0"/>
        </w:rPr>
      </w:pPr>
      <w:r w:rsidRPr="00721ADC">
        <w:rPr>
          <w:rFonts w:ascii="Traditional Arabic" w:hAnsi="Traditional Arabic" w:cs="Traditional Arabic"/>
          <w:b w:val="0"/>
          <w:bCs w:val="0"/>
          <w:rtl/>
        </w:rPr>
        <w:t>التليف خلف العدسة و انفصال الشبكية .</w:t>
      </w:r>
    </w:p>
    <w:p w:rsidR="00630C44" w:rsidRPr="00721ADC" w:rsidRDefault="00630C44" w:rsidP="000D6E6B">
      <w:pPr>
        <w:pStyle w:val="1"/>
        <w:numPr>
          <w:ilvl w:val="0"/>
          <w:numId w:val="132"/>
        </w:numPr>
        <w:rPr>
          <w:rFonts w:ascii="Traditional Arabic" w:hAnsi="Traditional Arabic" w:cs="Traditional Arabic"/>
          <w:b w:val="0"/>
          <w:bCs w:val="0"/>
        </w:rPr>
      </w:pPr>
      <w:r w:rsidRPr="00721ADC">
        <w:rPr>
          <w:rFonts w:ascii="Traditional Arabic" w:hAnsi="Traditional Arabic" w:cs="Traditional Arabic"/>
          <w:b w:val="0"/>
          <w:bCs w:val="0"/>
          <w:rtl/>
        </w:rPr>
        <w:t>تنكس الحفيرة (تنكس النقطة المركزية.</w:t>
      </w:r>
    </w:p>
    <w:p w:rsidR="002A2B8C" w:rsidRPr="00721ADC" w:rsidRDefault="00630C44" w:rsidP="000D6E6B">
      <w:pPr>
        <w:pStyle w:val="1"/>
        <w:numPr>
          <w:ilvl w:val="0"/>
          <w:numId w:val="132"/>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2A2B8C" w:rsidRPr="00721ADC" w:rsidRDefault="002A2B8C" w:rsidP="002A2B8C">
      <w:pPr>
        <w:pStyle w:val="1"/>
        <w:ind w:left="0"/>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س10: من مظاهر الإعاقة البصرية وأسبابها :</w:t>
      </w:r>
    </w:p>
    <w:p w:rsidR="00630C44" w:rsidRPr="00721ADC" w:rsidRDefault="00630C44" w:rsidP="000D6E6B">
      <w:pPr>
        <w:pStyle w:val="1"/>
        <w:numPr>
          <w:ilvl w:val="0"/>
          <w:numId w:val="133"/>
        </w:numPr>
        <w:rPr>
          <w:rFonts w:ascii="Traditional Arabic" w:hAnsi="Traditional Arabic" w:cs="Traditional Arabic"/>
          <w:b w:val="0"/>
          <w:bCs w:val="0"/>
          <w:rtl/>
        </w:rPr>
      </w:pPr>
      <w:r w:rsidRPr="00721ADC">
        <w:rPr>
          <w:rFonts w:ascii="Traditional Arabic" w:hAnsi="Traditional Arabic" w:cs="Traditional Arabic"/>
          <w:b w:val="0"/>
          <w:bCs w:val="0"/>
          <w:rtl/>
        </w:rPr>
        <w:t>توسع الحدقة الولادي و التهاب الشبكية الصباغي .</w:t>
      </w:r>
    </w:p>
    <w:p w:rsidR="002A2B8C" w:rsidRPr="00721ADC" w:rsidRDefault="00630C44" w:rsidP="000D6E6B">
      <w:pPr>
        <w:pStyle w:val="1"/>
        <w:numPr>
          <w:ilvl w:val="0"/>
          <w:numId w:val="133"/>
        </w:numPr>
        <w:rPr>
          <w:rFonts w:ascii="Traditional Arabic" w:hAnsi="Traditional Arabic" w:cs="Traditional Arabic"/>
          <w:b w:val="0"/>
          <w:bCs w:val="0"/>
        </w:rPr>
      </w:pPr>
      <w:r w:rsidRPr="00721ADC">
        <w:rPr>
          <w:rFonts w:ascii="Traditional Arabic" w:hAnsi="Traditional Arabic" w:cs="Traditional Arabic"/>
          <w:b w:val="0"/>
          <w:bCs w:val="0"/>
          <w:rtl/>
        </w:rPr>
        <w:t xml:space="preserve">العمى النهري و  الرمد الصديدي </w:t>
      </w:r>
      <w:r w:rsidR="002A2B8C" w:rsidRPr="00721ADC">
        <w:rPr>
          <w:rFonts w:ascii="Traditional Arabic" w:hAnsi="Traditional Arabic" w:cs="Traditional Arabic"/>
          <w:b w:val="0"/>
          <w:bCs w:val="0"/>
          <w:rtl/>
        </w:rPr>
        <w:t>.</w:t>
      </w:r>
    </w:p>
    <w:p w:rsidR="002A2B8C" w:rsidRPr="00721ADC" w:rsidRDefault="002A2B8C" w:rsidP="000D6E6B">
      <w:pPr>
        <w:pStyle w:val="1"/>
        <w:numPr>
          <w:ilvl w:val="0"/>
          <w:numId w:val="133"/>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630C44" w:rsidRPr="00721ADC" w:rsidRDefault="002A2B8C" w:rsidP="000D6E6B">
      <w:pPr>
        <w:pStyle w:val="1"/>
        <w:numPr>
          <w:ilvl w:val="0"/>
          <w:numId w:val="133"/>
        </w:numPr>
        <w:rPr>
          <w:rFonts w:ascii="Traditional Arabic" w:hAnsi="Traditional Arabic" w:cs="Traditional Arabic"/>
          <w:b w:val="0"/>
          <w:bCs w:val="0"/>
          <w:rtl/>
        </w:rPr>
      </w:pPr>
      <w:r w:rsidRPr="00721ADC">
        <w:rPr>
          <w:rFonts w:ascii="Traditional Arabic" w:hAnsi="Traditional Arabic" w:cs="Traditional Arabic"/>
          <w:b w:val="0"/>
          <w:bCs w:val="0"/>
          <w:rtl/>
        </w:rPr>
        <w:t xml:space="preserve">لا شيء مما سبق </w:t>
      </w:r>
      <w:r w:rsidR="00630C44" w:rsidRPr="00721ADC">
        <w:rPr>
          <w:rFonts w:ascii="Traditional Arabic" w:hAnsi="Traditional Arabic" w:cs="Traditional Arabic"/>
          <w:b w:val="0"/>
          <w:bCs w:val="0"/>
          <w:rtl/>
        </w:rPr>
        <w:t>.</w:t>
      </w:r>
    </w:p>
    <w:p w:rsidR="002A2B8C" w:rsidRPr="00721ADC" w:rsidRDefault="002A2B8C" w:rsidP="002A2B8C">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س11: </w:t>
      </w:r>
      <w:r w:rsidR="005660D0" w:rsidRPr="00721ADC">
        <w:rPr>
          <w:rFonts w:ascii="Traditional Arabic" w:hAnsi="Traditional Arabic" w:cs="Traditional Arabic"/>
          <w:b w:val="0"/>
          <w:bCs w:val="0"/>
          <w:color w:val="FF0000"/>
          <w:rtl/>
        </w:rPr>
        <w:t>ينتج عن بعض الأورام أو نقص الأكسجين أو الإصابات التي تصيب العظام المحيطة بالعصب البصري</w:t>
      </w:r>
      <w:r w:rsidRPr="00721ADC">
        <w:rPr>
          <w:rFonts w:ascii="Traditional Arabic" w:hAnsi="Traditional Arabic" w:cs="Traditional Arabic"/>
          <w:b w:val="0"/>
          <w:bCs w:val="0"/>
          <w:color w:val="FF0000"/>
          <w:rtl/>
        </w:rPr>
        <w:t>:</w:t>
      </w:r>
    </w:p>
    <w:p w:rsidR="002A2B8C" w:rsidRPr="00721ADC" w:rsidRDefault="002A2B8C" w:rsidP="000D6E6B">
      <w:pPr>
        <w:pStyle w:val="1"/>
        <w:numPr>
          <w:ilvl w:val="0"/>
          <w:numId w:val="134"/>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العمى النهري .</w:t>
      </w:r>
    </w:p>
    <w:p w:rsidR="002A2B8C" w:rsidRPr="00721ADC" w:rsidRDefault="002A2B8C" w:rsidP="000D6E6B">
      <w:pPr>
        <w:pStyle w:val="1"/>
        <w:numPr>
          <w:ilvl w:val="0"/>
          <w:numId w:val="13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التهاب العصب البصري أو ضمور العصب البصري .</w:t>
      </w:r>
    </w:p>
    <w:p w:rsidR="002A2B8C" w:rsidRPr="00721ADC" w:rsidRDefault="002A2B8C" w:rsidP="000D6E6B">
      <w:pPr>
        <w:pStyle w:val="1"/>
        <w:numPr>
          <w:ilvl w:val="0"/>
          <w:numId w:val="134"/>
        </w:numPr>
        <w:rPr>
          <w:rFonts w:ascii="Traditional Arabic" w:hAnsi="Traditional Arabic" w:cs="Traditional Arabic"/>
          <w:b w:val="0"/>
          <w:bCs w:val="0"/>
        </w:rPr>
      </w:pPr>
      <w:r w:rsidRPr="00721ADC">
        <w:rPr>
          <w:rFonts w:ascii="Traditional Arabic" w:hAnsi="Traditional Arabic" w:cs="Traditional Arabic"/>
          <w:b w:val="0"/>
          <w:bCs w:val="0"/>
          <w:rtl/>
        </w:rPr>
        <w:t>الماء الأبيض (الكتاراكت).</w:t>
      </w:r>
    </w:p>
    <w:p w:rsidR="002A2B8C" w:rsidRPr="00721ADC" w:rsidRDefault="002A2B8C" w:rsidP="000D6E6B">
      <w:pPr>
        <w:pStyle w:val="1"/>
        <w:numPr>
          <w:ilvl w:val="0"/>
          <w:numId w:val="134"/>
        </w:numPr>
        <w:rPr>
          <w:rFonts w:ascii="Traditional Arabic" w:hAnsi="Traditional Arabic" w:cs="Traditional Arabic"/>
          <w:b w:val="0"/>
          <w:bCs w:val="0"/>
        </w:rPr>
      </w:pPr>
      <w:r w:rsidRPr="00721ADC">
        <w:rPr>
          <w:rFonts w:ascii="Traditional Arabic" w:hAnsi="Traditional Arabic" w:cs="Traditional Arabic"/>
          <w:b w:val="0"/>
          <w:bCs w:val="0"/>
          <w:rtl/>
        </w:rPr>
        <w:t>الجلوكوما (الماء الأزرق أو الماء الأسود).</w:t>
      </w:r>
    </w:p>
    <w:p w:rsidR="006F3512" w:rsidRPr="00721ADC" w:rsidRDefault="006F3512" w:rsidP="002A2B8C">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س12: التهاب العصب البصري أو ضمور العصب البصري:</w:t>
      </w:r>
    </w:p>
    <w:p w:rsidR="006F3512" w:rsidRPr="00721ADC" w:rsidRDefault="005660D0" w:rsidP="000D6E6B">
      <w:pPr>
        <w:pStyle w:val="1"/>
        <w:numPr>
          <w:ilvl w:val="0"/>
          <w:numId w:val="135"/>
        </w:numPr>
        <w:rPr>
          <w:rFonts w:ascii="Traditional Arabic" w:hAnsi="Traditional Arabic" w:cs="Traditional Arabic"/>
          <w:b w:val="0"/>
          <w:bCs w:val="0"/>
        </w:rPr>
      </w:pPr>
      <w:r w:rsidRPr="00721ADC">
        <w:rPr>
          <w:rFonts w:ascii="Traditional Arabic" w:hAnsi="Traditional Arabic" w:cs="Traditional Arabic"/>
          <w:b w:val="0"/>
          <w:bCs w:val="0"/>
          <w:color w:val="000000"/>
          <w:rtl/>
        </w:rPr>
        <w:t xml:space="preserve">يؤدي إلى </w:t>
      </w:r>
      <w:r w:rsidR="006F3512" w:rsidRPr="00721ADC">
        <w:rPr>
          <w:rFonts w:ascii="Traditional Arabic" w:hAnsi="Traditional Arabic" w:cs="Traditional Arabic"/>
          <w:b w:val="0"/>
          <w:bCs w:val="0"/>
          <w:color w:val="000000"/>
          <w:rtl/>
        </w:rPr>
        <w:t>فقدان الاتصال بين العين والمخ.</w:t>
      </w:r>
    </w:p>
    <w:p w:rsidR="006F3512" w:rsidRPr="00721ADC" w:rsidRDefault="005660D0" w:rsidP="000D6E6B">
      <w:pPr>
        <w:pStyle w:val="1"/>
        <w:numPr>
          <w:ilvl w:val="0"/>
          <w:numId w:val="135"/>
        </w:numPr>
        <w:rPr>
          <w:rFonts w:ascii="Traditional Arabic" w:hAnsi="Traditional Arabic" w:cs="Traditional Arabic"/>
          <w:b w:val="0"/>
          <w:bCs w:val="0"/>
        </w:rPr>
      </w:pPr>
      <w:r w:rsidRPr="00721ADC">
        <w:rPr>
          <w:rFonts w:ascii="Traditional Arabic" w:hAnsi="Traditional Arabic" w:cs="Traditional Arabic"/>
          <w:b w:val="0"/>
          <w:bCs w:val="0"/>
          <w:color w:val="000000"/>
          <w:rtl/>
        </w:rPr>
        <w:t>تبدو العين سليمة معافاة ولكنها لا تستطيع أن تنقل ما تراه إلى مراكز الإدراك البصري في المخ</w:t>
      </w:r>
      <w:r w:rsidR="006F3512" w:rsidRPr="00721ADC">
        <w:rPr>
          <w:rFonts w:ascii="Traditional Arabic" w:hAnsi="Traditional Arabic" w:cs="Traditional Arabic"/>
          <w:b w:val="0"/>
          <w:bCs w:val="0"/>
          <w:color w:val="000000"/>
          <w:rtl/>
        </w:rPr>
        <w:t>.</w:t>
      </w:r>
    </w:p>
    <w:p w:rsidR="006F3512" w:rsidRPr="00721ADC" w:rsidRDefault="005660D0" w:rsidP="000D6E6B">
      <w:pPr>
        <w:pStyle w:val="1"/>
        <w:numPr>
          <w:ilvl w:val="0"/>
          <w:numId w:val="135"/>
        </w:numPr>
        <w:rPr>
          <w:rFonts w:ascii="Traditional Arabic" w:hAnsi="Traditional Arabic" w:cs="Traditional Arabic"/>
          <w:b w:val="0"/>
          <w:bCs w:val="0"/>
        </w:rPr>
      </w:pPr>
      <w:r w:rsidRPr="00721ADC">
        <w:rPr>
          <w:rFonts w:ascii="Traditional Arabic" w:hAnsi="Traditional Arabic" w:cs="Traditional Arabic"/>
          <w:b w:val="0"/>
          <w:bCs w:val="0"/>
          <w:color w:val="000000"/>
          <w:rtl/>
        </w:rPr>
        <w:t xml:space="preserve"> يؤدي إلى الإعاقة البصرية الكلية، إذا لم يعالج مبكراً</w:t>
      </w:r>
      <w:r w:rsidR="006F3512" w:rsidRPr="00721ADC">
        <w:rPr>
          <w:rFonts w:ascii="Traditional Arabic" w:hAnsi="Traditional Arabic" w:cs="Traditional Arabic"/>
          <w:b w:val="0"/>
          <w:bCs w:val="0"/>
          <w:color w:val="000000"/>
          <w:rtl/>
        </w:rPr>
        <w:t>.</w:t>
      </w:r>
    </w:p>
    <w:p w:rsidR="006F3512" w:rsidRPr="00721ADC" w:rsidRDefault="006F3512" w:rsidP="000D6E6B">
      <w:pPr>
        <w:pStyle w:val="1"/>
        <w:numPr>
          <w:ilvl w:val="0"/>
          <w:numId w:val="13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6F3512" w:rsidRPr="00721ADC" w:rsidRDefault="006F3512" w:rsidP="006F3512">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س13: </w:t>
      </w:r>
      <w:r w:rsidR="005660D0" w:rsidRPr="00721ADC">
        <w:rPr>
          <w:rFonts w:ascii="Traditional Arabic" w:hAnsi="Traditional Arabic" w:cs="Traditional Arabic"/>
          <w:b w:val="0"/>
          <w:bCs w:val="0"/>
          <w:color w:val="FF0000"/>
          <w:rtl/>
        </w:rPr>
        <w:t>يحدث الضمور في</w:t>
      </w:r>
      <w:r w:rsidRPr="00721ADC">
        <w:rPr>
          <w:rFonts w:ascii="Traditional Arabic" w:hAnsi="Traditional Arabic" w:cs="Traditional Arabic"/>
          <w:b w:val="0"/>
          <w:bCs w:val="0"/>
          <w:color w:val="FF0000"/>
          <w:rtl/>
        </w:rPr>
        <w:t xml:space="preserve"> :</w:t>
      </w:r>
    </w:p>
    <w:p w:rsidR="006F3512" w:rsidRPr="00721ADC" w:rsidRDefault="005660D0" w:rsidP="000D6E6B">
      <w:pPr>
        <w:pStyle w:val="1"/>
        <w:numPr>
          <w:ilvl w:val="0"/>
          <w:numId w:val="136"/>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أي عمر ولكنه أكثر شيوعاً لدى الشباب</w:t>
      </w:r>
      <w:r w:rsidR="006F3512" w:rsidRPr="00721ADC">
        <w:rPr>
          <w:rFonts w:ascii="Traditional Arabic" w:hAnsi="Traditional Arabic" w:cs="Traditional Arabic"/>
          <w:b w:val="0"/>
          <w:bCs w:val="0"/>
          <w:color w:val="009900"/>
          <w:u w:val="single"/>
          <w:rtl/>
        </w:rPr>
        <w:t>.</w:t>
      </w:r>
    </w:p>
    <w:p w:rsidR="006F3512" w:rsidRPr="00721ADC" w:rsidRDefault="006F3512" w:rsidP="000D6E6B">
      <w:pPr>
        <w:pStyle w:val="1"/>
        <w:numPr>
          <w:ilvl w:val="0"/>
          <w:numId w:val="136"/>
        </w:numPr>
        <w:rPr>
          <w:rFonts w:ascii="Traditional Arabic" w:hAnsi="Traditional Arabic" w:cs="Traditional Arabic"/>
          <w:b w:val="0"/>
          <w:bCs w:val="0"/>
        </w:rPr>
      </w:pPr>
      <w:r w:rsidRPr="00721ADC">
        <w:rPr>
          <w:rFonts w:ascii="Traditional Arabic" w:hAnsi="Traditional Arabic" w:cs="Traditional Arabic"/>
          <w:b w:val="0"/>
          <w:bCs w:val="0"/>
          <w:color w:val="000000"/>
          <w:rtl/>
        </w:rPr>
        <w:lastRenderedPageBreak/>
        <w:t xml:space="preserve"> سن مبكرة .</w:t>
      </w:r>
    </w:p>
    <w:p w:rsidR="006F3512" w:rsidRPr="00721ADC" w:rsidRDefault="006F3512" w:rsidP="000D6E6B">
      <w:pPr>
        <w:pStyle w:val="1"/>
        <w:numPr>
          <w:ilvl w:val="0"/>
          <w:numId w:val="136"/>
        </w:numPr>
        <w:rPr>
          <w:rFonts w:ascii="Traditional Arabic" w:hAnsi="Traditional Arabic" w:cs="Traditional Arabic"/>
          <w:b w:val="0"/>
          <w:bCs w:val="0"/>
        </w:rPr>
      </w:pPr>
      <w:r w:rsidRPr="00721ADC">
        <w:rPr>
          <w:rFonts w:ascii="Traditional Arabic" w:hAnsi="Traditional Arabic" w:cs="Traditional Arabic"/>
          <w:b w:val="0"/>
          <w:bCs w:val="0"/>
          <w:color w:val="000000"/>
          <w:rtl/>
        </w:rPr>
        <w:t>أي عمر ولكنه أكثر شيوعاً بين الأطفال .</w:t>
      </w:r>
    </w:p>
    <w:p w:rsidR="006F3512" w:rsidRPr="00721ADC" w:rsidRDefault="006F3512" w:rsidP="000D6E6B">
      <w:pPr>
        <w:pStyle w:val="1"/>
        <w:numPr>
          <w:ilvl w:val="0"/>
          <w:numId w:val="136"/>
        </w:numPr>
        <w:rPr>
          <w:rFonts w:ascii="Traditional Arabic" w:hAnsi="Traditional Arabic" w:cs="Traditional Arabic"/>
          <w:b w:val="0"/>
          <w:bCs w:val="0"/>
        </w:rPr>
      </w:pPr>
      <w:r w:rsidRPr="00721ADC">
        <w:rPr>
          <w:rFonts w:ascii="Traditional Arabic" w:hAnsi="Traditional Arabic" w:cs="Traditional Arabic"/>
          <w:b w:val="0"/>
          <w:bCs w:val="0"/>
          <w:color w:val="000000"/>
          <w:rtl/>
        </w:rPr>
        <w:t>سن المراهقة .</w:t>
      </w:r>
    </w:p>
    <w:p w:rsidR="006F3512" w:rsidRPr="00721ADC" w:rsidRDefault="006F3512" w:rsidP="006F3512">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س14: </w:t>
      </w:r>
      <w:r w:rsidR="008D31B5" w:rsidRPr="00721ADC">
        <w:rPr>
          <w:rFonts w:ascii="Traditional Arabic" w:hAnsi="Traditional Arabic" w:cs="Traditional Arabic"/>
          <w:b w:val="0"/>
          <w:bCs w:val="0"/>
          <w:color w:val="FF0000"/>
          <w:rtl/>
        </w:rPr>
        <w:t xml:space="preserve">بعض الأحيان يكون </w:t>
      </w:r>
      <w:r w:rsidR="005660D0" w:rsidRPr="00721ADC">
        <w:rPr>
          <w:rFonts w:ascii="Traditional Arabic" w:hAnsi="Traditional Arabic" w:cs="Traditional Arabic"/>
          <w:b w:val="0"/>
          <w:bCs w:val="0"/>
          <w:color w:val="FF0000"/>
          <w:rtl/>
        </w:rPr>
        <w:t>مرض</w:t>
      </w:r>
      <w:r w:rsidR="008D31B5" w:rsidRPr="00721ADC">
        <w:rPr>
          <w:rFonts w:ascii="Traditional Arabic" w:hAnsi="Traditional Arabic" w:cs="Traditional Arabic"/>
          <w:b w:val="0"/>
          <w:bCs w:val="0"/>
          <w:color w:val="FF0000"/>
          <w:rtl/>
        </w:rPr>
        <w:t>اً</w:t>
      </w:r>
      <w:r w:rsidR="005660D0" w:rsidRPr="00721ADC">
        <w:rPr>
          <w:rFonts w:ascii="Traditional Arabic" w:hAnsi="Traditional Arabic" w:cs="Traditional Arabic"/>
          <w:b w:val="0"/>
          <w:bCs w:val="0"/>
          <w:color w:val="FF0000"/>
          <w:rtl/>
        </w:rPr>
        <w:t xml:space="preserve"> وراثياً</w:t>
      </w:r>
      <w:r w:rsidRPr="00721ADC">
        <w:rPr>
          <w:rFonts w:ascii="Traditional Arabic" w:hAnsi="Traditional Arabic" w:cs="Traditional Arabic"/>
          <w:b w:val="0"/>
          <w:bCs w:val="0"/>
          <w:color w:val="FF0000"/>
          <w:rtl/>
        </w:rPr>
        <w:t xml:space="preserve"> :</w:t>
      </w:r>
    </w:p>
    <w:p w:rsidR="006F3512" w:rsidRPr="00721ADC" w:rsidRDefault="006F3512" w:rsidP="000D6E6B">
      <w:pPr>
        <w:pStyle w:val="1"/>
        <w:numPr>
          <w:ilvl w:val="0"/>
          <w:numId w:val="137"/>
        </w:numPr>
        <w:rPr>
          <w:rFonts w:ascii="Traditional Arabic" w:hAnsi="Traditional Arabic" w:cs="Traditional Arabic"/>
          <w:b w:val="0"/>
          <w:bCs w:val="0"/>
        </w:rPr>
      </w:pPr>
      <w:r w:rsidRPr="00721ADC">
        <w:rPr>
          <w:rFonts w:ascii="Traditional Arabic" w:hAnsi="Traditional Arabic" w:cs="Traditional Arabic"/>
          <w:b w:val="0"/>
          <w:bCs w:val="0"/>
          <w:rtl/>
        </w:rPr>
        <w:t>الماء الأبيض .</w:t>
      </w:r>
    </w:p>
    <w:p w:rsidR="006F3512" w:rsidRPr="00721ADC" w:rsidRDefault="006F3512" w:rsidP="000D6E6B">
      <w:pPr>
        <w:pStyle w:val="1"/>
        <w:numPr>
          <w:ilvl w:val="0"/>
          <w:numId w:val="137"/>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ضمور العصب .</w:t>
      </w:r>
    </w:p>
    <w:p w:rsidR="006F3512" w:rsidRPr="00721ADC" w:rsidRDefault="006F3512" w:rsidP="000D6E6B">
      <w:pPr>
        <w:pStyle w:val="1"/>
        <w:numPr>
          <w:ilvl w:val="0"/>
          <w:numId w:val="137"/>
        </w:numPr>
        <w:rPr>
          <w:rFonts w:ascii="Traditional Arabic" w:hAnsi="Traditional Arabic" w:cs="Traditional Arabic"/>
          <w:b w:val="0"/>
          <w:bCs w:val="0"/>
        </w:rPr>
      </w:pPr>
      <w:r w:rsidRPr="00721ADC">
        <w:rPr>
          <w:rFonts w:ascii="Traditional Arabic" w:hAnsi="Traditional Arabic" w:cs="Traditional Arabic"/>
          <w:b w:val="0"/>
          <w:bCs w:val="0"/>
          <w:rtl/>
        </w:rPr>
        <w:t>الجلوكوما .</w:t>
      </w:r>
    </w:p>
    <w:p w:rsidR="006F3512" w:rsidRPr="00721ADC" w:rsidRDefault="006F3512" w:rsidP="000D6E6B">
      <w:pPr>
        <w:pStyle w:val="1"/>
        <w:numPr>
          <w:ilvl w:val="0"/>
          <w:numId w:val="137"/>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8D31B5" w:rsidRPr="00721ADC" w:rsidRDefault="008D31B5" w:rsidP="00DC00E1">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س15: </w:t>
      </w:r>
      <w:r w:rsidR="005660D0" w:rsidRPr="00721ADC">
        <w:rPr>
          <w:rFonts w:ascii="Traditional Arabic" w:hAnsi="Traditional Arabic" w:cs="Traditional Arabic"/>
          <w:b w:val="0"/>
          <w:bCs w:val="0"/>
          <w:color w:val="FF0000"/>
          <w:rtl/>
        </w:rPr>
        <w:t xml:space="preserve">تعتمد قدرات الفرد البصرية على </w:t>
      </w:r>
      <w:r w:rsidR="00DC00E1" w:rsidRPr="00721ADC">
        <w:rPr>
          <w:rFonts w:ascii="Traditional Arabic" w:hAnsi="Traditional Arabic" w:cs="Traditional Arabic"/>
          <w:b w:val="0"/>
          <w:bCs w:val="0"/>
          <w:color w:val="FF0000"/>
          <w:rtl/>
        </w:rPr>
        <w:t>.......</w:t>
      </w:r>
      <w:r w:rsidR="00DC00E1" w:rsidRPr="00721ADC">
        <w:rPr>
          <w:rFonts w:ascii="Traditional Arabic" w:eastAsia="Calibri" w:hAnsi="Traditional Arabic" w:cs="Traditional Arabic"/>
          <w:b w:val="0"/>
          <w:bCs w:val="0"/>
          <w:color w:val="000000"/>
          <w:rtl/>
        </w:rPr>
        <w:t xml:space="preserve"> </w:t>
      </w:r>
      <w:r w:rsidR="005660D0" w:rsidRPr="00721ADC">
        <w:rPr>
          <w:rFonts w:ascii="Traditional Arabic" w:hAnsi="Traditional Arabic" w:cs="Traditional Arabic"/>
          <w:b w:val="0"/>
          <w:bCs w:val="0"/>
          <w:color w:val="FF0000"/>
          <w:rtl/>
        </w:rPr>
        <w:t>حيث يصاب الجزء الا</w:t>
      </w:r>
      <w:r w:rsidR="00DC00E1" w:rsidRPr="00721ADC">
        <w:rPr>
          <w:rFonts w:ascii="Traditional Arabic" w:hAnsi="Traditional Arabic" w:cs="Traditional Arabic"/>
          <w:b w:val="0"/>
          <w:bCs w:val="0"/>
          <w:color w:val="FF0000"/>
          <w:rtl/>
        </w:rPr>
        <w:t xml:space="preserve">ستقبالي </w:t>
      </w:r>
      <w:r w:rsidR="005660D0" w:rsidRPr="00721ADC">
        <w:rPr>
          <w:rFonts w:ascii="Traditional Arabic" w:hAnsi="Traditional Arabic" w:cs="Traditional Arabic"/>
          <w:b w:val="0"/>
          <w:bCs w:val="0"/>
          <w:color w:val="FF0000"/>
          <w:rtl/>
        </w:rPr>
        <w:t>من العين.</w:t>
      </w:r>
      <w:r w:rsidRPr="00721ADC">
        <w:rPr>
          <w:rFonts w:ascii="Traditional Arabic" w:hAnsi="Traditional Arabic" w:cs="Traditional Arabic"/>
          <w:b w:val="0"/>
          <w:bCs w:val="0"/>
          <w:color w:val="FF0000"/>
          <w:rtl/>
        </w:rPr>
        <w:t>:</w:t>
      </w:r>
    </w:p>
    <w:p w:rsidR="008D31B5" w:rsidRPr="00721ADC" w:rsidRDefault="008D31B5" w:rsidP="008D31B5">
      <w:pPr>
        <w:pStyle w:val="1"/>
        <w:numPr>
          <w:ilvl w:val="0"/>
          <w:numId w:val="138"/>
        </w:numPr>
        <w:rPr>
          <w:rFonts w:ascii="Traditional Arabic" w:hAnsi="Traditional Arabic" w:cs="Traditional Arabic"/>
          <w:b w:val="0"/>
          <w:bCs w:val="0"/>
        </w:rPr>
      </w:pPr>
      <w:r w:rsidRPr="00721ADC">
        <w:rPr>
          <w:rFonts w:ascii="Traditional Arabic" w:hAnsi="Traditional Arabic" w:cs="Traditional Arabic"/>
          <w:b w:val="0"/>
          <w:bCs w:val="0"/>
          <w:color w:val="000000"/>
          <w:rtl/>
        </w:rPr>
        <w:t>مساحة التلف .</w:t>
      </w:r>
    </w:p>
    <w:p w:rsidR="008D31B5" w:rsidRPr="00721ADC" w:rsidRDefault="005660D0" w:rsidP="008D31B5">
      <w:pPr>
        <w:pStyle w:val="1"/>
        <w:numPr>
          <w:ilvl w:val="0"/>
          <w:numId w:val="138"/>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شدة التلف</w:t>
      </w:r>
      <w:r w:rsidR="008D31B5" w:rsidRPr="00721ADC">
        <w:rPr>
          <w:rFonts w:ascii="Traditional Arabic" w:hAnsi="Traditional Arabic" w:cs="Traditional Arabic"/>
          <w:b w:val="0"/>
          <w:bCs w:val="0"/>
          <w:color w:val="009900"/>
          <w:u w:val="single"/>
          <w:rtl/>
        </w:rPr>
        <w:t xml:space="preserve"> .</w:t>
      </w:r>
    </w:p>
    <w:p w:rsidR="005660D0" w:rsidRPr="00721ADC" w:rsidRDefault="008D31B5" w:rsidP="008D31B5">
      <w:pPr>
        <w:pStyle w:val="1"/>
        <w:numPr>
          <w:ilvl w:val="0"/>
          <w:numId w:val="138"/>
        </w:numPr>
        <w:rPr>
          <w:rFonts w:ascii="Traditional Arabic" w:hAnsi="Traditional Arabic" w:cs="Traditional Arabic"/>
          <w:b w:val="0"/>
          <w:bCs w:val="0"/>
        </w:rPr>
      </w:pPr>
      <w:r w:rsidRPr="00721ADC">
        <w:rPr>
          <w:rFonts w:ascii="Traditional Arabic" w:hAnsi="Traditional Arabic" w:cs="Traditional Arabic"/>
          <w:b w:val="0"/>
          <w:bCs w:val="0"/>
          <w:color w:val="000000"/>
          <w:rtl/>
        </w:rPr>
        <w:t>لا شيء مما سبق .</w:t>
      </w:r>
    </w:p>
    <w:p w:rsidR="008D31B5" w:rsidRPr="00721ADC" w:rsidRDefault="008D31B5" w:rsidP="008D31B5">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س16: </w:t>
      </w:r>
      <w:r w:rsidR="005660D0" w:rsidRPr="00721ADC">
        <w:rPr>
          <w:rFonts w:ascii="Traditional Arabic" w:hAnsi="Traditional Arabic" w:cs="Traditional Arabic"/>
          <w:b w:val="0"/>
          <w:bCs w:val="0"/>
          <w:color w:val="FF0000"/>
          <w:rtl/>
        </w:rPr>
        <w:t xml:space="preserve">يقصد </w:t>
      </w:r>
      <w:r w:rsidRPr="00721ADC">
        <w:rPr>
          <w:rFonts w:ascii="Traditional Arabic" w:hAnsi="Traditional Arabic" w:cs="Traditional Arabic"/>
          <w:b w:val="0"/>
          <w:bCs w:val="0"/>
          <w:color w:val="FF0000"/>
          <w:rtl/>
        </w:rPr>
        <w:t>به</w:t>
      </w:r>
      <w:r w:rsidR="005660D0" w:rsidRPr="00721ADC">
        <w:rPr>
          <w:rFonts w:ascii="Traditional Arabic" w:hAnsi="Traditional Arabic" w:cs="Traditional Arabic"/>
          <w:b w:val="0"/>
          <w:bCs w:val="0"/>
          <w:color w:val="FF0000"/>
          <w:rtl/>
        </w:rPr>
        <w:t xml:space="preserve"> تعتيم عدسة العين التدريجي، حيث يؤدي ذلك إلى صعوبة رؤية الأشياء تدريجياً، الأمر الذي يؤدي إلى </w:t>
      </w:r>
      <w:r w:rsidRPr="00721ADC">
        <w:rPr>
          <w:rFonts w:ascii="Traditional Arabic" w:hAnsi="Traditional Arabic" w:cs="Traditional Arabic"/>
          <w:b w:val="0"/>
          <w:bCs w:val="0"/>
          <w:color w:val="FF0000"/>
          <w:rtl/>
        </w:rPr>
        <w:t xml:space="preserve">الإعاقة البصرية الكلية فيما بعد: </w:t>
      </w:r>
    </w:p>
    <w:p w:rsidR="008D31B5" w:rsidRPr="00721ADC" w:rsidRDefault="008D31B5" w:rsidP="008D31B5">
      <w:pPr>
        <w:pStyle w:val="1"/>
        <w:numPr>
          <w:ilvl w:val="0"/>
          <w:numId w:val="139"/>
        </w:numPr>
        <w:rPr>
          <w:rFonts w:ascii="Traditional Arabic" w:hAnsi="Traditional Arabic" w:cs="Traditional Arabic"/>
          <w:b w:val="0"/>
          <w:bCs w:val="0"/>
        </w:rPr>
      </w:pPr>
      <w:r w:rsidRPr="00721ADC">
        <w:rPr>
          <w:rFonts w:ascii="Traditional Arabic" w:hAnsi="Traditional Arabic" w:cs="Traditional Arabic"/>
          <w:b w:val="0"/>
          <w:bCs w:val="0"/>
          <w:rtl/>
        </w:rPr>
        <w:t>العمى النهري .</w:t>
      </w:r>
    </w:p>
    <w:p w:rsidR="008D31B5" w:rsidRPr="00721ADC" w:rsidRDefault="008D31B5" w:rsidP="008D31B5">
      <w:pPr>
        <w:pStyle w:val="1"/>
        <w:numPr>
          <w:ilvl w:val="0"/>
          <w:numId w:val="139"/>
        </w:numPr>
        <w:rPr>
          <w:rFonts w:ascii="Traditional Arabic" w:hAnsi="Traditional Arabic" w:cs="Traditional Arabic"/>
          <w:b w:val="0"/>
          <w:bCs w:val="0"/>
        </w:rPr>
      </w:pPr>
      <w:r w:rsidRPr="00721ADC">
        <w:rPr>
          <w:rFonts w:ascii="Traditional Arabic" w:hAnsi="Traditional Arabic" w:cs="Traditional Arabic"/>
          <w:b w:val="0"/>
          <w:bCs w:val="0"/>
          <w:rtl/>
        </w:rPr>
        <w:t>التهاب العصب البصري أو ضمور العصب البصري .</w:t>
      </w:r>
    </w:p>
    <w:p w:rsidR="008D31B5" w:rsidRPr="00721ADC" w:rsidRDefault="008D31B5" w:rsidP="008D31B5">
      <w:pPr>
        <w:pStyle w:val="1"/>
        <w:numPr>
          <w:ilvl w:val="0"/>
          <w:numId w:val="139"/>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الماء الأبيض (الكتاراكت).</w:t>
      </w:r>
    </w:p>
    <w:p w:rsidR="008D31B5" w:rsidRPr="00721ADC" w:rsidRDefault="008D31B5" w:rsidP="008D31B5">
      <w:pPr>
        <w:pStyle w:val="1"/>
        <w:numPr>
          <w:ilvl w:val="0"/>
          <w:numId w:val="139"/>
        </w:numPr>
        <w:rPr>
          <w:rFonts w:ascii="Traditional Arabic" w:hAnsi="Traditional Arabic" w:cs="Traditional Arabic"/>
          <w:b w:val="0"/>
          <w:bCs w:val="0"/>
        </w:rPr>
      </w:pPr>
      <w:r w:rsidRPr="00721ADC">
        <w:rPr>
          <w:rFonts w:ascii="Traditional Arabic" w:hAnsi="Traditional Arabic" w:cs="Traditional Arabic"/>
          <w:b w:val="0"/>
          <w:bCs w:val="0"/>
          <w:rtl/>
        </w:rPr>
        <w:t>الجلوكوما (الماء الأزرق أو الماء الأسود).</w:t>
      </w:r>
    </w:p>
    <w:p w:rsidR="008D31B5" w:rsidRPr="00721ADC" w:rsidRDefault="002714E4" w:rsidP="002714E4">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س17:من العوامل التي تؤدي إلى إصابة العين بالمياه البيضاء:</w:t>
      </w:r>
    </w:p>
    <w:p w:rsidR="002714E4" w:rsidRPr="00721ADC" w:rsidRDefault="005660D0" w:rsidP="001F3DFE">
      <w:pPr>
        <w:pStyle w:val="1"/>
        <w:numPr>
          <w:ilvl w:val="0"/>
          <w:numId w:val="140"/>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العوامل الوراثية </w:t>
      </w:r>
      <w:r w:rsidR="002714E4" w:rsidRPr="00721ADC">
        <w:rPr>
          <w:rFonts w:ascii="Traditional Arabic" w:hAnsi="Traditional Arabic" w:cs="Traditional Arabic"/>
          <w:b w:val="0"/>
          <w:bCs w:val="0"/>
          <w:color w:val="000000"/>
          <w:rtl/>
        </w:rPr>
        <w:t xml:space="preserve"> أو </w:t>
      </w:r>
      <w:r w:rsidRPr="00721ADC">
        <w:rPr>
          <w:rFonts w:ascii="Traditional Arabic" w:hAnsi="Traditional Arabic" w:cs="Traditional Arabic"/>
          <w:b w:val="0"/>
          <w:bCs w:val="0"/>
          <w:color w:val="000000"/>
          <w:rtl/>
        </w:rPr>
        <w:t>الحصبة الألمانية</w:t>
      </w:r>
      <w:r w:rsidR="002714E4" w:rsidRPr="00721ADC">
        <w:rPr>
          <w:rFonts w:ascii="Traditional Arabic" w:hAnsi="Traditional Arabic" w:cs="Traditional Arabic"/>
          <w:b w:val="0"/>
          <w:bCs w:val="0"/>
          <w:color w:val="000000"/>
          <w:rtl/>
        </w:rPr>
        <w:t>.</w:t>
      </w:r>
    </w:p>
    <w:p w:rsidR="002714E4" w:rsidRPr="00721ADC" w:rsidRDefault="005660D0" w:rsidP="001F3DFE">
      <w:pPr>
        <w:pStyle w:val="1"/>
        <w:numPr>
          <w:ilvl w:val="0"/>
          <w:numId w:val="140"/>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التقدم في العمر، أو الحرارة الشديدة </w:t>
      </w:r>
      <w:r w:rsidR="002714E4" w:rsidRPr="00721ADC">
        <w:rPr>
          <w:rFonts w:ascii="Traditional Arabic" w:hAnsi="Traditional Arabic" w:cs="Traditional Arabic"/>
          <w:b w:val="0"/>
          <w:bCs w:val="0"/>
          <w:color w:val="000000"/>
          <w:rtl/>
        </w:rPr>
        <w:t>.</w:t>
      </w:r>
    </w:p>
    <w:p w:rsidR="002714E4" w:rsidRPr="00721ADC" w:rsidRDefault="002714E4" w:rsidP="001F3DFE">
      <w:pPr>
        <w:pStyle w:val="1"/>
        <w:numPr>
          <w:ilvl w:val="0"/>
          <w:numId w:val="140"/>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w:t>
      </w:r>
    </w:p>
    <w:p w:rsidR="002714E4" w:rsidRPr="00721ADC" w:rsidRDefault="002714E4" w:rsidP="001F3DFE">
      <w:pPr>
        <w:pStyle w:val="1"/>
        <w:numPr>
          <w:ilvl w:val="0"/>
          <w:numId w:val="140"/>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لا شيء مما سبق .</w:t>
      </w:r>
    </w:p>
    <w:p w:rsidR="001C4357" w:rsidRPr="00721ADC" w:rsidRDefault="001C4357" w:rsidP="002714E4">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س18: تسمى </w:t>
      </w:r>
      <w:r w:rsidR="005660D0" w:rsidRPr="00721ADC">
        <w:rPr>
          <w:rFonts w:ascii="Traditional Arabic" w:hAnsi="Traditional Arabic" w:cs="Traditional Arabic"/>
          <w:b w:val="0"/>
          <w:bCs w:val="0"/>
          <w:color w:val="FF0000"/>
          <w:rtl/>
        </w:rPr>
        <w:t xml:space="preserve">حالة </w:t>
      </w:r>
      <w:r w:rsidRPr="00721ADC">
        <w:rPr>
          <w:rFonts w:ascii="Traditional Arabic" w:hAnsi="Traditional Arabic" w:cs="Traditional Arabic"/>
          <w:b w:val="0"/>
          <w:bCs w:val="0"/>
          <w:color w:val="FF0000"/>
          <w:u w:val="single"/>
          <w:rtl/>
        </w:rPr>
        <w:t>الماء الأبيض (الكتاراكت).</w:t>
      </w:r>
      <w:r w:rsidR="005660D0" w:rsidRPr="00721ADC">
        <w:rPr>
          <w:rFonts w:ascii="Traditional Arabic" w:hAnsi="Traditional Arabic" w:cs="Traditional Arabic"/>
          <w:b w:val="0"/>
          <w:bCs w:val="0"/>
          <w:color w:val="FF0000"/>
          <w:rtl/>
        </w:rPr>
        <w:t>لدى الأطفال بالماء الأبيض الولادي</w:t>
      </w:r>
      <w:r w:rsidRPr="00721ADC">
        <w:rPr>
          <w:rFonts w:ascii="Traditional Arabic" w:hAnsi="Traditional Arabic" w:cs="Traditional Arabic"/>
          <w:b w:val="0"/>
          <w:bCs w:val="0"/>
          <w:color w:val="FF0000"/>
          <w:rtl/>
        </w:rPr>
        <w:t xml:space="preserve"> :</w:t>
      </w:r>
    </w:p>
    <w:p w:rsidR="001C4357" w:rsidRPr="00721ADC" w:rsidRDefault="001C4357" w:rsidP="001F3DFE">
      <w:pPr>
        <w:pStyle w:val="1"/>
        <w:numPr>
          <w:ilvl w:val="0"/>
          <w:numId w:val="14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صواب .</w:t>
      </w:r>
    </w:p>
    <w:p w:rsidR="00C3591F" w:rsidRPr="00721ADC" w:rsidRDefault="001C4357" w:rsidP="001F3DFE">
      <w:pPr>
        <w:pStyle w:val="1"/>
        <w:numPr>
          <w:ilvl w:val="0"/>
          <w:numId w:val="141"/>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خطأ . </w:t>
      </w:r>
    </w:p>
    <w:p w:rsidR="00C3591F" w:rsidRPr="00721ADC" w:rsidRDefault="00C3591F" w:rsidP="00C3591F">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س19: المصاب بالماء الأبيض ( الكتاراكت ) :</w:t>
      </w:r>
    </w:p>
    <w:p w:rsidR="00C3591F" w:rsidRPr="00721ADC" w:rsidRDefault="005660D0" w:rsidP="001F3DFE">
      <w:pPr>
        <w:pStyle w:val="1"/>
        <w:numPr>
          <w:ilvl w:val="0"/>
          <w:numId w:val="142"/>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تكون القدرة على رؤية الأشياء</w:t>
      </w:r>
      <w:r w:rsidR="00C3591F" w:rsidRPr="00721ADC">
        <w:rPr>
          <w:rFonts w:ascii="Traditional Arabic" w:hAnsi="Traditional Arabic" w:cs="Traditional Arabic"/>
          <w:b w:val="0"/>
          <w:bCs w:val="0"/>
          <w:color w:val="000000"/>
          <w:rtl/>
        </w:rPr>
        <w:t xml:space="preserve"> البعيدة ورؤية الألوان محدودة.</w:t>
      </w:r>
    </w:p>
    <w:p w:rsidR="00DC00E1" w:rsidRPr="00721ADC" w:rsidRDefault="00DC00E1" w:rsidP="001F3DFE">
      <w:pPr>
        <w:pStyle w:val="1"/>
        <w:numPr>
          <w:ilvl w:val="0"/>
          <w:numId w:val="142"/>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يشكو </w:t>
      </w:r>
      <w:r w:rsidR="005660D0" w:rsidRPr="00721ADC">
        <w:rPr>
          <w:rFonts w:ascii="Traditional Arabic" w:hAnsi="Traditional Arabic" w:cs="Traditional Arabic"/>
          <w:b w:val="0"/>
          <w:bCs w:val="0"/>
          <w:color w:val="000000"/>
          <w:rtl/>
        </w:rPr>
        <w:t xml:space="preserve">من حساسية كبيرة للضوء </w:t>
      </w:r>
      <w:r w:rsidRPr="00721ADC">
        <w:rPr>
          <w:rFonts w:ascii="Traditional Arabic" w:hAnsi="Traditional Arabic" w:cs="Traditional Arabic"/>
          <w:b w:val="0"/>
          <w:bCs w:val="0"/>
          <w:color w:val="000000"/>
          <w:rtl/>
        </w:rPr>
        <w:t>.</w:t>
      </w:r>
    </w:p>
    <w:p w:rsidR="00DC00E1" w:rsidRPr="00721ADC" w:rsidRDefault="005660D0" w:rsidP="001F3DFE">
      <w:pPr>
        <w:pStyle w:val="1"/>
        <w:numPr>
          <w:ilvl w:val="0"/>
          <w:numId w:val="142"/>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 عدم القدرة على الرؤية جيداً في </w:t>
      </w:r>
      <w:r w:rsidR="00DC00E1" w:rsidRPr="00721ADC">
        <w:rPr>
          <w:rFonts w:ascii="Traditional Arabic" w:hAnsi="Traditional Arabic" w:cs="Traditional Arabic"/>
          <w:b w:val="0"/>
          <w:bCs w:val="0"/>
          <w:color w:val="000000"/>
          <w:rtl/>
        </w:rPr>
        <w:t>ظروف الإضاءة القوية أو في الليل.</w:t>
      </w:r>
    </w:p>
    <w:p w:rsidR="00DC00E1" w:rsidRPr="00721ADC" w:rsidRDefault="00DC00E1" w:rsidP="001F3DFE">
      <w:pPr>
        <w:pStyle w:val="1"/>
        <w:numPr>
          <w:ilvl w:val="0"/>
          <w:numId w:val="142"/>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DC00E1" w:rsidRPr="00721ADC" w:rsidRDefault="00DC00E1" w:rsidP="00DC00E1">
      <w:pPr>
        <w:pStyle w:val="1"/>
        <w:ind w:left="0"/>
        <w:rPr>
          <w:rFonts w:ascii="Traditional Arabic" w:hAnsi="Traditional Arabic" w:cs="Traditional Arabic"/>
          <w:b w:val="0"/>
          <w:bCs w:val="0"/>
          <w:color w:val="000000"/>
          <w:rtl/>
        </w:rPr>
      </w:pPr>
    </w:p>
    <w:p w:rsidR="005660D0" w:rsidRPr="00721ADC" w:rsidRDefault="00DC00E1" w:rsidP="00DC00E1">
      <w:pPr>
        <w:pStyle w:val="1"/>
        <w:ind w:left="0"/>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 xml:space="preserve">س20: </w:t>
      </w:r>
      <w:r w:rsidR="005660D0" w:rsidRPr="00721ADC">
        <w:rPr>
          <w:rFonts w:ascii="Traditional Arabic" w:hAnsi="Traditional Arabic" w:cs="Traditional Arabic"/>
          <w:b w:val="0"/>
          <w:bCs w:val="0"/>
          <w:color w:val="FF0000"/>
          <w:rtl/>
        </w:rPr>
        <w:t xml:space="preserve">يزداد </w:t>
      </w:r>
      <w:r w:rsidRPr="00721ADC">
        <w:rPr>
          <w:rFonts w:ascii="Traditional Arabic" w:hAnsi="Traditional Arabic" w:cs="Traditional Arabic"/>
          <w:b w:val="0"/>
          <w:bCs w:val="0"/>
          <w:color w:val="FF0000"/>
          <w:rtl/>
        </w:rPr>
        <w:t xml:space="preserve">المصاب بالماء الأبيض ( الكتاراكت ) </w:t>
      </w:r>
      <w:r w:rsidR="005660D0" w:rsidRPr="00721ADC">
        <w:rPr>
          <w:rFonts w:ascii="Traditional Arabic" w:hAnsi="Traditional Arabic" w:cs="Traditional Arabic"/>
          <w:b w:val="0"/>
          <w:bCs w:val="0"/>
          <w:color w:val="FF0000"/>
          <w:rtl/>
        </w:rPr>
        <w:t xml:space="preserve">سوءاً تدريجياً، ويحدث صعوبة في الرؤية وازدواجية في رؤية الأضواء حيث يصاب الجزء </w:t>
      </w:r>
      <w:r w:rsidRPr="00721ADC">
        <w:rPr>
          <w:rFonts w:ascii="Traditional Arabic" w:hAnsi="Traditional Arabic" w:cs="Traditional Arabic"/>
          <w:b w:val="0"/>
          <w:bCs w:val="0"/>
          <w:color w:val="FF0000"/>
          <w:rtl/>
        </w:rPr>
        <w:t xml:space="preserve">الاستقبالي </w:t>
      </w:r>
      <w:r w:rsidR="005660D0" w:rsidRPr="00721ADC">
        <w:rPr>
          <w:rFonts w:ascii="Traditional Arabic" w:hAnsi="Traditional Arabic" w:cs="Traditional Arabic"/>
          <w:b w:val="0"/>
          <w:bCs w:val="0"/>
          <w:color w:val="FF0000"/>
          <w:rtl/>
        </w:rPr>
        <w:t xml:space="preserve"> من العين. </w:t>
      </w:r>
    </w:p>
    <w:p w:rsidR="00DC00E1" w:rsidRPr="00721ADC" w:rsidRDefault="00DC00E1" w:rsidP="001F3DFE">
      <w:pPr>
        <w:pStyle w:val="1"/>
        <w:numPr>
          <w:ilvl w:val="0"/>
          <w:numId w:val="143"/>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صواب .</w:t>
      </w:r>
    </w:p>
    <w:p w:rsidR="00DC00E1" w:rsidRPr="00721ADC" w:rsidRDefault="00DC00E1" w:rsidP="001F3DFE">
      <w:pPr>
        <w:pStyle w:val="1"/>
        <w:numPr>
          <w:ilvl w:val="0"/>
          <w:numId w:val="143"/>
        </w:numPr>
        <w:rPr>
          <w:rFonts w:ascii="Traditional Arabic" w:hAnsi="Traditional Arabic" w:cs="Traditional Arabic"/>
          <w:b w:val="0"/>
          <w:bCs w:val="0"/>
          <w:color w:val="000000"/>
          <w:rtl/>
        </w:rPr>
      </w:pPr>
      <w:r w:rsidRPr="00721ADC">
        <w:rPr>
          <w:rFonts w:ascii="Traditional Arabic" w:hAnsi="Traditional Arabic" w:cs="Traditional Arabic"/>
          <w:b w:val="0"/>
          <w:bCs w:val="0"/>
          <w:color w:val="009900"/>
          <w:u w:val="single"/>
          <w:rtl/>
        </w:rPr>
        <w:lastRenderedPageBreak/>
        <w:t>خطأ .</w:t>
      </w:r>
      <w:r w:rsidRPr="00721ADC">
        <w:rPr>
          <w:rFonts w:ascii="Traditional Arabic" w:hAnsi="Traditional Arabic" w:cs="Traditional Arabic"/>
          <w:b w:val="0"/>
          <w:bCs w:val="0"/>
          <w:color w:val="FF0000"/>
          <w:rtl/>
        </w:rPr>
        <w:t xml:space="preserve"> </w:t>
      </w:r>
      <w:r w:rsidRPr="00721ADC">
        <w:rPr>
          <w:rFonts w:ascii="Traditional Arabic" w:hAnsi="Traditional Arabic" w:cs="Traditional Arabic"/>
          <w:b w:val="0"/>
          <w:bCs w:val="0"/>
          <w:color w:val="0000FF"/>
          <w:rtl/>
        </w:rPr>
        <w:t>الانكساري</w:t>
      </w:r>
    </w:p>
    <w:p w:rsidR="003337B9" w:rsidRPr="00721ADC" w:rsidRDefault="00DC00E1" w:rsidP="00DC00E1">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س21: </w:t>
      </w:r>
      <w:r w:rsidR="003337B9" w:rsidRPr="00721ADC">
        <w:rPr>
          <w:rFonts w:ascii="Traditional Arabic" w:hAnsi="Traditional Arabic" w:cs="Traditional Arabic"/>
          <w:b w:val="0"/>
          <w:bCs w:val="0"/>
          <w:color w:val="FF0000"/>
          <w:rtl/>
        </w:rPr>
        <w:t xml:space="preserve">تعتمد </w:t>
      </w:r>
      <w:r w:rsidR="005660D0" w:rsidRPr="00721ADC">
        <w:rPr>
          <w:rFonts w:ascii="Traditional Arabic" w:hAnsi="Traditional Arabic" w:cs="Traditional Arabic"/>
          <w:b w:val="0"/>
          <w:bCs w:val="0"/>
          <w:color w:val="FF0000"/>
          <w:rtl/>
        </w:rPr>
        <w:t xml:space="preserve">أعراض </w:t>
      </w:r>
      <w:r w:rsidR="003337B9" w:rsidRPr="00721ADC">
        <w:rPr>
          <w:rFonts w:ascii="Traditional Arabic" w:hAnsi="Traditional Arabic" w:cs="Traditional Arabic"/>
          <w:b w:val="0"/>
          <w:bCs w:val="0"/>
          <w:color w:val="FF0000"/>
          <w:rtl/>
        </w:rPr>
        <w:t xml:space="preserve">الماء الأبيض ( الكتاراكت ) </w:t>
      </w:r>
      <w:r w:rsidR="005660D0" w:rsidRPr="00721ADC">
        <w:rPr>
          <w:rFonts w:ascii="Traditional Arabic" w:hAnsi="Traditional Arabic" w:cs="Traditional Arabic"/>
          <w:b w:val="0"/>
          <w:bCs w:val="0"/>
          <w:color w:val="FF0000"/>
          <w:rtl/>
        </w:rPr>
        <w:t xml:space="preserve">على مساحة التعتيم التي تحدث في العدسة، حيث </w:t>
      </w:r>
      <w:r w:rsidR="003337B9" w:rsidRPr="00721ADC">
        <w:rPr>
          <w:rFonts w:ascii="Traditional Arabic" w:hAnsi="Traditional Arabic" w:cs="Traditional Arabic"/>
          <w:b w:val="0"/>
          <w:bCs w:val="0"/>
          <w:color w:val="FF0000"/>
          <w:rtl/>
        </w:rPr>
        <w:t>:</w:t>
      </w:r>
    </w:p>
    <w:p w:rsidR="003337B9" w:rsidRPr="00721ADC" w:rsidRDefault="003337B9" w:rsidP="001F3DFE">
      <w:pPr>
        <w:pStyle w:val="1"/>
        <w:numPr>
          <w:ilvl w:val="0"/>
          <w:numId w:val="144"/>
        </w:numPr>
        <w:rPr>
          <w:rFonts w:ascii="Traditional Arabic" w:hAnsi="Traditional Arabic" w:cs="Traditional Arabic"/>
          <w:b w:val="0"/>
          <w:bCs w:val="0"/>
        </w:rPr>
      </w:pPr>
      <w:r w:rsidRPr="00721ADC">
        <w:rPr>
          <w:rFonts w:ascii="Traditional Arabic" w:hAnsi="Traditional Arabic" w:cs="Traditional Arabic"/>
          <w:b w:val="0"/>
          <w:bCs w:val="0"/>
          <w:rtl/>
        </w:rPr>
        <w:t>يحدث تغير في لون حدقة العين .</w:t>
      </w:r>
    </w:p>
    <w:p w:rsidR="003337B9" w:rsidRPr="00721ADC" w:rsidRDefault="005660D0" w:rsidP="001F3DFE">
      <w:pPr>
        <w:pStyle w:val="1"/>
        <w:numPr>
          <w:ilvl w:val="0"/>
          <w:numId w:val="144"/>
        </w:numPr>
        <w:rPr>
          <w:rFonts w:ascii="Traditional Arabic" w:hAnsi="Traditional Arabic" w:cs="Traditional Arabic"/>
          <w:b w:val="0"/>
          <w:bCs w:val="0"/>
        </w:rPr>
      </w:pPr>
      <w:r w:rsidRPr="00721ADC">
        <w:rPr>
          <w:rFonts w:ascii="Traditional Arabic" w:hAnsi="Traditional Arabic" w:cs="Traditional Arabic"/>
          <w:b w:val="0"/>
          <w:bCs w:val="0"/>
          <w:rtl/>
        </w:rPr>
        <w:t>تصبح قريبة من اللون الرمادي أو الأبيض</w:t>
      </w:r>
      <w:r w:rsidR="003337B9" w:rsidRPr="00721ADC">
        <w:rPr>
          <w:rFonts w:ascii="Traditional Arabic" w:hAnsi="Traditional Arabic" w:cs="Traditional Arabic"/>
          <w:b w:val="0"/>
          <w:bCs w:val="0"/>
          <w:rtl/>
        </w:rPr>
        <w:t xml:space="preserve"> .</w:t>
      </w:r>
    </w:p>
    <w:p w:rsidR="003337B9" w:rsidRPr="00721ADC" w:rsidRDefault="003337B9" w:rsidP="001F3DFE">
      <w:pPr>
        <w:pStyle w:val="1"/>
        <w:numPr>
          <w:ilvl w:val="0"/>
          <w:numId w:val="14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3337B9" w:rsidRPr="00721ADC" w:rsidRDefault="003337B9" w:rsidP="001F3DFE">
      <w:pPr>
        <w:pStyle w:val="1"/>
        <w:numPr>
          <w:ilvl w:val="0"/>
          <w:numId w:val="144"/>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3337B9" w:rsidRPr="00721ADC" w:rsidRDefault="003337B9" w:rsidP="003337B9">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س22: </w:t>
      </w:r>
      <w:r w:rsidR="005660D0" w:rsidRPr="00721ADC">
        <w:rPr>
          <w:rFonts w:ascii="Traditional Arabic" w:hAnsi="Traditional Arabic" w:cs="Traditional Arabic"/>
          <w:b w:val="0"/>
          <w:bCs w:val="0"/>
          <w:color w:val="FF0000"/>
          <w:rtl/>
        </w:rPr>
        <w:t xml:space="preserve">عندما تزال العدسة </w:t>
      </w:r>
      <w:r w:rsidRPr="00721ADC">
        <w:rPr>
          <w:rFonts w:ascii="Traditional Arabic" w:hAnsi="Traditional Arabic" w:cs="Traditional Arabic"/>
          <w:b w:val="0"/>
          <w:bCs w:val="0"/>
          <w:color w:val="FF0000"/>
          <w:rtl/>
        </w:rPr>
        <w:t>:</w:t>
      </w:r>
    </w:p>
    <w:p w:rsidR="003337B9" w:rsidRPr="00721ADC" w:rsidRDefault="005660D0" w:rsidP="001F3DFE">
      <w:pPr>
        <w:pStyle w:val="1"/>
        <w:numPr>
          <w:ilvl w:val="0"/>
          <w:numId w:val="145"/>
        </w:numPr>
        <w:rPr>
          <w:rFonts w:ascii="Traditional Arabic" w:hAnsi="Traditional Arabic" w:cs="Traditional Arabic"/>
          <w:b w:val="0"/>
          <w:bCs w:val="0"/>
        </w:rPr>
      </w:pPr>
      <w:r w:rsidRPr="00721ADC">
        <w:rPr>
          <w:rFonts w:ascii="Traditional Arabic" w:hAnsi="Traditional Arabic" w:cs="Traditional Arabic"/>
          <w:b w:val="0"/>
          <w:bCs w:val="0"/>
          <w:rtl/>
        </w:rPr>
        <w:t xml:space="preserve">يصبح البصر ضعيفاً جداً </w:t>
      </w:r>
      <w:r w:rsidR="003337B9" w:rsidRPr="00721ADC">
        <w:rPr>
          <w:rFonts w:ascii="Traditional Arabic" w:hAnsi="Traditional Arabic" w:cs="Traditional Arabic"/>
          <w:b w:val="0"/>
          <w:bCs w:val="0"/>
          <w:rtl/>
        </w:rPr>
        <w:t>.</w:t>
      </w:r>
    </w:p>
    <w:p w:rsidR="003337B9" w:rsidRPr="00721ADC" w:rsidRDefault="005660D0" w:rsidP="001F3DFE">
      <w:pPr>
        <w:pStyle w:val="1"/>
        <w:numPr>
          <w:ilvl w:val="0"/>
          <w:numId w:val="145"/>
        </w:numPr>
        <w:rPr>
          <w:rFonts w:ascii="Traditional Arabic" w:hAnsi="Traditional Arabic" w:cs="Traditional Arabic"/>
          <w:b w:val="0"/>
          <w:bCs w:val="0"/>
        </w:rPr>
      </w:pPr>
      <w:r w:rsidRPr="00721ADC">
        <w:rPr>
          <w:rFonts w:ascii="Traditional Arabic" w:hAnsi="Traditional Arabic" w:cs="Traditional Arabic"/>
          <w:b w:val="0"/>
          <w:bCs w:val="0"/>
          <w:rtl/>
        </w:rPr>
        <w:t xml:space="preserve">لا يحدث تركيز للضوء </w:t>
      </w:r>
      <w:r w:rsidR="003337B9" w:rsidRPr="00721ADC">
        <w:rPr>
          <w:rFonts w:ascii="Traditional Arabic" w:hAnsi="Traditional Arabic" w:cs="Traditional Arabic"/>
          <w:b w:val="0"/>
          <w:bCs w:val="0"/>
          <w:rtl/>
        </w:rPr>
        <w:t>.</w:t>
      </w:r>
    </w:p>
    <w:p w:rsidR="003337B9" w:rsidRPr="00721ADC" w:rsidRDefault="005660D0" w:rsidP="001F3DFE">
      <w:pPr>
        <w:pStyle w:val="1"/>
        <w:numPr>
          <w:ilvl w:val="0"/>
          <w:numId w:val="145"/>
        </w:numPr>
        <w:rPr>
          <w:rFonts w:ascii="Traditional Arabic" w:hAnsi="Traditional Arabic" w:cs="Traditional Arabic"/>
          <w:b w:val="0"/>
          <w:bCs w:val="0"/>
        </w:rPr>
      </w:pPr>
      <w:r w:rsidRPr="00721ADC">
        <w:rPr>
          <w:rFonts w:ascii="Traditional Arabic" w:hAnsi="Traditional Arabic" w:cs="Traditional Arabic"/>
          <w:b w:val="0"/>
          <w:bCs w:val="0"/>
          <w:rtl/>
        </w:rPr>
        <w:t xml:space="preserve"> تصبح حدة الإبصار من 20/ 200إلى 20/ 400 في العين التي أجري لها عملية جراحية</w:t>
      </w:r>
      <w:r w:rsidR="003337B9" w:rsidRPr="00721ADC">
        <w:rPr>
          <w:rFonts w:ascii="Traditional Arabic" w:hAnsi="Traditional Arabic" w:cs="Traditional Arabic"/>
          <w:b w:val="0"/>
          <w:bCs w:val="0"/>
          <w:rtl/>
        </w:rPr>
        <w:t>.</w:t>
      </w:r>
    </w:p>
    <w:p w:rsidR="003337B9" w:rsidRPr="00721ADC" w:rsidRDefault="003337B9" w:rsidP="001F3DFE">
      <w:pPr>
        <w:pStyle w:val="1"/>
        <w:numPr>
          <w:ilvl w:val="0"/>
          <w:numId w:val="14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3337B9" w:rsidRPr="00721ADC" w:rsidRDefault="003337B9" w:rsidP="003337B9">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س23: </w:t>
      </w:r>
      <w:r w:rsidR="005660D0" w:rsidRPr="00721ADC">
        <w:rPr>
          <w:rFonts w:ascii="Traditional Arabic" w:hAnsi="Traditional Arabic" w:cs="Traditional Arabic"/>
          <w:b w:val="0"/>
          <w:bCs w:val="0"/>
          <w:color w:val="FF0000"/>
          <w:rtl/>
        </w:rPr>
        <w:t xml:space="preserve">بعد إزالة العدسة المعتمة توضع عدسة طبية خاصة، ونسبة النجاح في هذه العملية تقدر بحوالي 90-95% وتعمل العمليات الجراحية على </w:t>
      </w:r>
      <w:r w:rsidRPr="00721ADC">
        <w:rPr>
          <w:rFonts w:ascii="Traditional Arabic" w:hAnsi="Traditional Arabic" w:cs="Traditional Arabic"/>
          <w:b w:val="0"/>
          <w:bCs w:val="0"/>
          <w:color w:val="FF0000"/>
          <w:rtl/>
        </w:rPr>
        <w:t>:</w:t>
      </w:r>
    </w:p>
    <w:p w:rsidR="003337B9" w:rsidRPr="00721ADC" w:rsidRDefault="005660D0" w:rsidP="001F3DFE">
      <w:pPr>
        <w:pStyle w:val="1"/>
        <w:numPr>
          <w:ilvl w:val="0"/>
          <w:numId w:val="146"/>
        </w:numPr>
        <w:rPr>
          <w:rFonts w:ascii="Traditional Arabic" w:hAnsi="Traditional Arabic" w:cs="Traditional Arabic"/>
          <w:b w:val="0"/>
          <w:bCs w:val="0"/>
        </w:rPr>
      </w:pPr>
      <w:r w:rsidRPr="00721ADC">
        <w:rPr>
          <w:rFonts w:ascii="Traditional Arabic" w:hAnsi="Traditional Arabic" w:cs="Traditional Arabic"/>
          <w:b w:val="0"/>
          <w:bCs w:val="0"/>
          <w:rtl/>
        </w:rPr>
        <w:t xml:space="preserve">إزالة المياه البيضاء من العين </w:t>
      </w:r>
      <w:r w:rsidR="003337B9" w:rsidRPr="00721ADC">
        <w:rPr>
          <w:rFonts w:ascii="Traditional Arabic" w:hAnsi="Traditional Arabic" w:cs="Traditional Arabic"/>
          <w:b w:val="0"/>
          <w:bCs w:val="0"/>
          <w:rtl/>
        </w:rPr>
        <w:t>.</w:t>
      </w:r>
    </w:p>
    <w:p w:rsidR="003337B9" w:rsidRPr="00721ADC" w:rsidRDefault="005660D0" w:rsidP="001F3DFE">
      <w:pPr>
        <w:pStyle w:val="1"/>
        <w:numPr>
          <w:ilvl w:val="0"/>
          <w:numId w:val="146"/>
        </w:numPr>
        <w:rPr>
          <w:rFonts w:ascii="Traditional Arabic" w:hAnsi="Traditional Arabic" w:cs="Traditional Arabic"/>
          <w:b w:val="0"/>
          <w:bCs w:val="0"/>
        </w:rPr>
      </w:pPr>
      <w:r w:rsidRPr="00721ADC">
        <w:rPr>
          <w:rFonts w:ascii="Traditional Arabic" w:hAnsi="Traditional Arabic" w:cs="Traditional Arabic"/>
          <w:b w:val="0"/>
          <w:bCs w:val="0"/>
          <w:rtl/>
        </w:rPr>
        <w:t xml:space="preserve"> تركيب العدسات المناسبة</w:t>
      </w:r>
      <w:r w:rsidR="003337B9" w:rsidRPr="00721ADC">
        <w:rPr>
          <w:rFonts w:ascii="Traditional Arabic" w:hAnsi="Traditional Arabic" w:cs="Traditional Arabic"/>
          <w:b w:val="0"/>
          <w:bCs w:val="0"/>
          <w:rtl/>
        </w:rPr>
        <w:t xml:space="preserve"> .</w:t>
      </w:r>
    </w:p>
    <w:p w:rsidR="003337B9" w:rsidRPr="00721ADC" w:rsidRDefault="003337B9" w:rsidP="001F3DFE">
      <w:pPr>
        <w:pStyle w:val="1"/>
        <w:numPr>
          <w:ilvl w:val="0"/>
          <w:numId w:val="146"/>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5660D0" w:rsidRPr="00721ADC" w:rsidRDefault="003337B9" w:rsidP="001F3DFE">
      <w:pPr>
        <w:pStyle w:val="1"/>
        <w:numPr>
          <w:ilvl w:val="0"/>
          <w:numId w:val="146"/>
        </w:numPr>
        <w:rPr>
          <w:rFonts w:ascii="Traditional Arabic" w:hAnsi="Traditional Arabic" w:cs="Traditional Arabic"/>
          <w:b w:val="0"/>
          <w:bCs w:val="0"/>
          <w:rtl/>
        </w:rPr>
      </w:pPr>
      <w:r w:rsidRPr="00721ADC">
        <w:rPr>
          <w:rFonts w:ascii="Traditional Arabic" w:hAnsi="Traditional Arabic" w:cs="Traditional Arabic"/>
          <w:b w:val="0"/>
          <w:bCs w:val="0"/>
          <w:rtl/>
        </w:rPr>
        <w:t xml:space="preserve">لا شيء مما سبق </w:t>
      </w:r>
      <w:r w:rsidR="005660D0" w:rsidRPr="00721ADC">
        <w:rPr>
          <w:rFonts w:ascii="Traditional Arabic" w:hAnsi="Traditional Arabic" w:cs="Traditional Arabic"/>
          <w:b w:val="0"/>
          <w:bCs w:val="0"/>
          <w:rtl/>
        </w:rPr>
        <w:t>.</w:t>
      </w:r>
    </w:p>
    <w:p w:rsidR="003337B9" w:rsidRPr="00721ADC" w:rsidRDefault="003337B9" w:rsidP="003337B9">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س24: </w:t>
      </w:r>
      <w:r w:rsidR="005660D0" w:rsidRPr="00721ADC">
        <w:rPr>
          <w:rFonts w:ascii="Traditional Arabic" w:hAnsi="Traditional Arabic" w:cs="Traditional Arabic"/>
          <w:b w:val="0"/>
          <w:bCs w:val="0"/>
          <w:color w:val="FF0000"/>
          <w:rtl/>
        </w:rPr>
        <w:t>يعرف في كثير من الأحيان باسم الماء الأزرق أو الماء الأسود، وينتج عن زيادة حادة في ضغط العين مما يحد من كمية الدم التي تصل إلى الشبكية</w:t>
      </w:r>
      <w:r w:rsidRPr="00721ADC">
        <w:rPr>
          <w:rFonts w:ascii="Traditional Arabic" w:hAnsi="Traditional Arabic" w:cs="Traditional Arabic"/>
          <w:b w:val="0"/>
          <w:bCs w:val="0"/>
          <w:color w:val="FF0000"/>
          <w:rtl/>
        </w:rPr>
        <w:t>:</w:t>
      </w:r>
    </w:p>
    <w:p w:rsidR="003337B9" w:rsidRPr="00721ADC" w:rsidRDefault="003337B9" w:rsidP="001F3DFE">
      <w:pPr>
        <w:pStyle w:val="1"/>
        <w:numPr>
          <w:ilvl w:val="0"/>
          <w:numId w:val="147"/>
        </w:numPr>
        <w:rPr>
          <w:rFonts w:ascii="Traditional Arabic" w:hAnsi="Traditional Arabic" w:cs="Traditional Arabic"/>
          <w:b w:val="0"/>
          <w:bCs w:val="0"/>
        </w:rPr>
      </w:pPr>
      <w:r w:rsidRPr="00721ADC">
        <w:rPr>
          <w:rFonts w:ascii="Traditional Arabic" w:hAnsi="Traditional Arabic" w:cs="Traditional Arabic"/>
          <w:b w:val="0"/>
          <w:bCs w:val="0"/>
          <w:rtl/>
        </w:rPr>
        <w:t>العمى النهري .</w:t>
      </w:r>
    </w:p>
    <w:p w:rsidR="003337B9" w:rsidRPr="00721ADC" w:rsidRDefault="003337B9" w:rsidP="001F3DFE">
      <w:pPr>
        <w:pStyle w:val="1"/>
        <w:numPr>
          <w:ilvl w:val="0"/>
          <w:numId w:val="147"/>
        </w:numPr>
        <w:rPr>
          <w:rFonts w:ascii="Traditional Arabic" w:hAnsi="Traditional Arabic" w:cs="Traditional Arabic"/>
          <w:b w:val="0"/>
          <w:bCs w:val="0"/>
        </w:rPr>
      </w:pPr>
      <w:r w:rsidRPr="00721ADC">
        <w:rPr>
          <w:rFonts w:ascii="Traditional Arabic" w:hAnsi="Traditional Arabic" w:cs="Traditional Arabic"/>
          <w:b w:val="0"/>
          <w:bCs w:val="0"/>
          <w:rtl/>
        </w:rPr>
        <w:t>التهاب العصب البصري أو ضمور العصب البصري .</w:t>
      </w:r>
    </w:p>
    <w:p w:rsidR="003337B9" w:rsidRPr="00721ADC" w:rsidRDefault="003337B9" w:rsidP="001F3DFE">
      <w:pPr>
        <w:pStyle w:val="1"/>
        <w:numPr>
          <w:ilvl w:val="0"/>
          <w:numId w:val="147"/>
        </w:numPr>
        <w:rPr>
          <w:rFonts w:ascii="Traditional Arabic" w:hAnsi="Traditional Arabic" w:cs="Traditional Arabic"/>
          <w:b w:val="0"/>
          <w:bCs w:val="0"/>
        </w:rPr>
      </w:pPr>
      <w:r w:rsidRPr="00721ADC">
        <w:rPr>
          <w:rFonts w:ascii="Traditional Arabic" w:hAnsi="Traditional Arabic" w:cs="Traditional Arabic"/>
          <w:b w:val="0"/>
          <w:bCs w:val="0"/>
          <w:rtl/>
        </w:rPr>
        <w:t>الماء الأبيض (الكتاراكت).</w:t>
      </w:r>
    </w:p>
    <w:p w:rsidR="003337B9" w:rsidRPr="00721ADC" w:rsidRDefault="003337B9" w:rsidP="001F3DFE">
      <w:pPr>
        <w:pStyle w:val="1"/>
        <w:numPr>
          <w:ilvl w:val="0"/>
          <w:numId w:val="147"/>
        </w:numPr>
        <w:rPr>
          <w:rFonts w:ascii="Traditional Arabic" w:hAnsi="Traditional Arabic" w:cs="Traditional Arabic"/>
          <w:b w:val="0"/>
          <w:bCs w:val="0"/>
          <w:color w:val="17365D"/>
          <w:rtl/>
        </w:rPr>
      </w:pPr>
      <w:r w:rsidRPr="00721ADC">
        <w:rPr>
          <w:rFonts w:ascii="Traditional Arabic" w:hAnsi="Traditional Arabic" w:cs="Traditional Arabic"/>
          <w:b w:val="0"/>
          <w:bCs w:val="0"/>
          <w:color w:val="009900"/>
          <w:u w:val="single"/>
          <w:rtl/>
        </w:rPr>
        <w:t>الجلوكوما .</w:t>
      </w:r>
    </w:p>
    <w:p w:rsidR="003337B9" w:rsidRPr="00721ADC" w:rsidRDefault="003337B9" w:rsidP="003337B9">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س25: </w:t>
      </w:r>
      <w:r w:rsidR="005660D0" w:rsidRPr="00721ADC">
        <w:rPr>
          <w:rFonts w:ascii="Traditional Arabic" w:hAnsi="Traditional Arabic" w:cs="Traditional Arabic"/>
          <w:b w:val="0"/>
          <w:bCs w:val="0"/>
          <w:color w:val="FF0000"/>
          <w:rtl/>
        </w:rPr>
        <w:t xml:space="preserve">من أهم علامات </w:t>
      </w:r>
      <w:r w:rsidRPr="00721ADC">
        <w:rPr>
          <w:rFonts w:ascii="Traditional Arabic" w:hAnsi="Traditional Arabic" w:cs="Traditional Arabic"/>
          <w:b w:val="0"/>
          <w:bCs w:val="0"/>
          <w:color w:val="FF0000"/>
          <w:rtl/>
        </w:rPr>
        <w:t>الجلوكوما :</w:t>
      </w:r>
    </w:p>
    <w:p w:rsidR="003337B9" w:rsidRPr="00721ADC" w:rsidRDefault="003337B9" w:rsidP="001F3DFE">
      <w:pPr>
        <w:pStyle w:val="1"/>
        <w:numPr>
          <w:ilvl w:val="0"/>
          <w:numId w:val="148"/>
        </w:numPr>
        <w:rPr>
          <w:rFonts w:ascii="Traditional Arabic" w:hAnsi="Traditional Arabic" w:cs="Traditional Arabic"/>
          <w:b w:val="0"/>
          <w:bCs w:val="0"/>
        </w:rPr>
      </w:pPr>
      <w:r w:rsidRPr="00721ADC">
        <w:rPr>
          <w:rFonts w:ascii="Traditional Arabic" w:hAnsi="Traditional Arabic" w:cs="Traditional Arabic"/>
          <w:b w:val="0"/>
          <w:bCs w:val="0"/>
          <w:rtl/>
        </w:rPr>
        <w:t>الصداع في جانب من الرأس.</w:t>
      </w:r>
    </w:p>
    <w:p w:rsidR="003337B9" w:rsidRPr="00721ADC" w:rsidRDefault="005660D0" w:rsidP="001F3DFE">
      <w:pPr>
        <w:pStyle w:val="1"/>
        <w:numPr>
          <w:ilvl w:val="0"/>
          <w:numId w:val="148"/>
        </w:numPr>
        <w:rPr>
          <w:rFonts w:ascii="Traditional Arabic" w:hAnsi="Traditional Arabic" w:cs="Traditional Arabic"/>
          <w:b w:val="0"/>
          <w:bCs w:val="0"/>
        </w:rPr>
      </w:pPr>
      <w:r w:rsidRPr="00721ADC">
        <w:rPr>
          <w:rFonts w:ascii="Traditional Arabic" w:hAnsi="Traditional Arabic" w:cs="Traditional Arabic"/>
          <w:b w:val="0"/>
          <w:bCs w:val="0"/>
          <w:rtl/>
        </w:rPr>
        <w:t>الضعف المستمر ف</w:t>
      </w:r>
      <w:r w:rsidR="003337B9" w:rsidRPr="00721ADC">
        <w:rPr>
          <w:rFonts w:ascii="Traditional Arabic" w:hAnsi="Traditional Arabic" w:cs="Traditional Arabic"/>
          <w:b w:val="0"/>
          <w:bCs w:val="0"/>
          <w:rtl/>
        </w:rPr>
        <w:t>ي قوة الإبصار .</w:t>
      </w:r>
    </w:p>
    <w:p w:rsidR="003337B9" w:rsidRPr="00721ADC" w:rsidRDefault="005660D0" w:rsidP="001F3DFE">
      <w:pPr>
        <w:pStyle w:val="1"/>
        <w:numPr>
          <w:ilvl w:val="0"/>
          <w:numId w:val="148"/>
        </w:numPr>
        <w:rPr>
          <w:rFonts w:ascii="Traditional Arabic" w:hAnsi="Traditional Arabic" w:cs="Traditional Arabic"/>
          <w:b w:val="0"/>
          <w:bCs w:val="0"/>
        </w:rPr>
      </w:pPr>
      <w:r w:rsidRPr="00721ADC">
        <w:rPr>
          <w:rFonts w:ascii="Traditional Arabic" w:hAnsi="Traditional Arabic" w:cs="Traditional Arabic"/>
          <w:b w:val="0"/>
          <w:bCs w:val="0"/>
          <w:rtl/>
        </w:rPr>
        <w:t>الشعور بأل</w:t>
      </w:r>
      <w:r w:rsidR="003337B9" w:rsidRPr="00721ADC">
        <w:rPr>
          <w:rFonts w:ascii="Traditional Arabic" w:hAnsi="Traditional Arabic" w:cs="Traditional Arabic"/>
          <w:b w:val="0"/>
          <w:bCs w:val="0"/>
          <w:rtl/>
        </w:rPr>
        <w:t>م في العين، واتساع حدقة العين.</w:t>
      </w:r>
    </w:p>
    <w:p w:rsidR="003337B9" w:rsidRPr="00721ADC" w:rsidRDefault="003337B9" w:rsidP="001F3DFE">
      <w:pPr>
        <w:pStyle w:val="1"/>
        <w:numPr>
          <w:ilvl w:val="0"/>
          <w:numId w:val="148"/>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436365" w:rsidRPr="00721ADC" w:rsidRDefault="00436365" w:rsidP="00436365">
      <w:pPr>
        <w:pStyle w:val="1"/>
        <w:ind w:left="0"/>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 xml:space="preserve">س26: </w:t>
      </w:r>
      <w:r w:rsidR="005660D0" w:rsidRPr="00721ADC">
        <w:rPr>
          <w:rFonts w:ascii="Traditional Arabic" w:hAnsi="Traditional Arabic" w:cs="Traditional Arabic"/>
          <w:b w:val="0"/>
          <w:bCs w:val="0"/>
          <w:color w:val="FF0000"/>
          <w:rtl/>
        </w:rPr>
        <w:t>إذا لم يعالج هذا المرض في وقت مبكر فإنه يؤدي إلى ضمور العصب البصري ومن ثم فقد الإبصار</w:t>
      </w:r>
      <w:r w:rsidRPr="00721ADC">
        <w:rPr>
          <w:rFonts w:ascii="Traditional Arabic" w:hAnsi="Traditional Arabic" w:cs="Traditional Arabic"/>
          <w:b w:val="0"/>
          <w:bCs w:val="0"/>
          <w:color w:val="FF0000"/>
          <w:rtl/>
        </w:rPr>
        <w:t>:</w:t>
      </w:r>
    </w:p>
    <w:p w:rsidR="00436365" w:rsidRPr="00721ADC" w:rsidRDefault="00436365" w:rsidP="001F3DFE">
      <w:pPr>
        <w:pStyle w:val="1"/>
        <w:numPr>
          <w:ilvl w:val="0"/>
          <w:numId w:val="149"/>
        </w:numPr>
        <w:rPr>
          <w:rFonts w:ascii="Traditional Arabic" w:hAnsi="Traditional Arabic" w:cs="Traditional Arabic"/>
          <w:b w:val="0"/>
          <w:bCs w:val="0"/>
        </w:rPr>
      </w:pPr>
      <w:r w:rsidRPr="00721ADC">
        <w:rPr>
          <w:rFonts w:ascii="Traditional Arabic" w:hAnsi="Traditional Arabic" w:cs="Traditional Arabic"/>
          <w:b w:val="0"/>
          <w:bCs w:val="0"/>
          <w:rtl/>
        </w:rPr>
        <w:t>العمى النهري .</w:t>
      </w:r>
    </w:p>
    <w:p w:rsidR="00436365" w:rsidRPr="00721ADC" w:rsidRDefault="00436365" w:rsidP="001F3DFE">
      <w:pPr>
        <w:pStyle w:val="1"/>
        <w:numPr>
          <w:ilvl w:val="0"/>
          <w:numId w:val="149"/>
        </w:numPr>
        <w:rPr>
          <w:rFonts w:ascii="Traditional Arabic" w:hAnsi="Traditional Arabic" w:cs="Traditional Arabic"/>
          <w:b w:val="0"/>
          <w:bCs w:val="0"/>
        </w:rPr>
      </w:pPr>
      <w:r w:rsidRPr="00721ADC">
        <w:rPr>
          <w:rFonts w:ascii="Traditional Arabic" w:hAnsi="Traditional Arabic" w:cs="Traditional Arabic"/>
          <w:b w:val="0"/>
          <w:bCs w:val="0"/>
          <w:rtl/>
        </w:rPr>
        <w:t>التهاب العصب البصري.</w:t>
      </w:r>
    </w:p>
    <w:p w:rsidR="00436365" w:rsidRPr="00721ADC" w:rsidRDefault="00436365" w:rsidP="001F3DFE">
      <w:pPr>
        <w:pStyle w:val="1"/>
        <w:numPr>
          <w:ilvl w:val="0"/>
          <w:numId w:val="149"/>
        </w:numPr>
        <w:rPr>
          <w:rFonts w:ascii="Traditional Arabic" w:hAnsi="Traditional Arabic" w:cs="Traditional Arabic"/>
          <w:b w:val="0"/>
          <w:bCs w:val="0"/>
        </w:rPr>
      </w:pPr>
      <w:r w:rsidRPr="00721ADC">
        <w:rPr>
          <w:rFonts w:ascii="Traditional Arabic" w:hAnsi="Traditional Arabic" w:cs="Traditional Arabic"/>
          <w:b w:val="0"/>
          <w:bCs w:val="0"/>
          <w:rtl/>
        </w:rPr>
        <w:t>الماء الأبيض (الكتاراكت).</w:t>
      </w:r>
    </w:p>
    <w:p w:rsidR="00436365" w:rsidRPr="00721ADC" w:rsidRDefault="00436365" w:rsidP="001F3DFE">
      <w:pPr>
        <w:pStyle w:val="1"/>
        <w:numPr>
          <w:ilvl w:val="0"/>
          <w:numId w:val="149"/>
        </w:numPr>
        <w:rPr>
          <w:rFonts w:ascii="Traditional Arabic" w:hAnsi="Traditional Arabic" w:cs="Traditional Arabic"/>
          <w:b w:val="0"/>
          <w:bCs w:val="0"/>
          <w:color w:val="17365D"/>
          <w:rtl/>
        </w:rPr>
      </w:pPr>
      <w:r w:rsidRPr="00721ADC">
        <w:rPr>
          <w:rFonts w:ascii="Traditional Arabic" w:hAnsi="Traditional Arabic" w:cs="Traditional Arabic"/>
          <w:b w:val="0"/>
          <w:bCs w:val="0"/>
          <w:color w:val="009900"/>
          <w:u w:val="single"/>
          <w:rtl/>
        </w:rPr>
        <w:t>الجلوكوما .</w:t>
      </w:r>
    </w:p>
    <w:p w:rsidR="00436365" w:rsidRPr="00721ADC" w:rsidRDefault="00436365" w:rsidP="00436365">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س27: </w:t>
      </w:r>
      <w:r w:rsidR="005660D0" w:rsidRPr="00721ADC">
        <w:rPr>
          <w:rFonts w:ascii="Traditional Arabic" w:hAnsi="Traditional Arabic" w:cs="Traditional Arabic"/>
          <w:b w:val="0"/>
          <w:bCs w:val="0"/>
          <w:color w:val="FF0000"/>
          <w:rtl/>
        </w:rPr>
        <w:t>تعمل العمليات الجراحية واستخدام أشعة الليزر على إزالة المياه من العين</w:t>
      </w:r>
      <w:r w:rsidRPr="00721ADC">
        <w:rPr>
          <w:rFonts w:ascii="Traditional Arabic" w:hAnsi="Traditional Arabic" w:cs="Traditional Arabic"/>
          <w:b w:val="0"/>
          <w:bCs w:val="0"/>
          <w:color w:val="FF0000"/>
          <w:rtl/>
        </w:rPr>
        <w:t>:</w:t>
      </w:r>
    </w:p>
    <w:p w:rsidR="00436365" w:rsidRPr="00721ADC" w:rsidRDefault="00436365" w:rsidP="001F3DFE">
      <w:pPr>
        <w:pStyle w:val="1"/>
        <w:numPr>
          <w:ilvl w:val="0"/>
          <w:numId w:val="150"/>
        </w:numPr>
        <w:rPr>
          <w:rFonts w:ascii="Traditional Arabic" w:hAnsi="Traditional Arabic" w:cs="Traditional Arabic"/>
          <w:b w:val="0"/>
          <w:bCs w:val="0"/>
        </w:rPr>
      </w:pPr>
      <w:r w:rsidRPr="00721ADC">
        <w:rPr>
          <w:rFonts w:ascii="Traditional Arabic" w:hAnsi="Traditional Arabic" w:cs="Traditional Arabic"/>
          <w:b w:val="0"/>
          <w:bCs w:val="0"/>
          <w:rtl/>
        </w:rPr>
        <w:t>العمى النهري .</w:t>
      </w:r>
    </w:p>
    <w:p w:rsidR="00436365" w:rsidRPr="00721ADC" w:rsidRDefault="00436365" w:rsidP="001F3DFE">
      <w:pPr>
        <w:pStyle w:val="1"/>
        <w:numPr>
          <w:ilvl w:val="0"/>
          <w:numId w:val="150"/>
        </w:numPr>
        <w:rPr>
          <w:rFonts w:ascii="Traditional Arabic" w:hAnsi="Traditional Arabic" w:cs="Traditional Arabic"/>
          <w:b w:val="0"/>
          <w:bCs w:val="0"/>
        </w:rPr>
      </w:pPr>
      <w:r w:rsidRPr="00721ADC">
        <w:rPr>
          <w:rFonts w:ascii="Traditional Arabic" w:hAnsi="Traditional Arabic" w:cs="Traditional Arabic"/>
          <w:b w:val="0"/>
          <w:bCs w:val="0"/>
          <w:rtl/>
        </w:rPr>
        <w:t>التهاب العصب البصري أو ضمور العصب البصري .</w:t>
      </w:r>
    </w:p>
    <w:p w:rsidR="00436365" w:rsidRPr="00721ADC" w:rsidRDefault="00436365" w:rsidP="001F3DFE">
      <w:pPr>
        <w:pStyle w:val="1"/>
        <w:numPr>
          <w:ilvl w:val="0"/>
          <w:numId w:val="150"/>
        </w:numPr>
        <w:rPr>
          <w:rFonts w:ascii="Traditional Arabic" w:hAnsi="Traditional Arabic" w:cs="Traditional Arabic"/>
          <w:b w:val="0"/>
          <w:bCs w:val="0"/>
        </w:rPr>
      </w:pPr>
      <w:r w:rsidRPr="00721ADC">
        <w:rPr>
          <w:rFonts w:ascii="Traditional Arabic" w:hAnsi="Traditional Arabic" w:cs="Traditional Arabic"/>
          <w:b w:val="0"/>
          <w:bCs w:val="0"/>
          <w:rtl/>
        </w:rPr>
        <w:lastRenderedPageBreak/>
        <w:t>الماء الأبيض (الكتاراكت).</w:t>
      </w:r>
    </w:p>
    <w:p w:rsidR="00436365" w:rsidRPr="00721ADC" w:rsidRDefault="00436365" w:rsidP="001F3DFE">
      <w:pPr>
        <w:pStyle w:val="1"/>
        <w:numPr>
          <w:ilvl w:val="0"/>
          <w:numId w:val="150"/>
        </w:numPr>
        <w:rPr>
          <w:rFonts w:ascii="Traditional Arabic" w:hAnsi="Traditional Arabic" w:cs="Traditional Arabic"/>
          <w:b w:val="0"/>
          <w:bCs w:val="0"/>
          <w:color w:val="17365D"/>
        </w:rPr>
      </w:pPr>
      <w:r w:rsidRPr="00721ADC">
        <w:rPr>
          <w:rFonts w:ascii="Traditional Arabic" w:hAnsi="Traditional Arabic" w:cs="Traditional Arabic"/>
          <w:b w:val="0"/>
          <w:bCs w:val="0"/>
          <w:color w:val="009900"/>
          <w:u w:val="single"/>
          <w:rtl/>
        </w:rPr>
        <w:t>الجلوكوما .</w:t>
      </w:r>
    </w:p>
    <w:p w:rsidR="00436365" w:rsidRPr="00721ADC" w:rsidRDefault="00436365" w:rsidP="00436365">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س28:  </w:t>
      </w:r>
      <w:r w:rsidR="005660D0" w:rsidRPr="00721ADC">
        <w:rPr>
          <w:rFonts w:ascii="Traditional Arabic" w:hAnsi="Traditional Arabic" w:cs="Traditional Arabic"/>
          <w:b w:val="0"/>
          <w:bCs w:val="0"/>
          <w:color w:val="FF0000"/>
          <w:rtl/>
        </w:rPr>
        <w:t xml:space="preserve">يعد </w:t>
      </w:r>
      <w:r w:rsidRPr="00721ADC">
        <w:rPr>
          <w:rFonts w:ascii="Traditional Arabic" w:hAnsi="Traditional Arabic" w:cs="Traditional Arabic"/>
          <w:b w:val="0"/>
          <w:bCs w:val="0"/>
          <w:color w:val="FF0000"/>
          <w:rtl/>
        </w:rPr>
        <w:t>الجلوكوما</w:t>
      </w:r>
      <w:r w:rsidR="005660D0" w:rsidRPr="00721ADC">
        <w:rPr>
          <w:rFonts w:ascii="Traditional Arabic" w:hAnsi="Traditional Arabic" w:cs="Traditional Arabic"/>
          <w:b w:val="0"/>
          <w:bCs w:val="0"/>
          <w:color w:val="FF0000"/>
          <w:rtl/>
        </w:rPr>
        <w:t xml:space="preserve"> سبباً من أسباب الإعاقة البصرية لدى </w:t>
      </w:r>
      <w:r w:rsidRPr="00721ADC">
        <w:rPr>
          <w:rFonts w:ascii="Traditional Arabic" w:hAnsi="Traditional Arabic" w:cs="Traditional Arabic"/>
          <w:b w:val="0"/>
          <w:bCs w:val="0"/>
          <w:color w:val="FF0000"/>
          <w:rtl/>
        </w:rPr>
        <w:t>:</w:t>
      </w:r>
    </w:p>
    <w:p w:rsidR="00436365" w:rsidRPr="00721ADC" w:rsidRDefault="005660D0" w:rsidP="001F3DFE">
      <w:pPr>
        <w:pStyle w:val="1"/>
        <w:numPr>
          <w:ilvl w:val="0"/>
          <w:numId w:val="151"/>
        </w:numPr>
        <w:rPr>
          <w:rFonts w:ascii="Traditional Arabic" w:hAnsi="Traditional Arabic" w:cs="Traditional Arabic"/>
          <w:b w:val="0"/>
          <w:bCs w:val="0"/>
          <w:rtl/>
        </w:rPr>
      </w:pPr>
      <w:r w:rsidRPr="00721ADC">
        <w:rPr>
          <w:rFonts w:ascii="Traditional Arabic" w:hAnsi="Traditional Arabic" w:cs="Traditional Arabic"/>
          <w:b w:val="0"/>
          <w:bCs w:val="0"/>
          <w:rtl/>
        </w:rPr>
        <w:t xml:space="preserve">كبار السن من المعاقين بصرياً </w:t>
      </w:r>
    </w:p>
    <w:p w:rsidR="00436365" w:rsidRPr="00721ADC" w:rsidRDefault="005660D0" w:rsidP="001F3DFE">
      <w:pPr>
        <w:pStyle w:val="1"/>
        <w:numPr>
          <w:ilvl w:val="0"/>
          <w:numId w:val="151"/>
        </w:numPr>
        <w:rPr>
          <w:rFonts w:ascii="Traditional Arabic" w:hAnsi="Traditional Arabic" w:cs="Traditional Arabic"/>
          <w:b w:val="0"/>
          <w:bCs w:val="0"/>
        </w:rPr>
      </w:pPr>
      <w:r w:rsidRPr="00721ADC">
        <w:rPr>
          <w:rFonts w:ascii="Traditional Arabic" w:hAnsi="Traditional Arabic" w:cs="Traditional Arabic"/>
          <w:b w:val="0"/>
          <w:bCs w:val="0"/>
          <w:rtl/>
        </w:rPr>
        <w:t>صغار السن من المعاقين بصرياً</w:t>
      </w:r>
      <w:r w:rsidR="00436365" w:rsidRPr="00721ADC">
        <w:rPr>
          <w:rFonts w:ascii="Traditional Arabic" w:hAnsi="Traditional Arabic" w:cs="Traditional Arabic"/>
          <w:b w:val="0"/>
          <w:bCs w:val="0"/>
          <w:rtl/>
        </w:rPr>
        <w:t>.</w:t>
      </w:r>
    </w:p>
    <w:p w:rsidR="00436365" w:rsidRPr="00721ADC" w:rsidRDefault="00436365" w:rsidP="001F3DFE">
      <w:pPr>
        <w:pStyle w:val="1"/>
        <w:numPr>
          <w:ilvl w:val="0"/>
          <w:numId w:val="15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كبار السن ونادراً ما يصاب به صغار السن .</w:t>
      </w:r>
    </w:p>
    <w:p w:rsidR="002A7A76" w:rsidRPr="00721ADC" w:rsidRDefault="00436365" w:rsidP="001F3DFE">
      <w:pPr>
        <w:pStyle w:val="1"/>
        <w:numPr>
          <w:ilvl w:val="0"/>
          <w:numId w:val="151"/>
        </w:numPr>
        <w:rPr>
          <w:rFonts w:ascii="Traditional Arabic" w:hAnsi="Traditional Arabic" w:cs="Traditional Arabic"/>
          <w:b w:val="0"/>
          <w:bCs w:val="0"/>
          <w:color w:val="17365D"/>
        </w:rPr>
      </w:pPr>
      <w:r w:rsidRPr="00721ADC">
        <w:rPr>
          <w:rFonts w:ascii="Traditional Arabic" w:hAnsi="Traditional Arabic" w:cs="Traditional Arabic"/>
          <w:b w:val="0"/>
          <w:bCs w:val="0"/>
          <w:rtl/>
        </w:rPr>
        <w:t xml:space="preserve">لا شيء مما سبق </w:t>
      </w:r>
      <w:r w:rsidR="005660D0" w:rsidRPr="00721ADC">
        <w:rPr>
          <w:rFonts w:ascii="Traditional Arabic" w:hAnsi="Traditional Arabic" w:cs="Traditional Arabic"/>
          <w:b w:val="0"/>
          <w:bCs w:val="0"/>
          <w:rtl/>
        </w:rPr>
        <w:t>.</w:t>
      </w:r>
    </w:p>
    <w:p w:rsidR="002A7A76" w:rsidRPr="00721ADC" w:rsidRDefault="002A7A76" w:rsidP="002A7A76">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 س29: </w:t>
      </w:r>
      <w:r w:rsidR="005660D0" w:rsidRPr="00721ADC">
        <w:rPr>
          <w:rFonts w:ascii="Traditional Arabic" w:hAnsi="Traditional Arabic" w:cs="Traditional Arabic"/>
          <w:b w:val="0"/>
          <w:bCs w:val="0"/>
          <w:color w:val="FF0000"/>
          <w:rtl/>
        </w:rPr>
        <w:t xml:space="preserve">تعالج الجلوكوما الطفولية </w:t>
      </w:r>
      <w:r w:rsidRPr="00721ADC">
        <w:rPr>
          <w:rFonts w:ascii="Traditional Arabic" w:hAnsi="Traditional Arabic" w:cs="Traditional Arabic"/>
          <w:b w:val="0"/>
          <w:bCs w:val="0"/>
          <w:color w:val="FF0000"/>
          <w:rtl/>
        </w:rPr>
        <w:t>:</w:t>
      </w:r>
    </w:p>
    <w:p w:rsidR="002A7A76" w:rsidRPr="00721ADC" w:rsidRDefault="005660D0" w:rsidP="001F3DFE">
      <w:pPr>
        <w:pStyle w:val="1"/>
        <w:numPr>
          <w:ilvl w:val="0"/>
          <w:numId w:val="152"/>
        </w:numPr>
        <w:rPr>
          <w:rFonts w:ascii="Traditional Arabic" w:hAnsi="Traditional Arabic" w:cs="Traditional Arabic"/>
          <w:b w:val="0"/>
          <w:bCs w:val="0"/>
        </w:rPr>
      </w:pPr>
      <w:r w:rsidRPr="00721ADC">
        <w:rPr>
          <w:rFonts w:ascii="Traditional Arabic" w:hAnsi="Traditional Arabic" w:cs="Traditional Arabic"/>
          <w:b w:val="0"/>
          <w:bCs w:val="0"/>
          <w:rtl/>
        </w:rPr>
        <w:t xml:space="preserve">جراحياً </w:t>
      </w:r>
      <w:r w:rsidR="002A7A76" w:rsidRPr="00721ADC">
        <w:rPr>
          <w:rFonts w:ascii="Traditional Arabic" w:hAnsi="Traditional Arabic" w:cs="Traditional Arabic"/>
          <w:b w:val="0"/>
          <w:bCs w:val="0"/>
          <w:rtl/>
        </w:rPr>
        <w:t>.</w:t>
      </w:r>
    </w:p>
    <w:p w:rsidR="00BC02DC" w:rsidRPr="00721ADC" w:rsidRDefault="005660D0" w:rsidP="001F3DFE">
      <w:pPr>
        <w:pStyle w:val="1"/>
        <w:numPr>
          <w:ilvl w:val="0"/>
          <w:numId w:val="152"/>
        </w:numPr>
        <w:rPr>
          <w:rFonts w:ascii="Traditional Arabic" w:hAnsi="Traditional Arabic" w:cs="Traditional Arabic"/>
          <w:b w:val="0"/>
          <w:bCs w:val="0"/>
        </w:rPr>
      </w:pPr>
      <w:r w:rsidRPr="00721ADC">
        <w:rPr>
          <w:rFonts w:ascii="Traditional Arabic" w:hAnsi="Traditional Arabic" w:cs="Traditional Arabic"/>
          <w:b w:val="0"/>
          <w:bCs w:val="0"/>
          <w:rtl/>
        </w:rPr>
        <w:t xml:space="preserve"> بالعقاقير</w:t>
      </w:r>
      <w:r w:rsidR="00BC02DC" w:rsidRPr="00721ADC">
        <w:rPr>
          <w:rFonts w:ascii="Traditional Arabic" w:hAnsi="Traditional Arabic" w:cs="Traditional Arabic"/>
          <w:b w:val="0"/>
          <w:bCs w:val="0"/>
          <w:rtl/>
        </w:rPr>
        <w:t>.</w:t>
      </w:r>
    </w:p>
    <w:p w:rsidR="00BC02DC" w:rsidRPr="00721ADC" w:rsidRDefault="00BC02DC" w:rsidP="001F3DFE">
      <w:pPr>
        <w:pStyle w:val="1"/>
        <w:numPr>
          <w:ilvl w:val="0"/>
          <w:numId w:val="152"/>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BC02DC" w:rsidRPr="00721ADC" w:rsidRDefault="00BC02DC" w:rsidP="00BC02DC">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س30: تعالج الجلوكوما لدى الكبار :</w:t>
      </w:r>
    </w:p>
    <w:p w:rsidR="00BC02DC" w:rsidRPr="00721ADC" w:rsidRDefault="00BC02DC" w:rsidP="001F3DFE">
      <w:pPr>
        <w:pStyle w:val="1"/>
        <w:numPr>
          <w:ilvl w:val="0"/>
          <w:numId w:val="153"/>
        </w:numPr>
        <w:rPr>
          <w:rFonts w:ascii="Traditional Arabic" w:hAnsi="Traditional Arabic" w:cs="Traditional Arabic"/>
          <w:b w:val="0"/>
          <w:bCs w:val="0"/>
        </w:rPr>
      </w:pPr>
      <w:r w:rsidRPr="00721ADC">
        <w:rPr>
          <w:rFonts w:ascii="Traditional Arabic" w:hAnsi="Traditional Arabic" w:cs="Traditional Arabic"/>
          <w:b w:val="0"/>
          <w:bCs w:val="0"/>
          <w:rtl/>
        </w:rPr>
        <w:t>جراحياً .</w:t>
      </w:r>
    </w:p>
    <w:p w:rsidR="00BC02DC" w:rsidRPr="00721ADC" w:rsidRDefault="00BC02DC" w:rsidP="001F3DFE">
      <w:pPr>
        <w:pStyle w:val="1"/>
        <w:numPr>
          <w:ilvl w:val="0"/>
          <w:numId w:val="153"/>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بالعقاقير.</w:t>
      </w:r>
    </w:p>
    <w:p w:rsidR="00BC02DC" w:rsidRPr="00721ADC" w:rsidRDefault="00BC02DC" w:rsidP="001F3DFE">
      <w:pPr>
        <w:pStyle w:val="1"/>
        <w:numPr>
          <w:ilvl w:val="0"/>
          <w:numId w:val="153"/>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5C7D54" w:rsidRPr="00721ADC" w:rsidRDefault="005C7D54" w:rsidP="00BC02DC">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س31: </w:t>
      </w:r>
      <w:r w:rsidR="005660D0" w:rsidRPr="00721ADC">
        <w:rPr>
          <w:rFonts w:ascii="Traditional Arabic" w:hAnsi="Traditional Arabic" w:cs="Traditional Arabic"/>
          <w:b w:val="0"/>
          <w:bCs w:val="0"/>
          <w:color w:val="FF0000"/>
          <w:rtl/>
        </w:rPr>
        <w:t>تتدهور الحالة البصرية في هذه الحالة بالتدريج ولا تتأثر حدة البصر في البداية حيث أن البصر المحيطي هو الذي يتأثر وذلك لأن التلف يحدث في الجزء الجانبي من الشبكية وينتقل تدريجياً إلى مركز الشبكية مؤدياً إلى العمى</w:t>
      </w:r>
      <w:r w:rsidRPr="00721ADC">
        <w:rPr>
          <w:rFonts w:ascii="Traditional Arabic" w:hAnsi="Traditional Arabic" w:cs="Traditional Arabic"/>
          <w:b w:val="0"/>
          <w:bCs w:val="0"/>
          <w:color w:val="FF0000"/>
          <w:rtl/>
        </w:rPr>
        <w:t xml:space="preserve"> :</w:t>
      </w:r>
    </w:p>
    <w:p w:rsidR="005C7D54" w:rsidRPr="00721ADC" w:rsidRDefault="005C7D54" w:rsidP="001F3DFE">
      <w:pPr>
        <w:pStyle w:val="1"/>
        <w:numPr>
          <w:ilvl w:val="0"/>
          <w:numId w:val="154"/>
        </w:numPr>
        <w:rPr>
          <w:rFonts w:ascii="Traditional Arabic" w:hAnsi="Traditional Arabic" w:cs="Traditional Arabic"/>
          <w:b w:val="0"/>
          <w:bCs w:val="0"/>
        </w:rPr>
      </w:pPr>
      <w:r w:rsidRPr="00721ADC">
        <w:rPr>
          <w:rFonts w:ascii="Traditional Arabic" w:hAnsi="Traditional Arabic" w:cs="Traditional Arabic"/>
          <w:b w:val="0"/>
          <w:bCs w:val="0"/>
          <w:rtl/>
        </w:rPr>
        <w:t>العمى النهري .</w:t>
      </w:r>
    </w:p>
    <w:p w:rsidR="005C7D54" w:rsidRPr="00721ADC" w:rsidRDefault="005C7D54" w:rsidP="001F3DFE">
      <w:pPr>
        <w:pStyle w:val="1"/>
        <w:numPr>
          <w:ilvl w:val="0"/>
          <w:numId w:val="154"/>
        </w:numPr>
        <w:rPr>
          <w:rFonts w:ascii="Traditional Arabic" w:hAnsi="Traditional Arabic" w:cs="Traditional Arabic"/>
          <w:b w:val="0"/>
          <w:bCs w:val="0"/>
        </w:rPr>
      </w:pPr>
      <w:r w:rsidRPr="00721ADC">
        <w:rPr>
          <w:rFonts w:ascii="Traditional Arabic" w:hAnsi="Traditional Arabic" w:cs="Traditional Arabic"/>
          <w:b w:val="0"/>
          <w:bCs w:val="0"/>
          <w:rtl/>
        </w:rPr>
        <w:t>التهاب العصب البصري أو ضمور العصب البصري .</w:t>
      </w:r>
    </w:p>
    <w:p w:rsidR="005C7D54" w:rsidRPr="00721ADC" w:rsidRDefault="005C7D54" w:rsidP="001F3DFE">
      <w:pPr>
        <w:pStyle w:val="1"/>
        <w:numPr>
          <w:ilvl w:val="0"/>
          <w:numId w:val="154"/>
        </w:numPr>
        <w:rPr>
          <w:rFonts w:ascii="Traditional Arabic" w:hAnsi="Traditional Arabic" w:cs="Traditional Arabic"/>
          <w:b w:val="0"/>
          <w:bCs w:val="0"/>
        </w:rPr>
      </w:pPr>
      <w:r w:rsidRPr="00721ADC">
        <w:rPr>
          <w:rFonts w:ascii="Traditional Arabic" w:hAnsi="Traditional Arabic" w:cs="Traditional Arabic"/>
          <w:b w:val="0"/>
          <w:bCs w:val="0"/>
          <w:rtl/>
        </w:rPr>
        <w:t>الماء الأبيض (الكتاراكت).</w:t>
      </w:r>
    </w:p>
    <w:p w:rsidR="005C7D54" w:rsidRPr="00721ADC" w:rsidRDefault="005C7D54" w:rsidP="001F3DFE">
      <w:pPr>
        <w:pStyle w:val="1"/>
        <w:numPr>
          <w:ilvl w:val="0"/>
          <w:numId w:val="154"/>
        </w:numPr>
        <w:rPr>
          <w:rFonts w:ascii="Traditional Arabic" w:hAnsi="Traditional Arabic" w:cs="Traditional Arabic"/>
          <w:b w:val="0"/>
          <w:bCs w:val="0"/>
          <w:color w:val="17365D"/>
        </w:rPr>
      </w:pPr>
      <w:r w:rsidRPr="00721ADC">
        <w:rPr>
          <w:rFonts w:ascii="Traditional Arabic" w:hAnsi="Traditional Arabic" w:cs="Traditional Arabic"/>
          <w:b w:val="0"/>
          <w:bCs w:val="0"/>
          <w:color w:val="009900"/>
          <w:u w:val="single"/>
          <w:rtl/>
        </w:rPr>
        <w:t>الجلوكوما .</w:t>
      </w:r>
    </w:p>
    <w:p w:rsidR="00CD5660" w:rsidRPr="00721ADC" w:rsidRDefault="005C7D54" w:rsidP="005C7D54">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س32: </w:t>
      </w:r>
      <w:r w:rsidR="005660D0" w:rsidRPr="00721ADC">
        <w:rPr>
          <w:rFonts w:ascii="Traditional Arabic" w:hAnsi="Traditional Arabic" w:cs="Traditional Arabic"/>
          <w:b w:val="0"/>
          <w:bCs w:val="0"/>
          <w:color w:val="FF0000"/>
          <w:rtl/>
        </w:rPr>
        <w:t xml:space="preserve">مع تطور </w:t>
      </w:r>
      <w:r w:rsidRPr="00721ADC">
        <w:rPr>
          <w:rFonts w:ascii="Traditional Arabic" w:hAnsi="Traditional Arabic" w:cs="Traditional Arabic"/>
          <w:b w:val="0"/>
          <w:bCs w:val="0"/>
          <w:color w:val="FF0000"/>
          <w:rtl/>
        </w:rPr>
        <w:t>حالة الجلوكوما</w:t>
      </w:r>
      <w:r w:rsidR="005660D0" w:rsidRPr="00721ADC">
        <w:rPr>
          <w:rFonts w:ascii="Traditional Arabic" w:hAnsi="Traditional Arabic" w:cs="Traditional Arabic"/>
          <w:b w:val="0"/>
          <w:bCs w:val="0"/>
          <w:color w:val="FF0000"/>
          <w:rtl/>
        </w:rPr>
        <w:t xml:space="preserve"> يتألم المريض ويصبح الهدف من العلاج </w:t>
      </w:r>
      <w:r w:rsidR="00CD5660" w:rsidRPr="00721ADC">
        <w:rPr>
          <w:rFonts w:ascii="Traditional Arabic" w:hAnsi="Traditional Arabic" w:cs="Traditional Arabic"/>
          <w:b w:val="0"/>
          <w:bCs w:val="0"/>
          <w:color w:val="FF0000"/>
          <w:rtl/>
        </w:rPr>
        <w:t>:</w:t>
      </w:r>
    </w:p>
    <w:p w:rsidR="00CD5660" w:rsidRPr="00721ADC" w:rsidRDefault="00CD5660" w:rsidP="001F3DFE">
      <w:pPr>
        <w:pStyle w:val="1"/>
        <w:numPr>
          <w:ilvl w:val="0"/>
          <w:numId w:val="155"/>
        </w:numPr>
        <w:rPr>
          <w:rFonts w:ascii="Traditional Arabic" w:hAnsi="Traditional Arabic" w:cs="Traditional Arabic"/>
          <w:b w:val="0"/>
          <w:bCs w:val="0"/>
        </w:rPr>
      </w:pPr>
      <w:r w:rsidRPr="00721ADC">
        <w:rPr>
          <w:rFonts w:ascii="Traditional Arabic" w:hAnsi="Traditional Arabic" w:cs="Traditional Arabic"/>
          <w:b w:val="0"/>
          <w:bCs w:val="0"/>
          <w:rtl/>
        </w:rPr>
        <w:t>خفض الضغط .</w:t>
      </w:r>
    </w:p>
    <w:p w:rsidR="00CD5660" w:rsidRPr="00721ADC" w:rsidRDefault="005660D0" w:rsidP="001F3DFE">
      <w:pPr>
        <w:pStyle w:val="1"/>
        <w:numPr>
          <w:ilvl w:val="0"/>
          <w:numId w:val="155"/>
        </w:numPr>
        <w:rPr>
          <w:rFonts w:ascii="Traditional Arabic" w:hAnsi="Traditional Arabic" w:cs="Traditional Arabic"/>
          <w:b w:val="0"/>
          <w:bCs w:val="0"/>
        </w:rPr>
      </w:pPr>
      <w:r w:rsidRPr="00721ADC">
        <w:rPr>
          <w:rFonts w:ascii="Traditional Arabic" w:hAnsi="Traditional Arabic" w:cs="Traditional Arabic"/>
          <w:b w:val="0"/>
          <w:bCs w:val="0"/>
          <w:rtl/>
        </w:rPr>
        <w:t>إيقاف أية تدهورات مزمنة</w:t>
      </w:r>
      <w:r w:rsidR="00CD5660" w:rsidRPr="00721ADC">
        <w:rPr>
          <w:rFonts w:ascii="Traditional Arabic" w:hAnsi="Traditional Arabic" w:cs="Traditional Arabic"/>
          <w:b w:val="0"/>
          <w:bCs w:val="0"/>
          <w:rtl/>
        </w:rPr>
        <w:t xml:space="preserve"> .</w:t>
      </w:r>
    </w:p>
    <w:p w:rsidR="00CD5660" w:rsidRPr="00721ADC" w:rsidRDefault="00CD5660" w:rsidP="001F3DFE">
      <w:pPr>
        <w:pStyle w:val="1"/>
        <w:numPr>
          <w:ilvl w:val="0"/>
          <w:numId w:val="15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CD5660" w:rsidRPr="00721ADC" w:rsidRDefault="00CD5660" w:rsidP="001F3DFE">
      <w:pPr>
        <w:pStyle w:val="1"/>
        <w:numPr>
          <w:ilvl w:val="0"/>
          <w:numId w:val="155"/>
        </w:numPr>
        <w:rPr>
          <w:rFonts w:ascii="Traditional Arabic" w:hAnsi="Traditional Arabic" w:cs="Traditional Arabic"/>
          <w:b w:val="0"/>
          <w:bCs w:val="0"/>
          <w:color w:val="17365D"/>
        </w:rPr>
      </w:pPr>
      <w:r w:rsidRPr="00721ADC">
        <w:rPr>
          <w:rFonts w:ascii="Traditional Arabic" w:hAnsi="Traditional Arabic" w:cs="Traditional Arabic"/>
          <w:b w:val="0"/>
          <w:bCs w:val="0"/>
          <w:rtl/>
        </w:rPr>
        <w:t>لا شيء مما سبق</w:t>
      </w:r>
      <w:r w:rsidRPr="00721ADC">
        <w:rPr>
          <w:rFonts w:ascii="Traditional Arabic" w:hAnsi="Traditional Arabic" w:cs="Traditional Arabic"/>
          <w:b w:val="0"/>
          <w:bCs w:val="0"/>
          <w:color w:val="17365D"/>
          <w:rtl/>
        </w:rPr>
        <w:t xml:space="preserve"> .</w:t>
      </w:r>
    </w:p>
    <w:p w:rsidR="00CD5660" w:rsidRPr="00721ADC" w:rsidRDefault="00CD5660" w:rsidP="00CD5660">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س33: </w:t>
      </w:r>
      <w:r w:rsidR="005660D0" w:rsidRPr="00721ADC">
        <w:rPr>
          <w:rFonts w:ascii="Traditional Arabic" w:hAnsi="Traditional Arabic" w:cs="Traditional Arabic"/>
          <w:b w:val="0"/>
          <w:bCs w:val="0"/>
          <w:color w:val="FF0000"/>
          <w:rtl/>
        </w:rPr>
        <w:t xml:space="preserve">إن سبب </w:t>
      </w:r>
      <w:r w:rsidRPr="00721ADC">
        <w:rPr>
          <w:rFonts w:ascii="Traditional Arabic" w:hAnsi="Traditional Arabic" w:cs="Traditional Arabic"/>
          <w:b w:val="0"/>
          <w:bCs w:val="0"/>
          <w:color w:val="FF0000"/>
          <w:rtl/>
        </w:rPr>
        <w:t>الجلوكوما :</w:t>
      </w:r>
    </w:p>
    <w:p w:rsidR="00CD5660" w:rsidRPr="00721ADC" w:rsidRDefault="005660D0" w:rsidP="001F3DFE">
      <w:pPr>
        <w:pStyle w:val="1"/>
        <w:numPr>
          <w:ilvl w:val="0"/>
          <w:numId w:val="156"/>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غير معروف جيداً </w:t>
      </w:r>
      <w:r w:rsidR="00CD5660" w:rsidRPr="00721ADC">
        <w:rPr>
          <w:rFonts w:ascii="Traditional Arabic" w:hAnsi="Traditional Arabic" w:cs="Traditional Arabic"/>
          <w:b w:val="0"/>
          <w:bCs w:val="0"/>
          <w:color w:val="009900"/>
          <w:u w:val="single"/>
          <w:rtl/>
        </w:rPr>
        <w:t>و</w:t>
      </w:r>
      <w:r w:rsidRPr="00721ADC">
        <w:rPr>
          <w:rFonts w:ascii="Traditional Arabic" w:hAnsi="Traditional Arabic" w:cs="Traditional Arabic"/>
          <w:b w:val="0"/>
          <w:bCs w:val="0"/>
          <w:color w:val="009900"/>
          <w:u w:val="single"/>
          <w:rtl/>
        </w:rPr>
        <w:t>قد يحدث فجأة وقد يتطور تدريجياً</w:t>
      </w:r>
      <w:r w:rsidR="00CD5660" w:rsidRPr="00721ADC">
        <w:rPr>
          <w:rFonts w:ascii="Traditional Arabic" w:hAnsi="Traditional Arabic" w:cs="Traditional Arabic"/>
          <w:b w:val="0"/>
          <w:bCs w:val="0"/>
          <w:color w:val="009900"/>
          <w:u w:val="single"/>
          <w:rtl/>
        </w:rPr>
        <w:t xml:space="preserve"> .</w:t>
      </w:r>
    </w:p>
    <w:p w:rsidR="00CD5660" w:rsidRPr="00721ADC" w:rsidRDefault="00CD5660" w:rsidP="001F3DFE">
      <w:pPr>
        <w:pStyle w:val="1"/>
        <w:numPr>
          <w:ilvl w:val="0"/>
          <w:numId w:val="156"/>
        </w:numPr>
        <w:rPr>
          <w:rFonts w:ascii="Traditional Arabic" w:hAnsi="Traditional Arabic" w:cs="Traditional Arabic"/>
          <w:b w:val="0"/>
          <w:bCs w:val="0"/>
        </w:rPr>
      </w:pPr>
      <w:r w:rsidRPr="00721ADC">
        <w:rPr>
          <w:rFonts w:ascii="Traditional Arabic" w:hAnsi="Traditional Arabic" w:cs="Traditional Arabic"/>
          <w:b w:val="0"/>
          <w:bCs w:val="0"/>
          <w:rtl/>
        </w:rPr>
        <w:t>غير معروف ولكنه لا يحدث فجأة ويتطور سريعاً.</w:t>
      </w:r>
    </w:p>
    <w:p w:rsidR="00CD5660" w:rsidRPr="00721ADC" w:rsidRDefault="00CD5660" w:rsidP="001F3DFE">
      <w:pPr>
        <w:pStyle w:val="1"/>
        <w:numPr>
          <w:ilvl w:val="0"/>
          <w:numId w:val="156"/>
        </w:numPr>
        <w:rPr>
          <w:rFonts w:ascii="Traditional Arabic" w:hAnsi="Traditional Arabic" w:cs="Traditional Arabic"/>
          <w:b w:val="0"/>
          <w:bCs w:val="0"/>
        </w:rPr>
      </w:pPr>
      <w:r w:rsidRPr="00721ADC">
        <w:rPr>
          <w:rFonts w:ascii="Traditional Arabic" w:hAnsi="Traditional Arabic" w:cs="Traditional Arabic"/>
          <w:b w:val="0"/>
          <w:bCs w:val="0"/>
          <w:rtl/>
        </w:rPr>
        <w:t>غير معروف وقد يحدث فجأة ولكنه يتطور سريعاً .</w:t>
      </w:r>
    </w:p>
    <w:p w:rsidR="00CD5660" w:rsidRPr="00721ADC" w:rsidRDefault="00CD5660" w:rsidP="001F3DFE">
      <w:pPr>
        <w:pStyle w:val="1"/>
        <w:numPr>
          <w:ilvl w:val="0"/>
          <w:numId w:val="156"/>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5660D0" w:rsidRPr="00721ADC" w:rsidRDefault="00651A91" w:rsidP="00CD5660">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س34: </w:t>
      </w:r>
      <w:r w:rsidR="005660D0" w:rsidRPr="00721ADC">
        <w:rPr>
          <w:rFonts w:ascii="Traditional Arabic" w:hAnsi="Traditional Arabic" w:cs="Traditional Arabic"/>
          <w:b w:val="0"/>
          <w:bCs w:val="0"/>
          <w:color w:val="FF0000"/>
          <w:rtl/>
        </w:rPr>
        <w:t>بعد سن الخامسة والثلاثين تزيد نسبة الإصابة بهذه الحالة لذا ينص</w:t>
      </w:r>
      <w:r w:rsidRPr="00721ADC">
        <w:rPr>
          <w:rFonts w:ascii="Traditional Arabic" w:hAnsi="Traditional Arabic" w:cs="Traditional Arabic"/>
          <w:b w:val="0"/>
          <w:bCs w:val="0"/>
          <w:color w:val="FF0000"/>
          <w:rtl/>
        </w:rPr>
        <w:t>ح الأفراد بفحص العين بشكل دوري :</w:t>
      </w:r>
    </w:p>
    <w:p w:rsidR="00651A91" w:rsidRPr="00721ADC" w:rsidRDefault="00651A91" w:rsidP="001F3DFE">
      <w:pPr>
        <w:pStyle w:val="1"/>
        <w:numPr>
          <w:ilvl w:val="0"/>
          <w:numId w:val="157"/>
        </w:numPr>
        <w:rPr>
          <w:rFonts w:ascii="Traditional Arabic" w:hAnsi="Traditional Arabic" w:cs="Traditional Arabic"/>
          <w:b w:val="0"/>
          <w:bCs w:val="0"/>
        </w:rPr>
      </w:pPr>
      <w:r w:rsidRPr="00721ADC">
        <w:rPr>
          <w:rFonts w:ascii="Traditional Arabic" w:hAnsi="Traditional Arabic" w:cs="Traditional Arabic"/>
          <w:b w:val="0"/>
          <w:bCs w:val="0"/>
          <w:rtl/>
        </w:rPr>
        <w:t>العمى النهري .</w:t>
      </w:r>
    </w:p>
    <w:p w:rsidR="00651A91" w:rsidRPr="00721ADC" w:rsidRDefault="00651A91" w:rsidP="001F3DFE">
      <w:pPr>
        <w:pStyle w:val="1"/>
        <w:numPr>
          <w:ilvl w:val="0"/>
          <w:numId w:val="157"/>
        </w:numPr>
        <w:rPr>
          <w:rFonts w:ascii="Traditional Arabic" w:hAnsi="Traditional Arabic" w:cs="Traditional Arabic"/>
          <w:b w:val="0"/>
          <w:bCs w:val="0"/>
        </w:rPr>
      </w:pPr>
      <w:r w:rsidRPr="00721ADC">
        <w:rPr>
          <w:rFonts w:ascii="Traditional Arabic" w:hAnsi="Traditional Arabic" w:cs="Traditional Arabic"/>
          <w:b w:val="0"/>
          <w:bCs w:val="0"/>
          <w:rtl/>
        </w:rPr>
        <w:t>التهاب العصب البصري أو ضمور العصب البصري .</w:t>
      </w:r>
    </w:p>
    <w:p w:rsidR="00651A91" w:rsidRPr="00721ADC" w:rsidRDefault="00651A91" w:rsidP="001F3DFE">
      <w:pPr>
        <w:pStyle w:val="1"/>
        <w:numPr>
          <w:ilvl w:val="0"/>
          <w:numId w:val="157"/>
        </w:numPr>
        <w:rPr>
          <w:rFonts w:ascii="Traditional Arabic" w:hAnsi="Traditional Arabic" w:cs="Traditional Arabic"/>
          <w:b w:val="0"/>
          <w:bCs w:val="0"/>
        </w:rPr>
      </w:pPr>
      <w:r w:rsidRPr="00721ADC">
        <w:rPr>
          <w:rFonts w:ascii="Traditional Arabic" w:hAnsi="Traditional Arabic" w:cs="Traditional Arabic"/>
          <w:b w:val="0"/>
          <w:bCs w:val="0"/>
          <w:rtl/>
        </w:rPr>
        <w:t>الماء الأبيض (الكتاراكت).</w:t>
      </w:r>
    </w:p>
    <w:p w:rsidR="00651A91" w:rsidRPr="00721ADC" w:rsidRDefault="00651A91" w:rsidP="001F3DFE">
      <w:pPr>
        <w:pStyle w:val="1"/>
        <w:numPr>
          <w:ilvl w:val="0"/>
          <w:numId w:val="157"/>
        </w:numPr>
        <w:rPr>
          <w:rFonts w:ascii="Traditional Arabic" w:hAnsi="Traditional Arabic" w:cs="Traditional Arabic"/>
          <w:b w:val="0"/>
          <w:bCs w:val="0"/>
          <w:color w:val="17365D"/>
        </w:rPr>
      </w:pPr>
      <w:r w:rsidRPr="00721ADC">
        <w:rPr>
          <w:rFonts w:ascii="Traditional Arabic" w:hAnsi="Traditional Arabic" w:cs="Traditional Arabic"/>
          <w:b w:val="0"/>
          <w:bCs w:val="0"/>
          <w:color w:val="009900"/>
          <w:u w:val="single"/>
          <w:rtl/>
        </w:rPr>
        <w:lastRenderedPageBreak/>
        <w:t>الجلوكوما .</w:t>
      </w:r>
    </w:p>
    <w:p w:rsidR="005660D0" w:rsidRPr="00721ADC" w:rsidRDefault="00CC10A6" w:rsidP="00CC10A6">
      <w:pPr>
        <w:pStyle w:val="1"/>
        <w:ind w:left="0"/>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 xml:space="preserve">س35: </w:t>
      </w:r>
      <w:r w:rsidR="005660D0" w:rsidRPr="00721ADC">
        <w:rPr>
          <w:rFonts w:ascii="Traditional Arabic" w:hAnsi="Traditional Arabic" w:cs="Traditional Arabic"/>
          <w:b w:val="0"/>
          <w:bCs w:val="0"/>
          <w:color w:val="FF0000"/>
          <w:rtl/>
        </w:rPr>
        <w:t>تصنف المياه السوداء إلى نوعين رئيسيين هما :</w:t>
      </w:r>
    </w:p>
    <w:p w:rsidR="00CC10A6" w:rsidRPr="00721ADC" w:rsidRDefault="005660D0" w:rsidP="001F3DFE">
      <w:pPr>
        <w:pStyle w:val="1"/>
        <w:numPr>
          <w:ilvl w:val="0"/>
          <w:numId w:val="158"/>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المياه السوداء الولادية</w:t>
      </w:r>
      <w:r w:rsidR="00CC10A6" w:rsidRPr="00721ADC">
        <w:rPr>
          <w:rFonts w:ascii="Traditional Arabic" w:hAnsi="Traditional Arabic" w:cs="Traditional Arabic"/>
          <w:b w:val="0"/>
          <w:bCs w:val="0"/>
          <w:color w:val="009900"/>
          <w:u w:val="single"/>
          <w:rtl/>
        </w:rPr>
        <w:t xml:space="preserve"> و المياه السوداء لدى الراشدين .</w:t>
      </w:r>
    </w:p>
    <w:p w:rsidR="00CC10A6" w:rsidRPr="00721ADC" w:rsidRDefault="00CC10A6" w:rsidP="001F3DFE">
      <w:pPr>
        <w:pStyle w:val="1"/>
        <w:numPr>
          <w:ilvl w:val="0"/>
          <w:numId w:val="158"/>
        </w:numPr>
        <w:rPr>
          <w:rFonts w:ascii="Traditional Arabic" w:hAnsi="Traditional Arabic" w:cs="Traditional Arabic"/>
          <w:b w:val="0"/>
          <w:bCs w:val="0"/>
        </w:rPr>
      </w:pPr>
      <w:r w:rsidRPr="00721ADC">
        <w:rPr>
          <w:rFonts w:ascii="Traditional Arabic" w:hAnsi="Traditional Arabic" w:cs="Traditional Arabic"/>
          <w:b w:val="0"/>
          <w:bCs w:val="0"/>
          <w:rtl/>
        </w:rPr>
        <w:t>المياه السوداء للمسنين والمياه السوداء لدى الراشدين .</w:t>
      </w:r>
    </w:p>
    <w:p w:rsidR="00CC10A6" w:rsidRPr="00721ADC" w:rsidRDefault="00CC10A6" w:rsidP="001F3DFE">
      <w:pPr>
        <w:pStyle w:val="1"/>
        <w:numPr>
          <w:ilvl w:val="0"/>
          <w:numId w:val="158"/>
        </w:numPr>
        <w:rPr>
          <w:rFonts w:ascii="Traditional Arabic" w:hAnsi="Traditional Arabic" w:cs="Traditional Arabic"/>
          <w:b w:val="0"/>
          <w:bCs w:val="0"/>
        </w:rPr>
      </w:pPr>
      <w:r w:rsidRPr="00721ADC">
        <w:rPr>
          <w:rFonts w:ascii="Traditional Arabic" w:hAnsi="Traditional Arabic" w:cs="Traditional Arabic"/>
          <w:b w:val="0"/>
          <w:bCs w:val="0"/>
          <w:rtl/>
        </w:rPr>
        <w:t>المياه السوداء الولادية والمياه السوداء للمسنين .</w:t>
      </w:r>
    </w:p>
    <w:p w:rsidR="005660D0" w:rsidRPr="00721ADC" w:rsidRDefault="00CC10A6" w:rsidP="001F3DFE">
      <w:pPr>
        <w:pStyle w:val="1"/>
        <w:numPr>
          <w:ilvl w:val="0"/>
          <w:numId w:val="158"/>
        </w:numPr>
        <w:rPr>
          <w:rFonts w:ascii="Traditional Arabic" w:hAnsi="Traditional Arabic" w:cs="Traditional Arabic"/>
          <w:b w:val="0"/>
          <w:bCs w:val="0"/>
        </w:rPr>
      </w:pPr>
      <w:r w:rsidRPr="00721ADC">
        <w:rPr>
          <w:rFonts w:ascii="Traditional Arabic" w:hAnsi="Traditional Arabic" w:cs="Traditional Arabic"/>
          <w:b w:val="0"/>
          <w:bCs w:val="0"/>
          <w:rtl/>
        </w:rPr>
        <w:t xml:space="preserve">لا شيء مما سبق . </w:t>
      </w:r>
      <w:r w:rsidRPr="00721ADC">
        <w:rPr>
          <w:rFonts w:ascii="Traditional Arabic" w:hAnsi="Traditional Arabic" w:cs="Traditional Arabic"/>
          <w:b w:val="0"/>
          <w:bCs w:val="0"/>
        </w:rPr>
        <w:t xml:space="preserve"> </w:t>
      </w:r>
    </w:p>
    <w:p w:rsidR="00CC10A6" w:rsidRPr="00721ADC" w:rsidRDefault="00CC10A6" w:rsidP="00CC10A6">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س36: </w:t>
      </w:r>
      <w:r w:rsidR="005660D0" w:rsidRPr="00721ADC">
        <w:rPr>
          <w:rFonts w:ascii="Traditional Arabic" w:hAnsi="Traditional Arabic" w:cs="Traditional Arabic"/>
          <w:b w:val="0"/>
          <w:bCs w:val="0"/>
          <w:color w:val="FF0000"/>
          <w:rtl/>
        </w:rPr>
        <w:t>تكون موجودة منذ لحظة الولادة أو بعد الولادة بقليل، وتحتاج الحالة إلى جراحة مباشرة لمنع التلف، وفي الحالات الشديدة تكون القرنية مدفوعة إلى الأمام</w:t>
      </w:r>
      <w:r w:rsidRPr="00721ADC">
        <w:rPr>
          <w:rFonts w:ascii="Traditional Arabic" w:hAnsi="Traditional Arabic" w:cs="Traditional Arabic"/>
          <w:b w:val="0"/>
          <w:bCs w:val="0"/>
          <w:color w:val="FF0000"/>
          <w:rtl/>
        </w:rPr>
        <w:t>:</w:t>
      </w:r>
    </w:p>
    <w:p w:rsidR="00CC10A6" w:rsidRPr="00721ADC" w:rsidRDefault="00CC10A6" w:rsidP="001F3DFE">
      <w:pPr>
        <w:pStyle w:val="1"/>
        <w:numPr>
          <w:ilvl w:val="0"/>
          <w:numId w:val="159"/>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المياه السوداء الولادية .</w:t>
      </w:r>
    </w:p>
    <w:p w:rsidR="00CC10A6" w:rsidRPr="00721ADC" w:rsidRDefault="00CC10A6" w:rsidP="001F3DFE">
      <w:pPr>
        <w:pStyle w:val="1"/>
        <w:numPr>
          <w:ilvl w:val="0"/>
          <w:numId w:val="159"/>
        </w:numPr>
        <w:rPr>
          <w:rFonts w:ascii="Traditional Arabic" w:hAnsi="Traditional Arabic" w:cs="Traditional Arabic"/>
          <w:b w:val="0"/>
          <w:bCs w:val="0"/>
        </w:rPr>
      </w:pPr>
      <w:r w:rsidRPr="00721ADC">
        <w:rPr>
          <w:rFonts w:ascii="Traditional Arabic" w:hAnsi="Traditional Arabic" w:cs="Traditional Arabic"/>
          <w:b w:val="0"/>
          <w:bCs w:val="0"/>
          <w:rtl/>
        </w:rPr>
        <w:t xml:space="preserve"> المياه السوداء لدى الراشدين .</w:t>
      </w:r>
    </w:p>
    <w:p w:rsidR="00CC10A6" w:rsidRPr="00721ADC" w:rsidRDefault="00CC10A6" w:rsidP="001F3DFE">
      <w:pPr>
        <w:pStyle w:val="1"/>
        <w:numPr>
          <w:ilvl w:val="0"/>
          <w:numId w:val="159"/>
        </w:numPr>
        <w:rPr>
          <w:rFonts w:ascii="Traditional Arabic" w:hAnsi="Traditional Arabic" w:cs="Traditional Arabic"/>
          <w:b w:val="0"/>
          <w:bCs w:val="0"/>
        </w:rPr>
      </w:pPr>
      <w:r w:rsidRPr="00721ADC">
        <w:rPr>
          <w:rFonts w:ascii="Traditional Arabic" w:hAnsi="Traditional Arabic" w:cs="Traditional Arabic"/>
          <w:b w:val="0"/>
          <w:bCs w:val="0"/>
          <w:rtl/>
        </w:rPr>
        <w:t>المياه السوداء للمسنين.</w:t>
      </w:r>
    </w:p>
    <w:p w:rsidR="00CC10A6" w:rsidRPr="00721ADC" w:rsidRDefault="00CC10A6" w:rsidP="001F3DFE">
      <w:pPr>
        <w:pStyle w:val="1"/>
        <w:numPr>
          <w:ilvl w:val="0"/>
          <w:numId w:val="159"/>
        </w:numPr>
        <w:rPr>
          <w:rFonts w:ascii="Traditional Arabic" w:hAnsi="Traditional Arabic" w:cs="Traditional Arabic"/>
          <w:b w:val="0"/>
          <w:bCs w:val="0"/>
          <w:rtl/>
        </w:rPr>
      </w:pPr>
      <w:r w:rsidRPr="00721ADC">
        <w:rPr>
          <w:rFonts w:ascii="Traditional Arabic" w:hAnsi="Traditional Arabic" w:cs="Traditional Arabic"/>
          <w:b w:val="0"/>
          <w:bCs w:val="0"/>
          <w:rtl/>
        </w:rPr>
        <w:t>لا شيء مما سبق .</w:t>
      </w:r>
    </w:p>
    <w:p w:rsidR="00CC10A6" w:rsidRPr="00721ADC" w:rsidRDefault="00CC10A6" w:rsidP="00CC10A6">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س37: في حالة المياه السوداء الولادية </w:t>
      </w:r>
      <w:r w:rsidR="005660D0" w:rsidRPr="00721ADC">
        <w:rPr>
          <w:rFonts w:ascii="Traditional Arabic" w:hAnsi="Traditional Arabic" w:cs="Traditional Arabic"/>
          <w:b w:val="0"/>
          <w:bCs w:val="0"/>
          <w:color w:val="FF0000"/>
          <w:rtl/>
        </w:rPr>
        <w:t>يتجنب الطفل الضوء وتسيل دموعه بكثرة وهذه الأعراض تنتج عن زيادة الضغط الداخلي في العين وتلف القر</w:t>
      </w:r>
      <w:r w:rsidRPr="00721ADC">
        <w:rPr>
          <w:rFonts w:ascii="Traditional Arabic" w:hAnsi="Traditional Arabic" w:cs="Traditional Arabic"/>
          <w:b w:val="0"/>
          <w:bCs w:val="0"/>
          <w:color w:val="FF0000"/>
          <w:rtl/>
        </w:rPr>
        <w:t>نية إذ يحدث توسع فيها :</w:t>
      </w:r>
    </w:p>
    <w:p w:rsidR="00CC10A6" w:rsidRPr="00721ADC" w:rsidRDefault="00CC10A6" w:rsidP="001F3DFE">
      <w:pPr>
        <w:pStyle w:val="1"/>
        <w:numPr>
          <w:ilvl w:val="0"/>
          <w:numId w:val="160"/>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صواب.</w:t>
      </w:r>
    </w:p>
    <w:p w:rsidR="00CC10A6" w:rsidRPr="00721ADC" w:rsidRDefault="00CC10A6" w:rsidP="001F3DFE">
      <w:pPr>
        <w:pStyle w:val="1"/>
        <w:numPr>
          <w:ilvl w:val="0"/>
          <w:numId w:val="160"/>
        </w:numPr>
        <w:rPr>
          <w:rFonts w:ascii="Traditional Arabic" w:hAnsi="Traditional Arabic" w:cs="Traditional Arabic"/>
          <w:b w:val="0"/>
          <w:bCs w:val="0"/>
          <w:color w:val="FF0000"/>
          <w:rtl/>
        </w:rPr>
      </w:pPr>
      <w:r w:rsidRPr="00721ADC">
        <w:rPr>
          <w:rFonts w:ascii="Traditional Arabic" w:hAnsi="Traditional Arabic" w:cs="Traditional Arabic"/>
          <w:b w:val="0"/>
          <w:bCs w:val="0"/>
          <w:rtl/>
        </w:rPr>
        <w:t>خطأ  .</w:t>
      </w:r>
    </w:p>
    <w:p w:rsidR="008B61FD" w:rsidRPr="00721ADC" w:rsidRDefault="008B61FD" w:rsidP="008B61FD">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س38: </w:t>
      </w:r>
      <w:r w:rsidR="005660D0" w:rsidRPr="00721ADC">
        <w:rPr>
          <w:rFonts w:ascii="Traditional Arabic" w:hAnsi="Traditional Arabic" w:cs="Traditional Arabic"/>
          <w:b w:val="0"/>
          <w:bCs w:val="0"/>
          <w:color w:val="FF0000"/>
          <w:rtl/>
        </w:rPr>
        <w:t>يعاني الأفراد المصابون بهذه الحالة من صداع في الجزء الأمامي من الرأس خاصة في الصباح، ويمكن معالجة هذا النوع من المياه السوداء في كثير من الأحيان بقطرة العيون التي تعمل على خفض الضغط</w:t>
      </w:r>
      <w:r w:rsidRPr="00721ADC">
        <w:rPr>
          <w:rFonts w:ascii="Traditional Arabic" w:hAnsi="Traditional Arabic" w:cs="Traditional Arabic"/>
          <w:b w:val="0"/>
          <w:bCs w:val="0"/>
          <w:color w:val="FF0000"/>
          <w:rtl/>
        </w:rPr>
        <w:t xml:space="preserve"> :</w:t>
      </w:r>
    </w:p>
    <w:p w:rsidR="008B61FD" w:rsidRPr="00721ADC" w:rsidRDefault="008B61FD" w:rsidP="001F3DFE">
      <w:pPr>
        <w:pStyle w:val="1"/>
        <w:numPr>
          <w:ilvl w:val="0"/>
          <w:numId w:val="161"/>
        </w:numPr>
        <w:rPr>
          <w:rFonts w:ascii="Traditional Arabic" w:hAnsi="Traditional Arabic" w:cs="Traditional Arabic"/>
          <w:b w:val="0"/>
          <w:bCs w:val="0"/>
        </w:rPr>
      </w:pPr>
      <w:r w:rsidRPr="00721ADC">
        <w:rPr>
          <w:rFonts w:ascii="Traditional Arabic" w:hAnsi="Traditional Arabic" w:cs="Traditional Arabic"/>
          <w:b w:val="0"/>
          <w:bCs w:val="0"/>
          <w:rtl/>
        </w:rPr>
        <w:t>المياه السوداء الولادية .</w:t>
      </w:r>
    </w:p>
    <w:p w:rsidR="008B61FD" w:rsidRPr="00721ADC" w:rsidRDefault="008B61FD" w:rsidP="001F3DFE">
      <w:pPr>
        <w:pStyle w:val="1"/>
        <w:numPr>
          <w:ilvl w:val="0"/>
          <w:numId w:val="16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المياه السوداء لدى الراشدين .</w:t>
      </w:r>
    </w:p>
    <w:p w:rsidR="008B61FD" w:rsidRPr="00721ADC" w:rsidRDefault="008B61FD" w:rsidP="001F3DFE">
      <w:pPr>
        <w:pStyle w:val="1"/>
        <w:numPr>
          <w:ilvl w:val="0"/>
          <w:numId w:val="161"/>
        </w:numPr>
        <w:rPr>
          <w:rFonts w:ascii="Traditional Arabic" w:hAnsi="Traditional Arabic" w:cs="Traditional Arabic"/>
          <w:b w:val="0"/>
          <w:bCs w:val="0"/>
        </w:rPr>
      </w:pPr>
      <w:r w:rsidRPr="00721ADC">
        <w:rPr>
          <w:rFonts w:ascii="Traditional Arabic" w:hAnsi="Traditional Arabic" w:cs="Traditional Arabic"/>
          <w:b w:val="0"/>
          <w:bCs w:val="0"/>
          <w:rtl/>
        </w:rPr>
        <w:t>المياه السوداء للمسنين.</w:t>
      </w:r>
    </w:p>
    <w:p w:rsidR="008B61FD" w:rsidRPr="00721ADC" w:rsidRDefault="008B61FD" w:rsidP="001F3DFE">
      <w:pPr>
        <w:pStyle w:val="1"/>
        <w:numPr>
          <w:ilvl w:val="0"/>
          <w:numId w:val="161"/>
        </w:numPr>
        <w:rPr>
          <w:rFonts w:ascii="Traditional Arabic" w:hAnsi="Traditional Arabic" w:cs="Traditional Arabic"/>
          <w:b w:val="0"/>
          <w:bCs w:val="0"/>
          <w:rtl/>
        </w:rPr>
      </w:pPr>
      <w:r w:rsidRPr="00721ADC">
        <w:rPr>
          <w:rFonts w:ascii="Traditional Arabic" w:hAnsi="Traditional Arabic" w:cs="Traditional Arabic"/>
          <w:b w:val="0"/>
          <w:bCs w:val="0"/>
          <w:rtl/>
        </w:rPr>
        <w:t>لا شيء مما سبق .</w:t>
      </w:r>
    </w:p>
    <w:p w:rsidR="008B61FD" w:rsidRPr="00721ADC" w:rsidRDefault="008B61FD" w:rsidP="008B61FD">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س39: </w:t>
      </w:r>
      <w:r w:rsidR="005660D0" w:rsidRPr="00721ADC">
        <w:rPr>
          <w:rFonts w:ascii="Traditional Arabic" w:hAnsi="Traditional Arabic" w:cs="Traditional Arabic"/>
          <w:b w:val="0"/>
          <w:bCs w:val="0"/>
          <w:color w:val="FF0000"/>
          <w:rtl/>
        </w:rPr>
        <w:t xml:space="preserve">(الجلوكوما الولادية وجلوكوما الراشدين) </w:t>
      </w:r>
      <w:r w:rsidRPr="00721ADC">
        <w:rPr>
          <w:rFonts w:ascii="Traditional Arabic" w:hAnsi="Traditional Arabic" w:cs="Traditional Arabic"/>
          <w:b w:val="0"/>
          <w:bCs w:val="0"/>
          <w:color w:val="FF0000"/>
          <w:rtl/>
        </w:rPr>
        <w:t>قد تكون :</w:t>
      </w:r>
    </w:p>
    <w:p w:rsidR="008B61FD" w:rsidRPr="00721ADC" w:rsidRDefault="005660D0" w:rsidP="001F3DFE">
      <w:pPr>
        <w:pStyle w:val="1"/>
        <w:numPr>
          <w:ilvl w:val="0"/>
          <w:numId w:val="162"/>
        </w:numPr>
        <w:rPr>
          <w:rFonts w:ascii="Traditional Arabic" w:hAnsi="Traditional Arabic" w:cs="Traditional Arabic"/>
          <w:b w:val="0"/>
          <w:bCs w:val="0"/>
          <w:rtl/>
        </w:rPr>
      </w:pPr>
      <w:r w:rsidRPr="00721ADC">
        <w:rPr>
          <w:rFonts w:ascii="Traditional Arabic" w:hAnsi="Traditional Arabic" w:cs="Traditional Arabic"/>
          <w:b w:val="0"/>
          <w:bCs w:val="0"/>
          <w:rtl/>
        </w:rPr>
        <w:t xml:space="preserve">أولياً (أي ليس ناتجاً عن مرض ما في العيون) </w:t>
      </w:r>
      <w:r w:rsidR="008B61FD" w:rsidRPr="00721ADC">
        <w:rPr>
          <w:rFonts w:ascii="Traditional Arabic" w:hAnsi="Traditional Arabic" w:cs="Traditional Arabic"/>
          <w:b w:val="0"/>
          <w:bCs w:val="0"/>
          <w:rtl/>
        </w:rPr>
        <w:t>.</w:t>
      </w:r>
    </w:p>
    <w:p w:rsidR="008B61FD" w:rsidRPr="00721ADC" w:rsidRDefault="005660D0" w:rsidP="001F3DFE">
      <w:pPr>
        <w:pStyle w:val="1"/>
        <w:numPr>
          <w:ilvl w:val="0"/>
          <w:numId w:val="162"/>
        </w:numPr>
        <w:rPr>
          <w:rFonts w:ascii="Traditional Arabic" w:hAnsi="Traditional Arabic" w:cs="Traditional Arabic"/>
          <w:b w:val="0"/>
          <w:bCs w:val="0"/>
        </w:rPr>
      </w:pPr>
      <w:r w:rsidRPr="00721ADC">
        <w:rPr>
          <w:rFonts w:ascii="Traditional Arabic" w:hAnsi="Traditional Arabic" w:cs="Traditional Arabic"/>
          <w:b w:val="0"/>
          <w:bCs w:val="0"/>
          <w:rtl/>
        </w:rPr>
        <w:t xml:space="preserve">ثانوياً (ناتجاً عن مرض ما في العين) </w:t>
      </w:r>
      <w:r w:rsidR="008B61FD" w:rsidRPr="00721ADC">
        <w:rPr>
          <w:rFonts w:ascii="Traditional Arabic" w:hAnsi="Traditional Arabic" w:cs="Traditional Arabic"/>
          <w:b w:val="0"/>
          <w:bCs w:val="0"/>
          <w:rtl/>
        </w:rPr>
        <w:t>.</w:t>
      </w:r>
    </w:p>
    <w:p w:rsidR="008B61FD" w:rsidRPr="00721ADC" w:rsidRDefault="008B61FD" w:rsidP="001F3DFE">
      <w:pPr>
        <w:pStyle w:val="1"/>
        <w:numPr>
          <w:ilvl w:val="0"/>
          <w:numId w:val="162"/>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كلاهما صحيح .</w:t>
      </w:r>
    </w:p>
    <w:p w:rsidR="005660D0" w:rsidRPr="00721ADC" w:rsidRDefault="008B61FD" w:rsidP="001F3DFE">
      <w:pPr>
        <w:pStyle w:val="1"/>
        <w:numPr>
          <w:ilvl w:val="0"/>
          <w:numId w:val="162"/>
        </w:numPr>
        <w:rPr>
          <w:rFonts w:ascii="Traditional Arabic" w:hAnsi="Traditional Arabic" w:cs="Traditional Arabic"/>
          <w:b w:val="0"/>
          <w:bCs w:val="0"/>
          <w:rtl/>
        </w:rPr>
      </w:pPr>
      <w:r w:rsidRPr="00721ADC">
        <w:rPr>
          <w:rFonts w:ascii="Traditional Arabic" w:hAnsi="Traditional Arabic" w:cs="Traditional Arabic"/>
          <w:b w:val="0"/>
          <w:bCs w:val="0"/>
          <w:rtl/>
        </w:rPr>
        <w:t xml:space="preserve">لا شيء مما سبق </w:t>
      </w:r>
      <w:r w:rsidR="005660D0" w:rsidRPr="00721ADC">
        <w:rPr>
          <w:rFonts w:ascii="Traditional Arabic" w:hAnsi="Traditional Arabic" w:cs="Traditional Arabic"/>
          <w:b w:val="0"/>
          <w:bCs w:val="0"/>
          <w:rtl/>
        </w:rPr>
        <w:t>.</w:t>
      </w:r>
    </w:p>
    <w:p w:rsidR="008B61FD" w:rsidRPr="00721ADC" w:rsidRDefault="008B61FD" w:rsidP="008B61FD">
      <w:pPr>
        <w:pStyle w:val="1"/>
        <w:ind w:left="0"/>
        <w:rPr>
          <w:rFonts w:ascii="Traditional Arabic" w:hAnsi="Traditional Arabic" w:cs="Traditional Arabic"/>
          <w:b w:val="0"/>
          <w:bCs w:val="0"/>
          <w:color w:val="3333FF"/>
          <w:rtl/>
        </w:rPr>
      </w:pPr>
    </w:p>
    <w:p w:rsidR="004A0240" w:rsidRPr="00721ADC" w:rsidRDefault="004A0240" w:rsidP="004A0240">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س40: </w:t>
      </w:r>
      <w:r w:rsidR="005660D0" w:rsidRPr="00721ADC">
        <w:rPr>
          <w:rFonts w:ascii="Traditional Arabic" w:hAnsi="Traditional Arabic" w:cs="Traditional Arabic"/>
          <w:b w:val="0"/>
          <w:bCs w:val="0"/>
          <w:color w:val="FF0000"/>
          <w:rtl/>
        </w:rPr>
        <w:t xml:space="preserve">يصيب الجزء الاستقبالي وينتج عن زيادة معدل الأكسجين في الحضانات التي يوضع فيها المواليد الذين وضعتهم أمهاتهم قبل الموعد الطبيعي للولادة (الولادة المبتسرة) مما يؤدي إلى تكثيف غير عادي في الأوعية الدموية وقرحة في أغشية عين الوليد </w:t>
      </w:r>
      <w:r w:rsidRPr="00721ADC">
        <w:rPr>
          <w:rFonts w:ascii="Traditional Arabic" w:hAnsi="Traditional Arabic" w:cs="Traditional Arabic"/>
          <w:b w:val="0"/>
          <w:bCs w:val="0"/>
          <w:color w:val="FF0000"/>
          <w:rtl/>
        </w:rPr>
        <w:t>:</w:t>
      </w:r>
    </w:p>
    <w:p w:rsidR="004A0240" w:rsidRPr="00721ADC" w:rsidRDefault="004A0240" w:rsidP="001F3DFE">
      <w:pPr>
        <w:pStyle w:val="1"/>
        <w:numPr>
          <w:ilvl w:val="0"/>
          <w:numId w:val="163"/>
        </w:numPr>
        <w:rPr>
          <w:rFonts w:ascii="Traditional Arabic" w:hAnsi="Traditional Arabic" w:cs="Traditional Arabic"/>
          <w:b w:val="0"/>
          <w:bCs w:val="0"/>
          <w:rtl/>
        </w:rPr>
      </w:pPr>
      <w:r w:rsidRPr="00721ADC">
        <w:rPr>
          <w:rFonts w:ascii="Traditional Arabic" w:hAnsi="Traditional Arabic" w:cs="Traditional Arabic"/>
          <w:b w:val="0"/>
          <w:bCs w:val="0"/>
          <w:rtl/>
        </w:rPr>
        <w:t xml:space="preserve">التهابات القرنية الجافة </w:t>
      </w:r>
    </w:p>
    <w:p w:rsidR="004A0240" w:rsidRPr="00721ADC" w:rsidRDefault="004A0240" w:rsidP="001F3DFE">
      <w:pPr>
        <w:pStyle w:val="1"/>
        <w:numPr>
          <w:ilvl w:val="0"/>
          <w:numId w:val="163"/>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التليف خلف العدسة .</w:t>
      </w:r>
    </w:p>
    <w:p w:rsidR="004A0240" w:rsidRPr="00721ADC" w:rsidRDefault="004A0240" w:rsidP="001F3DFE">
      <w:pPr>
        <w:pStyle w:val="1"/>
        <w:numPr>
          <w:ilvl w:val="0"/>
          <w:numId w:val="163"/>
        </w:numPr>
        <w:rPr>
          <w:rFonts w:ascii="Traditional Arabic" w:hAnsi="Traditional Arabic" w:cs="Traditional Arabic"/>
          <w:b w:val="0"/>
          <w:bCs w:val="0"/>
        </w:rPr>
      </w:pPr>
      <w:r w:rsidRPr="00721ADC">
        <w:rPr>
          <w:rFonts w:ascii="Traditional Arabic" w:hAnsi="Traditional Arabic" w:cs="Traditional Arabic"/>
          <w:b w:val="0"/>
          <w:bCs w:val="0"/>
          <w:rtl/>
        </w:rPr>
        <w:t xml:space="preserve"> انفصال الشبكية .</w:t>
      </w:r>
    </w:p>
    <w:p w:rsidR="004A0240" w:rsidRPr="00721ADC" w:rsidRDefault="004A0240" w:rsidP="001F3DFE">
      <w:pPr>
        <w:pStyle w:val="1"/>
        <w:numPr>
          <w:ilvl w:val="0"/>
          <w:numId w:val="163"/>
        </w:numPr>
        <w:rPr>
          <w:rFonts w:ascii="Traditional Arabic" w:hAnsi="Traditional Arabic" w:cs="Traditional Arabic"/>
          <w:b w:val="0"/>
          <w:bCs w:val="0"/>
        </w:rPr>
      </w:pPr>
      <w:r w:rsidRPr="00721ADC">
        <w:rPr>
          <w:rFonts w:ascii="Traditional Arabic" w:hAnsi="Traditional Arabic" w:cs="Traditional Arabic"/>
          <w:b w:val="0"/>
          <w:bCs w:val="0"/>
          <w:rtl/>
        </w:rPr>
        <w:t>تنكس الحفيرة.</w:t>
      </w:r>
    </w:p>
    <w:p w:rsidR="004A0240" w:rsidRPr="00721ADC" w:rsidRDefault="004A0240" w:rsidP="004A0240">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س41: عند زيادة معدل الأكسجين في الحضانات (الولادة المبتسرة) يؤدي إلى </w:t>
      </w:r>
      <w:r w:rsidR="00E16E7C" w:rsidRPr="00721ADC">
        <w:rPr>
          <w:rFonts w:ascii="Traditional Arabic" w:hAnsi="Traditional Arabic" w:cs="Traditional Arabic"/>
          <w:b w:val="0"/>
          <w:bCs w:val="0"/>
          <w:color w:val="FF0000"/>
          <w:rtl/>
        </w:rPr>
        <w:t>:</w:t>
      </w:r>
    </w:p>
    <w:p w:rsidR="00E16E7C" w:rsidRPr="00721ADC" w:rsidRDefault="004A0240" w:rsidP="001F3DFE">
      <w:pPr>
        <w:pStyle w:val="1"/>
        <w:numPr>
          <w:ilvl w:val="0"/>
          <w:numId w:val="164"/>
        </w:numPr>
        <w:rPr>
          <w:rFonts w:ascii="Traditional Arabic" w:hAnsi="Traditional Arabic" w:cs="Traditional Arabic"/>
          <w:b w:val="0"/>
          <w:bCs w:val="0"/>
        </w:rPr>
      </w:pPr>
      <w:r w:rsidRPr="00721ADC">
        <w:rPr>
          <w:rFonts w:ascii="Traditional Arabic" w:hAnsi="Traditional Arabic" w:cs="Traditional Arabic"/>
          <w:b w:val="0"/>
          <w:bCs w:val="0"/>
          <w:rtl/>
        </w:rPr>
        <w:lastRenderedPageBreak/>
        <w:t>تكث</w:t>
      </w:r>
      <w:r w:rsidR="00E16E7C" w:rsidRPr="00721ADC">
        <w:rPr>
          <w:rFonts w:ascii="Traditional Arabic" w:hAnsi="Traditional Arabic" w:cs="Traditional Arabic"/>
          <w:b w:val="0"/>
          <w:bCs w:val="0"/>
          <w:rtl/>
        </w:rPr>
        <w:t>يف غير عادي في الأوعية الدموية .</w:t>
      </w:r>
    </w:p>
    <w:p w:rsidR="004A0240" w:rsidRPr="00721ADC" w:rsidRDefault="004A0240" w:rsidP="001F3DFE">
      <w:pPr>
        <w:pStyle w:val="1"/>
        <w:numPr>
          <w:ilvl w:val="0"/>
          <w:numId w:val="164"/>
        </w:numPr>
        <w:rPr>
          <w:rFonts w:ascii="Traditional Arabic" w:hAnsi="Traditional Arabic" w:cs="Traditional Arabic"/>
          <w:b w:val="0"/>
          <w:bCs w:val="0"/>
        </w:rPr>
      </w:pPr>
      <w:r w:rsidRPr="00721ADC">
        <w:rPr>
          <w:rFonts w:ascii="Traditional Arabic" w:hAnsi="Traditional Arabic" w:cs="Traditional Arabic"/>
          <w:b w:val="0"/>
          <w:bCs w:val="0"/>
          <w:rtl/>
        </w:rPr>
        <w:t>قرحة في أغشية عين الوليد.</w:t>
      </w:r>
    </w:p>
    <w:p w:rsidR="004A0240" w:rsidRPr="00721ADC" w:rsidRDefault="004A0240" w:rsidP="001F3DFE">
      <w:pPr>
        <w:pStyle w:val="1"/>
        <w:numPr>
          <w:ilvl w:val="0"/>
          <w:numId w:val="164"/>
        </w:numPr>
        <w:rPr>
          <w:rFonts w:ascii="Traditional Arabic" w:hAnsi="Traditional Arabic" w:cs="Traditional Arabic"/>
          <w:b w:val="0"/>
          <w:bCs w:val="0"/>
        </w:rPr>
      </w:pPr>
      <w:r w:rsidRPr="00721ADC">
        <w:rPr>
          <w:rFonts w:ascii="Traditional Arabic" w:hAnsi="Traditional Arabic" w:cs="Traditional Arabic"/>
          <w:b w:val="0"/>
          <w:bCs w:val="0"/>
          <w:rtl/>
        </w:rPr>
        <w:t xml:space="preserve"> </w:t>
      </w:r>
      <w:r w:rsidR="005660D0" w:rsidRPr="00721ADC">
        <w:rPr>
          <w:rFonts w:ascii="Traditional Arabic" w:hAnsi="Traditional Arabic" w:cs="Traditional Arabic"/>
          <w:b w:val="0"/>
          <w:bCs w:val="0"/>
          <w:rtl/>
        </w:rPr>
        <w:t>حدوث تلف الشبكية</w:t>
      </w:r>
      <w:r w:rsidRPr="00721ADC">
        <w:rPr>
          <w:rFonts w:ascii="Traditional Arabic" w:hAnsi="Traditional Arabic" w:cs="Traditional Arabic"/>
          <w:b w:val="0"/>
          <w:bCs w:val="0"/>
          <w:rtl/>
        </w:rPr>
        <w:t>.</w:t>
      </w:r>
    </w:p>
    <w:p w:rsidR="00E16E7C" w:rsidRPr="00721ADC" w:rsidRDefault="004A0240" w:rsidP="001F3DFE">
      <w:pPr>
        <w:pStyle w:val="1"/>
        <w:numPr>
          <w:ilvl w:val="0"/>
          <w:numId w:val="16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rtl/>
        </w:rPr>
        <w:t xml:space="preserve"> </w:t>
      </w:r>
      <w:r w:rsidR="00E16E7C" w:rsidRPr="00721ADC">
        <w:rPr>
          <w:rFonts w:ascii="Traditional Arabic" w:hAnsi="Traditional Arabic" w:cs="Traditional Arabic"/>
          <w:b w:val="0"/>
          <w:bCs w:val="0"/>
          <w:color w:val="009900"/>
          <w:u w:val="single"/>
          <w:rtl/>
        </w:rPr>
        <w:t>جميع ما سبق صحيح .</w:t>
      </w:r>
    </w:p>
    <w:p w:rsidR="00E16E7C" w:rsidRPr="00721ADC" w:rsidRDefault="00E16E7C" w:rsidP="00E16E7C">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س42: في التليف خلف العدسة </w:t>
      </w:r>
      <w:r w:rsidR="004A0240" w:rsidRPr="00721ADC">
        <w:rPr>
          <w:rFonts w:ascii="Traditional Arabic" w:hAnsi="Traditional Arabic" w:cs="Traditional Arabic"/>
          <w:b w:val="0"/>
          <w:bCs w:val="0"/>
          <w:color w:val="FF0000"/>
          <w:rtl/>
        </w:rPr>
        <w:t xml:space="preserve">قد </w:t>
      </w:r>
      <w:r w:rsidR="005660D0" w:rsidRPr="00721ADC">
        <w:rPr>
          <w:rFonts w:ascii="Traditional Arabic" w:hAnsi="Traditional Arabic" w:cs="Traditional Arabic"/>
          <w:b w:val="0"/>
          <w:bCs w:val="0"/>
          <w:color w:val="FF0000"/>
          <w:rtl/>
        </w:rPr>
        <w:t xml:space="preserve">تبقى الخلايا في الشبكية ولهذا يصبح لدى الفرد ما يسمى برؤية النقاط </w:t>
      </w:r>
      <w:r w:rsidR="004A0240" w:rsidRPr="00721ADC">
        <w:rPr>
          <w:rFonts w:ascii="Traditional Arabic" w:hAnsi="Traditional Arabic" w:cs="Traditional Arabic"/>
          <w:b w:val="0"/>
          <w:bCs w:val="0"/>
          <w:color w:val="FF0000"/>
          <w:rtl/>
        </w:rPr>
        <w:t>و</w:t>
      </w:r>
      <w:r w:rsidR="005660D0" w:rsidRPr="00721ADC">
        <w:rPr>
          <w:rFonts w:ascii="Traditional Arabic" w:hAnsi="Traditional Arabic" w:cs="Traditional Arabic"/>
          <w:b w:val="0"/>
          <w:bCs w:val="0"/>
          <w:color w:val="FF0000"/>
          <w:rtl/>
        </w:rPr>
        <w:t>يؤدي إلى</w:t>
      </w:r>
      <w:r w:rsidRPr="00721ADC">
        <w:rPr>
          <w:rFonts w:ascii="Traditional Arabic" w:hAnsi="Traditional Arabic" w:cs="Traditional Arabic"/>
          <w:b w:val="0"/>
          <w:bCs w:val="0"/>
          <w:color w:val="FF0000"/>
          <w:rtl/>
        </w:rPr>
        <w:t>:</w:t>
      </w:r>
    </w:p>
    <w:p w:rsidR="00E16E7C" w:rsidRPr="00721ADC" w:rsidRDefault="005660D0" w:rsidP="001F3DFE">
      <w:pPr>
        <w:pStyle w:val="1"/>
        <w:numPr>
          <w:ilvl w:val="0"/>
          <w:numId w:val="165"/>
        </w:numPr>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 xml:space="preserve">الإعاقة البصرية الكلية </w:t>
      </w:r>
      <w:r w:rsidR="00E16E7C" w:rsidRPr="00721ADC">
        <w:rPr>
          <w:rFonts w:ascii="Traditional Arabic" w:hAnsi="Traditional Arabic" w:cs="Traditional Arabic"/>
          <w:b w:val="0"/>
          <w:bCs w:val="0"/>
          <w:color w:val="000000"/>
          <w:rtl/>
        </w:rPr>
        <w:t>.</w:t>
      </w:r>
    </w:p>
    <w:p w:rsidR="00E16E7C" w:rsidRPr="00721ADC" w:rsidRDefault="00E16E7C" w:rsidP="001F3DFE">
      <w:pPr>
        <w:pStyle w:val="1"/>
        <w:numPr>
          <w:ilvl w:val="0"/>
          <w:numId w:val="165"/>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الإعاقة البصرية</w:t>
      </w:r>
      <w:r w:rsidR="005660D0" w:rsidRPr="00721ADC">
        <w:rPr>
          <w:rFonts w:ascii="Traditional Arabic" w:hAnsi="Traditional Arabic" w:cs="Traditional Arabic"/>
          <w:b w:val="0"/>
          <w:bCs w:val="0"/>
          <w:color w:val="000000"/>
          <w:rtl/>
        </w:rPr>
        <w:t xml:space="preserve"> الجزئية</w:t>
      </w:r>
      <w:r w:rsidRPr="00721ADC">
        <w:rPr>
          <w:rFonts w:ascii="Traditional Arabic" w:hAnsi="Traditional Arabic" w:cs="Traditional Arabic"/>
          <w:b w:val="0"/>
          <w:bCs w:val="0"/>
          <w:color w:val="000000"/>
          <w:rtl/>
        </w:rPr>
        <w:t>.</w:t>
      </w:r>
    </w:p>
    <w:p w:rsidR="00E16E7C" w:rsidRPr="00721ADC" w:rsidRDefault="00E16E7C" w:rsidP="001F3DFE">
      <w:pPr>
        <w:pStyle w:val="1"/>
        <w:numPr>
          <w:ilvl w:val="0"/>
          <w:numId w:val="165"/>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 xml:space="preserve">أ+ب . </w:t>
      </w:r>
    </w:p>
    <w:p w:rsidR="00E16E7C" w:rsidRPr="00721ADC" w:rsidRDefault="00E16E7C" w:rsidP="001F3DFE">
      <w:pPr>
        <w:pStyle w:val="1"/>
        <w:numPr>
          <w:ilvl w:val="0"/>
          <w:numId w:val="165"/>
        </w:numPr>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لا شيء مما سبق .</w:t>
      </w:r>
    </w:p>
    <w:p w:rsidR="00E16E7C" w:rsidRPr="00721ADC" w:rsidRDefault="00E16E7C" w:rsidP="00E16E7C">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س43: أي العبارات التالية خاطئة : </w:t>
      </w:r>
    </w:p>
    <w:p w:rsidR="00E16E7C" w:rsidRPr="00721ADC" w:rsidRDefault="005660D0" w:rsidP="001F3DFE">
      <w:pPr>
        <w:pStyle w:val="1"/>
        <w:numPr>
          <w:ilvl w:val="0"/>
          <w:numId w:val="166"/>
        </w:numPr>
        <w:rPr>
          <w:rFonts w:ascii="Traditional Arabic" w:hAnsi="Traditional Arabic" w:cs="Traditional Arabic"/>
          <w:b w:val="0"/>
          <w:bCs w:val="0"/>
        </w:rPr>
      </w:pPr>
      <w:r w:rsidRPr="00721ADC">
        <w:rPr>
          <w:rFonts w:ascii="Traditional Arabic" w:hAnsi="Traditional Arabic" w:cs="Traditional Arabic"/>
          <w:b w:val="0"/>
          <w:bCs w:val="0"/>
          <w:rtl/>
        </w:rPr>
        <w:t>كانت حالة التليف خلف العدسة من أهم أسباب الإعاقة البصرية حتى عهد قريب إلا أنه أخذ الآن في الزوال بعد أن تم اكتشاف أسباب هذه الحالة.</w:t>
      </w:r>
    </w:p>
    <w:p w:rsidR="00E16E7C" w:rsidRPr="00721ADC" w:rsidRDefault="005660D0" w:rsidP="001F3DFE">
      <w:pPr>
        <w:pStyle w:val="1"/>
        <w:numPr>
          <w:ilvl w:val="0"/>
          <w:numId w:val="166"/>
        </w:numPr>
        <w:rPr>
          <w:rFonts w:ascii="Traditional Arabic" w:hAnsi="Traditional Arabic" w:cs="Traditional Arabic"/>
          <w:b w:val="0"/>
          <w:bCs w:val="0"/>
        </w:rPr>
      </w:pPr>
      <w:r w:rsidRPr="00721ADC">
        <w:rPr>
          <w:rFonts w:ascii="Traditional Arabic" w:hAnsi="Traditional Arabic" w:cs="Traditional Arabic"/>
          <w:b w:val="0"/>
          <w:bCs w:val="0"/>
          <w:rtl/>
        </w:rPr>
        <w:t xml:space="preserve"> بدأت تظهر </w:t>
      </w:r>
      <w:r w:rsidR="00E16E7C" w:rsidRPr="00721ADC">
        <w:rPr>
          <w:rFonts w:ascii="Traditional Arabic" w:hAnsi="Traditional Arabic" w:cs="Traditional Arabic"/>
          <w:b w:val="0"/>
          <w:bCs w:val="0"/>
          <w:rtl/>
        </w:rPr>
        <w:t xml:space="preserve">حالة التليف خلف العدسة </w:t>
      </w:r>
      <w:r w:rsidRPr="00721ADC">
        <w:rPr>
          <w:rFonts w:ascii="Traditional Arabic" w:hAnsi="Traditional Arabic" w:cs="Traditional Arabic"/>
          <w:b w:val="0"/>
          <w:bCs w:val="0"/>
          <w:rtl/>
        </w:rPr>
        <w:t>في الولايات المتحدة وبشكل واضح منذ عام 1940م.</w:t>
      </w:r>
    </w:p>
    <w:p w:rsidR="00E16E7C" w:rsidRPr="00721ADC" w:rsidRDefault="005660D0" w:rsidP="001F3DFE">
      <w:pPr>
        <w:pStyle w:val="1"/>
        <w:numPr>
          <w:ilvl w:val="0"/>
          <w:numId w:val="166"/>
        </w:numPr>
        <w:rPr>
          <w:rFonts w:ascii="Traditional Arabic" w:hAnsi="Traditional Arabic" w:cs="Traditional Arabic"/>
          <w:b w:val="0"/>
          <w:bCs w:val="0"/>
        </w:rPr>
      </w:pPr>
      <w:r w:rsidRPr="00721ADC">
        <w:rPr>
          <w:rFonts w:ascii="Traditional Arabic" w:hAnsi="Traditional Arabic" w:cs="Traditional Arabic"/>
          <w:b w:val="0"/>
          <w:bCs w:val="0"/>
          <w:rtl/>
        </w:rPr>
        <w:t xml:space="preserve">اشتهرت </w:t>
      </w:r>
      <w:r w:rsidR="00E16E7C" w:rsidRPr="00721ADC">
        <w:rPr>
          <w:rFonts w:ascii="Traditional Arabic" w:hAnsi="Traditional Arabic" w:cs="Traditional Arabic"/>
          <w:b w:val="0"/>
          <w:bCs w:val="0"/>
          <w:rtl/>
        </w:rPr>
        <w:t xml:space="preserve">حالة التليف خلف العدسة </w:t>
      </w:r>
      <w:r w:rsidRPr="00721ADC">
        <w:rPr>
          <w:rFonts w:ascii="Traditional Arabic" w:hAnsi="Traditional Arabic" w:cs="Traditional Arabic"/>
          <w:b w:val="0"/>
          <w:bCs w:val="0"/>
          <w:rtl/>
        </w:rPr>
        <w:t xml:space="preserve">بين عامي 1952-1953 </w:t>
      </w:r>
      <w:r w:rsidR="00E16E7C" w:rsidRPr="00721ADC">
        <w:rPr>
          <w:rFonts w:ascii="Traditional Arabic" w:hAnsi="Traditional Arabic" w:cs="Traditional Arabic"/>
          <w:b w:val="0"/>
          <w:bCs w:val="0"/>
          <w:rtl/>
        </w:rPr>
        <w:t xml:space="preserve">فكان </w:t>
      </w:r>
      <w:r w:rsidRPr="00721ADC">
        <w:rPr>
          <w:rFonts w:ascii="Traditional Arabic" w:hAnsi="Traditional Arabic" w:cs="Traditional Arabic"/>
          <w:b w:val="0"/>
          <w:bCs w:val="0"/>
          <w:rtl/>
        </w:rPr>
        <w:t>حوالي نصف عدد المعاقين بصرياً في سن المدرسة كانت إعاقتهم ناتجة عن التليف خلف العدسة</w:t>
      </w:r>
      <w:r w:rsidR="00E16E7C" w:rsidRPr="00721ADC">
        <w:rPr>
          <w:rFonts w:ascii="Traditional Arabic" w:hAnsi="Traditional Arabic" w:cs="Traditional Arabic"/>
          <w:b w:val="0"/>
          <w:bCs w:val="0"/>
          <w:rtl/>
        </w:rPr>
        <w:t>.</w:t>
      </w:r>
    </w:p>
    <w:p w:rsidR="00E16E7C" w:rsidRPr="00721ADC" w:rsidRDefault="005660D0" w:rsidP="001F3DFE">
      <w:pPr>
        <w:pStyle w:val="1"/>
        <w:numPr>
          <w:ilvl w:val="0"/>
          <w:numId w:val="166"/>
        </w:numPr>
        <w:rPr>
          <w:rFonts w:ascii="Traditional Arabic" w:hAnsi="Traditional Arabic" w:cs="Traditional Arabic"/>
          <w:b w:val="0"/>
          <w:bCs w:val="0"/>
          <w:color w:val="000000"/>
        </w:rPr>
      </w:pPr>
      <w:r w:rsidRPr="00721ADC">
        <w:rPr>
          <w:rFonts w:ascii="Traditional Arabic" w:hAnsi="Traditional Arabic" w:cs="Traditional Arabic"/>
          <w:b w:val="0"/>
          <w:bCs w:val="0"/>
          <w:color w:val="009900"/>
          <w:u w:val="single"/>
          <w:rtl/>
        </w:rPr>
        <w:t xml:space="preserve">أجرى كينسي 1956م دراسة حول </w:t>
      </w:r>
      <w:r w:rsidR="00E16E7C" w:rsidRPr="00721ADC">
        <w:rPr>
          <w:rFonts w:ascii="Traditional Arabic" w:hAnsi="Traditional Arabic" w:cs="Traditional Arabic"/>
          <w:b w:val="0"/>
          <w:bCs w:val="0"/>
          <w:color w:val="009900"/>
          <w:u w:val="single"/>
          <w:rtl/>
        </w:rPr>
        <w:t xml:space="preserve">حالة التليف خلف العدسة </w:t>
      </w:r>
      <w:r w:rsidRPr="00721ADC">
        <w:rPr>
          <w:rFonts w:ascii="Traditional Arabic" w:hAnsi="Traditional Arabic" w:cs="Traditional Arabic"/>
          <w:b w:val="0"/>
          <w:bCs w:val="0"/>
          <w:color w:val="009900"/>
          <w:u w:val="single"/>
          <w:rtl/>
        </w:rPr>
        <w:t xml:space="preserve">على </w:t>
      </w:r>
      <w:r w:rsidR="00E16E7C" w:rsidRPr="00721ADC">
        <w:rPr>
          <w:rFonts w:ascii="Traditional Arabic" w:hAnsi="Traditional Arabic" w:cs="Traditional Arabic"/>
          <w:b w:val="0"/>
          <w:bCs w:val="0"/>
          <w:color w:val="009900"/>
          <w:u w:val="single"/>
          <w:rtl/>
        </w:rPr>
        <w:t>6</w:t>
      </w:r>
      <w:r w:rsidRPr="00721ADC">
        <w:rPr>
          <w:rFonts w:ascii="Traditional Arabic" w:hAnsi="Traditional Arabic" w:cs="Traditional Arabic"/>
          <w:b w:val="0"/>
          <w:bCs w:val="0"/>
          <w:color w:val="009900"/>
          <w:u w:val="single"/>
          <w:rtl/>
        </w:rPr>
        <w:t>86 طفلاً</w:t>
      </w:r>
      <w:r w:rsidR="00E16E7C" w:rsidRPr="00721ADC">
        <w:rPr>
          <w:rFonts w:ascii="Traditional Arabic" w:hAnsi="Traditional Arabic" w:cs="Traditional Arabic"/>
          <w:b w:val="0"/>
          <w:bCs w:val="0"/>
          <w:color w:val="17365D"/>
          <w:rtl/>
        </w:rPr>
        <w:t>.</w:t>
      </w:r>
      <w:r w:rsidR="00E16E7C" w:rsidRPr="00721ADC">
        <w:rPr>
          <w:rFonts w:ascii="Traditional Arabic" w:hAnsi="Traditional Arabic" w:cs="Traditional Arabic"/>
          <w:b w:val="0"/>
          <w:bCs w:val="0"/>
          <w:color w:val="0000FF"/>
          <w:rtl/>
        </w:rPr>
        <w:t xml:space="preserve"> 586 طفلا .</w:t>
      </w:r>
    </w:p>
    <w:p w:rsidR="00626A9A" w:rsidRPr="00721ADC" w:rsidRDefault="00626A9A" w:rsidP="00626A9A">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س44: أجرى كينسي دراسة </w:t>
      </w:r>
      <w:r w:rsidR="005660D0" w:rsidRPr="00721ADC">
        <w:rPr>
          <w:rFonts w:ascii="Traditional Arabic" w:hAnsi="Traditional Arabic" w:cs="Traditional Arabic"/>
          <w:b w:val="0"/>
          <w:bCs w:val="0"/>
          <w:color w:val="FF0000"/>
          <w:rtl/>
        </w:rPr>
        <w:t>في فترات داخل الحضانات فوجد أن زيادة تركيز نسبة الأكسجين داخل الحضانات يؤثر على أغشية العين فيصيبها بالتليف</w:t>
      </w:r>
      <w:r w:rsidRPr="00721ADC">
        <w:rPr>
          <w:rFonts w:ascii="Traditional Arabic" w:hAnsi="Traditional Arabic" w:cs="Traditional Arabic"/>
          <w:b w:val="0"/>
          <w:bCs w:val="0"/>
          <w:color w:val="FF0000"/>
          <w:rtl/>
        </w:rPr>
        <w:t>:</w:t>
      </w:r>
    </w:p>
    <w:p w:rsidR="00626A9A" w:rsidRPr="00721ADC" w:rsidRDefault="00626A9A" w:rsidP="00626A9A">
      <w:pPr>
        <w:pStyle w:val="1"/>
        <w:numPr>
          <w:ilvl w:val="0"/>
          <w:numId w:val="167"/>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صواب .</w:t>
      </w:r>
    </w:p>
    <w:p w:rsidR="00626A9A" w:rsidRPr="00721ADC" w:rsidRDefault="00626A9A" w:rsidP="00626A9A">
      <w:pPr>
        <w:pStyle w:val="1"/>
        <w:numPr>
          <w:ilvl w:val="0"/>
          <w:numId w:val="167"/>
        </w:numPr>
        <w:rPr>
          <w:rFonts w:ascii="Traditional Arabic" w:hAnsi="Traditional Arabic" w:cs="Traditional Arabic"/>
          <w:b w:val="0"/>
          <w:bCs w:val="0"/>
          <w:rtl/>
        </w:rPr>
      </w:pPr>
      <w:r w:rsidRPr="00721ADC">
        <w:rPr>
          <w:rFonts w:ascii="Traditional Arabic" w:hAnsi="Traditional Arabic" w:cs="Traditional Arabic"/>
          <w:b w:val="0"/>
          <w:bCs w:val="0"/>
          <w:rtl/>
        </w:rPr>
        <w:t>خطأ .</w:t>
      </w:r>
    </w:p>
    <w:p w:rsidR="00626A9A" w:rsidRPr="00721ADC" w:rsidRDefault="00626A9A" w:rsidP="00626A9A">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س45: </w:t>
      </w:r>
      <w:r w:rsidR="005660D0" w:rsidRPr="00721ADC">
        <w:rPr>
          <w:rFonts w:ascii="Traditional Arabic" w:hAnsi="Traditional Arabic" w:cs="Traditional Arabic"/>
          <w:b w:val="0"/>
          <w:bCs w:val="0"/>
          <w:color w:val="FF0000"/>
          <w:rtl/>
        </w:rPr>
        <w:t>الفترة الزمنية التي يقضيها المولود داخل الحضانة</w:t>
      </w:r>
      <w:r w:rsidRPr="00721ADC">
        <w:rPr>
          <w:rFonts w:ascii="Traditional Arabic" w:hAnsi="Traditional Arabic" w:cs="Traditional Arabic"/>
          <w:b w:val="0"/>
          <w:bCs w:val="0"/>
          <w:color w:val="FF0000"/>
          <w:rtl/>
        </w:rPr>
        <w:t xml:space="preserve"> :</w:t>
      </w:r>
    </w:p>
    <w:p w:rsidR="00626A9A" w:rsidRPr="00721ADC" w:rsidRDefault="005660D0" w:rsidP="00626A9A">
      <w:pPr>
        <w:pStyle w:val="1"/>
        <w:numPr>
          <w:ilvl w:val="0"/>
          <w:numId w:val="168"/>
        </w:numPr>
        <w:rPr>
          <w:rFonts w:ascii="Traditional Arabic" w:hAnsi="Traditional Arabic" w:cs="Traditional Arabic"/>
          <w:b w:val="0"/>
          <w:bCs w:val="0"/>
          <w:color w:val="009900"/>
        </w:rPr>
      </w:pPr>
      <w:r w:rsidRPr="00721ADC">
        <w:rPr>
          <w:rFonts w:ascii="Traditional Arabic" w:hAnsi="Traditional Arabic" w:cs="Traditional Arabic"/>
          <w:b w:val="0"/>
          <w:bCs w:val="0"/>
          <w:color w:val="009900"/>
          <w:u w:val="single"/>
          <w:rtl/>
        </w:rPr>
        <w:t>لها دور كبير في التأثير على درجة الإعاقة البصرية</w:t>
      </w:r>
      <w:r w:rsidR="00626A9A" w:rsidRPr="00721ADC">
        <w:rPr>
          <w:rFonts w:ascii="Traditional Arabic" w:hAnsi="Traditional Arabic" w:cs="Traditional Arabic"/>
          <w:b w:val="0"/>
          <w:bCs w:val="0"/>
          <w:color w:val="009900"/>
          <w:rtl/>
        </w:rPr>
        <w:t xml:space="preserve"> .</w:t>
      </w:r>
    </w:p>
    <w:p w:rsidR="00626A9A" w:rsidRPr="00721ADC" w:rsidRDefault="00626A9A" w:rsidP="00626A9A">
      <w:pPr>
        <w:pStyle w:val="1"/>
        <w:numPr>
          <w:ilvl w:val="0"/>
          <w:numId w:val="168"/>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ليس لها أي تأثير على درجة الإعاقة البصرية .</w:t>
      </w:r>
    </w:p>
    <w:p w:rsidR="00626A9A" w:rsidRPr="00721ADC" w:rsidRDefault="00626A9A" w:rsidP="00626A9A">
      <w:pPr>
        <w:pStyle w:val="1"/>
        <w:numPr>
          <w:ilvl w:val="0"/>
          <w:numId w:val="168"/>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لا شيء مما سبق .</w:t>
      </w:r>
    </w:p>
    <w:p w:rsidR="00FC7B20" w:rsidRPr="00721ADC" w:rsidRDefault="00626A9A" w:rsidP="00626A9A">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س46: </w:t>
      </w:r>
      <w:r w:rsidR="005660D0" w:rsidRPr="00721ADC">
        <w:rPr>
          <w:rFonts w:ascii="Traditional Arabic" w:hAnsi="Traditional Arabic" w:cs="Traditional Arabic"/>
          <w:b w:val="0"/>
          <w:bCs w:val="0"/>
          <w:color w:val="FF0000"/>
          <w:rtl/>
        </w:rPr>
        <w:t xml:space="preserve">كلما طالت الفترة الزمنية </w:t>
      </w:r>
      <w:r w:rsidR="00FC7B20" w:rsidRPr="00721ADC">
        <w:rPr>
          <w:rFonts w:ascii="Traditional Arabic" w:hAnsi="Traditional Arabic" w:cs="Traditional Arabic"/>
          <w:b w:val="0"/>
          <w:bCs w:val="0"/>
          <w:color w:val="FF0000"/>
          <w:rtl/>
        </w:rPr>
        <w:t xml:space="preserve">التي يقضيها المولود داخل الحضانة </w:t>
      </w:r>
      <w:r w:rsidR="005660D0" w:rsidRPr="00721ADC">
        <w:rPr>
          <w:rFonts w:ascii="Traditional Arabic" w:hAnsi="Traditional Arabic" w:cs="Traditional Arabic"/>
          <w:b w:val="0"/>
          <w:bCs w:val="0"/>
          <w:color w:val="FF0000"/>
          <w:rtl/>
        </w:rPr>
        <w:t>كلما أدى هذا إلى احتمال إصابة المولود بكف بصر كلي، أما إذا كانت الفترة الزمنية محدودة فإنه قد لا يتأثر أو قد يصاب بضعف في البصر (أعاقة بصرية جزئية)</w:t>
      </w:r>
      <w:r w:rsidR="00FC7B20" w:rsidRPr="00721ADC">
        <w:rPr>
          <w:rFonts w:ascii="Traditional Arabic" w:hAnsi="Traditional Arabic" w:cs="Traditional Arabic"/>
          <w:b w:val="0"/>
          <w:bCs w:val="0"/>
          <w:color w:val="FF0000"/>
          <w:rtl/>
        </w:rPr>
        <w:t>:</w:t>
      </w:r>
    </w:p>
    <w:p w:rsidR="00FC7B20" w:rsidRPr="00721ADC" w:rsidRDefault="00FC7B20" w:rsidP="00FC7B20">
      <w:pPr>
        <w:pStyle w:val="1"/>
        <w:numPr>
          <w:ilvl w:val="0"/>
          <w:numId w:val="169"/>
        </w:numPr>
        <w:rPr>
          <w:rFonts w:ascii="Traditional Arabic" w:hAnsi="Traditional Arabic" w:cs="Traditional Arabic"/>
          <w:b w:val="0"/>
          <w:bCs w:val="0"/>
          <w:color w:val="000000"/>
        </w:rPr>
      </w:pPr>
      <w:r w:rsidRPr="00721ADC">
        <w:rPr>
          <w:rFonts w:ascii="Traditional Arabic" w:hAnsi="Traditional Arabic" w:cs="Traditional Arabic"/>
          <w:b w:val="0"/>
          <w:bCs w:val="0"/>
          <w:color w:val="009900"/>
          <w:u w:val="single"/>
          <w:rtl/>
        </w:rPr>
        <w:t xml:space="preserve">صواب </w:t>
      </w:r>
      <w:r w:rsidRPr="00721ADC">
        <w:rPr>
          <w:rFonts w:ascii="Traditional Arabic" w:hAnsi="Traditional Arabic" w:cs="Traditional Arabic"/>
          <w:b w:val="0"/>
          <w:bCs w:val="0"/>
          <w:color w:val="000000"/>
          <w:rtl/>
        </w:rPr>
        <w:t>.</w:t>
      </w:r>
    </w:p>
    <w:p w:rsidR="005660D0" w:rsidRPr="00721ADC" w:rsidRDefault="00FC7B20" w:rsidP="00FC7B20">
      <w:pPr>
        <w:pStyle w:val="1"/>
        <w:numPr>
          <w:ilvl w:val="0"/>
          <w:numId w:val="169"/>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خطأ </w:t>
      </w:r>
      <w:r w:rsidR="005660D0" w:rsidRPr="00721ADC">
        <w:rPr>
          <w:rFonts w:ascii="Traditional Arabic" w:hAnsi="Traditional Arabic" w:cs="Traditional Arabic"/>
          <w:b w:val="0"/>
          <w:bCs w:val="0"/>
          <w:color w:val="000000"/>
          <w:rtl/>
        </w:rPr>
        <w:t>.</w:t>
      </w:r>
    </w:p>
    <w:p w:rsidR="00076706" w:rsidRPr="00721ADC" w:rsidRDefault="00076706" w:rsidP="00D31191">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س47: </w:t>
      </w:r>
      <w:r w:rsidR="005660D0" w:rsidRPr="00721ADC">
        <w:rPr>
          <w:rFonts w:ascii="Traditional Arabic" w:hAnsi="Traditional Arabic" w:cs="Traditional Arabic"/>
          <w:b w:val="0"/>
          <w:bCs w:val="0"/>
          <w:color w:val="FF0000"/>
          <w:rtl/>
        </w:rPr>
        <w:t xml:space="preserve">يؤدي الرمد أو الجفاف العيني إلى تعرض الطفل للإصابة بالإعاقة البصرية التي تتراوح بين الكف الكلي للبصر، وضعف البصر وذلك حسب </w:t>
      </w:r>
      <w:r w:rsidRPr="00721ADC">
        <w:rPr>
          <w:rFonts w:ascii="Traditional Arabic" w:hAnsi="Traditional Arabic" w:cs="Traditional Arabic"/>
          <w:b w:val="0"/>
          <w:bCs w:val="0"/>
          <w:color w:val="FF0000"/>
          <w:rtl/>
        </w:rPr>
        <w:t>:</w:t>
      </w:r>
    </w:p>
    <w:p w:rsidR="00076706" w:rsidRPr="00721ADC" w:rsidRDefault="00076706" w:rsidP="00076706">
      <w:pPr>
        <w:pStyle w:val="1"/>
        <w:numPr>
          <w:ilvl w:val="0"/>
          <w:numId w:val="170"/>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درجة الإصابة .</w:t>
      </w:r>
    </w:p>
    <w:p w:rsidR="00076706" w:rsidRPr="00721ADC" w:rsidRDefault="005660D0" w:rsidP="00076706">
      <w:pPr>
        <w:pStyle w:val="1"/>
        <w:numPr>
          <w:ilvl w:val="0"/>
          <w:numId w:val="170"/>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زمن التدخل العلاجي</w:t>
      </w:r>
      <w:r w:rsidR="00076706" w:rsidRPr="00721ADC">
        <w:rPr>
          <w:rFonts w:ascii="Traditional Arabic" w:hAnsi="Traditional Arabic" w:cs="Traditional Arabic"/>
          <w:b w:val="0"/>
          <w:bCs w:val="0"/>
          <w:color w:val="EA04BE"/>
          <w:rtl/>
        </w:rPr>
        <w:t>.</w:t>
      </w:r>
    </w:p>
    <w:p w:rsidR="00076706" w:rsidRPr="00721ADC" w:rsidRDefault="00076706" w:rsidP="00076706">
      <w:pPr>
        <w:pStyle w:val="1"/>
        <w:numPr>
          <w:ilvl w:val="0"/>
          <w:numId w:val="170"/>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076706" w:rsidRPr="00721ADC" w:rsidRDefault="00076706" w:rsidP="00076706">
      <w:pPr>
        <w:pStyle w:val="1"/>
        <w:numPr>
          <w:ilvl w:val="0"/>
          <w:numId w:val="170"/>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لا شيء مما سبق </w:t>
      </w:r>
      <w:r w:rsidRPr="00721ADC">
        <w:rPr>
          <w:rFonts w:ascii="Traditional Arabic" w:hAnsi="Traditional Arabic" w:cs="Traditional Arabic"/>
          <w:b w:val="0"/>
          <w:bCs w:val="0"/>
          <w:color w:val="EA04BE"/>
          <w:rtl/>
        </w:rPr>
        <w:t>.</w:t>
      </w:r>
    </w:p>
    <w:p w:rsidR="00076706" w:rsidRPr="00721ADC" w:rsidRDefault="00076706" w:rsidP="00076706">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س48:</w:t>
      </w:r>
      <w:r w:rsidR="005660D0" w:rsidRPr="00721ADC">
        <w:rPr>
          <w:rFonts w:ascii="Traditional Arabic" w:hAnsi="Traditional Arabic" w:cs="Traditional Arabic"/>
          <w:b w:val="0"/>
          <w:bCs w:val="0"/>
          <w:color w:val="FF0000"/>
          <w:rtl/>
        </w:rPr>
        <w:t xml:space="preserve">ينتج الرمد أو التهاب القرنية الجافة </w:t>
      </w:r>
      <w:r w:rsidRPr="00721ADC">
        <w:rPr>
          <w:rFonts w:ascii="Traditional Arabic" w:hAnsi="Traditional Arabic" w:cs="Traditional Arabic"/>
          <w:b w:val="0"/>
          <w:bCs w:val="0"/>
          <w:color w:val="FF0000"/>
          <w:rtl/>
        </w:rPr>
        <w:t>عن :</w:t>
      </w:r>
    </w:p>
    <w:p w:rsidR="00076706" w:rsidRPr="00721ADC" w:rsidRDefault="00076706" w:rsidP="00076706">
      <w:pPr>
        <w:pStyle w:val="1"/>
        <w:numPr>
          <w:ilvl w:val="0"/>
          <w:numId w:val="171"/>
        </w:numPr>
        <w:rPr>
          <w:rFonts w:ascii="Traditional Arabic" w:hAnsi="Traditional Arabic" w:cs="Traditional Arabic"/>
          <w:b w:val="0"/>
          <w:bCs w:val="0"/>
        </w:rPr>
      </w:pPr>
      <w:r w:rsidRPr="00721ADC">
        <w:rPr>
          <w:rFonts w:ascii="Traditional Arabic" w:hAnsi="Traditional Arabic" w:cs="Traditional Arabic"/>
          <w:b w:val="0"/>
          <w:bCs w:val="0"/>
          <w:rtl/>
        </w:rPr>
        <w:lastRenderedPageBreak/>
        <w:t>ن</w:t>
      </w:r>
      <w:r w:rsidR="005660D0" w:rsidRPr="00721ADC">
        <w:rPr>
          <w:rFonts w:ascii="Traditional Arabic" w:hAnsi="Traditional Arabic" w:cs="Traditional Arabic"/>
          <w:b w:val="0"/>
          <w:bCs w:val="0"/>
          <w:rtl/>
        </w:rPr>
        <w:t>ق</w:t>
      </w:r>
      <w:r w:rsidRPr="00721ADC">
        <w:rPr>
          <w:rFonts w:ascii="Traditional Arabic" w:hAnsi="Traditional Arabic" w:cs="Traditional Arabic"/>
          <w:b w:val="0"/>
          <w:bCs w:val="0"/>
          <w:rtl/>
        </w:rPr>
        <w:t>ص فيتامين ( أ ) في غذاء الطفل .</w:t>
      </w:r>
    </w:p>
    <w:p w:rsidR="00076706" w:rsidRPr="00721ADC" w:rsidRDefault="00076706" w:rsidP="00076706">
      <w:pPr>
        <w:pStyle w:val="1"/>
        <w:numPr>
          <w:ilvl w:val="0"/>
          <w:numId w:val="171"/>
        </w:numPr>
        <w:rPr>
          <w:rFonts w:ascii="Traditional Arabic" w:hAnsi="Traditional Arabic" w:cs="Traditional Arabic"/>
          <w:b w:val="0"/>
          <w:bCs w:val="0"/>
        </w:rPr>
      </w:pPr>
      <w:r w:rsidRPr="00721ADC">
        <w:rPr>
          <w:rFonts w:ascii="Traditional Arabic" w:hAnsi="Traditional Arabic" w:cs="Traditional Arabic"/>
          <w:b w:val="0"/>
          <w:bCs w:val="0"/>
          <w:rtl/>
        </w:rPr>
        <w:t xml:space="preserve"> جفاف الملتحمة .</w:t>
      </w:r>
    </w:p>
    <w:p w:rsidR="00076706" w:rsidRPr="00721ADC" w:rsidRDefault="005660D0" w:rsidP="00076706">
      <w:pPr>
        <w:pStyle w:val="1"/>
        <w:numPr>
          <w:ilvl w:val="0"/>
          <w:numId w:val="171"/>
        </w:numPr>
        <w:rPr>
          <w:rFonts w:ascii="Traditional Arabic" w:hAnsi="Traditional Arabic" w:cs="Traditional Arabic"/>
          <w:b w:val="0"/>
          <w:bCs w:val="0"/>
        </w:rPr>
      </w:pPr>
      <w:r w:rsidRPr="00721ADC">
        <w:rPr>
          <w:rFonts w:ascii="Traditional Arabic" w:hAnsi="Traditional Arabic" w:cs="Traditional Arabic"/>
          <w:b w:val="0"/>
          <w:bCs w:val="0"/>
          <w:rtl/>
        </w:rPr>
        <w:t xml:space="preserve"> إصابة القرنية بارتشاحات في الجزء السفلي أو الجزء العميق من أنسجتها وسقوطه مما يؤدي إلى عتامة فيها</w:t>
      </w:r>
      <w:r w:rsidR="00076706" w:rsidRPr="00721ADC">
        <w:rPr>
          <w:rFonts w:ascii="Traditional Arabic" w:hAnsi="Traditional Arabic" w:cs="Traditional Arabic"/>
          <w:b w:val="0"/>
          <w:bCs w:val="0"/>
          <w:rtl/>
        </w:rPr>
        <w:t>.</w:t>
      </w:r>
    </w:p>
    <w:p w:rsidR="005660D0" w:rsidRPr="00721ADC" w:rsidRDefault="00076706" w:rsidP="00076706">
      <w:pPr>
        <w:pStyle w:val="1"/>
        <w:numPr>
          <w:ilvl w:val="0"/>
          <w:numId w:val="17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جميع ما سبق صحيح </w:t>
      </w:r>
      <w:r w:rsidR="005660D0" w:rsidRPr="00721ADC">
        <w:rPr>
          <w:rFonts w:ascii="Traditional Arabic" w:hAnsi="Traditional Arabic" w:cs="Traditional Arabic"/>
          <w:b w:val="0"/>
          <w:bCs w:val="0"/>
          <w:color w:val="009900"/>
          <w:u w:val="single"/>
          <w:rtl/>
        </w:rPr>
        <w:t xml:space="preserve"> .</w:t>
      </w:r>
    </w:p>
    <w:p w:rsidR="00331802" w:rsidRPr="00721ADC" w:rsidRDefault="00331802" w:rsidP="00331802">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س49: </w:t>
      </w:r>
      <w:r w:rsidR="005660D0" w:rsidRPr="00721ADC">
        <w:rPr>
          <w:rFonts w:ascii="Traditional Arabic" w:hAnsi="Traditional Arabic" w:cs="Traditional Arabic"/>
          <w:b w:val="0"/>
          <w:bCs w:val="0"/>
          <w:color w:val="FF0000"/>
          <w:rtl/>
        </w:rPr>
        <w:t>ينتج ا</w:t>
      </w:r>
      <w:r w:rsidRPr="00721ADC">
        <w:rPr>
          <w:rFonts w:ascii="Traditional Arabic" w:hAnsi="Traditional Arabic" w:cs="Traditional Arabic"/>
          <w:b w:val="0"/>
          <w:bCs w:val="0"/>
          <w:color w:val="FF0000"/>
          <w:rtl/>
        </w:rPr>
        <w:t>نفصال الشبكية عن جدار مقلة العين و عن الأجزاء التي تتصل بها</w:t>
      </w:r>
      <w:r w:rsidR="005660D0" w:rsidRPr="00721ADC">
        <w:rPr>
          <w:rFonts w:ascii="Traditional Arabic" w:hAnsi="Traditional Arabic" w:cs="Traditional Arabic"/>
          <w:b w:val="0"/>
          <w:bCs w:val="0"/>
          <w:color w:val="FF0000"/>
          <w:rtl/>
        </w:rPr>
        <w:t xml:space="preserve"> </w:t>
      </w:r>
      <w:r w:rsidRPr="00721ADC">
        <w:rPr>
          <w:rFonts w:ascii="Traditional Arabic" w:hAnsi="Traditional Arabic" w:cs="Traditional Arabic"/>
          <w:b w:val="0"/>
          <w:bCs w:val="0"/>
          <w:color w:val="FF0000"/>
          <w:rtl/>
        </w:rPr>
        <w:t>:</w:t>
      </w:r>
    </w:p>
    <w:p w:rsidR="00331802" w:rsidRPr="00721ADC" w:rsidRDefault="00331802" w:rsidP="00331802">
      <w:pPr>
        <w:pStyle w:val="1"/>
        <w:numPr>
          <w:ilvl w:val="0"/>
          <w:numId w:val="172"/>
        </w:numPr>
        <w:rPr>
          <w:rFonts w:ascii="Traditional Arabic" w:hAnsi="Traditional Arabic" w:cs="Traditional Arabic"/>
          <w:b w:val="0"/>
          <w:bCs w:val="0"/>
        </w:rPr>
      </w:pPr>
      <w:r w:rsidRPr="00721ADC">
        <w:rPr>
          <w:rFonts w:ascii="Traditional Arabic" w:hAnsi="Traditional Arabic" w:cs="Traditional Arabic"/>
          <w:b w:val="0"/>
          <w:bCs w:val="0"/>
          <w:rtl/>
        </w:rPr>
        <w:t>نتيجة لنقص فيتامين ( أ) في غذاء الطفل .</w:t>
      </w:r>
    </w:p>
    <w:p w:rsidR="00331802" w:rsidRPr="00721ADC" w:rsidRDefault="005660D0" w:rsidP="00331802">
      <w:pPr>
        <w:pStyle w:val="1"/>
        <w:numPr>
          <w:ilvl w:val="0"/>
          <w:numId w:val="172"/>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نتيجة حدوث ثقب في الشبكية مما يسمح للسائل بالتجمع</w:t>
      </w:r>
      <w:r w:rsidR="00331802" w:rsidRPr="00721ADC">
        <w:rPr>
          <w:rFonts w:ascii="Traditional Arabic" w:hAnsi="Traditional Arabic" w:cs="Traditional Arabic"/>
          <w:b w:val="0"/>
          <w:bCs w:val="0"/>
          <w:color w:val="009900"/>
          <w:u w:val="single"/>
          <w:rtl/>
        </w:rPr>
        <w:t xml:space="preserve"> .</w:t>
      </w:r>
    </w:p>
    <w:p w:rsidR="00331802" w:rsidRPr="00721ADC" w:rsidRDefault="00331802" w:rsidP="00331802">
      <w:pPr>
        <w:pStyle w:val="1"/>
        <w:numPr>
          <w:ilvl w:val="0"/>
          <w:numId w:val="172"/>
        </w:numPr>
        <w:rPr>
          <w:rFonts w:ascii="Traditional Arabic" w:hAnsi="Traditional Arabic" w:cs="Traditional Arabic"/>
          <w:b w:val="0"/>
          <w:bCs w:val="0"/>
        </w:rPr>
      </w:pPr>
      <w:r w:rsidRPr="00721ADC">
        <w:rPr>
          <w:rFonts w:ascii="Traditional Arabic" w:hAnsi="Traditional Arabic" w:cs="Traditional Arabic"/>
          <w:b w:val="0"/>
          <w:bCs w:val="0"/>
          <w:rtl/>
        </w:rPr>
        <w:t>نتيجة لجفاف الملتحمة .</w:t>
      </w:r>
    </w:p>
    <w:p w:rsidR="00331802" w:rsidRPr="00721ADC" w:rsidRDefault="00331802" w:rsidP="00331802">
      <w:pPr>
        <w:pStyle w:val="1"/>
        <w:numPr>
          <w:ilvl w:val="0"/>
          <w:numId w:val="172"/>
        </w:numPr>
        <w:rPr>
          <w:rFonts w:ascii="Traditional Arabic" w:hAnsi="Traditional Arabic" w:cs="Traditional Arabic"/>
          <w:b w:val="0"/>
          <w:bCs w:val="0"/>
        </w:rPr>
      </w:pPr>
      <w:r w:rsidRPr="00721ADC">
        <w:rPr>
          <w:rFonts w:ascii="Traditional Arabic" w:hAnsi="Traditional Arabic" w:cs="Traditional Arabic"/>
          <w:b w:val="0"/>
          <w:bCs w:val="0"/>
          <w:rtl/>
        </w:rPr>
        <w:t>نتيجة إصابة القرنية بارتشاحات .</w:t>
      </w:r>
    </w:p>
    <w:p w:rsidR="00331802" w:rsidRPr="00721ADC" w:rsidRDefault="00331802" w:rsidP="00331802">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س50 : يكون </w:t>
      </w:r>
      <w:r w:rsidR="005660D0" w:rsidRPr="00721ADC">
        <w:rPr>
          <w:rFonts w:ascii="Traditional Arabic" w:hAnsi="Traditional Arabic" w:cs="Traditional Arabic"/>
          <w:b w:val="0"/>
          <w:bCs w:val="0"/>
          <w:color w:val="FF0000"/>
          <w:rtl/>
        </w:rPr>
        <w:t xml:space="preserve">العلاج </w:t>
      </w:r>
      <w:r w:rsidRPr="00721ADC">
        <w:rPr>
          <w:rFonts w:ascii="Traditional Arabic" w:hAnsi="Traditional Arabic" w:cs="Traditional Arabic"/>
          <w:b w:val="0"/>
          <w:bCs w:val="0"/>
          <w:color w:val="FF0000"/>
          <w:rtl/>
        </w:rPr>
        <w:t>من حالة انفصال الشبكية :</w:t>
      </w:r>
    </w:p>
    <w:p w:rsidR="00331802" w:rsidRPr="00721ADC" w:rsidRDefault="00331802" w:rsidP="00331802">
      <w:pPr>
        <w:pStyle w:val="1"/>
        <w:numPr>
          <w:ilvl w:val="0"/>
          <w:numId w:val="173"/>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بإغلاق الثقوب .</w:t>
      </w:r>
    </w:p>
    <w:p w:rsidR="00331802" w:rsidRPr="00721ADC" w:rsidRDefault="005660D0" w:rsidP="00331802">
      <w:pPr>
        <w:pStyle w:val="1"/>
        <w:numPr>
          <w:ilvl w:val="0"/>
          <w:numId w:val="173"/>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إعادة توصيل الشبكية بالجدار </w:t>
      </w:r>
      <w:r w:rsidR="00331802" w:rsidRPr="00721ADC">
        <w:rPr>
          <w:rFonts w:ascii="Traditional Arabic" w:hAnsi="Traditional Arabic" w:cs="Traditional Arabic"/>
          <w:b w:val="0"/>
          <w:bCs w:val="0"/>
          <w:color w:val="000000"/>
          <w:rtl/>
        </w:rPr>
        <w:t>.</w:t>
      </w:r>
    </w:p>
    <w:p w:rsidR="00331802" w:rsidRPr="00721ADC" w:rsidRDefault="00331802" w:rsidP="00331802">
      <w:pPr>
        <w:pStyle w:val="1"/>
        <w:numPr>
          <w:ilvl w:val="0"/>
          <w:numId w:val="173"/>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331802" w:rsidRPr="00721ADC" w:rsidRDefault="00331802" w:rsidP="00331802">
      <w:pPr>
        <w:pStyle w:val="1"/>
        <w:numPr>
          <w:ilvl w:val="0"/>
          <w:numId w:val="173"/>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لا شيء مما سبق .</w:t>
      </w:r>
    </w:p>
    <w:p w:rsidR="00331802" w:rsidRPr="00721ADC" w:rsidRDefault="00331802" w:rsidP="00331802">
      <w:pPr>
        <w:pStyle w:val="1"/>
        <w:ind w:left="0"/>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 xml:space="preserve">س51: </w:t>
      </w:r>
      <w:r w:rsidR="005660D0" w:rsidRPr="00721ADC">
        <w:rPr>
          <w:rFonts w:ascii="Traditional Arabic" w:hAnsi="Traditional Arabic" w:cs="Traditional Arabic"/>
          <w:b w:val="0"/>
          <w:bCs w:val="0"/>
          <w:color w:val="FF0000"/>
          <w:rtl/>
        </w:rPr>
        <w:t xml:space="preserve">يمكن معالجة أكثر من </w:t>
      </w:r>
      <w:r w:rsidRPr="00721ADC">
        <w:rPr>
          <w:rFonts w:ascii="Traditional Arabic" w:hAnsi="Traditional Arabic" w:cs="Traditional Arabic"/>
          <w:b w:val="0"/>
          <w:bCs w:val="0"/>
          <w:color w:val="FF0000"/>
          <w:rtl/>
        </w:rPr>
        <w:t>......</w:t>
      </w:r>
      <w:r w:rsidR="005660D0" w:rsidRPr="00721ADC">
        <w:rPr>
          <w:rFonts w:ascii="Traditional Arabic" w:hAnsi="Traditional Arabic" w:cs="Traditional Arabic"/>
          <w:b w:val="0"/>
          <w:bCs w:val="0"/>
          <w:color w:val="FF0000"/>
          <w:rtl/>
        </w:rPr>
        <w:t xml:space="preserve">من </w:t>
      </w:r>
      <w:r w:rsidRPr="00721ADC">
        <w:rPr>
          <w:rFonts w:ascii="Traditional Arabic" w:hAnsi="Traditional Arabic" w:cs="Traditional Arabic"/>
          <w:b w:val="0"/>
          <w:bCs w:val="0"/>
          <w:color w:val="FF0000"/>
          <w:rtl/>
        </w:rPr>
        <w:t>حالات انفصال الشبكية  بنجاح:</w:t>
      </w:r>
    </w:p>
    <w:p w:rsidR="00331802" w:rsidRPr="00721ADC" w:rsidRDefault="00331802" w:rsidP="00331802">
      <w:pPr>
        <w:pStyle w:val="1"/>
        <w:numPr>
          <w:ilvl w:val="0"/>
          <w:numId w:val="174"/>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80%.</w:t>
      </w:r>
    </w:p>
    <w:p w:rsidR="00331802" w:rsidRPr="00721ADC" w:rsidRDefault="00331802" w:rsidP="00331802">
      <w:pPr>
        <w:pStyle w:val="1"/>
        <w:numPr>
          <w:ilvl w:val="0"/>
          <w:numId w:val="17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90%.</w:t>
      </w:r>
    </w:p>
    <w:p w:rsidR="00331802" w:rsidRPr="00721ADC" w:rsidRDefault="00331802" w:rsidP="00331802">
      <w:pPr>
        <w:pStyle w:val="1"/>
        <w:numPr>
          <w:ilvl w:val="0"/>
          <w:numId w:val="174"/>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75%.</w:t>
      </w:r>
    </w:p>
    <w:p w:rsidR="00331802" w:rsidRPr="00721ADC" w:rsidRDefault="00331802" w:rsidP="00331802">
      <w:pPr>
        <w:pStyle w:val="1"/>
        <w:numPr>
          <w:ilvl w:val="0"/>
          <w:numId w:val="174"/>
        </w:numPr>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95%.</w:t>
      </w:r>
    </w:p>
    <w:p w:rsidR="00331802" w:rsidRPr="00721ADC" w:rsidRDefault="00331802" w:rsidP="00331802">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س52: </w:t>
      </w:r>
      <w:r w:rsidR="005660D0" w:rsidRPr="00721ADC">
        <w:rPr>
          <w:rFonts w:ascii="Traditional Arabic" w:hAnsi="Traditional Arabic" w:cs="Traditional Arabic"/>
          <w:b w:val="0"/>
          <w:bCs w:val="0"/>
          <w:color w:val="FF0000"/>
          <w:rtl/>
        </w:rPr>
        <w:t xml:space="preserve">من أهم أعراض انفصال الشبكية </w:t>
      </w:r>
      <w:r w:rsidRPr="00721ADC">
        <w:rPr>
          <w:rFonts w:ascii="Traditional Arabic" w:hAnsi="Traditional Arabic" w:cs="Traditional Arabic"/>
          <w:b w:val="0"/>
          <w:bCs w:val="0"/>
          <w:color w:val="FF0000"/>
          <w:rtl/>
        </w:rPr>
        <w:t>:</w:t>
      </w:r>
    </w:p>
    <w:p w:rsidR="00C01041" w:rsidRPr="00721ADC" w:rsidRDefault="00C01041" w:rsidP="00331802">
      <w:pPr>
        <w:pStyle w:val="1"/>
        <w:numPr>
          <w:ilvl w:val="0"/>
          <w:numId w:val="175"/>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ضعف مجال الرؤية .</w:t>
      </w:r>
    </w:p>
    <w:p w:rsidR="00C01041" w:rsidRPr="00721ADC" w:rsidRDefault="00C01041" w:rsidP="00331802">
      <w:pPr>
        <w:pStyle w:val="1"/>
        <w:numPr>
          <w:ilvl w:val="0"/>
          <w:numId w:val="175"/>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الآلام الشديدة .</w:t>
      </w:r>
    </w:p>
    <w:p w:rsidR="00C01041" w:rsidRPr="00721ADC" w:rsidRDefault="005660D0" w:rsidP="00331802">
      <w:pPr>
        <w:pStyle w:val="1"/>
        <w:numPr>
          <w:ilvl w:val="0"/>
          <w:numId w:val="175"/>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الضوء الومضي الخاطف</w:t>
      </w:r>
      <w:r w:rsidR="00C01041" w:rsidRPr="00721ADC">
        <w:rPr>
          <w:rFonts w:ascii="Traditional Arabic" w:hAnsi="Traditional Arabic" w:cs="Traditional Arabic"/>
          <w:b w:val="0"/>
          <w:bCs w:val="0"/>
          <w:color w:val="000000"/>
          <w:rtl/>
        </w:rPr>
        <w:t>.</w:t>
      </w:r>
    </w:p>
    <w:p w:rsidR="00C01041" w:rsidRPr="00721ADC" w:rsidRDefault="00C01041" w:rsidP="00331802">
      <w:pPr>
        <w:pStyle w:val="1"/>
        <w:numPr>
          <w:ilvl w:val="0"/>
          <w:numId w:val="175"/>
        </w:numPr>
        <w:rPr>
          <w:rFonts w:ascii="Traditional Arabic" w:hAnsi="Traditional Arabic" w:cs="Traditional Arabic"/>
          <w:b w:val="0"/>
          <w:bCs w:val="0"/>
          <w:color w:val="000000"/>
        </w:rPr>
      </w:pPr>
      <w:r w:rsidRPr="00721ADC">
        <w:rPr>
          <w:rFonts w:ascii="Traditional Arabic" w:hAnsi="Traditional Arabic" w:cs="Traditional Arabic"/>
          <w:b w:val="0"/>
          <w:bCs w:val="0"/>
          <w:color w:val="009900"/>
          <w:u w:val="single"/>
          <w:rtl/>
        </w:rPr>
        <w:t>جميع ما سبق صحيح</w:t>
      </w:r>
      <w:r w:rsidRPr="00721ADC">
        <w:rPr>
          <w:rFonts w:ascii="Traditional Arabic" w:hAnsi="Traditional Arabic" w:cs="Traditional Arabic"/>
          <w:b w:val="0"/>
          <w:bCs w:val="0"/>
          <w:color w:val="000000"/>
          <w:rtl/>
        </w:rPr>
        <w:t xml:space="preserve"> .</w:t>
      </w:r>
    </w:p>
    <w:p w:rsidR="00C01041" w:rsidRPr="00721ADC" w:rsidRDefault="00C01041" w:rsidP="00C01041">
      <w:pPr>
        <w:pStyle w:val="1"/>
        <w:ind w:left="0"/>
        <w:rPr>
          <w:rFonts w:ascii="Traditional Arabic" w:hAnsi="Traditional Arabic" w:cs="Traditional Arabic"/>
          <w:b w:val="0"/>
          <w:bCs w:val="0"/>
          <w:color w:val="009900"/>
          <w:u w:val="single"/>
          <w:rtl/>
        </w:rPr>
      </w:pPr>
    </w:p>
    <w:p w:rsidR="00C01041" w:rsidRPr="00721ADC" w:rsidRDefault="00C01041" w:rsidP="00C01041">
      <w:pPr>
        <w:pStyle w:val="1"/>
        <w:ind w:left="0"/>
        <w:rPr>
          <w:rFonts w:ascii="Traditional Arabic" w:hAnsi="Traditional Arabic" w:cs="Traditional Arabic"/>
          <w:b w:val="0"/>
          <w:bCs w:val="0"/>
          <w:color w:val="009900"/>
          <w:u w:val="single"/>
          <w:rtl/>
        </w:rPr>
      </w:pPr>
    </w:p>
    <w:p w:rsidR="00C01041" w:rsidRPr="00721ADC" w:rsidRDefault="00C01041" w:rsidP="00C01041">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س53: </w:t>
      </w:r>
      <w:r w:rsidR="005660D0" w:rsidRPr="00721ADC">
        <w:rPr>
          <w:rFonts w:ascii="Traditional Arabic" w:hAnsi="Traditional Arabic" w:cs="Traditional Arabic"/>
          <w:b w:val="0"/>
          <w:bCs w:val="0"/>
          <w:color w:val="FF0000"/>
          <w:rtl/>
        </w:rPr>
        <w:t xml:space="preserve">تعود حالة انفصال الشبكية لعدة أسباب منها </w:t>
      </w:r>
      <w:r w:rsidRPr="00721ADC">
        <w:rPr>
          <w:rFonts w:ascii="Traditional Arabic" w:hAnsi="Traditional Arabic" w:cs="Traditional Arabic"/>
          <w:b w:val="0"/>
          <w:bCs w:val="0"/>
          <w:color w:val="FF0000"/>
          <w:rtl/>
        </w:rPr>
        <w:t>:</w:t>
      </w:r>
    </w:p>
    <w:p w:rsidR="00C01041" w:rsidRPr="00721ADC" w:rsidRDefault="00C01041" w:rsidP="00C01041">
      <w:pPr>
        <w:pStyle w:val="1"/>
        <w:numPr>
          <w:ilvl w:val="0"/>
          <w:numId w:val="176"/>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إصابات الرأس .</w:t>
      </w:r>
    </w:p>
    <w:p w:rsidR="00C01041" w:rsidRPr="00721ADC" w:rsidRDefault="00C01041" w:rsidP="00C01041">
      <w:pPr>
        <w:pStyle w:val="1"/>
        <w:numPr>
          <w:ilvl w:val="0"/>
          <w:numId w:val="176"/>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قصر النظر التنكسي .</w:t>
      </w:r>
    </w:p>
    <w:p w:rsidR="00C01041" w:rsidRPr="00721ADC" w:rsidRDefault="005660D0" w:rsidP="00C01041">
      <w:pPr>
        <w:pStyle w:val="1"/>
        <w:numPr>
          <w:ilvl w:val="0"/>
          <w:numId w:val="176"/>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السكري</w:t>
      </w:r>
      <w:r w:rsidR="00C01041" w:rsidRPr="00721ADC">
        <w:rPr>
          <w:rFonts w:ascii="Traditional Arabic" w:hAnsi="Traditional Arabic" w:cs="Traditional Arabic"/>
          <w:b w:val="0"/>
          <w:bCs w:val="0"/>
          <w:color w:val="000000"/>
          <w:rtl/>
        </w:rPr>
        <w:t>.</w:t>
      </w:r>
    </w:p>
    <w:p w:rsidR="005660D0" w:rsidRPr="00721ADC" w:rsidRDefault="00C01041" w:rsidP="00C01041">
      <w:pPr>
        <w:pStyle w:val="1"/>
        <w:numPr>
          <w:ilvl w:val="0"/>
          <w:numId w:val="176"/>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 xml:space="preserve">جميع ما سبق صحيح </w:t>
      </w:r>
      <w:r w:rsidR="005660D0" w:rsidRPr="00721ADC">
        <w:rPr>
          <w:rFonts w:ascii="Traditional Arabic" w:hAnsi="Traditional Arabic" w:cs="Traditional Arabic"/>
          <w:b w:val="0"/>
          <w:bCs w:val="0"/>
          <w:color w:val="009900"/>
          <w:u w:val="single"/>
          <w:rtl/>
        </w:rPr>
        <w:t>.</w:t>
      </w:r>
    </w:p>
    <w:p w:rsidR="00152EB3" w:rsidRPr="00721ADC" w:rsidRDefault="00C01041" w:rsidP="00152EB3">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س54: </w:t>
      </w:r>
      <w:r w:rsidR="00152EB3" w:rsidRPr="00721ADC">
        <w:rPr>
          <w:rFonts w:ascii="Traditional Arabic" w:hAnsi="Traditional Arabic" w:cs="Traditional Arabic"/>
          <w:b w:val="0"/>
          <w:bCs w:val="0"/>
          <w:color w:val="FF0000"/>
          <w:rtl/>
        </w:rPr>
        <w:t xml:space="preserve">هو </w:t>
      </w:r>
      <w:r w:rsidR="005660D0" w:rsidRPr="00721ADC">
        <w:rPr>
          <w:rFonts w:ascii="Traditional Arabic" w:hAnsi="Traditional Arabic" w:cs="Traditional Arabic"/>
          <w:b w:val="0"/>
          <w:bCs w:val="0"/>
          <w:color w:val="FF0000"/>
          <w:rtl/>
        </w:rPr>
        <w:t>اضطراب في الشبكية يحدث فيه تلف في الأوعية الدموية في منطقة الحفيرة ويواجه الشخص صعوبة في رؤية الأشياء البعيدة والأشياء القريبة</w:t>
      </w:r>
      <w:r w:rsidR="00152EB3" w:rsidRPr="00721ADC">
        <w:rPr>
          <w:rFonts w:ascii="Traditional Arabic" w:hAnsi="Traditional Arabic" w:cs="Traditional Arabic"/>
          <w:b w:val="0"/>
          <w:bCs w:val="0"/>
          <w:color w:val="FF0000"/>
          <w:rtl/>
        </w:rPr>
        <w:t xml:space="preserve"> :</w:t>
      </w:r>
    </w:p>
    <w:p w:rsidR="00152EB3" w:rsidRPr="00721ADC" w:rsidRDefault="00152EB3" w:rsidP="00152EB3">
      <w:pPr>
        <w:pStyle w:val="1"/>
        <w:numPr>
          <w:ilvl w:val="0"/>
          <w:numId w:val="177"/>
        </w:numPr>
        <w:rPr>
          <w:rFonts w:ascii="Traditional Arabic" w:hAnsi="Traditional Arabic" w:cs="Traditional Arabic"/>
          <w:b w:val="0"/>
          <w:bCs w:val="0"/>
          <w:rtl/>
        </w:rPr>
      </w:pPr>
      <w:r w:rsidRPr="00721ADC">
        <w:rPr>
          <w:rFonts w:ascii="Traditional Arabic" w:hAnsi="Traditional Arabic" w:cs="Traditional Arabic"/>
          <w:b w:val="0"/>
          <w:bCs w:val="0"/>
          <w:rtl/>
        </w:rPr>
        <w:t xml:space="preserve">التهابات القرنية الجافة </w:t>
      </w:r>
    </w:p>
    <w:p w:rsidR="00152EB3" w:rsidRPr="00721ADC" w:rsidRDefault="00152EB3" w:rsidP="00152EB3">
      <w:pPr>
        <w:pStyle w:val="1"/>
        <w:numPr>
          <w:ilvl w:val="0"/>
          <w:numId w:val="177"/>
        </w:numPr>
        <w:rPr>
          <w:rFonts w:ascii="Traditional Arabic" w:hAnsi="Traditional Arabic" w:cs="Traditional Arabic"/>
          <w:b w:val="0"/>
          <w:bCs w:val="0"/>
        </w:rPr>
      </w:pPr>
      <w:r w:rsidRPr="00721ADC">
        <w:rPr>
          <w:rFonts w:ascii="Traditional Arabic" w:hAnsi="Traditional Arabic" w:cs="Traditional Arabic"/>
          <w:b w:val="0"/>
          <w:bCs w:val="0"/>
          <w:rtl/>
        </w:rPr>
        <w:t>التليف خلف العدسة .</w:t>
      </w:r>
    </w:p>
    <w:p w:rsidR="00152EB3" w:rsidRPr="00721ADC" w:rsidRDefault="00152EB3" w:rsidP="00152EB3">
      <w:pPr>
        <w:pStyle w:val="1"/>
        <w:numPr>
          <w:ilvl w:val="0"/>
          <w:numId w:val="177"/>
        </w:numPr>
        <w:rPr>
          <w:rFonts w:ascii="Traditional Arabic" w:hAnsi="Traditional Arabic" w:cs="Traditional Arabic"/>
          <w:b w:val="0"/>
          <w:bCs w:val="0"/>
        </w:rPr>
      </w:pPr>
      <w:r w:rsidRPr="00721ADC">
        <w:rPr>
          <w:rFonts w:ascii="Traditional Arabic" w:hAnsi="Traditional Arabic" w:cs="Traditional Arabic"/>
          <w:b w:val="0"/>
          <w:bCs w:val="0"/>
          <w:rtl/>
        </w:rPr>
        <w:lastRenderedPageBreak/>
        <w:t>انفصال الشبكية .</w:t>
      </w:r>
    </w:p>
    <w:p w:rsidR="00152EB3" w:rsidRPr="00721ADC" w:rsidRDefault="00152EB3" w:rsidP="00152EB3">
      <w:pPr>
        <w:pStyle w:val="1"/>
        <w:numPr>
          <w:ilvl w:val="0"/>
          <w:numId w:val="177"/>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تنكس الحفيرة.</w:t>
      </w:r>
    </w:p>
    <w:p w:rsidR="00152EB3" w:rsidRPr="00721ADC" w:rsidRDefault="00152EB3" w:rsidP="00152EB3">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س55: </w:t>
      </w:r>
      <w:r w:rsidR="005660D0" w:rsidRPr="00721ADC">
        <w:rPr>
          <w:rFonts w:ascii="Traditional Arabic" w:hAnsi="Traditional Arabic" w:cs="Traditional Arabic"/>
          <w:b w:val="0"/>
          <w:bCs w:val="0"/>
          <w:color w:val="FF0000"/>
          <w:rtl/>
        </w:rPr>
        <w:t xml:space="preserve">يصيب الكبار في السن ويصيب الإناث أكثر من الذكور </w:t>
      </w:r>
      <w:r w:rsidRPr="00721ADC">
        <w:rPr>
          <w:rFonts w:ascii="Traditional Arabic" w:hAnsi="Traditional Arabic" w:cs="Traditional Arabic"/>
          <w:b w:val="0"/>
          <w:bCs w:val="0"/>
          <w:color w:val="FF0000"/>
          <w:rtl/>
        </w:rPr>
        <w:t>:</w:t>
      </w:r>
    </w:p>
    <w:p w:rsidR="00152EB3" w:rsidRPr="00721ADC" w:rsidRDefault="00152EB3" w:rsidP="00152EB3">
      <w:pPr>
        <w:pStyle w:val="1"/>
        <w:numPr>
          <w:ilvl w:val="0"/>
          <w:numId w:val="178"/>
        </w:numPr>
        <w:rPr>
          <w:rFonts w:ascii="Traditional Arabic" w:hAnsi="Traditional Arabic" w:cs="Traditional Arabic"/>
          <w:b w:val="0"/>
          <w:bCs w:val="0"/>
          <w:rtl/>
        </w:rPr>
      </w:pPr>
      <w:r w:rsidRPr="00721ADC">
        <w:rPr>
          <w:rFonts w:ascii="Traditional Arabic" w:hAnsi="Traditional Arabic" w:cs="Traditional Arabic"/>
          <w:b w:val="0"/>
          <w:bCs w:val="0"/>
          <w:rtl/>
        </w:rPr>
        <w:t xml:space="preserve">التهابات القرنية الجافة </w:t>
      </w:r>
    </w:p>
    <w:p w:rsidR="00152EB3" w:rsidRPr="00721ADC" w:rsidRDefault="00152EB3" w:rsidP="00152EB3">
      <w:pPr>
        <w:pStyle w:val="1"/>
        <w:numPr>
          <w:ilvl w:val="0"/>
          <w:numId w:val="178"/>
        </w:numPr>
        <w:rPr>
          <w:rFonts w:ascii="Traditional Arabic" w:hAnsi="Traditional Arabic" w:cs="Traditional Arabic"/>
          <w:b w:val="0"/>
          <w:bCs w:val="0"/>
        </w:rPr>
      </w:pPr>
      <w:r w:rsidRPr="00721ADC">
        <w:rPr>
          <w:rFonts w:ascii="Traditional Arabic" w:hAnsi="Traditional Arabic" w:cs="Traditional Arabic"/>
          <w:b w:val="0"/>
          <w:bCs w:val="0"/>
          <w:rtl/>
        </w:rPr>
        <w:t>التليف خلف العدسة .</w:t>
      </w:r>
    </w:p>
    <w:p w:rsidR="00152EB3" w:rsidRPr="00721ADC" w:rsidRDefault="00152EB3" w:rsidP="00152EB3">
      <w:pPr>
        <w:pStyle w:val="1"/>
        <w:numPr>
          <w:ilvl w:val="0"/>
          <w:numId w:val="178"/>
        </w:numPr>
        <w:rPr>
          <w:rFonts w:ascii="Traditional Arabic" w:hAnsi="Traditional Arabic" w:cs="Traditional Arabic"/>
          <w:b w:val="0"/>
          <w:bCs w:val="0"/>
        </w:rPr>
      </w:pPr>
      <w:r w:rsidRPr="00721ADC">
        <w:rPr>
          <w:rFonts w:ascii="Traditional Arabic" w:hAnsi="Traditional Arabic" w:cs="Traditional Arabic"/>
          <w:b w:val="0"/>
          <w:bCs w:val="0"/>
          <w:rtl/>
        </w:rPr>
        <w:t>انفصال الشبكية .</w:t>
      </w:r>
    </w:p>
    <w:p w:rsidR="00152EB3" w:rsidRPr="00721ADC" w:rsidRDefault="00152EB3" w:rsidP="00152EB3">
      <w:pPr>
        <w:pStyle w:val="1"/>
        <w:numPr>
          <w:ilvl w:val="0"/>
          <w:numId w:val="178"/>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تنكس الحفيرة.</w:t>
      </w:r>
    </w:p>
    <w:p w:rsidR="00152EB3" w:rsidRPr="00721ADC" w:rsidRDefault="00152EB3" w:rsidP="00152EB3">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س56: </w:t>
      </w:r>
      <w:r w:rsidR="005660D0" w:rsidRPr="00721ADC">
        <w:rPr>
          <w:rFonts w:ascii="Traditional Arabic" w:hAnsi="Traditional Arabic" w:cs="Traditional Arabic"/>
          <w:b w:val="0"/>
          <w:bCs w:val="0"/>
          <w:color w:val="FF0000"/>
          <w:rtl/>
        </w:rPr>
        <w:t xml:space="preserve">النقطة المركزية </w:t>
      </w:r>
      <w:r w:rsidRPr="00721ADC">
        <w:rPr>
          <w:rFonts w:ascii="Traditional Arabic" w:hAnsi="Traditional Arabic" w:cs="Traditional Arabic"/>
          <w:b w:val="0"/>
          <w:bCs w:val="0"/>
          <w:color w:val="FF0000"/>
          <w:rtl/>
        </w:rPr>
        <w:t>مسئولة</w:t>
      </w:r>
      <w:r w:rsidR="005660D0" w:rsidRPr="00721ADC">
        <w:rPr>
          <w:rFonts w:ascii="Traditional Arabic" w:hAnsi="Traditional Arabic" w:cs="Traditional Arabic"/>
          <w:b w:val="0"/>
          <w:bCs w:val="0"/>
          <w:color w:val="FF0000"/>
          <w:rtl/>
        </w:rPr>
        <w:t xml:space="preserve"> عن البصر المركزي ولهذا فالاضطراب يؤدي إلى فقدان البصر المركزي ولا يكفي البصر المحيطي المتبقي لتأدية الأعمال القريبة من العين كالكتابة والقراءة والأعمال اليدوية </w:t>
      </w:r>
      <w:r w:rsidRPr="00721ADC">
        <w:rPr>
          <w:rFonts w:ascii="Traditional Arabic" w:hAnsi="Traditional Arabic" w:cs="Traditional Arabic"/>
          <w:b w:val="0"/>
          <w:bCs w:val="0"/>
          <w:color w:val="FF0000"/>
          <w:rtl/>
        </w:rPr>
        <w:t>:</w:t>
      </w:r>
    </w:p>
    <w:p w:rsidR="00152EB3" w:rsidRPr="00721ADC" w:rsidRDefault="00152EB3" w:rsidP="00152EB3">
      <w:pPr>
        <w:pStyle w:val="1"/>
        <w:numPr>
          <w:ilvl w:val="0"/>
          <w:numId w:val="179"/>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صواب .</w:t>
      </w:r>
    </w:p>
    <w:p w:rsidR="005660D0" w:rsidRPr="00721ADC" w:rsidRDefault="00152EB3" w:rsidP="00152EB3">
      <w:pPr>
        <w:pStyle w:val="1"/>
        <w:numPr>
          <w:ilvl w:val="0"/>
          <w:numId w:val="179"/>
        </w:numPr>
        <w:rPr>
          <w:rFonts w:ascii="Traditional Arabic" w:hAnsi="Traditional Arabic" w:cs="Traditional Arabic"/>
          <w:b w:val="0"/>
          <w:bCs w:val="0"/>
        </w:rPr>
      </w:pPr>
      <w:r w:rsidRPr="00721ADC">
        <w:rPr>
          <w:rFonts w:ascii="Traditional Arabic" w:hAnsi="Traditional Arabic" w:cs="Traditional Arabic"/>
          <w:b w:val="0"/>
          <w:bCs w:val="0"/>
          <w:rtl/>
        </w:rPr>
        <w:t xml:space="preserve">خطأ </w:t>
      </w:r>
      <w:r w:rsidR="005660D0" w:rsidRPr="00721ADC">
        <w:rPr>
          <w:rFonts w:ascii="Traditional Arabic" w:hAnsi="Traditional Arabic" w:cs="Traditional Arabic"/>
          <w:b w:val="0"/>
          <w:bCs w:val="0"/>
          <w:rtl/>
        </w:rPr>
        <w:t>.</w:t>
      </w:r>
    </w:p>
    <w:p w:rsidR="007F2199" w:rsidRPr="00721ADC" w:rsidRDefault="007F2199" w:rsidP="007F2199">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س57: </w:t>
      </w:r>
      <w:r w:rsidR="005660D0" w:rsidRPr="00721ADC">
        <w:rPr>
          <w:rFonts w:ascii="Traditional Arabic" w:hAnsi="Traditional Arabic" w:cs="Traditional Arabic"/>
          <w:b w:val="0"/>
          <w:bCs w:val="0"/>
          <w:color w:val="FF0000"/>
          <w:rtl/>
        </w:rPr>
        <w:t>هو تشوه ولادي ينتقل على هيئة جين سائد، تكون فيه الحدقة واسعة جداً نتيجة عدم تطور القزحية في كلتا العينين</w:t>
      </w:r>
      <w:r w:rsidRPr="00721ADC">
        <w:rPr>
          <w:rFonts w:ascii="Traditional Arabic" w:hAnsi="Traditional Arabic" w:cs="Traditional Arabic"/>
          <w:b w:val="0"/>
          <w:bCs w:val="0"/>
          <w:color w:val="FF0000"/>
          <w:rtl/>
        </w:rPr>
        <w:t>:</w:t>
      </w:r>
    </w:p>
    <w:p w:rsidR="007F2199" w:rsidRPr="00721ADC" w:rsidRDefault="007F2199" w:rsidP="00FD149D">
      <w:pPr>
        <w:pStyle w:val="1"/>
        <w:numPr>
          <w:ilvl w:val="0"/>
          <w:numId w:val="180"/>
        </w:numPr>
        <w:rPr>
          <w:rFonts w:ascii="Traditional Arabic" w:hAnsi="Traditional Arabic" w:cs="Traditional Arabic"/>
          <w:b w:val="0"/>
          <w:bCs w:val="0"/>
          <w:rtl/>
        </w:rPr>
      </w:pPr>
      <w:r w:rsidRPr="00721ADC">
        <w:rPr>
          <w:rFonts w:ascii="Traditional Arabic" w:hAnsi="Traditional Arabic" w:cs="Traditional Arabic"/>
          <w:b w:val="0"/>
          <w:bCs w:val="0"/>
          <w:rtl/>
        </w:rPr>
        <w:t>التهابات القرنية الجافة .</w:t>
      </w:r>
    </w:p>
    <w:p w:rsidR="007F2199" w:rsidRPr="00721ADC" w:rsidRDefault="007F2199" w:rsidP="00FD149D">
      <w:pPr>
        <w:pStyle w:val="1"/>
        <w:numPr>
          <w:ilvl w:val="0"/>
          <w:numId w:val="180"/>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توسع الحدقة الولادي </w:t>
      </w:r>
    </w:p>
    <w:p w:rsidR="007F2199" w:rsidRPr="00721ADC" w:rsidRDefault="007F2199" w:rsidP="00FD149D">
      <w:pPr>
        <w:pStyle w:val="1"/>
        <w:numPr>
          <w:ilvl w:val="0"/>
          <w:numId w:val="180"/>
        </w:numPr>
        <w:rPr>
          <w:rFonts w:ascii="Traditional Arabic" w:hAnsi="Traditional Arabic" w:cs="Traditional Arabic"/>
          <w:b w:val="0"/>
          <w:bCs w:val="0"/>
        </w:rPr>
      </w:pPr>
      <w:r w:rsidRPr="00721ADC">
        <w:rPr>
          <w:rFonts w:ascii="Traditional Arabic" w:hAnsi="Traditional Arabic" w:cs="Traditional Arabic"/>
          <w:b w:val="0"/>
          <w:bCs w:val="0"/>
          <w:rtl/>
        </w:rPr>
        <w:t>التليف خلف العدسة .</w:t>
      </w:r>
    </w:p>
    <w:p w:rsidR="007F2199" w:rsidRPr="00721ADC" w:rsidRDefault="007F2199" w:rsidP="00FD149D">
      <w:pPr>
        <w:pStyle w:val="1"/>
        <w:numPr>
          <w:ilvl w:val="0"/>
          <w:numId w:val="180"/>
        </w:numPr>
        <w:rPr>
          <w:rFonts w:ascii="Traditional Arabic" w:hAnsi="Traditional Arabic" w:cs="Traditional Arabic"/>
          <w:b w:val="0"/>
          <w:bCs w:val="0"/>
        </w:rPr>
      </w:pPr>
      <w:r w:rsidRPr="00721ADC">
        <w:rPr>
          <w:rFonts w:ascii="Traditional Arabic" w:hAnsi="Traditional Arabic" w:cs="Traditional Arabic"/>
          <w:b w:val="0"/>
          <w:bCs w:val="0"/>
          <w:rtl/>
        </w:rPr>
        <w:t>انفصال الشبكية .</w:t>
      </w:r>
    </w:p>
    <w:p w:rsidR="00083BF6" w:rsidRPr="00721ADC" w:rsidRDefault="00083BF6" w:rsidP="007F2199">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س58: توسع الحدقة الولادي </w:t>
      </w:r>
      <w:r w:rsidR="005660D0" w:rsidRPr="00721ADC">
        <w:rPr>
          <w:rFonts w:ascii="Traditional Arabic" w:hAnsi="Traditional Arabic" w:cs="Traditional Arabic"/>
          <w:b w:val="0"/>
          <w:bCs w:val="0"/>
          <w:color w:val="FF0000"/>
          <w:rtl/>
        </w:rPr>
        <w:t xml:space="preserve">يحدث لدى الفرد </w:t>
      </w:r>
      <w:r w:rsidRPr="00721ADC">
        <w:rPr>
          <w:rFonts w:ascii="Traditional Arabic" w:hAnsi="Traditional Arabic" w:cs="Traditional Arabic"/>
          <w:b w:val="0"/>
          <w:bCs w:val="0"/>
          <w:color w:val="FF0000"/>
          <w:rtl/>
        </w:rPr>
        <w:t>:</w:t>
      </w:r>
    </w:p>
    <w:p w:rsidR="00083BF6" w:rsidRPr="00721ADC" w:rsidRDefault="00083BF6" w:rsidP="00FD149D">
      <w:pPr>
        <w:pStyle w:val="1"/>
        <w:numPr>
          <w:ilvl w:val="0"/>
          <w:numId w:val="181"/>
        </w:numPr>
        <w:rPr>
          <w:rFonts w:ascii="Traditional Arabic" w:hAnsi="Traditional Arabic" w:cs="Traditional Arabic"/>
          <w:b w:val="0"/>
          <w:bCs w:val="0"/>
        </w:rPr>
      </w:pPr>
      <w:r w:rsidRPr="00721ADC">
        <w:rPr>
          <w:rFonts w:ascii="Traditional Arabic" w:hAnsi="Traditional Arabic" w:cs="Traditional Arabic"/>
          <w:b w:val="0"/>
          <w:bCs w:val="0"/>
          <w:rtl/>
        </w:rPr>
        <w:t>حساسية مفرطة للضوء .</w:t>
      </w:r>
    </w:p>
    <w:p w:rsidR="00083BF6" w:rsidRPr="00721ADC" w:rsidRDefault="005660D0" w:rsidP="00FD149D">
      <w:pPr>
        <w:pStyle w:val="1"/>
        <w:numPr>
          <w:ilvl w:val="0"/>
          <w:numId w:val="181"/>
        </w:numPr>
        <w:rPr>
          <w:rFonts w:ascii="Traditional Arabic" w:hAnsi="Traditional Arabic" w:cs="Traditional Arabic"/>
          <w:b w:val="0"/>
          <w:bCs w:val="0"/>
        </w:rPr>
      </w:pPr>
      <w:r w:rsidRPr="00721ADC">
        <w:rPr>
          <w:rFonts w:ascii="Traditional Arabic" w:hAnsi="Traditional Arabic" w:cs="Traditional Arabic"/>
          <w:b w:val="0"/>
          <w:bCs w:val="0"/>
          <w:rtl/>
        </w:rPr>
        <w:t xml:space="preserve">حدة إبصار محدودة </w:t>
      </w:r>
      <w:r w:rsidR="00083BF6" w:rsidRPr="00721ADC">
        <w:rPr>
          <w:rFonts w:ascii="Traditional Arabic" w:hAnsi="Traditional Arabic" w:cs="Traditional Arabic"/>
          <w:b w:val="0"/>
          <w:bCs w:val="0"/>
          <w:rtl/>
        </w:rPr>
        <w:t>.</w:t>
      </w:r>
    </w:p>
    <w:p w:rsidR="00083BF6" w:rsidRPr="00721ADC" w:rsidRDefault="005660D0" w:rsidP="00FD149D">
      <w:pPr>
        <w:pStyle w:val="1"/>
        <w:numPr>
          <w:ilvl w:val="0"/>
          <w:numId w:val="181"/>
        </w:numPr>
        <w:rPr>
          <w:rFonts w:ascii="Traditional Arabic" w:hAnsi="Traditional Arabic" w:cs="Traditional Arabic"/>
          <w:b w:val="0"/>
          <w:bCs w:val="0"/>
        </w:rPr>
      </w:pPr>
      <w:r w:rsidRPr="00721ADC">
        <w:rPr>
          <w:rFonts w:ascii="Traditional Arabic" w:hAnsi="Traditional Arabic" w:cs="Traditional Arabic"/>
          <w:b w:val="0"/>
          <w:bCs w:val="0"/>
          <w:rtl/>
        </w:rPr>
        <w:t xml:space="preserve"> رأرأة ومياه سو</w:t>
      </w:r>
      <w:r w:rsidR="00083BF6" w:rsidRPr="00721ADC">
        <w:rPr>
          <w:rFonts w:ascii="Traditional Arabic" w:hAnsi="Traditional Arabic" w:cs="Traditional Arabic"/>
          <w:b w:val="0"/>
          <w:bCs w:val="0"/>
          <w:rtl/>
        </w:rPr>
        <w:t>داء وضعف في مجال الإبصار.</w:t>
      </w:r>
    </w:p>
    <w:p w:rsidR="00083BF6" w:rsidRPr="00721ADC" w:rsidRDefault="00083BF6" w:rsidP="00FD149D">
      <w:pPr>
        <w:pStyle w:val="1"/>
        <w:numPr>
          <w:ilvl w:val="0"/>
          <w:numId w:val="18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25651A" w:rsidRPr="00721ADC" w:rsidRDefault="0025651A" w:rsidP="0025651A">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س59: </w:t>
      </w:r>
      <w:r w:rsidR="00083BF6" w:rsidRPr="00721ADC">
        <w:rPr>
          <w:rFonts w:ascii="Traditional Arabic" w:hAnsi="Traditional Arabic" w:cs="Traditional Arabic"/>
          <w:b w:val="0"/>
          <w:bCs w:val="0"/>
          <w:color w:val="FF0000"/>
          <w:rtl/>
        </w:rPr>
        <w:t xml:space="preserve"> </w:t>
      </w:r>
      <w:r w:rsidR="005660D0" w:rsidRPr="00721ADC">
        <w:rPr>
          <w:rFonts w:ascii="Traditional Arabic" w:hAnsi="Traditional Arabic" w:cs="Traditional Arabic"/>
          <w:b w:val="0"/>
          <w:bCs w:val="0"/>
          <w:color w:val="FF0000"/>
          <w:rtl/>
        </w:rPr>
        <w:t>يستخدم الأفراد المصابون</w:t>
      </w:r>
      <w:r w:rsidRPr="00721ADC">
        <w:rPr>
          <w:rFonts w:ascii="Traditional Arabic" w:hAnsi="Traditional Arabic" w:cs="Traditional Arabic"/>
          <w:b w:val="0"/>
          <w:bCs w:val="0"/>
          <w:color w:val="FF0000"/>
          <w:rtl/>
        </w:rPr>
        <w:t xml:space="preserve"> بـــ ......</w:t>
      </w:r>
      <w:r w:rsidR="005660D0" w:rsidRPr="00721ADC">
        <w:rPr>
          <w:rFonts w:ascii="Traditional Arabic" w:hAnsi="Traditional Arabic" w:cs="Traditional Arabic"/>
          <w:b w:val="0"/>
          <w:bCs w:val="0"/>
          <w:color w:val="FF0000"/>
          <w:rtl/>
        </w:rPr>
        <w:t xml:space="preserve"> أحياناً النظارات والمعينات البصرية لتقليل كمية الضوء التي تدخل إلى العين </w:t>
      </w:r>
      <w:r w:rsidRPr="00721ADC">
        <w:rPr>
          <w:rFonts w:ascii="Traditional Arabic" w:hAnsi="Traditional Arabic" w:cs="Traditional Arabic"/>
          <w:b w:val="0"/>
          <w:bCs w:val="0"/>
          <w:color w:val="FF0000"/>
          <w:rtl/>
        </w:rPr>
        <w:t>:</w:t>
      </w:r>
    </w:p>
    <w:p w:rsidR="0025651A" w:rsidRPr="00721ADC" w:rsidRDefault="0025651A" w:rsidP="00FD149D">
      <w:pPr>
        <w:pStyle w:val="1"/>
        <w:numPr>
          <w:ilvl w:val="0"/>
          <w:numId w:val="182"/>
        </w:numPr>
        <w:rPr>
          <w:rFonts w:ascii="Traditional Arabic" w:hAnsi="Traditional Arabic" w:cs="Traditional Arabic"/>
          <w:b w:val="0"/>
          <w:bCs w:val="0"/>
          <w:rtl/>
        </w:rPr>
      </w:pPr>
      <w:r w:rsidRPr="00721ADC">
        <w:rPr>
          <w:rFonts w:ascii="Traditional Arabic" w:hAnsi="Traditional Arabic" w:cs="Traditional Arabic"/>
          <w:b w:val="0"/>
          <w:bCs w:val="0"/>
          <w:rtl/>
        </w:rPr>
        <w:t>التهابات القرنية الجافة .</w:t>
      </w:r>
    </w:p>
    <w:p w:rsidR="0025651A" w:rsidRPr="00721ADC" w:rsidRDefault="0025651A" w:rsidP="00FD149D">
      <w:pPr>
        <w:pStyle w:val="1"/>
        <w:numPr>
          <w:ilvl w:val="0"/>
          <w:numId w:val="182"/>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توسع الحدقة الولادي </w:t>
      </w:r>
    </w:p>
    <w:p w:rsidR="0025651A" w:rsidRPr="00721ADC" w:rsidRDefault="0025651A" w:rsidP="00FD149D">
      <w:pPr>
        <w:pStyle w:val="1"/>
        <w:numPr>
          <w:ilvl w:val="0"/>
          <w:numId w:val="182"/>
        </w:numPr>
        <w:rPr>
          <w:rFonts w:ascii="Traditional Arabic" w:hAnsi="Traditional Arabic" w:cs="Traditional Arabic"/>
          <w:b w:val="0"/>
          <w:bCs w:val="0"/>
        </w:rPr>
      </w:pPr>
      <w:r w:rsidRPr="00721ADC">
        <w:rPr>
          <w:rFonts w:ascii="Traditional Arabic" w:hAnsi="Traditional Arabic" w:cs="Traditional Arabic"/>
          <w:b w:val="0"/>
          <w:bCs w:val="0"/>
          <w:rtl/>
        </w:rPr>
        <w:t>التليف خلف العدسة .</w:t>
      </w:r>
    </w:p>
    <w:p w:rsidR="0025651A" w:rsidRPr="00721ADC" w:rsidRDefault="0025651A" w:rsidP="00FD149D">
      <w:pPr>
        <w:pStyle w:val="1"/>
        <w:numPr>
          <w:ilvl w:val="0"/>
          <w:numId w:val="182"/>
        </w:numPr>
        <w:rPr>
          <w:rFonts w:ascii="Traditional Arabic" w:hAnsi="Traditional Arabic" w:cs="Traditional Arabic"/>
          <w:b w:val="0"/>
          <w:bCs w:val="0"/>
        </w:rPr>
      </w:pPr>
      <w:r w:rsidRPr="00721ADC">
        <w:rPr>
          <w:rFonts w:ascii="Traditional Arabic" w:hAnsi="Traditional Arabic" w:cs="Traditional Arabic"/>
          <w:b w:val="0"/>
          <w:bCs w:val="0"/>
          <w:rtl/>
        </w:rPr>
        <w:t>انفصال الشبكية .</w:t>
      </w:r>
    </w:p>
    <w:p w:rsidR="0025651A" w:rsidRPr="00721ADC" w:rsidRDefault="0025651A" w:rsidP="0025651A">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س60: </w:t>
      </w:r>
      <w:r w:rsidR="005660D0" w:rsidRPr="00721ADC">
        <w:rPr>
          <w:rFonts w:ascii="Traditional Arabic" w:hAnsi="Traditional Arabic" w:cs="Traditional Arabic"/>
          <w:b w:val="0"/>
          <w:bCs w:val="0"/>
          <w:color w:val="FF0000"/>
          <w:rtl/>
        </w:rPr>
        <w:t>حالة وراثية تصيب الذكور أكثر من الإناث تتلف فيه العصي في الشبكية تدريجياً، ويحدث عمى ليلي في البداية، ويصبح مجال الرؤية محدوداً أكثر فأكثر ويحدث ضعف في حدة البصر إلى أن يصبح البصر نفقياً</w:t>
      </w:r>
      <w:r w:rsidRPr="00721ADC">
        <w:rPr>
          <w:rFonts w:ascii="Traditional Arabic" w:hAnsi="Traditional Arabic" w:cs="Traditional Arabic"/>
          <w:b w:val="0"/>
          <w:bCs w:val="0"/>
          <w:color w:val="FF0000"/>
          <w:rtl/>
        </w:rPr>
        <w:t xml:space="preserve"> :</w:t>
      </w:r>
    </w:p>
    <w:p w:rsidR="0025651A" w:rsidRPr="00721ADC" w:rsidRDefault="0025651A" w:rsidP="00FD149D">
      <w:pPr>
        <w:pStyle w:val="1"/>
        <w:numPr>
          <w:ilvl w:val="0"/>
          <w:numId w:val="183"/>
        </w:numPr>
        <w:rPr>
          <w:rFonts w:ascii="Traditional Arabic" w:hAnsi="Traditional Arabic" w:cs="Traditional Arabic"/>
          <w:b w:val="0"/>
          <w:bCs w:val="0"/>
        </w:rPr>
      </w:pPr>
      <w:r w:rsidRPr="00721ADC">
        <w:rPr>
          <w:rFonts w:ascii="Traditional Arabic" w:hAnsi="Traditional Arabic" w:cs="Traditional Arabic"/>
          <w:b w:val="0"/>
          <w:bCs w:val="0"/>
          <w:rtl/>
        </w:rPr>
        <w:t>التهابات القرنية الجافة</w:t>
      </w:r>
    </w:p>
    <w:p w:rsidR="0025651A" w:rsidRPr="00721ADC" w:rsidRDefault="0025651A" w:rsidP="00FD149D">
      <w:pPr>
        <w:pStyle w:val="1"/>
        <w:numPr>
          <w:ilvl w:val="0"/>
          <w:numId w:val="183"/>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التهاب الشبكية الصباغي.</w:t>
      </w:r>
    </w:p>
    <w:p w:rsidR="0025651A" w:rsidRPr="00721ADC" w:rsidRDefault="0025651A" w:rsidP="00FD149D">
      <w:pPr>
        <w:pStyle w:val="1"/>
        <w:numPr>
          <w:ilvl w:val="0"/>
          <w:numId w:val="183"/>
        </w:numPr>
        <w:rPr>
          <w:rFonts w:ascii="Traditional Arabic" w:hAnsi="Traditional Arabic" w:cs="Traditional Arabic"/>
          <w:b w:val="0"/>
          <w:bCs w:val="0"/>
        </w:rPr>
      </w:pPr>
      <w:r w:rsidRPr="00721ADC">
        <w:rPr>
          <w:rFonts w:ascii="Traditional Arabic" w:hAnsi="Traditional Arabic" w:cs="Traditional Arabic"/>
          <w:b w:val="0"/>
          <w:bCs w:val="0"/>
          <w:rtl/>
        </w:rPr>
        <w:t xml:space="preserve">توسع الحدقة الولادي </w:t>
      </w:r>
    </w:p>
    <w:p w:rsidR="0025651A" w:rsidRPr="00721ADC" w:rsidRDefault="0025651A" w:rsidP="00FD149D">
      <w:pPr>
        <w:pStyle w:val="1"/>
        <w:numPr>
          <w:ilvl w:val="0"/>
          <w:numId w:val="183"/>
        </w:numPr>
        <w:rPr>
          <w:rFonts w:ascii="Traditional Arabic" w:hAnsi="Traditional Arabic" w:cs="Traditional Arabic"/>
          <w:b w:val="0"/>
          <w:bCs w:val="0"/>
        </w:rPr>
      </w:pPr>
      <w:r w:rsidRPr="00721ADC">
        <w:rPr>
          <w:rFonts w:ascii="Traditional Arabic" w:hAnsi="Traditional Arabic" w:cs="Traditional Arabic"/>
          <w:b w:val="0"/>
          <w:bCs w:val="0"/>
          <w:rtl/>
        </w:rPr>
        <w:t>التليف خلف العدسة .</w:t>
      </w:r>
    </w:p>
    <w:p w:rsidR="0025651A" w:rsidRPr="00721ADC" w:rsidRDefault="0025651A" w:rsidP="0025651A">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س61: </w:t>
      </w:r>
      <w:r w:rsidR="005660D0" w:rsidRPr="00721ADC">
        <w:rPr>
          <w:rFonts w:ascii="Traditional Arabic" w:hAnsi="Traditional Arabic" w:cs="Traditional Arabic"/>
          <w:b w:val="0"/>
          <w:bCs w:val="0"/>
          <w:color w:val="FF0000"/>
          <w:rtl/>
        </w:rPr>
        <w:t>غالباً ما يكون هذا المرض مرتبطاً بأمراض تنكسية في الجهاز العصبي المركزي، ولا يوجد علاج فعال لهذه الحالة</w:t>
      </w:r>
      <w:r w:rsidRPr="00721ADC">
        <w:rPr>
          <w:rFonts w:ascii="Traditional Arabic" w:hAnsi="Traditional Arabic" w:cs="Traditional Arabic"/>
          <w:b w:val="0"/>
          <w:bCs w:val="0"/>
          <w:color w:val="FF0000"/>
          <w:rtl/>
        </w:rPr>
        <w:t xml:space="preserve">: </w:t>
      </w:r>
    </w:p>
    <w:p w:rsidR="0025651A" w:rsidRPr="00721ADC" w:rsidRDefault="005660D0" w:rsidP="00FD149D">
      <w:pPr>
        <w:pStyle w:val="1"/>
        <w:numPr>
          <w:ilvl w:val="0"/>
          <w:numId w:val="184"/>
        </w:numPr>
        <w:rPr>
          <w:rFonts w:ascii="Traditional Arabic" w:hAnsi="Traditional Arabic" w:cs="Traditional Arabic"/>
          <w:b w:val="0"/>
          <w:bCs w:val="0"/>
        </w:rPr>
      </w:pPr>
      <w:r w:rsidRPr="00721ADC">
        <w:rPr>
          <w:rFonts w:ascii="Traditional Arabic" w:hAnsi="Traditional Arabic" w:cs="Traditional Arabic"/>
          <w:b w:val="0"/>
          <w:bCs w:val="0"/>
          <w:color w:val="FF0000"/>
          <w:rtl/>
        </w:rPr>
        <w:t>.</w:t>
      </w:r>
      <w:r w:rsidR="0025651A" w:rsidRPr="00721ADC">
        <w:rPr>
          <w:rFonts w:ascii="Traditional Arabic" w:hAnsi="Traditional Arabic" w:cs="Traditional Arabic"/>
          <w:b w:val="0"/>
          <w:bCs w:val="0"/>
          <w:rtl/>
        </w:rPr>
        <w:t xml:space="preserve"> التهابات القرنية الجافة</w:t>
      </w:r>
    </w:p>
    <w:p w:rsidR="0025651A" w:rsidRPr="00721ADC" w:rsidRDefault="0025651A" w:rsidP="00FD149D">
      <w:pPr>
        <w:pStyle w:val="1"/>
        <w:numPr>
          <w:ilvl w:val="0"/>
          <w:numId w:val="184"/>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التهاب الشبكية الصباغي.</w:t>
      </w:r>
    </w:p>
    <w:p w:rsidR="0025651A" w:rsidRPr="00721ADC" w:rsidRDefault="0025651A" w:rsidP="00FD149D">
      <w:pPr>
        <w:pStyle w:val="1"/>
        <w:numPr>
          <w:ilvl w:val="0"/>
          <w:numId w:val="184"/>
        </w:numPr>
        <w:rPr>
          <w:rFonts w:ascii="Traditional Arabic" w:hAnsi="Traditional Arabic" w:cs="Traditional Arabic"/>
          <w:b w:val="0"/>
          <w:bCs w:val="0"/>
        </w:rPr>
      </w:pPr>
      <w:r w:rsidRPr="00721ADC">
        <w:rPr>
          <w:rFonts w:ascii="Traditional Arabic" w:hAnsi="Traditional Arabic" w:cs="Traditional Arabic"/>
          <w:b w:val="0"/>
          <w:bCs w:val="0"/>
          <w:rtl/>
        </w:rPr>
        <w:lastRenderedPageBreak/>
        <w:t xml:space="preserve">توسع الحدقة الولادي </w:t>
      </w:r>
    </w:p>
    <w:p w:rsidR="0025651A" w:rsidRPr="00721ADC" w:rsidRDefault="0025651A" w:rsidP="00FD149D">
      <w:pPr>
        <w:pStyle w:val="1"/>
        <w:numPr>
          <w:ilvl w:val="0"/>
          <w:numId w:val="184"/>
        </w:numPr>
        <w:rPr>
          <w:rFonts w:ascii="Traditional Arabic" w:hAnsi="Traditional Arabic" w:cs="Traditional Arabic"/>
          <w:b w:val="0"/>
          <w:bCs w:val="0"/>
        </w:rPr>
      </w:pPr>
      <w:r w:rsidRPr="00721ADC">
        <w:rPr>
          <w:rFonts w:ascii="Traditional Arabic" w:hAnsi="Traditional Arabic" w:cs="Traditional Arabic"/>
          <w:b w:val="0"/>
          <w:bCs w:val="0"/>
          <w:rtl/>
        </w:rPr>
        <w:t>التليف خلف العدسة .</w:t>
      </w:r>
    </w:p>
    <w:p w:rsidR="0025651A" w:rsidRPr="00721ADC" w:rsidRDefault="0025651A" w:rsidP="0025651A">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س62: يحدث بسبب </w:t>
      </w:r>
      <w:r w:rsidR="005660D0" w:rsidRPr="00721ADC">
        <w:rPr>
          <w:rFonts w:ascii="Traditional Arabic" w:hAnsi="Traditional Arabic" w:cs="Traditional Arabic"/>
          <w:b w:val="0"/>
          <w:bCs w:val="0"/>
          <w:color w:val="FF0000"/>
          <w:rtl/>
        </w:rPr>
        <w:t xml:space="preserve"> بالذباب الأسود الذي يعيش ويتكاثر على ضفاف الأنهار خاصة في أفريقيا، ويتسبب عن فقدان البصر إذا حدثت مضاعفات</w:t>
      </w:r>
      <w:r w:rsidRPr="00721ADC">
        <w:rPr>
          <w:rFonts w:ascii="Traditional Arabic" w:hAnsi="Traditional Arabic" w:cs="Traditional Arabic"/>
          <w:b w:val="0"/>
          <w:bCs w:val="0"/>
          <w:color w:val="FF0000"/>
          <w:rtl/>
        </w:rPr>
        <w:t xml:space="preserve"> :</w:t>
      </w:r>
    </w:p>
    <w:p w:rsidR="0025651A" w:rsidRPr="00721ADC" w:rsidRDefault="0025651A" w:rsidP="00FD149D">
      <w:pPr>
        <w:pStyle w:val="1"/>
        <w:numPr>
          <w:ilvl w:val="0"/>
          <w:numId w:val="185"/>
        </w:numPr>
        <w:rPr>
          <w:rFonts w:ascii="Traditional Arabic" w:hAnsi="Traditional Arabic" w:cs="Traditional Arabic"/>
          <w:b w:val="0"/>
          <w:bCs w:val="0"/>
        </w:rPr>
      </w:pPr>
      <w:r w:rsidRPr="00721ADC">
        <w:rPr>
          <w:rFonts w:ascii="Traditional Arabic" w:hAnsi="Traditional Arabic" w:cs="Traditional Arabic"/>
          <w:b w:val="0"/>
          <w:bCs w:val="0"/>
          <w:rtl/>
        </w:rPr>
        <w:t>التهابات القرنية الجافة</w:t>
      </w:r>
    </w:p>
    <w:p w:rsidR="0025651A" w:rsidRPr="00721ADC" w:rsidRDefault="0025651A" w:rsidP="00FD149D">
      <w:pPr>
        <w:pStyle w:val="1"/>
        <w:numPr>
          <w:ilvl w:val="0"/>
          <w:numId w:val="185"/>
        </w:numPr>
        <w:rPr>
          <w:rFonts w:ascii="Traditional Arabic" w:hAnsi="Traditional Arabic" w:cs="Traditional Arabic"/>
          <w:b w:val="0"/>
          <w:bCs w:val="0"/>
          <w:rtl/>
        </w:rPr>
      </w:pPr>
      <w:r w:rsidRPr="00721ADC">
        <w:rPr>
          <w:rFonts w:ascii="Traditional Arabic" w:hAnsi="Traditional Arabic" w:cs="Traditional Arabic"/>
          <w:b w:val="0"/>
          <w:bCs w:val="0"/>
          <w:rtl/>
        </w:rPr>
        <w:t>التهاب الشبكية الصباغي.</w:t>
      </w:r>
    </w:p>
    <w:p w:rsidR="0025651A" w:rsidRPr="00721ADC" w:rsidRDefault="0025651A" w:rsidP="00FD149D">
      <w:pPr>
        <w:pStyle w:val="1"/>
        <w:numPr>
          <w:ilvl w:val="0"/>
          <w:numId w:val="18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العمى النهري .</w:t>
      </w:r>
    </w:p>
    <w:p w:rsidR="0025651A" w:rsidRPr="00721ADC" w:rsidRDefault="0025651A" w:rsidP="00FD149D">
      <w:pPr>
        <w:pStyle w:val="1"/>
        <w:numPr>
          <w:ilvl w:val="0"/>
          <w:numId w:val="185"/>
        </w:numPr>
        <w:rPr>
          <w:rFonts w:ascii="Traditional Arabic" w:hAnsi="Traditional Arabic" w:cs="Traditional Arabic"/>
          <w:b w:val="0"/>
          <w:bCs w:val="0"/>
        </w:rPr>
      </w:pPr>
      <w:r w:rsidRPr="00721ADC">
        <w:rPr>
          <w:rFonts w:ascii="Traditional Arabic" w:hAnsi="Traditional Arabic" w:cs="Traditional Arabic"/>
          <w:b w:val="0"/>
          <w:bCs w:val="0"/>
          <w:rtl/>
        </w:rPr>
        <w:t>التليف خلف العدسة .</w:t>
      </w:r>
    </w:p>
    <w:p w:rsidR="005660D0" w:rsidRPr="00721ADC" w:rsidRDefault="0025651A" w:rsidP="0025651A">
      <w:pPr>
        <w:pStyle w:val="1"/>
        <w:ind w:left="0"/>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 xml:space="preserve">س63: يحدث عن </w:t>
      </w:r>
      <w:r w:rsidR="005660D0" w:rsidRPr="00721ADC">
        <w:rPr>
          <w:rFonts w:ascii="Traditional Arabic" w:hAnsi="Traditional Arabic" w:cs="Traditional Arabic"/>
          <w:b w:val="0"/>
          <w:bCs w:val="0"/>
          <w:color w:val="FF0000"/>
          <w:rtl/>
        </w:rPr>
        <w:t>تطور الحالة إلى التهابات في بعض أعضاء الجسم ومنها أغشية العين مما يؤدي إلى الإعاقة البصرية الكلية.</w:t>
      </w:r>
    </w:p>
    <w:p w:rsidR="0025651A" w:rsidRPr="00721ADC" w:rsidRDefault="0025651A" w:rsidP="00FD149D">
      <w:pPr>
        <w:pStyle w:val="1"/>
        <w:numPr>
          <w:ilvl w:val="0"/>
          <w:numId w:val="186"/>
        </w:numPr>
        <w:rPr>
          <w:rFonts w:ascii="Traditional Arabic" w:hAnsi="Traditional Arabic" w:cs="Traditional Arabic"/>
          <w:b w:val="0"/>
          <w:bCs w:val="0"/>
        </w:rPr>
      </w:pPr>
      <w:r w:rsidRPr="00721ADC">
        <w:rPr>
          <w:rFonts w:ascii="Traditional Arabic" w:hAnsi="Traditional Arabic" w:cs="Traditional Arabic"/>
          <w:b w:val="0"/>
          <w:bCs w:val="0"/>
          <w:rtl/>
        </w:rPr>
        <w:t>التهابات القرنية الجافة</w:t>
      </w:r>
    </w:p>
    <w:p w:rsidR="0025651A" w:rsidRPr="00721ADC" w:rsidRDefault="0025651A" w:rsidP="00FD149D">
      <w:pPr>
        <w:pStyle w:val="1"/>
        <w:numPr>
          <w:ilvl w:val="0"/>
          <w:numId w:val="186"/>
        </w:numPr>
        <w:rPr>
          <w:rFonts w:ascii="Traditional Arabic" w:hAnsi="Traditional Arabic" w:cs="Traditional Arabic"/>
          <w:b w:val="0"/>
          <w:bCs w:val="0"/>
          <w:rtl/>
        </w:rPr>
      </w:pPr>
      <w:r w:rsidRPr="00721ADC">
        <w:rPr>
          <w:rFonts w:ascii="Traditional Arabic" w:hAnsi="Traditional Arabic" w:cs="Traditional Arabic"/>
          <w:b w:val="0"/>
          <w:bCs w:val="0"/>
          <w:rtl/>
        </w:rPr>
        <w:t>التهاب الشبكية الصباغي.</w:t>
      </w:r>
    </w:p>
    <w:p w:rsidR="0025651A" w:rsidRPr="00721ADC" w:rsidRDefault="0025651A" w:rsidP="00FD149D">
      <w:pPr>
        <w:pStyle w:val="1"/>
        <w:numPr>
          <w:ilvl w:val="0"/>
          <w:numId w:val="186"/>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العمى النهري .</w:t>
      </w:r>
    </w:p>
    <w:p w:rsidR="0025651A" w:rsidRPr="00721ADC" w:rsidRDefault="0025651A" w:rsidP="00FD149D">
      <w:pPr>
        <w:pStyle w:val="1"/>
        <w:numPr>
          <w:ilvl w:val="0"/>
          <w:numId w:val="186"/>
        </w:numPr>
        <w:rPr>
          <w:rFonts w:ascii="Traditional Arabic" w:hAnsi="Traditional Arabic" w:cs="Traditional Arabic"/>
          <w:b w:val="0"/>
          <w:bCs w:val="0"/>
        </w:rPr>
      </w:pPr>
      <w:r w:rsidRPr="00721ADC">
        <w:rPr>
          <w:rFonts w:ascii="Traditional Arabic" w:hAnsi="Traditional Arabic" w:cs="Traditional Arabic"/>
          <w:b w:val="0"/>
          <w:bCs w:val="0"/>
          <w:rtl/>
        </w:rPr>
        <w:t>التليف خلف العدسة .</w:t>
      </w:r>
    </w:p>
    <w:p w:rsidR="0025651A" w:rsidRPr="00721ADC" w:rsidRDefault="0025651A" w:rsidP="0025651A">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س64: </w:t>
      </w:r>
      <w:r w:rsidR="005660D0" w:rsidRPr="00721ADC">
        <w:rPr>
          <w:rFonts w:ascii="Traditional Arabic" w:hAnsi="Traditional Arabic" w:cs="Traditional Arabic"/>
          <w:b w:val="0"/>
          <w:bCs w:val="0"/>
          <w:color w:val="FF0000"/>
          <w:rtl/>
        </w:rPr>
        <w:t>يصيب الجزء الوقائي وينتج عن فيروس خاص يعمل على تليف نسيج الجفون والملتحمة</w:t>
      </w:r>
      <w:r w:rsidRPr="00721ADC">
        <w:rPr>
          <w:rFonts w:ascii="Traditional Arabic" w:hAnsi="Traditional Arabic" w:cs="Traditional Arabic"/>
          <w:b w:val="0"/>
          <w:bCs w:val="0"/>
          <w:color w:val="FF0000"/>
          <w:rtl/>
        </w:rPr>
        <w:t xml:space="preserve"> </w:t>
      </w:r>
      <w:r w:rsidR="005660D0" w:rsidRPr="00721ADC">
        <w:rPr>
          <w:rFonts w:ascii="Traditional Arabic" w:hAnsi="Traditional Arabic" w:cs="Traditional Arabic"/>
          <w:b w:val="0"/>
          <w:bCs w:val="0"/>
          <w:color w:val="FF0000"/>
          <w:rtl/>
        </w:rPr>
        <w:t>، وتغير وضع الجفن وبالتالي تغير اتجاه الرموش لتصبح نحو الداخل مما يؤدي إلى احتكاكها بالقرنية مما يتسبب في خدشها</w:t>
      </w:r>
      <w:r w:rsidRPr="00721ADC">
        <w:rPr>
          <w:rFonts w:ascii="Traditional Arabic" w:hAnsi="Traditional Arabic" w:cs="Traditional Arabic"/>
          <w:b w:val="0"/>
          <w:bCs w:val="0"/>
          <w:color w:val="FF0000"/>
          <w:rtl/>
        </w:rPr>
        <w:t>:</w:t>
      </w:r>
    </w:p>
    <w:p w:rsidR="0025651A" w:rsidRPr="00721ADC" w:rsidRDefault="0025651A" w:rsidP="00FD149D">
      <w:pPr>
        <w:pStyle w:val="1"/>
        <w:numPr>
          <w:ilvl w:val="0"/>
          <w:numId w:val="187"/>
        </w:numPr>
        <w:rPr>
          <w:rFonts w:ascii="Traditional Arabic" w:hAnsi="Traditional Arabic" w:cs="Traditional Arabic"/>
          <w:b w:val="0"/>
          <w:bCs w:val="0"/>
        </w:rPr>
      </w:pPr>
      <w:r w:rsidRPr="00721ADC">
        <w:rPr>
          <w:rFonts w:ascii="Traditional Arabic" w:hAnsi="Traditional Arabic" w:cs="Traditional Arabic"/>
          <w:b w:val="0"/>
          <w:bCs w:val="0"/>
          <w:rtl/>
        </w:rPr>
        <w:t>التهابات القرنية الجافة</w:t>
      </w:r>
    </w:p>
    <w:p w:rsidR="0025651A" w:rsidRPr="00721ADC" w:rsidRDefault="0025651A" w:rsidP="00FD149D">
      <w:pPr>
        <w:pStyle w:val="1"/>
        <w:numPr>
          <w:ilvl w:val="0"/>
          <w:numId w:val="187"/>
        </w:numPr>
        <w:rPr>
          <w:rFonts w:ascii="Traditional Arabic" w:hAnsi="Traditional Arabic" w:cs="Traditional Arabic"/>
          <w:b w:val="0"/>
          <w:bCs w:val="0"/>
          <w:rtl/>
        </w:rPr>
      </w:pPr>
      <w:r w:rsidRPr="00721ADC">
        <w:rPr>
          <w:rFonts w:ascii="Traditional Arabic" w:hAnsi="Traditional Arabic" w:cs="Traditional Arabic"/>
          <w:b w:val="0"/>
          <w:bCs w:val="0"/>
          <w:rtl/>
        </w:rPr>
        <w:t>التهاب الشبكية الصباغي.</w:t>
      </w:r>
    </w:p>
    <w:p w:rsidR="0025651A" w:rsidRPr="00721ADC" w:rsidRDefault="0025651A" w:rsidP="00FD149D">
      <w:pPr>
        <w:pStyle w:val="1"/>
        <w:numPr>
          <w:ilvl w:val="0"/>
          <w:numId w:val="187"/>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الرمد الصديدي :.</w:t>
      </w:r>
    </w:p>
    <w:p w:rsidR="0025651A" w:rsidRPr="00721ADC" w:rsidRDefault="0025651A" w:rsidP="00FD149D">
      <w:pPr>
        <w:pStyle w:val="1"/>
        <w:numPr>
          <w:ilvl w:val="0"/>
          <w:numId w:val="187"/>
        </w:numPr>
        <w:rPr>
          <w:rFonts w:ascii="Traditional Arabic" w:hAnsi="Traditional Arabic" w:cs="Traditional Arabic"/>
          <w:b w:val="0"/>
          <w:bCs w:val="0"/>
        </w:rPr>
      </w:pPr>
      <w:r w:rsidRPr="00721ADC">
        <w:rPr>
          <w:rFonts w:ascii="Traditional Arabic" w:hAnsi="Traditional Arabic" w:cs="Traditional Arabic"/>
          <w:b w:val="0"/>
          <w:bCs w:val="0"/>
          <w:rtl/>
        </w:rPr>
        <w:t>التليف خلف العدسة .</w:t>
      </w:r>
    </w:p>
    <w:p w:rsidR="00F66DAD" w:rsidRPr="00721ADC" w:rsidRDefault="00F66DAD" w:rsidP="0025651A">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س65: إذا أهمل الرمد الصديدي</w:t>
      </w:r>
      <w:r w:rsidR="005660D0" w:rsidRPr="00721ADC">
        <w:rPr>
          <w:rFonts w:ascii="Traditional Arabic" w:hAnsi="Traditional Arabic" w:cs="Traditional Arabic"/>
          <w:b w:val="0"/>
          <w:bCs w:val="0"/>
          <w:color w:val="FF0000"/>
          <w:rtl/>
        </w:rPr>
        <w:t xml:space="preserve"> يؤدي إلى </w:t>
      </w:r>
      <w:r w:rsidRPr="00721ADC">
        <w:rPr>
          <w:rFonts w:ascii="Traditional Arabic" w:hAnsi="Traditional Arabic" w:cs="Traditional Arabic"/>
          <w:b w:val="0"/>
          <w:bCs w:val="0"/>
          <w:color w:val="FF0000"/>
          <w:rtl/>
        </w:rPr>
        <w:t>:</w:t>
      </w:r>
    </w:p>
    <w:p w:rsidR="00F66DAD" w:rsidRPr="00721ADC" w:rsidRDefault="005660D0" w:rsidP="00FD149D">
      <w:pPr>
        <w:pStyle w:val="1"/>
        <w:numPr>
          <w:ilvl w:val="0"/>
          <w:numId w:val="188"/>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فقدان البصر الكلي</w:t>
      </w:r>
      <w:r w:rsidR="00F66DAD" w:rsidRPr="00721ADC">
        <w:rPr>
          <w:rFonts w:ascii="Traditional Arabic" w:hAnsi="Traditional Arabic" w:cs="Traditional Arabic"/>
          <w:b w:val="0"/>
          <w:bCs w:val="0"/>
          <w:color w:val="009900"/>
          <w:u w:val="single"/>
          <w:rtl/>
        </w:rPr>
        <w:t xml:space="preserve"> .</w:t>
      </w:r>
    </w:p>
    <w:p w:rsidR="00F66DAD" w:rsidRPr="00721ADC" w:rsidRDefault="00F66DAD" w:rsidP="00FD149D">
      <w:pPr>
        <w:pStyle w:val="1"/>
        <w:numPr>
          <w:ilvl w:val="0"/>
          <w:numId w:val="188"/>
        </w:numPr>
        <w:rPr>
          <w:rFonts w:ascii="Traditional Arabic" w:hAnsi="Traditional Arabic" w:cs="Traditional Arabic"/>
          <w:b w:val="0"/>
          <w:bCs w:val="0"/>
        </w:rPr>
      </w:pPr>
      <w:r w:rsidRPr="00721ADC">
        <w:rPr>
          <w:rFonts w:ascii="Traditional Arabic" w:hAnsi="Traditional Arabic" w:cs="Traditional Arabic"/>
          <w:b w:val="0"/>
          <w:bCs w:val="0"/>
          <w:rtl/>
        </w:rPr>
        <w:t>فقدان البصر الجزئي .</w:t>
      </w:r>
    </w:p>
    <w:p w:rsidR="00F66DAD" w:rsidRPr="00721ADC" w:rsidRDefault="00F66DAD" w:rsidP="00FD149D">
      <w:pPr>
        <w:pStyle w:val="1"/>
        <w:numPr>
          <w:ilvl w:val="0"/>
          <w:numId w:val="188"/>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F66DAD" w:rsidRPr="00721ADC" w:rsidRDefault="00F66DAD" w:rsidP="00F66DAD">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س66: </w:t>
      </w:r>
      <w:r w:rsidR="005660D0" w:rsidRPr="00721ADC">
        <w:rPr>
          <w:rFonts w:ascii="Traditional Arabic" w:hAnsi="Traditional Arabic" w:cs="Traditional Arabic"/>
          <w:b w:val="0"/>
          <w:bCs w:val="0"/>
          <w:color w:val="FF0000"/>
          <w:rtl/>
        </w:rPr>
        <w:t xml:space="preserve">يتم علاج الإعتام </w:t>
      </w:r>
      <w:r w:rsidRPr="00721ADC">
        <w:rPr>
          <w:rFonts w:ascii="Traditional Arabic" w:hAnsi="Traditional Arabic" w:cs="Traditional Arabic"/>
          <w:b w:val="0"/>
          <w:bCs w:val="0"/>
          <w:color w:val="FF0000"/>
          <w:rtl/>
        </w:rPr>
        <w:t xml:space="preserve">الرمد الصديدي </w:t>
      </w:r>
      <w:r w:rsidR="005660D0" w:rsidRPr="00721ADC">
        <w:rPr>
          <w:rFonts w:ascii="Traditional Arabic" w:hAnsi="Traditional Arabic" w:cs="Traditional Arabic"/>
          <w:b w:val="0"/>
          <w:bCs w:val="0"/>
          <w:color w:val="FF0000"/>
          <w:rtl/>
        </w:rPr>
        <w:t>بالترقيع عن طريق عملية جراحية يتم خلالها إزالة الجزء المعتم من قرنية العين واستبدالها بقرنية شخص متوفي أو بقرنية من البلاستيك الشفاف</w:t>
      </w:r>
      <w:r w:rsidRPr="00721ADC">
        <w:rPr>
          <w:rFonts w:ascii="Traditional Arabic" w:hAnsi="Traditional Arabic" w:cs="Traditional Arabic"/>
          <w:b w:val="0"/>
          <w:bCs w:val="0"/>
          <w:color w:val="FF0000"/>
          <w:rtl/>
        </w:rPr>
        <w:t xml:space="preserve"> :</w:t>
      </w:r>
    </w:p>
    <w:p w:rsidR="00F66DAD" w:rsidRPr="00721ADC" w:rsidRDefault="00F66DAD" w:rsidP="00FD149D">
      <w:pPr>
        <w:pStyle w:val="1"/>
        <w:numPr>
          <w:ilvl w:val="0"/>
          <w:numId w:val="189"/>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صواب .</w:t>
      </w:r>
    </w:p>
    <w:p w:rsidR="005660D0" w:rsidRPr="00721ADC" w:rsidRDefault="00F66DAD" w:rsidP="00FD149D">
      <w:pPr>
        <w:pStyle w:val="1"/>
        <w:numPr>
          <w:ilvl w:val="0"/>
          <w:numId w:val="189"/>
        </w:numPr>
        <w:rPr>
          <w:rFonts w:ascii="Traditional Arabic" w:hAnsi="Traditional Arabic" w:cs="Traditional Arabic"/>
          <w:b w:val="0"/>
          <w:bCs w:val="0"/>
        </w:rPr>
      </w:pPr>
      <w:r w:rsidRPr="00721ADC">
        <w:rPr>
          <w:rFonts w:ascii="Traditional Arabic" w:hAnsi="Traditional Arabic" w:cs="Traditional Arabic"/>
          <w:b w:val="0"/>
          <w:bCs w:val="0"/>
          <w:rtl/>
        </w:rPr>
        <w:t xml:space="preserve">خطأ </w:t>
      </w:r>
      <w:r w:rsidR="005660D0" w:rsidRPr="00721ADC">
        <w:rPr>
          <w:rFonts w:ascii="Traditional Arabic" w:hAnsi="Traditional Arabic" w:cs="Traditional Arabic"/>
          <w:b w:val="0"/>
          <w:bCs w:val="0"/>
          <w:rtl/>
        </w:rPr>
        <w:t>.</w:t>
      </w:r>
    </w:p>
    <w:p w:rsidR="00F66DAD" w:rsidRPr="00721ADC" w:rsidRDefault="00F66DAD" w:rsidP="00F66DAD">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س67: </w:t>
      </w:r>
      <w:r w:rsidR="005660D0" w:rsidRPr="00721ADC">
        <w:rPr>
          <w:rFonts w:ascii="Traditional Arabic" w:hAnsi="Traditional Arabic" w:cs="Traditional Arabic"/>
          <w:b w:val="0"/>
          <w:bCs w:val="0"/>
          <w:color w:val="FF0000"/>
          <w:rtl/>
        </w:rPr>
        <w:t xml:space="preserve">اغلب </w:t>
      </w:r>
      <w:r w:rsidRPr="00721ADC">
        <w:rPr>
          <w:rFonts w:ascii="Traditional Arabic" w:hAnsi="Traditional Arabic" w:cs="Traditional Arabic"/>
          <w:b w:val="0"/>
          <w:bCs w:val="0"/>
          <w:color w:val="FF0000"/>
          <w:rtl/>
        </w:rPr>
        <w:t>الإعاقات</w:t>
      </w:r>
      <w:r w:rsidR="005660D0" w:rsidRPr="00721ADC">
        <w:rPr>
          <w:rFonts w:ascii="Traditional Arabic" w:hAnsi="Traditional Arabic" w:cs="Traditional Arabic"/>
          <w:b w:val="0"/>
          <w:bCs w:val="0"/>
          <w:color w:val="FF0000"/>
          <w:rtl/>
        </w:rPr>
        <w:t xml:space="preserve"> </w:t>
      </w:r>
      <w:r w:rsidRPr="00721ADC">
        <w:rPr>
          <w:rFonts w:ascii="Traditional Arabic" w:hAnsi="Traditional Arabic" w:cs="Traditional Arabic"/>
          <w:b w:val="0"/>
          <w:bCs w:val="0"/>
          <w:color w:val="FF0000"/>
          <w:rtl/>
        </w:rPr>
        <w:t>البصرية</w:t>
      </w:r>
      <w:r w:rsidR="005660D0" w:rsidRPr="00721ADC">
        <w:rPr>
          <w:rFonts w:ascii="Traditional Arabic" w:hAnsi="Traditional Arabic" w:cs="Traditional Arabic"/>
          <w:b w:val="0"/>
          <w:bCs w:val="0"/>
          <w:color w:val="FF0000"/>
          <w:rtl/>
        </w:rPr>
        <w:t xml:space="preserve"> تحدث </w:t>
      </w:r>
      <w:r w:rsidRPr="00721ADC">
        <w:rPr>
          <w:rFonts w:ascii="Traditional Arabic" w:hAnsi="Traditional Arabic" w:cs="Traditional Arabic"/>
          <w:b w:val="0"/>
          <w:bCs w:val="0"/>
          <w:color w:val="FF0000"/>
          <w:rtl/>
        </w:rPr>
        <w:t>نتيجة</w:t>
      </w:r>
      <w:r w:rsidR="005660D0" w:rsidRPr="00721ADC">
        <w:rPr>
          <w:rFonts w:ascii="Traditional Arabic" w:hAnsi="Traditional Arabic" w:cs="Traditional Arabic"/>
          <w:b w:val="0"/>
          <w:bCs w:val="0"/>
          <w:color w:val="FF0000"/>
          <w:rtl/>
        </w:rPr>
        <w:t xml:space="preserve"> </w:t>
      </w:r>
      <w:r w:rsidRPr="00721ADC">
        <w:rPr>
          <w:rFonts w:ascii="Traditional Arabic" w:hAnsi="Traditional Arabic" w:cs="Traditional Arabic"/>
          <w:b w:val="0"/>
          <w:bCs w:val="0"/>
          <w:color w:val="FF0000"/>
          <w:rtl/>
        </w:rPr>
        <w:t>لـــ :</w:t>
      </w:r>
    </w:p>
    <w:p w:rsidR="00F66DAD" w:rsidRPr="00721ADC" w:rsidRDefault="00F66DAD" w:rsidP="00FD149D">
      <w:pPr>
        <w:pStyle w:val="1"/>
        <w:numPr>
          <w:ilvl w:val="0"/>
          <w:numId w:val="190"/>
        </w:numPr>
        <w:rPr>
          <w:rFonts w:ascii="Traditional Arabic" w:hAnsi="Traditional Arabic" w:cs="Traditional Arabic"/>
          <w:b w:val="0"/>
          <w:bCs w:val="0"/>
        </w:rPr>
      </w:pPr>
      <w:r w:rsidRPr="00721ADC">
        <w:rPr>
          <w:rFonts w:ascii="Traditional Arabic" w:hAnsi="Traditional Arabic" w:cs="Traditional Arabic"/>
          <w:b w:val="0"/>
          <w:bCs w:val="0"/>
          <w:rtl/>
        </w:rPr>
        <w:t>الإهمال</w:t>
      </w:r>
      <w:r w:rsidR="005660D0" w:rsidRPr="00721ADC">
        <w:rPr>
          <w:rFonts w:ascii="Traditional Arabic" w:hAnsi="Traditional Arabic" w:cs="Traditional Arabic"/>
          <w:b w:val="0"/>
          <w:bCs w:val="0"/>
          <w:rtl/>
        </w:rPr>
        <w:t xml:space="preserve"> وخصوصاً لدى </w:t>
      </w:r>
      <w:r w:rsidRPr="00721ADC">
        <w:rPr>
          <w:rFonts w:ascii="Traditional Arabic" w:hAnsi="Traditional Arabic" w:cs="Traditional Arabic"/>
          <w:b w:val="0"/>
          <w:bCs w:val="0"/>
          <w:rtl/>
        </w:rPr>
        <w:t>الأطفال</w:t>
      </w:r>
      <w:r w:rsidR="005660D0" w:rsidRPr="00721ADC">
        <w:rPr>
          <w:rFonts w:ascii="Traditional Arabic" w:hAnsi="Traditional Arabic" w:cs="Traditional Arabic"/>
          <w:b w:val="0"/>
          <w:bCs w:val="0"/>
          <w:rtl/>
        </w:rPr>
        <w:t xml:space="preserve"> </w:t>
      </w:r>
      <w:r w:rsidRPr="00721ADC">
        <w:rPr>
          <w:rFonts w:ascii="Traditional Arabic" w:hAnsi="Traditional Arabic" w:cs="Traditional Arabic"/>
          <w:b w:val="0"/>
          <w:bCs w:val="0"/>
          <w:rtl/>
        </w:rPr>
        <w:t>.</w:t>
      </w:r>
    </w:p>
    <w:p w:rsidR="00F66DAD" w:rsidRPr="00721ADC" w:rsidRDefault="00F66DAD" w:rsidP="00FD149D">
      <w:pPr>
        <w:pStyle w:val="1"/>
        <w:numPr>
          <w:ilvl w:val="0"/>
          <w:numId w:val="190"/>
        </w:numPr>
        <w:rPr>
          <w:rFonts w:ascii="Traditional Arabic" w:hAnsi="Traditional Arabic" w:cs="Traditional Arabic"/>
          <w:b w:val="0"/>
          <w:bCs w:val="0"/>
        </w:rPr>
      </w:pPr>
      <w:r w:rsidRPr="00721ADC">
        <w:rPr>
          <w:rFonts w:ascii="Traditional Arabic" w:hAnsi="Traditional Arabic" w:cs="Traditional Arabic"/>
          <w:b w:val="0"/>
          <w:bCs w:val="0"/>
          <w:rtl/>
        </w:rPr>
        <w:t xml:space="preserve"> استخدام الأدوية</w:t>
      </w:r>
      <w:r w:rsidR="005660D0" w:rsidRPr="00721ADC">
        <w:rPr>
          <w:rFonts w:ascii="Traditional Arabic" w:hAnsi="Traditional Arabic" w:cs="Traditional Arabic"/>
          <w:b w:val="0"/>
          <w:bCs w:val="0"/>
          <w:rtl/>
        </w:rPr>
        <w:t xml:space="preserve"> للعين من غير استشارة الطبيب </w:t>
      </w:r>
    </w:p>
    <w:p w:rsidR="00F66DAD" w:rsidRPr="00721ADC" w:rsidRDefault="00F66DAD" w:rsidP="00FD149D">
      <w:pPr>
        <w:pStyle w:val="1"/>
        <w:numPr>
          <w:ilvl w:val="0"/>
          <w:numId w:val="190"/>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5660D0" w:rsidRPr="00721ADC" w:rsidRDefault="00F66DAD" w:rsidP="00FD149D">
      <w:pPr>
        <w:pStyle w:val="1"/>
        <w:numPr>
          <w:ilvl w:val="0"/>
          <w:numId w:val="190"/>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w:t>
      </w:r>
    </w:p>
    <w:p w:rsidR="00463AC5" w:rsidRPr="00721ADC" w:rsidRDefault="00170BB1" w:rsidP="00463AC5">
      <w:pPr>
        <w:pStyle w:val="1"/>
        <w:rPr>
          <w:rFonts w:ascii="Traditional Arabic" w:hAnsi="Traditional Arabic" w:cs="Traditional Arabic"/>
          <w:b w:val="0"/>
          <w:bCs w:val="0"/>
          <w:color w:val="17365D"/>
          <w:rtl/>
        </w:rPr>
      </w:pPr>
      <w:r w:rsidRPr="00721ADC">
        <w:rPr>
          <w:rFonts w:ascii="Traditional Arabic" w:hAnsi="Traditional Arabic" w:cs="Traditional Arabic"/>
          <w:b w:val="0"/>
          <w:bCs w:val="0"/>
          <w:color w:val="17365D"/>
          <w:rtl/>
        </w:rPr>
        <w:t>ـــــــــــــــــــــــــــــــــــــــــــــــــــــــــــــــ</w:t>
      </w:r>
    </w:p>
    <w:p w:rsidR="00463AC5" w:rsidRPr="00721ADC" w:rsidRDefault="00463AC5" w:rsidP="00463AC5">
      <w:pPr>
        <w:pStyle w:val="1"/>
        <w:rPr>
          <w:rFonts w:ascii="Traditional Arabic" w:hAnsi="Traditional Arabic" w:cs="Traditional Arabic"/>
          <w:b w:val="0"/>
          <w:bCs w:val="0"/>
          <w:color w:val="0000FF"/>
          <w:rtl/>
        </w:rPr>
      </w:pPr>
      <w:r w:rsidRPr="00721ADC">
        <w:rPr>
          <w:rFonts w:ascii="Traditional Arabic" w:hAnsi="Traditional Arabic" w:cs="Traditional Arabic"/>
          <w:b w:val="0"/>
          <w:bCs w:val="0"/>
          <w:color w:val="0000FF"/>
          <w:rtl/>
        </w:rPr>
        <w:t xml:space="preserve">أسئلة مراجعة المحاضرة الخامسة مدخل إلى الإعاقة البصرية </w:t>
      </w:r>
    </w:p>
    <w:p w:rsidR="00463AC5" w:rsidRPr="00721ADC" w:rsidRDefault="00463AC5" w:rsidP="00CB032C">
      <w:pPr>
        <w:pStyle w:val="1"/>
        <w:rPr>
          <w:rFonts w:ascii="Traditional Arabic" w:hAnsi="Traditional Arabic" w:cs="Traditional Arabic"/>
          <w:b w:val="0"/>
          <w:bCs w:val="0"/>
          <w:color w:val="76923C"/>
          <w:rtl/>
        </w:rPr>
      </w:pPr>
      <w:r w:rsidRPr="00721ADC">
        <w:rPr>
          <w:rFonts w:ascii="Traditional Arabic" w:hAnsi="Traditional Arabic" w:cs="Traditional Arabic"/>
          <w:b w:val="0"/>
          <w:bCs w:val="0"/>
          <w:color w:val="0000FF"/>
          <w:rtl/>
        </w:rPr>
        <w:t>تابع أسباب بعض مظاهر الإعاقة البصرية</w:t>
      </w:r>
    </w:p>
    <w:p w:rsidR="00CB032C" w:rsidRPr="00721ADC" w:rsidRDefault="00CB032C" w:rsidP="00463AC5">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lastRenderedPageBreak/>
        <w:t>س1:من أسباب مظاهر الإعاقة البصرية :</w:t>
      </w:r>
    </w:p>
    <w:p w:rsidR="008E00AA" w:rsidRPr="00721ADC" w:rsidRDefault="00CB032C" w:rsidP="008E00AA">
      <w:pPr>
        <w:pStyle w:val="1"/>
        <w:numPr>
          <w:ilvl w:val="0"/>
          <w:numId w:val="191"/>
        </w:numPr>
        <w:rPr>
          <w:rFonts w:ascii="Traditional Arabic" w:hAnsi="Traditional Arabic" w:cs="Traditional Arabic"/>
          <w:b w:val="0"/>
          <w:bCs w:val="0"/>
        </w:rPr>
      </w:pPr>
      <w:r w:rsidRPr="00721ADC">
        <w:rPr>
          <w:rFonts w:ascii="Traditional Arabic" w:hAnsi="Traditional Arabic" w:cs="Traditional Arabic"/>
          <w:b w:val="0"/>
          <w:bCs w:val="0"/>
          <w:rtl/>
        </w:rPr>
        <w:t>الحول و القرنية المخروطية و رأرأة العين .</w:t>
      </w:r>
    </w:p>
    <w:p w:rsidR="004F1E65" w:rsidRPr="00721ADC" w:rsidRDefault="004F1E65" w:rsidP="008E00AA">
      <w:pPr>
        <w:pStyle w:val="1"/>
        <w:numPr>
          <w:ilvl w:val="0"/>
          <w:numId w:val="191"/>
        </w:numPr>
        <w:rPr>
          <w:rFonts w:ascii="Traditional Arabic" w:hAnsi="Traditional Arabic" w:cs="Traditional Arabic"/>
          <w:b w:val="0"/>
          <w:bCs w:val="0"/>
        </w:rPr>
      </w:pPr>
      <w:r w:rsidRPr="00721ADC">
        <w:rPr>
          <w:rFonts w:ascii="Traditional Arabic" w:hAnsi="Traditional Arabic" w:cs="Traditional Arabic"/>
          <w:b w:val="0"/>
          <w:bCs w:val="0"/>
          <w:rtl/>
        </w:rPr>
        <w:t>التراخوما أو الرمد الحبـيـبي</w:t>
      </w:r>
      <w:r w:rsidR="008E00AA" w:rsidRPr="00721ADC">
        <w:rPr>
          <w:rFonts w:ascii="Traditional Arabic" w:hAnsi="Traditional Arabic" w:cs="Traditional Arabic"/>
          <w:b w:val="0"/>
          <w:bCs w:val="0"/>
          <w:rtl/>
        </w:rPr>
        <w:t xml:space="preserve"> و </w:t>
      </w:r>
      <w:r w:rsidR="008E00AA" w:rsidRPr="00721ADC">
        <w:rPr>
          <w:rFonts w:ascii="Traditional Arabic" w:hAnsi="Traditional Arabic" w:cs="Traditional Arabic"/>
          <w:b w:val="0"/>
          <w:bCs w:val="0"/>
          <w:color w:val="000000"/>
          <w:rtl/>
        </w:rPr>
        <w:t xml:space="preserve">الرمد الربيعي </w:t>
      </w:r>
    </w:p>
    <w:p w:rsidR="004F1E65" w:rsidRPr="00721ADC" w:rsidRDefault="004F1E65" w:rsidP="00CB032C">
      <w:pPr>
        <w:pStyle w:val="1"/>
        <w:numPr>
          <w:ilvl w:val="0"/>
          <w:numId w:val="191"/>
        </w:numPr>
        <w:rPr>
          <w:rFonts w:ascii="Traditional Arabic" w:hAnsi="Traditional Arabic" w:cs="Traditional Arabic"/>
          <w:b w:val="0"/>
          <w:bCs w:val="0"/>
        </w:rPr>
      </w:pPr>
      <w:r w:rsidRPr="00721ADC">
        <w:rPr>
          <w:rFonts w:ascii="Traditional Arabic" w:hAnsi="Traditional Arabic" w:cs="Traditional Arabic"/>
          <w:b w:val="0"/>
          <w:bCs w:val="0"/>
          <w:rtl/>
        </w:rPr>
        <w:t>الجحوظ و أخطاء الانكسار .</w:t>
      </w:r>
    </w:p>
    <w:p w:rsidR="00CB032C" w:rsidRPr="00721ADC" w:rsidRDefault="004F1E65" w:rsidP="00CB032C">
      <w:pPr>
        <w:pStyle w:val="1"/>
        <w:numPr>
          <w:ilvl w:val="0"/>
          <w:numId w:val="191"/>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 xml:space="preserve">جميع ما سبق </w:t>
      </w:r>
      <w:r w:rsidR="00CB032C" w:rsidRPr="00721ADC">
        <w:rPr>
          <w:rFonts w:ascii="Traditional Arabic" w:hAnsi="Traditional Arabic" w:cs="Traditional Arabic"/>
          <w:b w:val="0"/>
          <w:bCs w:val="0"/>
          <w:color w:val="009900"/>
          <w:u w:val="single"/>
          <w:rtl/>
        </w:rPr>
        <w:t>.</w:t>
      </w:r>
    </w:p>
    <w:p w:rsidR="004F1E65" w:rsidRPr="00721ADC" w:rsidRDefault="004F1E65" w:rsidP="004F1E65">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 </w:t>
      </w:r>
      <w:r w:rsidR="00463AC5" w:rsidRPr="00721ADC">
        <w:rPr>
          <w:rFonts w:ascii="Traditional Arabic" w:hAnsi="Traditional Arabic" w:cs="Traditional Arabic"/>
          <w:b w:val="0"/>
          <w:bCs w:val="0"/>
          <w:color w:val="FF0000"/>
          <w:rtl/>
        </w:rPr>
        <w:t>يصيب الجزء العضلي، فإذا كان هناك خلل في إحدى العضلات فلن تتحرك العينان معاً بشكل منظم</w:t>
      </w:r>
      <w:r w:rsidRPr="00721ADC">
        <w:rPr>
          <w:rFonts w:ascii="Traditional Arabic" w:hAnsi="Traditional Arabic" w:cs="Traditional Arabic"/>
          <w:b w:val="0"/>
          <w:bCs w:val="0"/>
          <w:color w:val="FF0000"/>
          <w:rtl/>
        </w:rPr>
        <w:t xml:space="preserve"> :</w:t>
      </w:r>
    </w:p>
    <w:p w:rsidR="004F1E65" w:rsidRPr="00721ADC" w:rsidRDefault="004F1E65" w:rsidP="004F1E65">
      <w:pPr>
        <w:pStyle w:val="1"/>
        <w:numPr>
          <w:ilvl w:val="0"/>
          <w:numId w:val="192"/>
        </w:numPr>
        <w:rPr>
          <w:rFonts w:ascii="Traditional Arabic" w:hAnsi="Traditional Arabic" w:cs="Traditional Arabic"/>
          <w:b w:val="0"/>
          <w:bCs w:val="0"/>
        </w:rPr>
      </w:pPr>
      <w:r w:rsidRPr="00721ADC">
        <w:rPr>
          <w:rFonts w:ascii="Traditional Arabic" w:hAnsi="Traditional Arabic" w:cs="Traditional Arabic"/>
          <w:b w:val="0"/>
          <w:bCs w:val="0"/>
          <w:rtl/>
        </w:rPr>
        <w:t>رأرأة العين .</w:t>
      </w:r>
    </w:p>
    <w:p w:rsidR="004F1E65" w:rsidRPr="00721ADC" w:rsidRDefault="004F1E65" w:rsidP="004F1E65">
      <w:pPr>
        <w:pStyle w:val="1"/>
        <w:numPr>
          <w:ilvl w:val="0"/>
          <w:numId w:val="192"/>
        </w:numPr>
        <w:rPr>
          <w:rFonts w:ascii="Traditional Arabic" w:hAnsi="Traditional Arabic" w:cs="Traditional Arabic"/>
          <w:b w:val="0"/>
          <w:bCs w:val="0"/>
        </w:rPr>
      </w:pPr>
      <w:r w:rsidRPr="00721ADC">
        <w:rPr>
          <w:rFonts w:ascii="Traditional Arabic" w:hAnsi="Traditional Arabic" w:cs="Traditional Arabic"/>
          <w:b w:val="0"/>
          <w:bCs w:val="0"/>
          <w:rtl/>
        </w:rPr>
        <w:t>التراخوما أو الرمد الحبـيـبي.</w:t>
      </w:r>
    </w:p>
    <w:p w:rsidR="004F1E65" w:rsidRPr="00721ADC" w:rsidRDefault="004F1E65" w:rsidP="004F1E65">
      <w:pPr>
        <w:pStyle w:val="1"/>
        <w:numPr>
          <w:ilvl w:val="0"/>
          <w:numId w:val="192"/>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الحول .</w:t>
      </w:r>
    </w:p>
    <w:p w:rsidR="004F1E65" w:rsidRPr="00721ADC" w:rsidRDefault="004F1E65" w:rsidP="004F1E65">
      <w:pPr>
        <w:pStyle w:val="1"/>
        <w:numPr>
          <w:ilvl w:val="0"/>
          <w:numId w:val="192"/>
        </w:numPr>
        <w:rPr>
          <w:rFonts w:ascii="Traditional Arabic" w:hAnsi="Traditional Arabic" w:cs="Traditional Arabic"/>
          <w:b w:val="0"/>
          <w:bCs w:val="0"/>
        </w:rPr>
      </w:pPr>
      <w:r w:rsidRPr="00721ADC">
        <w:rPr>
          <w:rFonts w:ascii="Traditional Arabic" w:hAnsi="Traditional Arabic" w:cs="Traditional Arabic"/>
          <w:b w:val="0"/>
          <w:bCs w:val="0"/>
          <w:rtl/>
        </w:rPr>
        <w:t>الجحوظ .</w:t>
      </w:r>
    </w:p>
    <w:p w:rsidR="00223A75" w:rsidRPr="00721ADC" w:rsidRDefault="00223A75" w:rsidP="00223A75">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 </w:t>
      </w:r>
      <w:r w:rsidR="00463AC5" w:rsidRPr="00721ADC">
        <w:rPr>
          <w:rFonts w:ascii="Traditional Arabic" w:hAnsi="Traditional Arabic" w:cs="Traditional Arabic"/>
          <w:b w:val="0"/>
          <w:bCs w:val="0"/>
          <w:color w:val="FF0000"/>
          <w:rtl/>
        </w:rPr>
        <w:t>إذا ترك</w:t>
      </w:r>
      <w:r w:rsidRPr="00721ADC">
        <w:rPr>
          <w:rFonts w:ascii="Traditional Arabic" w:hAnsi="Traditional Arabic" w:cs="Traditional Arabic"/>
          <w:b w:val="0"/>
          <w:bCs w:val="0"/>
          <w:color w:val="FF0000"/>
          <w:rtl/>
        </w:rPr>
        <w:t xml:space="preserve"> الخلل في إحدى العضلات </w:t>
      </w:r>
      <w:r w:rsidR="00463AC5" w:rsidRPr="00721ADC">
        <w:rPr>
          <w:rFonts w:ascii="Traditional Arabic" w:hAnsi="Traditional Arabic" w:cs="Traditional Arabic"/>
          <w:b w:val="0"/>
          <w:bCs w:val="0"/>
          <w:color w:val="FF0000"/>
          <w:rtl/>
        </w:rPr>
        <w:t xml:space="preserve">دون تدخل علاجي فقد يستخدم الطفل عيناً واحدة وأما العين الأخرى فيصيبها كسل، وإذا استمر </w:t>
      </w:r>
      <w:r w:rsidRPr="00721ADC">
        <w:rPr>
          <w:rFonts w:ascii="Traditional Arabic" w:hAnsi="Traditional Arabic" w:cs="Traditional Arabic"/>
          <w:b w:val="0"/>
          <w:bCs w:val="0"/>
          <w:color w:val="FF0000"/>
          <w:rtl/>
        </w:rPr>
        <w:t>الوضع هكذا تضعف العين بشكل دائم:</w:t>
      </w:r>
    </w:p>
    <w:p w:rsidR="00223A75" w:rsidRPr="00721ADC" w:rsidRDefault="00223A75" w:rsidP="00223A75">
      <w:pPr>
        <w:pStyle w:val="1"/>
        <w:numPr>
          <w:ilvl w:val="0"/>
          <w:numId w:val="193"/>
        </w:numPr>
        <w:rPr>
          <w:rFonts w:ascii="Traditional Arabic" w:hAnsi="Traditional Arabic" w:cs="Traditional Arabic"/>
          <w:b w:val="0"/>
          <w:bCs w:val="0"/>
          <w:color w:val="17365D"/>
        </w:rPr>
      </w:pPr>
      <w:r w:rsidRPr="00721ADC">
        <w:rPr>
          <w:rFonts w:ascii="Traditional Arabic" w:hAnsi="Traditional Arabic" w:cs="Traditional Arabic"/>
          <w:b w:val="0"/>
          <w:bCs w:val="0"/>
          <w:color w:val="009900"/>
          <w:u w:val="single"/>
          <w:rtl/>
        </w:rPr>
        <w:t>صواب</w:t>
      </w:r>
      <w:r w:rsidRPr="00721ADC">
        <w:rPr>
          <w:rFonts w:ascii="Traditional Arabic" w:hAnsi="Traditional Arabic" w:cs="Traditional Arabic"/>
          <w:b w:val="0"/>
          <w:bCs w:val="0"/>
          <w:color w:val="17365D"/>
          <w:rtl/>
        </w:rPr>
        <w:t xml:space="preserve"> .</w:t>
      </w:r>
    </w:p>
    <w:p w:rsidR="00223A75" w:rsidRPr="00721ADC" w:rsidRDefault="00223A75" w:rsidP="00223A75">
      <w:pPr>
        <w:pStyle w:val="1"/>
        <w:numPr>
          <w:ilvl w:val="0"/>
          <w:numId w:val="193"/>
        </w:numPr>
        <w:rPr>
          <w:rFonts w:ascii="Traditional Arabic" w:hAnsi="Traditional Arabic" w:cs="Traditional Arabic"/>
          <w:b w:val="0"/>
          <w:bCs w:val="0"/>
          <w:rtl/>
        </w:rPr>
      </w:pPr>
      <w:r w:rsidRPr="00721ADC">
        <w:rPr>
          <w:rFonts w:ascii="Traditional Arabic" w:hAnsi="Traditional Arabic" w:cs="Traditional Arabic"/>
          <w:b w:val="0"/>
          <w:bCs w:val="0"/>
          <w:rtl/>
        </w:rPr>
        <w:t>خطأ .</w:t>
      </w:r>
    </w:p>
    <w:p w:rsidR="00223A75" w:rsidRPr="00721ADC" w:rsidRDefault="00223A75" w:rsidP="00223A75">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 س4: </w:t>
      </w:r>
      <w:r w:rsidR="00463AC5" w:rsidRPr="00721ADC">
        <w:rPr>
          <w:rFonts w:ascii="Traditional Arabic" w:hAnsi="Traditional Arabic" w:cs="Traditional Arabic"/>
          <w:b w:val="0"/>
          <w:bCs w:val="0"/>
          <w:color w:val="FF0000"/>
          <w:rtl/>
        </w:rPr>
        <w:t>يعتبر الحول إلى الداخل من</w:t>
      </w:r>
      <w:r w:rsidRPr="00721ADC">
        <w:rPr>
          <w:rFonts w:ascii="Traditional Arabic" w:hAnsi="Traditional Arabic" w:cs="Traditional Arabic"/>
          <w:b w:val="0"/>
          <w:bCs w:val="0"/>
          <w:color w:val="FF0000"/>
          <w:rtl/>
        </w:rPr>
        <w:t xml:space="preserve"> :</w:t>
      </w:r>
    </w:p>
    <w:p w:rsidR="00223A75" w:rsidRPr="00721ADC" w:rsidRDefault="00463AC5" w:rsidP="00223A75">
      <w:pPr>
        <w:pStyle w:val="1"/>
        <w:numPr>
          <w:ilvl w:val="0"/>
          <w:numId w:val="19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أكثر أنواع الحول شيوعاً بين الأطفال</w:t>
      </w:r>
      <w:r w:rsidR="00223A75" w:rsidRPr="00721ADC">
        <w:rPr>
          <w:rFonts w:ascii="Traditional Arabic" w:hAnsi="Traditional Arabic" w:cs="Traditional Arabic"/>
          <w:b w:val="0"/>
          <w:bCs w:val="0"/>
          <w:color w:val="009900"/>
          <w:u w:val="single"/>
          <w:rtl/>
        </w:rPr>
        <w:t xml:space="preserve"> .</w:t>
      </w:r>
    </w:p>
    <w:p w:rsidR="00223A75" w:rsidRPr="00721ADC" w:rsidRDefault="00223A75" w:rsidP="00223A75">
      <w:pPr>
        <w:pStyle w:val="1"/>
        <w:numPr>
          <w:ilvl w:val="0"/>
          <w:numId w:val="194"/>
        </w:numPr>
        <w:rPr>
          <w:rFonts w:ascii="Traditional Arabic" w:hAnsi="Traditional Arabic" w:cs="Traditional Arabic"/>
          <w:b w:val="0"/>
          <w:bCs w:val="0"/>
        </w:rPr>
      </w:pPr>
      <w:r w:rsidRPr="00721ADC">
        <w:rPr>
          <w:rFonts w:ascii="Traditional Arabic" w:hAnsi="Traditional Arabic" w:cs="Traditional Arabic"/>
          <w:b w:val="0"/>
          <w:bCs w:val="0"/>
          <w:rtl/>
        </w:rPr>
        <w:t>أقل أنواع الحول شيوعاً بين الأطفال .</w:t>
      </w:r>
    </w:p>
    <w:p w:rsidR="00223A75" w:rsidRPr="00721ADC" w:rsidRDefault="00223A75" w:rsidP="00223A75">
      <w:pPr>
        <w:pStyle w:val="1"/>
        <w:numPr>
          <w:ilvl w:val="0"/>
          <w:numId w:val="194"/>
        </w:numPr>
        <w:rPr>
          <w:rFonts w:ascii="Traditional Arabic" w:hAnsi="Traditional Arabic" w:cs="Traditional Arabic"/>
          <w:b w:val="0"/>
          <w:bCs w:val="0"/>
        </w:rPr>
      </w:pPr>
      <w:r w:rsidRPr="00721ADC">
        <w:rPr>
          <w:rFonts w:ascii="Traditional Arabic" w:hAnsi="Traditional Arabic" w:cs="Traditional Arabic"/>
          <w:b w:val="0"/>
          <w:bCs w:val="0"/>
          <w:rtl/>
        </w:rPr>
        <w:t xml:space="preserve">لا شيء مما سبق . </w:t>
      </w:r>
    </w:p>
    <w:p w:rsidR="00092B0A" w:rsidRPr="00721ADC" w:rsidRDefault="00092B0A" w:rsidP="00223A75">
      <w:pPr>
        <w:pStyle w:val="1"/>
        <w:ind w:left="0"/>
        <w:rPr>
          <w:rFonts w:ascii="Traditional Arabic" w:hAnsi="Traditional Arabic" w:cs="Traditional Arabic"/>
          <w:b w:val="0"/>
          <w:bCs w:val="0"/>
          <w:color w:val="17365D"/>
          <w:rtl/>
        </w:rPr>
      </w:pPr>
    </w:p>
    <w:p w:rsidR="00092B0A" w:rsidRPr="00721ADC" w:rsidRDefault="00092B0A" w:rsidP="00223A75">
      <w:pPr>
        <w:pStyle w:val="1"/>
        <w:ind w:left="0"/>
        <w:rPr>
          <w:rFonts w:ascii="Traditional Arabic" w:hAnsi="Traditional Arabic" w:cs="Traditional Arabic"/>
          <w:b w:val="0"/>
          <w:bCs w:val="0"/>
          <w:color w:val="17365D"/>
          <w:rtl/>
        </w:rPr>
      </w:pPr>
    </w:p>
    <w:p w:rsidR="00092B0A" w:rsidRPr="00721ADC" w:rsidRDefault="00092B0A" w:rsidP="00223A75">
      <w:pPr>
        <w:pStyle w:val="1"/>
        <w:ind w:left="0"/>
        <w:rPr>
          <w:rFonts w:ascii="Traditional Arabic" w:hAnsi="Traditional Arabic" w:cs="Traditional Arabic"/>
          <w:b w:val="0"/>
          <w:bCs w:val="0"/>
          <w:color w:val="17365D"/>
          <w:rtl/>
        </w:rPr>
      </w:pPr>
    </w:p>
    <w:p w:rsidR="00092B0A" w:rsidRPr="00721ADC" w:rsidRDefault="00092B0A" w:rsidP="00223A75">
      <w:pPr>
        <w:pStyle w:val="1"/>
        <w:ind w:left="0"/>
        <w:rPr>
          <w:rFonts w:ascii="Traditional Arabic" w:hAnsi="Traditional Arabic" w:cs="Traditional Arabic"/>
          <w:b w:val="0"/>
          <w:bCs w:val="0"/>
          <w:color w:val="17365D"/>
          <w:rtl/>
        </w:rPr>
      </w:pPr>
    </w:p>
    <w:p w:rsidR="00092B0A" w:rsidRPr="00721ADC" w:rsidRDefault="00092B0A" w:rsidP="00223A75">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س5: </w:t>
      </w:r>
      <w:r w:rsidR="00463AC5" w:rsidRPr="00721ADC">
        <w:rPr>
          <w:rFonts w:ascii="Traditional Arabic" w:hAnsi="Traditional Arabic" w:cs="Traditional Arabic"/>
          <w:b w:val="0"/>
          <w:bCs w:val="0"/>
          <w:color w:val="FF0000"/>
          <w:rtl/>
        </w:rPr>
        <w:t>تظهر النسبة الكبيرة من حالات الحول في</w:t>
      </w:r>
      <w:r w:rsidRPr="00721ADC">
        <w:rPr>
          <w:rFonts w:ascii="Traditional Arabic" w:hAnsi="Traditional Arabic" w:cs="Traditional Arabic"/>
          <w:b w:val="0"/>
          <w:bCs w:val="0"/>
          <w:color w:val="FF0000"/>
          <w:rtl/>
        </w:rPr>
        <w:t>:</w:t>
      </w:r>
    </w:p>
    <w:p w:rsidR="00092B0A" w:rsidRPr="00721ADC" w:rsidRDefault="00092B0A" w:rsidP="00092B0A">
      <w:pPr>
        <w:pStyle w:val="1"/>
        <w:numPr>
          <w:ilvl w:val="0"/>
          <w:numId w:val="195"/>
        </w:numPr>
        <w:rPr>
          <w:rFonts w:ascii="Traditional Arabic" w:hAnsi="Traditional Arabic" w:cs="Traditional Arabic"/>
          <w:b w:val="0"/>
          <w:bCs w:val="0"/>
        </w:rPr>
      </w:pPr>
      <w:r w:rsidRPr="00721ADC">
        <w:rPr>
          <w:rFonts w:ascii="Traditional Arabic" w:hAnsi="Traditional Arabic" w:cs="Traditional Arabic"/>
          <w:b w:val="0"/>
          <w:bCs w:val="0"/>
          <w:rtl/>
        </w:rPr>
        <w:t>السنوات الأخيرة للطفولة .</w:t>
      </w:r>
    </w:p>
    <w:p w:rsidR="00092B0A" w:rsidRPr="00721ADC" w:rsidRDefault="00463AC5" w:rsidP="00092B0A">
      <w:pPr>
        <w:pStyle w:val="1"/>
        <w:numPr>
          <w:ilvl w:val="0"/>
          <w:numId w:val="19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السنوات الأولى للطفولة</w:t>
      </w:r>
      <w:r w:rsidR="00092B0A" w:rsidRPr="00721ADC">
        <w:rPr>
          <w:rFonts w:ascii="Traditional Arabic" w:hAnsi="Traditional Arabic" w:cs="Traditional Arabic"/>
          <w:b w:val="0"/>
          <w:bCs w:val="0"/>
          <w:color w:val="009900"/>
          <w:u w:val="single"/>
          <w:rtl/>
        </w:rPr>
        <w:t xml:space="preserve"> .</w:t>
      </w:r>
    </w:p>
    <w:p w:rsidR="00092B0A" w:rsidRPr="00721ADC" w:rsidRDefault="00092B0A" w:rsidP="00092B0A">
      <w:pPr>
        <w:pStyle w:val="1"/>
        <w:numPr>
          <w:ilvl w:val="0"/>
          <w:numId w:val="195"/>
        </w:numPr>
        <w:rPr>
          <w:rFonts w:ascii="Traditional Arabic" w:hAnsi="Traditional Arabic" w:cs="Traditional Arabic"/>
          <w:b w:val="0"/>
          <w:bCs w:val="0"/>
        </w:rPr>
      </w:pPr>
      <w:r w:rsidRPr="00721ADC">
        <w:rPr>
          <w:rFonts w:ascii="Traditional Arabic" w:hAnsi="Traditional Arabic" w:cs="Traditional Arabic"/>
          <w:b w:val="0"/>
          <w:bCs w:val="0"/>
          <w:rtl/>
        </w:rPr>
        <w:t>في سن المراهقة .</w:t>
      </w:r>
    </w:p>
    <w:p w:rsidR="00092B0A" w:rsidRPr="00721ADC" w:rsidRDefault="00092B0A" w:rsidP="00092B0A">
      <w:pPr>
        <w:pStyle w:val="1"/>
        <w:numPr>
          <w:ilvl w:val="0"/>
          <w:numId w:val="195"/>
        </w:numPr>
        <w:rPr>
          <w:rFonts w:ascii="Traditional Arabic" w:hAnsi="Traditional Arabic" w:cs="Traditional Arabic"/>
          <w:b w:val="0"/>
          <w:bCs w:val="0"/>
          <w:color w:val="0000FF"/>
        </w:rPr>
      </w:pPr>
      <w:r w:rsidRPr="00721ADC">
        <w:rPr>
          <w:rFonts w:ascii="Traditional Arabic" w:hAnsi="Traditional Arabic" w:cs="Traditional Arabic"/>
          <w:b w:val="0"/>
          <w:bCs w:val="0"/>
          <w:rtl/>
        </w:rPr>
        <w:t>لا شيء مما سبق</w:t>
      </w:r>
      <w:r w:rsidRPr="00721ADC">
        <w:rPr>
          <w:rFonts w:ascii="Traditional Arabic" w:hAnsi="Traditional Arabic" w:cs="Traditional Arabic"/>
          <w:b w:val="0"/>
          <w:bCs w:val="0"/>
          <w:color w:val="17365D"/>
          <w:rtl/>
        </w:rPr>
        <w:t xml:space="preserve"> .</w:t>
      </w:r>
    </w:p>
    <w:p w:rsidR="00092B0A" w:rsidRPr="00721ADC" w:rsidRDefault="00092B0A" w:rsidP="00092B0A">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س6: حالات الحول </w:t>
      </w:r>
      <w:r w:rsidR="00463AC5" w:rsidRPr="00721ADC">
        <w:rPr>
          <w:rFonts w:ascii="Traditional Arabic" w:hAnsi="Traditional Arabic" w:cs="Traditional Arabic"/>
          <w:b w:val="0"/>
          <w:bCs w:val="0"/>
          <w:color w:val="FF0000"/>
          <w:rtl/>
        </w:rPr>
        <w:t xml:space="preserve"> تظهر منذ الولادة، ولكن القسم الأكبر يظهر في </w:t>
      </w:r>
      <w:r w:rsidRPr="00721ADC">
        <w:rPr>
          <w:rFonts w:ascii="Traditional Arabic" w:hAnsi="Traditional Arabic" w:cs="Traditional Arabic"/>
          <w:b w:val="0"/>
          <w:bCs w:val="0"/>
          <w:color w:val="FF0000"/>
          <w:rtl/>
        </w:rPr>
        <w:t>:</w:t>
      </w:r>
    </w:p>
    <w:p w:rsidR="00092B0A" w:rsidRPr="00721ADC" w:rsidRDefault="00463AC5" w:rsidP="00092B0A">
      <w:pPr>
        <w:pStyle w:val="1"/>
        <w:numPr>
          <w:ilvl w:val="0"/>
          <w:numId w:val="196"/>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الفترة بين السنة الأولى والسنة الثالثة</w:t>
      </w:r>
      <w:r w:rsidR="00092B0A" w:rsidRPr="00721ADC">
        <w:rPr>
          <w:rFonts w:ascii="Traditional Arabic" w:hAnsi="Traditional Arabic" w:cs="Traditional Arabic"/>
          <w:b w:val="0"/>
          <w:bCs w:val="0"/>
          <w:color w:val="009900"/>
          <w:u w:val="single"/>
          <w:rtl/>
        </w:rPr>
        <w:t>.</w:t>
      </w:r>
    </w:p>
    <w:p w:rsidR="00092B0A" w:rsidRPr="00721ADC" w:rsidRDefault="00092B0A" w:rsidP="00092B0A">
      <w:pPr>
        <w:pStyle w:val="1"/>
        <w:numPr>
          <w:ilvl w:val="0"/>
          <w:numId w:val="196"/>
        </w:numPr>
        <w:rPr>
          <w:rFonts w:ascii="Traditional Arabic" w:hAnsi="Traditional Arabic" w:cs="Traditional Arabic"/>
          <w:b w:val="0"/>
          <w:bCs w:val="0"/>
        </w:rPr>
      </w:pPr>
      <w:r w:rsidRPr="00721ADC">
        <w:rPr>
          <w:rFonts w:ascii="Traditional Arabic" w:hAnsi="Traditional Arabic" w:cs="Traditional Arabic"/>
          <w:b w:val="0"/>
          <w:bCs w:val="0"/>
          <w:rtl/>
        </w:rPr>
        <w:t>الفترة بين السنة الثالثة والسنة السادسة .</w:t>
      </w:r>
    </w:p>
    <w:p w:rsidR="00092B0A" w:rsidRPr="00721ADC" w:rsidRDefault="00092B0A" w:rsidP="00092B0A">
      <w:pPr>
        <w:pStyle w:val="1"/>
        <w:numPr>
          <w:ilvl w:val="0"/>
          <w:numId w:val="196"/>
        </w:numPr>
        <w:rPr>
          <w:rFonts w:ascii="Traditional Arabic" w:hAnsi="Traditional Arabic" w:cs="Traditional Arabic"/>
          <w:b w:val="0"/>
          <w:bCs w:val="0"/>
        </w:rPr>
      </w:pPr>
      <w:r w:rsidRPr="00721ADC">
        <w:rPr>
          <w:rFonts w:ascii="Traditional Arabic" w:hAnsi="Traditional Arabic" w:cs="Traditional Arabic"/>
          <w:b w:val="0"/>
          <w:bCs w:val="0"/>
          <w:rtl/>
        </w:rPr>
        <w:t>الفترة بين السنة السادسة والسنة العاشرة .</w:t>
      </w:r>
    </w:p>
    <w:p w:rsidR="00092B0A" w:rsidRPr="00721ADC" w:rsidRDefault="00092B0A" w:rsidP="00092B0A">
      <w:pPr>
        <w:pStyle w:val="1"/>
        <w:numPr>
          <w:ilvl w:val="0"/>
          <w:numId w:val="196"/>
        </w:numPr>
        <w:rPr>
          <w:rFonts w:ascii="Traditional Arabic" w:hAnsi="Traditional Arabic" w:cs="Traditional Arabic"/>
          <w:b w:val="0"/>
          <w:bCs w:val="0"/>
          <w:color w:val="0000FF"/>
        </w:rPr>
      </w:pPr>
      <w:r w:rsidRPr="00721ADC">
        <w:rPr>
          <w:rFonts w:ascii="Traditional Arabic" w:hAnsi="Traditional Arabic" w:cs="Traditional Arabic"/>
          <w:b w:val="0"/>
          <w:bCs w:val="0"/>
          <w:rtl/>
        </w:rPr>
        <w:t>لا شيء مما سبق</w:t>
      </w:r>
      <w:r w:rsidRPr="00721ADC">
        <w:rPr>
          <w:rFonts w:ascii="Traditional Arabic" w:hAnsi="Traditional Arabic" w:cs="Traditional Arabic"/>
          <w:b w:val="0"/>
          <w:bCs w:val="0"/>
          <w:color w:val="EA04BE"/>
          <w:rtl/>
        </w:rPr>
        <w:t xml:space="preserve"> .</w:t>
      </w:r>
    </w:p>
    <w:p w:rsidR="00571274" w:rsidRPr="00721ADC" w:rsidRDefault="00571274" w:rsidP="00571274">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س7: </w:t>
      </w:r>
      <w:r w:rsidR="00463AC5" w:rsidRPr="00721ADC">
        <w:rPr>
          <w:rFonts w:ascii="Traditional Arabic" w:hAnsi="Traditional Arabic" w:cs="Traditional Arabic"/>
          <w:b w:val="0"/>
          <w:bCs w:val="0"/>
          <w:color w:val="FF0000"/>
          <w:rtl/>
        </w:rPr>
        <w:t xml:space="preserve">الحول </w:t>
      </w:r>
      <w:r w:rsidRPr="00721ADC">
        <w:rPr>
          <w:rFonts w:ascii="Traditional Arabic" w:hAnsi="Traditional Arabic" w:cs="Traditional Arabic"/>
          <w:b w:val="0"/>
          <w:bCs w:val="0"/>
          <w:color w:val="FF0000"/>
          <w:rtl/>
        </w:rPr>
        <w:t>في :</w:t>
      </w:r>
    </w:p>
    <w:p w:rsidR="00571274" w:rsidRPr="00721ADC" w:rsidRDefault="00571274" w:rsidP="00571274">
      <w:pPr>
        <w:pStyle w:val="1"/>
        <w:numPr>
          <w:ilvl w:val="0"/>
          <w:numId w:val="197"/>
        </w:numPr>
        <w:rPr>
          <w:rFonts w:ascii="Traditional Arabic" w:hAnsi="Traditional Arabic" w:cs="Traditional Arabic"/>
          <w:b w:val="0"/>
          <w:bCs w:val="0"/>
        </w:rPr>
      </w:pPr>
      <w:r w:rsidRPr="00721ADC">
        <w:rPr>
          <w:rFonts w:ascii="Traditional Arabic" w:hAnsi="Traditional Arabic" w:cs="Traditional Arabic"/>
          <w:b w:val="0"/>
          <w:bCs w:val="0"/>
          <w:rtl/>
        </w:rPr>
        <w:t xml:space="preserve">عادة يكون </w:t>
      </w:r>
      <w:r w:rsidR="00463AC5" w:rsidRPr="00721ADC">
        <w:rPr>
          <w:rFonts w:ascii="Traditional Arabic" w:hAnsi="Traditional Arabic" w:cs="Traditional Arabic"/>
          <w:b w:val="0"/>
          <w:bCs w:val="0"/>
          <w:rtl/>
        </w:rPr>
        <w:t xml:space="preserve">في عين واحدة </w:t>
      </w:r>
      <w:r w:rsidRPr="00721ADC">
        <w:rPr>
          <w:rFonts w:ascii="Traditional Arabic" w:hAnsi="Traditional Arabic" w:cs="Traditional Arabic"/>
          <w:b w:val="0"/>
          <w:bCs w:val="0"/>
          <w:rtl/>
        </w:rPr>
        <w:t>.</w:t>
      </w:r>
    </w:p>
    <w:p w:rsidR="00571274" w:rsidRPr="00721ADC" w:rsidRDefault="00463AC5" w:rsidP="00571274">
      <w:pPr>
        <w:pStyle w:val="1"/>
        <w:numPr>
          <w:ilvl w:val="0"/>
          <w:numId w:val="197"/>
        </w:numPr>
        <w:rPr>
          <w:rFonts w:ascii="Traditional Arabic" w:hAnsi="Traditional Arabic" w:cs="Traditional Arabic"/>
          <w:b w:val="0"/>
          <w:bCs w:val="0"/>
        </w:rPr>
      </w:pPr>
      <w:r w:rsidRPr="00721ADC">
        <w:rPr>
          <w:rFonts w:ascii="Traditional Arabic" w:hAnsi="Traditional Arabic" w:cs="Traditional Arabic"/>
          <w:b w:val="0"/>
          <w:bCs w:val="0"/>
          <w:rtl/>
        </w:rPr>
        <w:t xml:space="preserve"> بعض الحالات تكون كلتا العينين منحرفتين نحو الأنف</w:t>
      </w:r>
      <w:r w:rsidR="00571274" w:rsidRPr="00721ADC">
        <w:rPr>
          <w:rFonts w:ascii="Traditional Arabic" w:hAnsi="Traditional Arabic" w:cs="Traditional Arabic"/>
          <w:b w:val="0"/>
          <w:bCs w:val="0"/>
          <w:rtl/>
        </w:rPr>
        <w:t>.</w:t>
      </w:r>
    </w:p>
    <w:p w:rsidR="00571274" w:rsidRPr="00721ADC" w:rsidRDefault="00463AC5" w:rsidP="00571274">
      <w:pPr>
        <w:pStyle w:val="1"/>
        <w:numPr>
          <w:ilvl w:val="0"/>
          <w:numId w:val="197"/>
        </w:numPr>
        <w:rPr>
          <w:rFonts w:ascii="Traditional Arabic" w:hAnsi="Traditional Arabic" w:cs="Traditional Arabic"/>
          <w:b w:val="0"/>
          <w:bCs w:val="0"/>
        </w:rPr>
      </w:pPr>
      <w:r w:rsidRPr="00721ADC">
        <w:rPr>
          <w:rFonts w:ascii="Traditional Arabic" w:hAnsi="Traditional Arabic" w:cs="Traditional Arabic"/>
          <w:b w:val="0"/>
          <w:bCs w:val="0"/>
          <w:rtl/>
        </w:rPr>
        <w:lastRenderedPageBreak/>
        <w:t xml:space="preserve"> حالات قليلة يكون الحول إلى الخارج </w:t>
      </w:r>
      <w:r w:rsidR="00571274" w:rsidRPr="00721ADC">
        <w:rPr>
          <w:rFonts w:ascii="Traditional Arabic" w:hAnsi="Traditional Arabic" w:cs="Traditional Arabic"/>
          <w:b w:val="0"/>
          <w:bCs w:val="0"/>
          <w:rtl/>
        </w:rPr>
        <w:t>.</w:t>
      </w:r>
    </w:p>
    <w:p w:rsidR="00571274" w:rsidRPr="00721ADC" w:rsidRDefault="00571274" w:rsidP="00571274">
      <w:pPr>
        <w:pStyle w:val="1"/>
        <w:numPr>
          <w:ilvl w:val="0"/>
          <w:numId w:val="197"/>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463AC5" w:rsidRPr="00721ADC" w:rsidRDefault="00571274" w:rsidP="00571274">
      <w:pPr>
        <w:pStyle w:val="1"/>
        <w:ind w:left="0"/>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 xml:space="preserve">س8: </w:t>
      </w:r>
      <w:r w:rsidR="00463AC5" w:rsidRPr="00721ADC">
        <w:rPr>
          <w:rFonts w:ascii="Traditional Arabic" w:hAnsi="Traditional Arabic" w:cs="Traditional Arabic"/>
          <w:b w:val="0"/>
          <w:bCs w:val="0"/>
          <w:color w:val="FF0000"/>
          <w:rtl/>
        </w:rPr>
        <w:t>علاج الحول يهدف إلى:</w:t>
      </w:r>
    </w:p>
    <w:p w:rsidR="00571274" w:rsidRPr="00721ADC" w:rsidRDefault="00463AC5" w:rsidP="00571274">
      <w:pPr>
        <w:pStyle w:val="1"/>
        <w:numPr>
          <w:ilvl w:val="0"/>
          <w:numId w:val="198"/>
        </w:numPr>
        <w:rPr>
          <w:rFonts w:ascii="Traditional Arabic" w:hAnsi="Traditional Arabic" w:cs="Traditional Arabic"/>
          <w:b w:val="0"/>
          <w:bCs w:val="0"/>
        </w:rPr>
      </w:pPr>
      <w:r w:rsidRPr="00721ADC">
        <w:rPr>
          <w:rFonts w:ascii="Traditional Arabic" w:hAnsi="Traditional Arabic" w:cs="Traditional Arabic"/>
          <w:b w:val="0"/>
          <w:bCs w:val="0"/>
          <w:rtl/>
        </w:rPr>
        <w:t>الحصول على أفضل نظر ممكن ومتجانس في كلتا العينين، وهي الناحية الوظيفية لحاسة البصر.</w:t>
      </w:r>
    </w:p>
    <w:p w:rsidR="00571274" w:rsidRPr="00721ADC" w:rsidRDefault="00463AC5" w:rsidP="00571274">
      <w:pPr>
        <w:pStyle w:val="1"/>
        <w:numPr>
          <w:ilvl w:val="0"/>
          <w:numId w:val="198"/>
        </w:numPr>
        <w:rPr>
          <w:rFonts w:ascii="Traditional Arabic" w:hAnsi="Traditional Arabic" w:cs="Traditional Arabic"/>
          <w:b w:val="0"/>
          <w:bCs w:val="0"/>
        </w:rPr>
      </w:pPr>
      <w:r w:rsidRPr="00721ADC">
        <w:rPr>
          <w:rFonts w:ascii="Traditional Arabic" w:hAnsi="Traditional Arabic" w:cs="Traditional Arabic"/>
          <w:b w:val="0"/>
          <w:bCs w:val="0"/>
          <w:rtl/>
        </w:rPr>
        <w:t>الحصول على أفضل توازن ممكن في حركة العينين، وفي كافة الاتجاهات وهي الناحية التجميلية</w:t>
      </w:r>
      <w:r w:rsidR="00571274" w:rsidRPr="00721ADC">
        <w:rPr>
          <w:rFonts w:ascii="Traditional Arabic" w:hAnsi="Traditional Arabic" w:cs="Traditional Arabic"/>
          <w:b w:val="0"/>
          <w:bCs w:val="0"/>
          <w:rtl/>
        </w:rPr>
        <w:t xml:space="preserve"> .</w:t>
      </w:r>
    </w:p>
    <w:p w:rsidR="00571274" w:rsidRPr="00721ADC" w:rsidRDefault="00571274" w:rsidP="00571274">
      <w:pPr>
        <w:pStyle w:val="1"/>
        <w:numPr>
          <w:ilvl w:val="0"/>
          <w:numId w:val="198"/>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571274" w:rsidRPr="00721ADC" w:rsidRDefault="00571274" w:rsidP="00571274">
      <w:pPr>
        <w:pStyle w:val="1"/>
        <w:numPr>
          <w:ilvl w:val="0"/>
          <w:numId w:val="198"/>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571274" w:rsidRPr="00721ADC" w:rsidRDefault="00571274" w:rsidP="00571274">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س9: في علاج الحول يهدف الحصول على أفضل نظر ممكن ومتجانس في كلتا العينين، وهي تعد :</w:t>
      </w:r>
    </w:p>
    <w:p w:rsidR="00571274" w:rsidRPr="00721ADC" w:rsidRDefault="00571274" w:rsidP="00571274">
      <w:pPr>
        <w:pStyle w:val="1"/>
        <w:numPr>
          <w:ilvl w:val="0"/>
          <w:numId w:val="199"/>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الناحية الوظيفية لحاسة البصر.</w:t>
      </w:r>
    </w:p>
    <w:p w:rsidR="00571274" w:rsidRPr="00721ADC" w:rsidRDefault="00571274" w:rsidP="00571274">
      <w:pPr>
        <w:pStyle w:val="1"/>
        <w:numPr>
          <w:ilvl w:val="0"/>
          <w:numId w:val="199"/>
        </w:numPr>
        <w:rPr>
          <w:rFonts w:ascii="Traditional Arabic" w:hAnsi="Traditional Arabic" w:cs="Traditional Arabic"/>
          <w:b w:val="0"/>
          <w:bCs w:val="0"/>
        </w:rPr>
      </w:pPr>
      <w:r w:rsidRPr="00721ADC">
        <w:rPr>
          <w:rFonts w:ascii="Traditional Arabic" w:hAnsi="Traditional Arabic" w:cs="Traditional Arabic"/>
          <w:b w:val="0"/>
          <w:bCs w:val="0"/>
          <w:rtl/>
        </w:rPr>
        <w:t>الناحية التجميلية.</w:t>
      </w:r>
    </w:p>
    <w:p w:rsidR="00571274" w:rsidRPr="00721ADC" w:rsidRDefault="00571274" w:rsidP="00571274">
      <w:pPr>
        <w:pStyle w:val="1"/>
        <w:numPr>
          <w:ilvl w:val="0"/>
          <w:numId w:val="199"/>
        </w:numPr>
        <w:rPr>
          <w:rFonts w:ascii="Traditional Arabic" w:hAnsi="Traditional Arabic" w:cs="Traditional Arabic"/>
          <w:b w:val="0"/>
          <w:bCs w:val="0"/>
        </w:rPr>
      </w:pPr>
      <w:r w:rsidRPr="00721ADC">
        <w:rPr>
          <w:rFonts w:ascii="Traditional Arabic" w:hAnsi="Traditional Arabic" w:cs="Traditional Arabic"/>
          <w:b w:val="0"/>
          <w:bCs w:val="0"/>
          <w:rtl/>
        </w:rPr>
        <w:t>أ+ب .</w:t>
      </w:r>
    </w:p>
    <w:p w:rsidR="00571274" w:rsidRPr="00721ADC" w:rsidRDefault="00571274" w:rsidP="00571274">
      <w:pPr>
        <w:pStyle w:val="1"/>
        <w:numPr>
          <w:ilvl w:val="0"/>
          <w:numId w:val="199"/>
        </w:numPr>
        <w:rPr>
          <w:rFonts w:ascii="Traditional Arabic" w:hAnsi="Traditional Arabic" w:cs="Traditional Arabic"/>
          <w:b w:val="0"/>
          <w:bCs w:val="0"/>
          <w:rtl/>
        </w:rPr>
      </w:pPr>
      <w:r w:rsidRPr="00721ADC">
        <w:rPr>
          <w:rFonts w:ascii="Traditional Arabic" w:hAnsi="Traditional Arabic" w:cs="Traditional Arabic"/>
          <w:b w:val="0"/>
          <w:bCs w:val="0"/>
          <w:rtl/>
        </w:rPr>
        <w:t>لا  شيء مما سبق .</w:t>
      </w:r>
    </w:p>
    <w:p w:rsidR="00571274" w:rsidRPr="00721ADC" w:rsidRDefault="00571274" w:rsidP="000471D5">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س10:في علاج الحول يهدف الحصول على أفضل توازن ممكن في حركة العينين، وفي كافة الاتجاهات </w:t>
      </w:r>
      <w:r w:rsidR="000471D5" w:rsidRPr="00721ADC">
        <w:rPr>
          <w:rFonts w:ascii="Traditional Arabic" w:hAnsi="Traditional Arabic" w:cs="Traditional Arabic"/>
          <w:b w:val="0"/>
          <w:bCs w:val="0"/>
          <w:color w:val="FF0000"/>
          <w:rtl/>
        </w:rPr>
        <w:t xml:space="preserve">لأنه مهما كان شكل الحول فإنه يؤثر تأثيراً مباشراً على الرؤية السليمة </w:t>
      </w:r>
      <w:r w:rsidRPr="00721ADC">
        <w:rPr>
          <w:rFonts w:ascii="Traditional Arabic" w:hAnsi="Traditional Arabic" w:cs="Traditional Arabic"/>
          <w:b w:val="0"/>
          <w:bCs w:val="0"/>
          <w:color w:val="FF0000"/>
          <w:rtl/>
        </w:rPr>
        <w:t xml:space="preserve">وهي تعد : </w:t>
      </w:r>
    </w:p>
    <w:p w:rsidR="00571274" w:rsidRPr="00721ADC" w:rsidRDefault="00571274" w:rsidP="00571274">
      <w:pPr>
        <w:pStyle w:val="1"/>
        <w:numPr>
          <w:ilvl w:val="0"/>
          <w:numId w:val="200"/>
        </w:numPr>
        <w:rPr>
          <w:rFonts w:ascii="Traditional Arabic" w:hAnsi="Traditional Arabic" w:cs="Traditional Arabic"/>
          <w:b w:val="0"/>
          <w:bCs w:val="0"/>
        </w:rPr>
      </w:pPr>
      <w:r w:rsidRPr="00721ADC">
        <w:rPr>
          <w:rFonts w:ascii="Traditional Arabic" w:hAnsi="Traditional Arabic" w:cs="Traditional Arabic"/>
          <w:b w:val="0"/>
          <w:bCs w:val="0"/>
          <w:rtl/>
        </w:rPr>
        <w:t>الناحية الوظيفية لحاسة البصر.</w:t>
      </w:r>
    </w:p>
    <w:p w:rsidR="00571274" w:rsidRPr="00721ADC" w:rsidRDefault="00571274" w:rsidP="00571274">
      <w:pPr>
        <w:pStyle w:val="1"/>
        <w:numPr>
          <w:ilvl w:val="0"/>
          <w:numId w:val="200"/>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الناحية التجميلية.</w:t>
      </w:r>
    </w:p>
    <w:p w:rsidR="00571274" w:rsidRPr="00721ADC" w:rsidRDefault="00571274" w:rsidP="00571274">
      <w:pPr>
        <w:pStyle w:val="1"/>
        <w:numPr>
          <w:ilvl w:val="0"/>
          <w:numId w:val="200"/>
        </w:numPr>
        <w:rPr>
          <w:rFonts w:ascii="Traditional Arabic" w:hAnsi="Traditional Arabic" w:cs="Traditional Arabic"/>
          <w:b w:val="0"/>
          <w:bCs w:val="0"/>
        </w:rPr>
      </w:pPr>
      <w:r w:rsidRPr="00721ADC">
        <w:rPr>
          <w:rFonts w:ascii="Traditional Arabic" w:hAnsi="Traditional Arabic" w:cs="Traditional Arabic"/>
          <w:b w:val="0"/>
          <w:bCs w:val="0"/>
          <w:rtl/>
        </w:rPr>
        <w:t>أ+ب .</w:t>
      </w:r>
    </w:p>
    <w:p w:rsidR="000471D5" w:rsidRPr="00721ADC" w:rsidRDefault="00571274" w:rsidP="00721ADC">
      <w:pPr>
        <w:pStyle w:val="1"/>
        <w:numPr>
          <w:ilvl w:val="0"/>
          <w:numId w:val="200"/>
        </w:numPr>
        <w:rPr>
          <w:rFonts w:ascii="Traditional Arabic" w:hAnsi="Traditional Arabic" w:cs="Traditional Arabic"/>
          <w:b w:val="0"/>
          <w:bCs w:val="0"/>
          <w:rtl/>
        </w:rPr>
      </w:pPr>
      <w:r w:rsidRPr="00721ADC">
        <w:rPr>
          <w:rFonts w:ascii="Traditional Arabic" w:hAnsi="Traditional Arabic" w:cs="Traditional Arabic"/>
          <w:b w:val="0"/>
          <w:bCs w:val="0"/>
          <w:rtl/>
        </w:rPr>
        <w:t>لا  شيء مما سبق .</w:t>
      </w:r>
    </w:p>
    <w:p w:rsidR="000471D5" w:rsidRPr="00721ADC" w:rsidRDefault="000471D5" w:rsidP="000471D5">
      <w:pPr>
        <w:pStyle w:val="1"/>
        <w:ind w:left="0"/>
        <w:rPr>
          <w:rFonts w:ascii="Traditional Arabic" w:hAnsi="Traditional Arabic" w:cs="Traditional Arabic"/>
          <w:b w:val="0"/>
          <w:bCs w:val="0"/>
          <w:color w:val="17365D"/>
          <w:rtl/>
        </w:rPr>
      </w:pPr>
    </w:p>
    <w:p w:rsidR="00463AC5" w:rsidRPr="00721ADC" w:rsidRDefault="000471D5" w:rsidP="000471D5">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س11: في كافة حالات الحول فإن العلاج :</w:t>
      </w:r>
    </w:p>
    <w:p w:rsidR="000471D5" w:rsidRPr="00721ADC" w:rsidRDefault="000471D5" w:rsidP="000471D5">
      <w:pPr>
        <w:pStyle w:val="1"/>
        <w:numPr>
          <w:ilvl w:val="0"/>
          <w:numId w:val="201"/>
        </w:numPr>
        <w:rPr>
          <w:rFonts w:ascii="Traditional Arabic" w:hAnsi="Traditional Arabic" w:cs="Traditional Arabic"/>
          <w:b w:val="0"/>
          <w:bCs w:val="0"/>
        </w:rPr>
      </w:pPr>
      <w:r w:rsidRPr="00721ADC">
        <w:rPr>
          <w:rFonts w:ascii="Traditional Arabic" w:hAnsi="Traditional Arabic" w:cs="Traditional Arabic"/>
          <w:b w:val="0"/>
          <w:bCs w:val="0"/>
          <w:rtl/>
        </w:rPr>
        <w:t>لا يتطلب وقتاً طويلاً .</w:t>
      </w:r>
    </w:p>
    <w:p w:rsidR="000471D5" w:rsidRPr="00721ADC" w:rsidRDefault="00463AC5" w:rsidP="000471D5">
      <w:pPr>
        <w:pStyle w:val="1"/>
        <w:numPr>
          <w:ilvl w:val="0"/>
          <w:numId w:val="201"/>
        </w:numPr>
        <w:rPr>
          <w:rFonts w:ascii="Traditional Arabic" w:hAnsi="Traditional Arabic" w:cs="Traditional Arabic"/>
          <w:b w:val="0"/>
          <w:bCs w:val="0"/>
        </w:rPr>
      </w:pPr>
      <w:r w:rsidRPr="00721ADC">
        <w:rPr>
          <w:rFonts w:ascii="Traditional Arabic" w:hAnsi="Traditional Arabic" w:cs="Traditional Arabic"/>
          <w:b w:val="0"/>
          <w:bCs w:val="0"/>
          <w:rtl/>
        </w:rPr>
        <w:t>يتطلب وقتاً طويلاً قد يمتد لسنوات عديدة</w:t>
      </w:r>
      <w:r w:rsidR="000471D5" w:rsidRPr="00721ADC">
        <w:rPr>
          <w:rFonts w:ascii="Traditional Arabic" w:hAnsi="Traditional Arabic" w:cs="Traditional Arabic"/>
          <w:b w:val="0"/>
          <w:bCs w:val="0"/>
          <w:rtl/>
        </w:rPr>
        <w:t>.</w:t>
      </w:r>
    </w:p>
    <w:p w:rsidR="000471D5" w:rsidRPr="00721ADC" w:rsidRDefault="00463AC5" w:rsidP="000471D5">
      <w:pPr>
        <w:pStyle w:val="1"/>
        <w:numPr>
          <w:ilvl w:val="0"/>
          <w:numId w:val="201"/>
        </w:numPr>
        <w:rPr>
          <w:rFonts w:ascii="Traditional Arabic" w:hAnsi="Traditional Arabic" w:cs="Traditional Arabic"/>
          <w:b w:val="0"/>
          <w:bCs w:val="0"/>
        </w:rPr>
      </w:pPr>
      <w:r w:rsidRPr="00721ADC">
        <w:rPr>
          <w:rFonts w:ascii="Traditional Arabic" w:hAnsi="Traditional Arabic" w:cs="Traditional Arabic"/>
          <w:b w:val="0"/>
          <w:bCs w:val="0"/>
          <w:rtl/>
        </w:rPr>
        <w:t xml:space="preserve">يتطلب </w:t>
      </w:r>
      <w:r w:rsidR="000471D5" w:rsidRPr="00721ADC">
        <w:rPr>
          <w:rFonts w:ascii="Traditional Arabic" w:hAnsi="Traditional Arabic" w:cs="Traditional Arabic"/>
          <w:b w:val="0"/>
          <w:bCs w:val="0"/>
          <w:rtl/>
        </w:rPr>
        <w:t>صبراً ومراقبة مستمرة من الطبيب والأهل .</w:t>
      </w:r>
    </w:p>
    <w:p w:rsidR="000471D5" w:rsidRPr="00721ADC" w:rsidRDefault="000471D5" w:rsidP="000471D5">
      <w:pPr>
        <w:pStyle w:val="1"/>
        <w:numPr>
          <w:ilvl w:val="0"/>
          <w:numId w:val="20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ب+ج .</w:t>
      </w:r>
    </w:p>
    <w:p w:rsidR="000471D5" w:rsidRPr="00721ADC" w:rsidRDefault="000471D5" w:rsidP="000471D5">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س12: </w:t>
      </w:r>
      <w:r w:rsidR="00463AC5" w:rsidRPr="00721ADC">
        <w:rPr>
          <w:rFonts w:ascii="Traditional Arabic" w:hAnsi="Traditional Arabic" w:cs="Traditional Arabic"/>
          <w:b w:val="0"/>
          <w:bCs w:val="0"/>
          <w:color w:val="FF0000"/>
          <w:rtl/>
        </w:rPr>
        <w:t>يحتاج معظم الأطفال المصابين بالحول إلى جراحة حيث إن حالات قليلة فقط يمكن معالجتها بالنظارات</w:t>
      </w:r>
      <w:r w:rsidRPr="00721ADC">
        <w:rPr>
          <w:rFonts w:ascii="Traditional Arabic" w:hAnsi="Traditional Arabic" w:cs="Traditional Arabic"/>
          <w:b w:val="0"/>
          <w:bCs w:val="0"/>
          <w:color w:val="FF0000"/>
          <w:rtl/>
        </w:rPr>
        <w:t>:</w:t>
      </w:r>
    </w:p>
    <w:p w:rsidR="000471D5" w:rsidRPr="00721ADC" w:rsidRDefault="000471D5" w:rsidP="000471D5">
      <w:pPr>
        <w:pStyle w:val="1"/>
        <w:numPr>
          <w:ilvl w:val="0"/>
          <w:numId w:val="202"/>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صواب.</w:t>
      </w:r>
    </w:p>
    <w:p w:rsidR="00463AC5" w:rsidRPr="00721ADC" w:rsidRDefault="000471D5" w:rsidP="000471D5">
      <w:pPr>
        <w:pStyle w:val="1"/>
        <w:numPr>
          <w:ilvl w:val="0"/>
          <w:numId w:val="202"/>
        </w:numPr>
        <w:rPr>
          <w:rFonts w:ascii="Traditional Arabic" w:hAnsi="Traditional Arabic" w:cs="Traditional Arabic"/>
          <w:b w:val="0"/>
          <w:bCs w:val="0"/>
          <w:rtl/>
        </w:rPr>
      </w:pPr>
      <w:r w:rsidRPr="00721ADC">
        <w:rPr>
          <w:rFonts w:ascii="Traditional Arabic" w:hAnsi="Traditional Arabic" w:cs="Traditional Arabic"/>
          <w:b w:val="0"/>
          <w:bCs w:val="0"/>
          <w:rtl/>
        </w:rPr>
        <w:t xml:space="preserve">خطأ </w:t>
      </w:r>
      <w:r w:rsidR="00463AC5" w:rsidRPr="00721ADC">
        <w:rPr>
          <w:rFonts w:ascii="Traditional Arabic" w:hAnsi="Traditional Arabic" w:cs="Traditional Arabic"/>
          <w:b w:val="0"/>
          <w:bCs w:val="0"/>
          <w:rtl/>
        </w:rPr>
        <w:t>.</w:t>
      </w:r>
    </w:p>
    <w:p w:rsidR="000471D5" w:rsidRPr="00721ADC" w:rsidRDefault="000471D5" w:rsidP="000471D5">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س13:</w:t>
      </w:r>
      <w:r w:rsidR="00463AC5" w:rsidRPr="00721ADC">
        <w:rPr>
          <w:rFonts w:ascii="Traditional Arabic" w:hAnsi="Traditional Arabic" w:cs="Traditional Arabic"/>
          <w:b w:val="0"/>
          <w:bCs w:val="0"/>
          <w:color w:val="FF0000"/>
          <w:rtl/>
        </w:rPr>
        <w:t>حالة وراثية تنتشر فيها القرنية على شكل مخروطي، وتظهر الحالة في العقد الثاني من العمر</w:t>
      </w:r>
      <w:r w:rsidRPr="00721ADC">
        <w:rPr>
          <w:rFonts w:ascii="Traditional Arabic" w:hAnsi="Traditional Arabic" w:cs="Traditional Arabic"/>
          <w:b w:val="0"/>
          <w:bCs w:val="0"/>
          <w:color w:val="FF0000"/>
          <w:rtl/>
        </w:rPr>
        <w:t>:</w:t>
      </w:r>
    </w:p>
    <w:p w:rsidR="000471D5" w:rsidRPr="00721ADC" w:rsidRDefault="000471D5" w:rsidP="000471D5">
      <w:pPr>
        <w:pStyle w:val="1"/>
        <w:numPr>
          <w:ilvl w:val="0"/>
          <w:numId w:val="203"/>
        </w:numPr>
        <w:rPr>
          <w:rFonts w:ascii="Traditional Arabic" w:hAnsi="Traditional Arabic" w:cs="Traditional Arabic"/>
          <w:b w:val="0"/>
          <w:bCs w:val="0"/>
        </w:rPr>
      </w:pPr>
      <w:r w:rsidRPr="00721ADC">
        <w:rPr>
          <w:rFonts w:ascii="Traditional Arabic" w:hAnsi="Traditional Arabic" w:cs="Traditional Arabic"/>
          <w:b w:val="0"/>
          <w:bCs w:val="0"/>
          <w:rtl/>
        </w:rPr>
        <w:t>الحول .</w:t>
      </w:r>
    </w:p>
    <w:p w:rsidR="000471D5" w:rsidRPr="00721ADC" w:rsidRDefault="000471D5" w:rsidP="000471D5">
      <w:pPr>
        <w:pStyle w:val="1"/>
        <w:numPr>
          <w:ilvl w:val="0"/>
          <w:numId w:val="203"/>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 القرنية المخروطية .</w:t>
      </w:r>
    </w:p>
    <w:p w:rsidR="000471D5" w:rsidRPr="00721ADC" w:rsidRDefault="000471D5" w:rsidP="000471D5">
      <w:pPr>
        <w:pStyle w:val="1"/>
        <w:numPr>
          <w:ilvl w:val="0"/>
          <w:numId w:val="203"/>
        </w:numPr>
        <w:rPr>
          <w:rFonts w:ascii="Traditional Arabic" w:hAnsi="Traditional Arabic" w:cs="Traditional Arabic"/>
          <w:b w:val="0"/>
          <w:bCs w:val="0"/>
        </w:rPr>
      </w:pPr>
      <w:r w:rsidRPr="00721ADC">
        <w:rPr>
          <w:rFonts w:ascii="Traditional Arabic" w:hAnsi="Traditional Arabic" w:cs="Traditional Arabic"/>
          <w:b w:val="0"/>
          <w:bCs w:val="0"/>
          <w:rtl/>
        </w:rPr>
        <w:t>رأرأة العين .</w:t>
      </w:r>
    </w:p>
    <w:p w:rsidR="000471D5" w:rsidRPr="00721ADC" w:rsidRDefault="000471D5" w:rsidP="000471D5">
      <w:pPr>
        <w:pStyle w:val="1"/>
        <w:numPr>
          <w:ilvl w:val="0"/>
          <w:numId w:val="203"/>
        </w:numPr>
        <w:rPr>
          <w:rFonts w:ascii="Traditional Arabic" w:hAnsi="Traditional Arabic" w:cs="Traditional Arabic"/>
          <w:b w:val="0"/>
          <w:bCs w:val="0"/>
        </w:rPr>
      </w:pPr>
      <w:r w:rsidRPr="00721ADC">
        <w:rPr>
          <w:rFonts w:ascii="Traditional Arabic" w:hAnsi="Traditional Arabic" w:cs="Traditional Arabic"/>
          <w:b w:val="0"/>
          <w:bCs w:val="0"/>
          <w:rtl/>
        </w:rPr>
        <w:t>التراخوما أو الرمد الحبـيـبي.</w:t>
      </w:r>
    </w:p>
    <w:p w:rsidR="000471D5" w:rsidRPr="00721ADC" w:rsidRDefault="000471D5" w:rsidP="000471D5">
      <w:pPr>
        <w:pStyle w:val="1"/>
        <w:ind w:left="0"/>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 xml:space="preserve">س14: </w:t>
      </w:r>
      <w:r w:rsidR="00463AC5" w:rsidRPr="00721ADC">
        <w:rPr>
          <w:rFonts w:ascii="Traditional Arabic" w:hAnsi="Traditional Arabic" w:cs="Traditional Arabic"/>
          <w:b w:val="0"/>
          <w:bCs w:val="0"/>
          <w:color w:val="FF0000"/>
          <w:rtl/>
        </w:rPr>
        <w:t>تؤدي إلى تشويش كبير في مجال الرؤية وضعف متزايد في حدة البصر في كلتا العينين، وهذا الاضطراب أكثر ش</w:t>
      </w:r>
      <w:r w:rsidRPr="00721ADC">
        <w:rPr>
          <w:rFonts w:ascii="Traditional Arabic" w:hAnsi="Traditional Arabic" w:cs="Traditional Arabic"/>
          <w:b w:val="0"/>
          <w:bCs w:val="0"/>
          <w:color w:val="FF0000"/>
          <w:rtl/>
        </w:rPr>
        <w:t>يوعاً لدى الإناث منه لدى الذكور:</w:t>
      </w:r>
      <w:r w:rsidRPr="00721ADC">
        <w:rPr>
          <w:rFonts w:ascii="Traditional Arabic" w:hAnsi="Traditional Arabic" w:cs="Traditional Arabic"/>
          <w:b w:val="0"/>
          <w:bCs w:val="0"/>
          <w:color w:val="FF0000"/>
        </w:rPr>
        <w:t xml:space="preserve"> </w:t>
      </w:r>
    </w:p>
    <w:p w:rsidR="000471D5" w:rsidRPr="00721ADC" w:rsidRDefault="000471D5" w:rsidP="005F3F67">
      <w:pPr>
        <w:pStyle w:val="1"/>
        <w:numPr>
          <w:ilvl w:val="0"/>
          <w:numId w:val="204"/>
        </w:numPr>
        <w:rPr>
          <w:rFonts w:ascii="Traditional Arabic" w:hAnsi="Traditional Arabic" w:cs="Traditional Arabic"/>
          <w:b w:val="0"/>
          <w:bCs w:val="0"/>
        </w:rPr>
      </w:pPr>
      <w:r w:rsidRPr="00721ADC">
        <w:rPr>
          <w:rFonts w:ascii="Traditional Arabic" w:hAnsi="Traditional Arabic" w:cs="Traditional Arabic"/>
          <w:b w:val="0"/>
          <w:bCs w:val="0"/>
          <w:rtl/>
        </w:rPr>
        <w:t>الحول .</w:t>
      </w:r>
    </w:p>
    <w:p w:rsidR="000471D5" w:rsidRPr="00721ADC" w:rsidRDefault="000471D5" w:rsidP="005F3F67">
      <w:pPr>
        <w:pStyle w:val="1"/>
        <w:numPr>
          <w:ilvl w:val="0"/>
          <w:numId w:val="20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lastRenderedPageBreak/>
        <w:t>القرنية المخروطية .</w:t>
      </w:r>
    </w:p>
    <w:p w:rsidR="000471D5" w:rsidRPr="00721ADC" w:rsidRDefault="000471D5" w:rsidP="005F3F67">
      <w:pPr>
        <w:pStyle w:val="1"/>
        <w:numPr>
          <w:ilvl w:val="0"/>
          <w:numId w:val="204"/>
        </w:numPr>
        <w:rPr>
          <w:rFonts w:ascii="Traditional Arabic" w:hAnsi="Traditional Arabic" w:cs="Traditional Arabic"/>
          <w:b w:val="0"/>
          <w:bCs w:val="0"/>
        </w:rPr>
      </w:pPr>
      <w:r w:rsidRPr="00721ADC">
        <w:rPr>
          <w:rFonts w:ascii="Traditional Arabic" w:hAnsi="Traditional Arabic" w:cs="Traditional Arabic"/>
          <w:b w:val="0"/>
          <w:bCs w:val="0"/>
          <w:rtl/>
        </w:rPr>
        <w:t>رأرأة العين .</w:t>
      </w:r>
    </w:p>
    <w:p w:rsidR="000471D5" w:rsidRPr="00721ADC" w:rsidRDefault="000471D5" w:rsidP="005F3F67">
      <w:pPr>
        <w:pStyle w:val="1"/>
        <w:numPr>
          <w:ilvl w:val="0"/>
          <w:numId w:val="204"/>
        </w:numPr>
        <w:rPr>
          <w:rFonts w:ascii="Traditional Arabic" w:hAnsi="Traditional Arabic" w:cs="Traditional Arabic"/>
          <w:b w:val="0"/>
          <w:bCs w:val="0"/>
        </w:rPr>
      </w:pPr>
      <w:r w:rsidRPr="00721ADC">
        <w:rPr>
          <w:rFonts w:ascii="Traditional Arabic" w:hAnsi="Traditional Arabic" w:cs="Traditional Arabic"/>
          <w:b w:val="0"/>
          <w:bCs w:val="0"/>
          <w:rtl/>
        </w:rPr>
        <w:t>التراخوما أو الرمد الحبـيـبي.</w:t>
      </w:r>
    </w:p>
    <w:p w:rsidR="00113A09" w:rsidRPr="00721ADC" w:rsidRDefault="00113A09" w:rsidP="00113A09">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س15: </w:t>
      </w:r>
      <w:r w:rsidR="00463AC5" w:rsidRPr="00721ADC">
        <w:rPr>
          <w:rFonts w:ascii="Traditional Arabic" w:hAnsi="Traditional Arabic" w:cs="Traditional Arabic"/>
          <w:b w:val="0"/>
          <w:bCs w:val="0"/>
          <w:color w:val="FF0000"/>
          <w:rtl/>
        </w:rPr>
        <w:t>تصيب الجزء العضلي، وهي حالة يحدث فيها حركات لا إرادية سريعة في العيون وهذا ينجم عنه غثيان ودوخة</w:t>
      </w:r>
      <w:r w:rsidRPr="00721ADC">
        <w:rPr>
          <w:rFonts w:ascii="Traditional Arabic" w:hAnsi="Traditional Arabic" w:cs="Traditional Arabic"/>
          <w:b w:val="0"/>
          <w:bCs w:val="0"/>
          <w:color w:val="FF0000"/>
          <w:rtl/>
        </w:rPr>
        <w:t>:</w:t>
      </w:r>
    </w:p>
    <w:p w:rsidR="00113A09" w:rsidRPr="00721ADC" w:rsidRDefault="00113A09" w:rsidP="005F3F67">
      <w:pPr>
        <w:pStyle w:val="1"/>
        <w:numPr>
          <w:ilvl w:val="0"/>
          <w:numId w:val="205"/>
        </w:numPr>
        <w:rPr>
          <w:rFonts w:ascii="Traditional Arabic" w:hAnsi="Traditional Arabic" w:cs="Traditional Arabic"/>
          <w:b w:val="0"/>
          <w:bCs w:val="0"/>
        </w:rPr>
      </w:pPr>
      <w:r w:rsidRPr="00721ADC">
        <w:rPr>
          <w:rFonts w:ascii="Traditional Arabic" w:hAnsi="Traditional Arabic" w:cs="Traditional Arabic"/>
          <w:b w:val="0"/>
          <w:bCs w:val="0"/>
          <w:rtl/>
        </w:rPr>
        <w:t>الحول .</w:t>
      </w:r>
    </w:p>
    <w:p w:rsidR="00113A09" w:rsidRPr="00721ADC" w:rsidRDefault="00113A09" w:rsidP="005F3F67">
      <w:pPr>
        <w:pStyle w:val="1"/>
        <w:numPr>
          <w:ilvl w:val="0"/>
          <w:numId w:val="205"/>
        </w:numPr>
        <w:rPr>
          <w:rFonts w:ascii="Traditional Arabic" w:hAnsi="Traditional Arabic" w:cs="Traditional Arabic"/>
          <w:b w:val="0"/>
          <w:bCs w:val="0"/>
        </w:rPr>
      </w:pPr>
      <w:r w:rsidRPr="00721ADC">
        <w:rPr>
          <w:rFonts w:ascii="Traditional Arabic" w:hAnsi="Traditional Arabic" w:cs="Traditional Arabic"/>
          <w:b w:val="0"/>
          <w:bCs w:val="0"/>
          <w:rtl/>
        </w:rPr>
        <w:t>القرنية المخروطية .</w:t>
      </w:r>
    </w:p>
    <w:p w:rsidR="00113A09" w:rsidRPr="00721ADC" w:rsidRDefault="00113A09" w:rsidP="005F3F67">
      <w:pPr>
        <w:pStyle w:val="1"/>
        <w:numPr>
          <w:ilvl w:val="0"/>
          <w:numId w:val="20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رأرأة العين .</w:t>
      </w:r>
    </w:p>
    <w:p w:rsidR="00113A09" w:rsidRPr="00721ADC" w:rsidRDefault="00113A09" w:rsidP="005F3F67">
      <w:pPr>
        <w:pStyle w:val="1"/>
        <w:numPr>
          <w:ilvl w:val="0"/>
          <w:numId w:val="205"/>
        </w:numPr>
        <w:rPr>
          <w:rFonts w:ascii="Traditional Arabic" w:hAnsi="Traditional Arabic" w:cs="Traditional Arabic"/>
          <w:b w:val="0"/>
          <w:bCs w:val="0"/>
        </w:rPr>
      </w:pPr>
      <w:r w:rsidRPr="00721ADC">
        <w:rPr>
          <w:rFonts w:ascii="Traditional Arabic" w:hAnsi="Traditional Arabic" w:cs="Traditional Arabic"/>
          <w:b w:val="0"/>
          <w:bCs w:val="0"/>
          <w:rtl/>
        </w:rPr>
        <w:t>التراخوما أو الرمد الحبـيـبي.</w:t>
      </w:r>
    </w:p>
    <w:p w:rsidR="00113A09" w:rsidRPr="00721ADC" w:rsidRDefault="00113A09" w:rsidP="00113A09">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س16: </w:t>
      </w:r>
      <w:r w:rsidR="00463AC5" w:rsidRPr="00721ADC">
        <w:rPr>
          <w:rFonts w:ascii="Traditional Arabic" w:hAnsi="Traditional Arabic" w:cs="Traditional Arabic"/>
          <w:b w:val="0"/>
          <w:bCs w:val="0"/>
          <w:color w:val="FF0000"/>
          <w:rtl/>
        </w:rPr>
        <w:t xml:space="preserve">قد تكون حالة </w:t>
      </w:r>
      <w:r w:rsidRPr="00721ADC">
        <w:rPr>
          <w:rFonts w:ascii="Traditional Arabic" w:hAnsi="Traditional Arabic" w:cs="Traditional Arabic"/>
          <w:b w:val="0"/>
          <w:bCs w:val="0"/>
          <w:color w:val="FF0000"/>
          <w:rtl/>
        </w:rPr>
        <w:t>....</w:t>
      </w:r>
      <w:r w:rsidR="00463AC5" w:rsidRPr="00721ADC">
        <w:rPr>
          <w:rFonts w:ascii="Traditional Arabic" w:hAnsi="Traditional Arabic" w:cs="Traditional Arabic"/>
          <w:b w:val="0"/>
          <w:bCs w:val="0"/>
          <w:color w:val="FF0000"/>
          <w:rtl/>
        </w:rPr>
        <w:t xml:space="preserve"> مؤشراً على وجود خلل في الدماغ أو مشكلة في الأذن الداخلية</w:t>
      </w:r>
      <w:r w:rsidRPr="00721ADC">
        <w:rPr>
          <w:rFonts w:ascii="Traditional Arabic" w:hAnsi="Traditional Arabic" w:cs="Traditional Arabic"/>
          <w:b w:val="0"/>
          <w:bCs w:val="0"/>
          <w:color w:val="FF0000"/>
          <w:rtl/>
        </w:rPr>
        <w:t xml:space="preserve"> :</w:t>
      </w:r>
    </w:p>
    <w:p w:rsidR="00113A09" w:rsidRPr="00721ADC" w:rsidRDefault="00113A09" w:rsidP="005F3F67">
      <w:pPr>
        <w:pStyle w:val="1"/>
        <w:numPr>
          <w:ilvl w:val="0"/>
          <w:numId w:val="206"/>
        </w:numPr>
        <w:rPr>
          <w:rFonts w:ascii="Traditional Arabic" w:hAnsi="Traditional Arabic" w:cs="Traditional Arabic"/>
          <w:b w:val="0"/>
          <w:bCs w:val="0"/>
        </w:rPr>
      </w:pPr>
      <w:r w:rsidRPr="00721ADC">
        <w:rPr>
          <w:rFonts w:ascii="Traditional Arabic" w:hAnsi="Traditional Arabic" w:cs="Traditional Arabic"/>
          <w:b w:val="0"/>
          <w:bCs w:val="0"/>
          <w:rtl/>
        </w:rPr>
        <w:t>الحول .</w:t>
      </w:r>
    </w:p>
    <w:p w:rsidR="00113A09" w:rsidRPr="00721ADC" w:rsidRDefault="00113A09" w:rsidP="005F3F67">
      <w:pPr>
        <w:pStyle w:val="1"/>
        <w:numPr>
          <w:ilvl w:val="0"/>
          <w:numId w:val="206"/>
        </w:numPr>
        <w:rPr>
          <w:rFonts w:ascii="Traditional Arabic" w:hAnsi="Traditional Arabic" w:cs="Traditional Arabic"/>
          <w:b w:val="0"/>
          <w:bCs w:val="0"/>
        </w:rPr>
      </w:pPr>
      <w:r w:rsidRPr="00721ADC">
        <w:rPr>
          <w:rFonts w:ascii="Traditional Arabic" w:hAnsi="Traditional Arabic" w:cs="Traditional Arabic"/>
          <w:b w:val="0"/>
          <w:bCs w:val="0"/>
          <w:rtl/>
        </w:rPr>
        <w:t>القرنية المخروطية .</w:t>
      </w:r>
    </w:p>
    <w:p w:rsidR="00113A09" w:rsidRPr="00721ADC" w:rsidRDefault="00113A09" w:rsidP="005F3F67">
      <w:pPr>
        <w:pStyle w:val="1"/>
        <w:numPr>
          <w:ilvl w:val="0"/>
          <w:numId w:val="206"/>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رأرأة العين .</w:t>
      </w:r>
    </w:p>
    <w:p w:rsidR="00113A09" w:rsidRPr="00721ADC" w:rsidRDefault="00113A09" w:rsidP="005F3F67">
      <w:pPr>
        <w:pStyle w:val="1"/>
        <w:numPr>
          <w:ilvl w:val="0"/>
          <w:numId w:val="206"/>
        </w:numPr>
        <w:rPr>
          <w:rFonts w:ascii="Traditional Arabic" w:hAnsi="Traditional Arabic" w:cs="Traditional Arabic"/>
          <w:b w:val="0"/>
          <w:bCs w:val="0"/>
        </w:rPr>
      </w:pPr>
      <w:r w:rsidRPr="00721ADC">
        <w:rPr>
          <w:rFonts w:ascii="Traditional Arabic" w:hAnsi="Traditional Arabic" w:cs="Traditional Arabic"/>
          <w:b w:val="0"/>
          <w:bCs w:val="0"/>
          <w:rtl/>
        </w:rPr>
        <w:t>التراخوما أو الرمد الحبـيـبي.</w:t>
      </w:r>
    </w:p>
    <w:p w:rsidR="00113A09" w:rsidRPr="00721ADC" w:rsidRDefault="00113A09" w:rsidP="00113A09">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س17: </w:t>
      </w:r>
      <w:r w:rsidR="00463AC5" w:rsidRPr="00721ADC">
        <w:rPr>
          <w:rFonts w:ascii="Traditional Arabic" w:hAnsi="Traditional Arabic" w:cs="Traditional Arabic"/>
          <w:b w:val="0"/>
          <w:bCs w:val="0"/>
          <w:color w:val="FF0000"/>
          <w:rtl/>
        </w:rPr>
        <w:t>يصيب الجزء الوقائي وهو التهاب مزمن ومعد في الملتحمة</w:t>
      </w:r>
      <w:r w:rsidRPr="00721ADC">
        <w:rPr>
          <w:rFonts w:ascii="Traditional Arabic" w:hAnsi="Traditional Arabic" w:cs="Traditional Arabic"/>
          <w:b w:val="0"/>
          <w:bCs w:val="0"/>
          <w:color w:val="FF0000"/>
          <w:rtl/>
        </w:rPr>
        <w:t xml:space="preserve"> :</w:t>
      </w:r>
    </w:p>
    <w:p w:rsidR="00113A09" w:rsidRPr="00721ADC" w:rsidRDefault="00113A09" w:rsidP="005F3F67">
      <w:pPr>
        <w:pStyle w:val="1"/>
        <w:numPr>
          <w:ilvl w:val="0"/>
          <w:numId w:val="207"/>
        </w:numPr>
        <w:rPr>
          <w:rFonts w:ascii="Traditional Arabic" w:hAnsi="Traditional Arabic" w:cs="Traditional Arabic"/>
          <w:b w:val="0"/>
          <w:bCs w:val="0"/>
        </w:rPr>
      </w:pPr>
      <w:r w:rsidRPr="00721ADC">
        <w:rPr>
          <w:rFonts w:ascii="Traditional Arabic" w:hAnsi="Traditional Arabic" w:cs="Traditional Arabic"/>
          <w:b w:val="0"/>
          <w:bCs w:val="0"/>
          <w:rtl/>
        </w:rPr>
        <w:t>الحول .</w:t>
      </w:r>
    </w:p>
    <w:p w:rsidR="00113A09" w:rsidRPr="00721ADC" w:rsidRDefault="00113A09" w:rsidP="005F3F67">
      <w:pPr>
        <w:pStyle w:val="1"/>
        <w:numPr>
          <w:ilvl w:val="0"/>
          <w:numId w:val="207"/>
        </w:numPr>
        <w:rPr>
          <w:rFonts w:ascii="Traditional Arabic" w:hAnsi="Traditional Arabic" w:cs="Traditional Arabic"/>
          <w:b w:val="0"/>
          <w:bCs w:val="0"/>
        </w:rPr>
      </w:pPr>
      <w:r w:rsidRPr="00721ADC">
        <w:rPr>
          <w:rFonts w:ascii="Traditional Arabic" w:hAnsi="Traditional Arabic" w:cs="Traditional Arabic"/>
          <w:b w:val="0"/>
          <w:bCs w:val="0"/>
          <w:rtl/>
        </w:rPr>
        <w:t>القرنية المخروطية .</w:t>
      </w:r>
    </w:p>
    <w:p w:rsidR="00113A09" w:rsidRPr="00721ADC" w:rsidRDefault="00113A09" w:rsidP="005F3F67">
      <w:pPr>
        <w:pStyle w:val="1"/>
        <w:numPr>
          <w:ilvl w:val="0"/>
          <w:numId w:val="207"/>
        </w:numPr>
        <w:rPr>
          <w:rFonts w:ascii="Traditional Arabic" w:hAnsi="Traditional Arabic" w:cs="Traditional Arabic"/>
          <w:b w:val="0"/>
          <w:bCs w:val="0"/>
        </w:rPr>
      </w:pPr>
      <w:r w:rsidRPr="00721ADC">
        <w:rPr>
          <w:rFonts w:ascii="Traditional Arabic" w:hAnsi="Traditional Arabic" w:cs="Traditional Arabic"/>
          <w:b w:val="0"/>
          <w:bCs w:val="0"/>
          <w:rtl/>
        </w:rPr>
        <w:t>رأرأة العين .</w:t>
      </w:r>
    </w:p>
    <w:p w:rsidR="00113A09" w:rsidRPr="00721ADC" w:rsidRDefault="00113A09" w:rsidP="005F3F67">
      <w:pPr>
        <w:pStyle w:val="1"/>
        <w:numPr>
          <w:ilvl w:val="0"/>
          <w:numId w:val="207"/>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التراخوما أو الرمد الحبـيـبي.</w:t>
      </w:r>
    </w:p>
    <w:p w:rsidR="00113A09" w:rsidRPr="00721ADC" w:rsidRDefault="00113A09" w:rsidP="00113A09">
      <w:pPr>
        <w:pStyle w:val="1"/>
        <w:ind w:left="0"/>
        <w:rPr>
          <w:rFonts w:ascii="Traditional Arabic" w:hAnsi="Traditional Arabic" w:cs="Traditional Arabic"/>
          <w:b w:val="0"/>
          <w:bCs w:val="0"/>
          <w:color w:val="EA04BE"/>
          <w:rtl/>
        </w:rPr>
      </w:pPr>
    </w:p>
    <w:p w:rsidR="00113A09" w:rsidRPr="00721ADC" w:rsidRDefault="00113A09" w:rsidP="00113A09">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س18: </w:t>
      </w:r>
      <w:r w:rsidR="00463AC5" w:rsidRPr="00721ADC">
        <w:rPr>
          <w:rFonts w:ascii="Traditional Arabic" w:hAnsi="Traditional Arabic" w:cs="Traditional Arabic"/>
          <w:b w:val="0"/>
          <w:bCs w:val="0"/>
          <w:color w:val="FF0000"/>
          <w:rtl/>
        </w:rPr>
        <w:t>يعتبر من أشد أمراض العيون انتشاراً في المناطق الدافئة ويعتبر أحد الأسباب الرئيسية للإعاقة البصرية في هذه المناطق</w:t>
      </w:r>
      <w:r w:rsidRPr="00721ADC">
        <w:rPr>
          <w:rFonts w:ascii="Traditional Arabic" w:hAnsi="Traditional Arabic" w:cs="Traditional Arabic"/>
          <w:b w:val="0"/>
          <w:bCs w:val="0"/>
          <w:color w:val="FF0000"/>
          <w:rtl/>
        </w:rPr>
        <w:t>:</w:t>
      </w:r>
    </w:p>
    <w:p w:rsidR="00113A09" w:rsidRPr="00721ADC" w:rsidRDefault="00113A09" w:rsidP="005F3F67">
      <w:pPr>
        <w:pStyle w:val="1"/>
        <w:numPr>
          <w:ilvl w:val="0"/>
          <w:numId w:val="208"/>
        </w:numPr>
        <w:rPr>
          <w:rFonts w:ascii="Traditional Arabic" w:hAnsi="Traditional Arabic" w:cs="Traditional Arabic"/>
          <w:b w:val="0"/>
          <w:bCs w:val="0"/>
        </w:rPr>
      </w:pPr>
      <w:r w:rsidRPr="00721ADC">
        <w:rPr>
          <w:rFonts w:ascii="Traditional Arabic" w:hAnsi="Traditional Arabic" w:cs="Traditional Arabic"/>
          <w:b w:val="0"/>
          <w:bCs w:val="0"/>
          <w:rtl/>
        </w:rPr>
        <w:t>الحول .</w:t>
      </w:r>
    </w:p>
    <w:p w:rsidR="00113A09" w:rsidRPr="00721ADC" w:rsidRDefault="00113A09" w:rsidP="005F3F67">
      <w:pPr>
        <w:pStyle w:val="1"/>
        <w:numPr>
          <w:ilvl w:val="0"/>
          <w:numId w:val="208"/>
        </w:numPr>
        <w:rPr>
          <w:rFonts w:ascii="Traditional Arabic" w:hAnsi="Traditional Arabic" w:cs="Traditional Arabic"/>
          <w:b w:val="0"/>
          <w:bCs w:val="0"/>
        </w:rPr>
      </w:pPr>
      <w:r w:rsidRPr="00721ADC">
        <w:rPr>
          <w:rFonts w:ascii="Traditional Arabic" w:hAnsi="Traditional Arabic" w:cs="Traditional Arabic"/>
          <w:b w:val="0"/>
          <w:bCs w:val="0"/>
          <w:rtl/>
        </w:rPr>
        <w:t>القرنية المخروطية .</w:t>
      </w:r>
    </w:p>
    <w:p w:rsidR="00113A09" w:rsidRPr="00721ADC" w:rsidRDefault="00113A09" w:rsidP="005F3F67">
      <w:pPr>
        <w:pStyle w:val="1"/>
        <w:numPr>
          <w:ilvl w:val="0"/>
          <w:numId w:val="208"/>
        </w:numPr>
        <w:rPr>
          <w:rFonts w:ascii="Traditional Arabic" w:hAnsi="Traditional Arabic" w:cs="Traditional Arabic"/>
          <w:b w:val="0"/>
          <w:bCs w:val="0"/>
        </w:rPr>
      </w:pPr>
      <w:r w:rsidRPr="00721ADC">
        <w:rPr>
          <w:rFonts w:ascii="Traditional Arabic" w:hAnsi="Traditional Arabic" w:cs="Traditional Arabic"/>
          <w:b w:val="0"/>
          <w:bCs w:val="0"/>
          <w:rtl/>
        </w:rPr>
        <w:t>رأرأة العين .</w:t>
      </w:r>
    </w:p>
    <w:p w:rsidR="00113A09" w:rsidRPr="00721ADC" w:rsidRDefault="00113A09" w:rsidP="005F3F67">
      <w:pPr>
        <w:pStyle w:val="1"/>
        <w:numPr>
          <w:ilvl w:val="0"/>
          <w:numId w:val="208"/>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التراخوما أو الرمد الحبـيـبي.</w:t>
      </w:r>
    </w:p>
    <w:p w:rsidR="00E8176F" w:rsidRPr="00721ADC" w:rsidRDefault="00967EC4" w:rsidP="00113A09">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س19: </w:t>
      </w:r>
      <w:r w:rsidR="00463AC5" w:rsidRPr="00721ADC">
        <w:rPr>
          <w:rFonts w:ascii="Traditional Arabic" w:hAnsi="Traditional Arabic" w:cs="Traditional Arabic"/>
          <w:b w:val="0"/>
          <w:bCs w:val="0"/>
          <w:color w:val="FF0000"/>
          <w:rtl/>
        </w:rPr>
        <w:t>يعتبر أشد أنواع الأمراض العينية المعدية انتشاراً مخلفاً مئات الملايين من المعاقين، وأصاب هذا المرض الإنسانية منذ ثلاثة آلاف سنة</w:t>
      </w:r>
      <w:r w:rsidR="00E8176F" w:rsidRPr="00721ADC">
        <w:rPr>
          <w:rFonts w:ascii="Traditional Arabic" w:hAnsi="Traditional Arabic" w:cs="Traditional Arabic"/>
          <w:b w:val="0"/>
          <w:bCs w:val="0"/>
          <w:color w:val="FF0000"/>
          <w:rtl/>
        </w:rPr>
        <w:t>:</w:t>
      </w:r>
    </w:p>
    <w:p w:rsidR="00E8176F" w:rsidRPr="00721ADC" w:rsidRDefault="00E8176F" w:rsidP="005F3F67">
      <w:pPr>
        <w:pStyle w:val="1"/>
        <w:numPr>
          <w:ilvl w:val="0"/>
          <w:numId w:val="209"/>
        </w:numPr>
        <w:rPr>
          <w:rFonts w:ascii="Traditional Arabic" w:hAnsi="Traditional Arabic" w:cs="Traditional Arabic"/>
          <w:b w:val="0"/>
          <w:bCs w:val="0"/>
        </w:rPr>
      </w:pPr>
      <w:r w:rsidRPr="00721ADC">
        <w:rPr>
          <w:rFonts w:ascii="Traditional Arabic" w:hAnsi="Traditional Arabic" w:cs="Traditional Arabic"/>
          <w:b w:val="0"/>
          <w:bCs w:val="0"/>
          <w:rtl/>
        </w:rPr>
        <w:t>الحول .</w:t>
      </w:r>
    </w:p>
    <w:p w:rsidR="00E8176F" w:rsidRPr="00721ADC" w:rsidRDefault="00E8176F" w:rsidP="005F3F67">
      <w:pPr>
        <w:pStyle w:val="1"/>
        <w:numPr>
          <w:ilvl w:val="0"/>
          <w:numId w:val="209"/>
        </w:numPr>
        <w:rPr>
          <w:rFonts w:ascii="Traditional Arabic" w:hAnsi="Traditional Arabic" w:cs="Traditional Arabic"/>
          <w:b w:val="0"/>
          <w:bCs w:val="0"/>
        </w:rPr>
      </w:pPr>
      <w:r w:rsidRPr="00721ADC">
        <w:rPr>
          <w:rFonts w:ascii="Traditional Arabic" w:hAnsi="Traditional Arabic" w:cs="Traditional Arabic"/>
          <w:b w:val="0"/>
          <w:bCs w:val="0"/>
          <w:rtl/>
        </w:rPr>
        <w:t>القرنية المخروطية .</w:t>
      </w:r>
    </w:p>
    <w:p w:rsidR="00E8176F" w:rsidRPr="00721ADC" w:rsidRDefault="00E8176F" w:rsidP="005F3F67">
      <w:pPr>
        <w:pStyle w:val="1"/>
        <w:numPr>
          <w:ilvl w:val="0"/>
          <w:numId w:val="209"/>
        </w:numPr>
        <w:rPr>
          <w:rFonts w:ascii="Traditional Arabic" w:hAnsi="Traditional Arabic" w:cs="Traditional Arabic"/>
          <w:b w:val="0"/>
          <w:bCs w:val="0"/>
        </w:rPr>
      </w:pPr>
      <w:r w:rsidRPr="00721ADC">
        <w:rPr>
          <w:rFonts w:ascii="Traditional Arabic" w:hAnsi="Traditional Arabic" w:cs="Traditional Arabic"/>
          <w:b w:val="0"/>
          <w:bCs w:val="0"/>
          <w:rtl/>
        </w:rPr>
        <w:t>رأرأة العين .</w:t>
      </w:r>
    </w:p>
    <w:p w:rsidR="00E8176F" w:rsidRPr="00721ADC" w:rsidRDefault="00E8176F" w:rsidP="005F3F67">
      <w:pPr>
        <w:pStyle w:val="1"/>
        <w:numPr>
          <w:ilvl w:val="0"/>
          <w:numId w:val="209"/>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التراخوما أو الرمد الحبـيـبي.</w:t>
      </w:r>
    </w:p>
    <w:p w:rsidR="00E8176F" w:rsidRPr="00721ADC" w:rsidRDefault="00E8176F" w:rsidP="00E8176F">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س20: من </w:t>
      </w:r>
      <w:r w:rsidR="00463AC5" w:rsidRPr="00721ADC">
        <w:rPr>
          <w:rFonts w:ascii="Traditional Arabic" w:hAnsi="Traditional Arabic" w:cs="Traditional Arabic"/>
          <w:b w:val="0"/>
          <w:bCs w:val="0"/>
          <w:color w:val="FF0000"/>
          <w:rtl/>
        </w:rPr>
        <w:t xml:space="preserve">أعراض التراخوما </w:t>
      </w:r>
      <w:r w:rsidRPr="00721ADC">
        <w:rPr>
          <w:rFonts w:ascii="Traditional Arabic" w:hAnsi="Traditional Arabic" w:cs="Traditional Arabic"/>
          <w:b w:val="0"/>
          <w:bCs w:val="0"/>
          <w:color w:val="FF0000"/>
          <w:rtl/>
        </w:rPr>
        <w:t>:</w:t>
      </w:r>
    </w:p>
    <w:p w:rsidR="00E8176F" w:rsidRPr="00721ADC" w:rsidRDefault="00463AC5" w:rsidP="005F3F67">
      <w:pPr>
        <w:pStyle w:val="1"/>
        <w:numPr>
          <w:ilvl w:val="0"/>
          <w:numId w:val="210"/>
        </w:numPr>
        <w:rPr>
          <w:rFonts w:ascii="Traditional Arabic" w:hAnsi="Traditional Arabic" w:cs="Traditional Arabic"/>
          <w:b w:val="0"/>
          <w:bCs w:val="0"/>
        </w:rPr>
      </w:pPr>
      <w:r w:rsidRPr="00721ADC">
        <w:rPr>
          <w:rFonts w:ascii="Traditional Arabic" w:hAnsi="Traditional Arabic" w:cs="Traditional Arabic"/>
          <w:b w:val="0"/>
          <w:bCs w:val="0"/>
          <w:rtl/>
        </w:rPr>
        <w:t>إدماع الع</w:t>
      </w:r>
      <w:r w:rsidR="00E8176F" w:rsidRPr="00721ADC">
        <w:rPr>
          <w:rFonts w:ascii="Traditional Arabic" w:hAnsi="Traditional Arabic" w:cs="Traditional Arabic"/>
          <w:b w:val="0"/>
          <w:bCs w:val="0"/>
          <w:rtl/>
        </w:rPr>
        <w:t>ينين بشدة ومن إحمرار الملتحمة.</w:t>
      </w:r>
    </w:p>
    <w:p w:rsidR="00E8176F" w:rsidRPr="00721ADC" w:rsidRDefault="00463AC5" w:rsidP="005F3F67">
      <w:pPr>
        <w:pStyle w:val="1"/>
        <w:numPr>
          <w:ilvl w:val="0"/>
          <w:numId w:val="210"/>
        </w:numPr>
        <w:rPr>
          <w:rFonts w:ascii="Traditional Arabic" w:hAnsi="Traditional Arabic" w:cs="Traditional Arabic"/>
          <w:b w:val="0"/>
          <w:bCs w:val="0"/>
        </w:rPr>
      </w:pPr>
      <w:r w:rsidRPr="00721ADC">
        <w:rPr>
          <w:rFonts w:ascii="Traditional Arabic" w:hAnsi="Traditional Arabic" w:cs="Traditional Arabic"/>
          <w:b w:val="0"/>
          <w:bCs w:val="0"/>
          <w:rtl/>
        </w:rPr>
        <w:t>انتفاخ الجفون والشعور الذي يوصف بوجود حبات رمل في العين</w:t>
      </w:r>
      <w:r w:rsidR="00E8176F" w:rsidRPr="00721ADC">
        <w:rPr>
          <w:rFonts w:ascii="Traditional Arabic" w:hAnsi="Traditional Arabic" w:cs="Traditional Arabic"/>
          <w:b w:val="0"/>
          <w:bCs w:val="0"/>
          <w:rtl/>
        </w:rPr>
        <w:t>.</w:t>
      </w:r>
    </w:p>
    <w:p w:rsidR="00E8176F" w:rsidRPr="00721ADC" w:rsidRDefault="00463AC5" w:rsidP="005F3F67">
      <w:pPr>
        <w:pStyle w:val="1"/>
        <w:numPr>
          <w:ilvl w:val="0"/>
          <w:numId w:val="210"/>
        </w:numPr>
        <w:rPr>
          <w:rFonts w:ascii="Traditional Arabic" w:hAnsi="Traditional Arabic" w:cs="Traditional Arabic"/>
          <w:b w:val="0"/>
          <w:bCs w:val="0"/>
        </w:rPr>
      </w:pPr>
      <w:r w:rsidRPr="00721ADC">
        <w:rPr>
          <w:rFonts w:ascii="Traditional Arabic" w:hAnsi="Traditional Arabic" w:cs="Traditional Arabic"/>
          <w:b w:val="0"/>
          <w:bCs w:val="0"/>
          <w:rtl/>
        </w:rPr>
        <w:t xml:space="preserve"> ضعف ف</w:t>
      </w:r>
      <w:r w:rsidR="00E8176F" w:rsidRPr="00721ADC">
        <w:rPr>
          <w:rFonts w:ascii="Traditional Arabic" w:hAnsi="Traditional Arabic" w:cs="Traditional Arabic"/>
          <w:b w:val="0"/>
          <w:bCs w:val="0"/>
          <w:rtl/>
        </w:rPr>
        <w:t>ي نظره، والتحسس للضوء .</w:t>
      </w:r>
    </w:p>
    <w:p w:rsidR="00E8176F" w:rsidRPr="00721ADC" w:rsidRDefault="00E8176F" w:rsidP="005F3F67">
      <w:pPr>
        <w:pStyle w:val="1"/>
        <w:numPr>
          <w:ilvl w:val="0"/>
          <w:numId w:val="210"/>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جميع ما سبق صحيح .</w:t>
      </w:r>
    </w:p>
    <w:p w:rsidR="00E8176F" w:rsidRPr="00721ADC" w:rsidRDefault="00E8176F" w:rsidP="00E8176F">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س21: </w:t>
      </w:r>
      <w:r w:rsidR="00463AC5" w:rsidRPr="00721ADC">
        <w:rPr>
          <w:rFonts w:ascii="Traditional Arabic" w:hAnsi="Traditional Arabic" w:cs="Traditional Arabic"/>
          <w:b w:val="0"/>
          <w:bCs w:val="0"/>
          <w:color w:val="FF0000"/>
          <w:rtl/>
        </w:rPr>
        <w:t xml:space="preserve">تصيب التراخوما </w:t>
      </w:r>
      <w:r w:rsidRPr="00721ADC">
        <w:rPr>
          <w:rFonts w:ascii="Traditional Arabic" w:hAnsi="Traditional Arabic" w:cs="Traditional Arabic"/>
          <w:b w:val="0"/>
          <w:bCs w:val="0"/>
          <w:color w:val="FF0000"/>
          <w:rtl/>
        </w:rPr>
        <w:t>:</w:t>
      </w:r>
    </w:p>
    <w:p w:rsidR="00E8176F" w:rsidRPr="00721ADC" w:rsidRDefault="00E8176F" w:rsidP="005F3F67">
      <w:pPr>
        <w:pStyle w:val="1"/>
        <w:numPr>
          <w:ilvl w:val="0"/>
          <w:numId w:val="211"/>
        </w:numPr>
        <w:rPr>
          <w:rFonts w:ascii="Traditional Arabic" w:hAnsi="Traditional Arabic" w:cs="Traditional Arabic"/>
          <w:b w:val="0"/>
          <w:bCs w:val="0"/>
        </w:rPr>
      </w:pPr>
      <w:r w:rsidRPr="00721ADC">
        <w:rPr>
          <w:rFonts w:ascii="Traditional Arabic" w:hAnsi="Traditional Arabic" w:cs="Traditional Arabic"/>
          <w:b w:val="0"/>
          <w:bCs w:val="0"/>
          <w:rtl/>
        </w:rPr>
        <w:lastRenderedPageBreak/>
        <w:t>الإناث دون الذكور .</w:t>
      </w:r>
    </w:p>
    <w:p w:rsidR="00E8176F" w:rsidRPr="00721ADC" w:rsidRDefault="00E8176F" w:rsidP="005F3F67">
      <w:pPr>
        <w:pStyle w:val="1"/>
        <w:numPr>
          <w:ilvl w:val="0"/>
          <w:numId w:val="211"/>
        </w:numPr>
        <w:rPr>
          <w:rFonts w:ascii="Traditional Arabic" w:hAnsi="Traditional Arabic" w:cs="Traditional Arabic"/>
          <w:b w:val="0"/>
          <w:bCs w:val="0"/>
        </w:rPr>
      </w:pPr>
      <w:r w:rsidRPr="00721ADC">
        <w:rPr>
          <w:rFonts w:ascii="Traditional Arabic" w:hAnsi="Traditional Arabic" w:cs="Traditional Arabic"/>
          <w:b w:val="0"/>
          <w:bCs w:val="0"/>
          <w:rtl/>
        </w:rPr>
        <w:t>الأطفال أكثر من الكبار.</w:t>
      </w:r>
    </w:p>
    <w:p w:rsidR="00E8176F" w:rsidRPr="00721ADC" w:rsidRDefault="00463AC5" w:rsidP="005F3F67">
      <w:pPr>
        <w:pStyle w:val="1"/>
        <w:numPr>
          <w:ilvl w:val="0"/>
          <w:numId w:val="21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جميع الأعمار بغير استثناء </w:t>
      </w:r>
      <w:r w:rsidR="00E8176F" w:rsidRPr="00721ADC">
        <w:rPr>
          <w:rFonts w:ascii="Traditional Arabic" w:hAnsi="Traditional Arabic" w:cs="Traditional Arabic"/>
          <w:b w:val="0"/>
          <w:bCs w:val="0"/>
          <w:color w:val="009900"/>
          <w:u w:val="single"/>
          <w:rtl/>
        </w:rPr>
        <w:t>.</w:t>
      </w:r>
    </w:p>
    <w:p w:rsidR="00463AC5" w:rsidRPr="00721ADC" w:rsidRDefault="00E8176F" w:rsidP="005F3F67">
      <w:pPr>
        <w:pStyle w:val="1"/>
        <w:numPr>
          <w:ilvl w:val="0"/>
          <w:numId w:val="211"/>
        </w:numPr>
        <w:rPr>
          <w:rFonts w:ascii="Traditional Arabic" w:hAnsi="Traditional Arabic" w:cs="Traditional Arabic"/>
          <w:b w:val="0"/>
          <w:bCs w:val="0"/>
          <w:rtl/>
        </w:rPr>
      </w:pPr>
      <w:r w:rsidRPr="00721ADC">
        <w:rPr>
          <w:rFonts w:ascii="Traditional Arabic" w:hAnsi="Traditional Arabic" w:cs="Traditional Arabic"/>
          <w:b w:val="0"/>
          <w:bCs w:val="0"/>
          <w:rtl/>
        </w:rPr>
        <w:t>الذكور دون الإناث .</w:t>
      </w:r>
    </w:p>
    <w:p w:rsidR="00417FAF" w:rsidRPr="00721ADC" w:rsidRDefault="00417FAF" w:rsidP="00417FAF">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س22: </w:t>
      </w:r>
      <w:r w:rsidR="00463AC5" w:rsidRPr="00721ADC">
        <w:rPr>
          <w:rFonts w:ascii="Traditional Arabic" w:hAnsi="Traditional Arabic" w:cs="Traditional Arabic"/>
          <w:b w:val="0"/>
          <w:bCs w:val="0"/>
          <w:color w:val="FF0000"/>
          <w:rtl/>
        </w:rPr>
        <w:t>التراخوما أنواع عديدة، وأفضل أسلوب لدرء مخاطرها هو تنفيذ برنامج الوقاية الفردية والجماعية، وتشمل</w:t>
      </w:r>
      <w:r w:rsidRPr="00721ADC">
        <w:rPr>
          <w:rFonts w:ascii="Traditional Arabic" w:hAnsi="Traditional Arabic" w:cs="Traditional Arabic"/>
          <w:b w:val="0"/>
          <w:bCs w:val="0"/>
          <w:color w:val="FF0000"/>
          <w:rtl/>
        </w:rPr>
        <w:t xml:space="preserve"> الوقاية الشخصية</w:t>
      </w:r>
      <w:r w:rsidR="00463AC5" w:rsidRPr="00721ADC">
        <w:rPr>
          <w:rFonts w:ascii="Traditional Arabic" w:hAnsi="Traditional Arabic" w:cs="Traditional Arabic"/>
          <w:b w:val="0"/>
          <w:bCs w:val="0"/>
          <w:color w:val="FF0000"/>
          <w:rtl/>
        </w:rPr>
        <w:t xml:space="preserve"> </w:t>
      </w:r>
      <w:r w:rsidRPr="00721ADC">
        <w:rPr>
          <w:rFonts w:ascii="Traditional Arabic" w:hAnsi="Traditional Arabic" w:cs="Traditional Arabic"/>
          <w:b w:val="0"/>
          <w:bCs w:val="0"/>
          <w:color w:val="FF0000"/>
          <w:rtl/>
        </w:rPr>
        <w:t>:</w:t>
      </w:r>
    </w:p>
    <w:p w:rsidR="00417FAF" w:rsidRPr="00721ADC" w:rsidRDefault="00463AC5" w:rsidP="005F3F67">
      <w:pPr>
        <w:pStyle w:val="1"/>
        <w:numPr>
          <w:ilvl w:val="0"/>
          <w:numId w:val="212"/>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عدم لمس العينين باليدين غير النظ</w:t>
      </w:r>
      <w:r w:rsidR="00417FAF" w:rsidRPr="00721ADC">
        <w:rPr>
          <w:rFonts w:ascii="Traditional Arabic" w:hAnsi="Traditional Arabic" w:cs="Traditional Arabic"/>
          <w:b w:val="0"/>
          <w:bCs w:val="0"/>
          <w:color w:val="009900"/>
          <w:u w:val="single"/>
          <w:rtl/>
        </w:rPr>
        <w:t>يفتين استخدام مناشف أو مناديل خاصة.</w:t>
      </w:r>
    </w:p>
    <w:p w:rsidR="00417FAF" w:rsidRPr="00721ADC" w:rsidRDefault="00463AC5" w:rsidP="005F3F67">
      <w:pPr>
        <w:pStyle w:val="1"/>
        <w:numPr>
          <w:ilvl w:val="0"/>
          <w:numId w:val="212"/>
        </w:numPr>
        <w:rPr>
          <w:rFonts w:ascii="Traditional Arabic" w:hAnsi="Traditional Arabic" w:cs="Traditional Arabic"/>
          <w:b w:val="0"/>
          <w:bCs w:val="0"/>
        </w:rPr>
      </w:pPr>
      <w:r w:rsidRPr="00721ADC">
        <w:rPr>
          <w:rFonts w:ascii="Traditional Arabic" w:hAnsi="Traditional Arabic" w:cs="Traditional Arabic"/>
          <w:b w:val="0"/>
          <w:bCs w:val="0"/>
          <w:rtl/>
        </w:rPr>
        <w:t xml:space="preserve"> إجراء الفحوصات الدور</w:t>
      </w:r>
      <w:r w:rsidR="00417FAF" w:rsidRPr="00721ADC">
        <w:rPr>
          <w:rFonts w:ascii="Traditional Arabic" w:hAnsi="Traditional Arabic" w:cs="Traditional Arabic"/>
          <w:b w:val="0"/>
          <w:bCs w:val="0"/>
          <w:rtl/>
        </w:rPr>
        <w:t xml:space="preserve">ية للعيون وتنفيذ حملات التوعية </w:t>
      </w:r>
    </w:p>
    <w:p w:rsidR="00417FAF" w:rsidRPr="00721ADC" w:rsidRDefault="00463AC5" w:rsidP="005F3F67">
      <w:pPr>
        <w:pStyle w:val="1"/>
        <w:numPr>
          <w:ilvl w:val="0"/>
          <w:numId w:val="212"/>
        </w:numPr>
        <w:rPr>
          <w:rFonts w:ascii="Traditional Arabic" w:hAnsi="Traditional Arabic" w:cs="Traditional Arabic"/>
          <w:b w:val="0"/>
          <w:bCs w:val="0"/>
        </w:rPr>
      </w:pPr>
      <w:r w:rsidRPr="00721ADC">
        <w:rPr>
          <w:rFonts w:ascii="Traditional Arabic" w:hAnsi="Traditional Arabic" w:cs="Traditional Arabic"/>
          <w:b w:val="0"/>
          <w:bCs w:val="0"/>
          <w:rtl/>
        </w:rPr>
        <w:t>توزيع النشرات التثقيفية حول طرق انتقال العدوى بهذا المرض</w:t>
      </w:r>
    </w:p>
    <w:p w:rsidR="00417FAF" w:rsidRPr="00721ADC" w:rsidRDefault="00417FAF" w:rsidP="005F3F67">
      <w:pPr>
        <w:pStyle w:val="1"/>
        <w:numPr>
          <w:ilvl w:val="0"/>
          <w:numId w:val="212"/>
        </w:numPr>
        <w:rPr>
          <w:rFonts w:ascii="Traditional Arabic" w:hAnsi="Traditional Arabic" w:cs="Traditional Arabic"/>
          <w:b w:val="0"/>
          <w:bCs w:val="0"/>
        </w:rPr>
      </w:pPr>
      <w:r w:rsidRPr="00721ADC">
        <w:rPr>
          <w:rFonts w:ascii="Traditional Arabic" w:hAnsi="Traditional Arabic" w:cs="Traditional Arabic"/>
          <w:b w:val="0"/>
          <w:bCs w:val="0"/>
          <w:rtl/>
        </w:rPr>
        <w:t>جميع ما سبق صحيح .</w:t>
      </w:r>
    </w:p>
    <w:p w:rsidR="00417FAF" w:rsidRPr="00721ADC" w:rsidRDefault="00417FAF" w:rsidP="00417FAF">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س23: التراخوما أنواع عديدة، وأفضل أسلوب لدرء مخاطرها هو تنفيذ برنامج الوقاية الفردية والجماعية، وتشمل الوقاية الجماعية  :</w:t>
      </w:r>
    </w:p>
    <w:p w:rsidR="00417FAF" w:rsidRPr="00721ADC" w:rsidRDefault="00417FAF" w:rsidP="005F3F67">
      <w:pPr>
        <w:pStyle w:val="1"/>
        <w:numPr>
          <w:ilvl w:val="0"/>
          <w:numId w:val="213"/>
        </w:numPr>
        <w:rPr>
          <w:rFonts w:ascii="Traditional Arabic" w:hAnsi="Traditional Arabic" w:cs="Traditional Arabic"/>
          <w:b w:val="0"/>
          <w:bCs w:val="0"/>
        </w:rPr>
      </w:pPr>
      <w:r w:rsidRPr="00721ADC">
        <w:rPr>
          <w:rFonts w:ascii="Traditional Arabic" w:hAnsi="Traditional Arabic" w:cs="Traditional Arabic"/>
          <w:b w:val="0"/>
          <w:bCs w:val="0"/>
          <w:rtl/>
        </w:rPr>
        <w:t>إجراء الفحوصات الدورية للعيون .</w:t>
      </w:r>
    </w:p>
    <w:p w:rsidR="00417FAF" w:rsidRPr="00721ADC" w:rsidRDefault="00417FAF" w:rsidP="005F3F67">
      <w:pPr>
        <w:pStyle w:val="1"/>
        <w:numPr>
          <w:ilvl w:val="0"/>
          <w:numId w:val="213"/>
        </w:numPr>
        <w:rPr>
          <w:rFonts w:ascii="Traditional Arabic" w:hAnsi="Traditional Arabic" w:cs="Traditional Arabic"/>
          <w:b w:val="0"/>
          <w:bCs w:val="0"/>
        </w:rPr>
      </w:pPr>
      <w:r w:rsidRPr="00721ADC">
        <w:rPr>
          <w:rFonts w:ascii="Traditional Arabic" w:hAnsi="Traditional Arabic" w:cs="Traditional Arabic"/>
          <w:b w:val="0"/>
          <w:bCs w:val="0"/>
          <w:rtl/>
        </w:rPr>
        <w:t xml:space="preserve">تنفيذ حملات التوعية </w:t>
      </w:r>
    </w:p>
    <w:p w:rsidR="00417FAF" w:rsidRPr="00721ADC" w:rsidRDefault="00417FAF" w:rsidP="005F3F67">
      <w:pPr>
        <w:pStyle w:val="1"/>
        <w:numPr>
          <w:ilvl w:val="0"/>
          <w:numId w:val="213"/>
        </w:numPr>
        <w:rPr>
          <w:rFonts w:ascii="Traditional Arabic" w:hAnsi="Traditional Arabic" w:cs="Traditional Arabic"/>
          <w:b w:val="0"/>
          <w:bCs w:val="0"/>
        </w:rPr>
      </w:pPr>
      <w:r w:rsidRPr="00721ADC">
        <w:rPr>
          <w:rFonts w:ascii="Traditional Arabic" w:hAnsi="Traditional Arabic" w:cs="Traditional Arabic"/>
          <w:b w:val="0"/>
          <w:bCs w:val="0"/>
          <w:rtl/>
        </w:rPr>
        <w:t>توزيع النشرات التثقيفية حول طرق انتقال العدوى بهذا المرض.</w:t>
      </w:r>
    </w:p>
    <w:p w:rsidR="00417FAF" w:rsidRPr="00721ADC" w:rsidRDefault="00417FAF" w:rsidP="005F3F67">
      <w:pPr>
        <w:pStyle w:val="1"/>
        <w:numPr>
          <w:ilvl w:val="0"/>
          <w:numId w:val="213"/>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جميع ما سبق صحيح .</w:t>
      </w:r>
    </w:p>
    <w:p w:rsidR="00E64381" w:rsidRPr="00721ADC" w:rsidRDefault="00E64381" w:rsidP="00417FAF">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س24: في حالة ..... غالباً</w:t>
      </w:r>
      <w:r w:rsidR="00463AC5" w:rsidRPr="00721ADC">
        <w:rPr>
          <w:rFonts w:ascii="Traditional Arabic" w:hAnsi="Traditional Arabic" w:cs="Traditional Arabic"/>
          <w:b w:val="0"/>
          <w:bCs w:val="0"/>
          <w:color w:val="FF0000"/>
          <w:rtl/>
        </w:rPr>
        <w:t xml:space="preserve"> ما يقتصر العلاج على القطرات الموضعية مثل قطرات السلفا أو التتراسيكلين لمدة شهر أو شهرين حسب الحالة</w:t>
      </w:r>
      <w:r w:rsidRPr="00721ADC">
        <w:rPr>
          <w:rFonts w:ascii="Traditional Arabic" w:hAnsi="Traditional Arabic" w:cs="Traditional Arabic"/>
          <w:b w:val="0"/>
          <w:bCs w:val="0"/>
          <w:color w:val="FF0000"/>
          <w:rtl/>
        </w:rPr>
        <w:t>:</w:t>
      </w:r>
    </w:p>
    <w:p w:rsidR="00E64381" w:rsidRPr="00721ADC" w:rsidRDefault="00E64381" w:rsidP="005F3F67">
      <w:pPr>
        <w:pStyle w:val="1"/>
        <w:numPr>
          <w:ilvl w:val="0"/>
          <w:numId w:val="214"/>
        </w:numPr>
        <w:rPr>
          <w:rFonts w:ascii="Traditional Arabic" w:hAnsi="Traditional Arabic" w:cs="Traditional Arabic"/>
          <w:b w:val="0"/>
          <w:bCs w:val="0"/>
        </w:rPr>
      </w:pPr>
      <w:r w:rsidRPr="00721ADC">
        <w:rPr>
          <w:rFonts w:ascii="Traditional Arabic" w:hAnsi="Traditional Arabic" w:cs="Traditional Arabic"/>
          <w:b w:val="0"/>
          <w:bCs w:val="0"/>
          <w:rtl/>
        </w:rPr>
        <w:t>الحول.</w:t>
      </w:r>
    </w:p>
    <w:p w:rsidR="00E64381" w:rsidRPr="00721ADC" w:rsidRDefault="00E64381" w:rsidP="005F3F67">
      <w:pPr>
        <w:pStyle w:val="1"/>
        <w:numPr>
          <w:ilvl w:val="0"/>
          <w:numId w:val="21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التراخوما أو الرمد الحبـيـبي.</w:t>
      </w:r>
      <w:r w:rsidRPr="00721ADC">
        <w:rPr>
          <w:rFonts w:ascii="Traditional Arabic" w:hAnsi="Traditional Arabic" w:cs="Traditional Arabic"/>
          <w:b w:val="0"/>
          <w:bCs w:val="0"/>
          <w:rtl/>
        </w:rPr>
        <w:t xml:space="preserve"> </w:t>
      </w:r>
    </w:p>
    <w:p w:rsidR="00E64381" w:rsidRPr="00721ADC" w:rsidRDefault="00E64381" w:rsidP="005F3F67">
      <w:pPr>
        <w:pStyle w:val="1"/>
        <w:numPr>
          <w:ilvl w:val="0"/>
          <w:numId w:val="214"/>
        </w:numPr>
        <w:rPr>
          <w:rFonts w:ascii="Traditional Arabic" w:hAnsi="Traditional Arabic" w:cs="Traditional Arabic"/>
          <w:b w:val="0"/>
          <w:bCs w:val="0"/>
        </w:rPr>
      </w:pPr>
      <w:r w:rsidRPr="00721ADC">
        <w:rPr>
          <w:rFonts w:ascii="Traditional Arabic" w:hAnsi="Traditional Arabic" w:cs="Traditional Arabic"/>
          <w:b w:val="0"/>
          <w:bCs w:val="0"/>
          <w:rtl/>
        </w:rPr>
        <w:t>القرنية المخروطية .</w:t>
      </w:r>
    </w:p>
    <w:p w:rsidR="007E5402" w:rsidRPr="00721ADC" w:rsidRDefault="00E64381" w:rsidP="005F3F67">
      <w:pPr>
        <w:pStyle w:val="1"/>
        <w:numPr>
          <w:ilvl w:val="0"/>
          <w:numId w:val="214"/>
        </w:numPr>
        <w:rPr>
          <w:rFonts w:ascii="Traditional Arabic" w:hAnsi="Traditional Arabic" w:cs="Traditional Arabic"/>
          <w:b w:val="0"/>
          <w:bCs w:val="0"/>
          <w:color w:val="17365D"/>
        </w:rPr>
      </w:pPr>
      <w:r w:rsidRPr="00721ADC">
        <w:rPr>
          <w:rFonts w:ascii="Traditional Arabic" w:hAnsi="Traditional Arabic" w:cs="Traditional Arabic"/>
          <w:b w:val="0"/>
          <w:bCs w:val="0"/>
          <w:rtl/>
        </w:rPr>
        <w:t>رأرأة العين .</w:t>
      </w:r>
    </w:p>
    <w:p w:rsidR="007E5402" w:rsidRPr="00721ADC" w:rsidRDefault="007E5402" w:rsidP="007E5402">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س25: </w:t>
      </w:r>
      <w:r w:rsidR="00463AC5" w:rsidRPr="00721ADC">
        <w:rPr>
          <w:rFonts w:ascii="Traditional Arabic" w:hAnsi="Traditional Arabic" w:cs="Traditional Arabic"/>
          <w:b w:val="0"/>
          <w:bCs w:val="0"/>
          <w:color w:val="FF0000"/>
          <w:rtl/>
        </w:rPr>
        <w:t xml:space="preserve"> بروز العين إلى الأمام، وقد يكون البروز في عين واحدة أو ثنائي الجانب</w:t>
      </w:r>
      <w:r w:rsidRPr="00721ADC">
        <w:rPr>
          <w:rFonts w:ascii="Traditional Arabic" w:hAnsi="Traditional Arabic" w:cs="Traditional Arabic"/>
          <w:b w:val="0"/>
          <w:bCs w:val="0"/>
          <w:color w:val="FF0000"/>
          <w:rtl/>
        </w:rPr>
        <w:t>:</w:t>
      </w:r>
    </w:p>
    <w:p w:rsidR="007E5402" w:rsidRPr="00721ADC" w:rsidRDefault="007E5402" w:rsidP="005F3F67">
      <w:pPr>
        <w:pStyle w:val="1"/>
        <w:numPr>
          <w:ilvl w:val="0"/>
          <w:numId w:val="215"/>
        </w:numPr>
        <w:rPr>
          <w:rFonts w:ascii="Traditional Arabic" w:hAnsi="Traditional Arabic" w:cs="Traditional Arabic"/>
          <w:b w:val="0"/>
          <w:bCs w:val="0"/>
        </w:rPr>
      </w:pPr>
      <w:r w:rsidRPr="00721ADC">
        <w:rPr>
          <w:rFonts w:ascii="Traditional Arabic" w:hAnsi="Traditional Arabic" w:cs="Traditional Arabic"/>
          <w:b w:val="0"/>
          <w:bCs w:val="0"/>
          <w:rtl/>
        </w:rPr>
        <w:t>التراخوما .</w:t>
      </w:r>
    </w:p>
    <w:p w:rsidR="007E5402" w:rsidRPr="00721ADC" w:rsidRDefault="007E5402" w:rsidP="005F3F67">
      <w:pPr>
        <w:pStyle w:val="1"/>
        <w:numPr>
          <w:ilvl w:val="0"/>
          <w:numId w:val="215"/>
        </w:numPr>
        <w:rPr>
          <w:rFonts w:ascii="Traditional Arabic" w:hAnsi="Traditional Arabic" w:cs="Traditional Arabic"/>
          <w:b w:val="0"/>
          <w:bCs w:val="0"/>
        </w:rPr>
      </w:pPr>
      <w:r w:rsidRPr="00721ADC">
        <w:rPr>
          <w:rFonts w:ascii="Traditional Arabic" w:hAnsi="Traditional Arabic" w:cs="Traditional Arabic"/>
          <w:b w:val="0"/>
          <w:bCs w:val="0"/>
          <w:rtl/>
        </w:rPr>
        <w:t>رأرأة العين.</w:t>
      </w:r>
    </w:p>
    <w:p w:rsidR="007E5402" w:rsidRPr="00721ADC" w:rsidRDefault="007E5402" w:rsidP="005F3F67">
      <w:pPr>
        <w:pStyle w:val="1"/>
        <w:numPr>
          <w:ilvl w:val="0"/>
          <w:numId w:val="21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الجحوظ .</w:t>
      </w:r>
    </w:p>
    <w:p w:rsidR="007E5402" w:rsidRPr="00721ADC" w:rsidRDefault="007E5402" w:rsidP="005F3F67">
      <w:pPr>
        <w:pStyle w:val="1"/>
        <w:numPr>
          <w:ilvl w:val="0"/>
          <w:numId w:val="215"/>
        </w:numPr>
        <w:rPr>
          <w:rFonts w:ascii="Traditional Arabic" w:hAnsi="Traditional Arabic" w:cs="Traditional Arabic"/>
          <w:b w:val="0"/>
          <w:bCs w:val="0"/>
        </w:rPr>
      </w:pPr>
      <w:r w:rsidRPr="00721ADC">
        <w:rPr>
          <w:rFonts w:ascii="Traditional Arabic" w:hAnsi="Traditional Arabic" w:cs="Traditional Arabic"/>
          <w:b w:val="0"/>
          <w:bCs w:val="0"/>
          <w:rtl/>
        </w:rPr>
        <w:t>أخطاء الانكسار .</w:t>
      </w:r>
    </w:p>
    <w:p w:rsidR="007E5402" w:rsidRPr="00721ADC" w:rsidRDefault="007E5402" w:rsidP="007E5402">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س26: </w:t>
      </w:r>
      <w:r w:rsidR="00463AC5" w:rsidRPr="00721ADC">
        <w:rPr>
          <w:rFonts w:ascii="Traditional Arabic" w:hAnsi="Traditional Arabic" w:cs="Traditional Arabic"/>
          <w:b w:val="0"/>
          <w:bCs w:val="0"/>
          <w:color w:val="FF0000"/>
          <w:rtl/>
        </w:rPr>
        <w:t>ينتج الجحوظ أحادي الجانب عن</w:t>
      </w:r>
      <w:r w:rsidRPr="00721ADC">
        <w:rPr>
          <w:rFonts w:ascii="Traditional Arabic" w:hAnsi="Traditional Arabic" w:cs="Traditional Arabic"/>
          <w:b w:val="0"/>
          <w:bCs w:val="0"/>
          <w:color w:val="FF0000"/>
          <w:rtl/>
        </w:rPr>
        <w:t>:</w:t>
      </w:r>
    </w:p>
    <w:p w:rsidR="007E5402" w:rsidRPr="00721ADC" w:rsidRDefault="007E5402" w:rsidP="005F3F67">
      <w:pPr>
        <w:pStyle w:val="1"/>
        <w:numPr>
          <w:ilvl w:val="0"/>
          <w:numId w:val="217"/>
        </w:numPr>
        <w:rPr>
          <w:rFonts w:ascii="Traditional Arabic" w:hAnsi="Traditional Arabic" w:cs="Traditional Arabic"/>
          <w:b w:val="0"/>
          <w:bCs w:val="0"/>
        </w:rPr>
      </w:pPr>
      <w:r w:rsidRPr="00721ADC">
        <w:rPr>
          <w:rFonts w:ascii="Traditional Arabic" w:hAnsi="Traditional Arabic" w:cs="Traditional Arabic"/>
          <w:b w:val="0"/>
          <w:bCs w:val="0"/>
          <w:rtl/>
        </w:rPr>
        <w:t>الأورام في الحجاج .</w:t>
      </w:r>
    </w:p>
    <w:p w:rsidR="007E5402" w:rsidRPr="00721ADC" w:rsidRDefault="007E5402" w:rsidP="005F3F67">
      <w:pPr>
        <w:pStyle w:val="1"/>
        <w:numPr>
          <w:ilvl w:val="0"/>
          <w:numId w:val="217"/>
        </w:numPr>
        <w:rPr>
          <w:rFonts w:ascii="Traditional Arabic" w:hAnsi="Traditional Arabic" w:cs="Traditional Arabic"/>
          <w:b w:val="0"/>
          <w:bCs w:val="0"/>
        </w:rPr>
      </w:pPr>
      <w:r w:rsidRPr="00721ADC">
        <w:rPr>
          <w:rFonts w:ascii="Traditional Arabic" w:hAnsi="Traditional Arabic" w:cs="Traditional Arabic"/>
          <w:b w:val="0"/>
          <w:bCs w:val="0"/>
          <w:rtl/>
        </w:rPr>
        <w:t>التكيس .</w:t>
      </w:r>
    </w:p>
    <w:p w:rsidR="007E5402" w:rsidRPr="00721ADC" w:rsidRDefault="00463AC5" w:rsidP="005F3F67">
      <w:pPr>
        <w:pStyle w:val="1"/>
        <w:numPr>
          <w:ilvl w:val="0"/>
          <w:numId w:val="217"/>
        </w:numPr>
        <w:rPr>
          <w:rFonts w:ascii="Traditional Arabic" w:hAnsi="Traditional Arabic" w:cs="Traditional Arabic"/>
          <w:b w:val="0"/>
          <w:bCs w:val="0"/>
        </w:rPr>
      </w:pPr>
      <w:r w:rsidRPr="00721ADC">
        <w:rPr>
          <w:rFonts w:ascii="Traditional Arabic" w:hAnsi="Traditional Arabic" w:cs="Traditional Arabic"/>
          <w:b w:val="0"/>
          <w:bCs w:val="0"/>
          <w:rtl/>
        </w:rPr>
        <w:t xml:space="preserve"> فرط إفراز الغدة الدرقية</w:t>
      </w:r>
      <w:r w:rsidR="007E5402" w:rsidRPr="00721ADC">
        <w:rPr>
          <w:rFonts w:ascii="Traditional Arabic" w:hAnsi="Traditional Arabic" w:cs="Traditional Arabic"/>
          <w:b w:val="0"/>
          <w:bCs w:val="0"/>
          <w:rtl/>
        </w:rPr>
        <w:t>.</w:t>
      </w:r>
    </w:p>
    <w:p w:rsidR="007E5402" w:rsidRPr="00721ADC" w:rsidRDefault="007E5402" w:rsidP="005F3F67">
      <w:pPr>
        <w:pStyle w:val="1"/>
        <w:numPr>
          <w:ilvl w:val="0"/>
          <w:numId w:val="217"/>
        </w:numPr>
        <w:rPr>
          <w:rFonts w:ascii="Traditional Arabic" w:hAnsi="Traditional Arabic" w:cs="Traditional Arabic"/>
          <w:b w:val="0"/>
          <w:bCs w:val="0"/>
        </w:rPr>
      </w:pPr>
      <w:r w:rsidRPr="00721ADC">
        <w:rPr>
          <w:rFonts w:ascii="Traditional Arabic" w:hAnsi="Traditional Arabic" w:cs="Traditional Arabic"/>
          <w:b w:val="0"/>
          <w:bCs w:val="0"/>
          <w:color w:val="009900"/>
          <w:u w:val="single"/>
          <w:rtl/>
        </w:rPr>
        <w:t>جميع ما سبق صحيح</w:t>
      </w:r>
      <w:r w:rsidRPr="00721ADC">
        <w:rPr>
          <w:rFonts w:ascii="Traditional Arabic" w:hAnsi="Traditional Arabic" w:cs="Traditional Arabic"/>
          <w:b w:val="0"/>
          <w:bCs w:val="0"/>
          <w:color w:val="17365D"/>
          <w:rtl/>
        </w:rPr>
        <w:t xml:space="preserve"> .</w:t>
      </w:r>
    </w:p>
    <w:p w:rsidR="007E5402" w:rsidRPr="00721ADC" w:rsidRDefault="007E5402" w:rsidP="007E5402">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س27: ينتج</w:t>
      </w:r>
      <w:r w:rsidR="00463AC5" w:rsidRPr="00721ADC">
        <w:rPr>
          <w:rFonts w:ascii="Traditional Arabic" w:hAnsi="Traditional Arabic" w:cs="Traditional Arabic"/>
          <w:b w:val="0"/>
          <w:bCs w:val="0"/>
          <w:color w:val="FF0000"/>
          <w:rtl/>
        </w:rPr>
        <w:t xml:space="preserve"> الجحوظ ثنائي الجانب عن</w:t>
      </w:r>
      <w:r w:rsidRPr="00721ADC">
        <w:rPr>
          <w:rFonts w:ascii="Traditional Arabic" w:hAnsi="Traditional Arabic" w:cs="Traditional Arabic"/>
          <w:b w:val="0"/>
          <w:bCs w:val="0"/>
          <w:color w:val="FF0000"/>
          <w:rtl/>
        </w:rPr>
        <w:t>:</w:t>
      </w:r>
    </w:p>
    <w:p w:rsidR="007E5402" w:rsidRPr="00721ADC" w:rsidRDefault="00463AC5" w:rsidP="005F3F67">
      <w:pPr>
        <w:pStyle w:val="1"/>
        <w:numPr>
          <w:ilvl w:val="0"/>
          <w:numId w:val="218"/>
        </w:numPr>
        <w:rPr>
          <w:rFonts w:ascii="Traditional Arabic" w:hAnsi="Traditional Arabic" w:cs="Traditional Arabic"/>
          <w:b w:val="0"/>
          <w:bCs w:val="0"/>
        </w:rPr>
      </w:pPr>
      <w:r w:rsidRPr="00721ADC">
        <w:rPr>
          <w:rFonts w:ascii="Traditional Arabic" w:hAnsi="Traditional Arabic" w:cs="Traditional Arabic"/>
          <w:b w:val="0"/>
          <w:bCs w:val="0"/>
          <w:rtl/>
        </w:rPr>
        <w:t xml:space="preserve">صغر حجم الحجاج </w:t>
      </w:r>
      <w:r w:rsidR="007E5402" w:rsidRPr="00721ADC">
        <w:rPr>
          <w:rFonts w:ascii="Traditional Arabic" w:hAnsi="Traditional Arabic" w:cs="Traditional Arabic"/>
          <w:b w:val="0"/>
          <w:bCs w:val="0"/>
          <w:rtl/>
        </w:rPr>
        <w:t>.</w:t>
      </w:r>
    </w:p>
    <w:p w:rsidR="007E5402" w:rsidRPr="00721ADC" w:rsidRDefault="00463AC5" w:rsidP="005F3F67">
      <w:pPr>
        <w:pStyle w:val="1"/>
        <w:numPr>
          <w:ilvl w:val="0"/>
          <w:numId w:val="218"/>
        </w:numPr>
        <w:rPr>
          <w:rFonts w:ascii="Traditional Arabic" w:hAnsi="Traditional Arabic" w:cs="Traditional Arabic"/>
          <w:b w:val="0"/>
          <w:bCs w:val="0"/>
        </w:rPr>
      </w:pPr>
      <w:r w:rsidRPr="00721ADC">
        <w:rPr>
          <w:rFonts w:ascii="Traditional Arabic" w:hAnsi="Traditional Arabic" w:cs="Traditional Arabic"/>
          <w:b w:val="0"/>
          <w:bCs w:val="0"/>
          <w:rtl/>
        </w:rPr>
        <w:t xml:space="preserve"> فرط إفراز الغدة الدرقية</w:t>
      </w:r>
      <w:r w:rsidR="007E5402" w:rsidRPr="00721ADC">
        <w:rPr>
          <w:rFonts w:ascii="Traditional Arabic" w:hAnsi="Traditional Arabic" w:cs="Traditional Arabic"/>
          <w:b w:val="0"/>
          <w:bCs w:val="0"/>
          <w:rtl/>
        </w:rPr>
        <w:t>.</w:t>
      </w:r>
    </w:p>
    <w:p w:rsidR="007E5402" w:rsidRPr="00721ADC" w:rsidRDefault="007E5402" w:rsidP="005F3F67">
      <w:pPr>
        <w:pStyle w:val="1"/>
        <w:numPr>
          <w:ilvl w:val="0"/>
          <w:numId w:val="218"/>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w:t>
      </w:r>
    </w:p>
    <w:p w:rsidR="007E5402" w:rsidRPr="00721ADC" w:rsidRDefault="007E5402" w:rsidP="005F3F67">
      <w:pPr>
        <w:pStyle w:val="1"/>
        <w:numPr>
          <w:ilvl w:val="0"/>
          <w:numId w:val="218"/>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FF06E6" w:rsidRPr="00721ADC" w:rsidRDefault="00FF06E6" w:rsidP="007E5402">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س28: </w:t>
      </w:r>
      <w:r w:rsidR="00463AC5" w:rsidRPr="00721ADC">
        <w:rPr>
          <w:rFonts w:ascii="Traditional Arabic" w:hAnsi="Traditional Arabic" w:cs="Traditional Arabic"/>
          <w:b w:val="0"/>
          <w:bCs w:val="0"/>
          <w:color w:val="FF0000"/>
          <w:rtl/>
        </w:rPr>
        <w:t xml:space="preserve">تتقرر طبيعة العلاج </w:t>
      </w:r>
      <w:r w:rsidRPr="00721ADC">
        <w:rPr>
          <w:rFonts w:ascii="Traditional Arabic" w:hAnsi="Traditional Arabic" w:cs="Traditional Arabic"/>
          <w:b w:val="0"/>
          <w:bCs w:val="0"/>
          <w:color w:val="FF0000"/>
          <w:rtl/>
        </w:rPr>
        <w:t xml:space="preserve">لحالة الجحوظ </w:t>
      </w:r>
      <w:r w:rsidR="00463AC5" w:rsidRPr="00721ADC">
        <w:rPr>
          <w:rFonts w:ascii="Traditional Arabic" w:hAnsi="Traditional Arabic" w:cs="Traditional Arabic"/>
          <w:b w:val="0"/>
          <w:bCs w:val="0"/>
          <w:color w:val="FF0000"/>
          <w:rtl/>
        </w:rPr>
        <w:t>في ضوء النتائج التي تتمخض عنها عملية الفحص والتشخيص والتي تشمل</w:t>
      </w:r>
      <w:r w:rsidRPr="00721ADC">
        <w:rPr>
          <w:rFonts w:ascii="Traditional Arabic" w:hAnsi="Traditional Arabic" w:cs="Traditional Arabic"/>
          <w:b w:val="0"/>
          <w:bCs w:val="0"/>
          <w:color w:val="FF0000"/>
          <w:rtl/>
        </w:rPr>
        <w:t xml:space="preserve"> :</w:t>
      </w:r>
    </w:p>
    <w:p w:rsidR="00FF06E6" w:rsidRPr="00721ADC" w:rsidRDefault="00FF06E6" w:rsidP="005F3F67">
      <w:pPr>
        <w:pStyle w:val="1"/>
        <w:numPr>
          <w:ilvl w:val="0"/>
          <w:numId w:val="219"/>
        </w:numPr>
        <w:rPr>
          <w:rFonts w:ascii="Traditional Arabic" w:hAnsi="Traditional Arabic" w:cs="Traditional Arabic"/>
          <w:b w:val="0"/>
          <w:bCs w:val="0"/>
        </w:rPr>
      </w:pPr>
      <w:r w:rsidRPr="00721ADC">
        <w:rPr>
          <w:rFonts w:ascii="Traditional Arabic" w:hAnsi="Traditional Arabic" w:cs="Traditional Arabic"/>
          <w:b w:val="0"/>
          <w:bCs w:val="0"/>
          <w:rtl/>
        </w:rPr>
        <w:lastRenderedPageBreak/>
        <w:t>صور الأشعة .</w:t>
      </w:r>
    </w:p>
    <w:p w:rsidR="00FF06E6" w:rsidRPr="00721ADC" w:rsidRDefault="00FF06E6" w:rsidP="005F3F67">
      <w:pPr>
        <w:pStyle w:val="1"/>
        <w:numPr>
          <w:ilvl w:val="0"/>
          <w:numId w:val="219"/>
        </w:numPr>
        <w:rPr>
          <w:rFonts w:ascii="Traditional Arabic" w:hAnsi="Traditional Arabic" w:cs="Traditional Arabic"/>
          <w:b w:val="0"/>
          <w:bCs w:val="0"/>
        </w:rPr>
      </w:pPr>
      <w:r w:rsidRPr="00721ADC">
        <w:rPr>
          <w:rFonts w:ascii="Traditional Arabic" w:hAnsi="Traditional Arabic" w:cs="Traditional Arabic"/>
          <w:b w:val="0"/>
          <w:bCs w:val="0"/>
          <w:rtl/>
        </w:rPr>
        <w:t>التصوير المحوري .</w:t>
      </w:r>
    </w:p>
    <w:p w:rsidR="00FF06E6" w:rsidRPr="00721ADC" w:rsidRDefault="00463AC5" w:rsidP="005F3F67">
      <w:pPr>
        <w:pStyle w:val="1"/>
        <w:numPr>
          <w:ilvl w:val="0"/>
          <w:numId w:val="219"/>
        </w:numPr>
        <w:rPr>
          <w:rFonts w:ascii="Traditional Arabic" w:hAnsi="Traditional Arabic" w:cs="Traditional Arabic"/>
          <w:b w:val="0"/>
          <w:bCs w:val="0"/>
        </w:rPr>
      </w:pPr>
      <w:r w:rsidRPr="00721ADC">
        <w:rPr>
          <w:rFonts w:ascii="Traditional Arabic" w:hAnsi="Traditional Arabic" w:cs="Traditional Arabic"/>
          <w:b w:val="0"/>
          <w:bCs w:val="0"/>
          <w:rtl/>
        </w:rPr>
        <w:t>التصوير بالأمواج فوق الصوتية</w:t>
      </w:r>
      <w:r w:rsidR="00FF06E6" w:rsidRPr="00721ADC">
        <w:rPr>
          <w:rFonts w:ascii="Traditional Arabic" w:hAnsi="Traditional Arabic" w:cs="Traditional Arabic"/>
          <w:b w:val="0"/>
          <w:bCs w:val="0"/>
          <w:rtl/>
        </w:rPr>
        <w:t>.</w:t>
      </w:r>
    </w:p>
    <w:p w:rsidR="00FF06E6" w:rsidRPr="00721ADC" w:rsidRDefault="00FF06E6" w:rsidP="005F3F67">
      <w:pPr>
        <w:pStyle w:val="1"/>
        <w:numPr>
          <w:ilvl w:val="0"/>
          <w:numId w:val="219"/>
        </w:numPr>
        <w:rPr>
          <w:rFonts w:ascii="Traditional Arabic" w:hAnsi="Traditional Arabic" w:cs="Traditional Arabic"/>
          <w:b w:val="0"/>
          <w:bCs w:val="0"/>
          <w:color w:val="FF0000"/>
          <w:rtl/>
        </w:rPr>
      </w:pPr>
      <w:r w:rsidRPr="00721ADC">
        <w:rPr>
          <w:rFonts w:ascii="Traditional Arabic" w:hAnsi="Traditional Arabic" w:cs="Traditional Arabic"/>
          <w:b w:val="0"/>
          <w:bCs w:val="0"/>
          <w:color w:val="009900"/>
          <w:u w:val="single"/>
          <w:rtl/>
        </w:rPr>
        <w:t>جميع ما سبق صحيح</w:t>
      </w:r>
      <w:r w:rsidRPr="00721ADC">
        <w:rPr>
          <w:rFonts w:ascii="Traditional Arabic" w:hAnsi="Traditional Arabic" w:cs="Traditional Arabic"/>
          <w:b w:val="0"/>
          <w:bCs w:val="0"/>
          <w:rtl/>
        </w:rPr>
        <w:t xml:space="preserve"> .</w:t>
      </w:r>
      <w:r w:rsidRPr="00721ADC">
        <w:rPr>
          <w:rFonts w:ascii="Traditional Arabic" w:hAnsi="Traditional Arabic" w:cs="Traditional Arabic"/>
          <w:b w:val="0"/>
          <w:bCs w:val="0"/>
          <w:color w:val="FF0000"/>
          <w:rtl/>
        </w:rPr>
        <w:t xml:space="preserve"> </w:t>
      </w:r>
    </w:p>
    <w:p w:rsidR="007E5402" w:rsidRPr="00721ADC" w:rsidRDefault="007E5402" w:rsidP="00FF06E6">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w:t>
      </w:r>
      <w:r w:rsidR="00FF06E6" w:rsidRPr="00721ADC">
        <w:rPr>
          <w:rFonts w:ascii="Traditional Arabic" w:hAnsi="Traditional Arabic" w:cs="Traditional Arabic"/>
          <w:b w:val="0"/>
          <w:bCs w:val="0"/>
          <w:color w:val="FF0000"/>
          <w:rtl/>
        </w:rPr>
        <w:t>29</w:t>
      </w:r>
      <w:r w:rsidRPr="00721ADC">
        <w:rPr>
          <w:rFonts w:ascii="Traditional Arabic" w:hAnsi="Traditional Arabic" w:cs="Traditional Arabic"/>
          <w:b w:val="0"/>
          <w:bCs w:val="0"/>
          <w:color w:val="FF0000"/>
          <w:rtl/>
        </w:rPr>
        <w:t xml:space="preserve">: </w:t>
      </w:r>
      <w:r w:rsidR="00463AC5" w:rsidRPr="00721ADC">
        <w:rPr>
          <w:rFonts w:ascii="Traditional Arabic" w:hAnsi="Traditional Arabic" w:cs="Traditional Arabic"/>
          <w:b w:val="0"/>
          <w:bCs w:val="0"/>
          <w:color w:val="FF0000"/>
          <w:rtl/>
        </w:rPr>
        <w:t>قصر النظر</w:t>
      </w:r>
      <w:r w:rsidRPr="00721ADC">
        <w:rPr>
          <w:rFonts w:ascii="Traditional Arabic" w:hAnsi="Traditional Arabic" w:cs="Traditional Arabic"/>
          <w:b w:val="0"/>
          <w:bCs w:val="0"/>
          <w:color w:val="FF0000"/>
          <w:rtl/>
        </w:rPr>
        <w:t>و</w:t>
      </w:r>
      <w:r w:rsidR="00463AC5" w:rsidRPr="00721ADC">
        <w:rPr>
          <w:rFonts w:ascii="Traditional Arabic" w:hAnsi="Traditional Arabic" w:cs="Traditional Arabic"/>
          <w:b w:val="0"/>
          <w:bCs w:val="0"/>
          <w:color w:val="FF0000"/>
          <w:rtl/>
        </w:rPr>
        <w:t xml:space="preserve"> طول النظر</w:t>
      </w:r>
      <w:r w:rsidRPr="00721ADC">
        <w:rPr>
          <w:rFonts w:ascii="Traditional Arabic" w:hAnsi="Traditional Arabic" w:cs="Traditional Arabic"/>
          <w:b w:val="0"/>
          <w:bCs w:val="0"/>
          <w:color w:val="FF0000"/>
          <w:rtl/>
        </w:rPr>
        <w:t xml:space="preserve"> و</w:t>
      </w:r>
      <w:r w:rsidR="00463AC5" w:rsidRPr="00721ADC">
        <w:rPr>
          <w:rFonts w:ascii="Traditional Arabic" w:hAnsi="Traditional Arabic" w:cs="Traditional Arabic"/>
          <w:b w:val="0"/>
          <w:bCs w:val="0"/>
          <w:color w:val="FF0000"/>
          <w:rtl/>
        </w:rPr>
        <w:t xml:space="preserve"> حرج البصر الاستجماتزم.</w:t>
      </w:r>
      <w:r w:rsidRPr="00721ADC">
        <w:rPr>
          <w:rFonts w:ascii="Traditional Arabic" w:hAnsi="Traditional Arabic" w:cs="Traditional Arabic"/>
          <w:b w:val="0"/>
          <w:bCs w:val="0"/>
          <w:color w:val="FF0000"/>
          <w:rtl/>
        </w:rPr>
        <w:t>يقصد بها :</w:t>
      </w:r>
    </w:p>
    <w:p w:rsidR="007E5402" w:rsidRPr="00721ADC" w:rsidRDefault="007E5402" w:rsidP="005F3F67">
      <w:pPr>
        <w:pStyle w:val="1"/>
        <w:numPr>
          <w:ilvl w:val="0"/>
          <w:numId w:val="216"/>
        </w:numPr>
        <w:rPr>
          <w:rFonts w:ascii="Traditional Arabic" w:hAnsi="Traditional Arabic" w:cs="Traditional Arabic"/>
          <w:b w:val="0"/>
          <w:bCs w:val="0"/>
        </w:rPr>
      </w:pPr>
      <w:r w:rsidRPr="00721ADC">
        <w:rPr>
          <w:rFonts w:ascii="Traditional Arabic" w:hAnsi="Traditional Arabic" w:cs="Traditional Arabic"/>
          <w:b w:val="0"/>
          <w:bCs w:val="0"/>
          <w:rtl/>
        </w:rPr>
        <w:t>التراخوما .</w:t>
      </w:r>
    </w:p>
    <w:p w:rsidR="007E5402" w:rsidRPr="00721ADC" w:rsidRDefault="007E5402" w:rsidP="005F3F67">
      <w:pPr>
        <w:pStyle w:val="1"/>
        <w:numPr>
          <w:ilvl w:val="0"/>
          <w:numId w:val="216"/>
        </w:numPr>
        <w:rPr>
          <w:rFonts w:ascii="Traditional Arabic" w:hAnsi="Traditional Arabic" w:cs="Traditional Arabic"/>
          <w:b w:val="0"/>
          <w:bCs w:val="0"/>
        </w:rPr>
      </w:pPr>
      <w:r w:rsidRPr="00721ADC">
        <w:rPr>
          <w:rFonts w:ascii="Traditional Arabic" w:hAnsi="Traditional Arabic" w:cs="Traditional Arabic"/>
          <w:b w:val="0"/>
          <w:bCs w:val="0"/>
          <w:rtl/>
        </w:rPr>
        <w:t>رأرأة العين.</w:t>
      </w:r>
    </w:p>
    <w:p w:rsidR="007E5402" w:rsidRPr="00721ADC" w:rsidRDefault="007E5402" w:rsidP="005F3F67">
      <w:pPr>
        <w:pStyle w:val="1"/>
        <w:numPr>
          <w:ilvl w:val="0"/>
          <w:numId w:val="216"/>
        </w:numPr>
        <w:rPr>
          <w:rFonts w:ascii="Traditional Arabic" w:hAnsi="Traditional Arabic" w:cs="Traditional Arabic"/>
          <w:b w:val="0"/>
          <w:bCs w:val="0"/>
        </w:rPr>
      </w:pPr>
      <w:r w:rsidRPr="00721ADC">
        <w:rPr>
          <w:rFonts w:ascii="Traditional Arabic" w:hAnsi="Traditional Arabic" w:cs="Traditional Arabic"/>
          <w:b w:val="0"/>
          <w:bCs w:val="0"/>
          <w:rtl/>
        </w:rPr>
        <w:t>الجحوظ .</w:t>
      </w:r>
    </w:p>
    <w:p w:rsidR="007E5402" w:rsidRPr="00721ADC" w:rsidRDefault="007E5402" w:rsidP="005F3F67">
      <w:pPr>
        <w:pStyle w:val="1"/>
        <w:numPr>
          <w:ilvl w:val="0"/>
          <w:numId w:val="216"/>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أخطاء الانكسار .</w:t>
      </w:r>
    </w:p>
    <w:p w:rsidR="00D24277" w:rsidRPr="00721ADC" w:rsidRDefault="004450FA" w:rsidP="00D24277">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س30: </w:t>
      </w:r>
      <w:r w:rsidR="00D24277" w:rsidRPr="00721ADC">
        <w:rPr>
          <w:rFonts w:ascii="Traditional Arabic" w:hAnsi="Traditional Arabic" w:cs="Traditional Arabic"/>
          <w:b w:val="0"/>
          <w:bCs w:val="0"/>
          <w:color w:val="FF0000"/>
          <w:rtl/>
        </w:rPr>
        <w:t>من أخطاء الإنكسار :</w:t>
      </w:r>
    </w:p>
    <w:p w:rsidR="00D24277" w:rsidRPr="00721ADC" w:rsidRDefault="00D24277" w:rsidP="005F3F67">
      <w:pPr>
        <w:pStyle w:val="1"/>
        <w:numPr>
          <w:ilvl w:val="0"/>
          <w:numId w:val="220"/>
        </w:numPr>
        <w:rPr>
          <w:rFonts w:ascii="Traditional Arabic" w:hAnsi="Traditional Arabic" w:cs="Traditional Arabic"/>
          <w:b w:val="0"/>
          <w:bCs w:val="0"/>
        </w:rPr>
      </w:pPr>
      <w:r w:rsidRPr="00721ADC">
        <w:rPr>
          <w:rFonts w:ascii="Traditional Arabic" w:hAnsi="Traditional Arabic" w:cs="Traditional Arabic"/>
          <w:b w:val="0"/>
          <w:bCs w:val="0"/>
          <w:rtl/>
        </w:rPr>
        <w:t>قصر النظر</w:t>
      </w:r>
      <w:r w:rsidR="002E4615" w:rsidRPr="00721ADC">
        <w:rPr>
          <w:rFonts w:ascii="Traditional Arabic" w:hAnsi="Traditional Arabic" w:cs="Traditional Arabic"/>
          <w:b w:val="0"/>
          <w:bCs w:val="0"/>
          <w:rtl/>
        </w:rPr>
        <w:t xml:space="preserve"> الميوبيا</w:t>
      </w:r>
      <w:r w:rsidRPr="00721ADC">
        <w:rPr>
          <w:rFonts w:ascii="Traditional Arabic" w:hAnsi="Traditional Arabic" w:cs="Traditional Arabic"/>
          <w:b w:val="0"/>
          <w:bCs w:val="0"/>
          <w:rtl/>
        </w:rPr>
        <w:t>.</w:t>
      </w:r>
    </w:p>
    <w:p w:rsidR="00D24277" w:rsidRPr="00721ADC" w:rsidRDefault="00D24277" w:rsidP="005F3F67">
      <w:pPr>
        <w:pStyle w:val="1"/>
        <w:numPr>
          <w:ilvl w:val="0"/>
          <w:numId w:val="220"/>
        </w:numPr>
        <w:rPr>
          <w:rFonts w:ascii="Traditional Arabic" w:hAnsi="Traditional Arabic" w:cs="Traditional Arabic"/>
          <w:b w:val="0"/>
          <w:bCs w:val="0"/>
        </w:rPr>
      </w:pPr>
      <w:r w:rsidRPr="00721ADC">
        <w:rPr>
          <w:rFonts w:ascii="Traditional Arabic" w:hAnsi="Traditional Arabic" w:cs="Traditional Arabic"/>
          <w:b w:val="0"/>
          <w:bCs w:val="0"/>
          <w:rtl/>
        </w:rPr>
        <w:t>طول النظر</w:t>
      </w:r>
      <w:r w:rsidR="002E4615" w:rsidRPr="00721ADC">
        <w:rPr>
          <w:rFonts w:ascii="Traditional Arabic" w:hAnsi="Traditional Arabic" w:cs="Traditional Arabic"/>
          <w:b w:val="0"/>
          <w:bCs w:val="0"/>
          <w:rtl/>
        </w:rPr>
        <w:t xml:space="preserve"> الهيروبيا.</w:t>
      </w:r>
      <w:r w:rsidRPr="00721ADC">
        <w:rPr>
          <w:rFonts w:ascii="Traditional Arabic" w:hAnsi="Traditional Arabic" w:cs="Traditional Arabic"/>
          <w:b w:val="0"/>
          <w:bCs w:val="0"/>
          <w:rtl/>
        </w:rPr>
        <w:t xml:space="preserve"> .</w:t>
      </w:r>
    </w:p>
    <w:p w:rsidR="00D24277" w:rsidRPr="00721ADC" w:rsidRDefault="00D24277" w:rsidP="005F3F67">
      <w:pPr>
        <w:pStyle w:val="1"/>
        <w:numPr>
          <w:ilvl w:val="0"/>
          <w:numId w:val="220"/>
        </w:numPr>
        <w:rPr>
          <w:rFonts w:ascii="Traditional Arabic" w:hAnsi="Traditional Arabic" w:cs="Traditional Arabic"/>
          <w:b w:val="0"/>
          <w:bCs w:val="0"/>
        </w:rPr>
      </w:pPr>
      <w:r w:rsidRPr="00721ADC">
        <w:rPr>
          <w:rFonts w:ascii="Traditional Arabic" w:hAnsi="Traditional Arabic" w:cs="Traditional Arabic"/>
          <w:b w:val="0"/>
          <w:bCs w:val="0"/>
          <w:rtl/>
        </w:rPr>
        <w:t xml:space="preserve"> حرج البصر الاستجماتزم.</w:t>
      </w:r>
    </w:p>
    <w:p w:rsidR="00D24277" w:rsidRPr="00721ADC" w:rsidRDefault="00D24277" w:rsidP="005F3F67">
      <w:pPr>
        <w:pStyle w:val="1"/>
        <w:numPr>
          <w:ilvl w:val="0"/>
          <w:numId w:val="220"/>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جميع ما سبق صحيح .</w:t>
      </w:r>
    </w:p>
    <w:p w:rsidR="00D24277" w:rsidRPr="00721ADC" w:rsidRDefault="00D24277" w:rsidP="00D24277">
      <w:pPr>
        <w:pStyle w:val="1"/>
        <w:ind w:left="0"/>
        <w:rPr>
          <w:rFonts w:ascii="Traditional Arabic" w:hAnsi="Traditional Arabic" w:cs="Traditional Arabic"/>
          <w:b w:val="0"/>
          <w:bCs w:val="0"/>
          <w:color w:val="FF0000"/>
          <w:rtl/>
        </w:rPr>
      </w:pPr>
    </w:p>
    <w:p w:rsidR="00D24277" w:rsidRPr="00721ADC" w:rsidRDefault="00D24277" w:rsidP="00D24277">
      <w:pPr>
        <w:pStyle w:val="1"/>
        <w:ind w:left="0"/>
        <w:rPr>
          <w:rFonts w:ascii="Traditional Arabic" w:hAnsi="Traditional Arabic" w:cs="Traditional Arabic"/>
          <w:b w:val="0"/>
          <w:bCs w:val="0"/>
          <w:color w:val="FF0000"/>
          <w:rtl/>
        </w:rPr>
      </w:pPr>
    </w:p>
    <w:p w:rsidR="004450FA" w:rsidRPr="00721ADC" w:rsidRDefault="004450FA" w:rsidP="00463AC5">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س31: </w:t>
      </w:r>
      <w:r w:rsidR="00463AC5" w:rsidRPr="00721ADC">
        <w:rPr>
          <w:rFonts w:ascii="Traditional Arabic" w:hAnsi="Traditional Arabic" w:cs="Traditional Arabic"/>
          <w:b w:val="0"/>
          <w:bCs w:val="0"/>
          <w:color w:val="FF0000"/>
          <w:rtl/>
        </w:rPr>
        <w:t xml:space="preserve">يحدث قصر النظر عندما </w:t>
      </w:r>
      <w:r w:rsidRPr="00721ADC">
        <w:rPr>
          <w:rFonts w:ascii="Traditional Arabic" w:hAnsi="Traditional Arabic" w:cs="Traditional Arabic"/>
          <w:b w:val="0"/>
          <w:bCs w:val="0"/>
          <w:color w:val="FF0000"/>
          <w:rtl/>
        </w:rPr>
        <w:t>:</w:t>
      </w:r>
    </w:p>
    <w:p w:rsidR="004450FA" w:rsidRPr="00721ADC" w:rsidRDefault="00463AC5" w:rsidP="005F3F67">
      <w:pPr>
        <w:pStyle w:val="1"/>
        <w:numPr>
          <w:ilvl w:val="0"/>
          <w:numId w:val="22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تكون مقلة العين طويلة</w:t>
      </w:r>
      <w:r w:rsidR="004450FA" w:rsidRPr="00721ADC">
        <w:rPr>
          <w:rFonts w:ascii="Traditional Arabic" w:hAnsi="Traditional Arabic" w:cs="Traditional Arabic"/>
          <w:b w:val="0"/>
          <w:bCs w:val="0"/>
          <w:color w:val="009900"/>
          <w:u w:val="single"/>
          <w:rtl/>
        </w:rPr>
        <w:t>.</w:t>
      </w:r>
    </w:p>
    <w:p w:rsidR="004450FA" w:rsidRPr="00721ADC" w:rsidRDefault="004450FA" w:rsidP="005F3F67">
      <w:pPr>
        <w:pStyle w:val="1"/>
        <w:numPr>
          <w:ilvl w:val="0"/>
          <w:numId w:val="221"/>
        </w:numPr>
        <w:rPr>
          <w:rFonts w:ascii="Traditional Arabic" w:hAnsi="Traditional Arabic" w:cs="Traditional Arabic"/>
          <w:b w:val="0"/>
          <w:bCs w:val="0"/>
        </w:rPr>
      </w:pPr>
      <w:r w:rsidRPr="00721ADC">
        <w:rPr>
          <w:rFonts w:ascii="Traditional Arabic" w:hAnsi="Traditional Arabic" w:cs="Traditional Arabic"/>
          <w:b w:val="0"/>
          <w:bCs w:val="0"/>
          <w:rtl/>
        </w:rPr>
        <w:t>تكون مقلة العين قصيرة .</w:t>
      </w:r>
    </w:p>
    <w:p w:rsidR="004450FA" w:rsidRPr="00721ADC" w:rsidRDefault="004450FA" w:rsidP="005F3F67">
      <w:pPr>
        <w:pStyle w:val="1"/>
        <w:numPr>
          <w:ilvl w:val="0"/>
          <w:numId w:val="221"/>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4450FA" w:rsidRPr="00721ADC" w:rsidRDefault="004450FA" w:rsidP="004450FA">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س32: </w:t>
      </w:r>
      <w:r w:rsidR="00463AC5" w:rsidRPr="00721ADC">
        <w:rPr>
          <w:rFonts w:ascii="Traditional Arabic" w:hAnsi="Traditional Arabic" w:cs="Traditional Arabic"/>
          <w:b w:val="0"/>
          <w:bCs w:val="0"/>
          <w:color w:val="FF0000"/>
          <w:rtl/>
        </w:rPr>
        <w:t>في هذه الحالة تكون الصورة أمام الشبكية وليس عليها</w:t>
      </w:r>
      <w:r w:rsidRPr="00721ADC">
        <w:rPr>
          <w:rFonts w:ascii="Traditional Arabic" w:hAnsi="Traditional Arabic" w:cs="Traditional Arabic"/>
          <w:b w:val="0"/>
          <w:bCs w:val="0"/>
          <w:color w:val="FF0000"/>
          <w:rtl/>
        </w:rPr>
        <w:t xml:space="preserve"> :</w:t>
      </w:r>
    </w:p>
    <w:p w:rsidR="004450FA" w:rsidRPr="00721ADC" w:rsidRDefault="004450FA" w:rsidP="005F3F67">
      <w:pPr>
        <w:pStyle w:val="1"/>
        <w:numPr>
          <w:ilvl w:val="0"/>
          <w:numId w:val="222"/>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قصر النظر</w:t>
      </w:r>
      <w:r w:rsidR="00464763" w:rsidRPr="00721ADC">
        <w:rPr>
          <w:rFonts w:ascii="Traditional Arabic" w:hAnsi="Traditional Arabic" w:cs="Traditional Arabic"/>
          <w:b w:val="0"/>
          <w:bCs w:val="0"/>
          <w:color w:val="009900"/>
          <w:u w:val="single"/>
          <w:rtl/>
        </w:rPr>
        <w:t xml:space="preserve"> (</w:t>
      </w:r>
      <w:r w:rsidRPr="00721ADC">
        <w:rPr>
          <w:rFonts w:ascii="Traditional Arabic" w:hAnsi="Traditional Arabic" w:cs="Traditional Arabic"/>
          <w:b w:val="0"/>
          <w:bCs w:val="0"/>
          <w:color w:val="009900"/>
          <w:u w:val="single"/>
          <w:rtl/>
        </w:rPr>
        <w:t xml:space="preserve"> </w:t>
      </w:r>
      <w:r w:rsidR="00464763" w:rsidRPr="00721ADC">
        <w:rPr>
          <w:rFonts w:ascii="Traditional Arabic" w:hAnsi="Traditional Arabic" w:cs="Traditional Arabic"/>
          <w:b w:val="0"/>
          <w:bCs w:val="0"/>
          <w:color w:val="009900"/>
          <w:u w:val="single"/>
          <w:rtl/>
        </w:rPr>
        <w:t>الميوبيا )</w:t>
      </w:r>
      <w:r w:rsidRPr="00721ADC">
        <w:rPr>
          <w:rFonts w:ascii="Traditional Arabic" w:hAnsi="Traditional Arabic" w:cs="Traditional Arabic"/>
          <w:b w:val="0"/>
          <w:bCs w:val="0"/>
          <w:color w:val="009900"/>
          <w:u w:val="single"/>
          <w:rtl/>
        </w:rPr>
        <w:t>.</w:t>
      </w:r>
    </w:p>
    <w:p w:rsidR="00937DB3" w:rsidRPr="00721ADC" w:rsidRDefault="004450FA" w:rsidP="005F3F67">
      <w:pPr>
        <w:pStyle w:val="1"/>
        <w:numPr>
          <w:ilvl w:val="0"/>
          <w:numId w:val="222"/>
        </w:numPr>
        <w:rPr>
          <w:rFonts w:ascii="Traditional Arabic" w:hAnsi="Traditional Arabic" w:cs="Traditional Arabic"/>
          <w:b w:val="0"/>
          <w:bCs w:val="0"/>
        </w:rPr>
      </w:pPr>
      <w:r w:rsidRPr="00721ADC">
        <w:rPr>
          <w:rFonts w:ascii="Traditional Arabic" w:hAnsi="Traditional Arabic" w:cs="Traditional Arabic"/>
          <w:b w:val="0"/>
          <w:bCs w:val="0"/>
          <w:rtl/>
        </w:rPr>
        <w:t>طول النظر</w:t>
      </w:r>
      <w:r w:rsidR="002E4615" w:rsidRPr="00721ADC">
        <w:rPr>
          <w:rFonts w:ascii="Traditional Arabic" w:hAnsi="Traditional Arabic" w:cs="Traditional Arabic"/>
          <w:b w:val="0"/>
          <w:bCs w:val="0"/>
          <w:rtl/>
        </w:rPr>
        <w:t xml:space="preserve"> الهيروبيا.</w:t>
      </w:r>
      <w:r w:rsidR="00937DB3" w:rsidRPr="00721ADC">
        <w:rPr>
          <w:rFonts w:ascii="Traditional Arabic" w:hAnsi="Traditional Arabic" w:cs="Traditional Arabic"/>
          <w:b w:val="0"/>
          <w:bCs w:val="0"/>
          <w:rtl/>
        </w:rPr>
        <w:t>.</w:t>
      </w:r>
    </w:p>
    <w:p w:rsidR="00937DB3" w:rsidRPr="00721ADC" w:rsidRDefault="00937DB3" w:rsidP="005F3F67">
      <w:pPr>
        <w:pStyle w:val="1"/>
        <w:numPr>
          <w:ilvl w:val="0"/>
          <w:numId w:val="222"/>
        </w:numPr>
        <w:rPr>
          <w:rFonts w:ascii="Traditional Arabic" w:hAnsi="Traditional Arabic" w:cs="Traditional Arabic"/>
          <w:b w:val="0"/>
          <w:bCs w:val="0"/>
        </w:rPr>
      </w:pPr>
      <w:r w:rsidRPr="00721ADC">
        <w:rPr>
          <w:rFonts w:ascii="Traditional Arabic" w:hAnsi="Traditional Arabic" w:cs="Traditional Arabic"/>
          <w:b w:val="0"/>
          <w:bCs w:val="0"/>
          <w:rtl/>
        </w:rPr>
        <w:t>حرج البصر الاستجماتزم.</w:t>
      </w:r>
    </w:p>
    <w:p w:rsidR="004450FA" w:rsidRPr="00721ADC" w:rsidRDefault="00937DB3" w:rsidP="005F3F67">
      <w:pPr>
        <w:pStyle w:val="1"/>
        <w:numPr>
          <w:ilvl w:val="0"/>
          <w:numId w:val="222"/>
        </w:numPr>
        <w:rPr>
          <w:rFonts w:ascii="Traditional Arabic" w:hAnsi="Traditional Arabic" w:cs="Traditional Arabic"/>
          <w:b w:val="0"/>
          <w:bCs w:val="0"/>
          <w:rtl/>
        </w:rPr>
      </w:pPr>
      <w:r w:rsidRPr="00721ADC">
        <w:rPr>
          <w:rFonts w:ascii="Traditional Arabic" w:hAnsi="Traditional Arabic" w:cs="Traditional Arabic"/>
          <w:b w:val="0"/>
          <w:bCs w:val="0"/>
          <w:rtl/>
        </w:rPr>
        <w:t xml:space="preserve">لا شيء مما سبق </w:t>
      </w:r>
      <w:r w:rsidR="004450FA" w:rsidRPr="00721ADC">
        <w:rPr>
          <w:rFonts w:ascii="Traditional Arabic" w:hAnsi="Traditional Arabic" w:cs="Traditional Arabic"/>
          <w:b w:val="0"/>
          <w:bCs w:val="0"/>
          <w:rtl/>
        </w:rPr>
        <w:t xml:space="preserve"> .</w:t>
      </w:r>
    </w:p>
    <w:p w:rsidR="00937DB3" w:rsidRPr="00721ADC" w:rsidRDefault="00937DB3" w:rsidP="004450FA">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س33: </w:t>
      </w:r>
      <w:r w:rsidR="00463AC5" w:rsidRPr="00721ADC">
        <w:rPr>
          <w:rFonts w:ascii="Traditional Arabic" w:hAnsi="Traditional Arabic" w:cs="Traditional Arabic"/>
          <w:b w:val="0"/>
          <w:bCs w:val="0"/>
          <w:color w:val="FF0000"/>
          <w:rtl/>
        </w:rPr>
        <w:t xml:space="preserve">تنشأ الميوبيا عن </w:t>
      </w:r>
      <w:r w:rsidRPr="00721ADC">
        <w:rPr>
          <w:rFonts w:ascii="Traditional Arabic" w:hAnsi="Traditional Arabic" w:cs="Traditional Arabic"/>
          <w:b w:val="0"/>
          <w:bCs w:val="0"/>
          <w:color w:val="FF0000"/>
          <w:rtl/>
        </w:rPr>
        <w:t>:</w:t>
      </w:r>
    </w:p>
    <w:p w:rsidR="00937DB3" w:rsidRPr="00721ADC" w:rsidRDefault="00937DB3" w:rsidP="005F3F67">
      <w:pPr>
        <w:pStyle w:val="1"/>
        <w:numPr>
          <w:ilvl w:val="0"/>
          <w:numId w:val="223"/>
        </w:numPr>
        <w:rPr>
          <w:rFonts w:ascii="Traditional Arabic" w:hAnsi="Traditional Arabic" w:cs="Traditional Arabic"/>
          <w:b w:val="0"/>
          <w:bCs w:val="0"/>
        </w:rPr>
      </w:pPr>
      <w:r w:rsidRPr="00721ADC">
        <w:rPr>
          <w:rFonts w:ascii="Traditional Arabic" w:hAnsi="Traditional Arabic" w:cs="Traditional Arabic"/>
          <w:b w:val="0"/>
          <w:bCs w:val="0"/>
          <w:rtl/>
        </w:rPr>
        <w:t>صغر حجم العين .</w:t>
      </w:r>
    </w:p>
    <w:p w:rsidR="00937DB3" w:rsidRPr="00721ADC" w:rsidRDefault="00463AC5" w:rsidP="005F3F67">
      <w:pPr>
        <w:pStyle w:val="1"/>
        <w:numPr>
          <w:ilvl w:val="0"/>
          <w:numId w:val="223"/>
        </w:numPr>
        <w:rPr>
          <w:rFonts w:ascii="Traditional Arabic" w:hAnsi="Traditional Arabic" w:cs="Traditional Arabic"/>
          <w:b w:val="0"/>
          <w:bCs w:val="0"/>
          <w:color w:val="009900"/>
        </w:rPr>
      </w:pPr>
      <w:r w:rsidRPr="00721ADC">
        <w:rPr>
          <w:rFonts w:ascii="Traditional Arabic" w:hAnsi="Traditional Arabic" w:cs="Traditional Arabic"/>
          <w:b w:val="0"/>
          <w:bCs w:val="0"/>
          <w:color w:val="009900"/>
          <w:u w:val="single"/>
          <w:rtl/>
        </w:rPr>
        <w:t>كبر حجم العين</w:t>
      </w:r>
      <w:r w:rsidR="00937DB3" w:rsidRPr="00721ADC">
        <w:rPr>
          <w:rFonts w:ascii="Traditional Arabic" w:hAnsi="Traditional Arabic" w:cs="Traditional Arabic"/>
          <w:b w:val="0"/>
          <w:bCs w:val="0"/>
          <w:color w:val="009900"/>
          <w:rtl/>
        </w:rPr>
        <w:t xml:space="preserve"> .</w:t>
      </w:r>
    </w:p>
    <w:p w:rsidR="00937DB3" w:rsidRPr="00721ADC" w:rsidRDefault="00937DB3" w:rsidP="005F3F67">
      <w:pPr>
        <w:pStyle w:val="1"/>
        <w:numPr>
          <w:ilvl w:val="0"/>
          <w:numId w:val="223"/>
        </w:numPr>
        <w:rPr>
          <w:rFonts w:ascii="Traditional Arabic" w:hAnsi="Traditional Arabic" w:cs="Traditional Arabic"/>
          <w:b w:val="0"/>
          <w:bCs w:val="0"/>
        </w:rPr>
      </w:pPr>
      <w:r w:rsidRPr="00721ADC">
        <w:rPr>
          <w:rFonts w:ascii="Traditional Arabic" w:hAnsi="Traditional Arabic" w:cs="Traditional Arabic"/>
          <w:b w:val="0"/>
          <w:bCs w:val="0"/>
          <w:rtl/>
        </w:rPr>
        <w:t>تلاشي حجم العين .</w:t>
      </w:r>
    </w:p>
    <w:p w:rsidR="00937DB3" w:rsidRPr="00721ADC" w:rsidRDefault="00937DB3" w:rsidP="005F3F67">
      <w:pPr>
        <w:pStyle w:val="1"/>
        <w:numPr>
          <w:ilvl w:val="0"/>
          <w:numId w:val="223"/>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937DB3" w:rsidRPr="00721ADC" w:rsidRDefault="00937DB3" w:rsidP="00937DB3">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س34: </w:t>
      </w:r>
      <w:r w:rsidR="00463AC5" w:rsidRPr="00721ADC">
        <w:rPr>
          <w:rFonts w:ascii="Traditional Arabic" w:hAnsi="Traditional Arabic" w:cs="Traditional Arabic"/>
          <w:b w:val="0"/>
          <w:bCs w:val="0"/>
          <w:color w:val="FF0000"/>
          <w:rtl/>
        </w:rPr>
        <w:t xml:space="preserve">تنشأ </w:t>
      </w:r>
      <w:r w:rsidRPr="00721ADC">
        <w:rPr>
          <w:rFonts w:ascii="Traditional Arabic" w:hAnsi="Traditional Arabic" w:cs="Traditional Arabic"/>
          <w:b w:val="0"/>
          <w:bCs w:val="0"/>
          <w:color w:val="FF0000"/>
          <w:rtl/>
        </w:rPr>
        <w:t xml:space="preserve">الميوبيا </w:t>
      </w:r>
      <w:r w:rsidR="00463AC5" w:rsidRPr="00721ADC">
        <w:rPr>
          <w:rFonts w:ascii="Traditional Arabic" w:hAnsi="Traditional Arabic" w:cs="Traditional Arabic"/>
          <w:b w:val="0"/>
          <w:bCs w:val="0"/>
          <w:color w:val="FF0000"/>
          <w:rtl/>
        </w:rPr>
        <w:t>عن طول محور العين الأمامي الخلفي</w:t>
      </w:r>
      <w:r w:rsidRPr="00721ADC">
        <w:rPr>
          <w:rFonts w:ascii="Traditional Arabic" w:hAnsi="Traditional Arabic" w:cs="Traditional Arabic"/>
          <w:b w:val="0"/>
          <w:bCs w:val="0"/>
          <w:color w:val="FF0000"/>
          <w:rtl/>
        </w:rPr>
        <w:t xml:space="preserve"> وتسمى :</w:t>
      </w:r>
    </w:p>
    <w:p w:rsidR="00937DB3" w:rsidRPr="00721ADC" w:rsidRDefault="00937DB3" w:rsidP="005F3F67">
      <w:pPr>
        <w:pStyle w:val="1"/>
        <w:numPr>
          <w:ilvl w:val="0"/>
          <w:numId w:val="224"/>
        </w:numPr>
        <w:rPr>
          <w:rFonts w:ascii="Traditional Arabic" w:hAnsi="Traditional Arabic" w:cs="Traditional Arabic"/>
          <w:b w:val="0"/>
          <w:bCs w:val="0"/>
          <w:color w:val="009900"/>
        </w:rPr>
      </w:pPr>
      <w:r w:rsidRPr="00721ADC">
        <w:rPr>
          <w:rFonts w:ascii="Traditional Arabic" w:hAnsi="Traditional Arabic" w:cs="Traditional Arabic"/>
          <w:b w:val="0"/>
          <w:bCs w:val="0"/>
          <w:color w:val="009900"/>
          <w:rtl/>
        </w:rPr>
        <w:t>الميوبيا المحورية .</w:t>
      </w:r>
    </w:p>
    <w:p w:rsidR="00937DB3" w:rsidRPr="00721ADC" w:rsidRDefault="00937DB3" w:rsidP="005F3F67">
      <w:pPr>
        <w:pStyle w:val="1"/>
        <w:numPr>
          <w:ilvl w:val="0"/>
          <w:numId w:val="224"/>
        </w:numPr>
        <w:rPr>
          <w:rFonts w:ascii="Traditional Arabic" w:hAnsi="Traditional Arabic" w:cs="Traditional Arabic"/>
          <w:b w:val="0"/>
          <w:bCs w:val="0"/>
        </w:rPr>
      </w:pPr>
      <w:r w:rsidRPr="00721ADC">
        <w:rPr>
          <w:rFonts w:ascii="Traditional Arabic" w:hAnsi="Traditional Arabic" w:cs="Traditional Arabic"/>
          <w:b w:val="0"/>
          <w:bCs w:val="0"/>
          <w:rtl/>
        </w:rPr>
        <w:t>الميوبيا الانكسارية .</w:t>
      </w:r>
    </w:p>
    <w:p w:rsidR="00937DB3" w:rsidRPr="00721ADC" w:rsidRDefault="00937DB3" w:rsidP="005F3F67">
      <w:pPr>
        <w:pStyle w:val="1"/>
        <w:numPr>
          <w:ilvl w:val="0"/>
          <w:numId w:val="224"/>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743710" w:rsidRPr="00721ADC" w:rsidRDefault="00937DB3" w:rsidP="00937DB3">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lastRenderedPageBreak/>
        <w:t xml:space="preserve">س35: </w:t>
      </w:r>
      <w:r w:rsidR="00463AC5" w:rsidRPr="00721ADC">
        <w:rPr>
          <w:rFonts w:ascii="Traditional Arabic" w:hAnsi="Traditional Arabic" w:cs="Traditional Arabic"/>
          <w:b w:val="0"/>
          <w:bCs w:val="0"/>
          <w:color w:val="FF0000"/>
          <w:rtl/>
        </w:rPr>
        <w:t>تنشأ الميوبيا عن زيادة في القوة الضوئية للعدسة أو القرنية بحيث تنكسر الأشعة الضوئية الداخلة إلى العين بدرجة أكبر من الطبيعي لذلك تعرف باسم</w:t>
      </w:r>
      <w:r w:rsidR="00743710" w:rsidRPr="00721ADC">
        <w:rPr>
          <w:rFonts w:ascii="Traditional Arabic" w:hAnsi="Traditional Arabic" w:cs="Traditional Arabic"/>
          <w:b w:val="0"/>
          <w:bCs w:val="0"/>
          <w:color w:val="FF0000"/>
          <w:rtl/>
        </w:rPr>
        <w:t>:</w:t>
      </w:r>
    </w:p>
    <w:p w:rsidR="00743710" w:rsidRPr="00721ADC" w:rsidRDefault="00743710" w:rsidP="005F3F67">
      <w:pPr>
        <w:pStyle w:val="1"/>
        <w:numPr>
          <w:ilvl w:val="0"/>
          <w:numId w:val="225"/>
        </w:numPr>
        <w:rPr>
          <w:rFonts w:ascii="Traditional Arabic" w:hAnsi="Traditional Arabic" w:cs="Traditional Arabic"/>
          <w:b w:val="0"/>
          <w:bCs w:val="0"/>
        </w:rPr>
      </w:pPr>
      <w:r w:rsidRPr="00721ADC">
        <w:rPr>
          <w:rFonts w:ascii="Traditional Arabic" w:hAnsi="Traditional Arabic" w:cs="Traditional Arabic"/>
          <w:b w:val="0"/>
          <w:bCs w:val="0"/>
          <w:rtl/>
        </w:rPr>
        <w:t>الميوبيا المحورية .</w:t>
      </w:r>
    </w:p>
    <w:p w:rsidR="00743710" w:rsidRPr="00721ADC" w:rsidRDefault="00743710" w:rsidP="005F3F67">
      <w:pPr>
        <w:pStyle w:val="1"/>
        <w:numPr>
          <w:ilvl w:val="0"/>
          <w:numId w:val="22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الميوبيا الانكسارية .</w:t>
      </w:r>
    </w:p>
    <w:p w:rsidR="00743710" w:rsidRPr="00721ADC" w:rsidRDefault="00743710" w:rsidP="005F3F67">
      <w:pPr>
        <w:pStyle w:val="1"/>
        <w:numPr>
          <w:ilvl w:val="0"/>
          <w:numId w:val="225"/>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743710" w:rsidRPr="00721ADC" w:rsidRDefault="00743710" w:rsidP="00CD466D">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س36: الميوبيا </w:t>
      </w:r>
      <w:r w:rsidR="00463AC5" w:rsidRPr="00721ADC">
        <w:rPr>
          <w:rFonts w:ascii="Traditional Arabic" w:hAnsi="Traditional Arabic" w:cs="Traditional Arabic"/>
          <w:b w:val="0"/>
          <w:bCs w:val="0"/>
          <w:color w:val="FF0000"/>
          <w:rtl/>
        </w:rPr>
        <w:t xml:space="preserve">تتأثر القدرة على رؤية الأشياء البعيدة ، أما رؤية الأشياء القريبة فقد تكون عادية وغالباً ما يظهر هذا الخطأ في المرحلة العمرية </w:t>
      </w:r>
      <w:r w:rsidRPr="00721ADC">
        <w:rPr>
          <w:rFonts w:ascii="Traditional Arabic" w:hAnsi="Traditional Arabic" w:cs="Traditional Arabic"/>
          <w:b w:val="0"/>
          <w:bCs w:val="0"/>
          <w:color w:val="FF0000"/>
          <w:rtl/>
        </w:rPr>
        <w:t>:</w:t>
      </w:r>
    </w:p>
    <w:p w:rsidR="00743710" w:rsidRPr="00721ADC" w:rsidRDefault="00463AC5" w:rsidP="005F3F67">
      <w:pPr>
        <w:pStyle w:val="1"/>
        <w:numPr>
          <w:ilvl w:val="0"/>
          <w:numId w:val="226"/>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(8-12 سنة)</w:t>
      </w:r>
      <w:r w:rsidR="00743710" w:rsidRPr="00721ADC">
        <w:rPr>
          <w:rFonts w:ascii="Traditional Arabic" w:hAnsi="Traditional Arabic" w:cs="Traditional Arabic"/>
          <w:b w:val="0"/>
          <w:bCs w:val="0"/>
          <w:color w:val="009900"/>
          <w:u w:val="single"/>
          <w:rtl/>
        </w:rPr>
        <w:t>.</w:t>
      </w:r>
    </w:p>
    <w:p w:rsidR="00743710" w:rsidRPr="00721ADC" w:rsidRDefault="00743710" w:rsidP="005F3F67">
      <w:pPr>
        <w:pStyle w:val="1"/>
        <w:numPr>
          <w:ilvl w:val="0"/>
          <w:numId w:val="226"/>
        </w:numPr>
        <w:rPr>
          <w:rFonts w:ascii="Traditional Arabic" w:hAnsi="Traditional Arabic" w:cs="Traditional Arabic"/>
          <w:b w:val="0"/>
          <w:bCs w:val="0"/>
        </w:rPr>
      </w:pPr>
      <w:r w:rsidRPr="00721ADC">
        <w:rPr>
          <w:rFonts w:ascii="Traditional Arabic" w:hAnsi="Traditional Arabic" w:cs="Traditional Arabic"/>
          <w:b w:val="0"/>
          <w:bCs w:val="0"/>
          <w:rtl/>
        </w:rPr>
        <w:t>( 4- 8 سنة ).</w:t>
      </w:r>
    </w:p>
    <w:p w:rsidR="00743710" w:rsidRPr="00721ADC" w:rsidRDefault="00743710" w:rsidP="005F3F67">
      <w:pPr>
        <w:pStyle w:val="1"/>
        <w:numPr>
          <w:ilvl w:val="0"/>
          <w:numId w:val="226"/>
        </w:numPr>
        <w:rPr>
          <w:rFonts w:ascii="Traditional Arabic" w:hAnsi="Traditional Arabic" w:cs="Traditional Arabic"/>
          <w:b w:val="0"/>
          <w:bCs w:val="0"/>
        </w:rPr>
      </w:pPr>
      <w:r w:rsidRPr="00721ADC">
        <w:rPr>
          <w:rFonts w:ascii="Traditional Arabic" w:hAnsi="Traditional Arabic" w:cs="Traditional Arabic"/>
          <w:b w:val="0"/>
          <w:bCs w:val="0"/>
          <w:rtl/>
        </w:rPr>
        <w:t>( 6- 10 سنة ).</w:t>
      </w:r>
    </w:p>
    <w:p w:rsidR="00743710" w:rsidRPr="00721ADC" w:rsidRDefault="00743710" w:rsidP="005F3F67">
      <w:pPr>
        <w:pStyle w:val="1"/>
        <w:numPr>
          <w:ilvl w:val="0"/>
          <w:numId w:val="226"/>
        </w:numPr>
        <w:rPr>
          <w:rFonts w:ascii="Traditional Arabic" w:hAnsi="Traditional Arabic" w:cs="Traditional Arabic"/>
          <w:b w:val="0"/>
          <w:bCs w:val="0"/>
          <w:color w:val="17365D"/>
        </w:rPr>
      </w:pPr>
      <w:r w:rsidRPr="00721ADC">
        <w:rPr>
          <w:rFonts w:ascii="Traditional Arabic" w:hAnsi="Traditional Arabic" w:cs="Traditional Arabic"/>
          <w:b w:val="0"/>
          <w:bCs w:val="0"/>
          <w:rtl/>
        </w:rPr>
        <w:t>( 4- 12 سنة )</w:t>
      </w:r>
      <w:r w:rsidRPr="00721ADC">
        <w:rPr>
          <w:rFonts w:ascii="Traditional Arabic" w:hAnsi="Traditional Arabic" w:cs="Traditional Arabic"/>
          <w:b w:val="0"/>
          <w:bCs w:val="0"/>
          <w:color w:val="17365D"/>
          <w:rtl/>
        </w:rPr>
        <w:t xml:space="preserve"> .</w:t>
      </w:r>
    </w:p>
    <w:p w:rsidR="00743710" w:rsidRPr="00721ADC" w:rsidRDefault="00743710" w:rsidP="00743710">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س37: </w:t>
      </w:r>
      <w:r w:rsidR="00463AC5" w:rsidRPr="00721ADC">
        <w:rPr>
          <w:rFonts w:ascii="Traditional Arabic" w:hAnsi="Traditional Arabic" w:cs="Traditional Arabic"/>
          <w:b w:val="0"/>
          <w:bCs w:val="0"/>
          <w:color w:val="FF0000"/>
          <w:rtl/>
        </w:rPr>
        <w:t>من أشكال قصر النظر ما يعرف</w:t>
      </w:r>
      <w:r w:rsidRPr="00721ADC">
        <w:rPr>
          <w:rFonts w:ascii="Traditional Arabic" w:hAnsi="Traditional Arabic" w:cs="Traditional Arabic"/>
          <w:b w:val="0"/>
          <w:bCs w:val="0"/>
          <w:color w:val="FF0000"/>
          <w:rtl/>
        </w:rPr>
        <w:t xml:space="preserve"> :</w:t>
      </w:r>
    </w:p>
    <w:p w:rsidR="00743710" w:rsidRPr="00721ADC" w:rsidRDefault="00743710" w:rsidP="005F3F67">
      <w:pPr>
        <w:pStyle w:val="1"/>
        <w:numPr>
          <w:ilvl w:val="0"/>
          <w:numId w:val="227"/>
        </w:numPr>
        <w:rPr>
          <w:rFonts w:ascii="Traditional Arabic" w:hAnsi="Traditional Arabic" w:cs="Traditional Arabic"/>
          <w:b w:val="0"/>
          <w:bCs w:val="0"/>
        </w:rPr>
      </w:pPr>
      <w:r w:rsidRPr="00721ADC">
        <w:rPr>
          <w:rFonts w:ascii="Traditional Arabic" w:hAnsi="Traditional Arabic" w:cs="Traditional Arabic"/>
          <w:b w:val="0"/>
          <w:bCs w:val="0"/>
          <w:rtl/>
        </w:rPr>
        <w:t>بقصر النظري الحسي .</w:t>
      </w:r>
    </w:p>
    <w:p w:rsidR="00743710" w:rsidRPr="00721ADC" w:rsidRDefault="00463AC5" w:rsidP="005F3F67">
      <w:pPr>
        <w:pStyle w:val="1"/>
        <w:numPr>
          <w:ilvl w:val="0"/>
          <w:numId w:val="227"/>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بقصر النظر التـنكسي </w:t>
      </w:r>
      <w:r w:rsidR="00743710" w:rsidRPr="00721ADC">
        <w:rPr>
          <w:rFonts w:ascii="Traditional Arabic" w:hAnsi="Traditional Arabic" w:cs="Traditional Arabic"/>
          <w:b w:val="0"/>
          <w:bCs w:val="0"/>
          <w:color w:val="009900"/>
          <w:u w:val="single"/>
          <w:rtl/>
        </w:rPr>
        <w:t>.</w:t>
      </w:r>
    </w:p>
    <w:p w:rsidR="00743710" w:rsidRPr="00721ADC" w:rsidRDefault="00743710" w:rsidP="005F3F67">
      <w:pPr>
        <w:pStyle w:val="1"/>
        <w:numPr>
          <w:ilvl w:val="0"/>
          <w:numId w:val="227"/>
        </w:numPr>
        <w:rPr>
          <w:rFonts w:ascii="Traditional Arabic" w:hAnsi="Traditional Arabic" w:cs="Traditional Arabic"/>
          <w:b w:val="0"/>
          <w:bCs w:val="0"/>
        </w:rPr>
      </w:pPr>
      <w:r w:rsidRPr="00721ADC">
        <w:rPr>
          <w:rFonts w:ascii="Traditional Arabic" w:hAnsi="Traditional Arabic" w:cs="Traditional Arabic"/>
          <w:b w:val="0"/>
          <w:bCs w:val="0"/>
          <w:rtl/>
        </w:rPr>
        <w:t>بقصر النظر الإنعكاسي .</w:t>
      </w:r>
    </w:p>
    <w:p w:rsidR="00743710" w:rsidRPr="00721ADC" w:rsidRDefault="00743710" w:rsidP="005F3F67">
      <w:pPr>
        <w:pStyle w:val="1"/>
        <w:numPr>
          <w:ilvl w:val="0"/>
          <w:numId w:val="227"/>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1F10E9" w:rsidRPr="00721ADC" w:rsidRDefault="001F10E9" w:rsidP="00743710">
      <w:pPr>
        <w:pStyle w:val="1"/>
        <w:ind w:left="0"/>
        <w:rPr>
          <w:rFonts w:ascii="Traditional Arabic" w:hAnsi="Traditional Arabic" w:cs="Traditional Arabic"/>
          <w:b w:val="0"/>
          <w:bCs w:val="0"/>
          <w:color w:val="FF0000"/>
          <w:rtl/>
        </w:rPr>
      </w:pPr>
    </w:p>
    <w:p w:rsidR="00743710" w:rsidRPr="00721ADC" w:rsidRDefault="00743710" w:rsidP="00743710">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س38: </w:t>
      </w:r>
      <w:r w:rsidR="00463AC5" w:rsidRPr="00721ADC">
        <w:rPr>
          <w:rFonts w:ascii="Traditional Arabic" w:hAnsi="Traditional Arabic" w:cs="Traditional Arabic"/>
          <w:b w:val="0"/>
          <w:bCs w:val="0"/>
          <w:color w:val="FF0000"/>
          <w:rtl/>
        </w:rPr>
        <w:t xml:space="preserve">هو حسر بصر شديد يظهر مبكر جداً ويزداد حسر البصر هذا مع تقدم العمر إلى درجة قد يضعف فيها البصر بشدة </w:t>
      </w:r>
      <w:r w:rsidRPr="00721ADC">
        <w:rPr>
          <w:rFonts w:ascii="Traditional Arabic" w:hAnsi="Traditional Arabic" w:cs="Traditional Arabic"/>
          <w:b w:val="0"/>
          <w:bCs w:val="0"/>
          <w:color w:val="FF0000"/>
          <w:rtl/>
        </w:rPr>
        <w:t>:</w:t>
      </w:r>
    </w:p>
    <w:p w:rsidR="00743710" w:rsidRPr="00721ADC" w:rsidRDefault="00743710" w:rsidP="005F3F67">
      <w:pPr>
        <w:pStyle w:val="1"/>
        <w:numPr>
          <w:ilvl w:val="0"/>
          <w:numId w:val="228"/>
        </w:numPr>
        <w:rPr>
          <w:rFonts w:ascii="Traditional Arabic" w:hAnsi="Traditional Arabic" w:cs="Traditional Arabic"/>
          <w:b w:val="0"/>
          <w:bCs w:val="0"/>
        </w:rPr>
      </w:pPr>
      <w:r w:rsidRPr="00721ADC">
        <w:rPr>
          <w:rFonts w:ascii="Traditional Arabic" w:hAnsi="Traditional Arabic" w:cs="Traditional Arabic"/>
          <w:b w:val="0"/>
          <w:bCs w:val="0"/>
          <w:rtl/>
        </w:rPr>
        <w:t>بقصر النظري الحسي .</w:t>
      </w:r>
    </w:p>
    <w:p w:rsidR="00743710" w:rsidRPr="00721ADC" w:rsidRDefault="00743710" w:rsidP="005F3F67">
      <w:pPr>
        <w:pStyle w:val="1"/>
        <w:numPr>
          <w:ilvl w:val="0"/>
          <w:numId w:val="228"/>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بقصر النظر التـنكسي .</w:t>
      </w:r>
    </w:p>
    <w:p w:rsidR="00743710" w:rsidRPr="00721ADC" w:rsidRDefault="00743710" w:rsidP="005F3F67">
      <w:pPr>
        <w:pStyle w:val="1"/>
        <w:numPr>
          <w:ilvl w:val="0"/>
          <w:numId w:val="228"/>
        </w:numPr>
        <w:rPr>
          <w:rFonts w:ascii="Traditional Arabic" w:hAnsi="Traditional Arabic" w:cs="Traditional Arabic"/>
          <w:b w:val="0"/>
          <w:bCs w:val="0"/>
        </w:rPr>
      </w:pPr>
      <w:r w:rsidRPr="00721ADC">
        <w:rPr>
          <w:rFonts w:ascii="Traditional Arabic" w:hAnsi="Traditional Arabic" w:cs="Traditional Arabic"/>
          <w:b w:val="0"/>
          <w:bCs w:val="0"/>
          <w:rtl/>
        </w:rPr>
        <w:t>بقصر النظر الإنعكاسي .</w:t>
      </w:r>
    </w:p>
    <w:p w:rsidR="00743710" w:rsidRPr="00721ADC" w:rsidRDefault="00743710" w:rsidP="005F3F67">
      <w:pPr>
        <w:pStyle w:val="1"/>
        <w:numPr>
          <w:ilvl w:val="0"/>
          <w:numId w:val="228"/>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464763" w:rsidRPr="00721ADC" w:rsidRDefault="00464763" w:rsidP="00464763">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س39: قصر النظر التـنكسي أحد أول </w:t>
      </w:r>
      <w:r w:rsidR="00463AC5" w:rsidRPr="00721ADC">
        <w:rPr>
          <w:rFonts w:ascii="Traditional Arabic" w:hAnsi="Traditional Arabic" w:cs="Traditional Arabic"/>
          <w:b w:val="0"/>
          <w:bCs w:val="0"/>
          <w:color w:val="FF0000"/>
          <w:rtl/>
        </w:rPr>
        <w:t>مؤشرات</w:t>
      </w:r>
      <w:r w:rsidRPr="00721ADC">
        <w:rPr>
          <w:rFonts w:ascii="Traditional Arabic" w:hAnsi="Traditional Arabic" w:cs="Traditional Arabic"/>
          <w:b w:val="0"/>
          <w:bCs w:val="0"/>
          <w:color w:val="FF0000"/>
          <w:rtl/>
        </w:rPr>
        <w:t>ه</w:t>
      </w:r>
      <w:r w:rsidR="00463AC5" w:rsidRPr="00721ADC">
        <w:rPr>
          <w:rFonts w:ascii="Traditional Arabic" w:hAnsi="Traditional Arabic" w:cs="Traditional Arabic"/>
          <w:b w:val="0"/>
          <w:bCs w:val="0"/>
          <w:color w:val="FF0000"/>
          <w:rtl/>
        </w:rPr>
        <w:t xml:space="preserve"> </w:t>
      </w:r>
      <w:r w:rsidRPr="00721ADC">
        <w:rPr>
          <w:rFonts w:ascii="Traditional Arabic" w:hAnsi="Traditional Arabic" w:cs="Traditional Arabic"/>
          <w:b w:val="0"/>
          <w:bCs w:val="0"/>
          <w:color w:val="FF0000"/>
          <w:rtl/>
        </w:rPr>
        <w:t>:</w:t>
      </w:r>
    </w:p>
    <w:p w:rsidR="00464763" w:rsidRPr="00721ADC" w:rsidRDefault="00463AC5" w:rsidP="005F3F67">
      <w:pPr>
        <w:pStyle w:val="1"/>
        <w:numPr>
          <w:ilvl w:val="0"/>
          <w:numId w:val="229"/>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اضطراب في الرؤية المركزية</w:t>
      </w:r>
      <w:r w:rsidR="00464763" w:rsidRPr="00721ADC">
        <w:rPr>
          <w:rFonts w:ascii="Traditional Arabic" w:hAnsi="Traditional Arabic" w:cs="Traditional Arabic"/>
          <w:b w:val="0"/>
          <w:bCs w:val="0"/>
          <w:color w:val="009900"/>
          <w:u w:val="single"/>
          <w:rtl/>
        </w:rPr>
        <w:t xml:space="preserve"> .</w:t>
      </w:r>
    </w:p>
    <w:p w:rsidR="00464763" w:rsidRPr="00721ADC" w:rsidRDefault="00464763" w:rsidP="005F3F67">
      <w:pPr>
        <w:pStyle w:val="1"/>
        <w:numPr>
          <w:ilvl w:val="0"/>
          <w:numId w:val="229"/>
        </w:numPr>
        <w:rPr>
          <w:rFonts w:ascii="Traditional Arabic" w:hAnsi="Traditional Arabic" w:cs="Traditional Arabic"/>
          <w:b w:val="0"/>
          <w:bCs w:val="0"/>
        </w:rPr>
      </w:pPr>
      <w:r w:rsidRPr="00721ADC">
        <w:rPr>
          <w:rFonts w:ascii="Traditional Arabic" w:hAnsi="Traditional Arabic" w:cs="Traditional Arabic"/>
          <w:b w:val="0"/>
          <w:bCs w:val="0"/>
          <w:rtl/>
        </w:rPr>
        <w:t>اضطراب في الشبكية .</w:t>
      </w:r>
    </w:p>
    <w:p w:rsidR="00464763" w:rsidRPr="00721ADC" w:rsidRDefault="00464763" w:rsidP="005F3F67">
      <w:pPr>
        <w:pStyle w:val="1"/>
        <w:numPr>
          <w:ilvl w:val="0"/>
          <w:numId w:val="229"/>
        </w:numPr>
        <w:rPr>
          <w:rFonts w:ascii="Traditional Arabic" w:hAnsi="Traditional Arabic" w:cs="Traditional Arabic"/>
          <w:b w:val="0"/>
          <w:bCs w:val="0"/>
        </w:rPr>
      </w:pPr>
      <w:r w:rsidRPr="00721ADC">
        <w:rPr>
          <w:rFonts w:ascii="Traditional Arabic" w:hAnsi="Traditional Arabic" w:cs="Traditional Arabic"/>
          <w:b w:val="0"/>
          <w:bCs w:val="0"/>
          <w:rtl/>
        </w:rPr>
        <w:t>اضطراب في القرنية .</w:t>
      </w:r>
    </w:p>
    <w:p w:rsidR="00464763" w:rsidRPr="00721ADC" w:rsidRDefault="00464763" w:rsidP="005F3F67">
      <w:pPr>
        <w:pStyle w:val="1"/>
        <w:numPr>
          <w:ilvl w:val="0"/>
          <w:numId w:val="229"/>
        </w:numPr>
        <w:rPr>
          <w:rFonts w:ascii="Traditional Arabic" w:hAnsi="Traditional Arabic" w:cs="Traditional Arabic"/>
          <w:b w:val="0"/>
          <w:bCs w:val="0"/>
          <w:color w:val="17365D"/>
        </w:rPr>
      </w:pPr>
      <w:r w:rsidRPr="00721ADC">
        <w:rPr>
          <w:rFonts w:ascii="Traditional Arabic" w:hAnsi="Traditional Arabic" w:cs="Traditional Arabic"/>
          <w:b w:val="0"/>
          <w:bCs w:val="0"/>
          <w:rtl/>
        </w:rPr>
        <w:t>اضطراب في القزحية</w:t>
      </w:r>
      <w:r w:rsidRPr="00721ADC">
        <w:rPr>
          <w:rFonts w:ascii="Traditional Arabic" w:hAnsi="Traditional Arabic" w:cs="Traditional Arabic"/>
          <w:b w:val="0"/>
          <w:bCs w:val="0"/>
          <w:color w:val="548DD4"/>
          <w:rtl/>
        </w:rPr>
        <w:t xml:space="preserve"> </w:t>
      </w:r>
      <w:r w:rsidRPr="00721ADC">
        <w:rPr>
          <w:rFonts w:ascii="Traditional Arabic" w:hAnsi="Traditional Arabic" w:cs="Traditional Arabic"/>
          <w:b w:val="0"/>
          <w:bCs w:val="0"/>
          <w:color w:val="17365D"/>
          <w:rtl/>
        </w:rPr>
        <w:t xml:space="preserve">. </w:t>
      </w:r>
    </w:p>
    <w:p w:rsidR="00464763" w:rsidRPr="00721ADC" w:rsidRDefault="00464763" w:rsidP="00464763">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س40: مع حالة الميوبيا ي</w:t>
      </w:r>
      <w:r w:rsidR="00463AC5" w:rsidRPr="00721ADC">
        <w:rPr>
          <w:rFonts w:ascii="Traditional Arabic" w:hAnsi="Traditional Arabic" w:cs="Traditional Arabic"/>
          <w:b w:val="0"/>
          <w:bCs w:val="0"/>
          <w:color w:val="FF0000"/>
          <w:rtl/>
        </w:rPr>
        <w:t>مكن تحسين حدة البصر بالنظارات ، ولكن قد لا يتحسن البصر تماماً</w:t>
      </w:r>
      <w:r w:rsidRPr="00721ADC">
        <w:rPr>
          <w:rFonts w:ascii="Traditional Arabic" w:eastAsia="Calibri" w:hAnsi="Traditional Arabic" w:cs="Traditional Arabic"/>
          <w:b w:val="0"/>
          <w:bCs w:val="0"/>
          <w:color w:val="17365D"/>
          <w:rtl/>
        </w:rPr>
        <w:t xml:space="preserve"> </w:t>
      </w:r>
      <w:r w:rsidRPr="00721ADC">
        <w:rPr>
          <w:rFonts w:ascii="Traditional Arabic" w:hAnsi="Traditional Arabic" w:cs="Traditional Arabic"/>
          <w:b w:val="0"/>
          <w:bCs w:val="0"/>
          <w:color w:val="FF0000"/>
          <w:rtl/>
        </w:rPr>
        <w:t>و تعالج الميوبـيا باستعمال العدسات المقعرة (السالبة) في صورة نظارات:</w:t>
      </w:r>
    </w:p>
    <w:p w:rsidR="00464763" w:rsidRPr="00721ADC" w:rsidRDefault="00464763" w:rsidP="005F3F67">
      <w:pPr>
        <w:pStyle w:val="1"/>
        <w:numPr>
          <w:ilvl w:val="0"/>
          <w:numId w:val="230"/>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صواب .</w:t>
      </w:r>
    </w:p>
    <w:p w:rsidR="00463AC5" w:rsidRPr="00721ADC" w:rsidRDefault="00464763" w:rsidP="005F3F67">
      <w:pPr>
        <w:pStyle w:val="1"/>
        <w:numPr>
          <w:ilvl w:val="0"/>
          <w:numId w:val="230"/>
        </w:numPr>
        <w:rPr>
          <w:rFonts w:ascii="Traditional Arabic" w:hAnsi="Traditional Arabic" w:cs="Traditional Arabic"/>
          <w:b w:val="0"/>
          <w:bCs w:val="0"/>
        </w:rPr>
      </w:pPr>
      <w:r w:rsidRPr="00721ADC">
        <w:rPr>
          <w:rFonts w:ascii="Traditional Arabic" w:hAnsi="Traditional Arabic" w:cs="Traditional Arabic"/>
          <w:b w:val="0"/>
          <w:bCs w:val="0"/>
          <w:rtl/>
        </w:rPr>
        <w:t>خطأ .</w:t>
      </w:r>
    </w:p>
    <w:p w:rsidR="00464763" w:rsidRPr="00721ADC" w:rsidRDefault="00464763" w:rsidP="00464763">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س41: </w:t>
      </w:r>
      <w:r w:rsidR="00463AC5" w:rsidRPr="00721ADC">
        <w:rPr>
          <w:rFonts w:ascii="Traditional Arabic" w:hAnsi="Traditional Arabic" w:cs="Traditional Arabic"/>
          <w:b w:val="0"/>
          <w:bCs w:val="0"/>
          <w:color w:val="FF0000"/>
          <w:rtl/>
        </w:rPr>
        <w:t>يحدث طول الن</w:t>
      </w:r>
      <w:r w:rsidR="00937DB3" w:rsidRPr="00721ADC">
        <w:rPr>
          <w:rFonts w:ascii="Traditional Arabic" w:hAnsi="Traditional Arabic" w:cs="Traditional Arabic"/>
          <w:b w:val="0"/>
          <w:bCs w:val="0"/>
          <w:color w:val="FF0000"/>
          <w:rtl/>
        </w:rPr>
        <w:t>ظر</w:t>
      </w:r>
      <w:r w:rsidRPr="00721ADC">
        <w:rPr>
          <w:rFonts w:ascii="Traditional Arabic" w:hAnsi="Traditional Arabic" w:cs="Traditional Arabic"/>
          <w:b w:val="0"/>
          <w:bCs w:val="0"/>
          <w:color w:val="FF0000"/>
          <w:rtl/>
        </w:rPr>
        <w:t>:</w:t>
      </w:r>
    </w:p>
    <w:p w:rsidR="00464763" w:rsidRPr="00721ADC" w:rsidRDefault="00464763" w:rsidP="005F3F67">
      <w:pPr>
        <w:pStyle w:val="1"/>
        <w:numPr>
          <w:ilvl w:val="0"/>
          <w:numId w:val="231"/>
        </w:numPr>
        <w:rPr>
          <w:rFonts w:ascii="Traditional Arabic" w:hAnsi="Traditional Arabic" w:cs="Traditional Arabic"/>
          <w:b w:val="0"/>
          <w:bCs w:val="0"/>
        </w:rPr>
      </w:pPr>
      <w:r w:rsidRPr="00721ADC">
        <w:rPr>
          <w:rFonts w:ascii="Traditional Arabic" w:hAnsi="Traditional Arabic" w:cs="Traditional Arabic"/>
          <w:b w:val="0"/>
          <w:bCs w:val="0"/>
          <w:rtl/>
        </w:rPr>
        <w:t>تكون مقلة العين طويلة.</w:t>
      </w:r>
    </w:p>
    <w:p w:rsidR="00464763" w:rsidRPr="00721ADC" w:rsidRDefault="00464763" w:rsidP="005F3F67">
      <w:pPr>
        <w:pStyle w:val="1"/>
        <w:numPr>
          <w:ilvl w:val="0"/>
          <w:numId w:val="23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تكون مقلة العين قصيرة .</w:t>
      </w:r>
    </w:p>
    <w:p w:rsidR="00464763" w:rsidRPr="00721ADC" w:rsidRDefault="00464763" w:rsidP="005F3F67">
      <w:pPr>
        <w:pStyle w:val="1"/>
        <w:numPr>
          <w:ilvl w:val="0"/>
          <w:numId w:val="231"/>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937DB3" w:rsidRPr="00721ADC" w:rsidRDefault="00464763" w:rsidP="00464763">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س42: </w:t>
      </w:r>
      <w:r w:rsidR="00463AC5" w:rsidRPr="00721ADC">
        <w:rPr>
          <w:rFonts w:ascii="Traditional Arabic" w:hAnsi="Traditional Arabic" w:cs="Traditional Arabic"/>
          <w:b w:val="0"/>
          <w:bCs w:val="0"/>
          <w:color w:val="FF0000"/>
          <w:rtl/>
        </w:rPr>
        <w:t>تكون الص</w:t>
      </w:r>
      <w:r w:rsidR="00937DB3" w:rsidRPr="00721ADC">
        <w:rPr>
          <w:rFonts w:ascii="Traditional Arabic" w:hAnsi="Traditional Arabic" w:cs="Traditional Arabic"/>
          <w:b w:val="0"/>
          <w:bCs w:val="0"/>
          <w:color w:val="FF0000"/>
          <w:rtl/>
        </w:rPr>
        <w:t>ورة خلف الشبكية وليست عليها:</w:t>
      </w:r>
    </w:p>
    <w:p w:rsidR="00464763" w:rsidRPr="00721ADC" w:rsidRDefault="00937DB3" w:rsidP="005F3F67">
      <w:pPr>
        <w:pStyle w:val="1"/>
        <w:numPr>
          <w:ilvl w:val="0"/>
          <w:numId w:val="232"/>
        </w:numPr>
        <w:rPr>
          <w:rFonts w:ascii="Traditional Arabic" w:hAnsi="Traditional Arabic" w:cs="Traditional Arabic"/>
          <w:b w:val="0"/>
          <w:bCs w:val="0"/>
        </w:rPr>
      </w:pPr>
      <w:r w:rsidRPr="00721ADC">
        <w:rPr>
          <w:rFonts w:ascii="Traditional Arabic" w:hAnsi="Traditional Arabic" w:cs="Traditional Arabic"/>
          <w:b w:val="0"/>
          <w:bCs w:val="0"/>
          <w:rtl/>
        </w:rPr>
        <w:lastRenderedPageBreak/>
        <w:t xml:space="preserve">قصر النظر </w:t>
      </w:r>
      <w:r w:rsidR="002E4615" w:rsidRPr="00721ADC">
        <w:rPr>
          <w:rFonts w:ascii="Traditional Arabic" w:hAnsi="Traditional Arabic" w:cs="Traditional Arabic"/>
          <w:b w:val="0"/>
          <w:bCs w:val="0"/>
          <w:rtl/>
        </w:rPr>
        <w:t xml:space="preserve">الميوبيا </w:t>
      </w:r>
      <w:r w:rsidRPr="00721ADC">
        <w:rPr>
          <w:rFonts w:ascii="Traditional Arabic" w:hAnsi="Traditional Arabic" w:cs="Traditional Arabic"/>
          <w:b w:val="0"/>
          <w:bCs w:val="0"/>
          <w:rtl/>
        </w:rPr>
        <w:t>.</w:t>
      </w:r>
    </w:p>
    <w:p w:rsidR="00464763" w:rsidRPr="00721ADC" w:rsidRDefault="00937DB3" w:rsidP="005F3F67">
      <w:pPr>
        <w:pStyle w:val="1"/>
        <w:numPr>
          <w:ilvl w:val="0"/>
          <w:numId w:val="232"/>
        </w:numPr>
        <w:rPr>
          <w:rFonts w:ascii="Traditional Arabic" w:hAnsi="Traditional Arabic" w:cs="Traditional Arabic"/>
          <w:b w:val="0"/>
          <w:bCs w:val="0"/>
          <w:rtl/>
        </w:rPr>
      </w:pPr>
      <w:r w:rsidRPr="00721ADC">
        <w:rPr>
          <w:rFonts w:ascii="Traditional Arabic" w:hAnsi="Traditional Arabic" w:cs="Traditional Arabic"/>
          <w:b w:val="0"/>
          <w:bCs w:val="0"/>
          <w:color w:val="009900"/>
          <w:u w:val="single"/>
          <w:rtl/>
        </w:rPr>
        <w:t>طول النظر.</w:t>
      </w:r>
      <w:r w:rsidR="00464763" w:rsidRPr="00721ADC">
        <w:rPr>
          <w:rFonts w:ascii="Traditional Arabic" w:hAnsi="Traditional Arabic" w:cs="Traditional Arabic"/>
          <w:b w:val="0"/>
          <w:bCs w:val="0"/>
          <w:color w:val="009900"/>
          <w:u w:val="single"/>
          <w:rtl/>
        </w:rPr>
        <w:t xml:space="preserve"> (هيـبروبـيا) </w:t>
      </w:r>
    </w:p>
    <w:p w:rsidR="00937DB3" w:rsidRPr="00721ADC" w:rsidRDefault="00937DB3" w:rsidP="005F3F67">
      <w:pPr>
        <w:pStyle w:val="1"/>
        <w:numPr>
          <w:ilvl w:val="0"/>
          <w:numId w:val="232"/>
        </w:numPr>
        <w:rPr>
          <w:rFonts w:ascii="Traditional Arabic" w:hAnsi="Traditional Arabic" w:cs="Traditional Arabic"/>
          <w:b w:val="0"/>
          <w:bCs w:val="0"/>
        </w:rPr>
      </w:pPr>
      <w:r w:rsidRPr="00721ADC">
        <w:rPr>
          <w:rFonts w:ascii="Traditional Arabic" w:hAnsi="Traditional Arabic" w:cs="Traditional Arabic"/>
          <w:b w:val="0"/>
          <w:bCs w:val="0"/>
          <w:rtl/>
        </w:rPr>
        <w:t>حرج البصر الاستجماتزم.</w:t>
      </w:r>
    </w:p>
    <w:p w:rsidR="00937DB3" w:rsidRPr="00721ADC" w:rsidRDefault="00937DB3" w:rsidP="005F3F67">
      <w:pPr>
        <w:pStyle w:val="1"/>
        <w:numPr>
          <w:ilvl w:val="0"/>
          <w:numId w:val="232"/>
        </w:numPr>
        <w:rPr>
          <w:rFonts w:ascii="Traditional Arabic" w:hAnsi="Traditional Arabic" w:cs="Traditional Arabic"/>
          <w:b w:val="0"/>
          <w:bCs w:val="0"/>
          <w:rtl/>
        </w:rPr>
      </w:pPr>
      <w:r w:rsidRPr="00721ADC">
        <w:rPr>
          <w:rFonts w:ascii="Traditional Arabic" w:hAnsi="Traditional Arabic" w:cs="Traditional Arabic"/>
          <w:b w:val="0"/>
          <w:bCs w:val="0"/>
          <w:rtl/>
        </w:rPr>
        <w:t>لا شيء مما سبق  .</w:t>
      </w:r>
    </w:p>
    <w:p w:rsidR="00937DB3" w:rsidRPr="00721ADC" w:rsidRDefault="00CD466D" w:rsidP="00CD466D">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س43: هيروبيا هي التي :</w:t>
      </w:r>
    </w:p>
    <w:p w:rsidR="00CD466D" w:rsidRPr="00721ADC" w:rsidRDefault="00463AC5" w:rsidP="005F3F67">
      <w:pPr>
        <w:pStyle w:val="1"/>
        <w:numPr>
          <w:ilvl w:val="0"/>
          <w:numId w:val="233"/>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تتأثر القدرة على رؤية الأشياء القريبة  أما رؤية الأشياء البعيدة فقد تكون عادية</w:t>
      </w:r>
      <w:r w:rsidR="00CD466D" w:rsidRPr="00721ADC">
        <w:rPr>
          <w:rFonts w:ascii="Traditional Arabic" w:hAnsi="Traditional Arabic" w:cs="Traditional Arabic"/>
          <w:b w:val="0"/>
          <w:bCs w:val="0"/>
          <w:color w:val="009900"/>
          <w:u w:val="single"/>
          <w:rtl/>
        </w:rPr>
        <w:t>.</w:t>
      </w:r>
    </w:p>
    <w:p w:rsidR="00CD466D" w:rsidRPr="00721ADC" w:rsidRDefault="00CD466D" w:rsidP="005F3F67">
      <w:pPr>
        <w:pStyle w:val="1"/>
        <w:numPr>
          <w:ilvl w:val="0"/>
          <w:numId w:val="233"/>
        </w:numPr>
        <w:rPr>
          <w:rFonts w:ascii="Traditional Arabic" w:hAnsi="Traditional Arabic" w:cs="Traditional Arabic"/>
          <w:b w:val="0"/>
          <w:bCs w:val="0"/>
        </w:rPr>
      </w:pPr>
      <w:r w:rsidRPr="00721ADC">
        <w:rPr>
          <w:rFonts w:ascii="Traditional Arabic" w:hAnsi="Traditional Arabic" w:cs="Traditional Arabic"/>
          <w:b w:val="0"/>
          <w:bCs w:val="0"/>
          <w:rtl/>
        </w:rPr>
        <w:t>تتأثر القدرة على رؤية الأشياء البعيدة ، أما رؤية الأشياء القريبة فقد تكون عادية.</w:t>
      </w:r>
    </w:p>
    <w:p w:rsidR="008A482D" w:rsidRPr="00721ADC" w:rsidRDefault="00CD466D" w:rsidP="005F3F67">
      <w:pPr>
        <w:pStyle w:val="1"/>
        <w:numPr>
          <w:ilvl w:val="0"/>
          <w:numId w:val="233"/>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8A482D" w:rsidRPr="00721ADC" w:rsidRDefault="008A482D" w:rsidP="008A482D">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س44:أي العبارات التالية خاطئة :</w:t>
      </w:r>
    </w:p>
    <w:p w:rsidR="008A482D" w:rsidRPr="00721ADC" w:rsidRDefault="00463AC5" w:rsidP="005F3F67">
      <w:pPr>
        <w:pStyle w:val="1"/>
        <w:numPr>
          <w:ilvl w:val="0"/>
          <w:numId w:val="234"/>
        </w:numPr>
        <w:rPr>
          <w:rFonts w:ascii="Traditional Arabic" w:hAnsi="Traditional Arabic" w:cs="Traditional Arabic"/>
          <w:b w:val="0"/>
          <w:bCs w:val="0"/>
        </w:rPr>
      </w:pPr>
      <w:r w:rsidRPr="00721ADC">
        <w:rPr>
          <w:rFonts w:ascii="Traditional Arabic" w:hAnsi="Traditional Arabic" w:cs="Traditional Arabic"/>
          <w:b w:val="0"/>
          <w:bCs w:val="0"/>
          <w:rtl/>
        </w:rPr>
        <w:t>في كل من قصر وطول النظر قد تكون الحالة شديدة فتؤدي إلى ضعف بصري شديد</w:t>
      </w:r>
      <w:r w:rsidR="008A482D" w:rsidRPr="00721ADC">
        <w:rPr>
          <w:rFonts w:ascii="Traditional Arabic" w:hAnsi="Traditional Arabic" w:cs="Traditional Arabic"/>
          <w:b w:val="0"/>
          <w:bCs w:val="0"/>
          <w:rtl/>
        </w:rPr>
        <w:t>.</w:t>
      </w:r>
    </w:p>
    <w:p w:rsidR="002E4615" w:rsidRPr="00721ADC" w:rsidRDefault="002E4615" w:rsidP="005F3F67">
      <w:pPr>
        <w:pStyle w:val="1"/>
        <w:numPr>
          <w:ilvl w:val="0"/>
          <w:numId w:val="234"/>
        </w:numPr>
        <w:rPr>
          <w:rFonts w:ascii="Traditional Arabic" w:hAnsi="Traditional Arabic" w:cs="Traditional Arabic"/>
          <w:b w:val="0"/>
          <w:bCs w:val="0"/>
        </w:rPr>
      </w:pPr>
      <w:r w:rsidRPr="00721ADC">
        <w:rPr>
          <w:rFonts w:ascii="Traditional Arabic" w:hAnsi="Traditional Arabic" w:cs="Traditional Arabic"/>
          <w:b w:val="0"/>
          <w:bCs w:val="0"/>
          <w:rtl/>
        </w:rPr>
        <w:t>كل من قصر وطول النظر</w:t>
      </w:r>
      <w:r w:rsidR="00463AC5" w:rsidRPr="00721ADC">
        <w:rPr>
          <w:rFonts w:ascii="Traditional Arabic" w:hAnsi="Traditional Arabic" w:cs="Traditional Arabic"/>
          <w:b w:val="0"/>
          <w:bCs w:val="0"/>
          <w:rtl/>
        </w:rPr>
        <w:t xml:space="preserve"> </w:t>
      </w:r>
      <w:r w:rsidRPr="00721ADC">
        <w:rPr>
          <w:rFonts w:ascii="Traditional Arabic" w:hAnsi="Traditional Arabic" w:cs="Traditional Arabic"/>
          <w:b w:val="0"/>
          <w:bCs w:val="0"/>
          <w:rtl/>
        </w:rPr>
        <w:t xml:space="preserve">عادة </w:t>
      </w:r>
      <w:r w:rsidR="00463AC5" w:rsidRPr="00721ADC">
        <w:rPr>
          <w:rFonts w:ascii="Traditional Arabic" w:hAnsi="Traditional Arabic" w:cs="Traditional Arabic"/>
          <w:b w:val="0"/>
          <w:bCs w:val="0"/>
          <w:rtl/>
        </w:rPr>
        <w:t>تستخدم النظارات والعدسات اللاصقة لكي تصبح قدرة الإنسان البصرية ض</w:t>
      </w:r>
      <w:r w:rsidRPr="00721ADC">
        <w:rPr>
          <w:rFonts w:ascii="Traditional Arabic" w:hAnsi="Traditional Arabic" w:cs="Traditional Arabic"/>
          <w:b w:val="0"/>
          <w:bCs w:val="0"/>
          <w:rtl/>
        </w:rPr>
        <w:t>من الحدود العادية.</w:t>
      </w:r>
    </w:p>
    <w:p w:rsidR="002E4615" w:rsidRPr="00721ADC" w:rsidRDefault="00463AC5" w:rsidP="005F3F67">
      <w:pPr>
        <w:pStyle w:val="1"/>
        <w:numPr>
          <w:ilvl w:val="0"/>
          <w:numId w:val="234"/>
        </w:numPr>
        <w:rPr>
          <w:rFonts w:ascii="Traditional Arabic" w:hAnsi="Traditional Arabic" w:cs="Traditional Arabic"/>
          <w:b w:val="0"/>
          <w:bCs w:val="0"/>
        </w:rPr>
      </w:pPr>
      <w:r w:rsidRPr="00721ADC">
        <w:rPr>
          <w:rFonts w:ascii="Traditional Arabic" w:hAnsi="Traditional Arabic" w:cs="Traditional Arabic"/>
          <w:b w:val="0"/>
          <w:bCs w:val="0"/>
          <w:rtl/>
        </w:rPr>
        <w:t xml:space="preserve">عند الكبار قد يحدث فقدان تدريجي لقوة العدسة، فبسبب عامل العمر تضعف قدرة العين على التكيف ويحدث صعوبة في التركيز على الأشياء القريبة </w:t>
      </w:r>
      <w:r w:rsidR="002E4615" w:rsidRPr="00721ADC">
        <w:rPr>
          <w:rFonts w:ascii="Traditional Arabic" w:hAnsi="Traditional Arabic" w:cs="Traditional Arabic"/>
          <w:b w:val="0"/>
          <w:bCs w:val="0"/>
          <w:rtl/>
        </w:rPr>
        <w:t>.</w:t>
      </w:r>
    </w:p>
    <w:p w:rsidR="00463AC5" w:rsidRPr="00721ADC" w:rsidRDefault="002E4615" w:rsidP="005F3F67">
      <w:pPr>
        <w:pStyle w:val="1"/>
        <w:numPr>
          <w:ilvl w:val="0"/>
          <w:numId w:val="234"/>
        </w:numPr>
        <w:rPr>
          <w:rFonts w:ascii="Traditional Arabic" w:hAnsi="Traditional Arabic" w:cs="Traditional Arabic"/>
          <w:b w:val="0"/>
          <w:bCs w:val="0"/>
          <w:rtl/>
        </w:rPr>
      </w:pPr>
      <w:r w:rsidRPr="00721ADC">
        <w:rPr>
          <w:rFonts w:ascii="Traditional Arabic" w:hAnsi="Traditional Arabic" w:cs="Traditional Arabic"/>
          <w:b w:val="0"/>
          <w:bCs w:val="0"/>
          <w:color w:val="009900"/>
          <w:u w:val="single"/>
          <w:rtl/>
        </w:rPr>
        <w:t>لا</w:t>
      </w:r>
      <w:r w:rsidR="00463AC5" w:rsidRPr="00721ADC">
        <w:rPr>
          <w:rFonts w:ascii="Traditional Arabic" w:hAnsi="Traditional Arabic" w:cs="Traditional Arabic"/>
          <w:b w:val="0"/>
          <w:bCs w:val="0"/>
          <w:color w:val="009900"/>
          <w:u w:val="single"/>
          <w:rtl/>
        </w:rPr>
        <w:t xml:space="preserve"> يحتاج الإنسان العادي إلى نظارات للقراءة بعد أن يبلغ الثانية والأربعين من عمره</w:t>
      </w:r>
      <w:r w:rsidR="00463AC5" w:rsidRPr="00721ADC">
        <w:rPr>
          <w:rFonts w:ascii="Traditional Arabic" w:hAnsi="Traditional Arabic" w:cs="Traditional Arabic"/>
          <w:b w:val="0"/>
          <w:bCs w:val="0"/>
          <w:rtl/>
        </w:rPr>
        <w:t>.</w:t>
      </w:r>
      <w:r w:rsidRPr="00721ADC">
        <w:rPr>
          <w:rFonts w:ascii="Traditional Arabic" w:hAnsi="Traditional Arabic" w:cs="Traditional Arabic"/>
          <w:b w:val="0"/>
          <w:bCs w:val="0"/>
          <w:rtl/>
        </w:rPr>
        <w:t xml:space="preserve"> </w:t>
      </w:r>
      <w:r w:rsidRPr="00721ADC">
        <w:rPr>
          <w:rFonts w:ascii="Traditional Arabic" w:hAnsi="Traditional Arabic" w:cs="Traditional Arabic"/>
          <w:b w:val="0"/>
          <w:bCs w:val="0"/>
          <w:color w:val="0000FF"/>
          <w:rtl/>
        </w:rPr>
        <w:t>العكس صحيح .</w:t>
      </w:r>
    </w:p>
    <w:p w:rsidR="00463AC5" w:rsidRPr="00721ADC" w:rsidRDefault="00463AC5" w:rsidP="00463AC5">
      <w:pPr>
        <w:pStyle w:val="1"/>
        <w:rPr>
          <w:rFonts w:ascii="Traditional Arabic" w:hAnsi="Traditional Arabic" w:cs="Traditional Arabic"/>
          <w:b w:val="0"/>
          <w:bCs w:val="0"/>
          <w:color w:val="17365D"/>
          <w:rtl/>
        </w:rPr>
      </w:pPr>
    </w:p>
    <w:p w:rsidR="002E4615" w:rsidRPr="00721ADC" w:rsidRDefault="002E4615" w:rsidP="00463AC5">
      <w:pPr>
        <w:pStyle w:val="1"/>
        <w:rPr>
          <w:rFonts w:ascii="Traditional Arabic" w:hAnsi="Traditional Arabic" w:cs="Traditional Arabic"/>
          <w:b w:val="0"/>
          <w:bCs w:val="0"/>
          <w:color w:val="FF0000"/>
          <w:rtl/>
        </w:rPr>
      </w:pPr>
    </w:p>
    <w:p w:rsidR="002E4615" w:rsidRPr="00721ADC" w:rsidRDefault="002E4615" w:rsidP="00463AC5">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س45: </w:t>
      </w:r>
      <w:r w:rsidR="00463AC5" w:rsidRPr="00721ADC">
        <w:rPr>
          <w:rFonts w:ascii="Traditional Arabic" w:hAnsi="Traditional Arabic" w:cs="Traditional Arabic"/>
          <w:b w:val="0"/>
          <w:bCs w:val="0"/>
          <w:color w:val="FF0000"/>
          <w:rtl/>
        </w:rPr>
        <w:t>هو انخفاض في حدة الإبصار نتيجة خلل في القوة الانكسارية الضوئية للعين في المدارات المختلفة</w:t>
      </w:r>
      <w:r w:rsidRPr="00721ADC">
        <w:rPr>
          <w:rFonts w:ascii="Traditional Arabic" w:hAnsi="Traditional Arabic" w:cs="Traditional Arabic"/>
          <w:b w:val="0"/>
          <w:bCs w:val="0"/>
          <w:color w:val="FF0000"/>
          <w:rtl/>
        </w:rPr>
        <w:t xml:space="preserve"> :</w:t>
      </w:r>
    </w:p>
    <w:p w:rsidR="002E4615" w:rsidRPr="00721ADC" w:rsidRDefault="002E4615" w:rsidP="005F3F67">
      <w:pPr>
        <w:pStyle w:val="1"/>
        <w:numPr>
          <w:ilvl w:val="0"/>
          <w:numId w:val="235"/>
        </w:numPr>
        <w:rPr>
          <w:rFonts w:ascii="Traditional Arabic" w:hAnsi="Traditional Arabic" w:cs="Traditional Arabic"/>
          <w:b w:val="0"/>
          <w:bCs w:val="0"/>
        </w:rPr>
      </w:pPr>
      <w:r w:rsidRPr="00721ADC">
        <w:rPr>
          <w:rFonts w:ascii="Traditional Arabic" w:hAnsi="Traditional Arabic" w:cs="Traditional Arabic"/>
          <w:b w:val="0"/>
          <w:bCs w:val="0"/>
          <w:rtl/>
        </w:rPr>
        <w:t>قصر النظر الميوبيا .</w:t>
      </w:r>
    </w:p>
    <w:p w:rsidR="002E4615" w:rsidRPr="00721ADC" w:rsidRDefault="002E4615" w:rsidP="005F3F67">
      <w:pPr>
        <w:pStyle w:val="1"/>
        <w:numPr>
          <w:ilvl w:val="0"/>
          <w:numId w:val="235"/>
        </w:numPr>
        <w:rPr>
          <w:rFonts w:ascii="Traditional Arabic" w:hAnsi="Traditional Arabic" w:cs="Traditional Arabic"/>
          <w:b w:val="0"/>
          <w:bCs w:val="0"/>
        </w:rPr>
      </w:pPr>
      <w:r w:rsidRPr="00721ADC">
        <w:rPr>
          <w:rFonts w:ascii="Traditional Arabic" w:hAnsi="Traditional Arabic" w:cs="Traditional Arabic"/>
          <w:b w:val="0"/>
          <w:bCs w:val="0"/>
          <w:rtl/>
        </w:rPr>
        <w:t>طول النظر الهيروبيا.</w:t>
      </w:r>
    </w:p>
    <w:p w:rsidR="002E4615" w:rsidRPr="00721ADC" w:rsidRDefault="002E4615" w:rsidP="005F3F67">
      <w:pPr>
        <w:pStyle w:val="1"/>
        <w:numPr>
          <w:ilvl w:val="0"/>
          <w:numId w:val="23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حرج البصر الاستجماتزم.</w:t>
      </w:r>
    </w:p>
    <w:p w:rsidR="002E4615" w:rsidRPr="00721ADC" w:rsidRDefault="002E4615" w:rsidP="005F3F67">
      <w:pPr>
        <w:pStyle w:val="1"/>
        <w:numPr>
          <w:ilvl w:val="0"/>
          <w:numId w:val="235"/>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414816" w:rsidRPr="00721ADC" w:rsidRDefault="00414816" w:rsidP="00414816">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س46: حرج البصر الاستجماتزم :</w:t>
      </w:r>
    </w:p>
    <w:p w:rsidR="00414816" w:rsidRPr="00721ADC" w:rsidRDefault="00414816" w:rsidP="005F3F67">
      <w:pPr>
        <w:pStyle w:val="1"/>
        <w:numPr>
          <w:ilvl w:val="0"/>
          <w:numId w:val="236"/>
        </w:numPr>
        <w:rPr>
          <w:rFonts w:ascii="Traditional Arabic" w:hAnsi="Traditional Arabic" w:cs="Traditional Arabic"/>
          <w:b w:val="0"/>
          <w:bCs w:val="0"/>
        </w:rPr>
      </w:pPr>
      <w:r w:rsidRPr="00721ADC">
        <w:rPr>
          <w:rFonts w:ascii="Traditional Arabic" w:hAnsi="Traditional Arabic" w:cs="Traditional Arabic"/>
          <w:b w:val="0"/>
          <w:bCs w:val="0"/>
          <w:rtl/>
        </w:rPr>
        <w:t>ت</w:t>
      </w:r>
      <w:r w:rsidR="00463AC5" w:rsidRPr="00721ADC">
        <w:rPr>
          <w:rFonts w:ascii="Traditional Arabic" w:hAnsi="Traditional Arabic" w:cs="Traditional Arabic"/>
          <w:b w:val="0"/>
          <w:bCs w:val="0"/>
          <w:rtl/>
        </w:rPr>
        <w:t>ؤثر على حدة الرؤية المركزية (</w:t>
      </w:r>
      <w:r w:rsidRPr="00721ADC">
        <w:rPr>
          <w:rFonts w:ascii="Traditional Arabic" w:hAnsi="Traditional Arabic" w:cs="Traditional Arabic"/>
          <w:b w:val="0"/>
          <w:bCs w:val="0"/>
          <w:rtl/>
        </w:rPr>
        <w:t>صعوبة رؤية الأشياء بشكل مركز).</w:t>
      </w:r>
    </w:p>
    <w:p w:rsidR="00414816" w:rsidRPr="00721ADC" w:rsidRDefault="00463AC5" w:rsidP="005F3F67">
      <w:pPr>
        <w:pStyle w:val="1"/>
        <w:numPr>
          <w:ilvl w:val="0"/>
          <w:numId w:val="236"/>
        </w:numPr>
        <w:rPr>
          <w:rFonts w:ascii="Traditional Arabic" w:hAnsi="Traditional Arabic" w:cs="Traditional Arabic"/>
          <w:b w:val="0"/>
          <w:bCs w:val="0"/>
        </w:rPr>
      </w:pPr>
      <w:r w:rsidRPr="00721ADC">
        <w:rPr>
          <w:rFonts w:ascii="Traditional Arabic" w:hAnsi="Traditional Arabic" w:cs="Traditional Arabic"/>
          <w:b w:val="0"/>
          <w:bCs w:val="0"/>
          <w:rtl/>
        </w:rPr>
        <w:t xml:space="preserve">تكون </w:t>
      </w:r>
      <w:r w:rsidR="00414816" w:rsidRPr="00721ADC">
        <w:rPr>
          <w:rFonts w:ascii="Traditional Arabic" w:hAnsi="Traditional Arabic" w:cs="Traditional Arabic"/>
          <w:b w:val="0"/>
          <w:bCs w:val="0"/>
          <w:rtl/>
        </w:rPr>
        <w:t xml:space="preserve">فيها </w:t>
      </w:r>
      <w:r w:rsidRPr="00721ADC">
        <w:rPr>
          <w:rFonts w:ascii="Traditional Arabic" w:hAnsi="Traditional Arabic" w:cs="Traditional Arabic"/>
          <w:b w:val="0"/>
          <w:bCs w:val="0"/>
          <w:rtl/>
        </w:rPr>
        <w:t xml:space="preserve">القرنية أو العدسة غير منتظمة </w:t>
      </w:r>
      <w:r w:rsidR="00414816" w:rsidRPr="00721ADC">
        <w:rPr>
          <w:rFonts w:ascii="Traditional Arabic" w:hAnsi="Traditional Arabic" w:cs="Traditional Arabic"/>
          <w:b w:val="0"/>
          <w:bCs w:val="0"/>
          <w:rtl/>
        </w:rPr>
        <w:t>.</w:t>
      </w:r>
    </w:p>
    <w:p w:rsidR="00A53847" w:rsidRPr="00721ADC" w:rsidRDefault="00A53847" w:rsidP="005F3F67">
      <w:pPr>
        <w:pStyle w:val="1"/>
        <w:numPr>
          <w:ilvl w:val="0"/>
          <w:numId w:val="236"/>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w:t>
      </w:r>
    </w:p>
    <w:p w:rsidR="00A53847" w:rsidRPr="00721ADC" w:rsidRDefault="00A53847" w:rsidP="005F3F67">
      <w:pPr>
        <w:pStyle w:val="1"/>
        <w:numPr>
          <w:ilvl w:val="0"/>
          <w:numId w:val="236"/>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A53847" w:rsidRPr="00721ADC" w:rsidRDefault="00A53847" w:rsidP="00A53847">
      <w:pPr>
        <w:pStyle w:val="1"/>
        <w:ind w:left="0"/>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 xml:space="preserve">س47: حالة حرج البصر الاستجماتزم تكون فيها القرنية أو العدسة غير منتظمة </w:t>
      </w:r>
      <w:r w:rsidR="00463AC5" w:rsidRPr="00721ADC">
        <w:rPr>
          <w:rFonts w:ascii="Traditional Arabic" w:hAnsi="Traditional Arabic" w:cs="Traditional Arabic"/>
          <w:b w:val="0"/>
          <w:bCs w:val="0"/>
          <w:color w:val="FF0000"/>
          <w:rtl/>
        </w:rPr>
        <w:t>ولذلك فإن بعض الضوء يتركز أمام الشبكية وبعضه الآخر خلفها، ولهذا لا تكون الصورة واضحة فيعاني الفرد من صداع وتعب عند القراءة</w:t>
      </w:r>
      <w:r w:rsidRPr="00721ADC">
        <w:rPr>
          <w:rFonts w:ascii="Traditional Arabic" w:hAnsi="Traditional Arabic" w:cs="Traditional Arabic"/>
          <w:b w:val="0"/>
          <w:bCs w:val="0"/>
          <w:color w:val="FF0000"/>
          <w:rtl/>
        </w:rPr>
        <w:t>:</w:t>
      </w:r>
    </w:p>
    <w:p w:rsidR="00A53847" w:rsidRPr="00721ADC" w:rsidRDefault="00A53847" w:rsidP="005F3F67">
      <w:pPr>
        <w:pStyle w:val="1"/>
        <w:numPr>
          <w:ilvl w:val="0"/>
          <w:numId w:val="237"/>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صواب .</w:t>
      </w:r>
    </w:p>
    <w:p w:rsidR="00463AC5" w:rsidRPr="00721ADC" w:rsidRDefault="00A53847" w:rsidP="005F3F67">
      <w:pPr>
        <w:pStyle w:val="1"/>
        <w:numPr>
          <w:ilvl w:val="0"/>
          <w:numId w:val="237"/>
        </w:numPr>
        <w:rPr>
          <w:rFonts w:ascii="Traditional Arabic" w:hAnsi="Traditional Arabic" w:cs="Traditional Arabic"/>
          <w:b w:val="0"/>
          <w:bCs w:val="0"/>
        </w:rPr>
      </w:pPr>
      <w:r w:rsidRPr="00721ADC">
        <w:rPr>
          <w:rFonts w:ascii="Traditional Arabic" w:hAnsi="Traditional Arabic" w:cs="Traditional Arabic"/>
          <w:b w:val="0"/>
          <w:bCs w:val="0"/>
          <w:rtl/>
        </w:rPr>
        <w:t xml:space="preserve">خطأ </w:t>
      </w:r>
      <w:r w:rsidR="00463AC5" w:rsidRPr="00721ADC">
        <w:rPr>
          <w:rFonts w:ascii="Traditional Arabic" w:hAnsi="Traditional Arabic" w:cs="Traditional Arabic"/>
          <w:b w:val="0"/>
          <w:bCs w:val="0"/>
          <w:rtl/>
        </w:rPr>
        <w:t xml:space="preserve">. </w:t>
      </w:r>
    </w:p>
    <w:p w:rsidR="00DC41EC" w:rsidRPr="00721ADC" w:rsidRDefault="00A53847" w:rsidP="00A53847">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س48: في حالة الاستجماتزم إذا </w:t>
      </w:r>
      <w:r w:rsidR="00463AC5" w:rsidRPr="00721ADC">
        <w:rPr>
          <w:rFonts w:ascii="Traditional Arabic" w:hAnsi="Traditional Arabic" w:cs="Traditional Arabic"/>
          <w:b w:val="0"/>
          <w:bCs w:val="0"/>
          <w:color w:val="FF0000"/>
          <w:rtl/>
        </w:rPr>
        <w:t xml:space="preserve">حدثت عيوب الانكسار سريعاً فقد يكون السبب </w:t>
      </w:r>
      <w:r w:rsidR="00DC41EC" w:rsidRPr="00721ADC">
        <w:rPr>
          <w:rFonts w:ascii="Traditional Arabic" w:hAnsi="Traditional Arabic" w:cs="Traditional Arabic"/>
          <w:b w:val="0"/>
          <w:bCs w:val="0"/>
          <w:color w:val="FF0000"/>
          <w:rtl/>
        </w:rPr>
        <w:t>:</w:t>
      </w:r>
    </w:p>
    <w:p w:rsidR="009E3B06" w:rsidRPr="00721ADC" w:rsidRDefault="009E3B06" w:rsidP="005F3F67">
      <w:pPr>
        <w:pStyle w:val="1"/>
        <w:numPr>
          <w:ilvl w:val="0"/>
          <w:numId w:val="238"/>
        </w:numPr>
        <w:rPr>
          <w:rFonts w:ascii="Traditional Arabic" w:hAnsi="Traditional Arabic" w:cs="Traditional Arabic"/>
          <w:b w:val="0"/>
          <w:bCs w:val="0"/>
        </w:rPr>
      </w:pPr>
      <w:r w:rsidRPr="00721ADC">
        <w:rPr>
          <w:rFonts w:ascii="Traditional Arabic" w:hAnsi="Traditional Arabic" w:cs="Traditional Arabic"/>
          <w:b w:val="0"/>
          <w:bCs w:val="0"/>
          <w:rtl/>
        </w:rPr>
        <w:t>انحراف العدسة أو السكري .</w:t>
      </w:r>
    </w:p>
    <w:p w:rsidR="009E3B06" w:rsidRPr="00721ADC" w:rsidRDefault="00463AC5" w:rsidP="005F3F67">
      <w:pPr>
        <w:pStyle w:val="1"/>
        <w:numPr>
          <w:ilvl w:val="0"/>
          <w:numId w:val="238"/>
        </w:numPr>
        <w:rPr>
          <w:rFonts w:ascii="Traditional Arabic" w:hAnsi="Traditional Arabic" w:cs="Traditional Arabic"/>
          <w:b w:val="0"/>
          <w:bCs w:val="0"/>
        </w:rPr>
      </w:pPr>
      <w:r w:rsidRPr="00721ADC">
        <w:rPr>
          <w:rFonts w:ascii="Traditional Arabic" w:hAnsi="Traditional Arabic" w:cs="Traditional Arabic"/>
          <w:b w:val="0"/>
          <w:bCs w:val="0"/>
          <w:rtl/>
        </w:rPr>
        <w:t xml:space="preserve"> المياه البيضاء أو القرنية المخروطية</w:t>
      </w:r>
      <w:r w:rsidR="009E3B06" w:rsidRPr="00721ADC">
        <w:rPr>
          <w:rFonts w:ascii="Traditional Arabic" w:hAnsi="Traditional Arabic" w:cs="Traditional Arabic"/>
          <w:b w:val="0"/>
          <w:bCs w:val="0"/>
          <w:rtl/>
        </w:rPr>
        <w:t>.</w:t>
      </w:r>
    </w:p>
    <w:p w:rsidR="009E3B06" w:rsidRPr="00721ADC" w:rsidRDefault="009E3B06" w:rsidP="005F3F67">
      <w:pPr>
        <w:pStyle w:val="1"/>
        <w:numPr>
          <w:ilvl w:val="0"/>
          <w:numId w:val="238"/>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9E3B06" w:rsidRPr="00721ADC" w:rsidRDefault="009E3B06" w:rsidP="005F3F67">
      <w:pPr>
        <w:pStyle w:val="1"/>
        <w:numPr>
          <w:ilvl w:val="0"/>
          <w:numId w:val="238"/>
        </w:numPr>
        <w:rPr>
          <w:rFonts w:ascii="Traditional Arabic" w:hAnsi="Traditional Arabic" w:cs="Traditional Arabic"/>
          <w:b w:val="0"/>
          <w:bCs w:val="0"/>
          <w:color w:val="17365D"/>
        </w:rPr>
      </w:pPr>
      <w:r w:rsidRPr="00721ADC">
        <w:rPr>
          <w:rFonts w:ascii="Traditional Arabic" w:hAnsi="Traditional Arabic" w:cs="Traditional Arabic"/>
          <w:b w:val="0"/>
          <w:bCs w:val="0"/>
          <w:rtl/>
        </w:rPr>
        <w:t>لا شيء مما سبق .</w:t>
      </w:r>
    </w:p>
    <w:p w:rsidR="009E3B06" w:rsidRPr="00721ADC" w:rsidRDefault="009E3B06" w:rsidP="009E3B06">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lastRenderedPageBreak/>
        <w:t>س49:</w:t>
      </w:r>
      <w:r w:rsidR="00463AC5" w:rsidRPr="00721ADC">
        <w:rPr>
          <w:rFonts w:ascii="Traditional Arabic" w:hAnsi="Traditional Arabic" w:cs="Traditional Arabic"/>
          <w:b w:val="0"/>
          <w:bCs w:val="0"/>
          <w:color w:val="FF0000"/>
          <w:rtl/>
        </w:rPr>
        <w:t xml:space="preserve"> انكسار الضوء الخاطئ يتغير ببطء عبر عدة سنوات، ولذلك فإن أي تغير سريع يتطلب الرعاية الطبية المباشرة</w:t>
      </w:r>
      <w:r w:rsidRPr="00721ADC">
        <w:rPr>
          <w:rFonts w:ascii="Traditional Arabic" w:hAnsi="Traditional Arabic" w:cs="Traditional Arabic"/>
          <w:b w:val="0"/>
          <w:bCs w:val="0"/>
          <w:color w:val="FF0000"/>
          <w:rtl/>
        </w:rPr>
        <w:t>:</w:t>
      </w:r>
    </w:p>
    <w:p w:rsidR="009E3B06" w:rsidRPr="00721ADC" w:rsidRDefault="009E3B06" w:rsidP="005F3F67">
      <w:pPr>
        <w:pStyle w:val="1"/>
        <w:numPr>
          <w:ilvl w:val="0"/>
          <w:numId w:val="239"/>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صواب .</w:t>
      </w:r>
    </w:p>
    <w:p w:rsidR="009E3B06" w:rsidRPr="00721ADC" w:rsidRDefault="009E3B06" w:rsidP="005F3F67">
      <w:pPr>
        <w:pStyle w:val="1"/>
        <w:numPr>
          <w:ilvl w:val="0"/>
          <w:numId w:val="239"/>
        </w:numPr>
        <w:rPr>
          <w:rFonts w:ascii="Traditional Arabic" w:hAnsi="Traditional Arabic" w:cs="Traditional Arabic"/>
          <w:b w:val="0"/>
          <w:bCs w:val="0"/>
          <w:color w:val="17365D"/>
        </w:rPr>
      </w:pPr>
      <w:r w:rsidRPr="00721ADC">
        <w:rPr>
          <w:rFonts w:ascii="Traditional Arabic" w:hAnsi="Traditional Arabic" w:cs="Traditional Arabic"/>
          <w:b w:val="0"/>
          <w:bCs w:val="0"/>
          <w:rtl/>
        </w:rPr>
        <w:t xml:space="preserve">خطأ </w:t>
      </w:r>
      <w:r w:rsidR="00463AC5" w:rsidRPr="00721ADC">
        <w:rPr>
          <w:rFonts w:ascii="Traditional Arabic" w:hAnsi="Traditional Arabic" w:cs="Traditional Arabic"/>
          <w:b w:val="0"/>
          <w:bCs w:val="0"/>
          <w:rtl/>
        </w:rPr>
        <w:t>.</w:t>
      </w:r>
    </w:p>
    <w:p w:rsidR="009E3B06" w:rsidRPr="00721ADC" w:rsidRDefault="009E3B06" w:rsidP="006F0394">
      <w:pPr>
        <w:pStyle w:val="1"/>
        <w:ind w:left="14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س50:  </w:t>
      </w:r>
      <w:r w:rsidR="00463AC5" w:rsidRPr="00721ADC">
        <w:rPr>
          <w:rFonts w:ascii="Traditional Arabic" w:hAnsi="Traditional Arabic" w:cs="Traditional Arabic"/>
          <w:b w:val="0"/>
          <w:bCs w:val="0"/>
          <w:color w:val="FF0000"/>
          <w:rtl/>
        </w:rPr>
        <w:t>يعالج الاستجماتزم</w:t>
      </w:r>
      <w:r w:rsidR="006F0394" w:rsidRPr="00721ADC">
        <w:rPr>
          <w:rFonts w:ascii="Traditional Arabic" w:eastAsia="Calibri" w:hAnsi="Traditional Arabic" w:cs="Traditional Arabic"/>
          <w:b w:val="0"/>
          <w:bCs w:val="0"/>
          <w:color w:val="548DD4"/>
          <w:rtl/>
        </w:rPr>
        <w:t xml:space="preserve"> </w:t>
      </w:r>
      <w:r w:rsidR="006F0394" w:rsidRPr="00721ADC">
        <w:rPr>
          <w:rFonts w:ascii="Traditional Arabic" w:hAnsi="Traditional Arabic" w:cs="Traditional Arabic"/>
          <w:b w:val="0"/>
          <w:bCs w:val="0"/>
          <w:color w:val="FF0000"/>
          <w:rtl/>
        </w:rPr>
        <w:t xml:space="preserve">تبعاً لنوع الاستجماتزم (ميوبي أو هيبروبي) </w:t>
      </w:r>
      <w:r w:rsidR="00463AC5" w:rsidRPr="00721ADC">
        <w:rPr>
          <w:rFonts w:ascii="Traditional Arabic" w:hAnsi="Traditional Arabic" w:cs="Traditional Arabic"/>
          <w:b w:val="0"/>
          <w:bCs w:val="0"/>
          <w:color w:val="FF0000"/>
          <w:rtl/>
        </w:rPr>
        <w:t xml:space="preserve"> ب</w:t>
      </w:r>
      <w:r w:rsidRPr="00721ADC">
        <w:rPr>
          <w:rFonts w:ascii="Traditional Arabic" w:hAnsi="Traditional Arabic" w:cs="Traditional Arabic"/>
          <w:b w:val="0"/>
          <w:bCs w:val="0"/>
          <w:color w:val="FF0000"/>
          <w:rtl/>
        </w:rPr>
        <w:t>ــ :</w:t>
      </w:r>
    </w:p>
    <w:p w:rsidR="006F0394" w:rsidRPr="00721ADC" w:rsidRDefault="00463AC5" w:rsidP="005F3F67">
      <w:pPr>
        <w:pStyle w:val="1"/>
        <w:numPr>
          <w:ilvl w:val="0"/>
          <w:numId w:val="240"/>
        </w:numPr>
        <w:rPr>
          <w:rFonts w:ascii="Traditional Arabic" w:hAnsi="Traditional Arabic" w:cs="Traditional Arabic"/>
          <w:b w:val="0"/>
          <w:bCs w:val="0"/>
        </w:rPr>
      </w:pPr>
      <w:r w:rsidRPr="00721ADC">
        <w:rPr>
          <w:rFonts w:ascii="Traditional Arabic" w:hAnsi="Traditional Arabic" w:cs="Traditional Arabic"/>
          <w:b w:val="0"/>
          <w:bCs w:val="0"/>
          <w:rtl/>
        </w:rPr>
        <w:t xml:space="preserve">عدسات اسطوانية مقعرة </w:t>
      </w:r>
      <w:r w:rsidR="006F0394" w:rsidRPr="00721ADC">
        <w:rPr>
          <w:rFonts w:ascii="Traditional Arabic" w:hAnsi="Traditional Arabic" w:cs="Traditional Arabic"/>
          <w:b w:val="0"/>
          <w:bCs w:val="0"/>
          <w:rtl/>
        </w:rPr>
        <w:t>.</w:t>
      </w:r>
    </w:p>
    <w:p w:rsidR="006F0394" w:rsidRPr="00721ADC" w:rsidRDefault="006F0394" w:rsidP="005F3F67">
      <w:pPr>
        <w:pStyle w:val="1"/>
        <w:numPr>
          <w:ilvl w:val="0"/>
          <w:numId w:val="240"/>
        </w:numPr>
        <w:rPr>
          <w:rFonts w:ascii="Traditional Arabic" w:hAnsi="Traditional Arabic" w:cs="Traditional Arabic"/>
          <w:b w:val="0"/>
          <w:bCs w:val="0"/>
        </w:rPr>
      </w:pPr>
      <w:r w:rsidRPr="00721ADC">
        <w:rPr>
          <w:rFonts w:ascii="Traditional Arabic" w:hAnsi="Traditional Arabic" w:cs="Traditional Arabic"/>
          <w:b w:val="0"/>
          <w:bCs w:val="0"/>
          <w:rtl/>
        </w:rPr>
        <w:t xml:space="preserve">عدسات اسطوانية </w:t>
      </w:r>
      <w:r w:rsidR="00463AC5" w:rsidRPr="00721ADC">
        <w:rPr>
          <w:rFonts w:ascii="Traditional Arabic" w:hAnsi="Traditional Arabic" w:cs="Traditional Arabic"/>
          <w:b w:val="0"/>
          <w:bCs w:val="0"/>
          <w:rtl/>
        </w:rPr>
        <w:t>محدبة</w:t>
      </w:r>
      <w:r w:rsidRPr="00721ADC">
        <w:rPr>
          <w:rFonts w:ascii="Traditional Arabic" w:hAnsi="Traditional Arabic" w:cs="Traditional Arabic"/>
          <w:b w:val="0"/>
          <w:bCs w:val="0"/>
          <w:rtl/>
        </w:rPr>
        <w:t>.</w:t>
      </w:r>
    </w:p>
    <w:p w:rsidR="006F0394" w:rsidRPr="00721ADC" w:rsidRDefault="006F0394" w:rsidP="005F3F67">
      <w:pPr>
        <w:pStyle w:val="1"/>
        <w:numPr>
          <w:ilvl w:val="0"/>
          <w:numId w:val="240"/>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w:t>
      </w:r>
    </w:p>
    <w:p w:rsidR="006F0394" w:rsidRPr="00721ADC" w:rsidRDefault="006F0394" w:rsidP="005F3F67">
      <w:pPr>
        <w:pStyle w:val="1"/>
        <w:numPr>
          <w:ilvl w:val="0"/>
          <w:numId w:val="240"/>
        </w:numPr>
        <w:rPr>
          <w:rFonts w:ascii="Traditional Arabic" w:hAnsi="Traditional Arabic" w:cs="Traditional Arabic"/>
          <w:b w:val="0"/>
          <w:bCs w:val="0"/>
          <w:color w:val="17365D"/>
        </w:rPr>
      </w:pPr>
      <w:r w:rsidRPr="00721ADC">
        <w:rPr>
          <w:rFonts w:ascii="Traditional Arabic" w:hAnsi="Traditional Arabic" w:cs="Traditional Arabic"/>
          <w:b w:val="0"/>
          <w:bCs w:val="0"/>
          <w:rtl/>
        </w:rPr>
        <w:t>لا شيء مما سبق</w:t>
      </w:r>
      <w:r w:rsidRPr="00721ADC">
        <w:rPr>
          <w:rFonts w:ascii="Traditional Arabic" w:hAnsi="Traditional Arabic" w:cs="Traditional Arabic"/>
          <w:b w:val="0"/>
          <w:bCs w:val="0"/>
          <w:color w:val="548DD4"/>
          <w:rtl/>
        </w:rPr>
        <w:t xml:space="preserve"> .</w:t>
      </w:r>
      <w:r w:rsidR="00463AC5" w:rsidRPr="00721ADC">
        <w:rPr>
          <w:rFonts w:ascii="Traditional Arabic" w:hAnsi="Traditional Arabic" w:cs="Traditional Arabic"/>
          <w:b w:val="0"/>
          <w:bCs w:val="0"/>
          <w:color w:val="548DD4"/>
          <w:rtl/>
        </w:rPr>
        <w:t xml:space="preserve"> </w:t>
      </w:r>
    </w:p>
    <w:p w:rsidR="006F0394" w:rsidRPr="00721ADC" w:rsidRDefault="006F0394" w:rsidP="006F0394">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س51: لعلاج الاستجماتزم </w:t>
      </w:r>
      <w:r w:rsidR="00463AC5" w:rsidRPr="00721ADC">
        <w:rPr>
          <w:rFonts w:ascii="Traditional Arabic" w:hAnsi="Traditional Arabic" w:cs="Traditional Arabic"/>
          <w:b w:val="0"/>
          <w:bCs w:val="0"/>
          <w:color w:val="FF0000"/>
          <w:rtl/>
        </w:rPr>
        <w:t xml:space="preserve">توضع العدسة الاسطوانية في النظارات </w:t>
      </w:r>
      <w:r w:rsidRPr="00721ADC">
        <w:rPr>
          <w:rFonts w:ascii="Traditional Arabic" w:hAnsi="Traditional Arabic" w:cs="Traditional Arabic"/>
          <w:b w:val="0"/>
          <w:bCs w:val="0"/>
          <w:color w:val="FF0000"/>
          <w:rtl/>
        </w:rPr>
        <w:t xml:space="preserve">و </w:t>
      </w:r>
      <w:r w:rsidR="00463AC5" w:rsidRPr="00721ADC">
        <w:rPr>
          <w:rFonts w:ascii="Traditional Arabic" w:hAnsi="Traditional Arabic" w:cs="Traditional Arabic"/>
          <w:b w:val="0"/>
          <w:bCs w:val="0"/>
          <w:color w:val="FF0000"/>
          <w:rtl/>
        </w:rPr>
        <w:t>يكون محورها في الاتجاه المناسب الذي يصلح للاستجماتزم بحيث تساعد مثل هذه العدسة على</w:t>
      </w:r>
      <w:r w:rsidRPr="00721ADC">
        <w:rPr>
          <w:rFonts w:ascii="Traditional Arabic" w:hAnsi="Traditional Arabic" w:cs="Traditional Arabic"/>
          <w:b w:val="0"/>
          <w:bCs w:val="0"/>
          <w:color w:val="FF0000"/>
          <w:rtl/>
        </w:rPr>
        <w:t>:</w:t>
      </w:r>
    </w:p>
    <w:p w:rsidR="006F0394" w:rsidRPr="00721ADC" w:rsidRDefault="006F0394" w:rsidP="005F3F67">
      <w:pPr>
        <w:pStyle w:val="1"/>
        <w:numPr>
          <w:ilvl w:val="0"/>
          <w:numId w:val="241"/>
        </w:numPr>
        <w:rPr>
          <w:rFonts w:ascii="Traditional Arabic" w:hAnsi="Traditional Arabic" w:cs="Traditional Arabic"/>
          <w:b w:val="0"/>
          <w:bCs w:val="0"/>
        </w:rPr>
      </w:pPr>
      <w:r w:rsidRPr="00721ADC">
        <w:rPr>
          <w:rFonts w:ascii="Traditional Arabic" w:hAnsi="Traditional Arabic" w:cs="Traditional Arabic"/>
          <w:b w:val="0"/>
          <w:bCs w:val="0"/>
          <w:rtl/>
        </w:rPr>
        <w:t>تركيز الأشعة الساقطة من العدسة .</w:t>
      </w:r>
    </w:p>
    <w:p w:rsidR="006F0394" w:rsidRPr="00721ADC" w:rsidRDefault="00463AC5" w:rsidP="005F3F67">
      <w:pPr>
        <w:pStyle w:val="1"/>
        <w:numPr>
          <w:ilvl w:val="0"/>
          <w:numId w:val="241"/>
        </w:numPr>
        <w:rPr>
          <w:rFonts w:ascii="Traditional Arabic" w:hAnsi="Traditional Arabic" w:cs="Traditional Arabic"/>
          <w:b w:val="0"/>
          <w:bCs w:val="0"/>
        </w:rPr>
      </w:pPr>
      <w:r w:rsidRPr="00721ADC">
        <w:rPr>
          <w:rFonts w:ascii="Traditional Arabic" w:hAnsi="Traditional Arabic" w:cs="Traditional Arabic"/>
          <w:b w:val="0"/>
          <w:bCs w:val="0"/>
          <w:rtl/>
        </w:rPr>
        <w:t>تجميعها على الشبكية</w:t>
      </w:r>
      <w:r w:rsidR="006F0394" w:rsidRPr="00721ADC">
        <w:rPr>
          <w:rFonts w:ascii="Traditional Arabic" w:hAnsi="Traditional Arabic" w:cs="Traditional Arabic"/>
          <w:b w:val="0"/>
          <w:bCs w:val="0"/>
          <w:rtl/>
        </w:rPr>
        <w:t>.</w:t>
      </w:r>
    </w:p>
    <w:p w:rsidR="006F0394" w:rsidRPr="00721ADC" w:rsidRDefault="006F0394" w:rsidP="005F3F67">
      <w:pPr>
        <w:pStyle w:val="1"/>
        <w:numPr>
          <w:ilvl w:val="0"/>
          <w:numId w:val="24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تركيز الأشعة الساقطة من العدسة ومن ثم تجميعها على الشبكية .</w:t>
      </w:r>
    </w:p>
    <w:p w:rsidR="00463AC5" w:rsidRPr="00721ADC" w:rsidRDefault="006F0394" w:rsidP="005F3F67">
      <w:pPr>
        <w:pStyle w:val="1"/>
        <w:numPr>
          <w:ilvl w:val="0"/>
          <w:numId w:val="241"/>
        </w:numPr>
        <w:rPr>
          <w:rFonts w:ascii="Traditional Arabic" w:hAnsi="Traditional Arabic" w:cs="Traditional Arabic"/>
          <w:b w:val="0"/>
          <w:bCs w:val="0"/>
          <w:rtl/>
        </w:rPr>
      </w:pPr>
      <w:r w:rsidRPr="00721ADC">
        <w:rPr>
          <w:rFonts w:ascii="Traditional Arabic" w:hAnsi="Traditional Arabic" w:cs="Traditional Arabic"/>
          <w:b w:val="0"/>
          <w:bCs w:val="0"/>
          <w:rtl/>
        </w:rPr>
        <w:t xml:space="preserve">لا شيء مما سبق </w:t>
      </w:r>
      <w:r w:rsidR="00463AC5" w:rsidRPr="00721ADC">
        <w:rPr>
          <w:rFonts w:ascii="Traditional Arabic" w:hAnsi="Traditional Arabic" w:cs="Traditional Arabic"/>
          <w:b w:val="0"/>
          <w:bCs w:val="0"/>
          <w:rtl/>
        </w:rPr>
        <w:t>.</w:t>
      </w:r>
    </w:p>
    <w:p w:rsidR="006F0394" w:rsidRPr="00721ADC" w:rsidRDefault="006F0394" w:rsidP="00463AC5">
      <w:pPr>
        <w:pStyle w:val="1"/>
        <w:rPr>
          <w:rFonts w:ascii="Traditional Arabic" w:hAnsi="Traditional Arabic" w:cs="Traditional Arabic"/>
          <w:b w:val="0"/>
          <w:bCs w:val="0"/>
          <w:color w:val="FF0000"/>
          <w:rtl/>
        </w:rPr>
      </w:pPr>
    </w:p>
    <w:p w:rsidR="00463AC5" w:rsidRPr="00721ADC" w:rsidRDefault="006F0394" w:rsidP="00463AC5">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س52: </w:t>
      </w:r>
      <w:r w:rsidR="00463AC5" w:rsidRPr="00721ADC">
        <w:rPr>
          <w:rFonts w:ascii="Traditional Arabic" w:hAnsi="Traditional Arabic" w:cs="Traditional Arabic"/>
          <w:b w:val="0"/>
          <w:bCs w:val="0"/>
          <w:color w:val="FF0000"/>
          <w:rtl/>
        </w:rPr>
        <w:t>عمى الألوان :</w:t>
      </w:r>
    </w:p>
    <w:p w:rsidR="006F0394" w:rsidRPr="00721ADC" w:rsidRDefault="00463AC5" w:rsidP="005F3F67">
      <w:pPr>
        <w:pStyle w:val="1"/>
        <w:numPr>
          <w:ilvl w:val="0"/>
          <w:numId w:val="242"/>
        </w:numPr>
        <w:rPr>
          <w:rFonts w:ascii="Traditional Arabic" w:hAnsi="Traditional Arabic" w:cs="Traditional Arabic"/>
          <w:b w:val="0"/>
          <w:bCs w:val="0"/>
        </w:rPr>
      </w:pPr>
      <w:r w:rsidRPr="00721ADC">
        <w:rPr>
          <w:rFonts w:ascii="Traditional Arabic" w:hAnsi="Traditional Arabic" w:cs="Traditional Arabic"/>
          <w:b w:val="0"/>
          <w:bCs w:val="0"/>
          <w:rtl/>
        </w:rPr>
        <w:t xml:space="preserve">حالة وراثية لا يستطيع الفرد فيها تمييز الألوان بسبب خلل في المخاريط </w:t>
      </w:r>
      <w:r w:rsidR="00457617" w:rsidRPr="00721ADC">
        <w:rPr>
          <w:rFonts w:ascii="Traditional Arabic" w:hAnsi="Traditional Arabic" w:cs="Traditional Arabic"/>
          <w:b w:val="0"/>
          <w:bCs w:val="0"/>
          <w:rtl/>
        </w:rPr>
        <w:t>.</w:t>
      </w:r>
    </w:p>
    <w:p w:rsidR="006F0394" w:rsidRPr="00721ADC" w:rsidRDefault="00463AC5" w:rsidP="005F3F67">
      <w:pPr>
        <w:pStyle w:val="1"/>
        <w:numPr>
          <w:ilvl w:val="0"/>
          <w:numId w:val="242"/>
        </w:numPr>
        <w:rPr>
          <w:rFonts w:ascii="Traditional Arabic" w:hAnsi="Traditional Arabic" w:cs="Traditional Arabic"/>
          <w:b w:val="0"/>
          <w:bCs w:val="0"/>
        </w:rPr>
      </w:pPr>
      <w:r w:rsidRPr="00721ADC">
        <w:rPr>
          <w:rFonts w:ascii="Traditional Arabic" w:hAnsi="Traditional Arabic" w:cs="Traditional Arabic"/>
          <w:b w:val="0"/>
          <w:bCs w:val="0"/>
          <w:rtl/>
        </w:rPr>
        <w:t xml:space="preserve">تتأثر </w:t>
      </w:r>
      <w:r w:rsidR="00457617" w:rsidRPr="00721ADC">
        <w:rPr>
          <w:rFonts w:ascii="Traditional Arabic" w:hAnsi="Traditional Arabic" w:cs="Traditional Arabic"/>
          <w:b w:val="0"/>
          <w:bCs w:val="0"/>
          <w:rtl/>
        </w:rPr>
        <w:t xml:space="preserve">فيه </w:t>
      </w:r>
      <w:r w:rsidRPr="00721ADC">
        <w:rPr>
          <w:rFonts w:ascii="Traditional Arabic" w:hAnsi="Traditional Arabic" w:cs="Traditional Arabic"/>
          <w:b w:val="0"/>
          <w:bCs w:val="0"/>
          <w:rtl/>
        </w:rPr>
        <w:t>حدة البصر فتضعف إلى درجة كبي</w:t>
      </w:r>
      <w:r w:rsidR="006F0394" w:rsidRPr="00721ADC">
        <w:rPr>
          <w:rFonts w:ascii="Traditional Arabic" w:hAnsi="Traditional Arabic" w:cs="Traditional Arabic"/>
          <w:b w:val="0"/>
          <w:bCs w:val="0"/>
          <w:rtl/>
        </w:rPr>
        <w:t>رة وقد يحدث حساسية للضوء ورأرأة.</w:t>
      </w:r>
    </w:p>
    <w:p w:rsidR="00457617" w:rsidRPr="00721ADC" w:rsidRDefault="00463AC5" w:rsidP="005F3F67">
      <w:pPr>
        <w:pStyle w:val="1"/>
        <w:numPr>
          <w:ilvl w:val="0"/>
          <w:numId w:val="242"/>
        </w:numPr>
        <w:rPr>
          <w:rFonts w:ascii="Traditional Arabic" w:hAnsi="Traditional Arabic" w:cs="Traditional Arabic"/>
          <w:b w:val="0"/>
          <w:bCs w:val="0"/>
        </w:rPr>
      </w:pPr>
      <w:r w:rsidRPr="00721ADC">
        <w:rPr>
          <w:rFonts w:ascii="Traditional Arabic" w:hAnsi="Traditional Arabic" w:cs="Traditional Arabic"/>
          <w:b w:val="0"/>
          <w:bCs w:val="0"/>
          <w:rtl/>
        </w:rPr>
        <w:t xml:space="preserve"> مجال الرؤية </w:t>
      </w:r>
      <w:r w:rsidR="00457617" w:rsidRPr="00721ADC">
        <w:rPr>
          <w:rFonts w:ascii="Traditional Arabic" w:hAnsi="Traditional Arabic" w:cs="Traditional Arabic"/>
          <w:b w:val="0"/>
          <w:bCs w:val="0"/>
          <w:rtl/>
        </w:rPr>
        <w:t xml:space="preserve">معه </w:t>
      </w:r>
      <w:r w:rsidRPr="00721ADC">
        <w:rPr>
          <w:rFonts w:ascii="Traditional Arabic" w:hAnsi="Traditional Arabic" w:cs="Traditional Arabic"/>
          <w:b w:val="0"/>
          <w:bCs w:val="0"/>
          <w:rtl/>
        </w:rPr>
        <w:t>عادة يكون عادياً</w:t>
      </w:r>
      <w:r w:rsidR="00457617" w:rsidRPr="00721ADC">
        <w:rPr>
          <w:rFonts w:ascii="Traditional Arabic" w:hAnsi="Traditional Arabic" w:cs="Traditional Arabic"/>
          <w:b w:val="0"/>
          <w:bCs w:val="0"/>
          <w:rtl/>
        </w:rPr>
        <w:t>.</w:t>
      </w:r>
    </w:p>
    <w:p w:rsidR="00463AC5" w:rsidRPr="00721ADC" w:rsidRDefault="00457617" w:rsidP="005F3F67">
      <w:pPr>
        <w:pStyle w:val="1"/>
        <w:numPr>
          <w:ilvl w:val="0"/>
          <w:numId w:val="242"/>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 xml:space="preserve">جميع ما سبق صحيح </w:t>
      </w:r>
      <w:r w:rsidR="00463AC5" w:rsidRPr="00721ADC">
        <w:rPr>
          <w:rFonts w:ascii="Traditional Arabic" w:hAnsi="Traditional Arabic" w:cs="Traditional Arabic"/>
          <w:b w:val="0"/>
          <w:bCs w:val="0"/>
          <w:color w:val="009900"/>
          <w:u w:val="single"/>
          <w:rtl/>
        </w:rPr>
        <w:t>.</w:t>
      </w:r>
    </w:p>
    <w:p w:rsidR="00BA4EDF" w:rsidRPr="00721ADC" w:rsidRDefault="00BA4EDF" w:rsidP="00BA4EDF">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س53: </w:t>
      </w:r>
      <w:r w:rsidR="00463AC5" w:rsidRPr="00721ADC">
        <w:rPr>
          <w:rFonts w:ascii="Traditional Arabic" w:hAnsi="Traditional Arabic" w:cs="Traditional Arabic"/>
          <w:b w:val="0"/>
          <w:bCs w:val="0"/>
          <w:color w:val="FF0000"/>
          <w:rtl/>
        </w:rPr>
        <w:t xml:space="preserve">يمكن تقسيم عمى الألوان </w:t>
      </w:r>
      <w:r w:rsidRPr="00721ADC">
        <w:rPr>
          <w:rFonts w:ascii="Traditional Arabic" w:hAnsi="Traditional Arabic" w:cs="Traditional Arabic"/>
          <w:b w:val="0"/>
          <w:bCs w:val="0"/>
          <w:color w:val="FF0000"/>
          <w:rtl/>
        </w:rPr>
        <w:t>إلى</w:t>
      </w:r>
      <w:r w:rsidR="00463AC5" w:rsidRPr="00721ADC">
        <w:rPr>
          <w:rFonts w:ascii="Traditional Arabic" w:hAnsi="Traditional Arabic" w:cs="Traditional Arabic"/>
          <w:b w:val="0"/>
          <w:bCs w:val="0"/>
          <w:color w:val="FF0000"/>
          <w:rtl/>
        </w:rPr>
        <w:t xml:space="preserve"> :</w:t>
      </w:r>
    </w:p>
    <w:p w:rsidR="00BA4EDF" w:rsidRPr="00721ADC" w:rsidRDefault="00BA4EDF" w:rsidP="005F3F67">
      <w:pPr>
        <w:pStyle w:val="1"/>
        <w:numPr>
          <w:ilvl w:val="0"/>
          <w:numId w:val="243"/>
        </w:numPr>
        <w:rPr>
          <w:rFonts w:ascii="Traditional Arabic" w:hAnsi="Traditional Arabic" w:cs="Traditional Arabic"/>
          <w:b w:val="0"/>
          <w:bCs w:val="0"/>
        </w:rPr>
      </w:pPr>
      <w:r w:rsidRPr="00721ADC">
        <w:rPr>
          <w:rFonts w:ascii="Traditional Arabic" w:hAnsi="Traditional Arabic" w:cs="Traditional Arabic"/>
          <w:b w:val="0"/>
          <w:bCs w:val="0"/>
          <w:rtl/>
        </w:rPr>
        <w:t>الثنائي اللون وأحادي اللون .</w:t>
      </w:r>
    </w:p>
    <w:p w:rsidR="00BA4EDF" w:rsidRPr="00721ADC" w:rsidRDefault="00BA4EDF" w:rsidP="005F3F67">
      <w:pPr>
        <w:pStyle w:val="1"/>
        <w:numPr>
          <w:ilvl w:val="0"/>
          <w:numId w:val="243"/>
        </w:numPr>
        <w:rPr>
          <w:rFonts w:ascii="Traditional Arabic" w:hAnsi="Traditional Arabic" w:cs="Traditional Arabic"/>
          <w:b w:val="0"/>
          <w:bCs w:val="0"/>
        </w:rPr>
      </w:pPr>
      <w:r w:rsidRPr="00721ADC">
        <w:rPr>
          <w:rFonts w:ascii="Traditional Arabic" w:hAnsi="Traditional Arabic" w:cs="Traditional Arabic"/>
          <w:b w:val="0"/>
          <w:bCs w:val="0"/>
          <w:rtl/>
        </w:rPr>
        <w:t>أحادي اللون المخروطي .</w:t>
      </w:r>
    </w:p>
    <w:p w:rsidR="00BA4EDF" w:rsidRPr="00721ADC" w:rsidRDefault="00BA4EDF" w:rsidP="005F3F67">
      <w:pPr>
        <w:pStyle w:val="1"/>
        <w:numPr>
          <w:ilvl w:val="0"/>
          <w:numId w:val="243"/>
        </w:numPr>
        <w:rPr>
          <w:rFonts w:ascii="Traditional Arabic" w:hAnsi="Traditional Arabic" w:cs="Traditional Arabic"/>
          <w:b w:val="0"/>
          <w:bCs w:val="0"/>
        </w:rPr>
      </w:pPr>
      <w:r w:rsidRPr="00721ADC">
        <w:rPr>
          <w:rFonts w:ascii="Traditional Arabic" w:hAnsi="Traditional Arabic" w:cs="Traditional Arabic"/>
          <w:b w:val="0"/>
          <w:bCs w:val="0"/>
          <w:rtl/>
        </w:rPr>
        <w:t>الضعف في الرؤية الملونة .</w:t>
      </w:r>
    </w:p>
    <w:p w:rsidR="00463AC5" w:rsidRPr="00721ADC" w:rsidRDefault="00BA4EDF" w:rsidP="005F3F67">
      <w:pPr>
        <w:pStyle w:val="1"/>
        <w:numPr>
          <w:ilvl w:val="0"/>
          <w:numId w:val="243"/>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جميع ما سبق صحيح .</w:t>
      </w:r>
    </w:p>
    <w:p w:rsidR="00BA4EDF" w:rsidRPr="00721ADC" w:rsidRDefault="00BA4EDF" w:rsidP="00BA4EDF">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س54: </w:t>
      </w:r>
      <w:r w:rsidR="00463AC5" w:rsidRPr="00721ADC">
        <w:rPr>
          <w:rFonts w:ascii="Traditional Arabic" w:hAnsi="Traditional Arabic" w:cs="Traditional Arabic"/>
          <w:b w:val="0"/>
          <w:bCs w:val="0"/>
          <w:color w:val="FF0000"/>
          <w:rtl/>
        </w:rPr>
        <w:t>فيه يغيب أحد المستق</w:t>
      </w:r>
      <w:r w:rsidRPr="00721ADC">
        <w:rPr>
          <w:rFonts w:ascii="Traditional Arabic" w:hAnsi="Traditional Arabic" w:cs="Traditional Arabic"/>
          <w:b w:val="0"/>
          <w:bCs w:val="0"/>
          <w:color w:val="FF0000"/>
          <w:rtl/>
        </w:rPr>
        <w:t xml:space="preserve">بلات الضوئية الثلاث ويمكن تقسيمه </w:t>
      </w:r>
      <w:r w:rsidR="00463AC5" w:rsidRPr="00721ADC">
        <w:rPr>
          <w:rFonts w:ascii="Traditional Arabic" w:hAnsi="Traditional Arabic" w:cs="Traditional Arabic"/>
          <w:b w:val="0"/>
          <w:bCs w:val="0"/>
          <w:color w:val="FF0000"/>
          <w:rtl/>
        </w:rPr>
        <w:t>إلى</w:t>
      </w:r>
      <w:r w:rsidRPr="00721ADC">
        <w:rPr>
          <w:rFonts w:ascii="Traditional Arabic" w:hAnsi="Traditional Arabic" w:cs="Traditional Arabic"/>
          <w:b w:val="0"/>
          <w:bCs w:val="0"/>
          <w:color w:val="FF0000"/>
          <w:rtl/>
        </w:rPr>
        <w:t xml:space="preserve"> </w:t>
      </w:r>
      <w:r w:rsidR="00463AC5" w:rsidRPr="00721ADC">
        <w:rPr>
          <w:rFonts w:ascii="Traditional Arabic" w:hAnsi="Traditional Arabic" w:cs="Traditional Arabic"/>
          <w:b w:val="0"/>
          <w:bCs w:val="0"/>
          <w:color w:val="FF0000"/>
          <w:rtl/>
        </w:rPr>
        <w:t>عمى اللون الأحمر.</w:t>
      </w:r>
      <w:r w:rsidRPr="00721ADC">
        <w:rPr>
          <w:rFonts w:ascii="Traditional Arabic" w:hAnsi="Traditional Arabic" w:cs="Traditional Arabic"/>
          <w:b w:val="0"/>
          <w:bCs w:val="0"/>
          <w:color w:val="FF0000"/>
          <w:rtl/>
        </w:rPr>
        <w:t xml:space="preserve">و </w:t>
      </w:r>
      <w:r w:rsidR="00463AC5" w:rsidRPr="00721ADC">
        <w:rPr>
          <w:rFonts w:ascii="Traditional Arabic" w:hAnsi="Traditional Arabic" w:cs="Traditional Arabic"/>
          <w:b w:val="0"/>
          <w:bCs w:val="0"/>
          <w:color w:val="FF0000"/>
          <w:rtl/>
        </w:rPr>
        <w:t>عمى اللون الأخضر</w:t>
      </w:r>
      <w:r w:rsidRPr="00721ADC">
        <w:rPr>
          <w:rFonts w:ascii="Traditional Arabic" w:hAnsi="Traditional Arabic" w:cs="Traditional Arabic"/>
          <w:b w:val="0"/>
          <w:bCs w:val="0"/>
          <w:color w:val="FF0000"/>
          <w:rtl/>
        </w:rPr>
        <w:t xml:space="preserve"> و </w:t>
      </w:r>
      <w:r w:rsidR="00463AC5" w:rsidRPr="00721ADC">
        <w:rPr>
          <w:rFonts w:ascii="Traditional Arabic" w:hAnsi="Traditional Arabic" w:cs="Traditional Arabic"/>
          <w:b w:val="0"/>
          <w:bCs w:val="0"/>
          <w:color w:val="FF0000"/>
          <w:rtl/>
        </w:rPr>
        <w:t>عمى اللون الأزرق</w:t>
      </w:r>
      <w:r w:rsidRPr="00721ADC">
        <w:rPr>
          <w:rFonts w:ascii="Traditional Arabic" w:hAnsi="Traditional Arabic" w:cs="Traditional Arabic"/>
          <w:b w:val="0"/>
          <w:bCs w:val="0"/>
          <w:color w:val="FF0000"/>
          <w:rtl/>
        </w:rPr>
        <w:t>:</w:t>
      </w:r>
    </w:p>
    <w:p w:rsidR="00BA4EDF" w:rsidRPr="00721ADC" w:rsidRDefault="00BA4EDF" w:rsidP="005F3F67">
      <w:pPr>
        <w:pStyle w:val="1"/>
        <w:numPr>
          <w:ilvl w:val="0"/>
          <w:numId w:val="24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الثنائي اللون .</w:t>
      </w:r>
    </w:p>
    <w:p w:rsidR="00BA4EDF" w:rsidRPr="00721ADC" w:rsidRDefault="00BA4EDF" w:rsidP="005F3F67">
      <w:pPr>
        <w:pStyle w:val="1"/>
        <w:numPr>
          <w:ilvl w:val="0"/>
          <w:numId w:val="244"/>
        </w:numPr>
        <w:rPr>
          <w:rFonts w:ascii="Traditional Arabic" w:hAnsi="Traditional Arabic" w:cs="Traditional Arabic"/>
          <w:b w:val="0"/>
          <w:bCs w:val="0"/>
        </w:rPr>
      </w:pPr>
      <w:r w:rsidRPr="00721ADC">
        <w:rPr>
          <w:rFonts w:ascii="Traditional Arabic" w:hAnsi="Traditional Arabic" w:cs="Traditional Arabic"/>
          <w:b w:val="0"/>
          <w:bCs w:val="0"/>
          <w:rtl/>
        </w:rPr>
        <w:t>أحادي اللون .</w:t>
      </w:r>
    </w:p>
    <w:p w:rsidR="00BA4EDF" w:rsidRPr="00721ADC" w:rsidRDefault="00BA4EDF" w:rsidP="005F3F67">
      <w:pPr>
        <w:pStyle w:val="1"/>
        <w:numPr>
          <w:ilvl w:val="0"/>
          <w:numId w:val="244"/>
        </w:numPr>
        <w:rPr>
          <w:rFonts w:ascii="Traditional Arabic" w:hAnsi="Traditional Arabic" w:cs="Traditional Arabic"/>
          <w:b w:val="0"/>
          <w:bCs w:val="0"/>
        </w:rPr>
      </w:pPr>
      <w:r w:rsidRPr="00721ADC">
        <w:rPr>
          <w:rFonts w:ascii="Traditional Arabic" w:hAnsi="Traditional Arabic" w:cs="Traditional Arabic"/>
          <w:b w:val="0"/>
          <w:bCs w:val="0"/>
          <w:rtl/>
        </w:rPr>
        <w:t>أحادي اللون المخروطي .</w:t>
      </w:r>
    </w:p>
    <w:p w:rsidR="00BA4EDF" w:rsidRPr="00721ADC" w:rsidRDefault="00BA4EDF" w:rsidP="005F3F67">
      <w:pPr>
        <w:pStyle w:val="1"/>
        <w:numPr>
          <w:ilvl w:val="0"/>
          <w:numId w:val="244"/>
        </w:numPr>
        <w:rPr>
          <w:rFonts w:ascii="Traditional Arabic" w:hAnsi="Traditional Arabic" w:cs="Traditional Arabic"/>
          <w:b w:val="0"/>
          <w:bCs w:val="0"/>
        </w:rPr>
      </w:pPr>
      <w:r w:rsidRPr="00721ADC">
        <w:rPr>
          <w:rFonts w:ascii="Traditional Arabic" w:hAnsi="Traditional Arabic" w:cs="Traditional Arabic"/>
          <w:b w:val="0"/>
          <w:bCs w:val="0"/>
          <w:rtl/>
        </w:rPr>
        <w:t>الضعف في الرؤية الملونة ..</w:t>
      </w:r>
    </w:p>
    <w:p w:rsidR="00BA4EDF" w:rsidRPr="00721ADC" w:rsidRDefault="00BA4EDF" w:rsidP="00BA4EDF">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س55: </w:t>
      </w:r>
      <w:r w:rsidR="00463AC5" w:rsidRPr="00721ADC">
        <w:rPr>
          <w:rFonts w:ascii="Traditional Arabic" w:hAnsi="Traditional Arabic" w:cs="Traditional Arabic"/>
          <w:b w:val="0"/>
          <w:bCs w:val="0"/>
          <w:color w:val="FF0000"/>
          <w:rtl/>
        </w:rPr>
        <w:t>يعتبر هذا النوع من عمى الألوان نادراً، وفيه تغيب وظيفة المخاريط، وعادة ما يصاحب هذه الحالة حساسية العين للضوء</w:t>
      </w:r>
      <w:r w:rsidRPr="00721ADC">
        <w:rPr>
          <w:rFonts w:ascii="Traditional Arabic" w:hAnsi="Traditional Arabic" w:cs="Traditional Arabic"/>
          <w:b w:val="0"/>
          <w:bCs w:val="0"/>
          <w:color w:val="FF0000"/>
          <w:rtl/>
        </w:rPr>
        <w:t>:</w:t>
      </w:r>
    </w:p>
    <w:p w:rsidR="00BA4EDF" w:rsidRPr="00721ADC" w:rsidRDefault="00BA4EDF" w:rsidP="005F3F67">
      <w:pPr>
        <w:pStyle w:val="1"/>
        <w:numPr>
          <w:ilvl w:val="0"/>
          <w:numId w:val="245"/>
        </w:numPr>
        <w:rPr>
          <w:rFonts w:ascii="Traditional Arabic" w:hAnsi="Traditional Arabic" w:cs="Traditional Arabic"/>
          <w:b w:val="0"/>
          <w:bCs w:val="0"/>
        </w:rPr>
      </w:pPr>
      <w:r w:rsidRPr="00721ADC">
        <w:rPr>
          <w:rFonts w:ascii="Traditional Arabic" w:hAnsi="Traditional Arabic" w:cs="Traditional Arabic"/>
          <w:b w:val="0"/>
          <w:bCs w:val="0"/>
          <w:rtl/>
        </w:rPr>
        <w:t>الثنائي اللون .</w:t>
      </w:r>
    </w:p>
    <w:p w:rsidR="00BA4EDF" w:rsidRPr="00721ADC" w:rsidRDefault="00BA4EDF" w:rsidP="005F3F67">
      <w:pPr>
        <w:pStyle w:val="1"/>
        <w:numPr>
          <w:ilvl w:val="0"/>
          <w:numId w:val="24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أحادي اللون .</w:t>
      </w:r>
    </w:p>
    <w:p w:rsidR="00BA4EDF" w:rsidRPr="00721ADC" w:rsidRDefault="00BA4EDF" w:rsidP="005F3F67">
      <w:pPr>
        <w:pStyle w:val="1"/>
        <w:numPr>
          <w:ilvl w:val="0"/>
          <w:numId w:val="245"/>
        </w:numPr>
        <w:rPr>
          <w:rFonts w:ascii="Traditional Arabic" w:hAnsi="Traditional Arabic" w:cs="Traditional Arabic"/>
          <w:b w:val="0"/>
          <w:bCs w:val="0"/>
        </w:rPr>
      </w:pPr>
      <w:r w:rsidRPr="00721ADC">
        <w:rPr>
          <w:rFonts w:ascii="Traditional Arabic" w:hAnsi="Traditional Arabic" w:cs="Traditional Arabic"/>
          <w:b w:val="0"/>
          <w:bCs w:val="0"/>
          <w:rtl/>
        </w:rPr>
        <w:t>أحادي اللون المخروطي .</w:t>
      </w:r>
    </w:p>
    <w:p w:rsidR="00BA4EDF" w:rsidRPr="00721ADC" w:rsidRDefault="00BA4EDF" w:rsidP="005F3F67">
      <w:pPr>
        <w:pStyle w:val="1"/>
        <w:numPr>
          <w:ilvl w:val="0"/>
          <w:numId w:val="245"/>
        </w:numPr>
        <w:rPr>
          <w:rFonts w:ascii="Traditional Arabic" w:hAnsi="Traditional Arabic" w:cs="Traditional Arabic"/>
          <w:b w:val="0"/>
          <w:bCs w:val="0"/>
        </w:rPr>
      </w:pPr>
      <w:r w:rsidRPr="00721ADC">
        <w:rPr>
          <w:rFonts w:ascii="Traditional Arabic" w:hAnsi="Traditional Arabic" w:cs="Traditional Arabic"/>
          <w:b w:val="0"/>
          <w:bCs w:val="0"/>
          <w:rtl/>
        </w:rPr>
        <w:t>الضعف في الرؤية الملونة .</w:t>
      </w:r>
    </w:p>
    <w:p w:rsidR="00BA4EDF" w:rsidRPr="00721ADC" w:rsidRDefault="00BA4EDF" w:rsidP="00BA4EDF">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lastRenderedPageBreak/>
        <w:t xml:space="preserve">س56: </w:t>
      </w:r>
      <w:r w:rsidR="00463AC5" w:rsidRPr="00721ADC">
        <w:rPr>
          <w:rFonts w:ascii="Traditional Arabic" w:hAnsi="Traditional Arabic" w:cs="Traditional Arabic"/>
          <w:b w:val="0"/>
          <w:bCs w:val="0"/>
          <w:color w:val="FF0000"/>
          <w:rtl/>
        </w:rPr>
        <w:t>نادر الحدوث أيضاً وفيه يرى المريض الأسود والأبيض فقط</w:t>
      </w:r>
      <w:r w:rsidRPr="00721ADC">
        <w:rPr>
          <w:rFonts w:ascii="Traditional Arabic" w:hAnsi="Traditional Arabic" w:cs="Traditional Arabic"/>
          <w:b w:val="0"/>
          <w:bCs w:val="0"/>
          <w:color w:val="FF0000"/>
          <w:rtl/>
        </w:rPr>
        <w:t>:</w:t>
      </w:r>
    </w:p>
    <w:p w:rsidR="00BA4EDF" w:rsidRPr="00721ADC" w:rsidRDefault="00BA4EDF" w:rsidP="005F3F67">
      <w:pPr>
        <w:pStyle w:val="1"/>
        <w:numPr>
          <w:ilvl w:val="0"/>
          <w:numId w:val="246"/>
        </w:numPr>
        <w:rPr>
          <w:rFonts w:ascii="Traditional Arabic" w:hAnsi="Traditional Arabic" w:cs="Traditional Arabic"/>
          <w:b w:val="0"/>
          <w:bCs w:val="0"/>
        </w:rPr>
      </w:pPr>
      <w:r w:rsidRPr="00721ADC">
        <w:rPr>
          <w:rFonts w:ascii="Traditional Arabic" w:hAnsi="Traditional Arabic" w:cs="Traditional Arabic"/>
          <w:b w:val="0"/>
          <w:bCs w:val="0"/>
          <w:rtl/>
        </w:rPr>
        <w:t>الثنائي اللون .</w:t>
      </w:r>
    </w:p>
    <w:p w:rsidR="00BA4EDF" w:rsidRPr="00721ADC" w:rsidRDefault="00BA4EDF" w:rsidP="005F3F67">
      <w:pPr>
        <w:pStyle w:val="1"/>
        <w:numPr>
          <w:ilvl w:val="0"/>
          <w:numId w:val="246"/>
        </w:numPr>
        <w:rPr>
          <w:rFonts w:ascii="Traditional Arabic" w:hAnsi="Traditional Arabic" w:cs="Traditional Arabic"/>
          <w:b w:val="0"/>
          <w:bCs w:val="0"/>
        </w:rPr>
      </w:pPr>
      <w:r w:rsidRPr="00721ADC">
        <w:rPr>
          <w:rFonts w:ascii="Traditional Arabic" w:hAnsi="Traditional Arabic" w:cs="Traditional Arabic"/>
          <w:b w:val="0"/>
          <w:bCs w:val="0"/>
          <w:rtl/>
        </w:rPr>
        <w:t>أحادي اللون .</w:t>
      </w:r>
    </w:p>
    <w:p w:rsidR="00BA4EDF" w:rsidRPr="00721ADC" w:rsidRDefault="00BA4EDF" w:rsidP="005F3F67">
      <w:pPr>
        <w:pStyle w:val="1"/>
        <w:numPr>
          <w:ilvl w:val="0"/>
          <w:numId w:val="246"/>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أحادي اللون المخروطي .</w:t>
      </w:r>
    </w:p>
    <w:p w:rsidR="00255B39" w:rsidRPr="00721ADC" w:rsidRDefault="00BA4EDF" w:rsidP="005F3F67">
      <w:pPr>
        <w:pStyle w:val="1"/>
        <w:numPr>
          <w:ilvl w:val="0"/>
          <w:numId w:val="246"/>
        </w:numPr>
        <w:rPr>
          <w:rFonts w:ascii="Traditional Arabic" w:hAnsi="Traditional Arabic" w:cs="Traditional Arabic"/>
          <w:b w:val="0"/>
          <w:bCs w:val="0"/>
          <w:color w:val="0000FF"/>
        </w:rPr>
      </w:pPr>
      <w:r w:rsidRPr="00721ADC">
        <w:rPr>
          <w:rFonts w:ascii="Traditional Arabic" w:hAnsi="Traditional Arabic" w:cs="Traditional Arabic"/>
          <w:b w:val="0"/>
          <w:bCs w:val="0"/>
          <w:rtl/>
        </w:rPr>
        <w:t>الضعف في الرؤية الملونة .</w:t>
      </w:r>
    </w:p>
    <w:p w:rsidR="00431F2F" w:rsidRPr="00721ADC" w:rsidRDefault="00255B39" w:rsidP="00431F2F">
      <w:pPr>
        <w:pStyle w:val="1"/>
        <w:ind w:left="14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س57:  </w:t>
      </w:r>
      <w:r w:rsidR="00431F2F" w:rsidRPr="00721ADC">
        <w:rPr>
          <w:rFonts w:ascii="Traditional Arabic" w:hAnsi="Traditional Arabic" w:cs="Traditional Arabic"/>
          <w:b w:val="0"/>
          <w:bCs w:val="0"/>
          <w:color w:val="FF0000"/>
          <w:rtl/>
        </w:rPr>
        <w:t>أي العبارات التالية خاطئة :</w:t>
      </w:r>
    </w:p>
    <w:p w:rsidR="00431F2F" w:rsidRPr="00721ADC" w:rsidRDefault="00463AC5" w:rsidP="005F3F67">
      <w:pPr>
        <w:pStyle w:val="1"/>
        <w:numPr>
          <w:ilvl w:val="0"/>
          <w:numId w:val="247"/>
        </w:numPr>
        <w:rPr>
          <w:rFonts w:ascii="Traditional Arabic" w:hAnsi="Traditional Arabic" w:cs="Traditional Arabic"/>
          <w:b w:val="0"/>
          <w:bCs w:val="0"/>
          <w:color w:val="000000"/>
        </w:rPr>
      </w:pPr>
      <w:r w:rsidRPr="00721ADC">
        <w:rPr>
          <w:rFonts w:ascii="Traditional Arabic" w:hAnsi="Traditional Arabic" w:cs="Traditional Arabic"/>
          <w:b w:val="0"/>
          <w:bCs w:val="0"/>
          <w:color w:val="FF0000"/>
          <w:rtl/>
        </w:rPr>
        <w:t xml:space="preserve">إن أغلب أنواع عمى الألوان تنتقل عن طريق الوراثة وتكون متصلة بكروموسومات الجنس </w:t>
      </w:r>
      <w:r w:rsidR="00431F2F" w:rsidRPr="00721ADC">
        <w:rPr>
          <w:rFonts w:ascii="Traditional Arabic" w:hAnsi="Traditional Arabic" w:cs="Traditional Arabic"/>
          <w:b w:val="0"/>
          <w:bCs w:val="0"/>
          <w:color w:val="FF0000"/>
          <w:rtl/>
        </w:rPr>
        <w:t>.</w:t>
      </w:r>
    </w:p>
    <w:p w:rsidR="00431F2F" w:rsidRPr="00721ADC" w:rsidRDefault="00463AC5" w:rsidP="005F3F67">
      <w:pPr>
        <w:pStyle w:val="1"/>
        <w:numPr>
          <w:ilvl w:val="0"/>
          <w:numId w:val="247"/>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أشد أنواع عمى الألوان شيو</w:t>
      </w:r>
      <w:r w:rsidR="00431F2F" w:rsidRPr="00721ADC">
        <w:rPr>
          <w:rFonts w:ascii="Traditional Arabic" w:hAnsi="Traditional Arabic" w:cs="Traditional Arabic"/>
          <w:b w:val="0"/>
          <w:bCs w:val="0"/>
          <w:color w:val="000000"/>
          <w:rtl/>
        </w:rPr>
        <w:t>عاً هي عدم الحساسية للون الأحمر.</w:t>
      </w:r>
    </w:p>
    <w:p w:rsidR="00431F2F" w:rsidRPr="00721ADC" w:rsidRDefault="00463AC5" w:rsidP="005F3F67">
      <w:pPr>
        <w:pStyle w:val="1"/>
        <w:numPr>
          <w:ilvl w:val="0"/>
          <w:numId w:val="247"/>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هناك لوحات معينة يمكن عن طريقها تشخيص ومعرفة نو</w:t>
      </w:r>
      <w:r w:rsidR="00431F2F" w:rsidRPr="00721ADC">
        <w:rPr>
          <w:rFonts w:ascii="Traditional Arabic" w:hAnsi="Traditional Arabic" w:cs="Traditional Arabic"/>
          <w:b w:val="0"/>
          <w:bCs w:val="0"/>
          <w:color w:val="000000"/>
          <w:rtl/>
        </w:rPr>
        <w:t>ع عمى الألوان المصاب بها الشخص .</w:t>
      </w:r>
    </w:p>
    <w:p w:rsidR="00463AC5" w:rsidRPr="00721ADC" w:rsidRDefault="00463AC5" w:rsidP="005F3F67">
      <w:pPr>
        <w:pStyle w:val="1"/>
        <w:numPr>
          <w:ilvl w:val="0"/>
          <w:numId w:val="247"/>
        </w:numPr>
        <w:rPr>
          <w:rFonts w:ascii="Traditional Arabic" w:hAnsi="Traditional Arabic" w:cs="Traditional Arabic"/>
          <w:b w:val="0"/>
          <w:bCs w:val="0"/>
          <w:color w:val="000000"/>
          <w:rtl/>
        </w:rPr>
      </w:pPr>
      <w:r w:rsidRPr="00721ADC">
        <w:rPr>
          <w:rFonts w:ascii="Traditional Arabic" w:hAnsi="Traditional Arabic" w:cs="Traditional Arabic"/>
          <w:b w:val="0"/>
          <w:bCs w:val="0"/>
          <w:color w:val="009900"/>
          <w:u w:val="single"/>
          <w:rtl/>
        </w:rPr>
        <w:t>يجب أن يجري الكشف</w:t>
      </w:r>
      <w:r w:rsidR="00431F2F" w:rsidRPr="00721ADC">
        <w:rPr>
          <w:rFonts w:ascii="Traditional Arabic" w:hAnsi="Traditional Arabic" w:cs="Traditional Arabic"/>
          <w:b w:val="0"/>
          <w:bCs w:val="0"/>
          <w:color w:val="009900"/>
          <w:u w:val="single"/>
          <w:rtl/>
        </w:rPr>
        <w:t xml:space="preserve"> لعمى الألوان</w:t>
      </w:r>
      <w:r w:rsidRPr="00721ADC">
        <w:rPr>
          <w:rFonts w:ascii="Traditional Arabic" w:hAnsi="Traditional Arabic" w:cs="Traditional Arabic"/>
          <w:b w:val="0"/>
          <w:bCs w:val="0"/>
          <w:color w:val="009900"/>
          <w:u w:val="single"/>
          <w:rtl/>
        </w:rPr>
        <w:t xml:space="preserve"> بصورة روتينية على الأطفال بين </w:t>
      </w:r>
      <w:r w:rsidR="00431F2F" w:rsidRPr="00721ADC">
        <w:rPr>
          <w:rFonts w:ascii="Traditional Arabic" w:hAnsi="Traditional Arabic" w:cs="Traditional Arabic"/>
          <w:b w:val="0"/>
          <w:bCs w:val="0"/>
          <w:color w:val="009900"/>
          <w:u w:val="single"/>
          <w:rtl/>
        </w:rPr>
        <w:t>الرابعة والثامنة</w:t>
      </w:r>
      <w:r w:rsidR="00431F2F" w:rsidRPr="00721ADC">
        <w:rPr>
          <w:rFonts w:ascii="Traditional Arabic" w:hAnsi="Traditional Arabic" w:cs="Traditional Arabic"/>
          <w:b w:val="0"/>
          <w:bCs w:val="0"/>
          <w:color w:val="000000"/>
          <w:rtl/>
        </w:rPr>
        <w:t xml:space="preserve"> . </w:t>
      </w:r>
      <w:r w:rsidR="00431F2F" w:rsidRPr="00721ADC">
        <w:rPr>
          <w:rFonts w:ascii="Traditional Arabic" w:hAnsi="Traditional Arabic" w:cs="Traditional Arabic"/>
          <w:b w:val="0"/>
          <w:bCs w:val="0"/>
          <w:color w:val="0000FF"/>
          <w:rtl/>
        </w:rPr>
        <w:t>سن الثامنة والثانية عشر.</w:t>
      </w:r>
    </w:p>
    <w:p w:rsidR="008E00AA" w:rsidRPr="00721ADC" w:rsidRDefault="008E00AA" w:rsidP="00463AC5">
      <w:pPr>
        <w:pStyle w:val="1"/>
        <w:rPr>
          <w:rFonts w:ascii="Traditional Arabic" w:hAnsi="Traditional Arabic" w:cs="Traditional Arabic"/>
          <w:b w:val="0"/>
          <w:bCs w:val="0"/>
          <w:color w:val="000000"/>
          <w:rtl/>
        </w:rPr>
      </w:pPr>
    </w:p>
    <w:p w:rsidR="008E00AA" w:rsidRPr="00721ADC" w:rsidRDefault="008E00AA" w:rsidP="00463AC5">
      <w:pPr>
        <w:pStyle w:val="1"/>
        <w:rPr>
          <w:rFonts w:ascii="Traditional Arabic" w:hAnsi="Traditional Arabic" w:cs="Traditional Arabic"/>
          <w:b w:val="0"/>
          <w:bCs w:val="0"/>
          <w:color w:val="000000"/>
          <w:rtl/>
        </w:rPr>
      </w:pPr>
    </w:p>
    <w:p w:rsidR="008E00AA" w:rsidRPr="00721ADC" w:rsidRDefault="008E00AA" w:rsidP="00463AC5">
      <w:pPr>
        <w:pStyle w:val="1"/>
        <w:rPr>
          <w:rFonts w:ascii="Traditional Arabic" w:hAnsi="Traditional Arabic" w:cs="Traditional Arabic"/>
          <w:b w:val="0"/>
          <w:bCs w:val="0"/>
          <w:color w:val="000000"/>
          <w:rtl/>
        </w:rPr>
      </w:pPr>
    </w:p>
    <w:p w:rsidR="008E00AA" w:rsidRPr="00721ADC" w:rsidRDefault="008E00AA" w:rsidP="00463AC5">
      <w:pPr>
        <w:pStyle w:val="1"/>
        <w:rPr>
          <w:rFonts w:ascii="Traditional Arabic" w:hAnsi="Traditional Arabic" w:cs="Traditional Arabic"/>
          <w:b w:val="0"/>
          <w:bCs w:val="0"/>
          <w:color w:val="000000"/>
          <w:rtl/>
        </w:rPr>
      </w:pPr>
    </w:p>
    <w:p w:rsidR="00AF04EE" w:rsidRPr="00721ADC" w:rsidRDefault="00AF04EE" w:rsidP="00463AC5">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س58: الرمد الطبيعي :</w:t>
      </w:r>
    </w:p>
    <w:p w:rsidR="00AF04EE" w:rsidRPr="00721ADC" w:rsidRDefault="00463AC5" w:rsidP="005F3F67">
      <w:pPr>
        <w:pStyle w:val="1"/>
        <w:numPr>
          <w:ilvl w:val="0"/>
          <w:numId w:val="248"/>
        </w:numPr>
        <w:rPr>
          <w:rFonts w:ascii="Traditional Arabic" w:hAnsi="Traditional Arabic" w:cs="Traditional Arabic"/>
          <w:b w:val="0"/>
          <w:bCs w:val="0"/>
        </w:rPr>
      </w:pPr>
      <w:r w:rsidRPr="00721ADC">
        <w:rPr>
          <w:rFonts w:ascii="Traditional Arabic" w:hAnsi="Traditional Arabic" w:cs="Traditional Arabic"/>
          <w:b w:val="0"/>
          <w:bCs w:val="0"/>
          <w:rtl/>
        </w:rPr>
        <w:t xml:space="preserve">له أهمية كبيرة لكثرته نسبياً في منطقة الشرق الأوسط </w:t>
      </w:r>
      <w:r w:rsidR="001F10E9" w:rsidRPr="00721ADC">
        <w:rPr>
          <w:rFonts w:ascii="Traditional Arabic" w:hAnsi="Traditional Arabic" w:cs="Traditional Arabic"/>
          <w:b w:val="0"/>
          <w:bCs w:val="0"/>
          <w:rtl/>
        </w:rPr>
        <w:t>.</w:t>
      </w:r>
    </w:p>
    <w:p w:rsidR="00AF04EE" w:rsidRPr="00721ADC" w:rsidRDefault="00463AC5" w:rsidP="005F3F67">
      <w:pPr>
        <w:pStyle w:val="1"/>
        <w:numPr>
          <w:ilvl w:val="0"/>
          <w:numId w:val="248"/>
        </w:numPr>
        <w:rPr>
          <w:rFonts w:ascii="Traditional Arabic" w:hAnsi="Traditional Arabic" w:cs="Traditional Arabic"/>
          <w:b w:val="0"/>
          <w:bCs w:val="0"/>
        </w:rPr>
      </w:pPr>
      <w:r w:rsidRPr="00721ADC">
        <w:rPr>
          <w:rFonts w:ascii="Traditional Arabic" w:hAnsi="Traditional Arabic" w:cs="Traditional Arabic"/>
          <w:b w:val="0"/>
          <w:bCs w:val="0"/>
          <w:rtl/>
        </w:rPr>
        <w:t>يظهر بشكل خاص في فصل الر</w:t>
      </w:r>
      <w:r w:rsidR="00AF04EE" w:rsidRPr="00721ADC">
        <w:rPr>
          <w:rFonts w:ascii="Traditional Arabic" w:hAnsi="Traditional Arabic" w:cs="Traditional Arabic"/>
          <w:b w:val="0"/>
          <w:bCs w:val="0"/>
          <w:rtl/>
        </w:rPr>
        <w:t>بيع ويستمر حتى نهاية فصل الصيف</w:t>
      </w:r>
      <w:r w:rsidR="001F10E9" w:rsidRPr="00721ADC">
        <w:rPr>
          <w:rFonts w:ascii="Traditional Arabic" w:hAnsi="Traditional Arabic" w:cs="Traditional Arabic"/>
          <w:b w:val="0"/>
          <w:bCs w:val="0"/>
          <w:rtl/>
        </w:rPr>
        <w:t xml:space="preserve"> </w:t>
      </w:r>
      <w:r w:rsidR="00AF04EE" w:rsidRPr="00721ADC">
        <w:rPr>
          <w:rFonts w:ascii="Traditional Arabic" w:hAnsi="Traditional Arabic" w:cs="Traditional Arabic"/>
          <w:b w:val="0"/>
          <w:bCs w:val="0"/>
          <w:rtl/>
        </w:rPr>
        <w:t>.</w:t>
      </w:r>
    </w:p>
    <w:p w:rsidR="001F10E9" w:rsidRPr="00721ADC" w:rsidRDefault="001F10E9" w:rsidP="005F3F67">
      <w:pPr>
        <w:pStyle w:val="1"/>
        <w:numPr>
          <w:ilvl w:val="0"/>
          <w:numId w:val="248"/>
        </w:numPr>
        <w:rPr>
          <w:rFonts w:ascii="Traditional Arabic" w:hAnsi="Traditional Arabic" w:cs="Traditional Arabic"/>
          <w:b w:val="0"/>
          <w:bCs w:val="0"/>
        </w:rPr>
      </w:pPr>
      <w:r w:rsidRPr="00721ADC">
        <w:rPr>
          <w:rFonts w:ascii="Traditional Arabic" w:hAnsi="Traditional Arabic" w:cs="Traditional Arabic"/>
          <w:b w:val="0"/>
          <w:bCs w:val="0"/>
          <w:rtl/>
        </w:rPr>
        <w:t xml:space="preserve"> في أوروبا </w:t>
      </w:r>
      <w:r w:rsidR="00463AC5" w:rsidRPr="00721ADC">
        <w:rPr>
          <w:rFonts w:ascii="Traditional Arabic" w:hAnsi="Traditional Arabic" w:cs="Traditional Arabic"/>
          <w:b w:val="0"/>
          <w:bCs w:val="0"/>
          <w:rtl/>
        </w:rPr>
        <w:t>يأتي في فصل الصيف</w:t>
      </w:r>
      <w:r w:rsidRPr="00721ADC">
        <w:rPr>
          <w:rFonts w:ascii="Traditional Arabic" w:hAnsi="Traditional Arabic" w:cs="Traditional Arabic"/>
          <w:b w:val="0"/>
          <w:bCs w:val="0"/>
          <w:rtl/>
        </w:rPr>
        <w:t xml:space="preserve"> .</w:t>
      </w:r>
    </w:p>
    <w:p w:rsidR="001F10E9" w:rsidRPr="00721ADC" w:rsidRDefault="001F10E9" w:rsidP="005F3F67">
      <w:pPr>
        <w:pStyle w:val="1"/>
        <w:numPr>
          <w:ilvl w:val="0"/>
          <w:numId w:val="248"/>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1F10E9" w:rsidRPr="00721ADC" w:rsidRDefault="001F10E9" w:rsidP="001F10E9">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س59: </w:t>
      </w:r>
      <w:r w:rsidR="00463AC5" w:rsidRPr="00721ADC">
        <w:rPr>
          <w:rFonts w:ascii="Traditional Arabic" w:hAnsi="Traditional Arabic" w:cs="Traditional Arabic"/>
          <w:b w:val="0"/>
          <w:bCs w:val="0"/>
          <w:color w:val="FF0000"/>
          <w:rtl/>
        </w:rPr>
        <w:t>تم تسميته بالرمد الربيعي أو الرمد الصيفي، لارتباطه بالفصول الحارة</w:t>
      </w:r>
      <w:r w:rsidRPr="00721ADC">
        <w:rPr>
          <w:rFonts w:ascii="Traditional Arabic" w:hAnsi="Traditional Arabic" w:cs="Traditional Arabic"/>
          <w:b w:val="0"/>
          <w:bCs w:val="0"/>
          <w:color w:val="FF0000"/>
          <w:rtl/>
        </w:rPr>
        <w:t>:</w:t>
      </w:r>
    </w:p>
    <w:p w:rsidR="001F10E9" w:rsidRPr="00721ADC" w:rsidRDefault="001F10E9" w:rsidP="005F3F67">
      <w:pPr>
        <w:pStyle w:val="1"/>
        <w:numPr>
          <w:ilvl w:val="0"/>
          <w:numId w:val="249"/>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صواب. </w:t>
      </w:r>
    </w:p>
    <w:p w:rsidR="001F10E9" w:rsidRPr="00721ADC" w:rsidRDefault="001F10E9" w:rsidP="005F3F67">
      <w:pPr>
        <w:pStyle w:val="1"/>
        <w:numPr>
          <w:ilvl w:val="0"/>
          <w:numId w:val="249"/>
        </w:numPr>
        <w:rPr>
          <w:rFonts w:ascii="Traditional Arabic" w:hAnsi="Traditional Arabic" w:cs="Traditional Arabic"/>
          <w:b w:val="0"/>
          <w:bCs w:val="0"/>
          <w:rtl/>
        </w:rPr>
      </w:pPr>
      <w:r w:rsidRPr="00721ADC">
        <w:rPr>
          <w:rFonts w:ascii="Traditional Arabic" w:hAnsi="Traditional Arabic" w:cs="Traditional Arabic"/>
          <w:b w:val="0"/>
          <w:bCs w:val="0"/>
          <w:rtl/>
        </w:rPr>
        <w:t>خطأ .</w:t>
      </w:r>
    </w:p>
    <w:p w:rsidR="001F10E9" w:rsidRPr="00721ADC" w:rsidRDefault="001F10E9" w:rsidP="001F10E9">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س60: في فصل الشتاء </w:t>
      </w:r>
      <w:r w:rsidR="00463AC5" w:rsidRPr="00721ADC">
        <w:rPr>
          <w:rFonts w:ascii="Traditional Arabic" w:hAnsi="Traditional Arabic" w:cs="Traditional Arabic"/>
          <w:b w:val="0"/>
          <w:bCs w:val="0"/>
          <w:color w:val="FF0000"/>
          <w:rtl/>
        </w:rPr>
        <w:t>تكاد أعراضه وعلاماته تختفي كلياً وبدون علاج إلا الحالات الشديدة، فقد يستمر حتى في الفصل البارد ولكن بشكل خفيف جداً</w:t>
      </w:r>
      <w:r w:rsidRPr="00721ADC">
        <w:rPr>
          <w:rFonts w:ascii="Traditional Arabic" w:hAnsi="Traditional Arabic" w:cs="Traditional Arabic"/>
          <w:b w:val="0"/>
          <w:bCs w:val="0"/>
          <w:color w:val="FF0000"/>
          <w:rtl/>
        </w:rPr>
        <w:t xml:space="preserve"> :</w:t>
      </w:r>
    </w:p>
    <w:p w:rsidR="003F61F1" w:rsidRPr="00721ADC" w:rsidRDefault="001F10E9" w:rsidP="005F3F67">
      <w:pPr>
        <w:pStyle w:val="1"/>
        <w:numPr>
          <w:ilvl w:val="0"/>
          <w:numId w:val="250"/>
        </w:numPr>
        <w:rPr>
          <w:rFonts w:ascii="Traditional Arabic" w:hAnsi="Traditional Arabic" w:cs="Traditional Arabic"/>
          <w:b w:val="0"/>
          <w:bCs w:val="0"/>
        </w:rPr>
      </w:pPr>
      <w:r w:rsidRPr="00721ADC">
        <w:rPr>
          <w:rFonts w:ascii="Traditional Arabic" w:hAnsi="Traditional Arabic" w:cs="Traditional Arabic"/>
          <w:b w:val="0"/>
          <w:bCs w:val="0"/>
          <w:rtl/>
        </w:rPr>
        <w:t xml:space="preserve">التراخوما </w:t>
      </w:r>
      <w:r w:rsidR="003F61F1" w:rsidRPr="00721ADC">
        <w:rPr>
          <w:rFonts w:ascii="Traditional Arabic" w:hAnsi="Traditional Arabic" w:cs="Traditional Arabic"/>
          <w:b w:val="0"/>
          <w:bCs w:val="0"/>
          <w:rtl/>
        </w:rPr>
        <w:t>.</w:t>
      </w:r>
    </w:p>
    <w:p w:rsidR="001F10E9" w:rsidRPr="00721ADC" w:rsidRDefault="001F10E9" w:rsidP="005F3F67">
      <w:pPr>
        <w:pStyle w:val="1"/>
        <w:numPr>
          <w:ilvl w:val="0"/>
          <w:numId w:val="250"/>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الرمد الربيعي </w:t>
      </w:r>
    </w:p>
    <w:p w:rsidR="003F61F1" w:rsidRPr="00721ADC" w:rsidRDefault="001F10E9" w:rsidP="005F3F67">
      <w:pPr>
        <w:pStyle w:val="1"/>
        <w:numPr>
          <w:ilvl w:val="0"/>
          <w:numId w:val="250"/>
        </w:numPr>
        <w:rPr>
          <w:rFonts w:ascii="Traditional Arabic" w:hAnsi="Traditional Arabic" w:cs="Traditional Arabic"/>
          <w:b w:val="0"/>
          <w:bCs w:val="0"/>
        </w:rPr>
      </w:pPr>
      <w:r w:rsidRPr="00721ADC">
        <w:rPr>
          <w:rFonts w:ascii="Traditional Arabic" w:hAnsi="Traditional Arabic" w:cs="Traditional Arabic"/>
          <w:b w:val="0"/>
          <w:bCs w:val="0"/>
          <w:rtl/>
        </w:rPr>
        <w:t>الجحوظ</w:t>
      </w:r>
      <w:r w:rsidR="003F61F1" w:rsidRPr="00721ADC">
        <w:rPr>
          <w:rFonts w:ascii="Traditional Arabic" w:hAnsi="Traditional Arabic" w:cs="Traditional Arabic"/>
          <w:b w:val="0"/>
          <w:bCs w:val="0"/>
          <w:rtl/>
        </w:rPr>
        <w:t xml:space="preserve"> .</w:t>
      </w:r>
    </w:p>
    <w:p w:rsidR="001F10E9" w:rsidRPr="00721ADC" w:rsidRDefault="001F10E9" w:rsidP="005F3F67">
      <w:pPr>
        <w:pStyle w:val="1"/>
        <w:numPr>
          <w:ilvl w:val="0"/>
          <w:numId w:val="250"/>
        </w:numPr>
        <w:rPr>
          <w:rFonts w:ascii="Traditional Arabic" w:hAnsi="Traditional Arabic" w:cs="Traditional Arabic"/>
          <w:b w:val="0"/>
          <w:bCs w:val="0"/>
        </w:rPr>
      </w:pPr>
      <w:r w:rsidRPr="00721ADC">
        <w:rPr>
          <w:rFonts w:ascii="Traditional Arabic" w:hAnsi="Traditional Arabic" w:cs="Traditional Arabic"/>
          <w:b w:val="0"/>
          <w:bCs w:val="0"/>
          <w:rtl/>
        </w:rPr>
        <w:t>أخطاء الانكسار .</w:t>
      </w:r>
    </w:p>
    <w:p w:rsidR="003F61F1" w:rsidRPr="00721ADC" w:rsidRDefault="003F61F1" w:rsidP="003F61F1">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س61: </w:t>
      </w:r>
      <w:r w:rsidR="00463AC5" w:rsidRPr="00721ADC">
        <w:rPr>
          <w:rFonts w:ascii="Traditional Arabic" w:hAnsi="Traditional Arabic" w:cs="Traditional Arabic"/>
          <w:b w:val="0"/>
          <w:bCs w:val="0"/>
          <w:color w:val="FF0000"/>
          <w:rtl/>
        </w:rPr>
        <w:t>يظهر في فترة الطفولة عادة، بعد سن السادسة، وبعد ظهوره يستمر لفترة تمتد من 8-10 سنوات، مع تحسن بسيط كل سنة، غير أن هناك بعض الحالات الشديدة تستمر حتى بعد سن العشرين</w:t>
      </w:r>
      <w:r w:rsidRPr="00721ADC">
        <w:rPr>
          <w:rFonts w:ascii="Traditional Arabic" w:hAnsi="Traditional Arabic" w:cs="Traditional Arabic"/>
          <w:b w:val="0"/>
          <w:bCs w:val="0"/>
          <w:color w:val="FF0000"/>
          <w:rtl/>
        </w:rPr>
        <w:t>:</w:t>
      </w:r>
    </w:p>
    <w:p w:rsidR="003F61F1" w:rsidRPr="00721ADC" w:rsidRDefault="003F61F1" w:rsidP="005F3F67">
      <w:pPr>
        <w:pStyle w:val="1"/>
        <w:numPr>
          <w:ilvl w:val="0"/>
          <w:numId w:val="251"/>
        </w:numPr>
        <w:rPr>
          <w:rFonts w:ascii="Traditional Arabic" w:hAnsi="Traditional Arabic" w:cs="Traditional Arabic"/>
          <w:b w:val="0"/>
          <w:bCs w:val="0"/>
        </w:rPr>
      </w:pPr>
      <w:r w:rsidRPr="00721ADC">
        <w:rPr>
          <w:rFonts w:ascii="Traditional Arabic" w:hAnsi="Traditional Arabic" w:cs="Traditional Arabic"/>
          <w:b w:val="0"/>
          <w:bCs w:val="0"/>
          <w:rtl/>
        </w:rPr>
        <w:t>التراخوما .</w:t>
      </w:r>
    </w:p>
    <w:p w:rsidR="003F61F1" w:rsidRPr="00721ADC" w:rsidRDefault="003F61F1" w:rsidP="005F3F67">
      <w:pPr>
        <w:pStyle w:val="1"/>
        <w:numPr>
          <w:ilvl w:val="0"/>
          <w:numId w:val="25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الرمد الربيعي .</w:t>
      </w:r>
    </w:p>
    <w:p w:rsidR="003F61F1" w:rsidRPr="00721ADC" w:rsidRDefault="003F61F1" w:rsidP="005F3F67">
      <w:pPr>
        <w:pStyle w:val="1"/>
        <w:numPr>
          <w:ilvl w:val="0"/>
          <w:numId w:val="251"/>
        </w:numPr>
        <w:rPr>
          <w:rFonts w:ascii="Traditional Arabic" w:hAnsi="Traditional Arabic" w:cs="Traditional Arabic"/>
          <w:b w:val="0"/>
          <w:bCs w:val="0"/>
        </w:rPr>
      </w:pPr>
      <w:r w:rsidRPr="00721ADC">
        <w:rPr>
          <w:rFonts w:ascii="Traditional Arabic" w:hAnsi="Traditional Arabic" w:cs="Traditional Arabic"/>
          <w:b w:val="0"/>
          <w:bCs w:val="0"/>
          <w:rtl/>
        </w:rPr>
        <w:t>الجحوظ .</w:t>
      </w:r>
    </w:p>
    <w:p w:rsidR="003F61F1" w:rsidRPr="00721ADC" w:rsidRDefault="003F61F1" w:rsidP="005F3F67">
      <w:pPr>
        <w:pStyle w:val="1"/>
        <w:numPr>
          <w:ilvl w:val="0"/>
          <w:numId w:val="251"/>
        </w:numPr>
        <w:rPr>
          <w:rFonts w:ascii="Traditional Arabic" w:hAnsi="Traditional Arabic" w:cs="Traditional Arabic"/>
          <w:b w:val="0"/>
          <w:bCs w:val="0"/>
        </w:rPr>
      </w:pPr>
      <w:r w:rsidRPr="00721ADC">
        <w:rPr>
          <w:rFonts w:ascii="Traditional Arabic" w:hAnsi="Traditional Arabic" w:cs="Traditional Arabic"/>
          <w:b w:val="0"/>
          <w:bCs w:val="0"/>
          <w:rtl/>
        </w:rPr>
        <w:t>أخطاء الانكسار .</w:t>
      </w:r>
    </w:p>
    <w:p w:rsidR="003F61F1" w:rsidRPr="00721ADC" w:rsidRDefault="003F61F1" w:rsidP="003F61F1">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س62: </w:t>
      </w:r>
      <w:r w:rsidR="00463AC5" w:rsidRPr="00721ADC">
        <w:rPr>
          <w:rFonts w:ascii="Traditional Arabic" w:hAnsi="Traditional Arabic" w:cs="Traditional Arabic"/>
          <w:b w:val="0"/>
          <w:bCs w:val="0"/>
          <w:color w:val="FF0000"/>
          <w:rtl/>
        </w:rPr>
        <w:t>هو أحد الأمراض المزمنة والموسمية التي تشهد تفاقماً في الفصول الحارة وتراجعاً في الفصول الباردة، وعادة ما تصاب به كلا العينين</w:t>
      </w:r>
      <w:r w:rsidRPr="00721ADC">
        <w:rPr>
          <w:rFonts w:ascii="Traditional Arabic" w:hAnsi="Traditional Arabic" w:cs="Traditional Arabic"/>
          <w:b w:val="0"/>
          <w:bCs w:val="0"/>
          <w:color w:val="FF0000"/>
          <w:rtl/>
        </w:rPr>
        <w:t>:</w:t>
      </w:r>
    </w:p>
    <w:p w:rsidR="003F61F1" w:rsidRPr="00721ADC" w:rsidRDefault="00463AC5" w:rsidP="005F3F67">
      <w:pPr>
        <w:pStyle w:val="1"/>
        <w:numPr>
          <w:ilvl w:val="0"/>
          <w:numId w:val="252"/>
        </w:numPr>
        <w:rPr>
          <w:rFonts w:ascii="Traditional Arabic" w:hAnsi="Traditional Arabic" w:cs="Traditional Arabic"/>
          <w:b w:val="0"/>
          <w:bCs w:val="0"/>
        </w:rPr>
      </w:pPr>
      <w:r w:rsidRPr="00721ADC">
        <w:rPr>
          <w:rFonts w:ascii="Traditional Arabic" w:hAnsi="Traditional Arabic" w:cs="Traditional Arabic"/>
          <w:b w:val="0"/>
          <w:bCs w:val="0"/>
          <w:color w:val="00B050"/>
          <w:rtl/>
        </w:rPr>
        <w:lastRenderedPageBreak/>
        <w:t>.</w:t>
      </w:r>
      <w:r w:rsidR="003F61F1" w:rsidRPr="00721ADC">
        <w:rPr>
          <w:rFonts w:ascii="Traditional Arabic" w:hAnsi="Traditional Arabic" w:cs="Traditional Arabic"/>
          <w:b w:val="0"/>
          <w:bCs w:val="0"/>
          <w:rtl/>
        </w:rPr>
        <w:t xml:space="preserve"> التراخوما .</w:t>
      </w:r>
    </w:p>
    <w:p w:rsidR="003F61F1" w:rsidRPr="00721ADC" w:rsidRDefault="003F61F1" w:rsidP="005F3F67">
      <w:pPr>
        <w:pStyle w:val="1"/>
        <w:numPr>
          <w:ilvl w:val="0"/>
          <w:numId w:val="252"/>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الرمد الربيعي .</w:t>
      </w:r>
    </w:p>
    <w:p w:rsidR="003F61F1" w:rsidRPr="00721ADC" w:rsidRDefault="003F61F1" w:rsidP="005F3F67">
      <w:pPr>
        <w:pStyle w:val="1"/>
        <w:numPr>
          <w:ilvl w:val="0"/>
          <w:numId w:val="252"/>
        </w:numPr>
        <w:rPr>
          <w:rFonts w:ascii="Traditional Arabic" w:hAnsi="Traditional Arabic" w:cs="Traditional Arabic"/>
          <w:b w:val="0"/>
          <w:bCs w:val="0"/>
        </w:rPr>
      </w:pPr>
      <w:r w:rsidRPr="00721ADC">
        <w:rPr>
          <w:rFonts w:ascii="Traditional Arabic" w:hAnsi="Traditional Arabic" w:cs="Traditional Arabic"/>
          <w:b w:val="0"/>
          <w:bCs w:val="0"/>
          <w:rtl/>
        </w:rPr>
        <w:t>الجحوظ .</w:t>
      </w:r>
    </w:p>
    <w:p w:rsidR="003F61F1" w:rsidRPr="00721ADC" w:rsidRDefault="003F61F1" w:rsidP="005F3F67">
      <w:pPr>
        <w:pStyle w:val="1"/>
        <w:numPr>
          <w:ilvl w:val="0"/>
          <w:numId w:val="252"/>
        </w:numPr>
        <w:rPr>
          <w:rFonts w:ascii="Traditional Arabic" w:hAnsi="Traditional Arabic" w:cs="Traditional Arabic"/>
          <w:b w:val="0"/>
          <w:bCs w:val="0"/>
          <w:color w:val="17365D"/>
        </w:rPr>
      </w:pPr>
      <w:r w:rsidRPr="00721ADC">
        <w:rPr>
          <w:rFonts w:ascii="Traditional Arabic" w:hAnsi="Traditional Arabic" w:cs="Traditional Arabic"/>
          <w:b w:val="0"/>
          <w:bCs w:val="0"/>
          <w:rtl/>
        </w:rPr>
        <w:t>أخطاء الانكسار .</w:t>
      </w:r>
    </w:p>
    <w:p w:rsidR="003F61F1" w:rsidRPr="00721ADC" w:rsidRDefault="003F61F1" w:rsidP="003F61F1">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س63: من أعراض الرمد الطبيعي :</w:t>
      </w:r>
    </w:p>
    <w:p w:rsidR="003F61F1" w:rsidRPr="00721ADC" w:rsidRDefault="003F61F1" w:rsidP="005F3F67">
      <w:pPr>
        <w:pStyle w:val="1"/>
        <w:numPr>
          <w:ilvl w:val="0"/>
          <w:numId w:val="253"/>
        </w:numPr>
        <w:rPr>
          <w:rFonts w:ascii="Traditional Arabic" w:hAnsi="Traditional Arabic" w:cs="Traditional Arabic"/>
          <w:b w:val="0"/>
          <w:bCs w:val="0"/>
        </w:rPr>
      </w:pPr>
      <w:r w:rsidRPr="00721ADC">
        <w:rPr>
          <w:rFonts w:ascii="Traditional Arabic" w:hAnsi="Traditional Arabic" w:cs="Traditional Arabic"/>
          <w:b w:val="0"/>
          <w:bCs w:val="0"/>
          <w:rtl/>
        </w:rPr>
        <w:t>حكة شديدة ودمعة غزيرة.</w:t>
      </w:r>
    </w:p>
    <w:p w:rsidR="003F61F1" w:rsidRPr="00721ADC" w:rsidRDefault="00463AC5" w:rsidP="005F3F67">
      <w:pPr>
        <w:pStyle w:val="1"/>
        <w:numPr>
          <w:ilvl w:val="0"/>
          <w:numId w:val="253"/>
        </w:numPr>
        <w:rPr>
          <w:rFonts w:ascii="Traditional Arabic" w:hAnsi="Traditional Arabic" w:cs="Traditional Arabic"/>
          <w:b w:val="0"/>
          <w:bCs w:val="0"/>
        </w:rPr>
      </w:pPr>
      <w:r w:rsidRPr="00721ADC">
        <w:rPr>
          <w:rFonts w:ascii="Traditional Arabic" w:hAnsi="Traditional Arabic" w:cs="Traditional Arabic"/>
          <w:b w:val="0"/>
          <w:bCs w:val="0"/>
          <w:rtl/>
        </w:rPr>
        <w:t>الانزعاج من الضوء الذي يدفع المريض لثني حاجبيه وإغلاق عينيه اتقاء الضوء</w:t>
      </w:r>
      <w:r w:rsidR="003F61F1" w:rsidRPr="00721ADC">
        <w:rPr>
          <w:rFonts w:ascii="Traditional Arabic" w:hAnsi="Traditional Arabic" w:cs="Traditional Arabic"/>
          <w:b w:val="0"/>
          <w:bCs w:val="0"/>
          <w:rtl/>
        </w:rPr>
        <w:t>.</w:t>
      </w:r>
    </w:p>
    <w:p w:rsidR="003F61F1" w:rsidRPr="00721ADC" w:rsidRDefault="00463AC5" w:rsidP="005F3F67">
      <w:pPr>
        <w:pStyle w:val="1"/>
        <w:numPr>
          <w:ilvl w:val="0"/>
          <w:numId w:val="253"/>
        </w:numPr>
        <w:rPr>
          <w:rFonts w:ascii="Traditional Arabic" w:hAnsi="Traditional Arabic" w:cs="Traditional Arabic"/>
          <w:b w:val="0"/>
          <w:bCs w:val="0"/>
        </w:rPr>
      </w:pPr>
      <w:r w:rsidRPr="00721ADC">
        <w:rPr>
          <w:rFonts w:ascii="Traditional Arabic" w:hAnsi="Traditional Arabic" w:cs="Traditional Arabic"/>
          <w:b w:val="0"/>
          <w:bCs w:val="0"/>
          <w:rtl/>
        </w:rPr>
        <w:t>احمرار في العينين ويشعر المريض وكأن الرمل أو الرماد في العيون</w:t>
      </w:r>
      <w:r w:rsidR="003F61F1" w:rsidRPr="00721ADC">
        <w:rPr>
          <w:rFonts w:ascii="Traditional Arabic" w:hAnsi="Traditional Arabic" w:cs="Traditional Arabic"/>
          <w:b w:val="0"/>
          <w:bCs w:val="0"/>
          <w:rtl/>
        </w:rPr>
        <w:t>.</w:t>
      </w:r>
    </w:p>
    <w:p w:rsidR="003F61F1" w:rsidRPr="00721ADC" w:rsidRDefault="003F61F1" w:rsidP="005F3F67">
      <w:pPr>
        <w:pStyle w:val="1"/>
        <w:numPr>
          <w:ilvl w:val="0"/>
          <w:numId w:val="253"/>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3F61F1" w:rsidRPr="00721ADC" w:rsidRDefault="003F61F1" w:rsidP="003F61F1">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س64: </w:t>
      </w:r>
      <w:r w:rsidR="00463AC5" w:rsidRPr="00721ADC">
        <w:rPr>
          <w:rFonts w:ascii="Traditional Arabic" w:hAnsi="Traditional Arabic" w:cs="Traditional Arabic"/>
          <w:b w:val="0"/>
          <w:bCs w:val="0"/>
          <w:color w:val="FF0000"/>
          <w:rtl/>
        </w:rPr>
        <w:t xml:space="preserve">تظهر العلامات المميزة للرمد في </w:t>
      </w:r>
      <w:r w:rsidRPr="00721ADC">
        <w:rPr>
          <w:rFonts w:ascii="Traditional Arabic" w:hAnsi="Traditional Arabic" w:cs="Traditional Arabic"/>
          <w:b w:val="0"/>
          <w:bCs w:val="0"/>
          <w:color w:val="FF0000"/>
          <w:rtl/>
        </w:rPr>
        <w:t>:</w:t>
      </w:r>
    </w:p>
    <w:p w:rsidR="003F61F1" w:rsidRPr="00721ADC" w:rsidRDefault="00463AC5" w:rsidP="005F3F67">
      <w:pPr>
        <w:pStyle w:val="1"/>
        <w:numPr>
          <w:ilvl w:val="0"/>
          <w:numId w:val="254"/>
        </w:numPr>
        <w:rPr>
          <w:rFonts w:ascii="Traditional Arabic" w:hAnsi="Traditional Arabic" w:cs="Traditional Arabic"/>
          <w:b w:val="0"/>
          <w:bCs w:val="0"/>
        </w:rPr>
      </w:pPr>
      <w:r w:rsidRPr="00721ADC">
        <w:rPr>
          <w:rFonts w:ascii="Traditional Arabic" w:hAnsi="Traditional Arabic" w:cs="Traditional Arabic"/>
          <w:b w:val="0"/>
          <w:bCs w:val="0"/>
          <w:rtl/>
        </w:rPr>
        <w:t>الوجه الباطني للجفن (العلوي خاص</w:t>
      </w:r>
      <w:r w:rsidR="003F61F1" w:rsidRPr="00721ADC">
        <w:rPr>
          <w:rFonts w:ascii="Traditional Arabic" w:hAnsi="Traditional Arabic" w:cs="Traditional Arabic"/>
          <w:b w:val="0"/>
          <w:bCs w:val="0"/>
          <w:rtl/>
        </w:rPr>
        <w:t>ة) وهذا هو الشكل الأكثر شيوعاً.</w:t>
      </w:r>
    </w:p>
    <w:p w:rsidR="003F61F1" w:rsidRPr="00721ADC" w:rsidRDefault="003F61F1" w:rsidP="005F3F67">
      <w:pPr>
        <w:pStyle w:val="1"/>
        <w:numPr>
          <w:ilvl w:val="0"/>
          <w:numId w:val="254"/>
        </w:numPr>
        <w:rPr>
          <w:rFonts w:ascii="Traditional Arabic" w:hAnsi="Traditional Arabic" w:cs="Traditional Arabic"/>
          <w:b w:val="0"/>
          <w:bCs w:val="0"/>
        </w:rPr>
      </w:pPr>
      <w:r w:rsidRPr="00721ADC">
        <w:rPr>
          <w:rFonts w:ascii="Traditional Arabic" w:hAnsi="Traditional Arabic" w:cs="Traditional Arabic"/>
          <w:b w:val="0"/>
          <w:bCs w:val="0"/>
          <w:rtl/>
        </w:rPr>
        <w:t>الملتحمة الظاهرة (حول القرنية).</w:t>
      </w:r>
    </w:p>
    <w:p w:rsidR="003F61F1" w:rsidRPr="00721ADC" w:rsidRDefault="00463AC5" w:rsidP="005F3F67">
      <w:pPr>
        <w:pStyle w:val="1"/>
        <w:numPr>
          <w:ilvl w:val="0"/>
          <w:numId w:val="254"/>
        </w:numPr>
        <w:rPr>
          <w:rFonts w:ascii="Traditional Arabic" w:hAnsi="Traditional Arabic" w:cs="Traditional Arabic"/>
          <w:b w:val="0"/>
          <w:bCs w:val="0"/>
        </w:rPr>
      </w:pPr>
      <w:r w:rsidRPr="00721ADC">
        <w:rPr>
          <w:rFonts w:ascii="Traditional Arabic" w:hAnsi="Traditional Arabic" w:cs="Traditional Arabic"/>
          <w:b w:val="0"/>
          <w:bCs w:val="0"/>
          <w:rtl/>
        </w:rPr>
        <w:t xml:space="preserve"> </w:t>
      </w:r>
      <w:r w:rsidR="003F61F1" w:rsidRPr="00721ADC">
        <w:rPr>
          <w:rFonts w:ascii="Traditional Arabic" w:hAnsi="Traditional Arabic" w:cs="Traditional Arabic"/>
          <w:b w:val="0"/>
          <w:bCs w:val="0"/>
          <w:rtl/>
        </w:rPr>
        <w:t xml:space="preserve">قد </w:t>
      </w:r>
      <w:r w:rsidRPr="00721ADC">
        <w:rPr>
          <w:rFonts w:ascii="Traditional Arabic" w:hAnsi="Traditional Arabic" w:cs="Traditional Arabic"/>
          <w:b w:val="0"/>
          <w:bCs w:val="0"/>
          <w:rtl/>
        </w:rPr>
        <w:t xml:space="preserve">يظهر الشكلان </w:t>
      </w:r>
      <w:r w:rsidR="003F61F1" w:rsidRPr="00721ADC">
        <w:rPr>
          <w:rFonts w:ascii="Traditional Arabic" w:hAnsi="Traditional Arabic" w:cs="Traditional Arabic"/>
          <w:b w:val="0"/>
          <w:bCs w:val="0"/>
          <w:rtl/>
        </w:rPr>
        <w:t xml:space="preserve">أ+ب </w:t>
      </w:r>
      <w:r w:rsidRPr="00721ADC">
        <w:rPr>
          <w:rFonts w:ascii="Traditional Arabic" w:hAnsi="Traditional Arabic" w:cs="Traditional Arabic"/>
          <w:b w:val="0"/>
          <w:bCs w:val="0"/>
          <w:rtl/>
        </w:rPr>
        <w:t>معاً في عين واحدة، ولكنها حالات نادرة</w:t>
      </w:r>
      <w:r w:rsidR="003F61F1" w:rsidRPr="00721ADC">
        <w:rPr>
          <w:rFonts w:ascii="Traditional Arabic" w:hAnsi="Traditional Arabic" w:cs="Traditional Arabic"/>
          <w:b w:val="0"/>
          <w:bCs w:val="0"/>
          <w:rtl/>
        </w:rPr>
        <w:t>.</w:t>
      </w:r>
    </w:p>
    <w:p w:rsidR="003F61F1" w:rsidRPr="00721ADC" w:rsidRDefault="003F61F1" w:rsidP="005F3F67">
      <w:pPr>
        <w:pStyle w:val="1"/>
        <w:numPr>
          <w:ilvl w:val="0"/>
          <w:numId w:val="25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0032EE" w:rsidRPr="00721ADC" w:rsidRDefault="003F61F1" w:rsidP="003F61F1">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س65:</w:t>
      </w:r>
      <w:r w:rsidR="000032EE" w:rsidRPr="00721ADC">
        <w:rPr>
          <w:rFonts w:ascii="Traditional Arabic" w:hAnsi="Traditional Arabic" w:cs="Traditional Arabic"/>
          <w:b w:val="0"/>
          <w:bCs w:val="0"/>
          <w:color w:val="FF0000"/>
          <w:rtl/>
        </w:rPr>
        <w:t xml:space="preserve">أي العبارات التالية خاطئة : </w:t>
      </w:r>
    </w:p>
    <w:p w:rsidR="000032EE" w:rsidRPr="00721ADC" w:rsidRDefault="003F61F1" w:rsidP="005F3F67">
      <w:pPr>
        <w:pStyle w:val="1"/>
        <w:numPr>
          <w:ilvl w:val="0"/>
          <w:numId w:val="255"/>
        </w:numPr>
        <w:rPr>
          <w:rFonts w:ascii="Traditional Arabic" w:hAnsi="Traditional Arabic" w:cs="Traditional Arabic"/>
          <w:b w:val="0"/>
          <w:bCs w:val="0"/>
        </w:rPr>
      </w:pPr>
      <w:r w:rsidRPr="00721ADC">
        <w:rPr>
          <w:rFonts w:ascii="Traditional Arabic" w:hAnsi="Traditional Arabic" w:cs="Traditional Arabic"/>
          <w:b w:val="0"/>
          <w:bCs w:val="0"/>
          <w:color w:val="009900"/>
          <w:u w:val="single"/>
          <w:rtl/>
        </w:rPr>
        <w:t>الانزعاج من الضوء الذي يدفع المريض لثني حاجبيه وإغلاق عينيه يظهر في الأشخاص ذوي العيون</w:t>
      </w:r>
      <w:r w:rsidR="000032EE" w:rsidRPr="00721ADC">
        <w:rPr>
          <w:rFonts w:ascii="Traditional Arabic" w:hAnsi="Traditional Arabic" w:cs="Traditional Arabic"/>
          <w:b w:val="0"/>
          <w:bCs w:val="0"/>
          <w:color w:val="009900"/>
          <w:u w:val="single"/>
          <w:rtl/>
        </w:rPr>
        <w:t xml:space="preserve"> الغامقة</w:t>
      </w:r>
      <w:r w:rsidRPr="00721ADC">
        <w:rPr>
          <w:rFonts w:ascii="Traditional Arabic" w:hAnsi="Traditional Arabic" w:cs="Traditional Arabic"/>
          <w:b w:val="0"/>
          <w:bCs w:val="0"/>
          <w:color w:val="009900"/>
          <w:u w:val="single"/>
          <w:rtl/>
        </w:rPr>
        <w:t xml:space="preserve"> أو الملونة</w:t>
      </w:r>
      <w:r w:rsidR="000032EE" w:rsidRPr="00721ADC">
        <w:rPr>
          <w:rFonts w:ascii="Traditional Arabic" w:hAnsi="Traditional Arabic" w:cs="Traditional Arabic"/>
          <w:b w:val="0"/>
          <w:bCs w:val="0"/>
          <w:rtl/>
        </w:rPr>
        <w:t xml:space="preserve">. </w:t>
      </w:r>
      <w:r w:rsidR="000032EE" w:rsidRPr="00721ADC">
        <w:rPr>
          <w:rFonts w:ascii="Traditional Arabic" w:hAnsi="Traditional Arabic" w:cs="Traditional Arabic"/>
          <w:b w:val="0"/>
          <w:bCs w:val="0"/>
          <w:color w:val="0000FF"/>
          <w:rtl/>
        </w:rPr>
        <w:t>العيون الفاتحة</w:t>
      </w:r>
      <w:r w:rsidR="000032EE" w:rsidRPr="00721ADC">
        <w:rPr>
          <w:rFonts w:ascii="Traditional Arabic" w:hAnsi="Traditional Arabic" w:cs="Traditional Arabic"/>
          <w:b w:val="0"/>
          <w:bCs w:val="0"/>
          <w:rtl/>
        </w:rPr>
        <w:t xml:space="preserve"> </w:t>
      </w:r>
    </w:p>
    <w:p w:rsidR="000032EE" w:rsidRPr="00721ADC" w:rsidRDefault="00463AC5" w:rsidP="005F3F67">
      <w:pPr>
        <w:pStyle w:val="1"/>
        <w:numPr>
          <w:ilvl w:val="0"/>
          <w:numId w:val="255"/>
        </w:numPr>
        <w:rPr>
          <w:rFonts w:ascii="Traditional Arabic" w:hAnsi="Traditional Arabic" w:cs="Traditional Arabic"/>
          <w:b w:val="0"/>
          <w:bCs w:val="0"/>
        </w:rPr>
      </w:pPr>
      <w:r w:rsidRPr="00721ADC">
        <w:rPr>
          <w:rFonts w:ascii="Traditional Arabic" w:hAnsi="Traditional Arabic" w:cs="Traditional Arabic"/>
          <w:b w:val="0"/>
          <w:bCs w:val="0"/>
          <w:rtl/>
        </w:rPr>
        <w:t>أسباب ظهور الرمد الربيعي غير معروفة، غير أن هناك من</w:t>
      </w:r>
      <w:r w:rsidR="000032EE" w:rsidRPr="00721ADC">
        <w:rPr>
          <w:rFonts w:ascii="Traditional Arabic" w:hAnsi="Traditional Arabic" w:cs="Traditional Arabic"/>
          <w:b w:val="0"/>
          <w:bCs w:val="0"/>
          <w:rtl/>
        </w:rPr>
        <w:t xml:space="preserve"> يعتقد أنها نوع من الحساسية.</w:t>
      </w:r>
    </w:p>
    <w:p w:rsidR="000032EE" w:rsidRPr="00721ADC" w:rsidRDefault="000032EE" w:rsidP="005F3F67">
      <w:pPr>
        <w:pStyle w:val="1"/>
        <w:numPr>
          <w:ilvl w:val="0"/>
          <w:numId w:val="255"/>
        </w:numPr>
        <w:rPr>
          <w:rFonts w:ascii="Traditional Arabic" w:hAnsi="Traditional Arabic" w:cs="Traditional Arabic"/>
          <w:b w:val="0"/>
          <w:bCs w:val="0"/>
        </w:rPr>
      </w:pPr>
      <w:r w:rsidRPr="00721ADC">
        <w:rPr>
          <w:rFonts w:ascii="Traditional Arabic" w:hAnsi="Traditional Arabic" w:cs="Traditional Arabic"/>
          <w:b w:val="0"/>
          <w:bCs w:val="0"/>
          <w:rtl/>
        </w:rPr>
        <w:t>من أسباب الرمد الطبيعي أن</w:t>
      </w:r>
      <w:r w:rsidR="00463AC5" w:rsidRPr="00721ADC">
        <w:rPr>
          <w:rFonts w:ascii="Traditional Arabic" w:hAnsi="Traditional Arabic" w:cs="Traditional Arabic"/>
          <w:b w:val="0"/>
          <w:bCs w:val="0"/>
          <w:rtl/>
        </w:rPr>
        <w:t xml:space="preserve"> هناك تأثيراً ما لأشعة الشمس نظراً لكثرتها في البلاد الحارة والمشمسة. </w:t>
      </w:r>
    </w:p>
    <w:p w:rsidR="000032EE" w:rsidRPr="00721ADC" w:rsidRDefault="00463AC5" w:rsidP="005F3F67">
      <w:pPr>
        <w:pStyle w:val="1"/>
        <w:numPr>
          <w:ilvl w:val="0"/>
          <w:numId w:val="255"/>
        </w:numPr>
        <w:rPr>
          <w:rFonts w:ascii="Traditional Arabic" w:hAnsi="Traditional Arabic" w:cs="Traditional Arabic"/>
          <w:b w:val="0"/>
          <w:bCs w:val="0"/>
        </w:rPr>
      </w:pPr>
      <w:r w:rsidRPr="00721ADC">
        <w:rPr>
          <w:rFonts w:ascii="Traditional Arabic" w:hAnsi="Traditional Arabic" w:cs="Traditional Arabic"/>
          <w:b w:val="0"/>
          <w:bCs w:val="0"/>
          <w:rtl/>
        </w:rPr>
        <w:t xml:space="preserve">ثبت أن نسبة كبيرة من المرضى </w:t>
      </w:r>
      <w:r w:rsidR="000032EE" w:rsidRPr="00721ADC">
        <w:rPr>
          <w:rFonts w:ascii="Traditional Arabic" w:hAnsi="Traditional Arabic" w:cs="Traditional Arabic"/>
          <w:b w:val="0"/>
          <w:bCs w:val="0"/>
          <w:rtl/>
        </w:rPr>
        <w:t xml:space="preserve">بالرمد الطبيعي </w:t>
      </w:r>
      <w:r w:rsidRPr="00721ADC">
        <w:rPr>
          <w:rFonts w:ascii="Traditional Arabic" w:hAnsi="Traditional Arabic" w:cs="Traditional Arabic"/>
          <w:b w:val="0"/>
          <w:bCs w:val="0"/>
          <w:rtl/>
        </w:rPr>
        <w:t>يعانون من نقص في الكلسيوم في الجسم</w:t>
      </w:r>
      <w:r w:rsidR="000032EE" w:rsidRPr="00721ADC">
        <w:rPr>
          <w:rFonts w:ascii="Traditional Arabic" w:hAnsi="Traditional Arabic" w:cs="Traditional Arabic"/>
          <w:b w:val="0"/>
          <w:bCs w:val="0"/>
          <w:rtl/>
        </w:rPr>
        <w:t>.</w:t>
      </w:r>
    </w:p>
    <w:p w:rsidR="000032EE" w:rsidRPr="00721ADC" w:rsidRDefault="000032EE" w:rsidP="000032EE">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س66: </w:t>
      </w:r>
      <w:r w:rsidR="00463AC5" w:rsidRPr="00721ADC">
        <w:rPr>
          <w:rFonts w:ascii="Traditional Arabic" w:hAnsi="Traditional Arabic" w:cs="Traditional Arabic"/>
          <w:b w:val="0"/>
          <w:bCs w:val="0"/>
          <w:color w:val="FF0000"/>
          <w:rtl/>
        </w:rPr>
        <w:t xml:space="preserve">لجهل الأسباب الكامنة وراء </w:t>
      </w:r>
      <w:r w:rsidRPr="00721ADC">
        <w:rPr>
          <w:rFonts w:ascii="Traditional Arabic" w:hAnsi="Traditional Arabic" w:cs="Traditional Arabic"/>
          <w:b w:val="0"/>
          <w:bCs w:val="0"/>
          <w:color w:val="FF0000"/>
          <w:rtl/>
        </w:rPr>
        <w:t xml:space="preserve">الرمد الطبيعي </w:t>
      </w:r>
      <w:r w:rsidR="00463AC5" w:rsidRPr="00721ADC">
        <w:rPr>
          <w:rFonts w:ascii="Traditional Arabic" w:hAnsi="Traditional Arabic" w:cs="Traditional Arabic"/>
          <w:b w:val="0"/>
          <w:bCs w:val="0"/>
          <w:color w:val="FF0000"/>
          <w:rtl/>
        </w:rPr>
        <w:t xml:space="preserve"> فالعلاج هو مسكن</w:t>
      </w:r>
      <w:r w:rsidRPr="00721ADC">
        <w:rPr>
          <w:rFonts w:ascii="Traditional Arabic" w:hAnsi="Traditional Arabic" w:cs="Traditional Arabic"/>
          <w:b w:val="0"/>
          <w:bCs w:val="0"/>
          <w:color w:val="FF0000"/>
          <w:rtl/>
        </w:rPr>
        <w:t>:</w:t>
      </w:r>
    </w:p>
    <w:p w:rsidR="000032EE" w:rsidRPr="00721ADC" w:rsidRDefault="000032EE" w:rsidP="005F3F67">
      <w:pPr>
        <w:pStyle w:val="1"/>
        <w:numPr>
          <w:ilvl w:val="0"/>
          <w:numId w:val="256"/>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صواب .</w:t>
      </w:r>
    </w:p>
    <w:p w:rsidR="00463AC5" w:rsidRPr="00721ADC" w:rsidRDefault="000032EE" w:rsidP="005F3F67">
      <w:pPr>
        <w:pStyle w:val="1"/>
        <w:numPr>
          <w:ilvl w:val="0"/>
          <w:numId w:val="256"/>
        </w:numPr>
        <w:rPr>
          <w:rFonts w:ascii="Traditional Arabic" w:hAnsi="Traditional Arabic" w:cs="Traditional Arabic"/>
          <w:b w:val="0"/>
          <w:bCs w:val="0"/>
        </w:rPr>
      </w:pPr>
      <w:r w:rsidRPr="00721ADC">
        <w:rPr>
          <w:rFonts w:ascii="Traditional Arabic" w:hAnsi="Traditional Arabic" w:cs="Traditional Arabic"/>
          <w:b w:val="0"/>
          <w:bCs w:val="0"/>
          <w:rtl/>
        </w:rPr>
        <w:t xml:space="preserve">خطأ </w:t>
      </w:r>
      <w:r w:rsidR="00463AC5" w:rsidRPr="00721ADC">
        <w:rPr>
          <w:rFonts w:ascii="Traditional Arabic" w:hAnsi="Traditional Arabic" w:cs="Traditional Arabic"/>
          <w:b w:val="0"/>
          <w:bCs w:val="0"/>
          <w:rtl/>
        </w:rPr>
        <w:t>.</w:t>
      </w:r>
    </w:p>
    <w:p w:rsidR="00463AC5" w:rsidRPr="00721ADC" w:rsidRDefault="000161B2" w:rsidP="000161B2">
      <w:pPr>
        <w:pStyle w:val="1"/>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 xml:space="preserve">س67: يرتكز </w:t>
      </w:r>
      <w:r w:rsidR="00463AC5" w:rsidRPr="00721ADC">
        <w:rPr>
          <w:rFonts w:ascii="Traditional Arabic" w:hAnsi="Traditional Arabic" w:cs="Traditional Arabic"/>
          <w:b w:val="0"/>
          <w:bCs w:val="0"/>
          <w:color w:val="FF0000"/>
          <w:rtl/>
        </w:rPr>
        <w:t xml:space="preserve">العلاج على </w:t>
      </w:r>
      <w:r w:rsidRPr="00721ADC">
        <w:rPr>
          <w:rFonts w:ascii="Traditional Arabic" w:hAnsi="Traditional Arabic" w:cs="Traditional Arabic"/>
          <w:b w:val="0"/>
          <w:bCs w:val="0"/>
          <w:color w:val="FF0000"/>
          <w:rtl/>
        </w:rPr>
        <w:t>:</w:t>
      </w:r>
    </w:p>
    <w:p w:rsidR="000161B2" w:rsidRPr="00721ADC" w:rsidRDefault="00463AC5" w:rsidP="005F3F67">
      <w:pPr>
        <w:pStyle w:val="1"/>
        <w:numPr>
          <w:ilvl w:val="0"/>
          <w:numId w:val="257"/>
        </w:numPr>
        <w:rPr>
          <w:rFonts w:ascii="Traditional Arabic" w:hAnsi="Traditional Arabic" w:cs="Traditional Arabic"/>
          <w:b w:val="0"/>
          <w:bCs w:val="0"/>
          <w:color w:val="17365D"/>
        </w:rPr>
      </w:pPr>
      <w:r w:rsidRPr="00721ADC">
        <w:rPr>
          <w:rFonts w:ascii="Traditional Arabic" w:hAnsi="Traditional Arabic" w:cs="Traditional Arabic"/>
          <w:b w:val="0"/>
          <w:bCs w:val="0"/>
          <w:color w:val="17365D"/>
          <w:rtl/>
        </w:rPr>
        <w:t>استعمال نظارات شمسية</w:t>
      </w:r>
      <w:r w:rsidR="000161B2" w:rsidRPr="00721ADC">
        <w:rPr>
          <w:rFonts w:ascii="Traditional Arabic" w:hAnsi="Traditional Arabic" w:cs="Traditional Arabic"/>
          <w:b w:val="0"/>
          <w:bCs w:val="0"/>
          <w:color w:val="17365D"/>
          <w:rtl/>
        </w:rPr>
        <w:t xml:space="preserve"> و </w:t>
      </w:r>
      <w:r w:rsidRPr="00721ADC">
        <w:rPr>
          <w:rFonts w:ascii="Traditional Arabic" w:hAnsi="Traditional Arabic" w:cs="Traditional Arabic"/>
          <w:b w:val="0"/>
          <w:bCs w:val="0"/>
          <w:color w:val="17365D"/>
          <w:rtl/>
        </w:rPr>
        <w:t>استعمال قطرات من الكورتيزون</w:t>
      </w:r>
      <w:r w:rsidR="000161B2" w:rsidRPr="00721ADC">
        <w:rPr>
          <w:rFonts w:ascii="Traditional Arabic" w:hAnsi="Traditional Arabic" w:cs="Traditional Arabic"/>
          <w:b w:val="0"/>
          <w:bCs w:val="0"/>
          <w:color w:val="17365D"/>
          <w:rtl/>
        </w:rPr>
        <w:t>.</w:t>
      </w:r>
    </w:p>
    <w:p w:rsidR="000161B2" w:rsidRPr="00721ADC" w:rsidRDefault="000161B2" w:rsidP="005F3F67">
      <w:pPr>
        <w:pStyle w:val="1"/>
        <w:numPr>
          <w:ilvl w:val="0"/>
          <w:numId w:val="257"/>
        </w:numPr>
        <w:rPr>
          <w:rFonts w:ascii="Traditional Arabic" w:hAnsi="Traditional Arabic" w:cs="Traditional Arabic"/>
          <w:b w:val="0"/>
          <w:bCs w:val="0"/>
          <w:color w:val="0000FF"/>
        </w:rPr>
      </w:pPr>
      <w:r w:rsidRPr="00721ADC">
        <w:rPr>
          <w:rFonts w:ascii="Traditional Arabic" w:hAnsi="Traditional Arabic" w:cs="Traditional Arabic"/>
          <w:b w:val="0"/>
          <w:bCs w:val="0"/>
          <w:color w:val="17365D"/>
          <w:rtl/>
        </w:rPr>
        <w:t xml:space="preserve"> </w:t>
      </w:r>
      <w:r w:rsidR="00463AC5" w:rsidRPr="00721ADC">
        <w:rPr>
          <w:rFonts w:ascii="Traditional Arabic" w:hAnsi="Traditional Arabic" w:cs="Traditional Arabic"/>
          <w:b w:val="0"/>
          <w:bCs w:val="0"/>
          <w:color w:val="17365D"/>
          <w:rtl/>
        </w:rPr>
        <w:t>إعطاء كمية من الكالسيوم مع فيتامين (أ)، (د) عن طريق الفم.</w:t>
      </w:r>
    </w:p>
    <w:p w:rsidR="000161B2" w:rsidRPr="00721ADC" w:rsidRDefault="000161B2" w:rsidP="005F3F67">
      <w:pPr>
        <w:pStyle w:val="1"/>
        <w:numPr>
          <w:ilvl w:val="0"/>
          <w:numId w:val="257"/>
        </w:numPr>
        <w:rPr>
          <w:rFonts w:ascii="Traditional Arabic" w:hAnsi="Traditional Arabic" w:cs="Traditional Arabic"/>
          <w:b w:val="0"/>
          <w:bCs w:val="0"/>
          <w:color w:val="0000FF"/>
        </w:rPr>
      </w:pPr>
      <w:r w:rsidRPr="00721ADC">
        <w:rPr>
          <w:rFonts w:ascii="Traditional Arabic" w:hAnsi="Traditional Arabic" w:cs="Traditional Arabic"/>
          <w:b w:val="0"/>
          <w:bCs w:val="0"/>
          <w:color w:val="17365D"/>
          <w:rtl/>
        </w:rPr>
        <w:t xml:space="preserve"> </w:t>
      </w:r>
      <w:r w:rsidR="00463AC5" w:rsidRPr="00721ADC">
        <w:rPr>
          <w:rFonts w:ascii="Traditional Arabic" w:hAnsi="Traditional Arabic" w:cs="Traditional Arabic"/>
          <w:b w:val="0"/>
          <w:bCs w:val="0"/>
          <w:color w:val="17365D"/>
          <w:rtl/>
        </w:rPr>
        <w:t>استعمال الماء البارد لغسيل العينين</w:t>
      </w:r>
      <w:r w:rsidRPr="00721ADC">
        <w:rPr>
          <w:rFonts w:ascii="Traditional Arabic" w:hAnsi="Traditional Arabic" w:cs="Traditional Arabic"/>
          <w:b w:val="0"/>
          <w:bCs w:val="0"/>
          <w:color w:val="17365D"/>
          <w:rtl/>
        </w:rPr>
        <w:t>.</w:t>
      </w:r>
    </w:p>
    <w:p w:rsidR="00463AC5" w:rsidRPr="00721ADC" w:rsidRDefault="000161B2" w:rsidP="005F3F67">
      <w:pPr>
        <w:pStyle w:val="1"/>
        <w:numPr>
          <w:ilvl w:val="0"/>
          <w:numId w:val="257"/>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r w:rsidR="00463AC5" w:rsidRPr="00721ADC">
        <w:rPr>
          <w:rFonts w:ascii="Traditional Arabic" w:hAnsi="Traditional Arabic" w:cs="Traditional Arabic"/>
          <w:b w:val="0"/>
          <w:bCs w:val="0"/>
          <w:color w:val="009900"/>
          <w:u w:val="single"/>
          <w:rtl/>
        </w:rPr>
        <w:t xml:space="preserve"> </w:t>
      </w:r>
    </w:p>
    <w:p w:rsidR="000161B2" w:rsidRPr="00721ADC" w:rsidRDefault="000161B2" w:rsidP="00463AC5">
      <w:pPr>
        <w:pStyle w:val="1"/>
        <w:rPr>
          <w:rFonts w:ascii="Traditional Arabic" w:hAnsi="Traditional Arabic" w:cs="Traditional Arabic"/>
          <w:b w:val="0"/>
          <w:bCs w:val="0"/>
          <w:rtl/>
        </w:rPr>
      </w:pPr>
      <w:r w:rsidRPr="00721ADC">
        <w:rPr>
          <w:rFonts w:ascii="Traditional Arabic" w:hAnsi="Traditional Arabic" w:cs="Traditional Arabic"/>
          <w:b w:val="0"/>
          <w:bCs w:val="0"/>
          <w:color w:val="00B0F0"/>
          <w:rtl/>
        </w:rPr>
        <w:t>للإطلاع :</w:t>
      </w:r>
      <w:r w:rsidRPr="00721ADC">
        <w:rPr>
          <w:rFonts w:ascii="Traditional Arabic" w:hAnsi="Traditional Arabic" w:cs="Traditional Arabic"/>
          <w:b w:val="0"/>
          <w:bCs w:val="0"/>
          <w:rtl/>
        </w:rPr>
        <w:t xml:space="preserve"> ظهرت في المدة الأخيرة قطرات لها نفس مفعول الكورتيزون وذلك تجنباً للمضاعفات المحتملة بارتفاع ضغط العين نتيجة استعمال الكورتيزون لفترة طويلة.</w:t>
      </w:r>
    </w:p>
    <w:p w:rsidR="00463AC5" w:rsidRPr="00721ADC" w:rsidRDefault="00463AC5" w:rsidP="00463AC5">
      <w:pPr>
        <w:pStyle w:val="1"/>
        <w:rPr>
          <w:rFonts w:ascii="Traditional Arabic" w:hAnsi="Traditional Arabic" w:cs="Traditional Arabic"/>
          <w:b w:val="0"/>
          <w:bCs w:val="0"/>
          <w:color w:val="17365D"/>
          <w:rtl/>
        </w:rPr>
      </w:pPr>
      <w:r w:rsidRPr="00721ADC">
        <w:rPr>
          <w:rFonts w:ascii="Traditional Arabic" w:hAnsi="Traditional Arabic" w:cs="Traditional Arabic"/>
          <w:b w:val="0"/>
          <w:bCs w:val="0"/>
          <w:color w:val="17365D"/>
          <w:rtl/>
        </w:rPr>
        <w:t>ـــــــــــــــــــــــــــــــــــــــــــــــــــــــــــــــــــــــــــــــــــــــ</w:t>
      </w:r>
    </w:p>
    <w:p w:rsidR="00463AC5" w:rsidRPr="00721ADC" w:rsidRDefault="00B85669" w:rsidP="00463AC5">
      <w:pPr>
        <w:pStyle w:val="1"/>
        <w:rPr>
          <w:rFonts w:ascii="Traditional Arabic" w:hAnsi="Traditional Arabic" w:cs="Traditional Arabic"/>
          <w:b w:val="0"/>
          <w:bCs w:val="0"/>
          <w:color w:val="0000FF"/>
          <w:rtl/>
        </w:rPr>
      </w:pPr>
      <w:r w:rsidRPr="00721ADC">
        <w:rPr>
          <w:rFonts w:ascii="Traditional Arabic" w:hAnsi="Traditional Arabic" w:cs="Traditional Arabic"/>
          <w:b w:val="0"/>
          <w:bCs w:val="0"/>
          <w:color w:val="0000FF"/>
          <w:rtl/>
        </w:rPr>
        <w:t>أسئلة مراجعة المحاضرة</w:t>
      </w:r>
      <w:r w:rsidR="00463AC5" w:rsidRPr="00721ADC">
        <w:rPr>
          <w:rFonts w:ascii="Traditional Arabic" w:hAnsi="Traditional Arabic" w:cs="Traditional Arabic"/>
          <w:b w:val="0"/>
          <w:bCs w:val="0"/>
          <w:color w:val="0000FF"/>
          <w:rtl/>
        </w:rPr>
        <w:t xml:space="preserve"> </w:t>
      </w:r>
      <w:r w:rsidRPr="00721ADC">
        <w:rPr>
          <w:rFonts w:ascii="Traditional Arabic" w:hAnsi="Traditional Arabic" w:cs="Traditional Arabic"/>
          <w:b w:val="0"/>
          <w:bCs w:val="0"/>
          <w:color w:val="0000FF"/>
          <w:rtl/>
        </w:rPr>
        <w:t xml:space="preserve">السادسة مدخل إلى الإعاقة البصرية </w:t>
      </w:r>
    </w:p>
    <w:p w:rsidR="00463AC5" w:rsidRPr="00721ADC" w:rsidRDefault="00463AC5" w:rsidP="00463AC5">
      <w:pPr>
        <w:pStyle w:val="1"/>
        <w:rPr>
          <w:rFonts w:ascii="Traditional Arabic" w:hAnsi="Traditional Arabic" w:cs="Traditional Arabic"/>
          <w:b w:val="0"/>
          <w:bCs w:val="0"/>
          <w:color w:val="0000FF"/>
          <w:rtl/>
        </w:rPr>
      </w:pPr>
      <w:r w:rsidRPr="00721ADC">
        <w:rPr>
          <w:rFonts w:ascii="Traditional Arabic" w:hAnsi="Traditional Arabic" w:cs="Traditional Arabic"/>
          <w:b w:val="0"/>
          <w:bCs w:val="0"/>
          <w:color w:val="0000FF"/>
          <w:rtl/>
        </w:rPr>
        <w:t>الوقاية من الإعاقة البصرية</w:t>
      </w:r>
    </w:p>
    <w:p w:rsidR="004B613B" w:rsidRPr="00721ADC" w:rsidRDefault="004B613B" w:rsidP="004B613B">
      <w:pPr>
        <w:pStyle w:val="1"/>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 xml:space="preserve">س1: من </w:t>
      </w:r>
      <w:r w:rsidR="00463AC5" w:rsidRPr="00721ADC">
        <w:rPr>
          <w:rFonts w:ascii="Traditional Arabic" w:hAnsi="Traditional Arabic" w:cs="Traditional Arabic"/>
          <w:b w:val="0"/>
          <w:bCs w:val="0"/>
          <w:color w:val="FF0000"/>
          <w:rtl/>
        </w:rPr>
        <w:t>وسائل الوقاية</w:t>
      </w:r>
      <w:r w:rsidRPr="00721ADC">
        <w:rPr>
          <w:rFonts w:ascii="Traditional Arabic" w:hAnsi="Traditional Arabic" w:cs="Traditional Arabic"/>
          <w:b w:val="0"/>
          <w:bCs w:val="0"/>
          <w:color w:val="FF0000"/>
          <w:rtl/>
        </w:rPr>
        <w:t xml:space="preserve"> </w:t>
      </w:r>
      <w:r w:rsidR="00463AC5" w:rsidRPr="00721ADC">
        <w:rPr>
          <w:rFonts w:ascii="Traditional Arabic" w:hAnsi="Traditional Arabic" w:cs="Traditional Arabic"/>
          <w:b w:val="0"/>
          <w:bCs w:val="0"/>
          <w:color w:val="FF0000"/>
          <w:rtl/>
        </w:rPr>
        <w:t>فحص العين المنتظم بواسطة أخصائيين</w:t>
      </w:r>
      <w:r w:rsidRPr="00721ADC">
        <w:rPr>
          <w:rFonts w:ascii="Traditional Arabic" w:hAnsi="Traditional Arabic" w:cs="Traditional Arabic"/>
          <w:b w:val="0"/>
          <w:bCs w:val="0"/>
          <w:color w:val="FF0000"/>
          <w:rtl/>
        </w:rPr>
        <w:t xml:space="preserve"> :</w:t>
      </w:r>
    </w:p>
    <w:p w:rsidR="009053AF" w:rsidRPr="00721ADC" w:rsidRDefault="00463AC5" w:rsidP="009053AF">
      <w:pPr>
        <w:pStyle w:val="1"/>
        <w:numPr>
          <w:ilvl w:val="0"/>
          <w:numId w:val="258"/>
        </w:numPr>
        <w:rPr>
          <w:rFonts w:ascii="Traditional Arabic" w:hAnsi="Traditional Arabic" w:cs="Traditional Arabic"/>
          <w:b w:val="0"/>
          <w:bCs w:val="0"/>
        </w:rPr>
      </w:pPr>
      <w:r w:rsidRPr="00721ADC">
        <w:rPr>
          <w:rFonts w:ascii="Traditional Arabic" w:hAnsi="Traditional Arabic" w:cs="Traditional Arabic"/>
          <w:b w:val="0"/>
          <w:bCs w:val="0"/>
          <w:rtl/>
        </w:rPr>
        <w:t xml:space="preserve"> عند الولادة </w:t>
      </w:r>
      <w:r w:rsidR="009053AF" w:rsidRPr="00721ADC">
        <w:rPr>
          <w:rFonts w:ascii="Traditional Arabic" w:hAnsi="Traditional Arabic" w:cs="Traditional Arabic"/>
          <w:b w:val="0"/>
          <w:bCs w:val="0"/>
          <w:rtl/>
        </w:rPr>
        <w:t>و عند سن الثالثة .</w:t>
      </w:r>
    </w:p>
    <w:p w:rsidR="009053AF" w:rsidRPr="00721ADC" w:rsidRDefault="009053AF" w:rsidP="004B613B">
      <w:pPr>
        <w:pStyle w:val="1"/>
        <w:numPr>
          <w:ilvl w:val="0"/>
          <w:numId w:val="258"/>
        </w:numPr>
        <w:rPr>
          <w:rFonts w:ascii="Traditional Arabic" w:hAnsi="Traditional Arabic" w:cs="Traditional Arabic"/>
          <w:b w:val="0"/>
          <w:bCs w:val="0"/>
        </w:rPr>
      </w:pPr>
      <w:r w:rsidRPr="00721ADC">
        <w:rPr>
          <w:rFonts w:ascii="Traditional Arabic" w:hAnsi="Traditional Arabic" w:cs="Traditional Arabic"/>
          <w:b w:val="0"/>
          <w:bCs w:val="0"/>
          <w:rtl/>
        </w:rPr>
        <w:lastRenderedPageBreak/>
        <w:t>بين سن السادسة والسادسة عشر.</w:t>
      </w:r>
    </w:p>
    <w:p w:rsidR="009053AF" w:rsidRPr="00721ADC" w:rsidRDefault="009053AF" w:rsidP="004B613B">
      <w:pPr>
        <w:pStyle w:val="1"/>
        <w:numPr>
          <w:ilvl w:val="0"/>
          <w:numId w:val="258"/>
        </w:numPr>
        <w:rPr>
          <w:rFonts w:ascii="Traditional Arabic" w:hAnsi="Traditional Arabic" w:cs="Traditional Arabic"/>
          <w:b w:val="0"/>
          <w:bCs w:val="0"/>
        </w:rPr>
      </w:pPr>
      <w:r w:rsidRPr="00721ADC">
        <w:rPr>
          <w:rFonts w:ascii="Traditional Arabic" w:hAnsi="Traditional Arabic" w:cs="Traditional Arabic"/>
          <w:b w:val="0"/>
          <w:bCs w:val="0"/>
          <w:rtl/>
        </w:rPr>
        <w:t>عند سن الأربعين.</w:t>
      </w:r>
    </w:p>
    <w:p w:rsidR="00DD2AFE" w:rsidRPr="00721ADC" w:rsidRDefault="009053AF" w:rsidP="004B613B">
      <w:pPr>
        <w:pStyle w:val="1"/>
        <w:numPr>
          <w:ilvl w:val="0"/>
          <w:numId w:val="258"/>
        </w:numPr>
        <w:rPr>
          <w:rFonts w:ascii="Traditional Arabic" w:hAnsi="Traditional Arabic" w:cs="Traditional Arabic"/>
          <w:b w:val="0"/>
          <w:bCs w:val="0"/>
          <w:color w:val="000000"/>
        </w:rPr>
      </w:pPr>
      <w:r w:rsidRPr="00721ADC">
        <w:rPr>
          <w:rFonts w:ascii="Traditional Arabic" w:hAnsi="Traditional Arabic" w:cs="Traditional Arabic"/>
          <w:b w:val="0"/>
          <w:bCs w:val="0"/>
          <w:color w:val="009900"/>
          <w:u w:val="single"/>
          <w:rtl/>
        </w:rPr>
        <w:t>جميع ما سبق صحيح</w:t>
      </w:r>
      <w:r w:rsidRPr="00721ADC">
        <w:rPr>
          <w:rFonts w:ascii="Traditional Arabic" w:hAnsi="Traditional Arabic" w:cs="Traditional Arabic"/>
          <w:b w:val="0"/>
          <w:bCs w:val="0"/>
          <w:rtl/>
        </w:rPr>
        <w:t xml:space="preserve"> .</w:t>
      </w:r>
    </w:p>
    <w:p w:rsidR="00DD2AFE" w:rsidRPr="00721ADC" w:rsidRDefault="00DD2AFE" w:rsidP="00DD2AFE">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 عند الولادة </w:t>
      </w:r>
      <w:r w:rsidR="00463AC5" w:rsidRPr="00721ADC">
        <w:rPr>
          <w:rFonts w:ascii="Traditional Arabic" w:hAnsi="Traditional Arabic" w:cs="Traditional Arabic"/>
          <w:b w:val="0"/>
          <w:bCs w:val="0"/>
          <w:color w:val="FF0000"/>
          <w:rtl/>
        </w:rPr>
        <w:t xml:space="preserve"> يجب وضع قطرة أو مرهم البنسلين في عين الأطفال بعد الولادة مباشرة، حيث </w:t>
      </w:r>
      <w:r w:rsidRPr="00721ADC">
        <w:rPr>
          <w:rFonts w:ascii="Traditional Arabic" w:hAnsi="Traditional Arabic" w:cs="Traditional Arabic"/>
          <w:b w:val="0"/>
          <w:bCs w:val="0"/>
          <w:color w:val="FF0000"/>
          <w:rtl/>
        </w:rPr>
        <w:t>:</w:t>
      </w:r>
    </w:p>
    <w:p w:rsidR="00DD2AFE" w:rsidRPr="00721ADC" w:rsidRDefault="00463AC5" w:rsidP="00DD2AFE">
      <w:pPr>
        <w:pStyle w:val="1"/>
        <w:numPr>
          <w:ilvl w:val="0"/>
          <w:numId w:val="259"/>
        </w:numPr>
        <w:rPr>
          <w:rFonts w:ascii="Traditional Arabic" w:hAnsi="Traditional Arabic" w:cs="Traditional Arabic"/>
          <w:b w:val="0"/>
          <w:bCs w:val="0"/>
        </w:rPr>
      </w:pPr>
      <w:r w:rsidRPr="00721ADC">
        <w:rPr>
          <w:rFonts w:ascii="Traditional Arabic" w:hAnsi="Traditional Arabic" w:cs="Traditional Arabic"/>
          <w:b w:val="0"/>
          <w:bCs w:val="0"/>
          <w:rtl/>
        </w:rPr>
        <w:t>لا تتسبب قطرة البنسلين في أية حساسية في الطفل حديث الولادة</w:t>
      </w:r>
      <w:r w:rsidR="00DD2AFE" w:rsidRPr="00721ADC">
        <w:rPr>
          <w:rFonts w:ascii="Traditional Arabic" w:hAnsi="Traditional Arabic" w:cs="Traditional Arabic"/>
          <w:b w:val="0"/>
          <w:bCs w:val="0"/>
          <w:rtl/>
        </w:rPr>
        <w:t xml:space="preserve"> .</w:t>
      </w:r>
    </w:p>
    <w:p w:rsidR="00987F32" w:rsidRPr="00721ADC" w:rsidRDefault="00463AC5" w:rsidP="00DD2AFE">
      <w:pPr>
        <w:pStyle w:val="1"/>
        <w:numPr>
          <w:ilvl w:val="0"/>
          <w:numId w:val="259"/>
        </w:numPr>
        <w:rPr>
          <w:rFonts w:ascii="Traditional Arabic" w:hAnsi="Traditional Arabic" w:cs="Traditional Arabic"/>
          <w:b w:val="0"/>
          <w:bCs w:val="0"/>
        </w:rPr>
      </w:pPr>
      <w:r w:rsidRPr="00721ADC">
        <w:rPr>
          <w:rFonts w:ascii="Traditional Arabic" w:hAnsi="Traditional Arabic" w:cs="Traditional Arabic"/>
          <w:b w:val="0"/>
          <w:bCs w:val="0"/>
          <w:rtl/>
        </w:rPr>
        <w:t>تعمل هذه القطرة على منع حدوث أي عدوى بالبكتيريا</w:t>
      </w:r>
      <w:r w:rsidR="00987F32" w:rsidRPr="00721ADC">
        <w:rPr>
          <w:rFonts w:ascii="Traditional Arabic" w:hAnsi="Traditional Arabic" w:cs="Traditional Arabic"/>
          <w:b w:val="0"/>
          <w:bCs w:val="0"/>
          <w:rtl/>
        </w:rPr>
        <w:t xml:space="preserve"> .</w:t>
      </w:r>
    </w:p>
    <w:p w:rsidR="00987F32" w:rsidRPr="00721ADC" w:rsidRDefault="00987F32" w:rsidP="00DD2AFE">
      <w:pPr>
        <w:pStyle w:val="1"/>
        <w:numPr>
          <w:ilvl w:val="0"/>
          <w:numId w:val="259"/>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987F32" w:rsidRPr="00721ADC" w:rsidRDefault="00987F32" w:rsidP="00DD2AFE">
      <w:pPr>
        <w:pStyle w:val="1"/>
        <w:numPr>
          <w:ilvl w:val="0"/>
          <w:numId w:val="259"/>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E2452F" w:rsidRPr="00721ADC" w:rsidRDefault="00E2452F" w:rsidP="00E2452F">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س3: عند الولادة يجب:</w:t>
      </w:r>
    </w:p>
    <w:p w:rsidR="00E2452F" w:rsidRPr="00721ADC" w:rsidRDefault="00E2452F" w:rsidP="00E2452F">
      <w:pPr>
        <w:pStyle w:val="1"/>
        <w:numPr>
          <w:ilvl w:val="0"/>
          <w:numId w:val="260"/>
        </w:numPr>
        <w:rPr>
          <w:rFonts w:ascii="Traditional Arabic" w:hAnsi="Traditional Arabic" w:cs="Traditional Arabic"/>
          <w:b w:val="0"/>
          <w:bCs w:val="0"/>
        </w:rPr>
      </w:pPr>
      <w:r w:rsidRPr="00721ADC">
        <w:rPr>
          <w:rFonts w:ascii="Traditional Arabic" w:hAnsi="Traditional Arabic" w:cs="Traditional Arabic"/>
          <w:b w:val="0"/>
          <w:bCs w:val="0"/>
          <w:rtl/>
        </w:rPr>
        <w:t>وضع قطرة أو مرهم البنسلين في عين الأطفال بعد الولادة مباشرة .</w:t>
      </w:r>
    </w:p>
    <w:p w:rsidR="00E2452F" w:rsidRPr="00721ADC" w:rsidRDefault="00463AC5" w:rsidP="00E2452F">
      <w:pPr>
        <w:pStyle w:val="1"/>
        <w:numPr>
          <w:ilvl w:val="0"/>
          <w:numId w:val="260"/>
        </w:numPr>
        <w:rPr>
          <w:rFonts w:ascii="Traditional Arabic" w:hAnsi="Traditional Arabic" w:cs="Traditional Arabic"/>
          <w:b w:val="0"/>
          <w:bCs w:val="0"/>
        </w:rPr>
      </w:pPr>
      <w:r w:rsidRPr="00721ADC">
        <w:rPr>
          <w:rFonts w:ascii="Traditional Arabic" w:hAnsi="Traditional Arabic" w:cs="Traditional Arabic"/>
          <w:b w:val="0"/>
          <w:bCs w:val="0"/>
          <w:rtl/>
        </w:rPr>
        <w:t xml:space="preserve">تفحص القرنية </w:t>
      </w:r>
      <w:r w:rsidR="00E2452F" w:rsidRPr="00721ADC">
        <w:rPr>
          <w:rFonts w:ascii="Traditional Arabic" w:hAnsi="Traditional Arabic" w:cs="Traditional Arabic"/>
          <w:b w:val="0"/>
          <w:bCs w:val="0"/>
          <w:rtl/>
        </w:rPr>
        <w:t>والملتحمة باستعمال مصباح يد.</w:t>
      </w:r>
    </w:p>
    <w:p w:rsidR="00E2452F" w:rsidRPr="00721ADC" w:rsidRDefault="00463AC5" w:rsidP="00E2452F">
      <w:pPr>
        <w:pStyle w:val="1"/>
        <w:numPr>
          <w:ilvl w:val="0"/>
          <w:numId w:val="260"/>
        </w:numPr>
        <w:rPr>
          <w:rFonts w:ascii="Traditional Arabic" w:hAnsi="Traditional Arabic" w:cs="Traditional Arabic"/>
          <w:b w:val="0"/>
          <w:bCs w:val="0"/>
        </w:rPr>
      </w:pPr>
      <w:r w:rsidRPr="00721ADC">
        <w:rPr>
          <w:rFonts w:ascii="Traditional Arabic" w:hAnsi="Traditional Arabic" w:cs="Traditional Arabic"/>
          <w:b w:val="0"/>
          <w:bCs w:val="0"/>
          <w:rtl/>
        </w:rPr>
        <w:t>تفحص الشبكية والقرص البصري بعد توسيع الحدقة بواسطة الأخصائي</w:t>
      </w:r>
      <w:r w:rsidR="00E2452F" w:rsidRPr="00721ADC">
        <w:rPr>
          <w:rFonts w:ascii="Traditional Arabic" w:hAnsi="Traditional Arabic" w:cs="Traditional Arabic"/>
          <w:b w:val="0"/>
          <w:bCs w:val="0"/>
          <w:rtl/>
        </w:rPr>
        <w:t>.</w:t>
      </w:r>
    </w:p>
    <w:p w:rsidR="00463AC5" w:rsidRPr="00721ADC" w:rsidRDefault="00E2452F" w:rsidP="00E2452F">
      <w:pPr>
        <w:pStyle w:val="1"/>
        <w:numPr>
          <w:ilvl w:val="0"/>
          <w:numId w:val="260"/>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 xml:space="preserve">جميع ما سبق صحيح </w:t>
      </w:r>
      <w:r w:rsidR="00463AC5" w:rsidRPr="00721ADC">
        <w:rPr>
          <w:rFonts w:ascii="Traditional Arabic" w:hAnsi="Traditional Arabic" w:cs="Traditional Arabic"/>
          <w:b w:val="0"/>
          <w:bCs w:val="0"/>
          <w:color w:val="009900"/>
          <w:u w:val="single"/>
          <w:rtl/>
        </w:rPr>
        <w:t>.</w:t>
      </w:r>
    </w:p>
    <w:p w:rsidR="007A0FA5" w:rsidRPr="00721ADC" w:rsidRDefault="003479BE" w:rsidP="003479BE">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س4: </w:t>
      </w:r>
      <w:r w:rsidR="00463AC5" w:rsidRPr="00721ADC">
        <w:rPr>
          <w:rFonts w:ascii="Traditional Arabic" w:hAnsi="Traditional Arabic" w:cs="Traditional Arabic"/>
          <w:b w:val="0"/>
          <w:bCs w:val="0"/>
          <w:color w:val="FF0000"/>
          <w:rtl/>
        </w:rPr>
        <w:t xml:space="preserve">عند سن الثالثة </w:t>
      </w:r>
      <w:r w:rsidRPr="00721ADC">
        <w:rPr>
          <w:rFonts w:ascii="Traditional Arabic" w:hAnsi="Traditional Arabic" w:cs="Traditional Arabic"/>
          <w:b w:val="0"/>
          <w:bCs w:val="0"/>
          <w:color w:val="FF0000"/>
          <w:rtl/>
        </w:rPr>
        <w:t xml:space="preserve">يجب أن </w:t>
      </w:r>
      <w:r w:rsidR="00463AC5" w:rsidRPr="00721ADC">
        <w:rPr>
          <w:rFonts w:ascii="Traditional Arabic" w:hAnsi="Traditional Arabic" w:cs="Traditional Arabic"/>
          <w:b w:val="0"/>
          <w:bCs w:val="0"/>
          <w:color w:val="FF0000"/>
          <w:rtl/>
        </w:rPr>
        <w:t>:</w:t>
      </w:r>
    </w:p>
    <w:p w:rsidR="003479BE" w:rsidRPr="00721ADC" w:rsidRDefault="003479BE" w:rsidP="003479BE">
      <w:pPr>
        <w:pStyle w:val="1"/>
        <w:numPr>
          <w:ilvl w:val="0"/>
          <w:numId w:val="261"/>
        </w:numPr>
        <w:rPr>
          <w:rFonts w:ascii="Traditional Arabic" w:hAnsi="Traditional Arabic" w:cs="Traditional Arabic"/>
          <w:b w:val="0"/>
          <w:bCs w:val="0"/>
        </w:rPr>
      </w:pPr>
      <w:r w:rsidRPr="00721ADC">
        <w:rPr>
          <w:rFonts w:ascii="Traditional Arabic" w:hAnsi="Traditional Arabic" w:cs="Traditional Arabic"/>
          <w:b w:val="0"/>
          <w:bCs w:val="0"/>
          <w:rtl/>
        </w:rPr>
        <w:t xml:space="preserve">وضع قطرة أو مرهم البنسلين في عين الأطفال . </w:t>
      </w:r>
    </w:p>
    <w:p w:rsidR="003479BE" w:rsidRPr="00721ADC" w:rsidRDefault="003479BE" w:rsidP="003479BE">
      <w:pPr>
        <w:pStyle w:val="1"/>
        <w:numPr>
          <w:ilvl w:val="0"/>
          <w:numId w:val="261"/>
        </w:numPr>
        <w:rPr>
          <w:rFonts w:ascii="Traditional Arabic" w:hAnsi="Traditional Arabic" w:cs="Traditional Arabic"/>
          <w:b w:val="0"/>
          <w:bCs w:val="0"/>
        </w:rPr>
      </w:pPr>
      <w:r w:rsidRPr="00721ADC">
        <w:rPr>
          <w:rFonts w:ascii="Traditional Arabic" w:hAnsi="Traditional Arabic" w:cs="Traditional Arabic"/>
          <w:b w:val="0"/>
          <w:bCs w:val="0"/>
          <w:rtl/>
        </w:rPr>
        <w:t>تفحص القرنية والملتحمة باستعمال مصباح يد.</w:t>
      </w:r>
    </w:p>
    <w:p w:rsidR="003479BE" w:rsidRPr="00721ADC" w:rsidRDefault="003479BE" w:rsidP="003479BE">
      <w:pPr>
        <w:pStyle w:val="1"/>
        <w:numPr>
          <w:ilvl w:val="0"/>
          <w:numId w:val="261"/>
        </w:numPr>
        <w:rPr>
          <w:rFonts w:ascii="Traditional Arabic" w:hAnsi="Traditional Arabic" w:cs="Traditional Arabic"/>
          <w:b w:val="0"/>
          <w:bCs w:val="0"/>
        </w:rPr>
      </w:pPr>
      <w:r w:rsidRPr="00721ADC">
        <w:rPr>
          <w:rFonts w:ascii="Traditional Arabic" w:hAnsi="Traditional Arabic" w:cs="Traditional Arabic"/>
          <w:b w:val="0"/>
          <w:bCs w:val="0"/>
          <w:rtl/>
        </w:rPr>
        <w:t>تفحص الشبكية والقرص البصري بعد توسيع الحدقة بواسطة الأخصائي.</w:t>
      </w:r>
    </w:p>
    <w:p w:rsidR="003479BE" w:rsidRPr="00721ADC" w:rsidRDefault="00463AC5" w:rsidP="003479BE">
      <w:pPr>
        <w:pStyle w:val="1"/>
        <w:numPr>
          <w:ilvl w:val="0"/>
          <w:numId w:val="26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تفحص حدة إبصار الطفل باستعمال لوحة الحروف المحتوية على حرف </w:t>
      </w:r>
      <w:r w:rsidRPr="00721ADC">
        <w:rPr>
          <w:rFonts w:ascii="Traditional Arabic" w:hAnsi="Traditional Arabic" w:cs="Traditional Arabic"/>
          <w:b w:val="0"/>
          <w:bCs w:val="0"/>
          <w:color w:val="009900"/>
          <w:u w:val="single"/>
        </w:rPr>
        <w:t>E</w:t>
      </w:r>
      <w:r w:rsidRPr="00721ADC">
        <w:rPr>
          <w:rFonts w:ascii="Traditional Arabic" w:hAnsi="Traditional Arabic" w:cs="Traditional Arabic"/>
          <w:b w:val="0"/>
          <w:bCs w:val="0"/>
          <w:color w:val="009900"/>
          <w:u w:val="single"/>
          <w:rtl/>
        </w:rPr>
        <w:t xml:space="preserve"> (لوحة سنلن) في أوضاع مختلفة</w:t>
      </w:r>
      <w:r w:rsidR="003479BE" w:rsidRPr="00721ADC">
        <w:rPr>
          <w:rFonts w:ascii="Traditional Arabic" w:hAnsi="Traditional Arabic" w:cs="Traditional Arabic"/>
          <w:b w:val="0"/>
          <w:bCs w:val="0"/>
          <w:color w:val="009900"/>
          <w:u w:val="single"/>
          <w:rtl/>
        </w:rPr>
        <w:t>.</w:t>
      </w:r>
    </w:p>
    <w:p w:rsidR="00F86FB4" w:rsidRPr="00721ADC" w:rsidRDefault="00F86FB4" w:rsidP="00F86FB4">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س5: أي العبارات التالية خاطئة </w:t>
      </w:r>
      <w:r w:rsidR="0095393B" w:rsidRPr="00721ADC">
        <w:rPr>
          <w:rFonts w:ascii="Traditional Arabic" w:hAnsi="Traditional Arabic" w:cs="Traditional Arabic"/>
          <w:b w:val="0"/>
          <w:bCs w:val="0"/>
          <w:color w:val="FF0000"/>
          <w:rtl/>
        </w:rPr>
        <w:t xml:space="preserve">وليست مما يجب عند سن الثالثة </w:t>
      </w:r>
      <w:r w:rsidRPr="00721ADC">
        <w:rPr>
          <w:rFonts w:ascii="Traditional Arabic" w:hAnsi="Traditional Arabic" w:cs="Traditional Arabic"/>
          <w:b w:val="0"/>
          <w:bCs w:val="0"/>
          <w:color w:val="FF0000"/>
          <w:rtl/>
        </w:rPr>
        <w:t>:</w:t>
      </w:r>
    </w:p>
    <w:p w:rsidR="00F86FB4" w:rsidRPr="00721ADC" w:rsidRDefault="0095393B" w:rsidP="0095393B">
      <w:pPr>
        <w:pStyle w:val="1"/>
        <w:numPr>
          <w:ilvl w:val="0"/>
          <w:numId w:val="262"/>
        </w:numPr>
        <w:jc w:val="left"/>
        <w:rPr>
          <w:rFonts w:ascii="Traditional Arabic" w:hAnsi="Traditional Arabic" w:cs="Traditional Arabic"/>
          <w:b w:val="0"/>
          <w:bCs w:val="0"/>
        </w:rPr>
      </w:pPr>
      <w:r w:rsidRPr="00721ADC">
        <w:rPr>
          <w:rFonts w:ascii="Traditional Arabic" w:hAnsi="Traditional Arabic" w:cs="Traditional Arabic"/>
          <w:b w:val="0"/>
          <w:bCs w:val="0"/>
          <w:color w:val="009900"/>
          <w:u w:val="single"/>
          <w:rtl/>
        </w:rPr>
        <w:t xml:space="preserve">يجب </w:t>
      </w:r>
      <w:r w:rsidR="00F86FB4" w:rsidRPr="00721ADC">
        <w:rPr>
          <w:rFonts w:ascii="Traditional Arabic" w:hAnsi="Traditional Arabic" w:cs="Traditional Arabic"/>
          <w:b w:val="0"/>
          <w:bCs w:val="0"/>
          <w:color w:val="009900"/>
          <w:u w:val="single"/>
          <w:rtl/>
        </w:rPr>
        <w:t xml:space="preserve">اختبار </w:t>
      </w:r>
      <w:r w:rsidRPr="00721ADC">
        <w:rPr>
          <w:rFonts w:ascii="Traditional Arabic" w:hAnsi="Traditional Arabic" w:cs="Traditional Arabic"/>
          <w:b w:val="0"/>
          <w:bCs w:val="0"/>
          <w:color w:val="009900"/>
          <w:u w:val="single"/>
          <w:rtl/>
        </w:rPr>
        <w:t xml:space="preserve"> العينين معاً ...</w:t>
      </w:r>
      <w:r w:rsidRPr="00721ADC">
        <w:rPr>
          <w:rFonts w:ascii="Traditional Arabic" w:hAnsi="Traditional Arabic" w:cs="Traditional Arabic"/>
          <w:b w:val="0"/>
          <w:bCs w:val="0"/>
          <w:rtl/>
        </w:rPr>
        <w:t xml:space="preserve"> </w:t>
      </w:r>
      <w:r w:rsidR="00F86FB4" w:rsidRPr="00721ADC">
        <w:rPr>
          <w:rFonts w:ascii="Traditional Arabic" w:hAnsi="Traditional Arabic" w:cs="Traditional Arabic"/>
          <w:b w:val="0"/>
          <w:bCs w:val="0"/>
          <w:color w:val="0000FF"/>
          <w:rtl/>
        </w:rPr>
        <w:t>كل عين على حدة.</w:t>
      </w:r>
    </w:p>
    <w:p w:rsidR="0095393B" w:rsidRPr="00721ADC" w:rsidRDefault="00463AC5" w:rsidP="0095393B">
      <w:pPr>
        <w:pStyle w:val="1"/>
        <w:numPr>
          <w:ilvl w:val="0"/>
          <w:numId w:val="262"/>
        </w:numPr>
        <w:rPr>
          <w:rFonts w:ascii="Traditional Arabic" w:hAnsi="Traditional Arabic" w:cs="Traditional Arabic"/>
          <w:b w:val="0"/>
          <w:bCs w:val="0"/>
        </w:rPr>
      </w:pPr>
      <w:r w:rsidRPr="00721ADC">
        <w:rPr>
          <w:rFonts w:ascii="Traditional Arabic" w:hAnsi="Traditional Arabic" w:cs="Traditional Arabic"/>
          <w:b w:val="0"/>
          <w:bCs w:val="0"/>
          <w:rtl/>
        </w:rPr>
        <w:t>يجب إحالة الطفل إلى أخصائي العيون</w:t>
      </w:r>
      <w:r w:rsidR="0095393B" w:rsidRPr="00721ADC">
        <w:rPr>
          <w:rFonts w:ascii="Traditional Arabic" w:hAnsi="Traditional Arabic" w:cs="Traditional Arabic"/>
          <w:b w:val="0"/>
          <w:bCs w:val="0"/>
          <w:rtl/>
        </w:rPr>
        <w:t xml:space="preserve"> إذا كان هناك فرقاً كبيراً بين حدة الإبصار في العينين.</w:t>
      </w:r>
    </w:p>
    <w:p w:rsidR="0095393B" w:rsidRPr="00721ADC" w:rsidRDefault="00463AC5" w:rsidP="0095393B">
      <w:pPr>
        <w:pStyle w:val="1"/>
        <w:numPr>
          <w:ilvl w:val="0"/>
          <w:numId w:val="262"/>
        </w:numPr>
        <w:rPr>
          <w:rFonts w:ascii="Traditional Arabic" w:hAnsi="Traditional Arabic" w:cs="Traditional Arabic"/>
          <w:b w:val="0"/>
          <w:bCs w:val="0"/>
        </w:rPr>
      </w:pPr>
      <w:r w:rsidRPr="00721ADC">
        <w:rPr>
          <w:rFonts w:ascii="Traditional Arabic" w:hAnsi="Traditional Arabic" w:cs="Traditional Arabic"/>
          <w:b w:val="0"/>
          <w:bCs w:val="0"/>
          <w:rtl/>
        </w:rPr>
        <w:t>يجب في هذه المرحلة الكشف على عيني الطفل بكشف التغطية لمعرفة إذا كان الطفل مصاب بالحول</w:t>
      </w:r>
      <w:r w:rsidR="0095393B" w:rsidRPr="00721ADC">
        <w:rPr>
          <w:rFonts w:ascii="Traditional Arabic" w:hAnsi="Traditional Arabic" w:cs="Traditional Arabic"/>
          <w:b w:val="0"/>
          <w:bCs w:val="0"/>
          <w:rtl/>
        </w:rPr>
        <w:t>.</w:t>
      </w:r>
    </w:p>
    <w:p w:rsidR="0095393B" w:rsidRPr="00721ADC" w:rsidRDefault="0095393B" w:rsidP="0095393B">
      <w:pPr>
        <w:pStyle w:val="1"/>
        <w:numPr>
          <w:ilvl w:val="0"/>
          <w:numId w:val="262"/>
        </w:numPr>
        <w:rPr>
          <w:rFonts w:ascii="Traditional Arabic" w:hAnsi="Traditional Arabic" w:cs="Traditional Arabic"/>
          <w:b w:val="0"/>
          <w:bCs w:val="0"/>
        </w:rPr>
      </w:pPr>
      <w:r w:rsidRPr="00721ADC">
        <w:rPr>
          <w:rFonts w:ascii="Traditional Arabic" w:hAnsi="Traditional Arabic" w:cs="Traditional Arabic"/>
          <w:b w:val="0"/>
          <w:bCs w:val="0"/>
          <w:rtl/>
        </w:rPr>
        <w:t xml:space="preserve">يجب </w:t>
      </w:r>
      <w:r w:rsidR="00463AC5" w:rsidRPr="00721ADC">
        <w:rPr>
          <w:rFonts w:ascii="Traditional Arabic" w:hAnsi="Traditional Arabic" w:cs="Traditional Arabic"/>
          <w:b w:val="0"/>
          <w:bCs w:val="0"/>
          <w:rtl/>
        </w:rPr>
        <w:t xml:space="preserve"> فحص الجفن بعد قلبه لملاحظة وجود أية حبيبات مميزة للتراخوما وكذلك القرنية لملاحظة وجود التراخوما .</w:t>
      </w:r>
    </w:p>
    <w:p w:rsidR="00463AC5" w:rsidRPr="00721ADC" w:rsidRDefault="0095393B" w:rsidP="0095393B">
      <w:pPr>
        <w:pStyle w:val="1"/>
        <w:ind w:left="0"/>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 xml:space="preserve">س6: </w:t>
      </w:r>
      <w:r w:rsidR="00463AC5" w:rsidRPr="00721ADC">
        <w:rPr>
          <w:rFonts w:ascii="Traditional Arabic" w:hAnsi="Traditional Arabic" w:cs="Traditional Arabic"/>
          <w:b w:val="0"/>
          <w:bCs w:val="0"/>
          <w:color w:val="FF0000"/>
          <w:rtl/>
        </w:rPr>
        <w:t>إذا ما كان الطفل يعاني من التراكوما (التراخوما) فيجب علاجه ومتابعته بعد ستة أسابيع لإعادة الفحص، ويجب أيضاً فحص بقية أفراد العائلة لاكتشاف أي ح</w:t>
      </w:r>
      <w:r w:rsidRPr="00721ADC">
        <w:rPr>
          <w:rFonts w:ascii="Traditional Arabic" w:hAnsi="Traditional Arabic" w:cs="Traditional Arabic"/>
          <w:b w:val="0"/>
          <w:bCs w:val="0"/>
          <w:color w:val="FF0000"/>
          <w:rtl/>
        </w:rPr>
        <w:t>الة من حالات التراخوما وعلاجها :</w:t>
      </w:r>
    </w:p>
    <w:p w:rsidR="002910D2" w:rsidRPr="00721ADC" w:rsidRDefault="002910D2" w:rsidP="002910D2">
      <w:pPr>
        <w:pStyle w:val="1"/>
        <w:numPr>
          <w:ilvl w:val="0"/>
          <w:numId w:val="263"/>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صواب.</w:t>
      </w:r>
    </w:p>
    <w:p w:rsidR="002910D2" w:rsidRPr="00721ADC" w:rsidRDefault="002910D2" w:rsidP="002910D2">
      <w:pPr>
        <w:pStyle w:val="1"/>
        <w:numPr>
          <w:ilvl w:val="0"/>
          <w:numId w:val="263"/>
        </w:numPr>
        <w:rPr>
          <w:rFonts w:ascii="Traditional Arabic" w:hAnsi="Traditional Arabic" w:cs="Traditional Arabic"/>
          <w:b w:val="0"/>
          <w:bCs w:val="0"/>
          <w:rtl/>
        </w:rPr>
      </w:pPr>
      <w:r w:rsidRPr="00721ADC">
        <w:rPr>
          <w:rFonts w:ascii="Traditional Arabic" w:hAnsi="Traditional Arabic" w:cs="Traditional Arabic"/>
          <w:b w:val="0"/>
          <w:bCs w:val="0"/>
          <w:rtl/>
        </w:rPr>
        <w:t>خطأ .</w:t>
      </w:r>
    </w:p>
    <w:p w:rsidR="001B51EB" w:rsidRPr="00721ADC" w:rsidRDefault="001B51EB" w:rsidP="001B51E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س7: </w:t>
      </w:r>
      <w:r w:rsidR="00463AC5" w:rsidRPr="00721ADC">
        <w:rPr>
          <w:rFonts w:ascii="Traditional Arabic" w:hAnsi="Traditional Arabic" w:cs="Traditional Arabic"/>
          <w:b w:val="0"/>
          <w:bCs w:val="0"/>
          <w:color w:val="FF0000"/>
          <w:rtl/>
        </w:rPr>
        <w:t>بين سن السادسة والسادسة عشر يجب</w:t>
      </w:r>
      <w:r w:rsidRPr="00721ADC">
        <w:rPr>
          <w:rFonts w:ascii="Traditional Arabic" w:hAnsi="Traditional Arabic" w:cs="Traditional Arabic"/>
          <w:b w:val="0"/>
          <w:bCs w:val="0"/>
          <w:color w:val="FF0000"/>
          <w:rtl/>
        </w:rPr>
        <w:t>:</w:t>
      </w:r>
    </w:p>
    <w:p w:rsidR="001B51EB" w:rsidRPr="00721ADC" w:rsidRDefault="00463AC5" w:rsidP="001B51EB">
      <w:pPr>
        <w:pStyle w:val="1"/>
        <w:numPr>
          <w:ilvl w:val="0"/>
          <w:numId w:val="264"/>
        </w:numPr>
        <w:rPr>
          <w:rFonts w:ascii="Traditional Arabic" w:hAnsi="Traditional Arabic" w:cs="Traditional Arabic"/>
          <w:b w:val="0"/>
          <w:bCs w:val="0"/>
        </w:rPr>
      </w:pPr>
      <w:r w:rsidRPr="00721ADC">
        <w:rPr>
          <w:rFonts w:ascii="Traditional Arabic" w:hAnsi="Traditional Arabic" w:cs="Traditional Arabic"/>
          <w:b w:val="0"/>
          <w:bCs w:val="0"/>
          <w:rtl/>
        </w:rPr>
        <w:t>اختبار حدة الإبصار في العينين كل سنتين على الأقل حتى سن السادسة عشر</w:t>
      </w:r>
      <w:r w:rsidR="001B51EB" w:rsidRPr="00721ADC">
        <w:rPr>
          <w:rFonts w:ascii="Traditional Arabic" w:hAnsi="Traditional Arabic" w:cs="Traditional Arabic"/>
          <w:b w:val="0"/>
          <w:bCs w:val="0"/>
          <w:rtl/>
        </w:rPr>
        <w:t>.</w:t>
      </w:r>
    </w:p>
    <w:p w:rsidR="001B51EB" w:rsidRPr="00721ADC" w:rsidRDefault="00463AC5" w:rsidP="001B51EB">
      <w:pPr>
        <w:pStyle w:val="1"/>
        <w:numPr>
          <w:ilvl w:val="0"/>
          <w:numId w:val="264"/>
        </w:numPr>
        <w:rPr>
          <w:rFonts w:ascii="Traditional Arabic" w:hAnsi="Traditional Arabic" w:cs="Traditional Arabic"/>
          <w:b w:val="0"/>
          <w:bCs w:val="0"/>
        </w:rPr>
      </w:pPr>
      <w:r w:rsidRPr="00721ADC">
        <w:rPr>
          <w:rFonts w:ascii="Traditional Arabic" w:hAnsi="Traditional Arabic" w:cs="Traditional Arabic"/>
          <w:b w:val="0"/>
          <w:bCs w:val="0"/>
          <w:rtl/>
        </w:rPr>
        <w:t xml:space="preserve">اختبار القدرة </w:t>
      </w:r>
      <w:r w:rsidR="001B51EB" w:rsidRPr="00721ADC">
        <w:rPr>
          <w:rFonts w:ascii="Traditional Arabic" w:hAnsi="Traditional Arabic" w:cs="Traditional Arabic"/>
          <w:b w:val="0"/>
          <w:bCs w:val="0"/>
          <w:rtl/>
        </w:rPr>
        <w:t>على رؤية الألوان عند سن العاشرة.</w:t>
      </w:r>
    </w:p>
    <w:p w:rsidR="00176045" w:rsidRPr="00721ADC" w:rsidRDefault="00463AC5" w:rsidP="00176045">
      <w:pPr>
        <w:pStyle w:val="1"/>
        <w:numPr>
          <w:ilvl w:val="0"/>
          <w:numId w:val="264"/>
        </w:numPr>
        <w:rPr>
          <w:rFonts w:ascii="Traditional Arabic" w:hAnsi="Traditional Arabic" w:cs="Traditional Arabic"/>
          <w:b w:val="0"/>
          <w:bCs w:val="0"/>
        </w:rPr>
      </w:pPr>
      <w:r w:rsidRPr="00721ADC">
        <w:rPr>
          <w:rFonts w:ascii="Traditional Arabic" w:hAnsi="Traditional Arabic" w:cs="Traditional Arabic"/>
          <w:b w:val="0"/>
          <w:bCs w:val="0"/>
          <w:rtl/>
        </w:rPr>
        <w:t xml:space="preserve"> اختبار الشخص ووالديه مبكراً حتى يمكن لهذا الشخص اختيار الوظيفة المناسبة</w:t>
      </w:r>
      <w:r w:rsidR="00176045" w:rsidRPr="00721ADC">
        <w:rPr>
          <w:rFonts w:ascii="Traditional Arabic" w:hAnsi="Traditional Arabic" w:cs="Traditional Arabic"/>
          <w:b w:val="0"/>
          <w:bCs w:val="0"/>
          <w:rtl/>
        </w:rPr>
        <w:t xml:space="preserve"> إذا ما اكتشفت حالة من حالات عمى الألوان .</w:t>
      </w:r>
    </w:p>
    <w:p w:rsidR="00176045" w:rsidRPr="00721ADC" w:rsidRDefault="00176045" w:rsidP="00176045">
      <w:pPr>
        <w:pStyle w:val="1"/>
        <w:numPr>
          <w:ilvl w:val="0"/>
          <w:numId w:val="26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176045" w:rsidRPr="00721ADC" w:rsidRDefault="00176045" w:rsidP="00176045">
      <w:pPr>
        <w:pStyle w:val="1"/>
        <w:ind w:left="0"/>
        <w:rPr>
          <w:rFonts w:ascii="Traditional Arabic" w:hAnsi="Traditional Arabic" w:cs="Traditional Arabic"/>
          <w:b w:val="0"/>
          <w:bCs w:val="0"/>
          <w:color w:val="17365D"/>
          <w:rtl/>
        </w:rPr>
      </w:pPr>
      <w:r w:rsidRPr="00721ADC">
        <w:rPr>
          <w:rFonts w:ascii="Traditional Arabic" w:hAnsi="Traditional Arabic" w:cs="Traditional Arabic"/>
          <w:b w:val="0"/>
          <w:bCs w:val="0"/>
          <w:color w:val="FF0000"/>
          <w:rtl/>
        </w:rPr>
        <w:t xml:space="preserve">س8: </w:t>
      </w:r>
      <w:r w:rsidR="00463AC5" w:rsidRPr="00721ADC">
        <w:rPr>
          <w:rFonts w:ascii="Traditional Arabic" w:hAnsi="Traditional Arabic" w:cs="Traditional Arabic"/>
          <w:b w:val="0"/>
          <w:bCs w:val="0"/>
          <w:color w:val="FF0000"/>
          <w:rtl/>
        </w:rPr>
        <w:t xml:space="preserve"> عند سن الأربعين</w:t>
      </w:r>
      <w:r w:rsidRPr="00721ADC">
        <w:rPr>
          <w:rFonts w:ascii="Traditional Arabic" w:hAnsi="Traditional Arabic" w:cs="Traditional Arabic"/>
          <w:b w:val="0"/>
          <w:bCs w:val="0"/>
          <w:color w:val="FF0000"/>
          <w:rtl/>
        </w:rPr>
        <w:t xml:space="preserve"> يجب </w:t>
      </w:r>
      <w:r w:rsidR="00463AC5" w:rsidRPr="00721ADC">
        <w:rPr>
          <w:rFonts w:ascii="Traditional Arabic" w:hAnsi="Traditional Arabic" w:cs="Traditional Arabic"/>
          <w:b w:val="0"/>
          <w:bCs w:val="0"/>
          <w:color w:val="FF0000"/>
          <w:rtl/>
        </w:rPr>
        <w:t>:</w:t>
      </w:r>
      <w:r w:rsidR="00463AC5" w:rsidRPr="00721ADC">
        <w:rPr>
          <w:rFonts w:ascii="Traditional Arabic" w:hAnsi="Traditional Arabic" w:cs="Traditional Arabic"/>
          <w:b w:val="0"/>
          <w:bCs w:val="0"/>
          <w:color w:val="3333FF"/>
          <w:rtl/>
        </w:rPr>
        <w:t xml:space="preserve"> </w:t>
      </w:r>
    </w:p>
    <w:p w:rsidR="00176045" w:rsidRPr="00721ADC" w:rsidRDefault="00463AC5" w:rsidP="00176045">
      <w:pPr>
        <w:pStyle w:val="1"/>
        <w:numPr>
          <w:ilvl w:val="0"/>
          <w:numId w:val="265"/>
        </w:numPr>
        <w:rPr>
          <w:rFonts w:ascii="Traditional Arabic" w:hAnsi="Traditional Arabic" w:cs="Traditional Arabic"/>
          <w:b w:val="0"/>
          <w:bCs w:val="0"/>
        </w:rPr>
      </w:pPr>
      <w:r w:rsidRPr="00721ADC">
        <w:rPr>
          <w:rFonts w:ascii="Traditional Arabic" w:hAnsi="Traditional Arabic" w:cs="Traditional Arabic"/>
          <w:b w:val="0"/>
          <w:bCs w:val="0"/>
          <w:rtl/>
        </w:rPr>
        <w:t>قياس ضغط العين حيث أن الجلوكوما (المياه الزرقاء) تبدأ عادة في الظهور في هذه السن</w:t>
      </w:r>
      <w:r w:rsidR="00176045" w:rsidRPr="00721ADC">
        <w:rPr>
          <w:rFonts w:ascii="Traditional Arabic" w:hAnsi="Traditional Arabic" w:cs="Traditional Arabic"/>
          <w:b w:val="0"/>
          <w:bCs w:val="0"/>
          <w:rtl/>
        </w:rPr>
        <w:t>.</w:t>
      </w:r>
    </w:p>
    <w:p w:rsidR="00176045" w:rsidRPr="00721ADC" w:rsidRDefault="00463AC5" w:rsidP="00176045">
      <w:pPr>
        <w:pStyle w:val="1"/>
        <w:numPr>
          <w:ilvl w:val="0"/>
          <w:numId w:val="265"/>
        </w:numPr>
        <w:rPr>
          <w:rFonts w:ascii="Traditional Arabic" w:hAnsi="Traditional Arabic" w:cs="Traditional Arabic"/>
          <w:b w:val="0"/>
          <w:bCs w:val="0"/>
        </w:rPr>
      </w:pPr>
      <w:r w:rsidRPr="00721ADC">
        <w:rPr>
          <w:rFonts w:ascii="Traditional Arabic" w:hAnsi="Traditional Arabic" w:cs="Traditional Arabic"/>
          <w:b w:val="0"/>
          <w:bCs w:val="0"/>
          <w:rtl/>
        </w:rPr>
        <w:t xml:space="preserve"> فحص قاع العين لملاحظة وجود الكتاراكت (المياه البيضاء) أو تقعر القرص البصري الذي يدل على إصابة المريض بالجلوكوما </w:t>
      </w:r>
      <w:r w:rsidR="00176045" w:rsidRPr="00721ADC">
        <w:rPr>
          <w:rFonts w:ascii="Traditional Arabic" w:hAnsi="Traditional Arabic" w:cs="Traditional Arabic"/>
          <w:b w:val="0"/>
          <w:bCs w:val="0"/>
          <w:rtl/>
        </w:rPr>
        <w:t>.</w:t>
      </w:r>
    </w:p>
    <w:p w:rsidR="00176045" w:rsidRPr="00721ADC" w:rsidRDefault="00463AC5" w:rsidP="00176045">
      <w:pPr>
        <w:pStyle w:val="1"/>
        <w:numPr>
          <w:ilvl w:val="0"/>
          <w:numId w:val="265"/>
        </w:numPr>
        <w:rPr>
          <w:rFonts w:ascii="Traditional Arabic" w:hAnsi="Traditional Arabic" w:cs="Traditional Arabic"/>
          <w:b w:val="0"/>
          <w:bCs w:val="0"/>
        </w:rPr>
      </w:pPr>
      <w:r w:rsidRPr="00721ADC">
        <w:rPr>
          <w:rFonts w:ascii="Traditional Arabic" w:hAnsi="Traditional Arabic" w:cs="Traditional Arabic"/>
          <w:b w:val="0"/>
          <w:bCs w:val="0"/>
          <w:rtl/>
        </w:rPr>
        <w:lastRenderedPageBreak/>
        <w:t xml:space="preserve">يجب اختبار حدة الإبصار القريب والبعيد، ( طول النظر و قصر النظر </w:t>
      </w:r>
      <w:r w:rsidRPr="00721ADC">
        <w:rPr>
          <w:rFonts w:ascii="Traditional Arabic" w:hAnsi="Traditional Arabic" w:cs="Traditional Arabic"/>
          <w:b w:val="0"/>
          <w:bCs w:val="0"/>
        </w:rPr>
        <w:t xml:space="preserve"> </w:t>
      </w:r>
      <w:r w:rsidRPr="00721ADC">
        <w:rPr>
          <w:rFonts w:ascii="Traditional Arabic" w:hAnsi="Traditional Arabic" w:cs="Traditional Arabic"/>
          <w:b w:val="0"/>
          <w:bCs w:val="0"/>
          <w:rtl/>
        </w:rPr>
        <w:t>) وعادة ما يحتاج الشخص في هذه السن إلى نظارة قراءة</w:t>
      </w:r>
      <w:r w:rsidR="00176045" w:rsidRPr="00721ADC">
        <w:rPr>
          <w:rFonts w:ascii="Traditional Arabic" w:hAnsi="Traditional Arabic" w:cs="Traditional Arabic"/>
          <w:b w:val="0"/>
          <w:bCs w:val="0"/>
          <w:rtl/>
        </w:rPr>
        <w:t>.</w:t>
      </w:r>
    </w:p>
    <w:p w:rsidR="00463AC5" w:rsidRPr="00721ADC" w:rsidRDefault="00176045" w:rsidP="00176045">
      <w:pPr>
        <w:pStyle w:val="1"/>
        <w:numPr>
          <w:ilvl w:val="0"/>
          <w:numId w:val="265"/>
        </w:numPr>
        <w:rPr>
          <w:rFonts w:ascii="Traditional Arabic" w:hAnsi="Traditional Arabic" w:cs="Traditional Arabic"/>
          <w:b w:val="0"/>
          <w:bCs w:val="0"/>
        </w:rPr>
      </w:pPr>
      <w:r w:rsidRPr="00721ADC">
        <w:rPr>
          <w:rFonts w:ascii="Traditional Arabic" w:hAnsi="Traditional Arabic" w:cs="Traditional Arabic"/>
          <w:b w:val="0"/>
          <w:bCs w:val="0"/>
          <w:color w:val="009900"/>
          <w:u w:val="single"/>
          <w:rtl/>
        </w:rPr>
        <w:t>جميع ما سبق صحيح</w:t>
      </w:r>
      <w:r w:rsidRPr="00721ADC">
        <w:rPr>
          <w:rFonts w:ascii="Traditional Arabic" w:hAnsi="Traditional Arabic" w:cs="Traditional Arabic"/>
          <w:b w:val="0"/>
          <w:bCs w:val="0"/>
          <w:rtl/>
        </w:rPr>
        <w:t xml:space="preserve"> </w:t>
      </w:r>
      <w:r w:rsidR="00463AC5" w:rsidRPr="00721ADC">
        <w:rPr>
          <w:rFonts w:ascii="Traditional Arabic" w:hAnsi="Traditional Arabic" w:cs="Traditional Arabic"/>
          <w:b w:val="0"/>
          <w:bCs w:val="0"/>
          <w:rtl/>
        </w:rPr>
        <w:t>.</w:t>
      </w:r>
    </w:p>
    <w:p w:rsidR="00463AC5" w:rsidRPr="00721ADC" w:rsidRDefault="00176045" w:rsidP="00176045">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س9: </w:t>
      </w:r>
      <w:r w:rsidR="00463AC5" w:rsidRPr="00721ADC">
        <w:rPr>
          <w:rFonts w:ascii="Traditional Arabic" w:hAnsi="Traditional Arabic" w:cs="Traditional Arabic"/>
          <w:b w:val="0"/>
          <w:bCs w:val="0"/>
          <w:color w:val="FF0000"/>
          <w:rtl/>
        </w:rPr>
        <w:t>برامج الوقاية من الإعاقة البصرية</w:t>
      </w:r>
      <w:r w:rsidR="004F0B4C" w:rsidRPr="00721ADC">
        <w:rPr>
          <w:rFonts w:ascii="Traditional Arabic" w:hAnsi="Traditional Arabic" w:cs="Traditional Arabic"/>
          <w:b w:val="0"/>
          <w:bCs w:val="0"/>
          <w:color w:val="FF0000"/>
          <w:rtl/>
        </w:rPr>
        <w:t xml:space="preserve"> مسئولية تنفيذها تقع على </w:t>
      </w:r>
      <w:r w:rsidR="00463AC5" w:rsidRPr="00721ADC">
        <w:rPr>
          <w:rFonts w:ascii="Traditional Arabic" w:hAnsi="Traditional Arabic" w:cs="Traditional Arabic"/>
          <w:b w:val="0"/>
          <w:bCs w:val="0"/>
          <w:color w:val="FF0000"/>
          <w:rtl/>
        </w:rPr>
        <w:t xml:space="preserve"> :</w:t>
      </w:r>
    </w:p>
    <w:p w:rsidR="004F0B4C" w:rsidRPr="00721ADC" w:rsidRDefault="00463AC5" w:rsidP="004F0B4C">
      <w:pPr>
        <w:pStyle w:val="1"/>
        <w:numPr>
          <w:ilvl w:val="0"/>
          <w:numId w:val="266"/>
        </w:numPr>
        <w:rPr>
          <w:rFonts w:ascii="Traditional Arabic" w:hAnsi="Traditional Arabic" w:cs="Traditional Arabic"/>
          <w:b w:val="0"/>
          <w:bCs w:val="0"/>
        </w:rPr>
      </w:pPr>
      <w:r w:rsidRPr="00721ADC">
        <w:rPr>
          <w:rFonts w:ascii="Traditional Arabic" w:hAnsi="Traditional Arabic" w:cs="Traditional Arabic"/>
          <w:b w:val="0"/>
          <w:bCs w:val="0"/>
          <w:rtl/>
        </w:rPr>
        <w:t xml:space="preserve">الأسرة </w:t>
      </w:r>
      <w:r w:rsidR="004F0B4C" w:rsidRPr="00721ADC">
        <w:rPr>
          <w:rFonts w:ascii="Traditional Arabic" w:hAnsi="Traditional Arabic" w:cs="Traditional Arabic"/>
          <w:b w:val="0"/>
          <w:bCs w:val="0"/>
          <w:rtl/>
        </w:rPr>
        <w:t>.</w:t>
      </w:r>
    </w:p>
    <w:p w:rsidR="004F0B4C" w:rsidRPr="00721ADC" w:rsidRDefault="004F0B4C" w:rsidP="004F0B4C">
      <w:pPr>
        <w:pStyle w:val="1"/>
        <w:numPr>
          <w:ilvl w:val="0"/>
          <w:numId w:val="266"/>
        </w:numPr>
        <w:rPr>
          <w:rFonts w:ascii="Traditional Arabic" w:hAnsi="Traditional Arabic" w:cs="Traditional Arabic"/>
          <w:b w:val="0"/>
          <w:bCs w:val="0"/>
        </w:rPr>
      </w:pPr>
      <w:r w:rsidRPr="00721ADC">
        <w:rPr>
          <w:rFonts w:ascii="Traditional Arabic" w:hAnsi="Traditional Arabic" w:cs="Traditional Arabic"/>
          <w:b w:val="0"/>
          <w:bCs w:val="0"/>
          <w:rtl/>
        </w:rPr>
        <w:t xml:space="preserve"> المجتمع .</w:t>
      </w:r>
    </w:p>
    <w:p w:rsidR="004F0B4C" w:rsidRPr="00721ADC" w:rsidRDefault="004F0B4C" w:rsidP="004F0B4C">
      <w:pPr>
        <w:pStyle w:val="1"/>
        <w:numPr>
          <w:ilvl w:val="0"/>
          <w:numId w:val="266"/>
        </w:numPr>
        <w:rPr>
          <w:rFonts w:ascii="Traditional Arabic" w:hAnsi="Traditional Arabic" w:cs="Traditional Arabic"/>
          <w:b w:val="0"/>
          <w:bCs w:val="0"/>
        </w:rPr>
      </w:pPr>
      <w:r w:rsidRPr="00721ADC">
        <w:rPr>
          <w:rFonts w:ascii="Traditional Arabic" w:hAnsi="Traditional Arabic" w:cs="Traditional Arabic"/>
          <w:b w:val="0"/>
          <w:bCs w:val="0"/>
          <w:rtl/>
        </w:rPr>
        <w:t xml:space="preserve">  الفرد نفسه .</w:t>
      </w:r>
    </w:p>
    <w:p w:rsidR="00463AC5" w:rsidRPr="00721ADC" w:rsidRDefault="004F0B4C" w:rsidP="004F0B4C">
      <w:pPr>
        <w:pStyle w:val="1"/>
        <w:numPr>
          <w:ilvl w:val="0"/>
          <w:numId w:val="266"/>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دور الجميع بالإضافة لوازرة الصحة والتنمية الاجتماعية  و المؤسسات الخاصة .</w:t>
      </w:r>
    </w:p>
    <w:p w:rsidR="004F0B4C" w:rsidRPr="00721ADC" w:rsidRDefault="004F0B4C" w:rsidP="004F0B4C">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س10: أي العبارات التالية خاطئة :</w:t>
      </w:r>
    </w:p>
    <w:p w:rsidR="00372D0E" w:rsidRPr="00721ADC" w:rsidRDefault="00372D0E" w:rsidP="00711D6E">
      <w:pPr>
        <w:pStyle w:val="1"/>
        <w:numPr>
          <w:ilvl w:val="0"/>
          <w:numId w:val="267"/>
        </w:numPr>
        <w:rPr>
          <w:rFonts w:ascii="Traditional Arabic" w:hAnsi="Traditional Arabic" w:cs="Traditional Arabic"/>
          <w:b w:val="0"/>
          <w:bCs w:val="0"/>
        </w:rPr>
      </w:pPr>
      <w:r w:rsidRPr="00721ADC">
        <w:rPr>
          <w:rFonts w:ascii="Traditional Arabic" w:hAnsi="Traditional Arabic" w:cs="Traditional Arabic"/>
          <w:b w:val="0"/>
          <w:bCs w:val="0"/>
          <w:color w:val="009900"/>
          <w:u w:val="single"/>
          <w:rtl/>
        </w:rPr>
        <w:t>دور الأسرة و</w:t>
      </w:r>
      <w:r w:rsidR="00463AC5" w:rsidRPr="00721ADC">
        <w:rPr>
          <w:rFonts w:ascii="Traditional Arabic" w:hAnsi="Traditional Arabic" w:cs="Traditional Arabic"/>
          <w:b w:val="0"/>
          <w:bCs w:val="0"/>
          <w:color w:val="009900"/>
          <w:u w:val="single"/>
          <w:rtl/>
        </w:rPr>
        <w:t>العناية ب</w:t>
      </w:r>
      <w:r w:rsidRPr="00721ADC">
        <w:rPr>
          <w:rFonts w:ascii="Traditional Arabic" w:hAnsi="Traditional Arabic" w:cs="Traditional Arabic"/>
          <w:b w:val="0"/>
          <w:bCs w:val="0"/>
          <w:color w:val="009900"/>
          <w:u w:val="single"/>
          <w:rtl/>
        </w:rPr>
        <w:t xml:space="preserve">الطفل </w:t>
      </w:r>
      <w:r w:rsidR="00463AC5" w:rsidRPr="00721ADC">
        <w:rPr>
          <w:rFonts w:ascii="Traditional Arabic" w:hAnsi="Traditional Arabic" w:cs="Traditional Arabic"/>
          <w:b w:val="0"/>
          <w:bCs w:val="0"/>
          <w:color w:val="009900"/>
          <w:u w:val="single"/>
          <w:rtl/>
        </w:rPr>
        <w:t>يجب أن فقط أثناء الحمل</w:t>
      </w:r>
      <w:r w:rsidR="00463AC5" w:rsidRPr="00721ADC">
        <w:rPr>
          <w:rFonts w:ascii="Traditional Arabic" w:hAnsi="Traditional Arabic" w:cs="Traditional Arabic"/>
          <w:b w:val="0"/>
          <w:bCs w:val="0"/>
          <w:rtl/>
        </w:rPr>
        <w:t xml:space="preserve"> </w:t>
      </w:r>
      <w:r w:rsidR="00711D6E" w:rsidRPr="00721ADC">
        <w:rPr>
          <w:rFonts w:ascii="Traditional Arabic" w:hAnsi="Traditional Arabic" w:cs="Traditional Arabic"/>
          <w:b w:val="0"/>
          <w:bCs w:val="0"/>
          <w:rtl/>
        </w:rPr>
        <w:t xml:space="preserve">. </w:t>
      </w:r>
      <w:r w:rsidR="00711D6E" w:rsidRPr="00721ADC">
        <w:rPr>
          <w:rFonts w:ascii="Traditional Arabic" w:hAnsi="Traditional Arabic" w:cs="Traditional Arabic"/>
          <w:b w:val="0"/>
          <w:bCs w:val="0"/>
          <w:color w:val="0000FF"/>
          <w:rtl/>
        </w:rPr>
        <w:t>ليس فقط أثناء الحمل بل تبدأ قبل الزواج.</w:t>
      </w:r>
    </w:p>
    <w:p w:rsidR="00372D0E" w:rsidRPr="00721ADC" w:rsidRDefault="00463AC5" w:rsidP="00463AC5">
      <w:pPr>
        <w:pStyle w:val="1"/>
        <w:numPr>
          <w:ilvl w:val="0"/>
          <w:numId w:val="267"/>
        </w:numPr>
        <w:rPr>
          <w:rFonts w:ascii="Traditional Arabic" w:hAnsi="Traditional Arabic" w:cs="Traditional Arabic"/>
          <w:b w:val="0"/>
          <w:bCs w:val="0"/>
        </w:rPr>
      </w:pPr>
      <w:r w:rsidRPr="00721ADC">
        <w:rPr>
          <w:rFonts w:ascii="Traditional Arabic" w:hAnsi="Traditional Arabic" w:cs="Traditional Arabic"/>
          <w:b w:val="0"/>
          <w:bCs w:val="0"/>
          <w:rtl/>
        </w:rPr>
        <w:t xml:space="preserve"> بعض الأمراض التي تصيب العينين تنتقل بالوراثة وتكون الإصابة بها أشد لو كان الزوجان من عائلة واحدة</w:t>
      </w:r>
      <w:r w:rsidR="00372D0E" w:rsidRPr="00721ADC">
        <w:rPr>
          <w:rFonts w:ascii="Traditional Arabic" w:hAnsi="Traditional Arabic" w:cs="Traditional Arabic"/>
          <w:b w:val="0"/>
          <w:bCs w:val="0"/>
          <w:rtl/>
        </w:rPr>
        <w:t xml:space="preserve"> .</w:t>
      </w:r>
    </w:p>
    <w:p w:rsidR="00C23660" w:rsidRPr="00721ADC" w:rsidRDefault="00463AC5" w:rsidP="00C23660">
      <w:pPr>
        <w:pStyle w:val="1"/>
        <w:numPr>
          <w:ilvl w:val="0"/>
          <w:numId w:val="267"/>
        </w:numPr>
        <w:rPr>
          <w:rFonts w:ascii="Traditional Arabic" w:hAnsi="Traditional Arabic" w:cs="Traditional Arabic"/>
          <w:b w:val="0"/>
          <w:bCs w:val="0"/>
        </w:rPr>
      </w:pPr>
      <w:r w:rsidRPr="00721ADC">
        <w:rPr>
          <w:rFonts w:ascii="Traditional Arabic" w:hAnsi="Traditional Arabic" w:cs="Traditional Arabic"/>
          <w:b w:val="0"/>
          <w:bCs w:val="0"/>
          <w:rtl/>
        </w:rPr>
        <w:t xml:space="preserve"> مرضى الضمور الشبكي التلوني الذي تبدأ علاماته من الطفولة وتزداد سوءاً حتى يفقد الشخص بصره في أوائل سن الشباب</w:t>
      </w:r>
      <w:r w:rsidR="00C23660" w:rsidRPr="00721ADC">
        <w:rPr>
          <w:rFonts w:ascii="Traditional Arabic" w:hAnsi="Traditional Arabic" w:cs="Traditional Arabic"/>
          <w:b w:val="0"/>
          <w:bCs w:val="0"/>
          <w:rtl/>
        </w:rPr>
        <w:t xml:space="preserve"> مرض وراثي .</w:t>
      </w:r>
    </w:p>
    <w:p w:rsidR="00ED5309" w:rsidRPr="00721ADC" w:rsidRDefault="00463AC5" w:rsidP="00ED5309">
      <w:pPr>
        <w:pStyle w:val="1"/>
        <w:numPr>
          <w:ilvl w:val="0"/>
          <w:numId w:val="267"/>
        </w:numPr>
        <w:rPr>
          <w:rFonts w:ascii="Traditional Arabic" w:hAnsi="Traditional Arabic" w:cs="Traditional Arabic"/>
          <w:b w:val="0"/>
          <w:bCs w:val="0"/>
          <w:color w:val="0000FF"/>
        </w:rPr>
      </w:pPr>
      <w:r w:rsidRPr="00721ADC">
        <w:rPr>
          <w:rFonts w:ascii="Traditional Arabic" w:hAnsi="Traditional Arabic" w:cs="Traditional Arabic"/>
          <w:b w:val="0"/>
          <w:bCs w:val="0"/>
          <w:rtl/>
        </w:rPr>
        <w:t>على الأسر أن تقوم بالفحص الطبي اللازم قبل الزواج، فعدم توافق الدم (العامل الرايزيسي) له أثره أيضاً في الإعاقة البصرية</w:t>
      </w:r>
      <w:r w:rsidR="00C23660" w:rsidRPr="00721ADC">
        <w:rPr>
          <w:rFonts w:ascii="Traditional Arabic" w:hAnsi="Traditional Arabic" w:cs="Traditional Arabic"/>
          <w:b w:val="0"/>
          <w:bCs w:val="0"/>
          <w:rtl/>
        </w:rPr>
        <w:t>.</w:t>
      </w:r>
    </w:p>
    <w:p w:rsidR="00463AC5" w:rsidRPr="00721ADC" w:rsidRDefault="00ED5309" w:rsidP="00ED5309">
      <w:pPr>
        <w:pStyle w:val="1"/>
        <w:ind w:left="0"/>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 xml:space="preserve">س11:  </w:t>
      </w:r>
      <w:r w:rsidR="00463AC5" w:rsidRPr="00721ADC">
        <w:rPr>
          <w:rFonts w:ascii="Traditional Arabic" w:hAnsi="Traditional Arabic" w:cs="Traditional Arabic"/>
          <w:b w:val="0"/>
          <w:bCs w:val="0"/>
          <w:color w:val="FF0000"/>
          <w:rtl/>
        </w:rPr>
        <w:t xml:space="preserve">دور الأسرة نحو الوقاية من الإعاقة البصرية </w:t>
      </w:r>
      <w:r w:rsidR="00711D6E" w:rsidRPr="00721ADC">
        <w:rPr>
          <w:rFonts w:ascii="Traditional Arabic" w:hAnsi="Traditional Arabic" w:cs="Traditional Arabic"/>
          <w:b w:val="0"/>
          <w:bCs w:val="0"/>
          <w:color w:val="FF0000"/>
          <w:rtl/>
        </w:rPr>
        <w:t xml:space="preserve">تظهر في </w:t>
      </w:r>
      <w:r w:rsidR="00463AC5" w:rsidRPr="00721ADC">
        <w:rPr>
          <w:rFonts w:ascii="Traditional Arabic" w:hAnsi="Traditional Arabic" w:cs="Traditional Arabic"/>
          <w:b w:val="0"/>
          <w:bCs w:val="0"/>
          <w:color w:val="FF0000"/>
          <w:rtl/>
        </w:rPr>
        <w:t>واجبات الوالدين أثناء الحمل</w:t>
      </w:r>
      <w:r w:rsidRPr="00721ADC">
        <w:rPr>
          <w:rFonts w:ascii="Traditional Arabic" w:hAnsi="Traditional Arabic" w:cs="Traditional Arabic"/>
          <w:b w:val="0"/>
          <w:bCs w:val="0"/>
          <w:color w:val="FF0000"/>
          <w:rtl/>
        </w:rPr>
        <w:t xml:space="preserve"> ومنها </w:t>
      </w:r>
      <w:r w:rsidR="00463AC5" w:rsidRPr="00721ADC">
        <w:rPr>
          <w:rFonts w:ascii="Traditional Arabic" w:hAnsi="Traditional Arabic" w:cs="Traditional Arabic"/>
          <w:b w:val="0"/>
          <w:bCs w:val="0"/>
          <w:color w:val="FF0000"/>
          <w:rtl/>
        </w:rPr>
        <w:t>:</w:t>
      </w:r>
    </w:p>
    <w:p w:rsidR="00463AC5" w:rsidRPr="00721ADC" w:rsidRDefault="00463AC5" w:rsidP="00ED5309">
      <w:pPr>
        <w:pStyle w:val="1"/>
        <w:numPr>
          <w:ilvl w:val="0"/>
          <w:numId w:val="268"/>
        </w:numPr>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عدم تناول الأدوية أ</w:t>
      </w:r>
      <w:r w:rsidR="00ED5309" w:rsidRPr="00721ADC">
        <w:rPr>
          <w:rFonts w:ascii="Traditional Arabic" w:hAnsi="Traditional Arabic" w:cs="Traditional Arabic"/>
          <w:b w:val="0"/>
          <w:bCs w:val="0"/>
          <w:color w:val="000000"/>
          <w:rtl/>
        </w:rPr>
        <w:t xml:space="preserve">ثناء الحمل إلا باستشارة الطبيب و </w:t>
      </w:r>
      <w:r w:rsidRPr="00721ADC">
        <w:rPr>
          <w:rFonts w:ascii="Traditional Arabic" w:hAnsi="Traditional Arabic" w:cs="Traditional Arabic"/>
          <w:b w:val="0"/>
          <w:bCs w:val="0"/>
          <w:color w:val="000000"/>
          <w:rtl/>
        </w:rPr>
        <w:t>عدم التعرض لأي نوع من الأشعة .</w:t>
      </w:r>
    </w:p>
    <w:p w:rsidR="00463AC5" w:rsidRPr="00721ADC" w:rsidRDefault="00463AC5" w:rsidP="00ED5309">
      <w:pPr>
        <w:pStyle w:val="1"/>
        <w:numPr>
          <w:ilvl w:val="0"/>
          <w:numId w:val="268"/>
        </w:numPr>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الغذ</w:t>
      </w:r>
      <w:r w:rsidR="00ED5309" w:rsidRPr="00721ADC">
        <w:rPr>
          <w:rFonts w:ascii="Traditional Arabic" w:hAnsi="Traditional Arabic" w:cs="Traditional Arabic"/>
          <w:b w:val="0"/>
          <w:bCs w:val="0"/>
          <w:color w:val="000000"/>
          <w:rtl/>
        </w:rPr>
        <w:t xml:space="preserve">اء الصحي للأم أثناء فترة الحمل و </w:t>
      </w:r>
      <w:r w:rsidRPr="00721ADC">
        <w:rPr>
          <w:rFonts w:ascii="Traditional Arabic" w:hAnsi="Traditional Arabic" w:cs="Traditional Arabic"/>
          <w:b w:val="0"/>
          <w:bCs w:val="0"/>
          <w:color w:val="000000"/>
          <w:rtl/>
        </w:rPr>
        <w:t>الابتعاد عن التدخين والمشروبات الكحولية .</w:t>
      </w:r>
    </w:p>
    <w:p w:rsidR="00ED5309" w:rsidRPr="00721ADC" w:rsidRDefault="00463AC5" w:rsidP="00ED5309">
      <w:pPr>
        <w:pStyle w:val="1"/>
        <w:numPr>
          <w:ilvl w:val="0"/>
          <w:numId w:val="268"/>
        </w:numPr>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 xml:space="preserve">الابتعاد عن الأشخاص المصابون بأمراض معدية مثل الحصبة الألمانية </w:t>
      </w:r>
      <w:r w:rsidR="00ED5309" w:rsidRPr="00721ADC">
        <w:rPr>
          <w:rFonts w:ascii="Traditional Arabic" w:hAnsi="Traditional Arabic" w:cs="Traditional Arabic"/>
          <w:b w:val="0"/>
          <w:bCs w:val="0"/>
          <w:color w:val="000000"/>
          <w:rtl/>
        </w:rPr>
        <w:t>.</w:t>
      </w:r>
    </w:p>
    <w:p w:rsidR="00463AC5" w:rsidRPr="00721ADC" w:rsidRDefault="00ED5309" w:rsidP="00ED5309">
      <w:pPr>
        <w:pStyle w:val="1"/>
        <w:numPr>
          <w:ilvl w:val="0"/>
          <w:numId w:val="268"/>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 xml:space="preserve">جميع ما سبق صحيح </w:t>
      </w:r>
      <w:r w:rsidR="00463AC5" w:rsidRPr="00721ADC">
        <w:rPr>
          <w:rFonts w:ascii="Traditional Arabic" w:hAnsi="Traditional Arabic" w:cs="Traditional Arabic"/>
          <w:b w:val="0"/>
          <w:bCs w:val="0"/>
          <w:color w:val="009900"/>
          <w:u w:val="single"/>
          <w:rtl/>
        </w:rPr>
        <w:t>.</w:t>
      </w:r>
    </w:p>
    <w:p w:rsidR="00ED5309" w:rsidRPr="00721ADC" w:rsidRDefault="00ED5309" w:rsidP="00ED5309">
      <w:pPr>
        <w:pStyle w:val="1"/>
        <w:ind w:left="0"/>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س11:  دور الأسرة نحو الوقاية من الإعاقة البصرية تظهر في واجبات الوالدين أثناء الحمل ومنها :</w:t>
      </w:r>
    </w:p>
    <w:p w:rsidR="00463AC5" w:rsidRPr="00721ADC" w:rsidRDefault="00463AC5" w:rsidP="00ED5309">
      <w:pPr>
        <w:pStyle w:val="1"/>
        <w:numPr>
          <w:ilvl w:val="0"/>
          <w:numId w:val="269"/>
        </w:numPr>
        <w:rPr>
          <w:rFonts w:ascii="Traditional Arabic" w:hAnsi="Traditional Arabic" w:cs="Traditional Arabic"/>
          <w:b w:val="0"/>
          <w:bCs w:val="0"/>
          <w:rtl/>
        </w:rPr>
      </w:pPr>
      <w:r w:rsidRPr="00721ADC">
        <w:rPr>
          <w:rFonts w:ascii="Traditional Arabic" w:hAnsi="Traditional Arabic" w:cs="Traditional Arabic"/>
          <w:b w:val="0"/>
          <w:bCs w:val="0"/>
          <w:rtl/>
        </w:rPr>
        <w:t>عدم التعرض بقدر الإمكان للحوادث التي من شأنها أن تؤثر على وضع الجنين .</w:t>
      </w:r>
    </w:p>
    <w:p w:rsidR="00463AC5" w:rsidRPr="00721ADC" w:rsidRDefault="00463AC5" w:rsidP="00ED5309">
      <w:pPr>
        <w:pStyle w:val="1"/>
        <w:numPr>
          <w:ilvl w:val="0"/>
          <w:numId w:val="269"/>
        </w:numPr>
        <w:rPr>
          <w:rFonts w:ascii="Traditional Arabic" w:hAnsi="Traditional Arabic" w:cs="Traditional Arabic"/>
          <w:b w:val="0"/>
          <w:bCs w:val="0"/>
          <w:rtl/>
        </w:rPr>
      </w:pPr>
      <w:r w:rsidRPr="00721ADC">
        <w:rPr>
          <w:rFonts w:ascii="Traditional Arabic" w:hAnsi="Traditional Arabic" w:cs="Traditional Arabic"/>
          <w:b w:val="0"/>
          <w:bCs w:val="0"/>
          <w:rtl/>
        </w:rPr>
        <w:t>الراحة الج</w:t>
      </w:r>
      <w:r w:rsidR="00ED5309" w:rsidRPr="00721ADC">
        <w:rPr>
          <w:rFonts w:ascii="Traditional Arabic" w:hAnsi="Traditional Arabic" w:cs="Traditional Arabic"/>
          <w:b w:val="0"/>
          <w:bCs w:val="0"/>
          <w:rtl/>
        </w:rPr>
        <w:t xml:space="preserve">سدية والنفسية و </w:t>
      </w:r>
      <w:r w:rsidRPr="00721ADC">
        <w:rPr>
          <w:rFonts w:ascii="Traditional Arabic" w:hAnsi="Traditional Arabic" w:cs="Traditional Arabic"/>
          <w:b w:val="0"/>
          <w:bCs w:val="0"/>
          <w:rtl/>
        </w:rPr>
        <w:t>تطعيم الأم الحامل ضد الأمراض .</w:t>
      </w:r>
    </w:p>
    <w:p w:rsidR="00ED5309" w:rsidRPr="00721ADC" w:rsidRDefault="00463AC5" w:rsidP="00ED5309">
      <w:pPr>
        <w:pStyle w:val="1"/>
        <w:numPr>
          <w:ilvl w:val="0"/>
          <w:numId w:val="269"/>
        </w:numPr>
        <w:rPr>
          <w:rFonts w:ascii="Traditional Arabic" w:hAnsi="Traditional Arabic" w:cs="Traditional Arabic"/>
          <w:b w:val="0"/>
          <w:bCs w:val="0"/>
        </w:rPr>
      </w:pPr>
      <w:r w:rsidRPr="00721ADC">
        <w:rPr>
          <w:rFonts w:ascii="Traditional Arabic" w:hAnsi="Traditional Arabic" w:cs="Traditional Arabic"/>
          <w:b w:val="0"/>
          <w:bCs w:val="0"/>
          <w:rtl/>
        </w:rPr>
        <w:t xml:space="preserve">الانتباه لحالات النزف عند الأم </w:t>
      </w:r>
      <w:r w:rsidR="00ED5309" w:rsidRPr="00721ADC">
        <w:rPr>
          <w:rFonts w:ascii="Traditional Arabic" w:hAnsi="Traditional Arabic" w:cs="Traditional Arabic"/>
          <w:b w:val="0"/>
          <w:bCs w:val="0"/>
          <w:rtl/>
        </w:rPr>
        <w:t>.</w:t>
      </w:r>
    </w:p>
    <w:p w:rsidR="00463AC5" w:rsidRPr="00721ADC" w:rsidRDefault="00ED5309" w:rsidP="00ED5309">
      <w:pPr>
        <w:pStyle w:val="1"/>
        <w:numPr>
          <w:ilvl w:val="0"/>
          <w:numId w:val="269"/>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 xml:space="preserve">جميع ما سبق صحيح </w:t>
      </w:r>
      <w:r w:rsidR="00463AC5" w:rsidRPr="00721ADC">
        <w:rPr>
          <w:rFonts w:ascii="Traditional Arabic" w:hAnsi="Traditional Arabic" w:cs="Traditional Arabic"/>
          <w:b w:val="0"/>
          <w:bCs w:val="0"/>
          <w:color w:val="009900"/>
          <w:u w:val="single"/>
          <w:rtl/>
        </w:rPr>
        <w:t>.</w:t>
      </w:r>
    </w:p>
    <w:p w:rsidR="00463AC5" w:rsidRPr="00721ADC" w:rsidRDefault="00ED5309" w:rsidP="00ED5309">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س12:  دور الأسرة نحو الوقاية من الإعاقة البصرية تظهر في واجبات الوالدين أثناء الولادة </w:t>
      </w:r>
      <w:r w:rsidR="00463AC5" w:rsidRPr="00721ADC">
        <w:rPr>
          <w:rFonts w:ascii="Traditional Arabic" w:hAnsi="Traditional Arabic" w:cs="Traditional Arabic"/>
          <w:b w:val="0"/>
          <w:bCs w:val="0"/>
          <w:color w:val="FF0000"/>
          <w:rtl/>
        </w:rPr>
        <w:t>في المستشفيات وعلى أيدي الأطباء المختصين .</w:t>
      </w:r>
    </w:p>
    <w:p w:rsidR="00ED5309" w:rsidRPr="00721ADC" w:rsidRDefault="00ED5309" w:rsidP="00ED5309">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و </w:t>
      </w:r>
      <w:r w:rsidR="00463AC5" w:rsidRPr="00721ADC">
        <w:rPr>
          <w:rFonts w:ascii="Traditional Arabic" w:hAnsi="Traditional Arabic" w:cs="Traditional Arabic"/>
          <w:b w:val="0"/>
          <w:bCs w:val="0"/>
          <w:color w:val="FF0000"/>
          <w:rtl/>
        </w:rPr>
        <w:t xml:space="preserve">بعد الولادة </w:t>
      </w:r>
      <w:r w:rsidRPr="00721ADC">
        <w:rPr>
          <w:rFonts w:ascii="Traditional Arabic" w:hAnsi="Traditional Arabic" w:cs="Traditional Arabic"/>
          <w:b w:val="0"/>
          <w:bCs w:val="0"/>
          <w:color w:val="FF0000"/>
          <w:rtl/>
        </w:rPr>
        <w:t>ب</w:t>
      </w:r>
      <w:r w:rsidR="00463AC5" w:rsidRPr="00721ADC">
        <w:rPr>
          <w:rFonts w:ascii="Traditional Arabic" w:hAnsi="Traditional Arabic" w:cs="Traditional Arabic"/>
          <w:b w:val="0"/>
          <w:bCs w:val="0"/>
          <w:color w:val="FF0000"/>
          <w:rtl/>
        </w:rPr>
        <w:t>المحافظة على س</w:t>
      </w:r>
      <w:r w:rsidRPr="00721ADC">
        <w:rPr>
          <w:rFonts w:ascii="Traditional Arabic" w:hAnsi="Traditional Arabic" w:cs="Traditional Arabic"/>
          <w:b w:val="0"/>
          <w:bCs w:val="0"/>
          <w:color w:val="FF0000"/>
          <w:rtl/>
        </w:rPr>
        <w:t>لامة العين من الأمراض والحوادث:</w:t>
      </w:r>
    </w:p>
    <w:p w:rsidR="00ED5309" w:rsidRPr="00721ADC" w:rsidRDefault="00ED5309" w:rsidP="00A00E9B">
      <w:pPr>
        <w:pStyle w:val="1"/>
        <w:numPr>
          <w:ilvl w:val="0"/>
          <w:numId w:val="270"/>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صواب .</w:t>
      </w:r>
    </w:p>
    <w:p w:rsidR="00463AC5" w:rsidRPr="00721ADC" w:rsidRDefault="00ED5309" w:rsidP="00A00E9B">
      <w:pPr>
        <w:pStyle w:val="1"/>
        <w:numPr>
          <w:ilvl w:val="0"/>
          <w:numId w:val="270"/>
        </w:numPr>
        <w:rPr>
          <w:rFonts w:ascii="Traditional Arabic" w:hAnsi="Traditional Arabic" w:cs="Traditional Arabic"/>
          <w:b w:val="0"/>
          <w:bCs w:val="0"/>
          <w:rtl/>
        </w:rPr>
      </w:pPr>
      <w:r w:rsidRPr="00721ADC">
        <w:rPr>
          <w:rFonts w:ascii="Traditional Arabic" w:hAnsi="Traditional Arabic" w:cs="Traditional Arabic"/>
          <w:b w:val="0"/>
          <w:bCs w:val="0"/>
          <w:rtl/>
        </w:rPr>
        <w:t>خطأ .</w:t>
      </w:r>
    </w:p>
    <w:p w:rsidR="00285FD4" w:rsidRPr="00721ADC" w:rsidRDefault="00ED5309" w:rsidP="00285FD4">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س13: </w:t>
      </w:r>
      <w:r w:rsidR="00285FD4" w:rsidRPr="00721ADC">
        <w:rPr>
          <w:rFonts w:ascii="Traditional Arabic" w:hAnsi="Traditional Arabic" w:cs="Traditional Arabic"/>
          <w:b w:val="0"/>
          <w:bCs w:val="0"/>
          <w:color w:val="FF0000"/>
          <w:rtl/>
        </w:rPr>
        <w:t>أي العبارات التالية خاطئة :</w:t>
      </w:r>
    </w:p>
    <w:p w:rsidR="00BD419F" w:rsidRPr="00721ADC" w:rsidRDefault="00463AC5" w:rsidP="00A00E9B">
      <w:pPr>
        <w:pStyle w:val="1"/>
        <w:numPr>
          <w:ilvl w:val="0"/>
          <w:numId w:val="271"/>
        </w:numPr>
        <w:rPr>
          <w:rFonts w:ascii="Traditional Arabic" w:hAnsi="Traditional Arabic" w:cs="Traditional Arabic"/>
          <w:b w:val="0"/>
          <w:bCs w:val="0"/>
        </w:rPr>
      </w:pPr>
      <w:r w:rsidRPr="00721ADC">
        <w:rPr>
          <w:rFonts w:ascii="Traditional Arabic" w:hAnsi="Traditional Arabic" w:cs="Traditional Arabic"/>
          <w:b w:val="0"/>
          <w:bCs w:val="0"/>
          <w:rtl/>
        </w:rPr>
        <w:t xml:space="preserve">لعل أهم صعوبات تخطيط برامج تأهيل المعاقين هو تعدد الأجهزة والهيئات والتخصصات </w:t>
      </w:r>
      <w:r w:rsidR="008E59E2" w:rsidRPr="00721ADC">
        <w:rPr>
          <w:rFonts w:ascii="Traditional Arabic" w:hAnsi="Traditional Arabic" w:cs="Traditional Arabic"/>
          <w:b w:val="0"/>
          <w:bCs w:val="0"/>
          <w:rtl/>
        </w:rPr>
        <w:t>.</w:t>
      </w:r>
    </w:p>
    <w:p w:rsidR="00BD419F" w:rsidRPr="00721ADC" w:rsidRDefault="00463AC5" w:rsidP="00A00E9B">
      <w:pPr>
        <w:pStyle w:val="1"/>
        <w:numPr>
          <w:ilvl w:val="0"/>
          <w:numId w:val="271"/>
        </w:numPr>
        <w:rPr>
          <w:rFonts w:ascii="Traditional Arabic" w:hAnsi="Traditional Arabic" w:cs="Traditional Arabic"/>
          <w:b w:val="0"/>
          <w:bCs w:val="0"/>
        </w:rPr>
      </w:pPr>
      <w:r w:rsidRPr="00721ADC">
        <w:rPr>
          <w:rFonts w:ascii="Traditional Arabic" w:hAnsi="Traditional Arabic" w:cs="Traditional Arabic"/>
          <w:b w:val="0"/>
          <w:bCs w:val="0"/>
          <w:rtl/>
        </w:rPr>
        <w:t xml:space="preserve">من أهم أقسام وزارة الصحة التي تقوم بجهود جبارة في مجال الوقاية </w:t>
      </w:r>
      <w:r w:rsidR="00BD419F" w:rsidRPr="00721ADC">
        <w:rPr>
          <w:rFonts w:ascii="Traditional Arabic" w:hAnsi="Traditional Arabic" w:cs="Traditional Arabic"/>
          <w:b w:val="0"/>
          <w:bCs w:val="0"/>
          <w:rtl/>
        </w:rPr>
        <w:t>شعبة التثقيف الصحي.</w:t>
      </w:r>
    </w:p>
    <w:p w:rsidR="00BD419F" w:rsidRPr="00721ADC" w:rsidRDefault="00BD419F" w:rsidP="00A00E9B">
      <w:pPr>
        <w:pStyle w:val="1"/>
        <w:numPr>
          <w:ilvl w:val="0"/>
          <w:numId w:val="271"/>
        </w:numPr>
        <w:rPr>
          <w:rFonts w:ascii="Traditional Arabic" w:hAnsi="Traditional Arabic" w:cs="Traditional Arabic"/>
          <w:b w:val="0"/>
          <w:bCs w:val="0"/>
        </w:rPr>
      </w:pPr>
      <w:r w:rsidRPr="00721ADC">
        <w:rPr>
          <w:rFonts w:ascii="Traditional Arabic" w:hAnsi="Traditional Arabic" w:cs="Traditional Arabic"/>
          <w:b w:val="0"/>
          <w:bCs w:val="0"/>
          <w:color w:val="000000"/>
          <w:rtl/>
        </w:rPr>
        <w:t>من أبرز المهام التي تقوم بها شعبة التثقيف الصحي توعية أفراد الأسرة والمواطنين</w:t>
      </w:r>
      <w:r w:rsidRPr="00721ADC">
        <w:rPr>
          <w:rFonts w:ascii="Traditional Arabic" w:hAnsi="Traditional Arabic" w:cs="Traditional Arabic"/>
          <w:b w:val="0"/>
          <w:bCs w:val="0"/>
          <w:rtl/>
        </w:rPr>
        <w:t>.</w:t>
      </w:r>
    </w:p>
    <w:p w:rsidR="00463AC5" w:rsidRPr="00721ADC" w:rsidRDefault="00BD419F" w:rsidP="00A00E9B">
      <w:pPr>
        <w:pStyle w:val="1"/>
        <w:numPr>
          <w:ilvl w:val="0"/>
          <w:numId w:val="27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463AC5" w:rsidRPr="00721ADC" w:rsidRDefault="007E0F35" w:rsidP="00BD419F">
      <w:pPr>
        <w:pStyle w:val="1"/>
        <w:ind w:left="0"/>
        <w:rPr>
          <w:rFonts w:ascii="Traditional Arabic" w:hAnsi="Traditional Arabic" w:cs="Traditional Arabic"/>
          <w:b w:val="0"/>
          <w:bCs w:val="0"/>
          <w:color w:val="00B0F0"/>
        </w:rPr>
      </w:pPr>
      <w:r w:rsidRPr="00721ADC">
        <w:rPr>
          <w:rFonts w:ascii="Traditional Arabic" w:hAnsi="Traditional Arabic" w:cs="Traditional Arabic"/>
          <w:b w:val="0"/>
          <w:bCs w:val="0"/>
          <w:color w:val="00B0F0"/>
          <w:rtl/>
        </w:rPr>
        <w:t xml:space="preserve">للإطلاع : </w:t>
      </w:r>
      <w:r w:rsidR="00463AC5" w:rsidRPr="00721ADC">
        <w:rPr>
          <w:rFonts w:ascii="Traditional Arabic" w:hAnsi="Traditional Arabic" w:cs="Traditional Arabic"/>
          <w:b w:val="0"/>
          <w:bCs w:val="0"/>
          <w:color w:val="00B0F0"/>
          <w:rtl/>
        </w:rPr>
        <w:t>أبرز المهام التي تقوم بها هذه الشعبة توعية أفراد الأسرة والمواطنين من حيث :</w:t>
      </w:r>
    </w:p>
    <w:p w:rsidR="00463AC5" w:rsidRPr="00721ADC" w:rsidRDefault="00463AC5" w:rsidP="00A00E9B">
      <w:pPr>
        <w:pStyle w:val="1"/>
        <w:numPr>
          <w:ilvl w:val="0"/>
          <w:numId w:val="272"/>
        </w:numPr>
        <w:rPr>
          <w:rFonts w:ascii="Traditional Arabic" w:hAnsi="Traditional Arabic" w:cs="Traditional Arabic"/>
          <w:b w:val="0"/>
          <w:bCs w:val="0"/>
          <w:rtl/>
        </w:rPr>
      </w:pPr>
      <w:r w:rsidRPr="00721ADC">
        <w:rPr>
          <w:rFonts w:ascii="Traditional Arabic" w:hAnsi="Traditional Arabic" w:cs="Traditional Arabic"/>
          <w:b w:val="0"/>
          <w:bCs w:val="0"/>
          <w:rtl/>
        </w:rPr>
        <w:t>أهمية التطعيم في مجال الوقاية من الأمراض.</w:t>
      </w:r>
    </w:p>
    <w:p w:rsidR="00463AC5" w:rsidRPr="00721ADC" w:rsidRDefault="00463AC5" w:rsidP="00A00E9B">
      <w:pPr>
        <w:pStyle w:val="1"/>
        <w:numPr>
          <w:ilvl w:val="0"/>
          <w:numId w:val="272"/>
        </w:numPr>
        <w:rPr>
          <w:rFonts w:ascii="Traditional Arabic" w:hAnsi="Traditional Arabic" w:cs="Traditional Arabic"/>
          <w:b w:val="0"/>
          <w:bCs w:val="0"/>
          <w:rtl/>
        </w:rPr>
      </w:pPr>
      <w:r w:rsidRPr="00721ADC">
        <w:rPr>
          <w:rFonts w:ascii="Traditional Arabic" w:hAnsi="Traditional Arabic" w:cs="Traditional Arabic"/>
          <w:b w:val="0"/>
          <w:bCs w:val="0"/>
          <w:rtl/>
        </w:rPr>
        <w:t>الحوادث المنزلية وطرق الوقاية منها.</w:t>
      </w:r>
    </w:p>
    <w:p w:rsidR="00463AC5" w:rsidRPr="00721ADC" w:rsidRDefault="00463AC5" w:rsidP="00A00E9B">
      <w:pPr>
        <w:pStyle w:val="1"/>
        <w:numPr>
          <w:ilvl w:val="0"/>
          <w:numId w:val="272"/>
        </w:numPr>
        <w:rPr>
          <w:rFonts w:ascii="Traditional Arabic" w:hAnsi="Traditional Arabic" w:cs="Traditional Arabic"/>
          <w:b w:val="0"/>
          <w:bCs w:val="0"/>
          <w:rtl/>
        </w:rPr>
      </w:pPr>
      <w:r w:rsidRPr="00721ADC">
        <w:rPr>
          <w:rFonts w:ascii="Traditional Arabic" w:hAnsi="Traditional Arabic" w:cs="Traditional Arabic"/>
          <w:b w:val="0"/>
          <w:bCs w:val="0"/>
          <w:rtl/>
        </w:rPr>
        <w:t>التغذية وأثرها على نمو الطفل.</w:t>
      </w:r>
    </w:p>
    <w:p w:rsidR="00463AC5" w:rsidRPr="00721ADC" w:rsidRDefault="00463AC5" w:rsidP="00A00E9B">
      <w:pPr>
        <w:pStyle w:val="1"/>
        <w:numPr>
          <w:ilvl w:val="0"/>
          <w:numId w:val="272"/>
        </w:numPr>
        <w:rPr>
          <w:rFonts w:ascii="Traditional Arabic" w:hAnsi="Traditional Arabic" w:cs="Traditional Arabic"/>
          <w:b w:val="0"/>
          <w:bCs w:val="0"/>
          <w:rtl/>
        </w:rPr>
      </w:pPr>
      <w:r w:rsidRPr="00721ADC">
        <w:rPr>
          <w:rFonts w:ascii="Traditional Arabic" w:hAnsi="Traditional Arabic" w:cs="Traditional Arabic"/>
          <w:b w:val="0"/>
          <w:bCs w:val="0"/>
          <w:rtl/>
        </w:rPr>
        <w:lastRenderedPageBreak/>
        <w:t>الإسعافات الأولية.</w:t>
      </w:r>
    </w:p>
    <w:p w:rsidR="00463AC5" w:rsidRPr="00721ADC" w:rsidRDefault="00463AC5" w:rsidP="00A00E9B">
      <w:pPr>
        <w:pStyle w:val="1"/>
        <w:numPr>
          <w:ilvl w:val="0"/>
          <w:numId w:val="272"/>
        </w:numPr>
        <w:rPr>
          <w:rFonts w:ascii="Traditional Arabic" w:hAnsi="Traditional Arabic" w:cs="Traditional Arabic"/>
          <w:b w:val="0"/>
          <w:bCs w:val="0"/>
          <w:rtl/>
        </w:rPr>
      </w:pPr>
      <w:r w:rsidRPr="00721ADC">
        <w:rPr>
          <w:rFonts w:ascii="Traditional Arabic" w:hAnsi="Traditional Arabic" w:cs="Traditional Arabic"/>
          <w:b w:val="0"/>
          <w:bCs w:val="0"/>
          <w:rtl/>
        </w:rPr>
        <w:t>التدخين وأثره على الأم الحامل والطفل.</w:t>
      </w:r>
    </w:p>
    <w:p w:rsidR="00463AC5" w:rsidRPr="00721ADC" w:rsidRDefault="00463AC5" w:rsidP="00A00E9B">
      <w:pPr>
        <w:pStyle w:val="1"/>
        <w:numPr>
          <w:ilvl w:val="0"/>
          <w:numId w:val="272"/>
        </w:numPr>
        <w:rPr>
          <w:rFonts w:ascii="Traditional Arabic" w:hAnsi="Traditional Arabic" w:cs="Traditional Arabic"/>
          <w:b w:val="0"/>
          <w:bCs w:val="0"/>
          <w:rtl/>
        </w:rPr>
      </w:pPr>
      <w:r w:rsidRPr="00721ADC">
        <w:rPr>
          <w:rFonts w:ascii="Traditional Arabic" w:hAnsi="Traditional Arabic" w:cs="Traditional Arabic"/>
          <w:b w:val="0"/>
          <w:bCs w:val="0"/>
          <w:rtl/>
        </w:rPr>
        <w:t>إعداد دراسات حول الأمراض السارية وآثارها وطرق الوقاية منها.</w:t>
      </w:r>
    </w:p>
    <w:p w:rsidR="00463AC5" w:rsidRPr="00721ADC" w:rsidRDefault="00463AC5" w:rsidP="00A00E9B">
      <w:pPr>
        <w:pStyle w:val="1"/>
        <w:numPr>
          <w:ilvl w:val="0"/>
          <w:numId w:val="272"/>
        </w:numPr>
        <w:rPr>
          <w:rFonts w:ascii="Traditional Arabic" w:hAnsi="Traditional Arabic" w:cs="Traditional Arabic"/>
          <w:b w:val="0"/>
          <w:bCs w:val="0"/>
          <w:rtl/>
        </w:rPr>
      </w:pPr>
      <w:r w:rsidRPr="00721ADC">
        <w:rPr>
          <w:rFonts w:ascii="Traditional Arabic" w:hAnsi="Traditional Arabic" w:cs="Traditional Arabic"/>
          <w:b w:val="0"/>
          <w:bCs w:val="0"/>
          <w:rtl/>
        </w:rPr>
        <w:t>إعداد النشرات الوقائية التي توزع في كافة أنحاء البلد، توعية المواطنين صحياً.</w:t>
      </w:r>
    </w:p>
    <w:p w:rsidR="00463AC5" w:rsidRPr="00721ADC" w:rsidRDefault="00463AC5" w:rsidP="00A00E9B">
      <w:pPr>
        <w:pStyle w:val="1"/>
        <w:numPr>
          <w:ilvl w:val="0"/>
          <w:numId w:val="272"/>
        </w:numPr>
        <w:rPr>
          <w:rFonts w:ascii="Traditional Arabic" w:hAnsi="Traditional Arabic" w:cs="Traditional Arabic"/>
          <w:b w:val="0"/>
          <w:bCs w:val="0"/>
        </w:rPr>
      </w:pPr>
      <w:r w:rsidRPr="00721ADC">
        <w:rPr>
          <w:rFonts w:ascii="Traditional Arabic" w:hAnsi="Traditional Arabic" w:cs="Traditional Arabic"/>
          <w:b w:val="0"/>
          <w:bCs w:val="0"/>
          <w:rtl/>
        </w:rPr>
        <w:t>إعداد وتقديم البرامج الصحية والوقائية من خلال وسائل الإعلام.</w:t>
      </w:r>
    </w:p>
    <w:p w:rsidR="00463AC5" w:rsidRPr="00721ADC" w:rsidRDefault="00463AC5" w:rsidP="00A00E9B">
      <w:pPr>
        <w:pStyle w:val="1"/>
        <w:numPr>
          <w:ilvl w:val="0"/>
          <w:numId w:val="272"/>
        </w:numPr>
        <w:rPr>
          <w:rFonts w:ascii="Traditional Arabic" w:hAnsi="Traditional Arabic" w:cs="Traditional Arabic"/>
          <w:b w:val="0"/>
          <w:bCs w:val="0"/>
          <w:rtl/>
        </w:rPr>
      </w:pPr>
      <w:r w:rsidRPr="00721ADC">
        <w:rPr>
          <w:rFonts w:ascii="Traditional Arabic" w:hAnsi="Traditional Arabic" w:cs="Traditional Arabic"/>
          <w:b w:val="0"/>
          <w:bCs w:val="0"/>
          <w:rtl/>
        </w:rPr>
        <w:t>عقد دورات للتثقيف الصحي بالتنسيق مع وزارة التربية والتعليم للمعلمين والمعلمات.</w:t>
      </w:r>
    </w:p>
    <w:p w:rsidR="00463AC5" w:rsidRPr="00721ADC" w:rsidRDefault="00463AC5" w:rsidP="00A00E9B">
      <w:pPr>
        <w:pStyle w:val="1"/>
        <w:numPr>
          <w:ilvl w:val="0"/>
          <w:numId w:val="272"/>
        </w:numPr>
        <w:rPr>
          <w:rFonts w:ascii="Traditional Arabic" w:hAnsi="Traditional Arabic" w:cs="Traditional Arabic"/>
          <w:b w:val="0"/>
          <w:bCs w:val="0"/>
          <w:rtl/>
        </w:rPr>
      </w:pPr>
      <w:r w:rsidRPr="00721ADC">
        <w:rPr>
          <w:rFonts w:ascii="Traditional Arabic" w:hAnsi="Traditional Arabic" w:cs="Traditional Arabic"/>
          <w:b w:val="0"/>
          <w:bCs w:val="0"/>
          <w:rtl/>
        </w:rPr>
        <w:t>إلقاء محاضرات صحية وندوات غايتها الثقافة الصحية في مجال الوقاية في المدارس والمناطق الريفية.</w:t>
      </w:r>
    </w:p>
    <w:p w:rsidR="00463AC5" w:rsidRPr="00721ADC" w:rsidRDefault="00463AC5" w:rsidP="00A00E9B">
      <w:pPr>
        <w:pStyle w:val="1"/>
        <w:numPr>
          <w:ilvl w:val="0"/>
          <w:numId w:val="272"/>
        </w:numPr>
        <w:rPr>
          <w:rFonts w:ascii="Traditional Arabic" w:hAnsi="Traditional Arabic" w:cs="Traditional Arabic"/>
          <w:b w:val="0"/>
          <w:bCs w:val="0"/>
          <w:color w:val="FF0000"/>
          <w:rtl/>
        </w:rPr>
      </w:pPr>
      <w:r w:rsidRPr="00721ADC">
        <w:rPr>
          <w:rFonts w:ascii="Traditional Arabic" w:hAnsi="Traditional Arabic" w:cs="Traditional Arabic"/>
          <w:b w:val="0"/>
          <w:bCs w:val="0"/>
          <w:rtl/>
        </w:rPr>
        <w:t>إعداد مجلة الصحة، التي تصدر كل فترة، تحوي مقالات صحية مختلفة؛ أغراضها توعية الأسرة إلى كيفية تجنب العوامل المؤدية إلى الإعاقة البصرية كالأمراض والحوادث المنزلية وحوادث الطرق.</w:t>
      </w:r>
      <w:r w:rsidR="007E0F35" w:rsidRPr="00721ADC">
        <w:rPr>
          <w:rFonts w:ascii="Traditional Arabic" w:hAnsi="Traditional Arabic" w:cs="Traditional Arabic"/>
          <w:b w:val="0"/>
          <w:bCs w:val="0"/>
          <w:color w:val="FF0000"/>
          <w:rtl/>
        </w:rPr>
        <w:t xml:space="preserve"> </w:t>
      </w:r>
      <w:r w:rsidRPr="00721ADC">
        <w:rPr>
          <w:rFonts w:ascii="Traditional Arabic" w:hAnsi="Traditional Arabic" w:cs="Traditional Arabic"/>
          <w:b w:val="0"/>
          <w:bCs w:val="0"/>
          <w:color w:val="00B0F0"/>
          <w:rtl/>
        </w:rPr>
        <w:t>وقد تختلف هذه الإجراءات من بلد لآخر.</w:t>
      </w:r>
    </w:p>
    <w:p w:rsidR="007E0F35" w:rsidRPr="00721ADC" w:rsidRDefault="007E0F35" w:rsidP="00463AC5">
      <w:pPr>
        <w:pStyle w:val="1"/>
        <w:rPr>
          <w:rFonts w:ascii="Traditional Arabic" w:hAnsi="Traditional Arabic" w:cs="Traditional Arabic"/>
          <w:b w:val="0"/>
          <w:bCs w:val="0"/>
          <w:color w:val="0000FF"/>
          <w:rtl/>
        </w:rPr>
      </w:pPr>
    </w:p>
    <w:p w:rsidR="007E0F35" w:rsidRPr="00721ADC" w:rsidRDefault="007E0F35" w:rsidP="00463AC5">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س14: من أهم أقسام وزارة الصحة التي تقوم بجهود جبارة في مجال الوقاية :</w:t>
      </w:r>
    </w:p>
    <w:p w:rsidR="007E0F35" w:rsidRPr="00721ADC" w:rsidRDefault="007E0F35" w:rsidP="00A00E9B">
      <w:pPr>
        <w:pStyle w:val="1"/>
        <w:numPr>
          <w:ilvl w:val="0"/>
          <w:numId w:val="273"/>
        </w:numPr>
        <w:rPr>
          <w:rFonts w:ascii="Traditional Arabic" w:hAnsi="Traditional Arabic" w:cs="Traditional Arabic"/>
          <w:b w:val="0"/>
          <w:bCs w:val="0"/>
        </w:rPr>
      </w:pPr>
      <w:r w:rsidRPr="00721ADC">
        <w:rPr>
          <w:rFonts w:ascii="Traditional Arabic" w:hAnsi="Traditional Arabic" w:cs="Traditional Arabic"/>
          <w:b w:val="0"/>
          <w:bCs w:val="0"/>
          <w:rtl/>
        </w:rPr>
        <w:t>شعبة التثقيف الصحي.</w:t>
      </w:r>
    </w:p>
    <w:p w:rsidR="007E0F35" w:rsidRPr="00721ADC" w:rsidRDefault="007E0F35" w:rsidP="00A00E9B">
      <w:pPr>
        <w:pStyle w:val="1"/>
        <w:numPr>
          <w:ilvl w:val="0"/>
          <w:numId w:val="273"/>
        </w:numPr>
        <w:rPr>
          <w:rFonts w:ascii="Traditional Arabic" w:hAnsi="Traditional Arabic" w:cs="Traditional Arabic"/>
          <w:b w:val="0"/>
          <w:bCs w:val="0"/>
        </w:rPr>
      </w:pPr>
      <w:r w:rsidRPr="00721ADC">
        <w:rPr>
          <w:rFonts w:ascii="Traditional Arabic" w:hAnsi="Traditional Arabic" w:cs="Traditional Arabic"/>
          <w:b w:val="0"/>
          <w:bCs w:val="0"/>
          <w:rtl/>
        </w:rPr>
        <w:t xml:space="preserve"> </w:t>
      </w:r>
      <w:r w:rsidR="00463AC5" w:rsidRPr="00721ADC">
        <w:rPr>
          <w:rFonts w:ascii="Traditional Arabic" w:hAnsi="Traditional Arabic" w:cs="Traditional Arabic"/>
          <w:b w:val="0"/>
          <w:bCs w:val="0"/>
          <w:rtl/>
        </w:rPr>
        <w:t xml:space="preserve">قسم خدمات الصحة المدرسية </w:t>
      </w:r>
      <w:r w:rsidRPr="00721ADC">
        <w:rPr>
          <w:rFonts w:ascii="Traditional Arabic" w:hAnsi="Traditional Arabic" w:cs="Traditional Arabic"/>
          <w:b w:val="0"/>
          <w:bCs w:val="0"/>
          <w:rtl/>
        </w:rPr>
        <w:t>.</w:t>
      </w:r>
    </w:p>
    <w:p w:rsidR="007E0F35" w:rsidRPr="00721ADC" w:rsidRDefault="007E0F35" w:rsidP="00A00E9B">
      <w:pPr>
        <w:pStyle w:val="1"/>
        <w:numPr>
          <w:ilvl w:val="0"/>
          <w:numId w:val="273"/>
        </w:numPr>
        <w:rPr>
          <w:rFonts w:ascii="Traditional Arabic" w:hAnsi="Traditional Arabic" w:cs="Traditional Arabic"/>
          <w:b w:val="0"/>
          <w:bCs w:val="0"/>
        </w:rPr>
      </w:pPr>
      <w:r w:rsidRPr="00721ADC">
        <w:rPr>
          <w:rFonts w:ascii="Traditional Arabic" w:hAnsi="Traditional Arabic" w:cs="Traditional Arabic"/>
          <w:b w:val="0"/>
          <w:bCs w:val="0"/>
          <w:rtl/>
        </w:rPr>
        <w:t>مراكز خدمات الأمومة والطفولة .</w:t>
      </w:r>
    </w:p>
    <w:p w:rsidR="007E0F35" w:rsidRPr="00721ADC" w:rsidRDefault="007E0F35" w:rsidP="00A00E9B">
      <w:pPr>
        <w:pStyle w:val="1"/>
        <w:numPr>
          <w:ilvl w:val="0"/>
          <w:numId w:val="273"/>
        </w:numPr>
        <w:rPr>
          <w:rFonts w:ascii="Traditional Arabic" w:hAnsi="Traditional Arabic" w:cs="Traditional Arabic"/>
          <w:b w:val="0"/>
          <w:bCs w:val="0"/>
          <w:color w:val="17365D"/>
        </w:rPr>
      </w:pPr>
      <w:r w:rsidRPr="00721ADC">
        <w:rPr>
          <w:rFonts w:ascii="Traditional Arabic" w:hAnsi="Traditional Arabic" w:cs="Traditional Arabic"/>
          <w:b w:val="0"/>
          <w:bCs w:val="0"/>
          <w:color w:val="009900"/>
          <w:u w:val="single"/>
          <w:rtl/>
        </w:rPr>
        <w:t>جميع ما سبق صحيح .</w:t>
      </w:r>
    </w:p>
    <w:p w:rsidR="00D14D9D" w:rsidRPr="00721ADC" w:rsidRDefault="007E0F35" w:rsidP="00D14D9D">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rtl/>
        </w:rPr>
        <w:t xml:space="preserve"> </w:t>
      </w:r>
      <w:r w:rsidR="00D222AD" w:rsidRPr="00721ADC">
        <w:rPr>
          <w:rFonts w:ascii="Traditional Arabic" w:hAnsi="Traditional Arabic" w:cs="Traditional Arabic"/>
          <w:b w:val="0"/>
          <w:bCs w:val="0"/>
          <w:color w:val="FF0000"/>
          <w:rtl/>
        </w:rPr>
        <w:t xml:space="preserve">س15: قسم خدمات الصحة المدرسية </w:t>
      </w:r>
      <w:r w:rsidR="00463AC5" w:rsidRPr="00721ADC">
        <w:rPr>
          <w:rFonts w:ascii="Traditional Arabic" w:hAnsi="Traditional Arabic" w:cs="Traditional Arabic"/>
          <w:b w:val="0"/>
          <w:bCs w:val="0"/>
          <w:color w:val="FF0000"/>
          <w:rtl/>
        </w:rPr>
        <w:t>يقدم خدمات طبية وصحية متعددة، في مجال الوقاية من</w:t>
      </w:r>
      <w:r w:rsidR="00D14D9D" w:rsidRPr="00721ADC">
        <w:rPr>
          <w:rFonts w:ascii="Traditional Arabic" w:hAnsi="Traditional Arabic" w:cs="Traditional Arabic"/>
          <w:b w:val="0"/>
          <w:bCs w:val="0"/>
          <w:color w:val="FF0000"/>
          <w:rtl/>
        </w:rPr>
        <w:t xml:space="preserve"> خلال :</w:t>
      </w:r>
    </w:p>
    <w:p w:rsidR="00D14D9D" w:rsidRPr="00721ADC" w:rsidRDefault="00463AC5" w:rsidP="00A00E9B">
      <w:pPr>
        <w:pStyle w:val="1"/>
        <w:numPr>
          <w:ilvl w:val="0"/>
          <w:numId w:val="274"/>
        </w:numPr>
        <w:rPr>
          <w:rFonts w:ascii="Traditional Arabic" w:hAnsi="Traditional Arabic" w:cs="Traditional Arabic"/>
          <w:b w:val="0"/>
          <w:bCs w:val="0"/>
        </w:rPr>
      </w:pPr>
      <w:r w:rsidRPr="00721ADC">
        <w:rPr>
          <w:rFonts w:ascii="Traditional Arabic" w:hAnsi="Traditional Arabic" w:cs="Traditional Arabic"/>
          <w:b w:val="0"/>
          <w:bCs w:val="0"/>
          <w:rtl/>
        </w:rPr>
        <w:t xml:space="preserve">الأمراض السارية التي قد تؤدي إلى الإعاقات </w:t>
      </w:r>
      <w:r w:rsidR="00D14D9D" w:rsidRPr="00721ADC">
        <w:rPr>
          <w:rFonts w:ascii="Traditional Arabic" w:hAnsi="Traditional Arabic" w:cs="Traditional Arabic"/>
          <w:b w:val="0"/>
          <w:bCs w:val="0"/>
          <w:rtl/>
        </w:rPr>
        <w:t>.</w:t>
      </w:r>
    </w:p>
    <w:p w:rsidR="00D14D9D" w:rsidRPr="00721ADC" w:rsidRDefault="00463AC5" w:rsidP="00A00E9B">
      <w:pPr>
        <w:pStyle w:val="1"/>
        <w:numPr>
          <w:ilvl w:val="0"/>
          <w:numId w:val="274"/>
        </w:numPr>
        <w:rPr>
          <w:rFonts w:ascii="Traditional Arabic" w:hAnsi="Traditional Arabic" w:cs="Traditional Arabic"/>
          <w:b w:val="0"/>
          <w:bCs w:val="0"/>
        </w:rPr>
      </w:pPr>
      <w:r w:rsidRPr="00721ADC">
        <w:rPr>
          <w:rFonts w:ascii="Traditional Arabic" w:hAnsi="Traditional Arabic" w:cs="Traditional Arabic"/>
          <w:b w:val="0"/>
          <w:bCs w:val="0"/>
          <w:rtl/>
        </w:rPr>
        <w:t xml:space="preserve"> الاكتشاف المبكر للإعاقات عند طلبة المدارس</w:t>
      </w:r>
      <w:r w:rsidR="00D14D9D" w:rsidRPr="00721ADC">
        <w:rPr>
          <w:rFonts w:ascii="Traditional Arabic" w:hAnsi="Traditional Arabic" w:cs="Traditional Arabic"/>
          <w:b w:val="0"/>
          <w:bCs w:val="0"/>
          <w:rtl/>
        </w:rPr>
        <w:t>.</w:t>
      </w:r>
    </w:p>
    <w:p w:rsidR="00D14D9D" w:rsidRPr="00721ADC" w:rsidRDefault="00D14D9D" w:rsidP="00A00E9B">
      <w:pPr>
        <w:pStyle w:val="1"/>
        <w:numPr>
          <w:ilvl w:val="0"/>
          <w:numId w:val="27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D14D9D" w:rsidRPr="00721ADC" w:rsidRDefault="00D14D9D" w:rsidP="00A00E9B">
      <w:pPr>
        <w:pStyle w:val="1"/>
        <w:numPr>
          <w:ilvl w:val="0"/>
          <w:numId w:val="274"/>
        </w:numPr>
        <w:rPr>
          <w:rFonts w:ascii="Traditional Arabic" w:hAnsi="Traditional Arabic" w:cs="Traditional Arabic"/>
          <w:b w:val="0"/>
          <w:bCs w:val="0"/>
        </w:rPr>
      </w:pPr>
      <w:r w:rsidRPr="00721ADC">
        <w:rPr>
          <w:rFonts w:ascii="Traditional Arabic" w:hAnsi="Traditional Arabic" w:cs="Traditional Arabic"/>
          <w:b w:val="0"/>
          <w:bCs w:val="0"/>
          <w:rtl/>
        </w:rPr>
        <w:t xml:space="preserve">لا شيء مما سبق </w:t>
      </w:r>
      <w:r w:rsidR="00463AC5" w:rsidRPr="00721ADC">
        <w:rPr>
          <w:rFonts w:ascii="Traditional Arabic" w:hAnsi="Traditional Arabic" w:cs="Traditional Arabic"/>
          <w:b w:val="0"/>
          <w:bCs w:val="0"/>
          <w:rtl/>
        </w:rPr>
        <w:t xml:space="preserve"> </w:t>
      </w:r>
      <w:r w:rsidRPr="00721ADC">
        <w:rPr>
          <w:rFonts w:ascii="Traditional Arabic" w:hAnsi="Traditional Arabic" w:cs="Traditional Arabic"/>
          <w:b w:val="0"/>
          <w:bCs w:val="0"/>
          <w:rtl/>
        </w:rPr>
        <w:t>.</w:t>
      </w:r>
    </w:p>
    <w:p w:rsidR="00463AC5" w:rsidRPr="00721ADC" w:rsidRDefault="00D14D9D" w:rsidP="00D14D9D">
      <w:pPr>
        <w:pStyle w:val="1"/>
        <w:ind w:left="0"/>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 xml:space="preserve">س16: </w:t>
      </w:r>
      <w:r w:rsidR="00463AC5" w:rsidRPr="00721ADC">
        <w:rPr>
          <w:rFonts w:ascii="Traditional Arabic" w:hAnsi="Traditional Arabic" w:cs="Traditional Arabic"/>
          <w:b w:val="0"/>
          <w:bCs w:val="0"/>
          <w:color w:val="FF0000"/>
          <w:rtl/>
        </w:rPr>
        <w:t>من أهم ما تقوم به الصحة المدرسية في مجال الوقاية</w:t>
      </w:r>
      <w:r w:rsidR="00F96230" w:rsidRPr="00721ADC">
        <w:rPr>
          <w:rFonts w:ascii="Traditional Arabic" w:hAnsi="Traditional Arabic" w:cs="Traditional Arabic"/>
          <w:b w:val="0"/>
          <w:bCs w:val="0"/>
          <w:color w:val="FF0000"/>
          <w:rtl/>
        </w:rPr>
        <w:t xml:space="preserve"> </w:t>
      </w:r>
      <w:r w:rsidR="00463AC5" w:rsidRPr="00721ADC">
        <w:rPr>
          <w:rFonts w:ascii="Traditional Arabic" w:hAnsi="Traditional Arabic" w:cs="Traditional Arabic"/>
          <w:b w:val="0"/>
          <w:bCs w:val="0"/>
          <w:color w:val="FF0000"/>
          <w:rtl/>
        </w:rPr>
        <w:t>:</w:t>
      </w:r>
    </w:p>
    <w:p w:rsidR="00D07945" w:rsidRPr="00721ADC" w:rsidRDefault="00463AC5" w:rsidP="00A00E9B">
      <w:pPr>
        <w:pStyle w:val="1"/>
        <w:numPr>
          <w:ilvl w:val="0"/>
          <w:numId w:val="275"/>
        </w:numPr>
        <w:rPr>
          <w:rFonts w:ascii="Traditional Arabic" w:hAnsi="Traditional Arabic" w:cs="Traditional Arabic"/>
          <w:b w:val="0"/>
          <w:bCs w:val="0"/>
        </w:rPr>
      </w:pPr>
      <w:r w:rsidRPr="00721ADC">
        <w:rPr>
          <w:rFonts w:ascii="Traditional Arabic" w:hAnsi="Traditional Arabic" w:cs="Traditional Arabic"/>
          <w:b w:val="0"/>
          <w:bCs w:val="0"/>
          <w:rtl/>
        </w:rPr>
        <w:t xml:space="preserve">الفحص الطبي الدوري الشامل </w:t>
      </w:r>
      <w:r w:rsidR="00D07945" w:rsidRPr="00721ADC">
        <w:rPr>
          <w:rFonts w:ascii="Traditional Arabic" w:hAnsi="Traditional Arabic" w:cs="Traditional Arabic"/>
          <w:b w:val="0"/>
          <w:bCs w:val="0"/>
          <w:rtl/>
        </w:rPr>
        <w:t xml:space="preserve"> و </w:t>
      </w:r>
      <w:r w:rsidRPr="00721ADC">
        <w:rPr>
          <w:rFonts w:ascii="Traditional Arabic" w:hAnsi="Traditional Arabic" w:cs="Traditional Arabic"/>
          <w:b w:val="0"/>
          <w:bCs w:val="0"/>
          <w:rtl/>
        </w:rPr>
        <w:t>ال</w:t>
      </w:r>
      <w:r w:rsidR="00D07945" w:rsidRPr="00721ADC">
        <w:rPr>
          <w:rFonts w:ascii="Traditional Arabic" w:hAnsi="Traditional Arabic" w:cs="Traditional Arabic"/>
          <w:b w:val="0"/>
          <w:bCs w:val="0"/>
          <w:rtl/>
        </w:rPr>
        <w:t>اكتشاف المبكر لحالات الإعاقات.</w:t>
      </w:r>
    </w:p>
    <w:p w:rsidR="00D07945" w:rsidRPr="00721ADC" w:rsidRDefault="00463AC5" w:rsidP="00A00E9B">
      <w:pPr>
        <w:pStyle w:val="1"/>
        <w:numPr>
          <w:ilvl w:val="0"/>
          <w:numId w:val="275"/>
        </w:numPr>
        <w:rPr>
          <w:rFonts w:ascii="Traditional Arabic" w:hAnsi="Traditional Arabic" w:cs="Traditional Arabic"/>
          <w:b w:val="0"/>
          <w:bCs w:val="0"/>
        </w:rPr>
      </w:pPr>
      <w:r w:rsidRPr="00721ADC">
        <w:rPr>
          <w:rFonts w:ascii="Traditional Arabic" w:hAnsi="Traditional Arabic" w:cs="Traditional Arabic"/>
          <w:b w:val="0"/>
          <w:bCs w:val="0"/>
          <w:rtl/>
        </w:rPr>
        <w:t>التلقيح بالمطاعيم ( التطعيم ) الواقية من الأمراض السارية لطلبة المدارس</w:t>
      </w:r>
      <w:r w:rsidR="00D07945" w:rsidRPr="00721ADC">
        <w:rPr>
          <w:rFonts w:ascii="Traditional Arabic" w:hAnsi="Traditional Arabic" w:cs="Traditional Arabic"/>
          <w:b w:val="0"/>
          <w:bCs w:val="0"/>
          <w:rtl/>
        </w:rPr>
        <w:t>.</w:t>
      </w:r>
    </w:p>
    <w:p w:rsidR="00D07945" w:rsidRPr="00721ADC" w:rsidRDefault="00463AC5" w:rsidP="00A00E9B">
      <w:pPr>
        <w:pStyle w:val="1"/>
        <w:numPr>
          <w:ilvl w:val="0"/>
          <w:numId w:val="275"/>
        </w:numPr>
        <w:rPr>
          <w:rFonts w:ascii="Traditional Arabic" w:hAnsi="Traditional Arabic" w:cs="Traditional Arabic"/>
          <w:b w:val="0"/>
          <w:bCs w:val="0"/>
        </w:rPr>
      </w:pPr>
      <w:r w:rsidRPr="00721ADC">
        <w:rPr>
          <w:rFonts w:ascii="Traditional Arabic" w:hAnsi="Traditional Arabic" w:cs="Traditional Arabic"/>
          <w:b w:val="0"/>
          <w:bCs w:val="0"/>
          <w:rtl/>
        </w:rPr>
        <w:t>إرسال الفرق الطبية إلى المبرات والمعاهد الخيرية في فترة الصيف</w:t>
      </w:r>
      <w:r w:rsidR="0058084F" w:rsidRPr="00721ADC">
        <w:rPr>
          <w:rFonts w:ascii="Traditional Arabic" w:hAnsi="Traditional Arabic" w:cs="Traditional Arabic"/>
          <w:b w:val="0"/>
          <w:bCs w:val="0"/>
          <w:rtl/>
        </w:rPr>
        <w:t>.</w:t>
      </w:r>
    </w:p>
    <w:p w:rsidR="00463AC5" w:rsidRPr="00721ADC" w:rsidRDefault="00D07945" w:rsidP="00A00E9B">
      <w:pPr>
        <w:pStyle w:val="1"/>
        <w:numPr>
          <w:ilvl w:val="0"/>
          <w:numId w:val="27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جميع ما سبق صحيح </w:t>
      </w:r>
      <w:r w:rsidR="00463AC5" w:rsidRPr="00721ADC">
        <w:rPr>
          <w:rFonts w:ascii="Traditional Arabic" w:hAnsi="Traditional Arabic" w:cs="Traditional Arabic"/>
          <w:b w:val="0"/>
          <w:bCs w:val="0"/>
          <w:color w:val="009900"/>
          <w:u w:val="single"/>
          <w:rtl/>
        </w:rPr>
        <w:t>.</w:t>
      </w:r>
    </w:p>
    <w:p w:rsidR="0058084F" w:rsidRPr="00721ADC" w:rsidRDefault="0058084F" w:rsidP="0058084F">
      <w:pPr>
        <w:pStyle w:val="1"/>
        <w:ind w:left="0"/>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س17: من أهم ما تقوم به الصحة المدرسية في مجال الوقاية :</w:t>
      </w:r>
    </w:p>
    <w:p w:rsidR="0058084F" w:rsidRPr="00721ADC" w:rsidRDefault="00463AC5" w:rsidP="00A00E9B">
      <w:pPr>
        <w:pStyle w:val="1"/>
        <w:numPr>
          <w:ilvl w:val="0"/>
          <w:numId w:val="276"/>
        </w:numPr>
        <w:rPr>
          <w:rFonts w:ascii="Traditional Arabic" w:hAnsi="Traditional Arabic" w:cs="Traditional Arabic"/>
          <w:b w:val="0"/>
          <w:bCs w:val="0"/>
        </w:rPr>
      </w:pPr>
      <w:r w:rsidRPr="00721ADC">
        <w:rPr>
          <w:rFonts w:ascii="Traditional Arabic" w:hAnsi="Traditional Arabic" w:cs="Traditional Arabic"/>
          <w:b w:val="0"/>
          <w:bCs w:val="0"/>
          <w:rtl/>
        </w:rPr>
        <w:t>التثقيف الصحي والتوعية الصحية في المدارس للطلبة والمدرسين والآباء والأمهات من خلال مجالس الآباء  والأمهات.</w:t>
      </w:r>
    </w:p>
    <w:p w:rsidR="0058084F" w:rsidRPr="00721ADC" w:rsidRDefault="0058084F" w:rsidP="00A00E9B">
      <w:pPr>
        <w:pStyle w:val="1"/>
        <w:numPr>
          <w:ilvl w:val="0"/>
          <w:numId w:val="276"/>
        </w:numPr>
        <w:rPr>
          <w:rFonts w:ascii="Traditional Arabic" w:hAnsi="Traditional Arabic" w:cs="Traditional Arabic"/>
          <w:b w:val="0"/>
          <w:bCs w:val="0"/>
        </w:rPr>
      </w:pPr>
      <w:r w:rsidRPr="00721ADC">
        <w:rPr>
          <w:rFonts w:ascii="Traditional Arabic" w:hAnsi="Traditional Arabic" w:cs="Traditional Arabic"/>
          <w:b w:val="0"/>
          <w:bCs w:val="0"/>
          <w:rtl/>
        </w:rPr>
        <w:t xml:space="preserve"> </w:t>
      </w:r>
      <w:r w:rsidR="00463AC5" w:rsidRPr="00721ADC">
        <w:rPr>
          <w:rFonts w:ascii="Traditional Arabic" w:hAnsi="Traditional Arabic" w:cs="Traditional Arabic"/>
          <w:b w:val="0"/>
          <w:bCs w:val="0"/>
          <w:rtl/>
        </w:rPr>
        <w:t>التشديد على متابعة التحويل إذا كشف الفحص الطبي عن وجود مرض أو أية إعاقة لدى الطالب لإتمام الكشف، ومتابعة العلاج.</w:t>
      </w:r>
    </w:p>
    <w:p w:rsidR="0058084F" w:rsidRPr="00721ADC" w:rsidRDefault="0058084F" w:rsidP="00A00E9B">
      <w:pPr>
        <w:pStyle w:val="1"/>
        <w:numPr>
          <w:ilvl w:val="0"/>
          <w:numId w:val="276"/>
        </w:numPr>
        <w:rPr>
          <w:rFonts w:ascii="Traditional Arabic" w:hAnsi="Traditional Arabic" w:cs="Traditional Arabic"/>
          <w:b w:val="0"/>
          <w:bCs w:val="0"/>
        </w:rPr>
      </w:pPr>
      <w:r w:rsidRPr="00721ADC">
        <w:rPr>
          <w:rFonts w:ascii="Traditional Arabic" w:hAnsi="Traditional Arabic" w:cs="Traditional Arabic"/>
          <w:b w:val="0"/>
          <w:bCs w:val="0"/>
          <w:rtl/>
        </w:rPr>
        <w:t xml:space="preserve"> </w:t>
      </w:r>
      <w:r w:rsidR="00463AC5" w:rsidRPr="00721ADC">
        <w:rPr>
          <w:rFonts w:ascii="Traditional Arabic" w:hAnsi="Traditional Arabic" w:cs="Traditional Arabic"/>
          <w:b w:val="0"/>
          <w:bCs w:val="0"/>
          <w:rtl/>
        </w:rPr>
        <w:t xml:space="preserve">وضع قرارات وتعليمات صحية، في مجال الوقاية </w:t>
      </w:r>
      <w:r w:rsidRPr="00721ADC">
        <w:rPr>
          <w:rFonts w:ascii="Traditional Arabic" w:hAnsi="Traditional Arabic" w:cs="Traditional Arabic"/>
          <w:b w:val="0"/>
          <w:bCs w:val="0"/>
          <w:rtl/>
        </w:rPr>
        <w:t>وإلزام المدرسة</w:t>
      </w:r>
      <w:r w:rsidR="00463AC5" w:rsidRPr="00721ADC">
        <w:rPr>
          <w:rFonts w:ascii="Traditional Arabic" w:hAnsi="Traditional Arabic" w:cs="Traditional Arabic"/>
          <w:b w:val="0"/>
          <w:bCs w:val="0"/>
          <w:rtl/>
        </w:rPr>
        <w:t xml:space="preserve"> بتنفيذها لوقاية الطلبة من الأمراض التي قد يتعرضوا لها</w:t>
      </w:r>
      <w:r w:rsidRPr="00721ADC">
        <w:rPr>
          <w:rFonts w:ascii="Traditional Arabic" w:hAnsi="Traditional Arabic" w:cs="Traditional Arabic"/>
          <w:b w:val="0"/>
          <w:bCs w:val="0"/>
          <w:rtl/>
        </w:rPr>
        <w:t>.</w:t>
      </w:r>
    </w:p>
    <w:p w:rsidR="00463AC5" w:rsidRPr="00721ADC" w:rsidRDefault="0058084F" w:rsidP="00A00E9B">
      <w:pPr>
        <w:pStyle w:val="1"/>
        <w:numPr>
          <w:ilvl w:val="0"/>
          <w:numId w:val="276"/>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جميع ما سبق صحيح</w:t>
      </w:r>
      <w:r w:rsidR="00463AC5" w:rsidRPr="00721ADC">
        <w:rPr>
          <w:rFonts w:ascii="Traditional Arabic" w:hAnsi="Traditional Arabic" w:cs="Traditional Arabic"/>
          <w:b w:val="0"/>
          <w:bCs w:val="0"/>
          <w:color w:val="009900"/>
          <w:u w:val="single"/>
          <w:rtl/>
        </w:rPr>
        <w:t>.</w:t>
      </w:r>
    </w:p>
    <w:p w:rsidR="000542A2" w:rsidRPr="00721ADC" w:rsidRDefault="000542A2" w:rsidP="000542A2">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س18: </w:t>
      </w:r>
      <w:r w:rsidR="00463AC5" w:rsidRPr="00721ADC">
        <w:rPr>
          <w:rFonts w:ascii="Traditional Arabic" w:hAnsi="Traditional Arabic" w:cs="Traditional Arabic"/>
          <w:b w:val="0"/>
          <w:bCs w:val="0"/>
          <w:color w:val="FF0000"/>
          <w:rtl/>
        </w:rPr>
        <w:t>تقدم خدماتها لأكبر قطاع ممكن من الأمهات والأطفال المنحدرين من الأسر ذات الدخول المتوسطة والمتدنية وذلك في مجال الفحوص الطبية المخ</w:t>
      </w:r>
      <w:r w:rsidRPr="00721ADC">
        <w:rPr>
          <w:rFonts w:ascii="Traditional Arabic" w:hAnsi="Traditional Arabic" w:cs="Traditional Arabic"/>
          <w:b w:val="0"/>
          <w:bCs w:val="0"/>
          <w:color w:val="FF0000"/>
          <w:rtl/>
        </w:rPr>
        <w:t xml:space="preserve">تلفة والخدمات العلاجية الوقائية: </w:t>
      </w:r>
    </w:p>
    <w:p w:rsidR="000542A2" w:rsidRPr="00721ADC" w:rsidRDefault="000542A2" w:rsidP="00A00E9B">
      <w:pPr>
        <w:pStyle w:val="1"/>
        <w:numPr>
          <w:ilvl w:val="0"/>
          <w:numId w:val="277"/>
        </w:numPr>
        <w:rPr>
          <w:rFonts w:ascii="Traditional Arabic" w:hAnsi="Traditional Arabic" w:cs="Traditional Arabic"/>
          <w:b w:val="0"/>
          <w:bCs w:val="0"/>
        </w:rPr>
      </w:pPr>
      <w:r w:rsidRPr="00721ADC">
        <w:rPr>
          <w:rFonts w:ascii="Traditional Arabic" w:hAnsi="Traditional Arabic" w:cs="Traditional Arabic"/>
          <w:b w:val="0"/>
          <w:bCs w:val="0"/>
          <w:rtl/>
        </w:rPr>
        <w:t>شعبة التثقيف الصحي.</w:t>
      </w:r>
    </w:p>
    <w:p w:rsidR="000542A2" w:rsidRPr="00721ADC" w:rsidRDefault="000542A2" w:rsidP="00A00E9B">
      <w:pPr>
        <w:pStyle w:val="1"/>
        <w:numPr>
          <w:ilvl w:val="0"/>
          <w:numId w:val="277"/>
        </w:numPr>
        <w:rPr>
          <w:rFonts w:ascii="Traditional Arabic" w:hAnsi="Traditional Arabic" w:cs="Traditional Arabic"/>
          <w:b w:val="0"/>
          <w:bCs w:val="0"/>
        </w:rPr>
      </w:pPr>
      <w:r w:rsidRPr="00721ADC">
        <w:rPr>
          <w:rFonts w:ascii="Traditional Arabic" w:hAnsi="Traditional Arabic" w:cs="Traditional Arabic"/>
          <w:b w:val="0"/>
          <w:bCs w:val="0"/>
          <w:rtl/>
        </w:rPr>
        <w:t>قسم خدمات الصحة المدرسية .</w:t>
      </w:r>
    </w:p>
    <w:p w:rsidR="000542A2" w:rsidRPr="00721ADC" w:rsidRDefault="000542A2" w:rsidP="00A00E9B">
      <w:pPr>
        <w:pStyle w:val="1"/>
        <w:numPr>
          <w:ilvl w:val="0"/>
          <w:numId w:val="277"/>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مراكز خدمات الأمومة والطفولة .</w:t>
      </w:r>
    </w:p>
    <w:p w:rsidR="000542A2" w:rsidRPr="00721ADC" w:rsidRDefault="000542A2" w:rsidP="00A00E9B">
      <w:pPr>
        <w:pStyle w:val="1"/>
        <w:numPr>
          <w:ilvl w:val="0"/>
          <w:numId w:val="277"/>
        </w:numPr>
        <w:rPr>
          <w:rFonts w:ascii="Traditional Arabic" w:hAnsi="Traditional Arabic" w:cs="Traditional Arabic"/>
          <w:b w:val="0"/>
          <w:bCs w:val="0"/>
        </w:rPr>
      </w:pPr>
      <w:r w:rsidRPr="00721ADC">
        <w:rPr>
          <w:rFonts w:ascii="Traditional Arabic" w:hAnsi="Traditional Arabic" w:cs="Traditional Arabic"/>
          <w:b w:val="0"/>
          <w:bCs w:val="0"/>
          <w:rtl/>
        </w:rPr>
        <w:lastRenderedPageBreak/>
        <w:t>لا شيء مما سبق .</w:t>
      </w:r>
    </w:p>
    <w:p w:rsidR="000542A2" w:rsidRPr="00721ADC" w:rsidRDefault="00DB4370" w:rsidP="000542A2">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س19: من خدمات مراكز خدمات الأمومة والطفولة:</w:t>
      </w:r>
    </w:p>
    <w:p w:rsidR="00463AC5" w:rsidRPr="00721ADC" w:rsidRDefault="00463AC5" w:rsidP="00A00E9B">
      <w:pPr>
        <w:pStyle w:val="1"/>
        <w:numPr>
          <w:ilvl w:val="0"/>
          <w:numId w:val="278"/>
        </w:numPr>
        <w:rPr>
          <w:rFonts w:ascii="Traditional Arabic" w:hAnsi="Traditional Arabic" w:cs="Traditional Arabic"/>
          <w:b w:val="0"/>
          <w:bCs w:val="0"/>
          <w:rtl/>
        </w:rPr>
      </w:pPr>
      <w:r w:rsidRPr="00721ADC">
        <w:rPr>
          <w:rFonts w:ascii="Traditional Arabic" w:hAnsi="Traditional Arabic" w:cs="Traditional Arabic"/>
          <w:b w:val="0"/>
          <w:bCs w:val="0"/>
          <w:rtl/>
        </w:rPr>
        <w:t xml:space="preserve">استقبال المراجعين لإجراء الفحوصات المختلفة </w:t>
      </w:r>
      <w:r w:rsidR="00DB4370" w:rsidRPr="00721ADC">
        <w:rPr>
          <w:rFonts w:ascii="Traditional Arabic" w:hAnsi="Traditional Arabic" w:cs="Traditional Arabic"/>
          <w:b w:val="0"/>
          <w:bCs w:val="0"/>
          <w:rtl/>
        </w:rPr>
        <w:t xml:space="preserve">و </w:t>
      </w:r>
      <w:r w:rsidRPr="00721ADC">
        <w:rPr>
          <w:rFonts w:ascii="Traditional Arabic" w:hAnsi="Traditional Arabic" w:cs="Traditional Arabic"/>
          <w:b w:val="0"/>
          <w:bCs w:val="0"/>
          <w:rtl/>
        </w:rPr>
        <w:t xml:space="preserve">تقديم </w:t>
      </w:r>
      <w:r w:rsidR="00DB4370" w:rsidRPr="00721ADC">
        <w:rPr>
          <w:rFonts w:ascii="Traditional Arabic" w:hAnsi="Traditional Arabic" w:cs="Traditional Arabic"/>
          <w:b w:val="0"/>
          <w:bCs w:val="0"/>
          <w:rtl/>
        </w:rPr>
        <w:t>العلاج</w:t>
      </w:r>
      <w:r w:rsidRPr="00721ADC">
        <w:rPr>
          <w:rFonts w:ascii="Traditional Arabic" w:hAnsi="Traditional Arabic" w:cs="Traditional Arabic"/>
          <w:b w:val="0"/>
          <w:bCs w:val="0"/>
          <w:rtl/>
        </w:rPr>
        <w:t xml:space="preserve"> </w:t>
      </w:r>
      <w:r w:rsidR="00DB4370" w:rsidRPr="00721ADC">
        <w:rPr>
          <w:rFonts w:ascii="Traditional Arabic" w:hAnsi="Traditional Arabic" w:cs="Traditional Arabic"/>
          <w:b w:val="0"/>
          <w:bCs w:val="0"/>
          <w:rtl/>
        </w:rPr>
        <w:t>و</w:t>
      </w:r>
      <w:r w:rsidRPr="00721ADC">
        <w:rPr>
          <w:rFonts w:ascii="Traditional Arabic" w:hAnsi="Traditional Arabic" w:cs="Traditional Arabic"/>
          <w:b w:val="0"/>
          <w:bCs w:val="0"/>
          <w:rtl/>
        </w:rPr>
        <w:t>الزيارات المنزلية ، للعناية بالأم الحامل، قبل وأثناء وبعد الولادة.</w:t>
      </w:r>
    </w:p>
    <w:p w:rsidR="00463AC5" w:rsidRPr="00721ADC" w:rsidRDefault="00463AC5" w:rsidP="00A00E9B">
      <w:pPr>
        <w:pStyle w:val="1"/>
        <w:numPr>
          <w:ilvl w:val="0"/>
          <w:numId w:val="278"/>
        </w:numPr>
        <w:rPr>
          <w:rFonts w:ascii="Traditional Arabic" w:hAnsi="Traditional Arabic" w:cs="Traditional Arabic"/>
          <w:b w:val="0"/>
          <w:bCs w:val="0"/>
          <w:rtl/>
        </w:rPr>
      </w:pPr>
      <w:r w:rsidRPr="00721ADC">
        <w:rPr>
          <w:rFonts w:ascii="Traditional Arabic" w:hAnsi="Traditional Arabic" w:cs="Traditional Arabic"/>
          <w:b w:val="0"/>
          <w:bCs w:val="0"/>
          <w:rtl/>
        </w:rPr>
        <w:t>تقديم الخدمات الطبية للأم الحامل والوليد عند الولادة المنزلية، وملاحقتها صحياً وتمريضياً.</w:t>
      </w:r>
    </w:p>
    <w:p w:rsidR="00DB4370" w:rsidRPr="00721ADC" w:rsidRDefault="00463AC5" w:rsidP="00A00E9B">
      <w:pPr>
        <w:pStyle w:val="1"/>
        <w:numPr>
          <w:ilvl w:val="0"/>
          <w:numId w:val="278"/>
        </w:numPr>
        <w:rPr>
          <w:rFonts w:ascii="Traditional Arabic" w:hAnsi="Traditional Arabic" w:cs="Traditional Arabic"/>
          <w:b w:val="0"/>
          <w:bCs w:val="0"/>
        </w:rPr>
      </w:pPr>
      <w:r w:rsidRPr="00721ADC">
        <w:rPr>
          <w:rFonts w:ascii="Traditional Arabic" w:hAnsi="Traditional Arabic" w:cs="Traditional Arabic"/>
          <w:b w:val="0"/>
          <w:bCs w:val="0"/>
          <w:rtl/>
        </w:rPr>
        <w:t>تقديم التوجيهات والإرشادات الصحية من خلال التثقيف الصحي.</w:t>
      </w:r>
      <w:r w:rsidR="00DB4370" w:rsidRPr="00721ADC">
        <w:rPr>
          <w:rFonts w:ascii="Traditional Arabic" w:hAnsi="Traditional Arabic" w:cs="Traditional Arabic"/>
          <w:b w:val="0"/>
          <w:bCs w:val="0"/>
          <w:rtl/>
        </w:rPr>
        <w:t xml:space="preserve">و </w:t>
      </w:r>
      <w:r w:rsidRPr="00721ADC">
        <w:rPr>
          <w:rFonts w:ascii="Traditional Arabic" w:hAnsi="Traditional Arabic" w:cs="Traditional Arabic"/>
          <w:b w:val="0"/>
          <w:bCs w:val="0"/>
          <w:rtl/>
        </w:rPr>
        <w:t>تدريب كوادر مؤهلة لتقديم الخدمات للأم والطفل</w:t>
      </w:r>
      <w:r w:rsidR="00DB4370" w:rsidRPr="00721ADC">
        <w:rPr>
          <w:rFonts w:ascii="Traditional Arabic" w:hAnsi="Traditional Arabic" w:cs="Traditional Arabic"/>
          <w:b w:val="0"/>
          <w:bCs w:val="0"/>
          <w:rtl/>
        </w:rPr>
        <w:t>.</w:t>
      </w:r>
    </w:p>
    <w:p w:rsidR="00463AC5" w:rsidRPr="00721ADC" w:rsidRDefault="00DB4370" w:rsidP="00A00E9B">
      <w:pPr>
        <w:pStyle w:val="1"/>
        <w:numPr>
          <w:ilvl w:val="0"/>
          <w:numId w:val="278"/>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 xml:space="preserve">جميع ما سبق صحيح </w:t>
      </w:r>
      <w:r w:rsidR="00463AC5" w:rsidRPr="00721ADC">
        <w:rPr>
          <w:rFonts w:ascii="Traditional Arabic" w:hAnsi="Traditional Arabic" w:cs="Traditional Arabic"/>
          <w:b w:val="0"/>
          <w:bCs w:val="0"/>
          <w:color w:val="009900"/>
          <w:u w:val="single"/>
          <w:rtl/>
        </w:rPr>
        <w:t>.</w:t>
      </w:r>
    </w:p>
    <w:p w:rsidR="00463AC5" w:rsidRPr="00721ADC" w:rsidRDefault="00DF7043" w:rsidP="00DF7043">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س20: </w:t>
      </w:r>
      <w:r w:rsidR="00463AC5" w:rsidRPr="00721ADC">
        <w:rPr>
          <w:rFonts w:ascii="Traditional Arabic" w:hAnsi="Traditional Arabic" w:cs="Traditional Arabic"/>
          <w:b w:val="0"/>
          <w:bCs w:val="0"/>
          <w:color w:val="FF0000"/>
          <w:rtl/>
        </w:rPr>
        <w:t>إن خدمات الأمومة والطفولة تنصب في :</w:t>
      </w:r>
    </w:p>
    <w:p w:rsidR="00DF7043" w:rsidRPr="00721ADC" w:rsidRDefault="00463AC5" w:rsidP="00A00E9B">
      <w:pPr>
        <w:pStyle w:val="1"/>
        <w:numPr>
          <w:ilvl w:val="0"/>
          <w:numId w:val="279"/>
        </w:numPr>
        <w:rPr>
          <w:rFonts w:ascii="Traditional Arabic" w:hAnsi="Traditional Arabic" w:cs="Traditional Arabic"/>
          <w:b w:val="0"/>
          <w:bCs w:val="0"/>
        </w:rPr>
      </w:pPr>
      <w:r w:rsidRPr="00721ADC">
        <w:rPr>
          <w:rFonts w:ascii="Traditional Arabic" w:hAnsi="Traditional Arabic" w:cs="Traditional Arabic"/>
          <w:b w:val="0"/>
          <w:bCs w:val="0"/>
          <w:rtl/>
        </w:rPr>
        <w:t xml:space="preserve">خدمات الأمومة  </w:t>
      </w:r>
      <w:r w:rsidR="00DF7043" w:rsidRPr="00721ADC">
        <w:rPr>
          <w:rFonts w:ascii="Traditional Arabic" w:hAnsi="Traditional Arabic" w:cs="Traditional Arabic"/>
          <w:b w:val="0"/>
          <w:bCs w:val="0"/>
          <w:rtl/>
        </w:rPr>
        <w:t>.</w:t>
      </w:r>
      <w:r w:rsidRPr="00721ADC">
        <w:rPr>
          <w:rFonts w:ascii="Traditional Arabic" w:hAnsi="Traditional Arabic" w:cs="Traditional Arabic"/>
          <w:b w:val="0"/>
          <w:bCs w:val="0"/>
          <w:rtl/>
        </w:rPr>
        <w:t xml:space="preserve"> </w:t>
      </w:r>
    </w:p>
    <w:p w:rsidR="00DF7043" w:rsidRPr="00721ADC" w:rsidRDefault="00463AC5" w:rsidP="00A00E9B">
      <w:pPr>
        <w:pStyle w:val="1"/>
        <w:numPr>
          <w:ilvl w:val="0"/>
          <w:numId w:val="279"/>
        </w:numPr>
        <w:rPr>
          <w:rFonts w:ascii="Traditional Arabic" w:hAnsi="Traditional Arabic" w:cs="Traditional Arabic"/>
          <w:b w:val="0"/>
          <w:bCs w:val="0"/>
        </w:rPr>
      </w:pPr>
      <w:r w:rsidRPr="00721ADC">
        <w:rPr>
          <w:rFonts w:ascii="Traditional Arabic" w:hAnsi="Traditional Arabic" w:cs="Traditional Arabic"/>
          <w:b w:val="0"/>
          <w:bCs w:val="0"/>
          <w:rtl/>
        </w:rPr>
        <w:t xml:space="preserve">خدمات الطفولة </w:t>
      </w:r>
    </w:p>
    <w:p w:rsidR="00DF7043" w:rsidRPr="00721ADC" w:rsidRDefault="00DF7043" w:rsidP="00A00E9B">
      <w:pPr>
        <w:pStyle w:val="1"/>
        <w:numPr>
          <w:ilvl w:val="0"/>
          <w:numId w:val="279"/>
        </w:numPr>
        <w:rPr>
          <w:rFonts w:ascii="Traditional Arabic" w:hAnsi="Traditional Arabic" w:cs="Traditional Arabic"/>
          <w:b w:val="0"/>
          <w:bCs w:val="0"/>
        </w:rPr>
      </w:pPr>
      <w:r w:rsidRPr="00721ADC">
        <w:rPr>
          <w:rFonts w:ascii="Traditional Arabic" w:hAnsi="Traditional Arabic" w:cs="Traditional Arabic"/>
          <w:b w:val="0"/>
          <w:bCs w:val="0"/>
          <w:rtl/>
        </w:rPr>
        <w:t>أفراد الأسرة .</w:t>
      </w:r>
    </w:p>
    <w:p w:rsidR="00463AC5" w:rsidRPr="00721ADC" w:rsidRDefault="00DF7043" w:rsidP="00A00E9B">
      <w:pPr>
        <w:pStyle w:val="1"/>
        <w:numPr>
          <w:ilvl w:val="0"/>
          <w:numId w:val="279"/>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أ+ب .</w:t>
      </w:r>
    </w:p>
    <w:p w:rsidR="00463AC5" w:rsidRPr="00721ADC" w:rsidRDefault="00B56A28" w:rsidP="00B56A28">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س21: </w:t>
      </w:r>
      <w:r w:rsidR="00463AC5" w:rsidRPr="00721ADC">
        <w:rPr>
          <w:rFonts w:ascii="Traditional Arabic" w:hAnsi="Traditional Arabic" w:cs="Traditional Arabic"/>
          <w:b w:val="0"/>
          <w:bCs w:val="0"/>
          <w:color w:val="FF0000"/>
          <w:rtl/>
        </w:rPr>
        <w:t xml:space="preserve">خدمات الأمومة </w:t>
      </w:r>
      <w:r w:rsidRPr="00721ADC">
        <w:rPr>
          <w:rFonts w:ascii="Traditional Arabic" w:hAnsi="Traditional Arabic" w:cs="Traditional Arabic"/>
          <w:b w:val="0"/>
          <w:bCs w:val="0"/>
          <w:color w:val="FF0000"/>
          <w:rtl/>
        </w:rPr>
        <w:t xml:space="preserve">في مرحلة ما قبل الولادة </w:t>
      </w:r>
      <w:r w:rsidR="00463AC5" w:rsidRPr="00721ADC">
        <w:rPr>
          <w:rFonts w:ascii="Traditional Arabic" w:hAnsi="Traditional Arabic" w:cs="Traditional Arabic"/>
          <w:b w:val="0"/>
          <w:bCs w:val="0"/>
          <w:color w:val="FF0000"/>
          <w:rtl/>
        </w:rPr>
        <w:t xml:space="preserve"> :</w:t>
      </w:r>
    </w:p>
    <w:p w:rsidR="00B56A28" w:rsidRPr="00721ADC" w:rsidRDefault="00463AC5" w:rsidP="00A00E9B">
      <w:pPr>
        <w:pStyle w:val="1"/>
        <w:numPr>
          <w:ilvl w:val="0"/>
          <w:numId w:val="280"/>
        </w:numPr>
        <w:rPr>
          <w:rFonts w:ascii="Traditional Arabic" w:hAnsi="Traditional Arabic" w:cs="Traditional Arabic"/>
          <w:b w:val="0"/>
          <w:bCs w:val="0"/>
        </w:rPr>
      </w:pPr>
      <w:r w:rsidRPr="00721ADC">
        <w:rPr>
          <w:rFonts w:ascii="Traditional Arabic" w:hAnsi="Traditional Arabic" w:cs="Traditional Arabic"/>
          <w:b w:val="0"/>
          <w:bCs w:val="0"/>
          <w:rtl/>
        </w:rPr>
        <w:t>الفحوص الطبية</w:t>
      </w:r>
      <w:r w:rsidR="00B56A28" w:rsidRPr="00721ADC">
        <w:rPr>
          <w:rFonts w:ascii="Traditional Arabic" w:hAnsi="Traditional Arabic" w:cs="Traditional Arabic"/>
          <w:b w:val="0"/>
          <w:bCs w:val="0"/>
          <w:rtl/>
        </w:rPr>
        <w:t xml:space="preserve"> من</w:t>
      </w:r>
      <w:r w:rsidRPr="00721ADC">
        <w:rPr>
          <w:rFonts w:ascii="Traditional Arabic" w:hAnsi="Traditional Arabic" w:cs="Traditional Arabic"/>
          <w:b w:val="0"/>
          <w:bCs w:val="0"/>
          <w:rtl/>
        </w:rPr>
        <w:t xml:space="preserve"> وضع الجنين </w:t>
      </w:r>
      <w:r w:rsidR="00B56A28" w:rsidRPr="00721ADC">
        <w:rPr>
          <w:rFonts w:ascii="Traditional Arabic" w:hAnsi="Traditional Arabic" w:cs="Traditional Arabic"/>
          <w:b w:val="0"/>
          <w:bCs w:val="0"/>
          <w:rtl/>
        </w:rPr>
        <w:t xml:space="preserve">فحص الضغط </w:t>
      </w:r>
      <w:r w:rsidRPr="00721ADC">
        <w:rPr>
          <w:rFonts w:ascii="Traditional Arabic" w:hAnsi="Traditional Arabic" w:cs="Traditional Arabic"/>
          <w:b w:val="0"/>
          <w:bCs w:val="0"/>
          <w:rtl/>
        </w:rPr>
        <w:t xml:space="preserve">، الزلال، السكري .الفحوصات المخبرية، ومنها فحص الدم، العامل الرايزيسي </w:t>
      </w:r>
      <w:r w:rsidRPr="00721ADC">
        <w:rPr>
          <w:rFonts w:ascii="Traditional Arabic" w:hAnsi="Traditional Arabic" w:cs="Traditional Arabic"/>
          <w:b w:val="0"/>
          <w:bCs w:val="0"/>
        </w:rPr>
        <w:t>(RH-)</w:t>
      </w:r>
      <w:r w:rsidRPr="00721ADC">
        <w:rPr>
          <w:rFonts w:ascii="Traditional Arabic" w:hAnsi="Traditional Arabic" w:cs="Traditional Arabic"/>
          <w:b w:val="0"/>
          <w:bCs w:val="0"/>
          <w:rtl/>
        </w:rPr>
        <w:t>.</w:t>
      </w:r>
    </w:p>
    <w:p w:rsidR="00B56A28" w:rsidRPr="00721ADC" w:rsidRDefault="00463AC5" w:rsidP="00A00E9B">
      <w:pPr>
        <w:pStyle w:val="1"/>
        <w:numPr>
          <w:ilvl w:val="0"/>
          <w:numId w:val="280"/>
        </w:numPr>
        <w:rPr>
          <w:rFonts w:ascii="Traditional Arabic" w:hAnsi="Traditional Arabic" w:cs="Traditional Arabic"/>
          <w:b w:val="0"/>
          <w:bCs w:val="0"/>
        </w:rPr>
      </w:pPr>
      <w:r w:rsidRPr="00721ADC">
        <w:rPr>
          <w:rFonts w:ascii="Traditional Arabic" w:hAnsi="Traditional Arabic" w:cs="Traditional Arabic"/>
          <w:b w:val="0"/>
          <w:bCs w:val="0"/>
          <w:rtl/>
        </w:rPr>
        <w:t>توجيه وإرشاد الأم إلى كيفية العناية بصحتها وصحة جنينها من خلال اتباعها للإرشادات الصحية المقدمة لها من قبل الأخصائية في المركز.</w:t>
      </w:r>
    </w:p>
    <w:p w:rsidR="00B56A28" w:rsidRPr="00721ADC" w:rsidRDefault="00B56A28" w:rsidP="00A00E9B">
      <w:pPr>
        <w:pStyle w:val="1"/>
        <w:numPr>
          <w:ilvl w:val="0"/>
          <w:numId w:val="280"/>
        </w:numPr>
        <w:rPr>
          <w:rFonts w:ascii="Traditional Arabic" w:hAnsi="Traditional Arabic" w:cs="Traditional Arabic"/>
          <w:b w:val="0"/>
          <w:bCs w:val="0"/>
        </w:rPr>
      </w:pPr>
      <w:r w:rsidRPr="00721ADC">
        <w:rPr>
          <w:rFonts w:ascii="Traditional Arabic" w:hAnsi="Traditional Arabic" w:cs="Traditional Arabic"/>
          <w:b w:val="0"/>
          <w:bCs w:val="0"/>
          <w:rtl/>
        </w:rPr>
        <w:t xml:space="preserve"> </w:t>
      </w:r>
      <w:r w:rsidR="00463AC5" w:rsidRPr="00721ADC">
        <w:rPr>
          <w:rFonts w:ascii="Traditional Arabic" w:hAnsi="Traditional Arabic" w:cs="Traditional Arabic"/>
          <w:b w:val="0"/>
          <w:bCs w:val="0"/>
          <w:rtl/>
        </w:rPr>
        <w:t>تقدم المراكز خدماتها من حيث تسهيل عملية الولادة في المنازل</w:t>
      </w:r>
      <w:r w:rsidRPr="00721ADC">
        <w:rPr>
          <w:rFonts w:ascii="Traditional Arabic" w:hAnsi="Traditional Arabic" w:cs="Traditional Arabic"/>
          <w:b w:val="0"/>
          <w:bCs w:val="0"/>
          <w:rtl/>
        </w:rPr>
        <w:t>.</w:t>
      </w:r>
    </w:p>
    <w:p w:rsidR="00463AC5" w:rsidRPr="00721ADC" w:rsidRDefault="00B56A28" w:rsidP="00A00E9B">
      <w:pPr>
        <w:pStyle w:val="1"/>
        <w:numPr>
          <w:ilvl w:val="0"/>
          <w:numId w:val="280"/>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w:t>
      </w:r>
      <w:r w:rsidR="00463AC5" w:rsidRPr="00721ADC">
        <w:rPr>
          <w:rFonts w:ascii="Traditional Arabic" w:hAnsi="Traditional Arabic" w:cs="Traditional Arabic"/>
          <w:b w:val="0"/>
          <w:bCs w:val="0"/>
          <w:color w:val="009900"/>
          <w:u w:val="single"/>
          <w:rtl/>
        </w:rPr>
        <w:t>.</w:t>
      </w:r>
    </w:p>
    <w:p w:rsidR="00E736FA" w:rsidRPr="00721ADC" w:rsidRDefault="00E736FA" w:rsidP="00E736FA">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س22: خدمات الأمومة في مرحلة أثناء الولادة  :</w:t>
      </w:r>
    </w:p>
    <w:p w:rsidR="00E736FA" w:rsidRPr="00721ADC" w:rsidRDefault="00E736FA" w:rsidP="00A00E9B">
      <w:pPr>
        <w:pStyle w:val="1"/>
        <w:numPr>
          <w:ilvl w:val="0"/>
          <w:numId w:val="281"/>
        </w:numPr>
        <w:rPr>
          <w:rFonts w:ascii="Traditional Arabic" w:hAnsi="Traditional Arabic" w:cs="Traditional Arabic"/>
          <w:b w:val="0"/>
          <w:bCs w:val="0"/>
          <w:rtl/>
        </w:rPr>
      </w:pPr>
      <w:r w:rsidRPr="00721ADC">
        <w:rPr>
          <w:rFonts w:ascii="Traditional Arabic" w:hAnsi="Traditional Arabic" w:cs="Traditional Arabic"/>
          <w:b w:val="0"/>
          <w:bCs w:val="0"/>
          <w:rtl/>
        </w:rPr>
        <w:t>تقدم المراكز خدماتها من حيث تسهيل عملية الولادة في المنازل</w:t>
      </w:r>
    </w:p>
    <w:p w:rsidR="00E736FA" w:rsidRPr="00721ADC" w:rsidRDefault="00463AC5" w:rsidP="00A00E9B">
      <w:pPr>
        <w:pStyle w:val="1"/>
        <w:numPr>
          <w:ilvl w:val="0"/>
          <w:numId w:val="281"/>
        </w:numPr>
        <w:rPr>
          <w:rFonts w:ascii="Traditional Arabic" w:hAnsi="Traditional Arabic" w:cs="Traditional Arabic"/>
          <w:b w:val="0"/>
          <w:bCs w:val="0"/>
        </w:rPr>
      </w:pPr>
      <w:r w:rsidRPr="00721ADC">
        <w:rPr>
          <w:rFonts w:ascii="Traditional Arabic" w:hAnsi="Traditional Arabic" w:cs="Traditional Arabic"/>
          <w:b w:val="0"/>
          <w:bCs w:val="0"/>
          <w:rtl/>
        </w:rPr>
        <w:t>إحالة الحالات التي تقتضي الإشراف الطبي خلال مرحلة الولادة إلى المستشفى، ومن ثم متابعة حالة الأم والوليد الصحية</w:t>
      </w:r>
      <w:r w:rsidR="00E736FA" w:rsidRPr="00721ADC">
        <w:rPr>
          <w:rFonts w:ascii="Traditional Arabic" w:hAnsi="Traditional Arabic" w:cs="Traditional Arabic"/>
          <w:b w:val="0"/>
          <w:bCs w:val="0"/>
          <w:rtl/>
        </w:rPr>
        <w:t>.</w:t>
      </w:r>
    </w:p>
    <w:p w:rsidR="00E736FA" w:rsidRPr="00721ADC" w:rsidRDefault="00E736FA" w:rsidP="00A00E9B">
      <w:pPr>
        <w:pStyle w:val="1"/>
        <w:numPr>
          <w:ilvl w:val="0"/>
          <w:numId w:val="28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463AC5" w:rsidRPr="00721ADC" w:rsidRDefault="00E736FA" w:rsidP="00A00E9B">
      <w:pPr>
        <w:pStyle w:val="1"/>
        <w:numPr>
          <w:ilvl w:val="0"/>
          <w:numId w:val="281"/>
        </w:numPr>
        <w:rPr>
          <w:rFonts w:ascii="Traditional Arabic" w:hAnsi="Traditional Arabic" w:cs="Traditional Arabic"/>
          <w:b w:val="0"/>
          <w:bCs w:val="0"/>
        </w:rPr>
      </w:pPr>
      <w:r w:rsidRPr="00721ADC">
        <w:rPr>
          <w:rFonts w:ascii="Traditional Arabic" w:hAnsi="Traditional Arabic" w:cs="Traditional Arabic"/>
          <w:b w:val="0"/>
          <w:bCs w:val="0"/>
          <w:rtl/>
        </w:rPr>
        <w:t xml:space="preserve">لا شيء مما سبق </w:t>
      </w:r>
      <w:r w:rsidR="00463AC5" w:rsidRPr="00721ADC">
        <w:rPr>
          <w:rFonts w:ascii="Traditional Arabic" w:hAnsi="Traditional Arabic" w:cs="Traditional Arabic"/>
          <w:b w:val="0"/>
          <w:bCs w:val="0"/>
          <w:rtl/>
        </w:rPr>
        <w:t>.</w:t>
      </w:r>
    </w:p>
    <w:p w:rsidR="00E736FA" w:rsidRPr="00721ADC" w:rsidRDefault="00E736FA" w:rsidP="00E736FA">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س23: خدمات الأمومة في مرحلة  ما بعد الولادة </w:t>
      </w:r>
      <w:r w:rsidR="00463AC5" w:rsidRPr="00721ADC">
        <w:rPr>
          <w:rFonts w:ascii="Traditional Arabic" w:hAnsi="Traditional Arabic" w:cs="Traditional Arabic"/>
          <w:b w:val="0"/>
          <w:bCs w:val="0"/>
          <w:color w:val="FF0000"/>
          <w:rtl/>
        </w:rPr>
        <w:t xml:space="preserve">يقدم </w:t>
      </w:r>
      <w:r w:rsidRPr="00721ADC">
        <w:rPr>
          <w:rFonts w:ascii="Traditional Arabic" w:hAnsi="Traditional Arabic" w:cs="Traditional Arabic"/>
          <w:b w:val="0"/>
          <w:bCs w:val="0"/>
          <w:color w:val="FF0000"/>
          <w:rtl/>
        </w:rPr>
        <w:t xml:space="preserve">الخدمات </w:t>
      </w:r>
      <w:r w:rsidR="00463AC5" w:rsidRPr="00721ADC">
        <w:rPr>
          <w:rFonts w:ascii="Traditional Arabic" w:hAnsi="Traditional Arabic" w:cs="Traditional Arabic"/>
          <w:b w:val="0"/>
          <w:bCs w:val="0"/>
          <w:color w:val="FF0000"/>
          <w:rtl/>
        </w:rPr>
        <w:t xml:space="preserve">لكل من الأم والطفل، ولمدة ستة أسابيع بعد الولادة وتتركز على </w:t>
      </w:r>
      <w:r w:rsidRPr="00721ADC">
        <w:rPr>
          <w:rFonts w:ascii="Traditional Arabic" w:hAnsi="Traditional Arabic" w:cs="Traditional Arabic"/>
          <w:b w:val="0"/>
          <w:bCs w:val="0"/>
          <w:color w:val="FF0000"/>
          <w:rtl/>
        </w:rPr>
        <w:t>:</w:t>
      </w:r>
    </w:p>
    <w:p w:rsidR="00E736FA" w:rsidRPr="00721ADC" w:rsidRDefault="00E736FA" w:rsidP="00A00E9B">
      <w:pPr>
        <w:pStyle w:val="1"/>
        <w:numPr>
          <w:ilvl w:val="0"/>
          <w:numId w:val="282"/>
        </w:numPr>
        <w:rPr>
          <w:rFonts w:ascii="Traditional Arabic" w:hAnsi="Traditional Arabic" w:cs="Traditional Arabic"/>
          <w:b w:val="0"/>
          <w:bCs w:val="0"/>
        </w:rPr>
      </w:pPr>
      <w:r w:rsidRPr="00721ADC">
        <w:rPr>
          <w:rFonts w:ascii="Traditional Arabic" w:hAnsi="Traditional Arabic" w:cs="Traditional Arabic"/>
          <w:b w:val="0"/>
          <w:bCs w:val="0"/>
          <w:rtl/>
        </w:rPr>
        <w:t>مراقبة الوضع الطبيعي للأم.</w:t>
      </w:r>
    </w:p>
    <w:p w:rsidR="00E736FA" w:rsidRPr="00721ADC" w:rsidRDefault="00463AC5" w:rsidP="00A00E9B">
      <w:pPr>
        <w:pStyle w:val="1"/>
        <w:numPr>
          <w:ilvl w:val="0"/>
          <w:numId w:val="282"/>
        </w:numPr>
        <w:rPr>
          <w:rFonts w:ascii="Traditional Arabic" w:hAnsi="Traditional Arabic" w:cs="Traditional Arabic"/>
          <w:b w:val="0"/>
          <w:bCs w:val="0"/>
        </w:rPr>
      </w:pPr>
      <w:r w:rsidRPr="00721ADC">
        <w:rPr>
          <w:rFonts w:ascii="Traditional Arabic" w:hAnsi="Traditional Arabic" w:cs="Traditional Arabic"/>
          <w:b w:val="0"/>
          <w:bCs w:val="0"/>
          <w:rtl/>
        </w:rPr>
        <w:t>اكتشاف الحالات غير الطبيعية التي تمر بها خلال ه</w:t>
      </w:r>
      <w:r w:rsidR="00E736FA" w:rsidRPr="00721ADC">
        <w:rPr>
          <w:rFonts w:ascii="Traditional Arabic" w:hAnsi="Traditional Arabic" w:cs="Traditional Arabic"/>
          <w:b w:val="0"/>
          <w:bCs w:val="0"/>
          <w:rtl/>
        </w:rPr>
        <w:t>ذه المرحلة والعمل على تلافيها.</w:t>
      </w:r>
    </w:p>
    <w:p w:rsidR="00E736FA" w:rsidRPr="00721ADC" w:rsidRDefault="00463AC5" w:rsidP="00A00E9B">
      <w:pPr>
        <w:pStyle w:val="1"/>
        <w:numPr>
          <w:ilvl w:val="0"/>
          <w:numId w:val="282"/>
        </w:numPr>
        <w:rPr>
          <w:rFonts w:ascii="Traditional Arabic" w:hAnsi="Traditional Arabic" w:cs="Traditional Arabic"/>
          <w:b w:val="0"/>
          <w:bCs w:val="0"/>
        </w:rPr>
      </w:pPr>
      <w:r w:rsidRPr="00721ADC">
        <w:rPr>
          <w:rFonts w:ascii="Traditional Arabic" w:hAnsi="Traditional Arabic" w:cs="Traditional Arabic"/>
          <w:b w:val="0"/>
          <w:bCs w:val="0"/>
          <w:rtl/>
        </w:rPr>
        <w:t>مراقبة الطفل في هذه الفترة، وإرشاد الأم إلى أساليب العناية به</w:t>
      </w:r>
      <w:r w:rsidR="00E736FA" w:rsidRPr="00721ADC">
        <w:rPr>
          <w:rFonts w:ascii="Traditional Arabic" w:hAnsi="Traditional Arabic" w:cs="Traditional Arabic"/>
          <w:b w:val="0"/>
          <w:bCs w:val="0"/>
          <w:rtl/>
        </w:rPr>
        <w:t>.</w:t>
      </w:r>
    </w:p>
    <w:p w:rsidR="00463AC5" w:rsidRPr="00721ADC" w:rsidRDefault="00E736FA" w:rsidP="00A00E9B">
      <w:pPr>
        <w:pStyle w:val="1"/>
        <w:numPr>
          <w:ilvl w:val="0"/>
          <w:numId w:val="282"/>
        </w:numPr>
        <w:rPr>
          <w:rFonts w:ascii="Traditional Arabic" w:hAnsi="Traditional Arabic" w:cs="Traditional Arabic"/>
          <w:b w:val="0"/>
          <w:bCs w:val="0"/>
        </w:rPr>
      </w:pPr>
      <w:r w:rsidRPr="00721ADC">
        <w:rPr>
          <w:rFonts w:ascii="Traditional Arabic" w:hAnsi="Traditional Arabic" w:cs="Traditional Arabic"/>
          <w:b w:val="0"/>
          <w:bCs w:val="0"/>
          <w:u w:val="single"/>
          <w:rtl/>
        </w:rPr>
        <w:t>جميع ما سبق صحيح</w:t>
      </w:r>
      <w:r w:rsidRPr="00721ADC">
        <w:rPr>
          <w:rFonts w:ascii="Traditional Arabic" w:hAnsi="Traditional Arabic" w:cs="Traditional Arabic"/>
          <w:b w:val="0"/>
          <w:bCs w:val="0"/>
          <w:rtl/>
        </w:rPr>
        <w:t xml:space="preserve"> </w:t>
      </w:r>
      <w:r w:rsidR="00463AC5" w:rsidRPr="00721ADC">
        <w:rPr>
          <w:rFonts w:ascii="Traditional Arabic" w:hAnsi="Traditional Arabic" w:cs="Traditional Arabic"/>
          <w:b w:val="0"/>
          <w:bCs w:val="0"/>
          <w:rtl/>
        </w:rPr>
        <w:t>.</w:t>
      </w:r>
    </w:p>
    <w:p w:rsidR="00463AC5" w:rsidRPr="00721ADC" w:rsidRDefault="00C54CB1" w:rsidP="00C54CB1">
      <w:pPr>
        <w:pStyle w:val="1"/>
        <w:ind w:left="0"/>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 xml:space="preserve">س24: </w:t>
      </w:r>
      <w:r w:rsidR="00463AC5" w:rsidRPr="00721ADC">
        <w:rPr>
          <w:rFonts w:ascii="Traditional Arabic" w:hAnsi="Traditional Arabic" w:cs="Traditional Arabic"/>
          <w:b w:val="0"/>
          <w:bCs w:val="0"/>
          <w:color w:val="FF0000"/>
          <w:rtl/>
        </w:rPr>
        <w:t xml:space="preserve">خدمات الطفولة </w:t>
      </w:r>
      <w:r w:rsidRPr="00721ADC">
        <w:rPr>
          <w:rFonts w:ascii="Traditional Arabic" w:hAnsi="Traditional Arabic" w:cs="Traditional Arabic"/>
          <w:b w:val="0"/>
          <w:bCs w:val="0"/>
          <w:color w:val="FF0000"/>
          <w:rtl/>
        </w:rPr>
        <w:t xml:space="preserve"> </w:t>
      </w:r>
      <w:r w:rsidR="00463AC5" w:rsidRPr="00721ADC">
        <w:rPr>
          <w:rFonts w:ascii="Traditional Arabic" w:hAnsi="Traditional Arabic" w:cs="Traditional Arabic"/>
          <w:b w:val="0"/>
          <w:bCs w:val="0"/>
          <w:color w:val="FF0000"/>
          <w:rtl/>
        </w:rPr>
        <w:t xml:space="preserve">تقدم الخدمات من قبل المراكز للأطفال منذ الولادة وحتى بلوغهم السادسة من العمر، حيث تتركز </w:t>
      </w:r>
      <w:r w:rsidRPr="00721ADC">
        <w:rPr>
          <w:rFonts w:ascii="Traditional Arabic" w:hAnsi="Traditional Arabic" w:cs="Traditional Arabic"/>
          <w:b w:val="0"/>
          <w:bCs w:val="0"/>
          <w:color w:val="FF0000"/>
          <w:rtl/>
        </w:rPr>
        <w:t>في</w:t>
      </w:r>
      <w:r w:rsidR="00463AC5" w:rsidRPr="00721ADC">
        <w:rPr>
          <w:rFonts w:ascii="Traditional Arabic" w:hAnsi="Traditional Arabic" w:cs="Traditional Arabic"/>
          <w:b w:val="0"/>
          <w:bCs w:val="0"/>
          <w:color w:val="FF0000"/>
          <w:rtl/>
        </w:rPr>
        <w:t xml:space="preserve"> :</w:t>
      </w:r>
    </w:p>
    <w:p w:rsidR="00463AC5" w:rsidRPr="00721ADC" w:rsidRDefault="00463AC5" w:rsidP="00A00E9B">
      <w:pPr>
        <w:pStyle w:val="1"/>
        <w:numPr>
          <w:ilvl w:val="0"/>
          <w:numId w:val="283"/>
        </w:numPr>
        <w:rPr>
          <w:rFonts w:ascii="Traditional Arabic" w:hAnsi="Traditional Arabic" w:cs="Traditional Arabic"/>
          <w:b w:val="0"/>
          <w:bCs w:val="0"/>
          <w:rtl/>
        </w:rPr>
      </w:pPr>
      <w:r w:rsidRPr="00721ADC">
        <w:rPr>
          <w:rFonts w:ascii="Traditional Arabic" w:hAnsi="Traditional Arabic" w:cs="Traditional Arabic"/>
          <w:b w:val="0"/>
          <w:bCs w:val="0"/>
          <w:rtl/>
        </w:rPr>
        <w:t>مراقبة النمو والتطور للطفل، والعمل على تلافي أية انحرافات في نموه وتطوره.</w:t>
      </w:r>
    </w:p>
    <w:p w:rsidR="00463AC5" w:rsidRPr="00721ADC" w:rsidRDefault="00463AC5" w:rsidP="00A00E9B">
      <w:pPr>
        <w:pStyle w:val="1"/>
        <w:numPr>
          <w:ilvl w:val="0"/>
          <w:numId w:val="283"/>
        </w:numPr>
        <w:rPr>
          <w:rFonts w:ascii="Traditional Arabic" w:hAnsi="Traditional Arabic" w:cs="Traditional Arabic"/>
          <w:b w:val="0"/>
          <w:bCs w:val="0"/>
          <w:rtl/>
        </w:rPr>
      </w:pPr>
      <w:r w:rsidRPr="00721ADC">
        <w:rPr>
          <w:rFonts w:ascii="Traditional Arabic" w:hAnsi="Traditional Arabic" w:cs="Traditional Arabic"/>
          <w:b w:val="0"/>
          <w:bCs w:val="0"/>
          <w:rtl/>
        </w:rPr>
        <w:t>الفحص الطبي الشامل للطفل والاكتشاف المبكر للأمراض والإعاقات المختلفة والعمل على تلافيها.</w:t>
      </w:r>
    </w:p>
    <w:p w:rsidR="00C54CB1" w:rsidRPr="00721ADC" w:rsidRDefault="00463AC5" w:rsidP="00A00E9B">
      <w:pPr>
        <w:pStyle w:val="1"/>
        <w:numPr>
          <w:ilvl w:val="0"/>
          <w:numId w:val="283"/>
        </w:numPr>
        <w:rPr>
          <w:rFonts w:ascii="Traditional Arabic" w:hAnsi="Traditional Arabic" w:cs="Traditional Arabic"/>
          <w:b w:val="0"/>
          <w:bCs w:val="0"/>
        </w:rPr>
      </w:pPr>
      <w:r w:rsidRPr="00721ADC">
        <w:rPr>
          <w:rFonts w:ascii="Traditional Arabic" w:hAnsi="Traditional Arabic" w:cs="Traditional Arabic"/>
          <w:b w:val="0"/>
          <w:bCs w:val="0"/>
          <w:rtl/>
        </w:rPr>
        <w:t>إجراء التطعيمات الضرورية للأطفال في هذه المرحلة</w:t>
      </w:r>
      <w:r w:rsidR="00C54CB1" w:rsidRPr="00721ADC">
        <w:rPr>
          <w:rFonts w:ascii="Traditional Arabic" w:hAnsi="Traditional Arabic" w:cs="Traditional Arabic"/>
          <w:b w:val="0"/>
          <w:bCs w:val="0"/>
          <w:rtl/>
        </w:rPr>
        <w:t xml:space="preserve"> .</w:t>
      </w:r>
    </w:p>
    <w:p w:rsidR="00463AC5" w:rsidRPr="00721ADC" w:rsidRDefault="00C54CB1" w:rsidP="00A00E9B">
      <w:pPr>
        <w:pStyle w:val="1"/>
        <w:numPr>
          <w:ilvl w:val="0"/>
          <w:numId w:val="283"/>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جميع ما سبق صحيح .</w:t>
      </w:r>
    </w:p>
    <w:p w:rsidR="00C54CB1" w:rsidRPr="00721ADC" w:rsidRDefault="00C54CB1" w:rsidP="00C54CB1">
      <w:pPr>
        <w:pStyle w:val="1"/>
        <w:ind w:left="0"/>
        <w:rPr>
          <w:rFonts w:ascii="Traditional Arabic" w:hAnsi="Traditional Arabic" w:cs="Traditional Arabic"/>
          <w:b w:val="0"/>
          <w:bCs w:val="0"/>
          <w:color w:val="17365D"/>
          <w:rtl/>
        </w:rPr>
      </w:pPr>
      <w:r w:rsidRPr="00721ADC">
        <w:rPr>
          <w:rFonts w:ascii="Traditional Arabic" w:hAnsi="Traditional Arabic" w:cs="Traditional Arabic"/>
          <w:b w:val="0"/>
          <w:bCs w:val="0"/>
          <w:color w:val="FF0000"/>
          <w:rtl/>
        </w:rPr>
        <w:t>س25: خدمات الطفولة  تقدم الخدمات من قبل المراكز للأطفال منذ الولادة وحتى بلوغهم السادسة من العمر، حيث تتركز في :</w:t>
      </w:r>
      <w:r w:rsidRPr="00721ADC">
        <w:rPr>
          <w:rFonts w:ascii="Traditional Arabic" w:hAnsi="Traditional Arabic" w:cs="Traditional Arabic"/>
          <w:b w:val="0"/>
          <w:bCs w:val="0"/>
          <w:color w:val="17365D"/>
          <w:rtl/>
        </w:rPr>
        <w:t xml:space="preserve"> </w:t>
      </w:r>
    </w:p>
    <w:p w:rsidR="00C54CB1" w:rsidRPr="00721ADC" w:rsidRDefault="00463AC5" w:rsidP="00A00E9B">
      <w:pPr>
        <w:pStyle w:val="1"/>
        <w:numPr>
          <w:ilvl w:val="0"/>
          <w:numId w:val="284"/>
        </w:numPr>
        <w:rPr>
          <w:rFonts w:ascii="Traditional Arabic" w:hAnsi="Traditional Arabic" w:cs="Traditional Arabic"/>
          <w:b w:val="0"/>
          <w:bCs w:val="0"/>
        </w:rPr>
      </w:pPr>
      <w:r w:rsidRPr="00721ADC">
        <w:rPr>
          <w:rFonts w:ascii="Traditional Arabic" w:hAnsi="Traditional Arabic" w:cs="Traditional Arabic"/>
          <w:b w:val="0"/>
          <w:bCs w:val="0"/>
          <w:rtl/>
        </w:rPr>
        <w:t>تكثيف الرقابة والمتابعة للأطف</w:t>
      </w:r>
      <w:r w:rsidR="00C54CB1" w:rsidRPr="00721ADC">
        <w:rPr>
          <w:rFonts w:ascii="Traditional Arabic" w:hAnsi="Traditional Arabic" w:cs="Traditional Arabic"/>
          <w:b w:val="0"/>
          <w:bCs w:val="0"/>
          <w:rtl/>
        </w:rPr>
        <w:t>ال المختلفين في نموهم وتطورهم.</w:t>
      </w:r>
    </w:p>
    <w:p w:rsidR="00C54CB1" w:rsidRPr="00721ADC" w:rsidRDefault="00463AC5" w:rsidP="00A00E9B">
      <w:pPr>
        <w:pStyle w:val="1"/>
        <w:numPr>
          <w:ilvl w:val="0"/>
          <w:numId w:val="284"/>
        </w:numPr>
        <w:rPr>
          <w:rFonts w:ascii="Traditional Arabic" w:hAnsi="Traditional Arabic" w:cs="Traditional Arabic"/>
          <w:b w:val="0"/>
          <w:bCs w:val="0"/>
        </w:rPr>
      </w:pPr>
      <w:r w:rsidRPr="00721ADC">
        <w:rPr>
          <w:rFonts w:ascii="Traditional Arabic" w:hAnsi="Traditional Arabic" w:cs="Traditional Arabic"/>
          <w:b w:val="0"/>
          <w:bCs w:val="0"/>
          <w:rtl/>
        </w:rPr>
        <w:t>تقديم النصائح والإرشادات الصحية والغذائية لذويهم.</w:t>
      </w:r>
    </w:p>
    <w:p w:rsidR="00C54CB1" w:rsidRPr="00721ADC" w:rsidRDefault="00463AC5" w:rsidP="00A00E9B">
      <w:pPr>
        <w:pStyle w:val="1"/>
        <w:numPr>
          <w:ilvl w:val="0"/>
          <w:numId w:val="284"/>
        </w:numPr>
        <w:rPr>
          <w:rFonts w:ascii="Traditional Arabic" w:hAnsi="Traditional Arabic" w:cs="Traditional Arabic"/>
          <w:b w:val="0"/>
          <w:bCs w:val="0"/>
        </w:rPr>
      </w:pPr>
      <w:r w:rsidRPr="00721ADC">
        <w:rPr>
          <w:rFonts w:ascii="Traditional Arabic" w:hAnsi="Traditional Arabic" w:cs="Traditional Arabic"/>
          <w:b w:val="0"/>
          <w:bCs w:val="0"/>
          <w:rtl/>
        </w:rPr>
        <w:t xml:space="preserve">التوعية والتثقيف الصحي في مجالات الصحة العامة والمشاكل الصحية التي تواجه الأم والطفل، وإرشادهم إلى أنجح السبل لتلافيها، </w:t>
      </w:r>
    </w:p>
    <w:p w:rsidR="00C54CB1" w:rsidRPr="00721ADC" w:rsidRDefault="00C54CB1" w:rsidP="00A00E9B">
      <w:pPr>
        <w:pStyle w:val="1"/>
        <w:numPr>
          <w:ilvl w:val="0"/>
          <w:numId w:val="28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lastRenderedPageBreak/>
        <w:t>جميع ما سبق صحيح .</w:t>
      </w:r>
    </w:p>
    <w:p w:rsidR="00C54CB1" w:rsidRPr="00721ADC" w:rsidRDefault="00C54CB1" w:rsidP="00C54CB1">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س26: </w:t>
      </w:r>
      <w:r w:rsidR="00463AC5" w:rsidRPr="00721ADC">
        <w:rPr>
          <w:rFonts w:ascii="Traditional Arabic" w:hAnsi="Traditional Arabic" w:cs="Traditional Arabic"/>
          <w:b w:val="0"/>
          <w:bCs w:val="0"/>
          <w:color w:val="FF0000"/>
          <w:rtl/>
        </w:rPr>
        <w:t xml:space="preserve">تتم الأنشطة </w:t>
      </w:r>
      <w:r w:rsidRPr="00721ADC">
        <w:rPr>
          <w:rFonts w:ascii="Traditional Arabic" w:hAnsi="Traditional Arabic" w:cs="Traditional Arabic"/>
          <w:b w:val="0"/>
          <w:bCs w:val="0"/>
          <w:color w:val="FF0000"/>
          <w:rtl/>
        </w:rPr>
        <w:t xml:space="preserve">التي تقدمها خدمات الطفولة </w:t>
      </w:r>
      <w:r w:rsidR="00463AC5" w:rsidRPr="00721ADC">
        <w:rPr>
          <w:rFonts w:ascii="Traditional Arabic" w:hAnsi="Traditional Arabic" w:cs="Traditional Arabic"/>
          <w:b w:val="0"/>
          <w:bCs w:val="0"/>
          <w:color w:val="FF0000"/>
          <w:rtl/>
        </w:rPr>
        <w:t>من خلال</w:t>
      </w:r>
      <w:r w:rsidRPr="00721ADC">
        <w:rPr>
          <w:rFonts w:ascii="Traditional Arabic" w:hAnsi="Traditional Arabic" w:cs="Traditional Arabic"/>
          <w:b w:val="0"/>
          <w:bCs w:val="0"/>
          <w:color w:val="FF0000"/>
          <w:rtl/>
        </w:rPr>
        <w:t>:</w:t>
      </w:r>
    </w:p>
    <w:p w:rsidR="00C54CB1" w:rsidRPr="00721ADC" w:rsidRDefault="00C54CB1" w:rsidP="00A00E9B">
      <w:pPr>
        <w:pStyle w:val="1"/>
        <w:numPr>
          <w:ilvl w:val="0"/>
          <w:numId w:val="285"/>
        </w:numPr>
        <w:rPr>
          <w:rFonts w:ascii="Traditional Arabic" w:hAnsi="Traditional Arabic" w:cs="Traditional Arabic"/>
          <w:b w:val="0"/>
          <w:bCs w:val="0"/>
        </w:rPr>
      </w:pPr>
      <w:r w:rsidRPr="00721ADC">
        <w:rPr>
          <w:rFonts w:ascii="Traditional Arabic" w:hAnsi="Traditional Arabic" w:cs="Traditional Arabic"/>
          <w:b w:val="0"/>
          <w:bCs w:val="0"/>
          <w:rtl/>
        </w:rPr>
        <w:t>المحاضرات .</w:t>
      </w:r>
    </w:p>
    <w:p w:rsidR="00C54CB1" w:rsidRPr="00721ADC" w:rsidRDefault="00463AC5" w:rsidP="00A00E9B">
      <w:pPr>
        <w:pStyle w:val="1"/>
        <w:numPr>
          <w:ilvl w:val="0"/>
          <w:numId w:val="285"/>
        </w:numPr>
        <w:rPr>
          <w:rFonts w:ascii="Traditional Arabic" w:hAnsi="Traditional Arabic" w:cs="Traditional Arabic"/>
          <w:b w:val="0"/>
          <w:bCs w:val="0"/>
        </w:rPr>
      </w:pPr>
      <w:r w:rsidRPr="00721ADC">
        <w:rPr>
          <w:rFonts w:ascii="Traditional Arabic" w:hAnsi="Traditional Arabic" w:cs="Traditional Arabic"/>
          <w:b w:val="0"/>
          <w:bCs w:val="0"/>
          <w:rtl/>
        </w:rPr>
        <w:t xml:space="preserve">عرض الأفلام </w:t>
      </w:r>
      <w:r w:rsidR="00C54CB1" w:rsidRPr="00721ADC">
        <w:rPr>
          <w:rFonts w:ascii="Traditional Arabic" w:hAnsi="Traditional Arabic" w:cs="Traditional Arabic"/>
          <w:b w:val="0"/>
          <w:bCs w:val="0"/>
          <w:rtl/>
        </w:rPr>
        <w:t>.</w:t>
      </w:r>
    </w:p>
    <w:p w:rsidR="00C54CB1" w:rsidRPr="00721ADC" w:rsidRDefault="00463AC5" w:rsidP="00A00E9B">
      <w:pPr>
        <w:pStyle w:val="1"/>
        <w:numPr>
          <w:ilvl w:val="0"/>
          <w:numId w:val="285"/>
        </w:numPr>
        <w:rPr>
          <w:rFonts w:ascii="Traditional Arabic" w:hAnsi="Traditional Arabic" w:cs="Traditional Arabic"/>
          <w:b w:val="0"/>
          <w:bCs w:val="0"/>
        </w:rPr>
      </w:pPr>
      <w:r w:rsidRPr="00721ADC">
        <w:rPr>
          <w:rFonts w:ascii="Traditional Arabic" w:hAnsi="Traditional Arabic" w:cs="Traditional Arabic"/>
          <w:b w:val="0"/>
          <w:bCs w:val="0"/>
          <w:rtl/>
        </w:rPr>
        <w:t xml:space="preserve"> الزيارات المنزلية </w:t>
      </w:r>
      <w:r w:rsidR="00C54CB1" w:rsidRPr="00721ADC">
        <w:rPr>
          <w:rFonts w:ascii="Traditional Arabic" w:hAnsi="Traditional Arabic" w:cs="Traditional Arabic"/>
          <w:b w:val="0"/>
          <w:bCs w:val="0"/>
          <w:rtl/>
        </w:rPr>
        <w:t>.</w:t>
      </w:r>
    </w:p>
    <w:p w:rsidR="00463AC5" w:rsidRPr="00721ADC" w:rsidRDefault="00C54CB1" w:rsidP="00A00E9B">
      <w:pPr>
        <w:pStyle w:val="1"/>
        <w:numPr>
          <w:ilvl w:val="0"/>
          <w:numId w:val="285"/>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جميع ما سبق صحيح.</w:t>
      </w:r>
    </w:p>
    <w:p w:rsidR="00463AC5" w:rsidRPr="00721ADC" w:rsidRDefault="00C54CB1" w:rsidP="00463AC5">
      <w:pPr>
        <w:pStyle w:val="1"/>
        <w:rPr>
          <w:rFonts w:ascii="Traditional Arabic" w:hAnsi="Traditional Arabic" w:cs="Traditional Arabic"/>
          <w:b w:val="0"/>
          <w:bCs w:val="0"/>
          <w:color w:val="17365D"/>
          <w:rtl/>
        </w:rPr>
      </w:pPr>
      <w:r w:rsidRPr="00721ADC">
        <w:rPr>
          <w:rFonts w:ascii="Traditional Arabic" w:hAnsi="Traditional Arabic" w:cs="Traditional Arabic"/>
          <w:b w:val="0"/>
          <w:bCs w:val="0"/>
          <w:color w:val="17365D"/>
          <w:rtl/>
        </w:rPr>
        <w:t>ــــــــــــــــــــــــــــــــــــــــــــــــــــــــــــــــــــــــــــــــــــ</w:t>
      </w:r>
    </w:p>
    <w:p w:rsidR="00664188" w:rsidRPr="00721ADC" w:rsidRDefault="00664188" w:rsidP="00664188">
      <w:pPr>
        <w:rPr>
          <w:rFonts w:ascii="Traditional Arabic" w:hAnsi="Traditional Arabic" w:cs="Traditional Arabic" w:hint="cs"/>
          <w:sz w:val="28"/>
          <w:szCs w:val="28"/>
          <w:rtl/>
        </w:rPr>
      </w:pPr>
    </w:p>
    <w:p w:rsidR="00664188" w:rsidRPr="00721ADC" w:rsidRDefault="00664188" w:rsidP="00664188">
      <w:pPr>
        <w:pStyle w:val="1"/>
        <w:rPr>
          <w:rFonts w:ascii="Traditional Arabic" w:hAnsi="Traditional Arabic" w:cs="Traditional Arabic"/>
          <w:b w:val="0"/>
          <w:bCs w:val="0"/>
          <w:color w:val="17365D"/>
          <w:rtl/>
        </w:rPr>
      </w:pPr>
    </w:p>
    <w:sectPr w:rsidR="00664188" w:rsidRPr="00721ADC" w:rsidSect="005660D0">
      <w:footerReference w:type="default" r:id="rId8"/>
      <w:pgSz w:w="12240" w:h="15840" w:code="1"/>
      <w:pgMar w:top="567" w:right="760" w:bottom="284" w:left="709" w:header="720" w:footer="0" w:gutter="0"/>
      <w:pgNumType w:start="1"/>
      <w:cols w:space="720"/>
      <w:noEndnote/>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7534E" w:rsidRDefault="00D7534E" w:rsidP="005660D0">
      <w:pPr>
        <w:spacing w:after="0" w:line="240" w:lineRule="auto"/>
      </w:pPr>
      <w:r>
        <w:separator/>
      </w:r>
    </w:p>
  </w:endnote>
  <w:endnote w:type="continuationSeparator" w:id="1">
    <w:p w:rsidR="00D7534E" w:rsidRDefault="00D7534E" w:rsidP="005660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Arabic Transparent">
    <w:panose1 w:val="02010000000000000000"/>
    <w:charset w:val="B2"/>
    <w:family w:val="auto"/>
    <w:pitch w:val="variable"/>
    <w:sig w:usb0="00002001" w:usb1="00000000" w:usb2="00000000" w:usb3="00000000" w:csb0="00000040" w:csb1="00000000"/>
  </w:font>
  <w:font w:name="Tahoma">
    <w:panose1 w:val="020B0604030504040204"/>
    <w:charset w:val="00"/>
    <w:family w:val="swiss"/>
    <w:pitch w:val="variable"/>
    <w:sig w:usb0="61002A87" w:usb1="80000000" w:usb2="00000008" w:usb3="00000000" w:csb0="000101FF" w:csb1="00000000"/>
  </w:font>
  <w:font w:name="Traditional Arabic">
    <w:panose1 w:val="02010000000000000000"/>
    <w:charset w:val="B2"/>
    <w:family w:val="auto"/>
    <w:pitch w:val="variable"/>
    <w:sig w:usb0="00002001" w:usb1="00000000" w:usb2="00000000" w:usb3="00000000" w:csb0="00000040" w:csb1="00000000"/>
  </w:font>
  <w:font w:name="+mn-ea">
    <w:altName w:val="Times New Roman"/>
    <w:panose1 w:val="00000000000000000000"/>
    <w:charset w:val="00"/>
    <w:family w:val="roman"/>
    <w:notTrueType/>
    <w:pitch w:val="default"/>
    <w:sig w:usb0="00000000" w:usb1="00000000" w:usb2="00000000" w:usb3="00000000" w:csb0="00000000" w:csb1="00000000"/>
  </w:font>
  <w:font w:name="Gautami">
    <w:panose1 w:val="02000500000000000000"/>
    <w:charset w:val="01"/>
    <w:family w:val="auto"/>
    <w:pitch w:val="variable"/>
    <w:sig w:usb0="00200000" w:usb1="00000000" w:usb2="00000000" w:usb3="00000000" w:csb0="00000000" w:csb1="00000000"/>
  </w:font>
  <w:font w:name="tr">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7183" w:rsidRPr="00A20D75" w:rsidRDefault="008B089A" w:rsidP="005660D0">
    <w:pPr>
      <w:pStyle w:val="a5"/>
      <w:tabs>
        <w:tab w:val="left" w:pos="3712"/>
        <w:tab w:val="left" w:pos="3969"/>
        <w:tab w:val="left" w:pos="4252"/>
        <w:tab w:val="left" w:pos="5245"/>
        <w:tab w:val="left" w:pos="5413"/>
        <w:tab w:val="left" w:pos="5555"/>
        <w:tab w:val="left" w:pos="7087"/>
        <w:tab w:val="left" w:pos="7371"/>
      </w:tabs>
      <w:spacing w:line="240" w:lineRule="auto"/>
      <w:rPr>
        <w:rFonts w:cs="Traditional Arabic"/>
        <w:color w:val="000000"/>
        <w:sz w:val="20"/>
        <w:szCs w:val="20"/>
      </w:rPr>
    </w:pPr>
    <w:r w:rsidRPr="008B089A">
      <w:rPr>
        <w:rFonts w:cs="Traditional Arabic"/>
        <w:noProof/>
        <w:color w:val="000000"/>
        <w:sz w:val="18"/>
        <w:szCs w:val="18"/>
        <w:lang w:eastAsia="zh-TW"/>
      </w:rPr>
      <w:pict>
        <v:shapetype id="_x0000_t32" coordsize="21600,21600" o:spt="32" o:oned="t" path="m,l21600,21600e" filled="f">
          <v:path arrowok="t" fillok="f" o:connecttype="none"/>
          <o:lock v:ext="edit" shapetype="t"/>
        </v:shapetype>
        <v:shape id="_x0000_s1025" type="#_x0000_t32" style="position:absolute;left:0;text-align:left;margin-left:245.9pt;margin-top:778.55pt;width:112.25pt;height:.05pt;flip:x;z-index:251657216;mso-position-horizontal-relative:page;mso-position-vertical-relative:page;mso-height-relative:bottom-margin-area;v-text-anchor:middle" o:connectortype="straight" strokeweight="2.5pt">
          <v:shadow color="#868686"/>
          <w10:wrap anchorx="margin" anchory="page"/>
        </v:shape>
      </w:pict>
    </w:r>
    <w:r w:rsidRPr="008B089A">
      <w:rPr>
        <w:rFonts w:cs="Traditional Arabic"/>
        <w:noProof/>
        <w:color w:val="000000"/>
        <w:sz w:val="18"/>
        <w:szCs w:val="18"/>
        <w:lang w:eastAsia="zh-TW"/>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26" type="#_x0000_t185" style="position:absolute;left:0;text-align:left;margin-left:288.45pt;margin-top:771.75pt;width:28.35pt;height:14.15pt;flip:x;z-index:251658240;mso-position-horizontal-relative:page;mso-position-vertical-relative:page;mso-width-relative:margin;mso-height-relative:bottom-margin-area" filled="t" strokeweight="2.5pt">
          <v:shadow color="#868686"/>
          <v:textbox style="mso-next-textbox:#_x0000_s1026" inset=",0,,0">
            <w:txbxContent>
              <w:p w:rsidR="00A37183" w:rsidRPr="00FA3485" w:rsidRDefault="008B089A" w:rsidP="00C23DCE">
                <w:pPr>
                  <w:ind w:left="53" w:hanging="53"/>
                  <w:jc w:val="center"/>
                  <w:rPr>
                    <w:rFonts w:ascii="tr" w:hAnsi="tr" w:cs="Traditional Arabic"/>
                    <w:b/>
                    <w:color w:val="000000"/>
                    <w:sz w:val="32"/>
                    <w:szCs w:val="32"/>
                    <w:vertAlign w:val="superscript"/>
                  </w:rPr>
                </w:pPr>
                <w:r w:rsidRPr="00FA3485">
                  <w:rPr>
                    <w:rFonts w:ascii="tr" w:hAnsi="tr" w:cs="Traditional Arabic"/>
                    <w:b/>
                    <w:color w:val="000000"/>
                    <w:sz w:val="32"/>
                    <w:szCs w:val="32"/>
                    <w:vertAlign w:val="superscript"/>
                  </w:rPr>
                  <w:fldChar w:fldCharType="begin"/>
                </w:r>
                <w:r w:rsidR="00A37183" w:rsidRPr="00FA3485">
                  <w:rPr>
                    <w:rFonts w:ascii="tr" w:hAnsi="tr" w:cs="Traditional Arabic"/>
                    <w:b/>
                    <w:color w:val="000000"/>
                    <w:sz w:val="32"/>
                    <w:szCs w:val="32"/>
                    <w:vertAlign w:val="superscript"/>
                  </w:rPr>
                  <w:instrText xml:space="preserve"> PAGE    \* MERGEFORMAT </w:instrText>
                </w:r>
                <w:r w:rsidRPr="00FA3485">
                  <w:rPr>
                    <w:rFonts w:ascii="tr" w:hAnsi="tr" w:cs="Traditional Arabic"/>
                    <w:b/>
                    <w:color w:val="000000"/>
                    <w:sz w:val="32"/>
                    <w:szCs w:val="32"/>
                    <w:vertAlign w:val="superscript"/>
                  </w:rPr>
                  <w:fldChar w:fldCharType="separate"/>
                </w:r>
                <w:r w:rsidR="0057041D" w:rsidRPr="0057041D">
                  <w:rPr>
                    <w:rFonts w:ascii="tr" w:hAnsi="tr" w:cs="Traditional Arabic"/>
                    <w:b/>
                    <w:noProof/>
                    <w:color w:val="000000"/>
                    <w:sz w:val="32"/>
                    <w:szCs w:val="32"/>
                    <w:vertAlign w:val="superscript"/>
                    <w:rtl/>
                    <w:lang w:val="ar-SA"/>
                  </w:rPr>
                  <w:t>44</w:t>
                </w:r>
                <w:r w:rsidRPr="00FA3485">
                  <w:rPr>
                    <w:rFonts w:ascii="tr" w:hAnsi="tr" w:cs="Traditional Arabic"/>
                    <w:b/>
                    <w:color w:val="000000"/>
                    <w:sz w:val="32"/>
                    <w:szCs w:val="32"/>
                    <w:vertAlign w:val="superscript"/>
                  </w:rPr>
                  <w:fldChar w:fldCharType="end"/>
                </w:r>
              </w:p>
            </w:txbxContent>
          </v:textbox>
          <w10:wrap anchorx="margin" anchory="page"/>
        </v:shape>
      </w:pict>
    </w:r>
    <w:r w:rsidR="00A37183" w:rsidRPr="000532E6">
      <w:rPr>
        <w:rFonts w:cs="Traditional Arabic" w:hint="cs"/>
        <w:noProof/>
        <w:rtl/>
        <w:lang w:eastAsia="zh-TW"/>
      </w:rPr>
      <w:t xml:space="preserve"> </w:t>
    </w:r>
    <w:r w:rsidR="00A37183">
      <w:rPr>
        <w:rFonts w:cs="Traditional Arabic" w:hint="cs"/>
        <w:noProof/>
        <w:rtl/>
        <w:lang w:eastAsia="zh-TW"/>
      </w:rPr>
      <w:t>محتوى مدخل الى الاعاقه البصريه</w:t>
    </w:r>
    <w:r w:rsidR="00A37183">
      <w:rPr>
        <w:rFonts w:cs="Traditional Arabic" w:hint="cs"/>
        <w:b/>
        <w:bCs/>
        <w:noProof/>
        <w:rtl/>
        <w:lang w:eastAsia="zh-TW"/>
      </w:rPr>
      <w:t xml:space="preserve"> في أسئلة موضوعية </w:t>
    </w:r>
    <w:r w:rsidR="00A37183" w:rsidRPr="00FA38BB">
      <w:rPr>
        <w:rFonts w:cs="Traditional Arabic" w:hint="cs"/>
        <w:b/>
        <w:bCs/>
        <w:noProof/>
        <w:rtl/>
        <w:lang w:eastAsia="zh-TW"/>
      </w:rPr>
      <w:t xml:space="preserve"> </w:t>
    </w:r>
    <w:r w:rsidR="00A37183" w:rsidRPr="00B27AD9">
      <w:rPr>
        <w:rFonts w:cs="Traditional Arabic" w:hint="cs"/>
        <w:rtl/>
      </w:rPr>
      <w:t>/ د-</w:t>
    </w:r>
    <w:r w:rsidR="00A37183">
      <w:rPr>
        <w:rFonts w:cs="Traditional Arabic" w:hint="cs"/>
        <w:rtl/>
      </w:rPr>
      <w:t xml:space="preserve"> احمد رجب</w:t>
    </w:r>
    <w:r w:rsidR="00A37183" w:rsidRPr="00A20D75">
      <w:rPr>
        <w:rFonts w:cs="Traditional Arabic" w:hint="cs"/>
        <w:color w:val="000000"/>
        <w:sz w:val="18"/>
        <w:szCs w:val="18"/>
        <w:rtl/>
      </w:rPr>
      <w:t xml:space="preserve">   </w:t>
    </w:r>
    <w:r w:rsidR="00A37183" w:rsidRPr="00A20D75">
      <w:rPr>
        <w:rFonts w:cs="Traditional Arabic" w:hint="cs"/>
        <w:color w:val="000000"/>
        <w:sz w:val="20"/>
        <w:szCs w:val="20"/>
        <w:rtl/>
      </w:rPr>
      <w:t xml:space="preserve">                                                                                       </w:t>
    </w:r>
    <w:r w:rsidR="00A37183" w:rsidRPr="00A20D75">
      <w:rPr>
        <w:rFonts w:cs="Traditional Arabic" w:hint="cs"/>
        <w:b/>
        <w:bCs/>
        <w:color w:val="000000"/>
        <w:sz w:val="20"/>
        <w:szCs w:val="20"/>
        <w:rtl/>
      </w:rPr>
      <w:t xml:space="preserve">إعداد </w:t>
    </w:r>
    <w:r w:rsidR="00A37183">
      <w:rPr>
        <w:rFonts w:cs="Traditional Arabic" w:hint="cs"/>
        <w:b/>
        <w:bCs/>
        <w:color w:val="000000"/>
        <w:sz w:val="20"/>
        <w:szCs w:val="20"/>
        <w:rtl/>
      </w:rPr>
      <w:t xml:space="preserve">صبا زهران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7534E" w:rsidRDefault="00D7534E" w:rsidP="005660D0">
      <w:pPr>
        <w:spacing w:after="0" w:line="240" w:lineRule="auto"/>
      </w:pPr>
      <w:r>
        <w:separator/>
      </w:r>
    </w:p>
  </w:footnote>
  <w:footnote w:type="continuationSeparator" w:id="1">
    <w:p w:rsidR="00D7534E" w:rsidRDefault="00D7534E" w:rsidP="005660D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B3B40"/>
    <w:multiLevelType w:val="hybridMultilevel"/>
    <w:tmpl w:val="AB7671E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1">
    <w:nsid w:val="003B02E7"/>
    <w:multiLevelType w:val="hybridMultilevel"/>
    <w:tmpl w:val="E7EA855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06B46F7"/>
    <w:multiLevelType w:val="hybridMultilevel"/>
    <w:tmpl w:val="6CC2C4CE"/>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0CF2E68"/>
    <w:multiLevelType w:val="hybridMultilevel"/>
    <w:tmpl w:val="2EFCFF8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0ED2234"/>
    <w:multiLevelType w:val="hybridMultilevel"/>
    <w:tmpl w:val="D7C65F6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01181ABD"/>
    <w:multiLevelType w:val="hybridMultilevel"/>
    <w:tmpl w:val="D2EA1252"/>
    <w:lvl w:ilvl="0" w:tplc="ADE83E2A">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01275C89"/>
    <w:multiLevelType w:val="hybridMultilevel"/>
    <w:tmpl w:val="83F613C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016E11AB"/>
    <w:multiLevelType w:val="hybridMultilevel"/>
    <w:tmpl w:val="243C757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01EE4707"/>
    <w:multiLevelType w:val="hybridMultilevel"/>
    <w:tmpl w:val="129A1FC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2755E97"/>
    <w:multiLevelType w:val="hybridMultilevel"/>
    <w:tmpl w:val="3E024076"/>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2C91791"/>
    <w:multiLevelType w:val="hybridMultilevel"/>
    <w:tmpl w:val="ADA63E5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3464205"/>
    <w:multiLevelType w:val="hybridMultilevel"/>
    <w:tmpl w:val="1960C34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38C3F58"/>
    <w:multiLevelType w:val="hybridMultilevel"/>
    <w:tmpl w:val="92E85D1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041A1BD5"/>
    <w:multiLevelType w:val="hybridMultilevel"/>
    <w:tmpl w:val="0324BA28"/>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48F0EC2"/>
    <w:multiLevelType w:val="hybridMultilevel"/>
    <w:tmpl w:val="B8AADDF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04A842C4"/>
    <w:multiLevelType w:val="hybridMultilevel"/>
    <w:tmpl w:val="271A6EF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04A85B0C"/>
    <w:multiLevelType w:val="hybridMultilevel"/>
    <w:tmpl w:val="306858D8"/>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4B7093E"/>
    <w:multiLevelType w:val="hybridMultilevel"/>
    <w:tmpl w:val="A1FA6E46"/>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04F02A11"/>
    <w:multiLevelType w:val="hybridMultilevel"/>
    <w:tmpl w:val="1AB2A40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05193B1D"/>
    <w:multiLevelType w:val="hybridMultilevel"/>
    <w:tmpl w:val="32EE2EC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05276375"/>
    <w:multiLevelType w:val="hybridMultilevel"/>
    <w:tmpl w:val="8710F27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056B043B"/>
    <w:multiLevelType w:val="hybridMultilevel"/>
    <w:tmpl w:val="E7AE9AD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05751885"/>
    <w:multiLevelType w:val="hybridMultilevel"/>
    <w:tmpl w:val="BB02D06A"/>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058325C1"/>
    <w:multiLevelType w:val="hybridMultilevel"/>
    <w:tmpl w:val="1F963ED2"/>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05983801"/>
    <w:multiLevelType w:val="hybridMultilevel"/>
    <w:tmpl w:val="91ECB91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05A94708"/>
    <w:multiLevelType w:val="hybridMultilevel"/>
    <w:tmpl w:val="7A266850"/>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05CA4F4C"/>
    <w:multiLevelType w:val="hybridMultilevel"/>
    <w:tmpl w:val="937C6F2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06004FC2"/>
    <w:multiLevelType w:val="hybridMultilevel"/>
    <w:tmpl w:val="2B2EDBA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06157189"/>
    <w:multiLevelType w:val="hybridMultilevel"/>
    <w:tmpl w:val="B3E28F7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063307A1"/>
    <w:multiLevelType w:val="hybridMultilevel"/>
    <w:tmpl w:val="BF92F22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063E2C50"/>
    <w:multiLevelType w:val="hybridMultilevel"/>
    <w:tmpl w:val="824E9236"/>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064D5A2A"/>
    <w:multiLevelType w:val="hybridMultilevel"/>
    <w:tmpl w:val="7BA4DCD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06592B54"/>
    <w:multiLevelType w:val="hybridMultilevel"/>
    <w:tmpl w:val="D292B04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069A6A5E"/>
    <w:multiLevelType w:val="hybridMultilevel"/>
    <w:tmpl w:val="C6AE79A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nsid w:val="06BE4AFC"/>
    <w:multiLevelType w:val="hybridMultilevel"/>
    <w:tmpl w:val="F2E4AF6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06C148C4"/>
    <w:multiLevelType w:val="hybridMultilevel"/>
    <w:tmpl w:val="A3D4A8F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0736442C"/>
    <w:multiLevelType w:val="hybridMultilevel"/>
    <w:tmpl w:val="F0765F1A"/>
    <w:lvl w:ilvl="0" w:tplc="D9CC1E82">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0747703A"/>
    <w:multiLevelType w:val="hybridMultilevel"/>
    <w:tmpl w:val="CB6C844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07A15E99"/>
    <w:multiLevelType w:val="hybridMultilevel"/>
    <w:tmpl w:val="9D04271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nsid w:val="07AA477F"/>
    <w:multiLevelType w:val="hybridMultilevel"/>
    <w:tmpl w:val="0956671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07D51B4A"/>
    <w:multiLevelType w:val="hybridMultilevel"/>
    <w:tmpl w:val="5712C95E"/>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07F16AD2"/>
    <w:multiLevelType w:val="hybridMultilevel"/>
    <w:tmpl w:val="A05A13D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nsid w:val="08083AB4"/>
    <w:multiLevelType w:val="hybridMultilevel"/>
    <w:tmpl w:val="7EEA5BF8"/>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088C08F8"/>
    <w:multiLevelType w:val="hybridMultilevel"/>
    <w:tmpl w:val="A8E83FE0"/>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091A69C9"/>
    <w:multiLevelType w:val="hybridMultilevel"/>
    <w:tmpl w:val="4544CA6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09397E21"/>
    <w:multiLevelType w:val="hybridMultilevel"/>
    <w:tmpl w:val="0A443A8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09DE46BA"/>
    <w:multiLevelType w:val="hybridMultilevel"/>
    <w:tmpl w:val="29E0E3FE"/>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0A0345BF"/>
    <w:multiLevelType w:val="hybridMultilevel"/>
    <w:tmpl w:val="F358242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nsid w:val="0A396F8F"/>
    <w:multiLevelType w:val="hybridMultilevel"/>
    <w:tmpl w:val="318661A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0A4942C6"/>
    <w:multiLevelType w:val="hybridMultilevel"/>
    <w:tmpl w:val="BED480E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0A4A57DB"/>
    <w:multiLevelType w:val="hybridMultilevel"/>
    <w:tmpl w:val="838AA904"/>
    <w:lvl w:ilvl="0" w:tplc="D91EF4D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51">
    <w:nsid w:val="0AC37930"/>
    <w:multiLevelType w:val="hybridMultilevel"/>
    <w:tmpl w:val="834EDE72"/>
    <w:lvl w:ilvl="0" w:tplc="4940A53A">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nsid w:val="0C037188"/>
    <w:multiLevelType w:val="hybridMultilevel"/>
    <w:tmpl w:val="8F1CBA1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0C195AE9"/>
    <w:multiLevelType w:val="hybridMultilevel"/>
    <w:tmpl w:val="CEE00E2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nsid w:val="0C5706FA"/>
    <w:multiLevelType w:val="hybridMultilevel"/>
    <w:tmpl w:val="BF96618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0C816DDE"/>
    <w:multiLevelType w:val="hybridMultilevel"/>
    <w:tmpl w:val="342ABC66"/>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0C887E94"/>
    <w:multiLevelType w:val="hybridMultilevel"/>
    <w:tmpl w:val="6ABE6236"/>
    <w:lvl w:ilvl="0" w:tplc="ADE83E2A">
      <w:start w:val="1"/>
      <w:numFmt w:val="arabicAbjad"/>
      <w:lvlText w:val="%1."/>
      <w:lvlJc w:val="left"/>
      <w:pPr>
        <w:ind w:left="643"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0CC05197"/>
    <w:multiLevelType w:val="hybridMultilevel"/>
    <w:tmpl w:val="B0567B9A"/>
    <w:lvl w:ilvl="0" w:tplc="ADE83E2A">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0CC34CE9"/>
    <w:multiLevelType w:val="hybridMultilevel"/>
    <w:tmpl w:val="8DD23596"/>
    <w:lvl w:ilvl="0" w:tplc="ADE83E2A">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9">
    <w:nsid w:val="0CE44A00"/>
    <w:multiLevelType w:val="hybridMultilevel"/>
    <w:tmpl w:val="3E886A44"/>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nsid w:val="0DC74ACB"/>
    <w:multiLevelType w:val="hybridMultilevel"/>
    <w:tmpl w:val="33BE7A9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0DEA0D0B"/>
    <w:multiLevelType w:val="hybridMultilevel"/>
    <w:tmpl w:val="38F450AA"/>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2">
    <w:nsid w:val="0DEE1EE3"/>
    <w:multiLevelType w:val="hybridMultilevel"/>
    <w:tmpl w:val="2ADE075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3">
    <w:nsid w:val="0E16273D"/>
    <w:multiLevelType w:val="hybridMultilevel"/>
    <w:tmpl w:val="2758CB7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0E17429E"/>
    <w:multiLevelType w:val="hybridMultilevel"/>
    <w:tmpl w:val="B3D21D50"/>
    <w:lvl w:ilvl="0" w:tplc="D91EF4D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0E2262CB"/>
    <w:multiLevelType w:val="hybridMultilevel"/>
    <w:tmpl w:val="83DE4D6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6">
    <w:nsid w:val="0E237B8D"/>
    <w:multiLevelType w:val="hybridMultilevel"/>
    <w:tmpl w:val="21A05AF4"/>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7">
    <w:nsid w:val="0E7014CE"/>
    <w:multiLevelType w:val="hybridMultilevel"/>
    <w:tmpl w:val="9E767DA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0EB26A21"/>
    <w:multiLevelType w:val="hybridMultilevel"/>
    <w:tmpl w:val="AA0AC48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0ED82453"/>
    <w:multiLevelType w:val="hybridMultilevel"/>
    <w:tmpl w:val="9C3414B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0">
    <w:nsid w:val="0F3A5D63"/>
    <w:multiLevelType w:val="hybridMultilevel"/>
    <w:tmpl w:val="F3886D0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1">
    <w:nsid w:val="0F806431"/>
    <w:multiLevelType w:val="hybridMultilevel"/>
    <w:tmpl w:val="E570AB94"/>
    <w:lvl w:ilvl="0" w:tplc="D91EF4D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2">
    <w:nsid w:val="0FF60BE2"/>
    <w:multiLevelType w:val="hybridMultilevel"/>
    <w:tmpl w:val="FEB278B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73">
    <w:nsid w:val="10937E0F"/>
    <w:multiLevelType w:val="hybridMultilevel"/>
    <w:tmpl w:val="AA7E47C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4">
    <w:nsid w:val="10FA0324"/>
    <w:multiLevelType w:val="hybridMultilevel"/>
    <w:tmpl w:val="419EE06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5">
    <w:nsid w:val="110234DD"/>
    <w:multiLevelType w:val="hybridMultilevel"/>
    <w:tmpl w:val="A1361F8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111D2746"/>
    <w:multiLevelType w:val="hybridMultilevel"/>
    <w:tmpl w:val="E8FE0B5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11314154"/>
    <w:multiLevelType w:val="hybridMultilevel"/>
    <w:tmpl w:val="E7C2C5A8"/>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11A80A2D"/>
    <w:multiLevelType w:val="hybridMultilevel"/>
    <w:tmpl w:val="4386C91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79">
    <w:nsid w:val="11BB74EA"/>
    <w:multiLevelType w:val="hybridMultilevel"/>
    <w:tmpl w:val="EE4A4FC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0">
    <w:nsid w:val="11CB4E11"/>
    <w:multiLevelType w:val="hybridMultilevel"/>
    <w:tmpl w:val="2A101EF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11DB3080"/>
    <w:multiLevelType w:val="hybridMultilevel"/>
    <w:tmpl w:val="B76C337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124221A2"/>
    <w:multiLevelType w:val="hybridMultilevel"/>
    <w:tmpl w:val="1422DFD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3">
    <w:nsid w:val="12975B64"/>
    <w:multiLevelType w:val="hybridMultilevel"/>
    <w:tmpl w:val="C836549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129935B0"/>
    <w:multiLevelType w:val="hybridMultilevel"/>
    <w:tmpl w:val="9D8A5B6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5">
    <w:nsid w:val="12EB6775"/>
    <w:multiLevelType w:val="hybridMultilevel"/>
    <w:tmpl w:val="7C5084E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13042879"/>
    <w:multiLevelType w:val="hybridMultilevel"/>
    <w:tmpl w:val="BEB48210"/>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7">
    <w:nsid w:val="1329377F"/>
    <w:multiLevelType w:val="hybridMultilevel"/>
    <w:tmpl w:val="8DE8923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8">
    <w:nsid w:val="13AA16E0"/>
    <w:multiLevelType w:val="hybridMultilevel"/>
    <w:tmpl w:val="8006F9E0"/>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13CB160E"/>
    <w:multiLevelType w:val="hybridMultilevel"/>
    <w:tmpl w:val="A6522F4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13CD4CBA"/>
    <w:multiLevelType w:val="hybridMultilevel"/>
    <w:tmpl w:val="A5BCD12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1">
    <w:nsid w:val="14565ED6"/>
    <w:multiLevelType w:val="hybridMultilevel"/>
    <w:tmpl w:val="FE081A7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2">
    <w:nsid w:val="146C17E2"/>
    <w:multiLevelType w:val="hybridMultilevel"/>
    <w:tmpl w:val="FCE2F1E0"/>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14DD2605"/>
    <w:multiLevelType w:val="hybridMultilevel"/>
    <w:tmpl w:val="781C30D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4">
    <w:nsid w:val="14FB0D91"/>
    <w:multiLevelType w:val="hybridMultilevel"/>
    <w:tmpl w:val="2F423E0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5">
    <w:nsid w:val="155B0278"/>
    <w:multiLevelType w:val="hybridMultilevel"/>
    <w:tmpl w:val="CB82B97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155E75FE"/>
    <w:multiLevelType w:val="hybridMultilevel"/>
    <w:tmpl w:val="E490EE9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7">
    <w:nsid w:val="1585497F"/>
    <w:multiLevelType w:val="hybridMultilevel"/>
    <w:tmpl w:val="C0B46C7A"/>
    <w:lvl w:ilvl="0" w:tplc="ADE83E2A">
      <w:start w:val="1"/>
      <w:numFmt w:val="arabicAbjad"/>
      <w:lvlText w:val="%1."/>
      <w:lvlJc w:val="left"/>
      <w:pPr>
        <w:ind w:left="501"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15910D27"/>
    <w:multiLevelType w:val="hybridMultilevel"/>
    <w:tmpl w:val="6786F5C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99">
    <w:nsid w:val="15BD1767"/>
    <w:multiLevelType w:val="hybridMultilevel"/>
    <w:tmpl w:val="0D84DF5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15CA1B7C"/>
    <w:multiLevelType w:val="hybridMultilevel"/>
    <w:tmpl w:val="4DCC06FA"/>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1">
    <w:nsid w:val="165604DD"/>
    <w:multiLevelType w:val="hybridMultilevel"/>
    <w:tmpl w:val="6CD8135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16CF2964"/>
    <w:multiLevelType w:val="hybridMultilevel"/>
    <w:tmpl w:val="5964E94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103">
    <w:nsid w:val="17264146"/>
    <w:multiLevelType w:val="hybridMultilevel"/>
    <w:tmpl w:val="B766611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104">
    <w:nsid w:val="172D4E92"/>
    <w:multiLevelType w:val="hybridMultilevel"/>
    <w:tmpl w:val="03A64DC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176D5CC0"/>
    <w:multiLevelType w:val="hybridMultilevel"/>
    <w:tmpl w:val="D2583A7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17BD5337"/>
    <w:multiLevelType w:val="hybridMultilevel"/>
    <w:tmpl w:val="4E301FA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7">
    <w:nsid w:val="17E14013"/>
    <w:multiLevelType w:val="hybridMultilevel"/>
    <w:tmpl w:val="D32866F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17FD0805"/>
    <w:multiLevelType w:val="hybridMultilevel"/>
    <w:tmpl w:val="A57041B2"/>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9">
    <w:nsid w:val="183733E3"/>
    <w:multiLevelType w:val="hybridMultilevel"/>
    <w:tmpl w:val="7B2A9B4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183B35E2"/>
    <w:multiLevelType w:val="hybridMultilevel"/>
    <w:tmpl w:val="81FAE830"/>
    <w:lvl w:ilvl="0" w:tplc="18CA5112">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1">
    <w:nsid w:val="19156B54"/>
    <w:multiLevelType w:val="hybridMultilevel"/>
    <w:tmpl w:val="6CF4484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2">
    <w:nsid w:val="197843AA"/>
    <w:multiLevelType w:val="hybridMultilevel"/>
    <w:tmpl w:val="03B8213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3">
    <w:nsid w:val="19836588"/>
    <w:multiLevelType w:val="hybridMultilevel"/>
    <w:tmpl w:val="B7A0EF0C"/>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19A63B54"/>
    <w:multiLevelType w:val="hybridMultilevel"/>
    <w:tmpl w:val="7DE668D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19F62325"/>
    <w:multiLevelType w:val="hybridMultilevel"/>
    <w:tmpl w:val="F8B2768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6">
    <w:nsid w:val="1A0B433F"/>
    <w:multiLevelType w:val="hybridMultilevel"/>
    <w:tmpl w:val="FFF041C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nsid w:val="1A572DE4"/>
    <w:multiLevelType w:val="hybridMultilevel"/>
    <w:tmpl w:val="74C4FEB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8">
    <w:nsid w:val="1A6D01E5"/>
    <w:multiLevelType w:val="hybridMultilevel"/>
    <w:tmpl w:val="C0C0FBF0"/>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9">
    <w:nsid w:val="1A7D592B"/>
    <w:multiLevelType w:val="hybridMultilevel"/>
    <w:tmpl w:val="03D0A53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70" w:hanging="360"/>
      </w:pPr>
    </w:lvl>
    <w:lvl w:ilvl="2" w:tplc="0409001B" w:tentative="1">
      <w:start w:val="1"/>
      <w:numFmt w:val="lowerRoman"/>
      <w:lvlText w:val="%3."/>
      <w:lvlJc w:val="right"/>
      <w:pPr>
        <w:ind w:left="2590" w:hanging="180"/>
      </w:pPr>
    </w:lvl>
    <w:lvl w:ilvl="3" w:tplc="0409000F" w:tentative="1">
      <w:start w:val="1"/>
      <w:numFmt w:val="decimal"/>
      <w:lvlText w:val="%4."/>
      <w:lvlJc w:val="left"/>
      <w:pPr>
        <w:ind w:left="3310" w:hanging="360"/>
      </w:pPr>
    </w:lvl>
    <w:lvl w:ilvl="4" w:tplc="04090019" w:tentative="1">
      <w:start w:val="1"/>
      <w:numFmt w:val="lowerLetter"/>
      <w:lvlText w:val="%5."/>
      <w:lvlJc w:val="left"/>
      <w:pPr>
        <w:ind w:left="4030" w:hanging="360"/>
      </w:pPr>
    </w:lvl>
    <w:lvl w:ilvl="5" w:tplc="0409001B" w:tentative="1">
      <w:start w:val="1"/>
      <w:numFmt w:val="lowerRoman"/>
      <w:lvlText w:val="%6."/>
      <w:lvlJc w:val="right"/>
      <w:pPr>
        <w:ind w:left="4750" w:hanging="180"/>
      </w:pPr>
    </w:lvl>
    <w:lvl w:ilvl="6" w:tplc="0409000F" w:tentative="1">
      <w:start w:val="1"/>
      <w:numFmt w:val="decimal"/>
      <w:lvlText w:val="%7."/>
      <w:lvlJc w:val="left"/>
      <w:pPr>
        <w:ind w:left="5470" w:hanging="360"/>
      </w:pPr>
    </w:lvl>
    <w:lvl w:ilvl="7" w:tplc="04090019" w:tentative="1">
      <w:start w:val="1"/>
      <w:numFmt w:val="lowerLetter"/>
      <w:lvlText w:val="%8."/>
      <w:lvlJc w:val="left"/>
      <w:pPr>
        <w:ind w:left="6190" w:hanging="360"/>
      </w:pPr>
    </w:lvl>
    <w:lvl w:ilvl="8" w:tplc="0409001B" w:tentative="1">
      <w:start w:val="1"/>
      <w:numFmt w:val="lowerRoman"/>
      <w:lvlText w:val="%9."/>
      <w:lvlJc w:val="right"/>
      <w:pPr>
        <w:ind w:left="6910" w:hanging="180"/>
      </w:pPr>
    </w:lvl>
  </w:abstractNum>
  <w:abstractNum w:abstractNumId="120">
    <w:nsid w:val="1AAD126E"/>
    <w:multiLevelType w:val="hybridMultilevel"/>
    <w:tmpl w:val="908A61F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1">
    <w:nsid w:val="1AB544CA"/>
    <w:multiLevelType w:val="hybridMultilevel"/>
    <w:tmpl w:val="88A0FF96"/>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1AC65973"/>
    <w:multiLevelType w:val="hybridMultilevel"/>
    <w:tmpl w:val="95042AD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3">
    <w:nsid w:val="1B1535D6"/>
    <w:multiLevelType w:val="hybridMultilevel"/>
    <w:tmpl w:val="1FA2114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4">
    <w:nsid w:val="1B1F1BE2"/>
    <w:multiLevelType w:val="hybridMultilevel"/>
    <w:tmpl w:val="DED2BB7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nsid w:val="1B1F3C95"/>
    <w:multiLevelType w:val="hybridMultilevel"/>
    <w:tmpl w:val="B8FC1746"/>
    <w:lvl w:ilvl="0" w:tplc="5260A75A">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6">
    <w:nsid w:val="1B3A44AD"/>
    <w:multiLevelType w:val="hybridMultilevel"/>
    <w:tmpl w:val="CBA0392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1B9275F6"/>
    <w:multiLevelType w:val="hybridMultilevel"/>
    <w:tmpl w:val="72ACB82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8">
    <w:nsid w:val="1B9F506E"/>
    <w:multiLevelType w:val="hybridMultilevel"/>
    <w:tmpl w:val="9CBC6E2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1C203551"/>
    <w:multiLevelType w:val="hybridMultilevel"/>
    <w:tmpl w:val="72D284A0"/>
    <w:lvl w:ilvl="0" w:tplc="7EB6732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1C74325E"/>
    <w:multiLevelType w:val="hybridMultilevel"/>
    <w:tmpl w:val="ECBEE04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1">
    <w:nsid w:val="1CD12308"/>
    <w:multiLevelType w:val="hybridMultilevel"/>
    <w:tmpl w:val="34A655A8"/>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2">
    <w:nsid w:val="1D1566B8"/>
    <w:multiLevelType w:val="hybridMultilevel"/>
    <w:tmpl w:val="F89CFE9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1D602075"/>
    <w:multiLevelType w:val="hybridMultilevel"/>
    <w:tmpl w:val="A792075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nsid w:val="1DD34CF5"/>
    <w:multiLevelType w:val="hybridMultilevel"/>
    <w:tmpl w:val="343E95E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5">
    <w:nsid w:val="1DE76225"/>
    <w:multiLevelType w:val="hybridMultilevel"/>
    <w:tmpl w:val="D13A36B2"/>
    <w:lvl w:ilvl="0" w:tplc="5656AC40">
      <w:start w:val="1"/>
      <w:numFmt w:val="arabicAbjad"/>
      <w:lvlText w:val="%1."/>
      <w:lvlJc w:val="left"/>
      <w:pPr>
        <w:ind w:left="424" w:hanging="360"/>
      </w:pPr>
      <w:rPr>
        <w:rFonts w:hint="default"/>
        <w:color w:val="auto"/>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136">
    <w:nsid w:val="1DFE5F91"/>
    <w:multiLevelType w:val="hybridMultilevel"/>
    <w:tmpl w:val="2CB6A41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1E1B3C10"/>
    <w:multiLevelType w:val="hybridMultilevel"/>
    <w:tmpl w:val="CCE05C10"/>
    <w:lvl w:ilvl="0" w:tplc="4C68BB10">
      <w:start w:val="1"/>
      <w:numFmt w:val="arabicAbjad"/>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nsid w:val="1E88783D"/>
    <w:multiLevelType w:val="hybridMultilevel"/>
    <w:tmpl w:val="21448A8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nsid w:val="1EB54ABF"/>
    <w:multiLevelType w:val="hybridMultilevel"/>
    <w:tmpl w:val="8F2ABA2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nsid w:val="1ED873CF"/>
    <w:multiLevelType w:val="hybridMultilevel"/>
    <w:tmpl w:val="2634DDF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1">
    <w:nsid w:val="1F0D5FDE"/>
    <w:multiLevelType w:val="hybridMultilevel"/>
    <w:tmpl w:val="0290C6D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2">
    <w:nsid w:val="1F3442EB"/>
    <w:multiLevelType w:val="hybridMultilevel"/>
    <w:tmpl w:val="DC52F9E2"/>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nsid w:val="1F414AA8"/>
    <w:multiLevelType w:val="hybridMultilevel"/>
    <w:tmpl w:val="BA9EB582"/>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4">
    <w:nsid w:val="1FAE0A3A"/>
    <w:multiLevelType w:val="hybridMultilevel"/>
    <w:tmpl w:val="26749E6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5">
    <w:nsid w:val="1FCA51BE"/>
    <w:multiLevelType w:val="hybridMultilevel"/>
    <w:tmpl w:val="3700443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nsid w:val="1FF52CCA"/>
    <w:multiLevelType w:val="hybridMultilevel"/>
    <w:tmpl w:val="DB48FDC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7">
    <w:nsid w:val="1FFD6CC7"/>
    <w:multiLevelType w:val="hybridMultilevel"/>
    <w:tmpl w:val="CDE206D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8">
    <w:nsid w:val="201635EA"/>
    <w:multiLevelType w:val="hybridMultilevel"/>
    <w:tmpl w:val="FEC2FD7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9">
    <w:nsid w:val="203C4490"/>
    <w:multiLevelType w:val="hybridMultilevel"/>
    <w:tmpl w:val="2CC6F59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0">
    <w:nsid w:val="204D6F59"/>
    <w:multiLevelType w:val="hybridMultilevel"/>
    <w:tmpl w:val="E87C93A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nsid w:val="207C77AE"/>
    <w:multiLevelType w:val="hybridMultilevel"/>
    <w:tmpl w:val="41605B1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2">
    <w:nsid w:val="20D67859"/>
    <w:multiLevelType w:val="hybridMultilevel"/>
    <w:tmpl w:val="6720AF4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nsid w:val="212D71F0"/>
    <w:multiLevelType w:val="hybridMultilevel"/>
    <w:tmpl w:val="CF6E551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4">
    <w:nsid w:val="21590E02"/>
    <w:multiLevelType w:val="hybridMultilevel"/>
    <w:tmpl w:val="09426A5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155">
    <w:nsid w:val="21625CFA"/>
    <w:multiLevelType w:val="hybridMultilevel"/>
    <w:tmpl w:val="7AD48A2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nsid w:val="21934A0D"/>
    <w:multiLevelType w:val="hybridMultilevel"/>
    <w:tmpl w:val="27100BF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7">
    <w:nsid w:val="21A61894"/>
    <w:multiLevelType w:val="hybridMultilevel"/>
    <w:tmpl w:val="3D7C267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nsid w:val="21C961FA"/>
    <w:multiLevelType w:val="hybridMultilevel"/>
    <w:tmpl w:val="1CDA53F0"/>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nsid w:val="21D51B90"/>
    <w:multiLevelType w:val="hybridMultilevel"/>
    <w:tmpl w:val="2CF4EF2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0">
    <w:nsid w:val="229436D1"/>
    <w:multiLevelType w:val="hybridMultilevel"/>
    <w:tmpl w:val="443AE608"/>
    <w:lvl w:ilvl="0" w:tplc="D91EF4D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1">
    <w:nsid w:val="22E0209F"/>
    <w:multiLevelType w:val="hybridMultilevel"/>
    <w:tmpl w:val="6ABE623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nsid w:val="22F71E2A"/>
    <w:multiLevelType w:val="hybridMultilevel"/>
    <w:tmpl w:val="8FE4AD5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3">
    <w:nsid w:val="23774CD6"/>
    <w:multiLevelType w:val="hybridMultilevel"/>
    <w:tmpl w:val="CCFA06E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4">
    <w:nsid w:val="23C86FB4"/>
    <w:multiLevelType w:val="hybridMultilevel"/>
    <w:tmpl w:val="4EB85F08"/>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nsid w:val="23DD0774"/>
    <w:multiLevelType w:val="hybridMultilevel"/>
    <w:tmpl w:val="417EFC96"/>
    <w:lvl w:ilvl="0" w:tplc="348415CC">
      <w:start w:val="1"/>
      <w:numFmt w:val="decimal"/>
      <w:lvlText w:val="%1-"/>
      <w:lvlJc w:val="left"/>
      <w:pPr>
        <w:tabs>
          <w:tab w:val="num" w:pos="735"/>
        </w:tabs>
        <w:ind w:left="735" w:hanging="375"/>
      </w:pPr>
      <w:rPr>
        <w:rFonts w:hint="cs"/>
      </w:rPr>
    </w:lvl>
    <w:lvl w:ilvl="1" w:tplc="9762FCE0">
      <w:start w:val="1"/>
      <w:numFmt w:val="decimal"/>
      <w:pStyle w:val="2"/>
      <w:lvlText w:val="(%2)"/>
      <w:lvlJc w:val="left"/>
      <w:pPr>
        <w:tabs>
          <w:tab w:val="num" w:pos="720"/>
        </w:tabs>
        <w:ind w:left="720" w:hanging="720"/>
      </w:pPr>
      <w:rPr>
        <w:rFonts w:hint="cs"/>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6">
    <w:nsid w:val="23F5168E"/>
    <w:multiLevelType w:val="hybridMultilevel"/>
    <w:tmpl w:val="0EB6D45A"/>
    <w:lvl w:ilvl="0" w:tplc="11E0FF1A">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7">
    <w:nsid w:val="241E3A6F"/>
    <w:multiLevelType w:val="hybridMultilevel"/>
    <w:tmpl w:val="E284692A"/>
    <w:lvl w:ilvl="0" w:tplc="D91EF4D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8">
    <w:nsid w:val="245D3775"/>
    <w:multiLevelType w:val="hybridMultilevel"/>
    <w:tmpl w:val="A0DE07B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9">
    <w:nsid w:val="249941B3"/>
    <w:multiLevelType w:val="hybridMultilevel"/>
    <w:tmpl w:val="86527A3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0">
    <w:nsid w:val="24F630EA"/>
    <w:multiLevelType w:val="hybridMultilevel"/>
    <w:tmpl w:val="57AE053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nsid w:val="256A073B"/>
    <w:multiLevelType w:val="hybridMultilevel"/>
    <w:tmpl w:val="354297B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2">
    <w:nsid w:val="2596295E"/>
    <w:multiLevelType w:val="hybridMultilevel"/>
    <w:tmpl w:val="80FA76B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3">
    <w:nsid w:val="2611118B"/>
    <w:multiLevelType w:val="hybridMultilevel"/>
    <w:tmpl w:val="5E2E86E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4">
    <w:nsid w:val="2658372F"/>
    <w:multiLevelType w:val="hybridMultilevel"/>
    <w:tmpl w:val="782EF6F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5">
    <w:nsid w:val="27077A0C"/>
    <w:multiLevelType w:val="hybridMultilevel"/>
    <w:tmpl w:val="CE1A51F4"/>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6">
    <w:nsid w:val="273B3CA7"/>
    <w:multiLevelType w:val="hybridMultilevel"/>
    <w:tmpl w:val="189EC36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7">
    <w:nsid w:val="27716479"/>
    <w:multiLevelType w:val="hybridMultilevel"/>
    <w:tmpl w:val="A968813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8">
    <w:nsid w:val="27757FBF"/>
    <w:multiLevelType w:val="hybridMultilevel"/>
    <w:tmpl w:val="102CD67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9">
    <w:nsid w:val="27772F5F"/>
    <w:multiLevelType w:val="hybridMultilevel"/>
    <w:tmpl w:val="0BB2F25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0">
    <w:nsid w:val="286C039B"/>
    <w:multiLevelType w:val="hybridMultilevel"/>
    <w:tmpl w:val="20E2E9B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181">
    <w:nsid w:val="288B1389"/>
    <w:multiLevelType w:val="hybridMultilevel"/>
    <w:tmpl w:val="38CEA808"/>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2">
    <w:nsid w:val="28A2100E"/>
    <w:multiLevelType w:val="hybridMultilevel"/>
    <w:tmpl w:val="4F4C7922"/>
    <w:lvl w:ilvl="0" w:tplc="822C3D38">
      <w:start w:val="1"/>
      <w:numFmt w:val="arabicAbjad"/>
      <w:lvlText w:val="%1."/>
      <w:lvlJc w:val="left"/>
      <w:pPr>
        <w:ind w:left="360" w:hanging="360"/>
      </w:pPr>
      <w:rPr>
        <w:rFonts w:hint="default"/>
        <w:lang w:val="en-US"/>
      </w:rPr>
    </w:lvl>
    <w:lvl w:ilvl="1" w:tplc="04090019" w:tentative="1">
      <w:start w:val="1"/>
      <w:numFmt w:val="lowerLetter"/>
      <w:lvlText w:val="%2."/>
      <w:lvlJc w:val="left"/>
      <w:pPr>
        <w:ind w:left="1870" w:hanging="360"/>
      </w:pPr>
    </w:lvl>
    <w:lvl w:ilvl="2" w:tplc="0409001B" w:tentative="1">
      <w:start w:val="1"/>
      <w:numFmt w:val="lowerRoman"/>
      <w:lvlText w:val="%3."/>
      <w:lvlJc w:val="right"/>
      <w:pPr>
        <w:ind w:left="2590" w:hanging="180"/>
      </w:pPr>
    </w:lvl>
    <w:lvl w:ilvl="3" w:tplc="0409000F" w:tentative="1">
      <w:start w:val="1"/>
      <w:numFmt w:val="decimal"/>
      <w:lvlText w:val="%4."/>
      <w:lvlJc w:val="left"/>
      <w:pPr>
        <w:ind w:left="3310" w:hanging="360"/>
      </w:pPr>
    </w:lvl>
    <w:lvl w:ilvl="4" w:tplc="04090019" w:tentative="1">
      <w:start w:val="1"/>
      <w:numFmt w:val="lowerLetter"/>
      <w:lvlText w:val="%5."/>
      <w:lvlJc w:val="left"/>
      <w:pPr>
        <w:ind w:left="4030" w:hanging="360"/>
      </w:pPr>
    </w:lvl>
    <w:lvl w:ilvl="5" w:tplc="0409001B" w:tentative="1">
      <w:start w:val="1"/>
      <w:numFmt w:val="lowerRoman"/>
      <w:lvlText w:val="%6."/>
      <w:lvlJc w:val="right"/>
      <w:pPr>
        <w:ind w:left="4750" w:hanging="180"/>
      </w:pPr>
    </w:lvl>
    <w:lvl w:ilvl="6" w:tplc="0409000F" w:tentative="1">
      <w:start w:val="1"/>
      <w:numFmt w:val="decimal"/>
      <w:lvlText w:val="%7."/>
      <w:lvlJc w:val="left"/>
      <w:pPr>
        <w:ind w:left="5470" w:hanging="360"/>
      </w:pPr>
    </w:lvl>
    <w:lvl w:ilvl="7" w:tplc="04090019" w:tentative="1">
      <w:start w:val="1"/>
      <w:numFmt w:val="lowerLetter"/>
      <w:lvlText w:val="%8."/>
      <w:lvlJc w:val="left"/>
      <w:pPr>
        <w:ind w:left="6190" w:hanging="360"/>
      </w:pPr>
    </w:lvl>
    <w:lvl w:ilvl="8" w:tplc="0409001B" w:tentative="1">
      <w:start w:val="1"/>
      <w:numFmt w:val="lowerRoman"/>
      <w:lvlText w:val="%9."/>
      <w:lvlJc w:val="right"/>
      <w:pPr>
        <w:ind w:left="6910" w:hanging="180"/>
      </w:pPr>
    </w:lvl>
  </w:abstractNum>
  <w:abstractNum w:abstractNumId="183">
    <w:nsid w:val="28D53DFB"/>
    <w:multiLevelType w:val="hybridMultilevel"/>
    <w:tmpl w:val="F670C86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4">
    <w:nsid w:val="29000E63"/>
    <w:multiLevelType w:val="hybridMultilevel"/>
    <w:tmpl w:val="2E04A19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5">
    <w:nsid w:val="290430B7"/>
    <w:multiLevelType w:val="hybridMultilevel"/>
    <w:tmpl w:val="128CFA46"/>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6">
    <w:nsid w:val="29334699"/>
    <w:multiLevelType w:val="hybridMultilevel"/>
    <w:tmpl w:val="59A469F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7">
    <w:nsid w:val="29AE2360"/>
    <w:multiLevelType w:val="hybridMultilevel"/>
    <w:tmpl w:val="B5FAC7A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8">
    <w:nsid w:val="2A006C9B"/>
    <w:multiLevelType w:val="hybridMultilevel"/>
    <w:tmpl w:val="68AAD7D4"/>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9">
    <w:nsid w:val="2A3B47C3"/>
    <w:multiLevelType w:val="hybridMultilevel"/>
    <w:tmpl w:val="9F7CC7E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0">
    <w:nsid w:val="2A3F7643"/>
    <w:multiLevelType w:val="hybridMultilevel"/>
    <w:tmpl w:val="5A304C50"/>
    <w:lvl w:ilvl="0" w:tplc="CD582C08">
      <w:start w:val="1"/>
      <w:numFmt w:val="arabicAbjad"/>
      <w:lvlText w:val="%1."/>
      <w:lvlJc w:val="left"/>
      <w:pPr>
        <w:ind w:left="785" w:hanging="360"/>
      </w:pPr>
      <w:rPr>
        <w:rFonts w:hint="default"/>
        <w:color w:val="auto"/>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91">
    <w:nsid w:val="2A693FC8"/>
    <w:multiLevelType w:val="hybridMultilevel"/>
    <w:tmpl w:val="43A8D074"/>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nsid w:val="2A6C2BE2"/>
    <w:multiLevelType w:val="hybridMultilevel"/>
    <w:tmpl w:val="783C2F2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3">
    <w:nsid w:val="2AE42628"/>
    <w:multiLevelType w:val="hybridMultilevel"/>
    <w:tmpl w:val="211CB81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4">
    <w:nsid w:val="2B7F548B"/>
    <w:multiLevelType w:val="hybridMultilevel"/>
    <w:tmpl w:val="5A700C2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5">
    <w:nsid w:val="2B8A7BE1"/>
    <w:multiLevelType w:val="hybridMultilevel"/>
    <w:tmpl w:val="6502602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6">
    <w:nsid w:val="2BA51F1E"/>
    <w:multiLevelType w:val="hybridMultilevel"/>
    <w:tmpl w:val="FF6426D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7">
    <w:nsid w:val="2BA921BC"/>
    <w:multiLevelType w:val="hybridMultilevel"/>
    <w:tmpl w:val="3B16171C"/>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8">
    <w:nsid w:val="2BF93444"/>
    <w:multiLevelType w:val="hybridMultilevel"/>
    <w:tmpl w:val="89727C4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9">
    <w:nsid w:val="2C4C0B1D"/>
    <w:multiLevelType w:val="hybridMultilevel"/>
    <w:tmpl w:val="F7368B8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0">
    <w:nsid w:val="2C8472DC"/>
    <w:multiLevelType w:val="hybridMultilevel"/>
    <w:tmpl w:val="7E76DCA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1">
    <w:nsid w:val="2CDD5C47"/>
    <w:multiLevelType w:val="hybridMultilevel"/>
    <w:tmpl w:val="99D403C6"/>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2">
    <w:nsid w:val="2CE216EF"/>
    <w:multiLevelType w:val="hybridMultilevel"/>
    <w:tmpl w:val="21EA799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3">
    <w:nsid w:val="2D195928"/>
    <w:multiLevelType w:val="hybridMultilevel"/>
    <w:tmpl w:val="344A65E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4">
    <w:nsid w:val="2D567204"/>
    <w:multiLevelType w:val="hybridMultilevel"/>
    <w:tmpl w:val="8F52BDD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5">
    <w:nsid w:val="2D5C5CC8"/>
    <w:multiLevelType w:val="hybridMultilevel"/>
    <w:tmpl w:val="5862FB2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206">
    <w:nsid w:val="2D6656F4"/>
    <w:multiLevelType w:val="hybridMultilevel"/>
    <w:tmpl w:val="3F5AE44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7">
    <w:nsid w:val="2D677A9D"/>
    <w:multiLevelType w:val="hybridMultilevel"/>
    <w:tmpl w:val="739ECD4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8">
    <w:nsid w:val="2D89179F"/>
    <w:multiLevelType w:val="hybridMultilevel"/>
    <w:tmpl w:val="C1B26C8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9">
    <w:nsid w:val="2D931229"/>
    <w:multiLevelType w:val="hybridMultilevel"/>
    <w:tmpl w:val="E8CEEC2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210">
    <w:nsid w:val="2D9F5BF4"/>
    <w:multiLevelType w:val="hybridMultilevel"/>
    <w:tmpl w:val="D9AC317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1">
    <w:nsid w:val="2DE44C4D"/>
    <w:multiLevelType w:val="hybridMultilevel"/>
    <w:tmpl w:val="F9249B0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2">
    <w:nsid w:val="2DF12E12"/>
    <w:multiLevelType w:val="hybridMultilevel"/>
    <w:tmpl w:val="3640AE7A"/>
    <w:lvl w:ilvl="0" w:tplc="D91EF4D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3">
    <w:nsid w:val="2DF95A3D"/>
    <w:multiLevelType w:val="hybridMultilevel"/>
    <w:tmpl w:val="5AE6817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4">
    <w:nsid w:val="2E1B745D"/>
    <w:multiLevelType w:val="hybridMultilevel"/>
    <w:tmpl w:val="E064043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215">
    <w:nsid w:val="2E7F6C47"/>
    <w:multiLevelType w:val="hybridMultilevel"/>
    <w:tmpl w:val="3848A8D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6">
    <w:nsid w:val="2E9B2C4D"/>
    <w:multiLevelType w:val="hybridMultilevel"/>
    <w:tmpl w:val="98D6B6D8"/>
    <w:lvl w:ilvl="0" w:tplc="ADE83E2A">
      <w:start w:val="1"/>
      <w:numFmt w:val="arabicAbjad"/>
      <w:lvlText w:val="%1."/>
      <w:lvlJc w:val="left"/>
      <w:pPr>
        <w:ind w:left="501"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7">
    <w:nsid w:val="2EAF2F5B"/>
    <w:multiLevelType w:val="hybridMultilevel"/>
    <w:tmpl w:val="CAC2041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8">
    <w:nsid w:val="2EB873B5"/>
    <w:multiLevelType w:val="hybridMultilevel"/>
    <w:tmpl w:val="85801E1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9">
    <w:nsid w:val="2ED57054"/>
    <w:multiLevelType w:val="hybridMultilevel"/>
    <w:tmpl w:val="4E14C7D8"/>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0">
    <w:nsid w:val="2F1D2AB6"/>
    <w:multiLevelType w:val="hybridMultilevel"/>
    <w:tmpl w:val="81749DC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1">
    <w:nsid w:val="2F2D0A80"/>
    <w:multiLevelType w:val="hybridMultilevel"/>
    <w:tmpl w:val="29A2A40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2">
    <w:nsid w:val="2F36543F"/>
    <w:multiLevelType w:val="hybridMultilevel"/>
    <w:tmpl w:val="69320CF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3">
    <w:nsid w:val="2FD07741"/>
    <w:multiLevelType w:val="hybridMultilevel"/>
    <w:tmpl w:val="7ED2A79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4">
    <w:nsid w:val="2FE069CC"/>
    <w:multiLevelType w:val="hybridMultilevel"/>
    <w:tmpl w:val="2FD0996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5">
    <w:nsid w:val="300D2C27"/>
    <w:multiLevelType w:val="hybridMultilevel"/>
    <w:tmpl w:val="1B7CE6A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6">
    <w:nsid w:val="302A01A4"/>
    <w:multiLevelType w:val="hybridMultilevel"/>
    <w:tmpl w:val="388E1A8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7">
    <w:nsid w:val="3030662E"/>
    <w:multiLevelType w:val="hybridMultilevel"/>
    <w:tmpl w:val="71E4A27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8">
    <w:nsid w:val="30543F6B"/>
    <w:multiLevelType w:val="hybridMultilevel"/>
    <w:tmpl w:val="63B0BD0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229">
    <w:nsid w:val="30740063"/>
    <w:multiLevelType w:val="hybridMultilevel"/>
    <w:tmpl w:val="FE3831F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0">
    <w:nsid w:val="30741B5E"/>
    <w:multiLevelType w:val="hybridMultilevel"/>
    <w:tmpl w:val="1548ACF2"/>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1">
    <w:nsid w:val="309751D1"/>
    <w:multiLevelType w:val="hybridMultilevel"/>
    <w:tmpl w:val="0EE8393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2">
    <w:nsid w:val="30C93EF5"/>
    <w:multiLevelType w:val="hybridMultilevel"/>
    <w:tmpl w:val="FBFEF2B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3">
    <w:nsid w:val="31037D2B"/>
    <w:multiLevelType w:val="hybridMultilevel"/>
    <w:tmpl w:val="76645A7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4">
    <w:nsid w:val="319D0B38"/>
    <w:multiLevelType w:val="hybridMultilevel"/>
    <w:tmpl w:val="432A0184"/>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5">
    <w:nsid w:val="330B68AC"/>
    <w:multiLevelType w:val="hybridMultilevel"/>
    <w:tmpl w:val="B6324E8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6">
    <w:nsid w:val="332D7922"/>
    <w:multiLevelType w:val="hybridMultilevel"/>
    <w:tmpl w:val="C71402C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7">
    <w:nsid w:val="3344003B"/>
    <w:multiLevelType w:val="hybridMultilevel"/>
    <w:tmpl w:val="F0EAE4E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8">
    <w:nsid w:val="33C00CF8"/>
    <w:multiLevelType w:val="hybridMultilevel"/>
    <w:tmpl w:val="57B29D4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9">
    <w:nsid w:val="3498640A"/>
    <w:multiLevelType w:val="hybridMultilevel"/>
    <w:tmpl w:val="1FDEE87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0">
    <w:nsid w:val="34D4541A"/>
    <w:multiLevelType w:val="hybridMultilevel"/>
    <w:tmpl w:val="82300552"/>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1">
    <w:nsid w:val="34E7521F"/>
    <w:multiLevelType w:val="hybridMultilevel"/>
    <w:tmpl w:val="61E897B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2">
    <w:nsid w:val="356C2084"/>
    <w:multiLevelType w:val="hybridMultilevel"/>
    <w:tmpl w:val="1AE8917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3">
    <w:nsid w:val="356C2322"/>
    <w:multiLevelType w:val="hybridMultilevel"/>
    <w:tmpl w:val="1E7E3B2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4">
    <w:nsid w:val="358C0A48"/>
    <w:multiLevelType w:val="hybridMultilevel"/>
    <w:tmpl w:val="4F1EA8A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5">
    <w:nsid w:val="35A37C8A"/>
    <w:multiLevelType w:val="hybridMultilevel"/>
    <w:tmpl w:val="0C602E0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6">
    <w:nsid w:val="35E30DE6"/>
    <w:multiLevelType w:val="hybridMultilevel"/>
    <w:tmpl w:val="C6A08C2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7">
    <w:nsid w:val="35EC620E"/>
    <w:multiLevelType w:val="hybridMultilevel"/>
    <w:tmpl w:val="DADE066E"/>
    <w:lvl w:ilvl="0" w:tplc="ADE83E2A">
      <w:start w:val="1"/>
      <w:numFmt w:val="arabicAbjad"/>
      <w:lvlText w:val="%1."/>
      <w:lvlJc w:val="left"/>
      <w:pPr>
        <w:ind w:left="501" w:hanging="360"/>
      </w:pPr>
      <w:rPr>
        <w:rFonts w:hint="default"/>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248">
    <w:nsid w:val="36005EAF"/>
    <w:multiLevelType w:val="hybridMultilevel"/>
    <w:tmpl w:val="4558C952"/>
    <w:lvl w:ilvl="0" w:tplc="ADE83E2A">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9">
    <w:nsid w:val="367C67CD"/>
    <w:multiLevelType w:val="hybridMultilevel"/>
    <w:tmpl w:val="E0CCA0A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0">
    <w:nsid w:val="36E10648"/>
    <w:multiLevelType w:val="hybridMultilevel"/>
    <w:tmpl w:val="3C7A629C"/>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251">
    <w:nsid w:val="36F92176"/>
    <w:multiLevelType w:val="hybridMultilevel"/>
    <w:tmpl w:val="EAF0A94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2">
    <w:nsid w:val="37074BE5"/>
    <w:multiLevelType w:val="hybridMultilevel"/>
    <w:tmpl w:val="8828E35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3">
    <w:nsid w:val="37587761"/>
    <w:multiLevelType w:val="hybridMultilevel"/>
    <w:tmpl w:val="50D43CAE"/>
    <w:lvl w:ilvl="0" w:tplc="D91EF4D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4">
    <w:nsid w:val="37626514"/>
    <w:multiLevelType w:val="hybridMultilevel"/>
    <w:tmpl w:val="183AB75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5">
    <w:nsid w:val="377544D2"/>
    <w:multiLevelType w:val="hybridMultilevel"/>
    <w:tmpl w:val="D51C2D4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6">
    <w:nsid w:val="37916B8E"/>
    <w:multiLevelType w:val="hybridMultilevel"/>
    <w:tmpl w:val="C832B68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7">
    <w:nsid w:val="37BE3024"/>
    <w:multiLevelType w:val="hybridMultilevel"/>
    <w:tmpl w:val="5056609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8">
    <w:nsid w:val="37D76AFE"/>
    <w:multiLevelType w:val="hybridMultilevel"/>
    <w:tmpl w:val="9C24C15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9">
    <w:nsid w:val="3823458F"/>
    <w:multiLevelType w:val="hybridMultilevel"/>
    <w:tmpl w:val="576890E0"/>
    <w:lvl w:ilvl="0" w:tplc="5C6E67DA">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0">
    <w:nsid w:val="38572918"/>
    <w:multiLevelType w:val="hybridMultilevel"/>
    <w:tmpl w:val="619872A2"/>
    <w:lvl w:ilvl="0" w:tplc="D91EF4D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1">
    <w:nsid w:val="38D178A3"/>
    <w:multiLevelType w:val="hybridMultilevel"/>
    <w:tmpl w:val="9D4CDB5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2">
    <w:nsid w:val="39094D25"/>
    <w:multiLevelType w:val="hybridMultilevel"/>
    <w:tmpl w:val="8F30C09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3">
    <w:nsid w:val="391341A3"/>
    <w:multiLevelType w:val="hybridMultilevel"/>
    <w:tmpl w:val="957091F6"/>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4">
    <w:nsid w:val="39537376"/>
    <w:multiLevelType w:val="hybridMultilevel"/>
    <w:tmpl w:val="990627E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5">
    <w:nsid w:val="39F52925"/>
    <w:multiLevelType w:val="hybridMultilevel"/>
    <w:tmpl w:val="78F829D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6">
    <w:nsid w:val="39FA5D3D"/>
    <w:multiLevelType w:val="hybridMultilevel"/>
    <w:tmpl w:val="812CF9E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7">
    <w:nsid w:val="3A0B6D50"/>
    <w:multiLevelType w:val="hybridMultilevel"/>
    <w:tmpl w:val="BD36549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8">
    <w:nsid w:val="3A922972"/>
    <w:multiLevelType w:val="hybridMultilevel"/>
    <w:tmpl w:val="87DC7C5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9">
    <w:nsid w:val="3A9824FB"/>
    <w:multiLevelType w:val="hybridMultilevel"/>
    <w:tmpl w:val="D250FBB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0">
    <w:nsid w:val="3AA638A3"/>
    <w:multiLevelType w:val="hybridMultilevel"/>
    <w:tmpl w:val="04A80B16"/>
    <w:lvl w:ilvl="0" w:tplc="ADE83E2A">
      <w:start w:val="1"/>
      <w:numFmt w:val="arabicAbjad"/>
      <w:lvlText w:val="%1."/>
      <w:lvlJc w:val="left"/>
      <w:pPr>
        <w:ind w:left="501" w:hanging="360"/>
      </w:pPr>
      <w:rPr>
        <w:rFonts w:hint="default"/>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271">
    <w:nsid w:val="3AD5345C"/>
    <w:multiLevelType w:val="hybridMultilevel"/>
    <w:tmpl w:val="C15C621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2">
    <w:nsid w:val="3ADD0246"/>
    <w:multiLevelType w:val="hybridMultilevel"/>
    <w:tmpl w:val="D852492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3">
    <w:nsid w:val="3B304F18"/>
    <w:multiLevelType w:val="hybridMultilevel"/>
    <w:tmpl w:val="336E89A0"/>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4">
    <w:nsid w:val="3B561382"/>
    <w:multiLevelType w:val="hybridMultilevel"/>
    <w:tmpl w:val="23D6307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5">
    <w:nsid w:val="3B60108A"/>
    <w:multiLevelType w:val="hybridMultilevel"/>
    <w:tmpl w:val="63B47B28"/>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276">
    <w:nsid w:val="3BC94B37"/>
    <w:multiLevelType w:val="hybridMultilevel"/>
    <w:tmpl w:val="5EE63440"/>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7">
    <w:nsid w:val="3C0679B4"/>
    <w:multiLevelType w:val="hybridMultilevel"/>
    <w:tmpl w:val="8366760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8">
    <w:nsid w:val="3D1C19CE"/>
    <w:multiLevelType w:val="hybridMultilevel"/>
    <w:tmpl w:val="634CC6FC"/>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9">
    <w:nsid w:val="3D25036D"/>
    <w:multiLevelType w:val="hybridMultilevel"/>
    <w:tmpl w:val="48CE738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0">
    <w:nsid w:val="3D4407CA"/>
    <w:multiLevelType w:val="hybridMultilevel"/>
    <w:tmpl w:val="1C3C9B8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1">
    <w:nsid w:val="3D56444E"/>
    <w:multiLevelType w:val="hybridMultilevel"/>
    <w:tmpl w:val="5CAA4A5C"/>
    <w:lvl w:ilvl="0" w:tplc="098C998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2">
    <w:nsid w:val="3D750094"/>
    <w:multiLevelType w:val="hybridMultilevel"/>
    <w:tmpl w:val="A6FCAD7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3">
    <w:nsid w:val="3D8856A8"/>
    <w:multiLevelType w:val="hybridMultilevel"/>
    <w:tmpl w:val="46324A4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4">
    <w:nsid w:val="3EA16F3E"/>
    <w:multiLevelType w:val="hybridMultilevel"/>
    <w:tmpl w:val="CDE0B40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5">
    <w:nsid w:val="3ED77D51"/>
    <w:multiLevelType w:val="hybridMultilevel"/>
    <w:tmpl w:val="A866C57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6">
    <w:nsid w:val="3F0B5AE3"/>
    <w:multiLevelType w:val="hybridMultilevel"/>
    <w:tmpl w:val="EE643BA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7">
    <w:nsid w:val="3F4165F3"/>
    <w:multiLevelType w:val="hybridMultilevel"/>
    <w:tmpl w:val="BDE4877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8">
    <w:nsid w:val="3F7E188F"/>
    <w:multiLevelType w:val="hybridMultilevel"/>
    <w:tmpl w:val="ABCAEC5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9">
    <w:nsid w:val="3F846004"/>
    <w:multiLevelType w:val="hybridMultilevel"/>
    <w:tmpl w:val="84C8677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0">
    <w:nsid w:val="3F94562C"/>
    <w:multiLevelType w:val="hybridMultilevel"/>
    <w:tmpl w:val="59663AA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1">
    <w:nsid w:val="3FC82CB4"/>
    <w:multiLevelType w:val="hybridMultilevel"/>
    <w:tmpl w:val="6BE81BE2"/>
    <w:lvl w:ilvl="0" w:tplc="D91EF4D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2">
    <w:nsid w:val="3FDC2BF1"/>
    <w:multiLevelType w:val="hybridMultilevel"/>
    <w:tmpl w:val="062E7CF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3">
    <w:nsid w:val="404150EF"/>
    <w:multiLevelType w:val="hybridMultilevel"/>
    <w:tmpl w:val="6A3E551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4">
    <w:nsid w:val="40787404"/>
    <w:multiLevelType w:val="hybridMultilevel"/>
    <w:tmpl w:val="2B0CE35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5">
    <w:nsid w:val="40B65164"/>
    <w:multiLevelType w:val="hybridMultilevel"/>
    <w:tmpl w:val="59069C9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6">
    <w:nsid w:val="40C21213"/>
    <w:multiLevelType w:val="hybridMultilevel"/>
    <w:tmpl w:val="3B84B1B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7">
    <w:nsid w:val="40F4225D"/>
    <w:multiLevelType w:val="hybridMultilevel"/>
    <w:tmpl w:val="0CFA2AE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8">
    <w:nsid w:val="412F58CA"/>
    <w:multiLevelType w:val="hybridMultilevel"/>
    <w:tmpl w:val="04BE519C"/>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9">
    <w:nsid w:val="413B361F"/>
    <w:multiLevelType w:val="hybridMultilevel"/>
    <w:tmpl w:val="23106ED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0">
    <w:nsid w:val="41412662"/>
    <w:multiLevelType w:val="hybridMultilevel"/>
    <w:tmpl w:val="85AC8EE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1">
    <w:nsid w:val="41650B09"/>
    <w:multiLevelType w:val="hybridMultilevel"/>
    <w:tmpl w:val="128E1C64"/>
    <w:lvl w:ilvl="0" w:tplc="ADE83E2A">
      <w:start w:val="1"/>
      <w:numFmt w:val="arabicAbjad"/>
      <w:lvlText w:val="%1."/>
      <w:lvlJc w:val="left"/>
      <w:pPr>
        <w:ind w:left="501"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2">
    <w:nsid w:val="419669C8"/>
    <w:multiLevelType w:val="hybridMultilevel"/>
    <w:tmpl w:val="F0BC1E5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3">
    <w:nsid w:val="419E0025"/>
    <w:multiLevelType w:val="hybridMultilevel"/>
    <w:tmpl w:val="77BCD30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4">
    <w:nsid w:val="41B03A47"/>
    <w:multiLevelType w:val="hybridMultilevel"/>
    <w:tmpl w:val="03701F8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5">
    <w:nsid w:val="420F7C69"/>
    <w:multiLevelType w:val="hybridMultilevel"/>
    <w:tmpl w:val="5A5AA16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6">
    <w:nsid w:val="42A4606B"/>
    <w:multiLevelType w:val="hybridMultilevel"/>
    <w:tmpl w:val="86A4B88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7">
    <w:nsid w:val="42C36C2E"/>
    <w:multiLevelType w:val="hybridMultilevel"/>
    <w:tmpl w:val="D4E25CD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8">
    <w:nsid w:val="42E057B1"/>
    <w:multiLevelType w:val="hybridMultilevel"/>
    <w:tmpl w:val="BC905FE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9">
    <w:nsid w:val="42FC0A39"/>
    <w:multiLevelType w:val="hybridMultilevel"/>
    <w:tmpl w:val="B4328AD0"/>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0">
    <w:nsid w:val="4324760E"/>
    <w:multiLevelType w:val="hybridMultilevel"/>
    <w:tmpl w:val="AC9EB32C"/>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1">
    <w:nsid w:val="43375DF5"/>
    <w:multiLevelType w:val="hybridMultilevel"/>
    <w:tmpl w:val="74BE23D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2">
    <w:nsid w:val="43432B63"/>
    <w:multiLevelType w:val="hybridMultilevel"/>
    <w:tmpl w:val="EDF20246"/>
    <w:lvl w:ilvl="0" w:tplc="8AA2D374">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3">
    <w:nsid w:val="437762B1"/>
    <w:multiLevelType w:val="hybridMultilevel"/>
    <w:tmpl w:val="DFF8E48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4">
    <w:nsid w:val="43EF7814"/>
    <w:multiLevelType w:val="hybridMultilevel"/>
    <w:tmpl w:val="4CC0E9E2"/>
    <w:lvl w:ilvl="0" w:tplc="2662F372">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5">
    <w:nsid w:val="442A414A"/>
    <w:multiLevelType w:val="hybridMultilevel"/>
    <w:tmpl w:val="DF4AD12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6">
    <w:nsid w:val="447A4C3E"/>
    <w:multiLevelType w:val="hybridMultilevel"/>
    <w:tmpl w:val="5D8E754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7">
    <w:nsid w:val="447D43BB"/>
    <w:multiLevelType w:val="hybridMultilevel"/>
    <w:tmpl w:val="1FC4EE0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8">
    <w:nsid w:val="449B3A03"/>
    <w:multiLevelType w:val="hybridMultilevel"/>
    <w:tmpl w:val="83D0248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9">
    <w:nsid w:val="44A07B49"/>
    <w:multiLevelType w:val="hybridMultilevel"/>
    <w:tmpl w:val="CA0CE1E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0">
    <w:nsid w:val="44A66828"/>
    <w:multiLevelType w:val="hybridMultilevel"/>
    <w:tmpl w:val="1F76385C"/>
    <w:lvl w:ilvl="0" w:tplc="4940A53A">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1">
    <w:nsid w:val="44CE53EE"/>
    <w:multiLevelType w:val="hybridMultilevel"/>
    <w:tmpl w:val="125A4E6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2">
    <w:nsid w:val="44D31552"/>
    <w:multiLevelType w:val="hybridMultilevel"/>
    <w:tmpl w:val="42F64CBC"/>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3">
    <w:nsid w:val="457972C4"/>
    <w:multiLevelType w:val="hybridMultilevel"/>
    <w:tmpl w:val="4CACC0C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4">
    <w:nsid w:val="46266F22"/>
    <w:multiLevelType w:val="hybridMultilevel"/>
    <w:tmpl w:val="8A6EFD9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5">
    <w:nsid w:val="4637721C"/>
    <w:multiLevelType w:val="hybridMultilevel"/>
    <w:tmpl w:val="DF92A39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6">
    <w:nsid w:val="46491C4D"/>
    <w:multiLevelType w:val="hybridMultilevel"/>
    <w:tmpl w:val="ED3A7A7C"/>
    <w:lvl w:ilvl="0" w:tplc="583EA6BC">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7">
    <w:nsid w:val="469034E1"/>
    <w:multiLevelType w:val="hybridMultilevel"/>
    <w:tmpl w:val="D8023C2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8">
    <w:nsid w:val="46962F45"/>
    <w:multiLevelType w:val="hybridMultilevel"/>
    <w:tmpl w:val="2E48E6F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9">
    <w:nsid w:val="46CE050F"/>
    <w:multiLevelType w:val="hybridMultilevel"/>
    <w:tmpl w:val="7D3E37D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0">
    <w:nsid w:val="46D10A3B"/>
    <w:multiLevelType w:val="hybridMultilevel"/>
    <w:tmpl w:val="CCE05C10"/>
    <w:lvl w:ilvl="0" w:tplc="4C68BB10">
      <w:start w:val="1"/>
      <w:numFmt w:val="arabicAbjad"/>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1">
    <w:nsid w:val="472F1341"/>
    <w:multiLevelType w:val="hybridMultilevel"/>
    <w:tmpl w:val="A5762B0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2">
    <w:nsid w:val="478F006F"/>
    <w:multiLevelType w:val="hybridMultilevel"/>
    <w:tmpl w:val="8E003DE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3">
    <w:nsid w:val="47986864"/>
    <w:multiLevelType w:val="hybridMultilevel"/>
    <w:tmpl w:val="15944F5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4">
    <w:nsid w:val="47DC19BB"/>
    <w:multiLevelType w:val="hybridMultilevel"/>
    <w:tmpl w:val="C6B823E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335">
    <w:nsid w:val="4890013A"/>
    <w:multiLevelType w:val="hybridMultilevel"/>
    <w:tmpl w:val="9BEE963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6">
    <w:nsid w:val="48E67032"/>
    <w:multiLevelType w:val="hybridMultilevel"/>
    <w:tmpl w:val="0B5E785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7">
    <w:nsid w:val="491444F4"/>
    <w:multiLevelType w:val="hybridMultilevel"/>
    <w:tmpl w:val="2D4AD9CE"/>
    <w:lvl w:ilvl="0" w:tplc="4940A53A">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8">
    <w:nsid w:val="4A264EB8"/>
    <w:multiLevelType w:val="hybridMultilevel"/>
    <w:tmpl w:val="B6F669AA"/>
    <w:lvl w:ilvl="0" w:tplc="14041BD2">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9">
    <w:nsid w:val="4A3A4742"/>
    <w:multiLevelType w:val="hybridMultilevel"/>
    <w:tmpl w:val="D1D0A0A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0">
    <w:nsid w:val="4A3B064E"/>
    <w:multiLevelType w:val="hybridMultilevel"/>
    <w:tmpl w:val="15C0E82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1">
    <w:nsid w:val="4A432E45"/>
    <w:multiLevelType w:val="hybridMultilevel"/>
    <w:tmpl w:val="760E71E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2">
    <w:nsid w:val="4AE56D61"/>
    <w:multiLevelType w:val="hybridMultilevel"/>
    <w:tmpl w:val="03DC77B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3">
    <w:nsid w:val="4B3B4E47"/>
    <w:multiLevelType w:val="hybridMultilevel"/>
    <w:tmpl w:val="93C2E29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4">
    <w:nsid w:val="4BB94128"/>
    <w:multiLevelType w:val="hybridMultilevel"/>
    <w:tmpl w:val="534268BE"/>
    <w:lvl w:ilvl="0" w:tplc="ABE28D2C">
      <w:start w:val="1"/>
      <w:numFmt w:val="arabicAbjad"/>
      <w:lvlText w:val="%1."/>
      <w:lvlJc w:val="left"/>
      <w:pPr>
        <w:ind w:left="360" w:hanging="360"/>
      </w:pPr>
      <w:rPr>
        <w:rFonts w:hint="default"/>
        <w:color w:val="0099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5">
    <w:nsid w:val="4BE546C5"/>
    <w:multiLevelType w:val="hybridMultilevel"/>
    <w:tmpl w:val="875C4E8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6">
    <w:nsid w:val="4C4C3278"/>
    <w:multiLevelType w:val="hybridMultilevel"/>
    <w:tmpl w:val="D8CEFC5E"/>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347">
    <w:nsid w:val="4C5F2518"/>
    <w:multiLevelType w:val="hybridMultilevel"/>
    <w:tmpl w:val="91EA532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348">
    <w:nsid w:val="4CA81CDF"/>
    <w:multiLevelType w:val="hybridMultilevel"/>
    <w:tmpl w:val="7F2096B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9">
    <w:nsid w:val="4CBC0C8B"/>
    <w:multiLevelType w:val="hybridMultilevel"/>
    <w:tmpl w:val="B46C27C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0">
    <w:nsid w:val="4D3771BB"/>
    <w:multiLevelType w:val="hybridMultilevel"/>
    <w:tmpl w:val="D368BD9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1">
    <w:nsid w:val="4D7D7BE1"/>
    <w:multiLevelType w:val="hybridMultilevel"/>
    <w:tmpl w:val="67EADD4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2">
    <w:nsid w:val="4DDA71B0"/>
    <w:multiLevelType w:val="hybridMultilevel"/>
    <w:tmpl w:val="90EC51E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3">
    <w:nsid w:val="4E031D60"/>
    <w:multiLevelType w:val="hybridMultilevel"/>
    <w:tmpl w:val="3766BEC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4">
    <w:nsid w:val="4E0A2656"/>
    <w:multiLevelType w:val="hybridMultilevel"/>
    <w:tmpl w:val="D034CF96"/>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5">
    <w:nsid w:val="4E234CE5"/>
    <w:multiLevelType w:val="hybridMultilevel"/>
    <w:tmpl w:val="7480B7D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6">
    <w:nsid w:val="4E7A6CFB"/>
    <w:multiLevelType w:val="hybridMultilevel"/>
    <w:tmpl w:val="4F2EFA1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357">
    <w:nsid w:val="4E7E0ACE"/>
    <w:multiLevelType w:val="hybridMultilevel"/>
    <w:tmpl w:val="546284F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8">
    <w:nsid w:val="4E8E6869"/>
    <w:multiLevelType w:val="hybridMultilevel"/>
    <w:tmpl w:val="7E944FE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9">
    <w:nsid w:val="4EA44244"/>
    <w:multiLevelType w:val="hybridMultilevel"/>
    <w:tmpl w:val="F37EB884"/>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0">
    <w:nsid w:val="4EC64BA3"/>
    <w:multiLevelType w:val="hybridMultilevel"/>
    <w:tmpl w:val="E4A6381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1">
    <w:nsid w:val="4F2E505A"/>
    <w:multiLevelType w:val="hybridMultilevel"/>
    <w:tmpl w:val="B9F44C8E"/>
    <w:lvl w:ilvl="0" w:tplc="ADE83E2A">
      <w:start w:val="1"/>
      <w:numFmt w:val="arabicAbjad"/>
      <w:lvlText w:val="%1."/>
      <w:lvlJc w:val="left"/>
      <w:pPr>
        <w:ind w:left="501" w:hanging="360"/>
      </w:pPr>
      <w:rPr>
        <w:rFonts w:hint="default"/>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362">
    <w:nsid w:val="4F972C4E"/>
    <w:multiLevelType w:val="hybridMultilevel"/>
    <w:tmpl w:val="B6F215C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3">
    <w:nsid w:val="4FA703C2"/>
    <w:multiLevelType w:val="hybridMultilevel"/>
    <w:tmpl w:val="B8A4E36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4">
    <w:nsid w:val="4FE957BB"/>
    <w:multiLevelType w:val="hybridMultilevel"/>
    <w:tmpl w:val="D926316E"/>
    <w:lvl w:ilvl="0" w:tplc="D91EF4D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5">
    <w:nsid w:val="4FF24205"/>
    <w:multiLevelType w:val="hybridMultilevel"/>
    <w:tmpl w:val="0590B678"/>
    <w:lvl w:ilvl="0" w:tplc="ADE83E2A">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6">
    <w:nsid w:val="5066215F"/>
    <w:multiLevelType w:val="hybridMultilevel"/>
    <w:tmpl w:val="C62635E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7">
    <w:nsid w:val="50AF0793"/>
    <w:multiLevelType w:val="hybridMultilevel"/>
    <w:tmpl w:val="71F8C2A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8">
    <w:nsid w:val="50CC7900"/>
    <w:multiLevelType w:val="hybridMultilevel"/>
    <w:tmpl w:val="A548620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9">
    <w:nsid w:val="50EB0741"/>
    <w:multiLevelType w:val="hybridMultilevel"/>
    <w:tmpl w:val="E374914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0">
    <w:nsid w:val="50FB6BB7"/>
    <w:multiLevelType w:val="hybridMultilevel"/>
    <w:tmpl w:val="2B5480DA"/>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1">
    <w:nsid w:val="51DF1728"/>
    <w:multiLevelType w:val="hybridMultilevel"/>
    <w:tmpl w:val="105CE55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2">
    <w:nsid w:val="51F9756A"/>
    <w:multiLevelType w:val="hybridMultilevel"/>
    <w:tmpl w:val="72F8F7F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3">
    <w:nsid w:val="52164ED9"/>
    <w:multiLevelType w:val="hybridMultilevel"/>
    <w:tmpl w:val="4BB8405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4">
    <w:nsid w:val="524856D9"/>
    <w:multiLevelType w:val="hybridMultilevel"/>
    <w:tmpl w:val="3382734C"/>
    <w:lvl w:ilvl="0" w:tplc="47A87C74">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5">
    <w:nsid w:val="52652C9F"/>
    <w:multiLevelType w:val="hybridMultilevel"/>
    <w:tmpl w:val="139E0B7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6">
    <w:nsid w:val="52A25668"/>
    <w:multiLevelType w:val="hybridMultilevel"/>
    <w:tmpl w:val="4FC49DE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377">
    <w:nsid w:val="5356472C"/>
    <w:multiLevelType w:val="hybridMultilevel"/>
    <w:tmpl w:val="4A76E6F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8">
    <w:nsid w:val="53D02878"/>
    <w:multiLevelType w:val="hybridMultilevel"/>
    <w:tmpl w:val="8D428C0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9">
    <w:nsid w:val="543375A8"/>
    <w:multiLevelType w:val="hybridMultilevel"/>
    <w:tmpl w:val="E47C124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0">
    <w:nsid w:val="54AB718F"/>
    <w:multiLevelType w:val="hybridMultilevel"/>
    <w:tmpl w:val="72E2D6C8"/>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1">
    <w:nsid w:val="54E9366C"/>
    <w:multiLevelType w:val="hybridMultilevel"/>
    <w:tmpl w:val="09C2AE9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2">
    <w:nsid w:val="559E6666"/>
    <w:multiLevelType w:val="hybridMultilevel"/>
    <w:tmpl w:val="25AEDBB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3">
    <w:nsid w:val="55D76B26"/>
    <w:multiLevelType w:val="hybridMultilevel"/>
    <w:tmpl w:val="0608B5A6"/>
    <w:lvl w:ilvl="0" w:tplc="4BF449D2">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4">
    <w:nsid w:val="55E03CB4"/>
    <w:multiLevelType w:val="hybridMultilevel"/>
    <w:tmpl w:val="2DDA826C"/>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5">
    <w:nsid w:val="561116A0"/>
    <w:multiLevelType w:val="hybridMultilevel"/>
    <w:tmpl w:val="612C694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6">
    <w:nsid w:val="56460FE1"/>
    <w:multiLevelType w:val="hybridMultilevel"/>
    <w:tmpl w:val="D83E446C"/>
    <w:lvl w:ilvl="0" w:tplc="D91EF4D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7">
    <w:nsid w:val="565C5A71"/>
    <w:multiLevelType w:val="hybridMultilevel"/>
    <w:tmpl w:val="DD50F15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8">
    <w:nsid w:val="566C28A5"/>
    <w:multiLevelType w:val="hybridMultilevel"/>
    <w:tmpl w:val="1DCA1F24"/>
    <w:lvl w:ilvl="0" w:tplc="4940A53A">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9">
    <w:nsid w:val="56A23D30"/>
    <w:multiLevelType w:val="hybridMultilevel"/>
    <w:tmpl w:val="4BB023B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0">
    <w:nsid w:val="56E12EC6"/>
    <w:multiLevelType w:val="hybridMultilevel"/>
    <w:tmpl w:val="4DC6139A"/>
    <w:lvl w:ilvl="0" w:tplc="D91EF4D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1">
    <w:nsid w:val="570E7AC4"/>
    <w:multiLevelType w:val="hybridMultilevel"/>
    <w:tmpl w:val="EDF45692"/>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2">
    <w:nsid w:val="572C6840"/>
    <w:multiLevelType w:val="hybridMultilevel"/>
    <w:tmpl w:val="40C2D70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3">
    <w:nsid w:val="57BA3ABC"/>
    <w:multiLevelType w:val="hybridMultilevel"/>
    <w:tmpl w:val="01BCE7E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4">
    <w:nsid w:val="57C74572"/>
    <w:multiLevelType w:val="hybridMultilevel"/>
    <w:tmpl w:val="F112E80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5">
    <w:nsid w:val="57E37A91"/>
    <w:multiLevelType w:val="hybridMultilevel"/>
    <w:tmpl w:val="A3D0D78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396">
    <w:nsid w:val="58190884"/>
    <w:multiLevelType w:val="hybridMultilevel"/>
    <w:tmpl w:val="0E682E5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7">
    <w:nsid w:val="583826ED"/>
    <w:multiLevelType w:val="hybridMultilevel"/>
    <w:tmpl w:val="06B4936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8">
    <w:nsid w:val="58783206"/>
    <w:multiLevelType w:val="hybridMultilevel"/>
    <w:tmpl w:val="8CF652F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9">
    <w:nsid w:val="588A7132"/>
    <w:multiLevelType w:val="hybridMultilevel"/>
    <w:tmpl w:val="B55C0DE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0">
    <w:nsid w:val="58B30AE2"/>
    <w:multiLevelType w:val="hybridMultilevel"/>
    <w:tmpl w:val="68F269F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1">
    <w:nsid w:val="592A6E4C"/>
    <w:multiLevelType w:val="hybridMultilevel"/>
    <w:tmpl w:val="5B3A139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2">
    <w:nsid w:val="59956457"/>
    <w:multiLevelType w:val="hybridMultilevel"/>
    <w:tmpl w:val="6A14062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3">
    <w:nsid w:val="599E4578"/>
    <w:multiLevelType w:val="hybridMultilevel"/>
    <w:tmpl w:val="7AE62A9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4">
    <w:nsid w:val="5A1B0D0C"/>
    <w:multiLevelType w:val="hybridMultilevel"/>
    <w:tmpl w:val="6A6E5AC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5">
    <w:nsid w:val="5A9B41DC"/>
    <w:multiLevelType w:val="hybridMultilevel"/>
    <w:tmpl w:val="CA78F090"/>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6">
    <w:nsid w:val="5AAB1F32"/>
    <w:multiLevelType w:val="hybridMultilevel"/>
    <w:tmpl w:val="1062CBD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7">
    <w:nsid w:val="5B076610"/>
    <w:multiLevelType w:val="hybridMultilevel"/>
    <w:tmpl w:val="9326BC5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8">
    <w:nsid w:val="5B4943F8"/>
    <w:multiLevelType w:val="hybridMultilevel"/>
    <w:tmpl w:val="89502D3C"/>
    <w:lvl w:ilvl="0" w:tplc="CD582C08">
      <w:start w:val="1"/>
      <w:numFmt w:val="arabicAbjad"/>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9">
    <w:nsid w:val="5B5C24D4"/>
    <w:multiLevelType w:val="hybridMultilevel"/>
    <w:tmpl w:val="43EADF1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0">
    <w:nsid w:val="5B8B2CEF"/>
    <w:multiLevelType w:val="hybridMultilevel"/>
    <w:tmpl w:val="3520906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1">
    <w:nsid w:val="5B9D5E29"/>
    <w:multiLevelType w:val="hybridMultilevel"/>
    <w:tmpl w:val="3AB8F68A"/>
    <w:lvl w:ilvl="0" w:tplc="D91EF4D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2">
    <w:nsid w:val="5C1E261B"/>
    <w:multiLevelType w:val="hybridMultilevel"/>
    <w:tmpl w:val="30885454"/>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3">
    <w:nsid w:val="5C43444C"/>
    <w:multiLevelType w:val="hybridMultilevel"/>
    <w:tmpl w:val="A704F47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4">
    <w:nsid w:val="5CA605B5"/>
    <w:multiLevelType w:val="hybridMultilevel"/>
    <w:tmpl w:val="601EC4C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5">
    <w:nsid w:val="5D2B00E1"/>
    <w:multiLevelType w:val="hybridMultilevel"/>
    <w:tmpl w:val="E1E492A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6">
    <w:nsid w:val="5DB063A9"/>
    <w:multiLevelType w:val="hybridMultilevel"/>
    <w:tmpl w:val="D5EEC714"/>
    <w:lvl w:ilvl="0" w:tplc="DDA832BC">
      <w:start w:val="1"/>
      <w:numFmt w:val="arabicAbjad"/>
      <w:lvlText w:val="%1."/>
      <w:lvlJc w:val="left"/>
      <w:pPr>
        <w:ind w:left="501"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7">
    <w:nsid w:val="5E466CAB"/>
    <w:multiLevelType w:val="hybridMultilevel"/>
    <w:tmpl w:val="CF080832"/>
    <w:lvl w:ilvl="0" w:tplc="DB9C7A84">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8">
    <w:nsid w:val="5EB501AD"/>
    <w:multiLevelType w:val="hybridMultilevel"/>
    <w:tmpl w:val="16DC52A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9">
    <w:nsid w:val="5FE52EC2"/>
    <w:multiLevelType w:val="hybridMultilevel"/>
    <w:tmpl w:val="162AC45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0">
    <w:nsid w:val="600E434E"/>
    <w:multiLevelType w:val="hybridMultilevel"/>
    <w:tmpl w:val="A774865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1">
    <w:nsid w:val="603F24A4"/>
    <w:multiLevelType w:val="hybridMultilevel"/>
    <w:tmpl w:val="C4A0A872"/>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2">
    <w:nsid w:val="60450888"/>
    <w:multiLevelType w:val="hybridMultilevel"/>
    <w:tmpl w:val="E236B89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3">
    <w:nsid w:val="60783266"/>
    <w:multiLevelType w:val="hybridMultilevel"/>
    <w:tmpl w:val="5146632E"/>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4">
    <w:nsid w:val="60804782"/>
    <w:multiLevelType w:val="hybridMultilevel"/>
    <w:tmpl w:val="2CB8E6D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5">
    <w:nsid w:val="60822178"/>
    <w:multiLevelType w:val="hybridMultilevel"/>
    <w:tmpl w:val="0290C6D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6">
    <w:nsid w:val="60D2312B"/>
    <w:multiLevelType w:val="hybridMultilevel"/>
    <w:tmpl w:val="D28E42F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7">
    <w:nsid w:val="60FD0402"/>
    <w:multiLevelType w:val="hybridMultilevel"/>
    <w:tmpl w:val="CEB4491A"/>
    <w:lvl w:ilvl="0" w:tplc="ADE83E2A">
      <w:start w:val="1"/>
      <w:numFmt w:val="arabicAbjad"/>
      <w:lvlText w:val="%1."/>
      <w:lvlJc w:val="left"/>
      <w:pPr>
        <w:ind w:left="643" w:hanging="360"/>
      </w:pPr>
      <w:rPr>
        <w:rFonts w:hint="default"/>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428">
    <w:nsid w:val="61276404"/>
    <w:multiLevelType w:val="hybridMultilevel"/>
    <w:tmpl w:val="53904AF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9">
    <w:nsid w:val="61AF3AEB"/>
    <w:multiLevelType w:val="hybridMultilevel"/>
    <w:tmpl w:val="04B2883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0">
    <w:nsid w:val="61B7015E"/>
    <w:multiLevelType w:val="hybridMultilevel"/>
    <w:tmpl w:val="36CCB260"/>
    <w:lvl w:ilvl="0" w:tplc="4940A53A">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1">
    <w:nsid w:val="61BC40DC"/>
    <w:multiLevelType w:val="hybridMultilevel"/>
    <w:tmpl w:val="F02C583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2">
    <w:nsid w:val="62007717"/>
    <w:multiLevelType w:val="hybridMultilevel"/>
    <w:tmpl w:val="FFF28B2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3">
    <w:nsid w:val="620A6513"/>
    <w:multiLevelType w:val="hybridMultilevel"/>
    <w:tmpl w:val="B250342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4">
    <w:nsid w:val="620F37DE"/>
    <w:multiLevelType w:val="hybridMultilevel"/>
    <w:tmpl w:val="780848F4"/>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5">
    <w:nsid w:val="622330C0"/>
    <w:multiLevelType w:val="hybridMultilevel"/>
    <w:tmpl w:val="098ECEF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6">
    <w:nsid w:val="628B3A0A"/>
    <w:multiLevelType w:val="hybridMultilevel"/>
    <w:tmpl w:val="92D8168E"/>
    <w:lvl w:ilvl="0" w:tplc="D91EF4D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7">
    <w:nsid w:val="63284CBC"/>
    <w:multiLevelType w:val="hybridMultilevel"/>
    <w:tmpl w:val="11DA43A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8">
    <w:nsid w:val="632B2178"/>
    <w:multiLevelType w:val="hybridMultilevel"/>
    <w:tmpl w:val="A5EE374C"/>
    <w:lvl w:ilvl="0" w:tplc="A65A5B5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9">
    <w:nsid w:val="63520239"/>
    <w:multiLevelType w:val="hybridMultilevel"/>
    <w:tmpl w:val="DE6687F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0">
    <w:nsid w:val="638A6BDC"/>
    <w:multiLevelType w:val="hybridMultilevel"/>
    <w:tmpl w:val="26480918"/>
    <w:lvl w:ilvl="0" w:tplc="ADE83E2A">
      <w:start w:val="1"/>
      <w:numFmt w:val="arabicAbjad"/>
      <w:lvlText w:val="%1."/>
      <w:lvlJc w:val="left"/>
      <w:pPr>
        <w:ind w:left="501" w:hanging="360"/>
      </w:pPr>
      <w:rPr>
        <w:rFonts w:hint="default"/>
      </w:rPr>
    </w:lvl>
    <w:lvl w:ilvl="1" w:tplc="04090019" w:tentative="1">
      <w:start w:val="1"/>
      <w:numFmt w:val="lowerLetter"/>
      <w:lvlText w:val="%2."/>
      <w:lvlJc w:val="left"/>
      <w:pPr>
        <w:ind w:left="1784" w:hanging="360"/>
      </w:pPr>
    </w:lvl>
    <w:lvl w:ilvl="2" w:tplc="0409001B" w:tentative="1">
      <w:start w:val="1"/>
      <w:numFmt w:val="lowerRoman"/>
      <w:lvlText w:val="%3."/>
      <w:lvlJc w:val="right"/>
      <w:pPr>
        <w:ind w:left="2504" w:hanging="180"/>
      </w:pPr>
    </w:lvl>
    <w:lvl w:ilvl="3" w:tplc="0409000F" w:tentative="1">
      <w:start w:val="1"/>
      <w:numFmt w:val="decimal"/>
      <w:lvlText w:val="%4."/>
      <w:lvlJc w:val="left"/>
      <w:pPr>
        <w:ind w:left="3224" w:hanging="360"/>
      </w:pPr>
    </w:lvl>
    <w:lvl w:ilvl="4" w:tplc="04090019" w:tentative="1">
      <w:start w:val="1"/>
      <w:numFmt w:val="lowerLetter"/>
      <w:lvlText w:val="%5."/>
      <w:lvlJc w:val="left"/>
      <w:pPr>
        <w:ind w:left="3944" w:hanging="360"/>
      </w:pPr>
    </w:lvl>
    <w:lvl w:ilvl="5" w:tplc="0409001B" w:tentative="1">
      <w:start w:val="1"/>
      <w:numFmt w:val="lowerRoman"/>
      <w:lvlText w:val="%6."/>
      <w:lvlJc w:val="right"/>
      <w:pPr>
        <w:ind w:left="4664" w:hanging="180"/>
      </w:pPr>
    </w:lvl>
    <w:lvl w:ilvl="6" w:tplc="0409000F" w:tentative="1">
      <w:start w:val="1"/>
      <w:numFmt w:val="decimal"/>
      <w:lvlText w:val="%7."/>
      <w:lvlJc w:val="left"/>
      <w:pPr>
        <w:ind w:left="5384" w:hanging="360"/>
      </w:pPr>
    </w:lvl>
    <w:lvl w:ilvl="7" w:tplc="04090019" w:tentative="1">
      <w:start w:val="1"/>
      <w:numFmt w:val="lowerLetter"/>
      <w:lvlText w:val="%8."/>
      <w:lvlJc w:val="left"/>
      <w:pPr>
        <w:ind w:left="6104" w:hanging="360"/>
      </w:pPr>
    </w:lvl>
    <w:lvl w:ilvl="8" w:tplc="0409001B" w:tentative="1">
      <w:start w:val="1"/>
      <w:numFmt w:val="lowerRoman"/>
      <w:lvlText w:val="%9."/>
      <w:lvlJc w:val="right"/>
      <w:pPr>
        <w:ind w:left="6824" w:hanging="180"/>
      </w:pPr>
    </w:lvl>
  </w:abstractNum>
  <w:abstractNum w:abstractNumId="441">
    <w:nsid w:val="63B850A2"/>
    <w:multiLevelType w:val="hybridMultilevel"/>
    <w:tmpl w:val="1926288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2">
    <w:nsid w:val="63E87EFB"/>
    <w:multiLevelType w:val="hybridMultilevel"/>
    <w:tmpl w:val="8034D2DA"/>
    <w:lvl w:ilvl="0" w:tplc="ADE83E2A">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3">
    <w:nsid w:val="640307EC"/>
    <w:multiLevelType w:val="hybridMultilevel"/>
    <w:tmpl w:val="2EDE62C6"/>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4">
    <w:nsid w:val="642A65E6"/>
    <w:multiLevelType w:val="hybridMultilevel"/>
    <w:tmpl w:val="E142637E"/>
    <w:lvl w:ilvl="0" w:tplc="47A87C74">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5">
    <w:nsid w:val="64776BED"/>
    <w:multiLevelType w:val="hybridMultilevel"/>
    <w:tmpl w:val="7F369A4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6">
    <w:nsid w:val="64F55CD4"/>
    <w:multiLevelType w:val="hybridMultilevel"/>
    <w:tmpl w:val="E9A85E4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7">
    <w:nsid w:val="654A25D6"/>
    <w:multiLevelType w:val="hybridMultilevel"/>
    <w:tmpl w:val="99920C2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8">
    <w:nsid w:val="65A819E1"/>
    <w:multiLevelType w:val="hybridMultilevel"/>
    <w:tmpl w:val="07E08D2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9">
    <w:nsid w:val="65B478DC"/>
    <w:multiLevelType w:val="hybridMultilevel"/>
    <w:tmpl w:val="E760D5A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0">
    <w:nsid w:val="65C507E8"/>
    <w:multiLevelType w:val="hybridMultilevel"/>
    <w:tmpl w:val="09D0F60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451">
    <w:nsid w:val="65D60C21"/>
    <w:multiLevelType w:val="hybridMultilevel"/>
    <w:tmpl w:val="1DD02A1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2">
    <w:nsid w:val="66341812"/>
    <w:multiLevelType w:val="hybridMultilevel"/>
    <w:tmpl w:val="311A411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3">
    <w:nsid w:val="66464B82"/>
    <w:multiLevelType w:val="hybridMultilevel"/>
    <w:tmpl w:val="FCB0AC8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4">
    <w:nsid w:val="666A32EA"/>
    <w:multiLevelType w:val="hybridMultilevel"/>
    <w:tmpl w:val="CDF4A54C"/>
    <w:lvl w:ilvl="0" w:tplc="D91EF4D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5">
    <w:nsid w:val="673070B2"/>
    <w:multiLevelType w:val="hybridMultilevel"/>
    <w:tmpl w:val="57FA694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6">
    <w:nsid w:val="674D5470"/>
    <w:multiLevelType w:val="hybridMultilevel"/>
    <w:tmpl w:val="3F6C8C6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7">
    <w:nsid w:val="6792268B"/>
    <w:multiLevelType w:val="hybridMultilevel"/>
    <w:tmpl w:val="B6849F1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8">
    <w:nsid w:val="67DE05C4"/>
    <w:multiLevelType w:val="hybridMultilevel"/>
    <w:tmpl w:val="BD5E525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9">
    <w:nsid w:val="683514C5"/>
    <w:multiLevelType w:val="hybridMultilevel"/>
    <w:tmpl w:val="19120E3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0">
    <w:nsid w:val="68391ECA"/>
    <w:multiLevelType w:val="hybridMultilevel"/>
    <w:tmpl w:val="32C4F55A"/>
    <w:lvl w:ilvl="0" w:tplc="47A87C74">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1">
    <w:nsid w:val="68484C9C"/>
    <w:multiLevelType w:val="hybridMultilevel"/>
    <w:tmpl w:val="664A9C6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2">
    <w:nsid w:val="68722BB2"/>
    <w:multiLevelType w:val="hybridMultilevel"/>
    <w:tmpl w:val="104227E8"/>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3">
    <w:nsid w:val="688929BD"/>
    <w:multiLevelType w:val="hybridMultilevel"/>
    <w:tmpl w:val="DEF84FF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4">
    <w:nsid w:val="68E27429"/>
    <w:multiLevelType w:val="hybridMultilevel"/>
    <w:tmpl w:val="0F4E997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5">
    <w:nsid w:val="69023978"/>
    <w:multiLevelType w:val="hybridMultilevel"/>
    <w:tmpl w:val="0194D2D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6">
    <w:nsid w:val="69035434"/>
    <w:multiLevelType w:val="hybridMultilevel"/>
    <w:tmpl w:val="30E66FD2"/>
    <w:lvl w:ilvl="0" w:tplc="ADE83E2A">
      <w:start w:val="1"/>
      <w:numFmt w:val="arabicAbjad"/>
      <w:lvlText w:val="%1."/>
      <w:lvlJc w:val="left"/>
      <w:pPr>
        <w:ind w:left="501"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7">
    <w:nsid w:val="698E3F3F"/>
    <w:multiLevelType w:val="hybridMultilevel"/>
    <w:tmpl w:val="224281E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8">
    <w:nsid w:val="69A105D8"/>
    <w:multiLevelType w:val="hybridMultilevel"/>
    <w:tmpl w:val="79843710"/>
    <w:lvl w:ilvl="0" w:tplc="ADE83E2A">
      <w:start w:val="1"/>
      <w:numFmt w:val="arabicAbjad"/>
      <w:lvlText w:val="%1."/>
      <w:lvlJc w:val="left"/>
      <w:pPr>
        <w:ind w:left="501"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9">
    <w:nsid w:val="69B52053"/>
    <w:multiLevelType w:val="hybridMultilevel"/>
    <w:tmpl w:val="741A9A1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0">
    <w:nsid w:val="69C90198"/>
    <w:multiLevelType w:val="hybridMultilevel"/>
    <w:tmpl w:val="84E827C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1">
    <w:nsid w:val="69ED7023"/>
    <w:multiLevelType w:val="hybridMultilevel"/>
    <w:tmpl w:val="79CC00A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2">
    <w:nsid w:val="69FD6F2D"/>
    <w:multiLevelType w:val="hybridMultilevel"/>
    <w:tmpl w:val="AD9019F0"/>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3">
    <w:nsid w:val="6A127924"/>
    <w:multiLevelType w:val="hybridMultilevel"/>
    <w:tmpl w:val="7302967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4">
    <w:nsid w:val="6A481986"/>
    <w:multiLevelType w:val="hybridMultilevel"/>
    <w:tmpl w:val="7984371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5">
    <w:nsid w:val="6AE635C6"/>
    <w:multiLevelType w:val="hybridMultilevel"/>
    <w:tmpl w:val="79146972"/>
    <w:lvl w:ilvl="0" w:tplc="D91EF4D0">
      <w:start w:val="1"/>
      <w:numFmt w:val="arabicAbjad"/>
      <w:lvlText w:val="%1."/>
      <w:lvlJc w:val="left"/>
      <w:pPr>
        <w:ind w:left="501"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6">
    <w:nsid w:val="6B4454FE"/>
    <w:multiLevelType w:val="hybridMultilevel"/>
    <w:tmpl w:val="D5362C0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7">
    <w:nsid w:val="6B793CA1"/>
    <w:multiLevelType w:val="hybridMultilevel"/>
    <w:tmpl w:val="3BA20E6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8">
    <w:nsid w:val="6BD17E12"/>
    <w:multiLevelType w:val="hybridMultilevel"/>
    <w:tmpl w:val="B562235C"/>
    <w:lvl w:ilvl="0" w:tplc="4940A53A">
      <w:start w:val="1"/>
      <w:numFmt w:val="arabicAbjad"/>
      <w:lvlText w:val="%1."/>
      <w:lvlJc w:val="left"/>
      <w:pPr>
        <w:ind w:left="360" w:hanging="360"/>
      </w:pPr>
      <w:rPr>
        <w:rFonts w:hint="default"/>
        <w:color w:val="auto"/>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479">
    <w:nsid w:val="6BE750B9"/>
    <w:multiLevelType w:val="hybridMultilevel"/>
    <w:tmpl w:val="36F6CF96"/>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0">
    <w:nsid w:val="6C0308A8"/>
    <w:multiLevelType w:val="hybridMultilevel"/>
    <w:tmpl w:val="80F6D08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1">
    <w:nsid w:val="6C4B5A24"/>
    <w:multiLevelType w:val="hybridMultilevel"/>
    <w:tmpl w:val="E6D2B96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2">
    <w:nsid w:val="6C4C62CA"/>
    <w:multiLevelType w:val="hybridMultilevel"/>
    <w:tmpl w:val="5E986CE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3">
    <w:nsid w:val="6CA001CE"/>
    <w:multiLevelType w:val="hybridMultilevel"/>
    <w:tmpl w:val="90801D8C"/>
    <w:lvl w:ilvl="0" w:tplc="00DC48B6">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4">
    <w:nsid w:val="6CA37EFC"/>
    <w:multiLevelType w:val="hybridMultilevel"/>
    <w:tmpl w:val="A39034B6"/>
    <w:lvl w:ilvl="0" w:tplc="CD582C08">
      <w:start w:val="1"/>
      <w:numFmt w:val="arabicAbjad"/>
      <w:lvlText w:val="%1."/>
      <w:lvlJc w:val="left"/>
      <w:pPr>
        <w:ind w:left="501" w:hanging="360"/>
      </w:pPr>
      <w:rPr>
        <w:rFonts w:hint="default"/>
        <w:color w:val="auto"/>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485">
    <w:nsid w:val="6D2B4AF3"/>
    <w:multiLevelType w:val="hybridMultilevel"/>
    <w:tmpl w:val="1F880A1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6">
    <w:nsid w:val="6D2E5E5F"/>
    <w:multiLevelType w:val="hybridMultilevel"/>
    <w:tmpl w:val="44B8D100"/>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7">
    <w:nsid w:val="6D330EB5"/>
    <w:multiLevelType w:val="hybridMultilevel"/>
    <w:tmpl w:val="D36C7F7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8">
    <w:nsid w:val="6DD256A2"/>
    <w:multiLevelType w:val="hybridMultilevel"/>
    <w:tmpl w:val="B172E1C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9">
    <w:nsid w:val="6DEC55D6"/>
    <w:multiLevelType w:val="hybridMultilevel"/>
    <w:tmpl w:val="8C2854F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490">
    <w:nsid w:val="6E811FA7"/>
    <w:multiLevelType w:val="hybridMultilevel"/>
    <w:tmpl w:val="100A961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1">
    <w:nsid w:val="6ECA03E5"/>
    <w:multiLevelType w:val="hybridMultilevel"/>
    <w:tmpl w:val="E6C265EC"/>
    <w:lvl w:ilvl="0" w:tplc="A81A58B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492">
    <w:nsid w:val="6F0A0F5C"/>
    <w:multiLevelType w:val="hybridMultilevel"/>
    <w:tmpl w:val="02141A8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3">
    <w:nsid w:val="6F0C661D"/>
    <w:multiLevelType w:val="hybridMultilevel"/>
    <w:tmpl w:val="86E0B5E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4">
    <w:nsid w:val="6F1F5AF3"/>
    <w:multiLevelType w:val="hybridMultilevel"/>
    <w:tmpl w:val="AE0A57D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5">
    <w:nsid w:val="6F5E46BA"/>
    <w:multiLevelType w:val="hybridMultilevel"/>
    <w:tmpl w:val="39664E8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6">
    <w:nsid w:val="700551A4"/>
    <w:multiLevelType w:val="hybridMultilevel"/>
    <w:tmpl w:val="A04033C8"/>
    <w:lvl w:ilvl="0" w:tplc="47A87C74">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7">
    <w:nsid w:val="70581E2D"/>
    <w:multiLevelType w:val="hybridMultilevel"/>
    <w:tmpl w:val="A4DE4C08"/>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8">
    <w:nsid w:val="70890E0A"/>
    <w:multiLevelType w:val="hybridMultilevel"/>
    <w:tmpl w:val="91B8BDC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9">
    <w:nsid w:val="70984F2A"/>
    <w:multiLevelType w:val="hybridMultilevel"/>
    <w:tmpl w:val="6F883D18"/>
    <w:lvl w:ilvl="0" w:tplc="D91EF4D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0">
    <w:nsid w:val="70FC4BFE"/>
    <w:multiLevelType w:val="hybridMultilevel"/>
    <w:tmpl w:val="30AE06BC"/>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1">
    <w:nsid w:val="70FD600B"/>
    <w:multiLevelType w:val="hybridMultilevel"/>
    <w:tmpl w:val="B1A45800"/>
    <w:lvl w:ilvl="0" w:tplc="D91EF4D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2">
    <w:nsid w:val="711E563E"/>
    <w:multiLevelType w:val="hybridMultilevel"/>
    <w:tmpl w:val="C74EA2F0"/>
    <w:lvl w:ilvl="0" w:tplc="D91EF4D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503">
    <w:nsid w:val="71256C44"/>
    <w:multiLevelType w:val="hybridMultilevel"/>
    <w:tmpl w:val="107010FA"/>
    <w:lvl w:ilvl="0" w:tplc="9DBCC11C">
      <w:start w:val="1"/>
      <w:numFmt w:val="arabicAbjad"/>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4">
    <w:nsid w:val="71675A06"/>
    <w:multiLevelType w:val="hybridMultilevel"/>
    <w:tmpl w:val="E6DC195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5">
    <w:nsid w:val="7177293F"/>
    <w:multiLevelType w:val="hybridMultilevel"/>
    <w:tmpl w:val="B6BCBB80"/>
    <w:lvl w:ilvl="0" w:tplc="95AA11DA">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6">
    <w:nsid w:val="718B2132"/>
    <w:multiLevelType w:val="hybridMultilevel"/>
    <w:tmpl w:val="1F8E03E2"/>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7">
    <w:nsid w:val="719F356B"/>
    <w:multiLevelType w:val="hybridMultilevel"/>
    <w:tmpl w:val="23C46FCC"/>
    <w:lvl w:ilvl="0" w:tplc="D91EF4D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8">
    <w:nsid w:val="71A77194"/>
    <w:multiLevelType w:val="hybridMultilevel"/>
    <w:tmpl w:val="145EDCA6"/>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9">
    <w:nsid w:val="72020916"/>
    <w:multiLevelType w:val="hybridMultilevel"/>
    <w:tmpl w:val="79D6A53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0">
    <w:nsid w:val="72090249"/>
    <w:multiLevelType w:val="hybridMultilevel"/>
    <w:tmpl w:val="B28293F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1">
    <w:nsid w:val="72CD6446"/>
    <w:multiLevelType w:val="hybridMultilevel"/>
    <w:tmpl w:val="29BEA158"/>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2">
    <w:nsid w:val="72D233FD"/>
    <w:multiLevelType w:val="hybridMultilevel"/>
    <w:tmpl w:val="81FABDF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513">
    <w:nsid w:val="73195497"/>
    <w:multiLevelType w:val="hybridMultilevel"/>
    <w:tmpl w:val="CB6C844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4">
    <w:nsid w:val="738F07F1"/>
    <w:multiLevelType w:val="hybridMultilevel"/>
    <w:tmpl w:val="C80E349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5">
    <w:nsid w:val="74AC4418"/>
    <w:multiLevelType w:val="hybridMultilevel"/>
    <w:tmpl w:val="0BBEECE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6">
    <w:nsid w:val="74C757B6"/>
    <w:multiLevelType w:val="hybridMultilevel"/>
    <w:tmpl w:val="49F6D79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7">
    <w:nsid w:val="75173F32"/>
    <w:multiLevelType w:val="hybridMultilevel"/>
    <w:tmpl w:val="3C620A28"/>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518">
    <w:nsid w:val="75186C01"/>
    <w:multiLevelType w:val="hybridMultilevel"/>
    <w:tmpl w:val="7C7C06E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9">
    <w:nsid w:val="752D1777"/>
    <w:multiLevelType w:val="hybridMultilevel"/>
    <w:tmpl w:val="B44C50E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0">
    <w:nsid w:val="754C3B73"/>
    <w:multiLevelType w:val="hybridMultilevel"/>
    <w:tmpl w:val="E2C6613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1">
    <w:nsid w:val="75517489"/>
    <w:multiLevelType w:val="hybridMultilevel"/>
    <w:tmpl w:val="E068B67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2">
    <w:nsid w:val="75AE56D5"/>
    <w:multiLevelType w:val="hybridMultilevel"/>
    <w:tmpl w:val="DF1CD21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3">
    <w:nsid w:val="75D13054"/>
    <w:multiLevelType w:val="hybridMultilevel"/>
    <w:tmpl w:val="7CFA1380"/>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524">
    <w:nsid w:val="761D7FA7"/>
    <w:multiLevelType w:val="hybridMultilevel"/>
    <w:tmpl w:val="EE58403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5">
    <w:nsid w:val="765E53A1"/>
    <w:multiLevelType w:val="hybridMultilevel"/>
    <w:tmpl w:val="16E6FB2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526">
    <w:nsid w:val="76771689"/>
    <w:multiLevelType w:val="hybridMultilevel"/>
    <w:tmpl w:val="91ACE90E"/>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7">
    <w:nsid w:val="76881F43"/>
    <w:multiLevelType w:val="hybridMultilevel"/>
    <w:tmpl w:val="EBC46D1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8">
    <w:nsid w:val="770312B2"/>
    <w:multiLevelType w:val="hybridMultilevel"/>
    <w:tmpl w:val="E5CEAFA8"/>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9">
    <w:nsid w:val="77216F51"/>
    <w:multiLevelType w:val="hybridMultilevel"/>
    <w:tmpl w:val="9478465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0">
    <w:nsid w:val="7769433D"/>
    <w:multiLevelType w:val="hybridMultilevel"/>
    <w:tmpl w:val="6F521E9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1">
    <w:nsid w:val="77890B95"/>
    <w:multiLevelType w:val="hybridMultilevel"/>
    <w:tmpl w:val="1E9233E6"/>
    <w:lvl w:ilvl="0" w:tplc="D91EF4D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2">
    <w:nsid w:val="782D1B57"/>
    <w:multiLevelType w:val="hybridMultilevel"/>
    <w:tmpl w:val="17DA8020"/>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3">
    <w:nsid w:val="783565F5"/>
    <w:multiLevelType w:val="hybridMultilevel"/>
    <w:tmpl w:val="67E057B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4">
    <w:nsid w:val="785F25D1"/>
    <w:multiLevelType w:val="hybridMultilevel"/>
    <w:tmpl w:val="0CAC67C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5">
    <w:nsid w:val="789F2BEF"/>
    <w:multiLevelType w:val="hybridMultilevel"/>
    <w:tmpl w:val="5BC65328"/>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6">
    <w:nsid w:val="78BC0FAB"/>
    <w:multiLevelType w:val="hybridMultilevel"/>
    <w:tmpl w:val="7D0A83A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7">
    <w:nsid w:val="78C72DE3"/>
    <w:multiLevelType w:val="hybridMultilevel"/>
    <w:tmpl w:val="343657C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8">
    <w:nsid w:val="78F47D04"/>
    <w:multiLevelType w:val="hybridMultilevel"/>
    <w:tmpl w:val="EDD6DAF0"/>
    <w:lvl w:ilvl="0" w:tplc="D91EF4D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9">
    <w:nsid w:val="79050724"/>
    <w:multiLevelType w:val="hybridMultilevel"/>
    <w:tmpl w:val="422C04C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0">
    <w:nsid w:val="79186716"/>
    <w:multiLevelType w:val="hybridMultilevel"/>
    <w:tmpl w:val="FDBA91D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1">
    <w:nsid w:val="793C41BD"/>
    <w:multiLevelType w:val="hybridMultilevel"/>
    <w:tmpl w:val="70ACF496"/>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2">
    <w:nsid w:val="79AE6945"/>
    <w:multiLevelType w:val="hybridMultilevel"/>
    <w:tmpl w:val="A518323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3">
    <w:nsid w:val="79D23E07"/>
    <w:multiLevelType w:val="hybridMultilevel"/>
    <w:tmpl w:val="B46AB828"/>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44">
    <w:nsid w:val="7A1D7CF2"/>
    <w:multiLevelType w:val="hybridMultilevel"/>
    <w:tmpl w:val="3B16171C"/>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5">
    <w:nsid w:val="7A5C6838"/>
    <w:multiLevelType w:val="hybridMultilevel"/>
    <w:tmpl w:val="DA20AFD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46">
    <w:nsid w:val="7A820DAA"/>
    <w:multiLevelType w:val="hybridMultilevel"/>
    <w:tmpl w:val="CE9A7D4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7">
    <w:nsid w:val="7AF26481"/>
    <w:multiLevelType w:val="hybridMultilevel"/>
    <w:tmpl w:val="D52CB2C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8">
    <w:nsid w:val="7B3D14C4"/>
    <w:multiLevelType w:val="hybridMultilevel"/>
    <w:tmpl w:val="897609B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9">
    <w:nsid w:val="7C036414"/>
    <w:multiLevelType w:val="hybridMultilevel"/>
    <w:tmpl w:val="3C2A963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0">
    <w:nsid w:val="7C3C5F9E"/>
    <w:multiLevelType w:val="hybridMultilevel"/>
    <w:tmpl w:val="D110E55C"/>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1">
    <w:nsid w:val="7C7C670F"/>
    <w:multiLevelType w:val="hybridMultilevel"/>
    <w:tmpl w:val="F9C0C72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2">
    <w:nsid w:val="7C96611B"/>
    <w:multiLevelType w:val="hybridMultilevel"/>
    <w:tmpl w:val="1056162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3">
    <w:nsid w:val="7CB86DEB"/>
    <w:multiLevelType w:val="hybridMultilevel"/>
    <w:tmpl w:val="2FB49A9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4">
    <w:nsid w:val="7D087DF9"/>
    <w:multiLevelType w:val="hybridMultilevel"/>
    <w:tmpl w:val="3008FDE8"/>
    <w:lvl w:ilvl="0" w:tplc="D91EF4D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5">
    <w:nsid w:val="7D1A264D"/>
    <w:multiLevelType w:val="hybridMultilevel"/>
    <w:tmpl w:val="012AFDC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6">
    <w:nsid w:val="7D700994"/>
    <w:multiLevelType w:val="hybridMultilevel"/>
    <w:tmpl w:val="5BEE0F6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7">
    <w:nsid w:val="7DC12162"/>
    <w:multiLevelType w:val="hybridMultilevel"/>
    <w:tmpl w:val="CD6A121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8">
    <w:nsid w:val="7DCE2B31"/>
    <w:multiLevelType w:val="hybridMultilevel"/>
    <w:tmpl w:val="69B47E62"/>
    <w:lvl w:ilvl="0" w:tplc="CD582C08">
      <w:start w:val="1"/>
      <w:numFmt w:val="arabicAbjad"/>
      <w:lvlText w:val="%1."/>
      <w:lvlJc w:val="left"/>
      <w:pPr>
        <w:ind w:left="501"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9">
    <w:nsid w:val="7E2D6432"/>
    <w:multiLevelType w:val="hybridMultilevel"/>
    <w:tmpl w:val="565A14E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0">
    <w:nsid w:val="7E62417A"/>
    <w:multiLevelType w:val="hybridMultilevel"/>
    <w:tmpl w:val="34D659E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1">
    <w:nsid w:val="7E74077D"/>
    <w:multiLevelType w:val="hybridMultilevel"/>
    <w:tmpl w:val="F1F61D5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2">
    <w:nsid w:val="7EAB353D"/>
    <w:multiLevelType w:val="hybridMultilevel"/>
    <w:tmpl w:val="2240658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3">
    <w:nsid w:val="7EB53C29"/>
    <w:multiLevelType w:val="hybridMultilevel"/>
    <w:tmpl w:val="5AFE4D2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4">
    <w:nsid w:val="7EC775FD"/>
    <w:multiLevelType w:val="hybridMultilevel"/>
    <w:tmpl w:val="6900B63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5">
    <w:nsid w:val="7EE322D7"/>
    <w:multiLevelType w:val="hybridMultilevel"/>
    <w:tmpl w:val="AC22208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6">
    <w:nsid w:val="7F3D1CB5"/>
    <w:multiLevelType w:val="hybridMultilevel"/>
    <w:tmpl w:val="0BD2E1D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7">
    <w:nsid w:val="7F8565B4"/>
    <w:multiLevelType w:val="hybridMultilevel"/>
    <w:tmpl w:val="0C904F9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8">
    <w:nsid w:val="7F8D1AE0"/>
    <w:multiLevelType w:val="hybridMultilevel"/>
    <w:tmpl w:val="65EEE43E"/>
    <w:lvl w:ilvl="0" w:tplc="CD582C08">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9">
    <w:nsid w:val="7FA66249"/>
    <w:multiLevelType w:val="hybridMultilevel"/>
    <w:tmpl w:val="893E81A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num w:numId="1">
    <w:abstractNumId w:val="165"/>
  </w:num>
  <w:num w:numId="2">
    <w:abstractNumId w:val="350"/>
  </w:num>
  <w:num w:numId="3">
    <w:abstractNumId w:val="432"/>
  </w:num>
  <w:num w:numId="4">
    <w:abstractNumId w:val="116"/>
  </w:num>
  <w:num w:numId="5">
    <w:abstractNumId w:val="99"/>
  </w:num>
  <w:num w:numId="6">
    <w:abstractNumId w:val="459"/>
  </w:num>
  <w:num w:numId="7">
    <w:abstractNumId w:val="548"/>
  </w:num>
  <w:num w:numId="8">
    <w:abstractNumId w:val="441"/>
  </w:num>
  <w:num w:numId="9">
    <w:abstractNumId w:val="335"/>
  </w:num>
  <w:num w:numId="10">
    <w:abstractNumId w:val="289"/>
  </w:num>
  <w:num w:numId="11">
    <w:abstractNumId w:val="93"/>
  </w:num>
  <w:num w:numId="12">
    <w:abstractNumId w:val="0"/>
  </w:num>
  <w:num w:numId="13">
    <w:abstractNumId w:val="363"/>
  </w:num>
  <w:num w:numId="14">
    <w:abstractNumId w:val="341"/>
  </w:num>
  <w:num w:numId="15">
    <w:abstractNumId w:val="297"/>
  </w:num>
  <w:num w:numId="16">
    <w:abstractNumId w:val="407"/>
  </w:num>
  <w:num w:numId="17">
    <w:abstractNumId w:val="351"/>
  </w:num>
  <w:num w:numId="18">
    <w:abstractNumId w:val="567"/>
  </w:num>
  <w:num w:numId="19">
    <w:abstractNumId w:val="103"/>
  </w:num>
  <w:num w:numId="20">
    <w:abstractNumId w:val="72"/>
  </w:num>
  <w:num w:numId="21">
    <w:abstractNumId w:val="525"/>
  </w:num>
  <w:num w:numId="22">
    <w:abstractNumId w:val="214"/>
  </w:num>
  <w:num w:numId="23">
    <w:abstractNumId w:val="569"/>
  </w:num>
  <w:num w:numId="24">
    <w:abstractNumId w:val="395"/>
  </w:num>
  <w:num w:numId="25">
    <w:abstractNumId w:val="489"/>
  </w:num>
  <w:num w:numId="26">
    <w:abstractNumId w:val="505"/>
  </w:num>
  <w:num w:numId="27">
    <w:abstractNumId w:val="420"/>
  </w:num>
  <w:num w:numId="28">
    <w:abstractNumId w:val="192"/>
  </w:num>
  <w:num w:numId="29">
    <w:abstractNumId w:val="453"/>
  </w:num>
  <w:num w:numId="30">
    <w:abstractNumId w:val="29"/>
  </w:num>
  <w:num w:numId="31">
    <w:abstractNumId w:val="316"/>
  </w:num>
  <w:num w:numId="32">
    <w:abstractNumId w:val="406"/>
  </w:num>
  <w:num w:numId="33">
    <w:abstractNumId w:val="314"/>
  </w:num>
  <w:num w:numId="34">
    <w:abstractNumId w:val="556"/>
  </w:num>
  <w:num w:numId="35">
    <w:abstractNumId w:val="414"/>
  </w:num>
  <w:num w:numId="36">
    <w:abstractNumId w:val="417"/>
  </w:num>
  <w:num w:numId="37">
    <w:abstractNumId w:val="38"/>
  </w:num>
  <w:num w:numId="38">
    <w:abstractNumId w:val="84"/>
  </w:num>
  <w:num w:numId="39">
    <w:abstractNumId w:val="58"/>
  </w:num>
  <w:num w:numId="40">
    <w:abstractNumId w:val="365"/>
  </w:num>
  <w:num w:numId="41">
    <w:abstractNumId w:val="5"/>
  </w:num>
  <w:num w:numId="42">
    <w:abstractNumId w:val="10"/>
  </w:num>
  <w:num w:numId="43">
    <w:abstractNumId w:val="498"/>
  </w:num>
  <w:num w:numId="44">
    <w:abstractNumId w:val="312"/>
  </w:num>
  <w:num w:numId="45">
    <w:abstractNumId w:val="266"/>
  </w:num>
  <w:num w:numId="46">
    <w:abstractNumId w:val="26"/>
  </w:num>
  <w:num w:numId="47">
    <w:abstractNumId w:val="97"/>
  </w:num>
  <w:num w:numId="48">
    <w:abstractNumId w:val="176"/>
  </w:num>
  <w:num w:numId="49">
    <w:abstractNumId w:val="400"/>
  </w:num>
  <w:num w:numId="50">
    <w:abstractNumId w:val="422"/>
  </w:num>
  <w:num w:numId="51">
    <w:abstractNumId w:val="416"/>
  </w:num>
  <w:num w:numId="52">
    <w:abstractNumId w:val="56"/>
  </w:num>
  <w:num w:numId="53">
    <w:abstractNumId w:val="427"/>
  </w:num>
  <w:num w:numId="54">
    <w:abstractNumId w:val="161"/>
  </w:num>
  <w:num w:numId="55">
    <w:abstractNumId w:val="518"/>
  </w:num>
  <w:num w:numId="56">
    <w:abstractNumId w:val="383"/>
  </w:num>
  <w:num w:numId="57">
    <w:abstractNumId w:val="491"/>
  </w:num>
  <w:num w:numId="58">
    <w:abstractNumId w:val="115"/>
  </w:num>
  <w:num w:numId="59">
    <w:abstractNumId w:val="477"/>
  </w:num>
  <w:num w:numId="60">
    <w:abstractNumId w:val="456"/>
  </w:num>
  <w:num w:numId="61">
    <w:abstractNumId w:val="426"/>
  </w:num>
  <w:num w:numId="62">
    <w:abstractNumId w:val="465"/>
  </w:num>
  <w:num w:numId="63">
    <w:abstractNumId w:val="476"/>
  </w:num>
  <w:num w:numId="64">
    <w:abstractNumId w:val="431"/>
  </w:num>
  <w:num w:numId="65">
    <w:abstractNumId w:val="70"/>
  </w:num>
  <w:num w:numId="66">
    <w:abstractNumId w:val="225"/>
  </w:num>
  <w:num w:numId="67">
    <w:abstractNumId w:val="451"/>
  </w:num>
  <w:num w:numId="68">
    <w:abstractNumId w:val="419"/>
  </w:num>
  <w:num w:numId="69">
    <w:abstractNumId w:val="180"/>
  </w:num>
  <w:num w:numId="70">
    <w:abstractNumId w:val="247"/>
  </w:num>
  <w:num w:numId="71">
    <w:abstractNumId w:val="163"/>
  </w:num>
  <w:num w:numId="72">
    <w:abstractNumId w:val="6"/>
  </w:num>
  <w:num w:numId="73">
    <w:abstractNumId w:val="514"/>
  </w:num>
  <w:num w:numId="74">
    <w:abstractNumId w:val="136"/>
  </w:num>
  <w:num w:numId="75">
    <w:abstractNumId w:val="565"/>
  </w:num>
  <w:num w:numId="76">
    <w:abstractNumId w:val="152"/>
  </w:num>
  <w:num w:numId="77">
    <w:abstractNumId w:val="226"/>
  </w:num>
  <w:num w:numId="78">
    <w:abstractNumId w:val="270"/>
  </w:num>
  <w:num w:numId="79">
    <w:abstractNumId w:val="179"/>
  </w:num>
  <w:num w:numId="80">
    <w:abstractNumId w:val="268"/>
  </w:num>
  <w:num w:numId="81">
    <w:abstractNumId w:val="28"/>
  </w:num>
  <w:num w:numId="82">
    <w:abstractNumId w:val="109"/>
  </w:num>
  <w:num w:numId="83">
    <w:abstractNumId w:val="129"/>
  </w:num>
  <w:num w:numId="84">
    <w:abstractNumId w:val="301"/>
  </w:num>
  <w:num w:numId="85">
    <w:abstractNumId w:val="141"/>
  </w:num>
  <w:num w:numId="86">
    <w:abstractNumId w:val="425"/>
  </w:num>
  <w:num w:numId="87">
    <w:abstractNumId w:val="375"/>
  </w:num>
  <w:num w:numId="88">
    <w:abstractNumId w:val="140"/>
  </w:num>
  <w:num w:numId="89">
    <w:abstractNumId w:val="221"/>
  </w:num>
  <w:num w:numId="90">
    <w:abstractNumId w:val="286"/>
  </w:num>
  <w:num w:numId="91">
    <w:abstractNumId w:val="269"/>
  </w:num>
  <w:num w:numId="92">
    <w:abstractNumId w:val="111"/>
  </w:num>
  <w:num w:numId="93">
    <w:abstractNumId w:val="231"/>
  </w:num>
  <w:num w:numId="94">
    <w:abstractNumId w:val="510"/>
  </w:num>
  <w:num w:numId="95">
    <w:abstractNumId w:val="333"/>
  </w:num>
  <w:num w:numId="96">
    <w:abstractNumId w:val="562"/>
  </w:num>
  <w:num w:numId="97">
    <w:abstractNumId w:val="324"/>
  </w:num>
  <w:num w:numId="98">
    <w:abstractNumId w:val="49"/>
  </w:num>
  <w:num w:numId="99">
    <w:abstractNumId w:val="220"/>
  </w:num>
  <w:num w:numId="100">
    <w:abstractNumId w:val="495"/>
  </w:num>
  <w:num w:numId="101">
    <w:abstractNumId w:val="481"/>
  </w:num>
  <w:num w:numId="102">
    <w:abstractNumId w:val="36"/>
  </w:num>
  <w:num w:numId="103">
    <w:abstractNumId w:val="248"/>
  </w:num>
  <w:num w:numId="104">
    <w:abstractNumId w:val="101"/>
  </w:num>
  <w:num w:numId="105">
    <w:abstractNumId w:val="483"/>
  </w:num>
  <w:num w:numId="106">
    <w:abstractNumId w:val="442"/>
  </w:num>
  <w:num w:numId="107">
    <w:abstractNumId w:val="389"/>
  </w:num>
  <w:num w:numId="108">
    <w:abstractNumId w:val="357"/>
  </w:num>
  <w:num w:numId="109">
    <w:abstractNumId w:val="32"/>
  </w:num>
  <w:num w:numId="110">
    <w:abstractNumId w:val="325"/>
  </w:num>
  <w:num w:numId="111">
    <w:abstractNumId w:val="170"/>
  </w:num>
  <w:num w:numId="112">
    <w:abstractNumId w:val="387"/>
  </w:num>
  <w:num w:numId="113">
    <w:abstractNumId w:val="156"/>
  </w:num>
  <w:num w:numId="114">
    <w:abstractNumId w:val="271"/>
  </w:num>
  <w:num w:numId="115">
    <w:abstractNumId w:val="272"/>
  </w:num>
  <w:num w:numId="116">
    <w:abstractNumId w:val="381"/>
  </w:num>
  <w:num w:numId="117">
    <w:abstractNumId w:val="409"/>
  </w:num>
  <w:num w:numId="118">
    <w:abstractNumId w:val="149"/>
  </w:num>
  <w:num w:numId="119">
    <w:abstractNumId w:val="452"/>
  </w:num>
  <w:num w:numId="120">
    <w:abstractNumId w:val="112"/>
  </w:num>
  <w:num w:numId="121">
    <w:abstractNumId w:val="120"/>
  </w:num>
  <w:num w:numId="122">
    <w:abstractNumId w:val="534"/>
  </w:num>
  <w:num w:numId="123">
    <w:abstractNumId w:val="15"/>
  </w:num>
  <w:num w:numId="124">
    <w:abstractNumId w:val="82"/>
  </w:num>
  <w:num w:numId="125">
    <w:abstractNumId w:val="73"/>
  </w:num>
  <w:num w:numId="126">
    <w:abstractNumId w:val="561"/>
  </w:num>
  <w:num w:numId="127">
    <w:abstractNumId w:val="566"/>
  </w:num>
  <w:num w:numId="128">
    <w:abstractNumId w:val="539"/>
  </w:num>
  <w:num w:numId="129">
    <w:abstractNumId w:val="373"/>
  </w:num>
  <w:num w:numId="130">
    <w:abstractNumId w:val="521"/>
  </w:num>
  <w:num w:numId="131">
    <w:abstractNumId w:val="209"/>
  </w:num>
  <w:num w:numId="132">
    <w:abstractNumId w:val="504"/>
  </w:num>
  <w:num w:numId="133">
    <w:abstractNumId w:val="204"/>
  </w:num>
  <w:num w:numId="134">
    <w:abstractNumId w:val="241"/>
  </w:num>
  <w:num w:numId="135">
    <w:abstractNumId w:val="169"/>
  </w:num>
  <w:num w:numId="136">
    <w:abstractNumId w:val="356"/>
  </w:num>
  <w:num w:numId="137">
    <w:abstractNumId w:val="403"/>
  </w:num>
  <w:num w:numId="138">
    <w:abstractNumId w:val="210"/>
  </w:num>
  <w:num w:numId="139">
    <w:abstractNumId w:val="537"/>
  </w:num>
  <w:num w:numId="140">
    <w:abstractNumId w:val="464"/>
  </w:num>
  <w:num w:numId="141">
    <w:abstractNumId w:val="533"/>
  </w:num>
  <w:num w:numId="142">
    <w:abstractNumId w:val="360"/>
  </w:num>
  <w:num w:numId="143">
    <w:abstractNumId w:val="1"/>
  </w:num>
  <w:num w:numId="144">
    <w:abstractNumId w:val="307"/>
  </w:num>
  <w:num w:numId="145">
    <w:abstractNumId w:val="438"/>
  </w:num>
  <w:num w:numId="146">
    <w:abstractNumId w:val="35"/>
  </w:num>
  <w:num w:numId="147">
    <w:abstractNumId w:val="60"/>
  </w:num>
  <w:num w:numId="148">
    <w:abstractNumId w:val="174"/>
  </w:num>
  <w:num w:numId="149">
    <w:abstractNumId w:val="313"/>
  </w:num>
  <w:num w:numId="150">
    <w:abstractNumId w:val="469"/>
  </w:num>
  <w:num w:numId="151">
    <w:abstractNumId w:val="20"/>
  </w:num>
  <w:num w:numId="152">
    <w:abstractNumId w:val="536"/>
  </w:num>
  <w:num w:numId="153">
    <w:abstractNumId w:val="150"/>
  </w:num>
  <w:num w:numId="154">
    <w:abstractNumId w:val="233"/>
  </w:num>
  <w:num w:numId="155">
    <w:abstractNumId w:val="254"/>
  </w:num>
  <w:num w:numId="156">
    <w:abstractNumId w:val="41"/>
  </w:num>
  <w:num w:numId="157">
    <w:abstractNumId w:val="455"/>
  </w:num>
  <w:num w:numId="158">
    <w:abstractNumId w:val="102"/>
  </w:num>
  <w:num w:numId="159">
    <w:abstractNumId w:val="331"/>
  </w:num>
  <w:num w:numId="160">
    <w:abstractNumId w:val="338"/>
  </w:num>
  <w:num w:numId="161">
    <w:abstractNumId w:val="178"/>
  </w:num>
  <w:num w:numId="162">
    <w:abstractNumId w:val="249"/>
  </w:num>
  <w:num w:numId="163">
    <w:abstractNumId w:val="63"/>
  </w:num>
  <w:num w:numId="164">
    <w:abstractNumId w:val="488"/>
  </w:num>
  <w:num w:numId="165">
    <w:abstractNumId w:val="155"/>
  </w:num>
  <w:num w:numId="166">
    <w:abstractNumId w:val="223"/>
  </w:num>
  <w:num w:numId="167">
    <w:abstractNumId w:val="339"/>
  </w:num>
  <w:num w:numId="168">
    <w:abstractNumId w:val="288"/>
  </w:num>
  <w:num w:numId="169">
    <w:abstractNumId w:val="181"/>
  </w:num>
  <w:num w:numId="170">
    <w:abstractNumId w:val="96"/>
  </w:num>
  <w:num w:numId="171">
    <w:abstractNumId w:val="429"/>
  </w:num>
  <w:num w:numId="172">
    <w:abstractNumId w:val="138"/>
  </w:num>
  <w:num w:numId="173">
    <w:abstractNumId w:val="559"/>
  </w:num>
  <w:num w:numId="174">
    <w:abstractNumId w:val="480"/>
  </w:num>
  <w:num w:numId="175">
    <w:abstractNumId w:val="382"/>
  </w:num>
  <w:num w:numId="176">
    <w:abstractNumId w:val="401"/>
  </w:num>
  <w:num w:numId="177">
    <w:abstractNumId w:val="317"/>
  </w:num>
  <w:num w:numId="178">
    <w:abstractNumId w:val="258"/>
  </w:num>
  <w:num w:numId="179">
    <w:abstractNumId w:val="54"/>
  </w:num>
  <w:num w:numId="180">
    <w:abstractNumId w:val="196"/>
  </w:num>
  <w:num w:numId="181">
    <w:abstractNumId w:val="94"/>
  </w:num>
  <w:num w:numId="182">
    <w:abstractNumId w:val="490"/>
  </w:num>
  <w:num w:numId="183">
    <w:abstractNumId w:val="487"/>
  </w:num>
  <w:num w:numId="184">
    <w:abstractNumId w:val="467"/>
  </w:num>
  <w:num w:numId="185">
    <w:abstractNumId w:val="509"/>
  </w:num>
  <w:num w:numId="186">
    <w:abstractNumId w:val="145"/>
  </w:num>
  <w:num w:numId="187">
    <w:abstractNumId w:val="128"/>
  </w:num>
  <w:num w:numId="188">
    <w:abstractNumId w:val="237"/>
  </w:num>
  <w:num w:numId="189">
    <w:abstractNumId w:val="77"/>
  </w:num>
  <w:num w:numId="190">
    <w:abstractNumId w:val="90"/>
  </w:num>
  <w:num w:numId="191">
    <w:abstractNumId w:val="222"/>
  </w:num>
  <w:num w:numId="192">
    <w:abstractNumId w:val="235"/>
  </w:num>
  <w:num w:numId="193">
    <w:abstractNumId w:val="503"/>
  </w:num>
  <w:num w:numId="194">
    <w:abstractNumId w:val="413"/>
  </w:num>
  <w:num w:numId="195">
    <w:abstractNumId w:val="326"/>
  </w:num>
  <w:num w:numId="196">
    <w:abstractNumId w:val="281"/>
  </w:num>
  <w:num w:numId="197">
    <w:abstractNumId w:val="261"/>
  </w:num>
  <w:num w:numId="198">
    <w:abstractNumId w:val="91"/>
  </w:num>
  <w:num w:numId="199">
    <w:abstractNumId w:val="119"/>
  </w:num>
  <w:num w:numId="200">
    <w:abstractNumId w:val="255"/>
  </w:num>
  <w:num w:numId="201">
    <w:abstractNumId w:val="245"/>
  </w:num>
  <w:num w:numId="202">
    <w:abstractNumId w:val="328"/>
  </w:num>
  <w:num w:numId="203">
    <w:abstractNumId w:val="218"/>
  </w:num>
  <w:num w:numId="204">
    <w:abstractNumId w:val="385"/>
  </w:num>
  <w:num w:numId="205">
    <w:abstractNumId w:val="224"/>
  </w:num>
  <w:num w:numId="206">
    <w:abstractNumId w:val="552"/>
  </w:num>
  <w:num w:numId="207">
    <w:abstractNumId w:val="171"/>
  </w:num>
  <w:num w:numId="208">
    <w:abstractNumId w:val="186"/>
  </w:num>
  <w:num w:numId="209">
    <w:abstractNumId w:val="168"/>
  </w:num>
  <w:num w:numId="210">
    <w:abstractNumId w:val="189"/>
  </w:num>
  <w:num w:numId="211">
    <w:abstractNumId w:val="217"/>
  </w:num>
  <w:num w:numId="212">
    <w:abstractNumId w:val="267"/>
  </w:num>
  <w:num w:numId="213">
    <w:abstractNumId w:val="311"/>
  </w:num>
  <w:num w:numId="214">
    <w:abstractNumId w:val="246"/>
  </w:num>
  <w:num w:numId="215">
    <w:abstractNumId w:val="133"/>
  </w:num>
  <w:num w:numId="216">
    <w:abstractNumId w:val="200"/>
  </w:num>
  <w:num w:numId="217">
    <w:abstractNumId w:val="332"/>
  </w:num>
  <w:num w:numId="218">
    <w:abstractNumId w:val="551"/>
  </w:num>
  <w:num w:numId="219">
    <w:abstractNumId w:val="500"/>
  </w:num>
  <w:num w:numId="220">
    <w:abstractNumId w:val="113"/>
  </w:num>
  <w:num w:numId="221">
    <w:abstractNumId w:val="508"/>
  </w:num>
  <w:num w:numId="222">
    <w:abstractNumId w:val="541"/>
  </w:num>
  <w:num w:numId="223">
    <w:abstractNumId w:val="263"/>
  </w:num>
  <w:num w:numId="224">
    <w:abstractNumId w:val="550"/>
  </w:num>
  <w:num w:numId="225">
    <w:abstractNumId w:val="276"/>
  </w:num>
  <w:num w:numId="226">
    <w:abstractNumId w:val="278"/>
  </w:num>
  <w:num w:numId="227">
    <w:abstractNumId w:val="201"/>
  </w:num>
  <w:num w:numId="228">
    <w:abstractNumId w:val="497"/>
  </w:num>
  <w:num w:numId="229">
    <w:abstractNumId w:val="25"/>
  </w:num>
  <w:num w:numId="230">
    <w:abstractNumId w:val="309"/>
  </w:num>
  <w:num w:numId="231">
    <w:abstractNumId w:val="185"/>
  </w:num>
  <w:num w:numId="232">
    <w:abstractNumId w:val="16"/>
  </w:num>
  <w:num w:numId="233">
    <w:abstractNumId w:val="86"/>
  </w:num>
  <w:num w:numId="234">
    <w:abstractNumId w:val="118"/>
  </w:num>
  <w:num w:numId="235">
    <w:abstractNumId w:val="412"/>
  </w:num>
  <w:num w:numId="236">
    <w:abstractNumId w:val="568"/>
  </w:num>
  <w:num w:numId="237">
    <w:abstractNumId w:val="472"/>
  </w:num>
  <w:num w:numId="238">
    <w:abstractNumId w:val="17"/>
  </w:num>
  <w:num w:numId="239">
    <w:abstractNumId w:val="484"/>
  </w:num>
  <w:num w:numId="240">
    <w:abstractNumId w:val="59"/>
  </w:num>
  <w:num w:numId="241">
    <w:abstractNumId w:val="2"/>
  </w:num>
  <w:num w:numId="242">
    <w:abstractNumId w:val="22"/>
  </w:num>
  <w:num w:numId="243">
    <w:abstractNumId w:val="230"/>
  </w:num>
  <w:num w:numId="244">
    <w:abstractNumId w:val="535"/>
  </w:num>
  <w:num w:numId="245">
    <w:abstractNumId w:val="40"/>
  </w:num>
  <w:num w:numId="246">
    <w:abstractNumId w:val="558"/>
  </w:num>
  <w:num w:numId="247">
    <w:abstractNumId w:val="131"/>
  </w:num>
  <w:num w:numId="248">
    <w:abstractNumId w:val="143"/>
  </w:num>
  <w:num w:numId="249">
    <w:abstractNumId w:val="298"/>
  </w:num>
  <w:num w:numId="250">
    <w:abstractNumId w:val="188"/>
  </w:num>
  <w:num w:numId="251">
    <w:abstractNumId w:val="121"/>
  </w:num>
  <w:num w:numId="252">
    <w:abstractNumId w:val="30"/>
  </w:num>
  <w:num w:numId="253">
    <w:abstractNumId w:val="219"/>
  </w:num>
  <w:num w:numId="254">
    <w:abstractNumId w:val="423"/>
  </w:num>
  <w:num w:numId="255">
    <w:abstractNumId w:val="486"/>
  </w:num>
  <w:num w:numId="256">
    <w:abstractNumId w:val="408"/>
  </w:num>
  <w:num w:numId="257">
    <w:abstractNumId w:val="190"/>
  </w:num>
  <w:num w:numId="258">
    <w:abstractNumId w:val="187"/>
  </w:num>
  <w:num w:numId="259">
    <w:abstractNumId w:val="151"/>
  </w:num>
  <w:num w:numId="260">
    <w:abstractNumId w:val="410"/>
  </w:num>
  <w:num w:numId="261">
    <w:abstractNumId w:val="285"/>
  </w:num>
  <w:num w:numId="262">
    <w:abstractNumId w:val="329"/>
  </w:num>
  <w:num w:numId="263">
    <w:abstractNumId w:val="538"/>
  </w:num>
  <w:num w:numId="264">
    <w:abstractNumId w:val="499"/>
  </w:num>
  <w:num w:numId="265">
    <w:abstractNumId w:val="260"/>
  </w:num>
  <w:num w:numId="266">
    <w:abstractNumId w:val="390"/>
  </w:num>
  <w:num w:numId="267">
    <w:abstractNumId w:val="364"/>
  </w:num>
  <w:num w:numId="268">
    <w:abstractNumId w:val="212"/>
  </w:num>
  <w:num w:numId="269">
    <w:abstractNumId w:val="71"/>
  </w:num>
  <w:num w:numId="270">
    <w:abstractNumId w:val="436"/>
  </w:num>
  <w:num w:numId="271">
    <w:abstractNumId w:val="501"/>
  </w:num>
  <w:num w:numId="272">
    <w:abstractNumId w:val="475"/>
  </w:num>
  <w:num w:numId="273">
    <w:abstractNumId w:val="167"/>
  </w:num>
  <w:num w:numId="274">
    <w:abstractNumId w:val="386"/>
  </w:num>
  <w:num w:numId="275">
    <w:abstractNumId w:val="454"/>
  </w:num>
  <w:num w:numId="276">
    <w:abstractNumId w:val="50"/>
  </w:num>
  <w:num w:numId="277">
    <w:abstractNumId w:val="531"/>
  </w:num>
  <w:num w:numId="278">
    <w:abstractNumId w:val="160"/>
  </w:num>
  <w:num w:numId="279">
    <w:abstractNumId w:val="554"/>
  </w:num>
  <w:num w:numId="280">
    <w:abstractNumId w:val="411"/>
  </w:num>
  <w:num w:numId="281">
    <w:abstractNumId w:val="253"/>
  </w:num>
  <w:num w:numId="282">
    <w:abstractNumId w:val="64"/>
  </w:num>
  <w:num w:numId="283">
    <w:abstractNumId w:val="507"/>
  </w:num>
  <w:num w:numId="284">
    <w:abstractNumId w:val="291"/>
  </w:num>
  <w:num w:numId="285">
    <w:abstractNumId w:val="502"/>
  </w:num>
  <w:num w:numId="286">
    <w:abstractNumId w:val="62"/>
  </w:num>
  <w:num w:numId="287">
    <w:abstractNumId w:val="361"/>
  </w:num>
  <w:num w:numId="288">
    <w:abstractNumId w:val="287"/>
  </w:num>
  <w:num w:numId="289">
    <w:abstractNumId w:val="264"/>
  </w:num>
  <w:num w:numId="290">
    <w:abstractNumId w:val="44"/>
  </w:num>
  <w:num w:numId="291">
    <w:abstractNumId w:val="468"/>
  </w:num>
  <w:num w:numId="292">
    <w:abstractNumId w:val="474"/>
  </w:num>
  <w:num w:numId="293">
    <w:abstractNumId w:val="173"/>
  </w:num>
  <w:num w:numId="294">
    <w:abstractNumId w:val="53"/>
  </w:num>
  <w:num w:numId="295">
    <w:abstractNumId w:val="238"/>
  </w:num>
  <w:num w:numId="296">
    <w:abstractNumId w:val="348"/>
  </w:num>
  <w:num w:numId="297">
    <w:abstractNumId w:val="257"/>
  </w:num>
  <w:num w:numId="298">
    <w:abstractNumId w:val="448"/>
  </w:num>
  <w:num w:numId="299">
    <w:abstractNumId w:val="227"/>
  </w:num>
  <w:num w:numId="300">
    <w:abstractNumId w:val="369"/>
  </w:num>
  <w:num w:numId="301">
    <w:abstractNumId w:val="396"/>
  </w:num>
  <w:num w:numId="302">
    <w:abstractNumId w:val="211"/>
  </w:num>
  <w:num w:numId="303">
    <w:abstractNumId w:val="440"/>
  </w:num>
  <w:num w:numId="304">
    <w:abstractNumId w:val="397"/>
  </w:num>
  <w:num w:numId="305">
    <w:abstractNumId w:val="87"/>
  </w:num>
  <w:num w:numId="306">
    <w:abstractNumId w:val="300"/>
  </w:num>
  <w:num w:numId="307">
    <w:abstractNumId w:val="494"/>
  </w:num>
  <w:num w:numId="308">
    <w:abstractNumId w:val="458"/>
  </w:num>
  <w:num w:numId="309">
    <w:abstractNumId w:val="199"/>
  </w:num>
  <w:num w:numId="310">
    <w:abstractNumId w:val="545"/>
  </w:num>
  <w:num w:numId="311">
    <w:abstractNumId w:val="284"/>
  </w:num>
  <w:num w:numId="312">
    <w:abstractNumId w:val="206"/>
  </w:num>
  <w:num w:numId="313">
    <w:abstractNumId w:val="75"/>
  </w:num>
  <w:num w:numId="314">
    <w:abstractNumId w:val="292"/>
  </w:num>
  <w:num w:numId="315">
    <w:abstractNumId w:val="279"/>
  </w:num>
  <w:num w:numId="316">
    <w:abstractNumId w:val="48"/>
  </w:num>
  <w:num w:numId="317">
    <w:abstractNumId w:val="355"/>
  </w:num>
  <w:num w:numId="318">
    <w:abstractNumId w:val="69"/>
  </w:num>
  <w:num w:numId="319">
    <w:abstractNumId w:val="122"/>
  </w:num>
  <w:num w:numId="320">
    <w:abstractNumId w:val="318"/>
  </w:num>
  <w:num w:numId="321">
    <w:abstractNumId w:val="244"/>
  </w:num>
  <w:num w:numId="322">
    <w:abstractNumId w:val="485"/>
  </w:num>
  <w:num w:numId="323">
    <w:abstractNumId w:val="560"/>
  </w:num>
  <w:num w:numId="324">
    <w:abstractNumId w:val="530"/>
  </w:num>
  <w:num w:numId="325">
    <w:abstractNumId w:val="492"/>
  </w:num>
  <w:num w:numId="326">
    <w:abstractNumId w:val="466"/>
  </w:num>
  <w:num w:numId="327">
    <w:abstractNumId w:val="216"/>
  </w:num>
  <w:num w:numId="328">
    <w:abstractNumId w:val="259"/>
  </w:num>
  <w:num w:numId="329">
    <w:abstractNumId w:val="239"/>
  </w:num>
  <w:num w:numId="330">
    <w:abstractNumId w:val="274"/>
  </w:num>
  <w:num w:numId="331">
    <w:abstractNumId w:val="450"/>
  </w:num>
  <w:num w:numId="332">
    <w:abstractNumId w:val="470"/>
  </w:num>
  <w:num w:numId="333">
    <w:abstractNumId w:val="51"/>
  </w:num>
  <w:num w:numId="334">
    <w:abstractNumId w:val="337"/>
  </w:num>
  <w:num w:numId="335">
    <w:abstractNumId w:val="430"/>
  </w:num>
  <w:num w:numId="336">
    <w:abstractNumId w:val="320"/>
  </w:num>
  <w:num w:numId="337">
    <w:abstractNumId w:val="388"/>
  </w:num>
  <w:num w:numId="338">
    <w:abstractNumId w:val="478"/>
  </w:num>
  <w:num w:numId="339">
    <w:abstractNumId w:val="162"/>
  </w:num>
  <w:num w:numId="340">
    <w:abstractNumId w:val="154"/>
  </w:num>
  <w:num w:numId="341">
    <w:abstractNumId w:val="343"/>
  </w:num>
  <w:num w:numId="342">
    <w:abstractNumId w:val="52"/>
  </w:num>
  <w:num w:numId="343">
    <w:abstractNumId w:val="243"/>
  </w:num>
  <w:num w:numId="344">
    <w:abstractNumId w:val="24"/>
  </w:num>
  <w:num w:numId="345">
    <w:abstractNumId w:val="344"/>
  </w:num>
  <w:num w:numId="346">
    <w:abstractNumId w:val="540"/>
  </w:num>
  <w:num w:numId="347">
    <w:abstractNumId w:val="137"/>
  </w:num>
  <w:num w:numId="348">
    <w:abstractNumId w:val="443"/>
  </w:num>
  <w:num w:numId="349">
    <w:abstractNumId w:val="330"/>
  </w:num>
  <w:num w:numId="350">
    <w:abstractNumId w:val="208"/>
  </w:num>
  <w:num w:numId="351">
    <w:abstractNumId w:val="473"/>
  </w:num>
  <w:num w:numId="352">
    <w:abstractNumId w:val="315"/>
  </w:num>
  <w:num w:numId="353">
    <w:abstractNumId w:val="4"/>
  </w:num>
  <w:num w:numId="354">
    <w:abstractNumId w:val="415"/>
  </w:num>
  <w:num w:numId="355">
    <w:abstractNumId w:val="506"/>
  </w:num>
  <w:num w:numId="356">
    <w:abstractNumId w:val="135"/>
  </w:num>
  <w:num w:numId="357">
    <w:abstractNumId w:val="250"/>
  </w:num>
  <w:num w:numId="358">
    <w:abstractNumId w:val="66"/>
  </w:num>
  <w:num w:numId="359">
    <w:abstractNumId w:val="346"/>
  </w:num>
  <w:num w:numId="360">
    <w:abstractNumId w:val="511"/>
  </w:num>
  <w:num w:numId="361">
    <w:abstractNumId w:val="391"/>
  </w:num>
  <w:num w:numId="362">
    <w:abstractNumId w:val="61"/>
  </w:num>
  <w:num w:numId="363">
    <w:abstractNumId w:val="543"/>
  </w:num>
  <w:num w:numId="364">
    <w:abstractNumId w:val="310"/>
  </w:num>
  <w:num w:numId="365">
    <w:abstractNumId w:val="191"/>
  </w:num>
  <w:num w:numId="366">
    <w:abstractNumId w:val="354"/>
  </w:num>
  <w:num w:numId="367">
    <w:abstractNumId w:val="240"/>
  </w:num>
  <w:num w:numId="368">
    <w:abstractNumId w:val="370"/>
  </w:num>
  <w:num w:numId="369">
    <w:abstractNumId w:val="275"/>
  </w:num>
  <w:num w:numId="370">
    <w:abstractNumId w:val="322"/>
  </w:num>
  <w:num w:numId="371">
    <w:abstractNumId w:val="405"/>
  </w:num>
  <w:num w:numId="372">
    <w:abstractNumId w:val="523"/>
  </w:num>
  <w:num w:numId="373">
    <w:abstractNumId w:val="380"/>
  </w:num>
  <w:num w:numId="374">
    <w:abstractNumId w:val="421"/>
  </w:num>
  <w:num w:numId="375">
    <w:abstractNumId w:val="532"/>
  </w:num>
  <w:num w:numId="376">
    <w:abstractNumId w:val="517"/>
  </w:num>
  <w:num w:numId="377">
    <w:abstractNumId w:val="234"/>
  </w:num>
  <w:num w:numId="378">
    <w:abstractNumId w:val="117"/>
  </w:num>
  <w:num w:numId="379">
    <w:abstractNumId w:val="146"/>
  </w:num>
  <w:num w:numId="380">
    <w:abstractNumId w:val="110"/>
  </w:num>
  <w:num w:numId="381">
    <w:abstractNumId w:val="124"/>
  </w:num>
  <w:num w:numId="382">
    <w:abstractNumId w:val="393"/>
  </w:num>
  <w:num w:numId="383">
    <w:abstractNumId w:val="359"/>
  </w:num>
  <w:num w:numId="384">
    <w:abstractNumId w:val="182"/>
  </w:num>
  <w:num w:numId="385">
    <w:abstractNumId w:val="529"/>
  </w:num>
  <w:num w:numId="386">
    <w:abstractNumId w:val="299"/>
  </w:num>
  <w:num w:numId="387">
    <w:abstractNumId w:val="65"/>
  </w:num>
  <w:num w:numId="388">
    <w:abstractNumId w:val="392"/>
  </w:num>
  <w:num w:numId="389">
    <w:abstractNumId w:val="376"/>
  </w:num>
  <w:num w:numId="390">
    <w:abstractNumId w:val="107"/>
  </w:num>
  <w:num w:numId="391">
    <w:abstractNumId w:val="352"/>
  </w:num>
  <w:num w:numId="392">
    <w:abstractNumId w:val="460"/>
  </w:num>
  <w:num w:numId="393">
    <w:abstractNumId w:val="496"/>
  </w:num>
  <w:num w:numId="394">
    <w:abstractNumId w:val="374"/>
  </w:num>
  <w:num w:numId="395">
    <w:abstractNumId w:val="444"/>
  </w:num>
  <w:num w:numId="396">
    <w:abstractNumId w:val="228"/>
  </w:num>
  <w:num w:numId="397">
    <w:abstractNumId w:val="205"/>
  </w:num>
  <w:num w:numId="398">
    <w:abstractNumId w:val="398"/>
  </w:num>
  <w:num w:numId="399">
    <w:abstractNumId w:val="547"/>
  </w:num>
  <w:num w:numId="400">
    <w:abstractNumId w:val="342"/>
  </w:num>
  <w:num w:numId="401">
    <w:abstractNumId w:val="334"/>
  </w:num>
  <w:num w:numId="402">
    <w:abstractNumId w:val="132"/>
  </w:num>
  <w:num w:numId="403">
    <w:abstractNumId w:val="127"/>
  </w:num>
  <w:num w:numId="404">
    <w:abstractNumId w:val="45"/>
  </w:num>
  <w:num w:numId="405">
    <w:abstractNumId w:val="172"/>
  </w:num>
  <w:num w:numId="406">
    <w:abstractNumId w:val="130"/>
  </w:num>
  <w:num w:numId="407">
    <w:abstractNumId w:val="394"/>
  </w:num>
  <w:num w:numId="408">
    <w:abstractNumId w:val="74"/>
  </w:num>
  <w:num w:numId="409">
    <w:abstractNumId w:val="265"/>
  </w:num>
  <w:num w:numId="410">
    <w:abstractNumId w:val="340"/>
  </w:num>
  <w:num w:numId="411">
    <w:abstractNumId w:val="8"/>
  </w:num>
  <w:num w:numId="412">
    <w:abstractNumId w:val="549"/>
  </w:num>
  <w:num w:numId="413">
    <w:abstractNumId w:val="83"/>
  </w:num>
  <w:num w:numId="414">
    <w:abstractNumId w:val="482"/>
  </w:num>
  <w:num w:numId="415">
    <w:abstractNumId w:val="252"/>
  </w:num>
  <w:num w:numId="416">
    <w:abstractNumId w:val="21"/>
  </w:num>
  <w:num w:numId="417">
    <w:abstractNumId w:val="114"/>
  </w:num>
  <w:num w:numId="418">
    <w:abstractNumId w:val="14"/>
  </w:num>
  <w:num w:numId="419">
    <w:abstractNumId w:val="98"/>
  </w:num>
  <w:num w:numId="420">
    <w:abstractNumId w:val="564"/>
  </w:num>
  <w:num w:numId="421">
    <w:abstractNumId w:val="319"/>
  </w:num>
  <w:num w:numId="422">
    <w:abstractNumId w:val="153"/>
  </w:num>
  <w:num w:numId="423">
    <w:abstractNumId w:val="47"/>
  </w:num>
  <w:num w:numId="424">
    <w:abstractNumId w:val="207"/>
  </w:num>
  <w:num w:numId="425">
    <w:abstractNumId w:val="123"/>
  </w:num>
  <w:num w:numId="426">
    <w:abstractNumId w:val="445"/>
  </w:num>
  <w:num w:numId="427">
    <w:abstractNumId w:val="457"/>
  </w:num>
  <w:num w:numId="428">
    <w:abstractNumId w:val="402"/>
  </w:num>
  <w:num w:numId="429">
    <w:abstractNumId w:val="27"/>
  </w:num>
  <w:num w:numId="430">
    <w:abstractNumId w:val="251"/>
  </w:num>
  <w:num w:numId="431">
    <w:abstractNumId w:val="447"/>
  </w:num>
  <w:num w:numId="432">
    <w:abstractNumId w:val="31"/>
  </w:num>
  <w:num w:numId="433">
    <w:abstractNumId w:val="461"/>
  </w:num>
  <w:num w:numId="434">
    <w:abstractNumId w:val="553"/>
  </w:num>
  <w:num w:numId="435">
    <w:abstractNumId w:val="134"/>
  </w:num>
  <w:num w:numId="436">
    <w:abstractNumId w:val="321"/>
  </w:num>
  <w:num w:numId="437">
    <w:abstractNumId w:val="434"/>
  </w:num>
  <w:num w:numId="438">
    <w:abstractNumId w:val="164"/>
  </w:num>
  <w:num w:numId="439">
    <w:abstractNumId w:val="46"/>
  </w:num>
  <w:num w:numId="440">
    <w:abstractNumId w:val="100"/>
  </w:num>
  <w:num w:numId="441">
    <w:abstractNumId w:val="197"/>
  </w:num>
  <w:num w:numId="442">
    <w:abstractNumId w:val="544"/>
  </w:num>
  <w:num w:numId="443">
    <w:abstractNumId w:val="88"/>
  </w:num>
  <w:num w:numId="444">
    <w:abstractNumId w:val="479"/>
  </w:num>
  <w:num w:numId="445">
    <w:abstractNumId w:val="273"/>
  </w:num>
  <w:num w:numId="446">
    <w:abstractNumId w:val="92"/>
  </w:num>
  <w:num w:numId="447">
    <w:abstractNumId w:val="13"/>
  </w:num>
  <w:num w:numId="448">
    <w:abstractNumId w:val="142"/>
  </w:num>
  <w:num w:numId="449">
    <w:abstractNumId w:val="384"/>
  </w:num>
  <w:num w:numId="450">
    <w:abstractNumId w:val="175"/>
  </w:num>
  <w:num w:numId="451">
    <w:abstractNumId w:val="9"/>
  </w:num>
  <w:num w:numId="452">
    <w:abstractNumId w:val="42"/>
  </w:num>
  <w:num w:numId="453">
    <w:abstractNumId w:val="108"/>
  </w:num>
  <w:num w:numId="454">
    <w:abstractNumId w:val="23"/>
  </w:num>
  <w:num w:numId="455">
    <w:abstractNumId w:val="43"/>
  </w:num>
  <w:num w:numId="456">
    <w:abstractNumId w:val="462"/>
  </w:num>
  <w:num w:numId="457">
    <w:abstractNumId w:val="528"/>
  </w:num>
  <w:num w:numId="458">
    <w:abstractNumId w:val="158"/>
  </w:num>
  <w:num w:numId="459">
    <w:abstractNumId w:val="526"/>
  </w:num>
  <w:num w:numId="460">
    <w:abstractNumId w:val="546"/>
  </w:num>
  <w:num w:numId="461">
    <w:abstractNumId w:val="323"/>
  </w:num>
  <w:num w:numId="462">
    <w:abstractNumId w:val="57"/>
  </w:num>
  <w:num w:numId="463">
    <w:abstractNumId w:val="213"/>
  </w:num>
  <w:num w:numId="464">
    <w:abstractNumId w:val="527"/>
  </w:num>
  <w:num w:numId="465">
    <w:abstractNumId w:val="520"/>
  </w:num>
  <w:num w:numId="466">
    <w:abstractNumId w:val="366"/>
  </w:num>
  <w:num w:numId="467">
    <w:abstractNumId w:val="362"/>
  </w:num>
  <w:num w:numId="468">
    <w:abstractNumId w:val="290"/>
  </w:num>
  <w:num w:numId="469">
    <w:abstractNumId w:val="166"/>
  </w:num>
  <w:num w:numId="470">
    <w:abstractNumId w:val="295"/>
  </w:num>
  <w:num w:numId="471">
    <w:abstractNumId w:val="294"/>
  </w:num>
  <w:num w:numId="472">
    <w:abstractNumId w:val="125"/>
  </w:num>
  <w:num w:numId="473">
    <w:abstractNumId w:val="349"/>
  </w:num>
  <w:num w:numId="474">
    <w:abstractNumId w:val="347"/>
  </w:num>
  <w:num w:numId="475">
    <w:abstractNumId w:val="7"/>
  </w:num>
  <w:num w:numId="476">
    <w:abstractNumId w:val="229"/>
  </w:num>
  <w:num w:numId="477">
    <w:abstractNumId w:val="242"/>
  </w:num>
  <w:num w:numId="478">
    <w:abstractNumId w:val="379"/>
  </w:num>
  <w:num w:numId="479">
    <w:abstractNumId w:val="336"/>
  </w:num>
  <w:num w:numId="480">
    <w:abstractNumId w:val="105"/>
  </w:num>
  <w:num w:numId="481">
    <w:abstractNumId w:val="282"/>
  </w:num>
  <w:num w:numId="482">
    <w:abstractNumId w:val="519"/>
  </w:num>
  <w:num w:numId="483">
    <w:abstractNumId w:val="280"/>
  </w:num>
  <w:num w:numId="484">
    <w:abstractNumId w:val="345"/>
  </w:num>
  <w:num w:numId="485">
    <w:abstractNumId w:val="353"/>
  </w:num>
  <w:num w:numId="486">
    <w:abstractNumId w:val="399"/>
  </w:num>
  <w:num w:numId="487">
    <w:abstractNumId w:val="95"/>
  </w:num>
  <w:num w:numId="488">
    <w:abstractNumId w:val="39"/>
  </w:num>
  <w:num w:numId="489">
    <w:abstractNumId w:val="433"/>
  </w:num>
  <w:num w:numId="490">
    <w:abstractNumId w:val="515"/>
  </w:num>
  <w:num w:numId="491">
    <w:abstractNumId w:val="232"/>
  </w:num>
  <w:num w:numId="492">
    <w:abstractNumId w:val="306"/>
  </w:num>
  <w:num w:numId="493">
    <w:abstractNumId w:val="358"/>
  </w:num>
  <w:num w:numId="494">
    <w:abstractNumId w:val="437"/>
  </w:num>
  <w:num w:numId="495">
    <w:abstractNumId w:val="296"/>
  </w:num>
  <w:num w:numId="496">
    <w:abstractNumId w:val="277"/>
  </w:num>
  <w:num w:numId="497">
    <w:abstractNumId w:val="283"/>
  </w:num>
  <w:num w:numId="498">
    <w:abstractNumId w:val="80"/>
  </w:num>
  <w:num w:numId="499">
    <w:abstractNumId w:val="236"/>
  </w:num>
  <w:num w:numId="500">
    <w:abstractNumId w:val="404"/>
  </w:num>
  <w:num w:numId="501">
    <w:abstractNumId w:val="327"/>
  </w:num>
  <w:num w:numId="502">
    <w:abstractNumId w:val="513"/>
  </w:num>
  <w:num w:numId="503">
    <w:abstractNumId w:val="194"/>
  </w:num>
  <w:num w:numId="504">
    <w:abstractNumId w:val="37"/>
  </w:num>
  <w:num w:numId="505">
    <w:abstractNumId w:val="159"/>
  </w:num>
  <w:num w:numId="506">
    <w:abstractNumId w:val="34"/>
  </w:num>
  <w:num w:numId="507">
    <w:abstractNumId w:val="428"/>
  </w:num>
  <w:num w:numId="508">
    <w:abstractNumId w:val="78"/>
  </w:num>
  <w:num w:numId="509">
    <w:abstractNumId w:val="147"/>
  </w:num>
  <w:num w:numId="510">
    <w:abstractNumId w:val="557"/>
  </w:num>
  <w:num w:numId="511">
    <w:abstractNumId w:val="542"/>
  </w:num>
  <w:num w:numId="512">
    <w:abstractNumId w:val="435"/>
  </w:num>
  <w:num w:numId="513">
    <w:abstractNumId w:val="68"/>
  </w:num>
  <w:num w:numId="514">
    <w:abstractNumId w:val="193"/>
  </w:num>
  <w:num w:numId="515">
    <w:abstractNumId w:val="372"/>
  </w:num>
  <w:num w:numId="516">
    <w:abstractNumId w:val="424"/>
  </w:num>
  <w:num w:numId="517">
    <w:abstractNumId w:val="3"/>
  </w:num>
  <w:num w:numId="518">
    <w:abstractNumId w:val="106"/>
  </w:num>
  <w:num w:numId="519">
    <w:abstractNumId w:val="215"/>
  </w:num>
  <w:num w:numId="520">
    <w:abstractNumId w:val="55"/>
  </w:num>
  <w:num w:numId="521">
    <w:abstractNumId w:val="262"/>
  </w:num>
  <w:num w:numId="522">
    <w:abstractNumId w:val="256"/>
  </w:num>
  <w:num w:numId="523">
    <w:abstractNumId w:val="198"/>
  </w:num>
  <w:num w:numId="524">
    <w:abstractNumId w:val="19"/>
  </w:num>
  <w:num w:numId="525">
    <w:abstractNumId w:val="89"/>
  </w:num>
  <w:num w:numId="526">
    <w:abstractNumId w:val="371"/>
  </w:num>
  <w:num w:numId="527">
    <w:abstractNumId w:val="368"/>
  </w:num>
  <w:num w:numId="528">
    <w:abstractNumId w:val="446"/>
  </w:num>
  <w:num w:numId="529">
    <w:abstractNumId w:val="303"/>
  </w:num>
  <w:num w:numId="530">
    <w:abstractNumId w:val="202"/>
  </w:num>
  <w:num w:numId="531">
    <w:abstractNumId w:val="148"/>
  </w:num>
  <w:num w:numId="532">
    <w:abstractNumId w:val="463"/>
  </w:num>
  <w:num w:numId="533">
    <w:abstractNumId w:val="493"/>
  </w:num>
  <w:num w:numId="534">
    <w:abstractNumId w:val="157"/>
  </w:num>
  <w:num w:numId="535">
    <w:abstractNumId w:val="308"/>
  </w:num>
  <w:num w:numId="536">
    <w:abstractNumId w:val="177"/>
  </w:num>
  <w:num w:numId="537">
    <w:abstractNumId w:val="67"/>
  </w:num>
  <w:num w:numId="538">
    <w:abstractNumId w:val="11"/>
  </w:num>
  <w:num w:numId="539">
    <w:abstractNumId w:val="33"/>
  </w:num>
  <w:num w:numId="540">
    <w:abstractNumId w:val="203"/>
  </w:num>
  <w:num w:numId="541">
    <w:abstractNumId w:val="304"/>
  </w:num>
  <w:num w:numId="542">
    <w:abstractNumId w:val="76"/>
  </w:num>
  <w:num w:numId="543">
    <w:abstractNumId w:val="139"/>
  </w:num>
  <w:num w:numId="544">
    <w:abstractNumId w:val="302"/>
  </w:num>
  <w:num w:numId="545">
    <w:abstractNumId w:val="377"/>
  </w:num>
  <w:num w:numId="546">
    <w:abstractNumId w:val="183"/>
  </w:num>
  <w:num w:numId="547">
    <w:abstractNumId w:val="126"/>
  </w:num>
  <w:num w:numId="548">
    <w:abstractNumId w:val="144"/>
  </w:num>
  <w:num w:numId="549">
    <w:abstractNumId w:val="85"/>
  </w:num>
  <w:num w:numId="550">
    <w:abstractNumId w:val="512"/>
  </w:num>
  <w:num w:numId="551">
    <w:abstractNumId w:val="449"/>
  </w:num>
  <w:num w:numId="552">
    <w:abstractNumId w:val="79"/>
  </w:num>
  <w:num w:numId="553">
    <w:abstractNumId w:val="522"/>
  </w:num>
  <w:num w:numId="554">
    <w:abstractNumId w:val="195"/>
  </w:num>
  <w:num w:numId="555">
    <w:abstractNumId w:val="184"/>
  </w:num>
  <w:num w:numId="556">
    <w:abstractNumId w:val="104"/>
  </w:num>
  <w:num w:numId="557">
    <w:abstractNumId w:val="378"/>
  </w:num>
  <w:num w:numId="558">
    <w:abstractNumId w:val="516"/>
  </w:num>
  <w:num w:numId="559">
    <w:abstractNumId w:val="418"/>
  </w:num>
  <w:num w:numId="560">
    <w:abstractNumId w:val="12"/>
  </w:num>
  <w:num w:numId="561">
    <w:abstractNumId w:val="439"/>
  </w:num>
  <w:num w:numId="562">
    <w:abstractNumId w:val="305"/>
  </w:num>
  <w:num w:numId="563">
    <w:abstractNumId w:val="367"/>
  </w:num>
  <w:num w:numId="564">
    <w:abstractNumId w:val="293"/>
  </w:num>
  <w:num w:numId="565">
    <w:abstractNumId w:val="563"/>
  </w:num>
  <w:num w:numId="566">
    <w:abstractNumId w:val="18"/>
  </w:num>
  <w:num w:numId="567">
    <w:abstractNumId w:val="524"/>
  </w:num>
  <w:num w:numId="568">
    <w:abstractNumId w:val="81"/>
  </w:num>
  <w:num w:numId="569">
    <w:abstractNumId w:val="555"/>
  </w:num>
  <w:num w:numId="570">
    <w:abstractNumId w:val="471"/>
  </w:num>
  <w:numIdMacAtCleanup w:val="57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7170"/>
    <o:shapelayout v:ext="edit">
      <o:idmap v:ext="edit" data="1"/>
      <o:rules v:ext="edit">
        <o:r id="V:Rule2" type="connector" idref="#_x0000_s1025"/>
      </o:rules>
    </o:shapelayout>
  </w:hdrShapeDefaults>
  <w:footnotePr>
    <w:footnote w:id="0"/>
    <w:footnote w:id="1"/>
  </w:footnotePr>
  <w:endnotePr>
    <w:endnote w:id="0"/>
    <w:endnote w:id="1"/>
  </w:endnotePr>
  <w:compat/>
  <w:rsids>
    <w:rsidRoot w:val="005660D0"/>
    <w:rsid w:val="000032EE"/>
    <w:rsid w:val="000157BC"/>
    <w:rsid w:val="000161B2"/>
    <w:rsid w:val="000418A1"/>
    <w:rsid w:val="000471D5"/>
    <w:rsid w:val="000542A2"/>
    <w:rsid w:val="00067A51"/>
    <w:rsid w:val="00067A71"/>
    <w:rsid w:val="0007127B"/>
    <w:rsid w:val="00076706"/>
    <w:rsid w:val="000776C4"/>
    <w:rsid w:val="00083BF6"/>
    <w:rsid w:val="00087433"/>
    <w:rsid w:val="00092B0A"/>
    <w:rsid w:val="00095A5B"/>
    <w:rsid w:val="000D6E6B"/>
    <w:rsid w:val="000E2890"/>
    <w:rsid w:val="000E2BBD"/>
    <w:rsid w:val="000F0EBF"/>
    <w:rsid w:val="00111356"/>
    <w:rsid w:val="00112447"/>
    <w:rsid w:val="00113A09"/>
    <w:rsid w:val="00127525"/>
    <w:rsid w:val="00131B70"/>
    <w:rsid w:val="0013359F"/>
    <w:rsid w:val="00152A0D"/>
    <w:rsid w:val="00152EB3"/>
    <w:rsid w:val="00170BB1"/>
    <w:rsid w:val="00176045"/>
    <w:rsid w:val="00176CAA"/>
    <w:rsid w:val="00185540"/>
    <w:rsid w:val="00194ED8"/>
    <w:rsid w:val="001A24D7"/>
    <w:rsid w:val="001B16B2"/>
    <w:rsid w:val="001B51EB"/>
    <w:rsid w:val="001C4357"/>
    <w:rsid w:val="001D550A"/>
    <w:rsid w:val="001D5F7A"/>
    <w:rsid w:val="001E3CA2"/>
    <w:rsid w:val="001E5EA7"/>
    <w:rsid w:val="001F10E9"/>
    <w:rsid w:val="001F3DFE"/>
    <w:rsid w:val="00211C0C"/>
    <w:rsid w:val="00223A75"/>
    <w:rsid w:val="00226E6F"/>
    <w:rsid w:val="002270CB"/>
    <w:rsid w:val="0024522A"/>
    <w:rsid w:val="00255B39"/>
    <w:rsid w:val="0025651A"/>
    <w:rsid w:val="00262546"/>
    <w:rsid w:val="002714E4"/>
    <w:rsid w:val="00284EED"/>
    <w:rsid w:val="00285FD4"/>
    <w:rsid w:val="002910D2"/>
    <w:rsid w:val="002914EA"/>
    <w:rsid w:val="002A21D4"/>
    <w:rsid w:val="002A2B8C"/>
    <w:rsid w:val="002A7A76"/>
    <w:rsid w:val="002C1179"/>
    <w:rsid w:val="002C7E96"/>
    <w:rsid w:val="002E1322"/>
    <w:rsid w:val="002E4615"/>
    <w:rsid w:val="002E569F"/>
    <w:rsid w:val="002E71A1"/>
    <w:rsid w:val="002F4EFC"/>
    <w:rsid w:val="00304577"/>
    <w:rsid w:val="0030742D"/>
    <w:rsid w:val="0032013A"/>
    <w:rsid w:val="00321ECE"/>
    <w:rsid w:val="00322AEC"/>
    <w:rsid w:val="00331802"/>
    <w:rsid w:val="003337B9"/>
    <w:rsid w:val="00340DB2"/>
    <w:rsid w:val="00342E92"/>
    <w:rsid w:val="00344D20"/>
    <w:rsid w:val="003479BE"/>
    <w:rsid w:val="0036356D"/>
    <w:rsid w:val="003723DF"/>
    <w:rsid w:val="00372D0E"/>
    <w:rsid w:val="0038054F"/>
    <w:rsid w:val="00384E6C"/>
    <w:rsid w:val="0038538D"/>
    <w:rsid w:val="003A1941"/>
    <w:rsid w:val="003D1766"/>
    <w:rsid w:val="003F3288"/>
    <w:rsid w:val="003F5EA7"/>
    <w:rsid w:val="003F61F1"/>
    <w:rsid w:val="00402B7E"/>
    <w:rsid w:val="0041325B"/>
    <w:rsid w:val="00414816"/>
    <w:rsid w:val="0041623A"/>
    <w:rsid w:val="0041767C"/>
    <w:rsid w:val="00417FAF"/>
    <w:rsid w:val="00431F2F"/>
    <w:rsid w:val="00436365"/>
    <w:rsid w:val="00437CA4"/>
    <w:rsid w:val="00442E56"/>
    <w:rsid w:val="004450FA"/>
    <w:rsid w:val="00445EC1"/>
    <w:rsid w:val="004561CE"/>
    <w:rsid w:val="00457617"/>
    <w:rsid w:val="00463AC5"/>
    <w:rsid w:val="004641F6"/>
    <w:rsid w:val="00464763"/>
    <w:rsid w:val="00474D18"/>
    <w:rsid w:val="004855DF"/>
    <w:rsid w:val="004A0240"/>
    <w:rsid w:val="004A311D"/>
    <w:rsid w:val="004A365F"/>
    <w:rsid w:val="004A5569"/>
    <w:rsid w:val="004A596E"/>
    <w:rsid w:val="004A64FE"/>
    <w:rsid w:val="004B613B"/>
    <w:rsid w:val="004F0B4C"/>
    <w:rsid w:val="004F1E65"/>
    <w:rsid w:val="00513423"/>
    <w:rsid w:val="00532ED9"/>
    <w:rsid w:val="005335E3"/>
    <w:rsid w:val="00545FE3"/>
    <w:rsid w:val="00552A13"/>
    <w:rsid w:val="00552BA2"/>
    <w:rsid w:val="005660D0"/>
    <w:rsid w:val="0057041D"/>
    <w:rsid w:val="00571274"/>
    <w:rsid w:val="0058084F"/>
    <w:rsid w:val="005A6DA7"/>
    <w:rsid w:val="005B6703"/>
    <w:rsid w:val="005C4C9D"/>
    <w:rsid w:val="005C7D54"/>
    <w:rsid w:val="005E2B0D"/>
    <w:rsid w:val="005E56BA"/>
    <w:rsid w:val="005F1B1C"/>
    <w:rsid w:val="005F3F67"/>
    <w:rsid w:val="00615018"/>
    <w:rsid w:val="006230B2"/>
    <w:rsid w:val="00626A9A"/>
    <w:rsid w:val="00627750"/>
    <w:rsid w:val="00630C44"/>
    <w:rsid w:val="0064378A"/>
    <w:rsid w:val="00646594"/>
    <w:rsid w:val="00651A91"/>
    <w:rsid w:val="006566F5"/>
    <w:rsid w:val="006573B8"/>
    <w:rsid w:val="00664188"/>
    <w:rsid w:val="00683321"/>
    <w:rsid w:val="006A1E28"/>
    <w:rsid w:val="006A44B3"/>
    <w:rsid w:val="006C70EA"/>
    <w:rsid w:val="006F0394"/>
    <w:rsid w:val="006F3512"/>
    <w:rsid w:val="00704853"/>
    <w:rsid w:val="00711D6E"/>
    <w:rsid w:val="00721ADC"/>
    <w:rsid w:val="00721DAA"/>
    <w:rsid w:val="00743710"/>
    <w:rsid w:val="00743E34"/>
    <w:rsid w:val="007506D3"/>
    <w:rsid w:val="007612C2"/>
    <w:rsid w:val="00766A74"/>
    <w:rsid w:val="007739F0"/>
    <w:rsid w:val="00784901"/>
    <w:rsid w:val="00790C2D"/>
    <w:rsid w:val="0079185B"/>
    <w:rsid w:val="00793CAC"/>
    <w:rsid w:val="00795484"/>
    <w:rsid w:val="00796349"/>
    <w:rsid w:val="007A0FA5"/>
    <w:rsid w:val="007A387D"/>
    <w:rsid w:val="007B2AD3"/>
    <w:rsid w:val="007B6813"/>
    <w:rsid w:val="007E012D"/>
    <w:rsid w:val="007E0F35"/>
    <w:rsid w:val="007E5402"/>
    <w:rsid w:val="007E5583"/>
    <w:rsid w:val="007F2199"/>
    <w:rsid w:val="00805585"/>
    <w:rsid w:val="008061D9"/>
    <w:rsid w:val="00830A66"/>
    <w:rsid w:val="00833E69"/>
    <w:rsid w:val="00834F7A"/>
    <w:rsid w:val="00837E52"/>
    <w:rsid w:val="0084338B"/>
    <w:rsid w:val="00862B22"/>
    <w:rsid w:val="008A482D"/>
    <w:rsid w:val="008A55BC"/>
    <w:rsid w:val="008A5BC7"/>
    <w:rsid w:val="008B089A"/>
    <w:rsid w:val="008B61FD"/>
    <w:rsid w:val="008D2A5A"/>
    <w:rsid w:val="008D3028"/>
    <w:rsid w:val="008D31B5"/>
    <w:rsid w:val="008E00AA"/>
    <w:rsid w:val="008E1EA5"/>
    <w:rsid w:val="008E59E2"/>
    <w:rsid w:val="008E759F"/>
    <w:rsid w:val="00900060"/>
    <w:rsid w:val="00902173"/>
    <w:rsid w:val="00904223"/>
    <w:rsid w:val="009053AF"/>
    <w:rsid w:val="0093100D"/>
    <w:rsid w:val="00931343"/>
    <w:rsid w:val="00937DB3"/>
    <w:rsid w:val="0094524C"/>
    <w:rsid w:val="0095393B"/>
    <w:rsid w:val="00962CC6"/>
    <w:rsid w:val="00967EC4"/>
    <w:rsid w:val="00975B71"/>
    <w:rsid w:val="009833F2"/>
    <w:rsid w:val="00987704"/>
    <w:rsid w:val="00987F32"/>
    <w:rsid w:val="00997D3D"/>
    <w:rsid w:val="009A0B4F"/>
    <w:rsid w:val="009A5D65"/>
    <w:rsid w:val="009A780B"/>
    <w:rsid w:val="009B4F90"/>
    <w:rsid w:val="009C61DB"/>
    <w:rsid w:val="009D3976"/>
    <w:rsid w:val="009E24B8"/>
    <w:rsid w:val="009E3977"/>
    <w:rsid w:val="009E3B06"/>
    <w:rsid w:val="009E7D9E"/>
    <w:rsid w:val="009F27EB"/>
    <w:rsid w:val="00A00E9B"/>
    <w:rsid w:val="00A04C7D"/>
    <w:rsid w:val="00A2356B"/>
    <w:rsid w:val="00A37183"/>
    <w:rsid w:val="00A53847"/>
    <w:rsid w:val="00A82CC0"/>
    <w:rsid w:val="00A83647"/>
    <w:rsid w:val="00A86F97"/>
    <w:rsid w:val="00AA2759"/>
    <w:rsid w:val="00AB0693"/>
    <w:rsid w:val="00AB3B38"/>
    <w:rsid w:val="00AD27B2"/>
    <w:rsid w:val="00AD30DC"/>
    <w:rsid w:val="00AD3153"/>
    <w:rsid w:val="00AE3CCB"/>
    <w:rsid w:val="00AE6D66"/>
    <w:rsid w:val="00AE73E4"/>
    <w:rsid w:val="00AF04EE"/>
    <w:rsid w:val="00B0158D"/>
    <w:rsid w:val="00B13542"/>
    <w:rsid w:val="00B15911"/>
    <w:rsid w:val="00B30283"/>
    <w:rsid w:val="00B33F45"/>
    <w:rsid w:val="00B42C6A"/>
    <w:rsid w:val="00B45CF7"/>
    <w:rsid w:val="00B46F0E"/>
    <w:rsid w:val="00B56A28"/>
    <w:rsid w:val="00B667A9"/>
    <w:rsid w:val="00B7273C"/>
    <w:rsid w:val="00B809EF"/>
    <w:rsid w:val="00B81C0F"/>
    <w:rsid w:val="00B85669"/>
    <w:rsid w:val="00B902EB"/>
    <w:rsid w:val="00B92D37"/>
    <w:rsid w:val="00BA39F1"/>
    <w:rsid w:val="00BA422D"/>
    <w:rsid w:val="00BA4EDF"/>
    <w:rsid w:val="00BC02DC"/>
    <w:rsid w:val="00BC656F"/>
    <w:rsid w:val="00BD39A6"/>
    <w:rsid w:val="00BD419F"/>
    <w:rsid w:val="00BE1534"/>
    <w:rsid w:val="00C01041"/>
    <w:rsid w:val="00C015F0"/>
    <w:rsid w:val="00C23660"/>
    <w:rsid w:val="00C23DCE"/>
    <w:rsid w:val="00C3591F"/>
    <w:rsid w:val="00C41051"/>
    <w:rsid w:val="00C50A13"/>
    <w:rsid w:val="00C54CB1"/>
    <w:rsid w:val="00C74146"/>
    <w:rsid w:val="00C82812"/>
    <w:rsid w:val="00C91840"/>
    <w:rsid w:val="00C938E0"/>
    <w:rsid w:val="00CA7CC9"/>
    <w:rsid w:val="00CB032C"/>
    <w:rsid w:val="00CC10A6"/>
    <w:rsid w:val="00CD466D"/>
    <w:rsid w:val="00CD5660"/>
    <w:rsid w:val="00CE58A5"/>
    <w:rsid w:val="00D01C21"/>
    <w:rsid w:val="00D07945"/>
    <w:rsid w:val="00D14D9D"/>
    <w:rsid w:val="00D222AD"/>
    <w:rsid w:val="00D24277"/>
    <w:rsid w:val="00D2518A"/>
    <w:rsid w:val="00D31191"/>
    <w:rsid w:val="00D32790"/>
    <w:rsid w:val="00D32E2A"/>
    <w:rsid w:val="00D719FA"/>
    <w:rsid w:val="00D7423B"/>
    <w:rsid w:val="00D75000"/>
    <w:rsid w:val="00D7534E"/>
    <w:rsid w:val="00D9087D"/>
    <w:rsid w:val="00D95B99"/>
    <w:rsid w:val="00D96741"/>
    <w:rsid w:val="00DB4370"/>
    <w:rsid w:val="00DC00E1"/>
    <w:rsid w:val="00DC41EC"/>
    <w:rsid w:val="00DC5D06"/>
    <w:rsid w:val="00DD2AFE"/>
    <w:rsid w:val="00DF0633"/>
    <w:rsid w:val="00DF52E1"/>
    <w:rsid w:val="00DF7043"/>
    <w:rsid w:val="00E04B53"/>
    <w:rsid w:val="00E07888"/>
    <w:rsid w:val="00E16E7C"/>
    <w:rsid w:val="00E2452F"/>
    <w:rsid w:val="00E328A1"/>
    <w:rsid w:val="00E36698"/>
    <w:rsid w:val="00E47BA7"/>
    <w:rsid w:val="00E50604"/>
    <w:rsid w:val="00E64381"/>
    <w:rsid w:val="00E736FA"/>
    <w:rsid w:val="00E8176F"/>
    <w:rsid w:val="00E9017F"/>
    <w:rsid w:val="00E94BE9"/>
    <w:rsid w:val="00EA40C3"/>
    <w:rsid w:val="00EC29BD"/>
    <w:rsid w:val="00ED52BA"/>
    <w:rsid w:val="00ED5309"/>
    <w:rsid w:val="00ED6AE0"/>
    <w:rsid w:val="00EE1CF4"/>
    <w:rsid w:val="00EF3E00"/>
    <w:rsid w:val="00EF4C9B"/>
    <w:rsid w:val="00F11064"/>
    <w:rsid w:val="00F145BD"/>
    <w:rsid w:val="00F16A25"/>
    <w:rsid w:val="00F270AE"/>
    <w:rsid w:val="00F35FF1"/>
    <w:rsid w:val="00F45924"/>
    <w:rsid w:val="00F46AF9"/>
    <w:rsid w:val="00F51D54"/>
    <w:rsid w:val="00F52F36"/>
    <w:rsid w:val="00F66DAD"/>
    <w:rsid w:val="00F86FB4"/>
    <w:rsid w:val="00F94CE7"/>
    <w:rsid w:val="00F96230"/>
    <w:rsid w:val="00FA5232"/>
    <w:rsid w:val="00FA5B94"/>
    <w:rsid w:val="00FC7B20"/>
    <w:rsid w:val="00FD149D"/>
    <w:rsid w:val="00FD624D"/>
    <w:rsid w:val="00FE017C"/>
    <w:rsid w:val="00FE3C52"/>
    <w:rsid w:val="00FE50F9"/>
    <w:rsid w:val="00FF06E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60D0"/>
    <w:pPr>
      <w:bidi/>
      <w:spacing w:after="200" w:line="276" w:lineRule="auto"/>
    </w:pPr>
    <w:rPr>
      <w:sz w:val="22"/>
      <w:szCs w:val="22"/>
    </w:rPr>
  </w:style>
  <w:style w:type="paragraph" w:styleId="1">
    <w:name w:val="heading 1"/>
    <w:basedOn w:val="a"/>
    <w:next w:val="a"/>
    <w:link w:val="1Char"/>
    <w:uiPriority w:val="9"/>
    <w:qFormat/>
    <w:rsid w:val="005660D0"/>
    <w:pPr>
      <w:keepNext/>
      <w:spacing w:after="0" w:line="240" w:lineRule="auto"/>
      <w:ind w:left="360"/>
      <w:jc w:val="both"/>
      <w:outlineLvl w:val="0"/>
    </w:pPr>
    <w:rPr>
      <w:rFonts w:ascii="Times New Roman" w:eastAsia="Times New Roman" w:hAnsi="Times New Roman" w:cs="Arabic Transparent"/>
      <w:b/>
      <w:bCs/>
      <w:sz w:val="28"/>
      <w:szCs w:val="28"/>
    </w:rPr>
  </w:style>
  <w:style w:type="paragraph" w:styleId="2">
    <w:name w:val="heading 2"/>
    <w:basedOn w:val="a"/>
    <w:next w:val="a"/>
    <w:link w:val="2Char"/>
    <w:qFormat/>
    <w:rsid w:val="005660D0"/>
    <w:pPr>
      <w:keepNext/>
      <w:numPr>
        <w:ilvl w:val="1"/>
        <w:numId w:val="1"/>
      </w:numPr>
      <w:spacing w:after="0" w:line="360" w:lineRule="auto"/>
      <w:ind w:left="1800"/>
      <w:jc w:val="both"/>
      <w:outlineLvl w:val="1"/>
    </w:pPr>
    <w:rPr>
      <w:rFonts w:ascii="Times New Roman" w:eastAsia="Times New Roman" w:hAnsi="Times New Roman" w:cs="Arabic Transparent"/>
      <w:b/>
      <w:bCs/>
      <w:sz w:val="28"/>
      <w:szCs w:val="28"/>
    </w:rPr>
  </w:style>
  <w:style w:type="paragraph" w:styleId="3">
    <w:name w:val="heading 3"/>
    <w:basedOn w:val="a"/>
    <w:next w:val="a"/>
    <w:link w:val="3Char"/>
    <w:qFormat/>
    <w:rsid w:val="005660D0"/>
    <w:pPr>
      <w:keepNext/>
      <w:spacing w:after="0" w:line="240" w:lineRule="auto"/>
      <w:ind w:left="750"/>
      <w:jc w:val="center"/>
      <w:outlineLvl w:val="2"/>
    </w:pPr>
    <w:rPr>
      <w:rFonts w:ascii="Times New Roman" w:eastAsia="Times New Roman" w:hAnsi="Times New Roman" w:cs="Arabic Transparent"/>
      <w:b/>
      <w:bCs/>
      <w:i/>
      <w:iCs/>
      <w:sz w:val="52"/>
      <w:szCs w:val="52"/>
      <w:u w:val="single"/>
    </w:rPr>
  </w:style>
  <w:style w:type="paragraph" w:styleId="5">
    <w:name w:val="heading 5"/>
    <w:basedOn w:val="a"/>
    <w:next w:val="a"/>
    <w:link w:val="5Char"/>
    <w:qFormat/>
    <w:rsid w:val="005660D0"/>
    <w:pPr>
      <w:keepNext/>
      <w:spacing w:after="0" w:line="240" w:lineRule="auto"/>
      <w:jc w:val="both"/>
      <w:outlineLvl w:val="4"/>
    </w:pPr>
    <w:rPr>
      <w:rFonts w:ascii="Times New Roman" w:eastAsia="Times New Roman" w:hAnsi="Times New Roman" w:cs="Arabic Transparent"/>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5660D0"/>
    <w:rPr>
      <w:rFonts w:ascii="Times New Roman" w:eastAsia="Times New Roman" w:hAnsi="Times New Roman" w:cs="Arabic Transparent"/>
      <w:b/>
      <w:bCs/>
      <w:sz w:val="28"/>
      <w:szCs w:val="28"/>
    </w:rPr>
  </w:style>
  <w:style w:type="character" w:customStyle="1" w:styleId="2Char">
    <w:name w:val="عنوان 2 Char"/>
    <w:basedOn w:val="a0"/>
    <w:link w:val="2"/>
    <w:rsid w:val="005660D0"/>
    <w:rPr>
      <w:rFonts w:ascii="Times New Roman" w:eastAsia="Times New Roman" w:hAnsi="Times New Roman" w:cs="Arabic Transparent"/>
      <w:b/>
      <w:bCs/>
      <w:sz w:val="28"/>
      <w:szCs w:val="28"/>
    </w:rPr>
  </w:style>
  <w:style w:type="character" w:customStyle="1" w:styleId="3Char">
    <w:name w:val="عنوان 3 Char"/>
    <w:basedOn w:val="a0"/>
    <w:link w:val="3"/>
    <w:rsid w:val="005660D0"/>
    <w:rPr>
      <w:rFonts w:ascii="Times New Roman" w:eastAsia="Times New Roman" w:hAnsi="Times New Roman" w:cs="Arabic Transparent"/>
      <w:b/>
      <w:bCs/>
      <w:i/>
      <w:iCs/>
      <w:sz w:val="52"/>
      <w:szCs w:val="52"/>
      <w:u w:val="single"/>
    </w:rPr>
  </w:style>
  <w:style w:type="character" w:customStyle="1" w:styleId="5Char">
    <w:name w:val="عنوان 5 Char"/>
    <w:basedOn w:val="a0"/>
    <w:link w:val="5"/>
    <w:rsid w:val="005660D0"/>
    <w:rPr>
      <w:rFonts w:ascii="Times New Roman" w:eastAsia="Times New Roman" w:hAnsi="Times New Roman" w:cs="Arabic Transparent"/>
      <w:b/>
      <w:bCs/>
      <w:sz w:val="36"/>
      <w:szCs w:val="36"/>
    </w:rPr>
  </w:style>
  <w:style w:type="paragraph" w:styleId="a3">
    <w:name w:val="List Paragraph"/>
    <w:basedOn w:val="a"/>
    <w:uiPriority w:val="34"/>
    <w:qFormat/>
    <w:rsid w:val="005660D0"/>
    <w:pPr>
      <w:ind w:left="720"/>
      <w:contextualSpacing/>
    </w:pPr>
  </w:style>
  <w:style w:type="paragraph" w:styleId="a4">
    <w:name w:val="header"/>
    <w:basedOn w:val="a"/>
    <w:link w:val="Char"/>
    <w:uiPriority w:val="99"/>
    <w:unhideWhenUsed/>
    <w:rsid w:val="005660D0"/>
    <w:pPr>
      <w:tabs>
        <w:tab w:val="center" w:pos="4513"/>
        <w:tab w:val="right" w:pos="9026"/>
      </w:tabs>
    </w:pPr>
  </w:style>
  <w:style w:type="character" w:customStyle="1" w:styleId="Char">
    <w:name w:val="رأس صفحة Char"/>
    <w:basedOn w:val="a0"/>
    <w:link w:val="a4"/>
    <w:uiPriority w:val="99"/>
    <w:rsid w:val="005660D0"/>
    <w:rPr>
      <w:rFonts w:ascii="Calibri" w:eastAsia="Calibri" w:hAnsi="Calibri" w:cs="Arial"/>
    </w:rPr>
  </w:style>
  <w:style w:type="paragraph" w:styleId="a5">
    <w:name w:val="footer"/>
    <w:basedOn w:val="a"/>
    <w:link w:val="Char0"/>
    <w:uiPriority w:val="99"/>
    <w:unhideWhenUsed/>
    <w:rsid w:val="005660D0"/>
    <w:pPr>
      <w:tabs>
        <w:tab w:val="center" w:pos="4513"/>
        <w:tab w:val="right" w:pos="9026"/>
      </w:tabs>
    </w:pPr>
  </w:style>
  <w:style w:type="character" w:customStyle="1" w:styleId="Char0">
    <w:name w:val="تذييل صفحة Char"/>
    <w:basedOn w:val="a0"/>
    <w:link w:val="a5"/>
    <w:uiPriority w:val="99"/>
    <w:rsid w:val="005660D0"/>
    <w:rPr>
      <w:rFonts w:ascii="Calibri" w:eastAsia="Calibri" w:hAnsi="Calibri" w:cs="Arial"/>
    </w:rPr>
  </w:style>
  <w:style w:type="paragraph" w:styleId="a6">
    <w:name w:val="Normal (Web)"/>
    <w:basedOn w:val="a"/>
    <w:uiPriority w:val="99"/>
    <w:unhideWhenUsed/>
    <w:rsid w:val="005660D0"/>
    <w:pPr>
      <w:bidi w:val="0"/>
      <w:spacing w:before="100" w:beforeAutospacing="1" w:after="100" w:afterAutospacing="1" w:line="240" w:lineRule="auto"/>
    </w:pPr>
    <w:rPr>
      <w:rFonts w:ascii="Times New Roman" w:eastAsia="Times New Roman" w:hAnsi="Times New Roman" w:cs="Times New Roman"/>
      <w:sz w:val="24"/>
      <w:szCs w:val="24"/>
    </w:rPr>
  </w:style>
  <w:style w:type="table" w:customStyle="1" w:styleId="-11">
    <w:name w:val="تظليل فاتح - تمييز 11"/>
    <w:basedOn w:val="a1"/>
    <w:uiPriority w:val="60"/>
    <w:rsid w:val="005660D0"/>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a7">
    <w:name w:val="Balloon Text"/>
    <w:basedOn w:val="a"/>
    <w:link w:val="Char1"/>
    <w:uiPriority w:val="99"/>
    <w:semiHidden/>
    <w:unhideWhenUsed/>
    <w:rsid w:val="005660D0"/>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5660D0"/>
    <w:rPr>
      <w:rFonts w:ascii="Tahoma" w:eastAsia="Calibri" w:hAnsi="Tahoma" w:cs="Tahoma"/>
      <w:sz w:val="16"/>
      <w:szCs w:val="16"/>
    </w:rPr>
  </w:style>
  <w:style w:type="table" w:styleId="a8">
    <w:name w:val="Table Grid"/>
    <w:basedOn w:val="a1"/>
    <w:uiPriority w:val="59"/>
    <w:rsid w:val="005660D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pple-style-span">
    <w:name w:val="apple-style-span"/>
    <w:basedOn w:val="a0"/>
    <w:rsid w:val="005660D0"/>
  </w:style>
  <w:style w:type="paragraph" w:styleId="a9">
    <w:name w:val="Body Text Indent"/>
    <w:basedOn w:val="a"/>
    <w:link w:val="Char2"/>
    <w:rsid w:val="005660D0"/>
    <w:pPr>
      <w:spacing w:after="0" w:line="240" w:lineRule="auto"/>
      <w:ind w:left="750"/>
      <w:jc w:val="both"/>
    </w:pPr>
    <w:rPr>
      <w:rFonts w:ascii="Times New Roman" w:eastAsia="Times New Roman" w:hAnsi="Times New Roman" w:cs="Arabic Transparent"/>
      <w:b/>
      <w:bCs/>
      <w:sz w:val="44"/>
      <w:szCs w:val="44"/>
    </w:rPr>
  </w:style>
  <w:style w:type="character" w:customStyle="1" w:styleId="Char2">
    <w:name w:val="نص أساسي بمسافة بادئة Char"/>
    <w:basedOn w:val="a0"/>
    <w:link w:val="a9"/>
    <w:rsid w:val="005660D0"/>
    <w:rPr>
      <w:rFonts w:ascii="Times New Roman" w:eastAsia="Times New Roman" w:hAnsi="Times New Roman" w:cs="Arabic Transparent"/>
      <w:b/>
      <w:bCs/>
      <w:sz w:val="44"/>
      <w:szCs w:val="44"/>
    </w:rPr>
  </w:style>
  <w:style w:type="paragraph" w:styleId="20">
    <w:name w:val="Body Text Indent 2"/>
    <w:basedOn w:val="a"/>
    <w:link w:val="2Char0"/>
    <w:rsid w:val="005660D0"/>
    <w:pPr>
      <w:spacing w:after="0" w:line="240" w:lineRule="auto"/>
      <w:ind w:left="750"/>
      <w:jc w:val="both"/>
    </w:pPr>
    <w:rPr>
      <w:rFonts w:ascii="Times New Roman" w:eastAsia="Times New Roman" w:hAnsi="Times New Roman" w:cs="Arabic Transparent"/>
      <w:b/>
      <w:bCs/>
      <w:sz w:val="36"/>
      <w:szCs w:val="36"/>
    </w:rPr>
  </w:style>
  <w:style w:type="character" w:customStyle="1" w:styleId="2Char0">
    <w:name w:val="نص أساسي بمسافة بادئة 2 Char"/>
    <w:basedOn w:val="a0"/>
    <w:link w:val="20"/>
    <w:rsid w:val="005660D0"/>
    <w:rPr>
      <w:rFonts w:ascii="Times New Roman" w:eastAsia="Times New Roman" w:hAnsi="Times New Roman" w:cs="Arabic Transparent"/>
      <w:b/>
      <w:bCs/>
      <w:sz w:val="36"/>
      <w:szCs w:val="36"/>
    </w:rPr>
  </w:style>
  <w:style w:type="paragraph" w:styleId="30">
    <w:name w:val="Body Text 3"/>
    <w:basedOn w:val="a"/>
    <w:link w:val="3Char0"/>
    <w:rsid w:val="005660D0"/>
    <w:pPr>
      <w:spacing w:after="0" w:line="240" w:lineRule="auto"/>
      <w:jc w:val="both"/>
    </w:pPr>
    <w:rPr>
      <w:rFonts w:ascii="Times New Roman" w:eastAsia="Times New Roman" w:hAnsi="Times New Roman" w:cs="Times New Roman"/>
      <w:sz w:val="36"/>
      <w:szCs w:val="36"/>
    </w:rPr>
  </w:style>
  <w:style w:type="character" w:customStyle="1" w:styleId="3Char0">
    <w:name w:val="نص أساسي 3 Char"/>
    <w:basedOn w:val="a0"/>
    <w:link w:val="30"/>
    <w:rsid w:val="005660D0"/>
    <w:rPr>
      <w:rFonts w:ascii="Times New Roman" w:eastAsia="Times New Roman" w:hAnsi="Times New Roman" w:cs="Times New Roman"/>
      <w:sz w:val="36"/>
      <w:szCs w:val="36"/>
    </w:rPr>
  </w:style>
  <w:style w:type="paragraph" w:styleId="aa">
    <w:name w:val="Body Text"/>
    <w:basedOn w:val="a"/>
    <w:link w:val="Char3"/>
    <w:uiPriority w:val="99"/>
    <w:unhideWhenUsed/>
    <w:rsid w:val="005660D0"/>
    <w:pPr>
      <w:bidi w:val="0"/>
      <w:spacing w:after="120" w:line="240" w:lineRule="auto"/>
    </w:pPr>
    <w:rPr>
      <w:rFonts w:ascii="Times New Roman" w:eastAsia="Times New Roman" w:hAnsi="Times New Roman" w:cs="Times New Roman"/>
      <w:sz w:val="24"/>
      <w:szCs w:val="24"/>
    </w:rPr>
  </w:style>
  <w:style w:type="character" w:customStyle="1" w:styleId="Char3">
    <w:name w:val="نص أساسي Char"/>
    <w:basedOn w:val="a0"/>
    <w:link w:val="aa"/>
    <w:uiPriority w:val="99"/>
    <w:rsid w:val="005660D0"/>
    <w:rPr>
      <w:rFonts w:ascii="Times New Roman" w:eastAsia="Times New Roman" w:hAnsi="Times New Roman" w:cs="Times New Roman"/>
      <w:sz w:val="24"/>
      <w:szCs w:val="24"/>
    </w:rPr>
  </w:style>
  <w:style w:type="paragraph" w:styleId="21">
    <w:name w:val="Body Text 2"/>
    <w:basedOn w:val="a"/>
    <w:link w:val="2Char1"/>
    <w:rsid w:val="005660D0"/>
    <w:pPr>
      <w:bidi w:val="0"/>
      <w:spacing w:after="120" w:line="480" w:lineRule="auto"/>
    </w:pPr>
    <w:rPr>
      <w:rFonts w:ascii="Times New Roman" w:eastAsia="Times New Roman" w:hAnsi="Times New Roman" w:cs="Times New Roman"/>
      <w:sz w:val="24"/>
      <w:szCs w:val="24"/>
    </w:rPr>
  </w:style>
  <w:style w:type="character" w:customStyle="1" w:styleId="2Char1">
    <w:name w:val="نص أساسي 2 Char"/>
    <w:basedOn w:val="a0"/>
    <w:link w:val="21"/>
    <w:rsid w:val="005660D0"/>
    <w:rPr>
      <w:rFonts w:ascii="Times New Roman" w:eastAsia="Times New Roman" w:hAnsi="Times New Roman" w:cs="Times New Roman"/>
      <w:sz w:val="24"/>
      <w:szCs w:val="24"/>
    </w:rPr>
  </w:style>
  <w:style w:type="paragraph" w:styleId="ab">
    <w:name w:val="No Spacing"/>
    <w:uiPriority w:val="1"/>
    <w:qFormat/>
    <w:rsid w:val="00721ADC"/>
    <w:pPr>
      <w:bidi/>
    </w:pPr>
    <w:rPr>
      <w:sz w:val="22"/>
      <w:szCs w:val="22"/>
    </w:rPr>
  </w:style>
</w:styles>
</file>

<file path=word/webSettings.xml><?xml version="1.0" encoding="utf-8"?>
<w:webSettings xmlns:r="http://schemas.openxmlformats.org/officeDocument/2006/relationships" xmlns:w="http://schemas.openxmlformats.org/wordprocessingml/2006/main">
  <w:divs>
    <w:div w:id="2048220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3D2E2C-36B9-40C8-81AC-DC3BF250EB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TotalTime>
  <Pages>44</Pages>
  <Words>8479</Words>
  <Characters>48334</Characters>
  <Application>Microsoft Office Word</Application>
  <DocSecurity>0</DocSecurity>
  <Lines>402</Lines>
  <Paragraphs>113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56700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pc</cp:lastModifiedBy>
  <cp:revision>2</cp:revision>
  <dcterms:created xsi:type="dcterms:W3CDTF">2012-02-21T18:28:00Z</dcterms:created>
  <dcterms:modified xsi:type="dcterms:W3CDTF">2012-03-09T05:09:00Z</dcterms:modified>
</cp:coreProperties>
</file>