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0" w:type="dxa"/>
        <w:tbl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</w:tblBorders>
        <w:shd w:val="clear" w:color="auto" w:fill="CCCCC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506"/>
      </w:tblGrid>
      <w:tr w:rsidR="0012295D" w:rsidRPr="0012295D" w:rsidTr="0012295D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CCCCCC"/>
            </w:tcBorders>
            <w:shd w:val="clear" w:color="auto" w:fill="F6F6F6"/>
            <w:hideMark/>
          </w:tcPr>
          <w:p w:rsidR="0012295D" w:rsidRPr="0012295D" w:rsidRDefault="0012295D" w:rsidP="001229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B0000"/>
                <w:sz w:val="24"/>
                <w:szCs w:val="24"/>
              </w:rPr>
            </w:pP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الواجب (1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السؤال 1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إن الثقافة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بمجموعها تمثل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1. -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تميزا للمجتمع أو الأمة عن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المجتمعات والأمم الأخرى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تغيرا للمجتمع أو الأمة عن المجتمعات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والأمم الأخرى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تعددا للمجتمع أو الأمة عن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المجتمعات والأمم الأخرى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تخلفا للمجتمع أو الأمة عن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المجتمعات والأمم الأخرى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السؤال 2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الروابط البشرية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نوعان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فطرية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ومتغيرة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2. -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فطرية ومكتسبة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طارئة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وأصيلة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خاصة وعامة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السؤال 3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القيم الإسلامية عالمية في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ذاتها،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مرنة في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تطبيقها؛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لأنها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1. -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استجابة للفطرة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السوية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تمثل حضارة عالمية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موجهة لكل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الأزمان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4.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قابلة للتغير والتطور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الواجب (2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>)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سرعة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أنتشار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الأسلام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ودخول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الكثيرين فيه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: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دليل على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عالمية الدعوة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- 2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كان للتنصير عاملاً مهماً في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كسر كل دعوة للوحدة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الأسلامية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ظهرت بدايات التأثر بمظاهر الحضارة الغربية في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أواخر الدولة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العثمانية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الواجب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(3)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-1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أسباب التخلف (التأخر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)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في العالم الإسلامي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نوعان؛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داخلية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أساسية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وخارجية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أساسية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وخارجية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ثانوية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وداخلية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ثانوية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وخارجية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تابعة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تعد القومية والعنصرية من أهم النزعات الاجتماعية التي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ربطت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الإنسان منذ القدم بجماعته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أحدثت شرخا في البناء الاجتماعي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ولدت التنازع بين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الناس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ظهرت بفعل الفكر الغربي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3 -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إن اتخاذ المسلمين موقفا من العولمة في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ظل التدافع القائم بين الحضارات يحتاج إلى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قوة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اقتصادية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2 -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حكمة ووعي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جهاد مستمر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الحذر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والمقاطعة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- 4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القومية من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القوم،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وهم الجماعة من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الناس،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تجمعهم جامعة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يقومون لها. هذا تعريف القومية في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اللغة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الاصطلاح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في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الاجتماع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في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العرف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================================================== ==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rtl/>
              </w:rPr>
              <w:t>اسئلة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rtl/>
              </w:rPr>
              <w:t>الاحتبار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الاديان ذات حضور مؤثر في حياة الانسان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صحيح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بالنسبه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للاديان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كلها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صحيح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بالنسبه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للاسلام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فقط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صحيح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بالنسبه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للاديان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الكتابيه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غير صحيح تماما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حدث صراع مرير بين رجال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الكنيسه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في روما ورجال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العلم التجريبي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في القرون الوسطى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في عصور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النهضه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في القصور القريبه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في القرن التاسع عشر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تعسف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الكنيسه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وتسلطها على رجال العلم والفكر يعتبر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اسباب الصراع بين الدين والعلم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اثار الصراع بين الدين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والعلم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نتائج الصراع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بين الدين والعلم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قواعد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الصراع بين الدين والعلم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كان التنصير عاملا مهما في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كسر كل دعوه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للوحده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الاسلاميه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كسر كل بحث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عن الاسلام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الحقيقي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ردع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كل جهد للاستقلال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تشويه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صورة القوميه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والوطنيه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الاقناع الفردي والوعظ العام في الكنائس يعتبر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التنصير البسيط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التنصير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المباشر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التنصير الغير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مباشر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التنصير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؟؟؟؟؟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مدري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الحاجه الى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العلوم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الاسلاميه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تجاوبا مع الضغط الفكري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الذي تتعرض له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الكنيسه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؟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هدفا دفاعيا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للاستشراق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هدفا صليبيا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للاستشراق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هدفا علميا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للاستشراق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هدفا قوميا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للاستشراق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س7-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دائرة المعارف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الاسلاميه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التي كتبها المستشرقون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يعتبر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اشهر وسائل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الاستشراق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اكثر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ماانتجه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الاستشراق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موضوعيه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اخطر اهداف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الاستشراق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اخطر آثار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الاستشراق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س8-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التذويب الجزئي او الكلي للهويه الثقافيه يعتبر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...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تعريفات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تعريفات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الثقافيه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معالم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الثقافيه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بواعث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الثقافيه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س9-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موقف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الاسلام من الارهاب انه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طرح للجهاد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نوع من الظلم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ظاهره حديثه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ظاهره معقده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س10-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يقيم الاسلام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علاقة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المسلم بالمخالف له في الدين من أهل الكتاب وغيرهم على اساس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البر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والقسط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المعاداه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والحرابه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الجهاد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المستمر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التكافل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س11-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احياء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النعرات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القوميه يعتبر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آثار 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دوافع 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وسائل 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طرق 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س12-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اعادة صياغة ثقافة العالم الاسلامي وفق ثقافة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الغرب وحضارته هذا تعريف للتغريب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لغة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اصطلاحا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لغة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واصطلاحا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ليس تعريفا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للتغريب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س13-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ظهرت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بدايات التأثر بمظاهر الحضارة الغربية في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اوائل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الدوله العثمانيه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اواخر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الدوله العثمانيه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بداية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الاستعمار الاوربي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نهاية الحروب الصليبيه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س14-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كانت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المرأه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هدفا لدعاة التغريب بدعوى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تحريرها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ضعف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شخصيتها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قلة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خبرتها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لانها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دجاجه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(--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نوكومنت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j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س15-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اذا كانت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حديثه من ناحية الاصطلاح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فانها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قديمه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علميا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قديمه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نظريا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3-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جديده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علميا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ايضا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جديده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نظريا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ايضا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س16-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ظهور الثوره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التقنيه التي سميت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بالثوره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الصناعيه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الثالثه كان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اهداف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دوافع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نتائج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آثار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lastRenderedPageBreak/>
              <w:t>س17-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قيام شركات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كبرى متعددة الجنسيات ومتنوعة النشاطات متميزة بضخامة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نشاطتها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اهداف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دوافع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نتائج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آثار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س18-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تطمح الى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صياغة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ثقافه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كونيه شامله تغطي جوانب النشاط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الثقافيه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الشامله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الكونيه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الانسانيه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س19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الاستشراق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هو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طلب علوم الشرق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معرفة علوم الشرق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زيارة الشرق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السياحه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في الشرق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س20-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القيم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الاسلاميه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عالميه في ذاتها مرنه في تطبيقها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لانها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استجابه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للفطره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السويه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تمثل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حضاره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عالميه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موجهه لكل الازمان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قابله للتغير والتطور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س21-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المستشرق الجدير بهذا اللقب هو الذي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يقتصر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على معرفة لغات الشرق فقط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لايقتصر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على معرفة لغات الشرق فقط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يقبل علوم الشرق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ينقل علوم الشرق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س22-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الاستشراق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انتشر في اوربا بصفة نشيطه بعد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فتره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: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عهد الاضطهاد الديني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عهد الاصلاح الدين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عهد الفتوحات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الاسلاميه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عهد نبض الوجود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س23-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من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اوئل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من اتصل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بالارساليات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العثمانيون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نصارى الشام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العرب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المغاربة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س24-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تقديم الخبرة و المشورة يعتبر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وسائل التغريب المباشرة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وسائل التغريب غير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المباشرة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اثار التغريب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اهداف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التغريب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س25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الكوكبة و الكونية الشاملة و الحداثة من مردفات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العالمية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الوسطية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العولمة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س26-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تحويل العالم الى قرية واحدة يتحكم فيها نظام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راسمالي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و احد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...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lastRenderedPageBreak/>
              <w:t>تعريف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نظام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الراسمالي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النظام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العالمي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لعولمة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س27-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الوسطية هي تحقيق لمبدأ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8B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التوازن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8B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الاعتدال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8B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الفطرة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8B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المرونة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س28-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تجهيل المسلمين باللغة العربية حتى تنقطع صلتهم بالقران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الكريم كان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اهداف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التنصيرية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اهداف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التغريب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اهداف 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اهداف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الاستشراق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س29-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تاسيس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المدارس المدنية التي تمجد الفلسفة الغربية و تجهل المسلمين بدينهم يعتبر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وسائل التغريب غير المباشرة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و سائل التغريب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المباشرة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3-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اهداف التغريب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4-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اثار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التغريب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س30-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تعد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القوميه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والعنصريه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من اهم النزعات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الاجتماعيه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التي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...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ربطت الانسان بجماعته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س31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الاستعمار لغة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فرض السيادة على الارض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واستغلالها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س32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اول من نادى بالحروب الصليبية على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المسلمين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البابا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اوربان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الثاني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س33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استرد المسلمون بيت المقدس بقيادة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صلاح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الدين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س34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سميت النصرانيه نسبة إلى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الناصرة في فلسطين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س35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اخضاع القيم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والاخلاق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للعصرنة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والنسبية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اخطار العولمة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س36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كل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مايحقق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الخير والصلاح والسلام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والطمأنينة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من اهداف الحوار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س37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عدم وضع تعريف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للارهاب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في الاصطلاح بسبب ... الى هذه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الظاهره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اختلاف نظرة الدول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س38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شعور قوي لدى الجماعه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بالانتماء الى اصرة القوم تعريف القومية في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الاصطلاح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س39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جماعة من الناس تجمعهم جامعة يقومون عليها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القومية في اللغة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س40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الاعتقاد الجازم المطابق للواقع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الناتج عن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دليل العلم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س41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تحلل شبكة العلاقات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الاجتماعية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المعوقات الاجتماعية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س42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معايير تحكم حركة الانسان الفكرية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قيم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فكرية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س43-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تدفع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صاحبها الى الالتزام بهدي الاسلام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الوسطية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س44-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تحرير المرأة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معالم الوسطية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س45-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جعل الله الاسلام دينا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وسطا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س46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 (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B0F0"/>
                <w:sz w:val="24"/>
                <w:szCs w:val="24"/>
                <w:rtl/>
              </w:rPr>
              <w:t>ياايها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B0F0"/>
                <w:sz w:val="24"/>
                <w:szCs w:val="24"/>
                <w:rtl/>
              </w:rPr>
              <w:t xml:space="preserve"> الناس انما انا رحمة مهداة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)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دليل على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عالمية الاسلام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س47-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اهداف الاستعمار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اربعة اهداف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س48-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مر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الاستشراق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بمراحل كثيرة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3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مراحل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س49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العدوان الذي يمارسه افراد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اوجماعات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او دول بغيا على الانسان في دينه وعقله ودمه وماله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تعريف المجمع الفقهي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للارهاب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lastRenderedPageBreak/>
              <w:t>س50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تميزا للمجتمع عن المجتمعات الاخرى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الثقافة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س51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ارادة الوصول الى الحق من الاصول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التي تضبط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الحوار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س52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ان اعظم الادلة على عالمية الاسلام هو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سرعة انتشاره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س53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ان مفهوم التخلف يتضمن وجود نموذج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يجسد التقدم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س54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الروابط البشرية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فطرية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و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مكتسبة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س55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اسباب التخلف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داخليه اساسية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و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ثانويه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خارجيه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س56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ان اتخاذ المسلمين موقف من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العولمه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يحتاج الى حكمه ووعي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س57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-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احداث ردة فعل بين المسلمين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واضاعف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ولاء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كثير منهم لدينهم كان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........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اثار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التنصير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س58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عندما دخل القائد الفرنسي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........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الشرق لنا من جديد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س59-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اتخذ التغريب اتجاه اخر لنشر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افكارة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وحمل الناس على تبني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مفاهيمه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..........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الترويج للفكر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الغربي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س60-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تكريس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التبعية للغرب 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.........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اثار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التغريب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س61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قال عند قبر صلاح الدين</w:t>
            </w:r>
            <w:r w:rsidRPr="0012295D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  <w:t>(</w:t>
            </w:r>
            <w:r w:rsidRPr="0012295D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ها قد عدنا يا صلاح الدين</w:t>
            </w:r>
            <w:r w:rsidRPr="0012295D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  <w:t xml:space="preserve">)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..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الجنرال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غورو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س62-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الوسط في كلام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العرب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u w:val="single"/>
                <w:rtl/>
              </w:rPr>
              <w:t>الخيار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المقصود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بها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أن هذه الأمة أمة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وسط؛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أي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u w:val="single"/>
                <w:rtl/>
              </w:rPr>
              <w:t>خيار عدول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>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س63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تجهيل المسلمين بلغتهم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من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الوسائل الغير مباشرة للتغريب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س64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الذي قال عند قبر صلاح الدين ها قد عدنا يا صلاح الدين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..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غورو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س65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لكي يكون تعريف الحوار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جامعا"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ينبغي ان تتوفر فيه عناصر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أ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مختلفهب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متفقهج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3د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– 4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(--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 xml:space="preserve">المستوى القديم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ومو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متأكده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 xml:space="preserve"> من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الاجابه</w:t>
            </w:r>
            <w:proofErr w:type="spellEnd"/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س66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الهويه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اللغويه تشكل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>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3 -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احد عناصر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الهويه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(--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مو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متأكده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 xml:space="preserve"> من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الاجاابه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2-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اول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عناصرالهويه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1 - 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نواه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الهويه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س67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تمدين الشعوب غير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الاوربيه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 xml:space="preserve"> يعتبر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من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 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ذرائع 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ب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اهداف 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ج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اثار الاستعمار</w:t>
            </w:r>
          </w:p>
          <w:p w:rsidR="0012295D" w:rsidRPr="0012295D" w:rsidRDefault="0012295D" w:rsidP="0012295D">
            <w:pPr>
              <w:spacing w:after="0" w:line="240" w:lineRule="auto"/>
              <w:rPr>
                <w:rFonts w:ascii="Tahoma" w:eastAsia="Times New Roman" w:hAnsi="Tahoma" w:cs="Tahoma"/>
                <w:color w:val="8B0000"/>
                <w:sz w:val="24"/>
                <w:szCs w:val="24"/>
              </w:rPr>
            </w:pP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د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اسباب الاستعمار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t xml:space="preserve"> </w:t>
            </w:r>
          </w:p>
          <w:p w:rsidR="0012295D" w:rsidRPr="0012295D" w:rsidRDefault="0012295D" w:rsidP="001229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B0000"/>
                <w:sz w:val="24"/>
                <w:szCs w:val="24"/>
              </w:rPr>
            </w:pP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س68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rtl/>
              </w:rPr>
              <w:t>يعتبر الارهاب ظاهره</w:t>
            </w:r>
            <w:r w:rsidRPr="0012295D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  <w:t xml:space="preserve"> ..</w:t>
            </w:r>
            <w:r w:rsidRPr="0012295D">
              <w:rPr>
                <w:rFonts w:ascii="Tahoma" w:eastAsia="Times New Roman" w:hAnsi="Tahoma" w:cs="Tahoma"/>
                <w:color w:val="8B0000"/>
                <w:sz w:val="24"/>
                <w:szCs w:val="24"/>
              </w:rPr>
              <w:br/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أ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 xml:space="preserve"> قديمه</w:t>
            </w:r>
            <w:r w:rsidRPr="0012295D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ب–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جديدهج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استعماريهد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-</w:t>
            </w:r>
            <w:proofErr w:type="spellEnd"/>
            <w:r w:rsidRPr="0012295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حادثه</w:t>
            </w:r>
          </w:p>
        </w:tc>
      </w:tr>
      <w:tr w:rsidR="0012295D" w:rsidRPr="0012295D" w:rsidTr="0012295D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CCCCCC"/>
            </w:tcBorders>
            <w:shd w:val="clear" w:color="auto" w:fill="F6F6F6"/>
            <w:vAlign w:val="bottom"/>
            <w:hideMark/>
          </w:tcPr>
          <w:p w:rsidR="0012295D" w:rsidRPr="0012295D" w:rsidRDefault="0012295D" w:rsidP="0012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69"/>
                <w:sz w:val="15"/>
                <w:szCs w:val="15"/>
              </w:rPr>
            </w:pPr>
          </w:p>
        </w:tc>
      </w:tr>
    </w:tbl>
    <w:p w:rsidR="001A2846" w:rsidRPr="0012295D" w:rsidRDefault="001A2846">
      <w:pPr>
        <w:rPr>
          <w:rFonts w:hint="cs"/>
        </w:rPr>
      </w:pPr>
    </w:p>
    <w:sectPr w:rsidR="001A2846" w:rsidRPr="0012295D" w:rsidSect="004E72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12295D"/>
    <w:rsid w:val="0012295D"/>
    <w:rsid w:val="001A2846"/>
    <w:rsid w:val="004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Keyboard2</dc:creator>
  <cp:lastModifiedBy>Keyboard2</cp:lastModifiedBy>
  <cp:revision>1</cp:revision>
  <cp:lastPrinted>2012-05-16T22:08:00Z</cp:lastPrinted>
  <dcterms:created xsi:type="dcterms:W3CDTF">2012-05-16T22:05:00Z</dcterms:created>
  <dcterms:modified xsi:type="dcterms:W3CDTF">2012-05-16T22:09:00Z</dcterms:modified>
</cp:coreProperties>
</file>