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361" w:rsidRPr="00891361" w:rsidRDefault="00891361" w:rsidP="00891361">
      <w:pPr>
        <w:autoSpaceDE w:val="0"/>
        <w:autoSpaceDN w:val="0"/>
        <w:adjustRightInd w:val="0"/>
        <w:spacing w:after="0" w:line="240" w:lineRule="auto"/>
        <w:jc w:val="center"/>
        <w:rPr>
          <w:rFonts w:ascii="Andalus" w:hAnsi="Andalus" w:cs="Andalus"/>
          <w:b/>
          <w:bCs/>
          <w:color w:val="FF0000"/>
          <w:sz w:val="36"/>
          <w:szCs w:val="36"/>
        </w:rPr>
      </w:pPr>
      <w:r w:rsidRPr="00891361">
        <w:rPr>
          <w:rFonts w:ascii="Andalus" w:hAnsi="Andalus" w:cs="Andalus"/>
          <w:b/>
          <w:bCs/>
          <w:color w:val="FF0000"/>
          <w:sz w:val="36"/>
          <w:szCs w:val="36"/>
          <w:rtl/>
        </w:rPr>
        <w:t>المحاضرة</w:t>
      </w:r>
      <w:r w:rsidRPr="00891361">
        <w:rPr>
          <w:rFonts w:ascii="Andalus" w:hAnsi="Andalus" w:cs="Andalus"/>
          <w:b/>
          <w:bCs/>
          <w:color w:val="FF0000"/>
          <w:sz w:val="36"/>
          <w:szCs w:val="36"/>
        </w:rPr>
        <w:t xml:space="preserve"> </w:t>
      </w:r>
      <w:r w:rsidRPr="00891361">
        <w:rPr>
          <w:rFonts w:ascii="Andalus" w:hAnsi="Andalus" w:cs="Andalus"/>
          <w:b/>
          <w:bCs/>
          <w:color w:val="FF0000"/>
          <w:sz w:val="36"/>
          <w:szCs w:val="36"/>
          <w:rtl/>
        </w:rPr>
        <w:t>الثالثة</w:t>
      </w:r>
    </w:p>
    <w:p w:rsidR="00891361" w:rsidRPr="00891361" w:rsidRDefault="00891361" w:rsidP="00891361">
      <w:pPr>
        <w:autoSpaceDE w:val="0"/>
        <w:autoSpaceDN w:val="0"/>
        <w:adjustRightInd w:val="0"/>
        <w:spacing w:after="0" w:line="240" w:lineRule="auto"/>
        <w:jc w:val="center"/>
        <w:rPr>
          <w:rFonts w:ascii="Andalus" w:hAnsi="Andalus" w:cs="Andalus" w:hint="cs"/>
          <w:b/>
          <w:bCs/>
          <w:color w:val="548ED5"/>
          <w:sz w:val="36"/>
          <w:szCs w:val="36"/>
          <w:rtl/>
        </w:rPr>
      </w:pPr>
      <w:r w:rsidRPr="00891361">
        <w:rPr>
          <w:rFonts w:ascii="Andalus" w:hAnsi="Andalus" w:cs="Andalus"/>
          <w:b/>
          <w:bCs/>
          <w:color w:val="548ED5"/>
          <w:sz w:val="36"/>
          <w:szCs w:val="36"/>
          <w:rtl/>
        </w:rPr>
        <w:t>اسس</w:t>
      </w:r>
      <w:r w:rsidRPr="00891361">
        <w:rPr>
          <w:rFonts w:ascii="Andalus" w:hAnsi="Andalus" w:cs="Andalus"/>
          <w:b/>
          <w:bCs/>
          <w:color w:val="548ED5"/>
          <w:sz w:val="36"/>
          <w:szCs w:val="36"/>
        </w:rPr>
        <w:t xml:space="preserve"> </w:t>
      </w:r>
      <w:r w:rsidRPr="00891361">
        <w:rPr>
          <w:rFonts w:ascii="Andalus" w:hAnsi="Andalus" w:cs="Andalus"/>
          <w:b/>
          <w:bCs/>
          <w:color w:val="548ED5"/>
          <w:sz w:val="36"/>
          <w:szCs w:val="36"/>
          <w:rtl/>
        </w:rPr>
        <w:t>بناء</w:t>
      </w:r>
      <w:r w:rsidRPr="00891361">
        <w:rPr>
          <w:rFonts w:ascii="Andalus" w:hAnsi="Andalus" w:cs="Andalus"/>
          <w:b/>
          <w:bCs/>
          <w:color w:val="548ED5"/>
          <w:sz w:val="36"/>
          <w:szCs w:val="36"/>
        </w:rPr>
        <w:t xml:space="preserve"> </w:t>
      </w:r>
      <w:r w:rsidRPr="00891361">
        <w:rPr>
          <w:rFonts w:ascii="Andalus" w:hAnsi="Andalus" w:cs="Andalus"/>
          <w:b/>
          <w:bCs/>
          <w:color w:val="548ED5"/>
          <w:sz w:val="36"/>
          <w:szCs w:val="36"/>
          <w:rtl/>
        </w:rPr>
        <w:t>المنهج</w:t>
      </w:r>
    </w:p>
    <w:p w:rsidR="00891361" w:rsidRDefault="00891361" w:rsidP="00891361">
      <w:pPr>
        <w:autoSpaceDE w:val="0"/>
        <w:autoSpaceDN w:val="0"/>
        <w:adjustRightInd w:val="0"/>
        <w:spacing w:after="0" w:line="240" w:lineRule="auto"/>
        <w:rPr>
          <w:rFonts w:ascii="Traditional Arabic,Bold" w:cs="Traditional Arabic,Bold" w:hint="cs"/>
          <w:b/>
          <w:bCs/>
          <w:color w:val="000000"/>
          <w:sz w:val="34"/>
          <w:szCs w:val="34"/>
          <w:rtl/>
        </w:rPr>
      </w:pPr>
    </w:p>
    <w:p w:rsidR="00891361" w:rsidRDefault="00891361" w:rsidP="00891361">
      <w:pPr>
        <w:autoSpaceDE w:val="0"/>
        <w:autoSpaceDN w:val="0"/>
        <w:adjustRightInd w:val="0"/>
        <w:spacing w:after="0" w:line="240" w:lineRule="auto"/>
        <w:rPr>
          <w:rFonts w:ascii="Traditional Arabic,Bold" w:cs="Traditional Arabic,Bold" w:hint="cs"/>
          <w:b/>
          <w:bCs/>
          <w:color w:val="FF0000"/>
          <w:sz w:val="34"/>
          <w:szCs w:val="34"/>
          <w:rtl/>
        </w:rPr>
      </w:pPr>
    </w:p>
    <w:p w:rsidR="00816286" w:rsidRDefault="00816286" w:rsidP="00816286">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لكي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نستطيع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ننظم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العناصر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السابقة</w:t>
      </w:r>
      <w:r>
        <w:rPr>
          <w:rFonts w:ascii="Traditional Arabic,Bold" w:cs="Traditional Arabic,Bold" w:hint="cs"/>
          <w:b/>
          <w:bCs/>
          <w:color w:val="000000"/>
          <w:sz w:val="34"/>
          <w:szCs w:val="34"/>
          <w:rtl/>
        </w:rPr>
        <w:t xml:space="preserve"> ولكي ان نجد أفضل صيغة مناسبة لتقديمها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لابد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نضع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اسس</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معينة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ضوء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تلك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الاسس</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سيتم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تحديد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المنهج</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المناسب ولذلك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هناك </w:t>
      </w:r>
      <w:r>
        <w:rPr>
          <w:rFonts w:ascii="Traditional Arabic,Bold" w:cs="Traditional Arabic,Bold" w:hint="cs"/>
          <w:b/>
          <w:bCs/>
          <w:color w:val="000000"/>
          <w:sz w:val="34"/>
          <w:szCs w:val="34"/>
          <w:rtl/>
        </w:rPr>
        <w:t>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يسمى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اسس</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المنهج .</w:t>
      </w:r>
      <w:r>
        <w:rPr>
          <w:rFonts w:ascii="Traditional Arabic,Bold" w:cs="Traditional Arabic,Bold" w:hint="cs"/>
          <w:b/>
          <w:bCs/>
          <w:color w:val="000000"/>
          <w:sz w:val="34"/>
          <w:szCs w:val="34"/>
          <w:rtl/>
        </w:rPr>
        <w:t xml:space="preserve"> وهذه الأسس هي 4 أسس :</w:t>
      </w:r>
    </w:p>
    <w:p w:rsidR="00EB3A47" w:rsidRDefault="00EB3A47" w:rsidP="00816286">
      <w:pPr>
        <w:autoSpaceDE w:val="0"/>
        <w:autoSpaceDN w:val="0"/>
        <w:adjustRightInd w:val="0"/>
        <w:spacing w:after="0" w:line="240" w:lineRule="auto"/>
        <w:rPr>
          <w:rFonts w:ascii="Traditional Arabic,Bold" w:cs="Traditional Arabic,Bold" w:hint="cs"/>
          <w:b/>
          <w:bCs/>
          <w:color w:val="000000"/>
          <w:sz w:val="34"/>
          <w:szCs w:val="34"/>
          <w:rtl/>
        </w:rPr>
      </w:pPr>
    </w:p>
    <w:p w:rsidR="00EB3A47" w:rsidRDefault="00EB3A47" w:rsidP="00EB3A47">
      <w:pPr>
        <w:autoSpaceDE w:val="0"/>
        <w:autoSpaceDN w:val="0"/>
        <w:adjustRightInd w:val="0"/>
        <w:spacing w:after="0" w:line="240" w:lineRule="auto"/>
        <w:rPr>
          <w:rFonts w:ascii="Traditional Arabic,Bold" w:cs="Traditional Arabic,Bold"/>
          <w:b/>
          <w:bCs/>
          <w:color w:val="00B150"/>
          <w:sz w:val="34"/>
          <w:szCs w:val="34"/>
        </w:rPr>
      </w:pPr>
      <w:r>
        <w:rPr>
          <w:rFonts w:ascii="Traditional Arabic,Bold" w:cs="Traditional Arabic,Bold" w:hint="cs"/>
          <w:b/>
          <w:bCs/>
          <w:color w:val="00B150"/>
          <w:sz w:val="34"/>
          <w:szCs w:val="34"/>
          <w:rtl/>
        </w:rPr>
        <w:t>الاساس</w:t>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المعرفي</w:t>
      </w:r>
      <w:r>
        <w:rPr>
          <w:rFonts w:cs="Traditional Arabic,Bold" w:hint="cs"/>
          <w:b/>
          <w:bCs/>
          <w:color w:val="00B150"/>
          <w:sz w:val="34"/>
          <w:szCs w:val="34"/>
          <w:rtl/>
        </w:rPr>
        <w:tab/>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الاساس</w:t>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فلسفي</w:t>
      </w:r>
      <w:r>
        <w:rPr>
          <w:rFonts w:cs="Traditional Arabic,Bold"/>
          <w:b/>
          <w:bCs/>
          <w:color w:val="00B150"/>
          <w:sz w:val="34"/>
          <w:szCs w:val="34"/>
        </w:rPr>
        <w:tab/>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الاساس</w:t>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النفسي</w:t>
      </w:r>
      <w:r>
        <w:rPr>
          <w:rFonts w:ascii="Traditional Arabic,Bold" w:cs="Traditional Arabic,Bold"/>
          <w:b/>
          <w:bCs/>
          <w:color w:val="00B150"/>
          <w:sz w:val="34"/>
          <w:szCs w:val="34"/>
        </w:rPr>
        <w:tab/>
        <w:t xml:space="preserve"> </w:t>
      </w:r>
      <w:r>
        <w:rPr>
          <w:rFonts w:ascii="Traditional Arabic,Bold" w:cs="Traditional Arabic,Bold" w:hint="cs"/>
          <w:b/>
          <w:bCs/>
          <w:color w:val="00B150"/>
          <w:sz w:val="34"/>
          <w:szCs w:val="34"/>
          <w:rtl/>
        </w:rPr>
        <w:t>الاساس</w:t>
      </w:r>
      <w:r>
        <w:rPr>
          <w:rFonts w:ascii="Traditional Arabic,Bold" w:cs="Traditional Arabic,Bold"/>
          <w:b/>
          <w:bCs/>
          <w:color w:val="00B150"/>
          <w:sz w:val="34"/>
          <w:szCs w:val="34"/>
        </w:rPr>
        <w:t xml:space="preserve"> </w:t>
      </w:r>
      <w:r>
        <w:rPr>
          <w:rFonts w:ascii="Traditional Arabic,Bold" w:cs="Traditional Arabic,Bold" w:hint="cs"/>
          <w:b/>
          <w:bCs/>
          <w:color w:val="00B150"/>
          <w:sz w:val="34"/>
          <w:szCs w:val="34"/>
          <w:rtl/>
        </w:rPr>
        <w:t>الاجتماعي</w:t>
      </w:r>
    </w:p>
    <w:p w:rsidR="00EB3A47" w:rsidRPr="00EB3A47" w:rsidRDefault="00EB3A47" w:rsidP="00816286">
      <w:pPr>
        <w:autoSpaceDE w:val="0"/>
        <w:autoSpaceDN w:val="0"/>
        <w:adjustRightInd w:val="0"/>
        <w:spacing w:after="0" w:line="240" w:lineRule="auto"/>
        <w:rPr>
          <w:rFonts w:ascii="Traditional Arabic,Bold" w:cs="Traditional Arabic,Bold" w:hint="cs"/>
          <w:b/>
          <w:bCs/>
          <w:color w:val="000000"/>
          <w:sz w:val="34"/>
          <w:szCs w:val="34"/>
          <w:rtl/>
        </w:rPr>
      </w:pPr>
    </w:p>
    <w:p w:rsidR="00816286" w:rsidRDefault="00816286" w:rsidP="00891361">
      <w:pPr>
        <w:autoSpaceDE w:val="0"/>
        <w:autoSpaceDN w:val="0"/>
        <w:adjustRightInd w:val="0"/>
        <w:spacing w:after="0" w:line="240" w:lineRule="auto"/>
        <w:rPr>
          <w:rFonts w:ascii="Traditional Arabic,Bold" w:cs="Traditional Arabic,Bold" w:hint="cs"/>
          <w:b/>
          <w:bCs/>
          <w:color w:val="FF0000"/>
          <w:sz w:val="34"/>
          <w:szCs w:val="34"/>
          <w:rtl/>
        </w:rPr>
      </w:pPr>
    </w:p>
    <w:p w:rsidR="00816286" w:rsidRPr="00816286" w:rsidRDefault="00816286" w:rsidP="00891361">
      <w:pPr>
        <w:autoSpaceDE w:val="0"/>
        <w:autoSpaceDN w:val="0"/>
        <w:adjustRightInd w:val="0"/>
        <w:spacing w:after="0" w:line="240" w:lineRule="auto"/>
        <w:rPr>
          <w:rFonts w:ascii="Traditional Arabic,Bold" w:cs="Traditional Arabic,Bold" w:hint="cs"/>
          <w:b/>
          <w:bCs/>
          <w:color w:val="FF0000"/>
          <w:sz w:val="34"/>
          <w:szCs w:val="34"/>
          <w:rtl/>
        </w:rPr>
      </w:pPr>
      <w:r>
        <w:rPr>
          <w:rFonts w:ascii="Traditional Arabic,Bold" w:cs="Traditional Arabic,Bold" w:hint="cs"/>
          <w:b/>
          <w:bCs/>
          <w:color w:val="FF0000"/>
          <w:sz w:val="34"/>
          <w:szCs w:val="34"/>
          <w:rtl/>
        </w:rPr>
        <w:t xml:space="preserve">وسنستعرض كل أساس منها : </w:t>
      </w:r>
    </w:p>
    <w:p w:rsidR="00891361" w:rsidRPr="00B55979" w:rsidRDefault="00891361" w:rsidP="00891361">
      <w:pPr>
        <w:autoSpaceDE w:val="0"/>
        <w:autoSpaceDN w:val="0"/>
        <w:adjustRightInd w:val="0"/>
        <w:spacing w:after="0" w:line="240" w:lineRule="auto"/>
        <w:rPr>
          <w:rFonts w:ascii="Andalus" w:hAnsi="Andalus" w:cs="Andalus"/>
          <w:b/>
          <w:bCs/>
          <w:color w:val="7030A0"/>
          <w:sz w:val="36"/>
          <w:szCs w:val="36"/>
        </w:rPr>
      </w:pPr>
      <w:r w:rsidRPr="00B55979">
        <w:rPr>
          <w:rFonts w:ascii="Andalus" w:hAnsi="Andalus" w:cs="Andalus"/>
          <w:b/>
          <w:bCs/>
          <w:color w:val="7030A0"/>
          <w:sz w:val="36"/>
          <w:szCs w:val="36"/>
          <w:rtl/>
        </w:rPr>
        <w:t>الاساس</w:t>
      </w:r>
      <w:r w:rsidRPr="00B55979">
        <w:rPr>
          <w:rFonts w:ascii="Andalus" w:hAnsi="Andalus" w:cs="Andalus"/>
          <w:b/>
          <w:bCs/>
          <w:color w:val="7030A0"/>
          <w:sz w:val="36"/>
          <w:szCs w:val="36"/>
        </w:rPr>
        <w:t xml:space="preserve"> </w:t>
      </w:r>
      <w:r w:rsidRPr="00B55979">
        <w:rPr>
          <w:rFonts w:ascii="Andalus" w:hAnsi="Andalus" w:cs="Andalus"/>
          <w:b/>
          <w:bCs/>
          <w:color w:val="7030A0"/>
          <w:sz w:val="36"/>
          <w:szCs w:val="36"/>
          <w:rtl/>
        </w:rPr>
        <w:t>المعرفي :</w:t>
      </w:r>
    </w:p>
    <w:p w:rsidR="00891361" w:rsidRDefault="00891361" w:rsidP="00891361">
      <w:pPr>
        <w:autoSpaceDE w:val="0"/>
        <w:autoSpaceDN w:val="0"/>
        <w:adjustRightInd w:val="0"/>
        <w:spacing w:after="0" w:line="240" w:lineRule="auto"/>
        <w:rPr>
          <w:rFonts w:ascii="Traditional Arabic,Bold" w:cs="Traditional Arabic,Bold"/>
          <w:b/>
          <w:bCs/>
          <w:color w:val="FF0000"/>
          <w:sz w:val="34"/>
          <w:szCs w:val="34"/>
        </w:rPr>
      </w:pPr>
      <w:r>
        <w:rPr>
          <w:rFonts w:ascii="Traditional Arabic,Bold" w:cs="Traditional Arabic,Bold" w:hint="cs"/>
          <w:b/>
          <w:bCs/>
          <w:color w:val="FF0000"/>
          <w:sz w:val="34"/>
          <w:szCs w:val="34"/>
          <w:rtl/>
        </w:rPr>
        <w:t>ماهي</w:t>
      </w:r>
      <w:r>
        <w:rPr>
          <w:rFonts w:ascii="Traditional Arabic,Bold" w:cs="Traditional Arabic,Bold"/>
          <w:b/>
          <w:bCs/>
          <w:color w:val="FF0000"/>
          <w:sz w:val="34"/>
          <w:szCs w:val="34"/>
        </w:rPr>
        <w:t xml:space="preserve"> </w:t>
      </w:r>
      <w:r>
        <w:rPr>
          <w:rFonts w:ascii="Traditional Arabic,Bold" w:cs="Traditional Arabic,Bold" w:hint="cs"/>
          <w:b/>
          <w:bCs/>
          <w:color w:val="FF0000"/>
          <w:sz w:val="34"/>
          <w:szCs w:val="34"/>
          <w:rtl/>
        </w:rPr>
        <w:t>انواع</w:t>
      </w:r>
      <w:r>
        <w:rPr>
          <w:rFonts w:ascii="Traditional Arabic,Bold" w:cs="Traditional Arabic,Bold"/>
          <w:b/>
          <w:bCs/>
          <w:color w:val="FF0000"/>
          <w:sz w:val="34"/>
          <w:szCs w:val="34"/>
        </w:rPr>
        <w:t xml:space="preserve"> </w:t>
      </w:r>
      <w:r>
        <w:rPr>
          <w:rFonts w:ascii="Traditional Arabic,Bold" w:cs="Traditional Arabic,Bold" w:hint="cs"/>
          <w:b/>
          <w:bCs/>
          <w:color w:val="FF0000"/>
          <w:sz w:val="34"/>
          <w:szCs w:val="34"/>
          <w:rtl/>
        </w:rPr>
        <w:t>المعرفه؟</w:t>
      </w:r>
    </w:p>
    <w:p w:rsidR="00891361" w:rsidRDefault="00891361" w:rsidP="00816286">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hint="cs"/>
          <w:b/>
          <w:bCs/>
          <w:color w:val="000000"/>
          <w:sz w:val="34"/>
          <w:szCs w:val="34"/>
          <w:rtl/>
        </w:rPr>
        <w:t>تنقسم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الى</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عدة أقسام وهي : عبارة عن المعلومات المقدمة ..</w:t>
      </w:r>
    </w:p>
    <w:p w:rsidR="00B55979" w:rsidRDefault="00B55979" w:rsidP="00891361">
      <w:pPr>
        <w:autoSpaceDE w:val="0"/>
        <w:autoSpaceDN w:val="0"/>
        <w:adjustRightInd w:val="0"/>
        <w:spacing w:after="0" w:line="240" w:lineRule="auto"/>
        <w:rPr>
          <w:rFonts w:ascii="Traditional Arabic,Bold" w:cs="Traditional Arabic,Bold" w:hint="cs"/>
          <w:b/>
          <w:bCs/>
          <w:color w:val="000000"/>
          <w:sz w:val="34"/>
          <w:szCs w:val="34"/>
          <w:rtl/>
        </w:rPr>
      </w:pPr>
    </w:p>
    <w:p w:rsidR="00891361" w:rsidRDefault="00891361" w:rsidP="00816286">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b/>
          <w:bCs/>
          <w:color w:val="000000"/>
          <w:sz w:val="34"/>
          <w:szCs w:val="34"/>
        </w:rPr>
        <w:t xml:space="preserve">.1 </w:t>
      </w:r>
      <w:r w:rsidRPr="00D55794">
        <w:rPr>
          <w:rFonts w:ascii="Traditional Arabic,Bold" w:cs="Traditional Arabic,Bold" w:hint="cs"/>
          <w:b/>
          <w:bCs/>
          <w:color w:val="0000FF"/>
          <w:sz w:val="34"/>
          <w:szCs w:val="34"/>
          <w:rtl/>
        </w:rPr>
        <w:t>المعرف</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r w:rsidRPr="00D55794">
        <w:rPr>
          <w:rFonts w:ascii="Traditional Arabic,Bold" w:cs="Traditional Arabic,Bold" w:hint="cs"/>
          <w:b/>
          <w:bCs/>
          <w:color w:val="0000FF"/>
          <w:sz w:val="34"/>
          <w:szCs w:val="34"/>
          <w:rtl/>
        </w:rPr>
        <w:t>الالهي</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w:t>
      </w:r>
      <w:r w:rsidR="00B55979">
        <w:rPr>
          <w:rFonts w:ascii="Traditional Arabic,Bold" w:cs="Traditional Arabic,Bold"/>
          <w:b/>
          <w:bCs/>
          <w:color w:val="000000"/>
          <w:sz w:val="34"/>
          <w:szCs w:val="34"/>
        </w:rPr>
        <w:t xml:space="preserve"> </w:t>
      </w:r>
      <w:r w:rsidR="00B55979">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وهي</w:t>
      </w:r>
      <w:r w:rsidR="00816286">
        <w:rPr>
          <w:rFonts w:cs="Traditional Arabic,Bold" w:hint="cs"/>
          <w:b/>
          <w:bCs/>
          <w:color w:val="000000"/>
          <w:sz w:val="34"/>
          <w:szCs w:val="34"/>
          <w:rtl/>
        </w:rPr>
        <w:t xml:space="preserve"> المعرفة</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المنزلة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sidR="00816286">
        <w:rPr>
          <w:rFonts w:ascii="Traditional Arabic,Bold" w:cs="Traditional Arabic,Bold" w:hint="cs"/>
          <w:b/>
          <w:bCs/>
          <w:color w:val="000000"/>
          <w:sz w:val="34"/>
          <w:szCs w:val="34"/>
          <w:rtl/>
        </w:rPr>
        <w:t xml:space="preserve"> قبل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الله</w:t>
      </w:r>
      <w:r>
        <w:rPr>
          <w:rFonts w:ascii="Traditional Arabic,Bold" w:cs="Traditional Arabic,Bold"/>
          <w:b/>
          <w:bCs/>
          <w:color w:val="000000"/>
          <w:sz w:val="34"/>
          <w:szCs w:val="34"/>
        </w:rPr>
        <w:t xml:space="preserve"> </w:t>
      </w:r>
      <w:r w:rsidR="00B55979">
        <w:rPr>
          <w:rFonts w:ascii="Traditional Arabic,Bold" w:cs="Traditional Arabic,Bold" w:hint="cs"/>
          <w:b/>
          <w:bCs/>
          <w:color w:val="000000"/>
          <w:sz w:val="34"/>
          <w:szCs w:val="34"/>
          <w:rtl/>
        </w:rPr>
        <w:t>تعالى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sidR="00816286">
        <w:rPr>
          <w:rFonts w:ascii="Traditional Arabic,Bold" w:cs="Traditional Arabic,Bold" w:hint="cs"/>
          <w:b/>
          <w:bCs/>
          <w:color w:val="000000"/>
          <w:sz w:val="34"/>
          <w:szCs w:val="34"/>
          <w:rtl/>
        </w:rPr>
        <w:t>ه</w:t>
      </w:r>
      <w:r w:rsidR="00816286">
        <w:rPr>
          <w:rFonts w:ascii="Traditional Arabic,Bold" w:cs="Traditional Arabic,Bold" w:hint="cs"/>
          <w:b/>
          <w:bCs/>
          <w:color w:val="000000"/>
          <w:sz w:val="34"/>
          <w:szCs w:val="34"/>
          <w:rtl/>
        </w:rPr>
        <w:t>ي</w:t>
      </w:r>
      <w:r w:rsidR="00816286">
        <w:rPr>
          <w:rFonts w:ascii="Traditional Arabic,Bold" w:cs="Traditional Arabic,Bold" w:hint="cs"/>
          <w:b/>
          <w:bCs/>
          <w:color w:val="000000"/>
          <w:sz w:val="34"/>
          <w:szCs w:val="34"/>
          <w:rtl/>
        </w:rPr>
        <w:t xml:space="preserve"> معرفة متظمنة في القرآن الكريم</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 xml:space="preserve">لذلك </w:t>
      </w:r>
      <w:r>
        <w:rPr>
          <w:rFonts w:ascii="Traditional Arabic,Bold" w:cs="Traditional Arabic,Bold" w:hint="cs"/>
          <w:b/>
          <w:bCs/>
          <w:color w:val="000000"/>
          <w:sz w:val="34"/>
          <w:szCs w:val="34"/>
          <w:rtl/>
        </w:rPr>
        <w:t>تسمى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المعرف</w:t>
      </w:r>
      <w:r w:rsidR="00B55979">
        <w:rPr>
          <w:rFonts w:ascii="Traditional Arabic,Bold" w:cs="Traditional Arabic,Bold" w:hint="cs"/>
          <w:b/>
          <w:bCs/>
          <w:color w:val="000000"/>
          <w:sz w:val="34"/>
          <w:szCs w:val="34"/>
          <w:rtl/>
        </w:rPr>
        <w:t>ة</w:t>
      </w:r>
      <w:r>
        <w:rPr>
          <w:rFonts w:ascii="Traditional Arabic,Bold" w:cs="Traditional Arabic,Bold"/>
          <w:b/>
          <w:bCs/>
          <w:color w:val="000000"/>
          <w:sz w:val="34"/>
          <w:szCs w:val="34"/>
        </w:rPr>
        <w:t xml:space="preserve"> </w:t>
      </w:r>
      <w:proofErr w:type="gramStart"/>
      <w:r>
        <w:rPr>
          <w:rFonts w:ascii="Traditional Arabic,Bold" w:cs="Traditional Arabic,Bold" w:hint="cs"/>
          <w:b/>
          <w:bCs/>
          <w:color w:val="000000"/>
          <w:sz w:val="34"/>
          <w:szCs w:val="34"/>
          <w:rtl/>
        </w:rPr>
        <w:t>الالهي</w:t>
      </w:r>
      <w:r w:rsidR="00B55979">
        <w:rPr>
          <w:rFonts w:ascii="Traditional Arabic,Bold" w:cs="Traditional Arabic,Bold" w:hint="cs"/>
          <w:b/>
          <w:bCs/>
          <w:color w:val="000000"/>
          <w:sz w:val="34"/>
          <w:szCs w:val="34"/>
          <w:rtl/>
        </w:rPr>
        <w:t>ة</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 xml:space="preserve"> .</w:t>
      </w:r>
      <w:proofErr w:type="gramEnd"/>
    </w:p>
    <w:p w:rsidR="00891361" w:rsidRDefault="00891361" w:rsidP="00816286">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b/>
          <w:bCs/>
          <w:color w:val="000000"/>
          <w:sz w:val="34"/>
          <w:szCs w:val="34"/>
        </w:rPr>
        <w:t xml:space="preserve">.2 </w:t>
      </w:r>
      <w:r w:rsidRPr="00D55794">
        <w:rPr>
          <w:rFonts w:ascii="Traditional Arabic,Bold" w:cs="Traditional Arabic,Bold" w:hint="cs"/>
          <w:b/>
          <w:bCs/>
          <w:color w:val="0000FF"/>
          <w:sz w:val="34"/>
          <w:szCs w:val="34"/>
          <w:rtl/>
        </w:rPr>
        <w:t>المعرف</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r w:rsidRPr="00D55794">
        <w:rPr>
          <w:rFonts w:ascii="Traditional Arabic,Bold" w:cs="Traditional Arabic,Bold" w:hint="cs"/>
          <w:b/>
          <w:bCs/>
          <w:color w:val="0000FF"/>
          <w:sz w:val="34"/>
          <w:szCs w:val="34"/>
          <w:rtl/>
        </w:rPr>
        <w:t>الحدسي</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r w:rsidR="00D55794" w:rsidRPr="00D55794">
        <w:rPr>
          <w:rFonts w:ascii="Traditional Arabic,Bold" w:cs="Traditional Arabic,Bold" w:hint="cs"/>
          <w:b/>
          <w:bCs/>
          <w:color w:val="0000FF"/>
          <w:sz w:val="34"/>
          <w:szCs w:val="34"/>
          <w:rtl/>
        </w:rPr>
        <w:t xml:space="preserve"> </w:t>
      </w:r>
      <w:r>
        <w:rPr>
          <w:rFonts w:ascii="Traditional Arabic,Bold" w:cs="Traditional Arabic,Bold" w:hint="cs"/>
          <w:b/>
          <w:bCs/>
          <w:color w:val="000000"/>
          <w:sz w:val="34"/>
          <w:szCs w:val="34"/>
          <w:rtl/>
        </w:rPr>
        <w:t>احيانا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الفكر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ينير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بمجرد</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صدفة</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معينة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مثل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نيوتن</w:t>
      </w:r>
      <w:r w:rsidR="00816286">
        <w:rPr>
          <w:rFonts w:cs="Traditional Arabic,Bold"/>
          <w:b/>
          <w:bCs/>
          <w:color w:val="000000"/>
          <w:sz w:val="34"/>
          <w:szCs w:val="34"/>
        </w:rPr>
        <w:t xml:space="preserve"> </w:t>
      </w:r>
      <w:r w:rsidR="00816286">
        <w:rPr>
          <w:rFonts w:cs="Traditional Arabic,Bold" w:hint="cs"/>
          <w:b/>
          <w:bCs/>
          <w:color w:val="000000"/>
          <w:sz w:val="34"/>
          <w:szCs w:val="34"/>
          <w:rtl/>
        </w:rPr>
        <w:t>عندما سقطت</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التفاحة فأ</w:t>
      </w:r>
      <w:r>
        <w:rPr>
          <w:rFonts w:ascii="Traditional Arabic,Bold" w:cs="Traditional Arabic,Bold" w:hint="cs"/>
          <w:b/>
          <w:bCs/>
          <w:color w:val="000000"/>
          <w:sz w:val="34"/>
          <w:szCs w:val="34"/>
          <w:rtl/>
        </w:rPr>
        <w:t>تت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الى</w:t>
      </w:r>
      <w:r>
        <w:rPr>
          <w:rFonts w:ascii="Traditional Arabic,Bold" w:cs="Traditional Arabic,Bold"/>
          <w:b/>
          <w:bCs/>
          <w:color w:val="000000"/>
          <w:sz w:val="34"/>
          <w:szCs w:val="34"/>
        </w:rPr>
        <w:t xml:space="preserve"> </w:t>
      </w:r>
      <w:proofErr w:type="gramStart"/>
      <w:r>
        <w:rPr>
          <w:rFonts w:ascii="Traditional Arabic,Bold" w:cs="Traditional Arabic,Bold" w:hint="cs"/>
          <w:b/>
          <w:bCs/>
          <w:color w:val="000000"/>
          <w:sz w:val="34"/>
          <w:szCs w:val="34"/>
          <w:rtl/>
        </w:rPr>
        <w:t>فكره</w:t>
      </w:r>
      <w:r w:rsidR="00D55794">
        <w:rPr>
          <w:rFonts w:ascii="Traditional Arabic,Bold" w:cs="Traditional Arabic,Bold" w:hint="cs"/>
          <w:b/>
          <w:bCs/>
          <w:color w:val="000000"/>
          <w:sz w:val="34"/>
          <w:szCs w:val="34"/>
          <w:rtl/>
        </w:rPr>
        <w:t xml:space="preserve"> </w:t>
      </w:r>
      <w:r w:rsidR="00816286">
        <w:rPr>
          <w:rFonts w:ascii="Traditional Arabic,Bold" w:cs="Traditional Arabic,Bold" w:hint="cs"/>
          <w:b/>
          <w:bCs/>
          <w:color w:val="000000"/>
          <w:sz w:val="34"/>
          <w:szCs w:val="34"/>
          <w:rtl/>
        </w:rPr>
        <w:t>:</w:t>
      </w:r>
      <w:proofErr w:type="gramEnd"/>
      <w:r w:rsidR="00816286">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لماذا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تتجه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الاعلى</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ولماذا اتجهت إلى الأسفل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هكذا</w:t>
      </w:r>
      <w:r>
        <w:rPr>
          <w:rFonts w:ascii="Traditional Arabic,Bold" w:cs="Traditional Arabic,Bold"/>
          <w:b/>
          <w:bCs/>
          <w:color w:val="000000"/>
          <w:sz w:val="34"/>
          <w:szCs w:val="34"/>
        </w:rPr>
        <w:t xml:space="preserve"> </w:t>
      </w:r>
      <w:r w:rsidR="00816286">
        <w:rPr>
          <w:rFonts w:ascii="Traditional Arabic,Bold" w:cs="Traditional Arabic,Bold" w:hint="cs"/>
          <w:b/>
          <w:bCs/>
          <w:color w:val="000000"/>
          <w:sz w:val="34"/>
          <w:szCs w:val="34"/>
          <w:rtl/>
        </w:rPr>
        <w:t xml:space="preserve">بالتأكيد هناك شيء ما شد التفاحة للأسفل وجعلها تسقط للأسفل وهي الجاذبية الأرضية ، هذه الاشراقة أتت على سبيل الصدفة ولم يكن هناك شيء </w:t>
      </w:r>
      <w:r w:rsidR="003467AD">
        <w:rPr>
          <w:rFonts w:ascii="Traditional Arabic,Bold" w:cs="Traditional Arabic,Bold" w:hint="cs"/>
          <w:b/>
          <w:bCs/>
          <w:color w:val="000000"/>
          <w:sz w:val="34"/>
          <w:szCs w:val="34"/>
          <w:rtl/>
        </w:rPr>
        <w:t xml:space="preserve">مرتب له أو </w:t>
      </w:r>
      <w:r w:rsidR="00816286">
        <w:rPr>
          <w:rFonts w:ascii="Traditional Arabic,Bold" w:cs="Traditional Arabic,Bold" w:hint="cs"/>
          <w:b/>
          <w:bCs/>
          <w:color w:val="000000"/>
          <w:sz w:val="34"/>
          <w:szCs w:val="34"/>
          <w:rtl/>
        </w:rPr>
        <w:t>منظم</w:t>
      </w:r>
      <w:r w:rsidR="003467AD">
        <w:rPr>
          <w:rFonts w:ascii="Traditional Arabic,Bold" w:cs="Traditional Arabic,Bold" w:hint="cs"/>
          <w:b/>
          <w:bCs/>
          <w:color w:val="000000"/>
          <w:sz w:val="34"/>
          <w:szCs w:val="34"/>
          <w:rtl/>
        </w:rPr>
        <w:t xml:space="preserve"> ولكن كان نتيجة لموقف معين ،</w:t>
      </w:r>
      <w:r w:rsidR="00816286">
        <w:rPr>
          <w:rFonts w:ascii="Traditional Arabic,Bold" w:cs="Traditional Arabic,Bold" w:hint="cs"/>
          <w:b/>
          <w:bCs/>
          <w:color w:val="000000"/>
          <w:sz w:val="34"/>
          <w:szCs w:val="34"/>
          <w:rtl/>
        </w:rPr>
        <w:t xml:space="preserve"> وبصيرة نيوتن في ذلك الموقف تفتحت</w:t>
      </w:r>
      <w:r w:rsidR="003467AD">
        <w:rPr>
          <w:rFonts w:ascii="Traditional Arabic,Bold" w:cs="Traditional Arabic,Bold" w:hint="cs"/>
          <w:b/>
          <w:bCs/>
          <w:color w:val="000000"/>
          <w:sz w:val="34"/>
          <w:szCs w:val="34"/>
          <w:rtl/>
        </w:rPr>
        <w:t xml:space="preserve"> وبالتالي المعرفة التي نتجت ممكن أن نطلق عليها معرفة حدسية .</w:t>
      </w:r>
      <w:r w:rsidR="00816286">
        <w:rPr>
          <w:rFonts w:ascii="Traditional Arabic,Bold" w:cs="Traditional Arabic,Bold" w:hint="cs"/>
          <w:b/>
          <w:bCs/>
          <w:color w:val="000000"/>
          <w:sz w:val="34"/>
          <w:szCs w:val="34"/>
          <w:rtl/>
        </w:rPr>
        <w:t xml:space="preserve"> </w:t>
      </w:r>
    </w:p>
    <w:p w:rsidR="00891361" w:rsidRDefault="00891361" w:rsidP="003467AD">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b/>
          <w:bCs/>
          <w:color w:val="000000"/>
          <w:sz w:val="34"/>
          <w:szCs w:val="34"/>
        </w:rPr>
        <w:t xml:space="preserve">.3 </w:t>
      </w:r>
      <w:r w:rsidRPr="00D55794">
        <w:rPr>
          <w:rFonts w:ascii="Traditional Arabic,Bold" w:cs="Traditional Arabic,Bold" w:hint="cs"/>
          <w:b/>
          <w:bCs/>
          <w:color w:val="0000FF"/>
          <w:sz w:val="34"/>
          <w:szCs w:val="34"/>
          <w:rtl/>
        </w:rPr>
        <w:t>المعرف</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proofErr w:type="gramStart"/>
      <w:r w:rsidRPr="00D55794">
        <w:rPr>
          <w:rFonts w:ascii="Traditional Arabic,Bold" w:cs="Traditional Arabic,Bold" w:hint="cs"/>
          <w:b/>
          <w:bCs/>
          <w:color w:val="0000FF"/>
          <w:sz w:val="34"/>
          <w:szCs w:val="34"/>
          <w:rtl/>
        </w:rPr>
        <w:t>العقلي</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r w:rsidR="00B55979" w:rsidRPr="00D55794">
        <w:rPr>
          <w:rFonts w:ascii="Traditional Arabic,Bold" w:cs="Traditional Arabic,Bold" w:hint="cs"/>
          <w:b/>
          <w:bCs/>
          <w:color w:val="0000FF"/>
          <w:sz w:val="34"/>
          <w:szCs w:val="34"/>
          <w:rtl/>
        </w:rPr>
        <w:t>:</w:t>
      </w:r>
      <w:proofErr w:type="gramEnd"/>
      <w:r w:rsidR="00B55979" w:rsidRPr="00D55794">
        <w:rPr>
          <w:rFonts w:ascii="Traditional Arabic,Bold" w:cs="Traditional Arabic,Bold" w:hint="cs"/>
          <w:b/>
          <w:bCs/>
          <w:color w:val="0000FF"/>
          <w:sz w:val="34"/>
          <w:szCs w:val="34"/>
          <w:rtl/>
        </w:rPr>
        <w:t xml:space="preserve"> </w:t>
      </w:r>
      <w:r>
        <w:rPr>
          <w:rFonts w:ascii="Traditional Arabic,Bold" w:cs="Traditional Arabic,Bold" w:hint="cs"/>
          <w:b/>
          <w:bCs/>
          <w:color w:val="000000"/>
          <w:sz w:val="34"/>
          <w:szCs w:val="34"/>
          <w:rtl/>
        </w:rPr>
        <w:t>هي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تنتج</w:t>
      </w:r>
      <w:r>
        <w:rPr>
          <w:rFonts w:ascii="Traditional Arabic,Bold" w:cs="Traditional Arabic,Bold"/>
          <w:b/>
          <w:bCs/>
          <w:color w:val="000000"/>
          <w:sz w:val="34"/>
          <w:szCs w:val="34"/>
        </w:rPr>
        <w:t xml:space="preserve"> </w:t>
      </w:r>
      <w:r w:rsidR="003467AD">
        <w:rPr>
          <w:rFonts w:ascii="Traditional Arabic,Bold" w:cs="Traditional Arabic,Bold" w:hint="cs"/>
          <w:b/>
          <w:bCs/>
          <w:color w:val="000000"/>
          <w:sz w:val="34"/>
          <w:szCs w:val="34"/>
          <w:rtl/>
        </w:rPr>
        <w:t>م</w:t>
      </w:r>
      <w:r w:rsidR="003467AD">
        <w:rPr>
          <w:rFonts w:cs="Traditional Arabic,Bold" w:hint="cs"/>
          <w:b/>
          <w:bCs/>
          <w:color w:val="000000"/>
          <w:sz w:val="34"/>
          <w:szCs w:val="34"/>
          <w:rtl/>
        </w:rPr>
        <w:t>ن خلال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استخدام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العقل</w:t>
      </w:r>
      <w:r w:rsidR="003467AD">
        <w:rPr>
          <w:rFonts w:ascii="Traditional Arabic,Bold" w:cs="Traditional Arabic,Bold" w:hint="cs"/>
          <w:b/>
          <w:bCs/>
          <w:color w:val="000000"/>
          <w:sz w:val="34"/>
          <w:szCs w:val="34"/>
          <w:rtl/>
        </w:rPr>
        <w:t xml:space="preserve"> ، </w:t>
      </w:r>
      <w:r w:rsidR="003467AD">
        <w:rPr>
          <w:rFonts w:cs="Traditional Arabic,Bold" w:hint="cs"/>
          <w:b/>
          <w:bCs/>
          <w:color w:val="000000"/>
          <w:sz w:val="34"/>
          <w:szCs w:val="34"/>
          <w:rtl/>
        </w:rPr>
        <w:t xml:space="preserve">فعندي مجموعة من النظريات ، القوانين ، والمبادئ </w:t>
      </w:r>
      <w:r>
        <w:rPr>
          <w:rFonts w:ascii="Traditional Arabic,Bold" w:cs="Traditional Arabic,Bold"/>
          <w:b/>
          <w:bCs/>
          <w:color w:val="000000"/>
          <w:sz w:val="34"/>
          <w:szCs w:val="34"/>
        </w:rPr>
        <w:t xml:space="preserve"> </w:t>
      </w:r>
      <w:r w:rsidR="003467AD">
        <w:rPr>
          <w:rFonts w:ascii="Traditional Arabic,Bold" w:cs="Traditional Arabic,Bold" w:hint="cs"/>
          <w:b/>
          <w:bCs/>
          <w:color w:val="000000"/>
          <w:sz w:val="34"/>
          <w:szCs w:val="34"/>
          <w:rtl/>
        </w:rPr>
        <w:t>وأبدأ أطبقها وأصل إلى نتيجة فالمعرفة التي ستكون ناتج أو كنهاية لتطبيق تلك المبادئ والقوانين ستكون معرفة تسمى بالمعرفة العقلية. لماذا ؟ لأني استخدمت العقل في توظيف القوانين والمبادئ والنظريات للحصول على المعلومات .</w:t>
      </w:r>
    </w:p>
    <w:p w:rsidR="00891361" w:rsidRPr="003467AD" w:rsidRDefault="00891361" w:rsidP="00B55979">
      <w:pPr>
        <w:autoSpaceDE w:val="0"/>
        <w:autoSpaceDN w:val="0"/>
        <w:adjustRightInd w:val="0"/>
        <w:spacing w:after="0" w:line="240" w:lineRule="auto"/>
        <w:rPr>
          <w:rFonts w:cs="Traditional Arabic,Bold" w:hint="cs"/>
          <w:b/>
          <w:bCs/>
          <w:color w:val="000000"/>
          <w:sz w:val="34"/>
          <w:szCs w:val="34"/>
          <w:rtl/>
        </w:rPr>
      </w:pPr>
      <w:r>
        <w:rPr>
          <w:rFonts w:ascii="Traditional Arabic,Bold" w:cs="Traditional Arabic,Bold"/>
          <w:b/>
          <w:bCs/>
          <w:color w:val="000000"/>
          <w:sz w:val="34"/>
          <w:szCs w:val="34"/>
        </w:rPr>
        <w:t xml:space="preserve">.4 </w:t>
      </w:r>
      <w:r w:rsidRPr="00D55794">
        <w:rPr>
          <w:rFonts w:ascii="Traditional Arabic,Bold" w:cs="Traditional Arabic,Bold" w:hint="cs"/>
          <w:b/>
          <w:bCs/>
          <w:color w:val="0000FF"/>
          <w:sz w:val="34"/>
          <w:szCs w:val="34"/>
          <w:rtl/>
        </w:rPr>
        <w:t>المعرفه</w:t>
      </w:r>
      <w:r w:rsidRPr="00D55794">
        <w:rPr>
          <w:rFonts w:ascii="Traditional Arabic,Bold" w:cs="Traditional Arabic,Bold"/>
          <w:b/>
          <w:bCs/>
          <w:color w:val="0000FF"/>
          <w:sz w:val="34"/>
          <w:szCs w:val="34"/>
        </w:rPr>
        <w:t xml:space="preserve"> </w:t>
      </w:r>
      <w:proofErr w:type="gramStart"/>
      <w:r w:rsidRPr="00D55794">
        <w:rPr>
          <w:rFonts w:ascii="Traditional Arabic,Bold" w:cs="Traditional Arabic,Bold" w:hint="cs"/>
          <w:b/>
          <w:bCs/>
          <w:color w:val="0000FF"/>
          <w:sz w:val="34"/>
          <w:szCs w:val="34"/>
          <w:rtl/>
        </w:rPr>
        <w:t>التجريبي</w:t>
      </w:r>
      <w:r w:rsidR="00B55979" w:rsidRPr="00D55794">
        <w:rPr>
          <w:rFonts w:ascii="Traditional Arabic,Bold" w:cs="Traditional Arabic,Bold" w:hint="cs"/>
          <w:b/>
          <w:bCs/>
          <w:color w:val="0000FF"/>
          <w:sz w:val="34"/>
          <w:szCs w:val="34"/>
          <w:rtl/>
        </w:rPr>
        <w:t>ة</w:t>
      </w:r>
      <w:r w:rsidRPr="00D55794">
        <w:rPr>
          <w:rFonts w:ascii="Traditional Arabic,Bold" w:cs="Traditional Arabic,Bold"/>
          <w:b/>
          <w:bCs/>
          <w:color w:val="0000FF"/>
          <w:sz w:val="34"/>
          <w:szCs w:val="34"/>
        </w:rPr>
        <w:t xml:space="preserve"> </w:t>
      </w:r>
      <w:r w:rsidR="00B55979" w:rsidRPr="00D55794">
        <w:rPr>
          <w:rFonts w:ascii="Traditional Arabic,Bold" w:cs="Traditional Arabic,Bold" w:hint="cs"/>
          <w:b/>
          <w:bCs/>
          <w:color w:val="0000FF"/>
          <w:sz w:val="34"/>
          <w:szCs w:val="34"/>
          <w:rtl/>
        </w:rPr>
        <w:t>:</w:t>
      </w:r>
      <w:proofErr w:type="gramEnd"/>
      <w:r w:rsidR="00B55979" w:rsidRPr="00D55794">
        <w:rPr>
          <w:rFonts w:ascii="Traditional Arabic,Bold" w:cs="Traditional Arabic,Bold" w:hint="cs"/>
          <w:b/>
          <w:bCs/>
          <w:color w:val="0000FF"/>
          <w:sz w:val="34"/>
          <w:szCs w:val="34"/>
          <w:rtl/>
        </w:rPr>
        <w:t xml:space="preserve"> </w:t>
      </w:r>
      <w:r>
        <w:rPr>
          <w:rFonts w:ascii="Traditional Arabic,Bold" w:cs="Traditional Arabic,Bold" w:hint="cs"/>
          <w:b/>
          <w:bCs/>
          <w:color w:val="000000"/>
          <w:sz w:val="34"/>
          <w:szCs w:val="34"/>
          <w:rtl/>
        </w:rPr>
        <w:t>هي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المعرفه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تنتج</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خلال</w:t>
      </w:r>
      <w:r w:rsidR="003467AD">
        <w:rPr>
          <w:rFonts w:cs="Traditional Arabic,Bold" w:hint="cs"/>
          <w:b/>
          <w:bCs/>
          <w:color w:val="000000"/>
          <w:sz w:val="34"/>
          <w:szCs w:val="34"/>
          <w:rtl/>
        </w:rPr>
        <w:t xml:space="preserve"> التجريب و</w:t>
      </w:r>
      <w:r>
        <w:rPr>
          <w:rFonts w:ascii="Traditional Arabic,Bold" w:cs="Traditional Arabic,Bold"/>
          <w:b/>
          <w:bCs/>
          <w:color w:val="000000"/>
          <w:sz w:val="34"/>
          <w:szCs w:val="34"/>
        </w:rPr>
        <w:t xml:space="preserve"> </w:t>
      </w:r>
      <w:r w:rsidR="003467AD">
        <w:rPr>
          <w:rFonts w:ascii="Traditional Arabic,Bold" w:cs="Traditional Arabic,Bold" w:hint="cs"/>
          <w:b/>
          <w:bCs/>
          <w:color w:val="000000"/>
          <w:sz w:val="34"/>
          <w:szCs w:val="34"/>
          <w:rtl/>
        </w:rPr>
        <w:t xml:space="preserve">الممارسة فإذن عندما أستخدم حواسي </w:t>
      </w:r>
      <w:r w:rsidR="003467AD">
        <w:rPr>
          <w:rFonts w:cs="Traditional Arabic,Bold" w:hint="cs"/>
          <w:b/>
          <w:bCs/>
          <w:color w:val="000000"/>
          <w:sz w:val="34"/>
          <w:szCs w:val="34"/>
          <w:rtl/>
        </w:rPr>
        <w:t>لرصد ظاهرة معينة أو رصد حدث معين ويتولد منه نتيجة معينة فبالتأكيد ستكون المعرفة التي سنحصل عليها تسمى تجريبية .</w:t>
      </w:r>
    </w:p>
    <w:p w:rsidR="00D001A4" w:rsidRDefault="00891361" w:rsidP="00B5597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b/>
          <w:bCs/>
          <w:color w:val="000000"/>
          <w:sz w:val="34"/>
          <w:szCs w:val="34"/>
        </w:rPr>
        <w:t xml:space="preserve">.5 </w:t>
      </w:r>
      <w:r w:rsidRPr="00D55794">
        <w:rPr>
          <w:rFonts w:ascii="Traditional Arabic,Bold" w:cs="Traditional Arabic,Bold" w:hint="cs"/>
          <w:b/>
          <w:bCs/>
          <w:color w:val="0000FF"/>
          <w:sz w:val="34"/>
          <w:szCs w:val="34"/>
          <w:rtl/>
        </w:rPr>
        <w:t>المعرفه</w:t>
      </w:r>
      <w:r w:rsidRPr="00D55794">
        <w:rPr>
          <w:rFonts w:ascii="Traditional Arabic,Bold" w:cs="Traditional Arabic,Bold"/>
          <w:b/>
          <w:bCs/>
          <w:color w:val="0000FF"/>
          <w:sz w:val="34"/>
          <w:szCs w:val="34"/>
        </w:rPr>
        <w:t xml:space="preserve"> </w:t>
      </w:r>
      <w:r w:rsidRPr="00D55794">
        <w:rPr>
          <w:rFonts w:ascii="Traditional Arabic,Bold" w:cs="Traditional Arabic,Bold" w:hint="cs"/>
          <w:b/>
          <w:bCs/>
          <w:color w:val="0000FF"/>
          <w:sz w:val="34"/>
          <w:szCs w:val="34"/>
          <w:rtl/>
        </w:rPr>
        <w:t>النقلي</w:t>
      </w:r>
      <w:r w:rsidR="00B55979" w:rsidRPr="00D55794">
        <w:rPr>
          <w:rFonts w:ascii="Traditional Arabic,Bold" w:cs="Traditional Arabic,Bold" w:hint="cs"/>
          <w:b/>
          <w:bCs/>
          <w:color w:val="0000FF"/>
          <w:sz w:val="34"/>
          <w:szCs w:val="34"/>
          <w:rtl/>
        </w:rPr>
        <w:t>ة</w:t>
      </w:r>
      <w:r w:rsidR="00B55979" w:rsidRPr="00B55979">
        <w:rPr>
          <w:rFonts w:cs="Traditional Arabic,Bold"/>
          <w:b/>
          <w:bCs/>
          <w:color w:val="000000" w:themeColor="text1"/>
          <w:sz w:val="34"/>
          <w:szCs w:val="34"/>
        </w:rPr>
        <w:t xml:space="preserve">: </w:t>
      </w:r>
      <w:r w:rsidRPr="00B55979">
        <w:rPr>
          <w:rFonts w:ascii="Traditional Arabic,Bold" w:cs="Traditional Arabic,Bold"/>
          <w:b/>
          <w:bCs/>
          <w:color w:val="000000" w:themeColor="text1"/>
          <w:sz w:val="34"/>
          <w:szCs w:val="34"/>
        </w:rPr>
        <w:t xml:space="preserve"> </w:t>
      </w:r>
      <w:r w:rsidR="00B55979">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كثير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المعلومات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اتت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لنا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سبيل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النقل</w:t>
      </w:r>
      <w:r w:rsidR="003467AD">
        <w:rPr>
          <w:rFonts w:cs="Traditional Arabic,Bold" w:hint="cs"/>
          <w:b/>
          <w:bCs/>
          <w:color w:val="000000"/>
          <w:sz w:val="34"/>
          <w:szCs w:val="34"/>
          <w:rtl/>
        </w:rPr>
        <w:t xml:space="preserve"> بمعنى ان العقل لم يعمل </w:t>
      </w:r>
      <w:proofErr w:type="gramStart"/>
      <w:r w:rsidR="003467AD">
        <w:rPr>
          <w:rFonts w:cs="Traditional Arabic,Bold" w:hint="cs"/>
          <w:b/>
          <w:bCs/>
          <w:color w:val="000000"/>
          <w:sz w:val="34"/>
          <w:szCs w:val="34"/>
          <w:rtl/>
        </w:rPr>
        <w:t>فيها ..</w:t>
      </w:r>
      <w:proofErr w:type="gramEnd"/>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لحدث</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معين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ولكن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نحن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توارثناها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وانتقلت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لنا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اجيال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موثوقه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مثل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lastRenderedPageBreak/>
        <w:t>المعلومات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التاريخيه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معرفه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الاهيه</w:t>
      </w:r>
      <w:r>
        <w:rPr>
          <w:rFonts w:ascii="Traditional Arabic,Bold" w:cs="Traditional Arabic,Bold"/>
          <w:b/>
          <w:bCs/>
          <w:color w:val="000000"/>
          <w:sz w:val="34"/>
          <w:szCs w:val="34"/>
        </w:rPr>
        <w:t xml:space="preserve"> </w:t>
      </w:r>
      <w:r w:rsidR="003467AD">
        <w:rPr>
          <w:rFonts w:ascii="Traditional Arabic,Bold" w:cs="Traditional Arabic,Bold" w:hint="cs"/>
          <w:b/>
          <w:bCs/>
          <w:color w:val="000000"/>
          <w:sz w:val="34"/>
          <w:szCs w:val="34"/>
          <w:rtl/>
        </w:rPr>
        <w:t>ولم تكن معرفة حدسية أو تجريبية ولكن هي معرفة نقلية</w:t>
      </w:r>
      <w:r>
        <w:rPr>
          <w:rFonts w:ascii="Traditional Arabic,Bold" w:cs="Traditional Arabic,Bold"/>
          <w:b/>
          <w:bCs/>
          <w:color w:val="000000"/>
          <w:sz w:val="34"/>
          <w:szCs w:val="34"/>
        </w:rPr>
        <w:t xml:space="preserve"> </w:t>
      </w:r>
      <w:r w:rsidR="00D001A4">
        <w:rPr>
          <w:rFonts w:ascii="Traditional Arabic,Bold" w:cs="Traditional Arabic,Bold" w:hint="cs"/>
          <w:b/>
          <w:bCs/>
          <w:color w:val="000000"/>
          <w:sz w:val="34"/>
          <w:szCs w:val="34"/>
          <w:rtl/>
        </w:rPr>
        <w:t>انتقل</w:t>
      </w:r>
      <w:r>
        <w:rPr>
          <w:rFonts w:ascii="Traditional Arabic,Bold" w:cs="Traditional Arabic,Bold" w:hint="cs"/>
          <w:b/>
          <w:bCs/>
          <w:color w:val="000000"/>
          <w:sz w:val="34"/>
          <w:szCs w:val="34"/>
          <w:rtl/>
        </w:rPr>
        <w:t>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لنا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عبر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الاجيال</w:t>
      </w:r>
      <w:r w:rsidR="00B55979">
        <w:rPr>
          <w:rFonts w:ascii="Traditional Arabic,Bold" w:cs="Traditional Arabic,Bold" w:hint="cs"/>
          <w:b/>
          <w:bCs/>
          <w:color w:val="000000"/>
          <w:sz w:val="34"/>
          <w:szCs w:val="34"/>
          <w:rtl/>
        </w:rPr>
        <w:t xml:space="preserve"> </w:t>
      </w:r>
      <w:r w:rsidR="003467AD">
        <w:rPr>
          <w:rFonts w:ascii="Traditional Arabic,Bold" w:cs="Traditional Arabic,Bold" w:hint="cs"/>
          <w:b/>
          <w:bCs/>
          <w:color w:val="000000"/>
          <w:sz w:val="34"/>
          <w:szCs w:val="34"/>
          <w:rtl/>
        </w:rPr>
        <w:t xml:space="preserve">المتعاقبة وبالتالي وصلت لنا </w:t>
      </w:r>
      <w:r w:rsidR="00D001A4">
        <w:rPr>
          <w:rFonts w:ascii="Traditional Arabic,Bold" w:cs="Traditional Arabic,Bold" w:hint="cs"/>
          <w:b/>
          <w:bCs/>
          <w:color w:val="000000"/>
          <w:sz w:val="34"/>
          <w:szCs w:val="34"/>
          <w:rtl/>
        </w:rPr>
        <w:t>.</w:t>
      </w:r>
    </w:p>
    <w:p w:rsidR="00D001A4" w:rsidRDefault="00D001A4" w:rsidP="00B55979">
      <w:pPr>
        <w:autoSpaceDE w:val="0"/>
        <w:autoSpaceDN w:val="0"/>
        <w:adjustRightInd w:val="0"/>
        <w:spacing w:after="0" w:line="240" w:lineRule="auto"/>
        <w:rPr>
          <w:rFonts w:ascii="Traditional Arabic,Bold" w:cs="Traditional Arabic,Bold" w:hint="cs"/>
          <w:b/>
          <w:bCs/>
          <w:color w:val="000000"/>
          <w:sz w:val="34"/>
          <w:szCs w:val="34"/>
          <w:rtl/>
        </w:rPr>
      </w:pPr>
    </w:p>
    <w:p w:rsidR="00EB3A47" w:rsidRDefault="00D001A4" w:rsidP="00D001A4">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اذ</w:t>
      </w:r>
      <w:r>
        <w:rPr>
          <w:rFonts w:cs="Traditional Arabic,Bold" w:hint="cs"/>
          <w:b/>
          <w:bCs/>
          <w:color w:val="000000"/>
          <w:sz w:val="34"/>
          <w:szCs w:val="34"/>
          <w:rtl/>
        </w:rPr>
        <w:t xml:space="preserve">اً </w:t>
      </w:r>
      <w:r w:rsidR="00891361">
        <w:rPr>
          <w:rFonts w:ascii="Traditional Arabic,Bold" w:cs="Traditional Arabic,Bold" w:hint="cs"/>
          <w:b/>
          <w:bCs/>
          <w:color w:val="000000"/>
          <w:sz w:val="34"/>
          <w:szCs w:val="34"/>
          <w:rtl/>
        </w:rPr>
        <w:t>هذه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انواع</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المعرف</w:t>
      </w:r>
      <w:r>
        <w:rPr>
          <w:rFonts w:ascii="Traditional Arabic,Bold" w:cs="Traditional Arabic,Bold" w:hint="cs"/>
          <w:b/>
          <w:bCs/>
          <w:color w:val="000000"/>
          <w:sz w:val="34"/>
          <w:szCs w:val="34"/>
          <w:rtl/>
        </w:rPr>
        <w:t>ة</w:t>
      </w:r>
      <w:r w:rsidR="00B55979">
        <w:rPr>
          <w:rFonts w:ascii="Traditional Arabic,Bold" w:cs="Traditional Arabic,Bold" w:hint="cs"/>
          <w:b/>
          <w:bCs/>
          <w:color w:val="000000"/>
          <w:sz w:val="34"/>
          <w:szCs w:val="34"/>
          <w:rtl/>
        </w:rPr>
        <w:t xml:space="preserve"> </w:t>
      </w:r>
      <w:r w:rsidR="00EB3A47">
        <w:rPr>
          <w:rFonts w:ascii="Traditional Arabic,Bold" w:cs="Traditional Arabic,Bold" w:hint="cs"/>
          <w:b/>
          <w:bCs/>
          <w:color w:val="000000"/>
          <w:sz w:val="34"/>
          <w:szCs w:val="34"/>
          <w:rtl/>
        </w:rPr>
        <w:t>..</w:t>
      </w:r>
    </w:p>
    <w:p w:rsidR="00891361" w:rsidRPr="00EB3A47" w:rsidRDefault="00891361" w:rsidP="00EB3A47">
      <w:pPr>
        <w:autoSpaceDE w:val="0"/>
        <w:autoSpaceDN w:val="0"/>
        <w:adjustRightInd w:val="0"/>
        <w:spacing w:after="0" w:line="240" w:lineRule="auto"/>
        <w:rPr>
          <w:rFonts w:ascii="Traditional Arabic,Bold" w:cs="Traditional Arabic,Bold"/>
          <w:b/>
          <w:bCs/>
          <w:color w:val="FF0066"/>
          <w:sz w:val="34"/>
          <w:szCs w:val="34"/>
        </w:rPr>
      </w:pPr>
      <w:r w:rsidRPr="00EB3A47">
        <w:rPr>
          <w:rFonts w:ascii="Traditional Arabic,Bold" w:cs="Traditional Arabic,Bold" w:hint="cs"/>
          <w:b/>
          <w:bCs/>
          <w:color w:val="FF0066"/>
          <w:sz w:val="34"/>
          <w:szCs w:val="34"/>
          <w:rtl/>
        </w:rPr>
        <w:t>هذه</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المعرف</w:t>
      </w:r>
      <w:r w:rsidR="00D001A4" w:rsidRPr="00EB3A47">
        <w:rPr>
          <w:rFonts w:ascii="Traditional Arabic,Bold" w:cs="Traditional Arabic,Bold" w:hint="cs"/>
          <w:b/>
          <w:bCs/>
          <w:color w:val="FF0066"/>
          <w:sz w:val="34"/>
          <w:szCs w:val="34"/>
          <w:rtl/>
        </w:rPr>
        <w:t>ة</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كيف</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يمكن</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ان</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ابنيها</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او</w:t>
      </w:r>
      <w:r w:rsidRPr="00EB3A47">
        <w:rPr>
          <w:rFonts w:ascii="Traditional Arabic,Bold" w:cs="Traditional Arabic,Bold"/>
          <w:b/>
          <w:bCs/>
          <w:color w:val="FF0066"/>
          <w:sz w:val="34"/>
          <w:szCs w:val="34"/>
        </w:rPr>
        <w:t xml:space="preserve"> </w:t>
      </w:r>
      <w:r w:rsidRPr="00EB3A47">
        <w:rPr>
          <w:rFonts w:ascii="Traditional Arabic,Bold" w:cs="Traditional Arabic,Bold" w:hint="cs"/>
          <w:b/>
          <w:bCs/>
          <w:color w:val="FF0066"/>
          <w:sz w:val="34"/>
          <w:szCs w:val="34"/>
          <w:rtl/>
        </w:rPr>
        <w:t>ارتبها</w:t>
      </w:r>
      <w:r w:rsidR="00EB3A47" w:rsidRPr="00EB3A47">
        <w:rPr>
          <w:rFonts w:ascii="Traditional Arabic,Bold" w:cs="Traditional Arabic,Bold" w:hint="cs"/>
          <w:b/>
          <w:bCs/>
          <w:color w:val="FF0066"/>
          <w:sz w:val="34"/>
          <w:szCs w:val="34"/>
          <w:rtl/>
        </w:rPr>
        <w:t xml:space="preserve"> ؟</w:t>
      </w:r>
    </w:p>
    <w:p w:rsidR="00D001A4" w:rsidRPr="00EB3A47" w:rsidRDefault="00D001A4" w:rsidP="00891361">
      <w:pPr>
        <w:autoSpaceDE w:val="0"/>
        <w:autoSpaceDN w:val="0"/>
        <w:adjustRightInd w:val="0"/>
        <w:spacing w:after="0" w:line="240" w:lineRule="auto"/>
        <w:rPr>
          <w:rFonts w:ascii="Traditional Arabic,Bold" w:cs="Traditional Arabic,Bold" w:hint="cs"/>
          <w:b/>
          <w:bCs/>
          <w:color w:val="000000"/>
          <w:sz w:val="34"/>
          <w:szCs w:val="34"/>
          <w:rtl/>
        </w:rPr>
      </w:pPr>
    </w:p>
    <w:p w:rsidR="00EB3A47" w:rsidRPr="00EB3A47" w:rsidRDefault="00EB3A47" w:rsidP="00EB3A47">
      <w:pPr>
        <w:autoSpaceDE w:val="0"/>
        <w:autoSpaceDN w:val="0"/>
        <w:adjustRightInd w:val="0"/>
        <w:spacing w:after="0" w:line="240" w:lineRule="auto"/>
        <w:rPr>
          <w:rFonts w:cs="Traditional Arabic,Bold"/>
          <w:b/>
          <w:bCs/>
          <w:color w:val="0000FF"/>
          <w:sz w:val="34"/>
          <w:szCs w:val="34"/>
        </w:rPr>
      </w:pPr>
      <w:r w:rsidRPr="00EB3A47">
        <w:rPr>
          <w:rFonts w:ascii="Traditional Arabic,Bold" w:cs="Traditional Arabic,Bold" w:hint="cs"/>
          <w:b/>
          <w:bCs/>
          <w:color w:val="0000FF"/>
          <w:sz w:val="34"/>
          <w:szCs w:val="34"/>
          <w:rtl/>
        </w:rPr>
        <w:t xml:space="preserve">هناك وجهات نظر : </w:t>
      </w:r>
    </w:p>
    <w:p w:rsidR="00D001A4" w:rsidRDefault="00D001A4" w:rsidP="00891361">
      <w:pPr>
        <w:autoSpaceDE w:val="0"/>
        <w:autoSpaceDN w:val="0"/>
        <w:adjustRightInd w:val="0"/>
        <w:spacing w:after="0" w:line="240" w:lineRule="auto"/>
        <w:rPr>
          <w:rFonts w:ascii="Traditional Arabic,Bold" w:cs="Traditional Arabic,Bold" w:hint="cs"/>
          <w:b/>
          <w:bCs/>
          <w:color w:val="FF0000"/>
          <w:sz w:val="34"/>
          <w:szCs w:val="34"/>
          <w:rtl/>
        </w:rPr>
      </w:pPr>
    </w:p>
    <w:p w:rsidR="0098735E" w:rsidRDefault="00891361"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FF0000"/>
          <w:sz w:val="34"/>
          <w:szCs w:val="34"/>
          <w:rtl/>
        </w:rPr>
        <w:t>النظر</w:t>
      </w:r>
      <w:r w:rsidR="00D001A4">
        <w:rPr>
          <w:rFonts w:ascii="Traditional Arabic,Bold" w:cs="Traditional Arabic,Bold" w:hint="cs"/>
          <w:b/>
          <w:bCs/>
          <w:color w:val="FF0000"/>
          <w:sz w:val="34"/>
          <w:szCs w:val="34"/>
          <w:rtl/>
        </w:rPr>
        <w:t>ة</w:t>
      </w:r>
      <w:r>
        <w:rPr>
          <w:rFonts w:ascii="Traditional Arabic,Bold" w:cs="Traditional Arabic,Bold"/>
          <w:b/>
          <w:bCs/>
          <w:color w:val="FF0000"/>
          <w:sz w:val="34"/>
          <w:szCs w:val="34"/>
        </w:rPr>
        <w:t xml:space="preserve"> </w:t>
      </w:r>
      <w:r w:rsidR="00D001A4">
        <w:rPr>
          <w:rFonts w:ascii="Traditional Arabic,Bold" w:cs="Traditional Arabic,Bold" w:hint="cs"/>
          <w:b/>
          <w:bCs/>
          <w:color w:val="FF0000"/>
          <w:sz w:val="34"/>
          <w:szCs w:val="34"/>
          <w:rtl/>
        </w:rPr>
        <w:t xml:space="preserve">البنائية </w:t>
      </w:r>
      <w:r>
        <w:rPr>
          <w:rFonts w:ascii="Traditional Arabic,Bold" w:cs="Traditional Arabic,Bold"/>
          <w:b/>
          <w:bCs/>
          <w:color w:val="000000"/>
          <w:sz w:val="34"/>
          <w:szCs w:val="34"/>
        </w:rPr>
        <w:t>:</w:t>
      </w:r>
      <w:r w:rsidR="00D001A4">
        <w:rPr>
          <w:rFonts w:ascii="Traditional Arabic,Bold" w:cs="Traditional Arabic,Bold" w:hint="cs"/>
          <w:b/>
          <w:bCs/>
          <w:color w:val="000000"/>
          <w:sz w:val="34"/>
          <w:szCs w:val="34"/>
          <w:rtl/>
        </w:rPr>
        <w:t xml:space="preserve"> </w:t>
      </w:r>
    </w:p>
    <w:p w:rsidR="00EB3A47" w:rsidRDefault="00EB3A47"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w:t>
      </w:r>
      <w:r w:rsidR="0098735E">
        <w:rPr>
          <w:rFonts w:ascii="Traditional Arabic,Bold" w:cs="Traditional Arabic,Bold" w:hint="cs"/>
          <w:b/>
          <w:bCs/>
          <w:color w:val="000000"/>
          <w:sz w:val="34"/>
          <w:szCs w:val="34"/>
          <w:rtl/>
        </w:rPr>
        <w:t xml:space="preserve">هي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تؤمن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المعرفة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يجب ان تكون ضمن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هرمي</w:t>
      </w:r>
    </w:p>
    <w:p w:rsidR="00EB3A47" w:rsidRDefault="00EB3A47" w:rsidP="00EB3A47">
      <w:pPr>
        <w:autoSpaceDE w:val="0"/>
        <w:autoSpaceDN w:val="0"/>
        <w:adjustRightInd w:val="0"/>
        <w:spacing w:after="0" w:line="240" w:lineRule="auto"/>
        <w:rPr>
          <w:rFonts w:ascii="Traditional Arabic,Bold" w:cs="Traditional Arabic,Bold" w:hint="cs"/>
          <w:b/>
          <w:bCs/>
          <w:color w:val="000000"/>
          <w:sz w:val="34"/>
          <w:szCs w:val="34"/>
          <w:rtl/>
        </w:rPr>
      </w:pPr>
      <w:r>
        <w:rPr>
          <w:rFonts w:cs="Traditional Arabic,Bold" w:hint="cs"/>
          <w:b/>
          <w:bCs/>
          <w:color w:val="000000"/>
          <w:sz w:val="34"/>
          <w:szCs w:val="34"/>
          <w:rtl/>
        </w:rPr>
        <w:t>مثال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نقدم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للطالب</w:t>
      </w:r>
      <w:r>
        <w:rPr>
          <w:rFonts w:cs="Traditional Arabic,Bold" w:hint="cs"/>
          <w:b/>
          <w:bCs/>
          <w:color w:val="000000"/>
          <w:sz w:val="34"/>
          <w:szCs w:val="34"/>
          <w:rtl/>
        </w:rPr>
        <w:t xml:space="preserve"> معلومات موجودة أو تضيف للمعلومات الموجودة لديه</w:t>
      </w:r>
      <w:r>
        <w:rPr>
          <w:rFonts w:ascii="Traditional Arabic,Bold" w:cs="Traditional Arabic,Bold"/>
          <w:b/>
          <w:bCs/>
          <w:color w:val="000000"/>
          <w:sz w:val="34"/>
          <w:szCs w:val="34"/>
        </w:rPr>
        <w:t xml:space="preserve"> </w:t>
      </w:r>
    </w:p>
    <w:p w:rsidR="00EB3A47" w:rsidRDefault="00EB3A47"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اذن الطالب في </w:t>
      </w:r>
      <w:r>
        <w:rPr>
          <w:rFonts w:ascii="Traditional Arabic,Bold" w:cs="Traditional Arabic,Bold" w:hint="cs"/>
          <w:b/>
          <w:bCs/>
          <w:color w:val="000000"/>
          <w:sz w:val="34"/>
          <w:szCs w:val="34"/>
          <w:rtl/>
        </w:rPr>
        <w:t>المرحلة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الابتدائية</w:t>
      </w:r>
      <w:r>
        <w:rPr>
          <w:rFonts w:cs="Traditional Arabic,Bold" w:hint="cs"/>
          <w:b/>
          <w:bCs/>
          <w:color w:val="000000"/>
          <w:sz w:val="34"/>
          <w:szCs w:val="34"/>
          <w:rtl/>
        </w:rPr>
        <w:t xml:space="preserve"> في الصف الأول الابتدائي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يجب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انظر</w:t>
      </w:r>
      <w:r>
        <w:rPr>
          <w:rFonts w:ascii="Traditional Arabic,Bold" w:cs="Traditional Arabic,Bold" w:hint="cs"/>
          <w:b/>
          <w:bCs/>
          <w:color w:val="000000"/>
          <w:sz w:val="34"/>
          <w:szCs w:val="34"/>
          <w:rtl/>
        </w:rPr>
        <w:t xml:space="preserve"> بصورة عامة ماهي تلك المعلومات المتوفرة لدى الطالب في مرحلة أولى ابتدائي بصورة عامة ومن ثم أبدأ أقدم له تلك المعرفة التي ستضيف على ماهو موجود لديه .</w:t>
      </w:r>
    </w:p>
    <w:p w:rsidR="00EB3A47" w:rsidRDefault="00EB3A47" w:rsidP="00EB3A47">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hint="cs"/>
          <w:b/>
          <w:bCs/>
          <w:color w:val="000000"/>
          <w:sz w:val="34"/>
          <w:szCs w:val="34"/>
          <w:rtl/>
        </w:rPr>
        <w:t xml:space="preserve">هذه النظرية تؤكد على انه عندما نقوم بوضع المنهج فإن هذه النظره عبارة عن بناء منظم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الحقائق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المفاهيم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المعارف</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 اكتشفها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الانسان 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تعلمها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تصنيفها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تنظيمات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تكون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اكثر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افاده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ولا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بالتالي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عند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وضع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أي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منهج</w:t>
      </w:r>
      <w:r>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مراعاة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سبق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تدريسة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سيقام</w:t>
      </w:r>
      <w:r>
        <w:rPr>
          <w:rFonts w:ascii="Traditional Arabic,Bold" w:cs="Traditional Arabic,Bold" w:hint="cs"/>
          <w:b/>
          <w:bCs/>
          <w:color w:val="000000"/>
          <w:sz w:val="34"/>
          <w:szCs w:val="34"/>
          <w:rtl/>
        </w:rPr>
        <w:t xml:space="preserve"> </w:t>
      </w:r>
      <w:r>
        <w:rPr>
          <w:rFonts w:cs="Traditional Arabic,Bold" w:hint="cs"/>
          <w:b/>
          <w:bCs/>
          <w:color w:val="000000"/>
          <w:sz w:val="34"/>
          <w:szCs w:val="34"/>
          <w:rtl/>
        </w:rPr>
        <w:t>ب</w:t>
      </w:r>
      <w:r>
        <w:rPr>
          <w:rFonts w:ascii="Traditional Arabic,Bold" w:cs="Traditional Arabic,Bold" w:hint="cs"/>
          <w:b/>
          <w:bCs/>
          <w:color w:val="000000"/>
          <w:sz w:val="34"/>
          <w:szCs w:val="34"/>
          <w:rtl/>
        </w:rPr>
        <w:t>تدريسه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بعد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ذلك إذن</w:t>
      </w:r>
      <w:r>
        <w:rPr>
          <w:rFonts w:ascii="Traditional Arabic,Bold" w:cs="Traditional Arabic,Bold"/>
          <w:b/>
          <w:bCs/>
          <w:color w:val="000000"/>
          <w:sz w:val="34"/>
          <w:szCs w:val="34"/>
        </w:rPr>
        <w:t xml:space="preserve"> ) </w:t>
      </w:r>
      <w:r>
        <w:rPr>
          <w:rFonts w:ascii="Traditional Arabic,Bold" w:cs="Traditional Arabic,Bold" w:hint="cs"/>
          <w:b/>
          <w:bCs/>
          <w:color w:val="000000"/>
          <w:sz w:val="34"/>
          <w:szCs w:val="34"/>
          <w:rtl/>
        </w:rPr>
        <w:t>المعرفة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تبنى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ماقبلها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ولا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يجوز</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فصلها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المراحل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متداخلة و</w:t>
      </w:r>
      <w:r>
        <w:rPr>
          <w:rFonts w:ascii="Traditional Arabic,Bold" w:cs="Traditional Arabic,Bold" w:hint="cs"/>
          <w:b/>
          <w:bCs/>
          <w:color w:val="000000"/>
          <w:sz w:val="34"/>
          <w:szCs w:val="34"/>
          <w:rtl/>
        </w:rPr>
        <w:t>مترابطة</w:t>
      </w:r>
      <w:r>
        <w:rPr>
          <w:rFonts w:ascii="Traditional Arabic,Bold" w:cs="Traditional Arabic,Bold" w:hint="cs"/>
          <w:b/>
          <w:bCs/>
          <w:color w:val="000000"/>
          <w:sz w:val="34"/>
          <w:szCs w:val="34"/>
          <w:rtl/>
        </w:rPr>
        <w:t xml:space="preserve"> وتعتمد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المرحلة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سبقها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تمهيد</w:t>
      </w:r>
      <w:r>
        <w:rPr>
          <w:rFonts w:ascii="Traditional Arabic,Bold" w:cs="Traditional Arabic,Bold" w:hint="cs"/>
          <w:b/>
          <w:bCs/>
          <w:color w:val="000000"/>
          <w:sz w:val="34"/>
          <w:szCs w:val="34"/>
          <w:rtl/>
        </w:rPr>
        <w:t>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بعدها </w:t>
      </w:r>
      <w:r>
        <w:rPr>
          <w:rFonts w:ascii="Traditional Arabic,Bold" w:cs="Traditional Arabic,Bold"/>
          <w:b/>
          <w:bCs/>
          <w:color w:val="000000"/>
          <w:sz w:val="34"/>
          <w:szCs w:val="34"/>
        </w:rPr>
        <w:t xml:space="preserve"> (</w:t>
      </w:r>
    </w:p>
    <w:p w:rsidR="00891361" w:rsidRDefault="00863706"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أبدأ أشوف الطالب ماذا موجود إليه وأضع توقع مالذي يجب ان يتعلمه الطالب في المرحلة المقبلة .</w:t>
      </w:r>
    </w:p>
    <w:p w:rsidR="00FE65E8" w:rsidRDefault="00FE65E8"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هنا ستكون المعرفة </w:t>
      </w:r>
      <w:r w:rsidR="00863706">
        <w:rPr>
          <w:rFonts w:ascii="Traditional Arabic,Bold" w:cs="Traditional Arabic,Bold" w:hint="cs"/>
          <w:b/>
          <w:bCs/>
          <w:color w:val="000000"/>
          <w:sz w:val="34"/>
          <w:szCs w:val="34"/>
          <w:rtl/>
        </w:rPr>
        <w:t xml:space="preserve">التي تقدم </w:t>
      </w:r>
      <w:r>
        <w:rPr>
          <w:rFonts w:ascii="Traditional Arabic,Bold" w:cs="Traditional Arabic,Bold" w:hint="cs"/>
          <w:b/>
          <w:bCs/>
          <w:color w:val="000000"/>
          <w:sz w:val="34"/>
          <w:szCs w:val="34"/>
          <w:rtl/>
        </w:rPr>
        <w:t xml:space="preserve">تقع في المنتصف مابين ماهو موجود لدى الطالب ومابين ماينبغي ان يأخذه في المرحلة المقبلة </w:t>
      </w:r>
      <w:r w:rsidR="00863706">
        <w:rPr>
          <w:rFonts w:ascii="Traditional Arabic,Bold" w:cs="Traditional Arabic,Bold" w:hint="cs"/>
          <w:b/>
          <w:bCs/>
          <w:color w:val="000000"/>
          <w:sz w:val="34"/>
          <w:szCs w:val="34"/>
          <w:rtl/>
        </w:rPr>
        <w:t>.</w:t>
      </w:r>
    </w:p>
    <w:p w:rsidR="00863706" w:rsidRDefault="00863706"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هذه النظرية تؤكد على </w:t>
      </w:r>
      <w:r w:rsidR="003106C5">
        <w:rPr>
          <w:rFonts w:ascii="Traditional Arabic,Bold" w:cs="Traditional Arabic,Bold" w:hint="cs"/>
          <w:b/>
          <w:bCs/>
          <w:color w:val="000000"/>
          <w:sz w:val="34"/>
          <w:szCs w:val="34"/>
          <w:rtl/>
        </w:rPr>
        <w:t>ان ماينبغي ان يقدم للطالب هو ماتم اكتشافة وماتم توثيقة وما تم تصنيفة وبالتالي تقدم للطالب تلك المعلومات من التصنيفات الجاهزة ولا ينبغي أن يقوم الطالب بتصنيفها من جديد .. مايهمني هنا فقط أن أقدم للطالب أو أبني له تلك القاعدة المعرفية الرصينة ، يعني لابد أن أقدم للطالب حقائق ومصطلحات وتعريفات والتصنيفات الأساسية المعتمدة .</w:t>
      </w:r>
    </w:p>
    <w:p w:rsidR="003106C5" w:rsidRDefault="003106C5" w:rsidP="00EB3A47">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بمعنى : الطفل في المرحلة الابتدائية مثلا في مادة العلوم ، لابد أن يعرف بأن الكائنات تصنف إلى كذا وكذا .. وهكذا ..</w:t>
      </w:r>
    </w:p>
    <w:p w:rsidR="003106C5" w:rsidRDefault="003106C5" w:rsidP="00EB3A47">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hint="cs"/>
          <w:b/>
          <w:bCs/>
          <w:color w:val="000000"/>
          <w:sz w:val="34"/>
          <w:szCs w:val="34"/>
          <w:rtl/>
        </w:rPr>
        <w:t>إذن أنا أقدم للطالب الكم أو البنية المعرفية الأساسية ..</w:t>
      </w:r>
    </w:p>
    <w:p w:rsidR="00D001A4" w:rsidRDefault="00D001A4" w:rsidP="00891361">
      <w:pPr>
        <w:autoSpaceDE w:val="0"/>
        <w:autoSpaceDN w:val="0"/>
        <w:adjustRightInd w:val="0"/>
        <w:spacing w:after="0" w:line="240" w:lineRule="auto"/>
        <w:rPr>
          <w:rFonts w:ascii="Traditional Arabic,Bold" w:cs="Traditional Arabic,Bold" w:hint="cs"/>
          <w:b/>
          <w:bCs/>
          <w:color w:val="FF0000"/>
          <w:sz w:val="34"/>
          <w:szCs w:val="34"/>
          <w:rtl/>
        </w:rPr>
      </w:pPr>
    </w:p>
    <w:p w:rsidR="0098735E" w:rsidRDefault="00D001A4" w:rsidP="00F217F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FF0000"/>
          <w:sz w:val="34"/>
          <w:szCs w:val="34"/>
          <w:rtl/>
        </w:rPr>
        <w:t>النظرة</w:t>
      </w:r>
      <w:r w:rsidR="00891361">
        <w:rPr>
          <w:rFonts w:ascii="Traditional Arabic,Bold" w:cs="Traditional Arabic,Bold"/>
          <w:b/>
          <w:bCs/>
          <w:color w:val="FF0000"/>
          <w:sz w:val="34"/>
          <w:szCs w:val="34"/>
        </w:rPr>
        <w:t xml:space="preserve"> </w:t>
      </w:r>
      <w:r w:rsidR="00891361">
        <w:rPr>
          <w:rFonts w:ascii="Traditional Arabic,Bold" w:cs="Traditional Arabic,Bold" w:hint="cs"/>
          <w:b/>
          <w:bCs/>
          <w:color w:val="FF0000"/>
          <w:sz w:val="34"/>
          <w:szCs w:val="34"/>
          <w:rtl/>
        </w:rPr>
        <w:t>الوظيفي</w:t>
      </w:r>
      <w:r>
        <w:rPr>
          <w:rFonts w:ascii="Traditional Arabic,Bold" w:cs="Traditional Arabic,Bold" w:hint="cs"/>
          <w:b/>
          <w:bCs/>
          <w:color w:val="FF0000"/>
          <w:sz w:val="34"/>
          <w:szCs w:val="34"/>
          <w:rtl/>
        </w:rPr>
        <w:t>ة</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 </w:t>
      </w:r>
    </w:p>
    <w:p w:rsidR="003106C5" w:rsidRDefault="003106C5" w:rsidP="003106C5">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هي نظرة تختلف عن النظرة السابقة ومكمن الخلاف بأن النظرية البنائية تقول بأن يجب أن نقدم للطالب المعارف والتصنيفات والحقائق لكي نكون ذلك البناء الهرمي الذي سيمكن الطالب فيما بعد من أنه يوظف تلك المعرفة في إجتياز تلك المواقف التي قد يتعرض لها .. ولكن همنا هو تكوين ذلك البناء الهرمي من المعرفة .</w:t>
      </w:r>
    </w:p>
    <w:p w:rsidR="00F94FD9" w:rsidRDefault="003106C5" w:rsidP="003106C5">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lastRenderedPageBreak/>
        <w:t xml:space="preserve">النظرة الوظيفية للمعرفة تنص على </w:t>
      </w:r>
      <w:r w:rsidR="00891361">
        <w:rPr>
          <w:rFonts w:ascii="Traditional Arabic,Bold" w:cs="Traditional Arabic,Bold" w:hint="cs"/>
          <w:b/>
          <w:bCs/>
          <w:color w:val="000000"/>
          <w:sz w:val="34"/>
          <w:szCs w:val="34"/>
          <w:rtl/>
        </w:rPr>
        <w:t>انها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نتاج</w:t>
      </w:r>
      <w:r w:rsidR="00891361">
        <w:rPr>
          <w:rFonts w:ascii="Traditional Arabic,Bold" w:cs="Traditional Arabic,Bold"/>
          <w:b/>
          <w:bCs/>
          <w:color w:val="000000"/>
          <w:sz w:val="34"/>
          <w:szCs w:val="34"/>
        </w:rPr>
        <w:t xml:space="preserve"> </w:t>
      </w:r>
      <w:r w:rsidR="00863706">
        <w:rPr>
          <w:rFonts w:ascii="Traditional Arabic,Bold" w:cs="Traditional Arabic,Bold" w:hint="cs"/>
          <w:b/>
          <w:bCs/>
          <w:color w:val="000000"/>
          <w:sz w:val="34"/>
          <w:szCs w:val="34"/>
          <w:rtl/>
        </w:rPr>
        <w:t>خبرة</w:t>
      </w:r>
      <w:r w:rsidR="00863706">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الانسان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تنظيم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المعرفه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عباره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تجديد</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بناء</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نظام</w:t>
      </w:r>
      <w:r w:rsidR="00F217FC">
        <w:rPr>
          <w:rFonts w:ascii="Traditional Arabic,Bold" w:cs="Traditional Arabic,Bold" w:hint="cs"/>
          <w:b/>
          <w:bCs/>
          <w:color w:val="000000"/>
          <w:sz w:val="34"/>
          <w:szCs w:val="34"/>
          <w:rtl/>
        </w:rPr>
        <w:t xml:space="preserve"> </w:t>
      </w:r>
      <w:r w:rsidR="00891361">
        <w:rPr>
          <w:rFonts w:ascii="Traditional Arabic,Bold" w:cs="Traditional Arabic,Bold" w:hint="cs"/>
          <w:b/>
          <w:bCs/>
          <w:color w:val="000000"/>
          <w:sz w:val="34"/>
          <w:szCs w:val="34"/>
          <w:rtl/>
        </w:rPr>
        <w:t>معرفي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معين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يكون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ابداعات</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الانسان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يتم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تنقيحه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تعديله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ضوء</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المعرفه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الجديده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هذه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النظره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يعتقد</w:t>
      </w:r>
      <w:r w:rsidR="00F217FC">
        <w:rPr>
          <w:rFonts w:ascii="Traditional Arabic,Bold" w:cs="Traditional Arabic,Bold" w:hint="cs"/>
          <w:b/>
          <w:bCs/>
          <w:color w:val="000000"/>
          <w:sz w:val="34"/>
          <w:szCs w:val="34"/>
          <w:rtl/>
        </w:rPr>
        <w:t xml:space="preserve"> </w:t>
      </w:r>
      <w:r w:rsidR="00891361">
        <w:rPr>
          <w:rFonts w:ascii="Traditional Arabic,Bold" w:cs="Traditional Arabic,Bold" w:hint="cs"/>
          <w:b/>
          <w:bCs/>
          <w:color w:val="000000"/>
          <w:sz w:val="34"/>
          <w:szCs w:val="34"/>
          <w:rtl/>
        </w:rPr>
        <w:t>متبنوها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المعرفه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يجب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تكون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اكثر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وظيفيه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بمعنى</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الانسان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يجب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عليه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فهم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ذاته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جانب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فهم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العالم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F217FC">
        <w:rPr>
          <w:rFonts w:ascii="Traditional Arabic,Bold" w:cs="Traditional Arabic,Bold" w:hint="cs"/>
          <w:b/>
          <w:bCs/>
          <w:color w:val="000000"/>
          <w:sz w:val="34"/>
          <w:szCs w:val="34"/>
          <w:rtl/>
        </w:rPr>
        <w:t xml:space="preserve"> </w:t>
      </w:r>
      <w:r w:rsidR="00891361">
        <w:rPr>
          <w:rFonts w:ascii="Traditional Arabic,Bold" w:cs="Traditional Arabic,Bold" w:hint="cs"/>
          <w:b/>
          <w:bCs/>
          <w:color w:val="000000"/>
          <w:sz w:val="34"/>
          <w:szCs w:val="34"/>
          <w:rtl/>
        </w:rPr>
        <w:t>حوله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جانب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اخر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خلال</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محاولاته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هذه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يمكنه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استحضار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الحقائق</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المفاهيم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التي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اكتشفها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نظمها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الاخرون</w:t>
      </w:r>
      <w:r w:rsidR="00F217FC">
        <w:rPr>
          <w:rFonts w:ascii="Traditional Arabic,Bold" w:cs="Traditional Arabic,Bold" w:hint="cs"/>
          <w:b/>
          <w:bCs/>
          <w:color w:val="000000"/>
          <w:sz w:val="34"/>
          <w:szCs w:val="34"/>
          <w:rtl/>
        </w:rPr>
        <w:t xml:space="preserve"> </w:t>
      </w:r>
      <w:r w:rsidR="00F94FD9">
        <w:rPr>
          <w:rFonts w:ascii="Traditional Arabic,Bold" w:cs="Traditional Arabic,Bold" w:hint="cs"/>
          <w:b/>
          <w:bCs/>
          <w:color w:val="000000"/>
          <w:sz w:val="34"/>
          <w:szCs w:val="34"/>
          <w:rtl/>
        </w:rPr>
        <w:t>..</w:t>
      </w:r>
    </w:p>
    <w:p w:rsidR="00F94FD9" w:rsidRDefault="00F94FD9"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كأنها تقول هنا : </w:t>
      </w:r>
      <w:r w:rsidR="00891361">
        <w:rPr>
          <w:rFonts w:ascii="Traditional Arabic,Bold" w:cs="Traditional Arabic,Bold" w:hint="cs"/>
          <w:b/>
          <w:bCs/>
          <w:color w:val="000000"/>
          <w:sz w:val="34"/>
          <w:szCs w:val="34"/>
          <w:rtl/>
        </w:rPr>
        <w:t>المعرفه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يجب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لا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تقدم</w:t>
      </w:r>
      <w:r>
        <w:rPr>
          <w:rFonts w:cs="Traditional Arabic,Bold" w:hint="cs"/>
          <w:b/>
          <w:bCs/>
          <w:color w:val="000000"/>
          <w:sz w:val="34"/>
          <w:szCs w:val="34"/>
          <w:rtl/>
        </w:rPr>
        <w:t xml:space="preserve"> كما يراه أصحاب النظرية البنائية ..</w:t>
      </w:r>
      <w:r w:rsidR="00891361">
        <w:rPr>
          <w:rFonts w:ascii="Traditional Arabic,Bold" w:cs="Traditional Arabic,Bold"/>
          <w:b/>
          <w:bCs/>
          <w:color w:val="000000"/>
          <w:sz w:val="34"/>
          <w:szCs w:val="34"/>
        </w:rPr>
        <w:t xml:space="preserve"> </w:t>
      </w:r>
    </w:p>
    <w:p w:rsidR="00F94FD9" w:rsidRDefault="00891361"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المعرفه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تكتسب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خلال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مواقف</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معينه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بحسب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هذه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w:t>
      </w:r>
      <w:r w:rsidR="00F94FD9">
        <w:rPr>
          <w:rFonts w:ascii="Traditional Arabic,Bold" w:cs="Traditional Arabic,Bold" w:hint="cs"/>
          <w:b/>
          <w:bCs/>
          <w:color w:val="000000"/>
          <w:sz w:val="34"/>
          <w:szCs w:val="34"/>
          <w:rtl/>
        </w:rPr>
        <w:t>عرفة المكتسبة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يتم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تلك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w:t>
      </w:r>
      <w:r w:rsidR="00F94FD9">
        <w:rPr>
          <w:rFonts w:ascii="Traditional Arabic,Bold" w:cs="Traditional Arabic,Bold" w:hint="cs"/>
          <w:b/>
          <w:bCs/>
          <w:color w:val="000000"/>
          <w:sz w:val="34"/>
          <w:szCs w:val="34"/>
          <w:rtl/>
        </w:rPr>
        <w:t>أطر</w:t>
      </w:r>
      <w:r w:rsidR="00F217FC">
        <w:rPr>
          <w:rFonts w:ascii="Traditional Arabic,Bold" w:cs="Traditional Arabic,Bold" w:hint="cs"/>
          <w:b/>
          <w:bCs/>
          <w:color w:val="000000"/>
          <w:sz w:val="34"/>
          <w:szCs w:val="34"/>
          <w:rtl/>
        </w:rPr>
        <w:t xml:space="preserve"> </w:t>
      </w:r>
      <w:r w:rsidR="00F94FD9">
        <w:rPr>
          <w:rFonts w:ascii="Traditional Arabic,Bold" w:cs="Traditional Arabic,Bold" w:hint="cs"/>
          <w:b/>
          <w:bCs/>
          <w:color w:val="000000"/>
          <w:sz w:val="34"/>
          <w:szCs w:val="34"/>
          <w:rtl/>
        </w:rPr>
        <w:t>المعرفية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عند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الانسان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وضعها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w:t>
      </w:r>
      <w:r w:rsidR="00F94FD9">
        <w:rPr>
          <w:rFonts w:ascii="Traditional Arabic,Bold" w:cs="Traditional Arabic,Bold" w:hint="cs"/>
          <w:b/>
          <w:bCs/>
          <w:color w:val="000000"/>
          <w:sz w:val="34"/>
          <w:szCs w:val="34"/>
          <w:rtl/>
        </w:rPr>
        <w:t>إطار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المناسب</w:t>
      </w:r>
      <w:r w:rsidR="00F217FC">
        <w:rPr>
          <w:rFonts w:ascii="Traditional Arabic,Bold" w:cs="Traditional Arabic,Bold" w:hint="cs"/>
          <w:b/>
          <w:bCs/>
          <w:color w:val="000000"/>
          <w:sz w:val="34"/>
          <w:szCs w:val="34"/>
          <w:rtl/>
        </w:rPr>
        <w:t xml:space="preserve"> </w:t>
      </w:r>
    </w:p>
    <w:p w:rsidR="00F94FD9" w:rsidRDefault="00891361"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مثل</w:t>
      </w:r>
      <w:r w:rsidR="00F94FD9">
        <w:rPr>
          <w:rFonts w:ascii="Traditional Arabic,Bold" w:cs="Traditional Arabic,Bold" w:hint="cs"/>
          <w:b/>
          <w:bCs/>
          <w:color w:val="000000"/>
          <w:sz w:val="34"/>
          <w:szCs w:val="34"/>
          <w:rtl/>
        </w:rPr>
        <w:t xml:space="preserve"> للتوضيح : جهاز</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الحاسب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الهاردسك</w:t>
      </w:r>
      <w:r>
        <w:rPr>
          <w:rFonts w:ascii="Traditional Arabic,Bold" w:cs="Traditional Arabic,Bold"/>
          <w:b/>
          <w:bCs/>
          <w:color w:val="000000"/>
          <w:sz w:val="34"/>
          <w:szCs w:val="34"/>
        </w:rPr>
        <w:t xml:space="preserve"> </w:t>
      </w:r>
      <w:r w:rsidR="00F94FD9">
        <w:rPr>
          <w:rFonts w:ascii="Traditional Arabic,Bold" w:cs="Traditional Arabic,Bold" w:hint="cs"/>
          <w:b/>
          <w:bCs/>
          <w:color w:val="000000"/>
          <w:sz w:val="34"/>
          <w:szCs w:val="34"/>
          <w:rtl/>
        </w:rPr>
        <w:t>يمكن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sidR="00F94FD9">
        <w:rPr>
          <w:rFonts w:ascii="Traditional Arabic,Bold" w:cs="Traditional Arabic,Bold" w:hint="cs"/>
          <w:b/>
          <w:bCs/>
          <w:color w:val="000000"/>
          <w:sz w:val="34"/>
          <w:szCs w:val="34"/>
          <w:rtl/>
        </w:rPr>
        <w:t>اخزن فيه مجموعة من الملفات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ملف</w:t>
      </w:r>
      <w:r>
        <w:rPr>
          <w:rFonts w:ascii="Traditional Arabic,Bold" w:cs="Traditional Arabic,Bold"/>
          <w:b/>
          <w:bCs/>
          <w:color w:val="000000"/>
          <w:sz w:val="34"/>
          <w:szCs w:val="34"/>
        </w:rPr>
        <w:t xml:space="preserve"> </w:t>
      </w:r>
      <w:r w:rsidR="00F94FD9">
        <w:rPr>
          <w:rFonts w:ascii="Traditional Arabic,Bold" w:cs="Traditional Arabic,Bold" w:hint="cs"/>
          <w:b/>
          <w:bCs/>
          <w:color w:val="000000"/>
          <w:sz w:val="34"/>
          <w:szCs w:val="34"/>
          <w:rtl/>
        </w:rPr>
        <w:t xml:space="preserve">يتعلق بأموري الخاصة ، ملف يتعلق بعملي الأكاديمي ، وفي ضمن الإطار التعليمي </w:t>
      </w:r>
      <w:bookmarkStart w:id="0" w:name="_GoBack"/>
      <w:r w:rsidR="00F94FD9">
        <w:rPr>
          <w:rFonts w:ascii="Traditional Arabic,Bold" w:cs="Traditional Arabic,Bold" w:hint="cs"/>
          <w:b/>
          <w:bCs/>
          <w:color w:val="000000"/>
          <w:sz w:val="34"/>
          <w:szCs w:val="34"/>
          <w:rtl/>
        </w:rPr>
        <w:t xml:space="preserve">أنا أدرس أكثر من مادة ، فسيكون هناك ملف خاص ببناء وتطوير المناهج ، ملف خاص </w:t>
      </w:r>
      <w:bookmarkEnd w:id="0"/>
      <w:r w:rsidR="00F94FD9">
        <w:rPr>
          <w:rFonts w:ascii="Traditional Arabic,Bold" w:cs="Traditional Arabic,Bold" w:hint="cs"/>
          <w:b/>
          <w:bCs/>
          <w:color w:val="000000"/>
          <w:sz w:val="34"/>
          <w:szCs w:val="34"/>
          <w:rtl/>
        </w:rPr>
        <w:t>بإستراتيجيات التدريس ، ملف خاص بمادة الإحصاء وهكذا ...</w:t>
      </w:r>
    </w:p>
    <w:p w:rsidR="00F94FD9" w:rsidRDefault="00891361" w:rsidP="00F94FD9">
      <w:pPr>
        <w:autoSpaceDE w:val="0"/>
        <w:autoSpaceDN w:val="0"/>
        <w:adjustRightInd w:val="0"/>
        <w:spacing w:after="0" w:line="240" w:lineRule="auto"/>
        <w:rPr>
          <w:rFonts w:cs="Traditional Arabic,Bold" w:hint="cs"/>
          <w:b/>
          <w:bCs/>
          <w:color w:val="000000"/>
          <w:sz w:val="34"/>
          <w:szCs w:val="34"/>
          <w:rtl/>
        </w:rPr>
      </w:pPr>
      <w:r>
        <w:rPr>
          <w:rFonts w:ascii="Traditional Arabic,Bold" w:cs="Traditional Arabic,Bold" w:hint="cs"/>
          <w:b/>
          <w:bCs/>
          <w:color w:val="000000"/>
          <w:sz w:val="34"/>
          <w:szCs w:val="34"/>
          <w:rtl/>
        </w:rPr>
        <w:t>لما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اقرا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sidR="00F94FD9">
        <w:rPr>
          <w:rFonts w:ascii="Traditional Arabic,Bold" w:cs="Traditional Arabic,Bold" w:hint="cs"/>
          <w:b/>
          <w:bCs/>
          <w:color w:val="000000"/>
          <w:sz w:val="34"/>
          <w:szCs w:val="34"/>
          <w:rtl/>
        </w:rPr>
        <w:t>الانترن</w:t>
      </w:r>
      <w:r w:rsidR="00F94FD9">
        <w:rPr>
          <w:rFonts w:cs="Traditional Arabic,Bold" w:hint="cs"/>
          <w:b/>
          <w:bCs/>
          <w:color w:val="000000"/>
          <w:sz w:val="34"/>
          <w:szCs w:val="34"/>
          <w:rtl/>
        </w:rPr>
        <w:t xml:space="preserve">ت على سبيل المثال عن موضوع وأجد أن هذا الموضوع له قيمة معينة أو فيه تجربة أو إثراء معين ، فأحيانا آخذ المادة العلمية الموجودة وأضعها في الملف الخاص بالمادة التي أقدمها </w:t>
      </w:r>
      <w:r w:rsidR="00F94FD9" w:rsidRPr="003E6DF8">
        <w:rPr>
          <w:rFonts w:cs="Traditional Arabic,Bold" w:hint="cs"/>
          <w:b/>
          <w:bCs/>
          <w:color w:val="0000FF"/>
          <w:sz w:val="34"/>
          <w:szCs w:val="34"/>
          <w:rtl/>
        </w:rPr>
        <w:t>،</w:t>
      </w:r>
      <w:r w:rsidRPr="003E6DF8">
        <w:rPr>
          <w:rFonts w:ascii="Traditional Arabic,Bold" w:cs="Traditional Arabic,Bold"/>
          <w:b/>
          <w:bCs/>
          <w:color w:val="0000FF"/>
          <w:sz w:val="34"/>
          <w:szCs w:val="34"/>
        </w:rPr>
        <w:t xml:space="preserve"> </w:t>
      </w:r>
      <w:r w:rsidR="00F94FD9" w:rsidRPr="003E6DF8">
        <w:rPr>
          <w:rFonts w:cs="Traditional Arabic,Bold" w:hint="cs"/>
          <w:b/>
          <w:bCs/>
          <w:color w:val="0000FF"/>
          <w:sz w:val="34"/>
          <w:szCs w:val="34"/>
          <w:rtl/>
        </w:rPr>
        <w:t xml:space="preserve"> فما الذي سيحدث ؟!! </w:t>
      </w:r>
    </w:p>
    <w:p w:rsidR="00BF7877" w:rsidRDefault="00F94FD9" w:rsidP="00F94FD9">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 xml:space="preserve">الذي سيحدث انني سوف أنقل المادة العلمية وأعمل لها تعديل </w:t>
      </w:r>
      <w:r w:rsidR="00BF7877">
        <w:rPr>
          <w:rFonts w:cs="Traditional Arabic,Bold" w:hint="cs"/>
          <w:b/>
          <w:bCs/>
          <w:color w:val="000000"/>
          <w:sz w:val="34"/>
          <w:szCs w:val="34"/>
          <w:rtl/>
        </w:rPr>
        <w:t>لا أنقلها كلها ، لما تكون هناك صفحة في الانترنت سوف آخذ المصدر والأجزاء التي تهمني ..</w:t>
      </w:r>
    </w:p>
    <w:p w:rsidR="00BF7877" w:rsidRDefault="00BF7877" w:rsidP="00F94FD9">
      <w:pPr>
        <w:autoSpaceDE w:val="0"/>
        <w:autoSpaceDN w:val="0"/>
        <w:adjustRightInd w:val="0"/>
        <w:spacing w:after="0" w:line="240" w:lineRule="auto"/>
        <w:rPr>
          <w:rFonts w:cs="Traditional Arabic,Bold" w:hint="cs"/>
          <w:b/>
          <w:bCs/>
          <w:color w:val="000000"/>
          <w:sz w:val="34"/>
          <w:szCs w:val="34"/>
          <w:rtl/>
        </w:rPr>
      </w:pPr>
    </w:p>
    <w:p w:rsidR="00BF7877" w:rsidRPr="003E6DF8" w:rsidRDefault="00BF7877" w:rsidP="00F94FD9">
      <w:pPr>
        <w:autoSpaceDE w:val="0"/>
        <w:autoSpaceDN w:val="0"/>
        <w:adjustRightInd w:val="0"/>
        <w:spacing w:after="0" w:line="240" w:lineRule="auto"/>
        <w:rPr>
          <w:rFonts w:cs="Traditional Arabic,Bold" w:hint="cs"/>
          <w:b/>
          <w:bCs/>
          <w:color w:val="0000FF"/>
          <w:sz w:val="34"/>
          <w:szCs w:val="34"/>
          <w:rtl/>
        </w:rPr>
      </w:pPr>
      <w:r w:rsidRPr="003E6DF8">
        <w:rPr>
          <w:rFonts w:cs="Traditional Arabic,Bold" w:hint="cs"/>
          <w:b/>
          <w:bCs/>
          <w:color w:val="0000FF"/>
          <w:sz w:val="34"/>
          <w:szCs w:val="34"/>
          <w:rtl/>
        </w:rPr>
        <w:t>فهنا ،، مالذي عملته أنا للمعرفة تلك ؟</w:t>
      </w:r>
    </w:p>
    <w:p w:rsidR="00891361" w:rsidRDefault="00D06CC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عملت له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تعديل</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ضوء</w:t>
      </w:r>
      <w:r w:rsidR="00891361">
        <w:rPr>
          <w:rFonts w:ascii="Traditional Arabic,Bold" w:cs="Traditional Arabic,Bold"/>
          <w:b/>
          <w:bCs/>
          <w:color w:val="000000"/>
          <w:sz w:val="34"/>
          <w:szCs w:val="34"/>
        </w:rPr>
        <w:t xml:space="preserve"> </w:t>
      </w:r>
      <w:r w:rsidR="00BF7877">
        <w:rPr>
          <w:rFonts w:ascii="Traditional Arabic,Bold" w:cs="Traditional Arabic,Bold" w:hint="cs"/>
          <w:b/>
          <w:bCs/>
          <w:color w:val="000000"/>
          <w:sz w:val="34"/>
          <w:szCs w:val="34"/>
          <w:rtl/>
        </w:rPr>
        <w:t>الإحتياج ولكن نتيجة لموقف انا أتعرض له أو ممارسة التي أعملها .. أخذت الجزء الذي يناسبني ومن ثم حاولت أن أنقله إلى الهاردسك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ثم أقوم بفتحه وربما أنا وضعته في سطح المكتب ، هناك أكثر من ملف ، فتحت الملف الرئيسي ، ثم الملف الخاص بالعمل الأكاديمي ، الملف الأكاديمي على سبيل المثال فيه 3 ملفات ، كل ملف به مادة من المواد التي أقوم بتدريسها ، فتحت الملف الخاص بمقرر بناء وتطوير المناهج ثم وضعته فيه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وحتى عندما قمت بوضع المادة العلمية في ملف بناء وتطوير المناهج أنا عندي أكثر من محاضرة ، فوجدت أن المحاضرة الثالثة هي التي يمكن أن يدمج أو يوضع فيها هذا الجزء ..</w:t>
      </w:r>
    </w:p>
    <w:p w:rsidR="00BF7877" w:rsidRPr="003E6DF8" w:rsidRDefault="00BF7877" w:rsidP="00F94FD9">
      <w:pPr>
        <w:autoSpaceDE w:val="0"/>
        <w:autoSpaceDN w:val="0"/>
        <w:adjustRightInd w:val="0"/>
        <w:spacing w:after="0" w:line="240" w:lineRule="auto"/>
        <w:rPr>
          <w:rFonts w:ascii="Traditional Arabic,Bold" w:cs="Traditional Arabic,Bold" w:hint="cs"/>
          <w:b/>
          <w:bCs/>
          <w:color w:val="0000FF"/>
          <w:sz w:val="34"/>
          <w:szCs w:val="34"/>
          <w:rtl/>
        </w:rPr>
      </w:pPr>
      <w:r w:rsidRPr="003E6DF8">
        <w:rPr>
          <w:rFonts w:ascii="Traditional Arabic,Bold" w:cs="Traditional Arabic,Bold" w:hint="cs"/>
          <w:b/>
          <w:bCs/>
          <w:color w:val="0000FF"/>
          <w:sz w:val="34"/>
          <w:szCs w:val="34"/>
          <w:rtl/>
        </w:rPr>
        <w:t>فإذن هنا مالذي عملت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عبارة عن نتيجة لخبرة معينة أنا حاولت أن أنظم الأطر المعرفية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أنا كانت لدي معرفة معينة عن مادة بناء وتطوير المناهج ولكن نتيجة لخبرة معينة ولموقف معين تعرضت له وهو قرائتي في الانترنت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فبدأت أعمل تكامل مابين تلك المعلومة وبين الإطار المعرفي الذي أساساً موجود لدي .</w:t>
      </w:r>
    </w:p>
    <w:p w:rsidR="00BF7877" w:rsidRDefault="00BF7877" w:rsidP="00F52533">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فإذن هنا النظرية الوظيفية تؤكد على ان المعرفة هي ناتج خبرة ، وأن الشخص لما يمر بخبرة معينة سيكون هناك ناتج ، وهذا الناتج عبارة عن </w:t>
      </w:r>
      <w:r w:rsidR="00F52533">
        <w:rPr>
          <w:rFonts w:ascii="Traditional Arabic,Bold" w:cs="Traditional Arabic,Bold" w:hint="cs"/>
          <w:b/>
          <w:bCs/>
          <w:color w:val="000000"/>
          <w:sz w:val="34"/>
          <w:szCs w:val="34"/>
          <w:rtl/>
        </w:rPr>
        <w:t>معرفة</w:t>
      </w:r>
      <w:r>
        <w:rPr>
          <w:rFonts w:ascii="Traditional Arabic,Bold" w:cs="Traditional Arabic,Bold" w:hint="cs"/>
          <w:b/>
          <w:bCs/>
          <w:color w:val="000000"/>
          <w:sz w:val="34"/>
          <w:szCs w:val="34"/>
          <w:rtl/>
        </w:rPr>
        <w:t xml:space="preserve"> معينة .</w:t>
      </w:r>
    </w:p>
    <w:p w:rsidR="00BF7877" w:rsidRDefault="00BF7877"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lastRenderedPageBreak/>
        <w:t xml:space="preserve">تلقائيا الشخص سيعمل لها </w:t>
      </w:r>
      <w:r w:rsidR="00F52533">
        <w:rPr>
          <w:rFonts w:ascii="Traditional Arabic,Bold" w:cs="Traditional Arabic,Bold" w:hint="cs"/>
          <w:b/>
          <w:bCs/>
          <w:color w:val="000000"/>
          <w:sz w:val="34"/>
          <w:szCs w:val="34"/>
          <w:rtl/>
        </w:rPr>
        <w:t>ما يسمى بالأدبتيشن ..كيف ؟ الإستيعاب والمكاملة مع البنية المعرفية الموجودة لديه .</w:t>
      </w:r>
    </w:p>
    <w:p w:rsidR="00F52533" w:rsidRDefault="00F52533"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النظرية البنائية تقول نحن نقدم للطالب المعارف وحتى التصنيفات وكيف يمكن أن يضع المعرفة في المكان المناسب .. وهكذا</w:t>
      </w:r>
    </w:p>
    <w:p w:rsidR="00F52533" w:rsidRDefault="00F52533" w:rsidP="00F94FD9">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بينما النظرية الوظيفية تقول نحن نمرر الطالب بمجموعة من الخبرات ، والخبرات هذه ستولد النواتج المعرفية ، هذه النواتج المعرفية مباشرة أو تلقائياً سيكاملها في البناء المعرفي الموجود لدى الطالب .</w:t>
      </w:r>
    </w:p>
    <w:p w:rsidR="00F217FC" w:rsidRDefault="00F217FC" w:rsidP="00891361">
      <w:pPr>
        <w:autoSpaceDE w:val="0"/>
        <w:autoSpaceDN w:val="0"/>
        <w:adjustRightInd w:val="0"/>
        <w:spacing w:after="0" w:line="240" w:lineRule="auto"/>
        <w:rPr>
          <w:rFonts w:ascii="Traditional Arabic,Bold" w:cs="Traditional Arabic,Bold" w:hint="cs"/>
          <w:b/>
          <w:bCs/>
          <w:color w:val="FF0000"/>
          <w:sz w:val="34"/>
          <w:szCs w:val="34"/>
          <w:rtl/>
        </w:rPr>
      </w:pPr>
    </w:p>
    <w:p w:rsidR="0098735E" w:rsidRDefault="0098735E" w:rsidP="00F217FC">
      <w:pPr>
        <w:autoSpaceDE w:val="0"/>
        <w:autoSpaceDN w:val="0"/>
        <w:adjustRightInd w:val="0"/>
        <w:spacing w:after="0" w:line="240" w:lineRule="auto"/>
        <w:rPr>
          <w:rFonts w:ascii="Traditional Arabic,Bold" w:cs="Traditional Arabic,Bold" w:hint="cs"/>
          <w:b/>
          <w:bCs/>
          <w:color w:val="FF0000"/>
          <w:sz w:val="34"/>
          <w:szCs w:val="34"/>
          <w:rtl/>
        </w:rPr>
      </w:pPr>
    </w:p>
    <w:p w:rsidR="00F52533" w:rsidRDefault="00891361" w:rsidP="00F52533">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FF0000"/>
          <w:sz w:val="34"/>
          <w:szCs w:val="34"/>
          <w:rtl/>
        </w:rPr>
        <w:t>النظر</w:t>
      </w:r>
      <w:r w:rsidR="00F217FC">
        <w:rPr>
          <w:rFonts w:ascii="Traditional Arabic,Bold" w:cs="Traditional Arabic,Bold" w:hint="cs"/>
          <w:b/>
          <w:bCs/>
          <w:color w:val="FF0000"/>
          <w:sz w:val="34"/>
          <w:szCs w:val="34"/>
          <w:rtl/>
        </w:rPr>
        <w:t>ة</w:t>
      </w:r>
      <w:r>
        <w:rPr>
          <w:rFonts w:ascii="Traditional Arabic,Bold" w:cs="Traditional Arabic,Bold"/>
          <w:b/>
          <w:bCs/>
          <w:color w:val="FF0000"/>
          <w:sz w:val="34"/>
          <w:szCs w:val="34"/>
        </w:rPr>
        <w:t xml:space="preserve"> </w:t>
      </w:r>
      <w:r>
        <w:rPr>
          <w:rFonts w:ascii="Traditional Arabic,Bold" w:cs="Traditional Arabic,Bold" w:hint="cs"/>
          <w:b/>
          <w:bCs/>
          <w:color w:val="FF0000"/>
          <w:sz w:val="34"/>
          <w:szCs w:val="34"/>
          <w:rtl/>
        </w:rPr>
        <w:t>التوفيقي</w:t>
      </w:r>
      <w:r w:rsidR="00F217FC">
        <w:rPr>
          <w:rFonts w:ascii="Traditional Arabic,Bold" w:cs="Traditional Arabic,Bold" w:hint="cs"/>
          <w:b/>
          <w:bCs/>
          <w:color w:val="FF0000"/>
          <w:sz w:val="34"/>
          <w:szCs w:val="34"/>
          <w:rtl/>
        </w:rPr>
        <w:t>ة</w:t>
      </w:r>
      <w:r>
        <w:rPr>
          <w:rFonts w:ascii="Traditional Arabic,Bold" w:cs="Traditional Arabic,Bold"/>
          <w:b/>
          <w:bCs/>
          <w:color w:val="FF0000"/>
          <w:sz w:val="34"/>
          <w:szCs w:val="34"/>
        </w:rPr>
        <w:t xml:space="preserve">: </w:t>
      </w:r>
      <w:r w:rsidR="00F217FC">
        <w:rPr>
          <w:rFonts w:ascii="Traditional Arabic,Bold" w:cs="Traditional Arabic,Bold" w:hint="cs"/>
          <w:b/>
          <w:bCs/>
          <w:color w:val="000000"/>
          <w:sz w:val="34"/>
          <w:szCs w:val="34"/>
          <w:rtl/>
        </w:rPr>
        <w:t xml:space="preserve"> </w:t>
      </w:r>
    </w:p>
    <w:p w:rsidR="00F52533" w:rsidRPr="00F52533" w:rsidRDefault="00891361" w:rsidP="00F52533">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هي</w:t>
      </w:r>
      <w:r>
        <w:rPr>
          <w:rFonts w:ascii="Traditional Arabic,Bold" w:cs="Traditional Arabic,Bold"/>
          <w:b/>
          <w:bCs/>
          <w:color w:val="000000"/>
          <w:sz w:val="34"/>
          <w:szCs w:val="34"/>
        </w:rPr>
        <w:t xml:space="preserve"> </w:t>
      </w:r>
      <w:r w:rsidR="00F52533">
        <w:rPr>
          <w:rFonts w:ascii="Traditional Arabic,Bold" w:cs="Traditional Arabic,Bold" w:hint="cs"/>
          <w:b/>
          <w:bCs/>
          <w:color w:val="000000"/>
          <w:sz w:val="34"/>
          <w:szCs w:val="34"/>
          <w:rtl/>
        </w:rPr>
        <w:t>نظرة</w:t>
      </w:r>
      <w:r>
        <w:rPr>
          <w:rFonts w:ascii="Traditional Arabic,Bold" w:cs="Traditional Arabic,Bold"/>
          <w:b/>
          <w:bCs/>
          <w:color w:val="000000"/>
          <w:sz w:val="34"/>
          <w:szCs w:val="34"/>
        </w:rPr>
        <w:t xml:space="preserve"> </w:t>
      </w:r>
      <w:r w:rsidR="00F52533">
        <w:rPr>
          <w:rFonts w:ascii="Traditional Arabic,Bold" w:cs="Traditional Arabic,Bold" w:hint="cs"/>
          <w:b/>
          <w:bCs/>
          <w:color w:val="000000"/>
          <w:sz w:val="34"/>
          <w:szCs w:val="34"/>
          <w:rtl/>
        </w:rPr>
        <w:t>مركبة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كل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النظريتين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السابقتين</w:t>
      </w:r>
      <w:r w:rsidR="00F52533">
        <w:rPr>
          <w:rFonts w:ascii="Traditional Arabic,Bold" w:cs="Traditional Arabic,Bold" w:hint="cs"/>
          <w:b/>
          <w:bCs/>
          <w:color w:val="000000"/>
          <w:sz w:val="34"/>
          <w:szCs w:val="34"/>
          <w:rtl/>
        </w:rPr>
        <w:t xml:space="preserve"> وتنص على ان انتقال </w:t>
      </w:r>
      <w:r>
        <w:rPr>
          <w:rFonts w:ascii="Traditional Arabic,Bold" w:cs="Traditional Arabic,Bold" w:hint="cs"/>
          <w:b/>
          <w:bCs/>
          <w:color w:val="000000"/>
          <w:sz w:val="34"/>
          <w:szCs w:val="34"/>
          <w:rtl/>
        </w:rPr>
        <w:t>اثر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يتم</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عندما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يتحقق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النظام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التشابه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نتعلمه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نعلمه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النظم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المعرفيه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غالبا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يساعد</w:t>
      </w:r>
      <w:r w:rsidR="00F52533">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تحقيق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النظام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ولكن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امام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ذلك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يحتاج</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تنميه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قدراته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اللازمه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لمواجهه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مشكلاته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جانب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فهم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مشكلات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مجتمعه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sidR="00F52533">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جانب</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اخر</w:t>
      </w:r>
      <w:r w:rsidR="00F52533">
        <w:rPr>
          <w:rFonts w:cs="Traditional Arabic,Bold" w:hint="cs"/>
          <w:b/>
          <w:bCs/>
          <w:color w:val="000000"/>
          <w:sz w:val="34"/>
          <w:szCs w:val="34"/>
          <w:rtl/>
        </w:rPr>
        <w:t xml:space="preserve"> .</w:t>
      </w:r>
    </w:p>
    <w:p w:rsidR="00F52533" w:rsidRDefault="00F52533" w:rsidP="00F52533">
      <w:pPr>
        <w:autoSpaceDE w:val="0"/>
        <w:autoSpaceDN w:val="0"/>
        <w:adjustRightInd w:val="0"/>
        <w:spacing w:after="0" w:line="240" w:lineRule="auto"/>
        <w:rPr>
          <w:rFonts w:cs="Traditional Arabic,Bold" w:hint="cs"/>
          <w:b/>
          <w:bCs/>
          <w:color w:val="000000"/>
          <w:sz w:val="34"/>
          <w:szCs w:val="34"/>
          <w:rtl/>
        </w:rPr>
      </w:pPr>
    </w:p>
    <w:p w:rsidR="00F52533" w:rsidRDefault="00F52533" w:rsidP="00F52533">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 xml:space="preserve">النظرة هذه تقول : طالب في المرحلة الإبتدائية أو في المرحلة المتوسطة وهكذا .. </w:t>
      </w:r>
    </w:p>
    <w:p w:rsidR="00F52533" w:rsidRDefault="00F52533" w:rsidP="00F52533">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ليس في كل مرة يستطيع مفاضلة أو موائمة تلك المعرفة الناتجة نتيجة لخبرة معينة مع معلومات موجودة لديه .</w:t>
      </w:r>
    </w:p>
    <w:p w:rsidR="00F52533" w:rsidRPr="003E6DF8" w:rsidRDefault="00065993" w:rsidP="00F52533">
      <w:pPr>
        <w:autoSpaceDE w:val="0"/>
        <w:autoSpaceDN w:val="0"/>
        <w:adjustRightInd w:val="0"/>
        <w:spacing w:after="0" w:line="240" w:lineRule="auto"/>
        <w:rPr>
          <w:rFonts w:cs="Traditional Arabic,Bold" w:hint="cs"/>
          <w:b/>
          <w:bCs/>
          <w:color w:val="0000FF"/>
          <w:sz w:val="34"/>
          <w:szCs w:val="34"/>
          <w:rtl/>
        </w:rPr>
      </w:pPr>
      <w:r>
        <w:rPr>
          <w:rFonts w:cs="Traditional Arabic,Bold" w:hint="cs"/>
          <w:b/>
          <w:bCs/>
          <w:color w:val="000000"/>
          <w:sz w:val="34"/>
          <w:szCs w:val="34"/>
          <w:rtl/>
        </w:rPr>
        <w:t xml:space="preserve">فلنفترض ان هناك معلومات أساسية غير متوفرة لديه ، </w:t>
      </w:r>
      <w:r w:rsidRPr="003E6DF8">
        <w:rPr>
          <w:rFonts w:cs="Traditional Arabic,Bold" w:hint="cs"/>
          <w:b/>
          <w:bCs/>
          <w:color w:val="0000FF"/>
          <w:sz w:val="34"/>
          <w:szCs w:val="34"/>
          <w:rtl/>
        </w:rPr>
        <w:t>مالذي سيحصل ؟!</w:t>
      </w:r>
    </w:p>
    <w:p w:rsidR="00065993" w:rsidRDefault="00065993" w:rsidP="00F52533">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ولذلك تنص هذه النظره على انه يجب ان نقدم للطالب بناء معرفي ولكن في نفس الوقت يجب أن نمرر الطالب بمجموعة من المواقف والخبرات التي ستفرز نواتج تعليمية</w:t>
      </w:r>
      <w:r w:rsidR="005765F7">
        <w:rPr>
          <w:rFonts w:cs="Traditional Arabic,Bold" w:hint="cs"/>
          <w:b/>
          <w:bCs/>
          <w:color w:val="000000"/>
          <w:sz w:val="34"/>
          <w:szCs w:val="34"/>
          <w:rtl/>
        </w:rPr>
        <w:t xml:space="preserve"> .</w:t>
      </w:r>
    </w:p>
    <w:p w:rsidR="00065993" w:rsidRDefault="00065993" w:rsidP="00F52533">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 xml:space="preserve">والنواتج التعليمية تلك بناء على الهرم المعرفي الذي تم اكسابه للطالب </w:t>
      </w:r>
      <w:r w:rsidR="005765F7">
        <w:rPr>
          <w:rFonts w:cs="Traditional Arabic,Bold" w:hint="cs"/>
          <w:b/>
          <w:bCs/>
          <w:color w:val="000000"/>
          <w:sz w:val="34"/>
          <w:szCs w:val="34"/>
          <w:rtl/>
        </w:rPr>
        <w:t>سيستطيع الطالب مكاملة أو موائمة تلك المعارف الناتجة نتيجة للموقف التعليمي أو خبرة معينة أو في ضوء الهرم المعرفي المتكون .</w:t>
      </w:r>
    </w:p>
    <w:p w:rsidR="005765F7" w:rsidRDefault="005765F7" w:rsidP="005765F7">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إذن ببساطة لابد أن نقدم للطالب بنية معرفية معينة في نفس الوقت نقدم مجموعة من الخبرات التي سينتج عنها نواتج معرفية .</w:t>
      </w:r>
    </w:p>
    <w:p w:rsidR="005765F7" w:rsidRDefault="005765F7" w:rsidP="005765F7">
      <w:pPr>
        <w:autoSpaceDE w:val="0"/>
        <w:autoSpaceDN w:val="0"/>
        <w:adjustRightInd w:val="0"/>
        <w:spacing w:after="0" w:line="240" w:lineRule="auto"/>
        <w:rPr>
          <w:rFonts w:cs="Traditional Arabic,Bold" w:hint="cs"/>
          <w:b/>
          <w:bCs/>
          <w:color w:val="000000"/>
          <w:sz w:val="34"/>
          <w:szCs w:val="34"/>
          <w:rtl/>
        </w:rPr>
      </w:pPr>
      <w:r>
        <w:rPr>
          <w:rFonts w:cs="Traditional Arabic,Bold" w:hint="cs"/>
          <w:b/>
          <w:bCs/>
          <w:color w:val="000000"/>
          <w:sz w:val="34"/>
          <w:szCs w:val="34"/>
          <w:rtl/>
        </w:rPr>
        <w:t>ففي ضل البناء المعرفي الموجود لدى الطالب ، الطالب سيكون لديه من السهل بالنسبة له ان يأخذ تلك النواتج التعليمية ويختزلها بما يتشابه أو يحقق تلك البنية المعرفية المتكاملة .</w:t>
      </w:r>
    </w:p>
    <w:p w:rsidR="00891361" w:rsidRPr="005765F7" w:rsidRDefault="005765F7" w:rsidP="005765F7">
      <w:pPr>
        <w:autoSpaceDE w:val="0"/>
        <w:autoSpaceDN w:val="0"/>
        <w:adjustRightInd w:val="0"/>
        <w:spacing w:after="0" w:line="240" w:lineRule="auto"/>
        <w:rPr>
          <w:rFonts w:cs="Traditional Arabic,Bold"/>
          <w:b/>
          <w:bCs/>
          <w:color w:val="000000"/>
          <w:sz w:val="34"/>
          <w:szCs w:val="34"/>
        </w:rPr>
      </w:pPr>
      <w:r>
        <w:rPr>
          <w:rFonts w:cs="Traditional Arabic,Bold" w:hint="cs"/>
          <w:b/>
          <w:bCs/>
          <w:color w:val="000000"/>
          <w:sz w:val="34"/>
          <w:szCs w:val="34"/>
          <w:rtl/>
        </w:rPr>
        <w:t>إذن هنا يكون بناء معرفي معين في نفس الوقت يكون متلازم مع تقديم مجموعة من الخبرات والمواقف ، لأن الطالب لابد ان يمر في خبرات معينة ومواقف معينة ، هذه الخبرات والمواقف ستفرز نواتج سيكون من السهل على الطالب تضمينها ضمن البناء المعرفي الموجود لديه .</w:t>
      </w:r>
    </w:p>
    <w:p w:rsidR="00F217FC" w:rsidRDefault="00F217FC" w:rsidP="00891361">
      <w:pPr>
        <w:autoSpaceDE w:val="0"/>
        <w:autoSpaceDN w:val="0"/>
        <w:adjustRightInd w:val="0"/>
        <w:spacing w:after="0" w:line="240" w:lineRule="auto"/>
        <w:rPr>
          <w:rFonts w:ascii="Traditional Arabic,Bold" w:cs="Traditional Arabic,Bold" w:hint="cs"/>
          <w:b/>
          <w:bCs/>
          <w:color w:val="FF0000"/>
          <w:sz w:val="34"/>
          <w:szCs w:val="34"/>
          <w:rtl/>
        </w:rPr>
      </w:pPr>
    </w:p>
    <w:p w:rsidR="005765F7" w:rsidRDefault="005765F7" w:rsidP="00891361">
      <w:pPr>
        <w:autoSpaceDE w:val="0"/>
        <w:autoSpaceDN w:val="0"/>
        <w:adjustRightInd w:val="0"/>
        <w:spacing w:after="0" w:line="240" w:lineRule="auto"/>
        <w:rPr>
          <w:rFonts w:ascii="Andalus" w:hAnsi="Andalus" w:cs="Andalus" w:hint="cs"/>
          <w:b/>
          <w:bCs/>
          <w:color w:val="7030A0"/>
          <w:sz w:val="36"/>
          <w:szCs w:val="36"/>
          <w:rtl/>
        </w:rPr>
      </w:pPr>
    </w:p>
    <w:p w:rsidR="005765F7" w:rsidRDefault="005765F7" w:rsidP="00891361">
      <w:pPr>
        <w:autoSpaceDE w:val="0"/>
        <w:autoSpaceDN w:val="0"/>
        <w:adjustRightInd w:val="0"/>
        <w:spacing w:after="0" w:line="240" w:lineRule="auto"/>
        <w:rPr>
          <w:rFonts w:ascii="Andalus" w:hAnsi="Andalus" w:cs="Andalus" w:hint="cs"/>
          <w:b/>
          <w:bCs/>
          <w:color w:val="7030A0"/>
          <w:sz w:val="36"/>
          <w:szCs w:val="36"/>
          <w:rtl/>
        </w:rPr>
      </w:pPr>
    </w:p>
    <w:p w:rsidR="00891361" w:rsidRPr="00F217FC" w:rsidRDefault="00891361" w:rsidP="00891361">
      <w:pPr>
        <w:autoSpaceDE w:val="0"/>
        <w:autoSpaceDN w:val="0"/>
        <w:adjustRightInd w:val="0"/>
        <w:spacing w:after="0" w:line="240" w:lineRule="auto"/>
        <w:rPr>
          <w:rFonts w:ascii="Andalus" w:hAnsi="Andalus" w:cs="Andalus"/>
          <w:b/>
          <w:bCs/>
          <w:color w:val="7030A0"/>
          <w:sz w:val="36"/>
          <w:szCs w:val="36"/>
        </w:rPr>
      </w:pPr>
      <w:r w:rsidRPr="00F217FC">
        <w:rPr>
          <w:rFonts w:ascii="Andalus" w:hAnsi="Andalus" w:cs="Andalus" w:hint="cs"/>
          <w:b/>
          <w:bCs/>
          <w:color w:val="7030A0"/>
          <w:sz w:val="36"/>
          <w:szCs w:val="36"/>
          <w:rtl/>
        </w:rPr>
        <w:lastRenderedPageBreak/>
        <w:t>الاساس</w:t>
      </w:r>
      <w:r w:rsidRPr="00F217FC">
        <w:rPr>
          <w:rFonts w:ascii="Andalus" w:hAnsi="Andalus" w:cs="Andalus"/>
          <w:b/>
          <w:bCs/>
          <w:color w:val="7030A0"/>
          <w:sz w:val="36"/>
          <w:szCs w:val="36"/>
        </w:rPr>
        <w:t xml:space="preserve"> </w:t>
      </w:r>
      <w:r w:rsidRPr="00F217FC">
        <w:rPr>
          <w:rFonts w:ascii="Andalus" w:hAnsi="Andalus" w:cs="Andalus" w:hint="cs"/>
          <w:b/>
          <w:bCs/>
          <w:color w:val="7030A0"/>
          <w:sz w:val="36"/>
          <w:szCs w:val="36"/>
          <w:rtl/>
        </w:rPr>
        <w:t>الفلسفي</w:t>
      </w:r>
      <w:r w:rsidR="00F217FC">
        <w:rPr>
          <w:rFonts w:ascii="Andalus" w:hAnsi="Andalus" w:cs="Andalus" w:hint="cs"/>
          <w:b/>
          <w:bCs/>
          <w:color w:val="7030A0"/>
          <w:sz w:val="36"/>
          <w:szCs w:val="36"/>
          <w:rtl/>
        </w:rPr>
        <w:t xml:space="preserve"> :</w:t>
      </w:r>
    </w:p>
    <w:p w:rsidR="005765F7" w:rsidRDefault="005765F7" w:rsidP="00F217FC">
      <w:pPr>
        <w:autoSpaceDE w:val="0"/>
        <w:autoSpaceDN w:val="0"/>
        <w:adjustRightInd w:val="0"/>
        <w:spacing w:after="0" w:line="240" w:lineRule="auto"/>
        <w:rPr>
          <w:rFonts w:ascii="Traditional Arabic,Bold" w:cs="Traditional Arabic,Bold" w:hint="cs"/>
          <w:b/>
          <w:bCs/>
          <w:color w:val="FF0066"/>
          <w:sz w:val="34"/>
          <w:szCs w:val="34"/>
          <w:rtl/>
        </w:rPr>
      </w:pPr>
      <w:r>
        <w:rPr>
          <w:rFonts w:ascii="Traditional Arabic,Bold" w:cs="Traditional Arabic,Bold" w:hint="cs"/>
          <w:b/>
          <w:bCs/>
          <w:color w:val="FF0066"/>
          <w:sz w:val="34"/>
          <w:szCs w:val="34"/>
          <w:rtl/>
        </w:rPr>
        <w:t>هناك العديد من الفلسفات : فلسفات تقليدية وفلسفات حديثة .</w:t>
      </w:r>
    </w:p>
    <w:p w:rsidR="005765F7" w:rsidRDefault="005765F7" w:rsidP="00F217FC">
      <w:pPr>
        <w:autoSpaceDE w:val="0"/>
        <w:autoSpaceDN w:val="0"/>
        <w:adjustRightInd w:val="0"/>
        <w:spacing w:after="0" w:line="240" w:lineRule="auto"/>
        <w:rPr>
          <w:rFonts w:ascii="Traditional Arabic,Bold" w:cs="Traditional Arabic,Bold" w:hint="cs"/>
          <w:b/>
          <w:bCs/>
          <w:color w:val="FF0066"/>
          <w:sz w:val="34"/>
          <w:szCs w:val="34"/>
          <w:rtl/>
        </w:rPr>
      </w:pPr>
    </w:p>
    <w:p w:rsidR="005765F7" w:rsidRDefault="00891361" w:rsidP="005765F7">
      <w:pPr>
        <w:autoSpaceDE w:val="0"/>
        <w:autoSpaceDN w:val="0"/>
        <w:adjustRightInd w:val="0"/>
        <w:spacing w:after="0" w:line="240" w:lineRule="auto"/>
        <w:rPr>
          <w:rFonts w:cs="Traditional Arabic,Bold"/>
          <w:b/>
          <w:bCs/>
          <w:color w:val="000000"/>
          <w:sz w:val="34"/>
          <w:szCs w:val="34"/>
        </w:rPr>
      </w:pPr>
      <w:r w:rsidRPr="00D55794">
        <w:rPr>
          <w:rFonts w:ascii="Traditional Arabic,Bold" w:cs="Traditional Arabic,Bold" w:hint="cs"/>
          <w:b/>
          <w:bCs/>
          <w:color w:val="FF0066"/>
          <w:sz w:val="34"/>
          <w:szCs w:val="34"/>
          <w:rtl/>
        </w:rPr>
        <w:t>الفلسف</w:t>
      </w:r>
      <w:r w:rsidR="00F217FC"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المثالي</w:t>
      </w:r>
      <w:r w:rsidR="00F217FC"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w:t>
      </w:r>
      <w:r>
        <w:rPr>
          <w:rFonts w:ascii="Traditional Arabic,Bold" w:cs="Traditional Arabic,Bold"/>
          <w:b/>
          <w:bCs/>
          <w:color w:val="000000"/>
          <w:sz w:val="34"/>
          <w:szCs w:val="34"/>
        </w:rPr>
        <w:t xml:space="preserve"> </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صاحبها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افلاطون</w:t>
      </w:r>
      <w:r>
        <w:rPr>
          <w:rFonts w:ascii="Traditional Arabic,Bold" w:cs="Traditional Arabic,Bold"/>
          <w:b/>
          <w:bCs/>
          <w:color w:val="000000"/>
          <w:sz w:val="34"/>
          <w:szCs w:val="34"/>
        </w:rPr>
        <w:t xml:space="preserve"> </w:t>
      </w:r>
      <w:r w:rsidR="005765F7">
        <w:rPr>
          <w:rFonts w:ascii="Traditional Arabic,Bold" w:cs="Traditional Arabic,Bold" w:hint="cs"/>
          <w:b/>
          <w:bCs/>
          <w:color w:val="000000"/>
          <w:sz w:val="34"/>
          <w:szCs w:val="34"/>
          <w:rtl/>
        </w:rPr>
        <w:t>بدأ</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يكون</w:t>
      </w:r>
      <w:r>
        <w:rPr>
          <w:rFonts w:ascii="Traditional Arabic,Bold" w:cs="Traditional Arabic,Bold"/>
          <w:b/>
          <w:bCs/>
          <w:color w:val="000000"/>
          <w:sz w:val="34"/>
          <w:szCs w:val="34"/>
        </w:rPr>
        <w:t xml:space="preserve"> </w:t>
      </w:r>
      <w:r w:rsidR="005765F7">
        <w:rPr>
          <w:rFonts w:ascii="Traditional Arabic,Bold" w:cs="Traditional Arabic,Bold" w:hint="cs"/>
          <w:b/>
          <w:bCs/>
          <w:color w:val="000000"/>
          <w:sz w:val="34"/>
          <w:szCs w:val="34"/>
          <w:rtl/>
        </w:rPr>
        <w:t xml:space="preserve">نظرة </w:t>
      </w:r>
      <w:r>
        <w:rPr>
          <w:rFonts w:ascii="Traditional Arabic,Bold" w:cs="Traditional Arabic,Bold" w:hint="cs"/>
          <w:b/>
          <w:bCs/>
          <w:color w:val="000000"/>
          <w:sz w:val="34"/>
          <w:szCs w:val="34"/>
          <w:rtl/>
        </w:rPr>
        <w:t>للكائن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الحي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المتعلم</w:t>
      </w:r>
      <w:r>
        <w:rPr>
          <w:rFonts w:ascii="Traditional Arabic,Bold" w:cs="Traditional Arabic,Bold"/>
          <w:b/>
          <w:bCs/>
          <w:color w:val="000000"/>
          <w:sz w:val="34"/>
          <w:szCs w:val="34"/>
        </w:rPr>
        <w:t xml:space="preserve"> </w:t>
      </w:r>
      <w:r w:rsidR="005765F7">
        <w:rPr>
          <w:rFonts w:ascii="Traditional Arabic,Bold" w:cs="Traditional Arabic,Bold" w:hint="cs"/>
          <w:b/>
          <w:bCs/>
          <w:color w:val="000000"/>
          <w:sz w:val="34"/>
          <w:szCs w:val="34"/>
          <w:rtl/>
        </w:rPr>
        <w:t xml:space="preserve">فقال ان الكائن هذا </w:t>
      </w:r>
      <w:r>
        <w:rPr>
          <w:rFonts w:ascii="Traditional Arabic,Bold" w:cs="Traditional Arabic,Bold" w:hint="cs"/>
          <w:b/>
          <w:bCs/>
          <w:color w:val="000000"/>
          <w:sz w:val="34"/>
          <w:szCs w:val="34"/>
          <w:rtl/>
        </w:rPr>
        <w:t>يتكون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مركبتين</w:t>
      </w:r>
      <w:r>
        <w:rPr>
          <w:rFonts w:ascii="Traditional Arabic,Bold" w:cs="Traditional Arabic,Bold"/>
          <w:b/>
          <w:bCs/>
          <w:color w:val="000000"/>
          <w:sz w:val="34"/>
          <w:szCs w:val="34"/>
        </w:rPr>
        <w:t xml:space="preserve"> </w:t>
      </w:r>
      <w:r w:rsidR="00FE25D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جسد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وروح</w:t>
      </w:r>
      <w:r w:rsidR="005765F7">
        <w:rPr>
          <w:rFonts w:cs="Traditional Arabic,Bold" w:hint="cs"/>
          <w:b/>
          <w:bCs/>
          <w:color w:val="000000"/>
          <w:sz w:val="34"/>
          <w:szCs w:val="34"/>
          <w:rtl/>
        </w:rPr>
        <w:t xml:space="preserve"> .</w:t>
      </w:r>
    </w:p>
    <w:p w:rsidR="00FE25DC" w:rsidRDefault="00891361"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w:t>
      </w:r>
      <w:r w:rsidR="00FE25DC">
        <w:rPr>
          <w:rFonts w:ascii="Traditional Arabic,Bold" w:cs="Traditional Arabic,Bold" w:hint="cs"/>
          <w:b/>
          <w:bCs/>
          <w:color w:val="000000"/>
          <w:sz w:val="34"/>
          <w:szCs w:val="34"/>
          <w:rtl/>
        </w:rPr>
        <w:t xml:space="preserve"> بدأ</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يسال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نفسه</w:t>
      </w:r>
      <w:r w:rsidR="00FE25DC">
        <w:rPr>
          <w:rFonts w:ascii="Traditional Arabic,Bold" w:cs="Traditional Arabic,Bold" w:hint="cs"/>
          <w:b/>
          <w:bCs/>
          <w:color w:val="000000"/>
          <w:sz w:val="34"/>
          <w:szCs w:val="34"/>
          <w:rtl/>
        </w:rPr>
        <w:t xml:space="preserve"> مجموعة من الأسئلة ، من ضمنها :</w:t>
      </w:r>
    </w:p>
    <w:p w:rsidR="00FE25DC" w:rsidRDefault="00FE25DC"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مالذي يملك زمام السيطرة !</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الذي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يسيطر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على</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الاخر</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الجسد أو الروح ؟!</w:t>
      </w:r>
    </w:p>
    <w:p w:rsidR="00FE25DC" w:rsidRDefault="00FE25DC" w:rsidP="00FE25DC">
      <w:pPr>
        <w:autoSpaceDE w:val="0"/>
        <w:autoSpaceDN w:val="0"/>
        <w:adjustRightInd w:val="0"/>
        <w:spacing w:after="0" w:line="240" w:lineRule="auto"/>
        <w:rPr>
          <w:rFonts w:ascii="Traditional Arabic,Bold" w:cs="Traditional Arabic,Bold" w:hint="cs"/>
          <w:b/>
          <w:bCs/>
          <w:color w:val="000000"/>
          <w:sz w:val="34"/>
          <w:szCs w:val="34"/>
          <w:rtl/>
        </w:rPr>
      </w:pPr>
    </w:p>
    <w:p w:rsidR="00FE25DC" w:rsidRDefault="00891361"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فالجسد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w:t>
      </w:r>
      <w:r w:rsidR="00FE25DC">
        <w:rPr>
          <w:rFonts w:ascii="Traditional Arabic,Bold" w:cs="Traditional Arabic,Bold" w:hint="cs"/>
          <w:b/>
          <w:bCs/>
          <w:color w:val="000000"/>
          <w:sz w:val="34"/>
          <w:szCs w:val="34"/>
          <w:rtl/>
        </w:rPr>
        <w:t>قوم بآداء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سلوك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معين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ولكن</w:t>
      </w:r>
      <w:r>
        <w:rPr>
          <w:rFonts w:ascii="Traditional Arabic,Bold" w:cs="Traditional Arabic,Bold"/>
          <w:b/>
          <w:bCs/>
          <w:color w:val="000000"/>
          <w:sz w:val="34"/>
          <w:szCs w:val="34"/>
        </w:rPr>
        <w:t xml:space="preserve"> </w:t>
      </w:r>
      <w:r w:rsidR="00FE25DC">
        <w:rPr>
          <w:rFonts w:ascii="Traditional Arabic,Bold" w:cs="Traditional Arabic,Bold" w:hint="cs"/>
          <w:b/>
          <w:bCs/>
          <w:color w:val="000000"/>
          <w:sz w:val="34"/>
          <w:szCs w:val="34"/>
          <w:rtl/>
        </w:rPr>
        <w:t>قبل آداء السلوك المعين هذا كأن فيه هناك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احساس</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داخلي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يوجه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الشخص</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لأداء</w:t>
      </w:r>
      <w:r w:rsidR="00F217FC">
        <w:rPr>
          <w:rFonts w:ascii="Traditional Arabic,Bold" w:cs="Traditional Arabic,Bold" w:hint="cs"/>
          <w:b/>
          <w:bCs/>
          <w:color w:val="000000"/>
          <w:sz w:val="34"/>
          <w:szCs w:val="34"/>
          <w:rtl/>
        </w:rPr>
        <w:t xml:space="preserve"> </w:t>
      </w:r>
      <w:r w:rsidR="00FE25DC">
        <w:rPr>
          <w:rFonts w:ascii="Traditional Arabic,Bold" w:cs="Traditional Arabic,Bold" w:hint="cs"/>
          <w:b/>
          <w:bCs/>
          <w:color w:val="000000"/>
          <w:sz w:val="34"/>
          <w:szCs w:val="34"/>
          <w:rtl/>
        </w:rPr>
        <w:t xml:space="preserve">ذلك </w:t>
      </w:r>
      <w:r>
        <w:rPr>
          <w:rFonts w:ascii="Traditional Arabic,Bold" w:cs="Traditional Arabic,Bold" w:hint="cs"/>
          <w:b/>
          <w:bCs/>
          <w:color w:val="000000"/>
          <w:sz w:val="34"/>
          <w:szCs w:val="34"/>
          <w:rtl/>
        </w:rPr>
        <w:t>السلوك</w:t>
      </w:r>
      <w:r w:rsidR="00FE25DC">
        <w:rPr>
          <w:rFonts w:cs="Traditional Arabic,Bold" w:hint="cs"/>
          <w:b/>
          <w:bCs/>
          <w:color w:val="000000"/>
          <w:sz w:val="34"/>
          <w:szCs w:val="34"/>
          <w:rtl/>
        </w:rPr>
        <w:t>،</w:t>
      </w:r>
      <w:r>
        <w:rPr>
          <w:rFonts w:ascii="Traditional Arabic,Bold" w:cs="Traditional Arabic,Bold"/>
          <w:b/>
          <w:bCs/>
          <w:color w:val="000000"/>
          <w:sz w:val="34"/>
          <w:szCs w:val="34"/>
        </w:rPr>
        <w:t xml:space="preserve"> </w:t>
      </w:r>
      <w:r w:rsidR="00FE25DC">
        <w:rPr>
          <w:rFonts w:ascii="Traditional Arabic,Bold" w:cs="Traditional Arabic,Bold" w:hint="cs"/>
          <w:b/>
          <w:bCs/>
          <w:color w:val="000000"/>
          <w:sz w:val="34"/>
          <w:szCs w:val="34"/>
          <w:rtl/>
        </w:rPr>
        <w:t>هذا الإحساس ه</w:t>
      </w:r>
      <w:r>
        <w:rPr>
          <w:rFonts w:ascii="Traditional Arabic,Bold" w:cs="Traditional Arabic,Bold" w:hint="cs"/>
          <w:b/>
          <w:bCs/>
          <w:color w:val="000000"/>
          <w:sz w:val="34"/>
          <w:szCs w:val="34"/>
          <w:rtl/>
        </w:rPr>
        <w:t>و</w:t>
      </w:r>
      <w:r w:rsidR="00FE25DC">
        <w:rPr>
          <w:rFonts w:cs="Traditional Arabic,Bold"/>
          <w:b/>
          <w:bCs/>
          <w:color w:val="000000"/>
          <w:sz w:val="34"/>
          <w:szCs w:val="34"/>
        </w:rPr>
        <w:t xml:space="preserve"> </w:t>
      </w:r>
      <w:r>
        <w:rPr>
          <w:rFonts w:ascii="Traditional Arabic,Bold" w:cs="Traditional Arabic,Bold" w:hint="cs"/>
          <w:b/>
          <w:bCs/>
          <w:color w:val="000000"/>
          <w:sz w:val="34"/>
          <w:szCs w:val="34"/>
          <w:rtl/>
        </w:rPr>
        <w:t>غير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ملموس</w:t>
      </w:r>
      <w:r w:rsidR="00FE25DC">
        <w:rPr>
          <w:rFonts w:ascii="Traditional Arabic,Bold" w:cs="Traditional Arabic,Bold" w:hint="cs"/>
          <w:b/>
          <w:bCs/>
          <w:color w:val="000000"/>
          <w:sz w:val="34"/>
          <w:szCs w:val="34"/>
          <w:rtl/>
        </w:rPr>
        <w:t xml:space="preserve"> ، وبالتالي بالتأكيد سيكون المسؤول عنه </w:t>
      </w:r>
      <w:r>
        <w:rPr>
          <w:rFonts w:ascii="Traditional Arabic,Bold" w:cs="Traditional Arabic,Bold" w:hint="cs"/>
          <w:b/>
          <w:bCs/>
          <w:color w:val="000000"/>
          <w:sz w:val="34"/>
          <w:szCs w:val="34"/>
          <w:rtl/>
        </w:rPr>
        <w:t>هو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الروح</w:t>
      </w:r>
      <w:r w:rsidR="00FE25DC">
        <w:rPr>
          <w:rFonts w:cs="Traditional Arabic,Bold"/>
          <w:b/>
          <w:bCs/>
          <w:color w:val="000000"/>
          <w:sz w:val="34"/>
          <w:szCs w:val="34"/>
        </w:rPr>
        <w:t xml:space="preserve"> </w:t>
      </w:r>
      <w:r w:rsidR="00FE25DC">
        <w:rPr>
          <w:rFonts w:cs="Traditional Arabic,Bold" w:hint="cs"/>
          <w:b/>
          <w:bCs/>
          <w:color w:val="000000"/>
          <w:sz w:val="34"/>
          <w:szCs w:val="34"/>
          <w:rtl/>
        </w:rPr>
        <w:t>،</w:t>
      </w:r>
      <w:r>
        <w:rPr>
          <w:rFonts w:ascii="Traditional Arabic,Bold" w:cs="Traditional Arabic,Bold"/>
          <w:b/>
          <w:bCs/>
          <w:color w:val="000000"/>
          <w:sz w:val="34"/>
          <w:szCs w:val="34"/>
        </w:rPr>
        <w:t xml:space="preserve"> </w:t>
      </w:r>
      <w:r w:rsidR="00FE25DC">
        <w:rPr>
          <w:rFonts w:ascii="Traditional Arabic,Bold" w:cs="Traditional Arabic,Bold" w:hint="cs"/>
          <w:b/>
          <w:bCs/>
          <w:color w:val="000000"/>
          <w:sz w:val="34"/>
          <w:szCs w:val="34"/>
          <w:rtl/>
        </w:rPr>
        <w:t>وهي غير ملموسة فالجسد هو مادي ملموس ، ولذلك رأى بأن الروح هي من تسيطر على الجسد .</w:t>
      </w:r>
    </w:p>
    <w:p w:rsidR="00FE25DC" w:rsidRDefault="00FE25DC"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ولذلك رأى بأنه لكي نستطيع أن نحقق أو نوجه المتعلم أو لكي نحصل على تلك النواتج المرغوبة يجب أن نسيطر على الروح .</w:t>
      </w:r>
    </w:p>
    <w:p w:rsidR="00FE25DC" w:rsidRDefault="00FE25DC"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فالروح هي شيء غير ملموس غير مادي ، وهي المركب الموجودة الآن في الإنسان وهي غير مادية دائما ما مسؤولة عن اصدار مثل تلك التوجيهات .</w:t>
      </w:r>
    </w:p>
    <w:p w:rsidR="009E1BA5" w:rsidRDefault="00FE25DC"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نحن نقول العقل ، فإذن هنا رأى بأنه يجب أن نطور العقل ، ننمي العقل ، لأن كلما كان الشخص مفكر كلما استطاع أن يوظف تفكيره ، كلما استطاع أن يتحرر من تلك الرغبات والنزعات والشهوات التي ممكن أن تسيطر على سلوكة وبالتالي توجهه </w:t>
      </w:r>
      <w:r w:rsidR="009E1BA5">
        <w:rPr>
          <w:rFonts w:ascii="Traditional Arabic,Bold" w:cs="Traditional Arabic,Bold" w:hint="cs"/>
          <w:b/>
          <w:bCs/>
          <w:color w:val="000000"/>
          <w:sz w:val="34"/>
          <w:szCs w:val="34"/>
          <w:rtl/>
        </w:rPr>
        <w:t>نحو آداء سلوك معين غير مرغوب فيه ، ولكن كلما كان الشخص يستطيع أن يفكر وأن يوظف تفكيره ويوظف قدراته العقلية كلما كان أقدر على توجيه سلوكه .</w:t>
      </w:r>
    </w:p>
    <w:p w:rsidR="009E1BA5" w:rsidRDefault="009E1BA5"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وبالتالي المنهج في ظل الفلسفة المثالية يؤكد على إثراء العقل ويؤكد على الدخول في حوارات عقلية الهدف منها هو : تنمية التفكير .</w:t>
      </w:r>
    </w:p>
    <w:p w:rsidR="009E1BA5" w:rsidRDefault="009E1BA5"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الفلسفة المثالية لها أبعاد كثيرة جدا ولكن لن نتوقف عندها كثيراً .</w:t>
      </w:r>
    </w:p>
    <w:p w:rsidR="009E1BA5" w:rsidRDefault="009E1BA5"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الفلسفة المثالية كانت ترى ان هناك عالم مثالي وأن العالم الذي نعيش فيه ماهو الا عبارة عن مرآة لذلك العالم المثالي ، ولكن متى ما استطعنا اننا نحرر الجسد من تلك النزعات والرغبات والشهوات التي تسيطر عليه فبالتالي بالتأكيد اننا سنسمو بالروح وبالتالي ستصل الروح إلى ذلك العالم المثالي .</w:t>
      </w:r>
    </w:p>
    <w:p w:rsidR="009E1BA5" w:rsidRDefault="009E1BA5" w:rsidP="00FE25D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ولذلك نجد أن هناك الأشخاص التي لا تتعاطى مع الماديات تجده دائما متعلق بعالم الروحانيات ، قبالتالي نظرته تفكيره رؤيته تختلف تماماً لا تتعلق بالأشياء المادية ولكن تجد روحه وجسده كأنه يعيش في عالم آخر .</w:t>
      </w:r>
    </w:p>
    <w:p w:rsidR="009E1BA5" w:rsidRDefault="009E1BA5" w:rsidP="009E1BA5">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هذا العالم كان يسمى بحسب مايجده افلاطون بالعالم المثالي ، أو العالم الذي يتطلع الوصول له .</w:t>
      </w:r>
    </w:p>
    <w:p w:rsidR="00F217FC" w:rsidRDefault="00F217FC" w:rsidP="00891361">
      <w:pPr>
        <w:autoSpaceDE w:val="0"/>
        <w:autoSpaceDN w:val="0"/>
        <w:adjustRightInd w:val="0"/>
        <w:spacing w:after="0" w:line="240" w:lineRule="auto"/>
        <w:rPr>
          <w:rFonts w:ascii="Traditional Arabic,Bold" w:cs="Traditional Arabic,Bold" w:hint="cs"/>
          <w:b/>
          <w:bCs/>
          <w:color w:val="00B150"/>
          <w:sz w:val="34"/>
          <w:szCs w:val="34"/>
          <w:rtl/>
        </w:rPr>
      </w:pPr>
    </w:p>
    <w:p w:rsidR="00891361" w:rsidRPr="00D55794" w:rsidRDefault="00F217FC" w:rsidP="00F217FC">
      <w:pPr>
        <w:autoSpaceDE w:val="0"/>
        <w:autoSpaceDN w:val="0"/>
        <w:adjustRightInd w:val="0"/>
        <w:spacing w:after="0" w:line="240" w:lineRule="auto"/>
        <w:rPr>
          <w:rFonts w:ascii="Traditional Arabic,Bold" w:cs="Traditional Arabic,Bold"/>
          <w:b/>
          <w:bCs/>
          <w:color w:val="FF0066"/>
          <w:sz w:val="34"/>
          <w:szCs w:val="34"/>
        </w:rPr>
      </w:pPr>
      <w:r w:rsidRPr="00D55794">
        <w:rPr>
          <w:rFonts w:ascii="Traditional Arabic,Bold" w:cs="Traditional Arabic,Bold" w:hint="cs"/>
          <w:b/>
          <w:bCs/>
          <w:color w:val="FF0066"/>
          <w:sz w:val="34"/>
          <w:szCs w:val="34"/>
          <w:rtl/>
        </w:rPr>
        <w:t>الفلسفة</w:t>
      </w:r>
      <w:r w:rsidR="00891361" w:rsidRPr="00D55794">
        <w:rPr>
          <w:rFonts w:ascii="Traditional Arabic,Bold" w:cs="Traditional Arabic,Bold"/>
          <w:b/>
          <w:bCs/>
          <w:color w:val="FF0066"/>
          <w:sz w:val="34"/>
          <w:szCs w:val="34"/>
        </w:rPr>
        <w:t xml:space="preserve"> </w:t>
      </w:r>
      <w:r w:rsidR="00891361" w:rsidRPr="00D55794">
        <w:rPr>
          <w:rFonts w:ascii="Traditional Arabic,Bold" w:cs="Traditional Arabic,Bold" w:hint="cs"/>
          <w:b/>
          <w:bCs/>
          <w:color w:val="FF0066"/>
          <w:sz w:val="34"/>
          <w:szCs w:val="34"/>
          <w:rtl/>
        </w:rPr>
        <w:t>الواقعي</w:t>
      </w:r>
      <w:r w:rsidRPr="00D55794">
        <w:rPr>
          <w:rFonts w:ascii="Traditional Arabic,Bold" w:cs="Traditional Arabic,Bold" w:hint="cs"/>
          <w:b/>
          <w:bCs/>
          <w:color w:val="FF0066"/>
          <w:sz w:val="34"/>
          <w:szCs w:val="34"/>
          <w:rtl/>
        </w:rPr>
        <w:t>ة :</w:t>
      </w:r>
    </w:p>
    <w:p w:rsidR="007213A6" w:rsidRDefault="00891361" w:rsidP="007213A6">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lastRenderedPageBreak/>
        <w:t>هي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تختلف</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عن</w:t>
      </w:r>
      <w:r>
        <w:rPr>
          <w:rFonts w:ascii="Traditional Arabic,Bold" w:cs="Traditional Arabic,Bold"/>
          <w:b/>
          <w:bCs/>
          <w:color w:val="000000"/>
          <w:sz w:val="34"/>
          <w:szCs w:val="34"/>
        </w:rPr>
        <w:t xml:space="preserve"> </w:t>
      </w:r>
      <w:r w:rsidR="009E1BA5">
        <w:rPr>
          <w:rFonts w:ascii="Traditional Arabic,Bold" w:cs="Traditional Arabic,Bold" w:hint="cs"/>
          <w:b/>
          <w:bCs/>
          <w:color w:val="000000"/>
          <w:sz w:val="34"/>
          <w:szCs w:val="34"/>
          <w:rtl/>
        </w:rPr>
        <w:t>المثالية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تؤمن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بوجود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عالم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مثالي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sidR="009E1BA5">
        <w:rPr>
          <w:rFonts w:cs="Traditional Arabic,Bold" w:hint="cs"/>
          <w:b/>
          <w:bCs/>
          <w:color w:val="000000"/>
          <w:sz w:val="34"/>
          <w:szCs w:val="34"/>
          <w:rtl/>
        </w:rPr>
        <w:t xml:space="preserve">كانت تؤكد على ان العالم الموجود هو العالم الواقعي </w:t>
      </w:r>
      <w:r>
        <w:rPr>
          <w:rFonts w:ascii="Traditional Arabic,Bold" w:cs="Traditional Arabic,Bold" w:hint="cs"/>
          <w:b/>
          <w:bCs/>
          <w:color w:val="000000"/>
          <w:sz w:val="34"/>
          <w:szCs w:val="34"/>
          <w:rtl/>
        </w:rPr>
        <w:t>فلا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يوجد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عالم</w:t>
      </w:r>
      <w:r w:rsidR="00D55794">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مثالي</w:t>
      </w:r>
      <w:r w:rsidR="007213A6">
        <w:rPr>
          <w:rFonts w:cs="Traditional Arabic,Bold" w:hint="cs"/>
          <w:b/>
          <w:bCs/>
          <w:color w:val="000000"/>
          <w:sz w:val="34"/>
          <w:szCs w:val="34"/>
          <w:rtl/>
        </w:rPr>
        <w:t xml:space="preserve"> بحسب الفلسفة المثالية .</w:t>
      </w:r>
      <w:r>
        <w:rPr>
          <w:rFonts w:ascii="Traditional Arabic,Bold" w:cs="Traditional Arabic,Bold"/>
          <w:b/>
          <w:bCs/>
          <w:color w:val="000000"/>
          <w:sz w:val="34"/>
          <w:szCs w:val="34"/>
        </w:rPr>
        <w:t xml:space="preserve"> </w:t>
      </w:r>
    </w:p>
    <w:p w:rsidR="00891361" w:rsidRPr="007213A6" w:rsidRDefault="007213A6" w:rsidP="007213A6">
      <w:pPr>
        <w:autoSpaceDE w:val="0"/>
        <w:autoSpaceDN w:val="0"/>
        <w:adjustRightInd w:val="0"/>
        <w:spacing w:after="0" w:line="240" w:lineRule="auto"/>
        <w:rPr>
          <w:rFonts w:cs="Traditional Arabic,Bold" w:hint="cs"/>
          <w:b/>
          <w:bCs/>
          <w:color w:val="000000"/>
          <w:sz w:val="34"/>
          <w:szCs w:val="34"/>
          <w:rtl/>
        </w:rPr>
      </w:pPr>
      <w:r>
        <w:rPr>
          <w:rFonts w:ascii="Traditional Arabic,Bold" w:cs="Traditional Arabic,Bold" w:hint="cs"/>
          <w:b/>
          <w:bCs/>
          <w:color w:val="000000"/>
          <w:sz w:val="34"/>
          <w:szCs w:val="34"/>
          <w:rtl/>
        </w:rPr>
        <w:t xml:space="preserve">فيجب أن نتعاطى مع الواقع </w:t>
      </w:r>
      <w:r w:rsidR="00891361">
        <w:rPr>
          <w:rFonts w:ascii="Traditional Arabic,Bold" w:cs="Traditional Arabic,Bold" w:hint="cs"/>
          <w:b/>
          <w:bCs/>
          <w:color w:val="000000"/>
          <w:sz w:val="34"/>
          <w:szCs w:val="34"/>
          <w:rtl/>
        </w:rPr>
        <w:t>فبدات</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تؤسس</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على</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الشيء هذا ، الفلسفة الواقعية</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تؤ</w:t>
      </w:r>
      <w:r w:rsidR="00891361">
        <w:rPr>
          <w:rFonts w:ascii="Traditional Arabic,Bold" w:cs="Traditional Arabic,Bold" w:hint="cs"/>
          <w:b/>
          <w:bCs/>
          <w:color w:val="000000"/>
          <w:sz w:val="34"/>
          <w:szCs w:val="34"/>
          <w:rtl/>
        </w:rPr>
        <w:t>كد</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هناك</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معرف</w:t>
      </w:r>
      <w:r>
        <w:rPr>
          <w:rFonts w:cs="Traditional Arabic,Bold" w:hint="cs"/>
          <w:b/>
          <w:bCs/>
          <w:color w:val="000000"/>
          <w:sz w:val="34"/>
          <w:szCs w:val="34"/>
          <w:rtl/>
        </w:rPr>
        <w:t xml:space="preserve">ة </w:t>
      </w:r>
      <w:r>
        <w:rPr>
          <w:rFonts w:ascii="Traditional Arabic,Bold" w:cs="Traditional Arabic,Bold" w:hint="cs"/>
          <w:b/>
          <w:bCs/>
          <w:color w:val="000000"/>
          <w:sz w:val="34"/>
          <w:szCs w:val="34"/>
          <w:rtl/>
        </w:rPr>
        <w:t>ناتجة</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بسبب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توظيف</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الحواس</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بالتالي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أي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شي</w:t>
      </w:r>
      <w:r>
        <w:rPr>
          <w:rFonts w:ascii="Traditional Arabic,Bold" w:cs="Traditional Arabic,Bold" w:hint="cs"/>
          <w:b/>
          <w:bCs/>
          <w:color w:val="000000"/>
          <w:sz w:val="34"/>
          <w:szCs w:val="34"/>
          <w:rtl/>
        </w:rPr>
        <w:t>ء</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أن نطلق</w:t>
      </w:r>
      <w:r w:rsidR="00D55794">
        <w:rPr>
          <w:rFonts w:ascii="Traditional Arabic,Bold" w:cs="Traditional Arabic,Bold" w:hint="cs"/>
          <w:b/>
          <w:bCs/>
          <w:color w:val="000000"/>
          <w:sz w:val="34"/>
          <w:szCs w:val="34"/>
          <w:rtl/>
        </w:rPr>
        <w:t xml:space="preserve"> </w:t>
      </w:r>
      <w:r w:rsidR="00891361">
        <w:rPr>
          <w:rFonts w:ascii="Traditional Arabic,Bold" w:cs="Traditional Arabic,Bold" w:hint="cs"/>
          <w:b/>
          <w:bCs/>
          <w:color w:val="000000"/>
          <w:sz w:val="34"/>
          <w:szCs w:val="34"/>
          <w:rtl/>
        </w:rPr>
        <w:t>عليه</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 أي حقيقة </w:t>
      </w:r>
      <w:r w:rsidR="00891361">
        <w:rPr>
          <w:rFonts w:ascii="Traditional Arabic,Bold" w:cs="Traditional Arabic,Bold" w:hint="cs"/>
          <w:b/>
          <w:bCs/>
          <w:color w:val="000000"/>
          <w:sz w:val="34"/>
          <w:szCs w:val="34"/>
          <w:rtl/>
        </w:rPr>
        <w:t>هو</w:t>
      </w:r>
      <w:r>
        <w:rPr>
          <w:rFonts w:ascii="Traditional Arabic,Bold" w:cs="Traditional Arabic,Bold" w:hint="cs"/>
          <w:b/>
          <w:bCs/>
          <w:color w:val="000000"/>
          <w:sz w:val="34"/>
          <w:szCs w:val="34"/>
          <w:rtl/>
        </w:rPr>
        <w:t xml:space="preserve"> ما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يتم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رصده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 xml:space="preserve">تجربته ، إذن هنا نظرتهم بدأت تصير نظرة مختلفة عن النظرة المثالية ، النظرة المثالية كأنها كانت تؤكد على اثراء تلك الحوارات الفكرية ، بينما الفلسفة الواقعية كأنها تؤكد على الحصول على المعرفة التي يمكن رصدها وتجربتها ، بالإضافة إلى ذلك أنها كانت ترى أن جزء من المعرفة </w:t>
      </w:r>
      <w:r w:rsidR="00891361">
        <w:rPr>
          <w:rFonts w:ascii="Traditional Arabic,Bold" w:cs="Traditional Arabic,Bold" w:hint="cs"/>
          <w:b/>
          <w:bCs/>
          <w:color w:val="000000"/>
          <w:sz w:val="34"/>
          <w:szCs w:val="34"/>
          <w:rtl/>
        </w:rPr>
        <w:t>الذي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يجب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يقدم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للمتعلم</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كما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لأن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هذه</w:t>
      </w:r>
      <w:r>
        <w:rPr>
          <w:rFonts w:cs="Traditional Arabic,Bold" w:hint="cs"/>
          <w:b/>
          <w:bCs/>
          <w:color w:val="000000"/>
          <w:sz w:val="34"/>
          <w:szCs w:val="34"/>
          <w:rtl/>
        </w:rPr>
        <w:t xml:space="preserve"> </w:t>
      </w:r>
      <w:r>
        <w:rPr>
          <w:rFonts w:ascii="Traditional Arabic,Bold" w:cs="Traditional Arabic,Bold" w:hint="cs"/>
          <w:b/>
          <w:bCs/>
          <w:color w:val="000000"/>
          <w:sz w:val="34"/>
          <w:szCs w:val="34"/>
          <w:rtl/>
        </w:rPr>
        <w:t>المعرفة</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تناقلتها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الاجيال</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وهذه المعرفة ممكن أن  نقول</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موثوق</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بها</w:t>
      </w:r>
      <w:r>
        <w:rPr>
          <w:rFonts w:cs="Traditional Arabic,Bold" w:hint="cs"/>
          <w:b/>
          <w:bCs/>
          <w:color w:val="000000"/>
          <w:sz w:val="34"/>
          <w:szCs w:val="34"/>
          <w:rtl/>
        </w:rPr>
        <w:t xml:space="preserve"> وبالتالي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يجب</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تقدم</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للطالب كما هي .</w:t>
      </w:r>
    </w:p>
    <w:p w:rsidR="00F217FC" w:rsidRDefault="00F217FC" w:rsidP="00F217FC">
      <w:pPr>
        <w:autoSpaceDE w:val="0"/>
        <w:autoSpaceDN w:val="0"/>
        <w:adjustRightInd w:val="0"/>
        <w:spacing w:after="0" w:line="240" w:lineRule="auto"/>
        <w:rPr>
          <w:rFonts w:ascii="Traditional Arabic,Bold" w:cs="Traditional Arabic,Bold" w:hint="cs"/>
          <w:b/>
          <w:bCs/>
          <w:color w:val="00B150"/>
          <w:sz w:val="34"/>
          <w:szCs w:val="34"/>
          <w:rtl/>
        </w:rPr>
      </w:pPr>
    </w:p>
    <w:p w:rsidR="00891361" w:rsidRDefault="00891361" w:rsidP="00F217FC">
      <w:pPr>
        <w:autoSpaceDE w:val="0"/>
        <w:autoSpaceDN w:val="0"/>
        <w:adjustRightInd w:val="0"/>
        <w:spacing w:after="0" w:line="240" w:lineRule="auto"/>
        <w:rPr>
          <w:rFonts w:ascii="Traditional Arabic,Bold" w:cs="Traditional Arabic,Bold"/>
          <w:b/>
          <w:bCs/>
          <w:color w:val="00B150"/>
          <w:sz w:val="34"/>
          <w:szCs w:val="34"/>
        </w:rPr>
      </w:pPr>
      <w:r w:rsidRPr="00D55794">
        <w:rPr>
          <w:rFonts w:ascii="Traditional Arabic,Bold" w:cs="Traditional Arabic,Bold" w:hint="cs"/>
          <w:b/>
          <w:bCs/>
          <w:color w:val="FF0066"/>
          <w:sz w:val="34"/>
          <w:szCs w:val="34"/>
          <w:rtl/>
        </w:rPr>
        <w:t>الفلسفي</w:t>
      </w:r>
      <w:r w:rsidR="00F217FC"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البرجماتي</w:t>
      </w:r>
      <w:r w:rsidR="00F217FC"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 </w:t>
      </w:r>
      <w:r w:rsidRPr="00D55794">
        <w:rPr>
          <w:rFonts w:ascii="Traditional Arabic,Bold" w:cs="Traditional Arabic,Bold" w:hint="cs"/>
          <w:b/>
          <w:bCs/>
          <w:color w:val="FF0066"/>
          <w:sz w:val="34"/>
          <w:szCs w:val="34"/>
          <w:rtl/>
        </w:rPr>
        <w:t>الذرائعي</w:t>
      </w:r>
      <w:r w:rsidR="00F217FC" w:rsidRPr="00D55794">
        <w:rPr>
          <w:rFonts w:ascii="Traditional Arabic,Bold" w:cs="Traditional Arabic,Bold" w:hint="cs"/>
          <w:b/>
          <w:bCs/>
          <w:color w:val="FF0066"/>
          <w:sz w:val="34"/>
          <w:szCs w:val="34"/>
          <w:rtl/>
        </w:rPr>
        <w:t xml:space="preserve">ة </w:t>
      </w:r>
      <w:r w:rsidRPr="00D55794">
        <w:rPr>
          <w:rFonts w:ascii="Traditional Arabic,Bold" w:cs="Traditional Arabic,Bold"/>
          <w:b/>
          <w:bCs/>
          <w:color w:val="FF0066"/>
          <w:sz w:val="34"/>
          <w:szCs w:val="34"/>
        </w:rPr>
        <w:t>(</w:t>
      </w:r>
    </w:p>
    <w:p w:rsidR="007F63BC" w:rsidRDefault="00891361" w:rsidP="007F63BC">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تؤكد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التجربه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الخبره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صاحبها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جون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ديوي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توكد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التجريب</w:t>
      </w:r>
      <w:r w:rsidR="007F63BC">
        <w:rPr>
          <w:rFonts w:cs="Traditional Arabic,Bold" w:hint="cs"/>
          <w:b/>
          <w:bCs/>
          <w:color w:val="000000"/>
          <w:sz w:val="34"/>
          <w:szCs w:val="34"/>
          <w:rtl/>
        </w:rPr>
        <w:t xml:space="preserve"> وبالتالي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فاي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معرفه</w:t>
      </w:r>
      <w:r>
        <w:rPr>
          <w:rFonts w:ascii="Traditional Arabic,Bold" w:cs="Traditional Arabic,Bold"/>
          <w:b/>
          <w:bCs/>
          <w:color w:val="000000"/>
          <w:sz w:val="34"/>
          <w:szCs w:val="34"/>
        </w:rPr>
        <w:t xml:space="preserve"> </w:t>
      </w:r>
      <w:r w:rsidR="007F63BC">
        <w:rPr>
          <w:rFonts w:ascii="Traditional Arabic,Bold" w:cs="Traditional Arabic,Bold" w:hint="cs"/>
          <w:b/>
          <w:bCs/>
          <w:color w:val="000000"/>
          <w:sz w:val="34"/>
          <w:szCs w:val="34"/>
          <w:rtl/>
        </w:rPr>
        <w:t>ناتجة</w:t>
      </w:r>
      <w:r>
        <w:rPr>
          <w:rFonts w:ascii="Traditional Arabic,Bold" w:cs="Traditional Arabic,Bold"/>
          <w:b/>
          <w:bCs/>
          <w:color w:val="000000"/>
          <w:sz w:val="34"/>
          <w:szCs w:val="34"/>
        </w:rPr>
        <w:t xml:space="preserve"> </w:t>
      </w:r>
      <w:r w:rsidR="007F63BC">
        <w:rPr>
          <w:rFonts w:ascii="Traditional Arabic,Bold" w:cs="Traditional Arabic,Bold" w:hint="cs"/>
          <w:b/>
          <w:bCs/>
          <w:color w:val="000000"/>
          <w:sz w:val="34"/>
          <w:szCs w:val="34"/>
          <w:rtl/>
        </w:rPr>
        <w:t>يجب أن تكون خاضعة للجريب ، الآن ناتجه عن المرور بموقف معين أو تجربة معينة .</w:t>
      </w:r>
    </w:p>
    <w:p w:rsidR="00891361" w:rsidRDefault="007F63BC" w:rsidP="00D75AA5">
      <w:pPr>
        <w:autoSpaceDE w:val="0"/>
        <w:autoSpaceDN w:val="0"/>
        <w:adjustRightInd w:val="0"/>
        <w:spacing w:after="0" w:line="240" w:lineRule="auto"/>
        <w:rPr>
          <w:rFonts w:cs="Traditional Arabic,Bold"/>
          <w:b/>
          <w:bCs/>
          <w:color w:val="000000"/>
          <w:sz w:val="34"/>
          <w:szCs w:val="34"/>
        </w:rPr>
      </w:pPr>
      <w:r>
        <w:rPr>
          <w:rFonts w:ascii="Traditional Arabic,Bold" w:cs="Traditional Arabic,Bold" w:hint="cs"/>
          <w:b/>
          <w:bCs/>
          <w:color w:val="000000"/>
          <w:sz w:val="34"/>
          <w:szCs w:val="34"/>
          <w:rtl/>
        </w:rPr>
        <w:t xml:space="preserve">الفلسفة البراجماتية من ضمن الأشياء التي استشهدت بها ومن ضمن الأمثلة التي ضربها جون ديوي </w:t>
      </w:r>
      <w:r w:rsidR="00891361">
        <w:rPr>
          <w:rFonts w:ascii="Traditional Arabic,Bold" w:cs="Traditional Arabic,Bold" w:hint="cs"/>
          <w:b/>
          <w:bCs/>
          <w:color w:val="000000"/>
          <w:sz w:val="34"/>
          <w:szCs w:val="34"/>
          <w:rtl/>
        </w:rPr>
        <w:t>بان</w:t>
      </w:r>
      <w:r w:rsidR="00891361">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الطفل</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لما</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يلمس</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الم</w:t>
      </w:r>
      <w:r>
        <w:rPr>
          <w:rFonts w:ascii="Traditional Arabic,Bold" w:cs="Traditional Arabic,Bold" w:hint="cs"/>
          <w:b/>
          <w:bCs/>
          <w:color w:val="000000"/>
          <w:sz w:val="34"/>
          <w:szCs w:val="34"/>
          <w:rtl/>
        </w:rPr>
        <w:t>د</w:t>
      </w:r>
      <w:r w:rsidR="00891361">
        <w:rPr>
          <w:rFonts w:ascii="Traditional Arabic,Bold" w:cs="Traditional Arabic,Bold" w:hint="cs"/>
          <w:b/>
          <w:bCs/>
          <w:color w:val="000000"/>
          <w:sz w:val="34"/>
          <w:szCs w:val="34"/>
          <w:rtl/>
        </w:rPr>
        <w:t>فأه</w:t>
      </w:r>
      <w:r w:rsidR="00891361">
        <w:rPr>
          <w:rFonts w:ascii="Traditional Arabic,Bold" w:cs="Traditional Arabic,Bold"/>
          <w:b/>
          <w:bCs/>
          <w:color w:val="000000"/>
          <w:sz w:val="34"/>
          <w:szCs w:val="34"/>
        </w:rPr>
        <w:t xml:space="preserve"> </w:t>
      </w:r>
      <w:r w:rsidR="00D75AA5">
        <w:rPr>
          <w:rFonts w:ascii="Traditional Arabic,Bold" w:cs="Traditional Arabic,Bold" w:hint="cs"/>
          <w:b/>
          <w:bCs/>
          <w:color w:val="000000"/>
          <w:sz w:val="34"/>
          <w:szCs w:val="34"/>
          <w:rtl/>
        </w:rPr>
        <w:t xml:space="preserve">، ماذا سيحدث ؟! بالتأكيد </w:t>
      </w:r>
      <w:r w:rsidR="00891361">
        <w:rPr>
          <w:rFonts w:ascii="Traditional Arabic,Bold" w:cs="Traditional Arabic,Bold"/>
          <w:b/>
          <w:bCs/>
          <w:color w:val="000000"/>
          <w:sz w:val="34"/>
          <w:szCs w:val="34"/>
        </w:rPr>
        <w:t xml:space="preserve"> </w:t>
      </w:r>
      <w:r w:rsidR="00D75AA5">
        <w:rPr>
          <w:rFonts w:ascii="Traditional Arabic,Bold" w:cs="Traditional Arabic,Bold" w:hint="cs"/>
          <w:b/>
          <w:bCs/>
          <w:color w:val="000000"/>
          <w:sz w:val="34"/>
          <w:szCs w:val="34"/>
          <w:rtl/>
        </w:rPr>
        <w:t>ستلسع</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يده</w:t>
      </w:r>
      <w:r w:rsidR="00891361">
        <w:rPr>
          <w:rFonts w:ascii="Traditional Arabic,Bold" w:cs="Traditional Arabic,Bold"/>
          <w:b/>
          <w:bCs/>
          <w:color w:val="000000"/>
          <w:sz w:val="34"/>
          <w:szCs w:val="34"/>
        </w:rPr>
        <w:t xml:space="preserve"> </w:t>
      </w:r>
      <w:r w:rsidR="00D75AA5">
        <w:rPr>
          <w:rFonts w:ascii="Traditional Arabic,Bold" w:cs="Traditional Arabic,Bold" w:hint="cs"/>
          <w:b/>
          <w:bCs/>
          <w:color w:val="000000"/>
          <w:sz w:val="34"/>
          <w:szCs w:val="34"/>
          <w:rtl/>
        </w:rPr>
        <w:t>الحرارة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بالتالي</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سيعرف</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الطفل</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ان</w:t>
      </w:r>
      <w:r w:rsidR="00891361">
        <w:rPr>
          <w:rFonts w:ascii="Traditional Arabic,Bold" w:cs="Traditional Arabic,Bold"/>
          <w:b/>
          <w:bCs/>
          <w:color w:val="000000"/>
          <w:sz w:val="34"/>
          <w:szCs w:val="34"/>
        </w:rPr>
        <w:t xml:space="preserve"> </w:t>
      </w:r>
      <w:r w:rsidR="00D75AA5">
        <w:rPr>
          <w:rFonts w:ascii="Traditional Arabic,Bold" w:cs="Traditional Arabic,Bold" w:hint="cs"/>
          <w:b/>
          <w:bCs/>
          <w:color w:val="000000"/>
          <w:sz w:val="34"/>
          <w:szCs w:val="34"/>
          <w:rtl/>
        </w:rPr>
        <w:t xml:space="preserve">هذا الشيء </w:t>
      </w:r>
      <w:r w:rsidR="00891361">
        <w:rPr>
          <w:rFonts w:ascii="Traditional Arabic,Bold" w:cs="Traditional Arabic,Bold" w:hint="cs"/>
          <w:b/>
          <w:bCs/>
          <w:color w:val="000000"/>
          <w:sz w:val="34"/>
          <w:szCs w:val="34"/>
          <w:rtl/>
        </w:rPr>
        <w:t>مصدر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مصا</w:t>
      </w:r>
      <w:r w:rsidR="00D75AA5">
        <w:rPr>
          <w:rFonts w:ascii="Traditional Arabic,Bold" w:cs="Traditional Arabic,Bold" w:hint="cs"/>
          <w:b/>
          <w:bCs/>
          <w:color w:val="000000"/>
          <w:sz w:val="34"/>
          <w:szCs w:val="34"/>
          <w:rtl/>
        </w:rPr>
        <w:t>د</w:t>
      </w:r>
      <w:r w:rsidR="00891361">
        <w:rPr>
          <w:rFonts w:ascii="Traditional Arabic,Bold" w:cs="Traditional Arabic,Bold" w:hint="cs"/>
          <w:b/>
          <w:bCs/>
          <w:color w:val="000000"/>
          <w:sz w:val="34"/>
          <w:szCs w:val="34"/>
          <w:rtl/>
        </w:rPr>
        <w:t>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الحرار</w:t>
      </w:r>
      <w:r w:rsidR="00D75AA5">
        <w:rPr>
          <w:rFonts w:ascii="Traditional Arabic,Bold" w:cs="Traditional Arabic,Bold" w:hint="cs"/>
          <w:b/>
          <w:bCs/>
          <w:color w:val="000000"/>
          <w:sz w:val="34"/>
          <w:szCs w:val="34"/>
          <w:rtl/>
        </w:rPr>
        <w:t>ة ، وبالتالي</w:t>
      </w:r>
      <w:r w:rsidR="00D55794">
        <w:rPr>
          <w:rFonts w:ascii="Traditional Arabic,Bold" w:cs="Traditional Arabic,Bold" w:hint="cs"/>
          <w:b/>
          <w:bCs/>
          <w:color w:val="000000"/>
          <w:sz w:val="34"/>
          <w:szCs w:val="34"/>
          <w:rtl/>
        </w:rPr>
        <w:t xml:space="preserve"> </w:t>
      </w:r>
      <w:r w:rsidR="00D75AA5">
        <w:rPr>
          <w:rFonts w:ascii="Traditional Arabic,Bold" w:cs="Traditional Arabic,Bold" w:hint="cs"/>
          <w:b/>
          <w:bCs/>
          <w:color w:val="000000"/>
          <w:sz w:val="34"/>
          <w:szCs w:val="34"/>
          <w:rtl/>
        </w:rPr>
        <w:t>سي</w:t>
      </w:r>
      <w:r w:rsidR="00891361">
        <w:rPr>
          <w:rFonts w:ascii="Traditional Arabic,Bold" w:cs="Traditional Arabic,Bold" w:hint="cs"/>
          <w:b/>
          <w:bCs/>
          <w:color w:val="000000"/>
          <w:sz w:val="34"/>
          <w:szCs w:val="34"/>
          <w:rtl/>
        </w:rPr>
        <w:t>تكون</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ل</w:t>
      </w:r>
      <w:r w:rsidR="00D75AA5">
        <w:rPr>
          <w:rFonts w:ascii="Traditional Arabic,Bold" w:cs="Traditional Arabic,Bold" w:hint="cs"/>
          <w:b/>
          <w:bCs/>
          <w:color w:val="000000"/>
          <w:sz w:val="34"/>
          <w:szCs w:val="34"/>
          <w:rtl/>
        </w:rPr>
        <w:t>دي</w:t>
      </w:r>
      <w:r w:rsidR="00891361">
        <w:rPr>
          <w:rFonts w:ascii="Traditional Arabic,Bold" w:cs="Traditional Arabic,Bold" w:hint="cs"/>
          <w:b/>
          <w:bCs/>
          <w:color w:val="000000"/>
          <w:sz w:val="34"/>
          <w:szCs w:val="34"/>
          <w:rtl/>
        </w:rPr>
        <w:t>ه</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فهم</w:t>
      </w:r>
      <w:r w:rsidR="00D75AA5">
        <w:rPr>
          <w:rFonts w:cs="Traditional Arabic,Bold" w:hint="cs"/>
          <w:b/>
          <w:bCs/>
          <w:color w:val="000000"/>
          <w:sz w:val="34"/>
          <w:szCs w:val="34"/>
          <w:rtl/>
        </w:rPr>
        <w:t xml:space="preserve"> أنه خضع لهذه التجربة السيئة وبالتالي في المستقبل سيتعامل معه في ضوء ذلك الفهم الذي تكون لديه ،إذن الفلسفة البراجماتية هي فلسفة</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تعتمد</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على</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التجريب</w:t>
      </w:r>
      <w:r w:rsidR="00891361">
        <w:rPr>
          <w:rFonts w:ascii="Traditional Arabic,Bold" w:cs="Traditional Arabic,Bold"/>
          <w:b/>
          <w:bCs/>
          <w:color w:val="000000"/>
          <w:sz w:val="34"/>
          <w:szCs w:val="34"/>
        </w:rPr>
        <w:t>.</w:t>
      </w:r>
    </w:p>
    <w:p w:rsidR="00D75AA5" w:rsidRPr="00D75AA5" w:rsidRDefault="00D75AA5" w:rsidP="00D75AA5">
      <w:pPr>
        <w:autoSpaceDE w:val="0"/>
        <w:autoSpaceDN w:val="0"/>
        <w:adjustRightInd w:val="0"/>
        <w:spacing w:after="0" w:line="240" w:lineRule="auto"/>
        <w:rPr>
          <w:rFonts w:cs="Traditional Arabic,Bold" w:hint="cs"/>
          <w:b/>
          <w:bCs/>
          <w:color w:val="000000"/>
          <w:sz w:val="34"/>
          <w:szCs w:val="34"/>
          <w:rtl/>
        </w:rPr>
      </w:pPr>
    </w:p>
    <w:p w:rsidR="00C478B4" w:rsidRDefault="00D75AA5" w:rsidP="00891361">
      <w:pPr>
        <w:autoSpaceDE w:val="0"/>
        <w:autoSpaceDN w:val="0"/>
        <w:adjustRightInd w:val="0"/>
        <w:spacing w:after="0" w:line="240" w:lineRule="auto"/>
        <w:rPr>
          <w:rFonts w:ascii="Traditional Arabic,Bold" w:cs="Traditional Arabic,Bold" w:hint="cs"/>
          <w:b/>
          <w:bCs/>
          <w:color w:val="00B150"/>
          <w:sz w:val="34"/>
          <w:szCs w:val="34"/>
          <w:rtl/>
        </w:rPr>
      </w:pPr>
      <w:r>
        <w:rPr>
          <w:rFonts w:ascii="Traditional Arabic,Bold" w:cs="Traditional Arabic,Bold" w:hint="cs"/>
          <w:b/>
          <w:bCs/>
          <w:color w:val="00B150"/>
          <w:sz w:val="34"/>
          <w:szCs w:val="34"/>
          <w:rtl/>
        </w:rPr>
        <w:t>وهكذا بالنسبة لبقية الفلسفات كلها أتت بفلسفة معينة ..</w:t>
      </w:r>
    </w:p>
    <w:p w:rsidR="00891361" w:rsidRPr="00D55794" w:rsidRDefault="00891361" w:rsidP="00C478B4">
      <w:pPr>
        <w:autoSpaceDE w:val="0"/>
        <w:autoSpaceDN w:val="0"/>
        <w:adjustRightInd w:val="0"/>
        <w:spacing w:after="0" w:line="240" w:lineRule="auto"/>
        <w:rPr>
          <w:rFonts w:ascii="Traditional Arabic,Bold" w:cs="Traditional Arabic,Bold"/>
          <w:b/>
          <w:bCs/>
          <w:color w:val="FF0066"/>
          <w:sz w:val="34"/>
          <w:szCs w:val="34"/>
        </w:rPr>
      </w:pPr>
      <w:r w:rsidRPr="00D55794">
        <w:rPr>
          <w:rFonts w:ascii="Traditional Arabic,Bold" w:cs="Traditional Arabic,Bold" w:hint="cs"/>
          <w:b/>
          <w:bCs/>
          <w:color w:val="FF0066"/>
          <w:sz w:val="34"/>
          <w:szCs w:val="34"/>
          <w:rtl/>
        </w:rPr>
        <w:t>الفلسف</w:t>
      </w:r>
      <w:r w:rsidR="00C478B4"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التجديدي</w:t>
      </w:r>
      <w:r w:rsidR="00C478B4" w:rsidRPr="00D55794">
        <w:rPr>
          <w:rFonts w:ascii="Traditional Arabic,Bold" w:cs="Traditional Arabic,Bold" w:hint="cs"/>
          <w:b/>
          <w:bCs/>
          <w:color w:val="FF0066"/>
          <w:sz w:val="34"/>
          <w:szCs w:val="34"/>
          <w:rtl/>
        </w:rPr>
        <w:t>ة</w:t>
      </w:r>
    </w:p>
    <w:p w:rsidR="00891361" w:rsidRPr="00D55794" w:rsidRDefault="00C478B4" w:rsidP="00C478B4">
      <w:pPr>
        <w:autoSpaceDE w:val="0"/>
        <w:autoSpaceDN w:val="0"/>
        <w:adjustRightInd w:val="0"/>
        <w:spacing w:after="0" w:line="240" w:lineRule="auto"/>
        <w:rPr>
          <w:rFonts w:ascii="Traditional Arabic,Bold" w:cs="Traditional Arabic,Bold"/>
          <w:b/>
          <w:bCs/>
          <w:color w:val="FF0066"/>
          <w:sz w:val="34"/>
          <w:szCs w:val="34"/>
        </w:rPr>
      </w:pPr>
      <w:r w:rsidRPr="00D55794">
        <w:rPr>
          <w:rFonts w:ascii="Traditional Arabic,Bold" w:cs="Traditional Arabic,Bold" w:hint="cs"/>
          <w:b/>
          <w:bCs/>
          <w:color w:val="FF0066"/>
          <w:sz w:val="34"/>
          <w:szCs w:val="34"/>
          <w:rtl/>
        </w:rPr>
        <w:t xml:space="preserve">الفلسفة </w:t>
      </w:r>
      <w:r w:rsidR="00891361" w:rsidRPr="00D55794">
        <w:rPr>
          <w:rFonts w:ascii="Traditional Arabic,Bold" w:cs="Traditional Arabic,Bold" w:hint="cs"/>
          <w:b/>
          <w:bCs/>
          <w:color w:val="FF0066"/>
          <w:sz w:val="34"/>
          <w:szCs w:val="34"/>
          <w:rtl/>
        </w:rPr>
        <w:t>السلوكي</w:t>
      </w:r>
      <w:r w:rsidRPr="00D55794">
        <w:rPr>
          <w:rFonts w:ascii="Traditional Arabic,Bold" w:cs="Traditional Arabic,Bold" w:hint="cs"/>
          <w:b/>
          <w:bCs/>
          <w:color w:val="FF0066"/>
          <w:sz w:val="34"/>
          <w:szCs w:val="34"/>
          <w:rtl/>
        </w:rPr>
        <w:t>ة</w:t>
      </w:r>
    </w:p>
    <w:p w:rsidR="00891361" w:rsidRPr="00D55794" w:rsidRDefault="00891361" w:rsidP="00C478B4">
      <w:pPr>
        <w:autoSpaceDE w:val="0"/>
        <w:autoSpaceDN w:val="0"/>
        <w:adjustRightInd w:val="0"/>
        <w:spacing w:after="0" w:line="240" w:lineRule="auto"/>
        <w:rPr>
          <w:rFonts w:ascii="Traditional Arabic,Bold" w:cs="Traditional Arabic,Bold"/>
          <w:b/>
          <w:bCs/>
          <w:color w:val="FF0066"/>
          <w:sz w:val="34"/>
          <w:szCs w:val="34"/>
        </w:rPr>
      </w:pPr>
      <w:r w:rsidRPr="00D55794">
        <w:rPr>
          <w:rFonts w:ascii="Traditional Arabic,Bold" w:cs="Traditional Arabic,Bold" w:hint="cs"/>
          <w:b/>
          <w:bCs/>
          <w:color w:val="FF0066"/>
          <w:sz w:val="34"/>
          <w:szCs w:val="34"/>
          <w:rtl/>
        </w:rPr>
        <w:t>الفلسفات</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الوجودي</w:t>
      </w:r>
      <w:r w:rsidR="00C478B4"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و</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الظاهرياتي</w:t>
      </w:r>
      <w:r w:rsidR="00C478B4" w:rsidRPr="00D55794">
        <w:rPr>
          <w:rFonts w:ascii="Traditional Arabic,Bold" w:cs="Traditional Arabic,Bold" w:hint="cs"/>
          <w:b/>
          <w:bCs/>
          <w:color w:val="FF0066"/>
          <w:sz w:val="34"/>
          <w:szCs w:val="34"/>
          <w:rtl/>
        </w:rPr>
        <w:t>ة</w:t>
      </w:r>
    </w:p>
    <w:p w:rsidR="00891361" w:rsidRPr="00D55794" w:rsidRDefault="00891361" w:rsidP="00C478B4">
      <w:pPr>
        <w:autoSpaceDE w:val="0"/>
        <w:autoSpaceDN w:val="0"/>
        <w:adjustRightInd w:val="0"/>
        <w:spacing w:after="0" w:line="240" w:lineRule="auto"/>
        <w:rPr>
          <w:rFonts w:ascii="Traditional Arabic,Bold" w:cs="Traditional Arabic,Bold"/>
          <w:b/>
          <w:bCs/>
          <w:color w:val="FF0066"/>
          <w:sz w:val="34"/>
          <w:szCs w:val="34"/>
        </w:rPr>
      </w:pPr>
      <w:r w:rsidRPr="00D55794">
        <w:rPr>
          <w:rFonts w:ascii="Traditional Arabic,Bold" w:cs="Traditional Arabic,Bold" w:hint="cs"/>
          <w:b/>
          <w:bCs/>
          <w:color w:val="FF0066"/>
          <w:sz w:val="34"/>
          <w:szCs w:val="34"/>
          <w:rtl/>
        </w:rPr>
        <w:t>الفلسف</w:t>
      </w:r>
      <w:r w:rsidR="00C478B4" w:rsidRPr="00D55794">
        <w:rPr>
          <w:rFonts w:ascii="Traditional Arabic,Bold" w:cs="Traditional Arabic,Bold" w:hint="cs"/>
          <w:b/>
          <w:bCs/>
          <w:color w:val="FF0066"/>
          <w:sz w:val="34"/>
          <w:szCs w:val="34"/>
          <w:rtl/>
        </w:rPr>
        <w:t>ة</w:t>
      </w:r>
      <w:r w:rsidRPr="00D55794">
        <w:rPr>
          <w:rFonts w:ascii="Traditional Arabic,Bold" w:cs="Traditional Arabic,Bold"/>
          <w:b/>
          <w:bCs/>
          <w:color w:val="FF0066"/>
          <w:sz w:val="34"/>
          <w:szCs w:val="34"/>
        </w:rPr>
        <w:t xml:space="preserve"> </w:t>
      </w:r>
      <w:r w:rsidRPr="00D55794">
        <w:rPr>
          <w:rFonts w:ascii="Traditional Arabic,Bold" w:cs="Traditional Arabic,Bold" w:hint="cs"/>
          <w:b/>
          <w:bCs/>
          <w:color w:val="FF0066"/>
          <w:sz w:val="34"/>
          <w:szCs w:val="34"/>
          <w:rtl/>
        </w:rPr>
        <w:t>التحليلي</w:t>
      </w:r>
      <w:r w:rsidR="00C478B4" w:rsidRPr="00D55794">
        <w:rPr>
          <w:rFonts w:ascii="Traditional Arabic,Bold" w:cs="Traditional Arabic,Bold" w:hint="cs"/>
          <w:b/>
          <w:bCs/>
          <w:color w:val="FF0066"/>
          <w:sz w:val="34"/>
          <w:szCs w:val="34"/>
          <w:rtl/>
        </w:rPr>
        <w:t>ة</w:t>
      </w:r>
    </w:p>
    <w:p w:rsidR="00C478B4" w:rsidRDefault="00C478B4" w:rsidP="00C478B4">
      <w:pPr>
        <w:autoSpaceDE w:val="0"/>
        <w:autoSpaceDN w:val="0"/>
        <w:adjustRightInd w:val="0"/>
        <w:spacing w:after="0" w:line="240" w:lineRule="auto"/>
        <w:rPr>
          <w:rFonts w:ascii="Traditional Arabic,Bold" w:cs="Traditional Arabic,Bold" w:hint="cs"/>
          <w:b/>
          <w:bCs/>
          <w:color w:val="00B150"/>
          <w:sz w:val="34"/>
          <w:szCs w:val="34"/>
          <w:rtl/>
        </w:rPr>
      </w:pPr>
    </w:p>
    <w:p w:rsidR="00891361" w:rsidRPr="00D55794" w:rsidRDefault="00891361" w:rsidP="00C478B4">
      <w:pPr>
        <w:autoSpaceDE w:val="0"/>
        <w:autoSpaceDN w:val="0"/>
        <w:adjustRightInd w:val="0"/>
        <w:spacing w:after="0" w:line="240" w:lineRule="auto"/>
        <w:rPr>
          <w:rFonts w:ascii="Traditional Arabic,Bold" w:cs="Traditional Arabic,Bold"/>
          <w:b/>
          <w:bCs/>
          <w:color w:val="943634" w:themeColor="accent2" w:themeShade="BF"/>
          <w:sz w:val="34"/>
          <w:szCs w:val="34"/>
        </w:rPr>
      </w:pPr>
      <w:r w:rsidRPr="00D55794">
        <w:rPr>
          <w:rFonts w:ascii="Traditional Arabic,Bold" w:cs="Traditional Arabic,Bold" w:hint="cs"/>
          <w:b/>
          <w:bCs/>
          <w:color w:val="943634" w:themeColor="accent2" w:themeShade="BF"/>
          <w:sz w:val="34"/>
          <w:szCs w:val="34"/>
          <w:rtl/>
        </w:rPr>
        <w:t>نظر</w:t>
      </w:r>
      <w:r w:rsidR="00C478B4" w:rsidRPr="00D55794">
        <w:rPr>
          <w:rFonts w:ascii="Traditional Arabic,Bold" w:cs="Traditional Arabic,Bold" w:hint="cs"/>
          <w:b/>
          <w:bCs/>
          <w:color w:val="943634" w:themeColor="accent2" w:themeShade="BF"/>
          <w:sz w:val="34"/>
          <w:szCs w:val="34"/>
          <w:rtl/>
        </w:rPr>
        <w:t>ة</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لفلسف</w:t>
      </w:r>
      <w:r w:rsidR="00C478B4" w:rsidRPr="00D55794">
        <w:rPr>
          <w:rFonts w:ascii="Traditional Arabic,Bold" w:cs="Traditional Arabic,Bold" w:hint="cs"/>
          <w:b/>
          <w:bCs/>
          <w:color w:val="943634" w:themeColor="accent2" w:themeShade="BF"/>
          <w:sz w:val="34"/>
          <w:szCs w:val="34"/>
          <w:rtl/>
        </w:rPr>
        <w:t>ة</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التعليم</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في</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المملك</w:t>
      </w:r>
      <w:r w:rsidR="00C478B4" w:rsidRPr="00D55794">
        <w:rPr>
          <w:rFonts w:ascii="Traditional Arabic,Bold" w:cs="Traditional Arabic,Bold" w:hint="cs"/>
          <w:b/>
          <w:bCs/>
          <w:color w:val="943634" w:themeColor="accent2" w:themeShade="BF"/>
          <w:sz w:val="34"/>
          <w:szCs w:val="34"/>
          <w:rtl/>
        </w:rPr>
        <w:t>ة</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العربي</w:t>
      </w:r>
      <w:r w:rsidR="00C478B4" w:rsidRPr="00D55794">
        <w:rPr>
          <w:rFonts w:ascii="Traditional Arabic,Bold" w:cs="Traditional Arabic,Bold" w:hint="cs"/>
          <w:b/>
          <w:bCs/>
          <w:color w:val="943634" w:themeColor="accent2" w:themeShade="BF"/>
          <w:sz w:val="34"/>
          <w:szCs w:val="34"/>
          <w:rtl/>
        </w:rPr>
        <w:t>ة</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السعودي</w:t>
      </w:r>
      <w:r w:rsidR="00C478B4" w:rsidRPr="00D55794">
        <w:rPr>
          <w:rFonts w:ascii="Traditional Arabic,Bold" w:cs="Traditional Arabic,Bold" w:hint="cs"/>
          <w:b/>
          <w:bCs/>
          <w:color w:val="943634" w:themeColor="accent2" w:themeShade="BF"/>
          <w:sz w:val="34"/>
          <w:szCs w:val="34"/>
          <w:rtl/>
        </w:rPr>
        <w:t>ة</w:t>
      </w:r>
    </w:p>
    <w:p w:rsidR="00891361" w:rsidRPr="00D55794" w:rsidRDefault="00891361" w:rsidP="00C478B4">
      <w:pPr>
        <w:autoSpaceDE w:val="0"/>
        <w:autoSpaceDN w:val="0"/>
        <w:adjustRightInd w:val="0"/>
        <w:spacing w:after="0" w:line="240" w:lineRule="auto"/>
        <w:rPr>
          <w:rFonts w:ascii="Traditional Arabic,Bold" w:cs="Traditional Arabic,Bold"/>
          <w:b/>
          <w:bCs/>
          <w:color w:val="943634" w:themeColor="accent2" w:themeShade="BF"/>
          <w:sz w:val="34"/>
          <w:szCs w:val="34"/>
        </w:rPr>
      </w:pPr>
      <w:r w:rsidRPr="00D55794">
        <w:rPr>
          <w:rFonts w:ascii="Traditional Arabic,Bold" w:cs="Traditional Arabic,Bold" w:hint="cs"/>
          <w:b/>
          <w:bCs/>
          <w:color w:val="943634" w:themeColor="accent2" w:themeShade="BF"/>
          <w:sz w:val="34"/>
          <w:szCs w:val="34"/>
          <w:rtl/>
        </w:rPr>
        <w:t>فلسف</w:t>
      </w:r>
      <w:r w:rsidR="00C478B4" w:rsidRPr="00D55794">
        <w:rPr>
          <w:rFonts w:ascii="Traditional Arabic,Bold" w:cs="Traditional Arabic,Bold" w:hint="cs"/>
          <w:b/>
          <w:bCs/>
          <w:color w:val="943634" w:themeColor="accent2" w:themeShade="BF"/>
          <w:sz w:val="34"/>
          <w:szCs w:val="34"/>
          <w:rtl/>
        </w:rPr>
        <w:t>ة</w:t>
      </w:r>
      <w:r w:rsidRPr="00D55794">
        <w:rPr>
          <w:rFonts w:ascii="Traditional Arabic,Bold" w:cs="Traditional Arabic,Bold"/>
          <w:b/>
          <w:bCs/>
          <w:color w:val="943634" w:themeColor="accent2" w:themeShade="BF"/>
          <w:sz w:val="34"/>
          <w:szCs w:val="34"/>
        </w:rPr>
        <w:t xml:space="preserve"> </w:t>
      </w:r>
      <w:r w:rsidRPr="00D55794">
        <w:rPr>
          <w:rFonts w:ascii="Traditional Arabic,Bold" w:cs="Traditional Arabic,Bold" w:hint="cs"/>
          <w:b/>
          <w:bCs/>
          <w:color w:val="943634" w:themeColor="accent2" w:themeShade="BF"/>
          <w:sz w:val="34"/>
          <w:szCs w:val="34"/>
          <w:rtl/>
        </w:rPr>
        <w:t>التعليم</w:t>
      </w:r>
      <w:r w:rsidRPr="00D55794">
        <w:rPr>
          <w:rFonts w:ascii="Traditional Arabic,Bold" w:cs="Traditional Arabic,Bold"/>
          <w:b/>
          <w:bCs/>
          <w:color w:val="943634" w:themeColor="accent2" w:themeShade="BF"/>
          <w:sz w:val="34"/>
          <w:szCs w:val="34"/>
        </w:rPr>
        <w:t>:</w:t>
      </w:r>
    </w:p>
    <w:p w:rsidR="00891361" w:rsidRDefault="00891361" w:rsidP="00D75AA5">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hint="cs"/>
          <w:b/>
          <w:bCs/>
          <w:color w:val="000000"/>
          <w:sz w:val="34"/>
          <w:szCs w:val="34"/>
          <w:rtl/>
        </w:rPr>
        <w:t>تتجسد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الفلسفه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الاجابه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تلك</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الاسئله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الاساسيه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تعد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منطلقات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المنظومه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النتعليميه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كالغايه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والكيفيه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خلالها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التلميذ</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دور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مرورا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بدور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السلطه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التشريعيه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الرقابيه</w:t>
      </w:r>
      <w:r>
        <w:rPr>
          <w:rFonts w:ascii="Traditional Arabic,Bold" w:cs="Traditional Arabic,Bold"/>
          <w:b/>
          <w:bCs/>
          <w:color w:val="000000"/>
          <w:sz w:val="34"/>
          <w:szCs w:val="34"/>
        </w:rPr>
        <w:t xml:space="preserve"> ) </w:t>
      </w:r>
      <w:r>
        <w:rPr>
          <w:rFonts w:ascii="Traditional Arabic,Bold" w:cs="Traditional Arabic,Bold" w:hint="cs"/>
          <w:b/>
          <w:bCs/>
          <w:color w:val="000000"/>
          <w:sz w:val="34"/>
          <w:szCs w:val="34"/>
          <w:rtl/>
        </w:rPr>
        <w:t>الوزار</w:t>
      </w:r>
      <w:r w:rsidR="00D75AA5">
        <w:rPr>
          <w:rFonts w:ascii="Traditional Arabic,Bold" w:cs="Traditional Arabic,Bold" w:hint="cs"/>
          <w:b/>
          <w:bCs/>
          <w:color w:val="000000"/>
          <w:sz w:val="34"/>
          <w:szCs w:val="34"/>
          <w:rtl/>
        </w:rPr>
        <w:t>ة</w:t>
      </w:r>
      <w:r w:rsidR="0051501C">
        <w:rPr>
          <w:rFonts w:cs="Traditional Arabic,Bold"/>
          <w:b/>
          <w:bCs/>
          <w:color w:val="000000"/>
          <w:sz w:val="34"/>
          <w:szCs w:val="34"/>
        </w:rPr>
        <w:t xml:space="preserve">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هذه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العمليه</w:t>
      </w:r>
      <w:r w:rsidR="00F217FC">
        <w:rPr>
          <w:rFonts w:ascii="Traditional Arabic,Bold" w:cs="Traditional Arabic,Bold"/>
          <w:b/>
          <w:bCs/>
          <w:color w:val="000000"/>
          <w:sz w:val="34"/>
          <w:szCs w:val="34"/>
        </w:rPr>
        <w:t>,</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الاجابه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الأسئله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المحوريه</w:t>
      </w:r>
      <w:r w:rsidR="0051501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والتي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تعد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منطلقات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بناء</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المنظومه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يمكن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تتجسد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عدد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المعتقدات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تنبثق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طبيعه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المجتمع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هويته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الثقافيه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هيكله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الديموغرافي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ظل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التحديات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المستقبليه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فعلى</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سبيل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المثال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ظل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تنامي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المعرفه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دخول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العالم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عصر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العولمه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الاتصالات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اوسع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ابوابه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فقد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زادت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الحاجه</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الى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الذي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يمكنه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مواكبه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التطور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ليتمكن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تحقيق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الحاجات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المتغيره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الاستجابه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لمتطلبات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المجتمع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p>
    <w:p w:rsidR="00D55794" w:rsidRDefault="00891361" w:rsidP="00D55794">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lastRenderedPageBreak/>
        <w:t>هنا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المعتقد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الفلسفي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سيتبلور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الايمان</w:t>
      </w:r>
      <w:r>
        <w:rPr>
          <w:rFonts w:ascii="Traditional Arabic,Bold" w:cs="Traditional Arabic,Bold"/>
          <w:b/>
          <w:bCs/>
          <w:color w:val="000000"/>
          <w:sz w:val="34"/>
          <w:szCs w:val="34"/>
        </w:rPr>
        <w:t xml:space="preserve"> </w:t>
      </w:r>
      <w:r w:rsidR="00D55794">
        <w:rPr>
          <w:rFonts w:ascii="Traditional Arabic,Bold" w:cs="Traditional Arabic,Bold" w:hint="cs"/>
          <w:b/>
          <w:bCs/>
          <w:color w:val="000000"/>
          <w:sz w:val="34"/>
          <w:szCs w:val="34"/>
          <w:rtl/>
        </w:rPr>
        <w:t>بمبدأ</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التربي</w:t>
      </w:r>
      <w:r w:rsidR="00D55794">
        <w:rPr>
          <w:rFonts w:ascii="Traditional Arabic,Bold" w:cs="Traditional Arabic,Bold" w:hint="cs"/>
          <w:b/>
          <w:bCs/>
          <w:color w:val="000000"/>
          <w:sz w:val="34"/>
          <w:szCs w:val="34"/>
          <w:rtl/>
        </w:rPr>
        <w:t>ة</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المستمر</w:t>
      </w:r>
      <w:r w:rsidR="00D55794">
        <w:rPr>
          <w:rFonts w:ascii="Traditional Arabic,Bold" w:cs="Traditional Arabic,Bold" w:hint="cs"/>
          <w:b/>
          <w:bCs/>
          <w:color w:val="000000"/>
          <w:sz w:val="34"/>
          <w:szCs w:val="34"/>
          <w:rtl/>
        </w:rPr>
        <w:t>ة</w:t>
      </w:r>
    </w:p>
    <w:p w:rsidR="00891361" w:rsidRDefault="00891361" w:rsidP="00D55794">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b/>
          <w:bCs/>
          <w:color w:val="000000"/>
          <w:sz w:val="34"/>
          <w:szCs w:val="34"/>
        </w:rPr>
        <w:t xml:space="preserve"> )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للمعرفه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Pr>
        <w:t>–</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للعمل</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للتعايش</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مع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الاخرين</w:t>
      </w:r>
      <w:r>
        <w:rPr>
          <w:rFonts w:ascii="Traditional Arabic,Bold" w:cs="Traditional Arabic,Bold"/>
          <w:b/>
          <w:bCs/>
          <w:color w:val="000000"/>
          <w:sz w:val="34"/>
          <w:szCs w:val="34"/>
        </w:rPr>
        <w:t>-</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proofErr w:type="gramStart"/>
      <w:r>
        <w:rPr>
          <w:rFonts w:ascii="Traditional Arabic,Bold" w:cs="Traditional Arabic,Bold" w:hint="cs"/>
          <w:b/>
          <w:bCs/>
          <w:color w:val="000000"/>
          <w:sz w:val="34"/>
          <w:szCs w:val="34"/>
          <w:rtl/>
        </w:rPr>
        <w:t>لتكون</w:t>
      </w:r>
      <w:r>
        <w:rPr>
          <w:rFonts w:ascii="Traditional Arabic,Bold" w:cs="Traditional Arabic,Bold"/>
          <w:b/>
          <w:bCs/>
          <w:color w:val="000000"/>
          <w:sz w:val="34"/>
          <w:szCs w:val="34"/>
        </w:rPr>
        <w:t>(</w:t>
      </w:r>
      <w:proofErr w:type="gramEnd"/>
      <w:r>
        <w:rPr>
          <w:rFonts w:ascii="Traditional Arabic,Bold" w:cs="Traditional Arabic,Bold"/>
          <w:b/>
          <w:bCs/>
          <w:color w:val="000000"/>
          <w:sz w:val="34"/>
          <w:szCs w:val="34"/>
        </w:rPr>
        <w:t xml:space="preserve"> </w:t>
      </w:r>
      <w:r w:rsidR="00F217FC">
        <w:rPr>
          <w:rFonts w:ascii="Traditional Arabic,Bold" w:cs="Traditional Arabic,Bold" w:hint="cs"/>
          <w:b/>
          <w:bCs/>
          <w:color w:val="000000"/>
          <w:sz w:val="34"/>
          <w:szCs w:val="34"/>
          <w:rtl/>
        </w:rPr>
        <w:t xml:space="preserve"> 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اذا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كان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هذا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المعتقد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الرئيس</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فيما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يتعلق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بالهدف</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w:t>
      </w:r>
      <w:r>
        <w:rPr>
          <w:rFonts w:ascii="Traditional Arabic,Bold" w:cs="Traditional Arabic,Bold" w:hint="cs"/>
          <w:b/>
          <w:bCs/>
          <w:color w:val="000000"/>
          <w:sz w:val="34"/>
          <w:szCs w:val="34"/>
          <w:rtl/>
        </w:rPr>
        <w:t>فان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هذا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سينبثق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عنه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عددا</w:t>
      </w:r>
      <w:r w:rsidR="00F217FC">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المعتقدات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الاضافيه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تتعلق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بالمدرسه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المعلم</w:t>
      </w:r>
      <w:r>
        <w:rPr>
          <w:rFonts w:ascii="Traditional Arabic,Bold" w:cs="Traditional Arabic,Bold"/>
          <w:b/>
          <w:bCs/>
          <w:color w:val="000000"/>
          <w:sz w:val="34"/>
          <w:szCs w:val="34"/>
        </w:rPr>
        <w:t>,</w:t>
      </w:r>
      <w:r>
        <w:rPr>
          <w:rFonts w:ascii="Traditional Arabic,Bold" w:cs="Traditional Arabic,Bold" w:hint="cs"/>
          <w:b/>
          <w:bCs/>
          <w:color w:val="000000"/>
          <w:sz w:val="34"/>
          <w:szCs w:val="34"/>
          <w:rtl/>
        </w:rPr>
        <w:t>المتعلم</w:t>
      </w:r>
      <w:r>
        <w:rPr>
          <w:rFonts w:ascii="Traditional Arabic,Bold" w:cs="Traditional Arabic,Bold"/>
          <w:b/>
          <w:bCs/>
          <w:color w:val="000000"/>
          <w:sz w:val="34"/>
          <w:szCs w:val="34"/>
        </w:rPr>
        <w:t>,</w:t>
      </w:r>
      <w:r>
        <w:rPr>
          <w:rFonts w:ascii="Traditional Arabic,Bold" w:cs="Traditional Arabic,Bold" w:hint="cs"/>
          <w:b/>
          <w:bCs/>
          <w:color w:val="000000"/>
          <w:sz w:val="34"/>
          <w:szCs w:val="34"/>
          <w:rtl/>
        </w:rPr>
        <w:t>المنهج</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المدرسي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الخ</w:t>
      </w:r>
      <w:r>
        <w:rPr>
          <w:rFonts w:ascii="Traditional Arabic,Bold" w:cs="Traditional Arabic,Bold"/>
          <w:b/>
          <w:bCs/>
          <w:color w:val="000000"/>
          <w:sz w:val="34"/>
          <w:szCs w:val="34"/>
        </w:rPr>
        <w:t>..</w:t>
      </w:r>
    </w:p>
    <w:p w:rsidR="00F217FC" w:rsidRDefault="00F217FC" w:rsidP="00891361">
      <w:pPr>
        <w:autoSpaceDE w:val="0"/>
        <w:autoSpaceDN w:val="0"/>
        <w:adjustRightInd w:val="0"/>
        <w:spacing w:after="0" w:line="240" w:lineRule="auto"/>
        <w:rPr>
          <w:rFonts w:ascii="Traditional Arabic,Bold" w:cs="Traditional Arabic,Bold" w:hint="cs"/>
          <w:b/>
          <w:bCs/>
          <w:color w:val="000000"/>
          <w:sz w:val="34"/>
          <w:szCs w:val="34"/>
          <w:rtl/>
        </w:rPr>
      </w:pPr>
    </w:p>
    <w:p w:rsidR="00891361" w:rsidRPr="00006C5B" w:rsidRDefault="00891361" w:rsidP="00006C5B">
      <w:pPr>
        <w:autoSpaceDE w:val="0"/>
        <w:autoSpaceDN w:val="0"/>
        <w:adjustRightInd w:val="0"/>
        <w:spacing w:after="0" w:line="240" w:lineRule="auto"/>
        <w:rPr>
          <w:rFonts w:ascii="Traditional Arabic,Bold" w:cs="Traditional Arabic,Bold"/>
          <w:b/>
          <w:bCs/>
          <w:color w:val="943634" w:themeColor="accent2" w:themeShade="BF"/>
          <w:sz w:val="34"/>
          <w:szCs w:val="34"/>
        </w:rPr>
      </w:pPr>
      <w:r w:rsidRPr="00006C5B">
        <w:rPr>
          <w:rFonts w:ascii="Traditional Arabic,Bold" w:cs="Traditional Arabic,Bold" w:hint="cs"/>
          <w:b/>
          <w:bCs/>
          <w:color w:val="943634" w:themeColor="accent2" w:themeShade="BF"/>
          <w:sz w:val="34"/>
          <w:szCs w:val="34"/>
          <w:rtl/>
        </w:rPr>
        <w:t>ملامح</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مقترح</w:t>
      </w:r>
      <w:r w:rsidR="00006C5B">
        <w:rPr>
          <w:rFonts w:ascii="Traditional Arabic,Bold" w:cs="Traditional Arabic,Bold" w:hint="cs"/>
          <w:b/>
          <w:bCs/>
          <w:color w:val="943634" w:themeColor="accent2" w:themeShade="BF"/>
          <w:sz w:val="34"/>
          <w:szCs w:val="34"/>
          <w:rtl/>
        </w:rPr>
        <w:t>ة</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لفلسف</w:t>
      </w:r>
      <w:r w:rsidR="00006C5B">
        <w:rPr>
          <w:rFonts w:ascii="Traditional Arabic,Bold" w:cs="Traditional Arabic,Bold" w:hint="cs"/>
          <w:b/>
          <w:bCs/>
          <w:color w:val="943634" w:themeColor="accent2" w:themeShade="BF"/>
          <w:sz w:val="34"/>
          <w:szCs w:val="34"/>
          <w:rtl/>
        </w:rPr>
        <w:t>ة</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النظام</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التعليمي</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في</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المملك</w:t>
      </w:r>
      <w:r w:rsidR="00006C5B">
        <w:rPr>
          <w:rFonts w:ascii="Traditional Arabic,Bold" w:cs="Traditional Arabic,Bold" w:hint="cs"/>
          <w:b/>
          <w:bCs/>
          <w:color w:val="943634" w:themeColor="accent2" w:themeShade="BF"/>
          <w:sz w:val="34"/>
          <w:szCs w:val="34"/>
          <w:rtl/>
        </w:rPr>
        <w:t>ة</w:t>
      </w:r>
      <w:r w:rsidRPr="00006C5B">
        <w:rPr>
          <w:rFonts w:ascii="Traditional Arabic,Bold" w:cs="Traditional Arabic,Bold"/>
          <w:b/>
          <w:bCs/>
          <w:color w:val="943634" w:themeColor="accent2" w:themeShade="BF"/>
          <w:sz w:val="34"/>
          <w:szCs w:val="34"/>
        </w:rPr>
        <w:t xml:space="preserve"> </w:t>
      </w:r>
      <w:r w:rsidRPr="00006C5B">
        <w:rPr>
          <w:rFonts w:ascii="Traditional Arabic,Bold" w:cs="Traditional Arabic,Bold" w:hint="cs"/>
          <w:b/>
          <w:bCs/>
          <w:color w:val="943634" w:themeColor="accent2" w:themeShade="BF"/>
          <w:sz w:val="34"/>
          <w:szCs w:val="34"/>
          <w:rtl/>
        </w:rPr>
        <w:t>العربي</w:t>
      </w:r>
      <w:r w:rsidR="00006C5B">
        <w:rPr>
          <w:rFonts w:ascii="Traditional Arabic,Bold" w:cs="Traditional Arabic,Bold" w:hint="cs"/>
          <w:b/>
          <w:bCs/>
          <w:color w:val="943634" w:themeColor="accent2" w:themeShade="BF"/>
          <w:sz w:val="34"/>
          <w:szCs w:val="34"/>
          <w:rtl/>
        </w:rPr>
        <w:t>ة</w:t>
      </w:r>
      <w:r w:rsidRPr="00006C5B">
        <w:rPr>
          <w:rFonts w:ascii="Traditional Arabic,Bold" w:cs="Traditional Arabic,Bold"/>
          <w:b/>
          <w:bCs/>
          <w:color w:val="943634" w:themeColor="accent2" w:themeShade="BF"/>
          <w:sz w:val="34"/>
          <w:szCs w:val="34"/>
        </w:rPr>
        <w:t xml:space="preserve"> </w:t>
      </w:r>
      <w:r w:rsidR="00006C5B">
        <w:rPr>
          <w:rFonts w:ascii="Traditional Arabic,Bold" w:cs="Traditional Arabic,Bold" w:hint="cs"/>
          <w:b/>
          <w:bCs/>
          <w:color w:val="943634" w:themeColor="accent2" w:themeShade="BF"/>
          <w:sz w:val="34"/>
          <w:szCs w:val="34"/>
          <w:rtl/>
        </w:rPr>
        <w:t>السعودية</w:t>
      </w:r>
    </w:p>
    <w:p w:rsidR="00891361" w:rsidRDefault="00891361"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ينبثق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العام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المملكه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العربيه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السعوديه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منطلقات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الشريعه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الاسلاميه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تقدم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نهجا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للفرد</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للامه يرتكز</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الفلسفة التي ممكن أن نتبناها .. ماهي أبعادها ؟</w:t>
      </w:r>
    </w:p>
    <w:p w:rsidR="0051501C"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هناك مجموعة من الأبعاد التي يجب أن نضمنها في تلك الفلسفة التي سنتبناها وفي نهاية الأمر ستؤثر على المنهج الذي يمكن أن نصممه .</w:t>
      </w:r>
    </w:p>
    <w:p w:rsidR="003E6DF8" w:rsidRDefault="003E6DF8" w:rsidP="003E6DF8">
      <w:pPr>
        <w:autoSpaceDE w:val="0"/>
        <w:autoSpaceDN w:val="0"/>
        <w:adjustRightInd w:val="0"/>
        <w:spacing w:after="0" w:line="240" w:lineRule="auto"/>
        <w:rPr>
          <w:rFonts w:ascii="Traditional Arabic,Bold" w:cs="Traditional Arabic,Bold"/>
          <w:b/>
          <w:bCs/>
          <w:color w:val="000000"/>
          <w:sz w:val="34"/>
          <w:szCs w:val="34"/>
        </w:rPr>
      </w:pPr>
    </w:p>
    <w:p w:rsidR="00891361" w:rsidRDefault="00F217FC"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1/ </w:t>
      </w:r>
      <w:r w:rsidR="00D75AA5">
        <w:rPr>
          <w:rFonts w:ascii="Traditional Arabic,Bold" w:cs="Traditional Arabic,Bold" w:hint="cs"/>
          <w:b/>
          <w:bCs/>
          <w:color w:val="000000"/>
          <w:sz w:val="34"/>
          <w:szCs w:val="34"/>
          <w:rtl/>
        </w:rPr>
        <w:t>الوسطية</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الاعتدال</w:t>
      </w:r>
      <w:r w:rsidR="00D75AA5">
        <w:rPr>
          <w:rFonts w:ascii="Traditional Arabic,Bold" w:cs="Traditional Arabic,Bold" w:hint="cs"/>
          <w:b/>
          <w:bCs/>
          <w:color w:val="000000"/>
          <w:sz w:val="34"/>
          <w:szCs w:val="34"/>
          <w:rtl/>
        </w:rPr>
        <w:t xml:space="preserve"> : هنا لابد أن يكون لدي فكر معين فيما يتعلق بنظرتي للمتعلم ، وهي من الأبعاد التي يمكن أن نركز ونعتمد عليها تلك الآن المنبثقة من القرآن الكريم ، لماذا ؟ لأنه يعتبر أحد المكونات الرئيسية التي يجب أن ننطلق منها ، ولذلك فلسفتنا المتبناه يجب بداية أن تنطلق من المضامين الموجودة في القرآن الكريم والسنة النبوية</w:t>
      </w:r>
      <w:r w:rsidR="00181291">
        <w:rPr>
          <w:rFonts w:ascii="Traditional Arabic,Bold" w:cs="Traditional Arabic,Bold" w:hint="cs"/>
          <w:b/>
          <w:bCs/>
          <w:color w:val="000000"/>
          <w:sz w:val="34"/>
          <w:szCs w:val="34"/>
          <w:rtl/>
        </w:rPr>
        <w:t xml:space="preserve"> ، إذن لابد أن تتكون لدي مضامين فيما يتعلق بالمتعلم تؤكد على هذا البعد </w:t>
      </w:r>
      <w:r w:rsidR="00891361">
        <w:rPr>
          <w:rFonts w:ascii="Traditional Arabic,Bold" w:cs="Traditional Arabic,Bold"/>
          <w:b/>
          <w:bCs/>
          <w:color w:val="000000"/>
          <w:sz w:val="34"/>
          <w:szCs w:val="34"/>
        </w:rPr>
        <w:t xml:space="preserve"> )</w:t>
      </w:r>
      <w:r w:rsidR="0051501C">
        <w:rPr>
          <w:rFonts w:ascii="Traditional Arabic,Bold" w:cs="Traditional Arabic,Bold" w:hint="cs"/>
          <w:b/>
          <w:bCs/>
          <w:color w:val="00B050"/>
          <w:sz w:val="34"/>
          <w:szCs w:val="34"/>
          <w:rtl/>
        </w:rPr>
        <w:t>و</w:t>
      </w:r>
      <w:r w:rsidR="00891361" w:rsidRPr="0051501C">
        <w:rPr>
          <w:rFonts w:ascii="Traditional Arabic,Bold" w:cs="Traditional Arabic,Bold" w:hint="cs"/>
          <w:b/>
          <w:bCs/>
          <w:color w:val="00B050"/>
          <w:sz w:val="34"/>
          <w:szCs w:val="34"/>
          <w:rtl/>
        </w:rPr>
        <w:t>كذلك</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جعلناكم</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أمه</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وسطا</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لتكونو</w:t>
      </w:r>
      <w:r w:rsidRPr="0051501C">
        <w:rPr>
          <w:rFonts w:ascii="Traditional Arabic,Bold" w:cs="Traditional Arabic,Bold" w:hint="cs"/>
          <w:b/>
          <w:bCs/>
          <w:color w:val="00B050"/>
          <w:sz w:val="34"/>
          <w:szCs w:val="34"/>
          <w:rtl/>
        </w:rPr>
        <w:t xml:space="preserve">ا </w:t>
      </w:r>
      <w:r w:rsidR="00891361" w:rsidRPr="0051501C">
        <w:rPr>
          <w:rFonts w:ascii="Traditional Arabic,Bold" w:cs="Traditional Arabic,Bold" w:hint="cs"/>
          <w:b/>
          <w:bCs/>
          <w:color w:val="00B050"/>
          <w:sz w:val="34"/>
          <w:szCs w:val="34"/>
          <w:rtl/>
        </w:rPr>
        <w:t>شهداء</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على</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الناس</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يكون</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الرسول</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شهيدا</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عليكم</w:t>
      </w:r>
      <w:r w:rsidRPr="0051501C">
        <w:rPr>
          <w:rFonts w:ascii="Traditional Arabic,Bold" w:cs="Traditional Arabic,Bold" w:hint="cs"/>
          <w:b/>
          <w:bCs/>
          <w:color w:val="00B050"/>
          <w:sz w:val="34"/>
          <w:szCs w:val="34"/>
          <w:rtl/>
        </w:rPr>
        <w:t xml:space="preserve"> </w:t>
      </w:r>
      <w:r>
        <w:rPr>
          <w:rFonts w:ascii="Traditional Arabic,Bold" w:cs="Traditional Arabic,Bold" w:hint="cs"/>
          <w:b/>
          <w:bCs/>
          <w:color w:val="000000"/>
          <w:sz w:val="34"/>
          <w:szCs w:val="34"/>
          <w:rtl/>
        </w:rPr>
        <w:t>)</w:t>
      </w:r>
    </w:p>
    <w:p w:rsidR="00D75AA5" w:rsidRDefault="00D75AA5" w:rsidP="00891361">
      <w:pPr>
        <w:autoSpaceDE w:val="0"/>
        <w:autoSpaceDN w:val="0"/>
        <w:adjustRightInd w:val="0"/>
        <w:spacing w:after="0" w:line="240" w:lineRule="auto"/>
        <w:rPr>
          <w:rFonts w:ascii="Traditional Arabic,Bold" w:cs="Traditional Arabic,Bold"/>
          <w:b/>
          <w:bCs/>
          <w:color w:val="000000"/>
          <w:sz w:val="34"/>
          <w:szCs w:val="34"/>
        </w:rPr>
      </w:pPr>
    </w:p>
    <w:p w:rsidR="00891361" w:rsidRDefault="00F217FC" w:rsidP="00891361">
      <w:pPr>
        <w:autoSpaceDE w:val="0"/>
        <w:autoSpaceDN w:val="0"/>
        <w:adjustRightInd w:val="0"/>
        <w:spacing w:after="0" w:line="240" w:lineRule="auto"/>
        <w:rPr>
          <w:rFonts w:cs="Traditional Arabic,Bold" w:hint="cs"/>
          <w:b/>
          <w:bCs/>
          <w:color w:val="000000"/>
          <w:sz w:val="34"/>
          <w:szCs w:val="34"/>
          <w:rtl/>
        </w:rPr>
      </w:pPr>
      <w:r>
        <w:rPr>
          <w:rFonts w:ascii="Traditional Arabic,Bold" w:cs="Traditional Arabic,Bold" w:hint="cs"/>
          <w:b/>
          <w:bCs/>
          <w:color w:val="000000"/>
          <w:sz w:val="34"/>
          <w:szCs w:val="34"/>
          <w:rtl/>
        </w:rPr>
        <w:t xml:space="preserve">2/ </w:t>
      </w:r>
      <w:r w:rsidR="00891361">
        <w:rPr>
          <w:rFonts w:ascii="Traditional Arabic,Bold" w:cs="Traditional Arabic,Bold" w:hint="cs"/>
          <w:b/>
          <w:bCs/>
          <w:color w:val="000000"/>
          <w:sz w:val="34"/>
          <w:szCs w:val="34"/>
          <w:rtl/>
        </w:rPr>
        <w:t>التدبر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والتفكر</w:t>
      </w:r>
      <w:r w:rsidR="00D75AA5">
        <w:rPr>
          <w:rFonts w:ascii="Traditional Arabic,Bold" w:cs="Traditional Arabic,Bold" w:hint="cs"/>
          <w:b/>
          <w:bCs/>
          <w:color w:val="000000"/>
          <w:sz w:val="34"/>
          <w:szCs w:val="34"/>
          <w:rtl/>
        </w:rPr>
        <w:t xml:space="preserve">: </w:t>
      </w:r>
      <w:r w:rsidR="00891361">
        <w:rPr>
          <w:rFonts w:ascii="Traditional Arabic,Bold" w:cs="Traditional Arabic,Bold"/>
          <w:b/>
          <w:bCs/>
          <w:color w:val="000000"/>
          <w:sz w:val="34"/>
          <w:szCs w:val="34"/>
        </w:rPr>
        <w:t xml:space="preserve"> )</w:t>
      </w:r>
      <w:r w:rsidR="00891361" w:rsidRPr="0051501C">
        <w:rPr>
          <w:rFonts w:ascii="Traditional Arabic,Bold" w:cs="Traditional Arabic,Bold" w:hint="cs"/>
          <w:b/>
          <w:bCs/>
          <w:color w:val="00B050"/>
          <w:sz w:val="34"/>
          <w:szCs w:val="34"/>
          <w:rtl/>
        </w:rPr>
        <w:t>و</w:t>
      </w:r>
      <w:r w:rsidR="00891361" w:rsidRPr="0051501C">
        <w:rPr>
          <w:rFonts w:ascii="Traditional Arabic,Bold" w:cs="Traditional Arabic,Bold"/>
          <w:b/>
          <w:bCs/>
          <w:color w:val="00B050"/>
          <w:sz w:val="34"/>
          <w:szCs w:val="34"/>
        </w:rPr>
        <w:t xml:space="preserve"> </w:t>
      </w:r>
      <w:r w:rsidR="00181291">
        <w:rPr>
          <w:rFonts w:ascii="Traditional Arabic,Bold" w:cs="Traditional Arabic,Bold" w:hint="cs"/>
          <w:b/>
          <w:bCs/>
          <w:color w:val="00B050"/>
          <w:sz w:val="34"/>
          <w:szCs w:val="34"/>
          <w:rtl/>
        </w:rPr>
        <w:t>يتفكرون</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في</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خلق</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السموات</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والارض</w:t>
      </w:r>
      <w:r w:rsidR="0051501C" w:rsidRPr="0051501C">
        <w:rPr>
          <w:rFonts w:ascii="Traditional Arabic,Bold" w:cs="Traditional Arabic,Bold" w:hint="cs"/>
          <w:b/>
          <w:bCs/>
          <w:color w:val="00B050"/>
          <w:sz w:val="34"/>
          <w:szCs w:val="34"/>
          <w:rtl/>
        </w:rPr>
        <w:t xml:space="preserve"> </w:t>
      </w:r>
      <w:r w:rsidR="0051501C">
        <w:rPr>
          <w:rFonts w:cs="Traditional Arabic,Bold" w:hint="cs"/>
          <w:b/>
          <w:bCs/>
          <w:color w:val="000000"/>
          <w:sz w:val="34"/>
          <w:szCs w:val="34"/>
          <w:rtl/>
        </w:rPr>
        <w:t>)</w:t>
      </w:r>
      <w:r w:rsidR="00181291">
        <w:rPr>
          <w:rFonts w:cs="Traditional Arabic,Bold" w:hint="cs"/>
          <w:b/>
          <w:bCs/>
          <w:color w:val="000000"/>
          <w:sz w:val="34"/>
          <w:szCs w:val="34"/>
          <w:rtl/>
        </w:rPr>
        <w:t xml:space="preserve"> إذن لابد من أنني أضع تصور أو تفكر على هذا البعد ومن ثم أترجمه في المنهج ، وبالتالي منهجي بالتفكر والتدبر كيف أحققه ؟ </w:t>
      </w:r>
    </w:p>
    <w:p w:rsidR="00181291" w:rsidRPr="0051501C" w:rsidRDefault="00181291" w:rsidP="00891361">
      <w:pPr>
        <w:autoSpaceDE w:val="0"/>
        <w:autoSpaceDN w:val="0"/>
        <w:adjustRightInd w:val="0"/>
        <w:spacing w:after="0" w:line="240" w:lineRule="auto"/>
        <w:rPr>
          <w:rFonts w:cs="Traditional Arabic,Bold" w:hint="cs"/>
          <w:b/>
          <w:bCs/>
          <w:color w:val="000000"/>
          <w:sz w:val="34"/>
          <w:szCs w:val="34"/>
          <w:rtl/>
        </w:rPr>
      </w:pPr>
    </w:p>
    <w:p w:rsidR="003E6DF8" w:rsidRDefault="00F217FC"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3/ </w:t>
      </w:r>
      <w:r w:rsidR="00891361">
        <w:rPr>
          <w:rFonts w:ascii="Traditional Arabic,Bold" w:cs="Traditional Arabic,Bold" w:hint="cs"/>
          <w:b/>
          <w:bCs/>
          <w:color w:val="000000"/>
          <w:sz w:val="34"/>
          <w:szCs w:val="34"/>
          <w:rtl/>
        </w:rPr>
        <w:t>تقدير</w:t>
      </w:r>
      <w:r w:rsidR="00891361">
        <w:rPr>
          <w:rFonts w:ascii="Traditional Arabic,Bold" w:cs="Traditional Arabic,Bold"/>
          <w:b/>
          <w:bCs/>
          <w:color w:val="000000"/>
          <w:sz w:val="34"/>
          <w:szCs w:val="34"/>
        </w:rPr>
        <w:t xml:space="preserve"> </w:t>
      </w:r>
      <w:r w:rsidR="00891361">
        <w:rPr>
          <w:rFonts w:ascii="Traditional Arabic,Bold" w:cs="Traditional Arabic,Bold" w:hint="cs"/>
          <w:b/>
          <w:bCs/>
          <w:color w:val="000000"/>
          <w:sz w:val="34"/>
          <w:szCs w:val="34"/>
          <w:rtl/>
        </w:rPr>
        <w:t>الانسان</w:t>
      </w:r>
      <w:r w:rsidR="00891361">
        <w:rPr>
          <w:rFonts w:ascii="Traditional Arabic,Bold" w:cs="Traditional Arabic,Bold"/>
          <w:b/>
          <w:bCs/>
          <w:color w:val="000000"/>
          <w:sz w:val="34"/>
          <w:szCs w:val="34"/>
        </w:rPr>
        <w:t xml:space="preserve"> )</w:t>
      </w:r>
      <w:r w:rsidR="00891361" w:rsidRPr="0051501C">
        <w:rPr>
          <w:rFonts w:ascii="Traditional Arabic,Bold" w:cs="Traditional Arabic,Bold" w:hint="cs"/>
          <w:b/>
          <w:bCs/>
          <w:color w:val="00B050"/>
          <w:sz w:val="34"/>
          <w:szCs w:val="34"/>
          <w:rtl/>
        </w:rPr>
        <w:t>ولقد</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كرمنا</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بني</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ادم</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حملناهم</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في</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البر</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البحرو</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رزقناهم</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من</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الطيبات</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وفضلناهم</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على</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كثير ممن</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خلقنا</w:t>
      </w:r>
      <w:r w:rsidR="00891361" w:rsidRPr="0051501C">
        <w:rPr>
          <w:rFonts w:ascii="Traditional Arabic,Bold" w:cs="Traditional Arabic,Bold"/>
          <w:b/>
          <w:bCs/>
          <w:color w:val="00B050"/>
          <w:sz w:val="34"/>
          <w:szCs w:val="34"/>
        </w:rPr>
        <w:t xml:space="preserve"> </w:t>
      </w:r>
      <w:r w:rsidR="00891361" w:rsidRPr="0051501C">
        <w:rPr>
          <w:rFonts w:ascii="Traditional Arabic,Bold" w:cs="Traditional Arabic,Bold" w:hint="cs"/>
          <w:b/>
          <w:bCs/>
          <w:color w:val="00B050"/>
          <w:sz w:val="34"/>
          <w:szCs w:val="34"/>
          <w:rtl/>
        </w:rPr>
        <w:t>تفضيلا</w:t>
      </w:r>
      <w:r w:rsidR="0051501C" w:rsidRPr="0051501C">
        <w:rPr>
          <w:rFonts w:ascii="Traditional Arabic,Bold" w:cs="Traditional Arabic,Bold" w:hint="cs"/>
          <w:b/>
          <w:bCs/>
          <w:color w:val="00B050"/>
          <w:sz w:val="34"/>
          <w:szCs w:val="34"/>
          <w:rtl/>
        </w:rPr>
        <w:t xml:space="preserve"> </w:t>
      </w:r>
      <w:r w:rsidR="00891361">
        <w:rPr>
          <w:rFonts w:ascii="Traditional Arabic,Bold" w:cs="Traditional Arabic,Bold"/>
          <w:b/>
          <w:bCs/>
          <w:color w:val="000000"/>
          <w:sz w:val="34"/>
          <w:szCs w:val="34"/>
        </w:rPr>
        <w:t>(</w:t>
      </w:r>
      <w:r w:rsidR="00181291">
        <w:rPr>
          <w:rFonts w:ascii="Traditional Arabic,Bold" w:cs="Traditional Arabic,Bold" w:hint="cs"/>
          <w:b/>
          <w:bCs/>
          <w:color w:val="000000"/>
          <w:sz w:val="34"/>
          <w:szCs w:val="34"/>
          <w:rtl/>
        </w:rPr>
        <w:t xml:space="preserve"> </w:t>
      </w:r>
    </w:p>
    <w:p w:rsidR="003E6DF8" w:rsidRDefault="003E6DF8" w:rsidP="00891361">
      <w:pPr>
        <w:autoSpaceDE w:val="0"/>
        <w:autoSpaceDN w:val="0"/>
        <w:adjustRightInd w:val="0"/>
        <w:spacing w:after="0" w:line="240" w:lineRule="auto"/>
        <w:rPr>
          <w:rFonts w:ascii="Traditional Arabic,Bold" w:cs="Traditional Arabic,Bold" w:hint="cs"/>
          <w:b/>
          <w:bCs/>
          <w:color w:val="000000"/>
          <w:sz w:val="34"/>
          <w:szCs w:val="34"/>
          <w:rtl/>
        </w:rPr>
      </w:pP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4/ يرتكز</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السعوديه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مبادئ</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المستقل</w:t>
      </w:r>
    </w:p>
    <w:p w:rsidR="003E6DF8" w:rsidRDefault="003E6DF8" w:rsidP="003E6DF8">
      <w:pPr>
        <w:autoSpaceDE w:val="0"/>
        <w:autoSpaceDN w:val="0"/>
        <w:adjustRightInd w:val="0"/>
        <w:spacing w:after="0" w:line="240" w:lineRule="auto"/>
        <w:rPr>
          <w:rFonts w:ascii="Traditional Arabic,Bold" w:cs="Traditional Arabic,Bold"/>
          <w:b/>
          <w:bCs/>
          <w:color w:val="000000"/>
          <w:sz w:val="34"/>
          <w:szCs w:val="34"/>
        </w:rPr>
      </w:pP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5/ تفق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السعوديه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مع</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مبادئ</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الوظيفي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المنفتح</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على</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البيئه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المجتمع</w:t>
      </w:r>
    </w:p>
    <w:p w:rsidR="003E6DF8" w:rsidRDefault="003E6DF8" w:rsidP="003E6DF8">
      <w:pPr>
        <w:autoSpaceDE w:val="0"/>
        <w:autoSpaceDN w:val="0"/>
        <w:adjustRightInd w:val="0"/>
        <w:spacing w:after="0" w:line="240" w:lineRule="auto"/>
        <w:rPr>
          <w:rFonts w:ascii="Traditional Arabic,Bold" w:cs="Traditional Arabic,Bold"/>
          <w:b/>
          <w:bCs/>
          <w:color w:val="000000"/>
          <w:sz w:val="34"/>
          <w:szCs w:val="34"/>
        </w:rPr>
      </w:pP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6/ يحقق</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السعوديه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الاتجاهات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العالميه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يفي</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بالاحتياجات</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المحليه</w:t>
      </w:r>
    </w:p>
    <w:p w:rsidR="003E6DF8" w:rsidRDefault="003E6DF8" w:rsidP="003E6DF8">
      <w:pPr>
        <w:autoSpaceDE w:val="0"/>
        <w:autoSpaceDN w:val="0"/>
        <w:adjustRightInd w:val="0"/>
        <w:spacing w:after="0" w:line="240" w:lineRule="auto"/>
        <w:rPr>
          <w:rFonts w:ascii="Traditional Arabic,Bold" w:cs="Traditional Arabic,Bold"/>
          <w:b/>
          <w:bCs/>
          <w:color w:val="000000"/>
          <w:sz w:val="34"/>
          <w:szCs w:val="34"/>
        </w:rPr>
      </w:pPr>
    </w:p>
    <w:p w:rsidR="003E6DF8" w:rsidRDefault="003E6DF8"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7/ </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يؤمن</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التعليم</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بالسعوديه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بمبدا</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المساواه</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و</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توفير</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الفرص</w:t>
      </w:r>
      <w:r>
        <w:rPr>
          <w:rFonts w:ascii="Traditional Arabic,Bold" w:cs="Traditional Arabic,Bold"/>
          <w:b/>
          <w:bCs/>
          <w:color w:val="000000"/>
          <w:sz w:val="34"/>
          <w:szCs w:val="34"/>
        </w:rPr>
        <w:t xml:space="preserve"> </w:t>
      </w:r>
      <w:r>
        <w:rPr>
          <w:rFonts w:ascii="Traditional Arabic,Bold" w:cs="Traditional Arabic,Bold" w:hint="cs"/>
          <w:b/>
          <w:bCs/>
          <w:color w:val="000000"/>
          <w:sz w:val="34"/>
          <w:szCs w:val="34"/>
          <w:rtl/>
        </w:rPr>
        <w:t>المتكافئه</w:t>
      </w:r>
    </w:p>
    <w:p w:rsidR="003E6DF8" w:rsidRDefault="003E6DF8" w:rsidP="003E6DF8">
      <w:pPr>
        <w:autoSpaceDE w:val="0"/>
        <w:autoSpaceDN w:val="0"/>
        <w:adjustRightInd w:val="0"/>
        <w:spacing w:after="0" w:line="240" w:lineRule="auto"/>
        <w:rPr>
          <w:rFonts w:ascii="Traditional Arabic,Bold" w:cs="Traditional Arabic,Bold"/>
          <w:b/>
          <w:bCs/>
          <w:color w:val="000000"/>
          <w:sz w:val="34"/>
          <w:szCs w:val="34"/>
        </w:rPr>
      </w:pPr>
    </w:p>
    <w:p w:rsidR="00181291" w:rsidRDefault="00181291" w:rsidP="003E6DF8">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lastRenderedPageBreak/>
        <w:t>اذن هذا البعد أيضاً كيف سيتم تحقيقه في هذا المنهج .. إذن قد يكون هناك أبعاد معينه ولكن التي بالتأكيد ممكن أن نبني عليها من خلال الآيات القرآنية أن هناك مرتكزات أخرى .. ولكن أخذنا الثلاث المرتكزات السابقة</w:t>
      </w:r>
      <w:r w:rsidR="003E6DF8">
        <w:rPr>
          <w:rFonts w:ascii="Traditional Arabic,Bold" w:cs="Traditional Arabic,Bold" w:hint="cs"/>
          <w:b/>
          <w:bCs/>
          <w:color w:val="000000"/>
          <w:sz w:val="34"/>
          <w:szCs w:val="34"/>
          <w:rtl/>
        </w:rPr>
        <w:t xml:space="preserve"> ،</w:t>
      </w:r>
      <w:r>
        <w:rPr>
          <w:rFonts w:ascii="Traditional Arabic,Bold" w:cs="Traditional Arabic,Bold" w:hint="cs"/>
          <w:b/>
          <w:bCs/>
          <w:color w:val="000000"/>
          <w:sz w:val="34"/>
          <w:szCs w:val="34"/>
          <w:rtl/>
        </w:rPr>
        <w:t>إذن البعد الأول : القرآن والسنة النبوية .</w:t>
      </w:r>
    </w:p>
    <w:p w:rsidR="00181291" w:rsidRDefault="00181291" w:rsidP="00891361">
      <w:pPr>
        <w:autoSpaceDE w:val="0"/>
        <w:autoSpaceDN w:val="0"/>
        <w:adjustRightInd w:val="0"/>
        <w:spacing w:after="0" w:line="240" w:lineRule="auto"/>
        <w:rPr>
          <w:rFonts w:ascii="Traditional Arabic,Bold" w:cs="Traditional Arabic,Bold" w:hint="cs"/>
          <w:b/>
          <w:bCs/>
          <w:color w:val="000000"/>
          <w:sz w:val="34"/>
          <w:szCs w:val="34"/>
          <w:rtl/>
        </w:rPr>
      </w:pPr>
    </w:p>
    <w:p w:rsidR="00181291" w:rsidRPr="003E6DF8" w:rsidRDefault="00181291" w:rsidP="00891361">
      <w:pPr>
        <w:autoSpaceDE w:val="0"/>
        <w:autoSpaceDN w:val="0"/>
        <w:adjustRightInd w:val="0"/>
        <w:spacing w:after="0" w:line="240" w:lineRule="auto"/>
        <w:rPr>
          <w:rFonts w:ascii="Traditional Arabic,Bold" w:cs="Traditional Arabic,Bold" w:hint="cs"/>
          <w:b/>
          <w:bCs/>
          <w:color w:val="FF0066"/>
          <w:sz w:val="34"/>
          <w:szCs w:val="34"/>
          <w:rtl/>
        </w:rPr>
      </w:pPr>
      <w:r w:rsidRPr="003E6DF8">
        <w:rPr>
          <w:rFonts w:ascii="Traditional Arabic,Bold" w:cs="Traditional Arabic,Bold" w:hint="cs"/>
          <w:b/>
          <w:bCs/>
          <w:color w:val="FF0066"/>
          <w:sz w:val="34"/>
          <w:szCs w:val="34"/>
          <w:rtl/>
        </w:rPr>
        <w:t>مبادئ التعلم والتعلم المستقل :</w:t>
      </w:r>
    </w:p>
    <w:p w:rsidR="00181291" w:rsidRDefault="00181291"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تعددت مصادر المعرفة ، فأصبح لدي أكثر من مصدر من مصادر المعرفة ، ولذلك فلسفتي فيما يتعلق بالمتعلم ، نظرتي له ، يجب أن تركز على مبادئ التعلم .</w:t>
      </w:r>
    </w:p>
    <w:p w:rsidR="00181291" w:rsidRPr="003E6DF8" w:rsidRDefault="00181291" w:rsidP="00891361">
      <w:pPr>
        <w:autoSpaceDE w:val="0"/>
        <w:autoSpaceDN w:val="0"/>
        <w:adjustRightInd w:val="0"/>
        <w:spacing w:after="0" w:line="240" w:lineRule="auto"/>
        <w:rPr>
          <w:rFonts w:ascii="Traditional Arabic,Bold" w:cs="Traditional Arabic,Bold" w:hint="cs"/>
          <w:b/>
          <w:bCs/>
          <w:color w:val="0000FF"/>
          <w:sz w:val="34"/>
          <w:szCs w:val="34"/>
          <w:rtl/>
        </w:rPr>
      </w:pPr>
      <w:r w:rsidRPr="003E6DF8">
        <w:rPr>
          <w:rFonts w:ascii="Traditional Arabic,Bold" w:cs="Traditional Arabic,Bold" w:hint="cs"/>
          <w:b/>
          <w:bCs/>
          <w:color w:val="0000FF"/>
          <w:sz w:val="34"/>
          <w:szCs w:val="34"/>
          <w:rtl/>
        </w:rPr>
        <w:t>كيف سيتعلم الطالب ؟ وكذلك التعلم المستقل ، كيف سيستطيع أن يعتمد على نفسه ؟ كيف يكون شخص مستقل يستطيع الوصول إلى المعرفة ؟</w:t>
      </w:r>
    </w:p>
    <w:p w:rsidR="00181291" w:rsidRDefault="00181291"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أيضاً هذه الفلسفة يجب أن تركز على العلاقة بين الفرد والمجتمع و والاتجاهات والاحتياجات المحلية وحتى الأبعاد العالمية .</w:t>
      </w:r>
    </w:p>
    <w:p w:rsidR="00181291" w:rsidRDefault="00181291"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بمعنى : أصبحت الآن منافسة كبيرة جداً وحتى الشخص وهو موجود الآن في بيئة أو مجتمع معين ، أصبحت المجتمعات الآن منفتحة على بعضها البعض وبالتالي لم يعد الشخص يعيش في مجتمع مغلق ..</w:t>
      </w:r>
    </w:p>
    <w:p w:rsidR="00181291" w:rsidRDefault="00181291" w:rsidP="00891361">
      <w:pPr>
        <w:autoSpaceDE w:val="0"/>
        <w:autoSpaceDN w:val="0"/>
        <w:adjustRightInd w:val="0"/>
        <w:spacing w:after="0" w:line="240" w:lineRule="auto"/>
        <w:rPr>
          <w:rFonts w:ascii="Traditional Arabic,Bold" w:cs="Traditional Arabic,Bold" w:hint="cs"/>
          <w:b/>
          <w:bCs/>
          <w:color w:val="000000"/>
          <w:sz w:val="34"/>
          <w:szCs w:val="34"/>
          <w:rtl/>
        </w:rPr>
      </w:pPr>
      <w:r>
        <w:rPr>
          <w:rFonts w:ascii="Traditional Arabic,Bold" w:cs="Traditional Arabic,Bold" w:hint="cs"/>
          <w:b/>
          <w:bCs/>
          <w:color w:val="000000"/>
          <w:sz w:val="34"/>
          <w:szCs w:val="34"/>
          <w:rtl/>
        </w:rPr>
        <w:t xml:space="preserve">إذن كيف أضع تصور للمتعلم الذي سيكون متعلم منفتح على الآخرين ولكن في نفس الوقت </w:t>
      </w:r>
      <w:r w:rsidR="006E7329">
        <w:rPr>
          <w:rFonts w:ascii="Traditional Arabic,Bold" w:cs="Traditional Arabic,Bold" w:hint="cs"/>
          <w:b/>
          <w:bCs/>
          <w:color w:val="000000"/>
          <w:sz w:val="34"/>
          <w:szCs w:val="34"/>
          <w:rtl/>
        </w:rPr>
        <w:t>لديه ضوابط أو يستطيع الآن أن يفكر ويتدبر لا فقط أن يمكن أن يتدبر فيما يمكن أن يصل له من تلك المجتمعات الأخرى لكن هو دائماً يخضعها للتفكير والتدبر وبالتالي يأخذ الجزء الصالح منها والجزء الغير مناسب لا يتعاطى معه ولا يستقبله .</w:t>
      </w:r>
    </w:p>
    <w:p w:rsidR="006E7329" w:rsidRDefault="006E7329" w:rsidP="00891361">
      <w:pPr>
        <w:autoSpaceDE w:val="0"/>
        <w:autoSpaceDN w:val="0"/>
        <w:adjustRightInd w:val="0"/>
        <w:spacing w:after="0" w:line="240" w:lineRule="auto"/>
        <w:rPr>
          <w:rFonts w:ascii="Traditional Arabic,Bold" w:cs="Traditional Arabic,Bold"/>
          <w:b/>
          <w:bCs/>
          <w:color w:val="000000"/>
          <w:sz w:val="34"/>
          <w:szCs w:val="34"/>
        </w:rPr>
      </w:pPr>
      <w:r>
        <w:rPr>
          <w:rFonts w:ascii="Traditional Arabic,Bold" w:cs="Traditional Arabic,Bold" w:hint="cs"/>
          <w:b/>
          <w:bCs/>
          <w:color w:val="000000"/>
          <w:sz w:val="34"/>
          <w:szCs w:val="34"/>
          <w:rtl/>
        </w:rPr>
        <w:t>فإذن هناك أشياء أو مدخلات أو مرتكزات معينة يجب أن نضعها في الإعتبار لصياغة فلسفة للتعليم وبالتالي هذه الفلسفة ستؤثر من خلالها في بناء المنهج .</w:t>
      </w:r>
    </w:p>
    <w:p w:rsidR="00F217FC" w:rsidRDefault="00F217FC" w:rsidP="00891361">
      <w:pPr>
        <w:autoSpaceDE w:val="0"/>
        <w:autoSpaceDN w:val="0"/>
        <w:adjustRightInd w:val="0"/>
        <w:spacing w:after="0" w:line="240" w:lineRule="auto"/>
        <w:rPr>
          <w:rFonts w:ascii="Traditional Arabic,Bold" w:cs="Traditional Arabic,Bold" w:hint="cs"/>
          <w:b/>
          <w:bCs/>
          <w:color w:val="FF0000"/>
          <w:sz w:val="34"/>
          <w:szCs w:val="34"/>
          <w:rtl/>
        </w:rPr>
      </w:pPr>
    </w:p>
    <w:p w:rsidR="00F217FC" w:rsidRDefault="00F217FC" w:rsidP="00891361">
      <w:pPr>
        <w:autoSpaceDE w:val="0"/>
        <w:autoSpaceDN w:val="0"/>
        <w:adjustRightInd w:val="0"/>
        <w:spacing w:after="0" w:line="240" w:lineRule="auto"/>
        <w:rPr>
          <w:rFonts w:ascii="Traditional Arabic,Bold" w:cs="Traditional Arabic,Bold" w:hint="cs"/>
          <w:b/>
          <w:bCs/>
          <w:color w:val="FF0000"/>
          <w:sz w:val="34"/>
          <w:szCs w:val="34"/>
          <w:rtl/>
        </w:rPr>
      </w:pPr>
    </w:p>
    <w:p w:rsidR="003E6DF8" w:rsidRDefault="003E6DF8" w:rsidP="003E6DF8">
      <w:pPr>
        <w:autoSpaceDE w:val="0"/>
        <w:autoSpaceDN w:val="0"/>
        <w:adjustRightInd w:val="0"/>
        <w:spacing w:after="0" w:line="240" w:lineRule="auto"/>
        <w:jc w:val="center"/>
        <w:rPr>
          <w:rFonts w:ascii="Traditional Arabic,Bold" w:cs="Traditional Arabic,Bold" w:hint="cs"/>
          <w:b/>
          <w:bCs/>
          <w:color w:val="FF0000"/>
          <w:sz w:val="34"/>
          <w:szCs w:val="34"/>
          <w:rtl/>
        </w:rPr>
      </w:pPr>
      <w:r>
        <w:rPr>
          <w:rFonts w:ascii="Traditional Arabic,Bold" w:cs="Traditional Arabic,Bold" w:hint="cs"/>
          <w:b/>
          <w:bCs/>
          <w:color w:val="FF0000"/>
          <w:sz w:val="34"/>
          <w:szCs w:val="34"/>
          <w:rtl/>
        </w:rPr>
        <w:t>تمنياتي للجميع بالتفوق والنجاح</w:t>
      </w:r>
    </w:p>
    <w:p w:rsidR="003E6DF8" w:rsidRDefault="003E6DF8" w:rsidP="003E6DF8">
      <w:pPr>
        <w:autoSpaceDE w:val="0"/>
        <w:autoSpaceDN w:val="0"/>
        <w:adjustRightInd w:val="0"/>
        <w:spacing w:after="0" w:line="240" w:lineRule="auto"/>
        <w:rPr>
          <w:rFonts w:ascii="Traditional Arabic,Bold" w:cs="Traditional Arabic,Bold" w:hint="cs"/>
          <w:b/>
          <w:bCs/>
          <w:color w:val="FF0000"/>
          <w:sz w:val="34"/>
          <w:szCs w:val="34"/>
          <w:rtl/>
        </w:rPr>
      </w:pPr>
    </w:p>
    <w:p w:rsidR="003E6DF8" w:rsidRPr="003E6DF8" w:rsidRDefault="003E6DF8" w:rsidP="003E6DF8">
      <w:pPr>
        <w:autoSpaceDE w:val="0"/>
        <w:autoSpaceDN w:val="0"/>
        <w:adjustRightInd w:val="0"/>
        <w:spacing w:after="0" w:line="240" w:lineRule="auto"/>
        <w:jc w:val="center"/>
      </w:pPr>
      <w:r>
        <w:rPr>
          <w:rFonts w:ascii="Traditional Arabic,Bold" w:cs="Traditional Arabic,Bold" w:hint="cs"/>
          <w:b/>
          <w:bCs/>
          <w:color w:val="FF0000"/>
          <w:sz w:val="34"/>
          <w:szCs w:val="34"/>
          <w:rtl/>
        </w:rPr>
        <w:t>أختكم : غزلان الحربي</w:t>
      </w:r>
    </w:p>
    <w:p w:rsidR="00161E4C" w:rsidRPr="00891361" w:rsidRDefault="00161E4C" w:rsidP="0051501C">
      <w:pPr>
        <w:rPr>
          <w:rFonts w:hint="cs"/>
          <w:rtl/>
        </w:rPr>
      </w:pPr>
    </w:p>
    <w:sectPr w:rsidR="00161E4C" w:rsidRPr="00891361" w:rsidSect="00C478B4">
      <w:pgSz w:w="11906" w:h="16838"/>
      <w:pgMar w:top="851" w:right="1133" w:bottom="1440" w:left="1134"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Traditional Arabic,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361"/>
    <w:rsid w:val="00006C5B"/>
    <w:rsid w:val="00065993"/>
    <w:rsid w:val="00161E4C"/>
    <w:rsid w:val="00181291"/>
    <w:rsid w:val="003106C5"/>
    <w:rsid w:val="003467AD"/>
    <w:rsid w:val="003E6DF8"/>
    <w:rsid w:val="0051501C"/>
    <w:rsid w:val="005765F7"/>
    <w:rsid w:val="006E7329"/>
    <w:rsid w:val="007213A6"/>
    <w:rsid w:val="007E4A40"/>
    <w:rsid w:val="007F63BC"/>
    <w:rsid w:val="00816286"/>
    <w:rsid w:val="00863706"/>
    <w:rsid w:val="00891361"/>
    <w:rsid w:val="0098735E"/>
    <w:rsid w:val="009E1BA5"/>
    <w:rsid w:val="00B55979"/>
    <w:rsid w:val="00BF7877"/>
    <w:rsid w:val="00C478B4"/>
    <w:rsid w:val="00D001A4"/>
    <w:rsid w:val="00D06CC7"/>
    <w:rsid w:val="00D55794"/>
    <w:rsid w:val="00D75AA5"/>
    <w:rsid w:val="00EB3A47"/>
    <w:rsid w:val="00F217FC"/>
    <w:rsid w:val="00F52533"/>
    <w:rsid w:val="00F94FD9"/>
    <w:rsid w:val="00FE25DC"/>
    <w:rsid w:val="00FE65E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1249</TotalTime>
  <Pages>8</Pages>
  <Words>2241</Words>
  <Characters>12778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al-7asna</dc:creator>
  <cp:lastModifiedBy>al-7asna</cp:lastModifiedBy>
  <cp:revision>6</cp:revision>
  <dcterms:created xsi:type="dcterms:W3CDTF">2012-09-30T15:59:00Z</dcterms:created>
  <dcterms:modified xsi:type="dcterms:W3CDTF">2012-10-01T12:48:00Z</dcterms:modified>
</cp:coreProperties>
</file>