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30D1" w:rsidRPr="003F6535" w:rsidRDefault="006D5DCD" w:rsidP="006D5DCD">
      <w:pPr>
        <w:spacing w:after="0" w:line="240" w:lineRule="auto"/>
        <w:ind w:left="-2" w:firstLine="2"/>
        <w:jc w:val="center"/>
        <w:rPr>
          <w:rFonts w:hint="cs"/>
          <w:b/>
          <w:bCs/>
          <w:color w:val="548DD4" w:themeColor="text2" w:themeTint="99"/>
          <w:sz w:val="24"/>
          <w:szCs w:val="24"/>
          <w:u w:val="single"/>
          <w:rtl/>
        </w:rPr>
      </w:pPr>
      <w:proofErr w:type="spellStart"/>
      <w:r w:rsidRPr="003F6535">
        <w:rPr>
          <w:rFonts w:hint="cs"/>
          <w:b/>
          <w:bCs/>
          <w:color w:val="548DD4" w:themeColor="text2" w:themeTint="99"/>
          <w:sz w:val="24"/>
          <w:szCs w:val="24"/>
          <w:u w:val="single"/>
          <w:rtl/>
        </w:rPr>
        <w:t>المحاضره</w:t>
      </w:r>
      <w:proofErr w:type="spellEnd"/>
      <w:r w:rsidRPr="003F6535">
        <w:rPr>
          <w:rFonts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3F6535">
        <w:rPr>
          <w:rFonts w:hint="cs"/>
          <w:b/>
          <w:bCs/>
          <w:color w:val="548DD4" w:themeColor="text2" w:themeTint="99"/>
          <w:sz w:val="24"/>
          <w:szCs w:val="24"/>
          <w:u w:val="single"/>
          <w:rtl/>
        </w:rPr>
        <w:t>الثامنه</w:t>
      </w:r>
      <w:proofErr w:type="spellEnd"/>
    </w:p>
    <w:p w:rsidR="006D5DCD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6D5DCD" w:rsidRPr="006D5DCD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color w:val="FF0000"/>
          <w:sz w:val="32"/>
          <w:szCs w:val="32"/>
          <w:rtl/>
        </w:rPr>
      </w:pPr>
      <w:proofErr w:type="spellStart"/>
      <w:r w:rsidRPr="006D5DCD">
        <w:rPr>
          <w:rFonts w:ascii="Arial" w:eastAsia="Times New Roman" w:hAnsi="Arial" w:cs="Traditional Arabic" w:hint="cs"/>
          <w:color w:val="FF0000"/>
          <w:sz w:val="32"/>
          <w:szCs w:val="32"/>
          <w:rtl/>
        </w:rPr>
        <w:t>انواع</w:t>
      </w:r>
      <w:proofErr w:type="spellEnd"/>
      <w:r w:rsidRPr="006D5DCD">
        <w:rPr>
          <w:rFonts w:ascii="Arial" w:eastAsia="Times New Roman" w:hAnsi="Arial" w:cs="Traditional Arabic" w:hint="cs"/>
          <w:color w:val="FF0000"/>
          <w:sz w:val="32"/>
          <w:szCs w:val="32"/>
          <w:rtl/>
        </w:rPr>
        <w:t xml:space="preserve"> اختبارات المهارات:</w:t>
      </w:r>
    </w:p>
    <w:p w:rsidR="006D5DCD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>أ_اختبار القدرات :</w:t>
      </w:r>
    </w:p>
    <w:p w:rsidR="006D5DCD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وهي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ضروريخ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في تحليل العمل عند اختبار التلاميذ وتقدير السلوك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الاول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ومن أمثلتها </w:t>
      </w:r>
    </w:p>
    <w:p w:rsidR="006D5DCD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1_اختبار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المهاره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اليدويه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>.</w:t>
      </w:r>
    </w:p>
    <w:p w:rsidR="006D5DCD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2_اختبارات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الدقه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>(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الدقه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>.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السرعه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>,التآزر الحركي أو الفهم الميكانيكي).</w:t>
      </w:r>
    </w:p>
    <w:p w:rsidR="006D5DCD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وهناك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صعوبه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في استخدام اختبارات القدرات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الحركيه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لأن معظمها يحتاج إلى أدوات وأجهزه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خاصه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وتعطى بطريقه فرديه,وقد أمكن التعديل منها بحيث تأخذ صورة اختبارات الورق والقلم لكي تطبق جماعيا ومع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ان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اختبار الفهم الميكانيكي ينتمي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الى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اختبارات القدرات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العقليه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لا إلى الاختبارات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الحركيه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أنه يقيس ضمن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مايقيس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حساب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الاعدا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والألفه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بالادوات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والالآت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ولذا يكثر استخدامه لبساطته وأهميته في كثير من التدريبات والتجارب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العمليه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>.</w:t>
      </w:r>
    </w:p>
    <w:p w:rsidR="006D5DCD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6D5DCD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 w:rsidRPr="006D5DCD">
        <w:rPr>
          <w:rFonts w:ascii="Arial" w:eastAsia="Times New Roman" w:hAnsi="Arial" w:cs="Traditional Arabic" w:hint="cs"/>
          <w:sz w:val="32"/>
          <w:szCs w:val="32"/>
          <w:highlight w:val="red"/>
          <w:rtl/>
        </w:rPr>
        <w:t xml:space="preserve">الدكتور راح لتقويم الاتجاهات وتعدا </w:t>
      </w:r>
      <w:proofErr w:type="spellStart"/>
      <w:r w:rsidRPr="006D5DCD">
        <w:rPr>
          <w:rFonts w:ascii="Arial" w:eastAsia="Times New Roman" w:hAnsi="Arial" w:cs="Traditional Arabic" w:hint="cs"/>
          <w:sz w:val="32"/>
          <w:szCs w:val="32"/>
          <w:highlight w:val="red"/>
          <w:rtl/>
        </w:rPr>
        <w:t>هالنقطه</w:t>
      </w:r>
      <w:proofErr w:type="spellEnd"/>
      <w:r w:rsidRPr="006D5DCD">
        <w:rPr>
          <w:rFonts w:ascii="Arial" w:eastAsia="Times New Roman" w:hAnsi="Arial" w:cs="Traditional Arabic" w:hint="cs"/>
          <w:sz w:val="32"/>
          <w:szCs w:val="32"/>
          <w:highlight w:val="red"/>
          <w:rtl/>
        </w:rPr>
        <w:t>:</w:t>
      </w:r>
    </w:p>
    <w:p w:rsidR="006D5DCD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6D5DCD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color w:val="FF0000"/>
          <w:sz w:val="32"/>
          <w:szCs w:val="32"/>
          <w:rtl/>
        </w:rPr>
      </w:pPr>
      <w:r w:rsidRPr="006D5DCD">
        <w:rPr>
          <w:rFonts w:ascii="Arial" w:eastAsia="Times New Roman" w:hAnsi="Arial" w:cs="Traditional Arabic" w:hint="cs"/>
          <w:color w:val="FF0000"/>
          <w:sz w:val="32"/>
          <w:szCs w:val="32"/>
          <w:rtl/>
        </w:rPr>
        <w:t>كيفيه بناء مقياس تقدير المهارات فيما يلي:</w:t>
      </w:r>
    </w:p>
    <w:p w:rsidR="006D5DCD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1-ملاحظه التلاميذ أثناء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اجرائهم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لبعض التجارب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العمليه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>.</w:t>
      </w:r>
    </w:p>
    <w:p w:rsidR="006D5DCD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2-تحديد قائمه بالمهارات التي يتضمن أداء هذه التجار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العمليه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للقيام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بها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>.</w:t>
      </w:r>
    </w:p>
    <w:p w:rsidR="006D5DCD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3-تحليل المهارات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الى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بعض العمليات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الفرعيه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التي يمكن ملاحظتها أو</w:t>
      </w:r>
      <w:r w:rsidR="00032AD7">
        <w:rPr>
          <w:rFonts w:ascii="Arial" w:eastAsia="Times New Roman" w:hAnsi="Arial" w:cs="Traditional Arabic" w:hint="cs"/>
          <w:sz w:val="32"/>
          <w:szCs w:val="32"/>
          <w:rtl/>
        </w:rPr>
        <w:t xml:space="preserve"> إلى </w:t>
      </w: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صفات </w:t>
      </w:r>
      <w:r w:rsidR="00032AD7">
        <w:rPr>
          <w:rFonts w:ascii="Arial" w:eastAsia="Times New Roman" w:hAnsi="Arial" w:cs="Traditional Arabic" w:hint="cs"/>
          <w:sz w:val="32"/>
          <w:szCs w:val="32"/>
          <w:rtl/>
        </w:rPr>
        <w:t xml:space="preserve">سلوكيه يجب </w:t>
      </w:r>
      <w:proofErr w:type="spellStart"/>
      <w:r w:rsidR="00032AD7">
        <w:rPr>
          <w:rFonts w:ascii="Arial" w:eastAsia="Times New Roman" w:hAnsi="Arial" w:cs="Traditional Arabic" w:hint="cs"/>
          <w:sz w:val="32"/>
          <w:szCs w:val="32"/>
          <w:rtl/>
        </w:rPr>
        <w:t>ان</w:t>
      </w:r>
      <w:proofErr w:type="spellEnd"/>
      <w:r w:rsidR="00032AD7">
        <w:rPr>
          <w:rFonts w:ascii="Arial" w:eastAsia="Times New Roman" w:hAnsi="Arial" w:cs="Traditional Arabic" w:hint="cs"/>
          <w:sz w:val="32"/>
          <w:szCs w:val="32"/>
          <w:rtl/>
        </w:rPr>
        <w:t xml:space="preserve"> تتوفر في التلميذ أثناء أداء العمل.</w:t>
      </w:r>
    </w:p>
    <w:p w:rsidR="00032AD7" w:rsidRDefault="00032AD7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4-وضع تقدير الأداء بحيث يشتمل على أكثر من مستوى ممكن من (1_10)أو من مقبول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الى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مممتاز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>.</w:t>
      </w:r>
    </w:p>
    <w:p w:rsidR="00032AD7" w:rsidRDefault="00032AD7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5-موضع في البنود يحدد فيها الزمن المستغرق في أداء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المهاره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>.</w:t>
      </w:r>
    </w:p>
    <w:p w:rsidR="00032AD7" w:rsidRDefault="00032AD7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6-ترك مكان في نهاية التقرير للتلميذ يكتب فيه عن مدى كفاية الإنجاز وكيفيه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المعالجه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>.</w:t>
      </w:r>
    </w:p>
    <w:p w:rsidR="00032AD7" w:rsidRDefault="00032AD7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D90934" w:rsidRDefault="00D90934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>تقويم الاتجاهات (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هالتقاط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مو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موجوده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بالمحتوى)</w:t>
      </w:r>
    </w:p>
    <w:p w:rsidR="00D90934" w:rsidRDefault="00D90934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تأتي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اهميه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استعراض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اساليب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تقويم الاتجاهات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وماتضمنه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من اتجاهات نحو المواد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الدراسيه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اذا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علمنا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ان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نسبة كبيره من المعلمين يترددون أو ربما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يهملون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تقويم الاتجاهات لدى التلاميذ وقد يرجع ذلك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الى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اكثر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من عامل لعل من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ابرزها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مايلي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>:</w:t>
      </w:r>
    </w:p>
    <w:p w:rsidR="00D90934" w:rsidRDefault="00D90934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 w:rsidRPr="00D90934">
        <w:rPr>
          <w:rFonts w:ascii="Arial" w:eastAsia="Times New Roman" w:hAnsi="Arial" w:cs="Traditional Arabic" w:hint="cs"/>
          <w:sz w:val="32"/>
          <w:szCs w:val="32"/>
          <w:rtl/>
        </w:rPr>
        <w:lastRenderedPageBreak/>
        <w:t xml:space="preserve">1-عدم </w:t>
      </w:r>
      <w:proofErr w:type="spellStart"/>
      <w:r w:rsidRPr="00D90934">
        <w:rPr>
          <w:rFonts w:ascii="Arial" w:eastAsia="Times New Roman" w:hAnsi="Arial" w:cs="Traditional Arabic" w:hint="cs"/>
          <w:sz w:val="32"/>
          <w:szCs w:val="32"/>
          <w:rtl/>
        </w:rPr>
        <w:t>ملائمه</w:t>
      </w:r>
      <w:proofErr w:type="spellEnd"/>
      <w:r w:rsidRPr="00D90934">
        <w:rPr>
          <w:rFonts w:ascii="Arial" w:eastAsia="Times New Roman" w:hAnsi="Arial" w:cs="Traditional Arabic" w:hint="cs"/>
          <w:sz w:val="32"/>
          <w:szCs w:val="32"/>
          <w:rtl/>
        </w:rPr>
        <w:t xml:space="preserve"> طرق </w:t>
      </w:r>
      <w:proofErr w:type="spellStart"/>
      <w:r w:rsidRPr="00D90934">
        <w:rPr>
          <w:rFonts w:ascii="Arial" w:eastAsia="Times New Roman" w:hAnsi="Arial" w:cs="Traditional Arabic" w:hint="cs"/>
          <w:sz w:val="32"/>
          <w:szCs w:val="32"/>
          <w:rtl/>
        </w:rPr>
        <w:t>واساليب</w:t>
      </w:r>
      <w:proofErr w:type="spellEnd"/>
      <w:r w:rsidRPr="00D90934">
        <w:rPr>
          <w:rFonts w:ascii="Arial" w:eastAsia="Times New Roman" w:hAnsi="Arial" w:cs="Traditional Arabic" w:hint="cs"/>
          <w:sz w:val="32"/>
          <w:szCs w:val="32"/>
          <w:rtl/>
        </w:rPr>
        <w:t xml:space="preserve"> التدريس والمواد </w:t>
      </w:r>
      <w:proofErr w:type="spellStart"/>
      <w:r w:rsidRPr="00D90934">
        <w:rPr>
          <w:rFonts w:ascii="Arial" w:eastAsia="Times New Roman" w:hAnsi="Arial" w:cs="Traditional Arabic" w:hint="cs"/>
          <w:sz w:val="32"/>
          <w:szCs w:val="32"/>
          <w:rtl/>
        </w:rPr>
        <w:t>التعليميه</w:t>
      </w:r>
      <w:proofErr w:type="spellEnd"/>
      <w:r w:rsidRPr="00D90934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Pr="00D90934">
        <w:rPr>
          <w:rFonts w:ascii="Arial" w:eastAsia="Times New Roman" w:hAnsi="Arial" w:cs="Traditional Arabic" w:hint="cs"/>
          <w:sz w:val="32"/>
          <w:szCs w:val="32"/>
          <w:rtl/>
        </w:rPr>
        <w:t>المستخدمه</w:t>
      </w:r>
      <w:proofErr w:type="spellEnd"/>
      <w:r w:rsidRPr="00D90934">
        <w:rPr>
          <w:rFonts w:ascii="Arial" w:eastAsia="Times New Roman" w:hAnsi="Arial" w:cs="Traditional Arabic" w:hint="cs"/>
          <w:sz w:val="32"/>
          <w:szCs w:val="32"/>
          <w:rtl/>
        </w:rPr>
        <w:t xml:space="preserve"> في التعليم لهذا الجانب</w:t>
      </w:r>
    </w:p>
    <w:p w:rsidR="00D90934" w:rsidRDefault="00D90934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2-قلة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ادوات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القياس وتقويم الاتجاهات وهذا يعد عائقا يمكن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ان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يعوق المعلمين في الاهتمام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بفياس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الانجاهات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بشكل جدي منظم.</w:t>
      </w:r>
    </w:p>
    <w:p w:rsidR="00D90934" w:rsidRDefault="00D90934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D90934" w:rsidRPr="004655FA" w:rsidRDefault="00D90934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b/>
          <w:bCs/>
          <w:color w:val="C00000"/>
          <w:sz w:val="32"/>
          <w:szCs w:val="32"/>
          <w:u w:val="single"/>
          <w:rtl/>
        </w:rPr>
      </w:pPr>
      <w:r w:rsidRPr="004655FA">
        <w:rPr>
          <w:rFonts w:ascii="Arial" w:eastAsia="Times New Roman" w:hAnsi="Arial" w:cs="Traditional Arabic"/>
          <w:b/>
          <w:bCs/>
          <w:color w:val="C00000"/>
          <w:sz w:val="32"/>
          <w:szCs w:val="32"/>
          <w:u w:val="single"/>
          <w:rtl/>
          <w:lang w:bidi="ar-JO"/>
        </w:rPr>
        <w:t>تقويم الاتجاهات</w:t>
      </w:r>
      <w:r w:rsidRPr="004655FA">
        <w:rPr>
          <w:rFonts w:ascii="Arial" w:eastAsia="Times New Roman" w:hAnsi="Arial" w:cs="Traditional Arabic" w:hint="cs"/>
          <w:b/>
          <w:bCs/>
          <w:color w:val="C00000"/>
          <w:sz w:val="32"/>
          <w:szCs w:val="32"/>
          <w:u w:val="single"/>
          <w:rtl/>
        </w:rPr>
        <w:t>:</w:t>
      </w:r>
      <w:r>
        <w:rPr>
          <w:rFonts w:ascii="Arial" w:eastAsia="Times New Roman" w:hAnsi="Arial" w:cs="Traditional Arabic" w:hint="cs"/>
          <w:b/>
          <w:bCs/>
          <w:color w:val="C00000"/>
          <w:sz w:val="32"/>
          <w:szCs w:val="32"/>
          <w:u w:val="single"/>
          <w:rtl/>
        </w:rPr>
        <w:t xml:space="preserve">(شارحها الدكتور بس مره مختصره وهنا </w:t>
      </w:r>
      <w:proofErr w:type="spellStart"/>
      <w:r>
        <w:rPr>
          <w:rFonts w:ascii="Arial" w:eastAsia="Times New Roman" w:hAnsi="Arial" w:cs="Traditional Arabic" w:hint="cs"/>
          <w:b/>
          <w:bCs/>
          <w:color w:val="C00000"/>
          <w:sz w:val="32"/>
          <w:szCs w:val="32"/>
          <w:u w:val="single"/>
          <w:rtl/>
        </w:rPr>
        <w:t>التكمله</w:t>
      </w:r>
      <w:proofErr w:type="spellEnd"/>
      <w:r>
        <w:rPr>
          <w:rFonts w:ascii="Arial" w:eastAsia="Times New Roman" w:hAnsi="Arial" w:cs="Traditional Arabic" w:hint="cs"/>
          <w:b/>
          <w:bCs/>
          <w:color w:val="C00000"/>
          <w:sz w:val="32"/>
          <w:szCs w:val="32"/>
          <w:u w:val="single"/>
          <w:rtl/>
        </w:rPr>
        <w:t>)</w:t>
      </w:r>
    </w:p>
    <w:p w:rsidR="00D90934" w:rsidRPr="007F0373" w:rsidRDefault="00D90934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color w:val="365F91"/>
          <w:sz w:val="32"/>
          <w:szCs w:val="32"/>
          <w:rtl/>
        </w:rPr>
      </w:pPr>
      <w:r w:rsidRPr="007F0373">
        <w:rPr>
          <w:rFonts w:ascii="Arial" w:eastAsia="Times New Roman" w:hAnsi="Arial" w:cs="Traditional Arabic"/>
          <w:color w:val="365F91"/>
          <w:sz w:val="32"/>
          <w:szCs w:val="32"/>
          <w:rtl/>
          <w:lang w:bidi="ar-JO"/>
        </w:rPr>
        <w:t>اهتم كثير من الباحثين بتقويم</w:t>
      </w:r>
      <w:r w:rsidRPr="007F0373">
        <w:rPr>
          <w:rFonts w:ascii="Arial" w:eastAsia="Times New Roman" w:hAnsi="Arial" w:cs="Traditional Arabic"/>
          <w:color w:val="365F91"/>
          <w:sz w:val="32"/>
          <w:szCs w:val="32"/>
          <w:lang w:bidi="ar-JO"/>
        </w:rPr>
        <w:t xml:space="preserve"> </w:t>
      </w:r>
      <w:r w:rsidRPr="007F0373">
        <w:rPr>
          <w:rFonts w:ascii="Arial" w:eastAsia="Times New Roman" w:hAnsi="Arial" w:cs="Traditional Arabic"/>
          <w:color w:val="365F91"/>
          <w:sz w:val="32"/>
          <w:szCs w:val="32"/>
          <w:rtl/>
          <w:lang w:bidi="ar-JO"/>
        </w:rPr>
        <w:t>الاتجاهات ووضعوا لذلك طرقا</w:t>
      </w:r>
      <w:r w:rsidRPr="007F0373">
        <w:rPr>
          <w:rFonts w:ascii="Arial" w:eastAsia="Times New Roman" w:hAnsi="Arial" w:cs="Traditional Arabic"/>
          <w:color w:val="365F91"/>
          <w:sz w:val="32"/>
          <w:szCs w:val="32"/>
          <w:lang w:bidi="ar-JO"/>
        </w:rPr>
        <w:t xml:space="preserve"> </w:t>
      </w:r>
      <w:proofErr w:type="spellStart"/>
      <w:r w:rsidRPr="007F0373">
        <w:rPr>
          <w:rFonts w:ascii="Arial" w:eastAsia="Times New Roman" w:hAnsi="Arial" w:cs="Traditional Arabic"/>
          <w:color w:val="365F91"/>
          <w:sz w:val="32"/>
          <w:szCs w:val="32"/>
          <w:rtl/>
          <w:lang w:bidi="ar-JO"/>
        </w:rPr>
        <w:t>وأساليباً</w:t>
      </w:r>
      <w:proofErr w:type="spellEnd"/>
      <w:r w:rsidRPr="007F0373">
        <w:rPr>
          <w:rFonts w:ascii="Arial" w:eastAsia="Times New Roman" w:hAnsi="Arial" w:cs="Traditional Arabic"/>
          <w:color w:val="365F91"/>
          <w:sz w:val="32"/>
          <w:szCs w:val="32"/>
          <w:lang w:bidi="ar-JO"/>
        </w:rPr>
        <w:t xml:space="preserve"> </w:t>
      </w:r>
      <w:r w:rsidRPr="007F0373">
        <w:rPr>
          <w:rFonts w:ascii="Arial" w:eastAsia="Times New Roman" w:hAnsi="Arial" w:cs="Traditional Arabic"/>
          <w:color w:val="365F91"/>
          <w:sz w:val="32"/>
          <w:szCs w:val="32"/>
          <w:rtl/>
          <w:lang w:bidi="ar-JO"/>
        </w:rPr>
        <w:t>مختلفة لقياسها منها</w:t>
      </w:r>
      <w:r w:rsidRPr="007F0373">
        <w:rPr>
          <w:rFonts w:ascii="Arial" w:eastAsia="Times New Roman" w:hAnsi="Arial" w:cs="Traditional Arabic"/>
          <w:color w:val="365F91"/>
          <w:sz w:val="32"/>
          <w:szCs w:val="32"/>
        </w:rPr>
        <w:t xml:space="preserve"> :</w:t>
      </w:r>
    </w:p>
    <w:p w:rsidR="00D90934" w:rsidRDefault="00D90934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color w:val="000000"/>
          <w:sz w:val="32"/>
          <w:szCs w:val="32"/>
          <w:rtl/>
        </w:rPr>
      </w:pPr>
      <w:r w:rsidRPr="004655FA"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1-</w:t>
      </w:r>
      <w:r w:rsidRPr="004655FA"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  <w:t>أساليب التقويم المباشر</w:t>
      </w:r>
      <w:r w:rsidRPr="004655FA">
        <w:rPr>
          <w:rFonts w:ascii="Arial" w:eastAsia="Times New Roman" w:hAnsi="Arial" w:cs="Traditional Arabic"/>
          <w:color w:val="000000"/>
          <w:sz w:val="32"/>
          <w:szCs w:val="32"/>
        </w:rPr>
        <w:t xml:space="preserve">) </w:t>
      </w:r>
      <w:r w:rsidRPr="004655FA"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>يستخدم مقياس)</w:t>
      </w:r>
      <w:r w:rsidRPr="004655FA">
        <w:rPr>
          <w:rFonts w:ascii="Arial" w:eastAsia="Times New Roman" w:hAnsi="Arial" w:cs="Traditional Arabic"/>
          <w:color w:val="000000"/>
          <w:sz w:val="32"/>
          <w:szCs w:val="32"/>
        </w:rPr>
        <w:t xml:space="preserve"> :</w:t>
      </w:r>
    </w:p>
    <w:p w:rsidR="00D90934" w:rsidRDefault="00D90934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color w:val="000000"/>
          <w:sz w:val="32"/>
          <w:szCs w:val="32"/>
          <w:rtl/>
        </w:rPr>
      </w:pPr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 xml:space="preserve">مقياس </w:t>
      </w: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>ثرستون</w:t>
      </w:r>
      <w:proofErr w:type="spellEnd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 xml:space="preserve">,مقياس </w:t>
      </w: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>بوجاردس</w:t>
      </w:r>
      <w:proofErr w:type="spellEnd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 xml:space="preserve"> ,مقياس </w:t>
      </w: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>ليكرت</w:t>
      </w:r>
      <w:proofErr w:type="spellEnd"/>
    </w:p>
    <w:p w:rsidR="00D90934" w:rsidRPr="004655FA" w:rsidRDefault="00D90934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color w:val="000000"/>
          <w:sz w:val="32"/>
          <w:szCs w:val="32"/>
        </w:rPr>
      </w:pPr>
      <w:r w:rsidRPr="004655FA"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-</w:t>
      </w:r>
      <w:r w:rsidRPr="004655FA"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  <w:t>أساليب التقويم غير المباشر</w:t>
      </w:r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 xml:space="preserve"> : </w:t>
      </w:r>
      <w:r w:rsidRPr="004655FA">
        <w:rPr>
          <w:rFonts w:ascii="Arial" w:eastAsia="Times New Roman" w:hAnsi="Arial" w:cs="Traditional Arabic"/>
          <w:color w:val="000000"/>
          <w:sz w:val="32"/>
          <w:szCs w:val="32"/>
        </w:rPr>
        <w:t xml:space="preserve"> </w:t>
      </w:r>
      <w:r>
        <w:rPr>
          <w:rFonts w:ascii="Arial" w:eastAsia="Times New Roman" w:hAnsi="Arial" w:cs="Traditional Arabic"/>
          <w:color w:val="000000"/>
          <w:sz w:val="32"/>
          <w:szCs w:val="32"/>
        </w:rPr>
        <w:t xml:space="preserve"> </w:t>
      </w:r>
    </w:p>
    <w:p w:rsidR="00D90934" w:rsidRPr="004655FA" w:rsidRDefault="00D90934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</w:pPr>
      <w:r w:rsidRPr="004655FA"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(</w:t>
      </w:r>
      <w:r w:rsidRPr="004655FA"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  <w:t>الاختبارات الموضوعية</w:t>
      </w:r>
      <w:r w:rsidRPr="004655FA">
        <w:rPr>
          <w:rFonts w:ascii="Arial" w:eastAsia="Times New Roman" w:hAnsi="Arial" w:cs="Traditional Arabic"/>
          <w:color w:val="000000"/>
          <w:sz w:val="32"/>
          <w:szCs w:val="32"/>
        </w:rPr>
        <w:t xml:space="preserve">     </w:t>
      </w:r>
      <w:r w:rsidRPr="004655FA"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  <w:t>،</w:t>
      </w:r>
      <w:r w:rsidRPr="004655FA">
        <w:rPr>
          <w:rFonts w:ascii="Arial" w:eastAsia="Times New Roman" w:hAnsi="Arial" w:cs="Traditional Arabic"/>
          <w:color w:val="000000"/>
          <w:sz w:val="32"/>
          <w:szCs w:val="32"/>
        </w:rPr>
        <w:t xml:space="preserve">    </w:t>
      </w:r>
      <w:r w:rsidRPr="004655FA"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  <w:t>الاختبارات</w:t>
      </w:r>
      <w:r w:rsidRPr="004655FA">
        <w:rPr>
          <w:rFonts w:ascii="Arial" w:eastAsia="Times New Roman" w:hAnsi="Arial" w:cs="Traditional Arabic"/>
          <w:color w:val="000000"/>
          <w:sz w:val="32"/>
          <w:szCs w:val="32"/>
          <w:lang w:bidi="ar-JO"/>
        </w:rPr>
        <w:t xml:space="preserve"> </w:t>
      </w:r>
      <w:proofErr w:type="spellStart"/>
      <w:r w:rsidRPr="004655FA"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  <w:t>الاسقاطية</w:t>
      </w:r>
      <w:proofErr w:type="spellEnd"/>
      <w:r w:rsidRPr="004655FA"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)</w:t>
      </w:r>
    </w:p>
    <w:p w:rsidR="00D90934" w:rsidRDefault="00D90934" w:rsidP="00D9093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Traditional Arabic" w:hint="cs"/>
          <w:color w:val="000000"/>
          <w:sz w:val="32"/>
          <w:szCs w:val="32"/>
          <w:lang w:bidi="ar-JO"/>
        </w:rPr>
      </w:pPr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 xml:space="preserve">مقياس </w:t>
      </w: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ليكرت</w:t>
      </w:r>
      <w:proofErr w:type="spellEnd"/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:</w:t>
      </w:r>
    </w:p>
    <w:p w:rsidR="00D90934" w:rsidRDefault="00D90934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</w:pPr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سمي باسم مصممها وهي تعد من أكثر المقاييس استخداما واستعمالا في تقويم الاتجاهات ن</w:t>
      </w:r>
      <w:r w:rsidR="00727FF8"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 xml:space="preserve">حو المواد </w:t>
      </w:r>
      <w:proofErr w:type="spellStart"/>
      <w:r w:rsidR="00727FF8"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التعليميه</w:t>
      </w:r>
      <w:proofErr w:type="spellEnd"/>
      <w:r w:rsidR="00727FF8"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 xml:space="preserve"> وذلك لمميزاتها </w:t>
      </w:r>
      <w:proofErr w:type="spellStart"/>
      <w:r w:rsidR="00727FF8"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التاليه</w:t>
      </w:r>
      <w:proofErr w:type="spellEnd"/>
      <w:r w:rsidR="00727FF8"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:</w:t>
      </w: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</w:pPr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 xml:space="preserve">أ-سهوله تصميمها    ب- سهوله تطبيقها </w:t>
      </w: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وتقدرير</w:t>
      </w:r>
      <w:proofErr w:type="spellEnd"/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 xml:space="preserve"> درجاتها   ج-شموليتها ودقتها </w:t>
      </w: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النسبيه</w:t>
      </w:r>
      <w:proofErr w:type="spellEnd"/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 xml:space="preserve">  </w:t>
      </w: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</w:pPr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د-ثباتها المرتفع نسبياً</w:t>
      </w: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</w:pPr>
    </w:p>
    <w:p w:rsidR="00727FF8" w:rsidRDefault="00727FF8" w:rsidP="00727FF8">
      <w:pPr>
        <w:spacing w:after="0" w:line="240" w:lineRule="auto"/>
        <w:ind w:left="360"/>
        <w:jc w:val="center"/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</w:pP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lastRenderedPageBreak/>
        <w:t>المحاضره</w:t>
      </w:r>
      <w:proofErr w:type="spellEnd"/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 xml:space="preserve"> </w:t>
      </w: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التاسعه</w:t>
      </w:r>
      <w:proofErr w:type="spellEnd"/>
    </w:p>
    <w:p w:rsidR="00727FF8" w:rsidRDefault="00727FF8" w:rsidP="00727FF8">
      <w:pPr>
        <w:spacing w:after="0" w:line="240" w:lineRule="auto"/>
        <w:ind w:left="360"/>
        <w:jc w:val="center"/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</w:pPr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الميول</w:t>
      </w:r>
    </w:p>
    <w:p w:rsidR="00727FF8" w:rsidRDefault="00727FF8" w:rsidP="00727FF8">
      <w:pPr>
        <w:spacing w:after="0" w:line="240" w:lineRule="auto"/>
        <w:ind w:left="360"/>
        <w:jc w:val="center"/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</w:pPr>
    </w:p>
    <w:p w:rsidR="00727FF8" w:rsidRDefault="00727FF8" w:rsidP="00727FF8">
      <w:pPr>
        <w:spacing w:after="0" w:line="240" w:lineRule="auto"/>
        <w:ind w:left="360"/>
        <w:jc w:val="center"/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</w:pPr>
      <w:r w:rsidRPr="00727FF8">
        <w:rPr>
          <w:rFonts w:ascii="Arial" w:eastAsia="Times New Roman" w:hAnsi="Arial" w:cs="Traditional Arabic" w:hint="cs"/>
          <w:color w:val="000000"/>
          <w:sz w:val="32"/>
          <w:szCs w:val="32"/>
          <w:highlight w:val="magenta"/>
          <w:rtl/>
          <w:lang w:bidi="ar-JO"/>
        </w:rPr>
        <w:t xml:space="preserve">الكلام اللي بالمحتوى عن تقويم الميل </w:t>
      </w:r>
      <w:proofErr w:type="spellStart"/>
      <w:r w:rsidRPr="00727FF8">
        <w:rPr>
          <w:rFonts w:ascii="Arial" w:eastAsia="Times New Roman" w:hAnsi="Arial" w:cs="Traditional Arabic" w:hint="cs"/>
          <w:color w:val="000000"/>
          <w:sz w:val="32"/>
          <w:szCs w:val="32"/>
          <w:highlight w:val="magenta"/>
          <w:rtl/>
          <w:lang w:bidi="ar-JO"/>
        </w:rPr>
        <w:t>مو</w:t>
      </w:r>
      <w:proofErr w:type="spellEnd"/>
      <w:r w:rsidRPr="00727FF8">
        <w:rPr>
          <w:rFonts w:ascii="Arial" w:eastAsia="Times New Roman" w:hAnsi="Arial" w:cs="Traditional Arabic" w:hint="cs"/>
          <w:color w:val="000000"/>
          <w:sz w:val="32"/>
          <w:szCs w:val="32"/>
          <w:highlight w:val="magenta"/>
          <w:rtl/>
          <w:lang w:bidi="ar-JO"/>
        </w:rPr>
        <w:t xml:space="preserve"> موجود بالكتاب *_^</w:t>
      </w:r>
    </w:p>
    <w:p w:rsidR="00B075D3" w:rsidRDefault="00B075D3" w:rsidP="00727FF8">
      <w:pPr>
        <w:spacing w:after="0" w:line="240" w:lineRule="auto"/>
        <w:ind w:left="360"/>
        <w:jc w:val="center"/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</w:pPr>
    </w:p>
    <w:p w:rsidR="00B075D3" w:rsidRDefault="00306D1C" w:rsidP="00727FF8">
      <w:pPr>
        <w:spacing w:after="0" w:line="240" w:lineRule="auto"/>
        <w:ind w:left="360"/>
        <w:jc w:val="center"/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</w:pPr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 xml:space="preserve">مكونات الميل </w:t>
      </w:r>
    </w:p>
    <w:p w:rsidR="00306D1C" w:rsidRDefault="00306D1C" w:rsidP="00727FF8">
      <w:pPr>
        <w:spacing w:after="0" w:line="240" w:lineRule="auto"/>
        <w:ind w:left="360"/>
        <w:jc w:val="center"/>
        <w:rPr>
          <w:rFonts w:ascii="Arial" w:eastAsia="Times New Roman" w:hAnsi="Arial" w:cs="Traditional Arabic" w:hint="cs"/>
          <w:color w:val="000000"/>
          <w:sz w:val="32"/>
          <w:szCs w:val="32"/>
          <w:rtl/>
        </w:rPr>
      </w:pPr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 xml:space="preserve">توضيح </w:t>
      </w: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للفائده</w:t>
      </w:r>
      <w:proofErr w:type="spellEnd"/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 xml:space="preserve"> شكل تسلسلي لمكونات الميل</w:t>
      </w:r>
    </w:p>
    <w:p w:rsidR="00306D1C" w:rsidRPr="00306D1C" w:rsidRDefault="00306D1C" w:rsidP="00306D1C">
      <w:pPr>
        <w:spacing w:after="0" w:line="240" w:lineRule="auto"/>
        <w:ind w:left="360"/>
        <w:jc w:val="center"/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30pt;margin-top:16.35pt;width:445.3pt;height:42.75pt;z-index:251660288" fillcolor="white [3201]" strokecolor="#f79646 [3209]" strokeweight="5pt">
            <v:stroke linestyle="thickThin"/>
            <v:shadow color="#868686"/>
            <v:textbox>
              <w:txbxContent>
                <w:p w:rsidR="00306D1C" w:rsidRPr="002A7690" w:rsidRDefault="00306D1C" w:rsidP="002A7690">
                  <w:pPr>
                    <w:spacing w:after="0" w:line="240" w:lineRule="auto"/>
                    <w:ind w:left="360"/>
                    <w:jc w:val="center"/>
                    <w:rPr>
                      <w:rFonts w:ascii="Arial" w:eastAsia="Times New Roman" w:hAnsi="Arial" w:cs="Traditional Arabic"/>
                      <w:color w:val="000000"/>
                      <w:sz w:val="32"/>
                      <w:szCs w:val="32"/>
                      <w:lang w:bidi="ar-JO"/>
                    </w:rPr>
                  </w:pPr>
                  <w:r>
                    <w:rPr>
                      <w:rFonts w:ascii="Arial" w:eastAsia="Times New Roman" w:hAnsi="Arial" w:cs="Traditional Arabic" w:hint="cs"/>
                      <w:color w:val="000000"/>
                      <w:sz w:val="32"/>
                      <w:szCs w:val="32"/>
                      <w:rtl/>
                      <w:lang w:bidi="ar-JO"/>
                    </w:rPr>
                    <w:t xml:space="preserve">الميل=إدراك الموضوع </w:t>
                  </w:r>
                  <w:r>
                    <w:rPr>
                      <w:rFonts w:ascii="Arial" w:eastAsia="Times New Roman" w:hAnsi="Arial" w:cs="Traditional Arabic" w:hint="cs"/>
                      <w:color w:val="000000"/>
                      <w:sz w:val="32"/>
                      <w:szCs w:val="32"/>
                      <w:lang w:bidi="ar-JO"/>
                    </w:rPr>
                    <w:sym w:font="Wingdings 3" w:char="F05A"/>
                  </w:r>
                  <w:proofErr w:type="spellStart"/>
                  <w:r>
                    <w:rPr>
                      <w:rFonts w:ascii="Arial" w:eastAsia="Times New Roman" w:hAnsi="Arial" w:cs="Traditional Arabic" w:hint="cs"/>
                      <w:color w:val="000000"/>
                      <w:sz w:val="32"/>
                      <w:szCs w:val="32"/>
                      <w:rtl/>
                      <w:lang w:bidi="ar-JO"/>
                    </w:rPr>
                    <w:t>العاطفه</w:t>
                  </w:r>
                  <w:proofErr w:type="spellEnd"/>
                  <w:r>
                    <w:rPr>
                      <w:rFonts w:ascii="Arial" w:eastAsia="Times New Roman" w:hAnsi="Arial" w:cs="Traditional Arabic" w:hint="cs"/>
                      <w:color w:val="000000"/>
                      <w:sz w:val="32"/>
                      <w:szCs w:val="32"/>
                      <w:rtl/>
                      <w:lang w:bidi="ar-JO"/>
                    </w:rPr>
                    <w:t xml:space="preserve"> نحو الموضوع</w:t>
                  </w:r>
                  <w:r>
                    <w:rPr>
                      <w:rFonts w:ascii="Arial" w:eastAsia="Times New Roman" w:hAnsi="Arial" w:cs="Traditional Arabic" w:hint="cs"/>
                      <w:color w:val="000000"/>
                      <w:sz w:val="32"/>
                      <w:szCs w:val="32"/>
                      <w:lang w:bidi="ar-JO"/>
                    </w:rPr>
                    <w:sym w:font="Wingdings 3" w:char="F05A"/>
                  </w:r>
                  <w:r>
                    <w:rPr>
                      <w:rFonts w:ascii="Arial" w:eastAsia="Times New Roman" w:hAnsi="Arial" w:cs="Traditional Arabic" w:hint="cs"/>
                      <w:color w:val="000000"/>
                      <w:sz w:val="32"/>
                      <w:szCs w:val="32"/>
                      <w:rtl/>
                      <w:lang w:bidi="ar-JO"/>
                    </w:rPr>
                    <w:t>السلوك</w:t>
                  </w:r>
                  <w:r>
                    <w:rPr>
                      <w:rFonts w:ascii="Arial" w:eastAsia="Times New Roman" w:hAnsi="Arial" w:cs="Traditional Arabic" w:hint="cs"/>
                      <w:color w:val="000000"/>
                      <w:sz w:val="32"/>
                      <w:szCs w:val="32"/>
                      <w:lang w:bidi="ar-JO"/>
                    </w:rPr>
                    <w:sym w:font="Wingdings 3" w:char="F025"/>
                  </w:r>
                  <w:r>
                    <w:rPr>
                      <w:rFonts w:ascii="Arial" w:eastAsia="Times New Roman" w:hAnsi="Arial" w:cs="Traditional Arabic" w:hint="cs"/>
                      <w:color w:val="000000"/>
                      <w:sz w:val="32"/>
                      <w:szCs w:val="32"/>
                      <w:rtl/>
                      <w:lang w:bidi="ar-JO"/>
                    </w:rPr>
                    <w:t>الايجابي(+)</w:t>
                  </w:r>
                  <w:r>
                    <w:rPr>
                      <w:rFonts w:ascii="Arial" w:eastAsia="Times New Roman" w:hAnsi="Arial" w:cs="Traditional Arabic"/>
                      <w:color w:val="000000"/>
                      <w:sz w:val="32"/>
                      <w:szCs w:val="32"/>
                      <w:lang w:bidi="ar-JO"/>
                    </w:rPr>
                    <w:sym w:font="Wingdings 3" w:char="F027"/>
                  </w:r>
                  <w:r>
                    <w:rPr>
                      <w:rFonts w:ascii="Arial" w:eastAsia="Times New Roman" w:hAnsi="Arial" w:cs="Traditional Arabic" w:hint="cs"/>
                      <w:color w:val="000000"/>
                      <w:sz w:val="32"/>
                      <w:szCs w:val="32"/>
                      <w:rtl/>
                      <w:lang w:bidi="ar-JO"/>
                    </w:rPr>
                    <w:t>سلبي(_)</w:t>
                  </w:r>
                </w:p>
              </w:txbxContent>
            </v:textbox>
            <w10:wrap type="square"/>
          </v:shape>
        </w:pict>
      </w:r>
    </w:p>
    <w:p w:rsidR="00306D1C" w:rsidRPr="003F6535" w:rsidRDefault="00306D1C" w:rsidP="00727FF8">
      <w:pPr>
        <w:spacing w:after="0" w:line="240" w:lineRule="auto"/>
        <w:ind w:left="360"/>
        <w:jc w:val="center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</w:p>
    <w:p w:rsidR="00306D1C" w:rsidRPr="003F6535" w:rsidRDefault="00306D1C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b/>
          <w:bCs/>
          <w:color w:val="FF0000"/>
          <w:sz w:val="32"/>
          <w:szCs w:val="32"/>
          <w:u w:val="single"/>
          <w:rtl/>
        </w:rPr>
      </w:pPr>
      <w:r w:rsidRPr="003F6535">
        <w:rPr>
          <w:rFonts w:ascii="Arial" w:eastAsia="Times New Roman" w:hAnsi="Arial" w:cs="Traditional Arabic"/>
          <w:b/>
          <w:bCs/>
          <w:color w:val="FF0000"/>
          <w:sz w:val="32"/>
          <w:szCs w:val="32"/>
          <w:u w:val="single"/>
          <w:rtl/>
          <w:lang w:bidi="ar-JO"/>
        </w:rPr>
        <w:t>المؤشرات السلوكية العامة</w:t>
      </w:r>
      <w:r w:rsidRPr="003F6535">
        <w:rPr>
          <w:rFonts w:ascii="Arial" w:eastAsia="Times New Roman" w:hAnsi="Arial" w:cs="Traditional Arabic"/>
          <w:b/>
          <w:bCs/>
          <w:color w:val="FF0000"/>
          <w:sz w:val="32"/>
          <w:szCs w:val="32"/>
          <w:u w:val="single"/>
          <w:lang w:bidi="ar-JO"/>
        </w:rPr>
        <w:t xml:space="preserve"> </w:t>
      </w:r>
      <w:r w:rsidRPr="003F6535">
        <w:rPr>
          <w:rFonts w:ascii="Arial" w:eastAsia="Times New Roman" w:hAnsi="Arial" w:cs="Traditional Arabic"/>
          <w:b/>
          <w:bCs/>
          <w:color w:val="FF0000"/>
          <w:sz w:val="32"/>
          <w:szCs w:val="32"/>
          <w:u w:val="single"/>
          <w:rtl/>
          <w:lang w:bidi="ar-JO"/>
        </w:rPr>
        <w:t>للميول</w:t>
      </w:r>
      <w:r w:rsidRPr="003F6535">
        <w:rPr>
          <w:rFonts w:ascii="Arial" w:eastAsia="Times New Roman" w:hAnsi="Arial" w:cs="Traditional Arabic" w:hint="cs"/>
          <w:b/>
          <w:bCs/>
          <w:color w:val="FF0000"/>
          <w:sz w:val="32"/>
          <w:szCs w:val="32"/>
          <w:u w:val="single"/>
          <w:rtl/>
          <w:lang w:bidi="ar-JO"/>
        </w:rPr>
        <w:t>:</w:t>
      </w:r>
      <w:r w:rsidRPr="003F6535">
        <w:rPr>
          <w:rFonts w:ascii="Arial" w:eastAsia="Times New Roman" w:hAnsi="Arial" w:cs="Traditional Arabic"/>
          <w:b/>
          <w:bCs/>
          <w:color w:val="FF0000"/>
          <w:sz w:val="32"/>
          <w:szCs w:val="32"/>
          <w:u w:val="single"/>
        </w:rPr>
        <w:t xml:space="preserve"> </w:t>
      </w:r>
      <w:r w:rsidRPr="003F6535">
        <w:rPr>
          <w:rFonts w:ascii="Arial" w:eastAsia="Times New Roman" w:hAnsi="Arial" w:cs="Traditional Arabic" w:hint="cs"/>
          <w:b/>
          <w:bCs/>
          <w:color w:val="FF0000"/>
          <w:sz w:val="32"/>
          <w:szCs w:val="32"/>
          <w:u w:val="single"/>
          <w:rtl/>
        </w:rPr>
        <w:t>(</w:t>
      </w:r>
      <w:proofErr w:type="spellStart"/>
      <w:r w:rsidRPr="003F6535">
        <w:rPr>
          <w:rFonts w:ascii="Arial" w:eastAsia="Times New Roman" w:hAnsi="Arial" w:cs="Traditional Arabic" w:hint="cs"/>
          <w:b/>
          <w:bCs/>
          <w:color w:val="FF0000"/>
          <w:sz w:val="32"/>
          <w:szCs w:val="32"/>
          <w:highlight w:val="yellow"/>
          <w:u w:val="single"/>
          <w:rtl/>
        </w:rPr>
        <w:t>مو</w:t>
      </w:r>
      <w:proofErr w:type="spellEnd"/>
      <w:r w:rsidRPr="003F6535">
        <w:rPr>
          <w:rFonts w:ascii="Arial" w:eastAsia="Times New Roman" w:hAnsi="Arial" w:cs="Traditional Arabic" w:hint="cs"/>
          <w:b/>
          <w:bCs/>
          <w:color w:val="FF0000"/>
          <w:sz w:val="32"/>
          <w:szCs w:val="32"/>
          <w:highlight w:val="yellow"/>
          <w:u w:val="single"/>
          <w:rtl/>
        </w:rPr>
        <w:t xml:space="preserve"> </w:t>
      </w:r>
      <w:proofErr w:type="spellStart"/>
      <w:r w:rsidRPr="003F6535">
        <w:rPr>
          <w:rFonts w:ascii="Arial" w:eastAsia="Times New Roman" w:hAnsi="Arial" w:cs="Traditional Arabic" w:hint="cs"/>
          <w:b/>
          <w:bCs/>
          <w:color w:val="FF0000"/>
          <w:sz w:val="32"/>
          <w:szCs w:val="32"/>
          <w:highlight w:val="yellow"/>
          <w:u w:val="single"/>
          <w:rtl/>
        </w:rPr>
        <w:t>موجوده</w:t>
      </w:r>
      <w:proofErr w:type="spellEnd"/>
      <w:r w:rsidRPr="003F6535">
        <w:rPr>
          <w:rFonts w:ascii="Arial" w:eastAsia="Times New Roman" w:hAnsi="Arial" w:cs="Traditional Arabic" w:hint="cs"/>
          <w:b/>
          <w:bCs/>
          <w:color w:val="FF0000"/>
          <w:sz w:val="32"/>
          <w:szCs w:val="32"/>
          <w:highlight w:val="yellow"/>
          <w:u w:val="single"/>
          <w:rtl/>
        </w:rPr>
        <w:t xml:space="preserve"> بالمحتوى موجود بس الوسائل)</w:t>
      </w:r>
    </w:p>
    <w:p w:rsidR="00306D1C" w:rsidRPr="003F6535" w:rsidRDefault="00306D1C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من</w:t>
      </w:r>
      <w:r w:rsidRPr="003F6535">
        <w:rPr>
          <w:rFonts w:ascii="Arial" w:eastAsia="Times New Roman" w:hAnsi="Arial" w:cs="Traditional Arabic" w:hint="cs"/>
          <w:sz w:val="32"/>
          <w:szCs w:val="32"/>
          <w:u w:val="single"/>
          <w:rtl/>
        </w:rPr>
        <w:t xml:space="preserve"> </w:t>
      </w:r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المؤشرات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السلوكيه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المتوفره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لدى التلاميذ للميول نحو المواد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الدراسيه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الامثلة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الاتيه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:</w:t>
      </w:r>
    </w:p>
    <w:p w:rsidR="00306D1C" w:rsidRPr="003F6535" w:rsidRDefault="00306D1C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1-كميه المال الذي ينفقه التلميذ على مواد التعالم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او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في تحصيله</w:t>
      </w:r>
    </w:p>
    <w:p w:rsidR="00306D1C" w:rsidRPr="003F6535" w:rsidRDefault="00306D1C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2-مقدار الوقت الذي ينفقه التلميذ في القيام في التحصيل.</w:t>
      </w:r>
    </w:p>
    <w:p w:rsidR="00306D1C" w:rsidRPr="003F6535" w:rsidRDefault="00306D1C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3-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التعابير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اللفظيه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(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التلقائيه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)للتلميذ حول مادة التحصيل</w:t>
      </w:r>
    </w:p>
    <w:p w:rsidR="00306D1C" w:rsidRPr="003F6535" w:rsidRDefault="00306D1C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4-سرعه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اعطاء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التلميذ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للاجابه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على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اسئله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مادة التحصيل</w:t>
      </w:r>
    </w:p>
    <w:p w:rsidR="00306D1C" w:rsidRPr="003F6535" w:rsidRDefault="00306D1C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5-انفتاح انتباه التلميذ حول تعلم وتعليم ماده التحصيل.</w:t>
      </w:r>
    </w:p>
    <w:p w:rsidR="00306D1C" w:rsidRPr="003F6535" w:rsidRDefault="004C5C79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6-طلاقة التلميذ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اللفظيه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وسرعة قراءته لماده التحصيل,</w:t>
      </w:r>
    </w:p>
    <w:p w:rsidR="004C5C79" w:rsidRPr="003F6535" w:rsidRDefault="004C5C79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7-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الاعلاقه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الايجابيه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الملاحظه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بين التلاميذ خلال وقت التعلم</w:t>
      </w:r>
    </w:p>
    <w:p w:rsidR="004C5C79" w:rsidRPr="003F6535" w:rsidRDefault="004C5C79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8-كتابات التلميذ وكراسته ومدى اعتناءه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بها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وترتيبه لها.</w:t>
      </w:r>
    </w:p>
    <w:p w:rsidR="004C5C79" w:rsidRPr="003F6535" w:rsidRDefault="004C5C79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9-قدرة التلميذ على تذكرة ماده التحصيل</w:t>
      </w:r>
    </w:p>
    <w:p w:rsidR="004C5C79" w:rsidRPr="003F6535" w:rsidRDefault="004C5C79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10-درجة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صحه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الانشطه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التي يقوم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بها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التلميذ بما في ذلك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اختبارت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ماده التحصيل.</w:t>
      </w:r>
    </w:p>
    <w:p w:rsidR="004C5C79" w:rsidRPr="00306D1C" w:rsidRDefault="004C5C79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b/>
          <w:bCs/>
          <w:sz w:val="32"/>
          <w:szCs w:val="32"/>
          <w:rtl/>
        </w:rPr>
      </w:pPr>
    </w:p>
    <w:p w:rsidR="00D90934" w:rsidRPr="00306D1C" w:rsidRDefault="00D90934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D90934" w:rsidRDefault="004C5C79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هناك اختبارات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خاصه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بقياس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القدره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على التفكير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الابتكاري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نذكر منها على سبيل المثال(</w:t>
      </w:r>
      <w:proofErr w:type="spellStart"/>
      <w:r w:rsidRPr="004C5C79">
        <w:rPr>
          <w:rFonts w:ascii="Arial" w:eastAsia="Times New Roman" w:hAnsi="Arial" w:cs="Traditional Arabic" w:hint="cs"/>
          <w:sz w:val="32"/>
          <w:szCs w:val="32"/>
          <w:highlight w:val="yellow"/>
          <w:rtl/>
        </w:rPr>
        <w:t>هالنقطه</w:t>
      </w:r>
      <w:proofErr w:type="spellEnd"/>
      <w:r w:rsidRPr="004C5C79">
        <w:rPr>
          <w:rFonts w:ascii="Arial" w:eastAsia="Times New Roman" w:hAnsi="Arial" w:cs="Traditional Arabic" w:hint="cs"/>
          <w:sz w:val="32"/>
          <w:szCs w:val="32"/>
          <w:highlight w:val="yellow"/>
          <w:rtl/>
        </w:rPr>
        <w:t xml:space="preserve"> قبل تقويم التفكير الناقد</w:t>
      </w:r>
    </w:p>
    <w:p w:rsidR="00C210D8" w:rsidRDefault="00C210D8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أ-اختبارات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تورانس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للتفكير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الابداعي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</w:p>
    <w:p w:rsidR="00C210D8" w:rsidRDefault="00C210D8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lastRenderedPageBreak/>
        <w:t xml:space="preserve">وهي قائمه على </w:t>
      </w:r>
      <w:r w:rsidRPr="00114FF9">
        <w:rPr>
          <w:rFonts w:ascii="Arial" w:eastAsia="Times New Roman" w:hAnsi="Arial" w:cs="Traditional Arabic" w:hint="cs"/>
          <w:color w:val="E36C0A" w:themeColor="accent6" w:themeShade="BF"/>
          <w:sz w:val="32"/>
          <w:szCs w:val="32"/>
          <w:rtl/>
        </w:rPr>
        <w:t xml:space="preserve">استخدام </w:t>
      </w:r>
      <w:proofErr w:type="spellStart"/>
      <w:r w:rsidRPr="00114FF9">
        <w:rPr>
          <w:rFonts w:ascii="Arial" w:eastAsia="Times New Roman" w:hAnsi="Arial" w:cs="Traditional Arabic" w:hint="cs"/>
          <w:color w:val="E36C0A" w:themeColor="accent6" w:themeShade="BF"/>
          <w:sz w:val="32"/>
          <w:szCs w:val="32"/>
          <w:rtl/>
        </w:rPr>
        <w:t>الاشكال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ولها صورتان,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وملائمه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لقياس </w:t>
      </w:r>
      <w:r w:rsidR="00114FF9">
        <w:rPr>
          <w:rFonts w:ascii="Arial" w:eastAsia="Times New Roman" w:hAnsi="Arial" w:cs="Traditional Arabic" w:hint="cs"/>
          <w:sz w:val="32"/>
          <w:szCs w:val="32"/>
          <w:rtl/>
        </w:rPr>
        <w:t xml:space="preserve"> التفكير </w:t>
      </w:r>
      <w:proofErr w:type="spellStart"/>
      <w:r w:rsidR="00114FF9">
        <w:rPr>
          <w:rFonts w:ascii="Arial" w:eastAsia="Times New Roman" w:hAnsi="Arial" w:cs="Traditional Arabic" w:hint="cs"/>
          <w:sz w:val="32"/>
          <w:szCs w:val="32"/>
          <w:rtl/>
        </w:rPr>
        <w:t>الابتكاري</w:t>
      </w:r>
      <w:proofErr w:type="spellEnd"/>
      <w:r w:rsidR="00114FF9">
        <w:rPr>
          <w:rFonts w:ascii="Arial" w:eastAsia="Times New Roman" w:hAnsi="Arial" w:cs="Traditional Arabic" w:hint="cs"/>
          <w:sz w:val="32"/>
          <w:szCs w:val="32"/>
          <w:rtl/>
        </w:rPr>
        <w:t xml:space="preserve"> منذ مرحلة </w:t>
      </w:r>
      <w:proofErr w:type="spellStart"/>
      <w:r w:rsidR="00114FF9">
        <w:rPr>
          <w:rFonts w:ascii="Arial" w:eastAsia="Times New Roman" w:hAnsi="Arial" w:cs="Traditional Arabic" w:hint="cs"/>
          <w:sz w:val="32"/>
          <w:szCs w:val="32"/>
          <w:rtl/>
        </w:rPr>
        <w:t>الروضه</w:t>
      </w:r>
      <w:proofErr w:type="spellEnd"/>
      <w:r w:rsidR="00114FF9">
        <w:rPr>
          <w:rFonts w:ascii="Arial" w:eastAsia="Times New Roman" w:hAnsi="Arial" w:cs="Traditional Arabic" w:hint="cs"/>
          <w:sz w:val="32"/>
          <w:szCs w:val="32"/>
          <w:rtl/>
        </w:rPr>
        <w:t xml:space="preserve"> وحتى مرحلة الدراسات العليا.</w:t>
      </w:r>
    </w:p>
    <w:p w:rsidR="00305658" w:rsidRDefault="00114FF9" w:rsidP="00305658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اما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r w:rsidRPr="00114FF9">
        <w:rPr>
          <w:rFonts w:ascii="Arial" w:eastAsia="Times New Roman" w:hAnsi="Arial" w:cs="Traditional Arabic" w:hint="cs"/>
          <w:color w:val="E36C0A" w:themeColor="accent6" w:themeShade="BF"/>
          <w:sz w:val="32"/>
          <w:szCs w:val="32"/>
          <w:rtl/>
        </w:rPr>
        <w:t xml:space="preserve">اختبارات </w:t>
      </w:r>
      <w:proofErr w:type="spellStart"/>
      <w:r w:rsidRPr="00114FF9">
        <w:rPr>
          <w:rFonts w:ascii="Arial" w:eastAsia="Times New Roman" w:hAnsi="Arial" w:cs="Traditional Arabic" w:hint="cs"/>
          <w:color w:val="E36C0A" w:themeColor="accent6" w:themeShade="BF"/>
          <w:sz w:val="32"/>
          <w:szCs w:val="32"/>
          <w:rtl/>
        </w:rPr>
        <w:t>الالفاظ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باستخدام الكلمات فلها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ايضا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صورتان ويمكن استخدامها جماعيا ابتداء من مرحلة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الفرقه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الرابعه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الابتدائيه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r w:rsidR="00305658">
        <w:rPr>
          <w:rFonts w:ascii="Arial" w:eastAsia="Times New Roman" w:hAnsi="Arial" w:cs="Traditional Arabic" w:hint="cs"/>
          <w:sz w:val="32"/>
          <w:szCs w:val="32"/>
          <w:rtl/>
        </w:rPr>
        <w:t xml:space="preserve">وحتى الدراسات العليا وفرديا ابتداء من مرحله </w:t>
      </w:r>
      <w:proofErr w:type="spellStart"/>
      <w:r w:rsidR="00305658">
        <w:rPr>
          <w:rFonts w:ascii="Arial" w:eastAsia="Times New Roman" w:hAnsi="Arial" w:cs="Traditional Arabic" w:hint="cs"/>
          <w:sz w:val="32"/>
          <w:szCs w:val="32"/>
          <w:rtl/>
        </w:rPr>
        <w:t>الروضه</w:t>
      </w:r>
      <w:proofErr w:type="spellEnd"/>
      <w:r w:rsidR="00305658">
        <w:rPr>
          <w:rFonts w:ascii="Arial" w:eastAsia="Times New Roman" w:hAnsi="Arial" w:cs="Traditional Arabic" w:hint="cs"/>
          <w:sz w:val="32"/>
          <w:szCs w:val="32"/>
          <w:rtl/>
        </w:rPr>
        <w:t xml:space="preserve"> حتى مرحلة </w:t>
      </w:r>
      <w:proofErr w:type="spellStart"/>
      <w:r w:rsidR="00305658">
        <w:rPr>
          <w:rFonts w:ascii="Arial" w:eastAsia="Times New Roman" w:hAnsi="Arial" w:cs="Traditional Arabic" w:hint="cs"/>
          <w:sz w:val="32"/>
          <w:szCs w:val="32"/>
          <w:rtl/>
        </w:rPr>
        <w:t>الفرقه</w:t>
      </w:r>
      <w:proofErr w:type="spellEnd"/>
      <w:r w:rsidR="00305658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="00305658">
        <w:rPr>
          <w:rFonts w:ascii="Arial" w:eastAsia="Times New Roman" w:hAnsi="Arial" w:cs="Traditional Arabic" w:hint="cs"/>
          <w:sz w:val="32"/>
          <w:szCs w:val="32"/>
          <w:rtl/>
        </w:rPr>
        <w:t>الثالثه</w:t>
      </w:r>
      <w:proofErr w:type="spellEnd"/>
      <w:r w:rsidR="00305658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="00305658">
        <w:rPr>
          <w:rFonts w:ascii="Arial" w:eastAsia="Times New Roman" w:hAnsi="Arial" w:cs="Traditional Arabic" w:hint="cs"/>
          <w:sz w:val="32"/>
          <w:szCs w:val="32"/>
          <w:rtl/>
        </w:rPr>
        <w:t>الابتدائيه</w:t>
      </w:r>
      <w:proofErr w:type="spellEnd"/>
      <w:r w:rsidR="00305658">
        <w:rPr>
          <w:rFonts w:ascii="Arial" w:eastAsia="Times New Roman" w:hAnsi="Arial" w:cs="Traditional Arabic" w:hint="cs"/>
          <w:sz w:val="32"/>
          <w:szCs w:val="32"/>
          <w:rtl/>
        </w:rPr>
        <w:t>.</w:t>
      </w:r>
    </w:p>
    <w:p w:rsidR="00305658" w:rsidRDefault="00305658" w:rsidP="00305658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305658" w:rsidRDefault="00305658" w:rsidP="00305658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ب-اختبارات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وليامز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لقياس القدرات والمشاعر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الابتكاريه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:وتستخدم مع البنين والبنات من سن (8_18) وتفيد في:</w:t>
      </w:r>
    </w:p>
    <w:p w:rsidR="00305658" w:rsidRDefault="00305658" w:rsidP="00305658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أ-الكشف والتحديد للتلاميذ(سواء فرديا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او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في مجموعات)ذوى المواهب والقدرات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الابتكاريه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>.</w:t>
      </w:r>
    </w:p>
    <w:p w:rsidR="00305658" w:rsidRDefault="00305658" w:rsidP="00305658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ب-اختيار التلاميذ لبرامج الموهوبين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او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البرامج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الخاصه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التي تصمم لتنمية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الابتكاره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>.</w:t>
      </w:r>
    </w:p>
    <w:p w:rsidR="00305658" w:rsidRDefault="00305658" w:rsidP="00305658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ج-التعرف على مجموعات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متباينه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من القدرات </w:t>
      </w:r>
    </w:p>
    <w:p w:rsidR="00305658" w:rsidRDefault="00305658" w:rsidP="00305658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ويشمل اختيار القدرات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الابتكاريه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لوليامز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على رسوم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الاشياء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الحيه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ولاشياء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ميكانيكيه ولأشياء رمزيه ومناظر طبيعيه.</w:t>
      </w:r>
    </w:p>
    <w:p w:rsidR="00305658" w:rsidRDefault="00305658" w:rsidP="00305658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color w:val="FF0000"/>
          <w:sz w:val="32"/>
          <w:szCs w:val="32"/>
          <w:rtl/>
        </w:rPr>
      </w:pPr>
      <w:r w:rsidRPr="00007F55">
        <w:rPr>
          <w:rFonts w:ascii="Arial" w:eastAsia="Times New Roman" w:hAnsi="Arial" w:cs="Traditional Arabic" w:hint="cs"/>
          <w:color w:val="FF0000"/>
          <w:sz w:val="32"/>
          <w:szCs w:val="32"/>
          <w:rtl/>
        </w:rPr>
        <w:t>ويشتمل اختبار</w:t>
      </w:r>
      <w:r w:rsidR="00007F55" w:rsidRPr="00007F55">
        <w:rPr>
          <w:rFonts w:ascii="Arial" w:eastAsia="Times New Roman" w:hAnsi="Arial" w:cs="Traditional Arabic" w:hint="cs"/>
          <w:color w:val="FF0000"/>
          <w:sz w:val="32"/>
          <w:szCs w:val="32"/>
          <w:rtl/>
        </w:rPr>
        <w:t xml:space="preserve"> المشاعر </w:t>
      </w:r>
      <w:proofErr w:type="spellStart"/>
      <w:r w:rsidR="00007F55" w:rsidRPr="00007F55">
        <w:rPr>
          <w:rFonts w:ascii="Arial" w:eastAsia="Times New Roman" w:hAnsi="Arial" w:cs="Traditional Arabic" w:hint="cs"/>
          <w:color w:val="FF0000"/>
          <w:sz w:val="32"/>
          <w:szCs w:val="32"/>
          <w:rtl/>
        </w:rPr>
        <w:t>الابتكاريه</w:t>
      </w:r>
      <w:proofErr w:type="spellEnd"/>
      <w:r w:rsidR="00007F55" w:rsidRPr="00007F55">
        <w:rPr>
          <w:rFonts w:ascii="Arial" w:eastAsia="Times New Roman" w:hAnsi="Arial" w:cs="Traditional Arabic" w:hint="cs"/>
          <w:color w:val="FF0000"/>
          <w:sz w:val="32"/>
          <w:szCs w:val="32"/>
          <w:rtl/>
        </w:rPr>
        <w:t xml:space="preserve"> على عبارات تقيس كما يلي</w:t>
      </w:r>
      <w:r w:rsidR="00007F55">
        <w:rPr>
          <w:rFonts w:ascii="Arial" w:eastAsia="Times New Roman" w:hAnsi="Arial" w:cs="Traditional Arabic" w:hint="cs"/>
          <w:color w:val="FF0000"/>
          <w:sz w:val="32"/>
          <w:szCs w:val="32"/>
          <w:rtl/>
        </w:rPr>
        <w:t>:</w:t>
      </w:r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أ-حب الاستطلاع  ب-التخيل   ج-تحدى المصاعب  د-حب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المغامره</w:t>
      </w:r>
      <w:proofErr w:type="spellEnd"/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007F55" w:rsidRP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114FF9" w:rsidRDefault="00114FF9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032AD7" w:rsidRPr="006D5DCD" w:rsidRDefault="00032AD7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6D5DCD" w:rsidRPr="003F6535" w:rsidRDefault="00007F55" w:rsidP="00007F55">
      <w:pPr>
        <w:spacing w:after="0" w:line="240" w:lineRule="auto"/>
        <w:ind w:left="-2" w:firstLine="2"/>
        <w:jc w:val="center"/>
        <w:rPr>
          <w:rFonts w:ascii="Arial" w:eastAsia="Times New Roman" w:hAnsi="Arial" w:cs="Traditional Arabic" w:hint="cs"/>
          <w:b/>
          <w:bCs/>
          <w:color w:val="365F91" w:themeColor="accent1" w:themeShade="BF"/>
          <w:sz w:val="32"/>
          <w:szCs w:val="32"/>
          <w:u w:val="single"/>
          <w:rtl/>
        </w:rPr>
      </w:pPr>
      <w:proofErr w:type="spellStart"/>
      <w:r w:rsidRPr="003F6535">
        <w:rPr>
          <w:rFonts w:ascii="Arial" w:eastAsia="Times New Roman" w:hAnsi="Arial" w:cs="Traditional Arabic" w:hint="cs"/>
          <w:b/>
          <w:bCs/>
          <w:color w:val="365F91" w:themeColor="accent1" w:themeShade="BF"/>
          <w:sz w:val="32"/>
          <w:szCs w:val="32"/>
          <w:u w:val="single"/>
          <w:rtl/>
        </w:rPr>
        <w:t>المحاضره</w:t>
      </w:r>
      <w:proofErr w:type="spellEnd"/>
      <w:r w:rsidRPr="003F6535">
        <w:rPr>
          <w:rFonts w:ascii="Arial" w:eastAsia="Times New Roman" w:hAnsi="Arial" w:cs="Traditional Arabic" w:hint="cs"/>
          <w:b/>
          <w:bCs/>
          <w:color w:val="365F91" w:themeColor="accent1" w:themeShade="BF"/>
          <w:sz w:val="32"/>
          <w:szCs w:val="32"/>
          <w:u w:val="single"/>
          <w:rtl/>
        </w:rPr>
        <w:t xml:space="preserve"> </w:t>
      </w:r>
      <w:proofErr w:type="spellStart"/>
      <w:r w:rsidRPr="003F6535">
        <w:rPr>
          <w:rFonts w:ascii="Arial" w:eastAsia="Times New Roman" w:hAnsi="Arial" w:cs="Traditional Arabic" w:hint="cs"/>
          <w:b/>
          <w:bCs/>
          <w:color w:val="365F91" w:themeColor="accent1" w:themeShade="BF"/>
          <w:sz w:val="32"/>
          <w:szCs w:val="32"/>
          <w:u w:val="single"/>
          <w:rtl/>
        </w:rPr>
        <w:t>العاشره</w:t>
      </w:r>
      <w:proofErr w:type="spellEnd"/>
    </w:p>
    <w:p w:rsidR="006D5DCD" w:rsidRPr="004655FA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</w:rPr>
      </w:pPr>
    </w:p>
    <w:p w:rsidR="00007F55" w:rsidRPr="00646AE6" w:rsidRDefault="00007F55" w:rsidP="00007F55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</w:rPr>
      </w:pPr>
      <w:r w:rsidRPr="00646AE6">
        <w:rPr>
          <w:rFonts w:ascii="Arial" w:eastAsia="Times New Roman" w:hAnsi="Arial" w:cs="Traditional Arabic"/>
          <w:b/>
          <w:bCs/>
          <w:color w:val="FF0000"/>
          <w:kern w:val="24"/>
          <w:sz w:val="32"/>
          <w:szCs w:val="32"/>
          <w:u w:val="single"/>
          <w:rtl/>
          <w:lang w:bidi="ar-JO"/>
        </w:rPr>
        <w:t>تعريف الأهداف التعليمية</w:t>
      </w:r>
      <w:r w:rsidRPr="00646AE6">
        <w:rPr>
          <w:rFonts w:ascii="Arial" w:eastAsia="Times New Roman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</w:rPr>
        <w:t xml:space="preserve">: </w:t>
      </w:r>
    </w:p>
    <w:p w:rsidR="00AE30D1" w:rsidRDefault="00007F55" w:rsidP="00AE30D1">
      <w:pPr>
        <w:spacing w:after="0" w:line="240" w:lineRule="auto"/>
        <w:ind w:left="283"/>
        <w:jc w:val="both"/>
        <w:rPr>
          <w:rFonts w:ascii="Arial" w:eastAsia="Times New Roman" w:hAnsi="Arial" w:cs="Traditional Arabic" w:hint="cs"/>
          <w:color w:val="000000"/>
          <w:sz w:val="32"/>
          <w:szCs w:val="32"/>
          <w:rtl/>
        </w:rPr>
      </w:pPr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 xml:space="preserve">(في الكتاب نقطتين فقط اللي هم </w:t>
      </w:r>
    </w:p>
    <w:p w:rsidR="00007F55" w:rsidRDefault="00007F55" w:rsidP="00AE30D1">
      <w:pPr>
        <w:spacing w:after="0" w:line="240" w:lineRule="auto"/>
        <w:ind w:left="283"/>
        <w:jc w:val="both"/>
        <w:rPr>
          <w:rFonts w:ascii="Arial" w:eastAsia="Times New Roman" w:hAnsi="Arial" w:cs="Traditional Arabic" w:hint="cs"/>
          <w:color w:val="000000"/>
          <w:sz w:val="32"/>
          <w:szCs w:val="32"/>
          <w:rtl/>
        </w:rPr>
      </w:pPr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>أ-مقاصد تربويه   ب-</w:t>
      </w: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>اهداف</w:t>
      </w:r>
      <w:proofErr w:type="spellEnd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>تعليميه</w:t>
      </w:r>
      <w:proofErr w:type="spellEnd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 xml:space="preserve">   </w:t>
      </w: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>لايوجد</w:t>
      </w:r>
      <w:proofErr w:type="spellEnd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>اهداف</w:t>
      </w:r>
      <w:proofErr w:type="spellEnd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 xml:space="preserve"> سلوكيه</w:t>
      </w:r>
    </w:p>
    <w:p w:rsidR="00007F55" w:rsidRDefault="00007F55" w:rsidP="00AE30D1">
      <w:pPr>
        <w:spacing w:after="0" w:line="240" w:lineRule="auto"/>
        <w:ind w:left="283"/>
        <w:jc w:val="both"/>
        <w:rPr>
          <w:rFonts w:ascii="Arial" w:eastAsia="Times New Roman" w:hAnsi="Arial" w:cs="Traditional Arabic" w:hint="cs"/>
          <w:color w:val="000000"/>
          <w:sz w:val="32"/>
          <w:szCs w:val="32"/>
          <w:rtl/>
        </w:rPr>
      </w:pPr>
    </w:p>
    <w:p w:rsidR="00007F55" w:rsidRDefault="00007F55" w:rsidP="00AE30D1">
      <w:pPr>
        <w:spacing w:after="0" w:line="240" w:lineRule="auto"/>
        <w:ind w:left="283"/>
        <w:jc w:val="both"/>
        <w:rPr>
          <w:rFonts w:ascii="Arial" w:eastAsia="Times New Roman" w:hAnsi="Arial" w:cs="Traditional Arabic" w:hint="cs"/>
          <w:color w:val="FF0000"/>
          <w:sz w:val="32"/>
          <w:szCs w:val="32"/>
          <w:u w:val="single"/>
          <w:rtl/>
        </w:rPr>
      </w:pPr>
      <w:r w:rsidRPr="00007F55">
        <w:rPr>
          <w:rFonts w:ascii="Arial" w:eastAsia="Times New Roman" w:hAnsi="Arial" w:cs="Traditional Arabic" w:hint="cs"/>
          <w:color w:val="FF0000"/>
          <w:sz w:val="32"/>
          <w:szCs w:val="32"/>
          <w:highlight w:val="yellow"/>
          <w:u w:val="single"/>
          <w:rtl/>
        </w:rPr>
        <w:t xml:space="preserve">الاعتراضات </w:t>
      </w:r>
      <w:proofErr w:type="spellStart"/>
      <w:r w:rsidRPr="00007F55">
        <w:rPr>
          <w:rFonts w:ascii="Arial" w:eastAsia="Times New Roman" w:hAnsi="Arial" w:cs="Traditional Arabic" w:hint="cs"/>
          <w:color w:val="FF0000"/>
          <w:sz w:val="32"/>
          <w:szCs w:val="32"/>
          <w:highlight w:val="yellow"/>
          <w:u w:val="single"/>
          <w:rtl/>
        </w:rPr>
        <w:t>المثاره</w:t>
      </w:r>
      <w:proofErr w:type="spellEnd"/>
      <w:r w:rsidRPr="00007F55">
        <w:rPr>
          <w:rFonts w:ascii="Arial" w:eastAsia="Times New Roman" w:hAnsi="Arial" w:cs="Traditional Arabic" w:hint="cs"/>
          <w:color w:val="FF0000"/>
          <w:sz w:val="32"/>
          <w:szCs w:val="32"/>
          <w:highlight w:val="yellow"/>
          <w:u w:val="single"/>
          <w:rtl/>
        </w:rPr>
        <w:t xml:space="preserve"> حول تحديد </w:t>
      </w:r>
      <w:proofErr w:type="spellStart"/>
      <w:r w:rsidRPr="00007F55">
        <w:rPr>
          <w:rFonts w:ascii="Arial" w:eastAsia="Times New Roman" w:hAnsi="Arial" w:cs="Traditional Arabic" w:hint="cs"/>
          <w:color w:val="FF0000"/>
          <w:sz w:val="32"/>
          <w:szCs w:val="32"/>
          <w:highlight w:val="yellow"/>
          <w:u w:val="single"/>
          <w:rtl/>
        </w:rPr>
        <w:t>الاهداف</w:t>
      </w:r>
      <w:proofErr w:type="spellEnd"/>
    </w:p>
    <w:p w:rsidR="00007F55" w:rsidRDefault="00007F55" w:rsidP="00007F55">
      <w:pPr>
        <w:spacing w:after="0" w:line="240" w:lineRule="auto"/>
        <w:ind w:left="283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 w:rsidRPr="00007F55">
        <w:rPr>
          <w:rFonts w:ascii="Arial" w:eastAsia="Times New Roman" w:hAnsi="Arial" w:cs="Traditional Arabic" w:hint="cs"/>
          <w:sz w:val="32"/>
          <w:szCs w:val="32"/>
          <w:rtl/>
        </w:rPr>
        <w:t xml:space="preserve">في المحتوى 5 نقاط </w:t>
      </w: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وهنا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اضافه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بسيطه</w:t>
      </w:r>
      <w:proofErr w:type="spellEnd"/>
    </w:p>
    <w:p w:rsidR="00007F55" w:rsidRDefault="00007F55" w:rsidP="00007F55">
      <w:pPr>
        <w:spacing w:after="0" w:line="240" w:lineRule="auto"/>
        <w:ind w:left="283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اذا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استخدمت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الاهداف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استخداما مناسبا لكل موقف تعليمي عندئذ يبرز جانب ايجابي لكل اعتراض من الاعتراضات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السابقه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كما يلي:</w:t>
      </w:r>
    </w:p>
    <w:p w:rsidR="00007F55" w:rsidRDefault="00007F55" w:rsidP="00007F55">
      <w:pPr>
        <w:spacing w:after="0" w:line="240" w:lineRule="auto"/>
        <w:ind w:left="283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>1-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ان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كتابه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الاهداف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الجيده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تستحق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مايبذل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فيها من جهد فنتائج البحوث تشير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الى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ان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الاهداف</w:t>
      </w:r>
      <w:proofErr w:type="spellEnd"/>
      <w:r w:rsidR="00DD7E44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="00DD7E44">
        <w:rPr>
          <w:rFonts w:ascii="Arial" w:eastAsia="Times New Roman" w:hAnsi="Arial" w:cs="Traditional Arabic" w:hint="cs"/>
          <w:sz w:val="32"/>
          <w:szCs w:val="32"/>
          <w:rtl/>
        </w:rPr>
        <w:t>التعليميه</w:t>
      </w:r>
      <w:proofErr w:type="spellEnd"/>
      <w:r w:rsidR="00DD7E44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="00DD7E44">
        <w:rPr>
          <w:rFonts w:ascii="Arial" w:eastAsia="Times New Roman" w:hAnsi="Arial" w:cs="Traditional Arabic" w:hint="cs"/>
          <w:sz w:val="32"/>
          <w:szCs w:val="32"/>
          <w:rtl/>
        </w:rPr>
        <w:t>اذا</w:t>
      </w:r>
      <w:proofErr w:type="spellEnd"/>
      <w:r w:rsidR="00DD7E44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="00DD7E44">
        <w:rPr>
          <w:rFonts w:ascii="Arial" w:eastAsia="Times New Roman" w:hAnsi="Arial" w:cs="Traditional Arabic" w:hint="cs"/>
          <w:sz w:val="32"/>
          <w:szCs w:val="32"/>
          <w:rtl/>
        </w:rPr>
        <w:t>احسن</w:t>
      </w:r>
      <w:proofErr w:type="spellEnd"/>
      <w:r w:rsidR="00DD7E44">
        <w:rPr>
          <w:rFonts w:ascii="Arial" w:eastAsia="Times New Roman" w:hAnsi="Arial" w:cs="Traditional Arabic" w:hint="cs"/>
          <w:sz w:val="32"/>
          <w:szCs w:val="32"/>
          <w:rtl/>
        </w:rPr>
        <w:t xml:space="preserve"> صياغتها واستخدامها تؤدي </w:t>
      </w:r>
      <w:proofErr w:type="spellStart"/>
      <w:r w:rsidR="00DD7E44">
        <w:rPr>
          <w:rFonts w:ascii="Arial" w:eastAsia="Times New Roman" w:hAnsi="Arial" w:cs="Traditional Arabic" w:hint="cs"/>
          <w:sz w:val="32"/>
          <w:szCs w:val="32"/>
          <w:rtl/>
        </w:rPr>
        <w:t>الى</w:t>
      </w:r>
      <w:proofErr w:type="spellEnd"/>
      <w:r w:rsidR="00DD7E44">
        <w:rPr>
          <w:rFonts w:ascii="Arial" w:eastAsia="Times New Roman" w:hAnsi="Arial" w:cs="Traditional Arabic" w:hint="cs"/>
          <w:sz w:val="32"/>
          <w:szCs w:val="32"/>
          <w:rtl/>
        </w:rPr>
        <w:t xml:space="preserve"> تعلم أكثر </w:t>
      </w:r>
      <w:proofErr w:type="spellStart"/>
      <w:r w:rsidR="00DD7E44">
        <w:rPr>
          <w:rFonts w:ascii="Arial" w:eastAsia="Times New Roman" w:hAnsi="Arial" w:cs="Traditional Arabic" w:hint="cs"/>
          <w:sz w:val="32"/>
          <w:szCs w:val="32"/>
          <w:rtl/>
        </w:rPr>
        <w:t>كفاءه</w:t>
      </w:r>
      <w:proofErr w:type="spellEnd"/>
      <w:r w:rsidR="00DD7E44">
        <w:rPr>
          <w:rFonts w:ascii="Arial" w:eastAsia="Times New Roman" w:hAnsi="Arial" w:cs="Traditional Arabic" w:hint="cs"/>
          <w:sz w:val="32"/>
          <w:szCs w:val="32"/>
          <w:rtl/>
        </w:rPr>
        <w:t xml:space="preserve"> وفاعليه.</w:t>
      </w:r>
    </w:p>
    <w:p w:rsidR="00DD7E44" w:rsidRDefault="00DD7E44" w:rsidP="00007F55">
      <w:pPr>
        <w:spacing w:after="0" w:line="240" w:lineRule="auto"/>
        <w:ind w:left="283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>2-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الاهداف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التعليميه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تزيد من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مرونه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المعلم.</w:t>
      </w:r>
    </w:p>
    <w:p w:rsidR="00DD7E44" w:rsidRDefault="00DD7E44" w:rsidP="00007F55">
      <w:pPr>
        <w:spacing w:after="0" w:line="240" w:lineRule="auto"/>
        <w:ind w:left="283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>3-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الاهداف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التعليميه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ممكن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ان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تساعد في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تفريد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التعليم وجعله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اكثر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انسانيه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>.</w:t>
      </w:r>
    </w:p>
    <w:p w:rsidR="00DD7E44" w:rsidRDefault="00DD7E44" w:rsidP="00007F55">
      <w:pPr>
        <w:spacing w:after="0" w:line="240" w:lineRule="auto"/>
        <w:ind w:left="283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>4-</w:t>
      </w:r>
      <w:r w:rsidRPr="00DD7E44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الاهداف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التعليميه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حسنة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الصياغه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يمكن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ان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تساعد في تحقيق نتائج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تعليميه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هامه.</w:t>
      </w:r>
    </w:p>
    <w:p w:rsidR="00DD7E44" w:rsidRDefault="00DD7E44" w:rsidP="00007F55">
      <w:pPr>
        <w:spacing w:after="0" w:line="240" w:lineRule="auto"/>
        <w:ind w:left="283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DD7E44" w:rsidRPr="00646AE6" w:rsidRDefault="00DD7E44" w:rsidP="00DD7E44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eastAsia="Times New Roman" w:hAnsi="Arial" w:cs="Traditional Arabic" w:hint="cs"/>
          <w:b/>
          <w:bCs/>
          <w:color w:val="C00000"/>
          <w:kern w:val="24"/>
          <w:sz w:val="32"/>
          <w:szCs w:val="32"/>
          <w:u w:val="single"/>
          <w:rtl/>
        </w:rPr>
      </w:pPr>
      <w:r w:rsidRPr="00646AE6">
        <w:rPr>
          <w:rFonts w:ascii="Arial" w:eastAsia="Times New Roman" w:hAnsi="Arial" w:cs="Traditional Arabic"/>
          <w:b/>
          <w:bCs/>
          <w:color w:val="C00000"/>
          <w:kern w:val="24"/>
          <w:sz w:val="32"/>
          <w:szCs w:val="32"/>
          <w:u w:val="single"/>
          <w:rtl/>
          <w:lang w:bidi="ar-JO"/>
        </w:rPr>
        <w:t>مصادر الأهداف التعليمية</w:t>
      </w:r>
      <w:r w:rsidRPr="00646AE6">
        <w:rPr>
          <w:rFonts w:ascii="Arial" w:eastAsia="Times New Roman" w:hAnsi="Arial" w:cs="Traditional Arabic" w:hint="cs"/>
          <w:b/>
          <w:bCs/>
          <w:color w:val="C00000"/>
          <w:kern w:val="24"/>
          <w:sz w:val="32"/>
          <w:szCs w:val="32"/>
          <w:u w:val="single"/>
          <w:rtl/>
          <w:lang w:bidi="ar-JO"/>
        </w:rPr>
        <w:t>:</w:t>
      </w:r>
      <w:r w:rsidRPr="00646AE6">
        <w:rPr>
          <w:rFonts w:ascii="Arial" w:eastAsia="Times New Roman" w:hAnsi="Arial" w:cs="Traditional Arabic"/>
          <w:b/>
          <w:bCs/>
          <w:color w:val="C00000"/>
          <w:kern w:val="24"/>
          <w:sz w:val="32"/>
          <w:szCs w:val="32"/>
          <w:u w:val="single"/>
          <w:rtl/>
          <w:lang w:bidi="ar-JO"/>
        </w:rPr>
        <w:t xml:space="preserve"> </w:t>
      </w:r>
    </w:p>
    <w:p w:rsidR="00DD7E44" w:rsidRPr="00646AE6" w:rsidRDefault="00DD7E44" w:rsidP="00DD7E44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eastAsia="Times New Roman" w:hAnsi="Arial" w:cs="Traditional Arabic"/>
          <w:color w:val="000000"/>
          <w:kern w:val="24"/>
          <w:sz w:val="32"/>
          <w:szCs w:val="32"/>
          <w:lang w:bidi="ar-JO"/>
        </w:rPr>
      </w:pPr>
      <w:r w:rsidRPr="00646AE6">
        <w:rPr>
          <w:rFonts w:ascii="Arial" w:eastAsia="Times New Roman" w:hAnsi="Arial" w:cs="Traditional Arabic"/>
          <w:color w:val="000000"/>
          <w:kern w:val="24"/>
          <w:sz w:val="32"/>
          <w:szCs w:val="32"/>
          <w:rtl/>
          <w:lang w:bidi="ar-JO"/>
        </w:rPr>
        <w:t>مجمل المصادر التي تشتق منها الأهداف التعليمية</w:t>
      </w:r>
      <w:r w:rsidRPr="00646AE6">
        <w:rPr>
          <w:rFonts w:ascii="Arial" w:eastAsia="Times New Roman" w:hAnsi="Arial" w:cs="Traditional Arabic" w:hint="cs"/>
          <w:color w:val="000000"/>
          <w:kern w:val="24"/>
          <w:sz w:val="32"/>
          <w:szCs w:val="32"/>
          <w:rtl/>
          <w:lang w:bidi="ar-JO"/>
        </w:rPr>
        <w:t>..</w:t>
      </w:r>
    </w:p>
    <w:p w:rsidR="00DD7E44" w:rsidRPr="00DD7E44" w:rsidRDefault="00DD7E44" w:rsidP="00DD7E4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 w:rsidRPr="00DD7E44">
        <w:rPr>
          <w:rFonts w:ascii="Arial" w:eastAsia="Times New Roman" w:hAnsi="Arial" w:cs="Traditional Arabic"/>
          <w:color w:val="0000FF"/>
          <w:kern w:val="24"/>
          <w:sz w:val="32"/>
          <w:szCs w:val="32"/>
          <w:rtl/>
          <w:lang w:bidi="ar-JO"/>
        </w:rPr>
        <w:t>فلسفة المجتمع والتربية كمصدر للأهداف</w:t>
      </w:r>
      <w:r w:rsidRPr="00DD7E44">
        <w:rPr>
          <w:rFonts w:ascii="Arial" w:eastAsia="Times New Roman" w:hAnsi="Arial" w:cs="Traditional Arabic" w:hint="cs"/>
          <w:sz w:val="32"/>
          <w:szCs w:val="32"/>
          <w:rtl/>
        </w:rPr>
        <w:t xml:space="preserve">(ناقص في المحتوى </w:t>
      </w:r>
      <w:proofErr w:type="spellStart"/>
      <w:r w:rsidRPr="00DD7E44">
        <w:rPr>
          <w:rFonts w:ascii="Arial" w:eastAsia="Times New Roman" w:hAnsi="Arial" w:cs="Traditional Arabic" w:hint="cs"/>
          <w:sz w:val="32"/>
          <w:szCs w:val="32"/>
          <w:rtl/>
        </w:rPr>
        <w:t>والاضافه</w:t>
      </w:r>
      <w:proofErr w:type="spellEnd"/>
      <w:r w:rsidRPr="00DD7E44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Pr="00DD7E44">
        <w:rPr>
          <w:rFonts w:ascii="Arial" w:eastAsia="Times New Roman" w:hAnsi="Arial" w:cs="Traditional Arabic" w:hint="cs"/>
          <w:sz w:val="32"/>
          <w:szCs w:val="32"/>
          <w:rtl/>
        </w:rPr>
        <w:t>الان</w:t>
      </w:r>
      <w:proofErr w:type="spellEnd"/>
      <w:r w:rsidRPr="00DD7E44">
        <w:rPr>
          <w:rFonts w:ascii="Arial" w:eastAsia="Times New Roman" w:hAnsi="Arial" w:cs="Traditional Arabic" w:hint="cs"/>
          <w:sz w:val="32"/>
          <w:szCs w:val="32"/>
          <w:rtl/>
        </w:rPr>
        <w:t xml:space="preserve"> من الكتاب)</w:t>
      </w:r>
    </w:p>
    <w:p w:rsidR="00DD7E44" w:rsidRDefault="00DD7E44" w:rsidP="00DD7E44">
      <w:pPr>
        <w:pStyle w:val="a3"/>
        <w:spacing w:after="0" w:line="240" w:lineRule="auto"/>
        <w:ind w:left="658"/>
        <w:jc w:val="both"/>
        <w:rPr>
          <w:rFonts w:ascii="Arial" w:eastAsia="Times New Roman" w:hAnsi="Arial" w:cs="Traditional Arabic" w:hint="cs"/>
          <w:kern w:val="24"/>
          <w:sz w:val="32"/>
          <w:szCs w:val="32"/>
          <w:rtl/>
        </w:rPr>
      </w:pPr>
      <w:proofErr w:type="spellStart"/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>اذا</w:t>
      </w:r>
      <w:proofErr w:type="spellEnd"/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 xml:space="preserve"> كانت فلسفه </w:t>
      </w:r>
      <w:proofErr w:type="spellStart"/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>التربيه</w:t>
      </w:r>
      <w:proofErr w:type="spellEnd"/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 xml:space="preserve"> في المجتمع تؤكد </w:t>
      </w:r>
      <w:proofErr w:type="spellStart"/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>الديمقراطيه</w:t>
      </w:r>
      <w:proofErr w:type="spellEnd"/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 xml:space="preserve"> مثلا فإن انعكاس ذلك يظهر في </w:t>
      </w:r>
      <w:proofErr w:type="spellStart"/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>الاهداف</w:t>
      </w:r>
      <w:proofErr w:type="spellEnd"/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>الاتيه</w:t>
      </w:r>
      <w:proofErr w:type="spellEnd"/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>:</w:t>
      </w:r>
    </w:p>
    <w:p w:rsidR="00DD7E44" w:rsidRDefault="00DD7E44" w:rsidP="00DD7E44">
      <w:pPr>
        <w:pStyle w:val="a3"/>
        <w:spacing w:after="0" w:line="240" w:lineRule="auto"/>
        <w:ind w:left="658"/>
        <w:jc w:val="both"/>
        <w:rPr>
          <w:rFonts w:ascii="Arial" w:eastAsia="Times New Roman" w:hAnsi="Arial" w:cs="Traditional Arabic" w:hint="cs"/>
          <w:kern w:val="24"/>
          <w:sz w:val="32"/>
          <w:szCs w:val="32"/>
          <w:rtl/>
        </w:rPr>
      </w:pPr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>_</w:t>
      </w:r>
      <w:proofErr w:type="spellStart"/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>ان</w:t>
      </w:r>
      <w:proofErr w:type="spellEnd"/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 xml:space="preserve"> يعرف التلميذ أهميه الفرد في المجتمع الديمقراطي كفرد له ذاته.</w:t>
      </w:r>
    </w:p>
    <w:p w:rsidR="00DD7E44" w:rsidRDefault="00DD7E44" w:rsidP="00DD7E44">
      <w:pPr>
        <w:pStyle w:val="a3"/>
        <w:spacing w:after="0" w:line="240" w:lineRule="auto"/>
        <w:ind w:left="658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>-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ان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يشجع التلاميذ على تنمية مواهبهم بقدر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امكانياتهم</w:t>
      </w:r>
      <w:proofErr w:type="spellEnd"/>
    </w:p>
    <w:p w:rsidR="00DD7E44" w:rsidRDefault="00DD7E44" w:rsidP="00DD7E44">
      <w:pPr>
        <w:pStyle w:val="a3"/>
        <w:spacing w:after="0" w:line="240" w:lineRule="auto"/>
        <w:ind w:left="658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>-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ان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تعطي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الفرصه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للنشاطات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التعليميه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للجميع بصور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متكافئه</w:t>
      </w:r>
      <w:proofErr w:type="spellEnd"/>
    </w:p>
    <w:p w:rsidR="00DD7E44" w:rsidRDefault="00DD7E44" w:rsidP="00DD7E44">
      <w:pPr>
        <w:pStyle w:val="a3"/>
        <w:spacing w:after="0" w:line="240" w:lineRule="auto"/>
        <w:ind w:left="658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DD7E44" w:rsidRDefault="00DD7E44" w:rsidP="00DD7E44">
      <w:pPr>
        <w:pStyle w:val="a3"/>
        <w:spacing w:after="0" w:line="240" w:lineRule="auto"/>
        <w:ind w:left="658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DD7E44" w:rsidRDefault="00DD7E44" w:rsidP="00DD7E44">
      <w:pPr>
        <w:pStyle w:val="a3"/>
        <w:spacing w:after="0" w:line="240" w:lineRule="auto"/>
        <w:ind w:left="658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DD7E44" w:rsidRDefault="00DD7E44" w:rsidP="00DD7E44">
      <w:pPr>
        <w:pStyle w:val="a3"/>
        <w:spacing w:after="0" w:line="240" w:lineRule="auto"/>
        <w:ind w:left="658"/>
        <w:jc w:val="both"/>
        <w:rPr>
          <w:rFonts w:ascii="Arial" w:eastAsia="Times New Roman" w:hAnsi="Arial" w:cs="Traditional Arabic" w:hint="cs"/>
          <w:sz w:val="32"/>
          <w:szCs w:val="32"/>
          <w:rtl/>
        </w:rPr>
      </w:pPr>
    </w:p>
    <w:p w:rsidR="00DD7E44" w:rsidRPr="00646AE6" w:rsidRDefault="00DD7E44" w:rsidP="00DD7E44">
      <w:pPr>
        <w:autoSpaceDE w:val="0"/>
        <w:autoSpaceDN w:val="0"/>
        <w:adjustRightInd w:val="0"/>
        <w:spacing w:after="0" w:line="240" w:lineRule="auto"/>
        <w:ind w:left="-2" w:firstLine="2"/>
        <w:jc w:val="center"/>
        <w:rPr>
          <w:rFonts w:ascii="Arial" w:hAnsi="Arial" w:cs="Traditional Arabic" w:hint="cs"/>
          <w:b/>
          <w:bCs/>
          <w:color w:val="0000FF"/>
          <w:kern w:val="24"/>
          <w:sz w:val="32"/>
          <w:szCs w:val="32"/>
          <w:u w:val="single"/>
        </w:rPr>
      </w:pPr>
      <w:r w:rsidRPr="00646AE6">
        <w:rPr>
          <w:rFonts w:ascii="Arial" w:hAnsi="Arial" w:cs="Traditional Arabic"/>
          <w:b/>
          <w:bCs/>
          <w:color w:val="0000FF"/>
          <w:kern w:val="24"/>
          <w:sz w:val="32"/>
          <w:szCs w:val="32"/>
          <w:u w:val="single"/>
          <w:rtl/>
        </w:rPr>
        <w:lastRenderedPageBreak/>
        <w:t xml:space="preserve">المحاضرة الحادية </w:t>
      </w:r>
      <w:r w:rsidRPr="00646AE6">
        <w:rPr>
          <w:rFonts w:ascii="Arial" w:hAnsi="Arial" w:cs="Traditional Arabic"/>
          <w:b/>
          <w:bCs/>
          <w:color w:val="0000FF"/>
          <w:kern w:val="24"/>
          <w:sz w:val="32"/>
          <w:szCs w:val="32"/>
          <w:u w:val="single"/>
          <w:rtl/>
          <w:lang w:bidi="ar-JO"/>
        </w:rPr>
        <w:t>عشر</w:t>
      </w:r>
      <w:r w:rsidRPr="00646AE6">
        <w:rPr>
          <w:rFonts w:ascii="Arial" w:hAnsi="Arial" w:cs="Traditional Arabic"/>
          <w:b/>
          <w:bCs/>
          <w:color w:val="0000FF"/>
          <w:kern w:val="24"/>
          <w:sz w:val="32"/>
          <w:szCs w:val="32"/>
          <w:u w:val="single"/>
          <w:rtl/>
        </w:rPr>
        <w:t>ة</w:t>
      </w:r>
    </w:p>
    <w:p w:rsidR="00DD7E44" w:rsidRDefault="00DD7E44" w:rsidP="00DD7E44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</w:rPr>
      </w:pPr>
      <w:r w:rsidRPr="00646AE6">
        <w:rPr>
          <w:rFonts w:ascii="Arial" w:hAnsi="Arial" w:cs="Traditional Arabic"/>
          <w:b/>
          <w:bCs/>
          <w:color w:val="FF0000"/>
          <w:kern w:val="24"/>
          <w:sz w:val="32"/>
          <w:szCs w:val="32"/>
          <w:u w:val="single"/>
          <w:rtl/>
          <w:lang w:bidi="ar-JO"/>
        </w:rPr>
        <w:t>كيفية صياغة الهدف السلوكي</w:t>
      </w:r>
      <w:r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</w:rPr>
        <w:t xml:space="preserve"> </w:t>
      </w:r>
      <w:r w:rsidRPr="00646AE6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</w:rPr>
        <w:t>:</w:t>
      </w:r>
      <w:r>
        <w:rPr>
          <w:rFonts w:ascii="Arial" w:hAnsi="Arial" w:cs="Traditional Arabic"/>
          <w:b/>
          <w:bCs/>
          <w:color w:val="FF0000"/>
          <w:kern w:val="24"/>
          <w:sz w:val="32"/>
          <w:szCs w:val="32"/>
          <w:u w:val="single"/>
        </w:rPr>
        <w:t xml:space="preserve"> </w:t>
      </w:r>
      <w:r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</w:rPr>
        <w:t>(</w:t>
      </w:r>
      <w:proofErr w:type="spellStart"/>
      <w:r w:rsidRPr="00DD7E44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u w:val="single"/>
          <w:rtl/>
        </w:rPr>
        <w:t>اضافه</w:t>
      </w:r>
      <w:proofErr w:type="spellEnd"/>
      <w:r w:rsidRPr="00DD7E44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u w:val="single"/>
          <w:rtl/>
        </w:rPr>
        <w:t xml:space="preserve"> من الكتاب</w:t>
      </w:r>
      <w:r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</w:rPr>
        <w:t>)</w:t>
      </w:r>
    </w:p>
    <w:p w:rsidR="00DD7E44" w:rsidRDefault="00DD7E44" w:rsidP="00DD7E44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ينبغي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ان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يشتمل الهدف على ثلاث عناصر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اساسيه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:</w:t>
      </w:r>
    </w:p>
    <w:p w:rsidR="00DD7E44" w:rsidRDefault="00DD7E44" w:rsidP="00DD7E44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1-ابدأ(بالفعل السلوكي)الذي يصف السلوك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او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النشاط الذي سوف يقوم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به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المتعلم</w:t>
      </w:r>
    </w:p>
    <w:p w:rsidR="00DD7E44" w:rsidRDefault="00DD7E44" w:rsidP="00DD7E44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2-اتبع الفعل السلوكي (الذي يصف ويحدد موضوع التعلم </w:t>
      </w:r>
    </w:p>
    <w:p w:rsidR="00DD7E44" w:rsidRDefault="00DD7E44" w:rsidP="00DD7E44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3-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اعطي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اشاره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واضحه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للحد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الادنى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من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الاداء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المعياري المقبول</w:t>
      </w:r>
    </w:p>
    <w:p w:rsidR="008C6763" w:rsidRDefault="008C6763" w:rsidP="00DD7E44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</w:rPr>
      </w:pPr>
    </w:p>
    <w:p w:rsidR="008C6763" w:rsidRPr="006B5963" w:rsidRDefault="008C6763" w:rsidP="008C6763">
      <w:pPr>
        <w:autoSpaceDE w:val="0"/>
        <w:autoSpaceDN w:val="0"/>
        <w:adjustRightInd w:val="0"/>
        <w:spacing w:after="0" w:line="240" w:lineRule="auto"/>
        <w:ind w:left="-2" w:firstLine="2"/>
        <w:jc w:val="center"/>
        <w:rPr>
          <w:rFonts w:ascii="Arial" w:hAnsi="Arial" w:cs="Traditional Arabic" w:hint="cs"/>
          <w:b/>
          <w:bCs/>
          <w:color w:val="0000FF"/>
          <w:kern w:val="24"/>
          <w:sz w:val="32"/>
          <w:szCs w:val="32"/>
          <w:u w:val="single"/>
        </w:rPr>
      </w:pPr>
      <w:r w:rsidRPr="006B5963">
        <w:rPr>
          <w:rFonts w:ascii="Arial" w:hAnsi="Arial" w:cs="Traditional Arabic"/>
          <w:b/>
          <w:bCs/>
          <w:color w:val="0000FF"/>
          <w:kern w:val="24"/>
          <w:sz w:val="32"/>
          <w:szCs w:val="32"/>
          <w:u w:val="single"/>
          <w:rtl/>
        </w:rPr>
        <w:t>المحاضرة الثانية عشرة</w:t>
      </w:r>
    </w:p>
    <w:p w:rsidR="008C6763" w:rsidRDefault="008C6763" w:rsidP="00DD7E44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</w:rPr>
      </w:pPr>
    </w:p>
    <w:p w:rsidR="008C6763" w:rsidRDefault="008C6763" w:rsidP="008C6763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</w:rPr>
      </w:pP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الملاحظه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نوعين (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منتظه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غير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منتظه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)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موجوده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في المحتوى </w:t>
      </w:r>
    </w:p>
    <w:p w:rsidR="008C6763" w:rsidRDefault="008C6763" w:rsidP="008C6763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</w:rPr>
      </w:pP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الاضافه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:</w:t>
      </w:r>
    </w:p>
    <w:p w:rsidR="008C6763" w:rsidRDefault="008C6763" w:rsidP="008C6763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يعاب على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الملاحظه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الغير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منتظمه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:</w:t>
      </w:r>
    </w:p>
    <w:p w:rsidR="008C6763" w:rsidRDefault="008C6763" w:rsidP="008C6763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b/>
          <w:bCs/>
          <w:kern w:val="24"/>
          <w:sz w:val="32"/>
          <w:szCs w:val="32"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احتمال تدخل العوامل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الذاتيه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في ملاحظه السلوك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او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في كتابه الملاحظات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او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تفسيرها</w:t>
      </w:r>
    </w:p>
    <w:p w:rsidR="008C6763" w:rsidRDefault="008C6763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ب-قد ينسى الملاحظ بعض جوانب السلوك الذي يلاحظه</w:t>
      </w:r>
    </w:p>
    <w:p w:rsidR="008C6763" w:rsidRDefault="008C6763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ج-اعتماد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الملاحظه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على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الصدفه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في تسجيل الملحوظات.</w:t>
      </w:r>
    </w:p>
    <w:p w:rsidR="008A118E" w:rsidRDefault="008A118E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</w:rPr>
      </w:pPr>
    </w:p>
    <w:p w:rsidR="008A118E" w:rsidRDefault="008A118E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rtl/>
        </w:rPr>
      </w:pPr>
      <w:proofErr w:type="spellStart"/>
      <w:r w:rsidRPr="00784551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</w:rPr>
        <w:t>الملاحظه</w:t>
      </w:r>
      <w:proofErr w:type="spellEnd"/>
      <w:r w:rsidRPr="00784551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</w:rPr>
        <w:t xml:space="preserve"> </w:t>
      </w:r>
      <w:proofErr w:type="spellStart"/>
      <w:r w:rsidRPr="00784551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</w:rPr>
        <w:t>المنتظمه</w:t>
      </w:r>
      <w:proofErr w:type="spellEnd"/>
      <w:r w:rsidRPr="00784551">
        <w:rPr>
          <w:rFonts w:ascii="Arial" w:hAnsi="Arial" w:cs="Traditional Arabic"/>
          <w:b/>
          <w:bCs/>
          <w:color w:val="C0504D" w:themeColor="accent2"/>
          <w:kern w:val="24"/>
          <w:sz w:val="32"/>
          <w:szCs w:val="32"/>
          <w:highlight w:val="yellow"/>
        </w:rPr>
        <w:t xml:space="preserve"> </w:t>
      </w:r>
      <w:r w:rsidRPr="00784551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</w:rPr>
        <w:t>(</w:t>
      </w:r>
      <w:proofErr w:type="spellStart"/>
      <w:r w:rsidRPr="00784551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</w:rPr>
        <w:t>حسيتتها</w:t>
      </w:r>
      <w:proofErr w:type="spellEnd"/>
      <w:r w:rsidRPr="00784551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</w:rPr>
        <w:t xml:space="preserve"> </w:t>
      </w:r>
      <w:proofErr w:type="spellStart"/>
      <w:r w:rsidRPr="00784551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</w:rPr>
        <w:t>مهمه</w:t>
      </w:r>
      <w:proofErr w:type="spellEnd"/>
      <w:r w:rsidRPr="00784551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</w:rPr>
        <w:t>)&lt;&lt;</w:t>
      </w:r>
      <w:proofErr w:type="spellStart"/>
      <w:r w:rsidRPr="00784551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</w:rPr>
        <w:t>مافي</w:t>
      </w:r>
      <w:proofErr w:type="spellEnd"/>
      <w:r w:rsidRPr="00784551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</w:rPr>
        <w:t xml:space="preserve"> شرح لها بالمحتوى</w:t>
      </w:r>
    </w:p>
    <w:p w:rsidR="008A118E" w:rsidRDefault="008A118E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</w:rPr>
      </w:pPr>
      <w:proofErr w:type="spellStart"/>
      <w:r w:rsidRPr="008A118E"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استماره</w:t>
      </w:r>
      <w:proofErr w:type="spellEnd"/>
      <w:r w:rsidRPr="008A118E"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</w:t>
      </w:r>
      <w:proofErr w:type="spellStart"/>
      <w:r w:rsidRPr="008A118E"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الملاحظه</w:t>
      </w:r>
      <w:proofErr w:type="spellEnd"/>
      <w:r w:rsidRPr="008A118E"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تعد </w:t>
      </w:r>
      <w:proofErr w:type="spellStart"/>
      <w:r w:rsidRPr="008A118E"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اداه</w:t>
      </w:r>
      <w:proofErr w:type="spellEnd"/>
      <w:r w:rsidRPr="008A118E"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مثلها مثل أي أداه من أدوات القياس التربوي</w:t>
      </w: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لذا ينبغي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ان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تتوافر فيها هذه المقاييس(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الموضوعيه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,الصدق,الثبات,أن يكون لها معايير,الشمول,التميز)</w:t>
      </w:r>
    </w:p>
    <w:p w:rsidR="008A118E" w:rsidRDefault="008A118E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</w:rPr>
      </w:pPr>
    </w:p>
    <w:p w:rsidR="00784551" w:rsidRPr="00784551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rtl/>
        </w:rPr>
      </w:pPr>
      <w:proofErr w:type="spellStart"/>
      <w:r w:rsidRPr="00784551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rtl/>
        </w:rPr>
        <w:t>اجراءات</w:t>
      </w:r>
      <w:proofErr w:type="spellEnd"/>
      <w:r w:rsidRPr="00784551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rtl/>
        </w:rPr>
        <w:t xml:space="preserve">  </w:t>
      </w:r>
      <w:proofErr w:type="spellStart"/>
      <w:r w:rsidRPr="00784551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rtl/>
        </w:rPr>
        <w:t>اعداد</w:t>
      </w:r>
      <w:proofErr w:type="spellEnd"/>
      <w:r w:rsidRPr="00784551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rtl/>
        </w:rPr>
        <w:t xml:space="preserve"> </w:t>
      </w:r>
      <w:proofErr w:type="spellStart"/>
      <w:r w:rsidRPr="00784551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rtl/>
        </w:rPr>
        <w:t>بطاقه</w:t>
      </w:r>
      <w:proofErr w:type="spellEnd"/>
      <w:r w:rsidRPr="00784551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rtl/>
        </w:rPr>
        <w:t xml:space="preserve"> ملاحظه:</w:t>
      </w:r>
    </w:p>
    <w:p w:rsidR="00784551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1-تحديد الهدف منها</w:t>
      </w:r>
    </w:p>
    <w:p w:rsidR="00784551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2-تحديد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اسلوب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تسجيل</w:t>
      </w:r>
    </w:p>
    <w:p w:rsidR="00784551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3-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اعداد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الصوره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المبدأيه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لها</w:t>
      </w:r>
    </w:p>
    <w:p w:rsidR="00784551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4-ضبط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بطاقه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الملاحظه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ووضعها في صورتها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النهائيه</w:t>
      </w:r>
      <w:proofErr w:type="spellEnd"/>
    </w:p>
    <w:p w:rsidR="00784551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</w:rPr>
      </w:pPr>
    </w:p>
    <w:p w:rsidR="00784551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بعد هذه الخطوات يتم حساب الصدق والثبات في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بطاقه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الملاحظه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بغرض الوصول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للصوره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النهائيه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للبطاقه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كما يلي:</w:t>
      </w:r>
    </w:p>
    <w:p w:rsidR="00784551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rtl/>
        </w:rPr>
      </w:pPr>
      <w:r w:rsidRPr="00784551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rtl/>
        </w:rPr>
        <w:lastRenderedPageBreak/>
        <w:t>(أ)الصدق</w:t>
      </w:r>
    </w:p>
    <w:p w:rsidR="00784551" w:rsidRPr="003F6535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kern w:val="24"/>
          <w:sz w:val="32"/>
          <w:szCs w:val="32"/>
          <w:rtl/>
        </w:rPr>
      </w:pPr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-الصدق الظاهري:ويتم بعرض الصورة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المبدأيه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لبطاقه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الملاحظه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على مجموعه من المحكمين في مجال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التربيه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بغرض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مايلي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:</w:t>
      </w:r>
    </w:p>
    <w:p w:rsidR="00784551" w:rsidRPr="003F6535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kern w:val="24"/>
          <w:sz w:val="32"/>
          <w:szCs w:val="32"/>
          <w:rtl/>
        </w:rPr>
      </w:pPr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التأكد من مدى دقه تحليل تلك المهارات</w:t>
      </w:r>
    </w:p>
    <w:p w:rsidR="00784551" w:rsidRPr="003F6535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kern w:val="24"/>
          <w:sz w:val="32"/>
          <w:szCs w:val="32"/>
          <w:rtl/>
        </w:rPr>
      </w:pPr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-التأكد من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ان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البطاقه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تحتوي على العناصر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الفرديه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للمهارات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الرئيسيه</w:t>
      </w:r>
      <w:proofErr w:type="spellEnd"/>
    </w:p>
    <w:p w:rsidR="00784551" w:rsidRPr="003F6535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kern w:val="24"/>
          <w:sz w:val="32"/>
          <w:szCs w:val="32"/>
          <w:rtl/>
        </w:rPr>
      </w:pPr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-ضبط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صياغه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العناصر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السلوكيه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لمفردات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البطاقه</w:t>
      </w:r>
      <w:proofErr w:type="spellEnd"/>
    </w:p>
    <w:p w:rsidR="00784551" w:rsidRPr="003F6535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kern w:val="24"/>
          <w:sz w:val="32"/>
          <w:szCs w:val="32"/>
          <w:rtl/>
        </w:rPr>
      </w:pPr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-مدى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ملائمه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الدرجه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المقترحه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لكل عنصر من عناصر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البطاقه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وهي درجه واحد لكل عنصر.</w:t>
      </w:r>
    </w:p>
    <w:p w:rsidR="00784551" w:rsidRPr="003F6535" w:rsidRDefault="00784551" w:rsidP="0078455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</w:rPr>
      </w:pPr>
    </w:p>
    <w:p w:rsidR="00784551" w:rsidRPr="003F6535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color w:val="FF0000"/>
          <w:kern w:val="24"/>
          <w:sz w:val="32"/>
          <w:szCs w:val="32"/>
          <w:rtl/>
        </w:rPr>
      </w:pPr>
      <w:r w:rsidRPr="003F6535">
        <w:rPr>
          <w:rFonts w:ascii="Arial" w:hAnsi="Arial" w:cs="Traditional Arabic" w:hint="cs"/>
          <w:kern w:val="24"/>
          <w:sz w:val="32"/>
          <w:szCs w:val="32"/>
          <w:highlight w:val="yellow"/>
          <w:rtl/>
        </w:rPr>
        <w:t>(ب)</w:t>
      </w:r>
      <w:r w:rsidRPr="003F6535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</w:rPr>
        <w:t>الثبات</w:t>
      </w:r>
    </w:p>
    <w:p w:rsidR="00784551" w:rsidRPr="003F6535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color w:val="FF0000"/>
          <w:kern w:val="24"/>
          <w:sz w:val="32"/>
          <w:szCs w:val="32"/>
          <w:rtl/>
        </w:rPr>
      </w:pPr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يقصد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بها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الحصول على نفس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الدرجه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عند تكرار تقدير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ادائهم</w:t>
      </w:r>
      <w:proofErr w:type="spellEnd"/>
      <w:r w:rsidRPr="003F6535">
        <w:rPr>
          <w:rFonts w:ascii="Arial" w:hAnsi="Arial" w:cs="Traditional Arabic" w:hint="cs"/>
          <w:color w:val="FF0000"/>
          <w:kern w:val="24"/>
          <w:sz w:val="32"/>
          <w:szCs w:val="32"/>
          <w:rtl/>
        </w:rPr>
        <w:t xml:space="preserve"> </w:t>
      </w:r>
    </w:p>
    <w:p w:rsidR="00784551" w:rsidRPr="003F6535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color w:val="FF0000"/>
          <w:kern w:val="24"/>
          <w:sz w:val="32"/>
          <w:szCs w:val="32"/>
          <w:rtl/>
        </w:rPr>
      </w:pPr>
      <w:r w:rsidRPr="003F6535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</w:rPr>
        <w:t xml:space="preserve">مزايا </w:t>
      </w:r>
      <w:proofErr w:type="spellStart"/>
      <w:r w:rsidRPr="003F6535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</w:rPr>
        <w:t>الملاحظه</w:t>
      </w:r>
      <w:proofErr w:type="spellEnd"/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>1-تسمح بتسجيل السلوك وقت حدوثه</w:t>
      </w: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2-تفيد في تسجيل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انماط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السلوك التي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لايمكن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التعبير عنها </w:t>
      </w: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3-تكون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الملاحظه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عاده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مستقله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وغير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متأثره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برغبه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الشخص الذي تجري عليه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الملاحظه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وعدم رغبته</w:t>
      </w: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4-الحالات التي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لايتيسر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فيه استخدام غيرها من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الاساليب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</w:t>
      </w: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kern w:val="24"/>
          <w:sz w:val="32"/>
          <w:szCs w:val="32"/>
          <w:rtl/>
        </w:rPr>
      </w:pP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color w:val="FF0000"/>
          <w:kern w:val="24"/>
          <w:sz w:val="32"/>
          <w:szCs w:val="32"/>
          <w:rtl/>
        </w:rPr>
      </w:pPr>
      <w:r w:rsidRPr="00AC6281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</w:rPr>
        <w:t xml:space="preserve">عيوب </w:t>
      </w:r>
      <w:proofErr w:type="spellStart"/>
      <w:r w:rsidRPr="00AC6281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</w:rPr>
        <w:t>الملاحظه</w:t>
      </w:r>
      <w:proofErr w:type="spellEnd"/>
      <w:r w:rsidRPr="00AC6281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</w:rPr>
        <w:t>:</w:t>
      </w: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>1-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لايمكن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استخدامها في الحالات التي يصعب فيها التنبؤ مقدما بحدوث السلوك موضع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الدراسه</w:t>
      </w:r>
      <w:proofErr w:type="spellEnd"/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>2-عدم تحديد السلوك الذي يريد الباحث(المعلم)ملاحظته</w:t>
      </w: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3-تقييدها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بفتره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زمنيه </w:t>
      </w: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>4-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لاتمكن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ملاحظه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اشياء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حدثت في الماضي</w:t>
      </w: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5-العجز عن ملاحظه بعض مظاهر السلوك مباشره كالمشكلات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العائليه</w:t>
      </w:r>
      <w:proofErr w:type="spellEnd"/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>6-قد يتحيز الباحث(الملاحظ)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ان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يعطي تفسيرات للسلوك بديلا من وصف السلوك نفسه</w:t>
      </w: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7-قد يتحيز فلا يسترعي انتباهه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الا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كل غريب وكل شاذ.</w:t>
      </w:r>
    </w:p>
    <w:p w:rsidR="00AC6281" w:rsidRPr="00AC6281" w:rsidRDefault="00AC6281" w:rsidP="00AC6281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Arial" w:hAnsi="Arial" w:cs="Traditional Arabic" w:hint="cs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>..........................</w:t>
      </w:r>
    </w:p>
    <w:p w:rsidR="008A118E" w:rsidRDefault="008A118E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rtl/>
        </w:rPr>
      </w:pP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rtl/>
        </w:rPr>
      </w:pP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rtl/>
        </w:rPr>
      </w:pP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rtl/>
        </w:rPr>
      </w:pPr>
      <w:proofErr w:type="spellStart"/>
      <w:r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rtl/>
        </w:rPr>
        <w:lastRenderedPageBreak/>
        <w:t>المقابله</w:t>
      </w:r>
      <w:proofErr w:type="spellEnd"/>
    </w:p>
    <w:p w:rsidR="00AC6281" w:rsidRPr="006B5963" w:rsidRDefault="00AC6281" w:rsidP="00AC6281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 w:hint="cs"/>
          <w:b/>
          <w:bCs/>
          <w:color w:val="C00000"/>
          <w:kern w:val="24"/>
          <w:sz w:val="32"/>
          <w:szCs w:val="32"/>
          <w:u w:val="single"/>
          <w:rtl/>
          <w:lang w:bidi="ar-JO"/>
        </w:rPr>
      </w:pPr>
      <w:r w:rsidRPr="006B5963">
        <w:rPr>
          <w:rFonts w:ascii="Arial" w:hAnsi="Arial" w:cs="Traditional Arabic"/>
          <w:b/>
          <w:bCs/>
          <w:color w:val="C00000"/>
          <w:kern w:val="24"/>
          <w:sz w:val="32"/>
          <w:szCs w:val="32"/>
          <w:u w:val="single"/>
          <w:rtl/>
          <w:lang w:bidi="ar-JO"/>
        </w:rPr>
        <w:t>أنواع المقابلة:</w:t>
      </w:r>
    </w:p>
    <w:p w:rsidR="00AC6281" w:rsidRPr="006B5963" w:rsidRDefault="00AC6281" w:rsidP="00AC6281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color w:val="000000"/>
          <w:kern w:val="24"/>
          <w:sz w:val="32"/>
          <w:szCs w:val="32"/>
          <w:rtl/>
          <w:lang w:bidi="ar-JO"/>
        </w:rPr>
      </w:pPr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 xml:space="preserve">مقابلة محددة البنية منظمه موضوع لها </w:t>
      </w:r>
      <w:proofErr w:type="spellStart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>الاسئلة</w:t>
      </w:r>
      <w:proofErr w:type="spellEnd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 xml:space="preserve"> والوقت والز</w:t>
      </w:r>
      <w:r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 xml:space="preserve">مان لا نخرج عن </w:t>
      </w:r>
      <w:proofErr w:type="spellStart"/>
      <w:r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>اطار</w:t>
      </w:r>
      <w:proofErr w:type="spellEnd"/>
      <w:r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 xml:space="preserve"> المحدد لها </w:t>
      </w:r>
      <w:r w:rsidRPr="00AC6281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 xml:space="preserve">(في الكتاب اسمها </w:t>
      </w:r>
      <w:proofErr w:type="spellStart"/>
      <w:r w:rsidRPr="00AC6281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>المقننه</w:t>
      </w:r>
      <w:proofErr w:type="spellEnd"/>
      <w:r w:rsidRPr="00AC6281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>)</w:t>
      </w:r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 xml:space="preserve">  </w:t>
      </w:r>
    </w:p>
    <w:p w:rsidR="00AC6281" w:rsidRPr="006B5963" w:rsidRDefault="00AC6281" w:rsidP="00AC6281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color w:val="000000"/>
          <w:kern w:val="24"/>
          <w:sz w:val="32"/>
          <w:szCs w:val="32"/>
          <w:rtl/>
          <w:lang w:bidi="ar-JO"/>
        </w:rPr>
      </w:pPr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 xml:space="preserve">مقابلة شبة محددة البنية متوسطه لا محددة ولا مغلقة   </w:t>
      </w:r>
      <w:r w:rsidR="00D51B4E">
        <w:rPr>
          <w:rFonts w:ascii="Arial" w:hAnsi="Arial" w:cs="Traditional Arabic" w:hint="cs"/>
          <w:color w:val="000000"/>
          <w:kern w:val="24"/>
          <w:sz w:val="32"/>
          <w:szCs w:val="32"/>
          <w:rtl/>
          <w:lang w:bidi="ar-JO"/>
        </w:rPr>
        <w:t>(</w:t>
      </w:r>
      <w:r w:rsidR="00D51B4E" w:rsidRPr="00D51B4E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 xml:space="preserve">غير </w:t>
      </w:r>
      <w:proofErr w:type="spellStart"/>
      <w:r w:rsidR="00D51B4E" w:rsidRPr="00D51B4E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>مذكوره</w:t>
      </w:r>
      <w:proofErr w:type="spellEnd"/>
      <w:r w:rsidR="00D51B4E" w:rsidRPr="00D51B4E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 xml:space="preserve"> </w:t>
      </w:r>
      <w:proofErr w:type="spellStart"/>
      <w:r w:rsidR="00D51B4E" w:rsidRPr="00D51B4E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>ابداا</w:t>
      </w:r>
      <w:proofErr w:type="spellEnd"/>
    </w:p>
    <w:p w:rsidR="00AC6281" w:rsidRDefault="00AC6281" w:rsidP="00AC6281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color w:val="000000"/>
          <w:kern w:val="24"/>
          <w:sz w:val="32"/>
          <w:szCs w:val="32"/>
          <w:lang w:bidi="ar-JO"/>
        </w:rPr>
      </w:pPr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 xml:space="preserve">مقابلة غير محددة البنية مفتوحة ويمكن </w:t>
      </w:r>
      <w:proofErr w:type="spellStart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>ان</w:t>
      </w:r>
      <w:proofErr w:type="spellEnd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 xml:space="preserve"> يستخدم فيها جميع </w:t>
      </w:r>
      <w:proofErr w:type="spellStart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>الاسئلة</w:t>
      </w:r>
      <w:proofErr w:type="spellEnd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 xml:space="preserve"> </w:t>
      </w:r>
      <w:proofErr w:type="spellStart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>والاساليب</w:t>
      </w:r>
      <w:proofErr w:type="spellEnd"/>
      <w:r>
        <w:rPr>
          <w:rFonts w:ascii="Arial" w:hAnsi="Arial" w:cs="Traditional Arabic" w:hint="cs"/>
          <w:color w:val="000000"/>
          <w:kern w:val="24"/>
          <w:sz w:val="32"/>
          <w:szCs w:val="32"/>
          <w:rtl/>
          <w:lang w:bidi="ar-JO"/>
        </w:rPr>
        <w:t>(</w:t>
      </w:r>
      <w:r w:rsidRPr="00AC6281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 xml:space="preserve">في الكتاب اسمها </w:t>
      </w:r>
      <w:proofErr w:type="spellStart"/>
      <w:r w:rsidRPr="00AC6281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>المفتوحه</w:t>
      </w:r>
      <w:proofErr w:type="spellEnd"/>
      <w:r w:rsidRPr="00AC6281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>)</w:t>
      </w:r>
    </w:p>
    <w:p w:rsidR="00D51B4E" w:rsidRDefault="00D51B4E" w:rsidP="00AC6281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lang w:bidi="ar-JO"/>
        </w:rPr>
      </w:pPr>
      <w:r w:rsidRPr="00D51B4E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>في الكتاب(</w:t>
      </w:r>
      <w:proofErr w:type="spellStart"/>
      <w:r w:rsidRPr="00D51B4E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>المقابله</w:t>
      </w:r>
      <w:proofErr w:type="spellEnd"/>
      <w:r w:rsidRPr="00D51B4E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 xml:space="preserve"> </w:t>
      </w:r>
      <w:proofErr w:type="spellStart"/>
      <w:r w:rsidRPr="00D51B4E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>التشخيصيه</w:t>
      </w:r>
      <w:proofErr w:type="spellEnd"/>
      <w:r w:rsidRPr="00D51B4E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>)</w:t>
      </w:r>
    </w:p>
    <w:p w:rsidR="00D51B4E" w:rsidRDefault="00D51B4E" w:rsidP="00D51B4E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 w:hint="cs"/>
          <w:b/>
          <w:bCs/>
          <w:color w:val="C00000"/>
          <w:kern w:val="24"/>
          <w:sz w:val="32"/>
          <w:szCs w:val="32"/>
          <w:u w:val="single"/>
          <w:rtl/>
        </w:rPr>
      </w:pPr>
      <w:r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>(</w:t>
      </w:r>
      <w:r w:rsidRPr="006B5963">
        <w:rPr>
          <w:rFonts w:ascii="Arial" w:hAnsi="Arial" w:cs="Traditional Arabic"/>
          <w:b/>
          <w:bCs/>
          <w:color w:val="C00000"/>
          <w:kern w:val="24"/>
          <w:sz w:val="32"/>
          <w:szCs w:val="32"/>
          <w:u w:val="single"/>
          <w:rtl/>
          <w:lang w:bidi="ar-JO"/>
        </w:rPr>
        <w:t>خطوات إجراء المقابلة كأداة للبحث:</w:t>
      </w:r>
      <w:r>
        <w:rPr>
          <w:rFonts w:ascii="Arial" w:hAnsi="Arial" w:cs="Traditional Arabic" w:hint="cs"/>
          <w:b/>
          <w:bCs/>
          <w:color w:val="C00000"/>
          <w:kern w:val="24"/>
          <w:sz w:val="32"/>
          <w:szCs w:val="32"/>
          <w:u w:val="single"/>
          <w:rtl/>
          <w:lang w:bidi="ar-JO"/>
        </w:rPr>
        <w:t>(</w:t>
      </w:r>
      <w:r>
        <w:rPr>
          <w:rFonts w:ascii="Arial" w:hAnsi="Arial" w:cs="Traditional Arabic"/>
          <w:b/>
          <w:bCs/>
          <w:color w:val="C00000"/>
          <w:kern w:val="24"/>
          <w:sz w:val="32"/>
          <w:szCs w:val="32"/>
          <w:u w:val="single"/>
          <w:lang w:bidi="ar-JO"/>
        </w:rPr>
        <w:t>)</w:t>
      </w:r>
      <w:r>
        <w:rPr>
          <w:rFonts w:ascii="Arial" w:hAnsi="Arial" w:cs="Traditional Arabic" w:hint="cs"/>
          <w:b/>
          <w:bCs/>
          <w:color w:val="C00000"/>
          <w:kern w:val="24"/>
          <w:sz w:val="32"/>
          <w:szCs w:val="32"/>
          <w:u w:val="single"/>
          <w:rtl/>
        </w:rPr>
        <w:t>مالها وجود بالكتاب)</w:t>
      </w:r>
    </w:p>
    <w:p w:rsidR="00D51B4E" w:rsidRDefault="00D51B4E" w:rsidP="00D51B4E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 w:hint="cs"/>
          <w:b/>
          <w:bCs/>
          <w:color w:val="C00000"/>
          <w:kern w:val="24"/>
          <w:sz w:val="32"/>
          <w:szCs w:val="32"/>
          <w:u w:val="single"/>
          <w:rtl/>
        </w:rPr>
      </w:pPr>
    </w:p>
    <w:p w:rsidR="00D51B4E" w:rsidRDefault="00D51B4E" w:rsidP="00D51B4E">
      <w:pPr>
        <w:autoSpaceDE w:val="0"/>
        <w:autoSpaceDN w:val="0"/>
        <w:adjustRightInd w:val="0"/>
        <w:spacing w:after="0" w:line="240" w:lineRule="auto"/>
        <w:ind w:left="-2" w:firstLine="2"/>
        <w:jc w:val="center"/>
        <w:rPr>
          <w:rFonts w:ascii="Arial" w:hAnsi="Arial" w:cs="Traditional Arabic" w:hint="cs"/>
          <w:b/>
          <w:bCs/>
          <w:color w:val="C00000"/>
          <w:kern w:val="24"/>
          <w:sz w:val="32"/>
          <w:szCs w:val="32"/>
          <w:u w:val="single"/>
          <w:rtl/>
        </w:rPr>
      </w:pPr>
      <w:r w:rsidRPr="006B5963">
        <w:rPr>
          <w:rFonts w:ascii="Arial" w:hAnsi="Arial" w:cs="Traditional Arabic"/>
          <w:b/>
          <w:bCs/>
          <w:color w:val="C00000"/>
          <w:kern w:val="24"/>
          <w:sz w:val="32"/>
          <w:szCs w:val="32"/>
          <w:u w:val="single"/>
          <w:rtl/>
          <w:lang w:bidi="ar-JO"/>
        </w:rPr>
        <w:t>الاستبيان</w:t>
      </w:r>
    </w:p>
    <w:p w:rsidR="00D51B4E" w:rsidRDefault="00D51B4E" w:rsidP="00D51B4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u w:val="single"/>
          <w:rtl/>
        </w:rPr>
      </w:pPr>
    </w:p>
    <w:p w:rsidR="00D51B4E" w:rsidRDefault="00D51B4E" w:rsidP="00D51B4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Traditional Arabic" w:hint="cs"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u w:val="single"/>
          <w:rtl/>
        </w:rPr>
        <w:t>هناك</w:t>
      </w:r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طريقتان للاستبيان 1-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الطريقه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المباشره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  2-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الطريقه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الغير مباشره</w:t>
      </w:r>
    </w:p>
    <w:p w:rsidR="00D51B4E" w:rsidRDefault="00D51B4E" w:rsidP="00D51B4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</w:rPr>
      </w:pPr>
      <w:proofErr w:type="spellStart"/>
      <w:r w:rsidRPr="00D51B4E">
        <w:rPr>
          <w:rFonts w:ascii="Arial" w:hAnsi="Arial" w:cs="Traditional Arabic" w:hint="cs"/>
          <w:kern w:val="24"/>
          <w:sz w:val="32"/>
          <w:szCs w:val="32"/>
          <w:rtl/>
        </w:rPr>
        <w:t>المباشره</w:t>
      </w:r>
      <w:proofErr w:type="spellEnd"/>
      <w:r w:rsidRPr="00D51B4E">
        <w:rPr>
          <w:rFonts w:ascii="Arial" w:hAnsi="Arial" w:cs="Traditional Arabic" w:hint="cs"/>
          <w:kern w:val="24"/>
          <w:sz w:val="32"/>
          <w:szCs w:val="32"/>
          <w:rtl/>
        </w:rPr>
        <w:t xml:space="preserve">:يقدمها المعلم للطلاب مباشره ويوضح لهم الهدف منها </w:t>
      </w:r>
    </w:p>
    <w:p w:rsidR="00D51B4E" w:rsidRDefault="00D51B4E" w:rsidP="00D51B4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Traditional Arabic" w:hint="cs"/>
          <w:color w:val="000000"/>
          <w:kern w:val="24"/>
          <w:sz w:val="32"/>
          <w:szCs w:val="32"/>
          <w:rtl/>
        </w:rPr>
      </w:pPr>
      <w:r w:rsidRPr="00D51B4E"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>الغير مباشره:</w:t>
      </w:r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 xml:space="preserve"> وهي </w:t>
      </w:r>
      <w:proofErr w:type="spellStart"/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>ان</w:t>
      </w:r>
      <w:proofErr w:type="spellEnd"/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 xml:space="preserve"> ترسل </w:t>
      </w:r>
      <w:proofErr w:type="spellStart"/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>لاولياء</w:t>
      </w:r>
      <w:proofErr w:type="spellEnd"/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>الامور</w:t>
      </w:r>
      <w:proofErr w:type="spellEnd"/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 xml:space="preserve"> عن طريق البريد وذلك لمعرفه بعض البيانات </w:t>
      </w:r>
      <w:proofErr w:type="spellStart"/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>الخاصه</w:t>
      </w:r>
      <w:proofErr w:type="spellEnd"/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 xml:space="preserve"> بالتلميذ </w:t>
      </w:r>
      <w:proofErr w:type="spellStart"/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>وااهله</w:t>
      </w:r>
      <w:proofErr w:type="spellEnd"/>
    </w:p>
    <w:p w:rsidR="00D51B4E" w:rsidRDefault="00D51B4E" w:rsidP="00D51B4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Traditional Arabic" w:hint="cs"/>
          <w:color w:val="4F81BD" w:themeColor="accent1"/>
          <w:kern w:val="24"/>
          <w:sz w:val="32"/>
          <w:szCs w:val="32"/>
          <w:rtl/>
        </w:rPr>
      </w:pPr>
      <w:r w:rsidRPr="00D51B4E">
        <w:rPr>
          <w:rFonts w:ascii="Arial" w:hAnsi="Arial" w:cs="Traditional Arabic" w:hint="cs"/>
          <w:color w:val="4F81BD" w:themeColor="accent1"/>
          <w:kern w:val="24"/>
          <w:sz w:val="32"/>
          <w:szCs w:val="32"/>
          <w:rtl/>
        </w:rPr>
        <w:t xml:space="preserve">من عيوب هذه </w:t>
      </w:r>
      <w:proofErr w:type="spellStart"/>
      <w:r w:rsidRPr="00D51B4E">
        <w:rPr>
          <w:rFonts w:ascii="Arial" w:hAnsi="Arial" w:cs="Traditional Arabic" w:hint="cs"/>
          <w:color w:val="4F81BD" w:themeColor="accent1"/>
          <w:kern w:val="24"/>
          <w:sz w:val="32"/>
          <w:szCs w:val="32"/>
          <w:rtl/>
        </w:rPr>
        <w:t>الطريقه</w:t>
      </w:r>
      <w:proofErr w:type="spellEnd"/>
    </w:p>
    <w:p w:rsidR="00D51B4E" w:rsidRPr="00D51B4E" w:rsidRDefault="00D51B4E" w:rsidP="00D51B4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Traditional Arabic" w:hint="cs"/>
          <w:kern w:val="24"/>
          <w:sz w:val="32"/>
          <w:szCs w:val="32"/>
          <w:rtl/>
        </w:rPr>
      </w:pPr>
      <w:r>
        <w:rPr>
          <w:rFonts w:ascii="Arial" w:hAnsi="Arial" w:cs="Traditional Arabic" w:hint="cs"/>
          <w:color w:val="4F81BD" w:themeColor="accent1"/>
          <w:kern w:val="24"/>
          <w:sz w:val="32"/>
          <w:szCs w:val="32"/>
          <w:rtl/>
        </w:rPr>
        <w:t>1</w:t>
      </w:r>
      <w:r w:rsidRPr="00D51B4E">
        <w:rPr>
          <w:rFonts w:ascii="Arial" w:hAnsi="Arial" w:cs="Traditional Arabic" w:hint="cs"/>
          <w:kern w:val="24"/>
          <w:sz w:val="32"/>
          <w:szCs w:val="32"/>
          <w:rtl/>
        </w:rPr>
        <w:t xml:space="preserve">-عدم الرد </w:t>
      </w:r>
      <w:proofErr w:type="spellStart"/>
      <w:r w:rsidRPr="00D51B4E">
        <w:rPr>
          <w:rFonts w:ascii="Arial" w:hAnsi="Arial" w:cs="Traditional Arabic" w:hint="cs"/>
          <w:kern w:val="24"/>
          <w:sz w:val="32"/>
          <w:szCs w:val="32"/>
          <w:rtl/>
        </w:rPr>
        <w:t>بسرعه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      </w:t>
      </w:r>
      <w:r w:rsidRPr="00D51B4E">
        <w:rPr>
          <w:rFonts w:ascii="Arial" w:hAnsi="Arial" w:cs="Traditional Arabic" w:hint="cs"/>
          <w:kern w:val="24"/>
          <w:sz w:val="32"/>
          <w:szCs w:val="32"/>
          <w:rtl/>
        </w:rPr>
        <w:t>2-عدم الرد كليا</w:t>
      </w:r>
    </w:p>
    <w:p w:rsidR="00D51B4E" w:rsidRDefault="00D51B4E" w:rsidP="00D51B4E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 w:hint="cs"/>
          <w:b/>
          <w:bCs/>
          <w:color w:val="C00000"/>
          <w:kern w:val="24"/>
          <w:sz w:val="32"/>
          <w:szCs w:val="32"/>
          <w:u w:val="single"/>
          <w:rtl/>
          <w:lang w:bidi="ar-JO"/>
        </w:rPr>
      </w:pPr>
      <w:r w:rsidRPr="006B5963">
        <w:rPr>
          <w:rFonts w:ascii="Arial" w:hAnsi="Arial" w:cs="Traditional Arabic"/>
          <w:b/>
          <w:bCs/>
          <w:color w:val="C00000"/>
          <w:kern w:val="24"/>
          <w:sz w:val="32"/>
          <w:szCs w:val="32"/>
          <w:u w:val="single"/>
          <w:rtl/>
          <w:lang w:bidi="ar-JO"/>
        </w:rPr>
        <w:t xml:space="preserve">أنواع الاستبيان:  </w:t>
      </w:r>
      <w:r w:rsidR="005425A5">
        <w:rPr>
          <w:rFonts w:ascii="Arial" w:hAnsi="Arial" w:cs="Traditional Arabic" w:hint="cs"/>
          <w:b/>
          <w:bCs/>
          <w:color w:val="C00000"/>
          <w:kern w:val="24"/>
          <w:sz w:val="32"/>
          <w:szCs w:val="32"/>
          <w:u w:val="single"/>
          <w:rtl/>
          <w:lang w:bidi="ar-JO"/>
        </w:rPr>
        <w:t xml:space="preserve">في المحتوى نوعين (بس الكتاب </w:t>
      </w:r>
      <w:proofErr w:type="spellStart"/>
      <w:r w:rsidR="005425A5">
        <w:rPr>
          <w:rFonts w:ascii="Arial" w:hAnsi="Arial" w:cs="Traditional Arabic" w:hint="cs"/>
          <w:b/>
          <w:bCs/>
          <w:color w:val="C00000"/>
          <w:kern w:val="24"/>
          <w:sz w:val="32"/>
          <w:szCs w:val="32"/>
          <w:u w:val="single"/>
          <w:rtl/>
          <w:lang w:bidi="ar-JO"/>
        </w:rPr>
        <w:t>ثلاثه</w:t>
      </w:r>
      <w:proofErr w:type="spellEnd"/>
      <w:r w:rsidR="005425A5">
        <w:rPr>
          <w:rFonts w:ascii="Arial" w:hAnsi="Arial" w:cs="Traditional Arabic" w:hint="cs"/>
          <w:b/>
          <w:bCs/>
          <w:color w:val="C00000"/>
          <w:kern w:val="24"/>
          <w:sz w:val="32"/>
          <w:szCs w:val="32"/>
          <w:u w:val="single"/>
          <w:rtl/>
          <w:lang w:bidi="ar-JO"/>
        </w:rPr>
        <w:t>)</w:t>
      </w:r>
    </w:p>
    <w:p w:rsidR="005425A5" w:rsidRPr="005425A5" w:rsidRDefault="005425A5" w:rsidP="00D51B4E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 w:rsidRPr="005425A5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1-المقيد   2-المفتوح    3- المصور</w:t>
      </w:r>
    </w:p>
    <w:p w:rsidR="00D51B4E" w:rsidRDefault="005425A5" w:rsidP="00D51B4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المقيد هو نفسه (محدد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البنيه</w:t>
      </w:r>
      <w:proofErr w:type="spellEnd"/>
    </w:p>
    <w:p w:rsidR="005425A5" w:rsidRDefault="005425A5" w:rsidP="00D51B4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المفتوح(غير محدد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البنيه</w:t>
      </w:r>
      <w:proofErr w:type="spellEnd"/>
    </w:p>
    <w:p w:rsidR="005425A5" w:rsidRDefault="005425A5" w:rsidP="005425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 w:rsidRPr="005425A5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</w:rPr>
        <w:t>المصور</w:t>
      </w:r>
      <w:r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 xml:space="preserve"> </w:t>
      </w:r>
      <w:r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  <w:t xml:space="preserve"> </w:t>
      </w:r>
      <w:r w:rsidRPr="005425A5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يقوم</w:t>
      </w: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هذا </w:t>
      </w:r>
      <w:r w:rsidRPr="005425A5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النوع على هيئه</w:t>
      </w: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مجموعه من الرسوم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او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الصور بدلا من العبارات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المكتوبه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ويصلح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للاطفال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الصغار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او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الاميين</w:t>
      </w:r>
      <w:proofErr w:type="spellEnd"/>
    </w:p>
    <w:p w:rsidR="005425A5" w:rsidRDefault="005425A5" w:rsidP="005425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</w:p>
    <w:p w:rsidR="003F6535" w:rsidRDefault="003F6535" w:rsidP="005425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</w:p>
    <w:p w:rsidR="003F6535" w:rsidRDefault="003F6535" w:rsidP="005425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</w:p>
    <w:p w:rsidR="00265FC1" w:rsidRDefault="00265FC1" w:rsidP="00265FC1">
      <w:pPr>
        <w:autoSpaceDE w:val="0"/>
        <w:autoSpaceDN w:val="0"/>
        <w:adjustRightInd w:val="0"/>
        <w:spacing w:after="0" w:line="240" w:lineRule="auto"/>
        <w:ind w:left="-2" w:firstLine="2"/>
        <w:jc w:val="center"/>
        <w:rPr>
          <w:rFonts w:ascii="Arial" w:hAnsi="Arial" w:cs="Traditional Arabic" w:hint="cs"/>
          <w:b/>
          <w:bCs/>
          <w:color w:val="0000FF"/>
          <w:kern w:val="24"/>
          <w:sz w:val="32"/>
          <w:szCs w:val="32"/>
          <w:u w:val="single"/>
          <w:rtl/>
        </w:rPr>
      </w:pPr>
      <w:r w:rsidRPr="007F0373">
        <w:rPr>
          <w:rFonts w:ascii="Arial" w:hAnsi="Arial" w:cs="Traditional Arabic"/>
          <w:b/>
          <w:bCs/>
          <w:color w:val="0000FF"/>
          <w:kern w:val="24"/>
          <w:sz w:val="32"/>
          <w:szCs w:val="32"/>
          <w:u w:val="single"/>
          <w:rtl/>
        </w:rPr>
        <w:t>المحاضرة الثالث</w:t>
      </w:r>
      <w:r w:rsidRPr="007F0373">
        <w:rPr>
          <w:rFonts w:ascii="Arial" w:hAnsi="Arial" w:cs="Traditional Arabic"/>
          <w:b/>
          <w:bCs/>
          <w:color w:val="0000FF"/>
          <w:kern w:val="24"/>
          <w:sz w:val="32"/>
          <w:szCs w:val="32"/>
          <w:u w:val="single"/>
          <w:rtl/>
          <w:lang w:bidi="ar-JO"/>
        </w:rPr>
        <w:t xml:space="preserve">ة </w:t>
      </w:r>
      <w:r w:rsidRPr="007F0373">
        <w:rPr>
          <w:rFonts w:ascii="Arial" w:hAnsi="Arial" w:cs="Traditional Arabic"/>
          <w:b/>
          <w:bCs/>
          <w:color w:val="0000FF"/>
          <w:kern w:val="24"/>
          <w:sz w:val="32"/>
          <w:szCs w:val="32"/>
          <w:u w:val="single"/>
          <w:rtl/>
        </w:rPr>
        <w:t>عشرة</w:t>
      </w:r>
    </w:p>
    <w:p w:rsidR="00B06493" w:rsidRPr="006B5963" w:rsidRDefault="00B06493" w:rsidP="00B06493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/>
          <w:color w:val="FF0000"/>
          <w:kern w:val="24"/>
          <w:sz w:val="32"/>
          <w:szCs w:val="32"/>
          <w:u w:val="single"/>
          <w:rtl/>
        </w:rPr>
      </w:pPr>
      <w:r w:rsidRPr="006B5963">
        <w:rPr>
          <w:rFonts w:ascii="Arial" w:hAnsi="Arial" w:cs="Traditional Arabic"/>
          <w:color w:val="FF0000"/>
          <w:kern w:val="24"/>
          <w:sz w:val="32"/>
          <w:szCs w:val="32"/>
          <w:u w:val="single"/>
          <w:rtl/>
        </w:rPr>
        <w:lastRenderedPageBreak/>
        <w:t>مصطلحات لابد نعرفها:</w:t>
      </w:r>
    </w:p>
    <w:p w:rsidR="00B06493" w:rsidRPr="006B5963" w:rsidRDefault="00B06493" w:rsidP="00B06493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/>
          <w:color w:val="000000"/>
          <w:kern w:val="24"/>
          <w:sz w:val="32"/>
          <w:szCs w:val="32"/>
          <w:rtl/>
        </w:rPr>
      </w:pPr>
      <w:r w:rsidRPr="006B5963">
        <w:rPr>
          <w:rFonts w:ascii="Arial" w:hAnsi="Arial" w:cs="Traditional Arabic"/>
          <w:color w:val="000000"/>
          <w:kern w:val="24"/>
          <w:sz w:val="32"/>
          <w:szCs w:val="32"/>
          <w:u w:val="single"/>
          <w:rtl/>
        </w:rPr>
        <w:t>القدرة</w:t>
      </w:r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 </w:t>
      </w:r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>..</w:t>
      </w:r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هي على </w:t>
      </w:r>
      <w:proofErr w:type="spellStart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>اداء</w:t>
      </w:r>
      <w:proofErr w:type="spellEnd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 عمل معين سواء كان عمل حركيا </w:t>
      </w:r>
      <w:proofErr w:type="spellStart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>او</w:t>
      </w:r>
      <w:proofErr w:type="spellEnd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 عقليا </w:t>
      </w:r>
    </w:p>
    <w:p w:rsidR="00B06493" w:rsidRPr="006B5963" w:rsidRDefault="00B06493" w:rsidP="00B06493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/>
          <w:color w:val="000000"/>
          <w:kern w:val="24"/>
          <w:sz w:val="32"/>
          <w:szCs w:val="32"/>
          <w:rtl/>
        </w:rPr>
      </w:pPr>
      <w:r w:rsidRPr="006B5963">
        <w:rPr>
          <w:rFonts w:ascii="Arial" w:hAnsi="Arial" w:cs="Traditional Arabic"/>
          <w:color w:val="000000"/>
          <w:kern w:val="24"/>
          <w:sz w:val="32"/>
          <w:szCs w:val="32"/>
          <w:u w:val="single"/>
          <w:rtl/>
        </w:rPr>
        <w:t>الاستعداد</w:t>
      </w:r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 </w:t>
      </w:r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>..</w:t>
      </w:r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هي  قدرة استعداد على تعمل العمل ما </w:t>
      </w:r>
      <w:proofErr w:type="spellStart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>اذا</w:t>
      </w:r>
      <w:proofErr w:type="spellEnd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 </w:t>
      </w:r>
      <w:proofErr w:type="spellStart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>اعطي</w:t>
      </w:r>
      <w:proofErr w:type="spellEnd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 الفرصة على توفير الفرص له </w:t>
      </w:r>
    </w:p>
    <w:p w:rsidR="00265FC1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 w:rsidRPr="006B5963">
        <w:rPr>
          <w:rFonts w:ascii="Arial" w:hAnsi="Arial" w:cs="Traditional Arabic"/>
          <w:color w:val="000000"/>
          <w:kern w:val="24"/>
          <w:sz w:val="32"/>
          <w:szCs w:val="32"/>
          <w:u w:val="single"/>
          <w:rtl/>
        </w:rPr>
        <w:t>التحصيل</w:t>
      </w:r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 </w:t>
      </w:r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 xml:space="preserve">.. </w:t>
      </w:r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مقدار المعرفة </w:t>
      </w:r>
      <w:proofErr w:type="spellStart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>او</w:t>
      </w:r>
      <w:proofErr w:type="spellEnd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 المهارة التي حصل عليها الفرد المهارة تعني المقدرة على </w:t>
      </w:r>
      <w:proofErr w:type="spellStart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>الاداء</w:t>
      </w:r>
      <w:proofErr w:type="spellEnd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 المنظم المتكامل </w:t>
      </w:r>
      <w:proofErr w:type="spellStart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>للاعمال</w:t>
      </w:r>
      <w:proofErr w:type="spellEnd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 الحركية المعقدة بدقة وسهولة مع التكيف للظروف المتغيرة والمحيطة بالعمل    </w:t>
      </w:r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 xml:space="preserve"> </w:t>
      </w:r>
    </w:p>
    <w:p w:rsidR="00B06493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</w:pPr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>الرابع من الكتاب(</w:t>
      </w:r>
      <w:proofErr w:type="spellStart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>المهاره</w:t>
      </w:r>
      <w:proofErr w:type="spellEnd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 xml:space="preserve">:تعني </w:t>
      </w:r>
      <w:proofErr w:type="spellStart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>المقدره</w:t>
      </w:r>
      <w:proofErr w:type="spellEnd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 xml:space="preserve"> على </w:t>
      </w:r>
      <w:proofErr w:type="spellStart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>الاداء</w:t>
      </w:r>
      <w:proofErr w:type="spellEnd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 xml:space="preserve"> المنظم المتكامل </w:t>
      </w:r>
      <w:proofErr w:type="spellStart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>للاعمال</w:t>
      </w:r>
      <w:proofErr w:type="spellEnd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 xml:space="preserve"> </w:t>
      </w:r>
      <w:proofErr w:type="spellStart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>الحركيه</w:t>
      </w:r>
      <w:proofErr w:type="spellEnd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 xml:space="preserve"> </w:t>
      </w:r>
      <w:proofErr w:type="spellStart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>المعقده</w:t>
      </w:r>
      <w:proofErr w:type="spellEnd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 xml:space="preserve"> بدقه وسهولة مع التكيف للظروف </w:t>
      </w:r>
      <w:proofErr w:type="spellStart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>المتغيره</w:t>
      </w:r>
      <w:proofErr w:type="spellEnd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 xml:space="preserve"> </w:t>
      </w:r>
      <w:proofErr w:type="spellStart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>المحيطه</w:t>
      </w:r>
      <w:proofErr w:type="spellEnd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 xml:space="preserve"> بالعمل</w:t>
      </w:r>
    </w:p>
    <w:p w:rsidR="00B06493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  <w:t xml:space="preserve"> </w:t>
      </w:r>
    </w:p>
    <w:p w:rsidR="00B06493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</w:pPr>
    </w:p>
    <w:p w:rsidR="00B06493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  <w:t>تصنيف الاختبارات:</w:t>
      </w:r>
    </w:p>
    <w:p w:rsidR="00B06493" w:rsidRPr="00B06493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  <w:t>1</w:t>
      </w:r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-على </w:t>
      </w:r>
      <w:proofErr w:type="spellStart"/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اساس</w:t>
      </w:r>
      <w:proofErr w:type="spellEnd"/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الخبرات والوظائف التي تقيسها</w:t>
      </w:r>
    </w:p>
    <w:p w:rsidR="00B06493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</w:pPr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2-على </w:t>
      </w:r>
      <w:proofErr w:type="spellStart"/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اساس</w:t>
      </w:r>
      <w:proofErr w:type="spellEnd"/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الهدف من تطبيقها</w:t>
      </w: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(</w:t>
      </w:r>
      <w:r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  <w:t xml:space="preserve">الاختبارات </w:t>
      </w:r>
      <w:proofErr w:type="spellStart"/>
      <w:r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  <w:t>التحصيليه</w:t>
      </w:r>
      <w:proofErr w:type="spellEnd"/>
      <w:r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  <w:t xml:space="preserve"> يمكن حصرها في </w:t>
      </w:r>
      <w:proofErr w:type="spellStart"/>
      <w:r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  <w:t>ثلاثه</w:t>
      </w:r>
      <w:proofErr w:type="spellEnd"/>
      <w:r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  <w:t xml:space="preserve"> </w:t>
      </w:r>
      <w:proofErr w:type="spellStart"/>
      <w:r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  <w:t>اهداف</w:t>
      </w:r>
      <w:proofErr w:type="spellEnd"/>
      <w:r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  <w:t>:</w:t>
      </w:r>
    </w:p>
    <w:p w:rsidR="00B06493" w:rsidRPr="00B12DF2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</w:pPr>
      <w:r w:rsidRPr="00B12DF2"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  <w:t xml:space="preserve">أ-تحديد مستوى تحصيل كل تلميذ </w:t>
      </w:r>
      <w:proofErr w:type="spellStart"/>
      <w:r w:rsidRPr="00B12DF2"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  <w:t>بالنسبه</w:t>
      </w:r>
      <w:proofErr w:type="spellEnd"/>
      <w:r w:rsidRPr="00B12DF2"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  <w:t xml:space="preserve"> لما يقيسه الاختبار من </w:t>
      </w:r>
      <w:proofErr w:type="spellStart"/>
      <w:r w:rsidRPr="00B12DF2"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  <w:t>اهداف</w:t>
      </w:r>
      <w:proofErr w:type="spellEnd"/>
    </w:p>
    <w:p w:rsidR="00B06493" w:rsidRPr="00B12DF2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</w:pPr>
      <w:r w:rsidRPr="00B12DF2"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  <w:t xml:space="preserve">ب-تشخيص جوانب القوه والضعف في </w:t>
      </w:r>
      <w:proofErr w:type="spellStart"/>
      <w:r w:rsidRPr="00B12DF2"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  <w:t>اجابات</w:t>
      </w:r>
      <w:proofErr w:type="spellEnd"/>
      <w:r w:rsidRPr="00B12DF2"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  <w:t xml:space="preserve"> التلاميذ</w:t>
      </w:r>
    </w:p>
    <w:p w:rsidR="00B06493" w:rsidRPr="00B12DF2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</w:pPr>
      <w:proofErr w:type="spellStart"/>
      <w:r w:rsidRPr="00B12DF2"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  <w:t>جـ</w:t>
      </w:r>
      <w:proofErr w:type="spellEnd"/>
      <w:r w:rsidRPr="00B12DF2"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  <w:t xml:space="preserve">-تحديد فعاليه التدريس في تحقيق </w:t>
      </w:r>
      <w:proofErr w:type="spellStart"/>
      <w:r w:rsidRPr="00B12DF2"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  <w:t>الاهداف</w:t>
      </w:r>
      <w:proofErr w:type="spellEnd"/>
      <w:r w:rsidRPr="00B12DF2"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  <w:t xml:space="preserve"> </w:t>
      </w:r>
      <w:proofErr w:type="spellStart"/>
      <w:r w:rsidRPr="00B12DF2"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  <w:t>التعليميه</w:t>
      </w:r>
      <w:proofErr w:type="spellEnd"/>
    </w:p>
    <w:p w:rsidR="00B06493" w:rsidRPr="00B06493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</w:p>
    <w:p w:rsidR="00B06493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3-على </w:t>
      </w:r>
      <w:proofErr w:type="spellStart"/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اساس</w:t>
      </w:r>
      <w:proofErr w:type="spellEnd"/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</w:t>
      </w:r>
      <w:proofErr w:type="spellStart"/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طبيعه</w:t>
      </w:r>
      <w:proofErr w:type="spellEnd"/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</w:t>
      </w:r>
      <w:proofErr w:type="spellStart"/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الاداء</w:t>
      </w:r>
      <w:proofErr w:type="spellEnd"/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في الاختبار</w:t>
      </w: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(تقسم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الى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نوعين:أ-لفظيه   ب-اختبارات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اداء</w:t>
      </w:r>
      <w:proofErr w:type="spellEnd"/>
    </w:p>
    <w:p w:rsidR="00B06493" w:rsidRPr="00B06493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</w:t>
      </w:r>
      <w:r w:rsidR="00B12DF2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4-تصنيف الاختبار على </w:t>
      </w:r>
      <w:proofErr w:type="spellStart"/>
      <w:r w:rsidR="00B12DF2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اساس</w:t>
      </w:r>
      <w:proofErr w:type="spellEnd"/>
      <w:r w:rsidR="00B12DF2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الزمن المحدد للاختبار</w:t>
      </w:r>
    </w:p>
    <w:p w:rsidR="00D51B4E" w:rsidRPr="00D51B4E" w:rsidRDefault="00D51B4E" w:rsidP="00D51B4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Traditional Arabic"/>
          <w:kern w:val="24"/>
          <w:sz w:val="32"/>
          <w:szCs w:val="32"/>
          <w:highlight w:val="yellow"/>
          <w:rtl/>
          <w:lang w:bidi="ar-JO"/>
        </w:rPr>
      </w:pPr>
    </w:p>
    <w:p w:rsidR="00AC6281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rtl/>
          <w:lang w:bidi="ar-JO"/>
        </w:rPr>
      </w:pPr>
      <w:r w:rsidRPr="00B12DF2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  <w:lang w:bidi="ar-JO"/>
        </w:rPr>
        <w:t xml:space="preserve">في المحتوى مذكور الشروط </w:t>
      </w:r>
      <w:proofErr w:type="spellStart"/>
      <w:r w:rsidRPr="00B12DF2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  <w:lang w:bidi="ar-JO"/>
        </w:rPr>
        <w:t>الاساسيه</w:t>
      </w:r>
      <w:proofErr w:type="spellEnd"/>
      <w:r w:rsidRPr="00B12DF2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  <w:lang w:bidi="ar-JO"/>
        </w:rPr>
        <w:t xml:space="preserve"> للاختبار الجيد (</w:t>
      </w:r>
      <w:proofErr w:type="spellStart"/>
      <w:r w:rsidRPr="00B12DF2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  <w:lang w:bidi="ar-JO"/>
        </w:rPr>
        <w:t>الثانويه</w:t>
      </w:r>
      <w:proofErr w:type="spellEnd"/>
      <w:r w:rsidRPr="00B12DF2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  <w:lang w:bidi="ar-JO"/>
        </w:rPr>
        <w:t xml:space="preserve"> غير </w:t>
      </w:r>
      <w:proofErr w:type="spellStart"/>
      <w:r w:rsidRPr="00B12DF2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  <w:lang w:bidi="ar-JO"/>
        </w:rPr>
        <w:t>مذكوره</w:t>
      </w:r>
      <w:proofErr w:type="spellEnd"/>
      <w:r w:rsidRPr="00B12DF2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  <w:lang w:bidi="ar-JO"/>
        </w:rPr>
        <w:t>)</w:t>
      </w:r>
    </w:p>
    <w:p w:rsidR="00B12DF2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rtl/>
          <w:lang w:bidi="ar-JO"/>
        </w:rPr>
      </w:pPr>
      <w:r w:rsidRPr="00B12DF2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rtl/>
          <w:lang w:bidi="ar-JO"/>
        </w:rPr>
        <w:t xml:space="preserve">الشروط </w:t>
      </w:r>
      <w:proofErr w:type="spellStart"/>
      <w:r w:rsidRPr="00B12DF2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rtl/>
          <w:lang w:bidi="ar-JO"/>
        </w:rPr>
        <w:t>الثانويه</w:t>
      </w:r>
      <w:proofErr w:type="spellEnd"/>
      <w:r w:rsidRPr="00B12DF2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rtl/>
          <w:lang w:bidi="ar-JO"/>
        </w:rPr>
        <w:t xml:space="preserve"> للاختبار الجيد</w:t>
      </w:r>
    </w:p>
    <w:p w:rsidR="00B12DF2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t>1-سهوله التطبيق</w:t>
      </w:r>
    </w:p>
    <w:p w:rsidR="00B12DF2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t xml:space="preserve">2-سهوله تقدير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t>الدرجه</w:t>
      </w:r>
      <w:proofErr w:type="spellEnd"/>
    </w:p>
    <w:p w:rsidR="00B12DF2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t>3-سهولة التفسير</w:t>
      </w:r>
    </w:p>
    <w:p w:rsidR="00B12DF2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t xml:space="preserve">4-الاقتصاد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t>او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t xml:space="preserve">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t>التكلفه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t xml:space="preserve">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t>الماديه</w:t>
      </w:r>
      <w:proofErr w:type="spellEnd"/>
    </w:p>
    <w:p w:rsidR="00B12DF2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</w:pPr>
    </w:p>
    <w:p w:rsidR="00B12DF2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rtl/>
          <w:lang w:bidi="ar-JO"/>
        </w:rPr>
      </w:pPr>
      <w:r w:rsidRPr="00B12DF2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rtl/>
          <w:lang w:bidi="ar-JO"/>
        </w:rPr>
        <w:t xml:space="preserve">الشروط </w:t>
      </w:r>
      <w:proofErr w:type="spellStart"/>
      <w:r w:rsidRPr="00B12DF2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rtl/>
          <w:lang w:bidi="ar-JO"/>
        </w:rPr>
        <w:t>الخاصه</w:t>
      </w:r>
      <w:proofErr w:type="spellEnd"/>
      <w:r w:rsidRPr="00B12DF2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rtl/>
          <w:lang w:bidi="ar-JO"/>
        </w:rPr>
        <w:t xml:space="preserve"> بالاختبارات </w:t>
      </w:r>
      <w:proofErr w:type="spellStart"/>
      <w:r w:rsidRPr="00B12DF2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rtl/>
          <w:lang w:bidi="ar-JO"/>
        </w:rPr>
        <w:t>المقننه</w:t>
      </w:r>
      <w:proofErr w:type="spellEnd"/>
    </w:p>
    <w:p w:rsidR="00B12DF2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t xml:space="preserve">1-وجود الصور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t>المتكافئه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t xml:space="preserve">  2-وجود معايير (معيار صفي,معيار عمري)</w:t>
      </w:r>
    </w:p>
    <w:p w:rsidR="00B12DF2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</w:pPr>
    </w:p>
    <w:p w:rsidR="00B12DF2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  <w:lang w:bidi="ar-JO"/>
        </w:rPr>
      </w:pPr>
      <w:r w:rsidRPr="00B12DF2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  <w:lang w:bidi="ar-JO"/>
        </w:rPr>
        <w:t xml:space="preserve">مزايا وعيوب الاختبارات </w:t>
      </w:r>
      <w:proofErr w:type="spellStart"/>
      <w:r w:rsidRPr="00B12DF2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  <w:lang w:bidi="ar-JO"/>
        </w:rPr>
        <w:t>التحصيليه</w:t>
      </w:r>
      <w:proofErr w:type="spellEnd"/>
      <w:r w:rsidRPr="00B12DF2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  <w:lang w:bidi="ar-JO"/>
        </w:rPr>
        <w:t>:</w:t>
      </w:r>
    </w:p>
    <w:p w:rsidR="00B12DF2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الاختبارات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التحصيليه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وتشمل(اختبارات المقال,,اختبارات موضوعيه,,اختبارات عمليه)</w:t>
      </w:r>
    </w:p>
    <w:p w:rsidR="00B12DF2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 w:rsidRPr="00B12DF2">
        <w:rPr>
          <w:rFonts w:ascii="Arial" w:hAnsi="Arial" w:cs="Traditional Arabic" w:hint="cs"/>
          <w:kern w:val="24"/>
          <w:sz w:val="32"/>
          <w:szCs w:val="32"/>
          <w:highlight w:val="yellow"/>
          <w:rtl/>
          <w:lang w:bidi="ar-JO"/>
        </w:rPr>
        <w:t>اختبارات المقال</w:t>
      </w:r>
      <w:r w:rsidR="004C281D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:هي </w:t>
      </w:r>
      <w:proofErr w:type="spellStart"/>
      <w:r w:rsidR="004C281D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اكثر</w:t>
      </w:r>
      <w:proofErr w:type="spellEnd"/>
      <w:r w:rsidR="004C281D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</w:t>
      </w:r>
      <w:proofErr w:type="spellStart"/>
      <w:r w:rsidR="004C281D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انواع</w:t>
      </w:r>
      <w:proofErr w:type="spellEnd"/>
      <w:r w:rsidR="004C281D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الاختبارات استخداما </w:t>
      </w:r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مزاياها:1-يمكن استخدامها في قياس جميع مخرجات التعلم في المجال المعرفي </w:t>
      </w:r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2-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لاينفع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فيها التخمين الذي يعد عيبا في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الاسئله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الموضوعيه</w:t>
      </w:r>
      <w:proofErr w:type="spellEnd"/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3-تتيح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الفرصه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لإظهار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القدره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على التفكير الإبداعي وإدراك العلاقات واستيعاب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الماده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وتنظيم عرض الأفكار.</w:t>
      </w:r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 w:rsidRPr="004C281D">
        <w:rPr>
          <w:rFonts w:ascii="Arial" w:hAnsi="Arial" w:cs="Traditional Arabic" w:hint="cs"/>
          <w:kern w:val="24"/>
          <w:sz w:val="32"/>
          <w:szCs w:val="32"/>
          <w:highlight w:val="yellow"/>
          <w:rtl/>
          <w:lang w:bidi="ar-JO"/>
        </w:rPr>
        <w:t>العيوب:</w:t>
      </w:r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1-عدد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الاسئله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عاده قليله ويلعب الحظ فيها دور</w:t>
      </w:r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2-تلعب قدره التلميذ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اللغويه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دورا في التأثير على المصحح</w:t>
      </w:r>
    </w:p>
    <w:p w:rsidR="004C281D" w:rsidRPr="00B12DF2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3-تصحيحها يحتاج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الى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جهد ووقت مما يؤثر على تقدير المصحح</w:t>
      </w:r>
    </w:p>
    <w:p w:rsidR="00B12DF2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 w:rsidRPr="004C281D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4-يتسم تصحيحها بعدم </w:t>
      </w:r>
      <w:proofErr w:type="spellStart"/>
      <w:r w:rsidRPr="004C281D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الموضوعيه</w:t>
      </w:r>
      <w:proofErr w:type="spellEnd"/>
      <w:r w:rsidRPr="004C281D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</w:t>
      </w:r>
      <w:proofErr w:type="spellStart"/>
      <w:r w:rsidRPr="004C281D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وهذ</w:t>
      </w:r>
      <w:proofErr w:type="spellEnd"/>
      <w:r w:rsidRPr="004C281D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هو اخطر عيوبها</w:t>
      </w:r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5-من الصعب أن تقيس جميع أوجه التعليم</w:t>
      </w:r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 w:rsidRPr="004C281D">
        <w:rPr>
          <w:rFonts w:ascii="Arial" w:hAnsi="Arial" w:cs="Traditional Arabic" w:hint="cs"/>
          <w:kern w:val="24"/>
          <w:sz w:val="32"/>
          <w:szCs w:val="32"/>
          <w:highlight w:val="yellow"/>
          <w:rtl/>
          <w:lang w:bidi="ar-JO"/>
        </w:rPr>
        <w:t>كيف يمكن التخلص من العيوب:</w:t>
      </w:r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1-وضع نموذج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للاجابه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تحدد فيه النقاط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الرئيسيه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المطلوبه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والدرجه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المخصصه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لكل نقطه.</w:t>
      </w:r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2-تصحيح سؤال واحد في جميع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اوراق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الاجابه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قبل الانتقال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الى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تصحيح سؤال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اخر</w:t>
      </w:r>
      <w:proofErr w:type="spellEnd"/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3-يحسن عدم معرفة المصحح لاسم التلميذ صاحب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الورقه</w:t>
      </w:r>
      <w:proofErr w:type="spellEnd"/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4-تصحيح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الورقه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الواحده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من قبل عده مصححين </w:t>
      </w:r>
    </w:p>
    <w:p w:rsidR="004C281D" w:rsidRDefault="004C281D" w:rsidP="004C28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.........................</w:t>
      </w:r>
    </w:p>
    <w:p w:rsidR="004C281D" w:rsidRDefault="004C281D" w:rsidP="004C28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  <w:lang w:bidi="ar-JO"/>
        </w:rPr>
      </w:pPr>
      <w:r w:rsidRPr="004C281D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  <w:lang w:bidi="ar-JO"/>
        </w:rPr>
        <w:t xml:space="preserve">ب(الاختبارات </w:t>
      </w:r>
      <w:proofErr w:type="spellStart"/>
      <w:r w:rsidRPr="004C281D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  <w:lang w:bidi="ar-JO"/>
        </w:rPr>
        <w:t>الموضوعيه</w:t>
      </w:r>
      <w:proofErr w:type="spellEnd"/>
      <w:r w:rsidRPr="004C281D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  <w:lang w:bidi="ar-JO"/>
        </w:rPr>
        <w:t>)</w:t>
      </w:r>
    </w:p>
    <w:p w:rsidR="004C281D" w:rsidRDefault="004C281D" w:rsidP="004C281D">
      <w:pPr>
        <w:autoSpaceDE w:val="0"/>
        <w:autoSpaceDN w:val="0"/>
        <w:adjustRightInd w:val="0"/>
        <w:spacing w:after="0" w:line="240" w:lineRule="auto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 w:rsidRPr="004C281D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مز</w:t>
      </w: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اياها:</w:t>
      </w:r>
    </w:p>
    <w:p w:rsidR="004C281D" w:rsidRDefault="004C281D" w:rsidP="004C281D">
      <w:pPr>
        <w:autoSpaceDE w:val="0"/>
        <w:autoSpaceDN w:val="0"/>
        <w:adjustRightInd w:val="0"/>
        <w:spacing w:after="0" w:line="240" w:lineRule="auto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1-توفر تقدير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الدرجه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   2-سهوله التصحيح    3- يمكن استخدام الكمبيوتر في تصحيحها</w:t>
      </w:r>
    </w:p>
    <w:p w:rsidR="004C281D" w:rsidRDefault="000069F3" w:rsidP="004C281D">
      <w:pPr>
        <w:autoSpaceDE w:val="0"/>
        <w:autoSpaceDN w:val="0"/>
        <w:adjustRightInd w:val="0"/>
        <w:spacing w:after="0" w:line="240" w:lineRule="auto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4-تغطي قدرا كبيرا من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الاسئله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   5-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تاخذ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وقت اقل في التصحيح</w:t>
      </w:r>
    </w:p>
    <w:p w:rsidR="000069F3" w:rsidRDefault="000069F3" w:rsidP="004C281D">
      <w:pPr>
        <w:autoSpaceDE w:val="0"/>
        <w:autoSpaceDN w:val="0"/>
        <w:adjustRightInd w:val="0"/>
        <w:spacing w:after="0" w:line="240" w:lineRule="auto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عيوبها:</w:t>
      </w:r>
    </w:p>
    <w:p w:rsidR="000069F3" w:rsidRDefault="000069F3" w:rsidP="004C281D">
      <w:pPr>
        <w:autoSpaceDE w:val="0"/>
        <w:autoSpaceDN w:val="0"/>
        <w:adjustRightInd w:val="0"/>
        <w:spacing w:after="0" w:line="240" w:lineRule="auto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1-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لاتقيس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القدره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على التعبير الكتابي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اة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الابداع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   2-تشجع على التخمين  3-تتطلب وقت وجهد في وضعها</w:t>
      </w:r>
    </w:p>
    <w:p w:rsidR="000069F3" w:rsidRDefault="000069F3" w:rsidP="004C281D">
      <w:pPr>
        <w:autoSpaceDE w:val="0"/>
        <w:autoSpaceDN w:val="0"/>
        <w:adjustRightInd w:val="0"/>
        <w:spacing w:after="0" w:line="240" w:lineRule="auto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</w:p>
    <w:p w:rsidR="000069F3" w:rsidRDefault="000069F3" w:rsidP="004C281D">
      <w:pPr>
        <w:autoSpaceDE w:val="0"/>
        <w:autoSpaceDN w:val="0"/>
        <w:adjustRightInd w:val="0"/>
        <w:spacing w:after="0" w:line="240" w:lineRule="auto"/>
        <w:rPr>
          <w:rFonts w:ascii="Arial" w:hAnsi="Arial" w:cs="Traditional Arabic" w:hint="cs"/>
          <w:kern w:val="24"/>
          <w:sz w:val="32"/>
          <w:szCs w:val="32"/>
          <w:rtl/>
          <w:lang w:bidi="ar-JO"/>
        </w:rPr>
      </w:pPr>
    </w:p>
    <w:p w:rsidR="000069F3" w:rsidRDefault="000069F3" w:rsidP="000069F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  <w:lang w:bidi="ar-JO"/>
        </w:rPr>
      </w:pPr>
      <w:proofErr w:type="spellStart"/>
      <w:r w:rsidRPr="000069F3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  <w:lang w:bidi="ar-JO"/>
        </w:rPr>
        <w:t>جـ</w:t>
      </w:r>
      <w:proofErr w:type="spellEnd"/>
      <w:r w:rsidRPr="000069F3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  <w:lang w:bidi="ar-JO"/>
        </w:rPr>
        <w:t xml:space="preserve">(اختبارات </w:t>
      </w:r>
      <w:proofErr w:type="spellStart"/>
      <w:r w:rsidRPr="000069F3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  <w:lang w:bidi="ar-JO"/>
        </w:rPr>
        <w:t>العمليه</w:t>
      </w:r>
      <w:proofErr w:type="spellEnd"/>
      <w:r w:rsidRPr="000069F3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  <w:lang w:bidi="ar-JO"/>
        </w:rPr>
        <w:t>)</w:t>
      </w:r>
    </w:p>
    <w:p w:rsidR="000069F3" w:rsidRPr="000069F3" w:rsidRDefault="000069F3" w:rsidP="000069F3">
      <w:pPr>
        <w:autoSpaceDE w:val="0"/>
        <w:autoSpaceDN w:val="0"/>
        <w:adjustRightInd w:val="0"/>
        <w:spacing w:after="0" w:line="240" w:lineRule="auto"/>
        <w:rPr>
          <w:rFonts w:ascii="Arial" w:hAnsi="Arial" w:cs="Traditional Arabic" w:hint="cs"/>
          <w:color w:val="000000" w:themeColor="text1"/>
          <w:kern w:val="24"/>
          <w:sz w:val="32"/>
          <w:szCs w:val="32"/>
          <w:rtl/>
          <w:lang w:bidi="ar-JO"/>
        </w:rPr>
      </w:pPr>
      <w:r w:rsidRPr="000069F3">
        <w:rPr>
          <w:rFonts w:ascii="Arial" w:hAnsi="Arial" w:cs="Traditional Arabic" w:hint="cs"/>
          <w:b/>
          <w:bCs/>
          <w:color w:val="000000" w:themeColor="text1"/>
          <w:kern w:val="24"/>
          <w:sz w:val="32"/>
          <w:szCs w:val="32"/>
          <w:u w:val="single"/>
          <w:rtl/>
          <w:lang w:bidi="ar-JO"/>
        </w:rPr>
        <w:t>1</w:t>
      </w:r>
      <w:r w:rsidRPr="000069F3">
        <w:rPr>
          <w:rFonts w:ascii="Arial" w:hAnsi="Arial" w:cs="Traditional Arabic" w:hint="cs"/>
          <w:color w:val="000000" w:themeColor="text1"/>
          <w:kern w:val="24"/>
          <w:sz w:val="32"/>
          <w:szCs w:val="32"/>
          <w:rtl/>
          <w:lang w:bidi="ar-JO"/>
        </w:rPr>
        <w:t xml:space="preserve">-اختبارات </w:t>
      </w:r>
      <w:proofErr w:type="spellStart"/>
      <w:r w:rsidRPr="000069F3">
        <w:rPr>
          <w:rFonts w:ascii="Arial" w:hAnsi="Arial" w:cs="Traditional Arabic" w:hint="cs"/>
          <w:color w:val="000000" w:themeColor="text1"/>
          <w:kern w:val="24"/>
          <w:sz w:val="32"/>
          <w:szCs w:val="32"/>
          <w:rtl/>
          <w:lang w:bidi="ar-JO"/>
        </w:rPr>
        <w:t>اداء</w:t>
      </w:r>
      <w:proofErr w:type="spellEnd"/>
      <w:r w:rsidRPr="000069F3">
        <w:rPr>
          <w:rFonts w:ascii="Arial" w:hAnsi="Arial" w:cs="Traditional Arabic" w:hint="cs"/>
          <w:color w:val="000000" w:themeColor="text1"/>
          <w:kern w:val="24"/>
          <w:sz w:val="32"/>
          <w:szCs w:val="32"/>
          <w:rtl/>
          <w:lang w:bidi="ar-JO"/>
        </w:rPr>
        <w:t xml:space="preserve"> </w:t>
      </w:r>
      <w:proofErr w:type="spellStart"/>
      <w:r w:rsidRPr="000069F3">
        <w:rPr>
          <w:rFonts w:ascii="Arial" w:hAnsi="Arial" w:cs="Traditional Arabic" w:hint="cs"/>
          <w:color w:val="000000" w:themeColor="text1"/>
          <w:kern w:val="24"/>
          <w:sz w:val="32"/>
          <w:szCs w:val="32"/>
          <w:rtl/>
          <w:lang w:bidi="ar-JO"/>
        </w:rPr>
        <w:t>قصيره</w:t>
      </w:r>
      <w:proofErr w:type="spellEnd"/>
    </w:p>
    <w:p w:rsidR="000069F3" w:rsidRDefault="000069F3" w:rsidP="000069F3">
      <w:pPr>
        <w:autoSpaceDE w:val="0"/>
        <w:autoSpaceDN w:val="0"/>
        <w:adjustRightInd w:val="0"/>
        <w:spacing w:after="0" w:line="240" w:lineRule="auto"/>
        <w:rPr>
          <w:rFonts w:ascii="Arial" w:hAnsi="Arial" w:cs="Traditional Arabic" w:hint="cs"/>
          <w:color w:val="000000" w:themeColor="text1"/>
          <w:kern w:val="24"/>
          <w:sz w:val="32"/>
          <w:szCs w:val="32"/>
          <w:rtl/>
          <w:lang w:bidi="ar-JO"/>
        </w:rPr>
      </w:pPr>
      <w:r w:rsidRPr="000069F3">
        <w:rPr>
          <w:rFonts w:ascii="Arial" w:hAnsi="Arial" w:cs="Traditional Arabic" w:hint="cs"/>
          <w:color w:val="000000" w:themeColor="text1"/>
          <w:kern w:val="24"/>
          <w:sz w:val="32"/>
          <w:szCs w:val="32"/>
          <w:rtl/>
          <w:lang w:bidi="ar-JO"/>
        </w:rPr>
        <w:t xml:space="preserve">2-اختبارات </w:t>
      </w:r>
      <w:proofErr w:type="spellStart"/>
      <w:r w:rsidRPr="000069F3">
        <w:rPr>
          <w:rFonts w:ascii="Arial" w:hAnsi="Arial" w:cs="Traditional Arabic" w:hint="cs"/>
          <w:color w:val="000000" w:themeColor="text1"/>
          <w:kern w:val="24"/>
          <w:sz w:val="32"/>
          <w:szCs w:val="32"/>
          <w:rtl/>
          <w:lang w:bidi="ar-JO"/>
        </w:rPr>
        <w:t>اداء</w:t>
      </w:r>
      <w:proofErr w:type="spellEnd"/>
      <w:r w:rsidRPr="000069F3">
        <w:rPr>
          <w:rFonts w:ascii="Arial" w:hAnsi="Arial" w:cs="Traditional Arabic" w:hint="cs"/>
          <w:color w:val="000000" w:themeColor="text1"/>
          <w:kern w:val="24"/>
          <w:sz w:val="32"/>
          <w:szCs w:val="32"/>
          <w:rtl/>
          <w:lang w:bidi="ar-JO"/>
        </w:rPr>
        <w:t xml:space="preserve"> </w:t>
      </w:r>
      <w:proofErr w:type="spellStart"/>
      <w:r w:rsidRPr="000069F3">
        <w:rPr>
          <w:rFonts w:ascii="Arial" w:hAnsi="Arial" w:cs="Traditional Arabic" w:hint="cs"/>
          <w:color w:val="000000" w:themeColor="text1"/>
          <w:kern w:val="24"/>
          <w:sz w:val="32"/>
          <w:szCs w:val="32"/>
          <w:rtl/>
          <w:lang w:bidi="ar-JO"/>
        </w:rPr>
        <w:t>طويله</w:t>
      </w:r>
      <w:proofErr w:type="spellEnd"/>
    </w:p>
    <w:p w:rsidR="000069F3" w:rsidRPr="000069F3" w:rsidRDefault="000069F3" w:rsidP="000069F3">
      <w:pPr>
        <w:autoSpaceDE w:val="0"/>
        <w:autoSpaceDN w:val="0"/>
        <w:adjustRightInd w:val="0"/>
        <w:spacing w:after="0" w:line="240" w:lineRule="auto"/>
        <w:rPr>
          <w:rFonts w:ascii="Arial" w:hAnsi="Arial" w:cs="Traditional Arabic" w:hint="cs"/>
          <w:color w:val="000000" w:themeColor="text1"/>
          <w:kern w:val="24"/>
          <w:sz w:val="32"/>
          <w:szCs w:val="32"/>
          <w:rtl/>
          <w:lang w:bidi="ar-JO"/>
        </w:rPr>
      </w:pPr>
    </w:p>
    <w:p w:rsidR="004C281D" w:rsidRPr="004C281D" w:rsidRDefault="004C281D" w:rsidP="004C28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Traditional Arabic"/>
          <w:b/>
          <w:bCs/>
          <w:color w:val="FF0000"/>
          <w:kern w:val="24"/>
          <w:sz w:val="32"/>
          <w:szCs w:val="32"/>
          <w:u w:val="single"/>
          <w:lang w:bidi="ar-JO"/>
        </w:rPr>
      </w:pPr>
    </w:p>
    <w:sectPr w:rsidR="004C281D" w:rsidRPr="004C281D" w:rsidSect="00007F55"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F414D"/>
    <w:multiLevelType w:val="hybridMultilevel"/>
    <w:tmpl w:val="BB32FF0C"/>
    <w:lvl w:ilvl="0" w:tplc="D0282E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7972CA"/>
    <w:multiLevelType w:val="hybridMultilevel"/>
    <w:tmpl w:val="F78077F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971AA5"/>
    <w:multiLevelType w:val="hybridMultilevel"/>
    <w:tmpl w:val="043833D2"/>
    <w:lvl w:ilvl="0" w:tplc="746A8C5A">
      <w:start w:val="1"/>
      <w:numFmt w:val="decimal"/>
      <w:lvlText w:val="%1-"/>
      <w:lvlJc w:val="left"/>
      <w:pPr>
        <w:ind w:left="658" w:hanging="375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>
    <w:nsid w:val="5E4828BE"/>
    <w:multiLevelType w:val="hybridMultilevel"/>
    <w:tmpl w:val="BDD64D68"/>
    <w:lvl w:ilvl="0" w:tplc="871E08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04090009">
      <w:start w:val="1"/>
      <w:numFmt w:val="bullet"/>
      <w:lvlText w:val=""/>
      <w:lvlJc w:val="left"/>
      <w:pPr>
        <w:tabs>
          <w:tab w:val="num" w:pos="1636"/>
        </w:tabs>
        <w:ind w:left="1636" w:hanging="360"/>
      </w:pPr>
      <w:rPr>
        <w:rFonts w:ascii="Wingdings" w:hAnsi="Wingdings" w:hint="default"/>
      </w:rPr>
    </w:lvl>
    <w:lvl w:ilvl="2" w:tplc="BEB48AB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F80B1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6EA9BA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298CFC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75872D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952ED8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A8B1C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9FE7450"/>
    <w:multiLevelType w:val="hybridMultilevel"/>
    <w:tmpl w:val="37AE596C"/>
    <w:lvl w:ilvl="0" w:tplc="E8300482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E30D1"/>
    <w:rsid w:val="000069F3"/>
    <w:rsid w:val="00007F55"/>
    <w:rsid w:val="00032AD7"/>
    <w:rsid w:val="0007711A"/>
    <w:rsid w:val="00114FF9"/>
    <w:rsid w:val="00265FC1"/>
    <w:rsid w:val="00305658"/>
    <w:rsid w:val="00306D1C"/>
    <w:rsid w:val="003F6535"/>
    <w:rsid w:val="004C281D"/>
    <w:rsid w:val="004C5C79"/>
    <w:rsid w:val="005425A5"/>
    <w:rsid w:val="006D5DCD"/>
    <w:rsid w:val="00727FF8"/>
    <w:rsid w:val="00784551"/>
    <w:rsid w:val="008A118E"/>
    <w:rsid w:val="008C6763"/>
    <w:rsid w:val="009C3023"/>
    <w:rsid w:val="009F4F2D"/>
    <w:rsid w:val="00A25076"/>
    <w:rsid w:val="00AC6281"/>
    <w:rsid w:val="00AE30D1"/>
    <w:rsid w:val="00B06493"/>
    <w:rsid w:val="00B075D3"/>
    <w:rsid w:val="00B12DF2"/>
    <w:rsid w:val="00B46910"/>
    <w:rsid w:val="00C210D8"/>
    <w:rsid w:val="00CF1F92"/>
    <w:rsid w:val="00D51B4E"/>
    <w:rsid w:val="00D90934"/>
    <w:rsid w:val="00DD7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91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093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11</Pages>
  <Words>1613</Words>
  <Characters>9195</Characters>
  <Application>Microsoft Office Word</Application>
  <DocSecurity>0</DocSecurity>
  <Lines>76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2005</Company>
  <LinksUpToDate>false</LinksUpToDate>
  <CharactersWithSpaces>10787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KSA</dc:creator>
  <cp:keywords/>
  <dc:description/>
  <cp:lastModifiedBy>KSA</cp:lastModifiedBy>
  <cp:revision>2</cp:revision>
  <dcterms:created xsi:type="dcterms:W3CDTF">2012-12-05T04:29:00Z</dcterms:created>
  <dcterms:modified xsi:type="dcterms:W3CDTF">2012-12-05T20:20:00Z</dcterms:modified>
</cp:coreProperties>
</file>