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C7D" w:rsidRPr="00BF2F3C" w:rsidRDefault="00F07C7D" w:rsidP="00F07C7D">
      <w:pPr>
        <w:bidi/>
        <w:jc w:val="center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BF2F3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اسئلة اختبار ادارة الموارد البشرية 1433</w:t>
      </w:r>
    </w:p>
    <w:p w:rsidR="00F65370" w:rsidRPr="00BF2F3C" w:rsidRDefault="0010432E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1-يترتب عن سوء اختيار وادارة الموارد البشرية ؟</w:t>
      </w:r>
    </w:p>
    <w:p w:rsidR="0010432E" w:rsidRPr="00BF2F3C" w:rsidRDefault="00A126DD" w:rsidP="00F42427">
      <w:pPr>
        <w:bidi/>
        <w:rPr>
          <w:b/>
          <w:bCs/>
          <w:color w:val="000000" w:themeColor="text1"/>
          <w:sz w:val="24"/>
          <w:szCs w:val="24"/>
          <w:rtl/>
        </w:rPr>
      </w:pP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نسبة التلف </w:t>
      </w:r>
      <w:r w:rsidR="00F42427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color w:val="000000" w:themeColor="text1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000000" w:themeColor="text1"/>
          <w:sz w:val="24"/>
          <w:szCs w:val="24"/>
          <w:rtl/>
        </w:rPr>
        <w:t xml:space="preserve">-انخفاض تكاليف الانتاج الثابتة والمتغيرة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-انخفاض الانتاجية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انخفاض تكاليف الانتاج الثابته 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2-العملية التي يتم بمقتضاها مقارنة الوظائف بعضها ببعض من اجل تحديد الاجر العادل لكل وظيفة هي ؟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>-توصيف الوظائف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-تقييم الوظائف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-تحليل الوظائف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3-يتم تحديد القدرات والمهارات المطلوبة لأداءالوظيفة ضمن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-تعويض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 xml:space="preserve">-اختيار الموارد البشرية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المسارات الوظيفي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-تحليل وتوصيف الوظائف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4-تتم تنمية مهارات شاغل الوظيفة ضمن وظيفة ؟</w:t>
      </w:r>
    </w:p>
    <w:p w:rsidR="00F42427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-استقطاب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0432E" w:rsidRPr="00BF2F3C">
        <w:rPr>
          <w:rFonts w:hint="cs"/>
          <w:b/>
          <w:bCs/>
          <w:color w:val="FF0000"/>
          <w:sz w:val="24"/>
          <w:szCs w:val="24"/>
          <w:rtl/>
        </w:rPr>
        <w:t>-تدريب الموارد البشرية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0432E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0432E" w:rsidRPr="00BF2F3C">
        <w:rPr>
          <w:rFonts w:hint="cs"/>
          <w:b/>
          <w:bCs/>
          <w:sz w:val="24"/>
          <w:szCs w:val="24"/>
          <w:rtl/>
        </w:rPr>
        <w:t xml:space="preserve">-تقييم الموارد البشرية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0432E" w:rsidRPr="00BF2F3C">
        <w:rPr>
          <w:rFonts w:hint="cs"/>
          <w:b/>
          <w:bCs/>
          <w:sz w:val="24"/>
          <w:szCs w:val="24"/>
          <w:rtl/>
        </w:rPr>
        <w:t>-تخطيط المسار الوظيفي</w:t>
      </w:r>
    </w:p>
    <w:p w:rsidR="0010432E" w:rsidRPr="00BF2F3C" w:rsidRDefault="0010432E" w:rsidP="0010432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5-من الاساليب التي تلجأ اليها المنظمة لمواجهة العجز في مواردها البشرية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-تخفيض ساعات العمل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 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تمديد سن التقاعد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>-التخفيض في الاجور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الزيادة في الرواتب و الاجور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6-تتمثل احدى القواعد الاساسية للاستقطاب في ؟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-حفظ البيانات و المعلومات بشكل لا مركزي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-تنوع استراتيجيات الاستقطاب واساليبه عبر وحدات المنظمة </w:t>
      </w:r>
    </w:p>
    <w:p w:rsidR="0014768A" w:rsidRPr="00BF2F3C" w:rsidRDefault="00A126DD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-الاعتماد اكثر على المصادر الداخليه للاستقطاب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-التحليل المنتظم لمصادر الاستقطاب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7-المهمة التي تدخل ضمن مرحلة التصميم الاولي للنظام الالي لادارة الموارد البشرية هي ؟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-تحديد متطلبات التشغيل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>-تحديد المتطلبات الهندسية و الفنية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14768A" w:rsidRPr="00BF2F3C" w:rsidRDefault="00A126D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-اختيار بديل التصميم المناسب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-تحديد الاهداف المرجوة من العملية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8-من سلبيات استخدام مكينة (النظام الالي )الموارد البشرية 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>-التعب الذي يسببه الاحتفاظ بسجلات مكتوبة ومتراكمة على مر السنين</w:t>
      </w:r>
    </w:p>
    <w:p w:rsidR="00BF2F3C" w:rsidRDefault="00A126D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الكتابية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-تقليل الرسائل التليفونية </w:t>
      </w:r>
    </w:p>
    <w:p w:rsidR="0014768A" w:rsidRPr="00BF2F3C" w:rsidRDefault="00A126D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lastRenderedPageBreak/>
        <w:t>د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-امكانية فقدان هذه الوظيفة للجانب الانساني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9-من اجل بناء ادارة قوية للموارد البشرية فأنه؟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14768A" w:rsidRPr="00BF2F3C">
        <w:rPr>
          <w:rFonts w:hint="cs"/>
          <w:b/>
          <w:bCs/>
          <w:color w:val="FF0000"/>
          <w:sz w:val="24"/>
          <w:szCs w:val="24"/>
          <w:rtl/>
        </w:rPr>
        <w:t xml:space="preserve">-يشترط وجود اجماع واتفاق على رسالة ادارة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-لايشترط وجود استراتيجية لأدارة الموارد البشرية </w:t>
      </w:r>
    </w:p>
    <w:p w:rsidR="0014768A" w:rsidRPr="00BF2F3C" w:rsidRDefault="00A126DD" w:rsidP="0014768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4768A" w:rsidRPr="00BF2F3C">
        <w:rPr>
          <w:rFonts w:hint="cs"/>
          <w:b/>
          <w:bCs/>
          <w:sz w:val="24"/>
          <w:szCs w:val="24"/>
          <w:rtl/>
        </w:rPr>
        <w:t xml:space="preserve">لايشترط ان تتوافق استراتيجية ادارة الموارد البشرية مع استراتيجية المنظمة </w:t>
      </w:r>
    </w:p>
    <w:p w:rsidR="0014768A" w:rsidRPr="00BF2F3C" w:rsidRDefault="0014768A" w:rsidP="0014768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10-</w:t>
      </w:r>
      <w:r w:rsidR="00BF3FCE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تتمثل احدى اهم الخصائص الواجب توفرها في قيادة ادارة الموارد البشرية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-الاستماع و الانصات الجيد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-الصرامة في المعاملة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-العلاقات المحدودة مع الغير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-تكثيف الاجراءات الرقابية على الموظفين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11-العنصر الذي لايدخل ضمن مكونات بطاقة توصيف الوظيفة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-معلومات عن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-واجبات الوظيفة 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-تقييم الوظيفة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-مسؤوليات الوظيفة 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12-تشير الاجراءات الخاصة بتحديد طبيعة الوظيفة وواجباتها ونوعية الافراد المناسبين لشغلها الى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>-واجبات شغل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-مسؤوليات الوظائف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-تحليل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د</w:t>
      </w:r>
      <w:r w:rsidR="00BF3FCE" w:rsidRPr="00BF2F3C">
        <w:rPr>
          <w:rFonts w:hint="cs"/>
          <w:b/>
          <w:bCs/>
          <w:sz w:val="24"/>
          <w:szCs w:val="24"/>
          <w:rtl/>
        </w:rPr>
        <w:t>-تطوير الوظائف</w:t>
      </w:r>
    </w:p>
    <w:p w:rsidR="00BF3FCE" w:rsidRPr="00BF2F3C" w:rsidRDefault="00BF3FCE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13-الامر الذي لا يتعلق بااسباب لجوءالمنظمات لعملية تقييم الوظائف هو ؟</w:t>
      </w:r>
    </w:p>
    <w:p w:rsidR="00BF3FCE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F3FCE" w:rsidRPr="00BF2F3C">
        <w:rPr>
          <w:rFonts w:hint="cs"/>
          <w:b/>
          <w:bCs/>
          <w:sz w:val="24"/>
          <w:szCs w:val="24"/>
          <w:rtl/>
        </w:rPr>
        <w:t xml:space="preserve">-تحديد هيكل اجور رسمي وثابت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</w:t>
      </w:r>
      <w:r w:rsidR="00BF3FCE" w:rsidRPr="00BF2F3C">
        <w:rPr>
          <w:rFonts w:hint="cs"/>
          <w:b/>
          <w:bCs/>
          <w:sz w:val="24"/>
          <w:szCs w:val="24"/>
          <w:rtl/>
        </w:rPr>
        <w:t>-توخي العدالة في نظام الاجور</w:t>
      </w:r>
    </w:p>
    <w:p w:rsidR="00BF3FCE" w:rsidRPr="00BF2F3C" w:rsidRDefault="00A126DD" w:rsidP="00BF3FC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F3FCE" w:rsidRPr="00BF2F3C">
        <w:rPr>
          <w:rFonts w:hint="cs"/>
          <w:b/>
          <w:bCs/>
          <w:sz w:val="24"/>
          <w:szCs w:val="24"/>
          <w:rtl/>
        </w:rPr>
        <w:t>-الفصل في النزاعات و الشكاوى التي قد تنشأ حول قضايا الاجور</w:t>
      </w:r>
    </w:p>
    <w:p w:rsidR="008145D2" w:rsidRPr="00BF2F3C" w:rsidRDefault="00A126DD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 xml:space="preserve">-تحديد اطار مرجعي للمقارنة مابين اجور القطاع الخاص </w:t>
      </w:r>
      <w:proofErr w:type="spellStart"/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>واجور</w:t>
      </w:r>
      <w:proofErr w:type="spellEnd"/>
      <w:r w:rsidR="00BF3FCE" w:rsidRPr="00BF2F3C">
        <w:rPr>
          <w:rFonts w:hint="cs"/>
          <w:b/>
          <w:bCs/>
          <w:color w:val="FF0000"/>
          <w:sz w:val="24"/>
          <w:szCs w:val="24"/>
          <w:rtl/>
        </w:rPr>
        <w:t xml:space="preserve"> القطاع العام</w:t>
      </w:r>
    </w:p>
    <w:p w:rsidR="00BF3FCE" w:rsidRPr="00BF2F3C" w:rsidRDefault="00B42171" w:rsidP="00BF3FC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14-من اجل موضوعية عملية التقييم وعدالتها فان الصفة السائدة في المنظمات عي اسنادها الى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>-المدير العام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-لجنة متخصصة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-المسؤول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-مدير ادارة الموارد البشرية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15-يلاحظ ان التوظيف الخارجي في الوظائف الرئيسية بالمنظمة ؟</w:t>
      </w:r>
    </w:p>
    <w:p w:rsidR="00F07C7D" w:rsidRPr="00BF2F3C" w:rsidRDefault="00A126DD" w:rsidP="0083006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 xml:space="preserve">-له تأثير سلبي على الروح المعنوية للعاملين بالمنظمة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 xml:space="preserve">          </w:t>
      </w:r>
    </w:p>
    <w:p w:rsidR="00B42171" w:rsidRPr="00BF2F3C" w:rsidRDefault="00A126DD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تاثير ايجابي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-ليس له أي تأثير على الروح المعنوية للعاملين بالمنظمة </w:t>
      </w:r>
    </w:p>
    <w:p w:rsidR="00B42171" w:rsidRPr="00BF2F3C" w:rsidRDefault="00A126DD" w:rsidP="00B4217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-له تأثير مزدوج (سلبي و ايجابي ) على الروح المعنوية للعاملين بالمنظمة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16-تندرج معدات العمل غير الامنة وسوء الاضاءة كمسببات لحوادث العمل ضمن الاسباب المتعلقة ؟</w:t>
      </w:r>
    </w:p>
    <w:p w:rsidR="00B42171" w:rsidRPr="00BF2F3C" w:rsidRDefault="00A126DD" w:rsidP="00BA58F1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-بالو</w:t>
      </w:r>
      <w:r w:rsidR="00BA58F1" w:rsidRPr="00BF2F3C">
        <w:rPr>
          <w:rFonts w:hint="cs"/>
          <w:b/>
          <w:bCs/>
          <w:color w:val="FF0000"/>
          <w:sz w:val="24"/>
          <w:szCs w:val="24"/>
          <w:rtl/>
        </w:rPr>
        <w:t>ظ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يفة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>-بالعامل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-بتصميم الوظيفة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د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-بالمسؤول عن الوظيفة </w:t>
      </w:r>
    </w:p>
    <w:p w:rsidR="00B42171" w:rsidRPr="00BF2F3C" w:rsidRDefault="00B42171" w:rsidP="00B42171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17-نوع الاحتياجات الذي لا يتعلق باحتياجات المنظمة التدريبية هو ؟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فريق العمل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-احتياجات المنظمة </w:t>
      </w:r>
    </w:p>
    <w:p w:rsidR="00B42171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B42171" w:rsidRPr="00BF2F3C">
        <w:rPr>
          <w:rFonts w:hint="cs"/>
          <w:b/>
          <w:bCs/>
          <w:sz w:val="24"/>
          <w:szCs w:val="24"/>
          <w:rtl/>
        </w:rPr>
        <w:t>-احتياجات الوظائف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</w:t>
      </w:r>
      <w:r w:rsidR="00B42171" w:rsidRPr="00BF2F3C">
        <w:rPr>
          <w:rFonts w:hint="cs"/>
          <w:b/>
          <w:bCs/>
          <w:color w:val="FF0000"/>
          <w:sz w:val="24"/>
          <w:szCs w:val="24"/>
          <w:rtl/>
        </w:rPr>
        <w:t>-احتياجات البيئة</w:t>
      </w:r>
      <w:r w:rsidR="00B42171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B4C5A" w:rsidRPr="00BF2F3C" w:rsidRDefault="00B42171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18-تشير الترقية الى مناصب أعلى في خط الوظ</w:t>
      </w:r>
      <w:r w:rsidR="00AB4C5A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يفة الواحد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-التطوير الوظيفي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>-الامن</w:t>
      </w:r>
      <w:r w:rsidRPr="00BF2F3C">
        <w:rPr>
          <w:rFonts w:hint="cs"/>
          <w:b/>
          <w:bCs/>
          <w:sz w:val="24"/>
          <w:szCs w:val="24"/>
          <w:rtl/>
        </w:rPr>
        <w:t xml:space="preserve"> الوظيفي                   د- </w:t>
      </w:r>
      <w:r w:rsidR="00AB4C5A" w:rsidRPr="00BF2F3C">
        <w:rPr>
          <w:rFonts w:hint="cs"/>
          <w:b/>
          <w:bCs/>
          <w:sz w:val="24"/>
          <w:szCs w:val="24"/>
          <w:rtl/>
        </w:rPr>
        <w:t>تصميم المسار الوظيفي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19-تشير مجموعة الوظائف التي يشغلها الفرد خلال حياته العملية في اتجاه او اتجاهات مهنية مختلفة حتى يصل الى هدفة المنشود الى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-التطوير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ب </w:t>
      </w:r>
      <w:r w:rsidR="00AB4C5A" w:rsidRPr="00BF2F3C">
        <w:rPr>
          <w:rFonts w:hint="cs"/>
          <w:b/>
          <w:bCs/>
          <w:sz w:val="24"/>
          <w:szCs w:val="24"/>
          <w:rtl/>
        </w:rPr>
        <w:t>-النمو الوظيفي</w:t>
      </w:r>
    </w:p>
    <w:p w:rsidR="00F07C7D" w:rsidRPr="00BF2F3C" w:rsidRDefault="00A126DD" w:rsidP="00A06126">
      <w:pPr>
        <w:bidi/>
        <w:rPr>
          <w:b/>
          <w:bCs/>
          <w:sz w:val="24"/>
          <w:szCs w:val="24"/>
          <w:rtl/>
        </w:rPr>
      </w:pPr>
      <w:r w:rsidRPr="00CC6815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CC6815">
        <w:rPr>
          <w:rFonts w:hint="cs"/>
          <w:b/>
          <w:bCs/>
          <w:color w:val="FF0000"/>
          <w:sz w:val="24"/>
          <w:szCs w:val="24"/>
          <w:rtl/>
        </w:rPr>
        <w:t>-المسار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د</w:t>
      </w:r>
      <w:r w:rsidR="00AB4C5A" w:rsidRPr="00BF2F3C">
        <w:rPr>
          <w:rFonts w:hint="cs"/>
          <w:b/>
          <w:bCs/>
          <w:sz w:val="24"/>
          <w:szCs w:val="24"/>
          <w:rtl/>
        </w:rPr>
        <w:t>-الامن الوظيفي</w:t>
      </w:r>
    </w:p>
    <w:p w:rsidR="00F07C7D" w:rsidRPr="00BF2F3C" w:rsidRDefault="00A0612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20</w:t>
      </w:r>
      <w:r w:rsidR="00F07C7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-احدى مهام ادارة علاقات الموظفين هي مهمة ؟</w:t>
      </w:r>
    </w:p>
    <w:p w:rsidR="008145D2" w:rsidRPr="00BF2F3C" w:rsidRDefault="00A06126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أ-تحليل الوظائفي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-المسار الوظيفي</w:t>
      </w:r>
    </w:p>
    <w:p w:rsidR="00AB4C5A" w:rsidRPr="00BF2F3C" w:rsidRDefault="00A126DD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-التطوير التنظيمي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 xml:space="preserve">  د</w:t>
      </w:r>
      <w:r w:rsidR="00AB4C5A" w:rsidRPr="00BF2F3C">
        <w:rPr>
          <w:rFonts w:hint="cs"/>
          <w:b/>
          <w:bCs/>
          <w:sz w:val="24"/>
          <w:szCs w:val="24"/>
          <w:rtl/>
        </w:rPr>
        <w:t>-الاستقطاب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21-تصنف وظيفة خبير في التطوير و التنمية الوظيفية ضمن وظائف ادارة الموارد البشرية ؟</w:t>
      </w:r>
    </w:p>
    <w:p w:rsidR="00AB4C5A" w:rsidRPr="00BF2F3C" w:rsidRDefault="00A126DD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-التخصصية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="0083006E" w:rsidRPr="00BF2F3C">
        <w:rPr>
          <w:rFonts w:hint="cs"/>
          <w:b/>
          <w:bCs/>
          <w:sz w:val="24"/>
          <w:szCs w:val="24"/>
          <w:rtl/>
        </w:rPr>
        <w:t>ب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-الكتابية 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-القيادية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-السكرتارية </w:t>
      </w:r>
    </w:p>
    <w:p w:rsidR="00A126DD" w:rsidRPr="00BF2F3C" w:rsidRDefault="00AB4C5A" w:rsidP="00A126D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22-احدى الوظائف التي تدخل ضمن الوظائف الكتابية لأدارة الموارد البشرية هي وظيفة ؟</w:t>
      </w:r>
    </w:p>
    <w:p w:rsidR="00A06126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-مستشار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="00A06126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ب</w:t>
      </w:r>
      <w:r w:rsidR="00AB4C5A" w:rsidRPr="00BF2F3C">
        <w:rPr>
          <w:rFonts w:hint="cs"/>
          <w:b/>
          <w:bCs/>
          <w:sz w:val="24"/>
          <w:szCs w:val="24"/>
          <w:rtl/>
        </w:rPr>
        <w:t>-موجه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</w:t>
      </w:r>
    </w:p>
    <w:p w:rsidR="00AB4C5A" w:rsidRPr="00BF2F3C" w:rsidRDefault="0083006E" w:rsidP="00A0612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-مشغل حاسبات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د-</w:t>
      </w:r>
      <w:r w:rsidR="00AB4C5A" w:rsidRPr="00BF2F3C">
        <w:rPr>
          <w:rFonts w:hint="cs"/>
          <w:b/>
          <w:bCs/>
          <w:sz w:val="24"/>
          <w:szCs w:val="24"/>
          <w:rtl/>
        </w:rPr>
        <w:t>مدير قسم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23-يشير نوع المهارات الذي يختص بطبيعة العلم و المعرفة التي تتعلق بها المهارة الى ؟</w:t>
      </w:r>
    </w:p>
    <w:p w:rsidR="00AB4C5A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الانسانية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-المهارات الفنية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730BD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-المهارات السلوكية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    </w:t>
      </w: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-مهارات بناء الذات </w:t>
      </w:r>
    </w:p>
    <w:p w:rsidR="00AB4C5A" w:rsidRPr="00BF2F3C" w:rsidRDefault="00AB4C5A" w:rsidP="00AB4C5A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24-تشير الدراسات الى أن الوظائف في المنظمات المعاصرة هي بحاجة الى موارد بشرية ؟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AB4C5A" w:rsidRPr="00BF2F3C">
        <w:rPr>
          <w:rFonts w:hint="cs"/>
          <w:b/>
          <w:bCs/>
          <w:sz w:val="24"/>
          <w:szCs w:val="24"/>
          <w:rtl/>
        </w:rPr>
        <w:t>-تركز على التخصص في مجال معين من مجالات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</w:t>
      </w:r>
      <w:r w:rsidR="00AB4C5A" w:rsidRPr="00BF2F3C">
        <w:rPr>
          <w:rFonts w:hint="cs"/>
          <w:b/>
          <w:bCs/>
          <w:sz w:val="24"/>
          <w:szCs w:val="24"/>
          <w:rtl/>
        </w:rPr>
        <w:t>-تمتلك مهارة واحدة تناسب أحدى مجالات العمل</w:t>
      </w:r>
    </w:p>
    <w:p w:rsidR="00AB4C5A" w:rsidRPr="00BF2F3C" w:rsidRDefault="0083006E" w:rsidP="00AB4C5A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AB4C5A" w:rsidRPr="00BF2F3C">
        <w:rPr>
          <w:rFonts w:hint="cs"/>
          <w:b/>
          <w:bCs/>
          <w:color w:val="FF0000"/>
          <w:sz w:val="24"/>
          <w:szCs w:val="24"/>
          <w:rtl/>
        </w:rPr>
        <w:t>-ذات مهارات متعددة تسمح بالعمل في عدة وظائف ضمن فريق العمل</w:t>
      </w:r>
    </w:p>
    <w:p w:rsidR="00AB4C5A" w:rsidRPr="00BF2F3C" w:rsidRDefault="0083006E" w:rsidP="00AB4C5A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</w:t>
      </w:r>
      <w:r w:rsidR="00AB4C5A" w:rsidRPr="00BF2F3C">
        <w:rPr>
          <w:rFonts w:hint="cs"/>
          <w:b/>
          <w:bCs/>
          <w:sz w:val="24"/>
          <w:szCs w:val="24"/>
          <w:rtl/>
        </w:rPr>
        <w:t xml:space="preserve">-منضبطة بشروط العمل حتى </w:t>
      </w:r>
      <w:r w:rsidR="00F610F8" w:rsidRPr="00BF2F3C">
        <w:rPr>
          <w:rFonts w:hint="cs"/>
          <w:b/>
          <w:bCs/>
          <w:sz w:val="24"/>
          <w:szCs w:val="24"/>
          <w:rtl/>
        </w:rPr>
        <w:t>ان لم تمتلك المهارات الازمة لذالك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25-يتمثل احد عوامل المقارنة المكونة لطريقة مقارنة العوامل لتقييم الوظائف في ؟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-الشهادة العلمية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F610F8" w:rsidRPr="00BF2F3C">
        <w:rPr>
          <w:rFonts w:hint="cs"/>
          <w:b/>
          <w:bCs/>
          <w:sz w:val="24"/>
          <w:szCs w:val="24"/>
          <w:rtl/>
        </w:rPr>
        <w:t>-المركز الاجتماعي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-المسؤولية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المظهر الائق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26-يندرج الحد الادنى للاجور كعامل مؤثر في رسم الهيكل العام للاجور ضمن مجموعة ؟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التنظيمية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BF2F3C">
        <w:rPr>
          <w:rFonts w:hint="cs"/>
          <w:b/>
          <w:bCs/>
          <w:sz w:val="24"/>
          <w:szCs w:val="24"/>
          <w:rtl/>
        </w:rPr>
        <w:t>ب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-الاعتبارات الادارية </w:t>
      </w:r>
    </w:p>
    <w:p w:rsidR="00F610F8" w:rsidRPr="00BF2F3C" w:rsidRDefault="0083006E" w:rsidP="00A126D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610F8" w:rsidRPr="00BF2F3C">
        <w:rPr>
          <w:rFonts w:hint="cs"/>
          <w:b/>
          <w:bCs/>
          <w:color w:val="FF0000"/>
          <w:sz w:val="24"/>
          <w:szCs w:val="24"/>
          <w:rtl/>
        </w:rPr>
        <w:t>الاعتبارات الاجتماعية</w:t>
      </w:r>
      <w:r w:rsidR="00F610F8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A126D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610F8" w:rsidRPr="00BF2F3C">
        <w:rPr>
          <w:rFonts w:hint="cs"/>
          <w:b/>
          <w:bCs/>
          <w:sz w:val="24"/>
          <w:szCs w:val="24"/>
          <w:rtl/>
        </w:rPr>
        <w:t>الاعتبارات الاقتصادية</w:t>
      </w:r>
    </w:p>
    <w:p w:rsidR="00F610F8" w:rsidRPr="00BF2F3C" w:rsidRDefault="00F610F8" w:rsidP="00F610F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27-الامر الذي يتعارض مع التحول من ادارة الافراد الى ادارة الموارد البشرية هو ؟</w:t>
      </w:r>
    </w:p>
    <w:p w:rsidR="00F610F8" w:rsidRPr="00BF2F3C" w:rsidRDefault="0083006E" w:rsidP="00F610F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الافراد العاملين بالمنظمة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التحول في المفاهيم تجاه الادارة المسئولة عن الموارد البشرية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ظهور مجالات جديدة في مجال ادارة الموارد البشرية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التحول من الدور التنفيذي الاستشاري الى الدور الاستشاري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28-تتمثل احدى انواع المهارات السلوكية لمدير الموارد البشرية في مهارة ؟</w:t>
      </w:r>
    </w:p>
    <w:p w:rsidR="00BE4B19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التنبؤ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اتخاذ القرار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التحفيز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التحكم في تقنية المعلومات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29-العنصر الذي لا يندرج ضمن النشاطات الرئيسية لأدارة الموارد البشرية هي ؟</w:t>
      </w:r>
    </w:p>
    <w:p w:rsidR="00BE4B19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صيانة الموارد البشرية </w:t>
      </w:r>
    </w:p>
    <w:p w:rsidR="00BE4B19" w:rsidRPr="00BF2F3C" w:rsidRDefault="0083006E" w:rsidP="00A730B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تعويض الموارد البشرية </w:t>
      </w:r>
      <w:r w:rsidR="00A730BD" w:rsidRPr="00BF2F3C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د-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اهمية الموارد البشرية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30-تكشف المقارنة بين نظام معلومات الموارد البشرية ونظام المعلومات الادارية عن ؟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وجود اختلاف جوهري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عدم وجود علاقة بين اداء نظام معلومات الموارد البشرية ونظام المعلومات الادارية 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وجود تشابة كبير بين عناصرهما الاساسية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تناقض بين اداء نظام معلومات الموارد البشرية ونظام المعلومات الادارية 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31-تتمثل أول خطوة من خطوات التحول الى نظام مكينة ( النظام الالي) الموارد البشرية في ؟</w:t>
      </w:r>
    </w:p>
    <w:p w:rsidR="00F07C7D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sz w:val="24"/>
          <w:szCs w:val="24"/>
          <w:rtl/>
        </w:rPr>
        <w:t>التصميم الاولي للنظام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>دراسة الجدوى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</w:p>
    <w:p w:rsidR="00BE4B19" w:rsidRPr="00BF2F3C" w:rsidRDefault="0083006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الدراسة الهندسية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د-</w:t>
      </w:r>
      <w:r w:rsidR="00BE4B19" w:rsidRPr="00BF2F3C">
        <w:rPr>
          <w:rFonts w:hint="cs"/>
          <w:b/>
          <w:bCs/>
          <w:sz w:val="24"/>
          <w:szCs w:val="24"/>
          <w:rtl/>
        </w:rPr>
        <w:t>اختبار النظام</w:t>
      </w:r>
    </w:p>
    <w:p w:rsidR="00BE4B19" w:rsidRPr="00BF2F3C" w:rsidRDefault="00BE4B19" w:rsidP="00BE4B19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32-مما ينصح به في مقابلات تقويم الاداء ؟</w:t>
      </w:r>
    </w:p>
    <w:p w:rsidR="00BE4B19" w:rsidRPr="00BF2F3C" w:rsidRDefault="0083006E" w:rsidP="00BE4B19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BE4B19" w:rsidRPr="00BF2F3C">
        <w:rPr>
          <w:rFonts w:hint="cs"/>
          <w:b/>
          <w:bCs/>
          <w:color w:val="FF0000"/>
          <w:sz w:val="24"/>
          <w:szCs w:val="24"/>
          <w:rtl/>
        </w:rPr>
        <w:t xml:space="preserve">عرض الجوانب الايجابية و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BE4B19" w:rsidRPr="00BF2F3C">
        <w:rPr>
          <w:rFonts w:hint="cs"/>
          <w:b/>
          <w:bCs/>
          <w:sz w:val="24"/>
          <w:szCs w:val="24"/>
          <w:rtl/>
        </w:rPr>
        <w:t xml:space="preserve">عرض الجوانب الايجابية دون السلبية </w:t>
      </w:r>
    </w:p>
    <w:p w:rsidR="00BE4B19" w:rsidRPr="00BF2F3C" w:rsidRDefault="0083006E" w:rsidP="00BE4B19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عرض الجوانب السلبية دون الايجابية 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عرض لا الجوانب السلبية ولا الايجابية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33-من اجل مقابلات تقويم اداء ناجحة وفاعلة فأنه يجب ؟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عدم اطلاع الموظفين على نتائج تقويم الاداء الخاص بهم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الاشارة الى الصفات الشخصية في المقابلة لرصد رد فعل الشخص المقابل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عدم مقارنة الموظف بزملائه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>توجيه اجوبة الموظف الذي تتم مقابلته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34-من مميزات طريقة الدرجات ( التصنيف الوظيفي ) كطريقة لتقييم الوظائف ؟</w:t>
      </w:r>
    </w:p>
    <w:p w:rsidR="009A646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الموضوعية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ب- 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عدم التحيز الشخصي </w:t>
      </w:r>
    </w:p>
    <w:p w:rsidR="009A6467" w:rsidRPr="00BF2F3C" w:rsidRDefault="0083006E" w:rsidP="009A6467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شيوع استخدامها في وظائف القطاع الحكومي</w:t>
      </w:r>
    </w:p>
    <w:p w:rsidR="009A6467" w:rsidRPr="00BF2F3C" w:rsidRDefault="0083006E" w:rsidP="009A646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الاققتصاد في الجهد و الوقت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35-المبلغ الذي يدفع للموظف شهريا مقابل قيامه بعمل معين هو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الراتب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النقدي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القاعدي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العلاوة </w:t>
      </w: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36-الاجر الذي يعبر عن القوة الشرائية التي يحصل عليها العامل مقابل المبلغ المدفوع هو ؟</w:t>
      </w:r>
    </w:p>
    <w:p w:rsidR="009A6467" w:rsidRDefault="0083006E" w:rsidP="0083006E">
      <w:pPr>
        <w:bidi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الاسمي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BF2F3C">
        <w:rPr>
          <w:rFonts w:hint="cs"/>
          <w:b/>
          <w:bCs/>
          <w:sz w:val="24"/>
          <w:szCs w:val="24"/>
          <w:rtl/>
        </w:rPr>
        <w:t>ب-</w:t>
      </w:r>
      <w:proofErr w:type="spellEnd"/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الرسمي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</w:t>
      </w:r>
      <w:r w:rsidRPr="00BF2F3C">
        <w:rPr>
          <w:rFonts w:ascii="Tahoma" w:eastAsia="Times New Roman" w:hAnsi="Tahoma" w:cs="Tahoma" w:hint="cs"/>
          <w:b/>
          <w:bCs/>
          <w:color w:val="FF0000"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الاجر </w:t>
      </w:r>
      <w:proofErr w:type="spellStart"/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الحقيقي</w:t>
      </w:r>
      <w:proofErr w:type="spellEnd"/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</w:t>
      </w:r>
      <w:r w:rsidR="003E0320"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 xml:space="preserve">        </w:t>
      </w:r>
      <w:r w:rsidRPr="00BF2F3C"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  <w:t>د-</w:t>
      </w:r>
      <w:r w:rsidR="009A6467" w:rsidRPr="00BF2F3C">
        <w:rPr>
          <w:rFonts w:hint="cs"/>
          <w:b/>
          <w:bCs/>
          <w:sz w:val="24"/>
          <w:szCs w:val="24"/>
          <w:rtl/>
        </w:rPr>
        <w:t>الاجر القاعدي</w:t>
      </w:r>
    </w:p>
    <w:p w:rsidR="00BF2F3C" w:rsidRPr="00BF2F3C" w:rsidRDefault="00BF2F3C" w:rsidP="00BF2F3C">
      <w:pPr>
        <w:bidi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</w:p>
    <w:p w:rsidR="009A6467" w:rsidRPr="00BF2F3C" w:rsidRDefault="009A646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37-مرحلة المسار الوظيفي التي يرتكز فيها اهتمام الموظف على الانجاز و الاستقلالية هي مرحلة ؟</w:t>
      </w:r>
    </w:p>
    <w:p w:rsidR="009A646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التأسيس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9A6467" w:rsidRPr="00BF2F3C">
        <w:rPr>
          <w:rFonts w:hint="cs"/>
          <w:b/>
          <w:bCs/>
          <w:color w:val="FF0000"/>
          <w:sz w:val="24"/>
          <w:szCs w:val="24"/>
          <w:rtl/>
        </w:rPr>
        <w:t>التقدم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9A6467" w:rsidRPr="00BF2F3C">
        <w:rPr>
          <w:rFonts w:hint="cs"/>
          <w:b/>
          <w:bCs/>
          <w:sz w:val="24"/>
          <w:szCs w:val="24"/>
          <w:rtl/>
        </w:rPr>
        <w:t xml:space="preserve">المحافظة على المكاسب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9A6467" w:rsidRPr="00BF2F3C">
        <w:rPr>
          <w:rFonts w:hint="cs"/>
          <w:b/>
          <w:bCs/>
          <w:sz w:val="24"/>
          <w:szCs w:val="24"/>
          <w:rtl/>
        </w:rPr>
        <w:t>الاستعداد للتقاعد</w:t>
      </w:r>
    </w:p>
    <w:p w:rsidR="009A6467" w:rsidRPr="00BF2F3C" w:rsidRDefault="00341DB7" w:rsidP="009A646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38-تعرف عملية احالة القضية مثار الخلاف بين الموظف وصاحب العمل الى جهة خارجية محايدة يتفق عليها الطرفان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بالمحاكمة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بالتحكم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بالحوكمة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با التحكيم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39-يعتبر التطوير الوظيفي؟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المسار الوظيفي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تصميم المسار الوظيفي</w:t>
      </w:r>
    </w:p>
    <w:p w:rsidR="008145D2" w:rsidRPr="00BF2F3C" w:rsidRDefault="00C5706F" w:rsidP="00BF2F3C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>مرحلة من مراحل النمو الوظيفي</w:t>
      </w:r>
      <w:r w:rsidR="008145D2"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83006E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83006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عملية متضم</w:t>
      </w:r>
      <w:r w:rsidR="008145D2" w:rsidRPr="00BF2F3C">
        <w:rPr>
          <w:rFonts w:hint="cs"/>
          <w:b/>
          <w:bCs/>
          <w:color w:val="FF0000"/>
          <w:sz w:val="24"/>
          <w:szCs w:val="24"/>
          <w:rtl/>
        </w:rPr>
        <w:t>نة للمسار الوظيفي وتصميم المسار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الوظيفي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40- من اسباب حوادث العمل المتعلقة بالعامل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>الاجهاد الناجم عن المهام التي يتولاها العامل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>المناخ التنظيمي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الاستخدام غير الآمن للمعدات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د-</w:t>
      </w:r>
      <w:r w:rsidR="00341DB7" w:rsidRPr="00BF2F3C">
        <w:rPr>
          <w:rFonts w:hint="cs"/>
          <w:b/>
          <w:bCs/>
          <w:sz w:val="24"/>
          <w:szCs w:val="24"/>
          <w:rtl/>
        </w:rPr>
        <w:t>الارهاق بفعل العمل</w:t>
      </w:r>
    </w:p>
    <w:p w:rsidR="008145D2" w:rsidRPr="00BF2F3C" w:rsidRDefault="00341DB7" w:rsidP="008145D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41-العنصر الذي لا يدخل ضمن اخطاء عملية التقويم هو ؟</w:t>
      </w:r>
    </w:p>
    <w:p w:rsidR="00341DB7" w:rsidRPr="00BF2F3C" w:rsidRDefault="0083006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تأثير الهالة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الميل للوسطية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الميل للواقعية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41DB7" w:rsidRPr="00BF2F3C">
        <w:rPr>
          <w:rFonts w:hint="cs"/>
          <w:b/>
          <w:bCs/>
          <w:sz w:val="24"/>
          <w:szCs w:val="24"/>
          <w:rtl/>
        </w:rPr>
        <w:t>التاثير الاداري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42-من اساليب تجنب اخطاء عملية التقويم ؟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الاعتماد المطلق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ب-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ضرورة عدم الاعتراف بالمشاكل الموجودة </w:t>
      </w:r>
    </w:p>
    <w:p w:rsidR="00341DB7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ان نتجنب نهائيا الاعتماد على الرئيس المباشر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341DB7" w:rsidRPr="00BF2F3C">
        <w:rPr>
          <w:rFonts w:hint="cs"/>
          <w:b/>
          <w:bCs/>
          <w:color w:val="FF0000"/>
          <w:sz w:val="24"/>
          <w:szCs w:val="24"/>
          <w:rtl/>
        </w:rPr>
        <w:t>الا نعتمد اعتمادا مطلقا على الرئيس المباشر</w:t>
      </w:r>
      <w:r w:rsidR="00341DB7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341DB7" w:rsidRPr="00BF2F3C" w:rsidRDefault="00341DB7" w:rsidP="00341DB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43-من القواعد الارشادية في مفاوضات عرض العمل ؟</w:t>
      </w:r>
    </w:p>
    <w:p w:rsidR="00341DB7" w:rsidRPr="00BF2F3C" w:rsidRDefault="0083006E" w:rsidP="00341DB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للأجور 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الحد الادنى للميزات التى يمكن ان تمنحها المنظمة 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اطالة عملية التفاوض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عدم اعطاء المتقدم فرصة للتفكير اثناء التفاوض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44-تعرف عملية تعريف الموظف الجديد بالمنظمة وتعريف المنظمة بالموقف الجديد الى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بالطاقات التعريفية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بالتهيئة المبدئية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بانسحاب الموارد البشرية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بصيانة الموارد البشرية </w:t>
      </w:r>
    </w:p>
    <w:p w:rsid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BF2F3C" w:rsidRPr="00BF2F3C" w:rsidRDefault="00A208B2" w:rsidP="00BF2F3C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45-من نتائج تطبيق نظام المسار الوظيفي المزدوج ؟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A208B2" w:rsidRPr="00BF2F3C" w:rsidRDefault="0083006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ممارسة المهنة بدون سلطة او نفوذ على المستوى الفني</w:t>
      </w:r>
    </w:p>
    <w:p w:rsidR="00A208B2" w:rsidRPr="00BF2F3C" w:rsidRDefault="0083006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>التقليل من فرص التمتع بالمركز و السلطة و النفوذ على المستوى الاداري</w:t>
      </w:r>
    </w:p>
    <w:p w:rsidR="008145D2" w:rsidRPr="00BF2F3C" w:rsidRDefault="0083006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التقليل من فرص التمتع باتخاذ القرارات على المستوى الاداري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46-تقضي التغيرات التنافسية المستمرة ان يكون تحليل العمل ؟</w:t>
      </w:r>
    </w:p>
    <w:p w:rsidR="00A208B2" w:rsidRPr="00BF2F3C" w:rsidRDefault="0083006E" w:rsidP="0083006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عملية مستمرة بالمنظمة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عملية مؤقتة بالنظر الى تكلفتها</w:t>
      </w:r>
    </w:p>
    <w:p w:rsidR="008145D2" w:rsidRPr="00BF2F3C" w:rsidRDefault="0083006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كل سنة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د-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مرة واحدة عند تأسيس المنظمة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47-الامر الذي لا يدخل ضمن خطوات تحليل الوظائف هو ؟</w:t>
      </w:r>
    </w:p>
    <w:p w:rsidR="0019021E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>تحديد مصادر المعلومات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ب-</w:t>
      </w:r>
      <w:r w:rsidR="00A208B2" w:rsidRPr="00BF2F3C">
        <w:rPr>
          <w:rFonts w:hint="cs"/>
          <w:b/>
          <w:bCs/>
          <w:sz w:val="24"/>
          <w:szCs w:val="24"/>
          <w:rtl/>
        </w:rPr>
        <w:t>تحديد الهدف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A208B2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تحديد المعلومات المراد تحليلها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>تحديد الاجور و المكافآت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48-من مزايا الاستقطاب الخارجي ؟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انسجام كبير للعامل مع بيئة العمل الداخلية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A208B2" w:rsidRPr="00BF2F3C">
        <w:rPr>
          <w:rFonts w:hint="cs"/>
          <w:b/>
          <w:bCs/>
          <w:sz w:val="24"/>
          <w:szCs w:val="24"/>
          <w:rtl/>
        </w:rPr>
        <w:t xml:space="preserve">التوافق و الانسجام الكبير مع ثقافة المنظمة </w:t>
      </w:r>
    </w:p>
    <w:p w:rsidR="00A208B2" w:rsidRPr="00BF2F3C" w:rsidRDefault="0019021E" w:rsidP="00A208B2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A208B2" w:rsidRPr="00BF2F3C">
        <w:rPr>
          <w:rFonts w:hint="cs"/>
          <w:b/>
          <w:bCs/>
          <w:color w:val="FF0000"/>
          <w:sz w:val="24"/>
          <w:szCs w:val="24"/>
          <w:rtl/>
        </w:rPr>
        <w:t xml:space="preserve">يزود المنظمة بموارد بشرية مؤقتة يمكن الاستغناء عنها </w:t>
      </w:r>
    </w:p>
    <w:p w:rsidR="00A208B2" w:rsidRPr="00BF2F3C" w:rsidRDefault="0019021E" w:rsidP="00A208B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A208B2" w:rsidRPr="00BF2F3C">
        <w:rPr>
          <w:rFonts w:hint="cs"/>
          <w:b/>
          <w:bCs/>
          <w:sz w:val="24"/>
          <w:szCs w:val="24"/>
          <w:rtl/>
        </w:rPr>
        <w:t>وفرة المعلومات الكافية عن المترشحين</w:t>
      </w:r>
    </w:p>
    <w:p w:rsidR="00A208B2" w:rsidRPr="00BF2F3C" w:rsidRDefault="00A208B2" w:rsidP="00A208B2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49-</w:t>
      </w:r>
      <w:r w:rsidR="0010581D"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من ابرز عيوب الاستقطاب الداخلي مقارنة بالخارجى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>ارتفاع تكلفتته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شح وندرة المعلومات الكافية عن المرشحين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عدم الاستفادة منه كحافز للعاملين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وقوفه حاجزا امام تنويع المعارف و المهارات الجديدة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50- احد اسباب لجوء المنظمة لخيار الاستقطاب الداخلي هو ؟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الرغبة في تنويع المعارف و المهارات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انفتاح المنظمة على البيئة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عدم التوازن في توزيع الموارد البشرية بالمنظمة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lastRenderedPageBreak/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تزويد المنظمة بموارد وافكار وثقافة جديدة </w:t>
      </w:r>
    </w:p>
    <w:p w:rsidR="0019021E" w:rsidRPr="00BF2F3C" w:rsidRDefault="0010581D" w:rsidP="0019021E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51-تشير رسالة ادارة الموارد البشرية الى ؟</w:t>
      </w:r>
    </w:p>
    <w:p w:rsidR="0010581D" w:rsidRPr="00BF2F3C" w:rsidRDefault="0019021E" w:rsidP="0019021E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الغرض الرئيس لها وسبب وجودها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كيفية تحقيق الاهداف الرئيسية 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الوسائل الاساسية التي يتم تحقيق الاهداف من خلالها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النشاطات الاساسية لأدارة الموارد البشرية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52-تشير العملية التي يتم بمقتضاها يتم قياس مدى التزام الموظف بسلوكيات العمل المطلوب منه الى ؟ </w:t>
      </w:r>
    </w:p>
    <w:p w:rsidR="0010581D" w:rsidRPr="00BF2F3C" w:rsidRDefault="0019021E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sz w:val="24"/>
          <w:szCs w:val="24"/>
          <w:rtl/>
        </w:rPr>
        <w:t>جودة الأداء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F42427" w:rsidRPr="00BF2F3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>تقويم الأداء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الأداء الفعال </w:t>
      </w:r>
    </w:p>
    <w:p w:rsidR="0010581D" w:rsidRPr="00BF2F3C" w:rsidRDefault="0010581D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 xml:space="preserve">53-تشير التوجيهات الارشادية لمساعدة المديرين في تحقيق الاهداف والمحددة لسلوكيات وموقف المنظمة في قضايا الموارد البشرية الى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تنمية الموارد البشرية </w:t>
      </w:r>
    </w:p>
    <w:p w:rsidR="0010581D" w:rsidRPr="00BF2F3C" w:rsidRDefault="0019021E" w:rsidP="0010581D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10581D" w:rsidRPr="00BF2F3C">
        <w:rPr>
          <w:rFonts w:hint="cs"/>
          <w:b/>
          <w:bCs/>
          <w:color w:val="FF0000"/>
          <w:sz w:val="24"/>
          <w:szCs w:val="24"/>
          <w:rtl/>
        </w:rPr>
        <w:t xml:space="preserve">سياسات ادارة الموارد البشريه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10581D" w:rsidRPr="00BF2F3C">
        <w:rPr>
          <w:rFonts w:hint="cs"/>
          <w:b/>
          <w:bCs/>
          <w:sz w:val="24"/>
          <w:szCs w:val="24"/>
          <w:rtl/>
        </w:rPr>
        <w:t xml:space="preserve">التخطيط الاستراتيجي للموارد البشرية </w:t>
      </w:r>
    </w:p>
    <w:p w:rsidR="0010581D" w:rsidRPr="00BF2F3C" w:rsidRDefault="0019021E" w:rsidP="0010581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10581D" w:rsidRPr="00BF2F3C">
        <w:rPr>
          <w:rFonts w:hint="cs"/>
          <w:b/>
          <w:bCs/>
          <w:sz w:val="24"/>
          <w:szCs w:val="24"/>
          <w:rtl/>
        </w:rPr>
        <w:t>تخطيط الموارد البشرية</w:t>
      </w:r>
    </w:p>
    <w:p w:rsidR="0010581D" w:rsidRPr="00BF2F3C" w:rsidRDefault="00ED0CD6" w:rsidP="0010581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54-حتى تحقق سياسات ادارة الموارد البشرية النتائج المرجوة منها فأنه يجب ان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تتصف بخاصية الثبات على الاجل الطويل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مستقلة عن استراتيجية المنظمة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تكون غير مكتوبة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تعمم على جميع العاملين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55-تتمثل الخطوة الاولى ضمن خطوات تحديد الاحتياجات من الموارد البشرية في ؟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تقدير العمالة المطلوبة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الوضع الراهن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تحديد وتحليل نوع الاعمال المطلوبة </w:t>
      </w:r>
    </w:p>
    <w:p w:rsidR="008145D2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تحليل سوق العمل</w:t>
      </w:r>
    </w:p>
    <w:p w:rsidR="00BF2F3C" w:rsidRPr="00BF2F3C" w:rsidRDefault="00BF2F3C" w:rsidP="00BF2F3C">
      <w:pPr>
        <w:bidi/>
        <w:rPr>
          <w:b/>
          <w:bCs/>
          <w:sz w:val="24"/>
          <w:szCs w:val="24"/>
          <w:rtl/>
        </w:rPr>
      </w:pP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56-ان تحديد الانشطة الرئيسية لادارة الموارد البشرية وترجمتها لاختصاصات و وظيفية ضمن ؟</w:t>
      </w:r>
    </w:p>
    <w:p w:rsidR="00ED0CD6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تخطيط احتياجات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تنظيم الموارد البشرية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BF2F3C" w:rsidRPr="00BF2F3C" w:rsidRDefault="0019021E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توجية الموارد البشرية </w:t>
      </w:r>
      <w:r w:rsidR="00F07C7D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sz w:val="24"/>
          <w:szCs w:val="24"/>
          <w:rtl/>
        </w:rPr>
        <w:t>رقابة الموارد البشرية</w:t>
      </w:r>
    </w:p>
    <w:p w:rsidR="00F07C7D" w:rsidRPr="00BF2F3C" w:rsidRDefault="00ED0CD6" w:rsidP="00F07C7D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57- احد العناصر الاساسية الخاصة بمهمة توجيه الموارد البشرية هو ؟</w:t>
      </w:r>
    </w:p>
    <w:p w:rsidR="00ED0CD6" w:rsidRPr="00BF2F3C" w:rsidRDefault="00ED0CD6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تحديد نمط ادارة الموارد البشرية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تحليل العجز و الفائض من الموارد البشريه </w:t>
      </w:r>
    </w:p>
    <w:p w:rsidR="00ED0CD6" w:rsidRPr="00BF2F3C" w:rsidRDefault="0019021E" w:rsidP="00ED0CD6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تجميع الوظائف وتنسيقها في مجموعات </w:t>
      </w:r>
    </w:p>
    <w:p w:rsidR="00ED0CD6" w:rsidRPr="00BF2F3C" w:rsidRDefault="0019021E" w:rsidP="00ED0CD6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 xml:space="preserve">حل الصراعات و المشاكل المحتملة داخل ادارة الموارد البشرية 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58-الجهة التي تتولى تقييم الاداء و التطوير التنظيمي في الهيكل التنظيمي لادارة الموارد البشرية هي ؟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تخطيط الموارد البشرية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ED0CD6" w:rsidRPr="00BF2F3C">
        <w:rPr>
          <w:rFonts w:hint="cs"/>
          <w:b/>
          <w:bCs/>
          <w:color w:val="FF0000"/>
          <w:sz w:val="24"/>
          <w:szCs w:val="24"/>
          <w:rtl/>
        </w:rPr>
        <w:t>ادارة تنمية الموارد البشرية</w:t>
      </w:r>
    </w:p>
    <w:p w:rsidR="00ED0CD6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علاقات الموظفين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د-</w:t>
      </w:r>
      <w:r w:rsidR="00ED0CD6" w:rsidRPr="00BF2F3C">
        <w:rPr>
          <w:rFonts w:hint="cs"/>
          <w:b/>
          <w:bCs/>
          <w:sz w:val="24"/>
          <w:szCs w:val="24"/>
          <w:rtl/>
        </w:rPr>
        <w:t>ادارة الخدمات</w:t>
      </w:r>
    </w:p>
    <w:p w:rsidR="00ED0CD6" w:rsidRPr="00BF2F3C" w:rsidRDefault="00ED0CD6" w:rsidP="00ED0CD6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59-تصنف مهارات التحفيز وتكوين العلاقات لدى مدراء الموارد البشرية ضمن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D0CD6" w:rsidRPr="00BF2F3C">
        <w:rPr>
          <w:rFonts w:hint="cs"/>
          <w:b/>
          <w:bCs/>
          <w:sz w:val="24"/>
          <w:szCs w:val="24"/>
          <w:rtl/>
        </w:rPr>
        <w:t xml:space="preserve">المهارات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الفنية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الادراكية 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السلوكية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د-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التخصصية</w:t>
      </w:r>
    </w:p>
    <w:p w:rsidR="00F42427" w:rsidRPr="00BF2F3C" w:rsidRDefault="00E044A8" w:rsidP="00F42427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60- تصنف مهارات التنبؤ واتخاذ القرارات لدى مدراء الموارد البشرية ضمن ؟</w:t>
      </w:r>
    </w:p>
    <w:p w:rsidR="00F07C7D" w:rsidRPr="00BF2F3C" w:rsidRDefault="0019021E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الفنية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المهارات الانسانية </w:t>
      </w:r>
      <w:r w:rsidRPr="00BF2F3C">
        <w:rPr>
          <w:rFonts w:hint="cs"/>
          <w:b/>
          <w:bCs/>
          <w:sz w:val="24"/>
          <w:szCs w:val="24"/>
          <w:rtl/>
        </w:rPr>
        <w:t xml:space="preserve">         </w:t>
      </w:r>
    </w:p>
    <w:p w:rsidR="00E044A8" w:rsidRPr="00BF2F3C" w:rsidRDefault="00F42427" w:rsidP="00F07C7D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    </w:t>
      </w:r>
      <w:r w:rsidR="0019021E"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المهارات السلوكية</w:t>
      </w:r>
      <w:r w:rsidR="0019021E" w:rsidRPr="00BF2F3C">
        <w:rPr>
          <w:rFonts w:hint="cs"/>
          <w:b/>
          <w:bCs/>
          <w:sz w:val="24"/>
          <w:szCs w:val="24"/>
          <w:rtl/>
        </w:rPr>
        <w:t xml:space="preserve">      </w:t>
      </w:r>
      <w:r w:rsidRPr="00BF2F3C">
        <w:rPr>
          <w:rFonts w:hint="cs"/>
          <w:b/>
          <w:bCs/>
          <w:sz w:val="24"/>
          <w:szCs w:val="24"/>
          <w:rtl/>
        </w:rPr>
        <w:t xml:space="preserve">       </w:t>
      </w:r>
      <w:r w:rsidR="0019021E"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المهارات الفكرية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61-تواجه المنظمة وجود فائض من الموارد البشرية لديها باللجوء الى ؟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مصادر جديدة للتوظيف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            ب-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عمليات التوظيف</w:t>
      </w:r>
    </w:p>
    <w:p w:rsidR="00E044A8" w:rsidRPr="00BF2F3C" w:rsidRDefault="0019021E" w:rsidP="0019021E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زيادة ساعات العمل خارج وقت الدوام</w:t>
      </w:r>
      <w:r w:rsidRPr="00BF2F3C">
        <w:rPr>
          <w:rFonts w:hint="cs"/>
          <w:b/>
          <w:bCs/>
          <w:sz w:val="24"/>
          <w:szCs w:val="24"/>
          <w:rtl/>
        </w:rPr>
        <w:t xml:space="preserve">               </w:t>
      </w: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تخفيض سن التقاعد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62-تتمثل الخطوة الثانية من خطوات تقويم الاداء في ؟</w:t>
      </w:r>
    </w:p>
    <w:p w:rsidR="00E044A8" w:rsidRPr="00BF2F3C" w:rsidRDefault="0019021E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تحديد الطريقة المناسبة للتقويم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تحديد متطلبات التقويم واهدافة</w:t>
      </w:r>
    </w:p>
    <w:p w:rsidR="00E044A8" w:rsidRPr="00BF2F3C" w:rsidRDefault="0019021E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تحديد اهداف تطوير الاداء مستقبلا</w:t>
      </w:r>
    </w:p>
    <w:p w:rsidR="008145D2" w:rsidRPr="00BF2F3C" w:rsidRDefault="0019021E" w:rsidP="008145D2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تحديد معايير مسبقة للمقارنة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63-تكشف الاتجاهات الحديثة في تحديد مسؤليات التقويم عن اهتمام جديد يتعلق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sz w:val="24"/>
          <w:szCs w:val="24"/>
          <w:rtl/>
        </w:rPr>
        <w:t>بتقويم الرؤساء لأداء موظفيهم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الموظفين لأداء عملائهم 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بتقويم المدراء لأداء عملائهم 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 xml:space="preserve">بتقويم الموظفين لأداء زملائهم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64-يعرف عن قيادة وادارة الافراد في الاسلام انها ؟</w:t>
      </w:r>
    </w:p>
    <w:p w:rsidR="00E044A8" w:rsidRPr="00BF2F3C" w:rsidRDefault="00F07C7D" w:rsidP="00E044A8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E044A8" w:rsidRPr="00BF2F3C">
        <w:rPr>
          <w:rFonts w:hint="cs"/>
          <w:b/>
          <w:bCs/>
          <w:color w:val="FF0000"/>
          <w:sz w:val="24"/>
          <w:szCs w:val="24"/>
          <w:rtl/>
        </w:rPr>
        <w:t>تنظيم سبق مفاهيم الادارة الحديثة في اهتمامها بالانسان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E044A8" w:rsidRPr="00BF2F3C">
        <w:rPr>
          <w:rFonts w:hint="cs"/>
          <w:b/>
          <w:bCs/>
          <w:sz w:val="24"/>
          <w:szCs w:val="24"/>
          <w:rtl/>
        </w:rPr>
        <w:t>لا تتوافق مع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E044A8" w:rsidRPr="00BF2F3C">
        <w:rPr>
          <w:rFonts w:hint="cs"/>
          <w:b/>
          <w:bCs/>
          <w:sz w:val="24"/>
          <w:szCs w:val="24"/>
          <w:rtl/>
        </w:rPr>
        <w:t>تحاول ان تسئلهم عن مفاهيم الادارة الحديثة في اهتمامها با الانسان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E044A8" w:rsidRPr="00BF2F3C">
        <w:rPr>
          <w:rFonts w:hint="cs"/>
          <w:b/>
          <w:bCs/>
          <w:sz w:val="24"/>
          <w:szCs w:val="24"/>
          <w:rtl/>
        </w:rPr>
        <w:t xml:space="preserve">تتعارض مع مفاهيم الادارة الحديثة في اهتمامها با الانسان </w:t>
      </w:r>
    </w:p>
    <w:p w:rsidR="00E044A8" w:rsidRPr="00BF2F3C" w:rsidRDefault="00E044A8" w:rsidP="00E044A8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65-احد اهم المرتكزات الاسلامية في التعامل مع الموارد البشرية هو ؟</w:t>
      </w:r>
    </w:p>
    <w:p w:rsidR="00E044A8" w:rsidRPr="00BF2F3C" w:rsidRDefault="00F07C7D" w:rsidP="00E044A8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التركيز على البعد الاقتصادي في ادارة الموارد البشرية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المثالية في العلاقات الانسانية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محورية الفرد في مقابل الجماعة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>التفاعل مع التغيرات البيئية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66-يقضي منهج 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بمشاركة العامل في القرارات الحاسمة للمنظمة 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بمعاملة العامل في العمل كطاقة منتجة مثل الالة والموارد الطبيعية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بمعاملة العامل في العمل كشريك لرب العمل</w:t>
      </w:r>
    </w:p>
    <w:p w:rsidR="008145D2" w:rsidRPr="00BF2F3C" w:rsidRDefault="00F07C7D" w:rsidP="00BF2F3C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بمعاملة العامل في العمل وفقا للمعايير الانسانية و الاجتماعية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67-من الانتقادات الموجهة لمدرسة الادارة العلمية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مناداتها بالتخطيط التشاركي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sz w:val="24"/>
          <w:szCs w:val="24"/>
          <w:rtl/>
        </w:rPr>
        <w:t>عدم اهتمامها بالحوافز المادية لزيادة الانتاج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تجاهلها للجوانب الاجتماعية و العاطفية و النفسية للعامل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lastRenderedPageBreak/>
        <w:t>68-من الاسباب الرئيسية لانحسار نجاح مدرسة العلاقات الانسانية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>تجاهلها لتأثير الجوانب الاجتماعيه على انتاجية العمل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>افتراض وجود اختلافات جوهرية بين الافراد تؤثر على التحفيز</w:t>
      </w:r>
    </w:p>
    <w:p w:rsidR="007651B3" w:rsidRPr="00BF2F3C" w:rsidRDefault="00F07C7D" w:rsidP="007651B3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7651B3" w:rsidRPr="00BF2F3C">
        <w:rPr>
          <w:rFonts w:hint="cs"/>
          <w:b/>
          <w:bCs/>
          <w:color w:val="FF0000"/>
          <w:sz w:val="24"/>
          <w:szCs w:val="24"/>
          <w:rtl/>
        </w:rPr>
        <w:t xml:space="preserve">تجاهل تاثير قواعد العمل و الاجراءات و اللوائح على الانتاجية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تحقق مقولة ان العامل السعيد هو عامل منتج </w:t>
      </w:r>
    </w:p>
    <w:p w:rsidR="007651B3" w:rsidRPr="00BF2F3C" w:rsidRDefault="007651B3" w:rsidP="007651B3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69-يقضي النظر لأدارة الافراد كقسم بالمنظمة ؟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أ-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باعتبار ادارة الافراد جزءا من مهام الادارة با المنظمة </w:t>
      </w:r>
    </w:p>
    <w:p w:rsidR="007651B3" w:rsidRPr="00BF2F3C" w:rsidRDefault="00F07C7D" w:rsidP="007651B3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ب-</w:t>
      </w:r>
      <w:r w:rsidR="007651B3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كامل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المنظمة </w:t>
      </w:r>
    </w:p>
    <w:p w:rsidR="003E0320" w:rsidRPr="00BF2F3C" w:rsidRDefault="00F07C7D" w:rsidP="002618CF">
      <w:pPr>
        <w:bidi/>
        <w:rPr>
          <w:b/>
          <w:bCs/>
          <w:color w:val="FF0000"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ج-</w:t>
      </w:r>
      <w:r w:rsidR="002618CF" w:rsidRPr="00BF2F3C">
        <w:rPr>
          <w:rFonts w:hint="cs"/>
          <w:b/>
          <w:bCs/>
          <w:color w:val="FF0000"/>
          <w:sz w:val="24"/>
          <w:szCs w:val="24"/>
          <w:rtl/>
        </w:rPr>
        <w:t>ب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تولى هذه الادارة مساعدة الادارت الاخرى في القيام بوظائف الافراد</w:t>
      </w:r>
    </w:p>
    <w:p w:rsidR="003E0320" w:rsidRPr="00BF2F3C" w:rsidRDefault="00F07C7D" w:rsidP="003E0320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د-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بممارسة كل مدير لوظيفة ادارة الافراد على مستوى القطاع الذي يرأسه بالمنظمة </w:t>
      </w:r>
    </w:p>
    <w:p w:rsidR="003E0320" w:rsidRPr="00BF2F3C" w:rsidRDefault="003E0320" w:rsidP="003E0320">
      <w:pPr>
        <w:bidi/>
        <w:rPr>
          <w:b/>
          <w:bCs/>
          <w:color w:val="31849B" w:themeColor="accent5" w:themeShade="BF"/>
          <w:sz w:val="24"/>
          <w:szCs w:val="24"/>
          <w:rtl/>
        </w:rPr>
      </w:pPr>
      <w:r w:rsidRPr="00BF2F3C">
        <w:rPr>
          <w:rFonts w:hint="cs"/>
          <w:b/>
          <w:bCs/>
          <w:color w:val="31849B" w:themeColor="accent5" w:themeShade="BF"/>
          <w:sz w:val="24"/>
          <w:szCs w:val="24"/>
          <w:rtl/>
        </w:rPr>
        <w:t>70-تعمل ادارة الموارد البشرية كأدارة وظيفة اساسية في المنظمات من خلال استراتيجية ؟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color w:val="FF0000"/>
          <w:sz w:val="24"/>
          <w:szCs w:val="24"/>
          <w:rtl/>
        </w:rPr>
        <w:t>أ-</w:t>
      </w:r>
      <w:r w:rsidR="003E0320" w:rsidRPr="00BF2F3C">
        <w:rPr>
          <w:rFonts w:hint="cs"/>
          <w:b/>
          <w:bCs/>
          <w:color w:val="FF0000"/>
          <w:sz w:val="24"/>
          <w:szCs w:val="24"/>
          <w:rtl/>
        </w:rPr>
        <w:t>متوافقه مع استراتيجية المنظمة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BF2F3C">
        <w:rPr>
          <w:rFonts w:hint="cs"/>
          <w:b/>
          <w:bCs/>
          <w:sz w:val="24"/>
          <w:szCs w:val="24"/>
          <w:rtl/>
        </w:rPr>
        <w:t>ب-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غير متوافقه مع استراتيجية المنظمة </w:t>
      </w:r>
    </w:p>
    <w:p w:rsidR="003E0320" w:rsidRPr="00BF2F3C" w:rsidRDefault="00F07C7D" w:rsidP="00F42427">
      <w:pPr>
        <w:bidi/>
        <w:rPr>
          <w:b/>
          <w:bCs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>ج-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مستقلة عن استراتيجية المنظمة 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               </w:t>
      </w:r>
      <w:r w:rsidRPr="00BF2F3C">
        <w:rPr>
          <w:rFonts w:hint="cs"/>
          <w:b/>
          <w:bCs/>
          <w:sz w:val="24"/>
          <w:szCs w:val="24"/>
          <w:rtl/>
        </w:rPr>
        <w:t>د-</w:t>
      </w:r>
      <w:r w:rsidR="00F42427" w:rsidRPr="00BF2F3C">
        <w:rPr>
          <w:rFonts w:hint="cs"/>
          <w:b/>
          <w:bCs/>
          <w:sz w:val="24"/>
          <w:szCs w:val="24"/>
          <w:rtl/>
        </w:rPr>
        <w:t xml:space="preserve"> </w:t>
      </w:r>
      <w:r w:rsidR="003E0320" w:rsidRPr="00BF2F3C">
        <w:rPr>
          <w:rFonts w:hint="cs"/>
          <w:b/>
          <w:bCs/>
          <w:sz w:val="24"/>
          <w:szCs w:val="24"/>
          <w:rtl/>
        </w:rPr>
        <w:t xml:space="preserve">خارج اطار استراتيجية المنظمة </w:t>
      </w: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BE4B19" w:rsidRPr="00BF2F3C" w:rsidRDefault="00BE4B19" w:rsidP="00BE4B19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rPr>
          <w:b/>
          <w:bCs/>
          <w:sz w:val="24"/>
          <w:szCs w:val="24"/>
          <w:rtl/>
        </w:rPr>
      </w:pPr>
    </w:p>
    <w:p w:rsidR="00F07C7D" w:rsidRPr="00BF2F3C" w:rsidRDefault="00F07C7D" w:rsidP="00F07C7D">
      <w:pPr>
        <w:pStyle w:val="a3"/>
        <w:bidi/>
        <w:jc w:val="right"/>
        <w:rPr>
          <w:rStyle w:val="a4"/>
          <w:rFonts w:ascii="Tahoma" w:hAnsi="Tahoma" w:cs="Tahoma"/>
          <w:color w:val="003E69"/>
          <w:sz w:val="24"/>
          <w:szCs w:val="24"/>
          <w:rtl/>
        </w:rPr>
      </w:pPr>
      <w:r w:rsidRPr="00BF2F3C">
        <w:rPr>
          <w:rFonts w:hint="cs"/>
          <w:b/>
          <w:bCs/>
          <w:sz w:val="24"/>
          <w:szCs w:val="24"/>
          <w:rtl/>
        </w:rPr>
        <w:t xml:space="preserve">كتبتها لكم زميلتكم / </w:t>
      </w:r>
      <w:hyperlink r:id="rId5" w:history="1">
        <w:r w:rsidRPr="00BF2F3C">
          <w:rPr>
            <w:rStyle w:val="a4"/>
            <w:rFonts w:ascii="Tahoma" w:hAnsi="Tahoma" w:cs="Tahoma"/>
            <w:color w:val="000000"/>
            <w:sz w:val="24"/>
            <w:szCs w:val="24"/>
            <w:rtl/>
          </w:rPr>
          <w:t>ٱلــــڑآآآقـيــــهُ</w:t>
        </w:r>
      </w:hyperlink>
      <w:r w:rsidRPr="00BF2F3C">
        <w:rPr>
          <w:rStyle w:val="a4"/>
          <w:rFonts w:ascii="Tahoma" w:hAnsi="Tahoma" w:cs="Tahoma"/>
          <w:color w:val="003E69"/>
          <w:sz w:val="24"/>
          <w:szCs w:val="24"/>
        </w:rPr>
        <w:t>.</w:t>
      </w: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p w:rsidR="00F07C7D" w:rsidRPr="00BF2F3C" w:rsidRDefault="00F07C7D" w:rsidP="00F07C7D">
      <w:pPr>
        <w:pStyle w:val="a3"/>
        <w:bidi/>
        <w:jc w:val="right"/>
        <w:rPr>
          <w:b/>
          <w:bCs/>
          <w:sz w:val="24"/>
          <w:szCs w:val="24"/>
        </w:rPr>
      </w:pPr>
    </w:p>
    <w:sectPr w:rsidR="00F07C7D" w:rsidRPr="00BF2F3C" w:rsidSect="00F65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37B33"/>
    <w:multiLevelType w:val="hybridMultilevel"/>
    <w:tmpl w:val="4572959E"/>
    <w:lvl w:ilvl="0" w:tplc="EACAD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F74DB"/>
    <w:multiLevelType w:val="hybridMultilevel"/>
    <w:tmpl w:val="A8B0FDBC"/>
    <w:lvl w:ilvl="0" w:tplc="30CC63EA">
      <w:start w:val="2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432E"/>
    <w:rsid w:val="0010432E"/>
    <w:rsid w:val="0010581D"/>
    <w:rsid w:val="0014768A"/>
    <w:rsid w:val="0019021E"/>
    <w:rsid w:val="002618CF"/>
    <w:rsid w:val="00341DB7"/>
    <w:rsid w:val="003E0320"/>
    <w:rsid w:val="007651B3"/>
    <w:rsid w:val="008145D2"/>
    <w:rsid w:val="0083006E"/>
    <w:rsid w:val="009A6467"/>
    <w:rsid w:val="00A06126"/>
    <w:rsid w:val="00A126DD"/>
    <w:rsid w:val="00A208B2"/>
    <w:rsid w:val="00A730BD"/>
    <w:rsid w:val="00AB4C5A"/>
    <w:rsid w:val="00B42171"/>
    <w:rsid w:val="00BA58F1"/>
    <w:rsid w:val="00BE4B19"/>
    <w:rsid w:val="00BF2F3C"/>
    <w:rsid w:val="00BF3FCE"/>
    <w:rsid w:val="00C5706F"/>
    <w:rsid w:val="00CC6815"/>
    <w:rsid w:val="00E044A8"/>
    <w:rsid w:val="00ED0CD6"/>
    <w:rsid w:val="00EE4064"/>
    <w:rsid w:val="00F07C7D"/>
    <w:rsid w:val="00F36DEA"/>
    <w:rsid w:val="00F42427"/>
    <w:rsid w:val="00F610F8"/>
    <w:rsid w:val="00F6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432E"/>
    <w:pPr>
      <w:ind w:left="720"/>
      <w:contextualSpacing/>
    </w:pPr>
  </w:style>
  <w:style w:type="character" w:styleId="a4">
    <w:name w:val="Strong"/>
    <w:basedOn w:val="a0"/>
    <w:uiPriority w:val="22"/>
    <w:qFormat/>
    <w:rsid w:val="00F07C7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2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F2F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61984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2304</Words>
  <Characters>13134</Characters>
  <Application>Microsoft Office Word</Application>
  <DocSecurity>0</DocSecurity>
  <Lines>109</Lines>
  <Paragraphs>30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inf</cp:lastModifiedBy>
  <cp:revision>3</cp:revision>
  <cp:lastPrinted>2012-10-18T17:40:00Z</cp:lastPrinted>
  <dcterms:created xsi:type="dcterms:W3CDTF">2012-10-18T17:40:00Z</dcterms:created>
  <dcterms:modified xsi:type="dcterms:W3CDTF">2012-04-20T04:19:00Z</dcterms:modified>
</cp:coreProperties>
</file>