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B82" w:rsidRDefault="00F14122">
      <w:pPr>
        <w:rPr>
          <w:rFonts w:hint="cs"/>
          <w:rtl/>
        </w:rPr>
      </w:pPr>
      <w:r>
        <w:rPr>
          <w:rFonts w:ascii="Arial" w:hAnsi="Arial" w:cs="Arial"/>
          <w:b/>
          <w:bCs/>
          <w:color w:val="2E8B57"/>
          <w:sz w:val="27"/>
          <w:szCs w:val="27"/>
        </w:rPr>
        <w:t>*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التدخل المبكر في المراكز تقدم الخدمات في مركز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مدرسه لمن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تتراوح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اعمارههم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من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......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سنتين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ثلاث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>سنوات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2E8B57"/>
          <w:sz w:val="27"/>
          <w:szCs w:val="27"/>
        </w:rPr>
        <w:t>*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من مزايا التدخل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المبكرفي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المنزل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غير مكلف -يتم في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البيئه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للطفل ويشاركه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الاخوه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2E8B57"/>
          <w:sz w:val="27"/>
          <w:szCs w:val="27"/>
        </w:rPr>
        <w:t>*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>من عيوب التدخل المبكر في المنزل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عدم قيام الوالدين بالتدريبات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المطلوبه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بشكل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فعال-الصعوبات التي تواجهها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الاخصائيه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في الانتقال من مكان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لاخر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* 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التدخل المبكر في المستشفيات يشمل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ذوي الحالات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الشديده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من مشكلات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نمائيه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شديده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جدا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2E8B57"/>
          <w:sz w:val="27"/>
          <w:szCs w:val="27"/>
        </w:rPr>
        <w:t>*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امثله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ذوي الحالات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الشديده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</w:rPr>
        <w:t>-</w:t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الشلل الدماغي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</w:rPr>
        <w:t>-</w:t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الصلب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المفتوحه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</w:rPr>
        <w:t>-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الاصابه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الدماغيه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2E8B57"/>
          <w:sz w:val="27"/>
          <w:szCs w:val="27"/>
        </w:rPr>
        <w:t>*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ينفذ التدخل المبكر من خلال وسائل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الاعلام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على شكل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ادله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تدريبيه توضيحيه تبين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لاولياء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الامور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كيفيه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تنميه المهارات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لاطفالهم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في مجال النمو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المختلفه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 وكيفيه التعامل مع السلوكيات غير</w:t>
      </w:r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التكيفيه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2E8B57"/>
          <w:sz w:val="27"/>
          <w:szCs w:val="27"/>
        </w:rPr>
        <w:t>*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اداره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برامج التدخل المبكر من خلال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</w:t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 xml:space="preserve">تخطيط للبرامج - التقويم </w:t>
      </w:r>
      <w:proofErr w:type="spellStart"/>
      <w:r>
        <w:rPr>
          <w:rFonts w:ascii="Arial" w:hAnsi="Arial" w:cs="Arial"/>
          <w:b/>
          <w:bCs/>
          <w:color w:val="DDA0DD"/>
          <w:sz w:val="27"/>
          <w:szCs w:val="27"/>
          <w:rtl/>
        </w:rPr>
        <w:t>البرامجي</w:t>
      </w:r>
      <w:proofErr w:type="spellEnd"/>
      <w:r>
        <w:rPr>
          <w:rFonts w:ascii="Arial" w:hAnsi="Arial" w:cs="Arial"/>
          <w:b/>
          <w:bCs/>
          <w:color w:val="DDA0DD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2E8B57"/>
          <w:sz w:val="27"/>
          <w:szCs w:val="27"/>
        </w:rPr>
        <w:t>*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التخطيط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للبرامجي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E8B57"/>
          <w:sz w:val="27"/>
          <w:szCs w:val="27"/>
          <w:rtl/>
        </w:rPr>
        <w:t>ياخذ</w:t>
      </w:r>
      <w:proofErr w:type="spellEnd"/>
      <w:r>
        <w:rPr>
          <w:rFonts w:ascii="Arial" w:hAnsi="Arial" w:cs="Arial"/>
          <w:b/>
          <w:bCs/>
          <w:color w:val="2E8B57"/>
          <w:sz w:val="27"/>
          <w:szCs w:val="27"/>
          <w:rtl/>
        </w:rPr>
        <w:t xml:space="preserve"> شكلان</w:t>
      </w:r>
      <w:r>
        <w:rPr>
          <w:rFonts w:ascii="Arial" w:hAnsi="Arial" w:cs="Arial"/>
          <w:b/>
          <w:bCs/>
          <w:color w:val="2E8B57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E8B57"/>
          <w:sz w:val="27"/>
          <w:szCs w:val="27"/>
          <w:rtl/>
        </w:rPr>
        <w:t>هما</w:t>
      </w:r>
      <w:r>
        <w:rPr>
          <w:rFonts w:ascii="Arial" w:hAnsi="Arial" w:cs="Arial"/>
          <w:b/>
          <w:bCs/>
          <w:color w:val="2E8B57"/>
          <w:sz w:val="27"/>
          <w:szCs w:val="27"/>
        </w:rPr>
        <w:t>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DDA0DD"/>
          <w:sz w:val="27"/>
          <w:szCs w:val="27"/>
        </w:rPr>
        <w:t>-</w:t>
      </w:r>
      <w:r>
        <w:rPr>
          <w:rFonts w:ascii="Arial" w:hAnsi="Arial" w:cs="Arial"/>
          <w:b/>
          <w:bCs/>
          <w:color w:val="DDA0DD"/>
          <w:sz w:val="27"/>
          <w:szCs w:val="27"/>
          <w:rtl/>
        </w:rPr>
        <w:t>تقويم النتائج -تقويم العمليات</w:t>
      </w:r>
    </w:p>
    <w:p w:rsidR="00F14122" w:rsidRDefault="00F14122">
      <w:pPr>
        <w:rPr>
          <w:rFonts w:hint="cs"/>
          <w:rtl/>
        </w:rPr>
      </w:pPr>
    </w:p>
    <w:p w:rsidR="00F14122" w:rsidRDefault="00F14122">
      <w:pPr>
        <w:rPr>
          <w:rFonts w:hint="cs"/>
          <w:rtl/>
        </w:rPr>
      </w:pP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  <w:r>
        <w:rPr>
          <w:rFonts w:ascii="Arial" w:hAnsi="Arial" w:cs="Arial"/>
          <w:color w:val="2E8B57"/>
          <w:sz w:val="27"/>
          <w:szCs w:val="27"/>
        </w:rPr>
        <w:t>*</w:t>
      </w:r>
      <w:r>
        <w:rPr>
          <w:rFonts w:ascii="Arial" w:hAnsi="Arial" w:cs="Arial"/>
          <w:color w:val="2E8B57"/>
          <w:sz w:val="27"/>
          <w:szCs w:val="27"/>
          <w:rtl/>
        </w:rPr>
        <w:t xml:space="preserve">تعتبر 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الاعاقه</w:t>
      </w:r>
      <w:proofErr w:type="spellEnd"/>
      <w:r>
        <w:rPr>
          <w:rFonts w:ascii="Arial" w:hAnsi="Arial" w:cs="Arial"/>
          <w:color w:val="2E8B57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العقليه</w:t>
      </w:r>
      <w:proofErr w:type="spellEnd"/>
      <w:r>
        <w:rPr>
          <w:rFonts w:ascii="Arial" w:hAnsi="Arial" w:cs="Arial"/>
          <w:color w:val="2E8B57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DDA0DD"/>
          <w:sz w:val="27"/>
          <w:szCs w:val="27"/>
          <w:rtl/>
        </w:rPr>
        <w:t>حاله</w:t>
      </w:r>
      <w:r>
        <w:rPr>
          <w:rFonts w:ascii="Arial" w:hAnsi="Arial" w:cs="Arial"/>
          <w:color w:val="DDA0DD"/>
          <w:sz w:val="27"/>
          <w:szCs w:val="27"/>
        </w:rPr>
        <w:t xml:space="preserve"> </w:t>
      </w:r>
      <w:r>
        <w:rPr>
          <w:rFonts w:ascii="Arial" w:hAnsi="Arial" w:cs="Arial"/>
          <w:color w:val="DDA0DD"/>
          <w:sz w:val="27"/>
          <w:szCs w:val="27"/>
          <w:rtl/>
        </w:rPr>
        <w:t xml:space="preserve">تمثل انخفاض ملحوظ في </w:t>
      </w:r>
      <w:proofErr w:type="spellStart"/>
      <w:r>
        <w:rPr>
          <w:rFonts w:ascii="Arial" w:hAnsi="Arial" w:cs="Arial"/>
          <w:color w:val="DDA0DD"/>
          <w:sz w:val="27"/>
          <w:szCs w:val="27"/>
          <w:rtl/>
        </w:rPr>
        <w:t>الاداء</w:t>
      </w:r>
      <w:proofErr w:type="spellEnd"/>
      <w:r>
        <w:rPr>
          <w:rFonts w:ascii="Arial" w:hAnsi="Arial" w:cs="Arial"/>
          <w:color w:val="DDA0DD"/>
          <w:sz w:val="27"/>
          <w:szCs w:val="27"/>
          <w:rtl/>
        </w:rPr>
        <w:t xml:space="preserve"> العقلي العام -ويرافقه عجز في السلوك </w:t>
      </w:r>
      <w:proofErr w:type="spellStart"/>
      <w:r>
        <w:rPr>
          <w:rFonts w:ascii="Arial" w:hAnsi="Arial" w:cs="Arial"/>
          <w:color w:val="DDA0DD"/>
          <w:sz w:val="27"/>
          <w:szCs w:val="27"/>
          <w:rtl/>
        </w:rPr>
        <w:t>التكيفي</w:t>
      </w:r>
      <w:proofErr w:type="spellEnd"/>
      <w:r>
        <w:rPr>
          <w:rFonts w:ascii="Arial" w:hAnsi="Arial" w:cs="Arial"/>
          <w:color w:val="DDA0DD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2E8B57"/>
          <w:sz w:val="27"/>
          <w:szCs w:val="27"/>
        </w:rPr>
        <w:t>*</w:t>
      </w:r>
      <w:r>
        <w:rPr>
          <w:rFonts w:ascii="Arial" w:hAnsi="Arial" w:cs="Arial"/>
          <w:color w:val="2E8B57"/>
          <w:sz w:val="27"/>
          <w:szCs w:val="27"/>
          <w:rtl/>
        </w:rPr>
        <w:t xml:space="preserve">يكون 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الاداء</w:t>
      </w:r>
      <w:proofErr w:type="spellEnd"/>
      <w:r>
        <w:rPr>
          <w:rFonts w:ascii="Arial" w:hAnsi="Arial" w:cs="Arial"/>
          <w:color w:val="2E8B57"/>
          <w:sz w:val="27"/>
          <w:szCs w:val="27"/>
          <w:rtl/>
        </w:rPr>
        <w:t xml:space="preserve"> العام 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ملحوضا</w:t>
      </w:r>
      <w:proofErr w:type="spellEnd"/>
      <w:r>
        <w:rPr>
          <w:rFonts w:ascii="Arial" w:hAnsi="Arial" w:cs="Arial"/>
          <w:color w:val="2E8B57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DDA0DD"/>
          <w:sz w:val="27"/>
          <w:szCs w:val="27"/>
          <w:rtl/>
        </w:rPr>
        <w:t>اذا</w:t>
      </w:r>
      <w:proofErr w:type="spellEnd"/>
      <w:r>
        <w:rPr>
          <w:rFonts w:ascii="Arial" w:hAnsi="Arial" w:cs="Arial"/>
          <w:color w:val="DDA0DD"/>
          <w:sz w:val="27"/>
          <w:szCs w:val="27"/>
          <w:rtl/>
        </w:rPr>
        <w:t xml:space="preserve"> كان بمقدار </w:t>
      </w:r>
      <w:proofErr w:type="spellStart"/>
      <w:r>
        <w:rPr>
          <w:rFonts w:ascii="Arial" w:hAnsi="Arial" w:cs="Arial"/>
          <w:color w:val="DDA0DD"/>
          <w:sz w:val="27"/>
          <w:szCs w:val="27"/>
          <w:rtl/>
        </w:rPr>
        <w:t>انحرافين</w:t>
      </w:r>
      <w:proofErr w:type="spellEnd"/>
      <w:r>
        <w:rPr>
          <w:rFonts w:ascii="Arial" w:hAnsi="Arial" w:cs="Arial"/>
          <w:color w:val="DDA0DD"/>
          <w:sz w:val="27"/>
          <w:szCs w:val="27"/>
          <w:rtl/>
        </w:rPr>
        <w:t xml:space="preserve"> معياريين عن المتوسط (100) </w:t>
      </w:r>
      <w:proofErr w:type="spellStart"/>
      <w:r>
        <w:rPr>
          <w:rFonts w:ascii="Arial" w:hAnsi="Arial" w:cs="Arial"/>
          <w:color w:val="DDA0DD"/>
          <w:sz w:val="27"/>
          <w:szCs w:val="27"/>
          <w:rtl/>
        </w:rPr>
        <w:t>اي</w:t>
      </w:r>
      <w:proofErr w:type="spellEnd"/>
      <w:r>
        <w:rPr>
          <w:rFonts w:ascii="Arial" w:hAnsi="Arial" w:cs="Arial"/>
          <w:color w:val="DDA0DD"/>
          <w:sz w:val="27"/>
          <w:szCs w:val="27"/>
          <w:rtl/>
        </w:rPr>
        <w:t xml:space="preserve"> درجه الذكاء تقل</w:t>
      </w:r>
      <w:r>
        <w:rPr>
          <w:rFonts w:ascii="Arial" w:hAnsi="Arial" w:cs="Arial"/>
          <w:color w:val="DDA0DD"/>
          <w:sz w:val="27"/>
          <w:szCs w:val="27"/>
        </w:rPr>
        <w:t xml:space="preserve"> </w:t>
      </w:r>
      <w:r>
        <w:rPr>
          <w:rFonts w:ascii="Arial" w:hAnsi="Arial" w:cs="Arial"/>
          <w:color w:val="DDA0DD"/>
          <w:sz w:val="27"/>
          <w:szCs w:val="27"/>
          <w:rtl/>
        </w:rPr>
        <w:t>عن 70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2E8B57"/>
          <w:sz w:val="27"/>
          <w:szCs w:val="27"/>
        </w:rPr>
        <w:t>*</w:t>
      </w:r>
      <w:r>
        <w:rPr>
          <w:rFonts w:ascii="Arial" w:hAnsi="Arial" w:cs="Arial"/>
          <w:color w:val="2E8B57"/>
          <w:sz w:val="27"/>
          <w:szCs w:val="27"/>
          <w:rtl/>
        </w:rPr>
        <w:t xml:space="preserve">تكون درجه الذكاء عند مقياس 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وكسلر</w:t>
      </w:r>
      <w:proofErr w:type="spellEnd"/>
      <w:r>
        <w:rPr>
          <w:rFonts w:ascii="Arial" w:hAnsi="Arial" w:cs="Arial"/>
          <w:color w:val="2E8B57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DDA0DD"/>
          <w:sz w:val="27"/>
          <w:szCs w:val="27"/>
        </w:rPr>
        <w:t xml:space="preserve">70 </w:t>
      </w:r>
      <w:r>
        <w:rPr>
          <w:rFonts w:ascii="Arial" w:hAnsi="Arial" w:cs="Arial"/>
          <w:color w:val="DDA0DD"/>
          <w:sz w:val="27"/>
          <w:szCs w:val="27"/>
          <w:rtl/>
        </w:rPr>
        <w:t>درجه</w:t>
      </w:r>
      <w:r>
        <w:rPr>
          <w:rFonts w:ascii="Arial" w:hAnsi="Arial" w:cs="Arial"/>
          <w:color w:val="DDA0DD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2E8B57"/>
          <w:sz w:val="27"/>
          <w:szCs w:val="27"/>
        </w:rPr>
        <w:t>*</w:t>
      </w:r>
      <w:r>
        <w:rPr>
          <w:rFonts w:ascii="Arial" w:hAnsi="Arial" w:cs="Arial"/>
          <w:color w:val="2E8B57"/>
          <w:sz w:val="27"/>
          <w:szCs w:val="27"/>
          <w:rtl/>
        </w:rPr>
        <w:t>تكون</w:t>
      </w:r>
      <w:r>
        <w:rPr>
          <w:rFonts w:ascii="Arial" w:hAnsi="Arial" w:cs="Arial"/>
          <w:color w:val="2E8B57"/>
          <w:sz w:val="27"/>
          <w:szCs w:val="27"/>
        </w:rPr>
        <w:t xml:space="preserve"> </w:t>
      </w:r>
      <w:r>
        <w:rPr>
          <w:rFonts w:ascii="Arial" w:hAnsi="Arial" w:cs="Arial"/>
          <w:color w:val="2E8B57"/>
          <w:sz w:val="27"/>
          <w:szCs w:val="27"/>
          <w:rtl/>
        </w:rPr>
        <w:t xml:space="preserve">درجه 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الذكا</w:t>
      </w:r>
      <w:proofErr w:type="spellEnd"/>
      <w:r>
        <w:rPr>
          <w:rFonts w:ascii="Arial" w:hAnsi="Arial" w:cs="Arial"/>
          <w:color w:val="2E8B57"/>
          <w:sz w:val="27"/>
          <w:szCs w:val="27"/>
          <w:rtl/>
        </w:rPr>
        <w:t xml:space="preserve"> عند مقياس بينيه</w:t>
      </w:r>
      <w:r>
        <w:rPr>
          <w:rFonts w:ascii="Arial" w:hAnsi="Arial" w:cs="Arial"/>
          <w:color w:val="2E8B57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DDA0DD"/>
          <w:sz w:val="27"/>
          <w:szCs w:val="27"/>
        </w:rPr>
        <w:t xml:space="preserve">68 </w:t>
      </w:r>
      <w:r>
        <w:rPr>
          <w:rFonts w:ascii="Arial" w:hAnsi="Arial" w:cs="Arial"/>
          <w:color w:val="DDA0DD"/>
          <w:sz w:val="27"/>
          <w:szCs w:val="27"/>
          <w:rtl/>
        </w:rPr>
        <w:t>درجه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2E8B57"/>
          <w:sz w:val="27"/>
          <w:szCs w:val="27"/>
        </w:rPr>
        <w:t>*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للاعاقه</w:t>
      </w:r>
      <w:proofErr w:type="spellEnd"/>
      <w:r>
        <w:rPr>
          <w:rFonts w:ascii="Arial" w:hAnsi="Arial" w:cs="Arial"/>
          <w:color w:val="2E8B57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2E8B57"/>
          <w:sz w:val="27"/>
          <w:szCs w:val="27"/>
          <w:rtl/>
        </w:rPr>
        <w:t>العقليه</w:t>
      </w:r>
      <w:proofErr w:type="spellEnd"/>
      <w:r>
        <w:rPr>
          <w:rFonts w:ascii="Arial" w:hAnsi="Arial" w:cs="Arial"/>
          <w:color w:val="2E8B57"/>
          <w:sz w:val="27"/>
          <w:szCs w:val="27"/>
          <w:rtl/>
        </w:rPr>
        <w:t xml:space="preserve"> جوانب سلبيه على النمو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DDA0DD"/>
          <w:sz w:val="27"/>
          <w:szCs w:val="27"/>
          <w:rtl/>
        </w:rPr>
        <w:t>جسميا -نفسيا -اجتماعيا -لغويا -عقليا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Pr="00F14122">
        <w:rPr>
          <w:rFonts w:hint="cs"/>
          <w:b/>
          <w:bCs/>
          <w:color w:val="4F6228" w:themeColor="accent3" w:themeShade="80"/>
          <w:rtl/>
        </w:rPr>
        <w:t>اعداد</w:t>
      </w:r>
      <w:proofErr w:type="spellEnd"/>
      <w:r w:rsidRPr="00F14122">
        <w:rPr>
          <w:rFonts w:hint="cs"/>
          <w:b/>
          <w:bCs/>
          <w:color w:val="4F6228" w:themeColor="accent3" w:themeShade="80"/>
          <w:rtl/>
        </w:rPr>
        <w:t>:</w:t>
      </w:r>
      <w:r w:rsidRPr="00F14122">
        <w:rPr>
          <w:rFonts w:hint="cs"/>
          <w:b/>
          <w:bCs/>
          <w:rtl/>
        </w:rPr>
        <w:t xml:space="preserve"> </w:t>
      </w:r>
      <w:r w:rsidRPr="00F14122">
        <w:rPr>
          <w:rFonts w:hint="cs"/>
          <w:b/>
          <w:bCs/>
          <w:color w:val="5F497A" w:themeColor="accent4" w:themeShade="BF"/>
          <w:sz w:val="28"/>
          <w:szCs w:val="28"/>
          <w:rtl/>
        </w:rPr>
        <w:t>قصة قهر1</w:t>
      </w: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14122">
        <w:rPr>
          <w:rFonts w:ascii="Arial" w:eastAsia="Times New Roman" w:hAnsi="Arial" w:cs="Arial"/>
          <w:b/>
          <w:bCs/>
          <w:color w:val="800080"/>
          <w:sz w:val="48"/>
          <w:szCs w:val="48"/>
          <w:rtl/>
        </w:rPr>
        <w:t xml:space="preserve">بعض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48"/>
          <w:szCs w:val="48"/>
          <w:rtl/>
        </w:rPr>
        <w:t>الاسئلة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48"/>
          <w:szCs w:val="48"/>
          <w:rtl/>
        </w:rPr>
        <w:t xml:space="preserve"> للتدخل المبكر من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48"/>
          <w:szCs w:val="48"/>
          <w:rtl/>
        </w:rPr>
        <w:t>اعدادي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48"/>
          <w:szCs w:val="48"/>
        </w:rPr>
        <w:t xml:space="preserve"> :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 xml:space="preserve">من الكفاءات اللازمة لمن يعمل </w:t>
      </w:r>
      <w:proofErr w:type="spellStart"/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>فى</w:t>
      </w:r>
      <w:proofErr w:type="spellEnd"/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 xml:space="preserve"> فريق التدخل</w:t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>المبكر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أ_القدرة على معرفة أعراض الإعاقات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المختلفة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ب_ القدرة على ملاحظة وتسجيل سلوك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الأطفال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ج_النمو ليس نتاج البيئة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الوراثيةفقط</w:t>
      </w:r>
      <w:proofErr w:type="spellEnd"/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  <w:rtl/>
        </w:rPr>
        <w:t xml:space="preserve"> صحيح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</w:p>
    <w:p w:rsidR="00F14122" w:rsidRPr="00F14122" w:rsidRDefault="00F14122" w:rsidP="00F14122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من نماذج من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التدخل المبكر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>: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_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التدخل المبكر في المركز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ب_التدخل المبكر في المنزل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ج_التدخل المبكر في المستشفيات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</w:p>
    <w:p w:rsidR="00F14122" w:rsidRPr="00F14122" w:rsidRDefault="00F14122" w:rsidP="00F1412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من مزايا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التدخل المبكر في المنزل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غيرمكلف</w:t>
      </w:r>
      <w:proofErr w:type="spellEnd"/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ب_يتم في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البية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الطبيعية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ج_سهولة تنقل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الاخصائيات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د_ ( أ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+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)</w:t>
      </w:r>
    </w:p>
    <w:p w:rsidR="00F14122" w:rsidRPr="00F14122" w:rsidRDefault="00F14122" w:rsidP="00F14122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يقدم التدخل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البكر في المركز لمن يتراوح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اعمارهم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أ_دون السادسة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ب_سن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ماقبل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المدرسة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 xml:space="preserve">ج_من سنتين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الى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3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د_سن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مابعد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المدرسة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F14122" w:rsidRPr="00F14122" w:rsidRDefault="00F14122" w:rsidP="00F1412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ماهو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التدخل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الذي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يتم تقديم الخدمات للأطفال الأصغر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المنزل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وللأطفال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الأكبر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المركزويسمح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بتلبية حاجات الطفل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والاسرة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بشكل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اكثر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مرونة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أ_التدخل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المبكرفي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المنزل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ب_التدخل المبكر في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المركز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ج_التدخل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المبكرفي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المستشفيات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  <w:rtl/>
        </w:rPr>
        <w:t>د_التدخل المبكر في المنزل</w:t>
      </w:r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  <w:rtl/>
        </w:rPr>
        <w:t>والمركز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>متى يكون التدخل المبكر ذو</w:t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>فائدة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أ_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اذا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 xml:space="preserve"> كان مبكر ومكثف 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اكثر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ب_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اكثراهتمام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 xml:space="preserve"> بتفعيل دور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الاسرة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ج_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اذاتقبل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 xml:space="preserve"> الطفل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  <w:rtl/>
        </w:rPr>
        <w:t>د_(أ+ب</w:t>
      </w:r>
      <w:r w:rsidRPr="00F14122">
        <w:rPr>
          <w:rFonts w:ascii="Calibri" w:eastAsia="Times New Roman" w:hAnsi="Calibri" w:cs="Arial"/>
          <w:b/>
          <w:bCs/>
          <w:color w:val="FF0000"/>
          <w:sz w:val="24"/>
          <w:szCs w:val="24"/>
        </w:rPr>
        <w:t>)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معوقات برامج التدخل المبكر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كثير من البلدان العربية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نزعة أولياء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الأمور للانتظار أو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توقع حلول أو علاجات سحرية لمشكلات أبنائهم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 xml:space="preserve">ب_ رغبة 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أولياءالأمور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فى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 xml:space="preserve"> الاقتناع بأن طفلهم معوق لأن ذلك لا يبعث لديهم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الخوف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ج_ انتشار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مراكز تدخل مبكر متخصصة وتردد بعض المراكز عن التعامل مع الأطفال دون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السادسة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د- لتوافر أدوات التشخيص والاكتشاف المبكر عن الإعاقة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proofErr w:type="spellStart"/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>تدوار</w:t>
      </w:r>
      <w:proofErr w:type="spellEnd"/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 xml:space="preserve"> برامج التدخل</w:t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</w:rPr>
        <w:t xml:space="preserve"> </w:t>
      </w:r>
      <w:proofErr w:type="spellStart"/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>المبكربالتخطيط</w:t>
      </w:r>
      <w:proofErr w:type="spellEnd"/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 xml:space="preserve"> للبرامج</w:t>
      </w:r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</w:rPr>
        <w:t xml:space="preserve"> </w:t>
      </w:r>
      <w:proofErr w:type="spellStart"/>
      <w:r w:rsidRPr="00F14122">
        <w:rPr>
          <w:rFonts w:ascii="Calibri" w:eastAsia="Times New Roman" w:hAnsi="Calibri" w:cs="Arial"/>
          <w:b/>
          <w:bCs/>
          <w:color w:val="800080"/>
          <w:sz w:val="24"/>
          <w:szCs w:val="24"/>
          <w:rtl/>
        </w:rPr>
        <w:t>ويتمحورحول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تتمحور حول ثلاثة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أبعاد أساسية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تتمحور حول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سته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أبعاد أساسية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تتمحور حول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اربع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أبعاد أساسية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تتمحور حول ثمانية أبعاد أساسية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F14122" w:rsidRPr="00F14122" w:rsidRDefault="00F14122" w:rsidP="00F14122">
      <w:pPr>
        <w:spacing w:after="240" w:line="240" w:lineRule="auto"/>
        <w:rPr>
          <w:rFonts w:ascii="Calibri" w:eastAsia="Times New Roman" w:hAnsi="Calibri" w:cs="Arial"/>
          <w:b/>
          <w:bCs/>
          <w:color w:val="000000"/>
          <w:sz w:val="24"/>
          <w:szCs w:val="24"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Calibri" w:eastAsia="Times New Roman" w:hAnsi="Calibri" w:cs="Arial"/>
          <w:b/>
          <w:bCs/>
          <w:color w:val="000000"/>
          <w:sz w:val="24"/>
          <w:szCs w:val="24"/>
        </w:rPr>
      </w:pP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ماهي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الابعاد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ثلاثة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الأساسية في التخطيط لبرنامج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التدخل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جمع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وتحيليل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المعلومات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تحديدالحاجات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اللازمة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تصميم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واجراء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التدخل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العلاجي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يسعى التقويم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البرامجى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إلى الارتقاء بمستوى الخدمات المقدمة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وياخذ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شكلين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تقويم النتائج وتقويم العمليات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والانشطة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ب_تقويم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الاطفال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واسرهم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تقويم البرامج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المقدمةوالاساليب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المتبعة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د_تقويم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المدخلات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والمخرجات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F14122" w:rsidRPr="00F14122" w:rsidRDefault="00F14122" w:rsidP="00F14122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sz w:val="24"/>
          <w:szCs w:val="24"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Calibri" w:eastAsia="Times New Roman" w:hAnsi="Calibri" w:cs="Arial"/>
          <w:b/>
          <w:bCs/>
          <w:color w:val="000000"/>
          <w:sz w:val="24"/>
          <w:szCs w:val="24"/>
        </w:rPr>
      </w:pP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بعض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المقترحات لمواجهة معوقات التدخل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المبكر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توفير الحوافز الكافية لتنفيذ برامج التدخل المبكر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بيئات تعليمية طبيعية غر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معزولة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انشاءالمراكزالعامة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للاطفال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ذوي النمو غير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العادي</w:t>
      </w:r>
      <w:r w:rsidRPr="00F14122">
        <w:rPr>
          <w:rFonts w:ascii="Arial" w:eastAsia="Times New Roman" w:hAnsi="Arial" w:cs="Arial"/>
          <w:b/>
          <w:bCs/>
          <w:color w:val="604A7B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تعميم الباحثين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ادوات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الكشف والتشخيص للطفولة المبكرة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انتظار تقنين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ادوات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الكشف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العالمية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</w:p>
    <w:p w:rsidR="00F14122" w:rsidRPr="00F14122" w:rsidRDefault="00F14122" w:rsidP="00F14122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sz w:val="24"/>
          <w:szCs w:val="24"/>
        </w:rPr>
      </w:pPr>
    </w:p>
    <w:p w:rsidR="00F14122" w:rsidRPr="00F14122" w:rsidRDefault="00F14122" w:rsidP="00F14122">
      <w:pPr>
        <w:spacing w:after="0" w:line="240" w:lineRule="auto"/>
        <w:jc w:val="center"/>
        <w:rPr>
          <w:rFonts w:ascii="Calibri" w:eastAsia="Times New Roman" w:hAnsi="Calibri" w:cs="Arial"/>
          <w:b/>
          <w:bCs/>
          <w:color w:val="000000"/>
          <w:sz w:val="24"/>
          <w:szCs w:val="24"/>
        </w:rPr>
      </w:pP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التوسع </w:t>
      </w:r>
      <w:proofErr w:type="spellStart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إنشاء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مراكز وطنية للتدخل المبكر من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أجل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 توفير الكوادر وتوفير وسائل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التشخيص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ب-توفير خطط الإشراف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وصميم وإنتاج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الوسائل المساعدة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للأطفال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ج- إعداد دورات تدريبية للوالدين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وذوى الاختصاص من المعلمين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وغيرهم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lastRenderedPageBreak/>
        <w:t>ماهي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الإعاقة العقلية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أ_انخفاض ملحوظ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الآداء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العقلى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العام يظهر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مرحل النمو،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ويرافقه عجز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السلوك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التكيفى</w:t>
      </w:r>
      <w:proofErr w:type="spellEnd"/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اداء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العقلي ثابت يظهر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مرحل النمو، ويرافقه عجز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السلوك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التكيفى</w:t>
      </w:r>
      <w:proofErr w:type="spellEnd"/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ج_انحراف معيار عن متوسط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الذكاء100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د_انخفاض في الذكاء وتفوق في السلوك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التكيفي</w:t>
      </w:r>
      <w:proofErr w:type="spellEnd"/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ماهي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آثار سلبية للإعاقة العقلية على جوانب النمو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المختلفة</w:t>
      </w:r>
      <w:r w:rsidRPr="00F14122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أ_جسمي وعقلي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ب_لغوي ونفسي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ج_اجتماعي ولغوي ونفسي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ماهي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اسباب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الاعاقة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العقلية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أ_العوامل الوراثية: الاضطرابات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الكروموسومية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(متلازمة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داون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وارتباطها بعمر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الأم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) 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ب_عوامل بيئية (قبل الولادة_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اثناء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الولادة_بعد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الولادة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)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_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كثرة الفر والتنقل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د_(أ و ب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)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ماهي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المبادئ العامة </w:t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فى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تعليم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الأطفال المعوقين عقليا</w:t>
      </w:r>
      <w:r w:rsidRPr="00F14122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ا_الانتقال من المهارات البسيطة إلى الأكثر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تعقيدا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ب_تحديد مستوى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إتقان الطفل للمهارات المطلوبة منه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ج_تعزيز الاستجابات الصحيحة فورياً لتقوية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السلوك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د_جميع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ماسبق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صحيح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تصنف </w:t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الاعاقة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الجسمية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الى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فئات</w:t>
      </w:r>
      <w:r w:rsidRPr="00F14122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إصابات الجهاز العصبي المركزي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. 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ب- إصابات الهيكل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العضلى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/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العظمى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الاضطرابات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الصحية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د_جميع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ماذكر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صحيح</w:t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ماهو</w:t>
      </w:r>
      <w:proofErr w:type="spellEnd"/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 xml:space="preserve"> الشلل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  <w:rtl/>
        </w:rPr>
        <w:t>الدماغي</w:t>
      </w:r>
      <w:r w:rsidRPr="00F14122">
        <w:rPr>
          <w:rFonts w:ascii="Arial" w:eastAsia="Times New Roman" w:hAnsi="Arial" w:cs="Arial"/>
          <w:b/>
          <w:bCs/>
          <w:color w:val="7030A0"/>
          <w:sz w:val="27"/>
          <w:szCs w:val="27"/>
        </w:rPr>
        <w:t xml:space="preserve"> </w:t>
      </w:r>
      <w:r w:rsidRPr="00F14122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الاضطرابات سلوكية التي تصيب الدماغ في مراحل الطفولة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المتاخرة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حياة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الطفلوخاصة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فترة اكتمال نمو القشرة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الدماغية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المسؤولة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عن الحركة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الاضطرابات شامله تصيب الدماغ في مراحل الطفولة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المتاخرة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من حياة الطفل وخاصة في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فترةعدم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اكتمال نمو القشرة الدماغية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المسؤولة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عن الحركة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_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الاضطراباتنمائية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تصيب الدماغ في مراحل تخلق الجنين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وخاصة في فترة اكتمال نمو القشرة الدماغية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المسؤولة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عن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الحركة</w:t>
      </w:r>
      <w:r w:rsidRPr="00F1412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الاضطرابات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النمائية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أو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العصبية التي تصيب الدماغ في مراحل مبكرة من حياة الطفل وخاصة في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فترةعدم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اكتمال نمو القشرة الدماغية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المسؤولة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عن الحركة</w:t>
      </w:r>
    </w:p>
    <w:p w:rsidR="00F14122" w:rsidRPr="00F14122" w:rsidRDefault="00F14122" w:rsidP="00F1412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Arial"/>
          <w:b/>
          <w:bCs/>
          <w:color w:val="000000"/>
          <w:sz w:val="24"/>
          <w:szCs w:val="24"/>
        </w:rPr>
      </w:pP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الاعتبارات الخاصة بتعلم الأطفال ذوى الاضطرابات الكلامية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واللغوي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أ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إزالة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وتخفف مظاهر التنافس والتوتر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حجرة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الصف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.</w:t>
      </w:r>
    </w:p>
    <w:p w:rsidR="00F14122" w:rsidRPr="00F14122" w:rsidRDefault="00F14122" w:rsidP="00F1412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lastRenderedPageBreak/>
        <w:t>ب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-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تدعيم وتعزز المهارات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الكلامية واللغوية الجديدة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التىكتسبها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الأطفال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.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-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تكيف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وتحسين عرض المواد التعليمية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proofErr w:type="spellStart"/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ماهما</w:t>
      </w:r>
      <w:proofErr w:type="spellEnd"/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نموذجان للتدخل المبكر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للعلاج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اللغوى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أ_التدريب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المباشر و الغير مباشر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ب_نموذج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التعيلم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العرضى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 xml:space="preserve">ج_التدريب المباشر </w:t>
      </w:r>
      <w:proofErr w:type="spellStart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و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التعيلم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العرضى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التعيلم</w:t>
      </w:r>
      <w:proofErr w:type="spellEnd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العرضى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والتفاعل التواصلي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التعليم من خلال الخبرة هو الأسلوب الأكثر فاعلية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>_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المعاني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المتعددة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ب_وصف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الصور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ج_تحليل المهارات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د_تسهيل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الاسترجاع</w:t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حث الأطفال على التفكير وهنا يتم استثارة الذاكرة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واسترجاع المعلومات اللغوية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F14122" w:rsidRPr="00F14122" w:rsidRDefault="00F14122" w:rsidP="00F1412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أ_المعاني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المتعددة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ب_وصف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الصور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ج_تحليل المهارات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د_تسهيل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الاسترجاع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proofErr w:type="spellStart"/>
      <w:r w:rsidRPr="00F14122">
        <w:rPr>
          <w:rFonts w:ascii="Arial" w:eastAsia="Times New Roman" w:hAnsi="Arial" w:cs="Arial"/>
          <w:b/>
          <w:bCs/>
          <w:color w:val="4B0082"/>
          <w:sz w:val="27"/>
          <w:szCs w:val="27"/>
          <w:rtl/>
        </w:rPr>
        <w:t>تجزاءه</w:t>
      </w:r>
      <w:proofErr w:type="spellEnd"/>
      <w:r w:rsidRPr="00F14122">
        <w:rPr>
          <w:rFonts w:ascii="Arial" w:eastAsia="Times New Roman" w:hAnsi="Arial" w:cs="Arial"/>
          <w:b/>
          <w:bCs/>
          <w:color w:val="4B0082"/>
          <w:sz w:val="27"/>
          <w:szCs w:val="27"/>
          <w:rtl/>
        </w:rPr>
        <w:t xml:space="preserve"> وتحليل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المهام للأصغر مثل المقارنة وعلاقة الكلمة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4B0082"/>
          <w:sz w:val="24"/>
          <w:szCs w:val="24"/>
          <w:rtl/>
        </w:rPr>
        <w:t>بغيرها</w:t>
      </w:r>
      <w:r w:rsidRPr="00F14122">
        <w:rPr>
          <w:rFonts w:ascii="Arial" w:eastAsia="Times New Roman" w:hAnsi="Arial" w:cs="Arial"/>
          <w:b/>
          <w:bCs/>
          <w:color w:val="403152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أ_المعاني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المتعددة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ب_وصف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الصور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ج_تحليل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المهارات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د_تسهيل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الاسترجاع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403152"/>
          <w:sz w:val="24"/>
          <w:szCs w:val="24"/>
          <w:rtl/>
        </w:rPr>
        <w:t>من الاعتبارات الخاصة بتعليم الأطفال المعوقين</w:t>
      </w:r>
      <w:r w:rsidRPr="00F14122">
        <w:rPr>
          <w:rFonts w:ascii="Arial" w:eastAsia="Times New Roman" w:hAnsi="Arial" w:cs="Arial"/>
          <w:b/>
          <w:bCs/>
          <w:color w:val="403152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403152"/>
          <w:sz w:val="24"/>
          <w:szCs w:val="24"/>
          <w:rtl/>
        </w:rPr>
        <w:t>بصريا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أ</w:t>
      </w:r>
      <w:r w:rsidRPr="00F14122">
        <w:rPr>
          <w:rFonts w:ascii="Calibri" w:eastAsia="Times New Roman" w:hAnsi="Calibri" w:cs="Arial"/>
          <w:b/>
          <w:bCs/>
          <w:color w:val="403152"/>
          <w:sz w:val="24"/>
          <w:szCs w:val="24"/>
        </w:rPr>
        <w:t>-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تزويد الطفل بالتغذية الراجعة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المناسبة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</w:t>
      </w:r>
      <w:r w:rsidRPr="00F14122">
        <w:rPr>
          <w:rFonts w:ascii="Calibri" w:eastAsia="Times New Roman" w:hAnsi="Calibri" w:cs="Arial"/>
          <w:b/>
          <w:bCs/>
          <w:color w:val="403152"/>
          <w:sz w:val="24"/>
          <w:szCs w:val="24"/>
        </w:rPr>
        <w:t>-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تكييف الامتحانات لتتناسب وطبيعة وشدة الضعف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البصرى</w:t>
      </w:r>
      <w:proofErr w:type="spellEnd"/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Calibri" w:eastAsia="Times New Roman" w:hAnsi="Calibri" w:cs="Arial"/>
          <w:b/>
          <w:bCs/>
          <w:color w:val="000000"/>
          <w:sz w:val="24"/>
          <w:szCs w:val="24"/>
          <w:rtl/>
        </w:rPr>
        <w:t>ج</w:t>
      </w:r>
      <w:r w:rsidRPr="00F14122">
        <w:rPr>
          <w:rFonts w:ascii="Calibri" w:eastAsia="Times New Roman" w:hAnsi="Calibri" w:cs="Arial"/>
          <w:b/>
          <w:bCs/>
          <w:color w:val="403152"/>
          <w:sz w:val="24"/>
          <w:szCs w:val="24"/>
        </w:rPr>
        <w:t>-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تقليل عمل الأشياء للطفل ومنحة فرصة للاعتماد على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نفسه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F14122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د_جميع </w:t>
      </w:r>
      <w:proofErr w:type="spellStart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F14122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 xml:space="preserve">من الكفاءات اللازمة لمن يعمل </w:t>
      </w:r>
      <w:proofErr w:type="spellStart"/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>فى</w:t>
      </w:r>
      <w:proofErr w:type="spellEnd"/>
      <w:r>
        <w:rPr>
          <w:rFonts w:ascii="Calibri" w:hAnsi="Calibri" w:cs="Arial"/>
          <w:b/>
          <w:bCs/>
          <w:color w:val="80008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>فريق التدخل المبكر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أ_القدرة على معرفة أعراض الإعاقات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المختلفة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ب_ القدرة على ملاحظة وتسجيل سلوك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الأطفال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ج_النمو ليس نتاج البيئة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الوراثيةفقط</w:t>
      </w:r>
      <w:proofErr w:type="spellEnd"/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ماسبق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 xml:space="preserve"> صحيح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من نماذج من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التدخل المبكر</w:t>
      </w:r>
      <w:r>
        <w:rPr>
          <w:rFonts w:ascii="Arial" w:hAnsi="Arial" w:cs="Arial"/>
          <w:b/>
          <w:bCs/>
          <w:color w:val="800080"/>
          <w:sz w:val="24"/>
          <w:szCs w:val="24"/>
        </w:rPr>
        <w:t>: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_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التدخل المبكر في المركز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ب_التدخل المبكر في المنزل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ج_التدخل المبكر في المستشفيات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د_جميع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صحيح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من مزايا التدخل المبكر في المنزل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أ_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غيرمكلف</w:t>
      </w:r>
      <w:proofErr w:type="spellEnd"/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 xml:space="preserve">ب_يتم في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الطبيعية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ج_سهولة تنقل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الاخصائيات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_ (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أ+ب</w:t>
      </w:r>
      <w:r>
        <w:rPr>
          <w:rFonts w:ascii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يقدم التدخل البكر في المركز لمن يتراوح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اعمارهم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أ_دون السادسة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ب_سن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ماقبل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المدرسة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ج_من سنتين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3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د_سن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مابعد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المدرسة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ماهو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التدخل الذي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يتم تقديم الخدمات للأطفال الأصغر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المنزل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وللأطفال الأكبر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المركزويسمح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بتلبية حاجات الطفل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والاسرة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بشكل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اكثر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مرونة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أ_التدخل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المبكرفي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المنزل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ب_التدخل المبكر في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المركز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ج_التدخل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المبكرفي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المستشفيات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د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>_</w:t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التدخل المبكر في المنزل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والمركز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>متى يكون التدخل المبكر</w:t>
      </w:r>
      <w:r>
        <w:rPr>
          <w:rFonts w:ascii="Calibri" w:hAnsi="Calibri" w:cs="Arial"/>
          <w:b/>
          <w:bCs/>
          <w:color w:val="80008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>ذو فائدة</w:t>
      </w:r>
      <w:r>
        <w:rPr>
          <w:rFonts w:ascii="Calibri" w:hAnsi="Calibri" w:cs="Arial"/>
          <w:b/>
          <w:bCs/>
          <w:color w:val="376092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أ_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اذا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 xml:space="preserve"> كان مبكر ومكثف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اكثر</w:t>
      </w:r>
      <w:proofErr w:type="spellEnd"/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ب_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اكثراهتمام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 xml:space="preserve"> بتفعيل دور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الاسرة</w:t>
      </w:r>
      <w:proofErr w:type="spellEnd"/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ج_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اذاتقبل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الطفل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د_(أ+ب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>)</w:t>
      </w:r>
      <w:r>
        <w:rPr>
          <w:rFonts w:ascii="Calibri" w:hAnsi="Calibri" w:cs="Arial"/>
          <w:b/>
          <w:bCs/>
          <w:color w:val="376092"/>
          <w:sz w:val="27"/>
          <w:szCs w:val="27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معوقات برامج التدخل المبكر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كثير من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البلدان العربية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نزعة أولياء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الأمور للانتظار أو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توقع حلول أو علاجات سحرية لمشكلات أبنائهم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b/>
          <w:bCs/>
          <w:color w:val="000000"/>
          <w:sz w:val="24"/>
          <w:szCs w:val="24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 xml:space="preserve">ب_عدم رغبة 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أولياءالأمور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فى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 xml:space="preserve"> الاقتناع بأن طفلهم معوق لأن ذلك يبعث لديهم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الخوف</w:t>
      </w:r>
      <w:r>
        <w:rPr>
          <w:rFonts w:ascii="Arial" w:hAnsi="Arial" w:cs="Arial"/>
          <w:b/>
          <w:bCs/>
          <w:color w:val="000000"/>
          <w:sz w:val="24"/>
          <w:szCs w:val="24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ج_ انتشار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مراكز تدخل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مبكر متخصصة وتردد بعض المراكز عن التعامل مع الأطفال دون السادسة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  <w:rtl/>
        </w:rPr>
        <w:t>د- لتوافر أدوات التشخيص والاكتشاف المبكر عن الإعاقة</w:t>
      </w:r>
      <w:r>
        <w:rPr>
          <w:rFonts w:ascii="Calibri" w:hAnsi="Calibri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proofErr w:type="spellStart"/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>تدوار</w:t>
      </w:r>
      <w:proofErr w:type="spellEnd"/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 xml:space="preserve"> برامج التدخل </w:t>
      </w:r>
      <w:proofErr w:type="spellStart"/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>المبكربالتخطيط</w:t>
      </w:r>
      <w:proofErr w:type="spellEnd"/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 xml:space="preserve"> للبرامج</w:t>
      </w:r>
      <w:r>
        <w:rPr>
          <w:rFonts w:ascii="Calibri" w:hAnsi="Calibri" w:cs="Arial"/>
          <w:b/>
          <w:bCs/>
          <w:color w:val="800080"/>
          <w:sz w:val="24"/>
          <w:szCs w:val="24"/>
        </w:rPr>
        <w:t xml:space="preserve"> </w:t>
      </w:r>
      <w:proofErr w:type="spellStart"/>
      <w:r>
        <w:rPr>
          <w:rFonts w:ascii="Calibri" w:hAnsi="Calibri" w:cs="Arial"/>
          <w:b/>
          <w:bCs/>
          <w:color w:val="800080"/>
          <w:sz w:val="24"/>
          <w:szCs w:val="24"/>
          <w:rtl/>
        </w:rPr>
        <w:t>ويتمحورحول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تتمحور حول ثلاثة أبعاد أساسية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تتمحور حول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سته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أبعاد أساسية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تتمحور حول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اربع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أبعاد أساسية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تتمحور حول ثمانية أبعاد أساسية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ماهي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الابعاد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ثلاثة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الأساسية في التخطيط لبرنامج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التدخل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وتحيليل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المعلومات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تحديدالحاجات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اللازمة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تصميم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واجراء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التدخل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العلاجي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صحيح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يسعى التقويم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البرامجى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إلى الارتقاء بمستوى الخدمات المقدمة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وياخذ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شكلين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تقويم النتائج وتقويم العمليات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والانشطة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ب_تقويم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الاطفال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واسرهم</w:t>
      </w:r>
      <w:proofErr w:type="spellEnd"/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تقويم البرامج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المقدمةوالاساليب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المتبعة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د_تقويم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المدخلات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والمخرجات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</w:rPr>
        <w:lastRenderedPageBreak/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بعض المقترحات لمواجهة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معوقات التدخل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المبكر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توفير الحوافز الكافية لتنفيذ برامج التدخل المبكر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بيئات تعليمية طبيعية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غر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معزولة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انشاءالمراكزالعامة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للاطفال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ذوي النمو غير العادي</w:t>
      </w:r>
      <w:r>
        <w:rPr>
          <w:rFonts w:ascii="Arial" w:hAnsi="Arial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تعميم الباحثين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ادوات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الكشف والتشخيص للطفولة المبكرة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انتظار تقنين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ادوات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الكشف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العالمية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التوسع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إنشاء مراكز وطنية للتدخل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المبكر من</w:t>
      </w:r>
      <w:r>
        <w:rPr>
          <w:rFonts w:ascii="Arial" w:hAnsi="Arial" w:cs="Arial"/>
          <w:b/>
          <w:bCs/>
          <w:color w:val="80008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أجل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أ_ توفير الكوادر وتوفير وسائل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التشخيص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ب-توفير خطط الإشراف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وصميم وإنتاج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الوسائل المساعدة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للأطفال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ج- إعداد دورات تدريبية للوالدين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وذوى الاختصاص من المعلمين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وغيرهم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ماسبق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صحيح</w:t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r>
        <w:rPr>
          <w:rFonts w:ascii="Calibri" w:hAnsi="Calibri" w:cs="Arial"/>
          <w:b/>
          <w:bCs/>
          <w:color w:val="000000"/>
          <w:sz w:val="24"/>
          <w:szCs w:val="24"/>
        </w:rPr>
        <w:br/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ماهي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الإعاقة</w:t>
      </w:r>
      <w:r>
        <w:rPr>
          <w:rFonts w:ascii="Arial" w:hAnsi="Arial" w:cs="Arial"/>
          <w:b/>
          <w:bCs/>
          <w:color w:val="7030A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7030A0"/>
          <w:sz w:val="27"/>
          <w:szCs w:val="27"/>
          <w:rtl/>
        </w:rPr>
        <w:t>العقلية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أ_انخفاض ملحوظ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الآداء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العقلى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العام يظهر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مرحل النمو، ويرافقه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عجز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السلوك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التكيفى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ب_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اداء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العقلي ثابت يظهر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مرحل النمو، ويرافقه عجز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السلوك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التكيفى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ج_انحراف معيار عن متوسط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الذكاء100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د_انخفاض في الذكاء وتفوق في السلوك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التكيفي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ماهي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آثار سلبية للإعاقة العقلية على جوانب النمو</w:t>
      </w:r>
      <w:r>
        <w:rPr>
          <w:rFonts w:ascii="Arial" w:hAnsi="Arial" w:cs="Arial"/>
          <w:b/>
          <w:bCs/>
          <w:color w:val="7030A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7030A0"/>
          <w:sz w:val="27"/>
          <w:szCs w:val="27"/>
          <w:rtl/>
        </w:rPr>
        <w:t>المختلفة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4"/>
          <w:szCs w:val="24"/>
          <w:rtl/>
        </w:rPr>
        <w:t>أ_جسمي وعقلي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4"/>
          <w:szCs w:val="24"/>
          <w:rtl/>
        </w:rPr>
        <w:t>ب_لغوي ونفسي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4"/>
          <w:szCs w:val="24"/>
          <w:rtl/>
        </w:rPr>
        <w:t>ج_اجتماعي ولغوي ونفسي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4"/>
          <w:szCs w:val="24"/>
          <w:rtl/>
        </w:rPr>
        <w:t xml:space="preserve">د_جميع </w:t>
      </w:r>
      <w:proofErr w:type="spellStart"/>
      <w:r>
        <w:rPr>
          <w:rFonts w:ascii="Arial" w:hAnsi="Arial" w:cs="Arial"/>
          <w:color w:val="000000"/>
          <w:sz w:val="24"/>
          <w:szCs w:val="24"/>
          <w:rtl/>
        </w:rPr>
        <w:t>ماسبق</w:t>
      </w:r>
      <w:proofErr w:type="spellEnd"/>
      <w:r>
        <w:rPr>
          <w:rFonts w:ascii="Arial" w:hAnsi="Arial" w:cs="Arial"/>
          <w:color w:val="000000"/>
          <w:sz w:val="24"/>
          <w:szCs w:val="24"/>
          <w:rtl/>
        </w:rPr>
        <w:t xml:space="preserve"> صحيح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ماهي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اسباب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الاعاقة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العقلية</w:t>
      </w:r>
      <w:r>
        <w:rPr>
          <w:rFonts w:ascii="Arial" w:hAnsi="Arial" w:cs="Arial"/>
          <w:b/>
          <w:bCs/>
          <w:color w:val="7030A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أ_العوامل الوراثية: الاضطرابات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الكروموسومية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(متلازمة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داون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وارتباطها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بعمر الأم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ب_عوامل بيئية (قبل الولادة_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اثناء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الولادة_بعد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الولادة</w:t>
      </w:r>
      <w:r>
        <w:rPr>
          <w:rFonts w:ascii="Arial" w:hAnsi="Arial" w:cs="Arial"/>
          <w:color w:val="000000"/>
          <w:sz w:val="24"/>
          <w:szCs w:val="24"/>
        </w:rPr>
        <w:t xml:space="preserve">)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ج_ كثرة الفر والتنقل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د_(أ 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ماهي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المبادئ العامة </w:t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تعليم الأطفال المعوقين عقليا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ا_الانتقال من المهارات البسيطة إلى الأكثر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تعقيدا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ب_تحديد مستوى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إتقان الطفل للمهارات المطلوبة منه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ج_تعزيز الاستجابات الصحيحة فورياً لتقوية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السلوك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د_جميع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ماسبق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صحيح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تصنف </w:t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الاعاقة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الجسمية </w:t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فئات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</w:t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إصابات الجهاز العصبي المركزي</w:t>
      </w:r>
      <w:r>
        <w:rPr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ب- إصابات الهيكل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العضلى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/</w:t>
      </w:r>
      <w:r>
        <w:rPr>
          <w:rFonts w:ascii="Arial" w:hAnsi="Arial" w:cs="Arial"/>
          <w:color w:val="000000"/>
          <w:sz w:val="27"/>
          <w:szCs w:val="27"/>
          <w:rtl/>
        </w:rPr>
        <w:t>العظمى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ج- الاضطرابات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الصحية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د_جميع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ماذكر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صحيح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proofErr w:type="spellStart"/>
      <w:r>
        <w:rPr>
          <w:rFonts w:ascii="Arial" w:hAnsi="Arial" w:cs="Arial"/>
          <w:b/>
          <w:bCs/>
          <w:color w:val="7030A0"/>
          <w:sz w:val="27"/>
          <w:szCs w:val="27"/>
          <w:rtl/>
        </w:rPr>
        <w:t>ماهو</w:t>
      </w:r>
      <w:proofErr w:type="spellEnd"/>
      <w:r>
        <w:rPr>
          <w:rFonts w:ascii="Arial" w:hAnsi="Arial" w:cs="Arial"/>
          <w:b/>
          <w:bCs/>
          <w:color w:val="7030A0"/>
          <w:sz w:val="27"/>
          <w:szCs w:val="27"/>
          <w:rtl/>
        </w:rPr>
        <w:t xml:space="preserve"> الشلل</w:t>
      </w:r>
      <w:r>
        <w:rPr>
          <w:rFonts w:ascii="Arial" w:hAnsi="Arial" w:cs="Arial"/>
          <w:b/>
          <w:bCs/>
          <w:color w:val="7030A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7030A0"/>
          <w:sz w:val="27"/>
          <w:szCs w:val="27"/>
          <w:rtl/>
        </w:rPr>
        <w:t>الدماغي</w:t>
      </w:r>
      <w:r>
        <w:rPr>
          <w:rFonts w:ascii="Arial" w:hAnsi="Arial" w:cs="Arial"/>
          <w:b/>
          <w:bCs/>
          <w:color w:val="7030A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</w:t>
      </w:r>
      <w:r>
        <w:rPr>
          <w:rFonts w:ascii="Arial" w:hAnsi="Arial" w:cs="Arial"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الاضطرابات سلوكية التي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تصيب الدماغ في مراحل الطفولة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المتاخرة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حياة الطفل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وخاصة في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فترة اكتمال نمو القشرة الدماغية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المسؤولة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عن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الحركة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4"/>
          <w:szCs w:val="24"/>
          <w:rtl/>
        </w:rPr>
        <w:t>ب</w:t>
      </w:r>
      <w:r>
        <w:rPr>
          <w:rFonts w:ascii="Arial" w:hAnsi="Arial" w:cs="Arial"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الاضطرابات شامله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تصيب الدماغ في مراحل الطفولة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المتاخرة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حياة الطفل وخاصة في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فترةعدم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اكتمال نمو القشرة الدماغية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المسؤولة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عن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الحركة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4"/>
          <w:szCs w:val="24"/>
          <w:rtl/>
        </w:rPr>
        <w:t>ج</w:t>
      </w:r>
      <w:r>
        <w:rPr>
          <w:rFonts w:ascii="Arial" w:hAnsi="Arial" w:cs="Arial"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الاضطرابات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نمائية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تصيب الدماغ في مراحل تخلق الجنين وخاصة في فترة اكتمال نمو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القشرة الدماغية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المسؤولة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عن الحركة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4"/>
          <w:szCs w:val="24"/>
          <w:rtl/>
        </w:rPr>
        <w:t>د</w:t>
      </w:r>
      <w:r>
        <w:rPr>
          <w:rFonts w:ascii="Arial" w:hAnsi="Arial" w:cs="Arial"/>
          <w:color w:val="000000"/>
          <w:sz w:val="24"/>
          <w:szCs w:val="24"/>
        </w:rPr>
        <w:t>_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الاضطرابات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النمائية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أو العصبية التي تصيب الدماغ في مراحل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مبكرة من حياة الطفل وخاصة في فترة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عدم اكتمال نمو القشرة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الدماغية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المسؤولة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عن الحركة</w:t>
      </w:r>
    </w:p>
    <w:p w:rsid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</w:p>
    <w:p w:rsidR="00F14122" w:rsidRPr="00F14122" w:rsidRDefault="00F14122" w:rsidP="00F14122">
      <w:pPr>
        <w:rPr>
          <w:rFonts w:hint="cs"/>
          <w:b/>
          <w:bCs/>
          <w:color w:val="5F497A" w:themeColor="accent4" w:themeShade="BF"/>
          <w:sz w:val="28"/>
          <w:szCs w:val="28"/>
        </w:rPr>
      </w:pPr>
      <w:proofErr w:type="spellStart"/>
      <w:r>
        <w:rPr>
          <w:rFonts w:hint="cs"/>
          <w:b/>
          <w:bCs/>
          <w:color w:val="5F497A" w:themeColor="accent4" w:themeShade="BF"/>
          <w:sz w:val="28"/>
          <w:szCs w:val="28"/>
          <w:rtl/>
        </w:rPr>
        <w:t>اعداد</w:t>
      </w:r>
      <w:proofErr w:type="spellEnd"/>
      <w:r>
        <w:rPr>
          <w:rFonts w:hint="cs"/>
          <w:b/>
          <w:bCs/>
          <w:color w:val="5F497A" w:themeColor="accent4" w:themeShade="BF"/>
          <w:sz w:val="28"/>
          <w:szCs w:val="28"/>
          <w:rtl/>
        </w:rPr>
        <w:t>/سويت خوخيتا</w:t>
      </w:r>
    </w:p>
    <w:sectPr w:rsidR="00F14122" w:rsidRPr="00F14122" w:rsidSect="00FD2F4A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14122"/>
    <w:rsid w:val="007B3B82"/>
    <w:rsid w:val="00F14122"/>
    <w:rsid w:val="00FD2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B8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4122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23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04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3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2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0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4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63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1469</Words>
  <Characters>8375</Characters>
  <Application>Microsoft Office Word</Application>
  <DocSecurity>0</DocSecurity>
  <Lines>69</Lines>
  <Paragraphs>19</Paragraphs>
  <ScaleCrop>false</ScaleCrop>
  <Company/>
  <LinksUpToDate>false</LinksUpToDate>
  <CharactersWithSpaces>9825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فهد</dc:creator>
  <cp:keywords/>
  <dc:description/>
  <cp:lastModifiedBy>فهد</cp:lastModifiedBy>
  <cp:revision>1</cp:revision>
  <dcterms:created xsi:type="dcterms:W3CDTF">2012-04-29T16:19:00Z</dcterms:created>
  <dcterms:modified xsi:type="dcterms:W3CDTF">2012-04-29T16:27:00Z</dcterms:modified>
</cp:coreProperties>
</file>