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2FC" w:rsidRDefault="00ED5F6A" w:rsidP="00C529E7">
      <w:pPr>
        <w:rPr>
          <w:rFonts w:asciiTheme="minorBidi" w:hAnsiTheme="minorBidi" w:hint="cs"/>
          <w:rtl/>
        </w:rPr>
      </w:pP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بسم الله توكلنا على الكريم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1)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الاديان ذات حضور مؤثر في حياة الانسان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أ/صحيح بالنسبه للاديان كلها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ب/صحيح بالنسبه للاسلام فقط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ج/صحيح بالنسبه للاديان الكتابيه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د/غير صحيح تماما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2)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حدث صراع مرير بين رجال الكنيسهفي روما ورجال العلم التجريبي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أ/في القرون الوسطى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ب/في عصور النهضه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ج/في القصور القريبه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د/في القرن التاسع عشر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3)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تعسف الكنيسه وتسلطها على رجال العلم والفكر يعتبر من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أ/اسباب الصراع بين الدين والعلم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ب/اثار الصراع بين الدين والعلم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ج/نتائج الصراع بين الدين والعلم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د/قواعد الصراع بين الدين والعلم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4)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كان التنصير عاملا مهما في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أ/كسر كل دعوه للوحده الاسلاميه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ب/كسر كل بحث عن الاسلام الحقيقي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ج/ردع كل جهد للاستقلال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د/تشويه صورة القوميه والوطنيه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5)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الاقناع الفردي والوعظ العام في الكنائس يعتبر من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أ/التنصير البسيط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ب/التنصير المباشر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ج/التنصير الغير مباشر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د/التنصير ؟؟؟؟؟ مدري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ـــــــــــــــــت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6)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الحاجه الى العلوم الاسلاميه تجاوبا مع الضغط الفكري ؟؟؟؟؟؟؟؟؟؟؟؟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أ/هدفا دفاعيا للاستشراق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ب/هدفا صليبيا للاستشراق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ج/هدفا علميا للاستشراق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د/هدفا قوميا للاستشراق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7/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دائرة المعارف التي كتبها المستشرقون يعتبر من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 اشهر وسائل الاستشراق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ب/اكثر ماانتجه الاستشراق موضوعيه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ج/اخطر اهداف الاستشراق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د/اخطر آثار الاستشراق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8)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التذويب الجزئي او الكلي للهويه الثقافيه يعتبر من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أ/تعريفات العولمه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 تعريفات العولمه الثقافيه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lastRenderedPageBreak/>
        <w:t>ج/معالم العولمه الثقافيه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 بواعث العولمه الثقافيه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9)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موقف الاسلام من الارهاب انه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 طرح للجهاد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 نوع من الظلم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ج/ظاهره حديثه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 ظاهره معقده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ــــــــــــــــــــت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10)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يقيم الاسلام بالمخاف له فالدين من اهل الكتاب وغيرهم على اساس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أ/البر والقسط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 المعاداه والحرابه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ج/الجهاد المستمر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 التكافل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br/>
        <w:t>11)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تعد القوميه والعنصريه من اهم النزعات الاجتماعيه التي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ماكو خيارات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12)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احياء النعرات القوميه يعتبر من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أ/آثار الاستعمار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ب/دوافع الاستعمار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ج/وسائل الاستعمار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د/طرق الاستعمار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13)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اعادة صياغة ثقافة العالم الاسلامي وفق ثقافةالغرب وحضارته هذا تعريف للتغريب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 لغة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ب/اصطلاحا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ج/لغة واصطلاحا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د/ليس تعريفا للتغريب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14)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ظهرت بدايات التأثر بمظاهر الحضارة الغربية في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أ/اوائل الدوله العثمانيه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ب/اواخر الدوله العثمانيه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ج/بداية الاستعمار الاوربي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د/نهاية الحروب الصليبيه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15)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كانت المرأه هدفا لدعاة التغريب بدعوى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أ/تحريرها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ب/ضعف شخصيتها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ج/قلة خبرتها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د/لانها دجاجه</w:t>
      </w:r>
      <w:r w:rsidRPr="00737EBC">
        <w:rPr>
          <w:rFonts w:asciiTheme="minorBidi" w:hAnsiTheme="minorBidi"/>
          <w:noProof/>
        </w:rPr>
        <w:drawing>
          <wp:inline distT="0" distB="0" distL="0" distR="0">
            <wp:extent cx="155575" cy="155575"/>
            <wp:effectExtent l="19050" t="0" r="0" b="0"/>
            <wp:docPr id="1" name="صورة 1" descr="http://www.ckfu.org/vb/images/shrqwea/tongu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tongue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16)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اذا كانت العولمه حديثه من ناحية الاصطلاح فانها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أ/قديمه علميا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 قديمه نظريا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ج/جديده علميا ايضا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د/جديده نظريا ايضا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lastRenderedPageBreak/>
        <w:t>17/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ظهور الثوره التقنيه التي سميت بالثوره الصناعيه الثالثه كان من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أ/اهداف العولمه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ب/دوافع العولمه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ج/نتائج العولمه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د/آثار العولمه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18/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قيام شركات كبرى متعددة الجنسيات متنوعة النشاطات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أ/اهداف العولمه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ب/دوافع العولمه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 نتائج العولمه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د/آثار العولمه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19)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تطمح الى صياغة ثقافه كونيه شامله تغطي جوانب النشاط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أ/العولمه الثقافيه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 العولمه الشامله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ج/العولمه الكونيه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د/العولمه الانسنيه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20)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الاستشراق هو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أ/معرفة علو الشرق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ب/معرفة علوم الشرق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ج/زيارة الشرق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د/السياحه في الشرق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21)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القيم الاسلاميه عالميه في ذاتها مرنه في تطبيقها لانها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أ/استجابه للفطره السويه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ب/تمثل حضاره عالميه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ج/موجهه لكل الازمان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د/قابله للتغير والتطور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22)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المستشرق الجدير بالذكر هو الذي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أ/يقتصر على معرفة لغات الشرق فقط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ب/لايقتصر على معرفة لغات الشرق فقط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ج/يقبل علوم الشرق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د/ينقل علوم الشرق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ــــــــــــــــــــــــــــــــــــــــــــــــــ ــــــــــــــــــــــــــــــ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23)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الاستشراق انتشر في اوربا بصفة نشيطه بعد فتره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أ/ عهد الاضطهاد الديني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ب/عهد الاصلاح الديني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ج/عهد الفتوحات الاسلاميه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د/عهد نبض الوجود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br/>
      </w:r>
      <w:r w:rsidRPr="00C529E7">
        <w:rPr>
          <w:rFonts w:asciiTheme="minorBidi" w:hAnsiTheme="minorBidi"/>
          <w:b/>
          <w:bCs/>
          <w:color w:val="FF3399"/>
          <w:shd w:val="clear" w:color="auto" w:fill="FFFFFF"/>
        </w:rPr>
        <w:br/>
      </w:r>
      <w:r w:rsidR="00012F0B" w:rsidRPr="00C529E7">
        <w:rPr>
          <w:rFonts w:asciiTheme="minorBidi" w:hAnsiTheme="minorBidi"/>
          <w:b/>
          <w:bCs/>
          <w:color w:val="FF3399"/>
          <w:rtl/>
        </w:rPr>
        <w:t>بقلم ....</w:t>
      </w:r>
      <w:r w:rsidR="00512410" w:rsidRPr="00C529E7">
        <w:rPr>
          <w:rFonts w:asciiTheme="minorBidi" w:hAnsiTheme="minorBidi"/>
          <w:b/>
          <w:bCs/>
          <w:color w:val="FF3399"/>
          <w:rtl/>
        </w:rPr>
        <w:t>نبض الوجود</w:t>
      </w:r>
    </w:p>
    <w:p w:rsidR="00336DAC" w:rsidRDefault="00336DAC" w:rsidP="00ED5F6A">
      <w:pPr>
        <w:rPr>
          <w:rFonts w:asciiTheme="minorBidi" w:hAnsiTheme="minorBidi" w:hint="cs"/>
          <w:rtl/>
        </w:rPr>
      </w:pPr>
    </w:p>
    <w:p w:rsidR="00C529E7" w:rsidRPr="00737EBC" w:rsidRDefault="00C529E7" w:rsidP="00ED5F6A">
      <w:pPr>
        <w:rPr>
          <w:rFonts w:asciiTheme="minorBidi" w:hAnsiTheme="minorBidi" w:hint="cs"/>
          <w:rtl/>
        </w:rPr>
      </w:pPr>
    </w:p>
    <w:p w:rsidR="00E6553A" w:rsidRPr="00E6553A" w:rsidRDefault="00737EBC" w:rsidP="00E6553A">
      <w:pPr>
        <w:bidi w:val="0"/>
        <w:jc w:val="center"/>
        <w:rPr>
          <w:rFonts w:ascii="Arial" w:eastAsia="Times New Roman" w:hAnsi="Arial" w:cs="Arial"/>
          <w:color w:val="003E69"/>
          <w:shd w:val="clear" w:color="auto" w:fill="F6F6F6"/>
        </w:rPr>
      </w:pP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lastRenderedPageBreak/>
        <w:t>الســــلام ع الجميع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..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بصراحة الاسئلة متوسطةالصعوبة و تلخبط ... و جيبت معي كم سؤال من الاسئلة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noProof/>
          <w:color w:val="000000"/>
          <w:shd w:val="clear" w:color="auto" w:fill="FFFFFF"/>
        </w:rPr>
        <w:drawing>
          <wp:inline distT="0" distB="0" distL="0" distR="0">
            <wp:extent cx="155575" cy="155575"/>
            <wp:effectExtent l="19050" t="0" r="0" b="0"/>
            <wp:docPr id="13" name="صورة 1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>1-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  <w:rtl/>
        </w:rPr>
        <w:t>من اوئل من اتصل بالارساليات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العثمانيون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-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noProof/>
          <w:color w:val="000000"/>
          <w:shd w:val="clear" w:color="auto" w:fill="FFFFFF"/>
        </w:rPr>
        <w:drawing>
          <wp:inline distT="0" distB="0" distL="0" distR="0">
            <wp:extent cx="276225" cy="189865"/>
            <wp:effectExtent l="19050" t="0" r="9525" b="0"/>
            <wp:docPr id="2" name="صورة 2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7EBC">
        <w:rPr>
          <w:rFonts w:asciiTheme="minorBidi" w:hAnsiTheme="minorBidi"/>
          <w:b/>
          <w:bCs/>
          <w:color w:val="8B0000"/>
          <w:shd w:val="clear" w:color="auto" w:fill="FFFFFF"/>
          <w:rtl/>
        </w:rPr>
        <w:t>نصار الشام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-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العرب -المغاربة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2- 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  <w:rtl/>
        </w:rPr>
        <w:t>تقديم الخبرة و المشورة يعتبر من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وسائل التغريب المباشرة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-</w:t>
      </w:r>
      <w:r w:rsidRPr="00737EBC">
        <w:rPr>
          <w:rFonts w:asciiTheme="minorBidi" w:hAnsiTheme="minorBidi"/>
          <w:b/>
          <w:bCs/>
          <w:noProof/>
          <w:color w:val="000000"/>
          <w:shd w:val="clear" w:color="auto" w:fill="FFFFFF"/>
        </w:rPr>
        <w:drawing>
          <wp:inline distT="0" distB="0" distL="0" distR="0">
            <wp:extent cx="276225" cy="189865"/>
            <wp:effectExtent l="19050" t="0" r="9525" b="0"/>
            <wp:docPr id="3" name="صورة 3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7EBC">
        <w:rPr>
          <w:rFonts w:asciiTheme="minorBidi" w:hAnsiTheme="minorBidi"/>
          <w:b/>
          <w:bCs/>
          <w:color w:val="8B0000"/>
          <w:shd w:val="clear" w:color="auto" w:fill="FFFFFF"/>
          <w:rtl/>
        </w:rPr>
        <w:t>وسائل التغريب غير المباشرة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- 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اثار التغريب - اهداف التغريب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>3-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  <w:rtl/>
        </w:rPr>
        <w:t>الكوكبة و الكونية الشاملة و الحداثة من مردفات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العالمية - الوسطية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-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noProof/>
          <w:color w:val="000000"/>
          <w:shd w:val="clear" w:color="auto" w:fill="FFFFFF"/>
        </w:rPr>
        <w:drawing>
          <wp:inline distT="0" distB="0" distL="0" distR="0">
            <wp:extent cx="276225" cy="189865"/>
            <wp:effectExtent l="19050" t="0" r="9525" b="0"/>
            <wp:docPr id="4" name="صورة 4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7EBC">
        <w:rPr>
          <w:rFonts w:asciiTheme="minorBidi" w:hAnsiTheme="minorBidi"/>
          <w:b/>
          <w:bCs/>
          <w:color w:val="8B0000"/>
          <w:shd w:val="clear" w:color="auto" w:fill="FFFFFF"/>
          <w:rtl/>
        </w:rPr>
        <w:t>العولمة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-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الاستعمار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>4-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  <w:rtl/>
        </w:rPr>
        <w:t>تحويل العالم الى قرية واحدة يتحكم فيها نظام راسمالي و احد ... تعريف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نظام الراسمالي -النظام العالمي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-</w:t>
      </w:r>
      <w:r w:rsidRPr="00737EBC">
        <w:rPr>
          <w:rFonts w:asciiTheme="minorBidi" w:hAnsiTheme="minorBidi"/>
          <w:b/>
          <w:bCs/>
          <w:noProof/>
          <w:color w:val="8B0000"/>
          <w:shd w:val="clear" w:color="auto" w:fill="FFFFFF"/>
        </w:rPr>
        <w:drawing>
          <wp:inline distT="0" distB="0" distL="0" distR="0">
            <wp:extent cx="276225" cy="189865"/>
            <wp:effectExtent l="19050" t="0" r="9525" b="0"/>
            <wp:docPr id="5" name="صورة 5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7EBC">
        <w:rPr>
          <w:rFonts w:asciiTheme="minorBidi" w:hAnsiTheme="minorBidi"/>
          <w:b/>
          <w:bCs/>
          <w:color w:val="8B0000"/>
          <w:shd w:val="clear" w:color="auto" w:fill="FFFFFF"/>
          <w:rtl/>
        </w:rPr>
        <w:t>العولمة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-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الاستعمار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5- 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  <w:rtl/>
        </w:rPr>
        <w:t>ظهور الثورة التقنية التي سميت بالثورة الصناعية الثالثة كانت من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noProof/>
          <w:color w:val="000000"/>
          <w:shd w:val="clear" w:color="auto" w:fill="FFFFFF"/>
        </w:rPr>
        <w:drawing>
          <wp:inline distT="0" distB="0" distL="0" distR="0">
            <wp:extent cx="276225" cy="189865"/>
            <wp:effectExtent l="19050" t="0" r="9525" b="0"/>
            <wp:docPr id="6" name="صورة 6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7EBC">
        <w:rPr>
          <w:rFonts w:asciiTheme="minorBidi" w:hAnsiTheme="minorBidi"/>
          <w:b/>
          <w:bCs/>
          <w:color w:val="8B0000"/>
          <w:shd w:val="clear" w:color="auto" w:fill="FFFFFF"/>
          <w:rtl/>
        </w:rPr>
        <w:t>دوافع العولمة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-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اهداف العولمة -نتائج العولمة -اثار العولمة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6- 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  <w:rtl/>
        </w:rPr>
        <w:t>قيام شركات كبرى متعددة الجنسيات و متنوعة النشاطات متميزة بضخامة نشاطتها من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noProof/>
          <w:color w:val="000000"/>
          <w:shd w:val="clear" w:color="auto" w:fill="FFFFFF"/>
        </w:rPr>
        <w:drawing>
          <wp:inline distT="0" distB="0" distL="0" distR="0">
            <wp:extent cx="276225" cy="189865"/>
            <wp:effectExtent l="19050" t="0" r="9525" b="0"/>
            <wp:docPr id="7" name="صورة 7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7EBC">
        <w:rPr>
          <w:rFonts w:asciiTheme="minorBidi" w:hAnsiTheme="minorBidi"/>
          <w:b/>
          <w:bCs/>
          <w:color w:val="8B0000"/>
          <w:shd w:val="clear" w:color="auto" w:fill="FFFFFF"/>
          <w:rtl/>
        </w:rPr>
        <w:t>دوافع العولمة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-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اهداف العولمة -نتائج العولمة - اثار العولمة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>7-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  <w:rtl/>
        </w:rPr>
        <w:t>الوسطية هي تحقيق لمبدأ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noProof/>
          <w:color w:val="000000"/>
          <w:shd w:val="clear" w:color="auto" w:fill="FFFFFF"/>
        </w:rPr>
        <w:drawing>
          <wp:inline distT="0" distB="0" distL="0" distR="0">
            <wp:extent cx="276225" cy="189865"/>
            <wp:effectExtent l="19050" t="0" r="9525" b="0"/>
            <wp:docPr id="8" name="صورة 8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7EBC">
        <w:rPr>
          <w:rFonts w:asciiTheme="minorBidi" w:hAnsiTheme="minorBidi"/>
          <w:b/>
          <w:bCs/>
          <w:color w:val="8B0000"/>
          <w:shd w:val="clear" w:color="auto" w:fill="FFFFFF"/>
          <w:rtl/>
        </w:rPr>
        <w:t>التوازن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-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الاعتدال -الفطرة - المرونة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8- 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  <w:rtl/>
        </w:rPr>
        <w:t>التذويب الكلي و الجزئي للهوية الثقافية يعتبر من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تعريفات العولمة -تعريفات العولمة الثقافية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-</w:t>
      </w:r>
      <w:r w:rsidRPr="00737EBC">
        <w:rPr>
          <w:rFonts w:asciiTheme="minorBidi" w:hAnsiTheme="minorBidi"/>
          <w:b/>
          <w:bCs/>
          <w:noProof/>
          <w:color w:val="000000"/>
          <w:shd w:val="clear" w:color="auto" w:fill="FFFFFF"/>
        </w:rPr>
        <w:drawing>
          <wp:inline distT="0" distB="0" distL="0" distR="0">
            <wp:extent cx="276225" cy="189865"/>
            <wp:effectExtent l="19050" t="0" r="9525" b="0"/>
            <wp:docPr id="9" name="صورة 9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7EBC">
        <w:rPr>
          <w:rFonts w:asciiTheme="minorBidi" w:hAnsiTheme="minorBidi"/>
          <w:b/>
          <w:bCs/>
          <w:color w:val="8B0000"/>
          <w:shd w:val="clear" w:color="auto" w:fill="FFFFFF"/>
          <w:rtl/>
        </w:rPr>
        <w:t>معالم العولمة الثقافية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-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بواعث العولمة الثقافية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9- 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  <w:rtl/>
        </w:rPr>
        <w:t>تجهيل المسلمين باللغة العربية حتى تنقطع صلتهم بالقران الكريم كان من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اهداف التنصيرية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-</w:t>
      </w:r>
      <w:r w:rsidRPr="00737EBC">
        <w:rPr>
          <w:rFonts w:asciiTheme="minorBidi" w:hAnsiTheme="minorBidi"/>
          <w:b/>
          <w:bCs/>
          <w:noProof/>
          <w:color w:val="000000"/>
          <w:shd w:val="clear" w:color="auto" w:fill="FFFFFF"/>
        </w:rPr>
        <w:drawing>
          <wp:inline distT="0" distB="0" distL="0" distR="0">
            <wp:extent cx="276225" cy="189865"/>
            <wp:effectExtent l="19050" t="0" r="9525" b="0"/>
            <wp:docPr id="10" name="صورة 10" descr="http://www.ckfu.org/vb/images/shrqwea/(204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images/shrqwea/(204)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7EBC">
        <w:rPr>
          <w:rFonts w:asciiTheme="minorBidi" w:hAnsiTheme="minorBidi"/>
          <w:b/>
          <w:bCs/>
          <w:color w:val="8B0000"/>
          <w:shd w:val="clear" w:color="auto" w:fill="FFFFFF"/>
          <w:rtl/>
        </w:rPr>
        <w:t>اهداف التغريب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>-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اهداف الاستعمار -اهداف الاستشراق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10- 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  <w:rtl/>
        </w:rPr>
        <w:t>تاسيس المدارس المدنية التي تمجد الفلسفة الغربية و تجهل المسلمين بدينهم يعتبر من</w:t>
      </w:r>
      <w:r w:rsidRPr="00737EBC">
        <w:rPr>
          <w:rFonts w:asciiTheme="minorBidi" w:hAnsiTheme="minorBidi"/>
          <w:b/>
          <w:bCs/>
          <w:color w:val="008080"/>
          <w:shd w:val="clear" w:color="auto" w:fill="FFFFFF"/>
        </w:rPr>
        <w:t xml:space="preserve"> :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A66CA2">
        <w:rPr>
          <w:rFonts w:asciiTheme="minorBidi" w:hAnsiTheme="minorBidi"/>
          <w:b/>
          <w:bCs/>
          <w:color w:val="C00000"/>
          <w:shd w:val="clear" w:color="auto" w:fill="FFFFFF"/>
          <w:rtl/>
        </w:rPr>
        <w:t>و سائل التغريب غير المباشرة</w:t>
      </w:r>
      <w:r w:rsidRPr="00A66CA2">
        <w:rPr>
          <w:rFonts w:asciiTheme="minorBidi" w:hAnsiTheme="minorBidi"/>
          <w:b/>
          <w:bCs/>
          <w:shd w:val="clear" w:color="auto" w:fill="FFFFFF"/>
        </w:rPr>
        <w:t xml:space="preserve"> -</w:t>
      </w:r>
      <w:r w:rsidRPr="00A66CA2">
        <w:rPr>
          <w:rFonts w:asciiTheme="minorBidi" w:hAnsiTheme="minorBidi"/>
          <w:b/>
          <w:bCs/>
          <w:shd w:val="clear" w:color="auto" w:fill="FFFFFF"/>
          <w:rtl/>
        </w:rPr>
        <w:t>و سائل التغريب المباشرة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- 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اهداف التغريب -اثار التغريب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</w:rPr>
        <w:br/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  <w:rtl/>
        </w:rPr>
        <w:t>هذا الي طلع مني</w:t>
      </w:r>
      <w:r w:rsidRPr="00737EBC">
        <w:rPr>
          <w:rFonts w:asciiTheme="minorBidi" w:hAnsiTheme="minorBidi"/>
          <w:b/>
          <w:bCs/>
          <w:color w:val="000000"/>
          <w:shd w:val="clear" w:color="auto" w:fill="FFFFFF"/>
        </w:rPr>
        <w:t xml:space="preserve"> ..</w:t>
      </w:r>
      <w:r w:rsidRPr="00737EBC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Pr="00737EBC">
        <w:rPr>
          <w:rFonts w:asciiTheme="minorBidi" w:hAnsiTheme="minorBidi"/>
          <w:b/>
          <w:bCs/>
          <w:noProof/>
          <w:color w:val="000000"/>
          <w:shd w:val="clear" w:color="auto" w:fill="FFFFFF"/>
        </w:rPr>
        <w:drawing>
          <wp:inline distT="0" distB="0" distL="0" distR="0">
            <wp:extent cx="180975" cy="180975"/>
            <wp:effectExtent l="19050" t="0" r="9525" b="0"/>
            <wp:docPr id="12" name="صورة 12" descr="http://www.ckfu.org/vb/images/shrqwea/mh3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kfu.org/vb/images/shrqwea/mh318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16986">
        <w:rPr>
          <w:rFonts w:asciiTheme="minorBidi" w:hAnsiTheme="minorBidi"/>
          <w:b/>
          <w:bCs/>
          <w:color w:val="000000"/>
          <w:shd w:val="clear" w:color="auto" w:fill="FFFFFF"/>
        </w:rPr>
        <w:br/>
      </w:r>
      <w:r w:rsidR="00E6553A" w:rsidRPr="00116986">
        <w:rPr>
          <w:rFonts w:asciiTheme="minorBidi" w:hAnsiTheme="minorBidi"/>
          <w:b/>
          <w:bCs/>
          <w:color w:val="000000"/>
          <w:shd w:val="clear" w:color="auto" w:fill="FFFFFF"/>
          <w:rtl/>
        </w:rPr>
        <w:t>عليط مو الوسائل المباشرة تاسس المدرسة المدنية التي تمجدة الفلسفة</w:t>
      </w:r>
      <w:r w:rsidR="00E6553A" w:rsidRPr="00116986">
        <w:rPr>
          <w:rStyle w:val="apple-converted-space"/>
          <w:rFonts w:asciiTheme="minorBidi" w:hAnsiTheme="minorBidi"/>
          <w:b/>
          <w:bCs/>
          <w:color w:val="000000"/>
          <w:shd w:val="clear" w:color="auto" w:fill="FFFFFF"/>
        </w:rPr>
        <w:t> </w:t>
      </w:r>
      <w:r w:rsidR="00E6553A" w:rsidRPr="00116986">
        <w:rPr>
          <w:rFonts w:asciiTheme="minorBidi" w:hAnsiTheme="minorBidi"/>
          <w:b/>
          <w:bCs/>
          <w:color w:val="000000"/>
          <w:shd w:val="clear" w:color="auto" w:fill="FFFFFF"/>
        </w:rPr>
        <w:br/>
      </w:r>
      <w:r w:rsidR="00E6553A" w:rsidRPr="00116986">
        <w:rPr>
          <w:rFonts w:asciiTheme="minorBidi" w:hAnsiTheme="minorBidi"/>
          <w:b/>
          <w:bCs/>
          <w:color w:val="000000"/>
          <w:shd w:val="clear" w:color="auto" w:fill="FFFFFF"/>
        </w:rPr>
        <w:br/>
      </w:r>
      <w:r w:rsidR="00E6553A" w:rsidRPr="00116986">
        <w:rPr>
          <w:rFonts w:asciiTheme="minorBidi" w:eastAsia="Times New Roman" w:hAnsiTheme="minorBidi"/>
          <w:b/>
          <w:bCs/>
          <w:color w:val="000000"/>
          <w:shd w:val="clear" w:color="auto" w:fill="F6F6F6"/>
          <w:rtl/>
        </w:rPr>
        <w:t>والوسائل غير المباشرة كان انشاء المدرسة المدنية</w:t>
      </w:r>
      <w:r w:rsidR="00E6553A" w:rsidRPr="00E6553A">
        <w:rPr>
          <w:rFonts w:ascii="Times New Roman" w:eastAsia="Times New Roman" w:hAnsi="Times New Roman" w:cs="Traditional Arabic"/>
          <w:color w:val="000000"/>
          <w:sz w:val="36"/>
        </w:rPr>
        <w:t> </w:t>
      </w:r>
    </w:p>
    <w:p w:rsidR="00512410" w:rsidRDefault="00096B54" w:rsidP="00E6553A">
      <w:pPr>
        <w:rPr>
          <w:rFonts w:asciiTheme="minorBidi" w:hAnsiTheme="minorBidi" w:hint="cs"/>
          <w:rtl/>
        </w:rPr>
      </w:pPr>
      <w:hyperlink r:id="rId11" w:history="1">
        <w:r w:rsidR="00116986">
          <w:rPr>
            <w:rStyle w:val="Hyperlink"/>
          </w:rPr>
          <w:t>http://www.ckfu.org/vb/t269822-5.html</w:t>
        </w:r>
      </w:hyperlink>
    </w:p>
    <w:p w:rsidR="00336DAC" w:rsidRDefault="00336DAC" w:rsidP="00E6553A">
      <w:pPr>
        <w:rPr>
          <w:rFonts w:asciiTheme="minorBidi" w:hAnsiTheme="minorBidi" w:hint="cs"/>
          <w:rtl/>
        </w:rPr>
      </w:pPr>
    </w:p>
    <w:p w:rsidR="00336DAC" w:rsidRDefault="00336DAC" w:rsidP="00E6553A">
      <w:pPr>
        <w:rPr>
          <w:rFonts w:asciiTheme="minorBidi" w:hAnsiTheme="minorBidi" w:hint="cs"/>
          <w:rtl/>
        </w:rPr>
      </w:pPr>
    </w:p>
    <w:p w:rsidR="00336DAC" w:rsidRPr="00F31A1F" w:rsidRDefault="00336DAC" w:rsidP="00336DAC">
      <w:pPr>
        <w:shd w:val="clear" w:color="auto" w:fill="FFFFFF"/>
        <w:bidi w:val="0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18"/>
          <w:szCs w:val="18"/>
        </w:rPr>
      </w:pPr>
      <w:r w:rsidRPr="00F31A1F">
        <w:rPr>
          <w:rFonts w:ascii="Arial" w:eastAsia="Times New Roman" w:hAnsi="Arial" w:cs="Arial"/>
          <w:b/>
          <w:bCs/>
          <w:color w:val="9932CC"/>
          <w:sz w:val="27"/>
          <w:szCs w:val="27"/>
          <w:rtl/>
        </w:rPr>
        <w:lastRenderedPageBreak/>
        <w:t>سئلة من مجهودي الشخصي عصرت مخي وطلعتها لكم لعيونكم ولعيون اللي بيجو بعدنا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</w:rPr>
        <w:br/>
      </w:r>
      <w:r w:rsidRPr="00F31A1F">
        <w:rPr>
          <w:rFonts w:ascii="Arial" w:eastAsia="Times New Roman" w:hAnsi="Arial" w:cs="Arial"/>
          <w:b/>
          <w:bCs/>
          <w:color w:val="9932CC"/>
          <w:sz w:val="27"/>
          <w:szCs w:val="27"/>
          <w:rtl/>
        </w:rPr>
        <w:t>ارجو ذكر المصدر عند النقل</w:t>
      </w:r>
      <w:r w:rsidRPr="00F31A1F">
        <w:rPr>
          <w:rFonts w:ascii="Arial" w:eastAsia="Times New Roman" w:hAnsi="Arial" w:cs="Arial"/>
          <w:b/>
          <w:bCs/>
          <w:color w:val="9932CC"/>
          <w:sz w:val="27"/>
        </w:rPr>
        <w:t> 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</w:rPr>
        <w:br/>
      </w:r>
      <w:r w:rsidRPr="00F31A1F">
        <w:rPr>
          <w:rFonts w:ascii="Arial" w:eastAsia="Times New Roman" w:hAnsi="Arial" w:cs="Arial"/>
          <w:b/>
          <w:bCs/>
          <w:color w:val="9932CC"/>
          <w:sz w:val="27"/>
          <w:szCs w:val="27"/>
        </w:rPr>
        <w:t>AmoOoOlh</w:t>
      </w:r>
    </w:p>
    <w:p w:rsidR="00336DAC" w:rsidRPr="00F31A1F" w:rsidRDefault="00336DAC" w:rsidP="00336DAC">
      <w:pPr>
        <w:bidi w:val="0"/>
        <w:spacing w:after="270" w:line="240" w:lineRule="auto"/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</w:pP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</w:p>
    <w:p w:rsidR="00336DAC" w:rsidRPr="00F31A1F" w:rsidRDefault="00336DAC" w:rsidP="00336DA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</w:pP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1-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التنصير عامل في كسر كل دعوة الى الوحدة الاسلامية</w:t>
      </w:r>
      <w:r w:rsidRPr="00F31A1F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2-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التنصير المباشر عن طريق الاقناع الفردي والوعظ العام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3-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الاستعمار لغة فرض السيادة على الارض واستغلالها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4-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اول من نادى بالحروب الصليبية على المسلمين البابا اوربان الثاني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5-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استرد المسلمون بيت المقدس بقيادة صلاح الدين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6-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سميت النصرانيه نسبة الى الناصرة في فلسطين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3-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احياء النعرات القومية من اثار الاستعمار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4-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ظهور الثورة التقنية من دوافع العولمة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5-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قيام شركات كبرى من دوافع العولمه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6-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التذويب الكلي والجزئي للهوية الثقافية من معالم العولمة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7-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اخضاع القيم والاخلاق للعصرنة والنسبية من اخطار العولمة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8-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كل مايحقق الخير والصلاح والسلام والطمأنينة من اهداف الحوار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9-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عدم وضع تعريف للارهاب في الاصطلاح بسبب اختلاف نظرة الدول الى هذه الظاهره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10 -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موقف الاسلام من الارهاب عده نوع من الظلم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11-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شعور قوي لدى الجماعه بالانتماء الى اصرة القوم تعريف القومية في الاصطلاح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12-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جماعة من الناس تجمعهم جامعة يقومون عليها - القومية في اللغة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13-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الاعتقاد الجازم المطابق للواقع الناتج عن دليل العلم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14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في سؤال احترت فيه وموذاكرته حطيت الاجابة ابو الاسود الدؤلي مو متأكده منها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15-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تعسف الكنيسه وتسلطها على رجال العلم من اسباب الصراع بين رجال الدين والعلم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16-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حدث صراع مرير بين الدين والعلم في اوروبا في القرون الوسطى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17-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تحلل شبكة العلاقات الاجتماعية من المعوقات الاجتماعية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18-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معايير تحكم حركة الانسان الفكرية قيم فكرية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19-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تدفع صاحبها الى الالتزام بهدي الاسلام الوسطية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20-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الوسط في كلام العرب الخيار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21-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جعل الله الاسلام دينا وسطا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22 -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ان الوسطية تحقيق لمبدأ التوازن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23-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تحرير المرأة من معالم الوسطية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24-(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ياايها الناس انما انا رحمة مهداة ) دليل على عالمية الاسلام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25-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اسس المداراس المدنية التي تمجد الفلسفة الغربية وتجهل المسلمين بدينهم من الوسائل المباشرة للتغريب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.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26-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تجهيل المسلمين بلغتهم من الوسائل الغير مباشرة للتغريب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27-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اهداف الاستعمار اربعة اهداف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28-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مر الاستشراق بمراحل كثيرة 3 مراحل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29-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الكوكبه الكونيه الشاملة مرادف للعولمة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30-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العدوان الذي يمارسه افراد اوجماعات او دول بغيا على الانسان في دينه وعقله ودمه وماله وعرض تعريف المجمع الفقهي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31-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الاستشراق طلب علوم الشرق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32-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دائرةالمعارف الاسلامية من اشهر وسائل الاستشراق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lastRenderedPageBreak/>
        <w:t>33-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الحاجه الى العلوم الاسلامية تجاوبا مع الضغط الفكري الذي تتعرض له الكنيسه هدف صليبي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34-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ان الثقافة تميزا للمجتمع عن المجتمعات الاخرى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35-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يؤثر على حضور الانسان مدري حياته احترت فيه كان من الاجابات الدين الاسلامي فقط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جميع الاديان , الاديان الكتابية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36-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نصارى الشام اوائل من اتصل بالارساليات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37-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تقديم الخبرة والمشورةمن الوسائل غير المباشرة للتغريب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38-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ارادة الوصول الى الحق من الاصول اللتي تضبط الحوار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39-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ان اعظم الادلة على عالمية الاسلام هو سرعة انتشاره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40-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القيم الاسلامية مرنه في تطبيقها لانها استجابة للفطرة السوية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41-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ان مفهوم التخلف يتضمن وجود نموذج يجسد التقدم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42-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الروابط البشرية فطرية ومكتسبة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43-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ظهرت بداية مظاهر التأثر بالحضاره الغربية اواخر الدولة العثمانيه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44-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اسباب التخلف داخليه اساسية وثانويه خارجيه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45-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تعد القوميه من اهم النزعات اللتي ربطت الانسان بجماعته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46-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ان اتخاذ المسلمين موقف من العولمه يحتاج الى حكمه ووعي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>47-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احداث ردة بين المسلمين واضعاف ولائهم من اثار التنصير</w:t>
      </w:r>
      <w:r w:rsidRPr="00F31A1F">
        <w:rPr>
          <w:rFonts w:ascii="Arial" w:eastAsia="Times New Roman" w:hAnsi="Arial" w:cs="Arial"/>
          <w:b/>
          <w:bCs/>
          <w:color w:val="800080"/>
          <w:sz w:val="27"/>
          <w:szCs w:val="27"/>
          <w:shd w:val="clear" w:color="auto" w:fill="FFFFFF"/>
        </w:rPr>
        <w:br/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</w:rPr>
        <w:t xml:space="preserve">48- 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اللي راح لقبر صلاح الدين اوغلو مدري شسمه</w:t>
      </w:r>
      <w:r w:rsidRPr="00F31A1F">
        <w:rPr>
          <w:rFonts w:ascii="Arial" w:eastAsia="Times New Roman" w:hAnsi="Arial" w:cs="Arial"/>
          <w:b/>
          <w:bCs/>
          <w:color w:val="696969"/>
          <w:sz w:val="27"/>
        </w:rPr>
        <w:t> </w:t>
      </w:r>
      <w:r>
        <w:rPr>
          <w:rFonts w:ascii="Arial" w:eastAsia="Times New Roman" w:hAnsi="Arial" w:cs="Arial"/>
          <w:b/>
          <w:bCs/>
          <w:noProof/>
          <w:color w:val="696969"/>
          <w:sz w:val="27"/>
          <w:szCs w:val="27"/>
          <w:shd w:val="clear" w:color="auto" w:fill="FFFFFF"/>
        </w:rPr>
        <w:drawing>
          <wp:inline distT="0" distB="0" distL="0" distR="0">
            <wp:extent cx="336550" cy="189865"/>
            <wp:effectExtent l="19050" t="0" r="0" b="0"/>
            <wp:docPr id="11" name="صورة 1" descr="http://www.ckfu.org/vb/images/shrqwea/(269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(269)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18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1A1F">
        <w:rPr>
          <w:rFonts w:ascii="Arial" w:eastAsia="Times New Roman" w:hAnsi="Arial" w:cs="Arial"/>
          <w:b/>
          <w:bCs/>
          <w:color w:val="696969"/>
          <w:sz w:val="27"/>
        </w:rPr>
        <w:t> </w:t>
      </w:r>
      <w:r w:rsidRPr="00F31A1F">
        <w:rPr>
          <w:rFonts w:ascii="Arial" w:eastAsia="Times New Roman" w:hAnsi="Arial" w:cs="Arial"/>
          <w:b/>
          <w:bCs/>
          <w:color w:val="696969"/>
          <w:sz w:val="27"/>
          <w:szCs w:val="27"/>
          <w:shd w:val="clear" w:color="auto" w:fill="FFFFFF"/>
          <w:rtl/>
        </w:rPr>
        <w:t>قال هاقد عدنا ياصلاح الدين</w:t>
      </w:r>
    </w:p>
    <w:p w:rsidR="00336DAC" w:rsidRDefault="00336DAC" w:rsidP="00336DAC">
      <w:pPr>
        <w:rPr>
          <w:rFonts w:ascii="Tahoma" w:eastAsia="Times New Roman" w:hAnsi="Tahoma" w:cs="Tahoma" w:hint="cs"/>
          <w:b/>
          <w:bCs/>
          <w:color w:val="000000"/>
          <w:sz w:val="18"/>
          <w:szCs w:val="18"/>
          <w:shd w:val="clear" w:color="auto" w:fill="FFFFFF"/>
          <w:rtl/>
        </w:rPr>
      </w:pPr>
      <w:r w:rsidRPr="00F31A1F">
        <w:rPr>
          <w:rFonts w:ascii="Tahoma" w:eastAsia="Times New Roman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</w:p>
    <w:p w:rsidR="00336DAC" w:rsidRPr="00336DAC" w:rsidRDefault="00336DAC" w:rsidP="00336DAC">
      <w:pPr>
        <w:rPr>
          <w:rFonts w:ascii="Tahoma" w:eastAsia="Times New Roman" w:hAnsi="Tahoma" w:cs="Tahoma"/>
          <w:b/>
          <w:bCs/>
          <w:color w:val="000000"/>
          <w:sz w:val="18"/>
          <w:szCs w:val="18"/>
          <w:shd w:val="clear" w:color="auto" w:fill="FFFFFF"/>
        </w:rPr>
      </w:pPr>
      <w:r w:rsidRPr="00336DAC">
        <w:rPr>
          <w:rFonts w:ascii="Tahoma" w:eastAsia="Times New Roman" w:hAnsi="Tahoma" w:cs="Tahoma" w:hint="cs"/>
          <w:b/>
          <w:bCs/>
          <w:color w:val="000000"/>
          <w:sz w:val="18"/>
          <w:szCs w:val="18"/>
          <w:u w:val="single"/>
          <w:shd w:val="clear" w:color="auto" w:fill="FFFFFF"/>
          <w:rtl/>
        </w:rPr>
        <w:t xml:space="preserve">لا اعلم مصدرها ,, </w:t>
      </w:r>
      <w:r w:rsidR="00C529E7">
        <w:rPr>
          <w:rFonts w:ascii="Tahoma" w:eastAsia="Times New Roman" w:hAnsi="Tahoma" w:cs="Tahoma" w:hint="cs"/>
          <w:b/>
          <w:bCs/>
          <w:color w:val="000000"/>
          <w:sz w:val="18"/>
          <w:szCs w:val="18"/>
          <w:u w:val="single"/>
          <w:shd w:val="clear" w:color="auto" w:fill="FFFFFF"/>
          <w:rtl/>
        </w:rPr>
        <w:t xml:space="preserve"> </w:t>
      </w:r>
      <w:r w:rsidRPr="00336DAC">
        <w:rPr>
          <w:rFonts w:ascii="Tahoma" w:eastAsia="Times New Roman" w:hAnsi="Tahoma" w:cs="Tahoma"/>
          <w:b/>
          <w:bCs/>
          <w:color w:val="000000"/>
          <w:sz w:val="18"/>
          <w:szCs w:val="18"/>
          <w:u w:val="single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كان التنصير عاملا مهما في .........كسر كل باعث عن الاسلام الحقيقي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الاقناع الفردي والوعظ العام في الكنائس..........التنصير المباشر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احداث ردة فعل بين المسلمين واضاعف ولاء كثير منهم لدينهم كان من ........اثار التنصير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فرض السيادة على الارض واستغلالها ....الاستعمار اصطلاحا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اول من نادى بالحروب الصليبية ......البابا بندكتوس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عندما دخل القائد الفرنسي ........الشرق لنا من جديد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كان للاستعمار اهداف كثيرة بلغت ..........3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احياء النعرات القومية يعتبر من ........اثار الاستعمار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اعادة صياغة ثقافة العالم الاسلامي وفق ثقافة الغرب ......ليس تعريفا للتغريب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ظهر بداية التاثر بمظاهر الحضارة الغربية .........في اواخر الدولة العثمانية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اتخذ التغريب اتجاه اخر لنشر افكارة وحمل الناس على تبني مفاهيمه ..........الترويج للفكر الغربي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من اول من اتصل بالارساليات .........نصارى الشام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تجهيل المسلميت باللغة العربية .......اهداف الاستعمار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تقديم الخبرة والمشور من وسائل التغريب........الغير مباشرة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تاسيس المدار المدنية التي تمجد الفلسفة الغربية .........اثار التغريب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كانت المراه هدفا للغرب بدعوى ..........تحريرها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  <w:rtl/>
        </w:rPr>
        <w:t>تكريس التبعية للغرب من .........اثار التغريب</w:t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18"/>
          <w:szCs w:val="18"/>
          <w:shd w:val="clear" w:color="auto" w:fill="FFFFFF"/>
        </w:rPr>
        <w:br/>
      </w:r>
    </w:p>
    <w:p w:rsidR="00336DAC" w:rsidRPr="00336DAC" w:rsidRDefault="00336DAC" w:rsidP="00E6553A">
      <w:pPr>
        <w:rPr>
          <w:rFonts w:asciiTheme="minorBidi" w:hAnsiTheme="minorBidi"/>
        </w:rPr>
      </w:pPr>
    </w:p>
    <w:sectPr w:rsidR="00336DAC" w:rsidRPr="00336DAC" w:rsidSect="00DE5348">
      <w:headerReference w:type="default" r:id="rId13"/>
      <w:footerReference w:type="default" r:id="rId14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7571" w:rsidRDefault="00157571" w:rsidP="00336DAC">
      <w:pPr>
        <w:spacing w:after="0" w:line="240" w:lineRule="auto"/>
      </w:pPr>
      <w:r>
        <w:separator/>
      </w:r>
    </w:p>
  </w:endnote>
  <w:endnote w:type="continuationSeparator" w:id="1">
    <w:p w:rsidR="00157571" w:rsidRDefault="00157571" w:rsidP="00336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XSpec="right" w:tblpY="1"/>
      <w:bidiVisual/>
      <w:tblW w:w="5000" w:type="pct"/>
      <w:tblLook w:val="04A0"/>
    </w:tblPr>
    <w:tblGrid>
      <w:gridCol w:w="2868"/>
      <w:gridCol w:w="2785"/>
      <w:gridCol w:w="2869"/>
    </w:tblGrid>
    <w:tr w:rsidR="00C529E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C529E7" w:rsidRDefault="00C529E7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C529E7" w:rsidRPr="00C529E7" w:rsidRDefault="00C529E7" w:rsidP="00C529E7">
          <w:pPr>
            <w:pStyle w:val="a6"/>
            <w:rPr>
              <w:rFonts w:asciiTheme="majorHAnsi" w:hAnsiTheme="majorHAnsi"/>
              <w:bCs/>
            </w:rPr>
          </w:pPr>
          <w:r w:rsidRPr="00C529E7">
            <w:rPr>
              <w:rFonts w:asciiTheme="majorHAnsi" w:hAnsiTheme="majorHAnsi" w:hint="cs"/>
              <w:bCs/>
              <w:rtl/>
              <w:lang w:val="ar-SA"/>
            </w:rPr>
            <w:t xml:space="preserve">لا تسونا وتنسوهم من صالح دعاائكم 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C529E7" w:rsidRDefault="00C529E7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C529E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C529E7" w:rsidRDefault="00C529E7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C529E7" w:rsidRDefault="00C529E7">
          <w:pPr>
            <w:pStyle w:val="a4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C529E7" w:rsidRDefault="00C529E7">
          <w:pPr>
            <w:pStyle w:val="a4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C529E7" w:rsidRDefault="00C529E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7571" w:rsidRDefault="00157571" w:rsidP="00336DAC">
      <w:pPr>
        <w:spacing w:after="0" w:line="240" w:lineRule="auto"/>
      </w:pPr>
      <w:r>
        <w:separator/>
      </w:r>
    </w:p>
  </w:footnote>
  <w:footnote w:type="continuationSeparator" w:id="1">
    <w:p w:rsidR="00157571" w:rsidRDefault="00157571" w:rsidP="00336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Bidi" w:hAnsiTheme="minorBidi"/>
        <w:b/>
        <w:bCs/>
        <w:color w:val="000000"/>
        <w:shd w:val="clear" w:color="auto" w:fill="FFFFFF"/>
        <w:rtl/>
      </w:rPr>
      <w:alias w:val="العنوان"/>
      <w:id w:val="77547040"/>
      <w:placeholder>
        <w:docPart w:val="045B38475C384D36A263F7486DB4B33F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36DAC" w:rsidRDefault="00336DAC" w:rsidP="00336DAC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</w:pPr>
        <w:r w:rsidRPr="00336DAC">
          <w:rPr>
            <w:rFonts w:asciiTheme="minorBidi" w:hAnsiTheme="minorBidi" w:hint="cs"/>
            <w:b/>
            <w:bCs/>
            <w:color w:val="000000"/>
            <w:shd w:val="clear" w:color="auto" w:fill="FFFFFF"/>
            <w:rtl/>
          </w:rPr>
          <w:t>اسئلة</w:t>
        </w:r>
        <w:r>
          <w:rPr>
            <w:rFonts w:asciiTheme="minorBidi" w:hAnsiTheme="minorBidi" w:hint="cs"/>
            <w:b/>
            <w:bCs/>
            <w:color w:val="000000"/>
            <w:shd w:val="clear" w:color="auto" w:fill="FFFFFF"/>
            <w:rtl/>
          </w:rPr>
          <w:t xml:space="preserve"> اختبار</w:t>
        </w:r>
        <w:r w:rsidRPr="00336DAC">
          <w:rPr>
            <w:rFonts w:asciiTheme="minorBidi" w:hAnsiTheme="minorBidi"/>
            <w:b/>
            <w:bCs/>
            <w:color w:val="000000"/>
            <w:shd w:val="clear" w:color="auto" w:fill="FFFFFF"/>
            <w:rtl/>
          </w:rPr>
          <w:t xml:space="preserve"> </w:t>
        </w:r>
        <w:r w:rsidRPr="00336DAC">
          <w:rPr>
            <w:rFonts w:asciiTheme="minorBidi" w:hAnsiTheme="minorBidi" w:hint="cs"/>
            <w:b/>
            <w:bCs/>
            <w:color w:val="000000"/>
            <w:shd w:val="clear" w:color="auto" w:fill="FFFFFF"/>
            <w:rtl/>
          </w:rPr>
          <w:t>قضايا</w:t>
        </w:r>
        <w:r w:rsidRPr="00336DAC">
          <w:rPr>
            <w:rFonts w:asciiTheme="minorBidi" w:hAnsiTheme="minorBidi"/>
            <w:b/>
            <w:bCs/>
            <w:color w:val="000000"/>
            <w:shd w:val="clear" w:color="auto" w:fill="FFFFFF"/>
            <w:rtl/>
          </w:rPr>
          <w:t xml:space="preserve"> </w:t>
        </w:r>
        <w:r w:rsidRPr="00336DAC">
          <w:rPr>
            <w:rFonts w:asciiTheme="minorBidi" w:hAnsiTheme="minorBidi" w:hint="cs"/>
            <w:b/>
            <w:bCs/>
            <w:color w:val="000000"/>
            <w:shd w:val="clear" w:color="auto" w:fill="FFFFFF"/>
            <w:rtl/>
          </w:rPr>
          <w:t>للدكتور</w:t>
        </w:r>
        <w:r w:rsidRPr="00336DAC">
          <w:rPr>
            <w:rFonts w:asciiTheme="minorBidi" w:hAnsiTheme="minorBidi"/>
            <w:b/>
            <w:bCs/>
            <w:color w:val="000000"/>
            <w:shd w:val="clear" w:color="auto" w:fill="FFFFFF"/>
            <w:rtl/>
          </w:rPr>
          <w:t xml:space="preserve"> </w:t>
        </w:r>
        <w:r w:rsidRPr="00336DAC">
          <w:rPr>
            <w:rFonts w:asciiTheme="minorBidi" w:hAnsiTheme="minorBidi" w:hint="cs"/>
            <w:b/>
            <w:bCs/>
            <w:color w:val="000000"/>
            <w:shd w:val="clear" w:color="auto" w:fill="FFFFFF"/>
            <w:rtl/>
          </w:rPr>
          <w:t>بدران</w:t>
        </w:r>
      </w:p>
    </w:sdtContent>
  </w:sdt>
  <w:sdt>
    <w:sdtPr>
      <w:rPr>
        <w:rFonts w:asciiTheme="majorBidi" w:hAnsiTheme="majorBidi" w:cstheme="majorBidi"/>
        <w:color w:val="FF0000"/>
        <w:sz w:val="24"/>
        <w:szCs w:val="24"/>
        <w:rtl/>
      </w:rPr>
      <w:alias w:val="التاريخ"/>
      <w:id w:val="77547044"/>
      <w:placeholder>
        <w:docPart w:val="26449134DBAC41CD95B3CE96AD61EE0C"/>
      </w:placeholder>
      <w:dataBinding w:prefixMappings="xmlns:ns0='http://schemas.microsoft.com/office/2006/coverPageProps'" w:xpath="/ns0:CoverPageProperties[1]/ns0:PublishDate[1]" w:storeItemID="{55AF091B-3C7A-41E3-B477-F2FDAA23CFDA}"/>
      <w:date>
        <w:dateFormat w:val="MMMM d, yyyy"/>
        <w:lid w:val="ar-SA"/>
        <w:storeMappedDataAs w:val="dateTime"/>
        <w:calendar w:val="hijri"/>
      </w:date>
    </w:sdtPr>
    <w:sdtContent>
      <w:p w:rsidR="00336DAC" w:rsidRDefault="00336DAC" w:rsidP="00336DAC">
        <w:pPr>
          <w:pStyle w:val="a4"/>
          <w:pBdr>
            <w:between w:val="single" w:sz="4" w:space="1" w:color="4F81BD" w:themeColor="accent1"/>
          </w:pBdr>
          <w:spacing w:line="276" w:lineRule="auto"/>
          <w:jc w:val="center"/>
        </w:pPr>
        <w:r w:rsidRPr="00C529E7">
          <w:rPr>
            <w:rFonts w:asciiTheme="majorBidi" w:hAnsiTheme="majorBidi" w:cstheme="majorBidi"/>
            <w:color w:val="FF0000"/>
            <w:sz w:val="24"/>
            <w:szCs w:val="24"/>
          </w:rPr>
          <w:t>تجميع ŤŋảђĕeĐ</w:t>
        </w:r>
      </w:p>
    </w:sdtContent>
  </w:sdt>
  <w:p w:rsidR="00336DAC" w:rsidRDefault="00336DAC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D5F6A"/>
    <w:rsid w:val="00012F0B"/>
    <w:rsid w:val="00081F95"/>
    <w:rsid w:val="000912FC"/>
    <w:rsid w:val="00096B54"/>
    <w:rsid w:val="00116986"/>
    <w:rsid w:val="00157571"/>
    <w:rsid w:val="00336DAC"/>
    <w:rsid w:val="004F673D"/>
    <w:rsid w:val="00512410"/>
    <w:rsid w:val="006148E3"/>
    <w:rsid w:val="006D2DEF"/>
    <w:rsid w:val="00737EBC"/>
    <w:rsid w:val="00A66CA2"/>
    <w:rsid w:val="00AD59A2"/>
    <w:rsid w:val="00B80C75"/>
    <w:rsid w:val="00C529E7"/>
    <w:rsid w:val="00DE5348"/>
    <w:rsid w:val="00E6553A"/>
    <w:rsid w:val="00ED5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2F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D5F6A"/>
  </w:style>
  <w:style w:type="character" w:styleId="Hyperlink">
    <w:name w:val="Hyperlink"/>
    <w:basedOn w:val="a0"/>
    <w:uiPriority w:val="99"/>
    <w:semiHidden/>
    <w:unhideWhenUsed/>
    <w:rsid w:val="00ED5F6A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ED5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D5F6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336D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336DAC"/>
  </w:style>
  <w:style w:type="paragraph" w:styleId="a5">
    <w:name w:val="footer"/>
    <w:basedOn w:val="a"/>
    <w:link w:val="Char1"/>
    <w:uiPriority w:val="99"/>
    <w:semiHidden/>
    <w:unhideWhenUsed/>
    <w:rsid w:val="00336DA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336DAC"/>
  </w:style>
  <w:style w:type="paragraph" w:styleId="a6">
    <w:name w:val="No Spacing"/>
    <w:link w:val="Char2"/>
    <w:uiPriority w:val="1"/>
    <w:qFormat/>
    <w:rsid w:val="00C529E7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6"/>
    <w:uiPriority w:val="1"/>
    <w:rsid w:val="00C529E7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3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06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image" Target="media/image5.g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ckfu.org/vb/t269822-5.htm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45B38475C384D36A263F7486DB4B33F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735A6EE-BE20-4FD8-9120-55ED7EFE8178}"/>
      </w:docPartPr>
      <w:docPartBody>
        <w:p w:rsidR="00000000" w:rsidRDefault="00EF46C3" w:rsidP="00EF46C3">
          <w:pPr>
            <w:pStyle w:val="045B38475C384D36A263F7486DB4B33F"/>
          </w:pPr>
          <w:r>
            <w:rPr>
              <w:rtl/>
              <w:lang w:val="ar-SA"/>
            </w:rPr>
            <w:t>[اكتب عنوان المستند]</w:t>
          </w:r>
        </w:p>
      </w:docPartBody>
    </w:docPart>
    <w:docPart>
      <w:docPartPr>
        <w:name w:val="26449134DBAC41CD95B3CE96AD61EE0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CC06AA8-55D1-4285-817D-B1BBAEF59216}"/>
      </w:docPartPr>
      <w:docPartBody>
        <w:p w:rsidR="00000000" w:rsidRDefault="00EF46C3" w:rsidP="00EF46C3">
          <w:pPr>
            <w:pStyle w:val="26449134DBAC41CD95B3CE96AD61EE0C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F46C3"/>
    <w:rsid w:val="00EF46C3"/>
    <w:rsid w:val="00FC5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45B38475C384D36A263F7486DB4B33F">
    <w:name w:val="045B38475C384D36A263F7486DB4B33F"/>
    <w:rsid w:val="00EF46C3"/>
    <w:pPr>
      <w:bidi/>
    </w:pPr>
  </w:style>
  <w:style w:type="paragraph" w:customStyle="1" w:styleId="26449134DBAC41CD95B3CE96AD61EE0C">
    <w:name w:val="26449134DBAC41CD95B3CE96AD61EE0C"/>
    <w:rsid w:val="00EF46C3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تجميع ŤŋảђĕeĐ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1523</Words>
  <Characters>8686</Characters>
  <Application>Microsoft Office Word</Application>
  <DocSecurity>0</DocSecurity>
  <Lines>72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اختبار قضايا للدكتور بدران</dc:title>
  <dc:subject/>
  <dc:creator>USER</dc:creator>
  <cp:keywords/>
  <dc:description/>
  <cp:lastModifiedBy>USER</cp:lastModifiedBy>
  <cp:revision>2</cp:revision>
  <dcterms:created xsi:type="dcterms:W3CDTF">2012-01-09T20:17:00Z</dcterms:created>
  <dcterms:modified xsi:type="dcterms:W3CDTF">2012-01-09T20:17:00Z</dcterms:modified>
</cp:coreProperties>
</file>