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2CD" w:rsidRPr="005262CD" w:rsidRDefault="005262CD" w:rsidP="005262CD">
      <w:pPr>
        <w:bidi/>
        <w:jc w:val="center"/>
        <w:rPr>
          <w:rFonts w:ascii="Simplified Arabic" w:hAnsi="Simplified Arabic" w:cs="Simplified Arabic"/>
          <w:color w:val="C00000"/>
          <w:sz w:val="28"/>
          <w:szCs w:val="28"/>
          <w:u w:val="single"/>
          <w:rtl/>
        </w:rPr>
      </w:pPr>
      <w:r w:rsidRPr="005262CD">
        <w:rPr>
          <w:rFonts w:ascii="Simplified Arabic" w:hAnsi="Simplified Arabic" w:cs="Simplified Arabic" w:hint="cs"/>
          <w:color w:val="C00000"/>
          <w:sz w:val="28"/>
          <w:szCs w:val="28"/>
          <w:u w:val="single"/>
          <w:rtl/>
        </w:rPr>
        <w:t>اسئلة اختبار التخلف العقلي في ضوء النظريات</w:t>
      </w:r>
    </w:p>
    <w:p w:rsidR="00224B18" w:rsidRPr="005262CD" w:rsidRDefault="005262CD" w:rsidP="005262CD">
      <w:pPr>
        <w:bidi/>
        <w:rPr>
          <w:rFonts w:ascii="Simplified Arabic" w:hAnsi="Simplified Arabic" w:cs="Simplified Arabic"/>
          <w:color w:val="FF0000"/>
          <w:sz w:val="28"/>
          <w:szCs w:val="28"/>
          <w:rtl/>
        </w:rPr>
      </w:pPr>
      <w:r>
        <w:rPr>
          <w:rFonts w:ascii="Simplified Arabic" w:hAnsi="Simplified Arabic" w:cs="Simplified Arabic" w:hint="cs"/>
          <w:color w:val="FF0000"/>
          <w:sz w:val="28"/>
          <w:szCs w:val="28"/>
          <w:rtl/>
        </w:rPr>
        <w:t>1</w:t>
      </w:r>
      <w:r w:rsidR="00CE2597">
        <w:rPr>
          <w:rFonts w:ascii="Simplified Arabic" w:hAnsi="Simplified Arabic" w:cs="Simplified Arabic" w:hint="cs"/>
          <w:color w:val="FF0000"/>
          <w:sz w:val="28"/>
          <w:szCs w:val="28"/>
          <w:rtl/>
        </w:rPr>
        <w:t>-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العالم</w:t>
      </w:r>
      <w:r w:rsidR="00367839" w:rsidRPr="00224B18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سكنر</w:t>
      </w:r>
      <w:r w:rsidR="00367839" w:rsidRPr="00224B18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وثوردنيك</w:t>
      </w:r>
      <w:r w:rsidR="00367839" w:rsidRPr="00224B18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من</w:t>
      </w:r>
      <w:r w:rsidR="00367839" w:rsidRPr="00224B18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0A4AA0">
        <w:rPr>
          <w:rFonts w:ascii="Simplified Arabic" w:hAnsi="Simplified Arabic" w:cs="Times New Roman" w:hint="cs"/>
          <w:color w:val="FF0000"/>
          <w:sz w:val="28"/>
          <w:szCs w:val="28"/>
          <w:rtl/>
        </w:rPr>
        <w:t xml:space="preserve">المدرسة 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  <w:rtl/>
        </w:rPr>
        <w:t xml:space="preserve"> </w:t>
      </w:r>
      <w:r w:rsidR="0065612B">
        <w:rPr>
          <w:rFonts w:ascii="Simplified Arabic" w:hAnsi="Simplified Arabic" w:cs="Aharoni" w:hint="cs"/>
          <w:color w:val="000000" w:themeColor="text1"/>
          <w:sz w:val="28"/>
          <w:szCs w:val="28"/>
          <w:rtl/>
        </w:rPr>
        <w:t>...........</w:t>
      </w:r>
      <w:r w:rsidR="007570A8">
        <w:rPr>
          <w:rFonts w:ascii="Simplified Arabic" w:hAnsi="Simplified Arabic" w:cs="Times New Roman" w:hint="cs"/>
          <w:color w:val="000000" w:themeColor="text1"/>
          <w:sz w:val="28"/>
          <w:szCs w:val="28"/>
          <w:rtl/>
        </w:rPr>
        <w:t xml:space="preserve">الارتباطية 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</w:rPr>
        <w:br/>
      </w:r>
      <w:r w:rsidR="00CE2597">
        <w:rPr>
          <w:rFonts w:ascii="Simplified Arabic" w:hAnsi="Simplified Arabic" w:cs="Simplified Arabic" w:hint="cs"/>
          <w:color w:val="FF0000"/>
          <w:sz w:val="28"/>
          <w:szCs w:val="28"/>
          <w:rtl/>
        </w:rPr>
        <w:t>2-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تعري</w:t>
      </w:r>
      <w:r w:rsidR="00224B18">
        <w:rPr>
          <w:rFonts w:ascii="Simplified Arabic" w:hAnsi="Simplified Arabic" w:cs="Simplified Arabic" w:hint="cs"/>
          <w:color w:val="FF0000"/>
          <w:sz w:val="28"/>
          <w:szCs w:val="28"/>
          <w:rtl/>
        </w:rPr>
        <w:t>ف</w:t>
      </w:r>
      <w:r w:rsidR="00367839" w:rsidRPr="00224B18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الجينات</w:t>
      </w:r>
      <w:r w:rsidR="00367839" w:rsidRPr="00224B18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السائده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  <w:rtl/>
        </w:rPr>
        <w:t xml:space="preserve"> </w:t>
      </w:r>
      <w:r w:rsidR="00224B18">
        <w:rPr>
          <w:rFonts w:ascii="Simplified Arabic" w:hAnsi="Simplified Arabic" w:cs="Aharoni" w:hint="cs"/>
          <w:color w:val="000000" w:themeColor="text1"/>
          <w:sz w:val="28"/>
          <w:szCs w:val="28"/>
          <w:rtl/>
        </w:rPr>
        <w:t>.....</w:t>
      </w:r>
      <w:r w:rsidR="00224B18">
        <w:rPr>
          <w:rFonts w:ascii="Simplified Arabic" w:hAnsi="Simplified Arabic" w:cs="Times New Roman" w:hint="cs"/>
          <w:color w:val="000000" w:themeColor="text1"/>
          <w:sz w:val="28"/>
          <w:szCs w:val="28"/>
          <w:rtl/>
        </w:rPr>
        <w:t xml:space="preserve">تعرف الصفات الوراثيه السائده لاانها قوية وتحمل صفات مرغوب فيها ويكفي وجود </w:t>
      </w:r>
      <w:r w:rsidR="00224B18" w:rsidRPr="00F74CD4">
        <w:rPr>
          <w:rFonts w:ascii="Simplified Arabic" w:hAnsi="Simplified Arabic" w:cs="Times New Roman" w:hint="cs"/>
          <w:color w:val="000000" w:themeColor="text1"/>
          <w:sz w:val="28"/>
          <w:szCs w:val="28"/>
          <w:u w:val="single"/>
          <w:rtl/>
        </w:rPr>
        <w:t>جين</w:t>
      </w:r>
      <w:r w:rsidR="00224B18">
        <w:rPr>
          <w:rFonts w:ascii="Simplified Arabic" w:hAnsi="Simplified Arabic" w:cs="Times New Roman" w:hint="cs"/>
          <w:color w:val="000000" w:themeColor="text1"/>
          <w:sz w:val="28"/>
          <w:szCs w:val="28"/>
          <w:rtl/>
        </w:rPr>
        <w:t xml:space="preserve"> واحد لظهورها</w:t>
      </w:r>
    </w:p>
    <w:p w:rsidR="00224B18" w:rsidRDefault="00CE2597" w:rsidP="00224B18">
      <w:pPr>
        <w:bidi/>
        <w:rPr>
          <w:rFonts w:ascii="Simplified Arabic" w:hAnsi="Simplified Arabic" w:cs="Simplified Arabic"/>
          <w:color w:val="000000" w:themeColor="text1"/>
          <w:sz w:val="28"/>
          <w:szCs w:val="28"/>
          <w:rtl/>
        </w:rPr>
      </w:pPr>
      <w:r>
        <w:rPr>
          <w:rFonts w:ascii="Simplified Arabic" w:hAnsi="Simplified Arabic" w:cs="Simplified Arabic" w:hint="cs"/>
          <w:color w:val="FF0000"/>
          <w:sz w:val="28"/>
          <w:szCs w:val="28"/>
          <w:rtl/>
        </w:rPr>
        <w:t>3-</w:t>
      </w:r>
      <w:r w:rsidR="00224B18" w:rsidRPr="00224B18">
        <w:rPr>
          <w:rFonts w:ascii="Simplified Arabic" w:hAnsi="Simplified Arabic" w:cs="Simplified Arabic" w:hint="cs"/>
          <w:color w:val="FF0000"/>
          <w:sz w:val="28"/>
          <w:szCs w:val="28"/>
          <w:rtl/>
        </w:rPr>
        <w:t>تعريف الجينات ال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متنحيه</w:t>
      </w:r>
      <w:r w:rsidR="00224B18">
        <w:rPr>
          <w:rFonts w:ascii="Simplified Arabic" w:hAnsi="Simplified Arabic" w:cs="Simplified Arabic" w:hint="cs"/>
          <w:color w:val="000000" w:themeColor="text1"/>
          <w:sz w:val="28"/>
          <w:szCs w:val="28"/>
          <w:rtl/>
        </w:rPr>
        <w:t xml:space="preserve"> .... تعرف الصفات الوراثية المتنحيه على انها وراثية مرضية وغير مرغوب فيها ولا بد من توفر </w:t>
      </w:r>
      <w:r w:rsidR="00224B18" w:rsidRPr="00F74CD4">
        <w:rPr>
          <w:rFonts w:ascii="Simplified Arabic" w:hAnsi="Simplified Arabic" w:cs="Simplified Arabic" w:hint="cs"/>
          <w:color w:val="000000" w:themeColor="text1"/>
          <w:sz w:val="28"/>
          <w:szCs w:val="28"/>
          <w:u w:val="single"/>
          <w:rtl/>
        </w:rPr>
        <w:t>جينين</w:t>
      </w:r>
      <w:r w:rsidR="00224B18">
        <w:rPr>
          <w:rFonts w:ascii="Simplified Arabic" w:hAnsi="Simplified Arabic" w:cs="Simplified Arabic" w:hint="cs"/>
          <w:color w:val="000000" w:themeColor="text1"/>
          <w:sz w:val="28"/>
          <w:szCs w:val="28"/>
          <w:rtl/>
        </w:rPr>
        <w:t xml:space="preserve"> متنحيين لظهورها </w:t>
      </w:r>
    </w:p>
    <w:p w:rsidR="00367839" w:rsidRPr="00CE2597" w:rsidRDefault="00CE2597" w:rsidP="00CE2597">
      <w:pPr>
        <w:bidi/>
        <w:rPr>
          <w:rFonts w:ascii="Simplified Arabic" w:hAnsi="Simplified Arabic" w:cs="Times New Roman"/>
          <w:color w:val="000000" w:themeColor="text1"/>
          <w:sz w:val="28"/>
          <w:szCs w:val="28"/>
        </w:rPr>
      </w:pPr>
      <w:r>
        <w:rPr>
          <w:rFonts w:ascii="Simplified Arabic" w:hAnsi="Simplified Arabic" w:cs="Simplified Arabic" w:hint="cs"/>
          <w:color w:val="FF0000"/>
          <w:sz w:val="28"/>
          <w:szCs w:val="28"/>
          <w:rtl/>
        </w:rPr>
        <w:t>4-</w:t>
      </w:r>
      <w:r w:rsidR="00224B18" w:rsidRPr="00224B18">
        <w:rPr>
          <w:rFonts w:ascii="Simplified Arabic" w:hAnsi="Simplified Arabic" w:cs="Simplified Arabic" w:hint="cs"/>
          <w:color w:val="FF0000"/>
          <w:sz w:val="28"/>
          <w:szCs w:val="28"/>
          <w:rtl/>
        </w:rPr>
        <w:t>تعريف الجينات الناقلة</w:t>
      </w:r>
      <w:r w:rsidR="00224B18">
        <w:rPr>
          <w:rFonts w:ascii="Simplified Arabic" w:hAnsi="Simplified Arabic" w:cs="Simplified Arabic" w:hint="cs"/>
          <w:color w:val="000000" w:themeColor="text1"/>
          <w:sz w:val="28"/>
          <w:szCs w:val="28"/>
          <w:rtl/>
        </w:rPr>
        <w:t xml:space="preserve"> .... تعرف الصفات الوراثيه الناقلة على انها صفات غير مرغوب فيها ولكنها </w:t>
      </w:r>
      <w:r w:rsidR="00224B18" w:rsidRPr="00C646B9">
        <w:rPr>
          <w:rFonts w:ascii="Simplified Arabic" w:hAnsi="Simplified Arabic" w:cs="Simplified Arabic" w:hint="cs"/>
          <w:color w:val="000000" w:themeColor="text1"/>
          <w:sz w:val="28"/>
          <w:szCs w:val="28"/>
          <w:u w:val="single"/>
          <w:rtl/>
        </w:rPr>
        <w:t>لا</w:t>
      </w:r>
      <w:r w:rsidR="00224B18">
        <w:rPr>
          <w:rFonts w:ascii="Simplified Arabic" w:hAnsi="Simplified Arabic" w:cs="Simplified Arabic" w:hint="cs"/>
          <w:color w:val="000000" w:themeColor="text1"/>
          <w:sz w:val="28"/>
          <w:szCs w:val="28"/>
          <w:rtl/>
        </w:rPr>
        <w:t xml:space="preserve"> تظهر على الفرد 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</w:rPr>
        <w:br/>
      </w:r>
      <w:r>
        <w:rPr>
          <w:rFonts w:ascii="Simplified Arabic" w:hAnsi="Simplified Arabic" w:cs="Simplified Arabic" w:hint="cs"/>
          <w:color w:val="FF0000"/>
          <w:sz w:val="28"/>
          <w:szCs w:val="28"/>
          <w:rtl/>
        </w:rPr>
        <w:t>5-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مستوى</w:t>
      </w:r>
      <w:r w:rsidR="00367839" w:rsidRPr="00224B18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الذكاء</w:t>
      </w:r>
      <w:r w:rsidR="00224B18">
        <w:rPr>
          <w:rFonts w:ascii="Simplified Arabic" w:hAnsi="Simplified Arabic" w:cs="Simplified Arabic" w:hint="cs"/>
          <w:color w:val="000000" w:themeColor="text1"/>
          <w:sz w:val="28"/>
          <w:szCs w:val="28"/>
          <w:rtl/>
        </w:rPr>
        <w:t xml:space="preserve"> ....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  <w:rtl/>
        </w:rPr>
        <w:t xml:space="preserve"> </w:t>
      </w:r>
      <w:r w:rsidR="00367839" w:rsidRPr="00714561">
        <w:rPr>
          <w:rFonts w:ascii="Simplified Arabic" w:hAnsi="Simplified Arabic" w:cs="Simplified Arabic"/>
          <w:color w:val="000000" w:themeColor="text1"/>
          <w:sz w:val="28"/>
          <w:szCs w:val="28"/>
          <w:rtl/>
        </w:rPr>
        <w:t>بسيط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  <w:rtl/>
        </w:rPr>
        <w:t xml:space="preserve"> </w:t>
      </w:r>
      <w:r w:rsidR="00224B18">
        <w:rPr>
          <w:rFonts w:ascii="Simplified Arabic" w:hAnsi="Simplified Arabic" w:cs="Aharoni" w:hint="cs"/>
          <w:color w:val="000000" w:themeColor="text1"/>
          <w:sz w:val="28"/>
          <w:szCs w:val="28"/>
          <w:rtl/>
        </w:rPr>
        <w:t xml:space="preserve">- </w:t>
      </w:r>
      <w:r w:rsidR="00367839" w:rsidRPr="00714561">
        <w:rPr>
          <w:rFonts w:ascii="Simplified Arabic" w:hAnsi="Simplified Arabic" w:cs="Simplified Arabic"/>
          <w:color w:val="000000" w:themeColor="text1"/>
          <w:sz w:val="28"/>
          <w:szCs w:val="28"/>
          <w:rtl/>
        </w:rPr>
        <w:t>متوسط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  <w:rtl/>
        </w:rPr>
        <w:t xml:space="preserve"> </w:t>
      </w:r>
      <w:r w:rsidR="00224B18">
        <w:rPr>
          <w:rFonts w:ascii="Simplified Arabic" w:hAnsi="Simplified Arabic" w:cs="Aharoni" w:hint="cs"/>
          <w:color w:val="000000" w:themeColor="text1"/>
          <w:sz w:val="28"/>
          <w:szCs w:val="28"/>
          <w:rtl/>
        </w:rPr>
        <w:t xml:space="preserve">- </w:t>
      </w:r>
      <w:r w:rsidR="00224B18">
        <w:rPr>
          <w:rFonts w:ascii="Simplified Arabic" w:hAnsi="Simplified Arabic" w:cs="Times New Roman" w:hint="cs"/>
          <w:color w:val="000000" w:themeColor="text1"/>
          <w:sz w:val="28"/>
          <w:szCs w:val="28"/>
          <w:rtl/>
        </w:rPr>
        <w:t>شديد</w:t>
      </w:r>
      <w:r w:rsidR="00224B18" w:rsidRPr="00714561">
        <w:rPr>
          <w:rFonts w:ascii="Simplified Arabic" w:hAnsi="Simplified Arabic" w:cs="Aharoni"/>
          <w:color w:val="000000" w:themeColor="text1"/>
          <w:sz w:val="28"/>
          <w:szCs w:val="28"/>
        </w:rPr>
        <w:t xml:space="preserve"> 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</w:rPr>
        <w:br/>
      </w:r>
      <w:r>
        <w:rPr>
          <w:rFonts w:ascii="Simplified Arabic" w:hAnsi="Simplified Arabic" w:cs="Simplified Arabic" w:hint="cs"/>
          <w:color w:val="FF0000"/>
          <w:sz w:val="28"/>
          <w:szCs w:val="28"/>
          <w:rtl/>
        </w:rPr>
        <w:t>6-</w:t>
      </w:r>
      <w:r w:rsidR="00224B18" w:rsidRPr="00224B18">
        <w:rPr>
          <w:rFonts w:ascii="Simplified Arabic" w:hAnsi="Simplified Arabic" w:cs="Simplified Arabic" w:hint="cs"/>
          <w:color w:val="FF0000"/>
          <w:sz w:val="28"/>
          <w:szCs w:val="28"/>
          <w:rtl/>
        </w:rPr>
        <w:t>ال</w:t>
      </w:r>
      <w:r w:rsidR="00367839" w:rsidRPr="00224B18">
        <w:rPr>
          <w:rFonts w:ascii="Simplified Arabic" w:hAnsi="Simplified Arabic" w:cs="Simplified Arabic"/>
          <w:color w:val="FF0000"/>
          <w:sz w:val="28"/>
          <w:szCs w:val="28"/>
          <w:rtl/>
        </w:rPr>
        <w:t>عالم</w:t>
      </w:r>
      <w:r w:rsidR="00367839" w:rsidRPr="00224B18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224B18" w:rsidRPr="00224B18">
        <w:rPr>
          <w:rFonts w:ascii="Simplified Arabic" w:hAnsi="Simplified Arabic" w:cs="Times New Roman" w:hint="cs"/>
          <w:color w:val="FF0000"/>
          <w:sz w:val="28"/>
          <w:szCs w:val="28"/>
          <w:rtl/>
        </w:rPr>
        <w:t>الذي استخدم القطط في تجاربه</w:t>
      </w:r>
      <w:r w:rsidR="00224B18">
        <w:rPr>
          <w:rFonts w:ascii="Simplified Arabic" w:hAnsi="Simplified Arabic" w:cs="Times New Roman" w:hint="cs"/>
          <w:color w:val="000000" w:themeColor="text1"/>
          <w:sz w:val="28"/>
          <w:szCs w:val="28"/>
          <w:rtl/>
        </w:rPr>
        <w:t xml:space="preserve"> ...... ثورنديك 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</w:rPr>
        <w:br/>
      </w:r>
      <w:r w:rsidRPr="00CE2597">
        <w:rPr>
          <w:rFonts w:ascii="Simplified Arabic" w:hAnsi="Simplified Arabic" w:cs="Simplified Arabic" w:hint="cs"/>
          <w:color w:val="FF0000"/>
          <w:sz w:val="28"/>
          <w:szCs w:val="28"/>
          <w:rtl/>
        </w:rPr>
        <w:t>7-</w:t>
      </w:r>
      <w:r w:rsidR="00367839" w:rsidRPr="00CE2597">
        <w:rPr>
          <w:rFonts w:ascii="Simplified Arabic" w:hAnsi="Simplified Arabic" w:cs="Simplified Arabic"/>
          <w:color w:val="FF0000"/>
          <w:sz w:val="28"/>
          <w:szCs w:val="28"/>
          <w:rtl/>
        </w:rPr>
        <w:t>الانحراف</w:t>
      </w:r>
      <w:r w:rsidR="00367839" w:rsidRPr="00CE2597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Simplified Arabic" w:hAnsi="Simplified Arabic" w:cs="Simplified Arabic"/>
          <w:color w:val="FF0000"/>
          <w:sz w:val="28"/>
          <w:szCs w:val="28"/>
          <w:rtl/>
        </w:rPr>
        <w:t>المعياري</w:t>
      </w:r>
      <w:r w:rsidR="00367839" w:rsidRPr="00CE2597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Simplified Arabic" w:hAnsi="Simplified Arabic" w:cs="Simplified Arabic"/>
          <w:color w:val="FF0000"/>
          <w:sz w:val="28"/>
          <w:szCs w:val="28"/>
          <w:rtl/>
        </w:rPr>
        <w:t>الواحد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  <w:rtl/>
        </w:rPr>
        <w:t xml:space="preserve"> =85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</w:rPr>
        <w:br/>
      </w:r>
      <w:r w:rsidRPr="00CE2597">
        <w:rPr>
          <w:rFonts w:ascii="Simplified Arabic" w:hAnsi="Simplified Arabic" w:cs="Simplified Arabic" w:hint="cs"/>
          <w:color w:val="FF0000"/>
          <w:sz w:val="28"/>
          <w:szCs w:val="28"/>
          <w:rtl/>
        </w:rPr>
        <w:t>8-</w:t>
      </w:r>
      <w:r w:rsidR="00367839" w:rsidRPr="00CE2597">
        <w:rPr>
          <w:rFonts w:ascii="Simplified Arabic" w:hAnsi="Simplified Arabic" w:cs="Simplified Arabic"/>
          <w:color w:val="FF0000"/>
          <w:sz w:val="28"/>
          <w:szCs w:val="28"/>
          <w:rtl/>
        </w:rPr>
        <w:t>انحارف</w:t>
      </w:r>
      <w:r w:rsidR="00367839" w:rsidRPr="00CE2597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Simplified Arabic" w:hAnsi="Simplified Arabic" w:cs="Simplified Arabic"/>
          <w:color w:val="FF0000"/>
          <w:sz w:val="28"/>
          <w:szCs w:val="28"/>
          <w:rtl/>
        </w:rPr>
        <w:t>معياريين</w:t>
      </w:r>
      <w:r w:rsidR="00367839" w:rsidRPr="00CE2597">
        <w:rPr>
          <w:rFonts w:ascii="Simplified Arabic" w:hAnsi="Simplified Arabic" w:cs="Aharoni"/>
          <w:color w:val="FF0000"/>
          <w:sz w:val="28"/>
          <w:szCs w:val="28"/>
          <w:rtl/>
        </w:rPr>
        <w:t xml:space="preserve"> </w:t>
      </w:r>
      <w:r w:rsidR="00367839" w:rsidRPr="00714561">
        <w:rPr>
          <w:rFonts w:ascii="Simplified Arabic" w:hAnsi="Simplified Arabic" w:cs="Aharoni"/>
          <w:color w:val="000000" w:themeColor="text1"/>
          <w:sz w:val="28"/>
          <w:szCs w:val="28"/>
          <w:rtl/>
        </w:rPr>
        <w:t>=70</w:t>
      </w:r>
      <w:r w:rsidR="005068DD">
        <w:rPr>
          <w:rFonts w:ascii="Simplified Arabic" w:hAnsi="Simplified Arabic" w:cs="Aharoni" w:hint="cs"/>
          <w:color w:val="000000" w:themeColor="text1"/>
          <w:sz w:val="28"/>
          <w:szCs w:val="28"/>
          <w:rtl/>
        </w:rPr>
        <w:t xml:space="preserve"> </w:t>
      </w:r>
    </w:p>
    <w:p w:rsidR="00367839" w:rsidRPr="00714561" w:rsidRDefault="00CE2597" w:rsidP="00CE2597">
      <w:pPr>
        <w:bidi/>
        <w:rPr>
          <w:rFonts w:ascii="Arial" w:hAnsi="Arial" w:cs="Aharoni"/>
          <w:color w:val="000000" w:themeColor="text1"/>
          <w:sz w:val="28"/>
          <w:szCs w:val="28"/>
        </w:rPr>
      </w:pPr>
      <w:r w:rsidRPr="00CE2597">
        <w:rPr>
          <w:rFonts w:ascii="Arial" w:hAnsi="Arial" w:cs="Arial" w:hint="cs"/>
          <w:color w:val="FF0000"/>
          <w:sz w:val="28"/>
          <w:szCs w:val="28"/>
          <w:rtl/>
        </w:rPr>
        <w:t>9-</w:t>
      </w:r>
      <w:r w:rsidR="00367839" w:rsidRPr="00CE2597">
        <w:rPr>
          <w:rFonts w:ascii="Arial" w:hAnsi="Arial" w:cs="Arial"/>
          <w:color w:val="FF0000"/>
          <w:sz w:val="28"/>
          <w:szCs w:val="28"/>
          <w:rtl/>
        </w:rPr>
        <w:t>كل</w:t>
      </w:r>
      <w:r w:rsidR="00367839" w:rsidRPr="00CE259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Arial" w:hAnsi="Arial" w:cs="Arial"/>
          <w:color w:val="FF0000"/>
          <w:sz w:val="28"/>
          <w:szCs w:val="28"/>
          <w:rtl/>
        </w:rPr>
        <w:t>هؤلاء</w:t>
      </w:r>
      <w:r w:rsidR="00367839" w:rsidRPr="00CE259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Arial" w:hAnsi="Arial" w:cs="Arial"/>
          <w:color w:val="FF0000"/>
          <w:sz w:val="28"/>
          <w:szCs w:val="28"/>
          <w:rtl/>
        </w:rPr>
        <w:t>من</w:t>
      </w:r>
      <w:r w:rsidR="00367839" w:rsidRPr="00CE259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Arial" w:hAnsi="Arial" w:cs="Arial"/>
          <w:color w:val="FF0000"/>
          <w:sz w:val="28"/>
          <w:szCs w:val="28"/>
          <w:rtl/>
        </w:rPr>
        <w:t>فريق</w:t>
      </w:r>
      <w:r w:rsidR="00367839" w:rsidRPr="00CE259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Arial" w:hAnsi="Arial" w:cs="Arial"/>
          <w:color w:val="FF0000"/>
          <w:sz w:val="28"/>
          <w:szCs w:val="28"/>
          <w:rtl/>
        </w:rPr>
        <w:t>تشخيص</w:t>
      </w:r>
      <w:r w:rsidR="00367839" w:rsidRPr="00CE259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Arial" w:hAnsi="Arial" w:cs="Arial"/>
          <w:color w:val="FF0000"/>
          <w:sz w:val="28"/>
          <w:szCs w:val="28"/>
          <w:rtl/>
        </w:rPr>
        <w:t>المعاقين</w:t>
      </w:r>
      <w:r w:rsidR="00367839" w:rsidRPr="00CE259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Arial" w:hAnsi="Arial" w:cs="Arial"/>
          <w:color w:val="FF0000"/>
          <w:sz w:val="28"/>
          <w:szCs w:val="28"/>
          <w:rtl/>
        </w:rPr>
        <w:t>عقليا</w:t>
      </w:r>
      <w:r w:rsidR="00367839" w:rsidRPr="00CE259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Arial" w:hAnsi="Arial" w:cs="Arial"/>
          <w:color w:val="FF0000"/>
          <w:sz w:val="28"/>
          <w:szCs w:val="28"/>
          <w:rtl/>
        </w:rPr>
        <w:t>ماعدا</w:t>
      </w:r>
      <w:r w:rsidR="00367839" w:rsidRPr="00CE259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rFonts w:ascii="Arial" w:hAnsi="Arial" w:cs="Arial"/>
          <w:color w:val="FF0000"/>
          <w:sz w:val="28"/>
          <w:szCs w:val="28"/>
          <w:rtl/>
        </w:rPr>
        <w:t>واحد</w:t>
      </w:r>
      <w:r w:rsidR="00367839" w:rsidRPr="00CE2597">
        <w:rPr>
          <w:rFonts w:ascii="Arial" w:hAnsi="Arial" w:cs="Aharoni"/>
          <w:color w:val="FF0000"/>
          <w:sz w:val="28"/>
          <w:szCs w:val="28"/>
        </w:rPr>
        <w:t xml:space="preserve"> :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</w:rPr>
        <w:br/>
      </w:r>
      <w:r w:rsidR="00367839" w:rsidRPr="00714561">
        <w:rPr>
          <w:rFonts w:ascii="Arial" w:hAnsi="Arial" w:cs="Arial"/>
          <w:color w:val="000000" w:themeColor="text1"/>
          <w:sz w:val="28"/>
          <w:szCs w:val="28"/>
          <w:rtl/>
        </w:rPr>
        <w:t>الطبيب</w:t>
      </w:r>
      <w:r w:rsidR="002D6204">
        <w:rPr>
          <w:rFonts w:ascii="Arial" w:hAnsi="Arial" w:cs="Aharoni"/>
          <w:color w:val="000000" w:themeColor="text1"/>
          <w:sz w:val="28"/>
          <w:szCs w:val="28"/>
        </w:rPr>
        <w:t xml:space="preserve">                            </w:t>
      </w:r>
      <w:r w:rsidR="00367839" w:rsidRPr="00714561">
        <w:rPr>
          <w:rFonts w:ascii="Arial" w:hAnsi="Arial" w:cs="Arial"/>
          <w:color w:val="000000" w:themeColor="text1"/>
          <w:sz w:val="28"/>
          <w:szCs w:val="28"/>
          <w:rtl/>
        </w:rPr>
        <w:t>الاخصائي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</w:rPr>
        <w:t xml:space="preserve"> </w:t>
      </w:r>
      <w:r w:rsidR="00367839" w:rsidRPr="00714561">
        <w:rPr>
          <w:rFonts w:ascii="Arial" w:hAnsi="Arial" w:cs="Arial"/>
          <w:color w:val="000000" w:themeColor="text1"/>
          <w:sz w:val="28"/>
          <w:szCs w:val="28"/>
          <w:rtl/>
        </w:rPr>
        <w:t>الاجتماعي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</w:rPr>
        <w:br/>
      </w:r>
      <w:r w:rsidR="00367839" w:rsidRPr="00714561">
        <w:rPr>
          <w:rFonts w:ascii="Arial" w:hAnsi="Arial" w:cs="Arial"/>
          <w:color w:val="000000" w:themeColor="text1"/>
          <w:sz w:val="28"/>
          <w:szCs w:val="28"/>
          <w:rtl/>
        </w:rPr>
        <w:t>اخصائي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</w:t>
      </w:r>
      <w:r w:rsidR="00367839" w:rsidRPr="00714561">
        <w:rPr>
          <w:rFonts w:ascii="Arial" w:hAnsi="Arial" w:cs="Arial"/>
          <w:color w:val="000000" w:themeColor="text1"/>
          <w:sz w:val="28"/>
          <w:szCs w:val="28"/>
          <w:rtl/>
        </w:rPr>
        <w:t>تربية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</w:t>
      </w:r>
      <w:r w:rsidR="00367839" w:rsidRPr="00714561">
        <w:rPr>
          <w:rFonts w:ascii="Arial" w:hAnsi="Arial" w:cs="Arial"/>
          <w:color w:val="000000" w:themeColor="text1"/>
          <w:sz w:val="28"/>
          <w:szCs w:val="28"/>
          <w:rtl/>
        </w:rPr>
        <w:t>خاصة</w:t>
      </w:r>
      <w:r w:rsidR="002D6204">
        <w:rPr>
          <w:rFonts w:ascii="Arial" w:hAnsi="Arial" w:cs="Aharoni"/>
          <w:color w:val="000000" w:themeColor="text1"/>
          <w:sz w:val="28"/>
          <w:szCs w:val="28"/>
        </w:rPr>
        <w:t xml:space="preserve">               </w:t>
      </w:r>
      <w:r w:rsidR="00367839" w:rsidRPr="00CE2597">
        <w:rPr>
          <w:rFonts w:ascii="Arial" w:hAnsi="Arial" w:cs="Arial"/>
          <w:color w:val="000000" w:themeColor="text1"/>
          <w:sz w:val="28"/>
          <w:szCs w:val="28"/>
          <w:u w:val="single"/>
          <w:rtl/>
        </w:rPr>
        <w:t>اخصائي</w:t>
      </w:r>
      <w:r w:rsidR="00367839" w:rsidRPr="00CE2597">
        <w:rPr>
          <w:rFonts w:ascii="Arial" w:hAnsi="Arial" w:cs="Aharoni"/>
          <w:color w:val="000000" w:themeColor="text1"/>
          <w:sz w:val="28"/>
          <w:szCs w:val="28"/>
          <w:u w:val="single"/>
          <w:rtl/>
        </w:rPr>
        <w:t xml:space="preserve"> </w:t>
      </w:r>
      <w:r w:rsidR="00367839" w:rsidRPr="00CE2597">
        <w:rPr>
          <w:rFonts w:ascii="Arial" w:hAnsi="Arial" w:cs="Arial"/>
          <w:color w:val="000000" w:themeColor="text1"/>
          <w:sz w:val="28"/>
          <w:szCs w:val="28"/>
          <w:u w:val="single"/>
          <w:rtl/>
        </w:rPr>
        <w:t>التشريح</w:t>
      </w:r>
      <w:r w:rsidR="00367839" w:rsidRPr="00CE2597">
        <w:rPr>
          <w:rFonts w:ascii="Arial" w:hAnsi="Arial" w:cs="Aharoni"/>
          <w:color w:val="000000" w:themeColor="text1"/>
          <w:sz w:val="28"/>
          <w:szCs w:val="28"/>
          <w:u w:val="single"/>
          <w:rtl/>
        </w:rPr>
        <w:t xml:space="preserve"> </w:t>
      </w:r>
      <w:r w:rsidR="00367839" w:rsidRPr="00CE2597">
        <w:rPr>
          <w:rFonts w:ascii="Arial" w:hAnsi="Arial" w:cs="Arial"/>
          <w:color w:val="000000" w:themeColor="text1"/>
          <w:sz w:val="28"/>
          <w:szCs w:val="28"/>
          <w:u w:val="single"/>
          <w:rtl/>
        </w:rPr>
        <w:t>الطبي</w:t>
      </w:r>
    </w:p>
    <w:p w:rsidR="00367839" w:rsidRPr="00B8784E" w:rsidRDefault="00CE2597" w:rsidP="005068DD">
      <w:pPr>
        <w:bidi/>
        <w:rPr>
          <w:rFonts w:cs="Aharoni"/>
          <w:color w:val="000000" w:themeColor="text1"/>
          <w:sz w:val="28"/>
          <w:szCs w:val="28"/>
        </w:rPr>
      </w:pPr>
      <w:r w:rsidRPr="00CE2597">
        <w:rPr>
          <w:rFonts w:hint="cs"/>
          <w:color w:val="FF0000"/>
          <w:sz w:val="28"/>
          <w:szCs w:val="28"/>
          <w:rtl/>
        </w:rPr>
        <w:t>10-</w:t>
      </w:r>
      <w:r w:rsidR="00367839" w:rsidRPr="00CE2597">
        <w:rPr>
          <w:color w:val="FF0000"/>
          <w:sz w:val="28"/>
          <w:szCs w:val="28"/>
          <w:rtl/>
        </w:rPr>
        <w:t>من</w:t>
      </w:r>
      <w:r w:rsidR="00367839" w:rsidRPr="00CE2597">
        <w:rPr>
          <w:rFonts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color w:val="FF0000"/>
          <w:sz w:val="28"/>
          <w:szCs w:val="28"/>
          <w:rtl/>
        </w:rPr>
        <w:t>هو</w:t>
      </w:r>
      <w:r w:rsidR="00367839" w:rsidRPr="00CE2597">
        <w:rPr>
          <w:rFonts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color w:val="FF0000"/>
          <w:sz w:val="28"/>
          <w:szCs w:val="28"/>
          <w:rtl/>
        </w:rPr>
        <w:t>صاحب</w:t>
      </w:r>
      <w:r w:rsidR="00367839" w:rsidRPr="00CE2597">
        <w:rPr>
          <w:rFonts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color w:val="FF0000"/>
          <w:sz w:val="28"/>
          <w:szCs w:val="28"/>
          <w:rtl/>
        </w:rPr>
        <w:t>نظرية</w:t>
      </w:r>
      <w:r w:rsidR="00367839" w:rsidRPr="00CE2597">
        <w:rPr>
          <w:rFonts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color w:val="FF0000"/>
          <w:sz w:val="28"/>
          <w:szCs w:val="28"/>
          <w:rtl/>
        </w:rPr>
        <w:t>التعلم</w:t>
      </w:r>
      <w:r w:rsidR="00367839" w:rsidRPr="00CE2597">
        <w:rPr>
          <w:rFonts w:cs="Aharoni"/>
          <w:color w:val="FF0000"/>
          <w:sz w:val="28"/>
          <w:szCs w:val="28"/>
          <w:rtl/>
        </w:rPr>
        <w:t xml:space="preserve"> </w:t>
      </w:r>
      <w:r w:rsidR="00367839" w:rsidRPr="00CE2597">
        <w:rPr>
          <w:color w:val="FF0000"/>
          <w:sz w:val="28"/>
          <w:szCs w:val="28"/>
          <w:rtl/>
        </w:rPr>
        <w:t>بالمحاولة</w:t>
      </w:r>
      <w:r w:rsidR="00367839" w:rsidRPr="00CE2597">
        <w:rPr>
          <w:rFonts w:cs="Aharoni"/>
          <w:color w:val="FF0000"/>
          <w:sz w:val="28"/>
          <w:szCs w:val="28"/>
        </w:rPr>
        <w:t xml:space="preserve"> </w:t>
      </w:r>
      <w:r w:rsidR="00367839" w:rsidRPr="00CE2597">
        <w:rPr>
          <w:color w:val="FF0000"/>
          <w:sz w:val="28"/>
          <w:szCs w:val="28"/>
          <w:rtl/>
        </w:rPr>
        <w:t>والخطأ</w:t>
      </w:r>
      <w:r w:rsidR="00B8784E" w:rsidRPr="00CE2597">
        <w:rPr>
          <w:rFonts w:cs="Aharoni"/>
          <w:color w:val="FF0000"/>
          <w:sz w:val="28"/>
          <w:szCs w:val="28"/>
        </w:rPr>
        <w:t xml:space="preserve"> </w:t>
      </w:r>
      <w:r w:rsidR="00B8784E" w:rsidRPr="00CE2597">
        <w:rPr>
          <w:rFonts w:cs="Aharoni"/>
          <w:color w:val="000000" w:themeColor="text1"/>
          <w:sz w:val="28"/>
          <w:szCs w:val="28"/>
        </w:rPr>
        <w:t>………..</w:t>
      </w:r>
      <w:r w:rsidR="00367839" w:rsidRPr="00CE2597">
        <w:rPr>
          <w:color w:val="000000" w:themeColor="text1"/>
          <w:sz w:val="28"/>
          <w:szCs w:val="28"/>
          <w:rtl/>
        </w:rPr>
        <w:t>ثورنديك</w:t>
      </w:r>
    </w:p>
    <w:p w:rsidR="00905015" w:rsidRDefault="00CE2597" w:rsidP="00905015">
      <w:pPr>
        <w:bidi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11-</w:t>
      </w:r>
      <w:r w:rsidR="00367839" w:rsidRPr="00905015">
        <w:rPr>
          <w:rFonts w:asciiTheme="majorBidi" w:hAnsiTheme="majorBidi" w:cstheme="majorBidi"/>
          <w:color w:val="FF0000"/>
          <w:sz w:val="28"/>
          <w:szCs w:val="28"/>
          <w:rtl/>
        </w:rPr>
        <w:t>قانون المران</w:t>
      </w:r>
      <w:r w:rsidR="00367839" w:rsidRPr="00B8784E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905015">
        <w:rPr>
          <w:rFonts w:asciiTheme="majorBidi" w:hAnsiTheme="majorBidi" w:cstheme="majorBidi"/>
          <w:color w:val="000000" w:themeColor="text1"/>
          <w:sz w:val="28"/>
          <w:szCs w:val="28"/>
        </w:rPr>
        <w:t>…….</w:t>
      </w:r>
      <w:r w:rsidR="00367839" w:rsidRPr="00B8784E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التكرار</w:t>
      </w:r>
      <w:r w:rsidR="00367839" w:rsidRPr="00B8784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367839" w:rsidRPr="00905015" w:rsidRDefault="00CE2597" w:rsidP="00905015">
      <w:pPr>
        <w:bidi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12-</w:t>
      </w:r>
      <w:r w:rsidR="00367839" w:rsidRPr="00905015">
        <w:rPr>
          <w:rFonts w:asciiTheme="majorBidi" w:hAnsiTheme="majorBidi" w:cstheme="majorBidi"/>
          <w:color w:val="FF0000"/>
          <w:sz w:val="28"/>
          <w:szCs w:val="28"/>
          <w:rtl/>
        </w:rPr>
        <w:t>يعتمد التعزيز الجيد على مراعاة,</w:t>
      </w:r>
      <w:r w:rsidR="00905015" w:rsidRPr="00905015">
        <w:rPr>
          <w:rFonts w:asciiTheme="majorBidi" w:hAnsiTheme="majorBidi" w:cstheme="majorBidi"/>
          <w:color w:val="FF0000"/>
          <w:sz w:val="28"/>
          <w:szCs w:val="28"/>
        </w:rPr>
        <w:t>…….</w:t>
      </w:r>
    </w:p>
    <w:p w:rsidR="00B8784E" w:rsidRPr="005068DD" w:rsidRDefault="00367839" w:rsidP="005068DD">
      <w:pPr>
        <w:bidi/>
        <w:rPr>
          <w:rFonts w:ascii="Traditional Arabic" w:hAnsi="Traditional Arabic" w:cs="Aharoni"/>
          <w:color w:val="000000" w:themeColor="text1"/>
          <w:sz w:val="28"/>
          <w:szCs w:val="28"/>
        </w:rPr>
      </w:pPr>
      <w:r w:rsidRPr="00905015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نوع التعزيز</w:t>
      </w:r>
      <w:r w:rsidRPr="00B8784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90501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</w:t>
      </w:r>
      <w:r w:rsidRPr="00B8784E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الفتره</w:t>
      </w:r>
      <w:r w:rsidRPr="00B8784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B8784E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الزمنيه</w:t>
      </w:r>
      <w:r w:rsidRPr="00B8784E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B8784E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الحرمان</w:t>
      </w:r>
      <w:r w:rsidR="0090501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</w:t>
      </w:r>
      <w:r w:rsidRPr="00B8784E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جميع ماسبق</w:t>
      </w:r>
    </w:p>
    <w:p w:rsidR="00367839" w:rsidRPr="00C646B9" w:rsidRDefault="00CE2597" w:rsidP="005068DD">
      <w:pPr>
        <w:bidi/>
        <w:rPr>
          <w:rFonts w:ascii="Arial" w:hAnsi="Arial" w:cs="Arial"/>
          <w:color w:val="000000" w:themeColor="text1"/>
          <w:sz w:val="28"/>
          <w:szCs w:val="28"/>
          <w:u w:val="single"/>
          <w:rtl/>
        </w:rPr>
      </w:pPr>
      <w:r>
        <w:rPr>
          <w:rFonts w:ascii="Arial" w:hAnsi="Arial" w:cs="Arial" w:hint="cs"/>
          <w:color w:val="FF0000"/>
          <w:sz w:val="28"/>
          <w:szCs w:val="28"/>
          <w:rtl/>
        </w:rPr>
        <w:t>13-</w:t>
      </w:r>
      <w:r w:rsidR="00367839" w:rsidRPr="00B8784E">
        <w:rPr>
          <w:rFonts w:ascii="Arial" w:hAnsi="Arial" w:cs="Arial"/>
          <w:color w:val="FF0000"/>
          <w:sz w:val="28"/>
          <w:szCs w:val="28"/>
          <w:rtl/>
        </w:rPr>
        <w:t>المستوى</w:t>
      </w:r>
      <w:r w:rsidR="00367839" w:rsidRPr="00B8784E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B8784E">
        <w:rPr>
          <w:rFonts w:ascii="Arial" w:hAnsi="Arial" w:cs="Times New Roman" w:hint="cs"/>
          <w:color w:val="FF0000"/>
          <w:sz w:val="28"/>
          <w:szCs w:val="28"/>
          <w:rtl/>
        </w:rPr>
        <w:t xml:space="preserve"> </w:t>
      </w:r>
      <w:r w:rsidR="00B8784E">
        <w:rPr>
          <w:rFonts w:ascii="Arial" w:hAnsi="Arial" w:cs="Arial" w:hint="cs"/>
          <w:color w:val="FF0000"/>
          <w:sz w:val="28"/>
          <w:szCs w:val="28"/>
          <w:rtl/>
        </w:rPr>
        <w:t>الاول في الوقاية .........</w:t>
      </w:r>
      <w:r w:rsidR="00B8784E">
        <w:rPr>
          <w:rFonts w:ascii="Arial" w:hAnsi="Arial" w:cs="Times New Roman" w:hint="cs"/>
          <w:color w:val="000000" w:themeColor="text1"/>
          <w:sz w:val="28"/>
          <w:szCs w:val="28"/>
          <w:rtl/>
        </w:rPr>
        <w:t xml:space="preserve">التطعيم ضد الامراض 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</w:rPr>
        <w:br/>
      </w:r>
      <w:r>
        <w:rPr>
          <w:rFonts w:ascii="Arial" w:hAnsi="Arial" w:cs="Arial" w:hint="cs"/>
          <w:color w:val="FF0000"/>
          <w:sz w:val="28"/>
          <w:szCs w:val="28"/>
          <w:rtl/>
        </w:rPr>
        <w:t>14-</w:t>
      </w:r>
      <w:r w:rsidR="00367839" w:rsidRPr="00B8784E">
        <w:rPr>
          <w:rFonts w:ascii="Arial" w:hAnsi="Arial" w:cs="Arial"/>
          <w:color w:val="FF0000"/>
          <w:sz w:val="28"/>
          <w:szCs w:val="28"/>
          <w:rtl/>
        </w:rPr>
        <w:t>والمستوى</w:t>
      </w:r>
      <w:r w:rsidR="00367839" w:rsidRPr="00B8784E">
        <w:rPr>
          <w:rFonts w:ascii="Arial" w:hAnsi="Arial" w:cs="Aharoni"/>
          <w:color w:val="FF0000"/>
          <w:sz w:val="28"/>
          <w:szCs w:val="28"/>
        </w:rPr>
        <w:t xml:space="preserve"> </w:t>
      </w:r>
      <w:r w:rsidR="00367839" w:rsidRPr="00B8784E">
        <w:rPr>
          <w:rFonts w:ascii="Arial" w:hAnsi="Arial" w:cs="Arial"/>
          <w:color w:val="FF0000"/>
          <w:sz w:val="28"/>
          <w:szCs w:val="28"/>
          <w:rtl/>
        </w:rPr>
        <w:t>الثاني</w:t>
      </w:r>
      <w:r w:rsidR="00B8784E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 </w:t>
      </w:r>
      <w:r w:rsidR="00B8784E" w:rsidRPr="00B8784E">
        <w:rPr>
          <w:rFonts w:ascii="Arial" w:hAnsi="Arial" w:cs="Arial" w:hint="cs"/>
          <w:color w:val="FF0000"/>
          <w:sz w:val="28"/>
          <w:szCs w:val="28"/>
          <w:rtl/>
        </w:rPr>
        <w:t>في الوقاية</w:t>
      </w:r>
      <w:r w:rsidR="00B8784E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 .......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</w:rPr>
        <w:t xml:space="preserve"> </w:t>
      </w:r>
      <w:r w:rsidR="00B8784E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الكشف المبكر 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</w:rPr>
        <w:br/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لان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المستوى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الاول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يهدف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لمنع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حدوث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الاعاقة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والتطعيم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ضد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الامراض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هدفه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منع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حدوثها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</w:rPr>
        <w:br/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اما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المستوى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الثاني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فهدفه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الكشف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المبكر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عن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الاعاقه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لمنع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حدوث</w:t>
      </w:r>
      <w:r w:rsidR="00367839" w:rsidRPr="005262CD">
        <w:rPr>
          <w:rFonts w:ascii="Arial" w:eastAsia="Times New Roman" w:hAnsi="Arial" w:cs="Aharoni"/>
          <w:color w:val="00B050"/>
          <w:sz w:val="28"/>
          <w:szCs w:val="28"/>
          <w:u w:val="single"/>
          <w:rtl/>
        </w:rPr>
        <w:t xml:space="preserve"> </w:t>
      </w:r>
      <w:r w:rsidR="00367839" w:rsidRPr="005262CD">
        <w:rPr>
          <w:rFonts w:ascii="Arial" w:eastAsia="Times New Roman" w:hAnsi="Arial" w:cs="Arial"/>
          <w:color w:val="00B050"/>
          <w:sz w:val="28"/>
          <w:szCs w:val="28"/>
          <w:u w:val="single"/>
          <w:rtl/>
        </w:rPr>
        <w:t>العجز</w:t>
      </w:r>
      <w:r w:rsidR="00367839" w:rsidRPr="00C646B9">
        <w:rPr>
          <w:rFonts w:ascii="Arial" w:eastAsia="Times New Roman" w:hAnsi="Arial" w:cs="Aharoni"/>
          <w:color w:val="000000" w:themeColor="text1"/>
          <w:sz w:val="28"/>
          <w:szCs w:val="28"/>
          <w:u w:val="single"/>
        </w:rPr>
        <w:t xml:space="preserve"> </w:t>
      </w:r>
    </w:p>
    <w:p w:rsidR="00367839" w:rsidRPr="00171173" w:rsidRDefault="00CE2597" w:rsidP="00FB7E7C">
      <w:pPr>
        <w:pStyle w:val="NormalWeb"/>
        <w:bidi/>
        <w:rPr>
          <w:rFonts w:ascii="Traditional Arabic" w:hAnsi="Traditional Arabic" w:cs="Aharoni"/>
          <w:color w:val="000000" w:themeColor="text1"/>
          <w:sz w:val="28"/>
          <w:szCs w:val="28"/>
          <w:rtl/>
        </w:rPr>
      </w:pPr>
      <w:r w:rsidRPr="00CE2597">
        <w:rPr>
          <w:rFonts w:asciiTheme="majorBidi" w:hAnsiTheme="majorBidi" w:cstheme="majorBidi" w:hint="cs"/>
          <w:color w:val="FF0000"/>
          <w:sz w:val="28"/>
          <w:szCs w:val="28"/>
          <w:rtl/>
        </w:rPr>
        <w:lastRenderedPageBreak/>
        <w:t>15-</w:t>
      </w:r>
      <w:r w:rsidR="00367839" w:rsidRPr="00CE2597">
        <w:rPr>
          <w:rFonts w:asciiTheme="majorBidi" w:hAnsiTheme="majorBidi" w:cstheme="majorBidi"/>
          <w:color w:val="FF0000"/>
          <w:sz w:val="28"/>
          <w:szCs w:val="28"/>
          <w:rtl/>
        </w:rPr>
        <w:t>طالب ينحرف إنحراف</w:t>
      </w:r>
      <w:r w:rsidR="00367839" w:rsidRPr="00CE2597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367839" w:rsidRPr="00CE2597">
        <w:rPr>
          <w:rFonts w:asciiTheme="majorBidi" w:hAnsiTheme="majorBidi" w:cstheme="majorBidi"/>
          <w:color w:val="FF0000"/>
          <w:sz w:val="28"/>
          <w:szCs w:val="28"/>
          <w:rtl/>
        </w:rPr>
        <w:t>سلبي واحد يكون درجة ذكائه على إختبار الذكاء الفردية يساوي</w:t>
      </w:r>
      <w:r w:rsidR="00FB7E7C" w:rsidRPr="00CE2597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FB7E7C" w:rsidRPr="00FB7E7C">
        <w:rPr>
          <w:rFonts w:asciiTheme="majorBidi" w:hAnsiTheme="majorBidi" w:cstheme="majorBidi"/>
          <w:color w:val="000000" w:themeColor="text1"/>
          <w:sz w:val="28"/>
          <w:szCs w:val="28"/>
        </w:rPr>
        <w:t>:</w:t>
      </w:r>
      <w:r w:rsidR="00FB7E7C">
        <w:rPr>
          <w:rFonts w:ascii="Traditional Arabic" w:hAnsi="Traditional Arabic" w:cs="Aharoni"/>
          <w:b/>
          <w:bCs/>
          <w:color w:val="000000" w:themeColor="text1"/>
          <w:sz w:val="28"/>
          <w:szCs w:val="28"/>
        </w:rPr>
        <w:br/>
      </w:r>
      <w:r w:rsidR="00367839" w:rsidRPr="00714561">
        <w:rPr>
          <w:rFonts w:ascii="Traditional Arabic" w:hAnsi="Traditional Arabic" w:cs="Aharoni"/>
          <w:b/>
          <w:bCs/>
          <w:color w:val="000000" w:themeColor="text1"/>
          <w:sz w:val="28"/>
          <w:szCs w:val="28"/>
        </w:rPr>
        <w:t xml:space="preserve"> </w:t>
      </w:r>
      <w:r w:rsidR="00367839" w:rsidRPr="00171173">
        <w:rPr>
          <w:rFonts w:ascii="Traditional Arabic" w:hAnsi="Traditional Arabic" w:cs="Aharoni"/>
          <w:color w:val="000000" w:themeColor="text1"/>
          <w:sz w:val="28"/>
          <w:szCs w:val="28"/>
        </w:rPr>
        <w:t>115</w:t>
      </w:r>
      <w:r w:rsidR="00FB7E7C" w:rsidRPr="00171173">
        <w:rPr>
          <w:rFonts w:ascii="Traditional Arabic" w:hAnsi="Traditional Arabic" w:cs="Aharoni" w:hint="cs"/>
          <w:color w:val="000000" w:themeColor="text1"/>
          <w:sz w:val="28"/>
          <w:szCs w:val="28"/>
          <w:rtl/>
        </w:rPr>
        <w:t xml:space="preserve">         </w:t>
      </w:r>
      <w:r w:rsidR="00FB7E7C" w:rsidRPr="001D334C">
        <w:rPr>
          <w:rFonts w:ascii="Traditional Arabic" w:hAnsi="Traditional Arabic" w:cs="Aharoni" w:hint="cs"/>
          <w:color w:val="FF0000"/>
          <w:sz w:val="28"/>
          <w:szCs w:val="28"/>
          <w:rtl/>
        </w:rPr>
        <w:t xml:space="preserve"> </w:t>
      </w:r>
      <w:r w:rsidR="00367839" w:rsidRPr="001D334C">
        <w:rPr>
          <w:rFonts w:ascii="Traditional Arabic" w:hAnsi="Traditional Arabic" w:cs="Aharoni"/>
          <w:color w:val="FF0000"/>
          <w:sz w:val="28"/>
          <w:szCs w:val="28"/>
        </w:rPr>
        <w:t>50</w:t>
      </w:r>
      <w:r w:rsidR="00FB7E7C" w:rsidRPr="001D334C">
        <w:rPr>
          <w:rFonts w:ascii="Traditional Arabic" w:hAnsi="Traditional Arabic" w:cs="Aharoni" w:hint="cs"/>
          <w:color w:val="FF0000"/>
          <w:sz w:val="28"/>
          <w:szCs w:val="28"/>
          <w:rtl/>
        </w:rPr>
        <w:t xml:space="preserve"> </w:t>
      </w:r>
      <w:r w:rsidR="00FB7E7C" w:rsidRPr="00524B30">
        <w:rPr>
          <w:rFonts w:ascii="Traditional Arabic" w:hAnsi="Traditional Arabic" w:cs="Aharoni" w:hint="cs"/>
          <w:color w:val="FF0000"/>
          <w:sz w:val="28"/>
          <w:szCs w:val="28"/>
          <w:rtl/>
        </w:rPr>
        <w:t xml:space="preserve">             </w:t>
      </w:r>
      <w:r w:rsidR="00FB7E7C" w:rsidRPr="001D334C">
        <w:rPr>
          <w:rFonts w:ascii="Traditional Arabic" w:hAnsi="Traditional Arabic" w:cs="Aharoni"/>
          <w:color w:val="000000" w:themeColor="text1"/>
          <w:sz w:val="28"/>
          <w:szCs w:val="28"/>
        </w:rPr>
        <w:t>85</w:t>
      </w:r>
      <w:r w:rsidR="00FB7E7C" w:rsidRPr="00171173">
        <w:rPr>
          <w:rFonts w:ascii="Traditional Arabic" w:hAnsi="Traditional Arabic" w:cs="Aharoni" w:hint="cs"/>
          <w:color w:val="000000" w:themeColor="text1"/>
          <w:sz w:val="28"/>
          <w:szCs w:val="28"/>
          <w:rtl/>
        </w:rPr>
        <w:t xml:space="preserve">                  </w:t>
      </w:r>
      <w:r w:rsidR="00367839" w:rsidRPr="00171173">
        <w:rPr>
          <w:rFonts w:ascii="Traditional Arabic" w:hAnsi="Traditional Arabic" w:cs="Aharoni"/>
          <w:color w:val="000000" w:themeColor="text1"/>
          <w:sz w:val="28"/>
          <w:szCs w:val="28"/>
        </w:rPr>
        <w:t>130</w:t>
      </w:r>
    </w:p>
    <w:p w:rsidR="00B8784E" w:rsidRPr="00CE2597" w:rsidRDefault="00CE2597" w:rsidP="00CE2597">
      <w:pPr>
        <w:pStyle w:val="NormalWeb"/>
        <w:bidi/>
        <w:rPr>
          <w:rFonts w:ascii="Traditional Arabic" w:hAnsi="Traditional Arabic" w:cs="Aharoni"/>
          <w:color w:val="000000" w:themeColor="text1"/>
          <w:sz w:val="28"/>
          <w:szCs w:val="28"/>
          <w:rtl/>
        </w:rPr>
      </w:pPr>
      <w:r w:rsidRPr="00CE2597">
        <w:rPr>
          <w:rFonts w:asciiTheme="majorBidi" w:hAnsiTheme="majorBidi" w:cstheme="majorBidi" w:hint="cs"/>
          <w:color w:val="FF0000"/>
          <w:sz w:val="28"/>
          <w:szCs w:val="28"/>
          <w:rtl/>
        </w:rPr>
        <w:t>16-</w:t>
      </w:r>
      <w:r w:rsidR="00367839" w:rsidRPr="00CE2597">
        <w:rPr>
          <w:rFonts w:asciiTheme="majorBidi" w:hAnsiTheme="majorBidi" w:cstheme="majorBidi"/>
          <w:color w:val="FF0000"/>
          <w:sz w:val="28"/>
          <w:szCs w:val="28"/>
          <w:rtl/>
        </w:rPr>
        <w:t>طالب ينحرف</w:t>
      </w:r>
      <w:r w:rsidR="00367839" w:rsidRPr="00CE2597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367839" w:rsidRPr="00CE2597">
        <w:rPr>
          <w:rFonts w:asciiTheme="majorBidi" w:hAnsiTheme="majorBidi" w:cstheme="majorBidi"/>
          <w:color w:val="FF0000"/>
          <w:sz w:val="28"/>
          <w:szCs w:val="28"/>
          <w:rtl/>
        </w:rPr>
        <w:t>إنحرافيين سلبيين تكون درجة ذكائه على إختبارات الذكاء الفردية يساوي</w:t>
      </w:r>
      <w:r w:rsidR="00367839" w:rsidRPr="00CE2597">
        <w:rPr>
          <w:rFonts w:ascii="Traditional Arabic" w:hAnsi="Traditional Arabic" w:cs="Aharoni"/>
          <w:color w:val="FF0000"/>
          <w:sz w:val="28"/>
          <w:szCs w:val="28"/>
        </w:rPr>
        <w:t xml:space="preserve"> </w:t>
      </w:r>
      <w:r w:rsidR="00367839" w:rsidRPr="00171173">
        <w:rPr>
          <w:rFonts w:ascii="Traditional Arabic" w:hAnsi="Traditional Arabic" w:cs="Aharoni"/>
          <w:color w:val="000000" w:themeColor="text1"/>
          <w:sz w:val="28"/>
          <w:szCs w:val="28"/>
        </w:rPr>
        <w:t>:</w:t>
      </w:r>
      <w:r w:rsidR="00367839" w:rsidRPr="00171173">
        <w:rPr>
          <w:rFonts w:ascii="Traditional Arabic" w:hAnsi="Traditional Arabic" w:cs="Aharoni"/>
          <w:color w:val="000000" w:themeColor="text1"/>
          <w:sz w:val="28"/>
          <w:szCs w:val="28"/>
        </w:rPr>
        <w:br/>
      </w:r>
      <w:r w:rsidR="00367839" w:rsidRPr="00171173">
        <w:rPr>
          <w:rFonts w:ascii="Traditional Arabic" w:hAnsi="Traditional Arabic" w:cs="Aharoni"/>
          <w:color w:val="000000" w:themeColor="text1"/>
          <w:sz w:val="28"/>
          <w:szCs w:val="28"/>
        </w:rPr>
        <w:br/>
      </w:r>
      <w:r w:rsidR="00367839" w:rsidRPr="00171173">
        <w:rPr>
          <w:rFonts w:ascii="Traditional Arabic" w:hAnsi="Traditional Arabic" w:cs="Aharoni"/>
          <w:color w:val="FF0000"/>
          <w:sz w:val="28"/>
          <w:szCs w:val="28"/>
        </w:rPr>
        <w:t>70</w:t>
      </w:r>
      <w:r w:rsidR="00FB7E7C" w:rsidRPr="00171173">
        <w:rPr>
          <w:rFonts w:ascii="Traditional Arabic" w:hAnsi="Traditional Arabic" w:cs="Aharoni"/>
          <w:color w:val="FF0000"/>
          <w:sz w:val="28"/>
          <w:szCs w:val="28"/>
        </w:rPr>
        <w:t xml:space="preserve">              </w:t>
      </w:r>
      <w:r w:rsidR="00FB7E7C" w:rsidRPr="00171173">
        <w:rPr>
          <w:rFonts w:ascii="Traditional Arabic" w:hAnsi="Traditional Arabic" w:cs="Aharoni"/>
          <w:color w:val="000000" w:themeColor="text1"/>
          <w:sz w:val="28"/>
          <w:szCs w:val="28"/>
        </w:rPr>
        <w:t xml:space="preserve">130               110             504    </w:t>
      </w:r>
      <w:r w:rsidR="00367839" w:rsidRPr="00714561">
        <w:rPr>
          <w:rFonts w:ascii="Arial" w:hAnsi="Arial" w:cs="Aharoni"/>
          <w:b/>
          <w:bCs/>
          <w:color w:val="000000" w:themeColor="text1"/>
          <w:sz w:val="28"/>
          <w:szCs w:val="28"/>
        </w:rPr>
        <w:br/>
      </w:r>
      <w:r w:rsidR="00367839" w:rsidRPr="00171173">
        <w:rPr>
          <w:rFonts w:ascii="Arial" w:hAnsi="Arial" w:cs="Aharoni"/>
          <w:color w:val="000000" w:themeColor="text1"/>
          <w:sz w:val="28"/>
          <w:szCs w:val="28"/>
        </w:rPr>
        <w:br/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17-</w:t>
      </w:r>
      <w:r w:rsidR="00367839" w:rsidRPr="0065612B">
        <w:rPr>
          <w:rFonts w:asciiTheme="majorBidi" w:hAnsiTheme="majorBidi" w:cstheme="majorBidi"/>
          <w:color w:val="FF0000"/>
          <w:sz w:val="28"/>
          <w:szCs w:val="28"/>
          <w:rtl/>
        </w:rPr>
        <w:t>الاعاقات البسيطه</w:t>
      </w:r>
      <w:r w:rsidR="00B8784E" w:rsidRPr="0065612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........ </w:t>
      </w:r>
      <w:r w:rsidR="00367839" w:rsidRPr="0065612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50- 70</w:t>
      </w:r>
      <w:r w:rsidR="00B8784E" w:rsidRPr="0065612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367839" w:rsidRPr="0065612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B8784E" w:rsidRPr="0065612B" w:rsidRDefault="00CE2597" w:rsidP="00B8784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18-</w:t>
      </w:r>
      <w:r w:rsidR="00B8784E" w:rsidRPr="0065612B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الاعاقه </w:t>
      </w:r>
      <w:r w:rsidR="00367839" w:rsidRPr="0065612B">
        <w:rPr>
          <w:rFonts w:asciiTheme="majorBidi" w:hAnsiTheme="majorBidi" w:cstheme="majorBidi"/>
          <w:color w:val="FF0000"/>
          <w:sz w:val="28"/>
          <w:szCs w:val="28"/>
          <w:rtl/>
        </w:rPr>
        <w:t>المتوسطه</w:t>
      </w:r>
      <w:r w:rsidR="00367839" w:rsidRPr="0065612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B8784E" w:rsidRPr="0065612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..........</w:t>
      </w:r>
      <w:r w:rsidR="00367839" w:rsidRPr="0065612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50- 40</w:t>
      </w:r>
    </w:p>
    <w:p w:rsidR="00171173" w:rsidRPr="00C646B9" w:rsidRDefault="00CE2597" w:rsidP="00171173">
      <w:pPr>
        <w:bidi/>
        <w:rPr>
          <w:rFonts w:ascii="Arial" w:hAnsi="Arial" w:cs="Times New Roman"/>
          <w:b/>
          <w:bCs/>
          <w:color w:val="00B050"/>
          <w:sz w:val="28"/>
          <w:szCs w:val="28"/>
          <w:u w:val="single"/>
        </w:rPr>
      </w:pPr>
      <w:r w:rsidRPr="00CE2597">
        <w:rPr>
          <w:rFonts w:asciiTheme="majorBidi" w:hAnsiTheme="majorBidi" w:cstheme="majorBidi" w:hint="cs"/>
          <w:color w:val="FF0000"/>
          <w:sz w:val="28"/>
          <w:szCs w:val="28"/>
          <w:rtl/>
        </w:rPr>
        <w:t>19-</w:t>
      </w:r>
      <w:r w:rsidR="00367839" w:rsidRPr="0065612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367839" w:rsidRPr="0065612B">
        <w:rPr>
          <w:rFonts w:asciiTheme="majorBidi" w:hAnsiTheme="majorBidi" w:cstheme="majorBidi"/>
          <w:color w:val="FF0000"/>
          <w:sz w:val="28"/>
          <w:szCs w:val="28"/>
          <w:rtl/>
        </w:rPr>
        <w:t>الشديده الشديده جدا</w:t>
      </w:r>
      <w:r w:rsidR="00367839" w:rsidRPr="0065612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B8784E" w:rsidRPr="0065612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.......</w:t>
      </w:r>
      <w:r w:rsidR="00367839" w:rsidRPr="0065612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اقل من</w:t>
      </w:r>
      <w:r w:rsidR="00367839" w:rsidRPr="0065612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25</w:t>
      </w:r>
      <w:r w:rsidR="00367839" w:rsidRPr="0065612B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171173" w:rsidRPr="005262CD">
        <w:rPr>
          <w:rFonts w:ascii="Arial" w:hAnsi="Arial" w:cs="Times New Roman" w:hint="cs"/>
          <w:color w:val="00B050"/>
          <w:sz w:val="28"/>
          <w:szCs w:val="28"/>
          <w:u w:val="single"/>
          <w:rtl/>
        </w:rPr>
        <w:t xml:space="preserve">الفرق بين التصنيفان الاول النسبه على حسب مستوى الذكاء الثانيه على اساس نفسي اجتماعي </w:t>
      </w:r>
      <w:r w:rsidR="0065612B" w:rsidRPr="005262CD">
        <w:rPr>
          <w:rFonts w:ascii="Arial" w:hAnsi="Arial" w:cs="Times New Roman" w:hint="cs"/>
          <w:color w:val="00B050"/>
          <w:sz w:val="28"/>
          <w:szCs w:val="28"/>
          <w:u w:val="single"/>
          <w:rtl/>
        </w:rPr>
        <w:t xml:space="preserve">و الثالث على اساس تربوي </w:t>
      </w:r>
      <w:r w:rsidR="007B7C8B" w:rsidRPr="005262CD">
        <w:rPr>
          <w:rFonts w:ascii="Arial" w:hAnsi="Arial" w:cs="Times New Roman" w:hint="cs"/>
          <w:color w:val="00B050"/>
          <w:sz w:val="28"/>
          <w:szCs w:val="28"/>
          <w:u w:val="single"/>
          <w:rtl/>
        </w:rPr>
        <w:t>كلهم جابهم في الاختبار</w:t>
      </w:r>
      <w:r w:rsidR="007B7C8B" w:rsidRPr="00C646B9">
        <w:rPr>
          <w:rFonts w:ascii="Arial" w:hAnsi="Arial" w:cs="Times New Roman" w:hint="cs"/>
          <w:b/>
          <w:bCs/>
          <w:color w:val="00B050"/>
          <w:sz w:val="28"/>
          <w:szCs w:val="28"/>
          <w:u w:val="single"/>
          <w:rtl/>
        </w:rPr>
        <w:t xml:space="preserve"> </w:t>
      </w:r>
    </w:p>
    <w:p w:rsidR="00171173" w:rsidRPr="00171173" w:rsidRDefault="00CE2597" w:rsidP="00171173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20-</w:t>
      </w:r>
      <w:r w:rsidR="00171173" w:rsidRPr="00171173">
        <w:rPr>
          <w:rFonts w:asciiTheme="majorBidi" w:hAnsiTheme="majorBidi" w:cstheme="majorBidi"/>
          <w:color w:val="FF0000"/>
          <w:sz w:val="28"/>
          <w:szCs w:val="28"/>
          <w:rtl/>
        </w:rPr>
        <w:t>الاعاقه المتوسطه</w:t>
      </w:r>
      <w:r w:rsidR="00171173" w:rsidRPr="00171173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........ 25-49</w:t>
      </w:r>
    </w:p>
    <w:p w:rsidR="00171173" w:rsidRPr="00171173" w:rsidRDefault="00CE2597" w:rsidP="00171173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21-</w:t>
      </w:r>
      <w:r w:rsidR="00171173" w:rsidRPr="00171173">
        <w:rPr>
          <w:rFonts w:asciiTheme="majorBidi" w:hAnsiTheme="majorBidi" w:cstheme="majorBidi"/>
          <w:color w:val="FF0000"/>
          <w:sz w:val="28"/>
          <w:szCs w:val="28"/>
          <w:rtl/>
        </w:rPr>
        <w:t>الاعاقه البسيطه</w:t>
      </w:r>
      <w:r w:rsidR="00171173" w:rsidRPr="00171173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..... 50-69</w:t>
      </w:r>
    </w:p>
    <w:p w:rsidR="007B7C8B" w:rsidRDefault="00CE2597" w:rsidP="00171173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22-</w:t>
      </w:r>
      <w:r w:rsidR="00171173" w:rsidRPr="00171173">
        <w:rPr>
          <w:rFonts w:asciiTheme="majorBidi" w:hAnsiTheme="majorBidi" w:cstheme="majorBidi"/>
          <w:color w:val="FF0000"/>
          <w:sz w:val="28"/>
          <w:szCs w:val="28"/>
          <w:rtl/>
        </w:rPr>
        <w:t>الاعاقة الشديدة</w:t>
      </w:r>
      <w:r w:rsidR="00171173" w:rsidRPr="00171173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..... اقل من 25</w:t>
      </w:r>
    </w:p>
    <w:p w:rsidR="007B7C8B" w:rsidRDefault="00CE2597" w:rsidP="007B7C8B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23-</w:t>
      </w:r>
      <w:r w:rsidR="007B7C8B" w:rsidRPr="00224B18">
        <w:rPr>
          <w:rFonts w:asciiTheme="majorBidi" w:hAnsiTheme="majorBidi" w:cstheme="majorBidi" w:hint="cs"/>
          <w:color w:val="FF0000"/>
          <w:sz w:val="28"/>
          <w:szCs w:val="28"/>
          <w:rtl/>
        </w:rPr>
        <w:t>فئة القابلين للتعليم الاعاقة البسيطة</w:t>
      </w:r>
      <w:r w:rsidR="007B7C8B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......... 70-50</w:t>
      </w:r>
    </w:p>
    <w:p w:rsidR="007B7C8B" w:rsidRDefault="00CE2597" w:rsidP="007B7C8B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24-</w:t>
      </w:r>
      <w:r w:rsidR="007B7C8B" w:rsidRPr="00224B18">
        <w:rPr>
          <w:rFonts w:asciiTheme="majorBidi" w:hAnsiTheme="majorBidi" w:cstheme="majorBidi" w:hint="cs"/>
          <w:color w:val="FF0000"/>
          <w:sz w:val="28"/>
          <w:szCs w:val="28"/>
          <w:rtl/>
        </w:rPr>
        <w:t>فئة القابلين للتدريب الاعاقة المتوسطة</w:t>
      </w:r>
      <w:r w:rsidR="007B7C8B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..... 50-35</w:t>
      </w:r>
    </w:p>
    <w:p w:rsidR="005068DD" w:rsidRDefault="00CE2597" w:rsidP="005068DD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25-</w:t>
      </w:r>
      <w:r w:rsidR="007B7C8B" w:rsidRPr="00224B18">
        <w:rPr>
          <w:rFonts w:asciiTheme="majorBidi" w:hAnsiTheme="majorBidi" w:cstheme="majorBidi" w:hint="cs"/>
          <w:color w:val="FF0000"/>
          <w:sz w:val="28"/>
          <w:szCs w:val="28"/>
          <w:rtl/>
        </w:rPr>
        <w:t>فئة غير قابلين للتعليم و التدريب الاعاقة الشديده</w:t>
      </w:r>
      <w:r w:rsidR="007B7C8B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..... اقل من 25</w:t>
      </w:r>
      <w:r w:rsidR="00367839" w:rsidRPr="00171173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367839" w:rsidRPr="00714561">
        <w:rPr>
          <w:rFonts w:ascii="Arial" w:hAnsi="Arial" w:cs="Aharoni"/>
          <w:b/>
          <w:bCs/>
          <w:color w:val="000000" w:themeColor="text1"/>
          <w:sz w:val="28"/>
          <w:szCs w:val="28"/>
        </w:rPr>
        <w:br/>
      </w:r>
      <w:r w:rsidR="00367839" w:rsidRPr="005262CD">
        <w:rPr>
          <w:rFonts w:asciiTheme="majorBidi" w:hAnsiTheme="majorBidi" w:cstheme="majorBidi"/>
          <w:color w:val="00B050"/>
          <w:sz w:val="28"/>
          <w:szCs w:val="28"/>
          <w:u w:val="single"/>
          <w:rtl/>
        </w:rPr>
        <w:t>سؤال الواجبات كان الاقل تعقيدا واجابته المد</w:t>
      </w:r>
      <w:r w:rsidRPr="005262CD">
        <w:rPr>
          <w:rFonts w:asciiTheme="majorBidi" w:hAnsiTheme="majorBidi" w:cstheme="majorBidi"/>
          <w:color w:val="00B050"/>
          <w:sz w:val="28"/>
          <w:szCs w:val="28"/>
          <w:u w:val="single"/>
          <w:rtl/>
        </w:rPr>
        <w:t>ر</w:t>
      </w:r>
      <w:r w:rsidR="00367839" w:rsidRPr="005262CD">
        <w:rPr>
          <w:rFonts w:asciiTheme="majorBidi" w:hAnsiTheme="majorBidi" w:cstheme="majorBidi"/>
          <w:color w:val="00B050"/>
          <w:sz w:val="28"/>
          <w:szCs w:val="28"/>
          <w:u w:val="single"/>
          <w:rtl/>
        </w:rPr>
        <w:t>اس العاديه طبعا عكس</w:t>
      </w:r>
      <w:r w:rsidR="00367839" w:rsidRPr="005262CD">
        <w:rPr>
          <w:rFonts w:asciiTheme="majorBidi" w:hAnsiTheme="majorBidi" w:cstheme="majorBidi"/>
          <w:color w:val="00B050"/>
          <w:sz w:val="28"/>
          <w:szCs w:val="28"/>
          <w:u w:val="single"/>
        </w:rPr>
        <w:t xml:space="preserve"> </w:t>
      </w:r>
      <w:r w:rsidR="00367839" w:rsidRPr="005262CD">
        <w:rPr>
          <w:rFonts w:asciiTheme="majorBidi" w:hAnsiTheme="majorBidi" w:cstheme="majorBidi"/>
          <w:color w:val="00B050"/>
          <w:sz w:val="28"/>
          <w:szCs w:val="28"/>
          <w:u w:val="single"/>
          <w:rtl/>
        </w:rPr>
        <w:t>السؤال</w:t>
      </w:r>
      <w:r w:rsidR="00367839" w:rsidRPr="00714561">
        <w:rPr>
          <w:rFonts w:ascii="Traditional Arabic" w:hAnsi="Traditional Arabic" w:cs="Aharoni"/>
          <w:b/>
          <w:bCs/>
          <w:color w:val="000000" w:themeColor="text1"/>
          <w:sz w:val="28"/>
          <w:szCs w:val="28"/>
        </w:rPr>
        <w:t xml:space="preserve"> </w:t>
      </w:r>
      <w:r w:rsidR="00367839" w:rsidRPr="00714561">
        <w:rPr>
          <w:rFonts w:ascii="Arial" w:hAnsi="Arial" w:cs="Aharoni"/>
          <w:b/>
          <w:bCs/>
          <w:color w:val="000000" w:themeColor="text1"/>
          <w:sz w:val="28"/>
          <w:szCs w:val="28"/>
        </w:rPr>
        <w:br/>
      </w:r>
      <w:r w:rsidRPr="00CE2597">
        <w:rPr>
          <w:rFonts w:asciiTheme="majorBidi" w:hAnsiTheme="majorBidi" w:cstheme="majorBidi"/>
          <w:color w:val="FF0000"/>
          <w:sz w:val="28"/>
          <w:szCs w:val="28"/>
          <w:rtl/>
        </w:rPr>
        <w:t>26</w:t>
      </w:r>
      <w:r>
        <w:rPr>
          <w:rFonts w:ascii="Arial" w:hAnsi="Arial" w:cs="Arial" w:hint="cs"/>
          <w:color w:val="FF0000"/>
          <w:sz w:val="28"/>
          <w:szCs w:val="28"/>
          <w:rtl/>
        </w:rPr>
        <w:t>-</w:t>
      </w:r>
      <w:r w:rsidRPr="00CE2597">
        <w:rPr>
          <w:rFonts w:ascii="Arial" w:hAnsi="Arial" w:cs="Arial" w:hint="cs"/>
          <w:color w:val="FF0000"/>
          <w:sz w:val="28"/>
          <w:szCs w:val="28"/>
          <w:rtl/>
        </w:rPr>
        <w:t xml:space="preserve">الفصول </w:t>
      </w:r>
      <w:r w:rsidRPr="00CE2597">
        <w:rPr>
          <w:rFonts w:ascii="Arial" w:hAnsi="Arial" w:cs="Arial"/>
          <w:color w:val="FF0000"/>
          <w:sz w:val="28"/>
          <w:szCs w:val="28"/>
          <w:rtl/>
        </w:rPr>
        <w:t>ا</w:t>
      </w:r>
      <w:r w:rsidRPr="005068DD">
        <w:rPr>
          <w:rFonts w:ascii="Arial" w:hAnsi="Arial" w:cs="Arial"/>
          <w:color w:val="FF0000"/>
          <w:sz w:val="28"/>
          <w:szCs w:val="28"/>
          <w:u w:val="single"/>
          <w:rtl/>
        </w:rPr>
        <w:t>لاكتر</w:t>
      </w:r>
      <w:r w:rsidRPr="00CE2597">
        <w:rPr>
          <w:rFonts w:ascii="Arial" w:hAnsi="Arial" w:cs="Aharoni"/>
          <w:color w:val="FF0000"/>
          <w:sz w:val="28"/>
          <w:szCs w:val="28"/>
        </w:rPr>
        <w:t xml:space="preserve"> </w:t>
      </w:r>
      <w:r w:rsidRPr="00CE2597">
        <w:rPr>
          <w:rFonts w:ascii="Arial" w:hAnsi="Arial" w:cs="Arial"/>
          <w:color w:val="FF0000"/>
          <w:sz w:val="28"/>
          <w:szCs w:val="28"/>
          <w:rtl/>
        </w:rPr>
        <w:t>تعقيدا</w:t>
      </w:r>
      <w:r>
        <w:rPr>
          <w:rFonts w:ascii="Arial" w:hAnsi="Arial" w:cs="Aharoni" w:hint="cs"/>
          <w:color w:val="000000" w:themeColor="text1"/>
          <w:sz w:val="28"/>
          <w:szCs w:val="28"/>
          <w:rtl/>
        </w:rPr>
        <w:t>.........</w:t>
      </w:r>
      <w:r w:rsidRPr="00714561">
        <w:rPr>
          <w:rFonts w:ascii="Arial" w:hAnsi="Arial" w:cs="Arial"/>
          <w:color w:val="000000" w:themeColor="text1"/>
          <w:sz w:val="28"/>
          <w:szCs w:val="28"/>
          <w:rtl/>
        </w:rPr>
        <w:t>الفصول</w:t>
      </w:r>
      <w:r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</w:t>
      </w:r>
      <w:r w:rsidRPr="00714561">
        <w:rPr>
          <w:rFonts w:ascii="Arial" w:hAnsi="Arial" w:cs="Arial"/>
          <w:color w:val="000000" w:themeColor="text1"/>
          <w:sz w:val="28"/>
          <w:szCs w:val="28"/>
          <w:rtl/>
        </w:rPr>
        <w:t>الخاصه</w:t>
      </w:r>
      <w:r w:rsidR="00367839" w:rsidRPr="00714561">
        <w:rPr>
          <w:rFonts w:ascii="Arial" w:hAnsi="Arial" w:cs="Aharoni"/>
          <w:b/>
          <w:bCs/>
          <w:color w:val="000000" w:themeColor="text1"/>
          <w:sz w:val="28"/>
          <w:szCs w:val="28"/>
        </w:rPr>
        <w:br/>
      </w:r>
      <w:r w:rsidR="005068DD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27</w:t>
      </w:r>
      <w:r w:rsidR="005068DD" w:rsidRPr="00D10F21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367839" w:rsidRPr="00D10F21">
        <w:rPr>
          <w:rFonts w:asciiTheme="majorBidi" w:hAnsiTheme="majorBidi" w:cstheme="majorBidi"/>
          <w:color w:val="FF0000"/>
          <w:sz w:val="28"/>
          <w:szCs w:val="28"/>
          <w:rtl/>
        </w:rPr>
        <w:t>ليس من مسيببات بعد</w:t>
      </w:r>
      <w:r w:rsidR="00367839" w:rsidRPr="00D10F21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367839" w:rsidRPr="00D10F21">
        <w:rPr>
          <w:rFonts w:asciiTheme="majorBidi" w:hAnsiTheme="majorBidi" w:cstheme="majorBidi"/>
          <w:color w:val="FF0000"/>
          <w:sz w:val="28"/>
          <w:szCs w:val="28"/>
          <w:rtl/>
        </w:rPr>
        <w:t>الولاده</w:t>
      </w:r>
      <w:r w:rsidR="00367839" w:rsidRPr="00D10F2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11369D" w:rsidRPr="00D10F2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.......</w:t>
      </w:r>
      <w:r w:rsidR="00367839" w:rsidRPr="00D10F2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الولاده المبستره</w:t>
      </w:r>
      <w:r w:rsidR="005068DD" w:rsidRPr="00D10F2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367839" w:rsidRPr="00D10F21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D10F21">
        <w:rPr>
          <w:rFonts w:asciiTheme="majorBidi" w:hAnsiTheme="majorBidi" w:cstheme="majorBidi"/>
          <w:color w:val="FF0000"/>
          <w:sz w:val="28"/>
          <w:szCs w:val="28"/>
          <w:rtl/>
        </w:rPr>
        <w:t>28-</w:t>
      </w:r>
      <w:r w:rsidR="00367839" w:rsidRPr="00D10F21">
        <w:rPr>
          <w:rFonts w:asciiTheme="majorBidi" w:hAnsiTheme="majorBidi" w:cstheme="majorBidi"/>
          <w:color w:val="FF0000"/>
          <w:sz w:val="28"/>
          <w:szCs w:val="28"/>
          <w:rtl/>
        </w:rPr>
        <w:t>يختلف المعاقين بالتعلم</w:t>
      </w:r>
      <w:r w:rsidR="00367839" w:rsidRPr="00D10F2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B8784E" w:rsidRPr="00D10F2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.........</w:t>
      </w:r>
      <w:r w:rsidR="00B8784E">
        <w:rPr>
          <w:rFonts w:ascii="Traditional Arabic" w:hAnsi="Traditional Arabic" w:cs="Times New Roman" w:hint="cs"/>
          <w:b/>
          <w:bCs/>
          <w:color w:val="000000" w:themeColor="text1"/>
          <w:sz w:val="28"/>
          <w:szCs w:val="28"/>
          <w:rtl/>
        </w:rPr>
        <w:t>با</w:t>
      </w:r>
      <w:r w:rsidR="00367839" w:rsidRPr="00714561">
        <w:rPr>
          <w:rFonts w:ascii="Traditional Arabic" w:hAnsi="Traditional Arabic" w:cs="Traditional Arabic"/>
          <w:b/>
          <w:bCs/>
          <w:color w:val="000000" w:themeColor="text1"/>
          <w:sz w:val="28"/>
          <w:szCs w:val="28"/>
          <w:rtl/>
        </w:rPr>
        <w:t>الدرجه</w:t>
      </w:r>
      <w:r w:rsidR="00367839" w:rsidRPr="00714561">
        <w:rPr>
          <w:rFonts w:ascii="Traditional Arabic" w:hAnsi="Traditional Arabic" w:cs="Aharoni"/>
          <w:b/>
          <w:bCs/>
          <w:color w:val="000000" w:themeColor="text1"/>
          <w:sz w:val="28"/>
          <w:szCs w:val="28"/>
          <w:rtl/>
        </w:rPr>
        <w:t xml:space="preserve"> 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29-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>الفروق الفرديه تكون في النواحي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B8784E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............ 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العقليه و الجسميه والحركيه = جميع ما سبق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30</w:t>
      </w:r>
      <w:r w:rsidR="005068DD">
        <w:rPr>
          <w:rFonts w:ascii="Arial" w:hAnsi="Arial" w:cs="Arial" w:hint="cs"/>
          <w:color w:val="FF0000"/>
          <w:sz w:val="28"/>
          <w:szCs w:val="28"/>
          <w:rtl/>
        </w:rPr>
        <w:t>-</w:t>
      </w:r>
      <w:r w:rsidR="00367839" w:rsidRPr="00B8784E">
        <w:rPr>
          <w:rFonts w:ascii="Arial" w:hAnsi="Arial" w:cs="Arial"/>
          <w:color w:val="FF0000"/>
          <w:sz w:val="28"/>
          <w:szCs w:val="28"/>
          <w:rtl/>
        </w:rPr>
        <w:t>يتم</w:t>
      </w:r>
      <w:r w:rsidR="00367839" w:rsidRPr="00B8784E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B8784E">
        <w:rPr>
          <w:rFonts w:ascii="Arial" w:hAnsi="Arial" w:cs="Arial"/>
          <w:color w:val="FF0000"/>
          <w:sz w:val="28"/>
          <w:szCs w:val="28"/>
          <w:rtl/>
        </w:rPr>
        <w:t>تصنيف</w:t>
      </w:r>
      <w:r w:rsidR="00367839" w:rsidRPr="00B8784E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B8784E">
        <w:rPr>
          <w:rFonts w:ascii="Arial" w:hAnsi="Arial" w:cs="Arial"/>
          <w:color w:val="FF0000"/>
          <w:sz w:val="28"/>
          <w:szCs w:val="28"/>
          <w:rtl/>
        </w:rPr>
        <w:t>الاعاقه</w:t>
      </w:r>
      <w:r w:rsidR="00367839" w:rsidRPr="00B8784E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B8784E">
        <w:rPr>
          <w:rFonts w:ascii="Arial" w:hAnsi="Arial" w:cs="Arial"/>
          <w:color w:val="FF0000"/>
          <w:sz w:val="28"/>
          <w:szCs w:val="28"/>
          <w:rtl/>
        </w:rPr>
        <w:t>العقليه</w:t>
      </w:r>
      <w:r w:rsidR="00367839" w:rsidRPr="00B8784E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B8784E">
        <w:rPr>
          <w:rFonts w:ascii="Arial" w:hAnsi="Arial" w:cs="Arial"/>
          <w:color w:val="FF0000"/>
          <w:sz w:val="28"/>
          <w:szCs w:val="28"/>
          <w:rtl/>
        </w:rPr>
        <w:t>حسب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</w:t>
      </w:r>
      <w:r w:rsidR="00B8784E">
        <w:rPr>
          <w:rFonts w:ascii="Arial" w:hAnsi="Arial" w:cs="Aharoni" w:hint="cs"/>
          <w:color w:val="000000" w:themeColor="text1"/>
          <w:sz w:val="28"/>
          <w:szCs w:val="28"/>
          <w:rtl/>
        </w:rPr>
        <w:t>........</w:t>
      </w:r>
      <w:r w:rsidR="00367839" w:rsidRPr="00714561">
        <w:rPr>
          <w:rFonts w:ascii="Arial" w:hAnsi="Arial" w:cs="Arial"/>
          <w:color w:val="000000" w:themeColor="text1"/>
          <w:sz w:val="28"/>
          <w:szCs w:val="28"/>
          <w:rtl/>
        </w:rPr>
        <w:t>درجة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</w:t>
      </w:r>
      <w:r w:rsidR="00367839" w:rsidRPr="00714561">
        <w:rPr>
          <w:rFonts w:ascii="Arial" w:hAnsi="Arial" w:cs="Arial"/>
          <w:color w:val="000000" w:themeColor="text1"/>
          <w:sz w:val="28"/>
          <w:szCs w:val="28"/>
          <w:rtl/>
        </w:rPr>
        <w:t>الذكاء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31-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>حالات المنغوليه يظهر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>الكر</w:t>
      </w:r>
      <w:r w:rsidR="005068DD">
        <w:rPr>
          <w:rFonts w:asciiTheme="majorBidi" w:hAnsiTheme="majorBidi" w:cstheme="majorBidi" w:hint="cs"/>
          <w:color w:val="FF0000"/>
          <w:sz w:val="28"/>
          <w:szCs w:val="28"/>
          <w:rtl/>
        </w:rPr>
        <w:t>مو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>سوم ثلاثيا لدى الجنين وبذا يصبح الطفل المنغولي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بدلا من 46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  <w:t xml:space="preserve">47 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كرو</w:t>
      </w:r>
      <w:r w:rsidR="003919A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م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سوم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32-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>اسباب الاعاقه العقليه ماقبل الولاده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11369D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........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العوامل الجينيه و الوراثه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 الاشعه =جميع ماسبق</w:t>
      </w:r>
      <w:r w:rsid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33-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>تحمل الصفات الوراثيه وسميت بهذا الاسم لان الفرد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>يحملها ولاتظهر عليه صفاتها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=الجينات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المتنحيه</w:t>
      </w:r>
      <w:r w:rsid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34-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>ت</w:t>
      </w:r>
      <w:r w:rsidR="00367839" w:rsidRPr="0011369D">
        <w:rPr>
          <w:rFonts w:ascii="Arial" w:hAnsi="Arial" w:cs="Arial"/>
          <w:color w:val="FF0000"/>
          <w:sz w:val="28"/>
          <w:szCs w:val="28"/>
          <w:rtl/>
        </w:rPr>
        <w:t>حمل</w:t>
      </w:r>
      <w:r w:rsidR="00367839" w:rsidRPr="0011369D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11369D">
        <w:rPr>
          <w:rFonts w:ascii="Arial" w:hAnsi="Arial" w:cs="Arial"/>
          <w:color w:val="FF0000"/>
          <w:sz w:val="28"/>
          <w:szCs w:val="28"/>
          <w:rtl/>
        </w:rPr>
        <w:t>صفات</w:t>
      </w:r>
      <w:r w:rsidR="00367839" w:rsidRPr="0011369D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11369D">
        <w:rPr>
          <w:rFonts w:ascii="Arial" w:hAnsi="Arial" w:cs="Arial"/>
          <w:color w:val="FF0000"/>
          <w:sz w:val="28"/>
          <w:szCs w:val="28"/>
          <w:rtl/>
        </w:rPr>
        <w:t>مرغوبه</w:t>
      </w:r>
      <w:r w:rsidR="00367839" w:rsidRPr="0011369D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11369D">
        <w:rPr>
          <w:rFonts w:ascii="Arial" w:hAnsi="Arial" w:cs="Arial"/>
          <w:color w:val="FF0000"/>
          <w:sz w:val="28"/>
          <w:szCs w:val="28"/>
          <w:rtl/>
        </w:rPr>
        <w:t>ويكفي</w:t>
      </w:r>
      <w:r w:rsidR="00367839" w:rsidRPr="0011369D">
        <w:rPr>
          <w:rFonts w:ascii="Arial" w:hAnsi="Arial" w:cs="Aharoni"/>
          <w:color w:val="FF0000"/>
          <w:sz w:val="28"/>
          <w:szCs w:val="28"/>
        </w:rPr>
        <w:t xml:space="preserve"> </w:t>
      </w:r>
      <w:r w:rsidR="00367839" w:rsidRPr="0011369D">
        <w:rPr>
          <w:rFonts w:ascii="Arial" w:hAnsi="Arial" w:cs="Arial"/>
          <w:color w:val="FF0000"/>
          <w:sz w:val="28"/>
          <w:szCs w:val="28"/>
          <w:rtl/>
        </w:rPr>
        <w:t>وجود</w:t>
      </w:r>
      <w:r w:rsidR="00367839" w:rsidRPr="0011369D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11369D">
        <w:rPr>
          <w:rFonts w:ascii="Arial" w:hAnsi="Arial" w:cs="Arial"/>
          <w:color w:val="FF0000"/>
          <w:sz w:val="28"/>
          <w:szCs w:val="28"/>
          <w:rtl/>
        </w:rPr>
        <w:t>جين</w:t>
      </w:r>
      <w:r w:rsidR="00367839" w:rsidRPr="0011369D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11369D">
        <w:rPr>
          <w:rFonts w:ascii="Arial" w:hAnsi="Arial" w:cs="Arial"/>
          <w:color w:val="FF0000"/>
          <w:sz w:val="28"/>
          <w:szCs w:val="28"/>
          <w:rtl/>
        </w:rPr>
        <w:t>واحد</w:t>
      </w:r>
      <w:r w:rsidR="00367839" w:rsidRPr="0011369D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367839" w:rsidRPr="0011369D">
        <w:rPr>
          <w:rFonts w:ascii="Arial" w:hAnsi="Arial" w:cs="Arial"/>
          <w:color w:val="FF0000"/>
          <w:sz w:val="28"/>
          <w:szCs w:val="28"/>
          <w:rtl/>
        </w:rPr>
        <w:t>لظهورها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= </w:t>
      </w:r>
      <w:r w:rsidR="00367839" w:rsidRPr="00714561">
        <w:rPr>
          <w:rFonts w:ascii="Arial" w:hAnsi="Arial" w:cs="Arial"/>
          <w:color w:val="000000" w:themeColor="text1"/>
          <w:sz w:val="28"/>
          <w:szCs w:val="28"/>
          <w:rtl/>
        </w:rPr>
        <w:t>الجينات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</w:t>
      </w:r>
      <w:r w:rsidR="00367839" w:rsidRPr="00714561">
        <w:rPr>
          <w:rFonts w:ascii="Arial" w:hAnsi="Arial" w:cs="Arial"/>
          <w:color w:val="000000" w:themeColor="text1"/>
          <w:sz w:val="28"/>
          <w:szCs w:val="28"/>
          <w:rtl/>
        </w:rPr>
        <w:t>السائده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</w:rPr>
        <w:t xml:space="preserve"> </w:t>
      </w:r>
      <w:r w:rsidR="00367839" w:rsidRPr="00714561">
        <w:rPr>
          <w:rFonts w:ascii="Arial" w:hAnsi="Arial" w:cs="Aharoni"/>
          <w:color w:val="000000" w:themeColor="text1"/>
          <w:sz w:val="28"/>
          <w:szCs w:val="28"/>
        </w:rPr>
        <w:br/>
      </w:r>
      <w:r w:rsidR="00367839" w:rsidRPr="00714561">
        <w:rPr>
          <w:rFonts w:ascii="Arial" w:hAnsi="Arial" w:cs="Aharon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35-</w:t>
      </w:r>
      <w:r w:rsidR="0011369D" w:rsidRPr="005068DD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تحمل 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>صفات غير مرغوبه ولكنها لاتظهر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>على الفرد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= الناقله</w:t>
      </w:r>
      <w:r w:rsid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36-</w:t>
      </w:r>
      <w:r w:rsidR="00367839" w:rsidRPr="005068DD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عوامل الاعاقه اثناء الولاده </w:t>
      </w:r>
      <w:r w:rsidR="0011369D" w:rsidRPr="005068DD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.........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التشنجات و التهاب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67839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السحايا نقص الاكسجين =جميع ماسبق</w:t>
      </w:r>
      <w:r w:rsid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5068DD" w:rsidRDefault="00367839" w:rsidP="005068DD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37-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النظريه </w:t>
      </w:r>
      <w:r w:rsidR="000A4AA0" w:rsidRPr="005068DD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مجموعه من القضايا تتوفر فيها 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شروطها متتعدده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D2126A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.... 1- ان تكون القضايا </w:t>
      </w:r>
      <w:r w:rsidR="000A4AA0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مستندة الى افكار محدده تماما 2-ان تكون القضايا متسقه الواحدة مع الاخرى 3-ان تكون على صورة يمكن ان تستمد منها التعميمات بأتباع الاسلوب الاستقرائي في البحث 4-ان تكون القضايا المكونة للنظريات ذات فائدة </w:t>
      </w:r>
    </w:p>
    <w:p w:rsidR="005068DD" w:rsidRDefault="00367839" w:rsidP="005068DD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38-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خصائص النظريه</w:t>
      </w:r>
      <w:r w:rsidR="00D2126A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.....</w:t>
      </w:r>
      <w:r w:rsidR="00D2126A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D2126A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1- منظور الظاهره الذي تحاول النظرية شرحه او تفسيره 2-التركيب البنائي للنظرية 3- معنى النظرية ومبناها اي مدى الارتباطها با الواقع 4-بساطة النظرية في تفسيرها للظاهره 5-طبيعة الفروض التي تقوم عليها النظرية </w:t>
      </w:r>
    </w:p>
    <w:p w:rsidR="00367839" w:rsidRPr="005068DD" w:rsidRDefault="00367839" w:rsidP="005068DD">
      <w:pPr>
        <w:bidi/>
        <w:rPr>
          <w:rFonts w:ascii="Traditional Arabic" w:hAnsi="Traditional Arabic" w:cs="Aharoni"/>
          <w:b/>
          <w:bCs/>
          <w:color w:val="000000" w:themeColor="text1"/>
          <w:sz w:val="28"/>
          <w:szCs w:val="28"/>
          <w:rtl/>
        </w:rPr>
      </w:pP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39-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نظرية ثورنديك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11369D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........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سلوكي</w:t>
      </w:r>
      <w:r w:rsidR="00905015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40-</w:t>
      </w:r>
      <w:r w:rsidR="0011369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في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نظريه المحاوله والخطاء</w:t>
      </w:r>
      <w:r w:rsidRPr="005068DD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استخدم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= الفئران والكلاب و القطط</w:t>
      </w:r>
      <w:r w:rsidR="00905015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41-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تعريف قانون</w:t>
      </w:r>
      <w:r w:rsidRPr="005068DD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المران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FB7E7C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.... ان الارتباطات بين المثير و الاستجابة تقوى بواسطة الاستعمال وتضعف نتيجة عدم الاستعمال وكلما زادت مرات الممارسه قوي هذا الارتباط و العكس صحيح 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42-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نظرية الاشتراط الاجرائي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= سكنر</w:t>
      </w:r>
      <w:r w:rsidR="00905015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43-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سكنر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= سلوكي</w:t>
      </w:r>
      <w:r w:rsidR="00905015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44-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لقد ميز اسكنر التعزيز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= التعزيز الموجب والتعزيز السالب</w:t>
      </w:r>
      <w:r w:rsidR="00905015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45-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اهمال</w:t>
      </w:r>
      <w:r w:rsidRPr="005068DD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السلوك غير المقبول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....= الانطفاء</w:t>
      </w:r>
      <w:r w:rsidR="00905015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46-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التقريب التتابعي وتدعيم السلوك الذي</w:t>
      </w:r>
      <w:r w:rsidRPr="005068DD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FF0000"/>
          <w:sz w:val="28"/>
          <w:szCs w:val="28"/>
          <w:rtl/>
        </w:rPr>
        <w:t>يقترب تدريجيا من السلوك المرغوب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....= التشكيل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5068DD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5068DD" w:rsidRPr="005068DD">
        <w:rPr>
          <w:rFonts w:asciiTheme="majorBidi" w:hAnsiTheme="majorBidi" w:cstheme="majorBidi"/>
          <w:color w:val="FF0000"/>
          <w:sz w:val="28"/>
          <w:szCs w:val="28"/>
          <w:rtl/>
        </w:rPr>
        <w:t>47</w:t>
      </w:r>
      <w:r w:rsidR="005068DD">
        <w:rPr>
          <w:rFonts w:ascii="Arial" w:hAnsi="Arial" w:cs="Times New Roman" w:hint="cs"/>
          <w:color w:val="FF0000"/>
          <w:sz w:val="28"/>
          <w:szCs w:val="28"/>
          <w:rtl/>
        </w:rPr>
        <w:t>-</w:t>
      </w:r>
      <w:r w:rsidR="000A4AA0">
        <w:rPr>
          <w:rFonts w:ascii="Arial" w:hAnsi="Arial" w:cs="Times New Roman" w:hint="cs"/>
          <w:color w:val="FF0000"/>
          <w:sz w:val="28"/>
          <w:szCs w:val="28"/>
          <w:rtl/>
        </w:rPr>
        <w:t xml:space="preserve"> تركيز القدرات العقليه على الاشياء الملاحظة </w:t>
      </w:r>
      <w:r w:rsidR="000A4AA0" w:rsidRPr="000A4AA0">
        <w:rPr>
          <w:rFonts w:ascii="Arial" w:hAnsi="Arial" w:cs="Times New Roman" w:hint="cs"/>
          <w:color w:val="000000" w:themeColor="text1"/>
          <w:sz w:val="28"/>
          <w:szCs w:val="28"/>
          <w:rtl/>
        </w:rPr>
        <w:t xml:space="preserve">....... </w:t>
      </w:r>
      <w:r w:rsidR="00304D78">
        <w:rPr>
          <w:rFonts w:ascii="Arial" w:hAnsi="Arial" w:cs="Times New Roman" w:hint="cs"/>
          <w:color w:val="000000" w:themeColor="text1"/>
          <w:sz w:val="28"/>
          <w:szCs w:val="28"/>
          <w:rtl/>
        </w:rPr>
        <w:t>ا</w:t>
      </w:r>
      <w:r w:rsidR="00D2126A" w:rsidRPr="000A4AA0">
        <w:rPr>
          <w:rFonts w:ascii="Arial" w:hAnsi="Arial" w:cs="Times New Roman" w:hint="cs"/>
          <w:color w:val="000000" w:themeColor="text1"/>
          <w:sz w:val="28"/>
          <w:szCs w:val="28"/>
          <w:rtl/>
        </w:rPr>
        <w:t>لانتباه .</w:t>
      </w:r>
      <w:r w:rsidR="000A4AA0" w:rsidRPr="00714561">
        <w:rPr>
          <w:rFonts w:ascii="Arial" w:hAnsi="Arial" w:cs="Aharoni"/>
          <w:color w:val="000000" w:themeColor="text1"/>
          <w:sz w:val="28"/>
          <w:szCs w:val="28"/>
        </w:rPr>
        <w:t xml:space="preserve"> </w:t>
      </w:r>
    </w:p>
    <w:p w:rsidR="00304D78" w:rsidRDefault="00304D78" w:rsidP="00304D78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48-</w:t>
      </w:r>
      <w:r w:rsidR="00CE2597" w:rsidRPr="008744AC">
        <w:rPr>
          <w:rFonts w:asciiTheme="majorBidi" w:hAnsiTheme="majorBidi" w:cstheme="majorBidi"/>
          <w:color w:val="FF0000"/>
          <w:sz w:val="28"/>
          <w:szCs w:val="28"/>
          <w:rtl/>
        </w:rPr>
        <w:t>يصنف المعاقين حسب التصنيف التربوي</w:t>
      </w:r>
      <w:r w:rsidR="008744AC" w:rsidRPr="008744AC">
        <w:rPr>
          <w:rFonts w:asciiTheme="majorBidi" w:hAnsiTheme="majorBidi" w:cstheme="majorBidi" w:hint="cs"/>
          <w:color w:val="FF0000"/>
          <w:sz w:val="28"/>
          <w:szCs w:val="28"/>
          <w:rtl/>
        </w:rPr>
        <w:t>ي ....</w:t>
      </w:r>
      <w:r w:rsidR="008744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القابلين للتعليم </w:t>
      </w:r>
      <w:r w:rsidR="008744AC">
        <w:rPr>
          <w:rFonts w:asciiTheme="majorBidi" w:hAnsiTheme="majorBidi" w:cstheme="majorBidi"/>
          <w:color w:val="000000" w:themeColor="text1"/>
          <w:sz w:val="28"/>
          <w:szCs w:val="28"/>
          <w:rtl/>
        </w:rPr>
        <w:t>–</w:t>
      </w:r>
      <w:r w:rsidR="008744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القابلين للتدريب </w:t>
      </w:r>
      <w:r w:rsidR="008744AC">
        <w:rPr>
          <w:rFonts w:asciiTheme="majorBidi" w:hAnsiTheme="majorBidi" w:cstheme="majorBidi"/>
          <w:color w:val="000000" w:themeColor="text1"/>
          <w:sz w:val="28"/>
          <w:szCs w:val="28"/>
          <w:rtl/>
        </w:rPr>
        <w:t>–</w:t>
      </w:r>
      <w:r w:rsidR="008744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غير القابلين للتعليم والتدريب </w:t>
      </w:r>
      <w:r w:rsidR="008744AC" w:rsidRPr="005262CD">
        <w:rPr>
          <w:rFonts w:asciiTheme="majorBidi" w:hAnsiTheme="majorBidi" w:cstheme="majorBidi" w:hint="cs"/>
          <w:color w:val="00B050"/>
          <w:sz w:val="28"/>
          <w:szCs w:val="28"/>
          <w:u w:val="single"/>
          <w:rtl/>
        </w:rPr>
        <w:t xml:space="preserve">( السوال كان جايب فئه </w:t>
      </w:r>
      <w:r w:rsidR="00CE2597" w:rsidRPr="005262CD">
        <w:rPr>
          <w:rFonts w:asciiTheme="majorBidi" w:hAnsiTheme="majorBidi" w:cstheme="majorBidi"/>
          <w:color w:val="00B050"/>
          <w:sz w:val="28"/>
          <w:szCs w:val="28"/>
          <w:u w:val="single"/>
          <w:rtl/>
        </w:rPr>
        <w:t>ليس</w:t>
      </w:r>
      <w:r w:rsidRPr="005262CD">
        <w:rPr>
          <w:rFonts w:asciiTheme="majorBidi" w:hAnsiTheme="majorBidi" w:cstheme="majorBidi" w:hint="cs"/>
          <w:color w:val="00B050"/>
          <w:sz w:val="28"/>
          <w:szCs w:val="28"/>
          <w:u w:val="single"/>
          <w:rtl/>
        </w:rPr>
        <w:t>ت</w:t>
      </w:r>
      <w:r w:rsidR="00CE2597" w:rsidRPr="005262CD">
        <w:rPr>
          <w:rFonts w:asciiTheme="majorBidi" w:hAnsiTheme="majorBidi" w:cstheme="majorBidi"/>
          <w:color w:val="00B050"/>
          <w:sz w:val="28"/>
          <w:szCs w:val="28"/>
          <w:u w:val="single"/>
          <w:rtl/>
        </w:rPr>
        <w:t xml:space="preserve"> من ظمنها</w:t>
      </w:r>
      <w:r w:rsidR="00CE2597" w:rsidRPr="005262CD">
        <w:rPr>
          <w:rFonts w:asciiTheme="majorBidi" w:hAnsiTheme="majorBidi" w:cstheme="majorBidi"/>
          <w:color w:val="00B050"/>
          <w:sz w:val="28"/>
          <w:szCs w:val="28"/>
          <w:u w:val="single"/>
        </w:rPr>
        <w:t xml:space="preserve"> </w:t>
      </w:r>
      <w:r w:rsidRPr="005262CD">
        <w:rPr>
          <w:rFonts w:asciiTheme="majorBidi" w:hAnsiTheme="majorBidi" w:cstheme="majorBidi" w:hint="cs"/>
          <w:color w:val="00B050"/>
          <w:sz w:val="28"/>
          <w:szCs w:val="28"/>
          <w:u w:val="single"/>
          <w:rtl/>
        </w:rPr>
        <w:t xml:space="preserve">هؤلاء الفئات كانت هي الاجابه </w:t>
      </w:r>
      <w:r w:rsidRPr="005262CD">
        <w:rPr>
          <w:rFonts w:asciiTheme="majorBidi" w:hAnsiTheme="majorBidi" w:cstheme="majorBidi"/>
          <w:color w:val="00B050"/>
          <w:sz w:val="28"/>
          <w:szCs w:val="28"/>
          <w:u w:val="single"/>
          <w:rtl/>
        </w:rPr>
        <w:t>–</w:t>
      </w:r>
      <w:r w:rsidRPr="005262CD">
        <w:rPr>
          <w:rFonts w:asciiTheme="majorBidi" w:hAnsiTheme="majorBidi" w:cstheme="majorBidi" w:hint="cs"/>
          <w:color w:val="00B050"/>
          <w:sz w:val="28"/>
          <w:szCs w:val="28"/>
          <w:u w:val="single"/>
          <w:rtl/>
        </w:rPr>
        <w:t xml:space="preserve"> او كان السؤال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304D78" w:rsidRPr="00304D78" w:rsidRDefault="00304D78" w:rsidP="00304D78">
      <w:pPr>
        <w:bidi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8744AC">
        <w:rPr>
          <w:rFonts w:asciiTheme="majorBidi" w:hAnsiTheme="majorBidi" w:cstheme="majorBidi"/>
          <w:color w:val="FF0000"/>
          <w:sz w:val="28"/>
          <w:szCs w:val="28"/>
          <w:rtl/>
        </w:rPr>
        <w:t>يصنف المعاقين حسب التصنيف التربوي</w:t>
      </w:r>
      <w:r w:rsidRPr="008744AC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ي </w:t>
      </w:r>
      <w:r w:rsidRPr="00304D78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.... </w:t>
      </w:r>
      <w:r w:rsidRPr="00304D7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القابلين للتعليم </w:t>
      </w:r>
      <w:r w:rsidRPr="00304D78">
        <w:rPr>
          <w:rFonts w:asciiTheme="majorBidi" w:hAnsiTheme="majorBidi" w:cstheme="majorBidi"/>
          <w:color w:val="000000" w:themeColor="text1"/>
          <w:sz w:val="28"/>
          <w:szCs w:val="28"/>
          <w:rtl/>
        </w:rPr>
        <w:t>–</w:t>
      </w:r>
      <w:r w:rsidRPr="00304D7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القابلين للتدريب </w:t>
      </w:r>
      <w:r w:rsidRPr="00304D78">
        <w:rPr>
          <w:rFonts w:asciiTheme="majorBidi" w:hAnsiTheme="majorBidi" w:cstheme="majorBidi"/>
          <w:color w:val="000000" w:themeColor="text1"/>
          <w:sz w:val="28"/>
          <w:szCs w:val="28"/>
          <w:rtl/>
        </w:rPr>
        <w:t>–</w:t>
      </w:r>
      <w:r w:rsidRPr="00304D7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غير القابلين للتعليم والتدريب  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- </w:t>
      </w:r>
      <w:r w:rsidRPr="00304D78">
        <w:rPr>
          <w:rFonts w:asciiTheme="majorBidi" w:hAnsiTheme="majorBidi" w:cstheme="majorBidi" w:hint="cs"/>
          <w:color w:val="000000" w:themeColor="text1"/>
          <w:sz w:val="28"/>
          <w:szCs w:val="28"/>
          <w:u w:val="single"/>
          <w:rtl/>
        </w:rPr>
        <w:t>الاجابه ج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u w:val="single"/>
          <w:rtl/>
        </w:rPr>
        <w:t>م</w:t>
      </w:r>
      <w:r w:rsidRPr="00304D78">
        <w:rPr>
          <w:rFonts w:asciiTheme="majorBidi" w:hAnsiTheme="majorBidi" w:cstheme="majorBidi" w:hint="cs"/>
          <w:color w:val="000000" w:themeColor="text1"/>
          <w:sz w:val="28"/>
          <w:szCs w:val="28"/>
          <w:u w:val="single"/>
          <w:rtl/>
        </w:rPr>
        <w:t>يع ما سبق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CE2597" w:rsidRDefault="00CE2597" w:rsidP="00304D78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304D78" w:rsidRPr="00CE2597" w:rsidRDefault="00304D78" w:rsidP="00304D78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8744AC" w:rsidRDefault="00CE2597" w:rsidP="008744AC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CE2597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br/>
      </w:r>
      <w:r w:rsidR="00304D78">
        <w:rPr>
          <w:rFonts w:asciiTheme="majorBidi" w:hAnsiTheme="majorBidi" w:cstheme="majorBidi" w:hint="cs"/>
          <w:color w:val="FF0000"/>
          <w:sz w:val="28"/>
          <w:szCs w:val="28"/>
          <w:rtl/>
        </w:rPr>
        <w:t>49-</w:t>
      </w:r>
      <w:r w:rsidR="008744AC" w:rsidRPr="008744AC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التصنيف الاكلينيكي </w:t>
      </w:r>
      <w:r w:rsidRPr="008744AC">
        <w:rPr>
          <w:rFonts w:asciiTheme="majorBidi" w:hAnsiTheme="majorBidi" w:cstheme="majorBidi"/>
          <w:color w:val="FF0000"/>
          <w:sz w:val="28"/>
          <w:szCs w:val="28"/>
          <w:rtl/>
        </w:rPr>
        <w:t>المظهر الخارجي</w:t>
      </w:r>
      <w:r w:rsidR="008744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..... المنغوليين </w:t>
      </w:r>
      <w:r w:rsidR="008744AC">
        <w:rPr>
          <w:rFonts w:asciiTheme="majorBidi" w:hAnsiTheme="majorBidi" w:cstheme="majorBidi"/>
          <w:color w:val="000000" w:themeColor="text1"/>
          <w:sz w:val="28"/>
          <w:szCs w:val="28"/>
          <w:rtl/>
        </w:rPr>
        <w:t>–</w:t>
      </w:r>
      <w:r w:rsidR="008744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القماءة </w:t>
      </w:r>
      <w:r w:rsidR="008744AC">
        <w:rPr>
          <w:rFonts w:asciiTheme="majorBidi" w:hAnsiTheme="majorBidi" w:cstheme="majorBidi"/>
          <w:color w:val="000000" w:themeColor="text1"/>
          <w:sz w:val="28"/>
          <w:szCs w:val="28"/>
          <w:rtl/>
        </w:rPr>
        <w:t>–</w:t>
      </w:r>
      <w:r w:rsidR="008744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صغر حجم الدماغ </w:t>
      </w:r>
      <w:r w:rsidR="008744AC">
        <w:rPr>
          <w:rFonts w:asciiTheme="majorBidi" w:hAnsiTheme="majorBidi" w:cstheme="majorBidi"/>
          <w:color w:val="000000" w:themeColor="text1"/>
          <w:sz w:val="28"/>
          <w:szCs w:val="28"/>
          <w:rtl/>
        </w:rPr>
        <w:t>–</w:t>
      </w:r>
      <w:r w:rsidR="008744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استسقاء الدماغ </w:t>
      </w:r>
      <w:r w:rsidR="008744AC">
        <w:rPr>
          <w:rFonts w:asciiTheme="majorBidi" w:hAnsiTheme="majorBidi" w:cstheme="majorBidi"/>
          <w:color w:val="000000" w:themeColor="text1"/>
          <w:sz w:val="28"/>
          <w:szCs w:val="28"/>
          <w:rtl/>
        </w:rPr>
        <w:t>–</w:t>
      </w:r>
      <w:r w:rsidR="008744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اضطراب التمثيل الغذائي </w:t>
      </w:r>
      <w:r w:rsidR="008744AC" w:rsidRPr="005262CD">
        <w:rPr>
          <w:rFonts w:asciiTheme="majorBidi" w:hAnsiTheme="majorBidi" w:cstheme="majorBidi" w:hint="cs"/>
          <w:color w:val="00B050"/>
          <w:sz w:val="28"/>
          <w:szCs w:val="28"/>
          <w:u w:val="single"/>
          <w:rtl/>
        </w:rPr>
        <w:t>( المطلوب من السؤال كان في خيار ليس من ضمن حالات المظهر الخارجي</w:t>
      </w:r>
      <w:r w:rsidR="008744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5068DD" w:rsidRDefault="00D962B7" w:rsidP="00D962B7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50-</w:t>
      </w:r>
      <w:r w:rsidR="00CE2597" w:rsidRPr="00304D78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من مسببات </w:t>
      </w:r>
      <w:r w:rsidR="00304D78" w:rsidRPr="00304D78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الاعاقه </w:t>
      </w:r>
      <w:r w:rsidR="00CE2597" w:rsidRPr="00304D78">
        <w:rPr>
          <w:rFonts w:asciiTheme="majorBidi" w:hAnsiTheme="majorBidi" w:cstheme="majorBidi"/>
          <w:color w:val="FF0000"/>
          <w:sz w:val="28"/>
          <w:szCs w:val="28"/>
          <w:rtl/>
        </w:rPr>
        <w:t>اثناء الولاده</w:t>
      </w:r>
      <w:r w:rsidR="00CE2597" w:rsidRPr="00CE2597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304D78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....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الولااده المبستره  هي عدم اكتمال الحمل </w:t>
      </w:r>
    </w:p>
    <w:p w:rsidR="00D962B7" w:rsidRPr="00D962B7" w:rsidRDefault="00D962B7" w:rsidP="005068DD">
      <w:pPr>
        <w:bidi/>
        <w:rPr>
          <w:rFonts w:ascii="Arial" w:hAnsi="Arial" w:cs="Times New Roman"/>
          <w:color w:val="000000" w:themeColor="text1"/>
          <w:sz w:val="28"/>
          <w:szCs w:val="28"/>
          <w:rtl/>
        </w:rPr>
      </w:pPr>
      <w:r w:rsidRPr="00D962B7">
        <w:rPr>
          <w:rFonts w:asciiTheme="majorBidi" w:hAnsiTheme="majorBidi" w:cstheme="majorBidi"/>
          <w:color w:val="FF0000"/>
          <w:sz w:val="28"/>
          <w:szCs w:val="28"/>
          <w:rtl/>
        </w:rPr>
        <w:t>51</w:t>
      </w:r>
      <w:r>
        <w:rPr>
          <w:rFonts w:ascii="Arial" w:hAnsi="Arial" w:cs="Arial" w:hint="cs"/>
          <w:color w:val="FF0000"/>
          <w:sz w:val="28"/>
          <w:szCs w:val="28"/>
          <w:rtl/>
        </w:rPr>
        <w:t>-</w:t>
      </w:r>
      <w:r w:rsidR="005068DD" w:rsidRPr="00D962B7">
        <w:rPr>
          <w:rFonts w:ascii="Arial" w:hAnsi="Arial" w:cs="Arial"/>
          <w:color w:val="FF0000"/>
          <w:sz w:val="28"/>
          <w:szCs w:val="28"/>
          <w:rtl/>
        </w:rPr>
        <w:t>تصنيف</w:t>
      </w:r>
      <w:r w:rsidR="005068DD" w:rsidRPr="00D962B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5068DD" w:rsidRPr="00D962B7">
        <w:rPr>
          <w:rFonts w:ascii="Arial" w:hAnsi="Arial" w:cs="Arial"/>
          <w:color w:val="FF0000"/>
          <w:sz w:val="28"/>
          <w:szCs w:val="28"/>
          <w:rtl/>
        </w:rPr>
        <w:t>لاعاقه</w:t>
      </w:r>
      <w:r w:rsidR="005068DD" w:rsidRPr="00D962B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5068DD" w:rsidRPr="00D962B7">
        <w:rPr>
          <w:rFonts w:ascii="Arial" w:hAnsi="Arial" w:cs="Arial"/>
          <w:color w:val="FF0000"/>
          <w:sz w:val="28"/>
          <w:szCs w:val="28"/>
          <w:rtl/>
        </w:rPr>
        <w:t>العقليه</w:t>
      </w:r>
      <w:r w:rsidR="005068DD" w:rsidRPr="00D962B7">
        <w:rPr>
          <w:rFonts w:ascii="Arial" w:hAnsi="Arial" w:cs="Aharoni"/>
          <w:color w:val="FF0000"/>
          <w:sz w:val="28"/>
          <w:szCs w:val="28"/>
        </w:rPr>
        <w:t xml:space="preserve"> </w:t>
      </w:r>
      <w:r w:rsidR="005068DD" w:rsidRPr="00D962B7">
        <w:rPr>
          <w:rFonts w:ascii="Arial" w:hAnsi="Arial" w:cs="Arial"/>
          <w:color w:val="FF0000"/>
          <w:sz w:val="28"/>
          <w:szCs w:val="28"/>
          <w:rtl/>
        </w:rPr>
        <w:t>على</w:t>
      </w:r>
      <w:r w:rsidR="005068DD" w:rsidRPr="00D962B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5068DD" w:rsidRPr="00D962B7">
        <w:rPr>
          <w:rFonts w:ascii="Arial" w:hAnsi="Arial" w:cs="Arial"/>
          <w:color w:val="FF0000"/>
          <w:sz w:val="28"/>
          <w:szCs w:val="28"/>
          <w:rtl/>
        </w:rPr>
        <w:t>اساس</w:t>
      </w:r>
      <w:r w:rsidR="005068DD" w:rsidRPr="00D962B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5068DD" w:rsidRPr="00D962B7">
        <w:rPr>
          <w:rFonts w:ascii="Arial" w:hAnsi="Arial" w:cs="Arial"/>
          <w:color w:val="FF0000"/>
          <w:sz w:val="28"/>
          <w:szCs w:val="28"/>
          <w:rtl/>
        </w:rPr>
        <w:t>نفسي</w:t>
      </w:r>
      <w:r w:rsidR="005068DD" w:rsidRPr="00D962B7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5068DD" w:rsidRPr="00D962B7">
        <w:rPr>
          <w:rFonts w:ascii="Arial" w:hAnsi="Arial" w:cs="Arial"/>
          <w:color w:val="FF0000"/>
          <w:sz w:val="28"/>
          <w:szCs w:val="28"/>
          <w:rtl/>
        </w:rPr>
        <w:t>اجتماعي</w:t>
      </w:r>
      <w:r w:rsidR="005068DD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</w:t>
      </w:r>
      <w:r>
        <w:rPr>
          <w:rFonts w:ascii="Arial" w:hAnsi="Arial" w:cs="Aharoni" w:hint="cs"/>
          <w:color w:val="000000" w:themeColor="text1"/>
          <w:sz w:val="28"/>
          <w:szCs w:val="28"/>
          <w:rtl/>
        </w:rPr>
        <w:t xml:space="preserve">.... </w:t>
      </w:r>
      <w:r>
        <w:rPr>
          <w:rFonts w:ascii="Arial" w:hAnsi="Arial" w:cs="Times New Roman" w:hint="cs"/>
          <w:color w:val="000000" w:themeColor="text1"/>
          <w:sz w:val="28"/>
          <w:szCs w:val="28"/>
          <w:rtl/>
        </w:rPr>
        <w:t xml:space="preserve">الاعاقة المتوسطة </w:t>
      </w:r>
      <w:r>
        <w:rPr>
          <w:rFonts w:ascii="Arial" w:hAnsi="Arial" w:cs="Times New Roman"/>
          <w:color w:val="000000" w:themeColor="text1"/>
          <w:sz w:val="28"/>
          <w:szCs w:val="28"/>
          <w:rtl/>
        </w:rPr>
        <w:t>–</w:t>
      </w:r>
      <w:r>
        <w:rPr>
          <w:rFonts w:ascii="Arial" w:hAnsi="Arial" w:cs="Times New Roman" w:hint="cs"/>
          <w:color w:val="000000" w:themeColor="text1"/>
          <w:sz w:val="28"/>
          <w:szCs w:val="28"/>
          <w:rtl/>
        </w:rPr>
        <w:t xml:space="preserve"> البسيطه </w:t>
      </w:r>
      <w:r>
        <w:rPr>
          <w:rFonts w:ascii="Arial" w:hAnsi="Arial" w:cs="Times New Roman"/>
          <w:color w:val="000000" w:themeColor="text1"/>
          <w:sz w:val="28"/>
          <w:szCs w:val="28"/>
          <w:rtl/>
        </w:rPr>
        <w:t>–</w:t>
      </w:r>
      <w:r>
        <w:rPr>
          <w:rFonts w:ascii="Arial" w:hAnsi="Arial" w:cs="Times New Roman" w:hint="cs"/>
          <w:color w:val="000000" w:themeColor="text1"/>
          <w:sz w:val="28"/>
          <w:szCs w:val="28"/>
          <w:rtl/>
        </w:rPr>
        <w:t xml:space="preserve"> الشديده </w:t>
      </w:r>
    </w:p>
    <w:p w:rsidR="005068DD" w:rsidRDefault="00D962B7" w:rsidP="00231CE9">
      <w:pPr>
        <w:bidi/>
        <w:rPr>
          <w:rFonts w:ascii="Arial" w:hAnsi="Arial" w:cs="Arial"/>
          <w:color w:val="000000" w:themeColor="text1"/>
          <w:sz w:val="28"/>
          <w:szCs w:val="28"/>
        </w:rPr>
      </w:pPr>
      <w:r w:rsidRPr="005262CD">
        <w:rPr>
          <w:rFonts w:ascii="Arial" w:hAnsi="Arial" w:cs="Arial" w:hint="cs"/>
          <w:color w:val="00B050"/>
          <w:sz w:val="28"/>
          <w:szCs w:val="28"/>
          <w:u w:val="single"/>
          <w:rtl/>
        </w:rPr>
        <w:t>(</w:t>
      </w:r>
      <w:r w:rsidR="005068DD" w:rsidRPr="005262CD">
        <w:rPr>
          <w:rFonts w:ascii="Arial" w:hAnsi="Arial" w:cs="Arial"/>
          <w:color w:val="00B050"/>
          <w:sz w:val="28"/>
          <w:szCs w:val="28"/>
          <w:u w:val="single"/>
          <w:rtl/>
        </w:rPr>
        <w:t>اعطى</w:t>
      </w:r>
      <w:r w:rsidR="005068DD" w:rsidRPr="005262CD">
        <w:rPr>
          <w:rFonts w:ascii="Arial" w:hAnsi="Arial" w:cs="Aharoni"/>
          <w:color w:val="00B050"/>
          <w:sz w:val="28"/>
          <w:szCs w:val="28"/>
          <w:u w:val="single"/>
          <w:rtl/>
        </w:rPr>
        <w:t xml:space="preserve"> </w:t>
      </w:r>
      <w:r w:rsidR="0003095C" w:rsidRPr="005262CD">
        <w:rPr>
          <w:rFonts w:ascii="Arial" w:hAnsi="Arial" w:cs="Arial"/>
          <w:color w:val="00B050"/>
          <w:sz w:val="28"/>
          <w:szCs w:val="28"/>
          <w:u w:val="single"/>
          <w:rtl/>
        </w:rPr>
        <w:t>خ</w:t>
      </w:r>
      <w:r w:rsidR="0003095C" w:rsidRPr="005262CD">
        <w:rPr>
          <w:rFonts w:ascii="Arial" w:hAnsi="Arial" w:cs="Arial" w:hint="cs"/>
          <w:color w:val="00B050"/>
          <w:sz w:val="28"/>
          <w:szCs w:val="28"/>
          <w:u w:val="single"/>
          <w:rtl/>
        </w:rPr>
        <w:t>يار</w:t>
      </w:r>
      <w:r w:rsidR="005068DD" w:rsidRPr="005262CD">
        <w:rPr>
          <w:rFonts w:ascii="Arial" w:hAnsi="Arial" w:cs="Arial"/>
          <w:color w:val="00B050"/>
          <w:sz w:val="28"/>
          <w:szCs w:val="28"/>
          <w:u w:val="single"/>
          <w:rtl/>
        </w:rPr>
        <w:t>ات</w:t>
      </w:r>
      <w:r w:rsidR="005068DD" w:rsidRPr="005262CD">
        <w:rPr>
          <w:rFonts w:ascii="Arial" w:hAnsi="Arial" w:cs="Aharoni"/>
          <w:color w:val="00B050"/>
          <w:sz w:val="28"/>
          <w:szCs w:val="28"/>
          <w:u w:val="single"/>
          <w:rtl/>
        </w:rPr>
        <w:t xml:space="preserve"> </w:t>
      </w:r>
      <w:r w:rsidR="005068DD" w:rsidRPr="005262CD">
        <w:rPr>
          <w:rFonts w:ascii="Arial" w:hAnsi="Arial" w:cs="Arial"/>
          <w:color w:val="00B050"/>
          <w:sz w:val="28"/>
          <w:szCs w:val="28"/>
          <w:u w:val="single"/>
          <w:rtl/>
        </w:rPr>
        <w:t>وقال</w:t>
      </w:r>
      <w:r w:rsidR="005068DD" w:rsidRPr="005262CD">
        <w:rPr>
          <w:rFonts w:ascii="Arial" w:hAnsi="Arial" w:cs="Aharoni"/>
          <w:color w:val="00B050"/>
          <w:sz w:val="28"/>
          <w:szCs w:val="28"/>
          <w:u w:val="single"/>
          <w:rtl/>
        </w:rPr>
        <w:t xml:space="preserve"> </w:t>
      </w:r>
      <w:r w:rsidR="005068DD" w:rsidRPr="005262CD">
        <w:rPr>
          <w:rFonts w:ascii="Arial" w:hAnsi="Arial" w:cs="Arial"/>
          <w:color w:val="00B050"/>
          <w:sz w:val="28"/>
          <w:szCs w:val="28"/>
          <w:u w:val="single"/>
          <w:rtl/>
        </w:rPr>
        <w:t>واحده</w:t>
      </w:r>
      <w:r w:rsidR="005068DD" w:rsidRPr="005262CD">
        <w:rPr>
          <w:rFonts w:ascii="Arial" w:hAnsi="Arial" w:cs="Aharoni"/>
          <w:color w:val="00B050"/>
          <w:sz w:val="28"/>
          <w:szCs w:val="28"/>
          <w:u w:val="single"/>
          <w:rtl/>
        </w:rPr>
        <w:t xml:space="preserve"> </w:t>
      </w:r>
      <w:r w:rsidR="005068DD" w:rsidRPr="005262CD">
        <w:rPr>
          <w:rFonts w:ascii="Arial" w:hAnsi="Arial" w:cs="Arial"/>
          <w:color w:val="00B050"/>
          <w:sz w:val="28"/>
          <w:szCs w:val="28"/>
          <w:u w:val="single"/>
          <w:rtl/>
        </w:rPr>
        <w:t>ماهيب</w:t>
      </w:r>
      <w:r w:rsidR="005068DD" w:rsidRPr="005262CD">
        <w:rPr>
          <w:rFonts w:ascii="Arial" w:hAnsi="Arial" w:cs="Aharoni"/>
          <w:color w:val="00B050"/>
          <w:sz w:val="28"/>
          <w:szCs w:val="28"/>
          <w:u w:val="single"/>
          <w:rtl/>
        </w:rPr>
        <w:t xml:space="preserve"> </w:t>
      </w:r>
      <w:r w:rsidR="005068DD" w:rsidRPr="005262CD">
        <w:rPr>
          <w:rFonts w:ascii="Arial" w:hAnsi="Arial" w:cs="Arial"/>
          <w:color w:val="00B050"/>
          <w:sz w:val="28"/>
          <w:szCs w:val="28"/>
          <w:u w:val="single"/>
          <w:rtl/>
        </w:rPr>
        <w:t>من</w:t>
      </w:r>
      <w:r w:rsidR="005068DD" w:rsidRPr="005262CD">
        <w:rPr>
          <w:rFonts w:ascii="Arial" w:hAnsi="Arial" w:cs="Aharoni"/>
          <w:color w:val="00B050"/>
          <w:sz w:val="28"/>
          <w:szCs w:val="28"/>
          <w:u w:val="single"/>
        </w:rPr>
        <w:t xml:space="preserve"> </w:t>
      </w:r>
      <w:r w:rsidR="005068DD" w:rsidRPr="005262CD">
        <w:rPr>
          <w:rFonts w:ascii="Arial" w:hAnsi="Arial" w:cs="Arial"/>
          <w:color w:val="00B050"/>
          <w:sz w:val="28"/>
          <w:szCs w:val="28"/>
          <w:u w:val="single"/>
          <w:rtl/>
        </w:rPr>
        <w:t>التصنيف</w:t>
      </w:r>
      <w:r w:rsidR="005068DD" w:rsidRPr="005262CD">
        <w:rPr>
          <w:rFonts w:ascii="Arial" w:hAnsi="Arial" w:cs="Aharoni"/>
          <w:color w:val="00B050"/>
          <w:sz w:val="28"/>
          <w:szCs w:val="28"/>
          <w:u w:val="single"/>
          <w:rtl/>
        </w:rPr>
        <w:t xml:space="preserve"> </w:t>
      </w:r>
      <w:r w:rsidR="005068DD" w:rsidRPr="005262CD">
        <w:rPr>
          <w:rFonts w:ascii="Arial" w:hAnsi="Arial" w:cs="Arial"/>
          <w:color w:val="00B050"/>
          <w:sz w:val="28"/>
          <w:szCs w:val="28"/>
          <w:u w:val="single"/>
          <w:rtl/>
        </w:rPr>
        <w:t>الاجتماعي</w:t>
      </w:r>
      <w:r w:rsidR="005068DD" w:rsidRPr="00D962B7">
        <w:rPr>
          <w:rFonts w:ascii="Arial" w:hAnsi="Arial" w:cs="Aharoni"/>
          <w:color w:val="00B050"/>
          <w:sz w:val="28"/>
          <w:szCs w:val="28"/>
        </w:rPr>
        <w:t xml:space="preserve"> .</w:t>
      </w:r>
      <w:r w:rsidR="005068DD" w:rsidRPr="00714561">
        <w:rPr>
          <w:rFonts w:ascii="Arial" w:hAnsi="Arial" w:cs="Aharoni"/>
          <w:color w:val="000000" w:themeColor="text1"/>
          <w:sz w:val="28"/>
          <w:szCs w:val="28"/>
        </w:rPr>
        <w:br/>
      </w:r>
      <w:r w:rsidR="00231CE9" w:rsidRPr="00231CE9">
        <w:rPr>
          <w:rFonts w:asciiTheme="majorBidi" w:hAnsiTheme="majorBidi" w:cstheme="majorBidi"/>
          <w:color w:val="FF0000"/>
          <w:sz w:val="28"/>
          <w:szCs w:val="28"/>
          <w:rtl/>
        </w:rPr>
        <w:t>52</w:t>
      </w:r>
      <w:r w:rsidR="00231CE9">
        <w:rPr>
          <w:rFonts w:ascii="Arial" w:hAnsi="Arial" w:cs="Arial" w:hint="cs"/>
          <w:color w:val="FF0000"/>
          <w:sz w:val="28"/>
          <w:szCs w:val="28"/>
          <w:rtl/>
        </w:rPr>
        <w:t>-</w:t>
      </w:r>
      <w:r w:rsidR="005068DD" w:rsidRPr="00AF174A">
        <w:rPr>
          <w:rFonts w:ascii="Arial" w:hAnsi="Arial" w:cs="Arial"/>
          <w:color w:val="FF0000"/>
          <w:sz w:val="28"/>
          <w:szCs w:val="28"/>
          <w:rtl/>
        </w:rPr>
        <w:t>فئات</w:t>
      </w:r>
      <w:r w:rsidR="005068DD" w:rsidRPr="00AF174A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5068DD" w:rsidRPr="00AF174A">
        <w:rPr>
          <w:rFonts w:ascii="Arial" w:hAnsi="Arial" w:cs="Arial"/>
          <w:color w:val="FF0000"/>
          <w:sz w:val="28"/>
          <w:szCs w:val="28"/>
          <w:rtl/>
        </w:rPr>
        <w:t>المعاقين</w:t>
      </w:r>
      <w:r w:rsidR="005068DD" w:rsidRPr="00AF174A">
        <w:rPr>
          <w:rFonts w:ascii="Arial" w:hAnsi="Arial" w:cs="Aharoni"/>
          <w:color w:val="FF0000"/>
          <w:sz w:val="28"/>
          <w:szCs w:val="28"/>
          <w:rtl/>
        </w:rPr>
        <w:t xml:space="preserve"> </w:t>
      </w:r>
      <w:r w:rsidR="005068DD" w:rsidRPr="00AF174A">
        <w:rPr>
          <w:rFonts w:ascii="Arial" w:hAnsi="Arial" w:cs="Arial"/>
          <w:color w:val="FF0000"/>
          <w:sz w:val="28"/>
          <w:szCs w:val="28"/>
          <w:rtl/>
        </w:rPr>
        <w:t>عقليا</w:t>
      </w:r>
      <w:r w:rsidR="005068DD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= </w:t>
      </w:r>
      <w:r w:rsidR="00231CE9">
        <w:rPr>
          <w:rFonts w:ascii="Arial" w:hAnsi="Arial" w:cs="Times New Roman" w:hint="cs"/>
          <w:color w:val="000000" w:themeColor="text1"/>
          <w:sz w:val="28"/>
          <w:szCs w:val="28"/>
          <w:rtl/>
        </w:rPr>
        <w:t xml:space="preserve">جاب خيارات </w:t>
      </w:r>
      <w:r w:rsidR="005068DD" w:rsidRPr="00714561">
        <w:rPr>
          <w:rFonts w:ascii="Arial" w:hAnsi="Arial" w:cs="Arial"/>
          <w:color w:val="000000" w:themeColor="text1"/>
          <w:sz w:val="28"/>
          <w:szCs w:val="28"/>
          <w:rtl/>
        </w:rPr>
        <w:t>واحده</w:t>
      </w:r>
      <w:r w:rsidR="005068DD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</w:t>
      </w:r>
      <w:r w:rsidR="005068DD" w:rsidRPr="00714561">
        <w:rPr>
          <w:rFonts w:ascii="Arial" w:hAnsi="Arial" w:cs="Arial"/>
          <w:color w:val="000000" w:themeColor="text1"/>
          <w:sz w:val="28"/>
          <w:szCs w:val="28"/>
          <w:rtl/>
        </w:rPr>
        <w:t>من</w:t>
      </w:r>
      <w:r w:rsidR="005068DD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</w:t>
      </w:r>
      <w:r w:rsidR="005068DD" w:rsidRPr="00714561">
        <w:rPr>
          <w:rFonts w:ascii="Arial" w:hAnsi="Arial" w:cs="Arial"/>
          <w:color w:val="000000" w:themeColor="text1"/>
          <w:sz w:val="28"/>
          <w:szCs w:val="28"/>
          <w:rtl/>
        </w:rPr>
        <w:t>الخيرات</w:t>
      </w:r>
      <w:r w:rsidR="005068DD" w:rsidRPr="00714561">
        <w:rPr>
          <w:rFonts w:ascii="Arial" w:hAnsi="Arial" w:cs="Aharoni"/>
          <w:color w:val="000000" w:themeColor="text1"/>
          <w:sz w:val="28"/>
          <w:szCs w:val="28"/>
        </w:rPr>
        <w:t xml:space="preserve"> </w:t>
      </w:r>
      <w:r w:rsidR="005068DD" w:rsidRPr="00714561">
        <w:rPr>
          <w:rFonts w:ascii="Arial" w:hAnsi="Arial" w:cs="Arial"/>
          <w:color w:val="000000" w:themeColor="text1"/>
          <w:sz w:val="28"/>
          <w:szCs w:val="28"/>
          <w:rtl/>
        </w:rPr>
        <w:t>ليست</w:t>
      </w:r>
      <w:r w:rsidR="005068DD" w:rsidRPr="00714561">
        <w:rPr>
          <w:rFonts w:ascii="Arial" w:hAnsi="Arial" w:cs="Aharoni"/>
          <w:color w:val="000000" w:themeColor="text1"/>
          <w:sz w:val="28"/>
          <w:szCs w:val="28"/>
          <w:rtl/>
        </w:rPr>
        <w:t xml:space="preserve"> </w:t>
      </w:r>
      <w:r w:rsidR="005068DD" w:rsidRPr="00714561">
        <w:rPr>
          <w:rFonts w:ascii="Arial" w:hAnsi="Arial" w:cs="Arial"/>
          <w:color w:val="000000" w:themeColor="text1"/>
          <w:sz w:val="28"/>
          <w:szCs w:val="28"/>
          <w:rtl/>
        </w:rPr>
        <w:t>صحيحه</w:t>
      </w:r>
    </w:p>
    <w:p w:rsidR="005068DD" w:rsidRPr="003D76B2" w:rsidRDefault="003D76B2" w:rsidP="003D76B2">
      <w:pPr>
        <w:bidi/>
        <w:rPr>
          <w:rFonts w:ascii="Arial" w:hAnsi="Arial" w:cs="Aharoni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FF0000"/>
          <w:sz w:val="28"/>
          <w:szCs w:val="28"/>
          <w:rtl/>
        </w:rPr>
        <w:t>53-</w:t>
      </w:r>
      <w:r w:rsidR="00A43D24">
        <w:rPr>
          <w:rFonts w:ascii="Arial" w:hAnsi="Arial" w:cs="Arial" w:hint="cs"/>
          <w:color w:val="FF0000"/>
          <w:sz w:val="28"/>
          <w:szCs w:val="28"/>
          <w:rtl/>
        </w:rPr>
        <w:t>-</w:t>
      </w:r>
      <w:r w:rsidR="00C646B9" w:rsidRPr="00A43D24">
        <w:rPr>
          <w:rFonts w:ascii="Arial" w:hAnsi="Arial" w:cs="Arial" w:hint="cs"/>
          <w:color w:val="FF0000"/>
          <w:sz w:val="28"/>
          <w:szCs w:val="28"/>
          <w:rtl/>
        </w:rPr>
        <w:t xml:space="preserve">يظهر </w:t>
      </w:r>
      <w:r w:rsidR="00A43D24" w:rsidRPr="00A43D24">
        <w:rPr>
          <w:rFonts w:ascii="Arial" w:hAnsi="Arial" w:cs="Arial" w:hint="cs"/>
          <w:color w:val="FF0000"/>
          <w:sz w:val="28"/>
          <w:szCs w:val="28"/>
          <w:rtl/>
        </w:rPr>
        <w:t>كصفة سائدة  او ناقلة اومتنحية</w:t>
      </w:r>
      <w:r w:rsidR="00A43D24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 ....اختلال العامل الرسايزيسي</w:t>
      </w:r>
    </w:p>
    <w:p w:rsidR="00F74CD4" w:rsidRDefault="003D76B2" w:rsidP="005068DD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54-</w:t>
      </w:r>
      <w:r w:rsidR="00D962B7" w:rsidRPr="00A43D24">
        <w:rPr>
          <w:rFonts w:asciiTheme="majorBidi" w:hAnsiTheme="majorBidi" w:cstheme="majorBidi"/>
          <w:color w:val="FF0000"/>
          <w:sz w:val="28"/>
          <w:szCs w:val="28"/>
          <w:rtl/>
        </w:rPr>
        <w:t>العوامل الجينيه</w:t>
      </w:r>
      <w:r w:rsidR="00D962B7" w:rsidRPr="00A43D24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D962B7" w:rsidRPr="00A43D24">
        <w:rPr>
          <w:rFonts w:asciiTheme="majorBidi" w:hAnsiTheme="majorBidi" w:cstheme="majorBidi"/>
          <w:color w:val="FF0000"/>
          <w:sz w:val="28"/>
          <w:szCs w:val="28"/>
          <w:rtl/>
        </w:rPr>
        <w:t>المرغوبه</w:t>
      </w:r>
      <w:r w:rsidR="00D962B7" w:rsidRPr="005068DD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F74CD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...</w:t>
      </w:r>
      <w:r w:rsidR="00A43D2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الجينات السائده </w:t>
      </w:r>
    </w:p>
    <w:p w:rsidR="005068DD" w:rsidRPr="00B8784E" w:rsidRDefault="003D76B2" w:rsidP="003D76B2">
      <w:pPr>
        <w:bidi/>
        <w:rPr>
          <w:rFonts w:cs="Aharoni"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55-</w:t>
      </w:r>
      <w:r w:rsidR="00D962B7" w:rsidRPr="00A43D24">
        <w:rPr>
          <w:rFonts w:asciiTheme="majorBidi" w:hAnsiTheme="majorBidi" w:cstheme="majorBidi"/>
          <w:color w:val="FF0000"/>
          <w:sz w:val="28"/>
          <w:szCs w:val="28"/>
          <w:rtl/>
        </w:rPr>
        <w:t>الناقله والغير مرغوبه</w:t>
      </w:r>
      <w:r w:rsidR="00A43D2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لا تظهر على الفرد</w:t>
      </w:r>
      <w:r w:rsidR="00D962B7" w:rsidRPr="005068DD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A43D2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.. الجينات الناقلة </w:t>
      </w:r>
      <w:r w:rsidR="00F74CD4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</w:p>
    <w:p w:rsidR="005068DD" w:rsidRPr="005262CD" w:rsidRDefault="008744AC" w:rsidP="00F74CD4">
      <w:pPr>
        <w:bidi/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5262CD">
        <w:rPr>
          <w:rFonts w:asciiTheme="majorBidi" w:hAnsiTheme="majorBidi" w:cstheme="majorBidi"/>
          <w:color w:val="00B050"/>
          <w:sz w:val="28"/>
          <w:szCs w:val="28"/>
          <w:rtl/>
        </w:rPr>
        <w:t>الفريق متعدد التخصصات</w:t>
      </w:r>
      <w:r w:rsidR="00F74CD4" w:rsidRPr="005262CD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مو</w:t>
      </w:r>
      <w:r w:rsidRPr="005262CD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موجود بالملزمه ؟!!!</w:t>
      </w:r>
      <w:r w:rsidR="00F74CD4" w:rsidRPr="005262CD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يقولون </w:t>
      </w:r>
      <w:r w:rsidR="00A43D24" w:rsidRPr="005262CD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جاب منه</w:t>
      </w:r>
      <w:r w:rsidRPr="005262CD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اسئله </w:t>
      </w:r>
      <w:r w:rsidR="00F74CD4" w:rsidRPr="005262CD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!!!!!!!!!! </w:t>
      </w:r>
    </w:p>
    <w:p w:rsidR="005522A5" w:rsidRPr="00F74CD4" w:rsidRDefault="005522A5" w:rsidP="00300883">
      <w:pPr>
        <w:bidi/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5262CD">
        <w:rPr>
          <w:rFonts w:asciiTheme="majorBidi" w:hAnsiTheme="majorBidi" w:cstheme="majorBidi" w:hint="cs"/>
          <w:color w:val="00B050"/>
          <w:sz w:val="28"/>
          <w:szCs w:val="28"/>
          <w:rtl/>
        </w:rPr>
        <w:t>الدكتور اعتمد با اسئلته على معلومات سابقه لبعض المواد مثل مادة الاعاقه العقليه</w:t>
      </w:r>
      <w:r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 </w:t>
      </w:r>
    </w:p>
    <w:p w:rsidR="00231CE9" w:rsidRPr="005262CD" w:rsidRDefault="00231CE9" w:rsidP="00300883">
      <w:pPr>
        <w:bidi/>
        <w:jc w:val="both"/>
        <w:rPr>
          <w:rFonts w:asciiTheme="majorBidi" w:hAnsiTheme="majorBidi" w:cstheme="majorBidi"/>
          <w:b/>
          <w:bCs/>
          <w:color w:val="0070C0"/>
          <w:sz w:val="28"/>
          <w:szCs w:val="28"/>
          <w:rtl/>
        </w:rPr>
      </w:pPr>
      <w:r w:rsidRPr="005262CD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 xml:space="preserve">الواجبات </w:t>
      </w:r>
      <w:r w:rsidR="005262CD" w:rsidRPr="005262CD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 xml:space="preserve">جابها كلها </w:t>
      </w:r>
    </w:p>
    <w:p w:rsidR="00231CE9" w:rsidRPr="00300883" w:rsidRDefault="00231CE9" w:rsidP="00300883">
      <w:pPr>
        <w:bidi/>
        <w:rPr>
          <w:color w:val="FF0000"/>
          <w:sz w:val="28"/>
          <w:szCs w:val="28"/>
          <w:rtl/>
        </w:rPr>
      </w:pPr>
      <w:r w:rsidRPr="00300883">
        <w:rPr>
          <w:rFonts w:hint="cs"/>
          <w:color w:val="FF0000"/>
          <w:sz w:val="28"/>
          <w:szCs w:val="28"/>
          <w:rtl/>
        </w:rPr>
        <w:t>1 / التالية من الخصائص النظرية حتى تكون ذات اهمية :-</w:t>
      </w:r>
    </w:p>
    <w:p w:rsidR="00231CE9" w:rsidRPr="00300883" w:rsidRDefault="00231CE9" w:rsidP="00231CE9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التركيب البنائي للنظرية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</w:t>
      </w:r>
      <w:r w:rsidR="00300883" w:rsidRPr="00300883">
        <w:rPr>
          <w:rFonts w:hint="cs"/>
          <w:color w:val="000000" w:themeColor="text1"/>
          <w:sz w:val="28"/>
          <w:szCs w:val="28"/>
          <w:rtl/>
        </w:rPr>
        <w:t xml:space="preserve">     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00883" w:rsidRPr="00300883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 معنى النظرية وبنيتها</w:t>
      </w:r>
    </w:p>
    <w:p w:rsidR="00231CE9" w:rsidRPr="00300883" w:rsidRDefault="00231CE9" w:rsidP="003D76B2">
      <w:pPr>
        <w:pStyle w:val="ListParagraph"/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بساطة النظرية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          </w:t>
      </w:r>
      <w:r w:rsidR="00300883" w:rsidRPr="00300883">
        <w:rPr>
          <w:rFonts w:hint="cs"/>
          <w:color w:val="000000" w:themeColor="text1"/>
          <w:sz w:val="28"/>
          <w:szCs w:val="28"/>
          <w:rtl/>
        </w:rPr>
        <w:t xml:space="preserve">     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   </w:t>
      </w:r>
      <w:r w:rsidR="003D76B2" w:rsidRPr="00300883">
        <w:rPr>
          <w:rFonts w:hint="cs"/>
          <w:color w:val="000000" w:themeColor="text1"/>
          <w:sz w:val="28"/>
          <w:szCs w:val="28"/>
          <w:u w:val="single"/>
          <w:rtl/>
        </w:rPr>
        <w:t>جميع ما ذكر صحيح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231CE9" w:rsidRPr="00300883" w:rsidRDefault="00231CE9" w:rsidP="00231CE9">
      <w:pPr>
        <w:jc w:val="right"/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FF0000"/>
          <w:sz w:val="28"/>
          <w:szCs w:val="28"/>
          <w:rtl/>
        </w:rPr>
        <w:t>2 / قيام الكائن</w:t>
      </w:r>
      <w:r w:rsidRPr="00300883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300883">
        <w:rPr>
          <w:rFonts w:hint="cs"/>
          <w:color w:val="FF0000"/>
          <w:sz w:val="28"/>
          <w:szCs w:val="28"/>
          <w:rtl/>
        </w:rPr>
        <w:t>الحي بمحاولات عشوائية متكررة لحل المشكلة التي تعترضه يخطئ في معظمها و ينجح في بعضها هذا ما تحدثت عنه نظرية :-</w:t>
      </w:r>
    </w:p>
    <w:p w:rsidR="00231CE9" w:rsidRPr="00300883" w:rsidRDefault="00231CE9" w:rsidP="00231CE9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نظرية الاشتراط الاجرائي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</w:t>
      </w:r>
      <w:r w:rsidR="00300883" w:rsidRPr="00300883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</w:t>
      </w:r>
      <w:r w:rsidR="00300883" w:rsidRPr="00300883">
        <w:rPr>
          <w:rFonts w:hint="cs"/>
          <w:color w:val="000000" w:themeColor="text1"/>
          <w:sz w:val="28"/>
          <w:szCs w:val="28"/>
          <w:rtl/>
        </w:rPr>
        <w:t xml:space="preserve">   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 نظرية التعلم بالاستبصار </w:t>
      </w:r>
    </w:p>
    <w:p w:rsidR="00231CE9" w:rsidRPr="00300883" w:rsidRDefault="00231CE9" w:rsidP="003D76B2">
      <w:pPr>
        <w:pStyle w:val="ListParagraph"/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u w:val="single"/>
          <w:rtl/>
        </w:rPr>
        <w:t>المحاولة و الخطأ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          </w:t>
      </w:r>
      <w:r w:rsidR="00300883" w:rsidRPr="00300883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00883" w:rsidRPr="00300883">
        <w:rPr>
          <w:rFonts w:hint="cs"/>
          <w:color w:val="000000" w:themeColor="text1"/>
          <w:sz w:val="28"/>
          <w:szCs w:val="28"/>
          <w:rtl/>
        </w:rPr>
        <w:t xml:space="preserve">   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  جميع ما ذكر صحيح</w:t>
      </w:r>
    </w:p>
    <w:p w:rsidR="00231CE9" w:rsidRPr="00300883" w:rsidRDefault="00231CE9" w:rsidP="00231CE9">
      <w:pPr>
        <w:jc w:val="right"/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FF0000"/>
          <w:sz w:val="28"/>
          <w:szCs w:val="28"/>
          <w:rtl/>
        </w:rPr>
        <w:t>3 / نص على أن الارتباطات بين المثير و الاستجابة تقوى بواسطة الاستعمال و تضعف نتيجة عدم الاستعمال هذا تعريف</w:t>
      </w:r>
      <w:r w:rsidRPr="00300883">
        <w:rPr>
          <w:rFonts w:hint="cs"/>
          <w:color w:val="000000" w:themeColor="text1"/>
          <w:sz w:val="28"/>
          <w:szCs w:val="28"/>
          <w:rtl/>
        </w:rPr>
        <w:t xml:space="preserve"> :-</w:t>
      </w:r>
    </w:p>
    <w:p w:rsidR="00231CE9" w:rsidRPr="00300883" w:rsidRDefault="00231CE9" w:rsidP="00231CE9">
      <w:pPr>
        <w:pStyle w:val="ListParagraph"/>
        <w:numPr>
          <w:ilvl w:val="0"/>
          <w:numId w:val="3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قانون الأثر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                  قانون التكرار </w:t>
      </w:r>
    </w:p>
    <w:p w:rsidR="00231CE9" w:rsidRPr="00300883" w:rsidRDefault="00231CE9" w:rsidP="003D76B2">
      <w:pPr>
        <w:pStyle w:val="ListParagraph"/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u w:val="single"/>
          <w:rtl/>
        </w:rPr>
        <w:t>قانون المران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               جميع ما ذكر صحيح </w:t>
      </w:r>
    </w:p>
    <w:p w:rsidR="00231CE9" w:rsidRPr="00300883" w:rsidRDefault="00231CE9" w:rsidP="00231CE9">
      <w:pPr>
        <w:jc w:val="right"/>
        <w:rPr>
          <w:color w:val="FF0000"/>
          <w:sz w:val="28"/>
          <w:szCs w:val="28"/>
          <w:rtl/>
        </w:rPr>
      </w:pPr>
      <w:r w:rsidRPr="00300883">
        <w:rPr>
          <w:rFonts w:hint="cs"/>
          <w:color w:val="FF0000"/>
          <w:sz w:val="28"/>
          <w:szCs w:val="28"/>
          <w:rtl/>
        </w:rPr>
        <w:lastRenderedPageBreak/>
        <w:t>4 / المصطلح الذي يقوم بتقوية الاستجابة أو زيادة حدوث سلوك مستهدف هو مصطلح :-</w:t>
      </w:r>
    </w:p>
    <w:p w:rsidR="00231CE9" w:rsidRPr="00300883" w:rsidRDefault="00231CE9" w:rsidP="00231CE9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u w:val="single"/>
          <w:rtl/>
        </w:rPr>
        <w:t>التعزيز</w:t>
      </w:r>
      <w:r w:rsidR="003D76B2" w:rsidRPr="00300883">
        <w:rPr>
          <w:rFonts w:hint="cs"/>
          <w:color w:val="000000" w:themeColor="text1"/>
          <w:sz w:val="28"/>
          <w:szCs w:val="28"/>
          <w:u w:val="single"/>
          <w:rtl/>
        </w:rPr>
        <w:t xml:space="preserve"> 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             الانطفاء </w:t>
      </w:r>
    </w:p>
    <w:p w:rsidR="00231CE9" w:rsidRPr="00300883" w:rsidRDefault="00231CE9" w:rsidP="00300883">
      <w:pPr>
        <w:pStyle w:val="ListParagraph"/>
        <w:tabs>
          <w:tab w:val="center" w:pos="5040"/>
        </w:tabs>
        <w:rPr>
          <w:color w:val="FF0000"/>
          <w:sz w:val="28"/>
          <w:szCs w:val="28"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 xml:space="preserve">التشكيل </w:t>
      </w:r>
      <w:r w:rsidR="003D76B2" w:rsidRPr="00300883">
        <w:rPr>
          <w:rFonts w:hint="cs"/>
          <w:color w:val="000000" w:themeColor="text1"/>
          <w:sz w:val="28"/>
          <w:szCs w:val="28"/>
          <w:rtl/>
        </w:rPr>
        <w:t xml:space="preserve">                التمييز</w:t>
      </w:r>
      <w:r w:rsidR="00300883" w:rsidRPr="00300883">
        <w:rPr>
          <w:color w:val="000000" w:themeColor="text1"/>
          <w:sz w:val="28"/>
          <w:szCs w:val="28"/>
          <w:rtl/>
        </w:rPr>
        <w:tab/>
      </w:r>
    </w:p>
    <w:p w:rsidR="00231CE9" w:rsidRPr="00300883" w:rsidRDefault="00300883" w:rsidP="00300883">
      <w:pPr>
        <w:bidi/>
        <w:rPr>
          <w:color w:val="FF0000"/>
          <w:sz w:val="28"/>
          <w:szCs w:val="28"/>
          <w:rtl/>
        </w:rPr>
      </w:pPr>
      <w:r w:rsidRPr="00300883">
        <w:rPr>
          <w:rFonts w:hint="cs"/>
          <w:color w:val="FF0000"/>
          <w:sz w:val="28"/>
          <w:szCs w:val="28"/>
          <w:rtl/>
        </w:rPr>
        <w:t>5</w:t>
      </w:r>
      <w:r w:rsidR="00231CE9" w:rsidRPr="00300883">
        <w:rPr>
          <w:rFonts w:hint="cs"/>
          <w:color w:val="FF0000"/>
          <w:sz w:val="28"/>
          <w:szCs w:val="28"/>
          <w:rtl/>
        </w:rPr>
        <w:t xml:space="preserve">/ تعرف التربية الخاصة </w:t>
      </w:r>
      <w:r w:rsidR="00231CE9" w:rsidRPr="00300883">
        <w:rPr>
          <w:color w:val="FF0000"/>
          <w:sz w:val="28"/>
          <w:szCs w:val="28"/>
        </w:rPr>
        <w:t>Special Education</w:t>
      </w:r>
      <w:r w:rsidR="00231CE9" w:rsidRPr="00300883">
        <w:rPr>
          <w:rFonts w:hint="cs"/>
          <w:color w:val="FF0000"/>
          <w:sz w:val="28"/>
          <w:szCs w:val="28"/>
          <w:rtl/>
        </w:rPr>
        <w:t xml:space="preserve"> بأنها :-</w:t>
      </w:r>
    </w:p>
    <w:p w:rsidR="00231CE9" w:rsidRPr="00300883" w:rsidRDefault="00231CE9" w:rsidP="00231CE9">
      <w:pPr>
        <w:pStyle w:val="ListParagraph"/>
        <w:numPr>
          <w:ilvl w:val="0"/>
          <w:numId w:val="5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شمول المعاقين و الموهوبين تحت مظلة التربية الخاصة</w:t>
      </w:r>
    </w:p>
    <w:p w:rsidR="00231CE9" w:rsidRPr="00300883" w:rsidRDefault="00231CE9" w:rsidP="00231CE9">
      <w:pPr>
        <w:pStyle w:val="ListParagraph"/>
        <w:numPr>
          <w:ilvl w:val="0"/>
          <w:numId w:val="5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مجموعة من البرامج الموجهة للمعاقين بهدف مساعدتهم على التكيف</w:t>
      </w:r>
    </w:p>
    <w:p w:rsidR="00231CE9" w:rsidRPr="00300883" w:rsidRDefault="00231CE9" w:rsidP="00231CE9">
      <w:pPr>
        <w:pStyle w:val="ListParagraph"/>
        <w:numPr>
          <w:ilvl w:val="0"/>
          <w:numId w:val="5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تدريس صفي موجه لطلبة يصعب تلبية تعلمهم بالمنهج التقليدي</w:t>
      </w:r>
    </w:p>
    <w:p w:rsidR="00231CE9" w:rsidRPr="00300883" w:rsidRDefault="00231CE9" w:rsidP="00231CE9">
      <w:pPr>
        <w:pStyle w:val="ListParagraph"/>
        <w:numPr>
          <w:ilvl w:val="0"/>
          <w:numId w:val="5"/>
        </w:numPr>
        <w:rPr>
          <w:color w:val="000000" w:themeColor="text1"/>
          <w:sz w:val="28"/>
          <w:szCs w:val="28"/>
          <w:u w:val="single"/>
        </w:rPr>
      </w:pPr>
      <w:r w:rsidRPr="00300883">
        <w:rPr>
          <w:rFonts w:hint="cs"/>
          <w:color w:val="000000" w:themeColor="text1"/>
          <w:sz w:val="28"/>
          <w:szCs w:val="28"/>
          <w:u w:val="single"/>
          <w:rtl/>
        </w:rPr>
        <w:t>جميع ما ذكر صحيح</w:t>
      </w:r>
    </w:p>
    <w:p w:rsidR="00231CE9" w:rsidRPr="00300883" w:rsidRDefault="00231CE9" w:rsidP="00231CE9">
      <w:pPr>
        <w:pStyle w:val="ListParagraph"/>
        <w:rPr>
          <w:color w:val="000000" w:themeColor="text1"/>
          <w:sz w:val="28"/>
          <w:szCs w:val="28"/>
        </w:rPr>
      </w:pPr>
    </w:p>
    <w:p w:rsidR="00231CE9" w:rsidRPr="00300883" w:rsidRDefault="00231CE9" w:rsidP="00231CE9">
      <w:pPr>
        <w:jc w:val="right"/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FF0000"/>
          <w:sz w:val="28"/>
          <w:szCs w:val="28"/>
          <w:rtl/>
        </w:rPr>
        <w:t>6 / من الانتقادات الموجهة لنظام التسمية و التصنيف لإفراد التربية الخاصة في التربية الخاصة :-</w:t>
      </w:r>
    </w:p>
    <w:p w:rsidR="00231CE9" w:rsidRPr="00300883" w:rsidRDefault="00231CE9" w:rsidP="00231CE9">
      <w:pPr>
        <w:pStyle w:val="ListParagraph"/>
        <w:numPr>
          <w:ilvl w:val="0"/>
          <w:numId w:val="6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 xml:space="preserve">تؤديان إلى الوصمة </w:t>
      </w:r>
      <w:r w:rsidRPr="00300883">
        <w:rPr>
          <w:color w:val="000000" w:themeColor="text1"/>
          <w:sz w:val="28"/>
          <w:szCs w:val="28"/>
        </w:rPr>
        <w:t xml:space="preserve">Stigma </w:t>
      </w:r>
      <w:r w:rsidRPr="00300883">
        <w:rPr>
          <w:rFonts w:hint="cs"/>
          <w:color w:val="000000" w:themeColor="text1"/>
          <w:sz w:val="28"/>
          <w:szCs w:val="28"/>
          <w:rtl/>
        </w:rPr>
        <w:t xml:space="preserve"> الاجتماعية تجاه الفرد ذي الحاجة الخاصة و أسرته</w:t>
      </w:r>
    </w:p>
    <w:p w:rsidR="00231CE9" w:rsidRPr="00300883" w:rsidRDefault="00231CE9" w:rsidP="00231CE9">
      <w:pPr>
        <w:pStyle w:val="ListParagraph"/>
        <w:numPr>
          <w:ilvl w:val="0"/>
          <w:numId w:val="6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انخفاض التوقعات من الفرد ذي الحاجة الخاصة و تشكيل اتجاهات سلبية نحوه</w:t>
      </w:r>
    </w:p>
    <w:p w:rsidR="00231CE9" w:rsidRPr="00300883" w:rsidRDefault="00231CE9" w:rsidP="00231CE9">
      <w:pPr>
        <w:pStyle w:val="ListParagraph"/>
        <w:numPr>
          <w:ilvl w:val="0"/>
          <w:numId w:val="6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تشكيل صور نمطية سلبية عن الأفراد ذوي الحاجات الخاصة</w:t>
      </w:r>
    </w:p>
    <w:p w:rsidR="00231CE9" w:rsidRPr="005262CD" w:rsidRDefault="00231CE9" w:rsidP="005262CD">
      <w:pPr>
        <w:pStyle w:val="ListParagraph"/>
        <w:numPr>
          <w:ilvl w:val="0"/>
          <w:numId w:val="6"/>
        </w:numPr>
        <w:rPr>
          <w:color w:val="000000" w:themeColor="text1"/>
          <w:sz w:val="28"/>
          <w:szCs w:val="28"/>
          <w:u w:val="single"/>
        </w:rPr>
      </w:pPr>
      <w:r w:rsidRPr="00300883">
        <w:rPr>
          <w:rFonts w:hint="cs"/>
          <w:color w:val="000000" w:themeColor="text1"/>
          <w:sz w:val="28"/>
          <w:szCs w:val="28"/>
          <w:u w:val="single"/>
          <w:rtl/>
        </w:rPr>
        <w:t>جميع ما ذكر صحيح</w:t>
      </w:r>
    </w:p>
    <w:p w:rsidR="00231CE9" w:rsidRPr="00300883" w:rsidRDefault="00231CE9" w:rsidP="00231CE9">
      <w:pPr>
        <w:jc w:val="right"/>
        <w:rPr>
          <w:color w:val="FF0000"/>
          <w:sz w:val="28"/>
          <w:szCs w:val="28"/>
          <w:rtl/>
        </w:rPr>
      </w:pPr>
      <w:r w:rsidRPr="00300883">
        <w:rPr>
          <w:rFonts w:hint="cs"/>
          <w:color w:val="FF0000"/>
          <w:sz w:val="28"/>
          <w:szCs w:val="28"/>
          <w:rtl/>
        </w:rPr>
        <w:t xml:space="preserve">7 / الطفل المعاق هو طفل :- </w:t>
      </w:r>
    </w:p>
    <w:p w:rsidR="00231CE9" w:rsidRPr="00300883" w:rsidRDefault="00231CE9" w:rsidP="00231CE9">
      <w:pPr>
        <w:pStyle w:val="ListParagraph"/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يعاني من حالة ضعف أو عجز تحد من قدرته على التعلم بالبيئة التربوية العادية</w:t>
      </w:r>
    </w:p>
    <w:p w:rsidR="00231CE9" w:rsidRPr="00300883" w:rsidRDefault="00231CE9" w:rsidP="00231CE9">
      <w:pPr>
        <w:pStyle w:val="ListParagraph"/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لديه حالة ضعف أو عجز تمنعه من القيام بالوظائف و الأدوار المتوقعة ممن هم في عمره باستقلالية</w:t>
      </w:r>
    </w:p>
    <w:p w:rsidR="00231CE9" w:rsidRPr="00300883" w:rsidRDefault="00231CE9" w:rsidP="00231CE9">
      <w:pPr>
        <w:pStyle w:val="ListParagraph"/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 xml:space="preserve">لديه انحراف أو تاخر ملحوظ في نموه الجسمي ، الحسي ، العقلي ، السلوكي أو اللغوي </w:t>
      </w:r>
    </w:p>
    <w:p w:rsidR="00231CE9" w:rsidRPr="00300883" w:rsidRDefault="00231CE9" w:rsidP="00300883">
      <w:pPr>
        <w:pStyle w:val="ListParagraph"/>
        <w:numPr>
          <w:ilvl w:val="0"/>
          <w:numId w:val="8"/>
        </w:numPr>
        <w:rPr>
          <w:color w:val="000000" w:themeColor="text1"/>
          <w:sz w:val="28"/>
          <w:szCs w:val="28"/>
          <w:u w:val="single"/>
        </w:rPr>
      </w:pPr>
      <w:r w:rsidRPr="00300883">
        <w:rPr>
          <w:rFonts w:hint="cs"/>
          <w:color w:val="000000" w:themeColor="text1"/>
          <w:sz w:val="28"/>
          <w:szCs w:val="28"/>
          <w:u w:val="single"/>
          <w:rtl/>
        </w:rPr>
        <w:t>جميع ما ذكر صحيح</w:t>
      </w:r>
    </w:p>
    <w:p w:rsidR="00231CE9" w:rsidRPr="00300883" w:rsidRDefault="00231CE9" w:rsidP="00231CE9">
      <w:pPr>
        <w:jc w:val="right"/>
        <w:rPr>
          <w:color w:val="FF0000"/>
          <w:sz w:val="28"/>
          <w:szCs w:val="28"/>
          <w:rtl/>
        </w:rPr>
      </w:pPr>
      <w:r w:rsidRPr="00300883">
        <w:rPr>
          <w:rFonts w:hint="cs"/>
          <w:color w:val="FF0000"/>
          <w:sz w:val="28"/>
          <w:szCs w:val="28"/>
          <w:rtl/>
        </w:rPr>
        <w:t>8 / يتحقق مبدأ وضع الطفل المعاق ضمن البيئة الأقل تقييدا من خلال :-</w:t>
      </w:r>
    </w:p>
    <w:p w:rsidR="00231CE9" w:rsidRPr="00300883" w:rsidRDefault="00231CE9" w:rsidP="00231CE9">
      <w:pPr>
        <w:pStyle w:val="ListParagraph"/>
        <w:numPr>
          <w:ilvl w:val="0"/>
          <w:numId w:val="7"/>
        </w:numPr>
        <w:rPr>
          <w:color w:val="000000" w:themeColor="text1"/>
          <w:sz w:val="28"/>
          <w:szCs w:val="28"/>
          <w:u w:val="single"/>
          <w:rtl/>
        </w:rPr>
      </w:pPr>
      <w:r w:rsidRPr="00300883">
        <w:rPr>
          <w:rFonts w:hint="cs"/>
          <w:color w:val="000000" w:themeColor="text1"/>
          <w:sz w:val="28"/>
          <w:szCs w:val="28"/>
          <w:u w:val="single"/>
          <w:rtl/>
        </w:rPr>
        <w:t>تعليم الطفل المعاق في المدرسة العادية</w:t>
      </w:r>
    </w:p>
    <w:p w:rsidR="00231CE9" w:rsidRPr="00300883" w:rsidRDefault="00231CE9" w:rsidP="00231CE9">
      <w:pPr>
        <w:pStyle w:val="ListParagraph"/>
        <w:numPr>
          <w:ilvl w:val="0"/>
          <w:numId w:val="7"/>
        </w:numPr>
        <w:rPr>
          <w:color w:val="000000" w:themeColor="text1"/>
          <w:sz w:val="28"/>
          <w:szCs w:val="28"/>
          <w:rtl/>
        </w:rPr>
      </w:pPr>
      <w:r w:rsidRPr="00300883">
        <w:rPr>
          <w:rFonts w:hint="cs"/>
          <w:color w:val="000000" w:themeColor="text1"/>
          <w:sz w:val="28"/>
          <w:szCs w:val="28"/>
          <w:rtl/>
        </w:rPr>
        <w:t>تعليم الطفل المعاق في مدرسة داخلية</w:t>
      </w:r>
    </w:p>
    <w:p w:rsidR="00231CE9" w:rsidRDefault="00231CE9" w:rsidP="00231CE9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5262CD" w:rsidRDefault="005262CD" w:rsidP="005262CD">
      <w:pPr>
        <w:bidi/>
        <w:jc w:val="right"/>
        <w:rPr>
          <w:rFonts w:asciiTheme="majorBidi" w:hAnsiTheme="majorBidi" w:cstheme="majorBidi"/>
          <w:color w:val="C00000"/>
          <w:sz w:val="28"/>
          <w:szCs w:val="28"/>
          <w:rtl/>
        </w:rPr>
      </w:pPr>
      <w:r w:rsidRPr="005262CD">
        <w:rPr>
          <w:rFonts w:asciiTheme="majorBidi" w:hAnsiTheme="majorBidi" w:cstheme="majorBidi" w:hint="cs"/>
          <w:color w:val="C00000"/>
          <w:sz w:val="28"/>
          <w:szCs w:val="28"/>
          <w:rtl/>
        </w:rPr>
        <w:t>جمعتها لكم وجاوبتها على حسب استطاعتي ,,,</w:t>
      </w:r>
    </w:p>
    <w:p w:rsidR="005262CD" w:rsidRPr="005262CD" w:rsidRDefault="005262CD" w:rsidP="005262CD">
      <w:pPr>
        <w:bidi/>
        <w:jc w:val="right"/>
        <w:rPr>
          <w:rFonts w:asciiTheme="majorBidi" w:hAnsiTheme="majorBidi" w:cstheme="majorBidi"/>
          <w:color w:val="C00000"/>
          <w:sz w:val="28"/>
          <w:szCs w:val="28"/>
          <w:rtl/>
        </w:rPr>
      </w:pPr>
      <w:r>
        <w:rPr>
          <w:rFonts w:asciiTheme="majorBidi" w:hAnsiTheme="majorBidi" w:cstheme="majorBidi" w:hint="cs"/>
          <w:color w:val="C00000"/>
          <w:sz w:val="28"/>
          <w:szCs w:val="28"/>
          <w:rtl/>
        </w:rPr>
        <w:t xml:space="preserve"> زميلتكم  </w:t>
      </w:r>
      <w:hyperlink r:id="rId5" w:history="1">
        <w:r w:rsidRPr="005262CD">
          <w:rPr>
            <w:rFonts w:ascii="Arial" w:eastAsia="Times New Roman" w:hAnsi="Arial" w:cs="Arial"/>
            <w:b/>
            <w:bCs/>
            <w:color w:val="000000"/>
            <w:sz w:val="27"/>
            <w:szCs w:val="27"/>
            <w:rtl/>
          </w:rPr>
          <w:t>ٱلــــڑآآآقـيــــهُ</w:t>
        </w:r>
      </w:hyperlink>
      <w:r w:rsidRPr="005262C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 </w:t>
      </w:r>
    </w:p>
    <w:p w:rsidR="005262CD" w:rsidRPr="005262CD" w:rsidRDefault="005262CD" w:rsidP="005262CD">
      <w:pPr>
        <w:bidi/>
        <w:jc w:val="right"/>
        <w:rPr>
          <w:rFonts w:asciiTheme="majorBidi" w:hAnsiTheme="majorBidi" w:cstheme="majorBidi"/>
          <w:color w:val="C00000"/>
          <w:sz w:val="28"/>
          <w:szCs w:val="28"/>
          <w:rtl/>
        </w:rPr>
      </w:pPr>
    </w:p>
    <w:p w:rsidR="005262CD" w:rsidRPr="005262CD" w:rsidRDefault="005262CD" w:rsidP="005262CD">
      <w:pPr>
        <w:bidi/>
        <w:jc w:val="right"/>
        <w:rPr>
          <w:rFonts w:ascii="Tahoma" w:eastAsia="Times New Roman" w:hAnsi="Tahoma" w:cs="Tahoma"/>
          <w:b/>
          <w:bCs/>
          <w:color w:val="003E69"/>
          <w:sz w:val="18"/>
          <w:szCs w:val="18"/>
          <w:rtl/>
        </w:rPr>
      </w:pPr>
      <w:r w:rsidRPr="005262CD">
        <w:rPr>
          <w:rFonts w:asciiTheme="majorBidi" w:hAnsiTheme="majorBidi" w:cstheme="majorBidi" w:hint="cs"/>
          <w:color w:val="C00000"/>
          <w:sz w:val="28"/>
          <w:szCs w:val="28"/>
          <w:rtl/>
        </w:rPr>
        <w:t xml:space="preserve"> </w:t>
      </w:r>
    </w:p>
    <w:p w:rsidR="005262CD" w:rsidRPr="00300883" w:rsidRDefault="005262CD" w:rsidP="005262CD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sectPr w:rsidR="005262CD" w:rsidRPr="00300883" w:rsidSect="00CE5E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60431"/>
    <w:multiLevelType w:val="hybridMultilevel"/>
    <w:tmpl w:val="017C4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503501"/>
    <w:multiLevelType w:val="hybridMultilevel"/>
    <w:tmpl w:val="5148C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FF6B23"/>
    <w:multiLevelType w:val="hybridMultilevel"/>
    <w:tmpl w:val="BE7E9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03473E"/>
    <w:multiLevelType w:val="hybridMultilevel"/>
    <w:tmpl w:val="B6DCA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DF0EB2"/>
    <w:multiLevelType w:val="hybridMultilevel"/>
    <w:tmpl w:val="D4D6B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D12DD8"/>
    <w:multiLevelType w:val="hybridMultilevel"/>
    <w:tmpl w:val="D3ECB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507D9D"/>
    <w:multiLevelType w:val="hybridMultilevel"/>
    <w:tmpl w:val="ADA40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967A0C"/>
    <w:multiLevelType w:val="hybridMultilevel"/>
    <w:tmpl w:val="FBB84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7"/>
  </w:num>
  <w:num w:numId="5">
    <w:abstractNumId w:val="3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67839"/>
    <w:rsid w:val="0003095C"/>
    <w:rsid w:val="000A4AA0"/>
    <w:rsid w:val="0011369D"/>
    <w:rsid w:val="00171173"/>
    <w:rsid w:val="001D334C"/>
    <w:rsid w:val="001F52B7"/>
    <w:rsid w:val="00224B18"/>
    <w:rsid w:val="00231CE9"/>
    <w:rsid w:val="002D6204"/>
    <w:rsid w:val="002E25CA"/>
    <w:rsid w:val="00300883"/>
    <w:rsid w:val="00304D78"/>
    <w:rsid w:val="00343B3F"/>
    <w:rsid w:val="00367839"/>
    <w:rsid w:val="00383C6A"/>
    <w:rsid w:val="003919A7"/>
    <w:rsid w:val="003D76B2"/>
    <w:rsid w:val="0044119B"/>
    <w:rsid w:val="004D779C"/>
    <w:rsid w:val="00503701"/>
    <w:rsid w:val="005068DD"/>
    <w:rsid w:val="00521415"/>
    <w:rsid w:val="00524B30"/>
    <w:rsid w:val="005262CD"/>
    <w:rsid w:val="00546569"/>
    <w:rsid w:val="005522A5"/>
    <w:rsid w:val="0065612B"/>
    <w:rsid w:val="00714561"/>
    <w:rsid w:val="007570A8"/>
    <w:rsid w:val="0077031D"/>
    <w:rsid w:val="007B7C8B"/>
    <w:rsid w:val="008744AC"/>
    <w:rsid w:val="00905015"/>
    <w:rsid w:val="00A43D24"/>
    <w:rsid w:val="00A92A46"/>
    <w:rsid w:val="00AF174A"/>
    <w:rsid w:val="00B8784E"/>
    <w:rsid w:val="00C646B9"/>
    <w:rsid w:val="00CE2597"/>
    <w:rsid w:val="00CE5E22"/>
    <w:rsid w:val="00D10F21"/>
    <w:rsid w:val="00D2126A"/>
    <w:rsid w:val="00D47F45"/>
    <w:rsid w:val="00D962B7"/>
    <w:rsid w:val="00F25F15"/>
    <w:rsid w:val="00F53B30"/>
    <w:rsid w:val="00F74CD4"/>
    <w:rsid w:val="00FA4789"/>
    <w:rsid w:val="00FB7E7C"/>
    <w:rsid w:val="00FC2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E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7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783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6783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ListParagraph">
    <w:name w:val="List Paragraph"/>
    <w:basedOn w:val="Normal"/>
    <w:uiPriority w:val="34"/>
    <w:qFormat/>
    <w:rsid w:val="00231CE9"/>
    <w:pPr>
      <w:bidi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4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46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858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3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09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91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06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0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55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u61984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1045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20</cp:revision>
  <cp:lastPrinted>2012-11-09T19:14:00Z</cp:lastPrinted>
  <dcterms:created xsi:type="dcterms:W3CDTF">2012-09-12T10:55:00Z</dcterms:created>
  <dcterms:modified xsi:type="dcterms:W3CDTF">2012-11-25T17:33:00Z</dcterms:modified>
</cp:coreProperties>
</file>