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D62" w:rsidRPr="00AC3389" w:rsidRDefault="000F39BD" w:rsidP="00186F76">
      <w:pPr>
        <w:rPr>
          <w:rFonts w:ascii="Times New Roman" w:hAnsi="Times New Roman" w:cs="Times New Roman"/>
          <w:sz w:val="24"/>
          <w:szCs w:val="24"/>
          <w:rtl/>
        </w:rPr>
      </w:pPr>
      <w:r>
        <w:rPr>
          <w:rFonts w:ascii="Times New Roman" w:hAnsi="Times New Roman" w:cs="Times New Roman"/>
          <w:noProof/>
          <w:sz w:val="24"/>
          <w:szCs w:val="24"/>
          <w:rtl/>
        </w:rPr>
        <w:pict>
          <v:roundrect id="_x0000_s1026" style="position:absolute;left:0;text-align:left;margin-left:-9pt;margin-top:19.5pt;width:271.5pt;height:116.25pt;z-index:251658240" arcsize="10923f" fillcolor="white [3201]" strokecolor="black [3200]" strokeweight="2.5pt">
            <v:shadow on="t" color="#868686" opacity=".5" offset="-6pt,-6pt"/>
            <v:textbox>
              <w:txbxContent>
                <w:p w:rsidR="00AC3389" w:rsidRPr="00AC3389" w:rsidRDefault="00AC3389" w:rsidP="00AC3389">
                  <w:pPr>
                    <w:jc w:val="center"/>
                    <w:rPr>
                      <w:rFonts w:ascii="Times New Roman" w:hAnsi="Times New Roman" w:cs="Times New Roman"/>
                    </w:rPr>
                  </w:pPr>
                  <w:r w:rsidRPr="00AC3389">
                    <w:rPr>
                      <w:rFonts w:ascii="Times New Roman" w:hAnsi="Times New Roman" w:cs="Times New Roman"/>
                      <w:b/>
                      <w:bCs/>
                      <w:rtl/>
                    </w:rPr>
                    <w:t>إعداد برامج تربوية لذوي الإعاقة السمعية</w:t>
                  </w:r>
                </w:p>
                <w:p w:rsidR="00AC3389" w:rsidRPr="00CC2FE4" w:rsidRDefault="00AC3389" w:rsidP="00AC3389">
                  <w:pPr>
                    <w:jc w:val="center"/>
                    <w:rPr>
                      <w:rFonts w:ascii="Times New Roman" w:hAnsi="Times New Roman" w:cs="Times New Roman"/>
                      <w:color w:val="C00000"/>
                    </w:rPr>
                  </w:pPr>
                  <w:r w:rsidRPr="00CC2FE4">
                    <w:rPr>
                      <w:rFonts w:ascii="Times New Roman" w:hAnsi="Times New Roman" w:cs="Times New Roman"/>
                      <w:b/>
                      <w:bCs/>
                      <w:color w:val="C00000"/>
                      <w:rtl/>
                    </w:rPr>
                    <w:t>المحاضرة الخامسة</w:t>
                  </w:r>
                </w:p>
                <w:p w:rsidR="00AC3389" w:rsidRPr="00AC3389" w:rsidRDefault="00AC3389" w:rsidP="00AC3389">
                  <w:pPr>
                    <w:jc w:val="center"/>
                  </w:pPr>
                  <w:r w:rsidRPr="00AC3389">
                    <w:rPr>
                      <w:rFonts w:ascii="Times New Roman" w:hAnsi="Times New Roman" w:cs="Times New Roman"/>
                      <w:b/>
                      <w:bCs/>
                      <w:rtl/>
                    </w:rPr>
                    <w:t>برنامج التدخل المبكر لتنمية مهارات اللغة والتواصل لدى صغار الأطفال المعوقين سمعيا</w:t>
                  </w:r>
                </w:p>
              </w:txbxContent>
            </v:textbox>
            <w10:wrap anchorx="page"/>
          </v:roundrect>
        </w:pict>
      </w:r>
    </w:p>
    <w:p w:rsidR="00AC3389" w:rsidRDefault="00186F76">
      <w:pPr>
        <w:rPr>
          <w:rFonts w:ascii="Times New Roman" w:hAnsi="Times New Roman" w:cs="Times New Roman"/>
          <w:sz w:val="24"/>
          <w:szCs w:val="24"/>
          <w:rtl/>
        </w:rPr>
      </w:pPr>
      <w:r w:rsidRPr="00186F76">
        <w:rPr>
          <w:rFonts w:ascii="Times New Roman" w:hAnsi="Times New Roman" w:cs="Times New Roman"/>
          <w:noProof/>
          <w:sz w:val="24"/>
          <w:szCs w:val="24"/>
          <w:rtl/>
        </w:rPr>
        <w:drawing>
          <wp:inline distT="0" distB="0" distL="0" distR="0">
            <wp:extent cx="1495425" cy="1476375"/>
            <wp:effectExtent l="38100" t="57150" r="47625" b="0"/>
            <wp:docPr id="1" name="صورة 1" descr="C:\Documents and Settings\rm\My Documents\مملكة الحنين\ورود سكرابز\bow2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bow2bcanewday.png"/>
                    <pic:cNvPicPr>
                      <a:picLocks noChangeAspect="1" noChangeArrowheads="1"/>
                    </pic:cNvPicPr>
                  </pic:nvPicPr>
                  <pic:blipFill>
                    <a:blip r:embed="rId4"/>
                    <a:srcRect/>
                    <a:stretch>
                      <a:fillRect/>
                    </a:stretch>
                  </pic:blipFill>
                  <pic:spPr bwMode="auto">
                    <a:xfrm>
                      <a:off x="0" y="0"/>
                      <a:ext cx="1495425" cy="1476375"/>
                    </a:xfrm>
                    <a:prstGeom prst="rect">
                      <a:avLst/>
                    </a:prstGeom>
                    <a:noFill/>
                    <a:ln w="9525">
                      <a:noFill/>
                      <a:miter lim="800000"/>
                      <a:headEnd/>
                      <a:tailEnd/>
                    </a:ln>
                    <a:effectLst>
                      <a:outerShdw blurRad="50800" dist="38100" dir="13500000" algn="br" rotWithShape="0">
                        <a:prstClr val="black">
                          <a:alpha val="40000"/>
                        </a:prstClr>
                      </a:outerShdw>
                    </a:effectLst>
                  </pic:spPr>
                </pic:pic>
              </a:graphicData>
            </a:graphic>
          </wp:inline>
        </w:drawing>
      </w:r>
    </w:p>
    <w:p w:rsidR="00186F76" w:rsidRDefault="00186F76">
      <w:pPr>
        <w:rPr>
          <w:rFonts w:ascii="Times New Roman" w:hAnsi="Times New Roman" w:cs="Times New Roman"/>
          <w:sz w:val="24"/>
          <w:szCs w:val="24"/>
          <w:rtl/>
        </w:rPr>
      </w:pPr>
    </w:p>
    <w:p w:rsidR="00186F76" w:rsidRPr="00AC3389" w:rsidRDefault="00186F76">
      <w:pPr>
        <w:rPr>
          <w:rFonts w:ascii="Times New Roman" w:hAnsi="Times New Roman" w:cs="Times New Roman"/>
          <w:sz w:val="24"/>
          <w:szCs w:val="24"/>
          <w:rtl/>
        </w:rPr>
      </w:pPr>
    </w:p>
    <w:p w:rsidR="00AC3389" w:rsidRPr="00AC3389" w:rsidRDefault="00AC3389" w:rsidP="00AC3389">
      <w:pPr>
        <w:rPr>
          <w:rFonts w:ascii="Times New Roman" w:hAnsi="Times New Roman" w:cs="Times New Roman"/>
          <w:color w:val="0070C0"/>
          <w:sz w:val="24"/>
          <w:szCs w:val="24"/>
          <w:rtl/>
        </w:rPr>
      </w:pPr>
      <w:r w:rsidRPr="00AC3389">
        <w:rPr>
          <w:rFonts w:ascii="Times New Roman" w:hAnsi="Times New Roman" w:cs="Times New Roman"/>
          <w:b/>
          <w:bCs/>
          <w:color w:val="0070C0"/>
          <w:sz w:val="24"/>
          <w:szCs w:val="24"/>
          <w:rtl/>
        </w:rPr>
        <w:t xml:space="preserve">عناصر الحاضرة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تابع مقومات برامج التدخل مع الأطفال الصم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المقوم الثالث</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المقوم الرابع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المقوم الخامس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w:t>
      </w:r>
    </w:p>
    <w:p w:rsidR="00AC3389" w:rsidRPr="00CC2FE4" w:rsidRDefault="00AC3389" w:rsidP="00AC3389">
      <w:pPr>
        <w:rPr>
          <w:rFonts w:ascii="Times New Roman" w:hAnsi="Times New Roman" w:cs="Times New Roman"/>
          <w:color w:val="76923C" w:themeColor="accent3" w:themeShade="BF"/>
          <w:sz w:val="24"/>
          <w:szCs w:val="24"/>
          <w:rtl/>
        </w:rPr>
      </w:pPr>
      <w:r w:rsidRPr="00CC2FE4">
        <w:rPr>
          <w:rFonts w:ascii="Times New Roman" w:hAnsi="Times New Roman" w:cs="Times New Roman"/>
          <w:b/>
          <w:bCs/>
          <w:color w:val="76923C" w:themeColor="accent3" w:themeShade="BF"/>
          <w:sz w:val="24"/>
          <w:szCs w:val="24"/>
          <w:rtl/>
        </w:rPr>
        <w:t xml:space="preserve">المقوم الثالث لبرامج تدخل الصم </w:t>
      </w:r>
    </w:p>
    <w:p w:rsidR="00AC3389" w:rsidRP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u w:val="single"/>
          <w:rtl/>
        </w:rPr>
        <w:t>المقوم الثالث</w:t>
      </w:r>
      <w:r w:rsidRPr="00AC3389">
        <w:rPr>
          <w:rFonts w:ascii="Times New Roman" w:hAnsi="Times New Roman" w:cs="Times New Roman"/>
          <w:b/>
          <w:bCs/>
          <w:sz w:val="24"/>
          <w:szCs w:val="24"/>
          <w:u w:val="single"/>
          <w:rtl/>
        </w:rPr>
        <w:t xml:space="preserve"> </w:t>
      </w:r>
      <w:r w:rsidRPr="00AC3389">
        <w:rPr>
          <w:rFonts w:ascii="Times New Roman" w:hAnsi="Times New Roman" w:cs="Times New Roman"/>
          <w:b/>
          <w:bCs/>
          <w:sz w:val="24"/>
          <w:szCs w:val="24"/>
          <w:rtl/>
        </w:rPr>
        <w:t xml:space="preserve">ويشمل هذا المقوم إرشاد الآباء المنضمين للبرنامج وتوجيههم إلى السبل الكفيلة بالتعامل بفعالية مع أطفالهم المعوقين سمعيا، وإلى كيفية مساعدة أطفالهم من خلال البرنامج على تنمية مهاراتهم في اللغة والتواصل. وتجدر الإشارة في بداية الحديث عن هذا المقوم إلى أن أكثر من تسعين في المائة من الأطفال الصم يولدون لآباء وأمهات عاديين ممن ليست لديهم مسبقا أيَّة خبرة معرفية أو عملية بالصمم وما يترتب عليه من آثار خطيرة في نمو أطفالهم وتنشئتهم. كما أن أول شيء يقال لهم عن صمم طفلهم لن يبرح ذاكرتهم أبداً. ومن هنا فإنه من الأهمية بمكان أن يكون لدى المرشدين النفسيين والمعلمين العاملين في برامج التدخل المبكر فهْم واع وبصيرة نافذة بالاحتياجات الخاصة بكل طفل وأسرته وبإمكانياتها وقدراتها. كما ينبغي لهم أن يتلافوا </w:t>
      </w:r>
      <w:proofErr w:type="spellStart"/>
      <w:r w:rsidRPr="00AC3389">
        <w:rPr>
          <w:rFonts w:ascii="Times New Roman" w:hAnsi="Times New Roman" w:cs="Times New Roman"/>
          <w:b/>
          <w:bCs/>
          <w:sz w:val="24"/>
          <w:szCs w:val="24"/>
          <w:rtl/>
        </w:rPr>
        <w:t>اتّبـاع</w:t>
      </w:r>
      <w:proofErr w:type="spellEnd"/>
      <w:r w:rsidRPr="00AC3389">
        <w:rPr>
          <w:rFonts w:ascii="Times New Roman" w:hAnsi="Times New Roman" w:cs="Times New Roman"/>
          <w:b/>
          <w:bCs/>
          <w:sz w:val="24"/>
          <w:szCs w:val="24"/>
          <w:rtl/>
        </w:rPr>
        <w:t xml:space="preserve"> نَهْج مُوحَّد في نصح الآباء وإرشادهم، ومن واجبهم كذلك أن ينظروا دائماً إلى إمكانيات كل أسرة وأن يؤكدوا على ضرورة أن يتخذ والدا الطفل الأصم موقفا إيجابيا من نموه وتطوره.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وفي لقاءاتهما الأولى بالعاملين في البرنامج فإن أول ما يتبادر إلى ذهن الوالدين بعد أن يتحققا من أن طفلهما أصم هو ما إذا كان سيتعلم الكلام أم لا. ولذلك فإن السؤال الأول الذي يطرحانه عادة هو "هل سيتكلم طفلي؟ " ونظرا إلى أنه من الصعب دائماً أن نعرف كيف سيتم للطفل الأصم اكتساب مهارات الكلام فإنه ينبغي للعاملين في برامج التدخل المبكر أن يتوخُّوا جانب الحيطة والحذر من إعطاء جواب قاطع عن هذا السؤال، وأن يستعيضوا عن ذلك بتركيز اهتمام الوالدين على ما يمكنهما عمله من أجل مساعدة طفلهم على النمو نفسيا ولغويا وتواصليا واجتماعيا في المستقبل القريب</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lastRenderedPageBreak/>
        <w:t xml:space="preserve">   وينبغي أن يُحاط الأبَوان علما بأن طفلهما الأصم يمكنه أن يحقق نمواً طبيعياً في جميع الجوانب باستثناء التواصل باللغة المنطوقة (الكلام)، كما ينبغي إرشادهما إلى ما يمكنهما القيام </w:t>
      </w:r>
      <w:proofErr w:type="spellStart"/>
      <w:r w:rsidRPr="00AC3389">
        <w:rPr>
          <w:rFonts w:ascii="Times New Roman" w:hAnsi="Times New Roman" w:cs="Times New Roman"/>
          <w:b/>
          <w:bCs/>
          <w:sz w:val="24"/>
          <w:szCs w:val="24"/>
          <w:rtl/>
        </w:rPr>
        <w:t>به</w:t>
      </w:r>
      <w:proofErr w:type="spellEnd"/>
      <w:r w:rsidRPr="00AC3389">
        <w:rPr>
          <w:rFonts w:ascii="Times New Roman" w:hAnsi="Times New Roman" w:cs="Times New Roman"/>
          <w:b/>
          <w:bCs/>
          <w:sz w:val="24"/>
          <w:szCs w:val="24"/>
          <w:rtl/>
        </w:rPr>
        <w:t xml:space="preserve"> استجابة لما يطرأ من تطور على قدرات التخاطب (التواصل) لدى طفلهما. فالطفل بإمكانه أن يتعلم التخاطب والتواصل، ولكن وسيلته إليهما يجب أن تتواءم مع حاسة البصر. ولذلك ينبغي تعريف الآباء بمختلف وسائل التواصل البصري التي يمكنهم من خلالها إعانة أطفالهم على تعلمها وتعلم المعينات اليدوية للكلام. كما أنه من الأهمية بمكان أن تُقدَّم لهم إيضاحات عملية لتلك الوسائل حتى تتاح لهم فرصة حقيقية لاختيار الطريقة والكيفية التي يتواصلون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مع أطفالهم الصم.</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وبالإضافة إلى ذلك فإنه ينبغي أن يُشَجَّع الآباء على التعامل مع أطفالهم على أساس من العلاقة الطبيعية التي تربط بينهم وبين أبنائهم. ذلك أن بعض الآباء ـ في غمرة حماسهم البالغ لتقديم ما يرونه من جانبهم أفضل عون ممكن للطفل ـ قد يبادرون إلى تعليمه اللغة غافلين عن تلبية حاجته إلى التواصل التلقائي. فإذا لم يتم إرشاد الآباء إلى نهج التواصل الشامل ولغة الإشارة التي يمكنهم استخدامها في التعامل مع صغارهم الصم فسوف يواجِهون في مستقبل حياة هؤلاء الصغار عديدا من المشكلات في الاتصال بهم والتخاطب معهم.</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كذلك فإنه ينبغي للقائمين على البرنامج تشجيع الآباء على البحث عن أطفال آخرين صم وكذلك عن راشدين صم ممن يقطنون في نفس الحي لكي يتيحوا لأبنائهم فرص التواصل معهم والاحتكاك بهم. كذلك فإن اتصال الآباء بأُسَرٍ أخرى تضم بين أعضائها فردا أصم ــ أو أكثر من فرد من شأنه أن يُمَكِّنهم من تبادل الخبرات مع هذه الأسَر وتلقي مؤازرتهم الاجتماعية والوجدانية</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ولكي تحقق برامج التدخل المبكر(قبل المدرسية) أقصى قدر ممكن من النجاح في تحقيق أهدافها، فإنه ينبغي للمعلمين أن يُطلِعوا الآباء في لقاءاتهم الأولى بهم على الخبرات والتجارب التي سوف يمرون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هم وأطفالهم في إطار هذه البرامج. ويُعدُّ التواصل الوثيق بين العاملين في برامج التدخل المبكر وأسرة الطفل الأصم أمراً بالغ الأهمية لتهيئة ظروف تتضافر فيها الموارد الوجدانية للأسرة وفرص التعلم التي تتيحها تلك البرامج للأطفال الصم.</w:t>
      </w:r>
      <w:r w:rsidRPr="00AC3389">
        <w:rPr>
          <w:rFonts w:ascii="Times New Roman" w:hAnsi="Times New Roman" w:cs="Times New Roman"/>
          <w:sz w:val="24"/>
          <w:szCs w:val="24"/>
          <w:rtl/>
        </w:rPr>
        <w:t xml:space="preserve"> </w:t>
      </w:r>
    </w:p>
    <w:p w:rsidR="00AC3389" w:rsidRDefault="00AC3389" w:rsidP="00AC3389">
      <w:pPr>
        <w:rPr>
          <w:rFonts w:ascii="Times New Roman" w:hAnsi="Times New Roman" w:cs="Times New Roman"/>
          <w:b/>
          <w:bCs/>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كذلك فإنه ينبغي توجيه اهتمام الوالدين إلى أن طفلهما قد يستسلم في بداية البرنامج للسلبية والانطواء إذا لم يكن قد صادف قبل انضمامه إليه أيَّة إيماءة أو لغة إشارة، وبالتالي فإنه ينبغي طمأنتهما إلى أنه لن يمضي على طفلهما في البرنامج سوى وقت قصير حتى تُحدث وسائلُ التواصلِ البصريةُ الجديدةُ تغييراً جذرياً في سلوكه، فيبدأ التواصل معهما ومع غيرهما من الأطفال والكبار حيث يشرع في تنمية قدراته ومهاراته اللغوية والتواصلية.</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 xml:space="preserve">وينبغي تنظيم الأنشطة التي يتضمنها أي برنامج للتدخل المبكر بحيث تلبي احتياجات صغار الأطفال الصم وتتلاءم مع خصائصهم، مع ضرورة التحقق من أن البرنامج يتجاوز حدود مجرد الإشراف على الأطفال إلى تقديم ما يحفزهم إلى تعلم اللغة واكتساب مهاراتها عن طريق الألعاب والتواصل التلقائي بلغة الإشارة أو باللغة المنطوقة (الكلام)، إذ إن الأطفال الصم </w:t>
      </w:r>
      <w:proofErr w:type="spellStart"/>
      <w:r w:rsidRPr="00AC3389">
        <w:rPr>
          <w:rFonts w:ascii="Times New Roman" w:hAnsi="Times New Roman" w:cs="Times New Roman"/>
          <w:b/>
          <w:bCs/>
          <w:sz w:val="24"/>
          <w:szCs w:val="24"/>
          <w:rtl/>
        </w:rPr>
        <w:t>مهيّأون</w:t>
      </w:r>
      <w:proofErr w:type="spellEnd"/>
      <w:r w:rsidRPr="00AC3389">
        <w:rPr>
          <w:rFonts w:ascii="Times New Roman" w:hAnsi="Times New Roman" w:cs="Times New Roman"/>
          <w:b/>
          <w:bCs/>
          <w:sz w:val="24"/>
          <w:szCs w:val="24"/>
          <w:rtl/>
        </w:rPr>
        <w:t xml:space="preserve"> في هذه السن المبكرة لاستقبال كافة طرق التواصل بما في ذلك الإيماءات ولغة الإشارة</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وفي نطاق هذا البرنامج ينبغي أن تتم معظم التفاعلات والاحتكاكات التواصلية بين الأمهات وصغارهن الصم في إطار مطابق بأقصى قدر ممكن للأنشطة التواصلية الواقعية المشتركة التي تتم بينهم في المنزل. ومن هنا فإنه ينبغي لهذا البرنامج أن يقدم لأسرهم وذويهم من الإرشاد والتوجيه ما يساعدهم على قهر الصعوبات التي تقف </w:t>
      </w:r>
      <w:r w:rsidRPr="00AC3389">
        <w:rPr>
          <w:rFonts w:ascii="Times New Roman" w:hAnsi="Times New Roman" w:cs="Times New Roman"/>
          <w:b/>
          <w:bCs/>
          <w:sz w:val="24"/>
          <w:szCs w:val="24"/>
          <w:rtl/>
        </w:rPr>
        <w:lastRenderedPageBreak/>
        <w:t>حائلا دون تواصلهم مع أطفالهم</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وأفضل وسيلة إلى ذلك هي إرشاد الوالدين إلى القيام في المنزل بنشاطات تواصلية طبيعية مع طفلهما لمساعدته على تنمية لغته، وذلك بصفتهما والدَيْن لا معلميْن.</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ويوصي المختصون بألا يكون دور الآباء والأمهات في هذا البرنامج التدريبي نسخة شبيهة بدور المعلمين العاملين فيه، والذين يستخدمون أنشطة ومواد ووسائل قد تكون غريبة نوعا ما عن البيئة المنزلية الطبيعية أولا تَمُتُّ إليها بصلة. وقد يرجع السبب في التوصية بذلك إلى حرص هؤلاء المختصين على تجنيب الآباء خطر الوقوع في شراك الاعتقاد الخاطئ بأن قيامهم بتدريب أطفالهم على التواصل في بيئة مدرسية لمدة ساعة واحدة أو نصف ساعة يوميا هو الطريقة الوحيدة التي يمكنهم من خلالها مساعدة أطفالهم على اكتساب اللغة وتنمية مهاراتهم فيها. فعلى النقيض من ذلك ينبغي تشجيع الآباء ( بل ومعاودة إرشادهم وتوجيههم من حين إلى آخر) على القيام باستمرار بممارسة أنشطة تواصلية طبيعية تستثير في أطفالهم تعلم اللغة والتواصل</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وعلى الرغم من أن ذلك ينبغي أن يتم في إطار بيئة مدرسية إلا أن تلك البيئة يجب تصميمها وتهيئتها وترتيبها وتأثيثها بحيث تبدو في وضع أقرب ما يكون إلى بيئاتهم المنزلية الخاصة</w:t>
      </w:r>
      <w:r w:rsidRPr="00AC3389">
        <w:rPr>
          <w:rFonts w:ascii="Times New Roman" w:hAnsi="Times New Roman" w:cs="Times New Roman"/>
          <w:b/>
          <w:bCs/>
          <w:sz w:val="24"/>
          <w:szCs w:val="24"/>
        </w:rPr>
        <w:t>.</w:t>
      </w:r>
      <w:r w:rsidRPr="00AC3389">
        <w:rPr>
          <w:rFonts w:ascii="Times New Roman" w:hAnsi="Times New Roman" w:cs="Times New Roman"/>
          <w:b/>
          <w:bCs/>
          <w:sz w:val="24"/>
          <w:szCs w:val="24"/>
          <w:rtl/>
        </w:rPr>
        <w:t xml:space="preserve"> </w:t>
      </w:r>
    </w:p>
    <w:p w:rsidR="00AC3389" w:rsidRPr="00AC3389" w:rsidRDefault="00AC3389" w:rsidP="00AC3389">
      <w:pPr>
        <w:rPr>
          <w:rFonts w:ascii="Times New Roman" w:hAnsi="Times New Roman" w:cs="Times New Roman"/>
          <w:sz w:val="24"/>
          <w:szCs w:val="24"/>
          <w:rtl/>
        </w:rPr>
      </w:pPr>
    </w:p>
    <w:p w:rsidR="00AC3389" w:rsidRPr="00CC2FE4" w:rsidRDefault="00AC3389" w:rsidP="00AC3389">
      <w:pPr>
        <w:rPr>
          <w:rFonts w:ascii="Times New Roman" w:hAnsi="Times New Roman" w:cs="Times New Roman"/>
          <w:color w:val="76923C" w:themeColor="accent3" w:themeShade="BF"/>
          <w:sz w:val="24"/>
          <w:szCs w:val="24"/>
          <w:rtl/>
        </w:rPr>
      </w:pPr>
      <w:r w:rsidRPr="00CC2FE4">
        <w:rPr>
          <w:rFonts w:ascii="Times New Roman" w:hAnsi="Times New Roman" w:cs="Times New Roman"/>
          <w:b/>
          <w:bCs/>
          <w:color w:val="76923C" w:themeColor="accent3" w:themeShade="BF"/>
          <w:sz w:val="24"/>
          <w:szCs w:val="24"/>
          <w:rtl/>
        </w:rPr>
        <w:t xml:space="preserve">المقوم الرابع </w:t>
      </w:r>
    </w:p>
    <w:p w:rsid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u w:val="single"/>
          <w:rtl/>
        </w:rPr>
        <w:t>المقوم الرابع</w:t>
      </w:r>
      <w:r w:rsidRPr="00CC2FE4">
        <w:rPr>
          <w:rFonts w:ascii="Times New Roman" w:hAnsi="Times New Roman" w:cs="Times New Roman"/>
          <w:b/>
          <w:bCs/>
          <w:color w:val="C00000"/>
          <w:sz w:val="24"/>
          <w:szCs w:val="24"/>
          <w:rtl/>
        </w:rPr>
        <w:t>:</w:t>
      </w:r>
      <w:r w:rsidRPr="00AC3389">
        <w:rPr>
          <w:rFonts w:ascii="Times New Roman" w:hAnsi="Times New Roman" w:cs="Times New Roman"/>
          <w:b/>
          <w:bCs/>
          <w:sz w:val="24"/>
          <w:szCs w:val="24"/>
          <w:rtl/>
        </w:rPr>
        <w:t xml:space="preserve">  أما المقوم الرابع من مقومات برنامج التدخل المبكر لتنمية مهارات اللغة والتواصل لدى الأطفال الصم فهو يتعلق بتقديم الإرشاد النفسي والعلاجي لمن يحتاجه من الآباء بما يضمن تكوين اتجاه إيجابي سليم نحو أطفالهم الصغار المعوقين سمعياً، وبما يساعدهم على التخلص من اتجاهاتهم السلبية أو مشاعرهم المَرَضيّة الناجمة عن ابتلاء أحد أفراد أسرهم بكارثة الصمم، وبداية تجدر الإشارة إلى أن الغالبية العظمى من معلمي ومعلمات الصم لم يسبق لهم أن تلقوا من التدريب ما يكفي للتعامل مع الاحتياجات النفسية والعاطفية لهذا النوع من الآباء والأمهات. ومن هنا فإن من بين الطرق التي يمكن اللجوء إليها للتغلب على افتقارهم في هذا الجانب الإرشادي والعلاجي من البرنامج أن يستعان بأحد العاملين في المدرسة كالأخصائي الاجتماعي أو أخصائي الإرشاد والتوجيه النفسي، أو أن يُحتفَظ على الأقل بمثل هذا الفرد للقيام بإرشاد وتوجيه هؤلاء الآباء بالقدر الذي يخفف مما تجيش </w:t>
      </w:r>
      <w:proofErr w:type="spellStart"/>
      <w:r w:rsidRPr="00AC3389">
        <w:rPr>
          <w:rFonts w:ascii="Times New Roman" w:hAnsi="Times New Roman" w:cs="Times New Roman"/>
          <w:b/>
          <w:bCs/>
          <w:sz w:val="24"/>
          <w:szCs w:val="24"/>
          <w:rtl/>
        </w:rPr>
        <w:t>به</w:t>
      </w:r>
      <w:proofErr w:type="spellEnd"/>
      <w:r w:rsidRPr="00AC3389">
        <w:rPr>
          <w:rFonts w:ascii="Times New Roman" w:hAnsi="Times New Roman" w:cs="Times New Roman"/>
          <w:b/>
          <w:bCs/>
          <w:sz w:val="24"/>
          <w:szCs w:val="24"/>
          <w:rtl/>
        </w:rPr>
        <w:t xml:space="preserve"> صدورهم من مشاعر الحزن والقلق وخيبة الأمل والشك في قدرة أطفالهم على تحقيق أي قدر من النمو في مهارات اللغة والتواصل. </w:t>
      </w:r>
    </w:p>
    <w:p w:rsidR="00AC3389" w:rsidRPr="00AC3389" w:rsidRDefault="00AC3389" w:rsidP="00AC3389">
      <w:pPr>
        <w:rPr>
          <w:rFonts w:ascii="Times New Roman" w:hAnsi="Times New Roman" w:cs="Times New Roman"/>
          <w:sz w:val="24"/>
          <w:szCs w:val="24"/>
          <w:rtl/>
        </w:rPr>
      </w:pPr>
    </w:p>
    <w:p w:rsidR="00AC3389" w:rsidRDefault="00AC3389" w:rsidP="00AC3389">
      <w:pPr>
        <w:rPr>
          <w:rFonts w:ascii="Times New Roman" w:hAnsi="Times New Roman" w:cs="Times New Roman"/>
          <w:sz w:val="24"/>
          <w:szCs w:val="24"/>
          <w:rtl/>
        </w:rPr>
      </w:pPr>
      <w:proofErr w:type="spellStart"/>
      <w:r w:rsidRPr="00AC3389">
        <w:rPr>
          <w:rFonts w:ascii="Times New Roman" w:hAnsi="Times New Roman" w:cs="Times New Roman"/>
          <w:b/>
          <w:bCs/>
          <w:sz w:val="24"/>
          <w:szCs w:val="24"/>
          <w:rtl/>
        </w:rPr>
        <w:t>ويجدر</w:t>
      </w:r>
      <w:proofErr w:type="spellEnd"/>
      <w:r w:rsidRPr="00AC3389">
        <w:rPr>
          <w:rFonts w:ascii="Times New Roman" w:hAnsi="Times New Roman" w:cs="Times New Roman"/>
          <w:b/>
          <w:bCs/>
          <w:sz w:val="24"/>
          <w:szCs w:val="24"/>
          <w:rtl/>
        </w:rPr>
        <w:t xml:space="preserve"> </w:t>
      </w:r>
      <w:proofErr w:type="spellStart"/>
      <w:r w:rsidRPr="00AC3389">
        <w:rPr>
          <w:rFonts w:ascii="Times New Roman" w:hAnsi="Times New Roman" w:cs="Times New Roman"/>
          <w:b/>
          <w:bCs/>
          <w:sz w:val="24"/>
          <w:szCs w:val="24"/>
          <w:rtl/>
        </w:rPr>
        <w:t>به</w:t>
      </w:r>
      <w:proofErr w:type="spellEnd"/>
      <w:r w:rsidRPr="00AC3389">
        <w:rPr>
          <w:rFonts w:ascii="Times New Roman" w:hAnsi="Times New Roman" w:cs="Times New Roman"/>
          <w:b/>
          <w:bCs/>
          <w:sz w:val="24"/>
          <w:szCs w:val="24"/>
          <w:rtl/>
        </w:rPr>
        <w:t xml:space="preserve"> في هذه الحالة أن يكون قادراً على تزويد المعلمين والمربين ببصيرة نافذة تمكنهم من التغلغل بعمق في مشكلات التوافق والدافعية الشائعة بين أُسَر صغار الصم وذويهم. كما يقدم الخدمات المتخصصة لهؤلاء الآباء الذين طالما استجابوا لإعاقة أطفالهم بالحزن والأسى واليأس وخيبة الأمل.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وعلى الرغم من أن هذا الجانب الإرشادي العلاجي من برنامج التدخل المبكر لتنمية مهارات اللغة والتواصل غير معهود في نظمنا التربوية الخاصة، وعلى الرغم كذلك مما </w:t>
      </w:r>
      <w:proofErr w:type="spellStart"/>
      <w:r w:rsidRPr="00AC3389">
        <w:rPr>
          <w:rFonts w:ascii="Times New Roman" w:hAnsi="Times New Roman" w:cs="Times New Roman"/>
          <w:b/>
          <w:bCs/>
          <w:sz w:val="24"/>
          <w:szCs w:val="24"/>
          <w:rtl/>
        </w:rPr>
        <w:t>يستلزمه</w:t>
      </w:r>
      <w:proofErr w:type="spellEnd"/>
      <w:r w:rsidRPr="00AC3389">
        <w:rPr>
          <w:rFonts w:ascii="Times New Roman" w:hAnsi="Times New Roman" w:cs="Times New Roman"/>
          <w:b/>
          <w:bCs/>
          <w:sz w:val="24"/>
          <w:szCs w:val="24"/>
          <w:rtl/>
        </w:rPr>
        <w:t xml:space="preserve"> هذا الجانب من تكاليف باهظة وجهود متخصصة إلا أنه ينبغي للمسئولين عن برامج تربية المعوقين سمعيا الاقتناع بأن الثمار المرجوّة من ورائه تفوق إلى حد كبير تلك التكاليف والجهود اللازمة لتقديمه، خاصة وأنه يسهم في التعامل بفعالية مع المرحلة المبكرة من حياة الطفل الأصم والتي تعتبر أخصب الفترات وأثمنها لمعالجة مشكلاته في اللغة والتواصل.</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فإذا لم يتوفر </w:t>
      </w:r>
      <w:r w:rsidRPr="00CC2FE4">
        <w:rPr>
          <w:rFonts w:ascii="Times New Roman" w:hAnsi="Times New Roman" w:cs="Times New Roman"/>
          <w:b/>
          <w:bCs/>
          <w:color w:val="C00000"/>
          <w:sz w:val="24"/>
          <w:szCs w:val="24"/>
          <w:rtl/>
        </w:rPr>
        <w:t>مرشد نفسي</w:t>
      </w:r>
      <w:r w:rsidRPr="00AC3389">
        <w:rPr>
          <w:rFonts w:ascii="Times New Roman" w:hAnsi="Times New Roman" w:cs="Times New Roman"/>
          <w:b/>
          <w:bCs/>
          <w:sz w:val="24"/>
          <w:szCs w:val="24"/>
          <w:rtl/>
        </w:rPr>
        <w:t xml:space="preserve"> متخصص للقيام بإرشاد الآباء وتوجيههم في هذا الجانب فإن مسئولية التعامل مع مشكلاتهم الأسرية والنفسية المعقدة تقع على عاتق المُدَرسين بالرغم من أنهم (</w:t>
      </w:r>
      <w:proofErr w:type="spellStart"/>
      <w:r w:rsidRPr="00AC3389">
        <w:rPr>
          <w:rFonts w:ascii="Times New Roman" w:hAnsi="Times New Roman" w:cs="Times New Roman"/>
          <w:b/>
          <w:bCs/>
          <w:sz w:val="24"/>
          <w:szCs w:val="24"/>
          <w:rtl/>
        </w:rPr>
        <w:t>أى</w:t>
      </w:r>
      <w:proofErr w:type="spellEnd"/>
      <w:r w:rsidRPr="00AC3389">
        <w:rPr>
          <w:rFonts w:ascii="Times New Roman" w:hAnsi="Times New Roman" w:cs="Times New Roman"/>
          <w:b/>
          <w:bCs/>
          <w:sz w:val="24"/>
          <w:szCs w:val="24"/>
          <w:rtl/>
        </w:rPr>
        <w:t xml:space="preserve"> المدرسون) لم يُعَدّوا </w:t>
      </w:r>
      <w:r w:rsidRPr="00AC3389">
        <w:rPr>
          <w:rFonts w:ascii="Times New Roman" w:hAnsi="Times New Roman" w:cs="Times New Roman"/>
          <w:b/>
          <w:bCs/>
          <w:sz w:val="24"/>
          <w:szCs w:val="24"/>
          <w:rtl/>
        </w:rPr>
        <w:lastRenderedPageBreak/>
        <w:t xml:space="preserve">بالطبع لتحمل مثل هذه المهمة الصعبة(عملا بمبدأ الأخذ بأخفّ الضررين). وإذا لم يكن هناك بُدٌّ من قيام المدرس (أو المُدَرّسة) بهذا الجانب الإرشادي فإنه يتوجَّب عليه أن يكون مستمعاً جيداً يجيد الإصغاء إلى ما يدلي </w:t>
      </w:r>
      <w:proofErr w:type="spellStart"/>
      <w:r w:rsidRPr="00AC3389">
        <w:rPr>
          <w:rFonts w:ascii="Times New Roman" w:hAnsi="Times New Roman" w:cs="Times New Roman"/>
          <w:b/>
          <w:bCs/>
          <w:sz w:val="24"/>
          <w:szCs w:val="24"/>
          <w:rtl/>
        </w:rPr>
        <w:t>به</w:t>
      </w:r>
      <w:proofErr w:type="spellEnd"/>
      <w:r w:rsidRPr="00AC3389">
        <w:rPr>
          <w:rFonts w:ascii="Times New Roman" w:hAnsi="Times New Roman" w:cs="Times New Roman"/>
          <w:b/>
          <w:bCs/>
          <w:sz w:val="24"/>
          <w:szCs w:val="24"/>
          <w:rtl/>
        </w:rPr>
        <w:t xml:space="preserve"> بعض الآباء من مشكلات يواجهونها مع صغارهم الصم. وقد يكون من المناسب له في اللقاءات الأولى مع الأب أو الأم أن يقضي جزءا كبيراً من الوقت مستمعاً فقط إليهما وهما يتحدثان عن خبراتهما ومشاعرهما منذ ولادة طفلهما واكتشاف الصمم فيه.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وعلى الرغم من أنه من الطبيعي أن يشعر معظم المدرسين والعاملين في البرنامج بعدم الارتياح لسماع بعض الآباء أو الأمهات وهم يتحدثون عن مشاعرهم الوجدانية الحزينة إلا أننا إذا أردنا مساعدتهم حقا فإنه يتوجب علينا أن نتقمص مشاعرهم وأن نضع أنفسنا في أماكنهم لكي نتمكن من التعامل مع مشاعر الحزن والألم التي يعبرون عنها، والتوفيق بينها وبين مشاعرنا الخاصة بعدم الارتياح لما نسمعه منهم. وقد يكون من الأفضل للمدرسين اللجوء في هذا المقام إلى مبدأ "الاعتناق أو التقمص العاطفي</w:t>
      </w:r>
      <w:r w:rsidRPr="00AC3389">
        <w:rPr>
          <w:rFonts w:ascii="Times New Roman" w:hAnsi="Times New Roman" w:cs="Times New Roman"/>
          <w:b/>
          <w:bCs/>
          <w:sz w:val="24"/>
          <w:szCs w:val="24"/>
        </w:rPr>
        <w:t xml:space="preserve"> empathy</w:t>
      </w:r>
      <w:r w:rsidRPr="00AC3389">
        <w:rPr>
          <w:rFonts w:ascii="Times New Roman" w:hAnsi="Times New Roman" w:cs="Times New Roman"/>
          <w:b/>
          <w:bCs/>
          <w:sz w:val="24"/>
          <w:szCs w:val="24"/>
          <w:rtl/>
        </w:rPr>
        <w:t xml:space="preserve"> كأفضل وسيلة للتعبير من جانبهم عن استجاباتهم الإيجابية الهادفة وتقديرهم المخلص لمشاعر هؤلاء الآباء وهم يُفيضون في الحديث عنها.</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أضف إلى ذلك أنه </w:t>
      </w:r>
      <w:proofErr w:type="spellStart"/>
      <w:r w:rsidRPr="00AC3389">
        <w:rPr>
          <w:rFonts w:ascii="Times New Roman" w:hAnsi="Times New Roman" w:cs="Times New Roman"/>
          <w:b/>
          <w:bCs/>
          <w:sz w:val="24"/>
          <w:szCs w:val="24"/>
          <w:rtl/>
        </w:rPr>
        <w:t>يجدر</w:t>
      </w:r>
      <w:proofErr w:type="spellEnd"/>
      <w:r w:rsidRPr="00AC3389">
        <w:rPr>
          <w:rFonts w:ascii="Times New Roman" w:hAnsi="Times New Roman" w:cs="Times New Roman"/>
          <w:b/>
          <w:bCs/>
          <w:sz w:val="24"/>
          <w:szCs w:val="24"/>
          <w:rtl/>
        </w:rPr>
        <w:t xml:space="preserve"> بالمدرس الذي يتعامل مع آباء الأطفال الصم أن يتعلم كيف </w:t>
      </w:r>
      <w:r w:rsidRPr="00CC2FE4">
        <w:rPr>
          <w:rFonts w:ascii="Times New Roman" w:hAnsi="Times New Roman" w:cs="Times New Roman"/>
          <w:b/>
          <w:bCs/>
          <w:color w:val="C00000"/>
          <w:sz w:val="24"/>
          <w:szCs w:val="24"/>
          <w:rtl/>
        </w:rPr>
        <w:t xml:space="preserve">يتقبل منهم كل ما في وسعهم </w:t>
      </w:r>
      <w:r w:rsidRPr="00AC3389">
        <w:rPr>
          <w:rFonts w:ascii="Times New Roman" w:hAnsi="Times New Roman" w:cs="Times New Roman"/>
          <w:b/>
          <w:bCs/>
          <w:sz w:val="24"/>
          <w:szCs w:val="24"/>
          <w:rtl/>
        </w:rPr>
        <w:t xml:space="preserve">القيام </w:t>
      </w:r>
      <w:proofErr w:type="spellStart"/>
      <w:r w:rsidRPr="00AC3389">
        <w:rPr>
          <w:rFonts w:ascii="Times New Roman" w:hAnsi="Times New Roman" w:cs="Times New Roman"/>
          <w:b/>
          <w:bCs/>
          <w:sz w:val="24"/>
          <w:szCs w:val="24"/>
          <w:rtl/>
        </w:rPr>
        <w:t>به</w:t>
      </w:r>
      <w:proofErr w:type="spellEnd"/>
      <w:r w:rsidRPr="00AC3389">
        <w:rPr>
          <w:rFonts w:ascii="Times New Roman" w:hAnsi="Times New Roman" w:cs="Times New Roman"/>
          <w:b/>
          <w:bCs/>
          <w:sz w:val="24"/>
          <w:szCs w:val="24"/>
          <w:rtl/>
        </w:rPr>
        <w:t xml:space="preserve"> من تعديل أو تغيير في شئون حياتهم، وما يتخذونه من استعدادات واسعة للتعايش مع مشكلات أطفالهم وتقَبُّلهم رغم إعاقتهم. كما ينبغي له أن يدرك أن بعض هؤلاء الآباء ــ إن لم يكن معظمهم ــ لا يقومون ببساطة بفعل كل ما يُطلَب منهم أو يتوجّب عليهم القيام </w:t>
      </w:r>
      <w:proofErr w:type="spellStart"/>
      <w:r w:rsidRPr="00AC3389">
        <w:rPr>
          <w:rFonts w:ascii="Times New Roman" w:hAnsi="Times New Roman" w:cs="Times New Roman"/>
          <w:b/>
          <w:bCs/>
          <w:sz w:val="24"/>
          <w:szCs w:val="24"/>
          <w:rtl/>
        </w:rPr>
        <w:t>به</w:t>
      </w:r>
      <w:proofErr w:type="spellEnd"/>
      <w:r w:rsidRPr="00AC3389">
        <w:rPr>
          <w:rFonts w:ascii="Times New Roman" w:hAnsi="Times New Roman" w:cs="Times New Roman"/>
          <w:b/>
          <w:bCs/>
          <w:sz w:val="24"/>
          <w:szCs w:val="24"/>
          <w:rtl/>
        </w:rPr>
        <w:t xml:space="preserve"> من أجل مصلحة أطفالهم الصم، بل إنهم يقدمون فقط لأطفالهم كل ما في مقدورهم تقديمه في إطار من ظروفهم العائلية الخاصة، وإمكاناتهم المحدودة، والضغوط الكثيرة التي يواجهونها في حياتهم من أجل سدّ احتياجات جميع أفراد أسرهم.</w:t>
      </w:r>
    </w:p>
    <w:p w:rsidR="00AC3389" w:rsidRPr="00AC3389" w:rsidRDefault="00AC3389" w:rsidP="00AC3389">
      <w:pPr>
        <w:rPr>
          <w:rFonts w:ascii="Times New Roman" w:hAnsi="Times New Roman" w:cs="Times New Roman"/>
          <w:sz w:val="24"/>
          <w:szCs w:val="24"/>
          <w:rtl/>
        </w:rPr>
      </w:pPr>
    </w:p>
    <w:p w:rsidR="00AC3389" w:rsidRDefault="00AC3389" w:rsidP="00AC3389">
      <w:pPr>
        <w:rPr>
          <w:rFonts w:ascii="Times New Roman" w:hAnsi="Times New Roman" w:cs="Times New Roman"/>
          <w:b/>
          <w:bCs/>
          <w:sz w:val="24"/>
          <w:szCs w:val="24"/>
          <w:rtl/>
        </w:rPr>
      </w:pPr>
      <w:r w:rsidRPr="00AC3389">
        <w:rPr>
          <w:rFonts w:ascii="Times New Roman" w:hAnsi="Times New Roman" w:cs="Times New Roman"/>
          <w:b/>
          <w:bCs/>
          <w:sz w:val="24"/>
          <w:szCs w:val="24"/>
          <w:rtl/>
        </w:rPr>
        <w:t xml:space="preserve">كذلك فإنه يتوجب على المدرسين العاملين في برامج التدخل المبكر أن يدركوا </w:t>
      </w:r>
      <w:r w:rsidRPr="00CC2FE4">
        <w:rPr>
          <w:rFonts w:ascii="Times New Roman" w:hAnsi="Times New Roman" w:cs="Times New Roman"/>
          <w:b/>
          <w:bCs/>
          <w:color w:val="C00000"/>
          <w:sz w:val="24"/>
          <w:szCs w:val="24"/>
          <w:rtl/>
        </w:rPr>
        <w:t>أن المدرس المثالي الكامل لم يوجد بعدُ،</w:t>
      </w:r>
      <w:r w:rsidRPr="00AC3389">
        <w:rPr>
          <w:rFonts w:ascii="Times New Roman" w:hAnsi="Times New Roman" w:cs="Times New Roman"/>
          <w:b/>
          <w:bCs/>
          <w:sz w:val="24"/>
          <w:szCs w:val="24"/>
          <w:rtl/>
        </w:rPr>
        <w:t xml:space="preserve"> وأنه من الطبيعي أن يكون لهم قصورهم النفسي والمهني الخاص بهم أنفسهم، وألاّ يكون في صدرهم حَرَج من عجزهم ببساطة عن تقديم الخدمات الإرشادية النفسية والعلاجية الأكثر تلاؤما مع كل حالات الأسَر التي يواجهونها في البرنامج، إذ أن كثيرا من الحالات الأُسَرية التي يتعاملون معها تعتبر مَرَضيَّة إلى حد كبير، وقد ترجع بصفة أساسية إلى كثير من المشاكل النفسية التي عانت منها تلك </w:t>
      </w:r>
      <w:r w:rsidRPr="00CC2FE4">
        <w:rPr>
          <w:rFonts w:ascii="Times New Roman" w:hAnsi="Times New Roman" w:cs="Times New Roman"/>
          <w:b/>
          <w:bCs/>
          <w:color w:val="C00000"/>
          <w:sz w:val="24"/>
          <w:szCs w:val="24"/>
          <w:rtl/>
        </w:rPr>
        <w:t>الحالات قبل اكتشاف الصمم</w:t>
      </w:r>
      <w:r w:rsidRPr="00AC3389">
        <w:rPr>
          <w:rFonts w:ascii="Times New Roman" w:hAnsi="Times New Roman" w:cs="Times New Roman"/>
          <w:b/>
          <w:bCs/>
          <w:sz w:val="24"/>
          <w:szCs w:val="24"/>
          <w:rtl/>
        </w:rPr>
        <w:t xml:space="preserve"> في أطفالهم والتحقق من ثبوته لديهم</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Pr>
        <w:br/>
      </w:r>
      <w:r w:rsidRPr="00AC3389">
        <w:rPr>
          <w:rFonts w:ascii="Times New Roman" w:hAnsi="Times New Roman" w:cs="Times New Roman"/>
          <w:b/>
          <w:bCs/>
          <w:sz w:val="24"/>
          <w:szCs w:val="24"/>
          <w:rtl/>
        </w:rPr>
        <w:t>وبالتالي فإنه يتوجّب على المدرسين المتصدين للتعامل مع تلك الحالات الأُسَرية المَرَضيّة ـــ إن وُجِدت ــ أن يكونوا يقظين ومنتبهين إلى ما قد يكون هناك من حاجة بعض الآباء إلى الإحالة إلى إحدى المؤسسات المحلية المتخصصة في العلاج النفسي لمساعدتهم وإرشادهم نفسياً، كما ينبغي لهم أن يُلِمُّوا بما يتوفر في البيئة المحلية من إجراءات ووسائل يمكنهم اللجوء إليها لإحالة مثل هذه الحالات المستعصية إلى تلك المؤسسات.</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ومن المهم في غالب الأحيان أن يبدي أعضاء الفريق العامل في البرنامج اهتماماً لا بوالدي الطفل الأصم فقط، بل وأن يهتموا كذلك بأفراد أسرته بأكملها بحيث يشمل ذلك أشقّاء الطفل وأقاربه وأعضاء أسرته الممتدة كأجداده وجداته وغيرهم. إذ </w:t>
      </w:r>
      <w:proofErr w:type="spellStart"/>
      <w:r w:rsidRPr="00AC3389">
        <w:rPr>
          <w:rFonts w:ascii="Times New Roman" w:hAnsi="Times New Roman" w:cs="Times New Roman"/>
          <w:b/>
          <w:bCs/>
          <w:sz w:val="24"/>
          <w:szCs w:val="24"/>
          <w:rtl/>
        </w:rPr>
        <w:t>يجدر</w:t>
      </w:r>
      <w:proofErr w:type="spellEnd"/>
      <w:r w:rsidRPr="00AC3389">
        <w:rPr>
          <w:rFonts w:ascii="Times New Roman" w:hAnsi="Times New Roman" w:cs="Times New Roman"/>
          <w:b/>
          <w:bCs/>
          <w:sz w:val="24"/>
          <w:szCs w:val="24"/>
          <w:rtl/>
        </w:rPr>
        <w:t xml:space="preserve"> ببرنامج التدخل المبكر الفعال أن يوفر الإمكانات والوسائل اللازمة للكشف عن مشاعر هؤلاء الأفراد جميعاً تجاه هذا العضو الصغير من أعضاء أسرتهم، وأن يقوم المدرسون بتوفير </w:t>
      </w:r>
      <w:r w:rsidRPr="00AC3389">
        <w:rPr>
          <w:rFonts w:ascii="Times New Roman" w:hAnsi="Times New Roman" w:cs="Times New Roman"/>
          <w:b/>
          <w:bCs/>
          <w:sz w:val="24"/>
          <w:szCs w:val="24"/>
          <w:rtl/>
        </w:rPr>
        <w:lastRenderedPageBreak/>
        <w:t>معلومات إضافية في هذا الصدد حتى تكون جهودهم التي يبذلونها لرعايته في هذه المرحلة المبكرة من عمره مكملة ومساندة لجهود آبائهم وأمهاتهم</w:t>
      </w:r>
      <w:r w:rsidRPr="00AC3389">
        <w:rPr>
          <w:rFonts w:ascii="Times New Roman" w:hAnsi="Times New Roman" w:cs="Times New Roman"/>
          <w:b/>
          <w:bCs/>
          <w:sz w:val="24"/>
          <w:szCs w:val="24"/>
        </w:rPr>
        <w:t>.</w:t>
      </w:r>
      <w:r w:rsidRPr="00AC3389">
        <w:rPr>
          <w:rFonts w:ascii="Times New Roman" w:hAnsi="Times New Roman" w:cs="Times New Roman"/>
          <w:b/>
          <w:bCs/>
          <w:sz w:val="24"/>
          <w:szCs w:val="24"/>
          <w:rtl/>
        </w:rPr>
        <w:t xml:space="preserve"> </w:t>
      </w:r>
    </w:p>
    <w:p w:rsidR="00AC3389" w:rsidRPr="00AC3389" w:rsidRDefault="00AC3389" w:rsidP="00AC3389">
      <w:pPr>
        <w:rPr>
          <w:rFonts w:ascii="Times New Roman" w:hAnsi="Times New Roman" w:cs="Times New Roman"/>
          <w:sz w:val="24"/>
          <w:szCs w:val="24"/>
          <w:rtl/>
        </w:rPr>
      </w:pPr>
    </w:p>
    <w:p w:rsid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وموجز القول في هذا الجانب الإرشادي العلاجي من البرنامج أن المدرسين الذين لا يجدون في أنفسهم كفاءة أو رغبة كافية في التعامل مع أُسَر بالغي الصِّغَر من الأطفال الصم وما يحمله بعض أولياء أمورهم في بداية البرنامج من مشاعر الألم والأسى واليأس تجاه إعاقة أطفالهم وعجزهم عن تعلم مهارات اللغة والتواصل بشكل طبيعي هؤلاء المدرسون ينبغي لهم ألا يستمروا في العمل في برامج التدخل المبكر، وأن يتحولوا عنها إلى العمل في برامج أخرى متقدمة كالمرحلة التمهيدية أو المرحلة الابتدائية</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p>
    <w:p w:rsidR="00AC3389" w:rsidRPr="00CC2FE4" w:rsidRDefault="00AC3389" w:rsidP="00AC3389">
      <w:pPr>
        <w:rPr>
          <w:rFonts w:ascii="Times New Roman" w:hAnsi="Times New Roman" w:cs="Times New Roman"/>
          <w:color w:val="76923C" w:themeColor="accent3" w:themeShade="BF"/>
          <w:sz w:val="24"/>
          <w:szCs w:val="24"/>
          <w:rtl/>
        </w:rPr>
      </w:pPr>
      <w:r w:rsidRPr="00CC2FE4">
        <w:rPr>
          <w:rFonts w:ascii="Times New Roman" w:hAnsi="Times New Roman" w:cs="Times New Roman"/>
          <w:b/>
          <w:bCs/>
          <w:color w:val="76923C" w:themeColor="accent3" w:themeShade="BF"/>
          <w:sz w:val="24"/>
          <w:szCs w:val="24"/>
          <w:rtl/>
        </w:rPr>
        <w:t xml:space="preserve">المقوم الخامس </w:t>
      </w:r>
    </w:p>
    <w:p w:rsidR="00AC3389" w:rsidRP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u w:val="single"/>
          <w:rtl/>
        </w:rPr>
        <w:t>المقوم الخامس</w:t>
      </w:r>
      <w:r w:rsidRPr="00CC2FE4">
        <w:rPr>
          <w:rFonts w:ascii="Times New Roman" w:hAnsi="Times New Roman" w:cs="Times New Roman"/>
          <w:b/>
          <w:bCs/>
          <w:color w:val="C00000"/>
          <w:sz w:val="24"/>
          <w:szCs w:val="24"/>
          <w:rtl/>
        </w:rPr>
        <w:t xml:space="preserve"> :</w:t>
      </w:r>
      <w:r w:rsidRPr="00AC3389">
        <w:rPr>
          <w:rFonts w:ascii="Times New Roman" w:hAnsi="Times New Roman" w:cs="Times New Roman"/>
          <w:b/>
          <w:bCs/>
          <w:sz w:val="24"/>
          <w:szCs w:val="24"/>
          <w:rtl/>
        </w:rPr>
        <w:t xml:space="preserve"> ويتعلق بتعريف الآباء بالخطط والاستراتيجيات الكفيلة بتشجيع أطفالهم على اكتساب مهارات اللغة والتواصل وتعلمها</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فعندما ينضم الآباء إلى هذا البرنامج فإنه </w:t>
      </w:r>
      <w:proofErr w:type="spellStart"/>
      <w:r w:rsidRPr="00AC3389">
        <w:rPr>
          <w:rFonts w:ascii="Times New Roman" w:hAnsi="Times New Roman" w:cs="Times New Roman"/>
          <w:b/>
          <w:bCs/>
          <w:sz w:val="24"/>
          <w:szCs w:val="24"/>
          <w:rtl/>
        </w:rPr>
        <w:t>يجدر</w:t>
      </w:r>
      <w:proofErr w:type="spellEnd"/>
      <w:r w:rsidRPr="00AC3389">
        <w:rPr>
          <w:rFonts w:ascii="Times New Roman" w:hAnsi="Times New Roman" w:cs="Times New Roman"/>
          <w:b/>
          <w:bCs/>
          <w:sz w:val="24"/>
          <w:szCs w:val="24"/>
          <w:rtl/>
        </w:rPr>
        <w:t xml:space="preserve"> بالعاملين فيه تقديم تعليمات لهم فور انضمامهم فيما يتعلق بالأنشطة التي هم على وشك القيام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مع أطفالهم لمساعدتهم على تعلم التواصل واكتساب مهارات اللغة. وينبغي تقديم تلك التعليمات بشكل عاجل لكل والدين مصحوبة بإرشادهما وتوجيههما، وبطرق مختلفة تضمن لهما بعض النجاح. ويعتبر تعليم الوالدين وإرشادهما بصفة فردية في بداية البرنامج من أكثر الطرق فعالية وتدعيماً لنجاحه. ومع مرور الوقت وشعور الوالدين بألفة كافية وارتياح أكثر للفعاليات والأنشطة التي يتضمنها البرنامج فإنه ينبغي السماح لهما بالانضمام إلى الأنشطة الجماعية التي يقوم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من سبقوهما إليها من آباء وأمهات.</w:t>
      </w:r>
      <w:r w:rsidRPr="00AC3389">
        <w:rPr>
          <w:rFonts w:ascii="Times New Roman" w:hAnsi="Times New Roman" w:cs="Times New Roman"/>
          <w:sz w:val="24"/>
          <w:szCs w:val="24"/>
          <w:rtl/>
        </w:rPr>
        <w:t xml:space="preserve"> </w:t>
      </w:r>
    </w:p>
    <w:p w:rsidR="00AC3389" w:rsidRDefault="00AC3389" w:rsidP="00AC3389">
      <w:pPr>
        <w:rPr>
          <w:rFonts w:ascii="Times New Roman" w:hAnsi="Times New Roman" w:cs="Times New Roman"/>
          <w:b/>
          <w:bCs/>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هذا وينبغي العلم بأنه ليس هناك من دافع لتشجيع الآباء على المواظبة على الحضور إلى البرنامج والمثابرة على الاشتراك في فعالياته وأنشطته أقوى من شعورهم باقتناع ذاتي مباشر بأنهم يتعلمون بالفعل كيف يتواصلون مع أطفالهم الصم وكيف يتعلقون بهم، وأن ذلك لم يكن ليتم لو أنهم أعرضوا عن الانضمام إليه والمشاركة في فعالياته. ولتحقيق هذه الغاية فإنه ينبغي لفريق العمل في البرنامج أن يتيحوا لهم عديدا من الفرص التي تمكِنهم من ملاحظة غيرهم من الآباء الذين سبقوهم إلى البرنامج وهم يعملون مع أطفالهم. وبطريقة مشابهة فإنهم يحتاجون كذلك إلى ملاحظة الآخرين لهم، لأن ذلك يسهم في استفادتهم مما يوجَّه إليهم من نقد هادف وبناء. وتعتبر الأنشطة التدريبية الفعلية التي يقوم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الآباء ـ والتي يمكن أن تكون مسجلة على أشرطة " الفيديو " ــ من أكثر الطرق فعالية وفائدة لتحقيق هذا الهدف الأخير بصورة خاصة</w:t>
      </w:r>
      <w:r w:rsidRPr="00AC3389">
        <w:rPr>
          <w:rFonts w:ascii="Times New Roman" w:hAnsi="Times New Roman" w:cs="Times New Roman"/>
          <w:b/>
          <w:bCs/>
          <w:sz w:val="24"/>
          <w:szCs w:val="24"/>
        </w:rPr>
        <w:t>.</w:t>
      </w:r>
    </w:p>
    <w:p w:rsidR="00AC3389" w:rsidRDefault="00AC3389" w:rsidP="00AC3389">
      <w:pPr>
        <w:rPr>
          <w:rFonts w:ascii="Times New Roman" w:hAnsi="Times New Roman" w:cs="Times New Roman"/>
          <w:b/>
          <w:bCs/>
          <w:sz w:val="24"/>
          <w:szCs w:val="24"/>
          <w:rtl/>
        </w:rPr>
      </w:pPr>
    </w:p>
    <w:p w:rsidR="00AC3389" w:rsidRPr="00AC3389" w:rsidRDefault="00AC3389" w:rsidP="00AC3389">
      <w:pPr>
        <w:rPr>
          <w:rFonts w:ascii="Times New Roman" w:hAnsi="Times New Roman" w:cs="Times New Roman"/>
          <w:color w:val="002060"/>
          <w:sz w:val="24"/>
          <w:szCs w:val="24"/>
          <w:rtl/>
        </w:rPr>
      </w:pPr>
      <w:r w:rsidRPr="00AC3389">
        <w:rPr>
          <w:rFonts w:ascii="Times New Roman" w:hAnsi="Times New Roman" w:cs="Times New Roman"/>
          <w:b/>
          <w:bCs/>
          <w:color w:val="002060"/>
          <w:sz w:val="24"/>
          <w:szCs w:val="24"/>
          <w:rtl/>
        </w:rPr>
        <w:t xml:space="preserve">وينبغي تشجيع الآباء على أن يدمجوا في أساليبهم الخاصة التي يستخدمونها مع صغارهم الصم ما يستخدمونه عادة مع أطفالهم العاديين من إجراءات عادية لتنمية مهاراتهم في اللغة والتواصل. ومن الممكن توضيح ذلك بصورة عملية من خلال إرشادهم وتوجيههم إلى </w:t>
      </w:r>
      <w:proofErr w:type="spellStart"/>
      <w:r w:rsidRPr="00AC3389">
        <w:rPr>
          <w:rFonts w:ascii="Times New Roman" w:hAnsi="Times New Roman" w:cs="Times New Roman"/>
          <w:b/>
          <w:bCs/>
          <w:color w:val="002060"/>
          <w:sz w:val="24"/>
          <w:szCs w:val="24"/>
          <w:rtl/>
        </w:rPr>
        <w:t>اتباع</w:t>
      </w:r>
      <w:proofErr w:type="spellEnd"/>
      <w:r w:rsidRPr="00AC3389">
        <w:rPr>
          <w:rFonts w:ascii="Times New Roman" w:hAnsi="Times New Roman" w:cs="Times New Roman"/>
          <w:b/>
          <w:bCs/>
          <w:color w:val="002060"/>
          <w:sz w:val="24"/>
          <w:szCs w:val="24"/>
          <w:rtl/>
        </w:rPr>
        <w:t xml:space="preserve"> الإجراءات التالية</w:t>
      </w:r>
      <w:r w:rsidRPr="00AC3389">
        <w:rPr>
          <w:rFonts w:ascii="Times New Roman" w:hAnsi="Times New Roman" w:cs="Times New Roman"/>
          <w:b/>
          <w:bCs/>
          <w:color w:val="002060"/>
          <w:sz w:val="24"/>
          <w:szCs w:val="24"/>
        </w:rPr>
        <w:t xml:space="preserve">: </w:t>
      </w:r>
    </w:p>
    <w:p w:rsidR="00AC3389" w:rsidRP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rtl/>
        </w:rPr>
        <w:t>1- يقوم الآباء بالتحدث إلى أطفالهم الصم</w:t>
      </w:r>
      <w:r w:rsidRPr="00AC3389">
        <w:rPr>
          <w:rFonts w:ascii="Times New Roman" w:hAnsi="Times New Roman" w:cs="Times New Roman"/>
          <w:b/>
          <w:bCs/>
          <w:color w:val="FF0000"/>
          <w:sz w:val="24"/>
          <w:szCs w:val="24"/>
          <w:rtl/>
        </w:rPr>
        <w:t xml:space="preserve"> </w:t>
      </w:r>
      <w:r w:rsidRPr="00AC3389">
        <w:rPr>
          <w:rFonts w:ascii="Times New Roman" w:hAnsi="Times New Roman" w:cs="Times New Roman"/>
          <w:b/>
          <w:bCs/>
          <w:sz w:val="24"/>
          <w:szCs w:val="24"/>
          <w:rtl/>
        </w:rPr>
        <w:t>في جمل قصيرة مركبة من مفردات ثابتة لا تتغير (على الأقل في البدايات الأولى من التدريب).</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rtl/>
        </w:rPr>
        <w:lastRenderedPageBreak/>
        <w:t>2- يقوم الآباء أولاً بِحَثّ الطفل على الكلام،</w:t>
      </w:r>
      <w:r w:rsidRPr="00AC3389">
        <w:rPr>
          <w:rFonts w:ascii="Times New Roman" w:hAnsi="Times New Roman" w:cs="Times New Roman"/>
          <w:b/>
          <w:bCs/>
          <w:sz w:val="24"/>
          <w:szCs w:val="24"/>
          <w:rtl/>
        </w:rPr>
        <w:t xml:space="preserve"> ثم باستخدام طرق مختلفة لبسط الجمل وإطالتها، وعندما يبدأ الأطفال في التحدث فإن على الآباء أن يتحولوا إلى استخدام طرق أكثر دقة وبراعة كتوجيه الأسئلة إلى الأطفال وضرْب الأمثلة ببعض الجمل الملائمة للإجابة عنها</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rtl/>
        </w:rPr>
        <w:t>3- يسوق الآباء حديثهم إلى أطفالهم الصم</w:t>
      </w:r>
      <w:r w:rsidRPr="00AC3389">
        <w:rPr>
          <w:rFonts w:ascii="Times New Roman" w:hAnsi="Times New Roman" w:cs="Times New Roman"/>
          <w:b/>
          <w:bCs/>
          <w:sz w:val="24"/>
          <w:szCs w:val="24"/>
          <w:rtl/>
        </w:rPr>
        <w:t xml:space="preserve"> الصغار بدرجة عالية من التنغيم والإيقاع الملائمين لسياق هذا الحديث</w:t>
      </w:r>
      <w:r w:rsidRPr="00AC3389">
        <w:rPr>
          <w:rFonts w:ascii="Times New Roman" w:hAnsi="Times New Roman" w:cs="Times New Roman"/>
          <w:b/>
          <w:bCs/>
          <w:sz w:val="24"/>
          <w:szCs w:val="24"/>
        </w:rPr>
        <w:t xml:space="preserve">. </w:t>
      </w:r>
    </w:p>
    <w:p w:rsid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rtl/>
        </w:rPr>
        <w:t xml:space="preserve">4- يقوم الآباء بإثارة اهتمام أطفالهم بالموضوع </w:t>
      </w:r>
      <w:r w:rsidRPr="00AC3389">
        <w:rPr>
          <w:rFonts w:ascii="Times New Roman" w:hAnsi="Times New Roman" w:cs="Times New Roman"/>
          <w:b/>
          <w:bCs/>
          <w:sz w:val="24"/>
          <w:szCs w:val="24"/>
          <w:rtl/>
        </w:rPr>
        <w:t>الذين هم على وشك البدء بالحوار والمحادثة حوله، وبعد أن يتم لهم التأكد من إلمام أطفالهم بموضوع الحوار والمحادثة والاستحواذ على اهتمامهم يحَوّلون مجرى الحديث إلى تعليقات تدور حوله بحيث يشجعون أطفالهم على استخدام هذه الطريقة نفسها</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Pr>
        <w:br/>
        <w:t xml:space="preserve"> </w:t>
      </w:r>
      <w:r w:rsidRPr="00AC3389">
        <w:rPr>
          <w:rFonts w:ascii="Times New Roman" w:hAnsi="Times New Roman" w:cs="Times New Roman"/>
          <w:sz w:val="24"/>
          <w:szCs w:val="24"/>
          <w:rtl/>
        </w:rPr>
        <w:t xml:space="preserve"> </w:t>
      </w:r>
    </w:p>
    <w:p w:rsid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5- ينبغي للوالدين الحرص على تعويض طفلهما عما يعانيه من عائق سمعي بإجلاسه ـــ أو تعديل جِلسته ــ بحيث يكون في وضع بدني يمَكِّنه بأقصى قدر ممكن من أن يرى ويسمع مَن حوله من الراشدين والكبار المتواجدين في موقع التدريب</w:t>
      </w:r>
      <w:r w:rsidRPr="00AC3389">
        <w:rPr>
          <w:rFonts w:ascii="Times New Roman" w:hAnsi="Times New Roman" w:cs="Times New Roman"/>
          <w:b/>
          <w:bCs/>
          <w:sz w:val="24"/>
          <w:szCs w:val="24"/>
        </w:rPr>
        <w:t xml:space="preserve">. </w:t>
      </w:r>
    </w:p>
    <w:p w:rsid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p>
    <w:p w:rsidR="00186F76" w:rsidRDefault="00AC3389" w:rsidP="00186F76">
      <w:pPr>
        <w:rPr>
          <w:rFonts w:ascii="Times New Roman" w:hAnsi="Times New Roman" w:cs="Times New Roman"/>
          <w:b/>
          <w:bCs/>
          <w:sz w:val="24"/>
          <w:szCs w:val="24"/>
        </w:rPr>
      </w:pPr>
      <w:r w:rsidRPr="00AC3389">
        <w:rPr>
          <w:rFonts w:ascii="Times New Roman" w:hAnsi="Times New Roman" w:cs="Times New Roman"/>
          <w:b/>
          <w:bCs/>
          <w:sz w:val="24"/>
          <w:szCs w:val="24"/>
          <w:rtl/>
        </w:rPr>
        <w:t>ولكي نوضح تلك الإجراءات بصورة عملية دعنا نتخيل المشهد التالي لإحدى الأمهات وهي جالسة على سجادة مع طفلها المسمّى " أحمد " والذي يبلغ من العمر 18 شهراً</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فها هو الصغير أحمد على وَشَك البدء باللعب بكرة كبيرة ملونة</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وها هي أمُّ أحمد تستحوذ على بصر ولدها الصغير بالإمساك بالكرة وإخفائها خلف ظهرها</w:t>
      </w:r>
      <w:r w:rsidRPr="00AC3389">
        <w:rPr>
          <w:rFonts w:ascii="Times New Roman" w:hAnsi="Times New Roman" w:cs="Times New Roman"/>
          <w:b/>
          <w:bCs/>
          <w:sz w:val="24"/>
          <w:szCs w:val="24"/>
        </w:rPr>
        <w:t>.</w:t>
      </w:r>
      <w:r w:rsidRPr="00AC3389">
        <w:rPr>
          <w:rFonts w:ascii="Times New Roman" w:hAnsi="Times New Roman" w:cs="Times New Roman"/>
          <w:b/>
          <w:bCs/>
          <w:sz w:val="24"/>
          <w:szCs w:val="24"/>
          <w:rtl/>
        </w:rPr>
        <w:t>ثم تقوم الأم بإحضار الكرة فجأة أمام ناظريه وهي تبتسم</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 xml:space="preserve"> ثم ترفع الكرة إلى أعلى وهي تشير إليها</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ثم تقربها بعد ذلك من فمها وهي تقول:"…هيه..انظر هنا..انظر..ها هي الكرة</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Pr>
        <w:br/>
      </w:r>
      <w:r w:rsidRPr="00AC3389">
        <w:rPr>
          <w:rFonts w:ascii="Times New Roman" w:hAnsi="Times New Roman" w:cs="Times New Roman"/>
          <w:b/>
          <w:bCs/>
          <w:sz w:val="24"/>
          <w:szCs w:val="24"/>
          <w:rtl/>
        </w:rPr>
        <w:t>فتعليقها على الكرة وحديثها الذي بدأته عنها بهذه الطريقة يؤدي وظيفتين هامتين في هذا السياق</w:t>
      </w:r>
    </w:p>
    <w:p w:rsidR="00AC3389" w:rsidRPr="00186F76" w:rsidRDefault="00AC3389" w:rsidP="00186F76">
      <w:pPr>
        <w:rPr>
          <w:rFonts w:ascii="Times New Roman" w:hAnsi="Times New Roman" w:cs="Times New Roman"/>
          <w:b/>
          <w:bCs/>
          <w:sz w:val="24"/>
          <w:szCs w:val="24"/>
          <w:rtl/>
        </w:rPr>
      </w:pPr>
      <w:r w:rsidRPr="00CC2FE4">
        <w:rPr>
          <w:rFonts w:ascii="Times New Roman" w:hAnsi="Times New Roman" w:cs="Times New Roman"/>
          <w:b/>
          <w:bCs/>
          <w:color w:val="C00000"/>
          <w:sz w:val="24"/>
          <w:szCs w:val="24"/>
          <w:rtl/>
        </w:rPr>
        <w:t>أولاهما:</w:t>
      </w:r>
      <w:r w:rsidRPr="00AC3389">
        <w:rPr>
          <w:rFonts w:ascii="Times New Roman" w:hAnsi="Times New Roman" w:cs="Times New Roman"/>
          <w:b/>
          <w:bCs/>
          <w:sz w:val="24"/>
          <w:szCs w:val="24"/>
          <w:rtl/>
        </w:rPr>
        <w:t xml:space="preserve"> أنه يخدم الحوار بين الأم وطفلها بوصفه وسيلة لتنغيم وإيقاع ذكيين لنطق بقية الجمل التي تليه</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CC2FE4">
        <w:rPr>
          <w:rFonts w:ascii="Times New Roman" w:hAnsi="Times New Roman" w:cs="Times New Roman"/>
          <w:b/>
          <w:bCs/>
          <w:color w:val="C00000"/>
          <w:sz w:val="24"/>
          <w:szCs w:val="24"/>
          <w:rtl/>
        </w:rPr>
        <w:t>ثانيتهما:</w:t>
      </w:r>
      <w:r w:rsidRPr="00AC3389">
        <w:rPr>
          <w:rFonts w:ascii="Times New Roman" w:hAnsi="Times New Roman" w:cs="Times New Roman"/>
          <w:b/>
          <w:bCs/>
          <w:sz w:val="24"/>
          <w:szCs w:val="24"/>
          <w:rtl/>
        </w:rPr>
        <w:t xml:space="preserve"> أنه وسيلة لفظية "منطوقة " استخدمت لجذب اهتمام الطفل إلى موضوع الحوار</w:t>
      </w:r>
      <w:r w:rsidRPr="00AC3389">
        <w:rPr>
          <w:rFonts w:ascii="Times New Roman" w:hAnsi="Times New Roman" w:cs="Times New Roman"/>
          <w:b/>
          <w:bCs/>
          <w:sz w:val="24"/>
          <w:szCs w:val="24"/>
        </w:rPr>
        <w:t>.</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وحالما يتم تثبيت موضوع الحوار والمحادثة ( الكرة ) في ذهن الطفل وضمان تَوجّه اهتمامه إليه فإن الأم وولدها أحمد يبدآن في التفاعل معاً وفي تبادل الاستجابات بينهما في إطار (سياق) من اللعب بالكرة. فهي تستأنف كلامها معه مرة ثانية قائلة</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Pr>
        <w:br/>
        <w:t xml:space="preserve">" </w:t>
      </w:r>
      <w:r w:rsidRPr="00AC3389">
        <w:rPr>
          <w:rFonts w:ascii="Times New Roman" w:hAnsi="Times New Roman" w:cs="Times New Roman"/>
          <w:b/>
          <w:bCs/>
          <w:sz w:val="24"/>
          <w:szCs w:val="24"/>
          <w:rtl/>
        </w:rPr>
        <w:t>هيه..أنا دحرَجْتُ الكرة..هيّا يا أحمد..أنت كذلك:د َحرِجْ الكرة</w:t>
      </w:r>
      <w:r w:rsidRPr="00AC3389">
        <w:rPr>
          <w:rFonts w:ascii="Times New Roman" w:hAnsi="Times New Roman" w:cs="Times New Roman"/>
          <w:b/>
          <w:bCs/>
          <w:sz w:val="24"/>
          <w:szCs w:val="24"/>
        </w:rPr>
        <w:t xml:space="preserve"> ". </w:t>
      </w:r>
      <w:r w:rsidRPr="00AC3389">
        <w:rPr>
          <w:rFonts w:ascii="Times New Roman" w:hAnsi="Times New Roman" w:cs="Times New Roman"/>
          <w:b/>
          <w:bCs/>
          <w:sz w:val="24"/>
          <w:szCs w:val="24"/>
        </w:rPr>
        <w:br/>
      </w:r>
      <w:r w:rsidRPr="00AC3389">
        <w:rPr>
          <w:rFonts w:ascii="Times New Roman" w:hAnsi="Times New Roman" w:cs="Times New Roman"/>
          <w:b/>
          <w:bCs/>
          <w:sz w:val="24"/>
          <w:szCs w:val="24"/>
          <w:rtl/>
        </w:rPr>
        <w:t>فإذا ذهبت الكرة بعيداً عن أحمد فعلى الأم أن تستجيب لذلك بتعبير مناسب منادية</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Pr>
        <w:br/>
        <w:t xml:space="preserve">" </w:t>
      </w:r>
      <w:r w:rsidRPr="00AC3389">
        <w:rPr>
          <w:rFonts w:ascii="Times New Roman" w:hAnsi="Times New Roman" w:cs="Times New Roman"/>
          <w:b/>
          <w:bCs/>
          <w:sz w:val="24"/>
          <w:szCs w:val="24"/>
          <w:rtl/>
        </w:rPr>
        <w:t>هات الكرة يا أحمد</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فإذا ما حاول الطفل الاستجابة لأمه ــ إما يدويا بالإشارة أو لفظيا بصوته ليعلق على هذه الحالة (وهي هنا ذهابه إلى مكان الكرة لإحضارها) ــ فإن أمه سوف تستجيب لمحاولته بإعطائه نموذجاً كلامياً في صورة جملة تقولها له.</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فهذا النوع من التفاعل التواصلي بين أحمد وأمه هو نفس التفاعل التواصلي الذي يتم عادة بين الأمهات وأطفالهن العاديين، إذ إن أسلوب الحوار وتبادل الأدوار في الكلام(متحدثا مرة ومستمعا مرة أخرى) يُعدُّ مظهرا </w:t>
      </w:r>
      <w:r w:rsidRPr="00AC3389">
        <w:rPr>
          <w:rFonts w:ascii="Times New Roman" w:hAnsi="Times New Roman" w:cs="Times New Roman"/>
          <w:b/>
          <w:bCs/>
          <w:sz w:val="24"/>
          <w:szCs w:val="24"/>
          <w:rtl/>
        </w:rPr>
        <w:lastRenderedPageBreak/>
        <w:t>أساسيا من مظاهر استخدام اللغة، وبالتالي فإنه ينبغي للآباء أن يجعلوه كذلك جزءاً لا يتجزأ من تدريب أطفالهم المعوقين سمعياً لاكتساب مهارات اللغة والتواصل</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هذا ويجب على المدرسين والمدرسات القائمين بهذا التدريب أن يأخذوا في اعتبارهم أن كثيراً من الآباء والأمهات سيشعرون بشيء من التردد والخجل عند القيام بمحاولاتهم الأولى للتواصل والتفاعل مع أطفالهم على النحو الذي </w:t>
      </w:r>
      <w:proofErr w:type="spellStart"/>
      <w:r w:rsidRPr="00AC3389">
        <w:rPr>
          <w:rFonts w:ascii="Times New Roman" w:hAnsi="Times New Roman" w:cs="Times New Roman"/>
          <w:b/>
          <w:bCs/>
          <w:sz w:val="24"/>
          <w:szCs w:val="24"/>
          <w:rtl/>
        </w:rPr>
        <w:t>أوضحناه</w:t>
      </w:r>
      <w:proofErr w:type="spellEnd"/>
      <w:r w:rsidRPr="00AC3389">
        <w:rPr>
          <w:rFonts w:ascii="Times New Roman" w:hAnsi="Times New Roman" w:cs="Times New Roman"/>
          <w:b/>
          <w:bCs/>
          <w:sz w:val="24"/>
          <w:szCs w:val="24"/>
          <w:rtl/>
        </w:rPr>
        <w:t xml:space="preserve">، وتحت توجيه من الآخرين وسمع وبصر غيرهم ممن يراقبونهم من الآباء، وبالتالي فإنه ينبغي للمشرفين على هذا التدريب أن ينظروا إلى هذا الخجل والتردد باعتباره أمراً طبيعياً وموقفا عابرا غير بارع لا يمكن تجَنُّبُه. ولكي يسهم المدرس في تسهيل هذا الموقف على مثل هؤلاء الآباء والأمهات فإنه ينبغي أن يوضح لهم في بداية محاولاتهم أن أي أسلوب يختارونه أو يرونه الأفضل لتدريب أطفالهم سوف يكون موضع تقديره وقبوله، كما أنه ليس من الضروري للآباء ــ ولا حتى من المرغوب فيه ــ أن يحاكوا (يقلدوا) بشكل حرفي دقيق ما يقدمه المدرس من نشاطات عملية إيضاحية للمحاورات والمحادثات التي ينبغي لهم القيام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مع أطفالهم.</w:t>
      </w:r>
      <w:r w:rsidRPr="00AC3389">
        <w:rPr>
          <w:rFonts w:ascii="Times New Roman" w:hAnsi="Times New Roman" w:cs="Times New Roman"/>
          <w:b/>
          <w:bCs/>
          <w:sz w:val="24"/>
          <w:szCs w:val="24"/>
        </w:rPr>
        <w:t xml:space="preserve"> </w:t>
      </w:r>
    </w:p>
    <w:p w:rsidR="00AC3389" w:rsidRPr="00AC3389" w:rsidRDefault="00AC3389" w:rsidP="00AC3389">
      <w:pPr>
        <w:rPr>
          <w:rFonts w:ascii="Times New Roman" w:hAnsi="Times New Roman" w:cs="Times New Roman"/>
          <w:sz w:val="24"/>
          <w:szCs w:val="24"/>
          <w:rtl/>
        </w:rPr>
      </w:pPr>
    </w:p>
    <w:p w:rsidR="00AC3389" w:rsidRPr="00AC3389" w:rsidRDefault="00AC3389" w:rsidP="00AC3389">
      <w:pPr>
        <w:rPr>
          <w:rFonts w:ascii="Times New Roman" w:hAnsi="Times New Roman" w:cs="Times New Roman"/>
          <w:sz w:val="24"/>
          <w:szCs w:val="24"/>
          <w:rtl/>
        </w:rPr>
      </w:pPr>
      <w:r w:rsidRPr="00AC3389">
        <w:rPr>
          <w:rFonts w:ascii="Times New Roman" w:hAnsi="Times New Roman" w:cs="Times New Roman"/>
          <w:b/>
          <w:bCs/>
          <w:sz w:val="24"/>
          <w:szCs w:val="24"/>
          <w:rtl/>
        </w:rPr>
        <w:t xml:space="preserve">    وحين يبدأ الآباء والأمهات محاولاتهم الحقيقية للتواصل مع صغارهم الصم فإنهم غالبا ما يتوقون إلى تحقيق نجاح عاجل في أولى محاولاتهم، ولكن حين يتبين لهم أنهم غير قادرين على تحقيق هذا النجاح كما توقعوه فإنهم قد يستجيبون لهذا الفشل بتعليقات مختلفة، كأن يقول أحدهم مثلا</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يبدو أنني لن أُفلح في القيام بهذه المهمة</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أو: " لا مؤاخذة يا أستاذ! لا أدري ماذا أفعل</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أو أن يعلق أب آخر قائلا للمعلم</w:t>
      </w:r>
      <w:r w:rsidRPr="00AC3389">
        <w:rPr>
          <w:rFonts w:ascii="Times New Roman" w:hAnsi="Times New Roman" w:cs="Times New Roman"/>
          <w:b/>
          <w:bCs/>
          <w:sz w:val="24"/>
          <w:szCs w:val="24"/>
        </w:rPr>
        <w:t xml:space="preserve">:  </w:t>
      </w:r>
      <w:r w:rsidRPr="00AC3389">
        <w:rPr>
          <w:rFonts w:ascii="Times New Roman" w:hAnsi="Times New Roman" w:cs="Times New Roman"/>
          <w:b/>
          <w:bCs/>
          <w:sz w:val="24"/>
          <w:szCs w:val="24"/>
          <w:rtl/>
        </w:rPr>
        <w:t>لا أدري يا أستاذ كيف أبدأ .. هل يمكنك ـــ لو تكَرَّمْتَ ـــ أن تقوم بهذه المحاولة بدلاً عني؟.. فأنت أدرى بذلك مني</w:t>
      </w:r>
      <w:r w:rsidRPr="00AC3389">
        <w:rPr>
          <w:rFonts w:ascii="Times New Roman" w:hAnsi="Times New Roman" w:cs="Times New Roman"/>
          <w:b/>
          <w:bCs/>
          <w:sz w:val="24"/>
          <w:szCs w:val="24"/>
        </w:rPr>
        <w:t>! ".</w:t>
      </w:r>
      <w:r w:rsidRPr="00AC3389">
        <w:rPr>
          <w:rFonts w:ascii="Times New Roman" w:hAnsi="Times New Roman" w:cs="Times New Roman"/>
          <w:b/>
          <w:bCs/>
          <w:sz w:val="24"/>
          <w:szCs w:val="24"/>
          <w:rtl/>
        </w:rPr>
        <w:t xml:space="preserve"> ومن هنا فإنه من الضروري أن نوضح للآباء والأمهات كيف </w:t>
      </w:r>
      <w:proofErr w:type="spellStart"/>
      <w:r w:rsidRPr="00AC3389">
        <w:rPr>
          <w:rFonts w:ascii="Times New Roman" w:hAnsi="Times New Roman" w:cs="Times New Roman"/>
          <w:b/>
          <w:bCs/>
          <w:sz w:val="24"/>
          <w:szCs w:val="24"/>
          <w:rtl/>
        </w:rPr>
        <w:t>يبدأون</w:t>
      </w:r>
      <w:proofErr w:type="spellEnd"/>
      <w:r w:rsidRPr="00AC3389">
        <w:rPr>
          <w:rFonts w:ascii="Times New Roman" w:hAnsi="Times New Roman" w:cs="Times New Roman"/>
          <w:b/>
          <w:bCs/>
          <w:sz w:val="24"/>
          <w:szCs w:val="24"/>
          <w:rtl/>
        </w:rPr>
        <w:t xml:space="preserve"> محاولاتهم الأولى في التواصل مع صغارهم الصم، كما ينبغي إيضاح هذه المحاولات لهم بشكل عملي مبسّط يسهل عليهم القيام </w:t>
      </w:r>
      <w:proofErr w:type="spellStart"/>
      <w:r w:rsidRPr="00AC3389">
        <w:rPr>
          <w:rFonts w:ascii="Times New Roman" w:hAnsi="Times New Roman" w:cs="Times New Roman"/>
          <w:b/>
          <w:bCs/>
          <w:sz w:val="24"/>
          <w:szCs w:val="24"/>
          <w:rtl/>
        </w:rPr>
        <w:t>بها</w:t>
      </w:r>
      <w:proofErr w:type="spellEnd"/>
      <w:r w:rsidRPr="00AC3389">
        <w:rPr>
          <w:rFonts w:ascii="Times New Roman" w:hAnsi="Times New Roman" w:cs="Times New Roman"/>
          <w:b/>
          <w:bCs/>
          <w:sz w:val="24"/>
          <w:szCs w:val="24"/>
          <w:rtl/>
        </w:rPr>
        <w:t xml:space="preserve">، إضافة إلى ضرورة أَخْذِهم بالصبر والحلم والرويَّة أثناء الأسابيع (بل الأشهر) الأولى من البرنامج. وفي نفس الوقت فإنهم سوف يتعلمون التيقظ والتنبه لما يبدو مبكرا على وجوه أطفالهم من دلائل (تعبيرات </w:t>
      </w:r>
      <w:proofErr w:type="spellStart"/>
      <w:r w:rsidRPr="00AC3389">
        <w:rPr>
          <w:rFonts w:ascii="Times New Roman" w:hAnsi="Times New Roman" w:cs="Times New Roman"/>
          <w:b/>
          <w:bCs/>
          <w:sz w:val="24"/>
          <w:szCs w:val="24"/>
          <w:rtl/>
        </w:rPr>
        <w:t>وجهية</w:t>
      </w:r>
      <w:proofErr w:type="spellEnd"/>
      <w:r w:rsidRPr="00AC3389">
        <w:rPr>
          <w:rFonts w:ascii="Times New Roman" w:hAnsi="Times New Roman" w:cs="Times New Roman"/>
          <w:b/>
          <w:bCs/>
          <w:sz w:val="24"/>
          <w:szCs w:val="24"/>
          <w:rtl/>
        </w:rPr>
        <w:t>) تشير إلى وَعْي أطفالهم بالتواصل وإدراك أهميته لهم</w:t>
      </w:r>
      <w:r w:rsidRPr="00AC3389">
        <w:rPr>
          <w:rFonts w:ascii="Times New Roman" w:hAnsi="Times New Roman" w:cs="Times New Roman"/>
          <w:b/>
          <w:bCs/>
          <w:sz w:val="24"/>
          <w:szCs w:val="24"/>
        </w:rPr>
        <w:t>.</w:t>
      </w:r>
      <w:r w:rsidRPr="00AC3389">
        <w:rPr>
          <w:rFonts w:ascii="Times New Roman" w:hAnsi="Times New Roman" w:cs="Times New Roman"/>
          <w:b/>
          <w:bCs/>
          <w:sz w:val="24"/>
          <w:szCs w:val="24"/>
          <w:rtl/>
        </w:rPr>
        <w:t xml:space="preserve"> </w:t>
      </w:r>
    </w:p>
    <w:p w:rsidR="00AC3389" w:rsidRDefault="00AC3389" w:rsidP="00AC3389">
      <w:pPr>
        <w:rPr>
          <w:rFonts w:ascii="Times New Roman" w:hAnsi="Times New Roman" w:cs="Times New Roman"/>
          <w:b/>
          <w:bCs/>
          <w:sz w:val="24"/>
          <w:szCs w:val="24"/>
          <w:rtl/>
        </w:rPr>
      </w:pPr>
    </w:p>
    <w:p w:rsidR="00186F76" w:rsidRPr="00CC2FE4" w:rsidRDefault="00186F76" w:rsidP="00186F76">
      <w:pPr>
        <w:jc w:val="center"/>
        <w:rPr>
          <w:rFonts w:ascii="Times New Roman" w:hAnsi="Times New Roman" w:cs="Times New Roman"/>
          <w:b/>
          <w:bCs/>
          <w:color w:val="C00000"/>
          <w:sz w:val="24"/>
          <w:szCs w:val="24"/>
          <w:rtl/>
        </w:rPr>
      </w:pPr>
      <w:r w:rsidRPr="00CC2FE4">
        <w:rPr>
          <w:rFonts w:ascii="Times New Roman" w:hAnsi="Times New Roman" w:cs="Times New Roman" w:hint="cs"/>
          <w:b/>
          <w:bCs/>
          <w:color w:val="C00000"/>
          <w:sz w:val="24"/>
          <w:szCs w:val="24"/>
          <w:rtl/>
        </w:rPr>
        <w:t>تمت بحمد الله</w:t>
      </w:r>
    </w:p>
    <w:p w:rsidR="00186F76" w:rsidRPr="00CC2FE4" w:rsidRDefault="00186F76" w:rsidP="00186F76">
      <w:pPr>
        <w:jc w:val="center"/>
        <w:rPr>
          <w:rFonts w:ascii="Times New Roman" w:hAnsi="Times New Roman" w:cs="Times New Roman"/>
          <w:color w:val="C00000"/>
          <w:sz w:val="24"/>
          <w:szCs w:val="24"/>
          <w:rtl/>
        </w:rPr>
      </w:pPr>
      <w:r w:rsidRPr="00CC2FE4">
        <w:rPr>
          <w:rFonts w:ascii="Times New Roman" w:hAnsi="Times New Roman" w:cs="Times New Roman" w:hint="cs"/>
          <w:b/>
          <w:bCs/>
          <w:color w:val="C00000"/>
          <w:sz w:val="24"/>
          <w:szCs w:val="24"/>
          <w:rtl/>
        </w:rPr>
        <w:t>أختكم مملكة الحنين</w:t>
      </w:r>
    </w:p>
    <w:p w:rsidR="00AC3389" w:rsidRPr="00AC3389" w:rsidRDefault="00AC3389">
      <w:pPr>
        <w:rPr>
          <w:rFonts w:ascii="Times New Roman" w:hAnsi="Times New Roman" w:cs="Times New Roman"/>
          <w:sz w:val="24"/>
          <w:szCs w:val="24"/>
          <w:rtl/>
        </w:rPr>
      </w:pPr>
    </w:p>
    <w:sectPr w:rsidR="00AC3389" w:rsidRPr="00AC3389" w:rsidSect="00F545E8">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545E8"/>
    <w:rsid w:val="00051D38"/>
    <w:rsid w:val="000F39BD"/>
    <w:rsid w:val="00186F76"/>
    <w:rsid w:val="001B10EE"/>
    <w:rsid w:val="00642D62"/>
    <w:rsid w:val="0073105A"/>
    <w:rsid w:val="0073741B"/>
    <w:rsid w:val="00AC3389"/>
    <w:rsid w:val="00CC2FE4"/>
    <w:rsid w:val="00F545E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D6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545E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545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612564">
      <w:bodyDiv w:val="1"/>
      <w:marLeft w:val="0"/>
      <w:marRight w:val="0"/>
      <w:marTop w:val="0"/>
      <w:marBottom w:val="0"/>
      <w:divBdr>
        <w:top w:val="none" w:sz="0" w:space="0" w:color="auto"/>
        <w:left w:val="none" w:sz="0" w:space="0" w:color="auto"/>
        <w:bottom w:val="none" w:sz="0" w:space="0" w:color="auto"/>
        <w:right w:val="none" w:sz="0" w:space="0" w:color="auto"/>
      </w:divBdr>
    </w:div>
    <w:div w:id="54814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2590</Words>
  <Characters>14768</Characters>
  <Application>Microsoft Office Word</Application>
  <DocSecurity>0</DocSecurity>
  <Lines>123</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5</cp:revision>
  <dcterms:created xsi:type="dcterms:W3CDTF">2012-02-10T14:18:00Z</dcterms:created>
  <dcterms:modified xsi:type="dcterms:W3CDTF">2012-03-06T15:17:00Z</dcterms:modified>
</cp:coreProperties>
</file>