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A9F" w:rsidRPr="000723F9" w:rsidRDefault="00A15A9F" w:rsidP="00E74369">
      <w:pPr>
        <w:tabs>
          <w:tab w:val="left" w:pos="7455"/>
        </w:tabs>
        <w:bidi/>
        <w:jc w:val="center"/>
        <w:rPr>
          <w:rFonts w:ascii="Arial" w:hAnsi="Arial" w:cs="Arial"/>
          <w:color w:val="0000CC"/>
          <w:sz w:val="28"/>
          <w:szCs w:val="28"/>
          <w:u w:val="single"/>
          <w:rtl/>
        </w:rPr>
      </w:pPr>
      <w:r w:rsidRPr="000723F9">
        <w:rPr>
          <w:rFonts w:ascii="Arial" w:hAnsi="Arial" w:cs="Arial" w:hint="cs"/>
          <w:color w:val="0000CC"/>
          <w:sz w:val="28"/>
          <w:szCs w:val="28"/>
          <w:u w:val="single"/>
          <w:rtl/>
        </w:rPr>
        <w:t xml:space="preserve">اسئلة اختبار اعداد برنامج تربوي للاعاقة العقليه </w:t>
      </w:r>
      <w:r>
        <w:rPr>
          <w:rFonts w:ascii="Arial" w:hAnsi="Arial" w:cs="Arial" w:hint="cs"/>
          <w:color w:val="0000CC"/>
          <w:sz w:val="28"/>
          <w:szCs w:val="28"/>
          <w:u w:val="single"/>
          <w:rtl/>
        </w:rPr>
        <w:t>-1434</w:t>
      </w:r>
    </w:p>
    <w:p w:rsidR="00A15A9F" w:rsidRPr="00AE5E9B" w:rsidRDefault="00A15A9F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8D278C" w:rsidRPr="00AE5E9B" w:rsidRDefault="00A15A9F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1</w:t>
      </w:r>
      <w:r w:rsidR="008D278C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-تسمى با ........الاهداف بعيدة المدى ؟</w:t>
      </w:r>
    </w:p>
    <w:p w:rsidR="008D278C" w:rsidRPr="00AE5E9B" w:rsidRDefault="008D278C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الاهداف طويلة المدى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 الاهداف السلوكية او التعليمية </w:t>
      </w:r>
    </w:p>
    <w:p w:rsidR="008D278C" w:rsidRPr="00AE5E9B" w:rsidRDefault="008D278C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الاهداف المرحلية               الاهداف الاستطلاعية </w:t>
      </w:r>
    </w:p>
    <w:p w:rsidR="008D278C" w:rsidRPr="00AE5E9B" w:rsidRDefault="008D278C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2-.........هو وصف لما يجب ان يتعلمه الطالب و ما يجب ان يعلمه المعلمين؟</w:t>
      </w:r>
    </w:p>
    <w:p w:rsidR="008D278C" w:rsidRPr="00AE5E9B" w:rsidRDefault="008D278C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الكفايات المهنية   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المنهج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8D278C" w:rsidRPr="00AE5E9B" w:rsidRDefault="008D278C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طرق التدريس          الخبرة التعليمية </w:t>
      </w:r>
    </w:p>
    <w:p w:rsidR="008D278C" w:rsidRPr="00AE5E9B" w:rsidRDefault="008D278C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3-يعد ...........من اجراءات العلاج الوظيفي ويتضمن</w:t>
      </w:r>
      <w:r w:rsidR="005F3747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ترتيب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المعلومات التي تم الحصول عليها ثم وضع خطة العلاج؟</w:t>
      </w:r>
    </w:p>
    <w:p w:rsidR="008D278C" w:rsidRPr="00AE5E9B" w:rsidRDefault="008D278C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التخطيط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الفحص   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التطبيق   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التقييم </w:t>
      </w:r>
    </w:p>
    <w:p w:rsidR="008D278C" w:rsidRPr="00AE5E9B" w:rsidRDefault="008D278C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4- يشمل التخلف العقلي ....... الحالات التي </w:t>
      </w:r>
      <w:r w:rsidR="005F3747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تعود أسبابها الى</w:t>
      </w:r>
      <w:r w:rsidR="003A0C72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عوامل بيئية </w:t>
      </w:r>
      <w:r w:rsidR="005F3747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؟</w:t>
      </w:r>
    </w:p>
    <w:p w:rsidR="005F3747" w:rsidRPr="00AE5E9B" w:rsidRDefault="005F3747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الاولي    </w:t>
      </w:r>
      <w:r w:rsidR="00B00CA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الثانوي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</w:t>
      </w:r>
      <w:r w:rsidR="00B00CA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المختلط   </w:t>
      </w:r>
      <w:r w:rsidR="00B00CA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غير معروف الاسباب </w:t>
      </w:r>
    </w:p>
    <w:p w:rsidR="005F3747" w:rsidRPr="00AE5E9B" w:rsidRDefault="005F3747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5-من شروط التعزيز الجيد ان يكون ......؟</w:t>
      </w:r>
    </w:p>
    <w:p w:rsidR="005F3747" w:rsidRPr="00AE5E9B" w:rsidRDefault="005F3747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مادي </w:t>
      </w:r>
      <w:r w:rsidR="00B00CA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غذائي  </w:t>
      </w:r>
      <w:r w:rsidR="00B00CA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رمزي  </w:t>
      </w:r>
      <w:r w:rsidR="00B00CA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متنوع </w:t>
      </w:r>
    </w:p>
    <w:p w:rsidR="005F3747" w:rsidRPr="00AE5E9B" w:rsidRDefault="005F3747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6-تشكل ..... الجانب التنفيذي للخطة التربوية الفرد</w:t>
      </w:r>
      <w:r w:rsidR="0035001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يه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.؟</w:t>
      </w:r>
    </w:p>
    <w:p w:rsidR="005F3747" w:rsidRPr="00AE5E9B" w:rsidRDefault="005F3747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الخدمات المساندة        </w:t>
      </w:r>
      <w:r w:rsidR="0035001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التربية الخاصة </w:t>
      </w:r>
    </w:p>
    <w:p w:rsidR="00AE5E9B" w:rsidRPr="00AE5E9B" w:rsidRDefault="005F3747" w:rsidP="00AE5E9B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البرامج التربوية   </w:t>
      </w:r>
      <w:r w:rsidR="0035001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="0035001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الخطة التعليمية الفردية </w:t>
      </w:r>
    </w:p>
    <w:p w:rsidR="005F3747" w:rsidRPr="00AE5E9B" w:rsidRDefault="005F3747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7-ينادي اصحاب الاتجاه المحايد لسياسة الدمج بأهمية ..؟</w:t>
      </w:r>
    </w:p>
    <w:p w:rsidR="005F3747" w:rsidRPr="00AE5E9B" w:rsidRDefault="005F3747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تعليم الاطفال </w:t>
      </w:r>
      <w:r w:rsidR="00F0714A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ذوي الاحتياجات الخاصة بمدارس خاصة </w:t>
      </w:r>
    </w:p>
    <w:p w:rsidR="00F0714A" w:rsidRPr="00AE5E9B" w:rsidRDefault="00F0714A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فكرة الدمج في تعديل الاتجاهات نحو ذوي الاحتياجات الخاصه </w:t>
      </w:r>
    </w:p>
    <w:p w:rsidR="00F0714A" w:rsidRPr="00AE5E9B" w:rsidRDefault="00F0714A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عدم تفضيل برنامج على آخر</w:t>
      </w:r>
    </w:p>
    <w:p w:rsidR="00F0714A" w:rsidRPr="00AE5E9B" w:rsidRDefault="00F0714A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تنقل الطفل من برنامج لآخر</w:t>
      </w:r>
    </w:p>
    <w:p w:rsidR="00F0714A" w:rsidRPr="00AE5E9B" w:rsidRDefault="00F0714A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lastRenderedPageBreak/>
        <w:t>8-.......هي عملية ملاحظة وتقليد لسلوك ما ؟</w:t>
      </w:r>
    </w:p>
    <w:p w:rsidR="00F0714A" w:rsidRPr="00AE5E9B" w:rsidRDefault="00F0714A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التشكيل      الحث      التلقين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النمذجية </w:t>
      </w:r>
    </w:p>
    <w:p w:rsidR="00F0714A" w:rsidRPr="00AE5E9B" w:rsidRDefault="00F0714A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9-تشكل ..........ما نسبة 80%من مجموع ذوي الاحتياجات الخاصة ؟</w:t>
      </w:r>
    </w:p>
    <w:p w:rsidR="00F0714A" w:rsidRPr="00AE5E9B" w:rsidRDefault="00F0714A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الحالات الشديدة جداً الاعتمادية        الحالات الشديدة</w:t>
      </w:r>
    </w:p>
    <w:p w:rsidR="00F0714A" w:rsidRPr="00AE5E9B" w:rsidRDefault="00F0714A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الحالات المتوسطة   </w:t>
      </w:r>
      <w:r w:rsidR="00B00CA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الحالات البسيطة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F0714A" w:rsidRPr="00AE5E9B" w:rsidRDefault="00F0714A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10-يرجع ظهور البرنامج التربوي الفردي الى حيز الوجود ....؟</w:t>
      </w:r>
    </w:p>
    <w:p w:rsidR="00F0714A" w:rsidRPr="00AE5E9B" w:rsidRDefault="00F0714A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حركة المتخصصين في المجتمع الامريكي</w:t>
      </w:r>
    </w:p>
    <w:p w:rsidR="00F0714A" w:rsidRPr="00AE5E9B" w:rsidRDefault="00F0714A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حركة المعلمين في المجتمع الامريكي</w:t>
      </w:r>
    </w:p>
    <w:p w:rsidR="00F0714A" w:rsidRPr="00AE5E9B" w:rsidRDefault="00F0714A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حركة المعاقيين في المجتمع الامريكي</w:t>
      </w:r>
    </w:p>
    <w:p w:rsidR="00F0714A" w:rsidRPr="00AE5E9B" w:rsidRDefault="00F0714A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حركة الوالدين في المجتمع الامريكي</w:t>
      </w:r>
    </w:p>
    <w:p w:rsidR="00F0714A" w:rsidRPr="00AE5E9B" w:rsidRDefault="00F0714A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11-تعتبر الخطة التربوية الفردية بمثابة ...؟</w:t>
      </w:r>
    </w:p>
    <w:p w:rsidR="00F0714A" w:rsidRPr="00AE5E9B" w:rsidRDefault="00F0714A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تصور مبدئي للعمل مع الطفل         جزء من احتياجات الطفل</w:t>
      </w:r>
    </w:p>
    <w:p w:rsidR="00F0714A" w:rsidRPr="00AE5E9B" w:rsidRDefault="00F0714A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المنهج الخاص للطفل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          نقطة الانطلاق لتحديد مستوى الطفل </w:t>
      </w:r>
    </w:p>
    <w:p w:rsidR="001F78FE" w:rsidRPr="00AE5E9B" w:rsidRDefault="001F78F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12-تعد ..........من التدابير الاساسية لكل من يحاول اعداد برنامج تربوي فردي ؟</w:t>
      </w:r>
    </w:p>
    <w:p w:rsidR="001F78FE" w:rsidRPr="00AE5E9B" w:rsidRDefault="001F78F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تدابير سلامة الصحة              تدابير سلامة المناهج </w:t>
      </w:r>
    </w:p>
    <w:p w:rsidR="001F78FE" w:rsidRPr="00AE5E9B" w:rsidRDefault="001F78F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قوانين سلامة الاجراءات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قوانين سلامة القوانين </w:t>
      </w:r>
    </w:p>
    <w:p w:rsidR="001F78FE" w:rsidRPr="00AE5E9B" w:rsidRDefault="001F78F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13-تشتمل أساليب تقويم الاداء النهائي للاهداف التعليمية ؟</w:t>
      </w:r>
    </w:p>
    <w:p w:rsidR="001F78FE" w:rsidRPr="00AE5E9B" w:rsidRDefault="001F78F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التقويم التكويني و التقويم النهائي </w:t>
      </w:r>
    </w:p>
    <w:p w:rsidR="001F78FE" w:rsidRPr="00AE5E9B" w:rsidRDefault="001F78F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التقويم الشامل و التقويم الجزئي </w:t>
      </w:r>
    </w:p>
    <w:p w:rsidR="001F78FE" w:rsidRPr="00AE5E9B" w:rsidRDefault="001F78F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التقويم الكمي و التقويم النهائي </w:t>
      </w:r>
    </w:p>
    <w:p w:rsidR="001F78FE" w:rsidRDefault="001F78F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التقويم التكويني و التقويم القبلي </w:t>
      </w:r>
    </w:p>
    <w:p w:rsidR="00AE5E9B" w:rsidRPr="00AE5E9B" w:rsidRDefault="00AE5E9B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1F78FE" w:rsidRPr="00AE5E9B" w:rsidRDefault="001F78F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lastRenderedPageBreak/>
        <w:t>14-يعتمد ........على القياس المباشر لقدرات الطفل بدلا من الاعتماد على الاراء والاحكام العامه والبيانات السابقة ؟</w:t>
      </w:r>
    </w:p>
    <w:p w:rsidR="001F78FE" w:rsidRPr="00AE5E9B" w:rsidRDefault="001F78F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التعرف على السلوك المدخلي  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قياس مستوى الاداء الحالي </w:t>
      </w:r>
    </w:p>
    <w:p w:rsidR="001F78FE" w:rsidRPr="00AE5E9B" w:rsidRDefault="001F78F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التعرف السريع على الطفل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التقييم الدقيق للطفل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1F78FE" w:rsidRPr="00AE5E9B" w:rsidRDefault="001F78FE" w:rsidP="003F76C6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15-</w:t>
      </w:r>
      <w:r w:rsidR="001F4EAE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انعكست تطورات اتجاهات المجتمعات نحو تطوير الخ</w:t>
      </w:r>
      <w:r w:rsidR="0035001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دمات</w:t>
      </w:r>
      <w:r w:rsidR="001F4EAE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..... عرف بمبادرة ؟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1F4EAE" w:rsidRPr="00AE5E9B" w:rsidRDefault="001F4EA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التربية العادية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التربية للمحتاجين </w:t>
      </w:r>
    </w:p>
    <w:p w:rsidR="00350014" w:rsidRPr="00AE5E9B" w:rsidRDefault="001F4EAE" w:rsidP="00350014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</w:t>
      </w:r>
      <w:r w:rsidR="0035001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لتربية للمعاقيين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</w:t>
      </w:r>
      <w:r w:rsidR="0035001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التربية الاستثنائية</w:t>
      </w:r>
    </w:p>
    <w:p w:rsidR="001F4EAE" w:rsidRPr="00AE5E9B" w:rsidRDefault="00350014" w:rsidP="00350014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16-تعتبر ....ركناً أساسياً في حياة كل من الا</w:t>
      </w:r>
      <w:r w:rsidR="00D5754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طفال العاديين وغير العاديين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؟</w:t>
      </w:r>
    </w:p>
    <w:p w:rsidR="001F4EAE" w:rsidRPr="00AE5E9B" w:rsidRDefault="001F4EA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المهارات المدرسية 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المهارات الاستقلالية </w:t>
      </w:r>
    </w:p>
    <w:p w:rsidR="001F4EAE" w:rsidRPr="00AE5E9B" w:rsidRDefault="001F4EA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المهارات الرياضية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المهارات  الحسابية </w:t>
      </w:r>
    </w:p>
    <w:p w:rsidR="001F4EAE" w:rsidRPr="00AE5E9B" w:rsidRDefault="001F4EA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17-.......هو حصول الطالب على ما يحبه بعد حدوث السلوك المرغوب ؟</w:t>
      </w:r>
    </w:p>
    <w:p w:rsidR="001F4EAE" w:rsidRPr="00AE5E9B" w:rsidRDefault="001F4EA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التعزيز الخاص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التعزيز القوي</w:t>
      </w:r>
    </w:p>
    <w:p w:rsidR="001F4EAE" w:rsidRPr="00AE5E9B" w:rsidRDefault="001F4EA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التعزيز الايجابي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التعزيز السلبي </w:t>
      </w:r>
    </w:p>
    <w:p w:rsidR="001F4EAE" w:rsidRPr="00AE5E9B" w:rsidRDefault="001F4EAE" w:rsidP="00E406B0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18- تعديل ......ليتناسب مع ذوي الاحتياجات الخاصة</w:t>
      </w:r>
      <w:r w:rsidR="00E406B0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على المنهاج المقدم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للطفل العادي ؟</w:t>
      </w:r>
    </w:p>
    <w:p w:rsidR="001F4EAE" w:rsidRPr="00AE5E9B" w:rsidRDefault="001F4EA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البديل التعليمي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المحتوى التعليمي</w:t>
      </w:r>
    </w:p>
    <w:p w:rsidR="001F4EAE" w:rsidRPr="00AE5E9B" w:rsidRDefault="001F4EA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المكان التعليمي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النشاط التعليمي </w:t>
      </w:r>
    </w:p>
    <w:p w:rsidR="001F4EAE" w:rsidRPr="00AE5E9B" w:rsidRDefault="001F4EA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19-حتى ينجح برنامج الدمج يجب ان ..؟</w:t>
      </w:r>
    </w:p>
    <w:p w:rsidR="001F4EAE" w:rsidRPr="00AE5E9B" w:rsidRDefault="001F4EA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يكون على مستوى وعي الاسرة </w:t>
      </w:r>
    </w:p>
    <w:p w:rsidR="001F4EAE" w:rsidRPr="00AE5E9B" w:rsidRDefault="001F4EA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يكون منظماً ودقيقاً</w:t>
      </w:r>
    </w:p>
    <w:p w:rsidR="001F4EAE" w:rsidRPr="00AE5E9B" w:rsidRDefault="001F4EAE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يتضمن اكبر عدد ممكن من ذوي الاحتياجات </w:t>
      </w:r>
      <w:r w:rsidR="00CA4F37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الخاصة</w:t>
      </w:r>
    </w:p>
    <w:p w:rsidR="00CA4F37" w:rsidRPr="00AE5E9B" w:rsidRDefault="00CA4F37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يتماشى مع تنوع الامكانات لدى المدارس </w:t>
      </w:r>
    </w:p>
    <w:p w:rsidR="00CA4F37" w:rsidRPr="00AE5E9B" w:rsidRDefault="00CA4F37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20-يساعد تحديد الاهداف التربوية في ؟</w:t>
      </w:r>
    </w:p>
    <w:p w:rsidR="00CA4F37" w:rsidRPr="00AE5E9B" w:rsidRDefault="00CA4F37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التنفيذ الجيد للمنهج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           تحديد مدى اهلية الطفل للبرنامج</w:t>
      </w:r>
    </w:p>
    <w:p w:rsidR="00CA4F37" w:rsidRPr="00AE5E9B" w:rsidRDefault="00CA4F37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lastRenderedPageBreak/>
        <w:t xml:space="preserve">اعداد معلمي التربية الخاصة         تحديد نقاط القوة والضعف للطفل </w:t>
      </w:r>
    </w:p>
    <w:p w:rsidR="00CA4F37" w:rsidRPr="00AE5E9B" w:rsidRDefault="00CA4F37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21-معرفة مستوى الطالب على الاهداف الفرعية للمهارة ؟</w:t>
      </w:r>
    </w:p>
    <w:p w:rsidR="00CA4F37" w:rsidRPr="00AE5E9B" w:rsidRDefault="00CA4F37" w:rsidP="00F0714A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مستوى الطالب     </w:t>
      </w:r>
      <w:r w:rsidR="007A38B5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الخط الارضي </w:t>
      </w:r>
    </w:p>
    <w:p w:rsidR="00CA4F37" w:rsidRPr="00AE5E9B" w:rsidRDefault="00CA4F3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الخط القاعدي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</w:t>
      </w:r>
      <w:r w:rsidR="007A38B5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الخط الاعلى</w:t>
      </w:r>
    </w:p>
    <w:p w:rsidR="00CA4F37" w:rsidRPr="00AE5E9B" w:rsidRDefault="00CA4F3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22-......هي وصف لما يت</w:t>
      </w:r>
      <w:r w:rsidR="007A38B5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وقع ان يكتسبة الطالب من معارف خلال سنه او فصل دراسي ؟</w:t>
      </w:r>
    </w:p>
    <w:p w:rsidR="00CA4F37" w:rsidRPr="00AE5E9B" w:rsidRDefault="00CA4F3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الاهداف طويلة المدى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="007A38B5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الاهداف السلوكية او التعليمية</w:t>
      </w:r>
    </w:p>
    <w:p w:rsidR="00CA4F37" w:rsidRPr="00AE5E9B" w:rsidRDefault="00CA4F3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الاهداف المرحلية        </w:t>
      </w:r>
      <w:r w:rsidR="007A38B5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="007A38B5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الاهداف الاستطلاعية </w:t>
      </w:r>
    </w:p>
    <w:p w:rsidR="00CA4F37" w:rsidRPr="00AE5E9B" w:rsidRDefault="00CA4F3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23-يقصد به اشتراك الطلبة المعوقين مع العاديين في </w:t>
      </w:r>
      <w:r w:rsidR="007A38B5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مدرسة واحدة يشرف عليها نفس الهيئة التعليميه ضمن نفس برنامج الدراسة ؟</w:t>
      </w:r>
    </w:p>
    <w:p w:rsidR="007A38B5" w:rsidRPr="00AE5E9B" w:rsidRDefault="007A38B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الدمج المكاني    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الدمج التربوي </w:t>
      </w:r>
    </w:p>
    <w:p w:rsidR="007A38B5" w:rsidRPr="00AE5E9B" w:rsidRDefault="007A38B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الدمج المجتمعي  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الدمج الاجتماعي </w:t>
      </w:r>
    </w:p>
    <w:p w:rsidR="007A38B5" w:rsidRPr="00AE5E9B" w:rsidRDefault="007A38B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24-يوجد عدة انواع من التلقين تشمل التلقين ..؟</w:t>
      </w:r>
    </w:p>
    <w:p w:rsidR="007A38B5" w:rsidRPr="00AE5E9B" w:rsidRDefault="007A38B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البسيطة – الايمائي – الجسدي</w:t>
      </w:r>
    </w:p>
    <w:p w:rsidR="007A38B5" w:rsidRPr="00AE5E9B" w:rsidRDefault="007A38B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اللفظي – الايمائي -  اللغوي</w:t>
      </w:r>
    </w:p>
    <w:p w:rsidR="007A38B5" w:rsidRPr="00AE5E9B" w:rsidRDefault="007A38B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الايمائي – اللفظي – الجسدي</w:t>
      </w:r>
    </w:p>
    <w:p w:rsidR="007A38B5" w:rsidRPr="00AE5E9B" w:rsidRDefault="007A38B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اللغوي – البسيط – الجسدي </w:t>
      </w:r>
    </w:p>
    <w:p w:rsidR="007A38B5" w:rsidRPr="00AE5E9B" w:rsidRDefault="007A38B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25-.....هو القدرة على استخدام او تطبيق </w:t>
      </w:r>
      <w:r w:rsidR="00B50707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المعلومات والنظريات و القوانين في موقف جديد؟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المعرفة   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الفهم      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التطبيق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التحليل 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26-تصنف الاعاقة العقلية حسب درجة الاعاقة الى اعاقة ؟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اولية – ابتدائية – متوسطة – ثانوية 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بسيطة – متوسطة – شديدة – شديدة جداً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بسيطة – متوسطة – ثانوية – غير معروفة 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اولية – ثانوية –مختلطة – غير معروفة 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lastRenderedPageBreak/>
        <w:t>27-تتم عملية تحليل الاهداف التعليمية و وتسلسلها عن طريق ؟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اسلوب التعزيز المتقطع         اسلوب تحليل الجينات 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اسلوب تحليل العمل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    اسلوب التعزيز المستمر 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28-.......هي نفس الوسائل التعليميه المستخدمة مع الاطفال العاديين؟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الوسائل التعليمية التقليدية 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الوسائل التعليمية المكيفة او المعدله 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الوسائل التعليمية الخاصة 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الوسائل التعليمية الجاهزه </w:t>
      </w:r>
    </w:p>
    <w:p w:rsidR="00B50707" w:rsidRPr="00AE5E9B" w:rsidRDefault="00B50707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29-هي </w:t>
      </w:r>
      <w:r w:rsidR="00D93D3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اهداف سلوكية تعبر عن تغير سلوكي للطالب نتيجة لمروره بخبرة تعليمية </w:t>
      </w:r>
      <w:r w:rsidR="00821C45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.؟</w:t>
      </w:r>
    </w:p>
    <w:p w:rsidR="00821C45" w:rsidRPr="00AE5E9B" w:rsidRDefault="00821C4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الاهداف طويلة المدى  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الاهداف السلوكية او التعليمية </w:t>
      </w:r>
    </w:p>
    <w:p w:rsidR="00821C45" w:rsidRPr="00AE5E9B" w:rsidRDefault="00821C4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الاهداف المرحلية      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الاهداف الاستطلاعية </w:t>
      </w:r>
    </w:p>
    <w:p w:rsidR="00821C45" w:rsidRPr="00AE5E9B" w:rsidRDefault="00821C4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30-.......هو مثير تميزي اضافي يتم تقديمه بهدف حث الطالب على اداء السلوك ؟</w:t>
      </w:r>
    </w:p>
    <w:p w:rsidR="00821C45" w:rsidRPr="00AE5E9B" w:rsidRDefault="00821C4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التشكيل      </w:t>
      </w:r>
      <w:r w:rsidR="00D93D3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الحث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="00D93D3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</w:t>
      </w:r>
      <w:r w:rsidR="00D93D3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التلقين     </w:t>
      </w:r>
      <w:r w:rsidR="00D93D3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النمذجية</w:t>
      </w:r>
    </w:p>
    <w:p w:rsidR="00821C45" w:rsidRPr="00AE5E9B" w:rsidRDefault="00821C45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31-يعد ....من اجراءات العلاج الوظيفي ويتضمن </w:t>
      </w:r>
      <w:r w:rsidR="00FA379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...؟</w:t>
      </w:r>
    </w:p>
    <w:p w:rsidR="00FA3794" w:rsidRPr="00AE5E9B" w:rsidRDefault="00FA3794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الفحص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="00D93D3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التخطيط   </w:t>
      </w:r>
      <w:r w:rsidR="00D93D3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التطبيق  </w:t>
      </w:r>
      <w:r w:rsidR="00D93D3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التقييم </w:t>
      </w:r>
    </w:p>
    <w:p w:rsidR="00FA3794" w:rsidRPr="00AE5E9B" w:rsidRDefault="00FA3794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32-تتميز المعلومات في مرحلة التعرف السريع على </w:t>
      </w:r>
      <w:r w:rsidR="00C9396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الطلبة ....؟</w:t>
      </w:r>
    </w:p>
    <w:p w:rsidR="00C93961" w:rsidRPr="00AE5E9B" w:rsidRDefault="00C93961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معلومات دقيقة ومحدد وشاملة </w:t>
      </w:r>
    </w:p>
    <w:p w:rsidR="00C93961" w:rsidRPr="00AE5E9B" w:rsidRDefault="00C93961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معلومات متخصصة ولكنها لا تتعلق بالتفصيلات </w:t>
      </w:r>
    </w:p>
    <w:p w:rsidR="00C93961" w:rsidRPr="00AE5E9B" w:rsidRDefault="00C93961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معلومات عامة ولكنها تفصيلية </w:t>
      </w:r>
    </w:p>
    <w:p w:rsidR="00C93961" w:rsidRPr="00AE5E9B" w:rsidRDefault="00C93961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معلومات عامة اجمالاً ولا تتعلق بالتفصيلات </w:t>
      </w:r>
    </w:p>
    <w:p w:rsidR="00C93961" w:rsidRPr="00AE5E9B" w:rsidRDefault="00C93961" w:rsidP="00CA4F37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33-تتضمن الخطة التعليمية الفردية ...؟</w:t>
      </w:r>
    </w:p>
    <w:p w:rsidR="00C93961" w:rsidRPr="00AE5E9B" w:rsidRDefault="00C93961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هدف واحد فقط من الاهداف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هدفان فقط من الاهداف </w:t>
      </w:r>
    </w:p>
    <w:p w:rsidR="00C93961" w:rsidRPr="00AE5E9B" w:rsidRDefault="00C93961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ثلاث اهداف فقط من الاهداف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اكثر من ثلاث اهداف من الاهداف </w:t>
      </w:r>
    </w:p>
    <w:p w:rsidR="002C3560" w:rsidRPr="00AE5E9B" w:rsidRDefault="002C356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lastRenderedPageBreak/>
        <w:t>34-تؤدي الخطة التربويه الفردية الى اشراك الوالدين .....؟</w:t>
      </w:r>
    </w:p>
    <w:p w:rsidR="002C3560" w:rsidRPr="00AE5E9B" w:rsidRDefault="002C356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مصدر مفيد لمعلومات فقط</w:t>
      </w:r>
    </w:p>
    <w:p w:rsidR="002C3560" w:rsidRPr="00AE5E9B" w:rsidRDefault="002C356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اعضاء غير أساسيين في الفريق المتعدد التخصصات</w:t>
      </w:r>
    </w:p>
    <w:p w:rsidR="002C3560" w:rsidRPr="00AE5E9B" w:rsidRDefault="002C356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اعضاء غير مؤهلين وفي حاجة الى التدريب </w:t>
      </w:r>
    </w:p>
    <w:p w:rsidR="002C3560" w:rsidRPr="00AE5E9B" w:rsidRDefault="002C356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اعضاء فاعلين في الفريق متعدد التخصصات </w:t>
      </w:r>
    </w:p>
    <w:p w:rsidR="002C3560" w:rsidRPr="00AE5E9B" w:rsidRDefault="00010F8A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35-يتم خلال ..</w:t>
      </w:r>
      <w:r w:rsidR="002C3560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. اختبار المعلومات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التي تجمعت في المرحلة السابقة وخاصة فيما يتعلق بنقاط القوة والضعف</w:t>
      </w:r>
    </w:p>
    <w:p w:rsidR="002C3560" w:rsidRPr="00AE5E9B" w:rsidRDefault="002C356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مرحلة التعرف على السلوك المدخلي </w:t>
      </w:r>
    </w:p>
    <w:p w:rsidR="002C3560" w:rsidRPr="00AE5E9B" w:rsidRDefault="002C356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مرحلة قياس مستوى الاداء الحالي</w:t>
      </w:r>
    </w:p>
    <w:p w:rsidR="002C3560" w:rsidRPr="00AE5E9B" w:rsidRDefault="002C356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مرحلة اعداد الخطة التعليمية الفردية </w:t>
      </w:r>
    </w:p>
    <w:p w:rsidR="002C3560" w:rsidRPr="00AE5E9B" w:rsidRDefault="002C356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مرحلة التقييم الدقيق للطفل </w:t>
      </w:r>
    </w:p>
    <w:p w:rsidR="002C3560" w:rsidRPr="00AE5E9B" w:rsidRDefault="002C356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36-.......هو القدرة على تجزئة المعلومات والتعرف على العلاقة بين الاجزاء ؟</w:t>
      </w:r>
    </w:p>
    <w:p w:rsidR="002C3560" w:rsidRPr="00AE5E9B" w:rsidRDefault="002C356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المعرفة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3A0C72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الفهم    </w:t>
      </w:r>
      <w:r w:rsidR="003A0C72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="003A0C72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التحليل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="003A0C72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التطبيق </w:t>
      </w:r>
    </w:p>
    <w:p w:rsidR="002C3560" w:rsidRPr="00AE5E9B" w:rsidRDefault="002C356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37-يمثل ......النوع التقليدي من البدائل التربويه</w:t>
      </w:r>
      <w:r w:rsidR="0036431D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حيث ينعزل فيه الافراد ذوي الحاجات الخاصة عن المجتمع الخارجي العادي ؟</w:t>
      </w:r>
    </w:p>
    <w:p w:rsidR="0036431D" w:rsidRPr="00AE5E9B" w:rsidRDefault="0036431D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مراكز الاقامة الكاملة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</w:p>
    <w:p w:rsidR="0036431D" w:rsidRPr="00AE5E9B" w:rsidRDefault="0036431D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مراكز التربية الخاصة النهارية </w:t>
      </w:r>
    </w:p>
    <w:p w:rsidR="0036431D" w:rsidRPr="00AE5E9B" w:rsidRDefault="0036431D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مراكز التربية الخاصة المسائية </w:t>
      </w:r>
    </w:p>
    <w:p w:rsidR="0036431D" w:rsidRPr="00AE5E9B" w:rsidRDefault="0036431D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الدمج التربوي </w:t>
      </w:r>
    </w:p>
    <w:p w:rsidR="0036431D" w:rsidRPr="00AE5E9B" w:rsidRDefault="0036431D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38-وفقاً لتصنيف جونسون 1988م ......فقط  من يحتاجون الى برامج تربية خاصة منفصلة عن المدارس العادية ؟</w:t>
      </w:r>
    </w:p>
    <w:p w:rsidR="0036431D" w:rsidRPr="00AE5E9B" w:rsidRDefault="0036431D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1%       </w:t>
      </w:r>
      <w:r w:rsidR="003A0C72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3%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="003A0C72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5%              7%  </w:t>
      </w:r>
    </w:p>
    <w:p w:rsidR="0036431D" w:rsidRPr="00AE5E9B" w:rsidRDefault="0036431D" w:rsidP="00145C6F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39-يشمل التخلف العقلي .....الحالات التي تشترك</w:t>
      </w:r>
      <w:r w:rsidR="00145C6F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فيها العوامل او المسبباب الوراثية و البيئيه معاً</w:t>
      </w:r>
      <w:r w:rsidR="00166770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.؟ </w:t>
      </w:r>
    </w:p>
    <w:p w:rsidR="00166770" w:rsidRPr="00AE5E9B" w:rsidRDefault="0016677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الاولى       الثانوي  </w:t>
      </w:r>
      <w:r w:rsidR="003A0C72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المختلط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="003A0C72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غير معروف الاسباب </w:t>
      </w:r>
    </w:p>
    <w:p w:rsidR="00166770" w:rsidRPr="00AE5E9B" w:rsidRDefault="0016677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lastRenderedPageBreak/>
        <w:t xml:space="preserve">40-يعتمد تصنيف الاعاقة العقلية  .........على </w:t>
      </w:r>
      <w:r w:rsidR="00B952FE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مستوى الاداء الوظيفي العقلي ودرجة النمو والنضج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.؟</w:t>
      </w:r>
    </w:p>
    <w:p w:rsidR="00166770" w:rsidRPr="00AE5E9B" w:rsidRDefault="0016677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على اساس الاسباب                 </w:t>
      </w:r>
      <w:r w:rsidR="003A0C72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على حسب درجة الاعاقة </w:t>
      </w:r>
    </w:p>
    <w:p w:rsidR="00E35A28" w:rsidRPr="00AE5E9B" w:rsidRDefault="00166770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على اساس المظهر الخارجي   </w:t>
      </w:r>
      <w:r w:rsidR="003A0C72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على اساس السلوك التكيفي</w:t>
      </w:r>
    </w:p>
    <w:p w:rsidR="00166770" w:rsidRPr="00AE5E9B" w:rsidRDefault="00E35A28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41-</w:t>
      </w:r>
      <w:r w:rsidR="00166770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9C0EB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....هي ال</w:t>
      </w:r>
      <w:r w:rsidR="009C6F4C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وسائل التعليمية المستخدمة مع العاديين مع اجراء تعديل عليها لتناسب فئات الحاجات الخاصة</w:t>
      </w:r>
      <w:r w:rsidR="009C0EB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؟</w:t>
      </w:r>
    </w:p>
    <w:p w:rsidR="009C0EB6" w:rsidRPr="00AE5E9B" w:rsidRDefault="009C0EB6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الوسائل التعليمية التقليدية   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الوسائل التعليمية المكيفة او المعدلة </w:t>
      </w:r>
    </w:p>
    <w:p w:rsidR="009C0EB6" w:rsidRPr="00AE5E9B" w:rsidRDefault="009C0EB6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الوسائل التعليمية الخاصة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الوسائل التعليمية الجاهزة</w:t>
      </w:r>
    </w:p>
    <w:p w:rsidR="009C0EB6" w:rsidRPr="00AE5E9B" w:rsidRDefault="009C0EB6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42-يشير الى معلومات أولية سريعة عن الفئة التي نتعامل معها وبشكل عام .؟</w:t>
      </w:r>
    </w:p>
    <w:p w:rsidR="009C0EB6" w:rsidRPr="00AE5E9B" w:rsidRDefault="009C0EB6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التعرف على السلوك المدخلي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="00D5754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قياس مستوى الاداء الحالي </w:t>
      </w:r>
    </w:p>
    <w:p w:rsidR="00081DB7" w:rsidRPr="00AE5E9B" w:rsidRDefault="009C0EB6" w:rsidP="00C93961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التعرف السريع على الطفل   </w:t>
      </w:r>
      <w:r w:rsidR="00D5754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="00D5754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="00081DB7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="00081DB7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مرحلة التقييم الدقيق للطفل</w:t>
      </w:r>
    </w:p>
    <w:p w:rsidR="00B00CA6" w:rsidRPr="00AE5E9B" w:rsidRDefault="00081DB7" w:rsidP="00B00CA6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43-من طرق التقويم المستخدمة في تقويم الاداء</w:t>
      </w:r>
      <w:r w:rsidR="00B00CA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......؟</w:t>
      </w:r>
    </w:p>
    <w:p w:rsidR="00B00CA6" w:rsidRPr="00AE5E9B" w:rsidRDefault="00B00CA6" w:rsidP="00B00CA6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طريقة تصميم </w:t>
      </w:r>
      <w:r w:rsidR="00511541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الاختبار القبلي و الاختبار البعدي</w:t>
      </w:r>
    </w:p>
    <w:p w:rsidR="00B00CA6" w:rsidRPr="00AE5E9B" w:rsidRDefault="00B00CA6" w:rsidP="00B00CA6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طريقة تصميم</w:t>
      </w:r>
      <w:r w:rsidR="0051154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الاختبار التكويني و الاختبار القبلي</w:t>
      </w:r>
    </w:p>
    <w:p w:rsidR="00B00CA6" w:rsidRPr="00AE5E9B" w:rsidRDefault="00B00CA6" w:rsidP="00B00CA6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طريقة تصم</w:t>
      </w:r>
      <w:r w:rsidR="0051154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يم الاختبار القبلي والاختبار السلوكي</w:t>
      </w:r>
    </w:p>
    <w:p w:rsidR="00AE5E9B" w:rsidRPr="00AE5E9B" w:rsidRDefault="00B00CA6" w:rsidP="00AE5E9B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طريقة تصميم </w:t>
      </w:r>
      <w:r w:rsidR="0051154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الاختبار السلوكي و الاختبار البعدي</w:t>
      </w:r>
    </w:p>
    <w:p w:rsidR="00B00CA6" w:rsidRPr="00AE5E9B" w:rsidRDefault="00B00CA6" w:rsidP="00B00CA6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44-تحديد مستوى الدقة في الاداء من انواع ....؟</w:t>
      </w:r>
    </w:p>
    <w:p w:rsidR="006A0023" w:rsidRPr="00AE5E9B" w:rsidRDefault="00B00CA6" w:rsidP="00B00CA6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الفعل السلوكي   </w:t>
      </w:r>
      <w:r w:rsidR="006A0023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الضرف </w:t>
      </w:r>
      <w:r w:rsidR="006A0023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المعيار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="006A0023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المنهاج </w:t>
      </w:r>
      <w:r w:rsidR="00081DB7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="009C0EB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6A0023" w:rsidRPr="00AE5E9B" w:rsidRDefault="006A0023" w:rsidP="00B00CA6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45-تشكل ......ما نسبة 2% من مجموع .....؟</w:t>
      </w:r>
    </w:p>
    <w:p w:rsidR="006A0023" w:rsidRPr="00AE5E9B" w:rsidRDefault="006A0023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الحالات الشديدة جداً و الاعتمادية  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الحالات الشديده</w:t>
      </w:r>
    </w:p>
    <w:p w:rsidR="006A0023" w:rsidRPr="00AE5E9B" w:rsidRDefault="006A0023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الحالات المتوسطة                       الحالات البسيطة </w:t>
      </w:r>
      <w:r w:rsidR="009C0EB6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9C0EB6" w:rsidRPr="00AE5E9B" w:rsidRDefault="006A0023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46-يعتمد على دعم السلوك  الايجابي وذالك بالمكافأة على السلوك الحسن .؟</w:t>
      </w:r>
    </w:p>
    <w:p w:rsidR="006A0023" w:rsidRPr="00AE5E9B" w:rsidRDefault="006A0023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برنامج التعليم التعاوني          برنامج الحتمية الذاتيه</w:t>
      </w:r>
    </w:p>
    <w:p w:rsidR="006A0023" w:rsidRPr="00AE5E9B" w:rsidRDefault="006A0023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البرنامج السلوكي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         البرنامج التعليمي</w:t>
      </w:r>
    </w:p>
    <w:p w:rsidR="006A0023" w:rsidRPr="00AE5E9B" w:rsidRDefault="006A0023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lastRenderedPageBreak/>
        <w:t xml:space="preserve">47-يمضي بها الاطفال ذوي الحاجات الخاصة </w:t>
      </w:r>
      <w:r w:rsidR="008430E8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جزءا من يومهم في مدارس خاصة بينما يمضون باقي اليوم في منازلهم ؟</w:t>
      </w:r>
    </w:p>
    <w:p w:rsidR="007A38B5" w:rsidRPr="00AE5E9B" w:rsidRDefault="006A0023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مراكز الاقامة الكاملة           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مراكز التربيه الخاصة النهارية</w:t>
      </w:r>
    </w:p>
    <w:p w:rsidR="006A0023" w:rsidRPr="00AE5E9B" w:rsidRDefault="006A0023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مراكز التربيه الخاصة المسائيه         الدمج التربوي</w:t>
      </w:r>
    </w:p>
    <w:p w:rsidR="008430E8" w:rsidRPr="00AE5E9B" w:rsidRDefault="008430E8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48-لا يمكن القول ان هناك منهجاً تربوياً موحداً ؟</w:t>
      </w:r>
    </w:p>
    <w:p w:rsidR="008430E8" w:rsidRPr="00AE5E9B" w:rsidRDefault="008430E8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الافراد ذوي الحاجات الخاصة </w:t>
      </w:r>
    </w:p>
    <w:p w:rsidR="008430E8" w:rsidRPr="00AE5E9B" w:rsidRDefault="008430E8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المقررات لذوي الاحتياجات الخاصة </w:t>
      </w:r>
    </w:p>
    <w:p w:rsidR="008430E8" w:rsidRPr="00AE5E9B" w:rsidRDefault="008430E8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معلمي ذوي الاحتياجات الخاصة </w:t>
      </w:r>
    </w:p>
    <w:p w:rsidR="008430E8" w:rsidRPr="00AE5E9B" w:rsidRDefault="008430E8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أسر ذوي الاحتياجات الخاصة</w:t>
      </w:r>
    </w:p>
    <w:p w:rsidR="008430E8" w:rsidRPr="00AE5E9B" w:rsidRDefault="008430E8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49-تشتق الاهداف التعليمية الفردية من ...؟</w:t>
      </w:r>
    </w:p>
    <w:p w:rsidR="008430E8" w:rsidRPr="00AE5E9B" w:rsidRDefault="008430E8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نتائج التقييم التي اجريت على الطفل </w:t>
      </w:r>
    </w:p>
    <w:p w:rsidR="008430E8" w:rsidRPr="00AE5E9B" w:rsidRDefault="008430E8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نتائج الاختبارات التحصيلية السابقة للطفل</w:t>
      </w:r>
    </w:p>
    <w:p w:rsidR="008430E8" w:rsidRPr="00AE5E9B" w:rsidRDefault="008430E8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ملاحظات المعلم حول الطفل </w:t>
      </w:r>
    </w:p>
    <w:p w:rsidR="008430E8" w:rsidRPr="00AE5E9B" w:rsidRDefault="008430E8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تقارير الوالدين </w:t>
      </w:r>
    </w:p>
    <w:p w:rsidR="008430E8" w:rsidRPr="00AE5E9B" w:rsidRDefault="008430E8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50-يشير </w:t>
      </w:r>
      <w:r w:rsidR="001B0C09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الى الحاق الطفل بصف خاص داخل المدرسة العاديه  مع اتاحة الفرصه امامه للتعامل مع اقرانه العاديين في المدرسة اطول فترة ممكنه من اليوم الدراسي ؟</w:t>
      </w:r>
    </w:p>
    <w:p w:rsidR="001B0C09" w:rsidRPr="00AE5E9B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الصفوف الخاصة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  صفوف المصادر</w:t>
      </w:r>
    </w:p>
    <w:p w:rsidR="001B0C09" w:rsidRPr="00AE5E9B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الصفوف العادية            الصفوف التربوية </w:t>
      </w:r>
    </w:p>
    <w:p w:rsidR="001B0C09" w:rsidRPr="00AE5E9B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51-انواع التعزيز ..؟</w:t>
      </w:r>
    </w:p>
    <w:p w:rsidR="001B0C09" w:rsidRPr="00AE5E9B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التعزيز العام والتعزيز الخاص       </w:t>
      </w:r>
      <w:r w:rsidR="008A061A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 التعزيز الايجابي والتعزيز السلبي</w:t>
      </w:r>
    </w:p>
    <w:p w:rsidR="001B0C09" w:rsidRPr="00AE5E9B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التعزيز القوي و التعزيز الضعيف  </w:t>
      </w:r>
      <w:r w:rsidR="008A061A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التعزيز المباشر والتعزيز غير المباشر </w:t>
      </w:r>
    </w:p>
    <w:p w:rsidR="001B0C09" w:rsidRPr="00AE5E9B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52-ويشمل التخلف العقلي ......الحالات</w:t>
      </w:r>
      <w:r w:rsidR="003A0C72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التي تعود لاسباب وراثية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؟</w:t>
      </w:r>
    </w:p>
    <w:p w:rsidR="001B0C09" w:rsidRPr="00AE5E9B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الاولى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الثانوي    </w:t>
      </w:r>
      <w:r w:rsidR="008A061A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المختلط   </w:t>
      </w:r>
      <w:r w:rsidR="008A061A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غير معروفة الاسباب </w:t>
      </w:r>
    </w:p>
    <w:p w:rsidR="001B0C09" w:rsidRPr="00A93449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32"/>
          <w:szCs w:val="32"/>
          <w:rtl/>
        </w:rPr>
        <w:lastRenderedPageBreak/>
        <w:t>53</w:t>
      </w: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-تصنف الاعاقة العقليه حسب التصنيف التربوي ؟</w:t>
      </w:r>
    </w:p>
    <w:p w:rsidR="001B0C09" w:rsidRPr="00A93449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اولية – ثانوية – مختلط – غير معروف</w:t>
      </w:r>
    </w:p>
    <w:p w:rsidR="001B0C09" w:rsidRPr="00A93449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بسيطة- متوسطة – شديدة – شديدو جداً</w:t>
      </w:r>
    </w:p>
    <w:p w:rsidR="001B0C09" w:rsidRPr="00A93449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صفية – لا صفية – تعليمية – تأهيلية </w:t>
      </w:r>
    </w:p>
    <w:p w:rsidR="001B0C09" w:rsidRPr="00A93449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القابلين للتعلم – القابلين للتدريب – الاعتماديين – بطيئ التعلم </w:t>
      </w:r>
    </w:p>
    <w:p w:rsidR="001B0C09" w:rsidRPr="00A93449" w:rsidRDefault="001B0C0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54-يتكون المنهاج من اربع عناصر مهمة ؟</w:t>
      </w:r>
    </w:p>
    <w:p w:rsidR="001B0C09" w:rsidRPr="00A93449" w:rsidRDefault="00AE1E3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الاهداف طويلة المدى – الاهداف قصيرة المدى – المحتوى </w:t>
      </w:r>
    </w:p>
    <w:p w:rsidR="00AE1E39" w:rsidRPr="00A93449" w:rsidRDefault="00AE1E3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الاهداف – المحتوى – المقرر- التقييم </w:t>
      </w:r>
    </w:p>
    <w:p w:rsidR="00AE1E39" w:rsidRPr="00A93449" w:rsidRDefault="00AE1E3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الاهداف – الوسائل – اساليب التعزيز – التقيم </w:t>
      </w:r>
    </w:p>
    <w:p w:rsidR="00AE1E39" w:rsidRPr="00A93449" w:rsidRDefault="00AE1E3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الاهداف – المحتوى – الوسائل – التقييم</w:t>
      </w:r>
    </w:p>
    <w:p w:rsidR="00AE1E39" w:rsidRPr="00A93449" w:rsidRDefault="00AE1E3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55-من مبادئ التربية الخاصة : يؤثر الفرد من ذوي الاحتياجات الخاصة على ؟</w:t>
      </w:r>
    </w:p>
    <w:p w:rsidR="00AE1E39" w:rsidRPr="00A93449" w:rsidRDefault="00AE1E39" w:rsidP="006A0023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جميع افراد الاسرة</w:t>
      </w: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           جميع طلاب المدرسة </w:t>
      </w:r>
    </w:p>
    <w:p w:rsidR="00AE1E39" w:rsidRPr="00A93449" w:rsidRDefault="00AE1E39" w:rsidP="00A56C44">
      <w:pPr>
        <w:bidi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بعض افراد الاسرة            بعض افراد المجتمع </w:t>
      </w:r>
    </w:p>
    <w:p w:rsidR="003F76C6" w:rsidRPr="00A93449" w:rsidRDefault="003F76C6" w:rsidP="003F76C6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</w:rPr>
        <w:t>56</w:t>
      </w: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- يرى فريق من العلماء ان الطفل المعاق عقلياً كالطفل العادي </w:t>
      </w:r>
      <w:r w:rsidR="001879A0"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ينمو تدريجياً ؟</w:t>
      </w:r>
    </w:p>
    <w:p w:rsidR="001879A0" w:rsidRPr="00A93449" w:rsidRDefault="001879A0" w:rsidP="001879A0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أ-</w:t>
      </w:r>
      <w:r w:rsidRPr="00A9344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الا ان معدل النمو والاكتساب عنده اقل مما هو عند العادي</w:t>
      </w: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1879A0" w:rsidRPr="00A93449" w:rsidRDefault="001879A0" w:rsidP="001879A0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ب-وبالتالي فأن أساليب تعليمه وتأهيله تختلف كماً وكيفاً عن العاديين</w:t>
      </w:r>
    </w:p>
    <w:p w:rsidR="001879A0" w:rsidRPr="00A93449" w:rsidRDefault="001879A0" w:rsidP="001879A0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ج-الا انه يختلف بشكل كبير في جميع جوانب النمو عن الطفل العادي</w:t>
      </w:r>
    </w:p>
    <w:p w:rsidR="001879A0" w:rsidRPr="00A93449" w:rsidRDefault="001879A0" w:rsidP="001879A0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د-وبالتالي يمكنه التعليم بنفس أساليب تعليم الطفل العادي </w:t>
      </w:r>
    </w:p>
    <w:p w:rsidR="001879A0" w:rsidRPr="00A93449" w:rsidRDefault="001879A0" w:rsidP="001879A0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57- يساعد تحديد الخط القاعدي للطالب في ......؟</w:t>
      </w:r>
    </w:p>
    <w:p w:rsidR="001879A0" w:rsidRPr="00A93449" w:rsidRDefault="001879A0" w:rsidP="001879A0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أ-تحديد مدى أهلية الطالب لبرامج التربية الخاصة </w:t>
      </w:r>
    </w:p>
    <w:p w:rsidR="001879A0" w:rsidRPr="00A93449" w:rsidRDefault="001879A0" w:rsidP="001879A0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ب-تجنب تداخل عمليات القياس والتقييم</w:t>
      </w:r>
    </w:p>
    <w:p w:rsidR="001879A0" w:rsidRPr="00A93449" w:rsidRDefault="001879A0" w:rsidP="001879A0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ج-قياس مستوى ذكاء الطفل</w:t>
      </w:r>
    </w:p>
    <w:p w:rsidR="001879A0" w:rsidRPr="00A93449" w:rsidRDefault="001879A0" w:rsidP="00AE5E9B">
      <w:pPr>
        <w:bidi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 xml:space="preserve">د-تجنب أضاعة وقت الطالب في تعليم مهارات يعرفها </w:t>
      </w:r>
    </w:p>
    <w:p w:rsidR="001879A0" w:rsidRPr="00A93449" w:rsidRDefault="001879A0" w:rsidP="001879A0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lastRenderedPageBreak/>
        <w:t>58-يعد ....من اجراءات العلاج الوظيفي ويتضمن تحديد مدى النجاح في تحقيق الاهداف ؟</w:t>
      </w:r>
    </w:p>
    <w:p w:rsidR="001879A0" w:rsidRPr="00A93449" w:rsidRDefault="001879A0" w:rsidP="001879A0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أ-الفحص</w:t>
      </w:r>
    </w:p>
    <w:p w:rsidR="001879A0" w:rsidRPr="00A93449" w:rsidRDefault="001879A0" w:rsidP="001879A0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ب-التخطيط</w:t>
      </w:r>
    </w:p>
    <w:p w:rsidR="001879A0" w:rsidRPr="00A93449" w:rsidRDefault="001879A0" w:rsidP="001879A0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ج-التطبيق</w:t>
      </w:r>
    </w:p>
    <w:p w:rsidR="00917A6E" w:rsidRPr="00A93449" w:rsidRDefault="001879A0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د-التقييم</w:t>
      </w: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</w:p>
    <w:p w:rsidR="00917A6E" w:rsidRPr="00A93449" w:rsidRDefault="00A56C44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br/>
      </w:r>
      <w:r w:rsidR="00917A6E"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59-السؤال الرئيسي بمرحلة ..... يتعلق بنقاط الضعف والقوة لدى الطفل بشكل عام ؟</w:t>
      </w:r>
    </w:p>
    <w:p w:rsidR="00917A6E" w:rsidRPr="00A93449" w:rsidRDefault="00917A6E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أ-التعرف على السلوك المدخلي</w:t>
      </w:r>
    </w:p>
    <w:p w:rsidR="00917A6E" w:rsidRPr="00A93449" w:rsidRDefault="00917A6E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ب-قياس مستوى الاداء الحالي</w:t>
      </w:r>
    </w:p>
    <w:p w:rsidR="00917A6E" w:rsidRPr="00A93449" w:rsidRDefault="00917A6E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9344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ج-التعرف السريع على الطفل</w:t>
      </w:r>
    </w:p>
    <w:p w:rsidR="00917A6E" w:rsidRPr="00AE5E9B" w:rsidRDefault="00917A6E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د-التقييم الدقيق للطفل </w:t>
      </w:r>
    </w:p>
    <w:p w:rsidR="00917A6E" w:rsidRPr="00AE5E9B" w:rsidRDefault="00917A6E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60-...... وهو يعني القدرة على اصدار أحكام حول قيمة الافكار وفق معايير معينة ؟</w:t>
      </w:r>
    </w:p>
    <w:p w:rsidR="00917A6E" w:rsidRPr="00AE5E9B" w:rsidRDefault="00917A6E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أ-التطبيق</w:t>
      </w:r>
    </w:p>
    <w:p w:rsidR="00917A6E" w:rsidRPr="00AE5E9B" w:rsidRDefault="00917A6E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ب-التحليل</w:t>
      </w:r>
    </w:p>
    <w:p w:rsidR="00917A6E" w:rsidRPr="00AE5E9B" w:rsidRDefault="00917A6E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ج-التركيب</w:t>
      </w:r>
    </w:p>
    <w:p w:rsidR="00917A6E" w:rsidRPr="00AE5E9B" w:rsidRDefault="00917A6E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د-التقويم</w:t>
      </w:r>
    </w:p>
    <w:p w:rsidR="00A56C44" w:rsidRPr="00AE5E9B" w:rsidRDefault="00A56C44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917A6E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61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-من مبادئ التربيه الخاصه تعليم الاطفال ذوي الاحتياجات الخاصه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----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في البيئه التربويه القريبه من البيئه التربويه العاديه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br/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917A6E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62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-يجب البداء بتعليم ذوي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الاحتياجات الخاصه على المهارات الازمه والضروريه منذ لحظه اكتشافهم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---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كلما كان التدخل مبكرا كانت نتائجه اسرع و اوضح و افضل</w:t>
      </w:r>
      <w:r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</w:p>
    <w:p w:rsidR="00A56C44" w:rsidRPr="00AE5E9B" w:rsidRDefault="00917A6E" w:rsidP="00AE5E9B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63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-يعتبر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حجر الزاويه في التربيه الخاصه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---- 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مستوى الاداء الحالي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</w:rPr>
        <w:br/>
      </w:r>
      <w:r w:rsidR="00AE5E9B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64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-نوع من الاختبارات لا يقارن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الطالب بالاخرين وانما يكون الاهتمام على مدئ تمكن الطالب من محتوى معين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---- 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اختبارات ذات محكات مرجعيه</w:t>
      </w:r>
    </w:p>
    <w:p w:rsidR="005F3747" w:rsidRPr="00AE5E9B" w:rsidRDefault="00AE5E9B" w:rsidP="00917A6E">
      <w:pPr>
        <w:bidi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lastRenderedPageBreak/>
        <w:t>65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-القدره على تذكر واسترجاع وتكرار المعلومات دون تغيير يذكر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---- 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لمعرفه</w:t>
      </w:r>
    </w:p>
    <w:p w:rsidR="00D00D2C" w:rsidRPr="00AE5E9B" w:rsidRDefault="00AE5E9B" w:rsidP="00D57546">
      <w:pPr>
        <w:tabs>
          <w:tab w:val="left" w:pos="7455"/>
        </w:tabs>
        <w:bidi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66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-زاد الاهتمام في العصر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الحاضر بمشكلة الاعاقه وهي من اكبر المشكلات وتهم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---- 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قطاعاً كبيراً من العلماء والمختصيين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بالاعاقه العقليه</w:t>
      </w:r>
      <w:r w:rsidR="00A56C44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</w:p>
    <w:p w:rsidR="00A15A9F" w:rsidRPr="00AE5E9B" w:rsidRDefault="00AE5E9B" w:rsidP="00D00D2C">
      <w:pPr>
        <w:tabs>
          <w:tab w:val="left" w:pos="7455"/>
        </w:tabs>
        <w:bidi/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</w:pPr>
      <w:r w:rsidRPr="00AE5E9B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>67</w:t>
      </w:r>
      <w:r w:rsidR="00A15A9F" w:rsidRPr="00AE5E9B">
        <w:rPr>
          <w:rFonts w:asciiTheme="majorBidi" w:eastAsia="Times New Roman" w:hAnsiTheme="majorBidi" w:cstheme="majorBidi"/>
          <w:color w:val="000000" w:themeColor="text1"/>
          <w:sz w:val="28"/>
          <w:szCs w:val="28"/>
          <w:rtl/>
        </w:rPr>
        <w:t xml:space="preserve">- هي الكيفية التي تنظم بها المعلومات والمواقف والخبرات التربوية التي تقدم للطالب – </w:t>
      </w:r>
      <w:r w:rsidR="00A15A9F" w:rsidRPr="00AE5E9B">
        <w:rPr>
          <w:rFonts w:asciiTheme="majorBidi" w:eastAsia="Times New Roman" w:hAnsiTheme="majorBidi" w:cstheme="majorBidi"/>
          <w:color w:val="000000" w:themeColor="text1"/>
          <w:sz w:val="28"/>
          <w:szCs w:val="28"/>
          <w:u w:val="single"/>
          <w:rtl/>
        </w:rPr>
        <w:t>اساليب التدريس</w:t>
      </w:r>
    </w:p>
    <w:p w:rsidR="00A15A9F" w:rsidRPr="00AE5E9B" w:rsidRDefault="00AE5E9B" w:rsidP="00A15A9F">
      <w:pPr>
        <w:tabs>
          <w:tab w:val="left" w:pos="7455"/>
        </w:tabs>
        <w:bidi/>
        <w:rPr>
          <w:rFonts w:asciiTheme="majorBidi" w:eastAsia="Times New Roman" w:hAnsiTheme="majorBidi" w:cstheme="majorBidi"/>
          <w:color w:val="000000" w:themeColor="text1"/>
          <w:sz w:val="28"/>
          <w:szCs w:val="28"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68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-يعتمد هذا التصنيف على المظاهر والملامح الجسمية -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على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أساس المظهر الخارجي</w:t>
      </w:r>
    </w:p>
    <w:p w:rsidR="00A15A9F" w:rsidRPr="00AE5E9B" w:rsidRDefault="00AE5E9B" w:rsidP="00A15A9F">
      <w:pPr>
        <w:tabs>
          <w:tab w:val="left" w:pos="7455"/>
        </w:tabs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69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-يقسم الطلبة من خلال هذا البرنامج إلى مجموعات صغيرة -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التعلم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التعاوني</w:t>
      </w:r>
    </w:p>
    <w:p w:rsidR="00A15A9F" w:rsidRPr="00AE5E9B" w:rsidRDefault="00AE5E9B" w:rsidP="00A12BC1">
      <w:pPr>
        <w:tabs>
          <w:tab w:val="left" w:pos="7455"/>
        </w:tabs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70-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مراعاة الفئة التي ينتمي إليها وخصائص تلك الفئة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</w:rPr>
        <w:t xml:space="preserve"> 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قبل البدء با لعملية التربوية -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المكان التعليمي</w:t>
      </w:r>
    </w:p>
    <w:p w:rsidR="00A15A9F" w:rsidRPr="00420C4D" w:rsidRDefault="00AE5E9B" w:rsidP="00A12BC1">
      <w:pPr>
        <w:tabs>
          <w:tab w:val="left" w:pos="7455"/>
        </w:tabs>
        <w:bidi/>
        <w:rPr>
          <w:rFonts w:ascii="Arial" w:hAnsi="Arial" w:cs="Arial"/>
          <w:color w:val="000000" w:themeColor="text1"/>
          <w:sz w:val="27"/>
          <w:szCs w:val="27"/>
          <w:rtl/>
        </w:rPr>
      </w:pPr>
      <w:r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71</w:t>
      </w:r>
      <w:r w:rsidR="00A12BC1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>-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تؤدي الأهداف التربوية دوراً بارزفي- 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تطوير السياسة التعليمية وتوجيه (العمل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</w:t>
      </w:r>
      <w:r w:rsidR="00A15A9F" w:rsidRPr="00AE5E9B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التربوي) في المجتمع</w:t>
      </w:r>
    </w:p>
    <w:p w:rsidR="00B32B4C" w:rsidRDefault="00B32B4C" w:rsidP="00B32B4C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</w:p>
    <w:p w:rsidR="00B32B4C" w:rsidRPr="000723F9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2060"/>
          <w:sz w:val="28"/>
          <w:szCs w:val="28"/>
          <w:rtl/>
        </w:rPr>
      </w:pPr>
      <w:r w:rsidRPr="000723F9">
        <w:rPr>
          <w:rFonts w:asciiTheme="majorBidi" w:hAnsiTheme="majorBidi" w:cstheme="majorBidi" w:hint="cs"/>
          <w:color w:val="002060"/>
          <w:sz w:val="28"/>
          <w:szCs w:val="28"/>
          <w:highlight w:val="yellow"/>
          <w:rtl/>
        </w:rPr>
        <w:t>الواجبات</w:t>
      </w:r>
      <w:r w:rsidRPr="000723F9">
        <w:rPr>
          <w:rFonts w:asciiTheme="majorBidi" w:hAnsiTheme="majorBidi" w:cstheme="majorBidi" w:hint="cs"/>
          <w:color w:val="002060"/>
          <w:sz w:val="28"/>
          <w:szCs w:val="28"/>
          <w:rtl/>
        </w:rPr>
        <w:t xml:space="preserve"> </w:t>
      </w:r>
    </w:p>
    <w:p w:rsidR="00B32B4C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B32B4C" w:rsidRPr="00FA384A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rtl/>
        </w:rPr>
      </w:pPr>
      <w:r>
        <w:rPr>
          <w:rFonts w:asciiTheme="majorBidi" w:hAnsiTheme="majorBidi" w:cstheme="majorBidi" w:hint="cs"/>
          <w:color w:val="FF0000"/>
          <w:sz w:val="28"/>
          <w:szCs w:val="28"/>
          <w:rtl/>
        </w:rPr>
        <w:t>1</w:t>
      </w:r>
      <w:r w:rsidRPr="00FA384A">
        <w:rPr>
          <w:rFonts w:asciiTheme="majorBidi" w:hAnsiTheme="majorBidi" w:cstheme="majorBidi"/>
          <w:color w:val="FF0000"/>
          <w:sz w:val="28"/>
          <w:szCs w:val="28"/>
          <w:rtl/>
        </w:rPr>
        <w:t>/ تتضمن التربية الخاصة تقديم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0723F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برامج تربوية خاصة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مناهج تربوية متقدمة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مقررات دراسية عامة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فصول تعليمية نشطه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B32B4C" w:rsidRPr="00FA384A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rtl/>
        </w:rPr>
      </w:pPr>
      <w:r w:rsidRPr="00FA384A">
        <w:rPr>
          <w:rFonts w:asciiTheme="majorBidi" w:hAnsiTheme="majorBidi" w:cstheme="majorBidi"/>
          <w:color w:val="FF0000"/>
          <w:sz w:val="28"/>
          <w:szCs w:val="28"/>
          <w:rtl/>
        </w:rPr>
        <w:t>2/ يتحتم علينا التخطيط المدروس لعملية الدمج ، و إلا فإنها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غير مضمونة النتائج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ستحقق بعض النتائج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قد تحقق كل النتائج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0723F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ستفشل فشلاً ذريعاً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A384A">
        <w:rPr>
          <w:rFonts w:asciiTheme="majorBidi" w:hAnsiTheme="majorBidi" w:cstheme="majorBidi"/>
          <w:color w:val="FF0000"/>
          <w:sz w:val="28"/>
          <w:szCs w:val="28"/>
          <w:rtl/>
        </w:rPr>
        <w:t xml:space="preserve">3/ يعد مؤتمر ......... الذي عقد باسبانيا 1994م من أهم المؤتمرات التي عقدت في مجال الدمج </w:t>
      </w: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سلامتنا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سلامنتا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0723F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سلامنكا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سلامتها ..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</w:p>
    <w:p w:rsidR="00B32B4C" w:rsidRPr="00FA384A" w:rsidRDefault="00B32B4C" w:rsidP="00B32B4C">
      <w:pPr>
        <w:bidi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</w:rPr>
      </w:pPr>
      <w:r w:rsidRPr="00FA384A">
        <w:rPr>
          <w:rFonts w:asciiTheme="majorBidi" w:hAnsiTheme="majorBidi" w:cstheme="majorBidi"/>
          <w:color w:val="FF0000"/>
          <w:sz w:val="28"/>
          <w:szCs w:val="28"/>
          <w:rtl/>
        </w:rPr>
        <w:t>هناك تعاريف متعددة للإعاقة العقلية ، ومن أكثرها شيوعاً تعريف</w:t>
      </w:r>
      <w:r>
        <w:rPr>
          <w:rFonts w:asciiTheme="majorBidi" w:hAnsiTheme="majorBidi" w:cstheme="majorBidi"/>
          <w:color w:val="FF0000"/>
          <w:sz w:val="28"/>
          <w:szCs w:val="28"/>
        </w:rPr>
        <w:t>...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الجمعية السعودية للتخلف العقلي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lastRenderedPageBreak/>
        <w:t>الجمعية المصرية للتخلف العقلي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0723F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الجمعية الامريكية للتخلف العقلي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الجمعية الفرنسية للتخلف العقلي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B32B4C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FA384A">
        <w:rPr>
          <w:rFonts w:asciiTheme="majorBidi" w:hAnsiTheme="majorBidi" w:cstheme="majorBidi"/>
          <w:color w:val="FF0000"/>
          <w:sz w:val="28"/>
          <w:szCs w:val="28"/>
          <w:rtl/>
        </w:rPr>
        <w:t xml:space="preserve">2/ يتوقف النمو العقلي للاطفال القابلين للتعلم عند مستوى طفل عادي يتراوح عمره الزمني ما بين 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0723F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(7 – 10 ) سنوات و (9 – 12) سنة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(7 – 9 ) سنوات و (9 – 10) سنة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(6 – 8 ) سنوات و (8 – 10) سنة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(3 – 5 ) سنوات و (7 – 9) سنة ً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FA384A">
        <w:rPr>
          <w:rFonts w:asciiTheme="majorBidi" w:hAnsiTheme="majorBidi" w:cstheme="majorBidi"/>
          <w:color w:val="FF0000"/>
          <w:sz w:val="28"/>
          <w:szCs w:val="28"/>
          <w:rtl/>
        </w:rPr>
        <w:t>3/ يتكون المجال النفسي حركي ( المهاري ) من ......مستويات</w:t>
      </w: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اربع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خمس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ست</w:t>
      </w:r>
    </w:p>
    <w:p w:rsidR="00B32B4C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0723F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سبع</w:t>
      </w:r>
      <w:r w:rsidRPr="000723F9"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  <w:t xml:space="preserve"> ..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</w:rPr>
      </w:pP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</w:p>
    <w:p w:rsidR="00B32B4C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rFonts w:asciiTheme="majorBidi" w:hAnsiTheme="majorBidi" w:cstheme="majorBidi"/>
          <w:color w:val="FF0000"/>
          <w:sz w:val="28"/>
          <w:szCs w:val="28"/>
          <w:rtl/>
        </w:rPr>
        <w:t>1/ تعتبر ..</w:t>
      </w:r>
      <w:r w:rsidRPr="00FA384A">
        <w:rPr>
          <w:rFonts w:asciiTheme="majorBidi" w:hAnsiTheme="majorBidi" w:cstheme="majorBidi"/>
          <w:color w:val="FF0000"/>
          <w:sz w:val="28"/>
          <w:szCs w:val="28"/>
          <w:rtl/>
        </w:rPr>
        <w:t xml:space="preserve">.. أبواب المعرفة الأولى عند الطفل وعن طريقها تصل المؤثرات الحسية المختلفة إلى </w:t>
      </w:r>
    </w:p>
    <w:p w:rsidR="00B32B4C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</w:rPr>
      </w:pP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المخ ..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الكتابة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القراءة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التربية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0723F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الحواس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B32B4C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</w:rPr>
      </w:pPr>
      <w:r w:rsidRPr="00FA384A">
        <w:rPr>
          <w:rFonts w:asciiTheme="majorBidi" w:hAnsiTheme="majorBidi" w:cstheme="majorBidi"/>
          <w:color w:val="FF0000"/>
          <w:sz w:val="28"/>
          <w:szCs w:val="28"/>
          <w:rtl/>
        </w:rPr>
        <w:t>2/ يجب أن تكون كتب القراءة الأولى للطفل المعاق عقلياً ..</w:t>
      </w:r>
    </w:p>
    <w:p w:rsidR="00B32B4C" w:rsidRPr="00FA384A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0723F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صغيرة وفيها عدد قليل من الصفحات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مليئة بالمعلومات الهامة والمشوقة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كبيرة وملونة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معتمدة من وزارة التربية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B32B4C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</w:rPr>
      </w:pPr>
      <w:r w:rsidRPr="00FA384A">
        <w:rPr>
          <w:rFonts w:asciiTheme="majorBidi" w:hAnsiTheme="majorBidi" w:cstheme="majorBidi"/>
          <w:color w:val="FF0000"/>
          <w:sz w:val="28"/>
          <w:szCs w:val="28"/>
          <w:rtl/>
        </w:rPr>
        <w:t>3/ ترتبط عملية تعلم الكتابة للطفل المعاق عقلياً بالدرجة الأولى ...</w:t>
      </w:r>
    </w:p>
    <w:p w:rsidR="00B32B4C" w:rsidRPr="00FA384A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بمهارة المعلم وتدريبه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0723F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بمدى دافعية الطفل لتعلمها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بالعمر الزمني للطفل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بدرجة تعليم الأسرة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B32B4C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</w:rPr>
      </w:pPr>
      <w:r w:rsidRPr="00FA384A">
        <w:rPr>
          <w:rFonts w:asciiTheme="majorBidi" w:hAnsiTheme="majorBidi" w:cstheme="majorBidi"/>
          <w:color w:val="FF0000"/>
          <w:sz w:val="28"/>
          <w:szCs w:val="28"/>
          <w:rtl/>
        </w:rPr>
        <w:t>4/ يعتبر الكمبيوتر من أكثر الأجهزة روعة فيما يتعلق بتوضيح ..</w:t>
      </w:r>
    </w:p>
    <w:p w:rsidR="00B32B4C" w:rsidRPr="00FA384A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FF0000"/>
          <w:sz w:val="28"/>
          <w:szCs w:val="28"/>
          <w:rtl/>
        </w:rPr>
      </w:pP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المهارات الحركية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الاستعدادات المهنية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0723F9"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  <w:t>العلاقات الرياضية .</w:t>
      </w:r>
    </w:p>
    <w:p w:rsidR="00B32B4C" w:rsidRPr="00DE3F02" w:rsidRDefault="00B32B4C" w:rsidP="00B32B4C">
      <w:pPr>
        <w:widowControl w:val="0"/>
        <w:autoSpaceDE w:val="0"/>
        <w:autoSpaceDN w:val="0"/>
        <w:bidi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8"/>
          <w:szCs w:val="28"/>
          <w:u w:val="single"/>
          <w:rtl/>
        </w:rPr>
      </w:pPr>
      <w:r w:rsidRPr="00DE3F02">
        <w:rPr>
          <w:rFonts w:asciiTheme="majorBidi" w:hAnsiTheme="majorBidi" w:cstheme="majorBidi"/>
          <w:color w:val="000000" w:themeColor="text1"/>
          <w:sz w:val="28"/>
          <w:szCs w:val="28"/>
          <w:rtl/>
        </w:rPr>
        <w:t>المساندة الأسرية .</w:t>
      </w:r>
    </w:p>
    <w:p w:rsidR="00B32B4C" w:rsidRPr="00420C4D" w:rsidRDefault="00B32B4C" w:rsidP="00B32B4C">
      <w:pPr>
        <w:bidi/>
        <w:rPr>
          <w:rFonts w:asciiTheme="majorBidi" w:hAnsiTheme="majorBidi" w:cstheme="majorBidi"/>
          <w:color w:val="000000" w:themeColor="text1"/>
          <w:sz w:val="28"/>
          <w:szCs w:val="28"/>
          <w:rtl/>
        </w:rPr>
      </w:pPr>
    </w:p>
    <w:p w:rsidR="008D278C" w:rsidRPr="00420C4D" w:rsidRDefault="009725CC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</w:rPr>
      </w:pPr>
      <w:r w:rsidRPr="00420C4D">
        <w:rPr>
          <w:rFonts w:asciiTheme="majorBidi" w:hAnsiTheme="majorBidi" w:cstheme="majorBidi" w:hint="cs"/>
          <w:color w:val="000000" w:themeColor="text1"/>
          <w:sz w:val="28"/>
          <w:szCs w:val="28"/>
          <w:rtl/>
        </w:rPr>
        <w:t>________________________________________________________________</w:t>
      </w:r>
    </w:p>
    <w:p w:rsidR="009725CC" w:rsidRPr="00420C4D" w:rsidRDefault="009725CC" w:rsidP="008D278C">
      <w:pPr>
        <w:jc w:val="right"/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:rsidR="009725CC" w:rsidRPr="00420C4D" w:rsidRDefault="009725CC" w:rsidP="009725CC">
      <w:pPr>
        <w:bidi/>
        <w:jc w:val="center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  <w:rtl/>
        </w:rPr>
      </w:pPr>
      <w:r w:rsidRPr="00420C4D">
        <w:rPr>
          <w:rFonts w:asciiTheme="majorBidi" w:hAnsiTheme="majorBidi" w:cstheme="majorBidi"/>
          <w:color w:val="000000" w:themeColor="text1"/>
          <w:sz w:val="32"/>
          <w:szCs w:val="32"/>
          <w:rtl/>
        </w:rPr>
        <w:t>تم كتابتها وحلها من زميلتكم /</w:t>
      </w:r>
      <w:hyperlink r:id="rId6" w:history="1">
        <w:r w:rsidRPr="00420C4D">
          <w:rPr>
            <w:rFonts w:ascii="Arial" w:eastAsia="Times New Roman" w:hAnsi="Arial" w:cs="Arial"/>
            <w:color w:val="000000" w:themeColor="text1"/>
            <w:sz w:val="28"/>
            <w:szCs w:val="28"/>
            <w:rtl/>
          </w:rPr>
          <w:t>ٱلــــڑآآآقـيــــ</w:t>
        </w:r>
        <w:r w:rsidRPr="00420C4D">
          <w:rPr>
            <w:rFonts w:ascii="Arial" w:eastAsia="Times New Roman" w:hAnsi="Arial" w:cs="Arial" w:hint="cs"/>
            <w:color w:val="000000" w:themeColor="text1"/>
            <w:sz w:val="28"/>
            <w:szCs w:val="28"/>
            <w:rtl/>
          </w:rPr>
          <w:t>ه</w:t>
        </w:r>
      </w:hyperlink>
      <w:r w:rsidRPr="00420C4D">
        <w:rPr>
          <w:rFonts w:ascii="Tahoma" w:eastAsia="Times New Roman" w:hAnsi="Tahoma" w:cs="Tahoma"/>
          <w:color w:val="000000" w:themeColor="text1"/>
          <w:sz w:val="20"/>
          <w:szCs w:val="20"/>
        </w:rPr>
        <w:t xml:space="preserve"> </w:t>
      </w:r>
    </w:p>
    <w:p w:rsidR="009725CC" w:rsidRPr="00420C4D" w:rsidRDefault="009725CC" w:rsidP="009725CC">
      <w:pPr>
        <w:bidi/>
        <w:jc w:val="center"/>
        <w:rPr>
          <w:rFonts w:ascii="Tahoma" w:eastAsia="Times New Roman" w:hAnsi="Tahoma" w:cs="Tahoma"/>
          <w:b/>
          <w:bCs/>
          <w:color w:val="000000" w:themeColor="text1"/>
          <w:sz w:val="20"/>
          <w:szCs w:val="20"/>
        </w:rPr>
      </w:pPr>
      <w:r w:rsidRPr="00420C4D">
        <w:rPr>
          <w:rFonts w:asciiTheme="majorBidi" w:eastAsia="Times New Roman" w:hAnsiTheme="majorBidi" w:cstheme="majorBidi"/>
          <w:color w:val="000000" w:themeColor="text1"/>
          <w:sz w:val="32"/>
          <w:szCs w:val="32"/>
          <w:rtl/>
        </w:rPr>
        <w:t>دعواتي للجميع با التوفيق</w:t>
      </w:r>
      <w:r w:rsidRPr="00420C4D">
        <w:rPr>
          <w:rFonts w:ascii="Tahoma" w:eastAsia="Times New Roman" w:hAnsi="Tahoma" w:cs="Tahoma" w:hint="cs"/>
          <w:b/>
          <w:bCs/>
          <w:color w:val="000000" w:themeColor="text1"/>
          <w:sz w:val="20"/>
          <w:szCs w:val="20"/>
          <w:rtl/>
        </w:rPr>
        <w:t xml:space="preserve"> </w:t>
      </w:r>
    </w:p>
    <w:p w:rsidR="009725CC" w:rsidRPr="003A0C72" w:rsidRDefault="009725CC" w:rsidP="008D278C">
      <w:pPr>
        <w:jc w:val="right"/>
        <w:rPr>
          <w:rFonts w:asciiTheme="majorBidi" w:hAnsiTheme="majorBidi" w:cstheme="majorBidi"/>
          <w:sz w:val="28"/>
          <w:szCs w:val="28"/>
          <w:rtl/>
        </w:rPr>
      </w:pPr>
    </w:p>
    <w:sectPr w:rsidR="009725CC" w:rsidRPr="003A0C72" w:rsidSect="007439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7EA8" w:rsidRDefault="00C67EA8" w:rsidP="00AE5E9B">
      <w:pPr>
        <w:spacing w:after="0" w:line="240" w:lineRule="auto"/>
      </w:pPr>
      <w:r>
        <w:separator/>
      </w:r>
    </w:p>
  </w:endnote>
  <w:endnote w:type="continuationSeparator" w:id="0">
    <w:p w:rsidR="00C67EA8" w:rsidRDefault="00C67EA8" w:rsidP="00AE5E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7EA8" w:rsidRDefault="00C67EA8" w:rsidP="00AE5E9B">
      <w:pPr>
        <w:spacing w:after="0" w:line="240" w:lineRule="auto"/>
      </w:pPr>
      <w:r>
        <w:separator/>
      </w:r>
    </w:p>
  </w:footnote>
  <w:footnote w:type="continuationSeparator" w:id="0">
    <w:p w:rsidR="00C67EA8" w:rsidRDefault="00C67EA8" w:rsidP="00AE5E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D278C"/>
    <w:rsid w:val="00010F8A"/>
    <w:rsid w:val="00017D9E"/>
    <w:rsid w:val="00072715"/>
    <w:rsid w:val="00081DB7"/>
    <w:rsid w:val="00145C6F"/>
    <w:rsid w:val="00166770"/>
    <w:rsid w:val="001879A0"/>
    <w:rsid w:val="001B0C09"/>
    <w:rsid w:val="001C5307"/>
    <w:rsid w:val="001F4EAE"/>
    <w:rsid w:val="001F78FE"/>
    <w:rsid w:val="002C3560"/>
    <w:rsid w:val="00350014"/>
    <w:rsid w:val="0036431D"/>
    <w:rsid w:val="003A0C72"/>
    <w:rsid w:val="003F76C6"/>
    <w:rsid w:val="00420C4D"/>
    <w:rsid w:val="00511541"/>
    <w:rsid w:val="005C0D9E"/>
    <w:rsid w:val="005F3747"/>
    <w:rsid w:val="005F376D"/>
    <w:rsid w:val="00612BF9"/>
    <w:rsid w:val="006A0023"/>
    <w:rsid w:val="006E362E"/>
    <w:rsid w:val="006E52D6"/>
    <w:rsid w:val="0074392F"/>
    <w:rsid w:val="007A38B5"/>
    <w:rsid w:val="007C058B"/>
    <w:rsid w:val="00821C45"/>
    <w:rsid w:val="008430E8"/>
    <w:rsid w:val="008448EA"/>
    <w:rsid w:val="008615CD"/>
    <w:rsid w:val="00866F01"/>
    <w:rsid w:val="008A061A"/>
    <w:rsid w:val="008B11CD"/>
    <w:rsid w:val="008D278C"/>
    <w:rsid w:val="0091161A"/>
    <w:rsid w:val="00917A6E"/>
    <w:rsid w:val="009725CC"/>
    <w:rsid w:val="00991D0A"/>
    <w:rsid w:val="009C0EB6"/>
    <w:rsid w:val="009C233E"/>
    <w:rsid w:val="009C6F4C"/>
    <w:rsid w:val="00A12BC1"/>
    <w:rsid w:val="00A15A9F"/>
    <w:rsid w:val="00A56C44"/>
    <w:rsid w:val="00A93449"/>
    <w:rsid w:val="00AE1E39"/>
    <w:rsid w:val="00AE3C4D"/>
    <w:rsid w:val="00AE5E9B"/>
    <w:rsid w:val="00B00CA6"/>
    <w:rsid w:val="00B32B4C"/>
    <w:rsid w:val="00B50707"/>
    <w:rsid w:val="00B83763"/>
    <w:rsid w:val="00B952FE"/>
    <w:rsid w:val="00C67EA8"/>
    <w:rsid w:val="00C93961"/>
    <w:rsid w:val="00CA4F37"/>
    <w:rsid w:val="00CA512C"/>
    <w:rsid w:val="00D00D2C"/>
    <w:rsid w:val="00D44481"/>
    <w:rsid w:val="00D57546"/>
    <w:rsid w:val="00D93D36"/>
    <w:rsid w:val="00E23E61"/>
    <w:rsid w:val="00E35A28"/>
    <w:rsid w:val="00E406B0"/>
    <w:rsid w:val="00E74369"/>
    <w:rsid w:val="00F0714A"/>
    <w:rsid w:val="00F60238"/>
    <w:rsid w:val="00FA37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9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E5E9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5E9B"/>
  </w:style>
  <w:style w:type="paragraph" w:styleId="Footer">
    <w:name w:val="footer"/>
    <w:basedOn w:val="Normal"/>
    <w:link w:val="FooterChar"/>
    <w:uiPriority w:val="99"/>
    <w:semiHidden/>
    <w:unhideWhenUsed/>
    <w:rsid w:val="00AE5E9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5E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kfu.org/vb/u61984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2001</Words>
  <Characters>11410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Dell</cp:lastModifiedBy>
  <cp:revision>8</cp:revision>
  <cp:lastPrinted>2013-04-29T21:22:00Z</cp:lastPrinted>
  <dcterms:created xsi:type="dcterms:W3CDTF">2013-04-03T08:53:00Z</dcterms:created>
  <dcterms:modified xsi:type="dcterms:W3CDTF">2013-04-29T22:49:00Z</dcterms:modified>
</cp:coreProperties>
</file>