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7D" w:rsidRDefault="004A127D" w:rsidP="004A127D">
      <w:pPr>
        <w:pStyle w:val="a3"/>
        <w:jc w:val="center"/>
        <w:rPr>
          <w:rFonts w:ascii="Simplified Arabic" w:hAnsi="Simplified Arabic" w:cs="Simplified Arabic" w:hint="cs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بسم الله الرحمن الرحيم ..</w:t>
      </w:r>
    </w:p>
    <w:p w:rsidR="000F6F42" w:rsidRPr="000F6F42" w:rsidRDefault="000F6F42" w:rsidP="004A127D">
      <w:pPr>
        <w:pStyle w:val="a3"/>
        <w:jc w:val="center"/>
        <w:rPr>
          <w:rFonts w:ascii="Simplified Arabic" w:hAnsi="Simplified Arabic" w:cs="Simplified Arabic"/>
          <w:b/>
          <w:bCs/>
        </w:rPr>
      </w:pPr>
      <w:r w:rsidRPr="000F6F42">
        <w:rPr>
          <w:rFonts w:ascii="Simplified Arabic" w:hAnsi="Simplified Arabic" w:cs="Simplified Arabic"/>
          <w:b/>
          <w:bCs/>
          <w:rtl/>
        </w:rPr>
        <w:t>واجبات دراسة حالة في مجال الإعاقه العقليه :</w:t>
      </w:r>
    </w:p>
    <w:p w:rsidR="000F6F42" w:rsidRPr="004A127D" w:rsidRDefault="000F6F42" w:rsidP="000F6F42">
      <w:pPr>
        <w:pStyle w:val="a3"/>
        <w:rPr>
          <w:rFonts w:ascii="Simplified Arabic" w:hAnsi="Simplified Arabic" w:cs="Simplified Arabic"/>
          <w:b/>
          <w:bCs/>
          <w:sz w:val="24"/>
          <w:szCs w:val="24"/>
          <w:u w:val="single"/>
        </w:rPr>
      </w:pPr>
      <w:r w:rsidRPr="004A127D">
        <w:rPr>
          <w:rFonts w:ascii="Simplified Arabic" w:hAnsi="Simplified Arabic" w:cs="Simplified Arabic"/>
          <w:b/>
          <w:bCs/>
          <w:sz w:val="24"/>
          <w:szCs w:val="24"/>
          <w:u w:val="single"/>
          <w:rtl/>
        </w:rPr>
        <w:t>الواجب الاول :</w:t>
      </w:r>
    </w:p>
    <w:p w:rsidR="000F6F42" w:rsidRPr="000F6F42" w:rsidRDefault="000F6F42" w:rsidP="000F6F42">
      <w:pPr>
        <w:pStyle w:val="a3"/>
        <w:rPr>
          <w:rFonts w:ascii="Simplified Arabic" w:hAnsi="Simplified Arabic" w:cs="Simplified Arabic"/>
          <w:b/>
          <w:bCs/>
        </w:rPr>
      </w:pPr>
      <w:r w:rsidRPr="000F6F42">
        <w:rPr>
          <w:rFonts w:ascii="Simplified Arabic" w:hAnsi="Simplified Arabic" w:cs="Simplified Arabic"/>
          <w:b/>
          <w:bCs/>
        </w:rPr>
        <w:t>_1</w:t>
      </w:r>
      <w:r w:rsidRPr="000F6F42">
        <w:rPr>
          <w:rFonts w:ascii="Simplified Arabic" w:hAnsi="Simplified Arabic" w:cs="Simplified Arabic"/>
          <w:b/>
          <w:bCs/>
          <w:rtl/>
        </w:rPr>
        <w:t>عملت كمعلم / ــة لذوي الحاجات الخاصة في مدرسة ليس فيها مرشد , في هذهـ الحالة</w:t>
      </w:r>
      <w:r w:rsidRPr="000F6F42">
        <w:rPr>
          <w:rFonts w:ascii="Simplified Arabic" w:hAnsi="Simplified Arabic" w:cs="Simplified Arabic"/>
          <w:b/>
          <w:bCs/>
        </w:rPr>
        <w:t>:</w:t>
      </w:r>
      <w:r w:rsidRPr="000F6F42">
        <w:rPr>
          <w:rFonts w:ascii="Simplified Arabic" w:hAnsi="Simplified Arabic" w:cs="Simplified Arabic"/>
          <w:b/>
          <w:bCs/>
        </w:rPr>
        <w:br/>
        <w:t>-</w:t>
      </w:r>
      <w:r w:rsidRPr="000F6F42">
        <w:rPr>
          <w:rFonts w:ascii="Simplified Arabic" w:hAnsi="Simplified Arabic" w:cs="Simplified Arabic"/>
          <w:b/>
          <w:bCs/>
          <w:rtl/>
        </w:rPr>
        <w:t>المرشح لإجراء دراسات الحالة لطلابك هو المعلم / ــة الأكبر سناً في المدرسة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- 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المرشح لإجراء دراسات الحالة لطلابك هو أنت كمعلم / ــة لذوي الحاجات الخاصة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</w:rPr>
        <w:t>- </w:t>
      </w:r>
      <w:r w:rsidRPr="000F6F42">
        <w:rPr>
          <w:rFonts w:ascii="Simplified Arabic" w:hAnsi="Simplified Arabic" w:cs="Simplified Arabic"/>
          <w:b/>
          <w:bCs/>
          <w:rtl/>
        </w:rPr>
        <w:t>الإجابتان أ + ب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  <w:t>- </w:t>
      </w:r>
      <w:r w:rsidRPr="000F6F42">
        <w:rPr>
          <w:rFonts w:ascii="Simplified Arabic" w:hAnsi="Simplified Arabic" w:cs="Simplified Arabic"/>
          <w:b/>
          <w:bCs/>
          <w:rtl/>
        </w:rPr>
        <w:t>أولياء الأمور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</w:rPr>
        <w:br/>
        <w:t>_2</w:t>
      </w:r>
      <w:r w:rsidRPr="000F6F42">
        <w:rPr>
          <w:rFonts w:ascii="Simplified Arabic" w:hAnsi="Simplified Arabic" w:cs="Simplified Arabic"/>
          <w:b/>
          <w:bCs/>
          <w:rtl/>
        </w:rPr>
        <w:t>عدم وجود البيئة الإرشادية المناسبة للدراسة أحياناً , تعتبر من</w:t>
      </w:r>
      <w:r w:rsidRPr="000F6F42">
        <w:rPr>
          <w:rFonts w:ascii="Simplified Arabic" w:hAnsi="Simplified Arabic" w:cs="Simplified Arabic"/>
          <w:b/>
          <w:bCs/>
        </w:rPr>
        <w:t>:</w:t>
      </w:r>
      <w:r w:rsidRPr="000F6F42">
        <w:rPr>
          <w:rFonts w:ascii="Simplified Arabic" w:hAnsi="Simplified Arabic" w:cs="Simplified Arabic"/>
          <w:b/>
          <w:bCs/>
        </w:rPr>
        <w:br/>
        <w:t>- </w:t>
      </w:r>
      <w:r w:rsidRPr="000F6F42">
        <w:rPr>
          <w:rFonts w:ascii="Simplified Arabic" w:hAnsi="Simplified Arabic" w:cs="Simplified Arabic"/>
          <w:b/>
          <w:bCs/>
          <w:rtl/>
        </w:rPr>
        <w:t>فوائد إجراء دراسة الحالة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  <w:t>- </w:t>
      </w:r>
      <w:r w:rsidRPr="000F6F42">
        <w:rPr>
          <w:rFonts w:ascii="Simplified Arabic" w:hAnsi="Simplified Arabic" w:cs="Simplified Arabic"/>
          <w:b/>
          <w:bCs/>
          <w:rtl/>
        </w:rPr>
        <w:t>ميزات دراسة الحالة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- 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عقبات إجراء دراسة الحالة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</w:rPr>
        <w:t>-</w:t>
      </w:r>
      <w:r w:rsidRPr="000F6F42">
        <w:rPr>
          <w:rFonts w:ascii="Simplified Arabic" w:hAnsi="Simplified Arabic" w:cs="Simplified Arabic"/>
          <w:b/>
          <w:bCs/>
          <w:rtl/>
        </w:rPr>
        <w:t>خطوات دراسة الحالة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</w:rPr>
        <w:br/>
        <w:t xml:space="preserve">_3 </w:t>
      </w:r>
      <w:r w:rsidRPr="000F6F42">
        <w:rPr>
          <w:rFonts w:ascii="Simplified Arabic" w:hAnsi="Simplified Arabic" w:cs="Simplified Arabic"/>
          <w:b/>
          <w:bCs/>
          <w:rtl/>
        </w:rPr>
        <w:t>دراسة طويلة لحياة العميل تقتصر على ماضيه , وهي دراسة تتبعيه لحياة الفرد</w:t>
      </w:r>
      <w:r w:rsidRPr="000F6F42">
        <w:rPr>
          <w:rFonts w:ascii="Simplified Arabic" w:hAnsi="Simplified Arabic" w:cs="Simplified Arabic"/>
          <w:b/>
          <w:bCs/>
        </w:rPr>
        <w:t> : </w:t>
      </w:r>
      <w:r w:rsidRPr="000F6F42">
        <w:rPr>
          <w:rFonts w:ascii="Simplified Arabic" w:hAnsi="Simplified Arabic" w:cs="Simplified Arabic"/>
          <w:b/>
          <w:bCs/>
        </w:rPr>
        <w:br/>
        <w:t>- </w:t>
      </w:r>
      <w:r w:rsidRPr="000F6F42">
        <w:rPr>
          <w:rFonts w:ascii="Simplified Arabic" w:hAnsi="Simplified Arabic" w:cs="Simplified Arabic"/>
          <w:b/>
          <w:bCs/>
          <w:rtl/>
        </w:rPr>
        <w:t>دراسة الحالة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  <w:t>- </w:t>
      </w:r>
      <w:r w:rsidRPr="000F6F42">
        <w:rPr>
          <w:rFonts w:ascii="Simplified Arabic" w:hAnsi="Simplified Arabic" w:cs="Simplified Arabic"/>
          <w:b/>
          <w:bCs/>
          <w:rtl/>
        </w:rPr>
        <w:t>الدراسات النمائية الطولية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- 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تاريخ الحالة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  <w:t>-</w:t>
      </w:r>
      <w:r w:rsidRPr="000F6F42">
        <w:rPr>
          <w:rFonts w:ascii="Simplified Arabic" w:hAnsi="Simplified Arabic" w:cs="Simplified Arabic"/>
          <w:b/>
          <w:bCs/>
          <w:rtl/>
        </w:rPr>
        <w:t>دراسات الفاعلية</w:t>
      </w:r>
      <w:r w:rsidRPr="000F6F42">
        <w:rPr>
          <w:rFonts w:ascii="Simplified Arabic" w:hAnsi="Simplified Arabic" w:cs="Simplified Arabic"/>
          <w:b/>
          <w:bCs/>
        </w:rPr>
        <w:t>.</w:t>
      </w:r>
    </w:p>
    <w:p w:rsidR="000F6F42" w:rsidRPr="000F6F42" w:rsidRDefault="000F6F42" w:rsidP="000F6F42">
      <w:pPr>
        <w:pStyle w:val="a3"/>
        <w:rPr>
          <w:rFonts w:ascii="Simplified Arabic" w:hAnsi="Simplified Arabic" w:cs="Simplified Arabic"/>
          <w:b/>
          <w:bCs/>
        </w:rPr>
      </w:pPr>
    </w:p>
    <w:p w:rsidR="000F6F42" w:rsidRPr="004A127D" w:rsidRDefault="000F6F42" w:rsidP="000F6F42">
      <w:pPr>
        <w:pStyle w:val="a3"/>
        <w:rPr>
          <w:rFonts w:ascii="Simplified Arabic" w:hAnsi="Simplified Arabic" w:cs="Simplified Arabic"/>
          <w:b/>
          <w:bCs/>
          <w:sz w:val="24"/>
          <w:szCs w:val="24"/>
          <w:u w:val="single"/>
        </w:rPr>
      </w:pPr>
      <w:r w:rsidRPr="004A127D">
        <w:rPr>
          <w:rFonts w:ascii="Simplified Arabic" w:hAnsi="Simplified Arabic" w:cs="Simplified Arabic"/>
          <w:b/>
          <w:bCs/>
          <w:sz w:val="24"/>
          <w:szCs w:val="24"/>
          <w:u w:val="single"/>
          <w:rtl/>
        </w:rPr>
        <w:t>الواجب الثاني :</w:t>
      </w:r>
    </w:p>
    <w:p w:rsidR="000F6F42" w:rsidRPr="000F6F42" w:rsidRDefault="000F6F42" w:rsidP="000F6F42">
      <w:pPr>
        <w:pStyle w:val="a3"/>
        <w:rPr>
          <w:rFonts w:ascii="Simplified Arabic" w:hAnsi="Simplified Arabic" w:cs="Simplified Arabic"/>
          <w:b/>
          <w:bCs/>
          <w:u w:val="single"/>
        </w:rPr>
      </w:pPr>
      <w:r w:rsidRPr="000F6F42">
        <w:rPr>
          <w:rFonts w:ascii="Simplified Arabic" w:hAnsi="Simplified Arabic" w:cs="Simplified Arabic"/>
          <w:b/>
          <w:bCs/>
        </w:rPr>
        <w:t xml:space="preserve">1- </w:t>
      </w:r>
      <w:r w:rsidRPr="000F6F42">
        <w:rPr>
          <w:rFonts w:ascii="Simplified Arabic" w:hAnsi="Simplified Arabic" w:cs="Simplified Arabic"/>
          <w:b/>
          <w:bCs/>
          <w:rtl/>
        </w:rPr>
        <w:t>س واحدة مما يلي تميز دراسة الحالة عن غيرها من وسائل جمع البيانات</w:t>
      </w:r>
      <w:r w:rsidRPr="000F6F42">
        <w:rPr>
          <w:rFonts w:ascii="Simplified Arabic" w:hAnsi="Simplified Arabic" w:cs="Simplified Arabic"/>
          <w:b/>
          <w:bCs/>
        </w:rPr>
        <w:t>: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تُجرى من خلال الاختبارات والمقاييس المحكّمة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تساعد المرشد على فهم ذاته ورفاقه في العمل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تساعد المسترشد على فهم المرشد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تعطي وحدة كلية معرفية عن خصائص الفرد وسماته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</w:rPr>
        <w:br/>
        <w:t xml:space="preserve">2- </w:t>
      </w:r>
      <w:r w:rsidRPr="000F6F42">
        <w:rPr>
          <w:rFonts w:ascii="Simplified Arabic" w:hAnsi="Simplified Arabic" w:cs="Simplified Arabic"/>
          <w:b/>
          <w:bCs/>
          <w:rtl/>
        </w:rPr>
        <w:t>س تحتل دراسة الحالة أهمية كبيرة من حيث أنها تساهم في</w:t>
      </w:r>
      <w:r w:rsidRPr="000F6F42">
        <w:rPr>
          <w:rFonts w:ascii="Simplified Arabic" w:hAnsi="Simplified Arabic" w:cs="Simplified Arabic"/>
          <w:b/>
          <w:bCs/>
        </w:rPr>
        <w:t>: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تقييم وتشخيص الشخصية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رسم الخطط العلاجية المناسبة وتوضح أساليب المتابعة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الإجابتان أ + ب صحيحتان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تساعد في إيجاد علاقة وديّة بين العميل وأقرانه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</w:rPr>
        <w:br/>
        <w:t xml:space="preserve">3- </w:t>
      </w:r>
      <w:r w:rsidRPr="000F6F42">
        <w:rPr>
          <w:rFonts w:ascii="Simplified Arabic" w:hAnsi="Simplified Arabic" w:cs="Simplified Arabic"/>
          <w:b/>
          <w:bCs/>
          <w:rtl/>
        </w:rPr>
        <w:t>س</w:t>
      </w:r>
      <w:r w:rsidRPr="000F6F42">
        <w:rPr>
          <w:rFonts w:ascii="Simplified Arabic" w:hAnsi="Simplified Arabic" w:cs="Simplified Arabic"/>
          <w:b/>
          <w:bCs/>
        </w:rPr>
        <w:t> </w:t>
      </w:r>
      <w:r w:rsidRPr="000F6F42">
        <w:rPr>
          <w:rFonts w:ascii="Simplified Arabic" w:hAnsi="Simplified Arabic" w:cs="Simplified Arabic"/>
          <w:b/>
          <w:bCs/>
          <w:rtl/>
        </w:rPr>
        <w:t xml:space="preserve">تعتبر دراسة الحالة الوسيلة الأساسية التي يستخدمها المرشدون في تشخيص الاضطرابات واتّخاذ القرارات في </w:t>
      </w:r>
      <w:r w:rsidRPr="000F6F42">
        <w:rPr>
          <w:rFonts w:ascii="Simplified Arabic" w:hAnsi="Simplified Arabic" w:cs="Simplified Arabic"/>
          <w:b/>
          <w:bCs/>
          <w:rtl/>
        </w:rPr>
        <w:lastRenderedPageBreak/>
        <w:t>العملية الإرشادية</w:t>
      </w:r>
      <w:r w:rsidRPr="000F6F42">
        <w:rPr>
          <w:rFonts w:ascii="Simplified Arabic" w:hAnsi="Simplified Arabic" w:cs="Simplified Arabic"/>
          <w:b/>
          <w:bCs/>
        </w:rPr>
        <w:t>: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هذه العبارة صحيحة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هذه العبارة خاطئة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لا توجد علاقة بين دراسة الحالة وتشخيص الاضطرابات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لا توجد علاقة بين دراسة الحالة واتّخاذ القرارات</w:t>
      </w:r>
    </w:p>
    <w:p w:rsidR="000F6F42" w:rsidRPr="000F6F42" w:rsidRDefault="000F6F42" w:rsidP="000F6F42">
      <w:pPr>
        <w:pStyle w:val="a3"/>
        <w:rPr>
          <w:rFonts w:ascii="Simplified Arabic" w:hAnsi="Simplified Arabic" w:cs="Simplified Arabic"/>
          <w:b/>
          <w:bCs/>
        </w:rPr>
      </w:pPr>
    </w:p>
    <w:p w:rsidR="000F6F42" w:rsidRPr="004A127D" w:rsidRDefault="000F6F42" w:rsidP="000F6F42">
      <w:pPr>
        <w:pStyle w:val="a3"/>
        <w:rPr>
          <w:rFonts w:ascii="Simplified Arabic" w:hAnsi="Simplified Arabic" w:cs="Simplified Arabic"/>
          <w:b/>
          <w:bCs/>
          <w:sz w:val="24"/>
          <w:szCs w:val="24"/>
          <w:u w:val="single"/>
          <w:rtl/>
        </w:rPr>
      </w:pPr>
      <w:r w:rsidRPr="004A127D">
        <w:rPr>
          <w:rFonts w:ascii="Simplified Arabic" w:hAnsi="Simplified Arabic" w:cs="Simplified Arabic"/>
          <w:b/>
          <w:bCs/>
          <w:sz w:val="24"/>
          <w:szCs w:val="24"/>
          <w:u w:val="single"/>
          <w:rtl/>
        </w:rPr>
        <w:t>الواجب الثالث :</w:t>
      </w:r>
    </w:p>
    <w:p w:rsidR="000F6F42" w:rsidRDefault="000F6F42" w:rsidP="000F6F42">
      <w:pPr>
        <w:pStyle w:val="a3"/>
        <w:bidi w:val="0"/>
        <w:jc w:val="right"/>
        <w:rPr>
          <w:rFonts w:ascii="Simplified Arabic" w:hAnsi="Simplified Arabic" w:cs="Simplified Arabic"/>
          <w:b/>
          <w:bCs/>
          <w:u w:val="single"/>
        </w:rPr>
      </w:pPr>
      <w:r w:rsidRPr="000F6F42">
        <w:rPr>
          <w:rFonts w:ascii="Simplified Arabic" w:hAnsi="Simplified Arabic" w:cs="Simplified Arabic"/>
          <w:b/>
          <w:bCs/>
          <w:rtl/>
        </w:rPr>
        <w:t>تعتبر النظم الثقافية في بعد البيئة من التغيرات</w:t>
      </w:r>
      <w:r w:rsidRPr="000F6F42">
        <w:rPr>
          <w:rFonts w:ascii="Simplified Arabic" w:hAnsi="Simplified Arabic" w:cs="Simplified Arabic"/>
          <w:b/>
          <w:bCs/>
        </w:rPr>
        <w:t>: 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أ‌الصريحة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الاجتماعية</w:t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</w:rPr>
        <w:t>.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المعرفية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الفسيولوجية</w:t>
      </w:r>
      <w:r w:rsidRPr="000F6F42">
        <w:rPr>
          <w:rFonts w:ascii="Simplified Arabic" w:hAnsi="Simplified Arabic" w:cs="Simplified Arabic"/>
          <w:b/>
          <w:bCs/>
        </w:rPr>
        <w:t>.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تمثل المعلومات عن العميل مثل الاسم والعمر والعنوان وتاريخ الميلاد</w:t>
      </w:r>
      <w:r w:rsidRPr="000F6F42">
        <w:rPr>
          <w:rFonts w:ascii="Simplified Arabic" w:hAnsi="Simplified Arabic" w:cs="Simplified Arabic"/>
          <w:b/>
          <w:bCs/>
        </w:rPr>
        <w:t>: 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خلفية تاريخية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معلومات عامة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معلومات شخصية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توصيات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من بنود المعلومات الشخصية في دراسة الحالة</w:t>
      </w:r>
      <w:r w:rsidRPr="000F6F42">
        <w:rPr>
          <w:rFonts w:ascii="Simplified Arabic" w:hAnsi="Simplified Arabic" w:cs="Simplified Arabic"/>
          <w:b/>
          <w:bCs/>
        </w:rPr>
        <w:t>: 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عدد الأخوة والأخوات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مهنة الوالدين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تاريخ الميلاد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نشأة وتطور المرض الحالي</w:t>
      </w:r>
    </w:p>
    <w:p w:rsidR="004A127D" w:rsidRDefault="000F6F42" w:rsidP="000F6F42">
      <w:pPr>
        <w:pStyle w:val="a3"/>
        <w:bidi w:val="0"/>
        <w:jc w:val="right"/>
        <w:rPr>
          <w:rFonts w:ascii="Simplified Arabic" w:hAnsi="Simplified Arabic" w:cs="Simplified Arabic" w:hint="cs"/>
          <w:b/>
          <w:bCs/>
          <w:rtl/>
        </w:rPr>
      </w:pP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من مظاهر السلوك الحالي والمظهر العام للمسترشد</w:t>
      </w:r>
      <w:r w:rsidRPr="000F6F42">
        <w:rPr>
          <w:rFonts w:ascii="Simplified Arabic" w:hAnsi="Simplified Arabic" w:cs="Simplified Arabic"/>
          <w:b/>
          <w:bCs/>
        </w:rPr>
        <w:t>: 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حالة الشعر والملبس والأظافر ورائحة الجسم</w:t>
      </w:r>
      <w:r w:rsidRPr="000F6F42">
        <w:rPr>
          <w:rFonts w:ascii="Simplified Arabic" w:hAnsi="Simplified Arabic" w:cs="Simplified Arabic"/>
          <w:b/>
          <w:bCs/>
          <w:u w:val="single"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التاريخ الطبي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التاريخ التعليمي</w:t>
      </w:r>
      <w:r w:rsidRPr="000F6F42">
        <w:rPr>
          <w:rFonts w:ascii="Simplified Arabic" w:hAnsi="Simplified Arabic" w:cs="Simplified Arabic"/>
          <w:b/>
          <w:bCs/>
        </w:rPr>
        <w:br/>
      </w:r>
      <w:r w:rsidRPr="000F6F42">
        <w:rPr>
          <w:rFonts w:ascii="Simplified Arabic" w:hAnsi="Simplified Arabic" w:cs="Simplified Arabic"/>
          <w:b/>
          <w:bCs/>
          <w:rtl/>
        </w:rPr>
        <w:t>ب + ج صحيحان</w:t>
      </w:r>
      <w:r>
        <w:rPr>
          <w:rFonts w:ascii="Simplified Arabic" w:hAnsi="Simplified Arabic" w:cs="Simplified Arabic" w:hint="cs"/>
          <w:b/>
          <w:bCs/>
          <w:rtl/>
        </w:rPr>
        <w:t xml:space="preserve"> .</w:t>
      </w:r>
    </w:p>
    <w:p w:rsidR="004A127D" w:rsidRDefault="004A127D" w:rsidP="004A12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0000" w:themeColor="text1"/>
          <w:rtl/>
          <w:lang/>
        </w:rPr>
      </w:pPr>
      <w:r>
        <w:rPr>
          <w:rFonts w:ascii="Simplified Arabic" w:hAnsi="Simplified Arabic" w:cs="Simplified Arabic"/>
          <w:b/>
          <w:bCs/>
          <w:color w:val="000000" w:themeColor="text1"/>
          <w:rtl/>
          <w:lang/>
        </w:rPr>
        <w:t>لآاله الا انت سبحانك .. إني كنتُ من الظالمين ..</w:t>
      </w:r>
    </w:p>
    <w:p w:rsidR="004A127D" w:rsidRDefault="004A127D" w:rsidP="004A12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0000" w:themeColor="text1"/>
          <w:rtl/>
          <w:lang/>
        </w:rPr>
      </w:pPr>
      <w:r>
        <w:rPr>
          <w:rFonts w:ascii="Simplified Arabic" w:hAnsi="Simplified Arabic" w:cs="Simplified Arabic"/>
          <w:b/>
          <w:bCs/>
          <w:color w:val="000000" w:themeColor="text1"/>
          <w:rtl/>
          <w:lang/>
        </w:rPr>
        <w:t>تم بحمد الله .. دعواتكم الله يجزآكم خير</w:t>
      </w:r>
    </w:p>
    <w:p w:rsidR="004A127D" w:rsidRPr="00AB0439" w:rsidRDefault="004A127D" w:rsidP="004A127D">
      <w:pPr>
        <w:autoSpaceDE w:val="0"/>
        <w:autoSpaceDN w:val="0"/>
        <w:adjustRightInd w:val="0"/>
        <w:spacing w:after="0"/>
        <w:jc w:val="center"/>
        <w:rPr>
          <w:rFonts w:ascii="Calibri" w:hAnsi="Calibri" w:cs="Arial"/>
          <w:b/>
          <w:bCs/>
          <w:rtl/>
        </w:rPr>
      </w:pPr>
      <w:r w:rsidRPr="00AB0439">
        <w:rPr>
          <w:rFonts w:ascii="Simplified Arabic" w:hAnsi="Simplified Arabic" w:cs="Simplified Arabic"/>
          <w:b/>
          <w:bCs/>
          <w:color w:val="000000" w:themeColor="text1"/>
          <w:rtl/>
          <w:lang/>
        </w:rPr>
        <w:t xml:space="preserve">أختكم </w:t>
      </w:r>
      <w:r w:rsidRPr="00AB0439">
        <w:rPr>
          <w:rFonts w:ascii="Calibri" w:hAnsi="Calibri" w:cs="Calibri"/>
          <w:b/>
          <w:bCs/>
        </w:rPr>
        <w:t>αтзьйч αℓ-Jя7</w:t>
      </w:r>
      <w:r w:rsidRPr="00AB0439">
        <w:rPr>
          <w:rFonts w:ascii="Calibri" w:hAnsi="Calibri" w:cs="Calibri"/>
          <w:b/>
          <w:bCs/>
          <w:rtl/>
        </w:rPr>
        <w:t xml:space="preserve"> ..</w:t>
      </w:r>
    </w:p>
    <w:p w:rsidR="000F6F42" w:rsidRPr="000F6F42" w:rsidRDefault="000F6F42" w:rsidP="004A127D">
      <w:pPr>
        <w:pStyle w:val="a3"/>
        <w:bidi w:val="0"/>
        <w:jc w:val="right"/>
        <w:rPr>
          <w:rFonts w:ascii="Simplified Arabic" w:hAnsi="Simplified Arabic" w:cs="Simplified Arabic"/>
          <w:b/>
          <w:bCs/>
        </w:rPr>
      </w:pPr>
      <w:r>
        <w:rPr>
          <w:rFonts w:ascii="Simplified Arabic" w:hAnsi="Simplified Arabic" w:cs="Simplified Arabic"/>
          <w:b/>
          <w:bCs/>
        </w:rPr>
        <w:t xml:space="preserve"> </w:t>
      </w:r>
    </w:p>
    <w:sectPr w:rsidR="000F6F42" w:rsidRPr="000F6F42" w:rsidSect="000F6F42">
      <w:footerReference w:type="default" r:id="rId6"/>
      <w:pgSz w:w="12240" w:h="15840"/>
      <w:pgMar w:top="1440" w:right="1800" w:bottom="1440" w:left="1800" w:header="720" w:footer="720" w:gutter="0"/>
      <w:pgBorders w:offsetFrom="page">
        <w:top w:val="thinThickThinSmallGap" w:sz="18" w:space="24" w:color="auto"/>
        <w:left w:val="thinThickThinSmallGap" w:sz="18" w:space="24" w:color="auto"/>
        <w:bottom w:val="thinThickThinSmallGap" w:sz="18" w:space="24" w:color="auto"/>
        <w:right w:val="thinThickThinSmallGap" w:sz="18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280" w:rsidRDefault="00DB0280" w:rsidP="000F6F42">
      <w:pPr>
        <w:spacing w:after="0" w:line="240" w:lineRule="auto"/>
      </w:pPr>
      <w:r>
        <w:separator/>
      </w:r>
    </w:p>
  </w:endnote>
  <w:endnote w:type="continuationSeparator" w:id="1">
    <w:p w:rsidR="00DB0280" w:rsidRDefault="00DB0280" w:rsidP="000F6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526606"/>
      <w:docPartObj>
        <w:docPartGallery w:val="Page Numbers (Bottom of Page)"/>
        <w:docPartUnique/>
      </w:docPartObj>
    </w:sdtPr>
    <w:sdtContent>
      <w:p w:rsidR="000F6F42" w:rsidRDefault="008D4216">
        <w:pPr>
          <w:pStyle w:val="a5"/>
          <w:jc w:val="right"/>
        </w:pPr>
        <w:fldSimple w:instr=" PAGE   \* MERGEFORMAT ">
          <w:r w:rsidR="004A127D" w:rsidRPr="004A127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0F6F42" w:rsidRDefault="000F6F4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280" w:rsidRDefault="00DB0280" w:rsidP="000F6F42">
      <w:pPr>
        <w:spacing w:after="0" w:line="240" w:lineRule="auto"/>
      </w:pPr>
      <w:r>
        <w:separator/>
      </w:r>
    </w:p>
  </w:footnote>
  <w:footnote w:type="continuationSeparator" w:id="1">
    <w:p w:rsidR="00DB0280" w:rsidRDefault="00DB0280" w:rsidP="000F6F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F42"/>
    <w:rsid w:val="000F6F42"/>
    <w:rsid w:val="004A127D"/>
    <w:rsid w:val="008D4216"/>
    <w:rsid w:val="00D374CE"/>
    <w:rsid w:val="00DB0280"/>
    <w:rsid w:val="00F267D6"/>
    <w:rsid w:val="00FC1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27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6F42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semiHidden/>
    <w:unhideWhenUsed/>
    <w:rsid w:val="000F6F42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">
    <w:name w:val="رأس صفحة Char"/>
    <w:basedOn w:val="a0"/>
    <w:link w:val="a4"/>
    <w:uiPriority w:val="99"/>
    <w:semiHidden/>
    <w:rsid w:val="000F6F42"/>
  </w:style>
  <w:style w:type="paragraph" w:styleId="a5">
    <w:name w:val="footer"/>
    <w:basedOn w:val="a"/>
    <w:link w:val="Char0"/>
    <w:uiPriority w:val="99"/>
    <w:unhideWhenUsed/>
    <w:rsid w:val="000F6F42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0">
    <w:name w:val="تذييل صفحة Char"/>
    <w:basedOn w:val="a0"/>
    <w:link w:val="a5"/>
    <w:uiPriority w:val="99"/>
    <w:rsid w:val="000F6F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2012-12-04T05:57:00Z</dcterms:created>
  <dcterms:modified xsi:type="dcterms:W3CDTF">2012-12-04T06:34:00Z</dcterms:modified>
</cp:coreProperties>
</file>