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A05" w:rsidRDefault="00F670DC" w:rsidP="00F670DC">
      <w:pPr>
        <w:pStyle w:val="a4"/>
        <w:rPr>
          <w:rFonts w:hint="cs"/>
          <w:rtl/>
        </w:rPr>
      </w:pPr>
      <w:r w:rsidRPr="00F670DC">
        <w:rPr>
          <w:rtl/>
          <w:lang w:bidi="ar-EG"/>
        </w:rPr>
        <w:t>المحاضرة</w:t>
      </w:r>
      <w:r w:rsidRPr="00F670DC">
        <w:rPr>
          <w:rtl/>
        </w:rPr>
        <w:t xml:space="preserve"> الثانية</w:t>
      </w:r>
    </w:p>
    <w:p w:rsidR="00F670DC" w:rsidRPr="00F670DC" w:rsidRDefault="00F670DC" w:rsidP="00F670DC">
      <w:pPr>
        <w:pStyle w:val="a4"/>
      </w:pPr>
      <w:r w:rsidRPr="00F670DC">
        <w:br/>
      </w:r>
      <w:r w:rsidRPr="00F670DC">
        <w:rPr>
          <w:rtl/>
        </w:rPr>
        <w:t>تاريخ الصين الحديث</w:t>
      </w:r>
      <w:r w:rsidRPr="00F670DC">
        <w:t xml:space="preserve"> </w:t>
      </w:r>
    </w:p>
    <w:p w:rsidR="00F670DC" w:rsidRPr="00F670DC" w:rsidRDefault="00F670DC" w:rsidP="00F670DC">
      <w:pPr>
        <w:pStyle w:val="a4"/>
      </w:pPr>
      <w:r w:rsidRPr="00F670DC">
        <w:rPr>
          <w:u w:val="single"/>
          <w:rtl/>
        </w:rPr>
        <w:t xml:space="preserve">عناصر المحاضرة </w:t>
      </w:r>
    </w:p>
    <w:p w:rsidR="00F670DC" w:rsidRPr="00F670DC" w:rsidRDefault="00F670DC" w:rsidP="00F670DC">
      <w:pPr>
        <w:pStyle w:val="a4"/>
      </w:pPr>
      <w:r w:rsidRPr="00F670DC">
        <w:rPr>
          <w:rtl/>
        </w:rPr>
        <w:t xml:space="preserve">أولاً :خريطة الصين. </w:t>
      </w:r>
    </w:p>
    <w:p w:rsidR="00F670DC" w:rsidRPr="00F670DC" w:rsidRDefault="00F670DC" w:rsidP="00F670DC">
      <w:pPr>
        <w:pStyle w:val="a4"/>
        <w:rPr>
          <w:rtl/>
        </w:rPr>
      </w:pPr>
      <w:r w:rsidRPr="00F670DC">
        <w:rPr>
          <w:rtl/>
        </w:rPr>
        <w:t xml:space="preserve">ثانياً : لمحه تاريخية. </w:t>
      </w:r>
    </w:p>
    <w:p w:rsidR="00F670DC" w:rsidRPr="00F670DC" w:rsidRDefault="00F670DC" w:rsidP="00F670DC">
      <w:pPr>
        <w:pStyle w:val="a4"/>
        <w:rPr>
          <w:rtl/>
        </w:rPr>
      </w:pPr>
      <w:r w:rsidRPr="00F670DC">
        <w:rPr>
          <w:rtl/>
        </w:rPr>
        <w:t xml:space="preserve">         - تاريخ قيام الدولة الصينية وتعرضها للغزو المغولي.  </w:t>
      </w:r>
    </w:p>
    <w:p w:rsidR="00F670DC" w:rsidRPr="00F670DC" w:rsidRDefault="00F670DC" w:rsidP="00F670DC">
      <w:pPr>
        <w:pStyle w:val="a4"/>
        <w:rPr>
          <w:rtl/>
        </w:rPr>
      </w:pPr>
      <w:r w:rsidRPr="00F670DC">
        <w:rPr>
          <w:rtl/>
        </w:rPr>
        <w:t xml:space="preserve">         - نجاح أسرة منج في طرد المغول.  </w:t>
      </w:r>
    </w:p>
    <w:p w:rsidR="00F670DC" w:rsidRPr="00F670DC" w:rsidRDefault="00F670DC" w:rsidP="00F670DC">
      <w:pPr>
        <w:pStyle w:val="a4"/>
        <w:rPr>
          <w:rtl/>
        </w:rPr>
      </w:pPr>
      <w:r w:rsidRPr="00F670DC">
        <w:rPr>
          <w:rtl/>
        </w:rPr>
        <w:t xml:space="preserve">ثالثاً : النظام السياسي في الصين  (النظام </w:t>
      </w:r>
      <w:proofErr w:type="spellStart"/>
      <w:r w:rsidRPr="00F670DC">
        <w:rPr>
          <w:rtl/>
        </w:rPr>
        <w:t>الامبراطور</w:t>
      </w:r>
      <w:proofErr w:type="spellEnd"/>
      <w:r w:rsidRPr="00F670DC">
        <w:rPr>
          <w:rtl/>
        </w:rPr>
        <w:t xml:space="preserve">). </w:t>
      </w:r>
    </w:p>
    <w:p w:rsidR="00F670DC" w:rsidRPr="00F670DC" w:rsidRDefault="00F670DC" w:rsidP="00F670DC">
      <w:pPr>
        <w:pStyle w:val="a4"/>
        <w:rPr>
          <w:rtl/>
        </w:rPr>
      </w:pPr>
      <w:r w:rsidRPr="00F670DC">
        <w:rPr>
          <w:rtl/>
        </w:rPr>
        <w:t xml:space="preserve">          - الجهاز الإداري المساعد للإمبراطور. </w:t>
      </w:r>
    </w:p>
    <w:p w:rsidR="00F670DC" w:rsidRPr="00F670DC" w:rsidRDefault="00F670DC" w:rsidP="00F670DC">
      <w:pPr>
        <w:pStyle w:val="a4"/>
        <w:rPr>
          <w:rtl/>
        </w:rPr>
      </w:pPr>
      <w:r w:rsidRPr="00F670DC">
        <w:rPr>
          <w:rtl/>
        </w:rPr>
        <w:t xml:space="preserve">رابعاً  : النظام الاجتماعي </w:t>
      </w:r>
      <w:proofErr w:type="spellStart"/>
      <w:r w:rsidRPr="00F670DC">
        <w:rPr>
          <w:rtl/>
        </w:rPr>
        <w:t>فى</w:t>
      </w:r>
      <w:proofErr w:type="spellEnd"/>
      <w:r w:rsidRPr="00F670DC">
        <w:rPr>
          <w:rtl/>
        </w:rPr>
        <w:t xml:space="preserve"> الصين . </w:t>
      </w:r>
    </w:p>
    <w:p w:rsidR="00F670DC" w:rsidRDefault="00F670DC" w:rsidP="00F670DC">
      <w:pPr>
        <w:pStyle w:val="a4"/>
        <w:rPr>
          <w:rFonts w:hint="cs"/>
          <w:rtl/>
        </w:rPr>
      </w:pPr>
      <w:r w:rsidRPr="00F670DC">
        <w:t xml:space="preserve"> </w:t>
      </w:r>
      <w:r w:rsidRPr="00F670DC">
        <w:rPr>
          <w:rtl/>
        </w:rPr>
        <w:t xml:space="preserve">خامساً : انتشار </w:t>
      </w:r>
      <w:proofErr w:type="spellStart"/>
      <w:r w:rsidRPr="00F670DC">
        <w:rPr>
          <w:rtl/>
        </w:rPr>
        <w:t>الاسلام</w:t>
      </w:r>
      <w:proofErr w:type="spellEnd"/>
      <w:r w:rsidRPr="00F670DC">
        <w:rPr>
          <w:rtl/>
        </w:rPr>
        <w:t xml:space="preserve"> في الصين</w:t>
      </w:r>
    </w:p>
    <w:p w:rsidR="005138EB" w:rsidRPr="00F670DC" w:rsidRDefault="005138EB" w:rsidP="00F670DC">
      <w:pPr>
        <w:pStyle w:val="a4"/>
      </w:pPr>
      <w:r w:rsidRPr="00F670DC">
        <w:rPr>
          <w:rtl/>
        </w:rPr>
        <w:t xml:space="preserve">   ثانيا : لمحه تاريخية </w:t>
      </w:r>
    </w:p>
    <w:p w:rsidR="00F670DC" w:rsidRPr="00F670DC" w:rsidRDefault="00F670DC" w:rsidP="00F670DC">
      <w:pPr>
        <w:pStyle w:val="a4"/>
      </w:pPr>
      <w:r w:rsidRPr="00F670DC">
        <w:rPr>
          <w:rtl/>
        </w:rPr>
        <w:t xml:space="preserve">تاريخ قيام الدولة الصينية وتعرضها للغزو المغولي </w:t>
      </w:r>
    </w:p>
    <w:p w:rsidR="00F670DC" w:rsidRPr="00F670DC" w:rsidRDefault="00F670DC" w:rsidP="00F670DC">
      <w:pPr>
        <w:pStyle w:val="a4"/>
        <w:rPr>
          <w:rtl/>
        </w:rPr>
      </w:pPr>
      <w:r w:rsidRPr="00F670DC">
        <w:rPr>
          <w:rtl/>
        </w:rPr>
        <w:t xml:space="preserve">      يرجع تاريخ الإمبراطورية الصينية القديم إلى عام 2593قبل الميلاد حين هاجر الصينيون – وهم </w:t>
      </w:r>
      <w:proofErr w:type="spellStart"/>
      <w:r w:rsidRPr="00F670DC">
        <w:rPr>
          <w:rtl/>
        </w:rPr>
        <w:t>تتر</w:t>
      </w:r>
      <w:proofErr w:type="spellEnd"/>
      <w:r w:rsidRPr="00F670DC">
        <w:rPr>
          <w:rtl/>
        </w:rPr>
        <w:t xml:space="preserve"> من الجنس </w:t>
      </w:r>
      <w:proofErr w:type="spellStart"/>
      <w:r w:rsidRPr="00F670DC">
        <w:rPr>
          <w:rtl/>
        </w:rPr>
        <w:t>المغولى</w:t>
      </w:r>
      <w:proofErr w:type="spellEnd"/>
      <w:r w:rsidRPr="00F670DC">
        <w:rPr>
          <w:rtl/>
        </w:rPr>
        <w:t xml:space="preserve"> – ، فما طلع القرن العشرون قبل الميلاد حتى كانوا قد استقروا </w:t>
      </w:r>
      <w:proofErr w:type="spellStart"/>
      <w:r w:rsidRPr="00F670DC">
        <w:rPr>
          <w:rtl/>
        </w:rPr>
        <w:t>فى</w:t>
      </w:r>
      <w:proofErr w:type="spellEnd"/>
      <w:r w:rsidRPr="00F670DC">
        <w:rPr>
          <w:rtl/>
        </w:rPr>
        <w:t xml:space="preserve"> الصين، </w:t>
      </w:r>
      <w:proofErr w:type="spellStart"/>
      <w:r w:rsidRPr="00F670DC">
        <w:rPr>
          <w:rtl/>
        </w:rPr>
        <w:t>واصبحت</w:t>
      </w:r>
      <w:proofErr w:type="spellEnd"/>
      <w:r w:rsidRPr="00F670DC">
        <w:rPr>
          <w:rtl/>
        </w:rPr>
        <w:t xml:space="preserve"> لهم حضارة راقية وكتابة ونظام </w:t>
      </w:r>
      <w:proofErr w:type="spellStart"/>
      <w:r w:rsidRPr="00F670DC">
        <w:rPr>
          <w:rtl/>
        </w:rPr>
        <w:t>ملكى</w:t>
      </w:r>
      <w:proofErr w:type="spellEnd"/>
      <w:r w:rsidRPr="00F670DC">
        <w:rPr>
          <w:rtl/>
        </w:rPr>
        <w:t xml:space="preserve"> </w:t>
      </w:r>
      <w:proofErr w:type="spellStart"/>
      <w:r w:rsidRPr="00F670DC">
        <w:rPr>
          <w:rtl/>
        </w:rPr>
        <w:t>اقطاعى</w:t>
      </w:r>
      <w:proofErr w:type="spellEnd"/>
      <w:r w:rsidRPr="00F670DC">
        <w:rPr>
          <w:rtl/>
        </w:rPr>
        <w:t xml:space="preserve"> عاصمته (</w:t>
      </w:r>
      <w:proofErr w:type="spellStart"/>
      <w:r w:rsidRPr="00F670DC">
        <w:rPr>
          <w:rtl/>
        </w:rPr>
        <w:t>نانكين</w:t>
      </w:r>
      <w:proofErr w:type="spellEnd"/>
      <w:r w:rsidRPr="00F670DC">
        <w:rPr>
          <w:rtl/>
        </w:rPr>
        <w:t xml:space="preserve">)، فلما تعرضت لغارات الهون ( البدو) من منغوليا </w:t>
      </w:r>
      <w:proofErr w:type="spellStart"/>
      <w:r w:rsidRPr="00F670DC">
        <w:rPr>
          <w:rtl/>
        </w:rPr>
        <w:t>فى</w:t>
      </w:r>
      <w:proofErr w:type="spellEnd"/>
      <w:r w:rsidRPr="00F670DC">
        <w:rPr>
          <w:rtl/>
        </w:rPr>
        <w:t xml:space="preserve"> القرن الثالث ق.م أقامت في عهد </w:t>
      </w:r>
      <w:proofErr w:type="spellStart"/>
      <w:r w:rsidRPr="00F670DC">
        <w:rPr>
          <w:rtl/>
        </w:rPr>
        <w:t>إمبراطورهاالمشهور</w:t>
      </w:r>
      <w:proofErr w:type="spellEnd"/>
      <w:r w:rsidRPr="00F670DC">
        <w:rPr>
          <w:rtl/>
        </w:rPr>
        <w:t xml:space="preserve"> (</w:t>
      </w:r>
      <w:proofErr w:type="spellStart"/>
      <w:r w:rsidRPr="00F670DC">
        <w:rPr>
          <w:rtl/>
        </w:rPr>
        <w:t>شى</w:t>
      </w:r>
      <w:proofErr w:type="spellEnd"/>
      <w:r w:rsidRPr="00F670DC">
        <w:rPr>
          <w:rtl/>
        </w:rPr>
        <w:t xml:space="preserve"> </w:t>
      </w:r>
      <w:proofErr w:type="spellStart"/>
      <w:r w:rsidRPr="00F670DC">
        <w:rPr>
          <w:rtl/>
        </w:rPr>
        <w:t>هوانج</w:t>
      </w:r>
      <w:proofErr w:type="spellEnd"/>
      <w:r w:rsidRPr="00F670DC">
        <w:rPr>
          <w:rtl/>
        </w:rPr>
        <w:t xml:space="preserve"> </w:t>
      </w:r>
      <w:proofErr w:type="spellStart"/>
      <w:r w:rsidRPr="00F670DC">
        <w:rPr>
          <w:rtl/>
        </w:rPr>
        <w:t>تى</w:t>
      </w:r>
      <w:proofErr w:type="spellEnd"/>
      <w:r w:rsidRPr="00F670DC">
        <w:rPr>
          <w:rtl/>
        </w:rPr>
        <w:t xml:space="preserve">) سد الصين المشهور الذي يمتد في شمالها بطول يزيد على ثلاثة ألاف كيلو متر لكن هذا السد لم يمنع غزو المغول للصين في </w:t>
      </w:r>
      <w:proofErr w:type="spellStart"/>
      <w:r w:rsidRPr="00F670DC">
        <w:rPr>
          <w:rtl/>
        </w:rPr>
        <w:t>اوائل</w:t>
      </w:r>
      <w:proofErr w:type="spellEnd"/>
      <w:r w:rsidRPr="00F670DC">
        <w:rPr>
          <w:rtl/>
        </w:rPr>
        <w:t xml:space="preserve"> القرن الثالث عشر بقيادة جنكيز خان ثم حفيده </w:t>
      </w:r>
      <w:proofErr w:type="spellStart"/>
      <w:r w:rsidRPr="00F670DC">
        <w:rPr>
          <w:rtl/>
        </w:rPr>
        <w:t>قبلاى</w:t>
      </w:r>
      <w:proofErr w:type="spellEnd"/>
      <w:r w:rsidRPr="00F670DC">
        <w:rPr>
          <w:rtl/>
        </w:rPr>
        <w:t xml:space="preserve"> خان وسيطر المغول على الصين واتخذوا من بكين عاصمة للبلاد.  </w:t>
      </w:r>
    </w:p>
    <w:p w:rsidR="00F670DC" w:rsidRPr="00F670DC" w:rsidRDefault="00F670DC" w:rsidP="00F670DC">
      <w:pPr>
        <w:pStyle w:val="a4"/>
      </w:pPr>
      <w:r w:rsidRPr="00F670DC">
        <w:rPr>
          <w:rtl/>
        </w:rPr>
        <w:t xml:space="preserve">نجاح أسرة منج في طرد المغول : </w:t>
      </w:r>
    </w:p>
    <w:p w:rsidR="00F670DC" w:rsidRPr="00F670DC" w:rsidRDefault="00F670DC" w:rsidP="00F670DC">
      <w:pPr>
        <w:pStyle w:val="a4"/>
        <w:rPr>
          <w:rtl/>
        </w:rPr>
      </w:pPr>
      <w:r w:rsidRPr="00F670DC">
        <w:rPr>
          <w:rtl/>
        </w:rPr>
        <w:t xml:space="preserve">  نجحت أسرة منج في إخراج المغول من البلاد بعد سيطرتهم على الصين مدة قرن ونصف القرن.واستمر الحكم لأسرة (منج) قرابة300 سنة(1368-1644).وبعدها سيطرت أسرة جديدة جاءت من </w:t>
      </w:r>
      <w:proofErr w:type="spellStart"/>
      <w:r w:rsidRPr="00F670DC">
        <w:rPr>
          <w:rtl/>
        </w:rPr>
        <w:t>منشوريا</w:t>
      </w:r>
      <w:proofErr w:type="spellEnd"/>
      <w:r w:rsidRPr="00F670DC">
        <w:rPr>
          <w:rtl/>
        </w:rPr>
        <w:t xml:space="preserve"> وهى أسرة (</w:t>
      </w:r>
      <w:proofErr w:type="spellStart"/>
      <w:r w:rsidRPr="00F670DC">
        <w:rPr>
          <w:rtl/>
        </w:rPr>
        <w:t>منشو</w:t>
      </w:r>
      <w:proofErr w:type="spellEnd"/>
      <w:r w:rsidRPr="00F670DC">
        <w:rPr>
          <w:rtl/>
        </w:rPr>
        <w:t xml:space="preserve">). </w:t>
      </w:r>
    </w:p>
    <w:p w:rsidR="00F670DC" w:rsidRPr="00F670DC" w:rsidRDefault="00F670DC" w:rsidP="00F670DC">
      <w:pPr>
        <w:pStyle w:val="a4"/>
        <w:rPr>
          <w:rtl/>
        </w:rPr>
      </w:pPr>
      <w:r w:rsidRPr="00F670DC">
        <w:rPr>
          <w:rtl/>
        </w:rPr>
        <w:t xml:space="preserve">- حكم أسرة </w:t>
      </w:r>
      <w:proofErr w:type="spellStart"/>
      <w:r w:rsidRPr="00F670DC">
        <w:rPr>
          <w:rtl/>
        </w:rPr>
        <w:t>منشو</w:t>
      </w:r>
      <w:proofErr w:type="spellEnd"/>
      <w:r w:rsidRPr="00F670DC">
        <w:rPr>
          <w:rtl/>
        </w:rPr>
        <w:t xml:space="preserve"> : </w:t>
      </w:r>
    </w:p>
    <w:p w:rsidR="00F670DC" w:rsidRPr="00F670DC" w:rsidRDefault="00F670DC" w:rsidP="00F670DC">
      <w:pPr>
        <w:pStyle w:val="a4"/>
        <w:rPr>
          <w:rtl/>
        </w:rPr>
      </w:pPr>
      <w:r w:rsidRPr="00F670DC">
        <w:rPr>
          <w:rtl/>
        </w:rPr>
        <w:t xml:space="preserve">  ظلت هذه الأسرة في حكم الصين حتى طرق الاستعمار الأوروبي أبواب الصين واستمرت هذه الأسرة في حكم الصين من عام (1644-1911م)وتلا ذلك العهد </w:t>
      </w:r>
      <w:proofErr w:type="spellStart"/>
      <w:r w:rsidRPr="00F670DC">
        <w:rPr>
          <w:rtl/>
        </w:rPr>
        <w:t>الجمهورى</w:t>
      </w:r>
      <w:proofErr w:type="spellEnd"/>
      <w:r w:rsidRPr="00F670DC">
        <w:rPr>
          <w:rtl/>
        </w:rPr>
        <w:t xml:space="preserve"> (1911-1949م)</w:t>
      </w:r>
      <w:proofErr w:type="spellStart"/>
      <w:r w:rsidRPr="00F670DC">
        <w:rPr>
          <w:rtl/>
        </w:rPr>
        <w:t>واخيرا</w:t>
      </w:r>
      <w:proofErr w:type="spellEnd"/>
      <w:r w:rsidRPr="00F670DC">
        <w:rPr>
          <w:rtl/>
        </w:rPr>
        <w:t xml:space="preserve"> الحكم </w:t>
      </w:r>
      <w:proofErr w:type="spellStart"/>
      <w:r w:rsidRPr="00F670DC">
        <w:rPr>
          <w:rtl/>
        </w:rPr>
        <w:t>الشيوعى</w:t>
      </w:r>
      <w:proofErr w:type="spellEnd"/>
      <w:r w:rsidRPr="00F670DC">
        <w:rPr>
          <w:rtl/>
        </w:rPr>
        <w:t xml:space="preserve">. </w:t>
      </w:r>
    </w:p>
    <w:p w:rsidR="00F670DC" w:rsidRPr="00F670DC" w:rsidRDefault="00F670DC" w:rsidP="00F670DC">
      <w:pPr>
        <w:pStyle w:val="a4"/>
        <w:rPr>
          <w:rtl/>
        </w:rPr>
      </w:pPr>
      <w:r w:rsidRPr="00F670DC">
        <w:rPr>
          <w:u w:val="single"/>
          <w:rtl/>
        </w:rPr>
        <w:t xml:space="preserve">ثالثا : النظام السياسي في الصين : </w:t>
      </w:r>
    </w:p>
    <w:p w:rsidR="00F670DC" w:rsidRPr="00F670DC" w:rsidRDefault="00F670DC" w:rsidP="00F670DC">
      <w:pPr>
        <w:pStyle w:val="a4"/>
        <w:rPr>
          <w:rtl/>
        </w:rPr>
      </w:pPr>
      <w:r w:rsidRPr="00F670DC">
        <w:rPr>
          <w:u w:val="single"/>
          <w:rtl/>
        </w:rPr>
        <w:t xml:space="preserve">النظام </w:t>
      </w:r>
      <w:proofErr w:type="spellStart"/>
      <w:r w:rsidRPr="00F670DC">
        <w:rPr>
          <w:u w:val="single"/>
          <w:rtl/>
        </w:rPr>
        <w:t>الامبراطورى</w:t>
      </w:r>
      <w:proofErr w:type="spellEnd"/>
      <w:r w:rsidRPr="00F670DC">
        <w:rPr>
          <w:u w:val="single"/>
          <w:rtl/>
        </w:rPr>
        <w:t xml:space="preserve"> : </w:t>
      </w:r>
    </w:p>
    <w:p w:rsidR="00F670DC" w:rsidRPr="00F670DC" w:rsidRDefault="00F670DC" w:rsidP="00F670DC">
      <w:pPr>
        <w:pStyle w:val="a4"/>
        <w:rPr>
          <w:rtl/>
        </w:rPr>
      </w:pPr>
      <w:r w:rsidRPr="00F670DC">
        <w:rPr>
          <w:rtl/>
        </w:rPr>
        <w:t xml:space="preserve">هو نظام مطلق </w:t>
      </w:r>
      <w:proofErr w:type="spellStart"/>
      <w:r w:rsidRPr="00F670DC">
        <w:rPr>
          <w:rtl/>
        </w:rPr>
        <w:t>امبراطورى</w:t>
      </w:r>
      <w:proofErr w:type="spellEnd"/>
      <w:r w:rsidRPr="00F670DC">
        <w:rPr>
          <w:rtl/>
        </w:rPr>
        <w:t xml:space="preserve"> فالإمبراطور (ابن السماء) والد رعيته فهو يحتكر</w:t>
      </w:r>
      <w:r w:rsidRPr="00F670DC">
        <w:t xml:space="preserve"> </w:t>
      </w:r>
    </w:p>
    <w:p w:rsidR="00F670DC" w:rsidRPr="00F670DC" w:rsidRDefault="00F670DC" w:rsidP="00F670DC">
      <w:pPr>
        <w:pStyle w:val="a4"/>
      </w:pPr>
      <w:r w:rsidRPr="00F670DC">
        <w:rPr>
          <w:rtl/>
        </w:rPr>
        <w:t xml:space="preserve">السلطات السياسية والحريات الدينية المطلقة فهو سيد كل </w:t>
      </w:r>
      <w:proofErr w:type="spellStart"/>
      <w:r w:rsidRPr="00F670DC">
        <w:rPr>
          <w:rtl/>
        </w:rPr>
        <w:t>شئ</w:t>
      </w:r>
      <w:proofErr w:type="spellEnd"/>
      <w:r w:rsidRPr="00F670DC">
        <w:rPr>
          <w:rtl/>
        </w:rPr>
        <w:t xml:space="preserve"> ويعيش في بكين منعزلا </w:t>
      </w:r>
    </w:p>
    <w:p w:rsidR="00F670DC" w:rsidRPr="00F670DC" w:rsidRDefault="00F670DC" w:rsidP="00F670DC">
      <w:pPr>
        <w:pStyle w:val="a4"/>
        <w:rPr>
          <w:rtl/>
        </w:rPr>
      </w:pPr>
      <w:r w:rsidRPr="00F670DC">
        <w:rPr>
          <w:rtl/>
        </w:rPr>
        <w:t xml:space="preserve">-الجهاز </w:t>
      </w:r>
      <w:proofErr w:type="spellStart"/>
      <w:r w:rsidRPr="00F670DC">
        <w:rPr>
          <w:rtl/>
        </w:rPr>
        <w:t>الادارى</w:t>
      </w:r>
      <w:proofErr w:type="spellEnd"/>
      <w:r w:rsidRPr="00F670DC">
        <w:rPr>
          <w:rtl/>
        </w:rPr>
        <w:t xml:space="preserve"> المساعد للإمبراطور</w:t>
      </w:r>
    </w:p>
    <w:p w:rsidR="00F670DC" w:rsidRPr="00F670DC" w:rsidRDefault="00F670DC" w:rsidP="00F670DC">
      <w:pPr>
        <w:pStyle w:val="a4"/>
        <w:rPr>
          <w:rtl/>
        </w:rPr>
      </w:pPr>
      <w:r w:rsidRPr="00F670DC">
        <w:rPr>
          <w:rtl/>
        </w:rPr>
        <w:t>يمارس الإمبراطور سلطاته بواسطة</w:t>
      </w:r>
    </w:p>
    <w:p w:rsidR="00F670DC" w:rsidRPr="00F670DC" w:rsidRDefault="00F670DC" w:rsidP="00F670DC">
      <w:pPr>
        <w:pStyle w:val="a4"/>
        <w:rPr>
          <w:rtl/>
        </w:rPr>
      </w:pPr>
      <w:r w:rsidRPr="00F670DC">
        <w:rPr>
          <w:rtl/>
        </w:rPr>
        <w:t xml:space="preserve">جهاز </w:t>
      </w:r>
      <w:proofErr w:type="spellStart"/>
      <w:r w:rsidRPr="00F670DC">
        <w:rPr>
          <w:rtl/>
        </w:rPr>
        <w:t>ادارى</w:t>
      </w:r>
      <w:proofErr w:type="spellEnd"/>
      <w:r w:rsidRPr="00F670DC">
        <w:rPr>
          <w:rtl/>
        </w:rPr>
        <w:t xml:space="preserve"> يضم الحكومات وحكام</w:t>
      </w:r>
    </w:p>
    <w:p w:rsidR="00F670DC" w:rsidRPr="00F670DC" w:rsidRDefault="00F670DC" w:rsidP="00F670DC">
      <w:pPr>
        <w:pStyle w:val="a4"/>
        <w:rPr>
          <w:rtl/>
        </w:rPr>
      </w:pPr>
      <w:r w:rsidRPr="00F670DC">
        <w:rPr>
          <w:rtl/>
        </w:rPr>
        <w:t xml:space="preserve">المقاطعات والموظفين ويساعد الإمبراطور مجلس خاص يتكون من 16عضوا منهم 9 من </w:t>
      </w:r>
      <w:proofErr w:type="spellStart"/>
      <w:r w:rsidRPr="00F670DC">
        <w:rPr>
          <w:rtl/>
        </w:rPr>
        <w:t>منشوريا</w:t>
      </w:r>
      <w:proofErr w:type="spellEnd"/>
      <w:r w:rsidRPr="00F670DC">
        <w:rPr>
          <w:rtl/>
        </w:rPr>
        <w:t xml:space="preserve"> و7 من بقية الصين. وتنقسم دواوين الحكومة إلى ستة يديرها وزراء للحرب والعقوبات والداخلية والتشريفات والخارجية والأشغال.أما حكومات الأقاليم فيقوم عليها حاكم هو نائب الملك ويحكم كأنه </w:t>
      </w:r>
      <w:proofErr w:type="spellStart"/>
      <w:r w:rsidRPr="00F670DC">
        <w:rPr>
          <w:rtl/>
        </w:rPr>
        <w:t>اقطاعى</w:t>
      </w:r>
      <w:proofErr w:type="spellEnd"/>
      <w:r w:rsidRPr="00F670DC">
        <w:rPr>
          <w:rtl/>
        </w:rPr>
        <w:t xml:space="preserve"> مستقل يجبى الضرائب ويؤسس الجيش ويحفظ الأمن ويرسل الجزية السنوية إلى بكين. </w:t>
      </w:r>
    </w:p>
    <w:p w:rsidR="00F670DC" w:rsidRPr="00F670DC" w:rsidRDefault="00F670DC" w:rsidP="00F670DC">
      <w:pPr>
        <w:pStyle w:val="a4"/>
      </w:pPr>
      <w:r w:rsidRPr="00F670DC">
        <w:rPr>
          <w:rtl/>
        </w:rPr>
        <w:t xml:space="preserve">رابعا : النظام الاجتماعي </w:t>
      </w:r>
      <w:proofErr w:type="spellStart"/>
      <w:r w:rsidRPr="00F670DC">
        <w:rPr>
          <w:rtl/>
        </w:rPr>
        <w:t>فى</w:t>
      </w:r>
      <w:proofErr w:type="spellEnd"/>
      <w:r w:rsidRPr="00F670DC">
        <w:rPr>
          <w:rtl/>
        </w:rPr>
        <w:t xml:space="preserve"> الصين </w:t>
      </w:r>
    </w:p>
    <w:p w:rsidR="00F670DC" w:rsidRPr="00F670DC" w:rsidRDefault="00F670DC" w:rsidP="00F670DC">
      <w:pPr>
        <w:pStyle w:val="a4"/>
        <w:rPr>
          <w:rtl/>
        </w:rPr>
      </w:pPr>
      <w:r w:rsidRPr="00F670DC">
        <w:rPr>
          <w:rtl/>
        </w:rPr>
        <w:t>إن النظام الاجتماعي في الصين يستند على حضارة زراعية أسرية مسالمة وليس هناك طبقات متميزة أو لها امتيازات خاصة كطبقة النبلاء أو طبقة الجن أو طبقة الكهنوت ولكن المجتمع كله مؤلف من فلاحين 85%منهم يعيشون في المقاطعات ويعملون بالزراعة ويحبون أرضهم وتجتمع العائلة على عبادة الأجداد التي توحد مع العادات الخلقية بين البلاد. وشعب الصين شعب مسالم ويكره الحرب وعلاوة على ذلك فان عدم وجود حضارة راقية قريبة من الصينيين جعلهم يكرهون  الأوروبيين في القرنين السابع عشر والثامن عشر وجعلهم يعتقدون أنهم أرقى الناس وأنهم حقا أبناء السماء والأجانب شياطين.</w:t>
      </w:r>
      <w:r w:rsidRPr="00F670DC">
        <w:t xml:space="preserve"> </w:t>
      </w:r>
    </w:p>
    <w:p w:rsidR="00F670DC" w:rsidRPr="00F670DC" w:rsidRDefault="00F670DC" w:rsidP="00F670DC">
      <w:pPr>
        <w:pStyle w:val="a4"/>
      </w:pPr>
      <w:r w:rsidRPr="00F670DC">
        <w:rPr>
          <w:rtl/>
        </w:rPr>
        <w:t xml:space="preserve">خامسا : انتشار </w:t>
      </w:r>
      <w:proofErr w:type="spellStart"/>
      <w:r w:rsidRPr="00F670DC">
        <w:rPr>
          <w:rtl/>
        </w:rPr>
        <w:t>الاسلام</w:t>
      </w:r>
      <w:proofErr w:type="spellEnd"/>
      <w:r w:rsidRPr="00F670DC">
        <w:rPr>
          <w:rtl/>
        </w:rPr>
        <w:t xml:space="preserve"> </w:t>
      </w:r>
      <w:proofErr w:type="spellStart"/>
      <w:r w:rsidRPr="00F670DC">
        <w:rPr>
          <w:rtl/>
        </w:rPr>
        <w:t>فى</w:t>
      </w:r>
      <w:proofErr w:type="spellEnd"/>
      <w:r w:rsidRPr="00F670DC">
        <w:rPr>
          <w:rtl/>
        </w:rPr>
        <w:t xml:space="preserve"> الصين : </w:t>
      </w:r>
    </w:p>
    <w:p w:rsidR="00F670DC" w:rsidRPr="00F670DC" w:rsidRDefault="00F670DC" w:rsidP="00F670DC">
      <w:pPr>
        <w:pStyle w:val="a4"/>
        <w:rPr>
          <w:rtl/>
        </w:rPr>
      </w:pPr>
      <w:r w:rsidRPr="00F670DC">
        <w:rPr>
          <w:rtl/>
        </w:rPr>
        <w:t xml:space="preserve">  وصل الإسلام إلى الصين عن طرق ثلاث هي: </w:t>
      </w:r>
    </w:p>
    <w:p w:rsidR="00F670DC" w:rsidRPr="00F670DC" w:rsidRDefault="00F670DC" w:rsidP="00F670DC">
      <w:pPr>
        <w:pStyle w:val="a4"/>
        <w:rPr>
          <w:rtl/>
        </w:rPr>
      </w:pPr>
      <w:r w:rsidRPr="00F670DC">
        <w:rPr>
          <w:rtl/>
        </w:rPr>
        <w:t xml:space="preserve">الطريق الأول : طريق الفتوحات: </w:t>
      </w:r>
    </w:p>
    <w:p w:rsidR="00F670DC" w:rsidRPr="00F670DC" w:rsidRDefault="00F670DC" w:rsidP="00F670DC">
      <w:pPr>
        <w:pStyle w:val="a4"/>
        <w:rPr>
          <w:rtl/>
        </w:rPr>
      </w:pPr>
      <w:r w:rsidRPr="00F670DC">
        <w:rPr>
          <w:rtl/>
        </w:rPr>
        <w:t xml:space="preserve"> فتح المسلمون بقيادة </w:t>
      </w:r>
      <w:proofErr w:type="spellStart"/>
      <w:r w:rsidRPr="00F670DC">
        <w:rPr>
          <w:rtl/>
        </w:rPr>
        <w:t>قتيبة</w:t>
      </w:r>
      <w:proofErr w:type="spellEnd"/>
      <w:r w:rsidRPr="00F670DC">
        <w:rPr>
          <w:rtl/>
        </w:rPr>
        <w:t xml:space="preserve"> بن مسلم </w:t>
      </w:r>
      <w:proofErr w:type="spellStart"/>
      <w:r w:rsidRPr="00F670DC">
        <w:rPr>
          <w:rtl/>
        </w:rPr>
        <w:t>الباهلى</w:t>
      </w:r>
      <w:proofErr w:type="spellEnd"/>
      <w:r w:rsidRPr="00F670DC">
        <w:rPr>
          <w:rtl/>
        </w:rPr>
        <w:t xml:space="preserve"> تركستان الشرقية ودخل مدينة </w:t>
      </w:r>
      <w:proofErr w:type="spellStart"/>
      <w:r w:rsidRPr="00F670DC">
        <w:rPr>
          <w:rtl/>
        </w:rPr>
        <w:t>كاشغر</w:t>
      </w:r>
      <w:proofErr w:type="spellEnd"/>
      <w:r w:rsidRPr="00F670DC">
        <w:rPr>
          <w:rtl/>
        </w:rPr>
        <w:t xml:space="preserve"> عام96هـ/714م وتبعت هذه المنطقة الدول الإسلامية  . </w:t>
      </w:r>
    </w:p>
    <w:p w:rsidR="00F670DC" w:rsidRPr="00F670DC" w:rsidRDefault="00F670DC" w:rsidP="00F670DC">
      <w:pPr>
        <w:pStyle w:val="a4"/>
        <w:rPr>
          <w:rtl/>
        </w:rPr>
      </w:pPr>
      <w:r w:rsidRPr="00F670DC">
        <w:rPr>
          <w:rtl/>
        </w:rPr>
        <w:t xml:space="preserve">الطريق الثاني : طريق الدعوة : </w:t>
      </w:r>
    </w:p>
    <w:p w:rsidR="00F670DC" w:rsidRPr="00F670DC" w:rsidRDefault="00F670DC" w:rsidP="00F670DC">
      <w:pPr>
        <w:pStyle w:val="a4"/>
        <w:rPr>
          <w:rtl/>
        </w:rPr>
      </w:pPr>
      <w:r w:rsidRPr="00F670DC">
        <w:rPr>
          <w:rtl/>
        </w:rPr>
        <w:t xml:space="preserve">وذلك بالانتقال في المناطق الداخلية وخاصة الجهات </w:t>
      </w:r>
      <w:proofErr w:type="spellStart"/>
      <w:r w:rsidRPr="00F670DC">
        <w:rPr>
          <w:rtl/>
        </w:rPr>
        <w:t>المجاورةلتركستان</w:t>
      </w:r>
      <w:proofErr w:type="spellEnd"/>
      <w:r w:rsidRPr="00F670DC">
        <w:rPr>
          <w:rtl/>
        </w:rPr>
        <w:t xml:space="preserve"> الشرقية وربما كان العهد المغولي أكثر العهود لانتشار الإسلام في المناطق الداخلية من الصين </w:t>
      </w:r>
    </w:p>
    <w:p w:rsidR="00F670DC" w:rsidRPr="00F670DC" w:rsidRDefault="00F670DC" w:rsidP="00F670DC">
      <w:pPr>
        <w:pStyle w:val="a4"/>
        <w:rPr>
          <w:rtl/>
        </w:rPr>
      </w:pPr>
      <w:r w:rsidRPr="00F670DC">
        <w:rPr>
          <w:rtl/>
        </w:rPr>
        <w:t xml:space="preserve">الطريق الثالث : طريق الدعوة والتجارة البحرية </w:t>
      </w:r>
      <w:proofErr w:type="spellStart"/>
      <w:r w:rsidRPr="00F670DC">
        <w:rPr>
          <w:rtl/>
        </w:rPr>
        <w:t>فى</w:t>
      </w:r>
      <w:proofErr w:type="spellEnd"/>
      <w:r w:rsidRPr="00F670DC">
        <w:rPr>
          <w:rtl/>
        </w:rPr>
        <w:t xml:space="preserve"> المناطق الساحلية </w:t>
      </w:r>
    </w:p>
    <w:p w:rsidR="00F670DC" w:rsidRPr="00F670DC" w:rsidRDefault="00F670DC" w:rsidP="00F670DC">
      <w:pPr>
        <w:pStyle w:val="a4"/>
      </w:pPr>
      <w:r w:rsidRPr="00F670DC">
        <w:rPr>
          <w:rtl/>
        </w:rPr>
        <w:t xml:space="preserve">انطلق المسلمون من تركستان الشرقية لدخول الصين تجارا ودعاة حتى وجدت جاليات إسلامية كبيرة في بعض المدن مثل مدينة </w:t>
      </w:r>
      <w:proofErr w:type="spellStart"/>
      <w:r w:rsidRPr="00F670DC">
        <w:rPr>
          <w:rtl/>
        </w:rPr>
        <w:t>يانج</w:t>
      </w:r>
      <w:proofErr w:type="spellEnd"/>
      <w:r w:rsidRPr="00F670DC">
        <w:rPr>
          <w:rtl/>
        </w:rPr>
        <w:t xml:space="preserve"> تشو . وزاد نفوذ المسلمين في عهد المغول فاحتل بعض المسلمين مراكز مهمة في عهد (</w:t>
      </w:r>
      <w:proofErr w:type="spellStart"/>
      <w:r w:rsidRPr="00F670DC">
        <w:rPr>
          <w:rtl/>
        </w:rPr>
        <w:t>قبلاى</w:t>
      </w:r>
      <w:proofErr w:type="spellEnd"/>
      <w:r w:rsidRPr="00F670DC">
        <w:rPr>
          <w:rtl/>
        </w:rPr>
        <w:t xml:space="preserve"> بن جنكيز </w:t>
      </w:r>
      <w:r w:rsidRPr="00F670DC">
        <w:rPr>
          <w:rtl/>
        </w:rPr>
        <w:lastRenderedPageBreak/>
        <w:t xml:space="preserve">خان) حيث بلغ عدد حكام المسلمين 8 من أصل 12 حاكما لمناطق الصين، واستمر كذلك في عهد ( </w:t>
      </w:r>
      <w:proofErr w:type="spellStart"/>
      <w:r w:rsidRPr="00F670DC">
        <w:rPr>
          <w:rtl/>
        </w:rPr>
        <w:t>اسرة</w:t>
      </w:r>
      <w:proofErr w:type="spellEnd"/>
      <w:r w:rsidRPr="00F670DC">
        <w:rPr>
          <w:rtl/>
        </w:rPr>
        <w:t xml:space="preserve"> منج ) ولكنه تغير في عهد ( </w:t>
      </w:r>
      <w:proofErr w:type="spellStart"/>
      <w:r w:rsidRPr="00F670DC">
        <w:rPr>
          <w:rtl/>
        </w:rPr>
        <w:t>الاسرة</w:t>
      </w:r>
      <w:proofErr w:type="spellEnd"/>
      <w:r w:rsidRPr="00F670DC">
        <w:rPr>
          <w:rtl/>
        </w:rPr>
        <w:t xml:space="preserve"> </w:t>
      </w:r>
      <w:proofErr w:type="spellStart"/>
      <w:r w:rsidRPr="00F670DC">
        <w:rPr>
          <w:rtl/>
        </w:rPr>
        <w:t>المنشورية</w:t>
      </w:r>
      <w:proofErr w:type="spellEnd"/>
      <w:r w:rsidRPr="00F670DC">
        <w:rPr>
          <w:rtl/>
        </w:rPr>
        <w:t xml:space="preserve"> ) فقاموا بحركات معادية وبعضهم تأثر بعادات وتقاليد </w:t>
      </w:r>
      <w:proofErr w:type="spellStart"/>
      <w:r w:rsidRPr="00F670DC">
        <w:rPr>
          <w:rtl/>
        </w:rPr>
        <w:t>اهل</w:t>
      </w:r>
      <w:proofErr w:type="spellEnd"/>
      <w:r w:rsidRPr="00F670DC">
        <w:rPr>
          <w:rtl/>
        </w:rPr>
        <w:t xml:space="preserve"> البلاد وضعف شأنهم </w:t>
      </w:r>
      <w:proofErr w:type="spellStart"/>
      <w:r w:rsidRPr="00F670DC">
        <w:rPr>
          <w:rtl/>
        </w:rPr>
        <w:t>فى</w:t>
      </w:r>
      <w:proofErr w:type="spellEnd"/>
      <w:r w:rsidRPr="00F670DC">
        <w:rPr>
          <w:rtl/>
        </w:rPr>
        <w:t xml:space="preserve"> الصين، ومع ذلك استمر المسلمون </w:t>
      </w:r>
      <w:proofErr w:type="spellStart"/>
      <w:r w:rsidRPr="00F670DC">
        <w:rPr>
          <w:rtl/>
        </w:rPr>
        <w:t>فى</w:t>
      </w:r>
      <w:proofErr w:type="spellEnd"/>
      <w:r w:rsidRPr="00F670DC">
        <w:rPr>
          <w:rtl/>
        </w:rPr>
        <w:t xml:space="preserve"> المحافظة على عاداتهم وتقاليدهم وشعائرهم مما جعل حكام الصين يشعرون بأن المسلمين لا يدينون لهم بالولاء والاحترام، واستمر المسلمون </w:t>
      </w:r>
      <w:proofErr w:type="spellStart"/>
      <w:r w:rsidRPr="00F670DC">
        <w:rPr>
          <w:rtl/>
        </w:rPr>
        <w:t>يتبوؤن</w:t>
      </w:r>
      <w:proofErr w:type="spellEnd"/>
      <w:r w:rsidRPr="00F670DC">
        <w:rPr>
          <w:rtl/>
        </w:rPr>
        <w:t xml:space="preserve"> المراكز العليا لتقدمهم فكريا وثقافيا وماديا على أتباع الديانات الأخرى من بوذية </w:t>
      </w:r>
      <w:proofErr w:type="spellStart"/>
      <w:r w:rsidRPr="00F670DC">
        <w:rPr>
          <w:rtl/>
        </w:rPr>
        <w:t>وكونفوشسية</w:t>
      </w:r>
      <w:proofErr w:type="spellEnd"/>
      <w:r w:rsidRPr="00F670DC">
        <w:rPr>
          <w:rtl/>
        </w:rPr>
        <w:t xml:space="preserve">. </w:t>
      </w:r>
    </w:p>
    <w:p w:rsidR="00F670DC" w:rsidRPr="00F670DC" w:rsidRDefault="00F670DC" w:rsidP="00F670DC">
      <w:pPr>
        <w:pStyle w:val="a4"/>
      </w:pPr>
      <w:r w:rsidRPr="00F670DC">
        <w:rPr>
          <w:rtl/>
        </w:rPr>
        <w:t xml:space="preserve">فزاد في حقد حكام الصين على المسلمين، فقامت حركات إسلامية ومناوئة لحكام الصين ونتج عن ذلك أن قضي على هذه الثورات والحركات الإسلامية. كما وصل المسلمون إلى الصين عن طريق البحر وبعد أن أصبح المسلمون يمثلون نسبة من السكان اعترفت الصين بالعنصر الإسلامي كأحد العناصر الخمسة المكونة للدولة وهي: العنصر الصيني، العنصر </w:t>
      </w:r>
      <w:proofErr w:type="spellStart"/>
      <w:r w:rsidRPr="00F670DC">
        <w:rPr>
          <w:rtl/>
        </w:rPr>
        <w:t>المنشوري</w:t>
      </w:r>
      <w:proofErr w:type="spellEnd"/>
      <w:r w:rsidRPr="00F670DC">
        <w:rPr>
          <w:rtl/>
        </w:rPr>
        <w:t>، العنصر المغولي، العنصر الإسلامي، عنصر التبت.</w:t>
      </w:r>
    </w:p>
    <w:p w:rsidR="00F670DC" w:rsidRPr="00F670DC" w:rsidRDefault="00F670DC" w:rsidP="00F670DC">
      <w:pPr>
        <w:pStyle w:val="a4"/>
        <w:rPr>
          <w:rtl/>
        </w:rPr>
      </w:pPr>
      <w:r w:rsidRPr="00F670DC">
        <w:rPr>
          <w:rtl/>
        </w:rPr>
        <w:t>وانعكس ذلك على ألوان العلم الصيني الخمسة وهي: الأحمر، الأزرق، الأصفر، الأبيض، الأسود, ويشير اللون الأبيض إلى المسلمين.</w:t>
      </w:r>
      <w:r w:rsidRPr="00F670DC">
        <w:t xml:space="preserve"> </w:t>
      </w:r>
    </w:p>
    <w:p w:rsidR="00F670DC" w:rsidRDefault="00F670DC" w:rsidP="00F670DC">
      <w:pPr>
        <w:pStyle w:val="a4"/>
        <w:rPr>
          <w:rFonts w:hint="cs"/>
          <w:rtl/>
        </w:rPr>
      </w:pPr>
      <w:r w:rsidRPr="00F670DC">
        <w:rPr>
          <w:b/>
          <w:bCs/>
          <w:rtl/>
          <w:lang w:bidi="ar-EG"/>
        </w:rPr>
        <w:t>المحاضرة</w:t>
      </w:r>
      <w:r w:rsidRPr="00F670DC">
        <w:rPr>
          <w:b/>
          <w:bCs/>
          <w:rtl/>
        </w:rPr>
        <w:t xml:space="preserve"> الثالثة</w:t>
      </w:r>
    </w:p>
    <w:p w:rsidR="00F670DC" w:rsidRPr="00F670DC" w:rsidRDefault="00F670DC" w:rsidP="00F670DC">
      <w:pPr>
        <w:pStyle w:val="a4"/>
      </w:pPr>
      <w:r w:rsidRPr="00F670DC">
        <w:rPr>
          <w:b/>
          <w:bCs/>
          <w:rtl/>
        </w:rPr>
        <w:t xml:space="preserve">تاريخ الصين الحديث </w:t>
      </w:r>
    </w:p>
    <w:p w:rsidR="00F670DC" w:rsidRPr="00F670DC" w:rsidRDefault="00F670DC" w:rsidP="00F670DC">
      <w:pPr>
        <w:pStyle w:val="a4"/>
        <w:rPr>
          <w:rtl/>
        </w:rPr>
      </w:pPr>
      <w:r w:rsidRPr="00F670DC">
        <w:rPr>
          <w:b/>
          <w:bCs/>
          <w:rtl/>
        </w:rPr>
        <w:t>الاستعمار الأوربي للصين</w:t>
      </w:r>
    </w:p>
    <w:p w:rsidR="00F670DC" w:rsidRPr="00F670DC" w:rsidRDefault="00F670DC" w:rsidP="00F670DC">
      <w:pPr>
        <w:pStyle w:val="a4"/>
        <w:rPr>
          <w:rtl/>
        </w:rPr>
      </w:pPr>
      <w:r w:rsidRPr="00F670DC">
        <w:rPr>
          <w:b/>
          <w:bCs/>
          <w:rtl/>
        </w:rPr>
        <w:t>« البرتغال ، أسبانيا ، هولندا »</w:t>
      </w:r>
      <w:r w:rsidRPr="00F670DC">
        <w:rPr>
          <w:b/>
          <w:bCs/>
        </w:rPr>
        <w:t xml:space="preserve"> </w:t>
      </w:r>
    </w:p>
    <w:p w:rsidR="00F670DC" w:rsidRPr="00F670DC" w:rsidRDefault="00F670DC" w:rsidP="00F670DC">
      <w:pPr>
        <w:pStyle w:val="a4"/>
      </w:pPr>
      <w:r w:rsidRPr="00F670DC">
        <w:rPr>
          <w:b/>
          <w:bCs/>
          <w:rtl/>
        </w:rPr>
        <w:t xml:space="preserve">عناصر المحاضرة </w:t>
      </w:r>
    </w:p>
    <w:p w:rsidR="00F670DC" w:rsidRPr="00F670DC" w:rsidRDefault="00F670DC" w:rsidP="00F670DC">
      <w:pPr>
        <w:pStyle w:val="a4"/>
      </w:pPr>
      <w:r w:rsidRPr="00F670DC">
        <w:rPr>
          <w:b/>
          <w:bCs/>
          <w:rtl/>
        </w:rPr>
        <w:t>أولاً : الوجود البرتغالي في للصين</w:t>
      </w:r>
    </w:p>
    <w:p w:rsidR="00F670DC" w:rsidRPr="00F670DC" w:rsidRDefault="00F670DC" w:rsidP="00F670DC">
      <w:pPr>
        <w:pStyle w:val="a4"/>
        <w:rPr>
          <w:rtl/>
        </w:rPr>
      </w:pPr>
      <w:r w:rsidRPr="00F670DC">
        <w:rPr>
          <w:b/>
          <w:bCs/>
          <w:rtl/>
        </w:rPr>
        <w:t xml:space="preserve"> </w:t>
      </w:r>
    </w:p>
    <w:p w:rsidR="00F670DC" w:rsidRPr="00F670DC" w:rsidRDefault="00F670DC" w:rsidP="00F670DC">
      <w:pPr>
        <w:pStyle w:val="a4"/>
        <w:rPr>
          <w:rtl/>
        </w:rPr>
      </w:pPr>
      <w:r w:rsidRPr="00F670DC">
        <w:rPr>
          <w:b/>
          <w:bCs/>
          <w:rtl/>
        </w:rPr>
        <w:t xml:space="preserve">- مقدمات هذا الوجود:  </w:t>
      </w:r>
    </w:p>
    <w:p w:rsidR="00F670DC" w:rsidRPr="00F670DC" w:rsidRDefault="00F670DC" w:rsidP="00F670DC">
      <w:pPr>
        <w:pStyle w:val="a4"/>
        <w:rPr>
          <w:rtl/>
        </w:rPr>
      </w:pPr>
      <w:r w:rsidRPr="00F670DC">
        <w:rPr>
          <w:b/>
          <w:bCs/>
          <w:rtl/>
        </w:rPr>
        <w:t xml:space="preserve">       - قيام </w:t>
      </w:r>
      <w:proofErr w:type="spellStart"/>
      <w:r w:rsidRPr="00F670DC">
        <w:rPr>
          <w:b/>
          <w:bCs/>
          <w:rtl/>
        </w:rPr>
        <w:t>رافائيل</w:t>
      </w:r>
      <w:proofErr w:type="spellEnd"/>
      <w:r w:rsidRPr="00F670DC">
        <w:rPr>
          <w:b/>
          <w:bCs/>
          <w:rtl/>
        </w:rPr>
        <w:t xml:space="preserve"> </w:t>
      </w:r>
      <w:proofErr w:type="spellStart"/>
      <w:r w:rsidRPr="00F670DC">
        <w:rPr>
          <w:b/>
          <w:bCs/>
          <w:rtl/>
        </w:rPr>
        <w:t>ببرستوللو</w:t>
      </w:r>
      <w:proofErr w:type="spellEnd"/>
      <w:r w:rsidRPr="00F670DC">
        <w:rPr>
          <w:b/>
          <w:bCs/>
        </w:rPr>
        <w:t xml:space="preserve"> </w:t>
      </w:r>
      <w:r w:rsidRPr="00F670DC">
        <w:rPr>
          <w:b/>
          <w:bCs/>
          <w:rtl/>
        </w:rPr>
        <w:t xml:space="preserve">بزيارة الصين </w:t>
      </w:r>
    </w:p>
    <w:p w:rsidR="00F670DC" w:rsidRPr="00F670DC" w:rsidRDefault="00F670DC" w:rsidP="00F670DC">
      <w:pPr>
        <w:pStyle w:val="a4"/>
        <w:rPr>
          <w:rtl/>
        </w:rPr>
      </w:pPr>
      <w:r w:rsidRPr="00F670DC">
        <w:rPr>
          <w:b/>
          <w:bCs/>
          <w:rtl/>
        </w:rPr>
        <w:t xml:space="preserve">       - قيام جورجي </w:t>
      </w:r>
      <w:proofErr w:type="spellStart"/>
      <w:r w:rsidRPr="00F670DC">
        <w:rPr>
          <w:b/>
          <w:bCs/>
          <w:rtl/>
        </w:rPr>
        <w:t>ماسكارتاس</w:t>
      </w:r>
      <w:proofErr w:type="spellEnd"/>
      <w:r w:rsidRPr="00F670DC">
        <w:rPr>
          <w:b/>
          <w:bCs/>
          <w:rtl/>
        </w:rPr>
        <w:t xml:space="preserve"> بزيارة الصين </w:t>
      </w:r>
    </w:p>
    <w:p w:rsidR="00F670DC" w:rsidRPr="00F670DC" w:rsidRDefault="00F670DC" w:rsidP="00F670DC">
      <w:pPr>
        <w:pStyle w:val="a4"/>
        <w:rPr>
          <w:rtl/>
        </w:rPr>
      </w:pPr>
      <w:r w:rsidRPr="00F670DC">
        <w:rPr>
          <w:b/>
          <w:bCs/>
          <w:rtl/>
        </w:rPr>
        <w:t xml:space="preserve">       - قيام البرتغال بإعداد بعثة سياسية برتغالية لزيارة الصين </w:t>
      </w:r>
    </w:p>
    <w:p w:rsidR="00F670DC" w:rsidRPr="00F670DC" w:rsidRDefault="00F670DC" w:rsidP="00F670DC">
      <w:pPr>
        <w:pStyle w:val="a4"/>
        <w:rPr>
          <w:rtl/>
        </w:rPr>
      </w:pPr>
      <w:r w:rsidRPr="00F670DC">
        <w:rPr>
          <w:b/>
          <w:bCs/>
          <w:rtl/>
        </w:rPr>
        <w:t xml:space="preserve">       ـ إرسال</w:t>
      </w:r>
      <w:r w:rsidRPr="00F670DC">
        <w:rPr>
          <w:rtl/>
        </w:rPr>
        <w:t xml:space="preserve"> </w:t>
      </w:r>
      <w:r w:rsidRPr="00F670DC">
        <w:rPr>
          <w:b/>
          <w:bCs/>
          <w:rtl/>
        </w:rPr>
        <w:t>مبعوث</w:t>
      </w:r>
      <w:r w:rsidRPr="00F670DC">
        <w:rPr>
          <w:rtl/>
        </w:rPr>
        <w:t xml:space="preserve"> (</w:t>
      </w:r>
      <w:r w:rsidRPr="00F670DC">
        <w:rPr>
          <w:b/>
          <w:bCs/>
          <w:rtl/>
        </w:rPr>
        <w:t>سفير</w:t>
      </w:r>
      <w:r w:rsidRPr="00F670DC">
        <w:rPr>
          <w:rtl/>
        </w:rPr>
        <w:t xml:space="preserve"> ) </w:t>
      </w:r>
      <w:r w:rsidRPr="00F670DC">
        <w:rPr>
          <w:b/>
          <w:bCs/>
          <w:rtl/>
        </w:rPr>
        <w:t>البرتغاليين</w:t>
      </w:r>
      <w:r w:rsidRPr="00F670DC">
        <w:rPr>
          <w:rtl/>
        </w:rPr>
        <w:t xml:space="preserve"> </w:t>
      </w:r>
      <w:proofErr w:type="spellStart"/>
      <w:r w:rsidRPr="00F670DC">
        <w:rPr>
          <w:b/>
          <w:bCs/>
          <w:rtl/>
        </w:rPr>
        <w:t>بيريز</w:t>
      </w:r>
      <w:proofErr w:type="spellEnd"/>
      <w:r w:rsidRPr="00F670DC">
        <w:rPr>
          <w:b/>
          <w:bCs/>
          <w:rtl/>
        </w:rPr>
        <w:t xml:space="preserve"> </w:t>
      </w:r>
      <w:proofErr w:type="spellStart"/>
      <w:r w:rsidRPr="00F670DC">
        <w:rPr>
          <w:b/>
          <w:bCs/>
          <w:rtl/>
        </w:rPr>
        <w:t>الى</w:t>
      </w:r>
      <w:proofErr w:type="spellEnd"/>
      <w:r w:rsidRPr="00F670DC">
        <w:rPr>
          <w:b/>
          <w:bCs/>
          <w:rtl/>
        </w:rPr>
        <w:t xml:space="preserve"> بكين</w:t>
      </w:r>
    </w:p>
    <w:p w:rsidR="00F670DC" w:rsidRPr="00F670DC" w:rsidRDefault="00F670DC" w:rsidP="00F670DC">
      <w:pPr>
        <w:pStyle w:val="a4"/>
        <w:rPr>
          <w:rtl/>
        </w:rPr>
      </w:pPr>
      <w:r w:rsidRPr="00F670DC">
        <w:rPr>
          <w:b/>
          <w:bCs/>
          <w:rtl/>
        </w:rPr>
        <w:t xml:space="preserve">       ـ قيام سلاطين الملايو التابعين لإمبراطور الصين  بالاستنجاد  </w:t>
      </w:r>
      <w:proofErr w:type="spellStart"/>
      <w:r w:rsidRPr="00F670DC">
        <w:rPr>
          <w:b/>
          <w:bCs/>
          <w:rtl/>
        </w:rPr>
        <w:t>به</w:t>
      </w:r>
      <w:proofErr w:type="spellEnd"/>
      <w:r w:rsidRPr="00F670DC">
        <w:rPr>
          <w:b/>
          <w:bCs/>
          <w:rtl/>
        </w:rPr>
        <w:t xml:space="preserve"> ضد </w:t>
      </w:r>
    </w:p>
    <w:p w:rsidR="00F670DC" w:rsidRPr="00F670DC" w:rsidRDefault="00F670DC" w:rsidP="00F670DC">
      <w:pPr>
        <w:pStyle w:val="a4"/>
        <w:rPr>
          <w:rtl/>
        </w:rPr>
      </w:pPr>
      <w:r w:rsidRPr="00F670DC">
        <w:rPr>
          <w:b/>
          <w:bCs/>
          <w:rtl/>
        </w:rPr>
        <w:t xml:space="preserve">         البرتغاليين </w:t>
      </w:r>
    </w:p>
    <w:p w:rsidR="00F670DC" w:rsidRPr="00F670DC" w:rsidRDefault="00F670DC" w:rsidP="00F670DC">
      <w:pPr>
        <w:pStyle w:val="a4"/>
      </w:pPr>
      <w:r w:rsidRPr="00F670DC">
        <w:rPr>
          <w:b/>
          <w:bCs/>
          <w:rtl/>
        </w:rPr>
        <w:t xml:space="preserve">    - علاقة الصينيين بالبرتغاليين </w:t>
      </w:r>
    </w:p>
    <w:p w:rsidR="00F670DC" w:rsidRPr="00F670DC" w:rsidRDefault="00F670DC" w:rsidP="00F670DC">
      <w:pPr>
        <w:pStyle w:val="a4"/>
        <w:rPr>
          <w:rtl/>
        </w:rPr>
      </w:pPr>
      <w:r w:rsidRPr="00F670DC">
        <w:rPr>
          <w:b/>
          <w:bCs/>
          <w:rtl/>
        </w:rPr>
        <w:t xml:space="preserve">    - كيف علم الصينيون بقرصنة البرتغاليين في البحار </w:t>
      </w:r>
    </w:p>
    <w:p w:rsidR="00F670DC" w:rsidRPr="00F670DC" w:rsidRDefault="00F670DC" w:rsidP="00F670DC">
      <w:pPr>
        <w:pStyle w:val="a4"/>
        <w:rPr>
          <w:rtl/>
        </w:rPr>
      </w:pPr>
      <w:r w:rsidRPr="00F670DC">
        <w:rPr>
          <w:b/>
          <w:bCs/>
          <w:rtl/>
        </w:rPr>
        <w:t xml:space="preserve">    - المحاولات البرتغالية لإقامة علاقات دبلوماسية الصين </w:t>
      </w:r>
    </w:p>
    <w:p w:rsidR="00F670DC" w:rsidRPr="00F670DC" w:rsidRDefault="00F670DC" w:rsidP="00F670DC">
      <w:pPr>
        <w:pStyle w:val="a4"/>
        <w:rPr>
          <w:rtl/>
        </w:rPr>
      </w:pPr>
      <w:r w:rsidRPr="00F670DC">
        <w:rPr>
          <w:b/>
          <w:bCs/>
          <w:rtl/>
        </w:rPr>
        <w:t>ثانياً : الاستعمار الإسباني للصين</w:t>
      </w:r>
    </w:p>
    <w:p w:rsidR="00F670DC" w:rsidRPr="00F670DC" w:rsidRDefault="00F670DC" w:rsidP="00F670DC">
      <w:pPr>
        <w:pStyle w:val="a4"/>
        <w:rPr>
          <w:rtl/>
        </w:rPr>
      </w:pPr>
      <w:r w:rsidRPr="00F670DC">
        <w:rPr>
          <w:b/>
          <w:bCs/>
          <w:rtl/>
        </w:rPr>
        <w:t xml:space="preserve">    - بداية علاقة </w:t>
      </w:r>
      <w:proofErr w:type="spellStart"/>
      <w:r w:rsidRPr="00F670DC">
        <w:rPr>
          <w:b/>
          <w:bCs/>
          <w:rtl/>
        </w:rPr>
        <w:t>الاسبان</w:t>
      </w:r>
      <w:proofErr w:type="spellEnd"/>
      <w:r w:rsidRPr="00F670DC">
        <w:rPr>
          <w:b/>
          <w:bCs/>
          <w:rtl/>
        </w:rPr>
        <w:t xml:space="preserve"> بالصين   </w:t>
      </w:r>
    </w:p>
    <w:p w:rsidR="00F670DC" w:rsidRPr="00F670DC" w:rsidRDefault="00F670DC" w:rsidP="00F670DC">
      <w:pPr>
        <w:pStyle w:val="a4"/>
        <w:rPr>
          <w:rtl/>
        </w:rPr>
      </w:pPr>
      <w:r w:rsidRPr="00F670DC">
        <w:rPr>
          <w:b/>
          <w:bCs/>
          <w:rtl/>
        </w:rPr>
        <w:t xml:space="preserve">     ـ ما هي الطرق التي كان يتم عن طريقها التواصل التجاري بين أسبانيا                      </w:t>
      </w:r>
    </w:p>
    <w:p w:rsidR="00F670DC" w:rsidRPr="00F670DC" w:rsidRDefault="00F670DC" w:rsidP="00F670DC">
      <w:pPr>
        <w:pStyle w:val="a4"/>
        <w:rPr>
          <w:rtl/>
        </w:rPr>
      </w:pPr>
      <w:r w:rsidRPr="00F670DC">
        <w:rPr>
          <w:b/>
          <w:bCs/>
          <w:rtl/>
        </w:rPr>
        <w:t xml:space="preserve">       والصين </w:t>
      </w:r>
    </w:p>
    <w:p w:rsidR="00F670DC" w:rsidRPr="00F670DC" w:rsidRDefault="00F670DC" w:rsidP="00F670DC">
      <w:pPr>
        <w:pStyle w:val="a4"/>
        <w:rPr>
          <w:rtl/>
        </w:rPr>
      </w:pPr>
      <w:r w:rsidRPr="00F670DC">
        <w:rPr>
          <w:b/>
          <w:bCs/>
          <w:rtl/>
        </w:rPr>
        <w:t>ثالثاً : الاستعمار الهولندي للصين</w:t>
      </w:r>
    </w:p>
    <w:p w:rsidR="00F670DC" w:rsidRPr="00F670DC" w:rsidRDefault="00F670DC" w:rsidP="00F670DC">
      <w:pPr>
        <w:pStyle w:val="a4"/>
        <w:rPr>
          <w:rtl/>
        </w:rPr>
      </w:pPr>
      <w:r w:rsidRPr="00F670DC">
        <w:rPr>
          <w:b/>
          <w:bCs/>
          <w:rtl/>
        </w:rPr>
        <w:t xml:space="preserve">       ــ علاقة هولندا مع الصين</w:t>
      </w:r>
    </w:p>
    <w:p w:rsidR="00F670DC" w:rsidRPr="00F670DC" w:rsidRDefault="00F670DC" w:rsidP="00F670DC">
      <w:pPr>
        <w:pStyle w:val="a4"/>
      </w:pPr>
      <w:r w:rsidRPr="00F670DC">
        <w:rPr>
          <w:b/>
          <w:bCs/>
          <w:rtl/>
        </w:rPr>
        <w:t>أولاً : الوجود البرتغالي في الصين:</w:t>
      </w:r>
    </w:p>
    <w:p w:rsidR="00F670DC" w:rsidRPr="00F670DC" w:rsidRDefault="00F670DC" w:rsidP="00F670DC">
      <w:pPr>
        <w:pStyle w:val="a4"/>
        <w:rPr>
          <w:rtl/>
        </w:rPr>
      </w:pPr>
      <w:r w:rsidRPr="00F670DC">
        <w:rPr>
          <w:b/>
          <w:bCs/>
          <w:rtl/>
        </w:rPr>
        <w:t xml:space="preserve">- مقدمات هذا الوجود:  </w:t>
      </w:r>
    </w:p>
    <w:p w:rsidR="00F670DC" w:rsidRPr="00F670DC" w:rsidRDefault="00F670DC" w:rsidP="00F670DC">
      <w:pPr>
        <w:pStyle w:val="a4"/>
        <w:rPr>
          <w:rtl/>
        </w:rPr>
      </w:pPr>
      <w:r w:rsidRPr="00F670DC">
        <w:rPr>
          <w:b/>
          <w:bCs/>
          <w:rtl/>
        </w:rPr>
        <w:t xml:space="preserve">       </w:t>
      </w:r>
      <w:r w:rsidRPr="00F670DC">
        <w:rPr>
          <w:rtl/>
        </w:rPr>
        <w:t xml:space="preserve">بدأت تلك المقدمات من خلال الزيارات المتتالية التي قام </w:t>
      </w:r>
      <w:proofErr w:type="spellStart"/>
      <w:r w:rsidRPr="00F670DC">
        <w:rPr>
          <w:rtl/>
        </w:rPr>
        <w:t>بها</w:t>
      </w:r>
      <w:proofErr w:type="spellEnd"/>
      <w:r w:rsidRPr="00F670DC">
        <w:rPr>
          <w:rtl/>
        </w:rPr>
        <w:t xml:space="preserve"> بعض التجار إلي موانئ الصين ، ورصدهم لخيرات وتجارة تلك البلاد .</w:t>
      </w:r>
    </w:p>
    <w:p w:rsidR="00F670DC" w:rsidRPr="00F670DC" w:rsidRDefault="00F670DC" w:rsidP="00F670DC">
      <w:pPr>
        <w:pStyle w:val="a4"/>
        <w:rPr>
          <w:rtl/>
        </w:rPr>
      </w:pPr>
      <w:r w:rsidRPr="00F670DC">
        <w:rPr>
          <w:b/>
          <w:bCs/>
          <w:rtl/>
        </w:rPr>
        <w:t xml:space="preserve">  زيارة </w:t>
      </w:r>
      <w:proofErr w:type="spellStart"/>
      <w:r w:rsidRPr="00F670DC">
        <w:rPr>
          <w:b/>
          <w:bCs/>
          <w:rtl/>
        </w:rPr>
        <w:t>رافائيل</w:t>
      </w:r>
      <w:proofErr w:type="spellEnd"/>
      <w:r w:rsidRPr="00F670DC">
        <w:rPr>
          <w:b/>
          <w:bCs/>
          <w:rtl/>
        </w:rPr>
        <w:t xml:space="preserve"> </w:t>
      </w:r>
      <w:proofErr w:type="spellStart"/>
      <w:r w:rsidRPr="00F670DC">
        <w:rPr>
          <w:b/>
          <w:bCs/>
          <w:rtl/>
        </w:rPr>
        <w:t>ببرستوللو</w:t>
      </w:r>
      <w:proofErr w:type="spellEnd"/>
      <w:r w:rsidRPr="00F670DC">
        <w:rPr>
          <w:b/>
          <w:bCs/>
          <w:rtl/>
        </w:rPr>
        <w:t xml:space="preserve"> إلى الصين </w:t>
      </w:r>
    </w:p>
    <w:p w:rsidR="00F670DC" w:rsidRPr="00F670DC" w:rsidRDefault="00F670DC" w:rsidP="00F670DC">
      <w:pPr>
        <w:pStyle w:val="a4"/>
        <w:rPr>
          <w:rtl/>
        </w:rPr>
      </w:pPr>
      <w:r w:rsidRPr="00F670DC">
        <w:rPr>
          <w:rtl/>
        </w:rPr>
        <w:t xml:space="preserve">      منذ أن ازداد النفوذ البرتغالي في (</w:t>
      </w:r>
      <w:r w:rsidRPr="00F670DC">
        <w:rPr>
          <w:b/>
          <w:bCs/>
          <w:rtl/>
        </w:rPr>
        <w:t>مضيق</w:t>
      </w:r>
      <w:r w:rsidRPr="00F670DC">
        <w:rPr>
          <w:rtl/>
        </w:rPr>
        <w:t xml:space="preserve"> </w:t>
      </w:r>
      <w:r w:rsidRPr="00F670DC">
        <w:rPr>
          <w:b/>
          <w:bCs/>
          <w:rtl/>
        </w:rPr>
        <w:t>ملقا)</w:t>
      </w:r>
      <w:r w:rsidRPr="00F670DC">
        <w:rPr>
          <w:rtl/>
        </w:rPr>
        <w:t xml:space="preserve"> التقي البرتغاليون كثيراً من الصينيين ، وسمعوا منهم عن ثراء الصين وتجارتها الضخمة فقام البرتغالي (</w:t>
      </w:r>
      <w:proofErr w:type="spellStart"/>
      <w:r w:rsidRPr="00F670DC">
        <w:rPr>
          <w:rtl/>
        </w:rPr>
        <w:t>رافائيل</w:t>
      </w:r>
      <w:proofErr w:type="spellEnd"/>
      <w:r w:rsidRPr="00F670DC">
        <w:rPr>
          <w:rtl/>
        </w:rPr>
        <w:t xml:space="preserve"> </w:t>
      </w:r>
      <w:proofErr w:type="spellStart"/>
      <w:r w:rsidRPr="00F670DC">
        <w:rPr>
          <w:rtl/>
        </w:rPr>
        <w:t>ببرستوللو</w:t>
      </w:r>
      <w:proofErr w:type="spellEnd"/>
      <w:r w:rsidRPr="00F670DC">
        <w:rPr>
          <w:rtl/>
        </w:rPr>
        <w:t xml:space="preserve">) بزيارة </w:t>
      </w:r>
      <w:proofErr w:type="spellStart"/>
      <w:r w:rsidRPr="00F670DC">
        <w:rPr>
          <w:rtl/>
        </w:rPr>
        <w:t>الى</w:t>
      </w:r>
      <w:proofErr w:type="spellEnd"/>
      <w:r w:rsidRPr="00F670DC">
        <w:rPr>
          <w:rtl/>
        </w:rPr>
        <w:t xml:space="preserve"> الصين عام 1516م </w:t>
      </w:r>
    </w:p>
    <w:p w:rsidR="00F670DC" w:rsidRPr="00F670DC" w:rsidRDefault="00F670DC" w:rsidP="00F670DC">
      <w:pPr>
        <w:pStyle w:val="a4"/>
        <w:rPr>
          <w:rtl/>
        </w:rPr>
      </w:pPr>
      <w:r w:rsidRPr="00F670DC">
        <w:rPr>
          <w:b/>
          <w:bCs/>
          <w:rtl/>
        </w:rPr>
        <w:t xml:space="preserve">   زيارة  جورجي </w:t>
      </w:r>
      <w:proofErr w:type="spellStart"/>
      <w:r w:rsidRPr="00F670DC">
        <w:rPr>
          <w:b/>
          <w:bCs/>
          <w:rtl/>
        </w:rPr>
        <w:t>ماسكارتاس</w:t>
      </w:r>
      <w:proofErr w:type="spellEnd"/>
      <w:r w:rsidRPr="00F670DC">
        <w:rPr>
          <w:b/>
          <w:bCs/>
          <w:rtl/>
        </w:rPr>
        <w:t xml:space="preserve"> إلى الصين </w:t>
      </w:r>
    </w:p>
    <w:p w:rsidR="00F670DC" w:rsidRPr="00F670DC" w:rsidRDefault="00F670DC" w:rsidP="00F670DC">
      <w:pPr>
        <w:pStyle w:val="a4"/>
        <w:rPr>
          <w:rtl/>
        </w:rPr>
      </w:pPr>
      <w:r w:rsidRPr="00F670DC">
        <w:rPr>
          <w:rtl/>
        </w:rPr>
        <w:t xml:space="preserve">      قام جورجي </w:t>
      </w:r>
      <w:proofErr w:type="spellStart"/>
      <w:r w:rsidRPr="00F670DC">
        <w:rPr>
          <w:rtl/>
        </w:rPr>
        <w:t>ماسكارتاس</w:t>
      </w:r>
      <w:proofErr w:type="spellEnd"/>
      <w:r w:rsidRPr="00F670DC">
        <w:rPr>
          <w:rtl/>
        </w:rPr>
        <w:t xml:space="preserve"> بزيارة ميناء (</w:t>
      </w:r>
      <w:proofErr w:type="spellStart"/>
      <w:r w:rsidRPr="00F670DC">
        <w:rPr>
          <w:b/>
          <w:bCs/>
          <w:rtl/>
        </w:rPr>
        <w:t>تشوانج</w:t>
      </w:r>
      <w:proofErr w:type="spellEnd"/>
      <w:r w:rsidRPr="00F670DC">
        <w:rPr>
          <w:rtl/>
        </w:rPr>
        <w:t xml:space="preserve"> </w:t>
      </w:r>
      <w:proofErr w:type="spellStart"/>
      <w:r w:rsidRPr="00F670DC">
        <w:rPr>
          <w:b/>
          <w:bCs/>
          <w:rtl/>
        </w:rPr>
        <w:t>تشاو</w:t>
      </w:r>
      <w:proofErr w:type="spellEnd"/>
      <w:r w:rsidRPr="00F670DC">
        <w:rPr>
          <w:b/>
          <w:bCs/>
          <w:rtl/>
        </w:rPr>
        <w:t>)</w:t>
      </w:r>
      <w:r w:rsidRPr="00F670DC">
        <w:rPr>
          <w:rtl/>
        </w:rPr>
        <w:t xml:space="preserve"> وتاجر مع التجار الصينيين ، وقد اقنع </w:t>
      </w:r>
      <w:proofErr w:type="spellStart"/>
      <w:r w:rsidRPr="00F670DC">
        <w:rPr>
          <w:rtl/>
        </w:rPr>
        <w:t>رافائيل</w:t>
      </w:r>
      <w:proofErr w:type="spellEnd"/>
      <w:r w:rsidRPr="00F670DC">
        <w:rPr>
          <w:rtl/>
        </w:rPr>
        <w:t xml:space="preserve"> وجورجي السلطات البرتغالية بفائدة فتح باب للتجارة بين الصين والبرتغال  </w:t>
      </w:r>
    </w:p>
    <w:p w:rsidR="00F670DC" w:rsidRPr="00F670DC" w:rsidRDefault="00F670DC" w:rsidP="00F670DC">
      <w:pPr>
        <w:pStyle w:val="a4"/>
      </w:pPr>
      <w:r w:rsidRPr="00F670DC">
        <w:rPr>
          <w:b/>
          <w:bCs/>
          <w:rtl/>
        </w:rPr>
        <w:t xml:space="preserve">قيام البرتغال بإعداد بعثة سياسية لزيارة الصين : </w:t>
      </w:r>
    </w:p>
    <w:p w:rsidR="00F670DC" w:rsidRPr="00F670DC" w:rsidRDefault="00F670DC" w:rsidP="00F670DC">
      <w:pPr>
        <w:pStyle w:val="a4"/>
        <w:rPr>
          <w:rtl/>
        </w:rPr>
      </w:pPr>
      <w:r w:rsidRPr="00F670DC">
        <w:rPr>
          <w:rtl/>
        </w:rPr>
        <w:t xml:space="preserve">    قامت البرتغال بإعداد بعثة سياسية برئاسة ( </w:t>
      </w:r>
      <w:proofErr w:type="spellStart"/>
      <w:r w:rsidRPr="00F670DC">
        <w:rPr>
          <w:b/>
          <w:bCs/>
          <w:rtl/>
        </w:rPr>
        <w:t>فرناند</w:t>
      </w:r>
      <w:proofErr w:type="spellEnd"/>
      <w:r w:rsidRPr="00F670DC">
        <w:rPr>
          <w:rtl/>
        </w:rPr>
        <w:t xml:space="preserve"> </w:t>
      </w:r>
      <w:proofErr w:type="spellStart"/>
      <w:r w:rsidRPr="00F670DC">
        <w:rPr>
          <w:b/>
          <w:bCs/>
          <w:rtl/>
        </w:rPr>
        <w:t>دانترادى</w:t>
      </w:r>
      <w:proofErr w:type="spellEnd"/>
      <w:r w:rsidRPr="00F670DC">
        <w:rPr>
          <w:rtl/>
        </w:rPr>
        <w:t xml:space="preserve"> ) رئيس         القاعدة البرتغالية في ملقا ، فوصل </w:t>
      </w:r>
      <w:proofErr w:type="spellStart"/>
      <w:r w:rsidRPr="00F670DC">
        <w:rPr>
          <w:rtl/>
        </w:rPr>
        <w:t>الى</w:t>
      </w:r>
      <w:proofErr w:type="spellEnd"/>
      <w:r w:rsidRPr="00F670DC">
        <w:rPr>
          <w:rtl/>
        </w:rPr>
        <w:t xml:space="preserve"> (</w:t>
      </w:r>
      <w:proofErr w:type="spellStart"/>
      <w:r w:rsidRPr="00F670DC">
        <w:rPr>
          <w:b/>
          <w:bCs/>
          <w:rtl/>
        </w:rPr>
        <w:t>كانتون</w:t>
      </w:r>
      <w:proofErr w:type="spellEnd"/>
      <w:r w:rsidRPr="00F670DC">
        <w:rPr>
          <w:b/>
          <w:bCs/>
          <w:rtl/>
        </w:rPr>
        <w:t>)</w:t>
      </w:r>
      <w:r w:rsidRPr="00F670DC">
        <w:rPr>
          <w:rtl/>
        </w:rPr>
        <w:t xml:space="preserve"> ومعه رسالة من ملك البرتغال وكان يحمل شحنة من الفلفل وهى سلعة مطلوبة في الصين ، </w:t>
      </w:r>
      <w:proofErr w:type="spellStart"/>
      <w:r w:rsidRPr="00F670DC">
        <w:rPr>
          <w:rtl/>
        </w:rPr>
        <w:t>ولقى</w:t>
      </w:r>
      <w:proofErr w:type="spellEnd"/>
      <w:r w:rsidRPr="00F670DC">
        <w:rPr>
          <w:rtl/>
        </w:rPr>
        <w:t xml:space="preserve"> السفير استقبالا حسنا كما سمح له أيضا ببيع ما معه من فلفل وشراء ما يلزمه من البضائع الصينية</w:t>
      </w:r>
      <w:r w:rsidRPr="00F670DC">
        <w:t xml:space="preserve"> </w:t>
      </w:r>
    </w:p>
    <w:p w:rsidR="00F670DC" w:rsidRPr="00F670DC" w:rsidRDefault="00F670DC" w:rsidP="00F670DC">
      <w:pPr>
        <w:pStyle w:val="a4"/>
        <w:rPr>
          <w:rtl/>
        </w:rPr>
      </w:pPr>
      <w:r w:rsidRPr="00F670DC">
        <w:rPr>
          <w:b/>
          <w:bCs/>
          <w:rtl/>
        </w:rPr>
        <w:t>ــ إرسال</w:t>
      </w:r>
      <w:r w:rsidRPr="00F670DC">
        <w:rPr>
          <w:rtl/>
        </w:rPr>
        <w:t xml:space="preserve"> </w:t>
      </w:r>
      <w:r w:rsidRPr="00F670DC">
        <w:rPr>
          <w:b/>
          <w:bCs/>
          <w:rtl/>
        </w:rPr>
        <w:t>السفير البرتغالي</w:t>
      </w:r>
      <w:r w:rsidRPr="00F670DC">
        <w:rPr>
          <w:rtl/>
        </w:rPr>
        <w:t xml:space="preserve"> ( </w:t>
      </w:r>
      <w:proofErr w:type="spellStart"/>
      <w:r w:rsidRPr="00F670DC">
        <w:rPr>
          <w:b/>
          <w:bCs/>
          <w:rtl/>
        </w:rPr>
        <w:t>بيريز</w:t>
      </w:r>
      <w:proofErr w:type="spellEnd"/>
      <w:r w:rsidRPr="00F670DC">
        <w:rPr>
          <w:b/>
          <w:bCs/>
          <w:rtl/>
        </w:rPr>
        <w:t xml:space="preserve">) مبعوثاً إلى بكين </w:t>
      </w:r>
    </w:p>
    <w:p w:rsidR="00F670DC" w:rsidRPr="00F670DC" w:rsidRDefault="00F670DC" w:rsidP="00F670DC">
      <w:pPr>
        <w:pStyle w:val="a4"/>
        <w:rPr>
          <w:rtl/>
        </w:rPr>
      </w:pPr>
      <w:r w:rsidRPr="00F670DC">
        <w:rPr>
          <w:rtl/>
        </w:rPr>
        <w:t xml:space="preserve">     سمح للسفير البرتغالي بمقابلة الإمبراطور في الوقت الذي كانت فيه أخبار سيئة عن البرتغاليين قد وصلت للإمبراطور الصيني. </w:t>
      </w:r>
    </w:p>
    <w:p w:rsidR="00F670DC" w:rsidRPr="00F670DC" w:rsidRDefault="00F670DC" w:rsidP="00F670DC">
      <w:pPr>
        <w:pStyle w:val="a4"/>
      </w:pPr>
      <w:r w:rsidRPr="00F670DC">
        <w:rPr>
          <w:b/>
          <w:bCs/>
          <w:rtl/>
        </w:rPr>
        <w:t xml:space="preserve">قيام سلاطين الملايو التابعين لإمبراطور الصين  بالاستنجاد </w:t>
      </w:r>
      <w:proofErr w:type="spellStart"/>
      <w:r w:rsidRPr="00F670DC">
        <w:rPr>
          <w:b/>
          <w:bCs/>
          <w:rtl/>
        </w:rPr>
        <w:t>به</w:t>
      </w:r>
      <w:proofErr w:type="spellEnd"/>
      <w:r w:rsidRPr="00F670DC">
        <w:rPr>
          <w:b/>
          <w:bCs/>
          <w:rtl/>
        </w:rPr>
        <w:t xml:space="preserve"> ضد  </w:t>
      </w:r>
    </w:p>
    <w:p w:rsidR="00F670DC" w:rsidRPr="00F670DC" w:rsidRDefault="00F670DC" w:rsidP="00F670DC">
      <w:pPr>
        <w:pStyle w:val="a4"/>
        <w:rPr>
          <w:rtl/>
        </w:rPr>
      </w:pPr>
      <w:r w:rsidRPr="00F670DC">
        <w:rPr>
          <w:b/>
          <w:bCs/>
          <w:rtl/>
        </w:rPr>
        <w:t xml:space="preserve">  البرتغاليين </w:t>
      </w:r>
    </w:p>
    <w:p w:rsidR="00F670DC" w:rsidRDefault="00F670DC" w:rsidP="00F670DC">
      <w:pPr>
        <w:pStyle w:val="a4"/>
        <w:rPr>
          <w:rFonts w:hint="cs"/>
          <w:rtl/>
        </w:rPr>
      </w:pPr>
      <w:r w:rsidRPr="00F670DC">
        <w:rPr>
          <w:rtl/>
        </w:rPr>
        <w:t xml:space="preserve">     قام سلطان الملايو بتحذير الصين من أن البرتغاليين جاءوا للاحتلال بادعاء التجارة ، وفى الوقت ذاته كان البرتغاليون قد اثبتوا للسلطات الصينية أنه لا يجوز الثقة بهم ، وخاصة بعد أن قام السفير البرتغالي </w:t>
      </w:r>
      <w:proofErr w:type="spellStart"/>
      <w:r w:rsidRPr="00F670DC">
        <w:rPr>
          <w:rtl/>
        </w:rPr>
        <w:t>بيريز</w:t>
      </w:r>
      <w:proofErr w:type="spellEnd"/>
      <w:r w:rsidRPr="00F670DC">
        <w:rPr>
          <w:rtl/>
        </w:rPr>
        <w:t xml:space="preserve"> يساعده رجاله </w:t>
      </w:r>
      <w:r w:rsidRPr="00F670DC">
        <w:rPr>
          <w:rtl/>
        </w:rPr>
        <w:lastRenderedPageBreak/>
        <w:t>في بناء قلعة في (</w:t>
      </w:r>
      <w:proofErr w:type="spellStart"/>
      <w:r w:rsidRPr="00F670DC">
        <w:rPr>
          <w:b/>
          <w:bCs/>
          <w:rtl/>
        </w:rPr>
        <w:t>كانتون</w:t>
      </w:r>
      <w:proofErr w:type="spellEnd"/>
      <w:r w:rsidRPr="00F670DC">
        <w:rPr>
          <w:b/>
          <w:bCs/>
          <w:rtl/>
        </w:rPr>
        <w:t>)</w:t>
      </w:r>
      <w:r w:rsidRPr="00F670DC">
        <w:rPr>
          <w:rtl/>
        </w:rPr>
        <w:t xml:space="preserve"> ، إلا أن الأسطول الصيني هاجمه وأجلاه عن الموقع ، وإزاء ذلك رفضت الحكومة الصينية استقبال السفير البرتغالي وأعيد إلى </w:t>
      </w:r>
      <w:proofErr w:type="spellStart"/>
      <w:r w:rsidRPr="00F670DC">
        <w:rPr>
          <w:rtl/>
        </w:rPr>
        <w:t>كانتون</w:t>
      </w:r>
      <w:proofErr w:type="spellEnd"/>
      <w:r w:rsidRPr="00F670DC">
        <w:rPr>
          <w:rtl/>
        </w:rPr>
        <w:t xml:space="preserve"> حيث مات سجينا في عام 1623م</w:t>
      </w:r>
    </w:p>
    <w:p w:rsidR="00F670DC" w:rsidRPr="00F670DC" w:rsidRDefault="00F670DC" w:rsidP="00F670DC">
      <w:pPr>
        <w:pStyle w:val="a4"/>
      </w:pPr>
      <w:r w:rsidRPr="00F670DC">
        <w:rPr>
          <w:b/>
          <w:bCs/>
          <w:rtl/>
        </w:rPr>
        <w:t xml:space="preserve">علاقة </w:t>
      </w:r>
      <w:proofErr w:type="spellStart"/>
      <w:r w:rsidRPr="00F670DC">
        <w:rPr>
          <w:b/>
          <w:bCs/>
          <w:rtl/>
        </w:rPr>
        <w:t>الصينين</w:t>
      </w:r>
      <w:proofErr w:type="spellEnd"/>
      <w:r w:rsidRPr="00F670DC">
        <w:rPr>
          <w:b/>
          <w:bCs/>
          <w:rtl/>
        </w:rPr>
        <w:t xml:space="preserve"> بالبرتغاليين </w:t>
      </w:r>
    </w:p>
    <w:p w:rsidR="00F670DC" w:rsidRPr="00F670DC" w:rsidRDefault="00F670DC" w:rsidP="00F670DC">
      <w:pPr>
        <w:pStyle w:val="a4"/>
        <w:rPr>
          <w:rtl/>
        </w:rPr>
      </w:pPr>
      <w:r w:rsidRPr="00F670DC">
        <w:rPr>
          <w:rtl/>
        </w:rPr>
        <w:t xml:space="preserve">       </w:t>
      </w:r>
    </w:p>
    <w:p w:rsidR="00F670DC" w:rsidRPr="00F670DC" w:rsidRDefault="00F670DC" w:rsidP="00F670DC">
      <w:pPr>
        <w:pStyle w:val="a4"/>
        <w:rPr>
          <w:rtl/>
        </w:rPr>
      </w:pPr>
      <w:r w:rsidRPr="00F670DC">
        <w:rPr>
          <w:rtl/>
        </w:rPr>
        <w:t xml:space="preserve">      لم يكن الصينيون في البداية  يُكنون أي كراهية للأجانب ، بل إن أسرة </w:t>
      </w:r>
      <w:r w:rsidRPr="00F670DC">
        <w:rPr>
          <w:b/>
          <w:bCs/>
          <w:rtl/>
        </w:rPr>
        <w:t>(منج)</w:t>
      </w:r>
      <w:r w:rsidRPr="00F670DC">
        <w:rPr>
          <w:rtl/>
        </w:rPr>
        <w:t xml:space="preserve"> أبدت استعدادها للترحيب بكل علاقة مع الأجانب ، فقد قامت حكومة الصين باتصالات وأقامت علاقات مع الدول المجاورة ، وهذا الأمر يُظهر أن الصين لم تكن تحبذ العزلة ، فقد كان الصينيون يستقبلون السفراء الأجانب ومنهم توماس </w:t>
      </w:r>
      <w:proofErr w:type="spellStart"/>
      <w:r w:rsidRPr="00F670DC">
        <w:rPr>
          <w:rtl/>
        </w:rPr>
        <w:t>بيريز</w:t>
      </w:r>
      <w:proofErr w:type="spellEnd"/>
      <w:r w:rsidRPr="00F670DC">
        <w:rPr>
          <w:rtl/>
        </w:rPr>
        <w:t xml:space="preserve"> سفير البرتغال الذي سمح له بالقدوم إلى بكين ، إلا أن سلوك البرتغاليين نحو شعوب آسيا وغطرستهم هي التي غيرت سياسة الصين.                  فمن المعروف أن ملك البرتغال قد ادعى السيادة على جميع الأراضي التي يكتشفها رجاله ، واتخذ لنفسه لقب </w:t>
      </w:r>
      <w:r w:rsidRPr="00F670DC">
        <w:rPr>
          <w:b/>
          <w:bCs/>
          <w:rtl/>
        </w:rPr>
        <w:t xml:space="preserve">سيد الملاحة </w:t>
      </w:r>
      <w:r w:rsidRPr="00F670DC">
        <w:rPr>
          <w:rtl/>
        </w:rPr>
        <w:t>فلم يستطع</w:t>
      </w:r>
      <w:r w:rsidRPr="00F670DC">
        <w:t xml:space="preserve"> </w:t>
      </w:r>
    </w:p>
    <w:p w:rsidR="00F670DC" w:rsidRPr="00F670DC" w:rsidRDefault="00F670DC" w:rsidP="00F670DC">
      <w:pPr>
        <w:pStyle w:val="a4"/>
      </w:pPr>
      <w:r w:rsidRPr="00F670DC">
        <w:rPr>
          <w:rtl/>
        </w:rPr>
        <w:t>البرتغاليون تنفيذ ادعائهم هذا في البر بعد هزيمتهم في (</w:t>
      </w:r>
      <w:r w:rsidRPr="00F670DC">
        <w:rPr>
          <w:b/>
          <w:bCs/>
          <w:rtl/>
        </w:rPr>
        <w:t>معركة</w:t>
      </w:r>
      <w:r w:rsidRPr="00F670DC">
        <w:rPr>
          <w:rtl/>
        </w:rPr>
        <w:t xml:space="preserve"> </w:t>
      </w:r>
      <w:proofErr w:type="spellStart"/>
      <w:r w:rsidRPr="00F670DC">
        <w:rPr>
          <w:b/>
          <w:bCs/>
          <w:rtl/>
        </w:rPr>
        <w:t>قاليقوط</w:t>
      </w:r>
      <w:proofErr w:type="spellEnd"/>
      <w:r w:rsidRPr="00F670DC">
        <w:rPr>
          <w:b/>
          <w:bCs/>
          <w:rtl/>
        </w:rPr>
        <w:t xml:space="preserve"> )</w:t>
      </w:r>
      <w:r w:rsidRPr="00F670DC">
        <w:rPr>
          <w:rtl/>
        </w:rPr>
        <w:t xml:space="preserve"> عام 1511م ، ولكنهم استمروا في ادعائهم سيادة البحر على اعتبار أن لهم الحق في الملاحة في البحار الشرقية كسادة للملاحة ، كما احتفظوا لأنفسهم بحق مصادرة جميع بضائع السفن التي لا تحصل على إذن من قواعدهم وحصونهم التي أقاموها على السواحل .</w:t>
      </w:r>
    </w:p>
    <w:p w:rsidR="00F670DC" w:rsidRPr="00F670DC" w:rsidRDefault="00F670DC" w:rsidP="00F670DC">
      <w:pPr>
        <w:pStyle w:val="a4"/>
        <w:rPr>
          <w:rtl/>
        </w:rPr>
      </w:pPr>
      <w:r w:rsidRPr="00F670DC">
        <w:rPr>
          <w:b/>
          <w:bCs/>
          <w:rtl/>
        </w:rPr>
        <w:t xml:space="preserve">ــ كيف علم الصينيون بقرصنة البرتغاليين في البحار </w:t>
      </w:r>
    </w:p>
    <w:p w:rsidR="00F670DC" w:rsidRPr="00F670DC" w:rsidRDefault="00F670DC" w:rsidP="00F670DC">
      <w:pPr>
        <w:pStyle w:val="a4"/>
        <w:rPr>
          <w:rtl/>
        </w:rPr>
      </w:pPr>
      <w:r w:rsidRPr="00F670DC">
        <w:rPr>
          <w:rtl/>
        </w:rPr>
        <w:t xml:space="preserve">      كانت الصين على علم تام بقرصنة البرتغاليين في البحار وذلك من (</w:t>
      </w:r>
      <w:r w:rsidRPr="00F670DC">
        <w:rPr>
          <w:b/>
          <w:bCs/>
          <w:rtl/>
        </w:rPr>
        <w:t>حكام</w:t>
      </w:r>
      <w:r w:rsidRPr="00F670DC">
        <w:rPr>
          <w:rtl/>
        </w:rPr>
        <w:t xml:space="preserve"> </w:t>
      </w:r>
      <w:r w:rsidRPr="00F670DC">
        <w:rPr>
          <w:b/>
          <w:bCs/>
          <w:rtl/>
        </w:rPr>
        <w:t>الملايو)</w:t>
      </w:r>
      <w:r w:rsidRPr="00F670DC">
        <w:rPr>
          <w:rtl/>
        </w:rPr>
        <w:t xml:space="preserve"> المسلمين الذين كانوا يتابعون كل أعمال البرتغاليين البربرية ، ولذا فقد رفض الصينيون أن يقيموا أي علاقات مع البرتغاليين قراصنة البحار. </w:t>
      </w:r>
    </w:p>
    <w:p w:rsidR="00F670DC" w:rsidRPr="00F670DC" w:rsidRDefault="00F670DC" w:rsidP="00F670DC">
      <w:pPr>
        <w:pStyle w:val="a4"/>
      </w:pPr>
      <w:r w:rsidRPr="00F670DC">
        <w:rPr>
          <w:b/>
          <w:bCs/>
          <w:rtl/>
        </w:rPr>
        <w:t xml:space="preserve">ــ المحاولات البرتغالية لإقامة علاقات دبلوماسية مع الصين : </w:t>
      </w:r>
    </w:p>
    <w:p w:rsidR="00F670DC" w:rsidRPr="00F670DC" w:rsidRDefault="00F670DC" w:rsidP="00F670DC">
      <w:pPr>
        <w:pStyle w:val="a4"/>
        <w:rPr>
          <w:rtl/>
        </w:rPr>
      </w:pPr>
      <w:r w:rsidRPr="00F670DC">
        <w:rPr>
          <w:rtl/>
        </w:rPr>
        <w:t xml:space="preserve">    قامت البرتغال بثلاث محاولات في هذا الشأن ولكنها باءت بالفشل   </w:t>
      </w:r>
    </w:p>
    <w:p w:rsidR="00F670DC" w:rsidRPr="00F670DC" w:rsidRDefault="00F670DC" w:rsidP="00F670DC">
      <w:pPr>
        <w:pStyle w:val="a4"/>
        <w:rPr>
          <w:rtl/>
        </w:rPr>
      </w:pPr>
      <w:r w:rsidRPr="00F670DC">
        <w:rPr>
          <w:b/>
          <w:bCs/>
          <w:rtl/>
        </w:rPr>
        <w:t xml:space="preserve"> </w:t>
      </w:r>
      <w:r w:rsidRPr="00F670DC">
        <w:rPr>
          <w:b/>
          <w:bCs/>
          <w:u w:val="single"/>
          <w:rtl/>
        </w:rPr>
        <w:t xml:space="preserve">المحاولة الأولى </w:t>
      </w:r>
      <w:r w:rsidRPr="00F670DC">
        <w:rPr>
          <w:b/>
          <w:bCs/>
          <w:rtl/>
        </w:rPr>
        <w:t xml:space="preserve">: </w:t>
      </w:r>
    </w:p>
    <w:p w:rsidR="00F670DC" w:rsidRPr="00F670DC" w:rsidRDefault="00F670DC" w:rsidP="00F670DC">
      <w:pPr>
        <w:pStyle w:val="a4"/>
        <w:rPr>
          <w:rtl/>
        </w:rPr>
      </w:pPr>
      <w:r w:rsidRPr="00F670DC">
        <w:rPr>
          <w:rtl/>
        </w:rPr>
        <w:t xml:space="preserve">   قام </w:t>
      </w:r>
      <w:proofErr w:type="spellStart"/>
      <w:r w:rsidRPr="00F670DC">
        <w:rPr>
          <w:rtl/>
        </w:rPr>
        <w:t>بها</w:t>
      </w:r>
      <w:proofErr w:type="spellEnd"/>
      <w:r w:rsidRPr="00F670DC">
        <w:rPr>
          <w:rtl/>
        </w:rPr>
        <w:t xml:space="preserve"> (</w:t>
      </w:r>
      <w:proofErr w:type="spellStart"/>
      <w:r w:rsidRPr="00F670DC">
        <w:rPr>
          <w:b/>
          <w:bCs/>
          <w:rtl/>
        </w:rPr>
        <w:t>الفونسو</w:t>
      </w:r>
      <w:proofErr w:type="spellEnd"/>
      <w:r w:rsidRPr="00F670DC">
        <w:rPr>
          <w:b/>
          <w:bCs/>
          <w:rtl/>
        </w:rPr>
        <w:t xml:space="preserve"> </w:t>
      </w:r>
      <w:proofErr w:type="spellStart"/>
      <w:r w:rsidRPr="00F670DC">
        <w:rPr>
          <w:b/>
          <w:bCs/>
          <w:rtl/>
        </w:rPr>
        <w:t>مارتنز</w:t>
      </w:r>
      <w:proofErr w:type="spellEnd"/>
      <w:r w:rsidRPr="00F670DC">
        <w:rPr>
          <w:b/>
          <w:bCs/>
          <w:rtl/>
        </w:rPr>
        <w:t>)</w:t>
      </w:r>
      <w:r w:rsidRPr="00F670DC">
        <w:rPr>
          <w:rtl/>
        </w:rPr>
        <w:t xml:space="preserve">إلي بكين عام 1522م ، إلا أن سفينته تم تدميرها </w:t>
      </w:r>
    </w:p>
    <w:p w:rsidR="00F670DC" w:rsidRPr="00F670DC" w:rsidRDefault="00F670DC" w:rsidP="00F670DC">
      <w:pPr>
        <w:pStyle w:val="a4"/>
        <w:rPr>
          <w:rtl/>
        </w:rPr>
      </w:pPr>
      <w:r w:rsidRPr="00F670DC">
        <w:rPr>
          <w:b/>
          <w:bCs/>
          <w:u w:val="single"/>
          <w:rtl/>
        </w:rPr>
        <w:t xml:space="preserve">المحاولة الثانية </w:t>
      </w:r>
      <w:r w:rsidRPr="00F670DC">
        <w:rPr>
          <w:b/>
          <w:bCs/>
          <w:rtl/>
        </w:rPr>
        <w:t xml:space="preserve">: </w:t>
      </w:r>
    </w:p>
    <w:p w:rsidR="00F670DC" w:rsidRPr="00F670DC" w:rsidRDefault="00F670DC" w:rsidP="00F670DC">
      <w:pPr>
        <w:pStyle w:val="a4"/>
        <w:rPr>
          <w:rtl/>
        </w:rPr>
      </w:pPr>
      <w:r w:rsidRPr="00F670DC">
        <w:rPr>
          <w:rtl/>
        </w:rPr>
        <w:t xml:space="preserve">   قام </w:t>
      </w:r>
      <w:proofErr w:type="spellStart"/>
      <w:r w:rsidRPr="00F670DC">
        <w:rPr>
          <w:rtl/>
        </w:rPr>
        <w:t>بها</w:t>
      </w:r>
      <w:proofErr w:type="spellEnd"/>
      <w:r w:rsidRPr="00F670DC">
        <w:rPr>
          <w:rtl/>
        </w:rPr>
        <w:t xml:space="preserve"> البرتغاليون عام 1552م ، إلا أن نصيبها كان الفشل أيضاً  </w:t>
      </w:r>
    </w:p>
    <w:p w:rsidR="00F670DC" w:rsidRPr="00F670DC" w:rsidRDefault="00F670DC" w:rsidP="00F670DC">
      <w:pPr>
        <w:pStyle w:val="a4"/>
        <w:rPr>
          <w:rtl/>
        </w:rPr>
      </w:pPr>
      <w:r w:rsidRPr="00F670DC">
        <w:rPr>
          <w:b/>
          <w:bCs/>
          <w:u w:val="single"/>
          <w:rtl/>
        </w:rPr>
        <w:t xml:space="preserve">المحاولة الثالثة </w:t>
      </w:r>
      <w:r w:rsidRPr="00F670DC">
        <w:rPr>
          <w:b/>
          <w:bCs/>
          <w:rtl/>
        </w:rPr>
        <w:t xml:space="preserve">: </w:t>
      </w:r>
    </w:p>
    <w:p w:rsidR="00F670DC" w:rsidRPr="00F670DC" w:rsidRDefault="00F670DC" w:rsidP="00F670DC">
      <w:pPr>
        <w:pStyle w:val="a4"/>
        <w:rPr>
          <w:rtl/>
        </w:rPr>
      </w:pPr>
      <w:r w:rsidRPr="00F670DC">
        <w:rPr>
          <w:rtl/>
        </w:rPr>
        <w:t xml:space="preserve">     قام </w:t>
      </w:r>
      <w:proofErr w:type="spellStart"/>
      <w:r w:rsidRPr="00F670DC">
        <w:rPr>
          <w:rtl/>
        </w:rPr>
        <w:t>بها</w:t>
      </w:r>
      <w:proofErr w:type="spellEnd"/>
      <w:r w:rsidRPr="00F670DC">
        <w:rPr>
          <w:rtl/>
        </w:rPr>
        <w:t xml:space="preserve"> السفير البرتغالي (</w:t>
      </w:r>
      <w:r w:rsidRPr="00F670DC">
        <w:rPr>
          <w:b/>
          <w:bCs/>
          <w:rtl/>
        </w:rPr>
        <w:t>اسكندر</w:t>
      </w:r>
      <w:r w:rsidRPr="00F670DC">
        <w:rPr>
          <w:rtl/>
        </w:rPr>
        <w:t xml:space="preserve"> </w:t>
      </w:r>
      <w:proofErr w:type="spellStart"/>
      <w:r w:rsidRPr="00F670DC">
        <w:rPr>
          <w:b/>
          <w:bCs/>
          <w:rtl/>
        </w:rPr>
        <w:t>متللو</w:t>
      </w:r>
      <w:proofErr w:type="spellEnd"/>
      <w:r w:rsidRPr="00F670DC">
        <w:rPr>
          <w:rtl/>
        </w:rPr>
        <w:t xml:space="preserve"> </w:t>
      </w:r>
      <w:proofErr w:type="spellStart"/>
      <w:r w:rsidRPr="00F670DC">
        <w:rPr>
          <w:b/>
          <w:bCs/>
          <w:rtl/>
        </w:rPr>
        <w:t>سوزا</w:t>
      </w:r>
      <w:proofErr w:type="spellEnd"/>
      <w:r w:rsidRPr="00F670DC">
        <w:rPr>
          <w:b/>
          <w:bCs/>
          <w:rtl/>
        </w:rPr>
        <w:t>)</w:t>
      </w:r>
      <w:r w:rsidRPr="00F670DC">
        <w:rPr>
          <w:rtl/>
        </w:rPr>
        <w:t xml:space="preserve"> الذي أتبع التقليد الصيني بالسجود أمام الإمبراطور الصيني؛ إلا أن محاولته باءت بالفشل أيضاً حيث رفض الصينيون إقامة أي علاقات دبلوماسية مع البرتغال والسماح بالعلاقة التجارية. </w:t>
      </w:r>
    </w:p>
    <w:p w:rsidR="004B5A7B" w:rsidRPr="004B5A7B" w:rsidRDefault="004B5A7B" w:rsidP="004B5A7B">
      <w:pPr>
        <w:pStyle w:val="a4"/>
      </w:pPr>
      <w:r w:rsidRPr="004B5A7B">
        <w:rPr>
          <w:b/>
          <w:bCs/>
          <w:rtl/>
        </w:rPr>
        <w:t xml:space="preserve">ــ رد فعل البرتغاليين (مواصلة التجارة </w:t>
      </w:r>
      <w:proofErr w:type="spellStart"/>
      <w:r w:rsidRPr="004B5A7B">
        <w:rPr>
          <w:b/>
          <w:bCs/>
          <w:rtl/>
        </w:rPr>
        <w:t>فى</w:t>
      </w:r>
      <w:proofErr w:type="spellEnd"/>
      <w:r w:rsidRPr="004B5A7B">
        <w:rPr>
          <w:b/>
          <w:bCs/>
          <w:rtl/>
        </w:rPr>
        <w:t xml:space="preserve"> الموانئ الصينية) </w:t>
      </w:r>
    </w:p>
    <w:p w:rsidR="004B5A7B" w:rsidRPr="004B5A7B" w:rsidRDefault="004B5A7B" w:rsidP="004B5A7B">
      <w:pPr>
        <w:pStyle w:val="a4"/>
        <w:rPr>
          <w:rtl/>
        </w:rPr>
      </w:pPr>
      <w:r w:rsidRPr="004B5A7B">
        <w:rPr>
          <w:rtl/>
        </w:rPr>
        <w:t xml:space="preserve">       على الرغم من عدم سماح الصينيين بإقامة علاقات دبلوماسية مع البرتغاليين، إلا أنهم واصلوا القيام بتجارة مزدهرة مع الموانئ الجنوبية ، دون تعرض هذه التجارة لأية أخطار .</w:t>
      </w:r>
    </w:p>
    <w:p w:rsidR="004B5A7B" w:rsidRPr="004B5A7B" w:rsidRDefault="004B5A7B" w:rsidP="004B5A7B">
      <w:pPr>
        <w:pStyle w:val="a4"/>
        <w:rPr>
          <w:rtl/>
        </w:rPr>
      </w:pPr>
      <w:r w:rsidRPr="004B5A7B">
        <w:rPr>
          <w:b/>
          <w:bCs/>
          <w:rtl/>
        </w:rPr>
        <w:t xml:space="preserve">ــ رد فعل الصين: </w:t>
      </w:r>
    </w:p>
    <w:p w:rsidR="004B5A7B" w:rsidRPr="004B5A7B" w:rsidRDefault="004B5A7B" w:rsidP="004B5A7B">
      <w:pPr>
        <w:pStyle w:val="a4"/>
        <w:rPr>
          <w:rtl/>
        </w:rPr>
      </w:pPr>
      <w:r w:rsidRPr="004B5A7B">
        <w:rPr>
          <w:rtl/>
        </w:rPr>
        <w:t xml:space="preserve">          في الواقع كان الصينيون قد شجعوا الاتصال التجاري بالأجانب للحصول على البضائع الثمينة ، غير أن تصرفات البرتغاليين العنصرية المتعالية أفضت إلى النزاع مع السكان المحليين ومع حكومة الصين ، وما لبثوا أن طردوا من مراكز تجارتهم. </w:t>
      </w:r>
    </w:p>
    <w:p w:rsidR="004B5A7B" w:rsidRPr="004B5A7B" w:rsidRDefault="004B5A7B" w:rsidP="004B5A7B">
      <w:pPr>
        <w:pStyle w:val="a4"/>
      </w:pPr>
      <w:r w:rsidRPr="004B5A7B">
        <w:rPr>
          <w:b/>
          <w:bCs/>
          <w:rtl/>
        </w:rPr>
        <w:t xml:space="preserve">ــ رد فعل البرتغاليين على طردهم </w:t>
      </w:r>
    </w:p>
    <w:p w:rsidR="004B5A7B" w:rsidRPr="004B5A7B" w:rsidRDefault="004B5A7B" w:rsidP="004B5A7B">
      <w:pPr>
        <w:pStyle w:val="a4"/>
        <w:rPr>
          <w:rtl/>
        </w:rPr>
      </w:pPr>
      <w:r w:rsidRPr="004B5A7B">
        <w:rPr>
          <w:b/>
          <w:bCs/>
          <w:rtl/>
        </w:rPr>
        <w:t>(</w:t>
      </w:r>
      <w:r w:rsidRPr="004B5A7B">
        <w:rPr>
          <w:b/>
          <w:bCs/>
          <w:u w:val="single"/>
          <w:rtl/>
        </w:rPr>
        <w:t>تقديم البرتغال الاعتذار للصينيين والسماح لهم بأن يتخذوا من مكاو قاعدة تجارية لهم</w:t>
      </w:r>
      <w:r w:rsidRPr="004B5A7B">
        <w:rPr>
          <w:b/>
          <w:bCs/>
          <w:rtl/>
        </w:rPr>
        <w:t>)</w:t>
      </w:r>
    </w:p>
    <w:p w:rsidR="004B5A7B" w:rsidRPr="004B5A7B" w:rsidRDefault="004B5A7B" w:rsidP="004B5A7B">
      <w:pPr>
        <w:pStyle w:val="a4"/>
        <w:rPr>
          <w:rtl/>
        </w:rPr>
      </w:pPr>
      <w:r w:rsidRPr="004B5A7B">
        <w:rPr>
          <w:rtl/>
        </w:rPr>
        <w:t xml:space="preserve">       نظرا للأرباح التجارية فقد قدم البرتغاليين اعتذارا لإمبراطور الصين الذي سمح لهم باتخاذ (</w:t>
      </w:r>
      <w:r w:rsidRPr="004B5A7B">
        <w:rPr>
          <w:b/>
          <w:bCs/>
          <w:rtl/>
        </w:rPr>
        <w:t>مكاو</w:t>
      </w:r>
      <w:r w:rsidRPr="004B5A7B">
        <w:rPr>
          <w:rtl/>
        </w:rPr>
        <w:t xml:space="preserve"> ) قاعدة تجارية ، والتي ظلت على وضعها ما بين عامي(1557-1887م) ، حيث كان البرتغاليون يدفعون عنها إيجاراً سنوياً ، مع تولي الصينيون الإشراف على السلطتين المدنية والجنائية ، وظلت المحاكم الصينية تعمل </w:t>
      </w:r>
      <w:proofErr w:type="spellStart"/>
      <w:r w:rsidRPr="004B5A7B">
        <w:rPr>
          <w:rtl/>
        </w:rPr>
        <w:t>بها</w:t>
      </w:r>
      <w:proofErr w:type="spellEnd"/>
      <w:r w:rsidRPr="004B5A7B">
        <w:rPr>
          <w:rtl/>
        </w:rPr>
        <w:t xml:space="preserve"> حتى عام 1690م كما أن قاضيا خاصا ظل يقيم في مكاو يمارس سلطاته فإذا حدثت جريمة قتل كان الفصل النهائي فيها من اختصاص محكمة </w:t>
      </w:r>
      <w:proofErr w:type="spellStart"/>
      <w:r w:rsidRPr="004B5A7B">
        <w:rPr>
          <w:rtl/>
        </w:rPr>
        <w:t>كانتون</w:t>
      </w:r>
      <w:proofErr w:type="spellEnd"/>
      <w:r w:rsidRPr="004B5A7B">
        <w:rPr>
          <w:rtl/>
        </w:rPr>
        <w:t xml:space="preserve"> ، إضافة إلى ذلك لم يكن </w:t>
      </w:r>
      <w:proofErr w:type="spellStart"/>
      <w:r w:rsidRPr="004B5A7B">
        <w:rPr>
          <w:rtl/>
        </w:rPr>
        <w:t>يجوزللبرتغاليين</w:t>
      </w:r>
      <w:proofErr w:type="spellEnd"/>
      <w:r w:rsidRPr="004B5A7B">
        <w:rPr>
          <w:rtl/>
        </w:rPr>
        <w:t xml:space="preserve"> </w:t>
      </w:r>
    </w:p>
    <w:p w:rsidR="004B5A7B" w:rsidRPr="004B5A7B" w:rsidRDefault="004B5A7B" w:rsidP="004B5A7B">
      <w:pPr>
        <w:pStyle w:val="a4"/>
      </w:pPr>
      <w:r w:rsidRPr="004B5A7B">
        <w:rPr>
          <w:rtl/>
        </w:rPr>
        <w:t xml:space="preserve">    حتى عام1843م بناء المساكن بمكاو البرتغالية دون دفع الرسوم المقررة على ذلك إلى السلطات الصينية ، وهذا ينفى الادعاءات التي تقول بأن البرتغاليين قد اخذوا </w:t>
      </w:r>
      <w:r w:rsidRPr="004B5A7B">
        <w:rPr>
          <w:b/>
          <w:bCs/>
          <w:rtl/>
        </w:rPr>
        <w:t>(مكاو)</w:t>
      </w:r>
      <w:r w:rsidRPr="004B5A7B">
        <w:rPr>
          <w:rtl/>
        </w:rPr>
        <w:t xml:space="preserve"> رغم جبروت الصين وقوتها .</w:t>
      </w:r>
      <w:r w:rsidRPr="004B5A7B">
        <w:t xml:space="preserve"> </w:t>
      </w:r>
    </w:p>
    <w:p w:rsidR="004B5A7B" w:rsidRPr="004B5A7B" w:rsidRDefault="004B5A7B" w:rsidP="004B5A7B">
      <w:pPr>
        <w:pStyle w:val="a4"/>
      </w:pPr>
      <w:r w:rsidRPr="004B5A7B">
        <w:rPr>
          <w:b/>
          <w:bCs/>
          <w:rtl/>
        </w:rPr>
        <w:t>ثانياً : الاستعمار الإسباني للصين:</w:t>
      </w:r>
      <w:r w:rsidRPr="004B5A7B">
        <w:rPr>
          <w:rtl/>
        </w:rPr>
        <w:t xml:space="preserve"> </w:t>
      </w:r>
    </w:p>
    <w:p w:rsidR="004B5A7B" w:rsidRPr="004B5A7B" w:rsidRDefault="004B5A7B" w:rsidP="004B5A7B">
      <w:pPr>
        <w:pStyle w:val="a4"/>
      </w:pPr>
      <w:r w:rsidRPr="004B5A7B">
        <w:rPr>
          <w:b/>
          <w:bCs/>
          <w:rtl/>
        </w:rPr>
        <w:t xml:space="preserve">بداية علاقة </w:t>
      </w:r>
      <w:proofErr w:type="spellStart"/>
      <w:r w:rsidRPr="004B5A7B">
        <w:rPr>
          <w:b/>
          <w:bCs/>
          <w:rtl/>
        </w:rPr>
        <w:t>الاسبان</w:t>
      </w:r>
      <w:proofErr w:type="spellEnd"/>
      <w:r w:rsidRPr="004B5A7B">
        <w:rPr>
          <w:b/>
          <w:bCs/>
          <w:rtl/>
        </w:rPr>
        <w:t xml:space="preserve"> بالصين : </w:t>
      </w:r>
    </w:p>
    <w:p w:rsidR="004B5A7B" w:rsidRPr="004B5A7B" w:rsidRDefault="004B5A7B" w:rsidP="004B5A7B">
      <w:pPr>
        <w:pStyle w:val="a4"/>
        <w:rPr>
          <w:rtl/>
        </w:rPr>
      </w:pPr>
      <w:r w:rsidRPr="004B5A7B">
        <w:rPr>
          <w:rtl/>
        </w:rPr>
        <w:t xml:space="preserve">       كان </w:t>
      </w:r>
      <w:proofErr w:type="spellStart"/>
      <w:r w:rsidRPr="004B5A7B">
        <w:rPr>
          <w:rtl/>
        </w:rPr>
        <w:t>الاسبان</w:t>
      </w:r>
      <w:proofErr w:type="spellEnd"/>
      <w:r w:rsidRPr="004B5A7B">
        <w:rPr>
          <w:rtl/>
        </w:rPr>
        <w:t xml:space="preserve"> هم القوة البحرية الثانية التي اتصلت بالصين بعد سقوط البرتغال، وكانوا قد وصلوا إلى( </w:t>
      </w:r>
      <w:r w:rsidRPr="004B5A7B">
        <w:rPr>
          <w:b/>
          <w:bCs/>
          <w:rtl/>
        </w:rPr>
        <w:t>جزر</w:t>
      </w:r>
      <w:r w:rsidRPr="004B5A7B">
        <w:rPr>
          <w:rtl/>
        </w:rPr>
        <w:t xml:space="preserve"> </w:t>
      </w:r>
      <w:r w:rsidRPr="004B5A7B">
        <w:rPr>
          <w:b/>
          <w:bCs/>
          <w:rtl/>
        </w:rPr>
        <w:t>الفلبين)</w:t>
      </w:r>
      <w:r w:rsidRPr="004B5A7B">
        <w:rPr>
          <w:rtl/>
        </w:rPr>
        <w:t xml:space="preserve"> في وقت مبكر </w:t>
      </w:r>
      <w:proofErr w:type="spellStart"/>
      <w:r w:rsidRPr="004B5A7B">
        <w:rPr>
          <w:rtl/>
        </w:rPr>
        <w:t>وانشأوا</w:t>
      </w:r>
      <w:proofErr w:type="spellEnd"/>
      <w:r w:rsidRPr="004B5A7B">
        <w:rPr>
          <w:rtl/>
        </w:rPr>
        <w:t xml:space="preserve"> مدينة (</w:t>
      </w:r>
      <w:r w:rsidRPr="004B5A7B">
        <w:rPr>
          <w:b/>
          <w:bCs/>
          <w:rtl/>
        </w:rPr>
        <w:t>مانيلا)</w:t>
      </w:r>
      <w:r w:rsidRPr="004B5A7B">
        <w:rPr>
          <w:rtl/>
        </w:rPr>
        <w:t xml:space="preserve">عام 1573م ، وهناك تم الاتصال بين </w:t>
      </w:r>
      <w:proofErr w:type="spellStart"/>
      <w:r w:rsidRPr="004B5A7B">
        <w:rPr>
          <w:rtl/>
        </w:rPr>
        <w:t>الاسبان</w:t>
      </w:r>
      <w:proofErr w:type="spellEnd"/>
      <w:r w:rsidRPr="004B5A7B">
        <w:rPr>
          <w:rtl/>
        </w:rPr>
        <w:t xml:space="preserve"> السفن الصينية ولكن الأسبان لم يحققوا نجاحا في علاقاتهم مع الصين</w:t>
      </w:r>
    </w:p>
    <w:p w:rsidR="004B5A7B" w:rsidRPr="004B5A7B" w:rsidRDefault="004B5A7B" w:rsidP="004B5A7B">
      <w:pPr>
        <w:pStyle w:val="a4"/>
        <w:rPr>
          <w:rtl/>
        </w:rPr>
      </w:pPr>
      <w:r w:rsidRPr="004B5A7B">
        <w:rPr>
          <w:b/>
          <w:bCs/>
          <w:rtl/>
        </w:rPr>
        <w:t xml:space="preserve">ـ ما هي الطرق التي كان يتم عن طريقها التواصل التجاري بين اسبانيا والصين:  </w:t>
      </w:r>
    </w:p>
    <w:p w:rsidR="004B5A7B" w:rsidRPr="004B5A7B" w:rsidRDefault="004B5A7B" w:rsidP="004B5A7B">
      <w:pPr>
        <w:pStyle w:val="a4"/>
        <w:rPr>
          <w:rtl/>
        </w:rPr>
      </w:pPr>
      <w:r w:rsidRPr="004B5A7B">
        <w:rPr>
          <w:rtl/>
        </w:rPr>
        <w:t xml:space="preserve">      كانت تجارة اسبانيا مع الصين تتم عن طريق (</w:t>
      </w:r>
      <w:r w:rsidRPr="004B5A7B">
        <w:rPr>
          <w:b/>
          <w:bCs/>
          <w:rtl/>
        </w:rPr>
        <w:t>أمريكا</w:t>
      </w:r>
      <w:r w:rsidRPr="004B5A7B">
        <w:rPr>
          <w:rtl/>
        </w:rPr>
        <w:t xml:space="preserve"> </w:t>
      </w:r>
      <w:r w:rsidRPr="004B5A7B">
        <w:rPr>
          <w:b/>
          <w:bCs/>
          <w:rtl/>
        </w:rPr>
        <w:t>الوسطى)</w:t>
      </w:r>
      <w:r w:rsidRPr="004B5A7B">
        <w:rPr>
          <w:rtl/>
        </w:rPr>
        <w:t xml:space="preserve"> حيث أن الفلبين كانت تستخدم مستودعا لبضائع المكسيك ، لذا كانت الفضة المستخرجة من المناجم الأمريكية يتم المقايضة عليها في المراكز الصينية مقابل المنسوجات القطنية والحريرية إضافة إلي التوابل والخزف الصيني</w:t>
      </w:r>
      <w:r w:rsidRPr="004B5A7B">
        <w:t xml:space="preserve"> </w:t>
      </w:r>
    </w:p>
    <w:p w:rsidR="004B5A7B" w:rsidRPr="004B5A7B" w:rsidRDefault="004B5A7B" w:rsidP="004B5A7B">
      <w:pPr>
        <w:pStyle w:val="a4"/>
      </w:pPr>
      <w:r w:rsidRPr="004B5A7B">
        <w:rPr>
          <w:b/>
          <w:bCs/>
          <w:rtl/>
        </w:rPr>
        <w:t>ثالثاً : الاستعمار الهولندي للصين:</w:t>
      </w:r>
      <w:r w:rsidRPr="004B5A7B">
        <w:rPr>
          <w:rtl/>
        </w:rPr>
        <w:t xml:space="preserve"> </w:t>
      </w:r>
    </w:p>
    <w:p w:rsidR="004B5A7B" w:rsidRPr="004B5A7B" w:rsidRDefault="004B5A7B" w:rsidP="004B5A7B">
      <w:pPr>
        <w:pStyle w:val="a4"/>
      </w:pPr>
      <w:r w:rsidRPr="004B5A7B">
        <w:rPr>
          <w:b/>
          <w:bCs/>
          <w:rtl/>
        </w:rPr>
        <w:t>علاقة هولندا مع الصين :</w:t>
      </w:r>
    </w:p>
    <w:p w:rsidR="004B5A7B" w:rsidRPr="004B5A7B" w:rsidRDefault="004B5A7B" w:rsidP="004B5A7B">
      <w:pPr>
        <w:pStyle w:val="a4"/>
        <w:rPr>
          <w:rtl/>
        </w:rPr>
      </w:pPr>
      <w:r w:rsidRPr="004B5A7B">
        <w:rPr>
          <w:rtl/>
        </w:rPr>
        <w:t xml:space="preserve">     اضمحلت قوة البرتغاليين بالمحيط الهادي عندما تمكن الهولنديون من طردهم من </w:t>
      </w:r>
      <w:r w:rsidRPr="004B5A7B">
        <w:rPr>
          <w:b/>
          <w:bCs/>
          <w:rtl/>
        </w:rPr>
        <w:t>اندونيسيا</w:t>
      </w:r>
      <w:r w:rsidRPr="004B5A7B">
        <w:rPr>
          <w:rtl/>
        </w:rPr>
        <w:t xml:space="preserve"> في عام </w:t>
      </w:r>
      <w:r w:rsidRPr="004B5A7B">
        <w:rPr>
          <w:b/>
          <w:bCs/>
          <w:rtl/>
        </w:rPr>
        <w:t>1605م ،</w:t>
      </w:r>
      <w:r w:rsidRPr="004B5A7B">
        <w:rPr>
          <w:rtl/>
        </w:rPr>
        <w:t xml:space="preserve"> وبناءً عليه  قامت هولندا بعدة محاولات لإقامة علاقات دبلوماسية مع الصين بعد أن سقطت الإمبراطورية الاستعمارية </w:t>
      </w:r>
      <w:r w:rsidRPr="004B5A7B">
        <w:rPr>
          <w:rtl/>
        </w:rPr>
        <w:lastRenderedPageBreak/>
        <w:t>البرتغالية ، فقد قاموا بإرسال (</w:t>
      </w:r>
      <w:r w:rsidRPr="004B5A7B">
        <w:rPr>
          <w:b/>
          <w:bCs/>
          <w:rtl/>
        </w:rPr>
        <w:t>بعثة تجارية وسياسية عام 1665م</w:t>
      </w:r>
      <w:r w:rsidRPr="004B5A7B">
        <w:rPr>
          <w:rtl/>
        </w:rPr>
        <w:t xml:space="preserve">) إلا أن محاولتهم  باءت بالفشل ، كما أنهم لم يتمكنوا من إقامة علاقات سياسية مع الصين وبعد فشل الهولنديون كان الدور على الانجليز. </w:t>
      </w:r>
    </w:p>
    <w:p w:rsidR="00F670DC" w:rsidRDefault="004B5A7B" w:rsidP="004B5A7B">
      <w:pPr>
        <w:pStyle w:val="a4"/>
        <w:rPr>
          <w:rFonts w:hint="cs"/>
          <w:rtl/>
        </w:rPr>
      </w:pPr>
      <w:r w:rsidRPr="004B5A7B">
        <w:rPr>
          <w:b/>
          <w:bCs/>
          <w:rtl/>
          <w:lang w:bidi="ar-EG"/>
        </w:rPr>
        <w:t>المحاضرة</w:t>
      </w:r>
      <w:r w:rsidRPr="004B5A7B">
        <w:rPr>
          <w:b/>
          <w:bCs/>
          <w:rtl/>
        </w:rPr>
        <w:t xml:space="preserve"> الرابعة</w:t>
      </w:r>
    </w:p>
    <w:p w:rsidR="004B5A7B" w:rsidRPr="004B5A7B" w:rsidRDefault="004B5A7B" w:rsidP="004B5A7B">
      <w:pPr>
        <w:pStyle w:val="a4"/>
      </w:pPr>
      <w:r w:rsidRPr="004B5A7B">
        <w:rPr>
          <w:b/>
          <w:bCs/>
          <w:rtl/>
        </w:rPr>
        <w:t xml:space="preserve">تاريخ الصين الحديث </w:t>
      </w:r>
    </w:p>
    <w:p w:rsidR="004B5A7B" w:rsidRPr="004B5A7B" w:rsidRDefault="004B5A7B" w:rsidP="004B5A7B">
      <w:pPr>
        <w:pStyle w:val="a4"/>
      </w:pPr>
      <w:r w:rsidRPr="004B5A7B">
        <w:rPr>
          <w:b/>
          <w:bCs/>
          <w:rtl/>
        </w:rPr>
        <w:t>«  الاستعمار البريطاني للصين » ( أ )</w:t>
      </w:r>
      <w:r w:rsidRPr="004B5A7B">
        <w:rPr>
          <w:b/>
          <w:bCs/>
        </w:rPr>
        <w:t xml:space="preserve"> </w:t>
      </w:r>
    </w:p>
    <w:p w:rsidR="004B5A7B" w:rsidRPr="004B5A7B" w:rsidRDefault="004B5A7B" w:rsidP="004B5A7B">
      <w:pPr>
        <w:pStyle w:val="a4"/>
      </w:pPr>
      <w:r w:rsidRPr="004B5A7B">
        <w:rPr>
          <w:b/>
          <w:bCs/>
          <w:u w:val="single"/>
          <w:rtl/>
        </w:rPr>
        <w:t xml:space="preserve">عناصر المحاضرة </w:t>
      </w:r>
    </w:p>
    <w:p w:rsidR="004B5A7B" w:rsidRPr="004B5A7B" w:rsidRDefault="004B5A7B" w:rsidP="004B5A7B">
      <w:pPr>
        <w:pStyle w:val="a4"/>
      </w:pPr>
      <w:r w:rsidRPr="004B5A7B">
        <w:rPr>
          <w:b/>
          <w:bCs/>
          <w:rtl/>
        </w:rPr>
        <w:t xml:space="preserve">أولاً: المحاولات البريطانية لدخول الصين </w:t>
      </w:r>
    </w:p>
    <w:p w:rsidR="004B5A7B" w:rsidRPr="004B5A7B" w:rsidRDefault="004B5A7B" w:rsidP="004B5A7B">
      <w:pPr>
        <w:pStyle w:val="a4"/>
        <w:rPr>
          <w:rtl/>
        </w:rPr>
      </w:pPr>
      <w:r w:rsidRPr="004B5A7B">
        <w:rPr>
          <w:b/>
          <w:bCs/>
          <w:rtl/>
        </w:rPr>
        <w:t xml:space="preserve"> ثانياً: أسباب فشل البريطانيين في دخول الصين </w:t>
      </w:r>
    </w:p>
    <w:p w:rsidR="004B5A7B" w:rsidRPr="004B5A7B" w:rsidRDefault="004B5A7B" w:rsidP="004B5A7B">
      <w:pPr>
        <w:pStyle w:val="a4"/>
        <w:rPr>
          <w:rtl/>
        </w:rPr>
      </w:pPr>
      <w:r w:rsidRPr="004B5A7B">
        <w:rPr>
          <w:b/>
          <w:bCs/>
          <w:rtl/>
        </w:rPr>
        <w:t xml:space="preserve"> ثالثاً: النشاط التجاري البريطاني في مدينة (</w:t>
      </w:r>
      <w:proofErr w:type="spellStart"/>
      <w:r w:rsidRPr="004B5A7B">
        <w:rPr>
          <w:b/>
          <w:bCs/>
          <w:rtl/>
        </w:rPr>
        <w:t>كانتون</w:t>
      </w:r>
      <w:proofErr w:type="spellEnd"/>
      <w:r w:rsidRPr="004B5A7B">
        <w:rPr>
          <w:b/>
          <w:bCs/>
          <w:rtl/>
        </w:rPr>
        <w:t xml:space="preserve"> )  </w:t>
      </w:r>
    </w:p>
    <w:p w:rsidR="004B5A7B" w:rsidRPr="004B5A7B" w:rsidRDefault="004B5A7B" w:rsidP="004B5A7B">
      <w:pPr>
        <w:pStyle w:val="a4"/>
        <w:rPr>
          <w:rtl/>
        </w:rPr>
      </w:pPr>
      <w:r w:rsidRPr="004B5A7B">
        <w:rPr>
          <w:b/>
          <w:bCs/>
          <w:rtl/>
        </w:rPr>
        <w:t xml:space="preserve">      </w:t>
      </w:r>
    </w:p>
    <w:p w:rsidR="004B5A7B" w:rsidRPr="004B5A7B" w:rsidRDefault="004B5A7B" w:rsidP="004B5A7B">
      <w:pPr>
        <w:pStyle w:val="a4"/>
        <w:rPr>
          <w:rtl/>
        </w:rPr>
      </w:pPr>
      <w:r w:rsidRPr="004B5A7B">
        <w:rPr>
          <w:b/>
          <w:bCs/>
          <w:rtl/>
        </w:rPr>
        <w:t xml:space="preserve">        ــ دور شركة الهند الشرقية البريطانية في الصين 1750-1758م </w:t>
      </w:r>
    </w:p>
    <w:p w:rsidR="004B5A7B" w:rsidRPr="004B5A7B" w:rsidRDefault="004B5A7B" w:rsidP="004B5A7B">
      <w:pPr>
        <w:pStyle w:val="a4"/>
      </w:pPr>
      <w:r w:rsidRPr="004B5A7B">
        <w:rPr>
          <w:b/>
          <w:bCs/>
          <w:rtl/>
        </w:rPr>
        <w:t>الاستعمار البريطاني للصين</w:t>
      </w:r>
      <w:r w:rsidRPr="004B5A7B">
        <w:rPr>
          <w:rtl/>
        </w:rPr>
        <w:t xml:space="preserve"> </w:t>
      </w:r>
    </w:p>
    <w:p w:rsidR="004B5A7B" w:rsidRPr="004B5A7B" w:rsidRDefault="004B5A7B" w:rsidP="004B5A7B">
      <w:pPr>
        <w:pStyle w:val="a4"/>
      </w:pPr>
      <w:r w:rsidRPr="004B5A7B">
        <w:rPr>
          <w:b/>
          <w:bCs/>
          <w:rtl/>
        </w:rPr>
        <w:t>أولاً: المحاولات البريطانية لدخول الصين</w:t>
      </w:r>
    </w:p>
    <w:p w:rsidR="004B5A7B" w:rsidRPr="004B5A7B" w:rsidRDefault="004B5A7B" w:rsidP="004B5A7B">
      <w:pPr>
        <w:pStyle w:val="a4"/>
        <w:rPr>
          <w:rtl/>
        </w:rPr>
      </w:pPr>
      <w:r w:rsidRPr="004B5A7B">
        <w:rPr>
          <w:b/>
          <w:bCs/>
          <w:rtl/>
        </w:rPr>
        <w:t xml:space="preserve">  </w:t>
      </w:r>
    </w:p>
    <w:p w:rsidR="004B5A7B" w:rsidRPr="004B5A7B" w:rsidRDefault="004B5A7B" w:rsidP="004B5A7B">
      <w:pPr>
        <w:pStyle w:val="a4"/>
        <w:rPr>
          <w:rtl/>
        </w:rPr>
      </w:pPr>
      <w:r w:rsidRPr="004B5A7B">
        <w:rPr>
          <w:b/>
          <w:bCs/>
          <w:rtl/>
        </w:rPr>
        <w:t>-المحاولة الأولى : الاتفاق البريطاني الهولندي</w:t>
      </w:r>
    </w:p>
    <w:p w:rsidR="004B5A7B" w:rsidRPr="004B5A7B" w:rsidRDefault="004B5A7B" w:rsidP="004B5A7B">
      <w:pPr>
        <w:pStyle w:val="a4"/>
        <w:rPr>
          <w:rtl/>
        </w:rPr>
      </w:pPr>
      <w:r w:rsidRPr="004B5A7B">
        <w:rPr>
          <w:rtl/>
        </w:rPr>
        <w:t xml:space="preserve">  دخل الانجليز بحار الصين عام </w:t>
      </w:r>
      <w:r w:rsidRPr="004B5A7B">
        <w:rPr>
          <w:b/>
          <w:bCs/>
          <w:rtl/>
        </w:rPr>
        <w:t>1619م</w:t>
      </w:r>
      <w:r w:rsidRPr="004B5A7B">
        <w:rPr>
          <w:rtl/>
        </w:rPr>
        <w:t xml:space="preserve"> بناءً على اتفاق مع الهولنديين، وعقدت بين الشركتين (شركة الهند الشرقية البريطانية وشركة الهند الشرقية الهولندية ) معاهدة اتفق فيها ؛على احتلال جزيرة على الشاطئ الصيني وعلى إجبار السفن التجارية الصينية على الاتجار معهما دون سواهما ، واتفق الطرفان أيضاً على أن يكون لهما مجلس دفاع مشترك ، إلا أن هذا الاتفاق لم يكتب له النجاح بسبب محاولة </w:t>
      </w:r>
      <w:r w:rsidRPr="004B5A7B">
        <w:rPr>
          <w:b/>
          <w:bCs/>
          <w:rtl/>
        </w:rPr>
        <w:t xml:space="preserve">الهولنديين احتكار التجارة </w:t>
      </w:r>
    </w:p>
    <w:p w:rsidR="005138EB" w:rsidRPr="004B5A7B" w:rsidRDefault="005138EB" w:rsidP="00BE1018">
      <w:pPr>
        <w:pStyle w:val="a4"/>
        <w:numPr>
          <w:ilvl w:val="0"/>
          <w:numId w:val="1"/>
        </w:numPr>
      </w:pPr>
      <w:r w:rsidRPr="004B5A7B">
        <w:rPr>
          <w:b/>
          <w:bCs/>
          <w:rtl/>
        </w:rPr>
        <w:t xml:space="preserve">المحاولة الثانية :التفاهم البريطاني البرتغالي </w:t>
      </w:r>
    </w:p>
    <w:p w:rsidR="004B5A7B" w:rsidRPr="004B5A7B" w:rsidRDefault="004B5A7B" w:rsidP="004B5A7B">
      <w:pPr>
        <w:pStyle w:val="a4"/>
        <w:rPr>
          <w:rtl/>
        </w:rPr>
      </w:pPr>
      <w:r w:rsidRPr="004B5A7B">
        <w:rPr>
          <w:rtl/>
        </w:rPr>
        <w:t xml:space="preserve">      بعد فشل الاتفاق البريطاني الهولندي اتجهت بريطانيا نحو البرتغاليين للتفاهم معهم ، وحصلوا على رخصة من نائب ملك البرتغال في </w:t>
      </w:r>
      <w:r w:rsidRPr="004B5A7B">
        <w:rPr>
          <w:b/>
          <w:bCs/>
          <w:rtl/>
        </w:rPr>
        <w:t xml:space="preserve">(جوا) الساحلية </w:t>
      </w:r>
      <w:r w:rsidRPr="004B5A7B">
        <w:rPr>
          <w:rtl/>
        </w:rPr>
        <w:t>بالتعاون مع البرتغاليين في جزيرة (</w:t>
      </w:r>
      <w:r w:rsidRPr="004B5A7B">
        <w:rPr>
          <w:b/>
          <w:bCs/>
          <w:rtl/>
        </w:rPr>
        <w:t>مكاو)</w:t>
      </w:r>
      <w:r w:rsidRPr="004B5A7B">
        <w:rPr>
          <w:rtl/>
        </w:rPr>
        <w:t xml:space="preserve"> بالصين ، إلا إن البريطانيين لم يستطيعوا عمل شيء بسبب القهر الذي كانت تمارسه السلطات الصينية ضد البرتغاليين. </w:t>
      </w:r>
    </w:p>
    <w:p w:rsidR="005138EB" w:rsidRPr="004B5A7B" w:rsidRDefault="005138EB" w:rsidP="00BE1018">
      <w:pPr>
        <w:pStyle w:val="a4"/>
        <w:numPr>
          <w:ilvl w:val="0"/>
          <w:numId w:val="2"/>
        </w:numPr>
        <w:rPr>
          <w:rtl/>
        </w:rPr>
      </w:pPr>
      <w:r w:rsidRPr="004B5A7B">
        <w:rPr>
          <w:b/>
          <w:bCs/>
          <w:rtl/>
        </w:rPr>
        <w:t xml:space="preserve">المحاولة الثالثة : استخدام البريطانيين  لأسلوب القوة لدخول الصين </w:t>
      </w:r>
    </w:p>
    <w:p w:rsidR="004B5A7B" w:rsidRPr="004B5A7B" w:rsidRDefault="004B5A7B" w:rsidP="004B5A7B">
      <w:pPr>
        <w:pStyle w:val="a4"/>
        <w:rPr>
          <w:rtl/>
        </w:rPr>
      </w:pPr>
      <w:r w:rsidRPr="004B5A7B">
        <w:rPr>
          <w:rtl/>
        </w:rPr>
        <w:t xml:space="preserve">      بعد فشل البريطانيين في محاولاتهم السابقة اتجهوا نحو استخدام القوة لدخول الصين ، إلا أن محاولتهم باءت بالفشل بعد أن نجح الصينيين في منعهم من دخول مدينة </w:t>
      </w:r>
      <w:r w:rsidRPr="004B5A7B">
        <w:rPr>
          <w:b/>
          <w:bCs/>
          <w:rtl/>
        </w:rPr>
        <w:t xml:space="preserve">( </w:t>
      </w:r>
      <w:proofErr w:type="spellStart"/>
      <w:r w:rsidRPr="004B5A7B">
        <w:rPr>
          <w:b/>
          <w:bCs/>
          <w:rtl/>
        </w:rPr>
        <w:t>كانتون</w:t>
      </w:r>
      <w:proofErr w:type="spellEnd"/>
      <w:r w:rsidRPr="004B5A7B">
        <w:rPr>
          <w:b/>
          <w:bCs/>
          <w:rtl/>
        </w:rPr>
        <w:t xml:space="preserve"> ) </w:t>
      </w:r>
    </w:p>
    <w:p w:rsidR="004B5A7B" w:rsidRPr="004B5A7B" w:rsidRDefault="004B5A7B" w:rsidP="004B5A7B">
      <w:pPr>
        <w:pStyle w:val="a4"/>
      </w:pPr>
      <w:r w:rsidRPr="004B5A7B">
        <w:rPr>
          <w:b/>
          <w:bCs/>
          <w:rtl/>
        </w:rPr>
        <w:t xml:space="preserve">ثانياً : أسباب فشل الانجليز في دخول الصين </w:t>
      </w:r>
    </w:p>
    <w:p w:rsidR="004B5A7B" w:rsidRPr="004B5A7B" w:rsidRDefault="004B5A7B" w:rsidP="004B5A7B">
      <w:pPr>
        <w:pStyle w:val="a4"/>
        <w:rPr>
          <w:rtl/>
        </w:rPr>
      </w:pPr>
      <w:r w:rsidRPr="004B5A7B">
        <w:rPr>
          <w:rtl/>
        </w:rPr>
        <w:t xml:space="preserve">      فشل الانجليز في تحقيق أهدافهم في الصين بسبب معاملتهم القاسية وصلفهم وغرورهم ، مما جعل حكام الصين يرفضون منحهم أي امتيازات، وبالرغم من ذلك سمح لهم بالتجارة في مدينة (</w:t>
      </w:r>
      <w:proofErr w:type="spellStart"/>
      <w:r w:rsidRPr="004B5A7B">
        <w:rPr>
          <w:b/>
          <w:bCs/>
          <w:rtl/>
        </w:rPr>
        <w:t>كانتون</w:t>
      </w:r>
      <w:proofErr w:type="spellEnd"/>
      <w:r w:rsidRPr="004B5A7B">
        <w:rPr>
          <w:rtl/>
        </w:rPr>
        <w:t xml:space="preserve">) </w:t>
      </w:r>
    </w:p>
    <w:p w:rsidR="004B5A7B" w:rsidRPr="004B5A7B" w:rsidRDefault="004B5A7B" w:rsidP="004B5A7B">
      <w:pPr>
        <w:pStyle w:val="a4"/>
      </w:pPr>
      <w:r w:rsidRPr="004B5A7B">
        <w:rPr>
          <w:b/>
          <w:bCs/>
          <w:rtl/>
        </w:rPr>
        <w:t>ثالثاً : النشاط التجاري البريطاني في مدينة (</w:t>
      </w:r>
      <w:proofErr w:type="spellStart"/>
      <w:r w:rsidRPr="004B5A7B">
        <w:rPr>
          <w:b/>
          <w:bCs/>
          <w:rtl/>
        </w:rPr>
        <w:t>كانتون</w:t>
      </w:r>
      <w:proofErr w:type="spellEnd"/>
      <w:r w:rsidRPr="004B5A7B">
        <w:rPr>
          <w:b/>
          <w:bCs/>
          <w:rtl/>
        </w:rPr>
        <w:t xml:space="preserve"> )  </w:t>
      </w:r>
    </w:p>
    <w:p w:rsidR="004B5A7B" w:rsidRPr="004B5A7B" w:rsidRDefault="004B5A7B" w:rsidP="004B5A7B">
      <w:pPr>
        <w:pStyle w:val="a4"/>
        <w:rPr>
          <w:rtl/>
        </w:rPr>
      </w:pPr>
      <w:r w:rsidRPr="004B5A7B">
        <w:rPr>
          <w:rtl/>
        </w:rPr>
        <w:t xml:space="preserve">        فتحت أبواب مدينة (</w:t>
      </w:r>
      <w:proofErr w:type="spellStart"/>
      <w:r w:rsidRPr="004B5A7B">
        <w:rPr>
          <w:b/>
          <w:bCs/>
          <w:rtl/>
        </w:rPr>
        <w:t>كانتون</w:t>
      </w:r>
      <w:proofErr w:type="spellEnd"/>
      <w:r w:rsidRPr="004B5A7B">
        <w:rPr>
          <w:b/>
          <w:bCs/>
          <w:rtl/>
        </w:rPr>
        <w:t>)</w:t>
      </w:r>
      <w:r w:rsidRPr="004B5A7B">
        <w:rPr>
          <w:rtl/>
        </w:rPr>
        <w:t xml:space="preserve"> للتجارة في عام </w:t>
      </w:r>
      <w:r w:rsidRPr="004B5A7B">
        <w:rPr>
          <w:b/>
          <w:bCs/>
          <w:rtl/>
        </w:rPr>
        <w:t>1685م</w:t>
      </w:r>
      <w:r w:rsidRPr="004B5A7B">
        <w:rPr>
          <w:rtl/>
        </w:rPr>
        <w:t xml:space="preserve"> حيث حصلت     ( شركة الهند الشرقية البريطانية ) على حق إنشاء مصنع ومركز تجارى في (</w:t>
      </w:r>
      <w:proofErr w:type="spellStart"/>
      <w:r w:rsidRPr="004B5A7B">
        <w:rPr>
          <w:b/>
          <w:bCs/>
          <w:rtl/>
        </w:rPr>
        <w:t>ننجيو</w:t>
      </w:r>
      <w:proofErr w:type="spellEnd"/>
      <w:r w:rsidRPr="004B5A7B">
        <w:rPr>
          <w:rtl/>
        </w:rPr>
        <w:t xml:space="preserve">) ، وصارت سفن الشركة الانجليزية تتردد على مدينة </w:t>
      </w:r>
      <w:proofErr w:type="spellStart"/>
      <w:r w:rsidRPr="004B5A7B">
        <w:rPr>
          <w:rtl/>
        </w:rPr>
        <w:t>كانتون</w:t>
      </w:r>
      <w:proofErr w:type="spellEnd"/>
      <w:r w:rsidRPr="004B5A7B">
        <w:rPr>
          <w:rtl/>
        </w:rPr>
        <w:t xml:space="preserve"> حيث تم الاتفاق بين الدولتين علي أن تكون التجارة قاصرة على </w:t>
      </w:r>
      <w:proofErr w:type="spellStart"/>
      <w:r w:rsidRPr="004B5A7B">
        <w:rPr>
          <w:b/>
          <w:bCs/>
          <w:rtl/>
        </w:rPr>
        <w:t>كانتون</w:t>
      </w:r>
      <w:proofErr w:type="spellEnd"/>
      <w:r w:rsidRPr="004B5A7B">
        <w:rPr>
          <w:rtl/>
        </w:rPr>
        <w:t xml:space="preserve"> فقط.</w:t>
      </w:r>
    </w:p>
    <w:p w:rsidR="004B5A7B" w:rsidRPr="004B5A7B" w:rsidRDefault="004B5A7B" w:rsidP="004B5A7B">
      <w:pPr>
        <w:pStyle w:val="a4"/>
        <w:rPr>
          <w:rtl/>
        </w:rPr>
      </w:pPr>
      <w:r w:rsidRPr="004B5A7B">
        <w:rPr>
          <w:rtl/>
        </w:rPr>
        <w:t xml:space="preserve">     </w:t>
      </w:r>
    </w:p>
    <w:p w:rsidR="004B5A7B" w:rsidRPr="004B5A7B" w:rsidRDefault="004B5A7B" w:rsidP="004B5A7B">
      <w:pPr>
        <w:pStyle w:val="a4"/>
        <w:rPr>
          <w:rtl/>
        </w:rPr>
      </w:pPr>
      <w:r w:rsidRPr="004B5A7B">
        <w:rPr>
          <w:rtl/>
        </w:rPr>
        <w:t xml:space="preserve">       ومع تزايد نمو موارد شركة الهند الشرقية البريطانية في الهند صار للإنجليز نصيب الأسد في التجارة الصينية ، حيث استحوذوا على تجارة (</w:t>
      </w:r>
      <w:r w:rsidRPr="004B5A7B">
        <w:rPr>
          <w:b/>
          <w:bCs/>
          <w:rtl/>
        </w:rPr>
        <w:t>الشاي)</w:t>
      </w:r>
      <w:r w:rsidRPr="004B5A7B">
        <w:rPr>
          <w:rtl/>
        </w:rPr>
        <w:t xml:space="preserve"> في الصين التي كانت تدر دخلاً كبيراً على الشركة ، وكانوا يحصلون على الشاي من ولاية (</w:t>
      </w:r>
      <w:proofErr w:type="spellStart"/>
      <w:r w:rsidRPr="004B5A7B">
        <w:rPr>
          <w:b/>
          <w:bCs/>
          <w:rtl/>
        </w:rPr>
        <w:t>فوكين</w:t>
      </w:r>
      <w:proofErr w:type="spellEnd"/>
      <w:r w:rsidRPr="004B5A7B">
        <w:rPr>
          <w:b/>
          <w:bCs/>
          <w:rtl/>
        </w:rPr>
        <w:t>)</w:t>
      </w:r>
      <w:r w:rsidRPr="004B5A7B">
        <w:rPr>
          <w:rtl/>
        </w:rPr>
        <w:t xml:space="preserve"> ومنها يحمل إلى </w:t>
      </w:r>
      <w:proofErr w:type="spellStart"/>
      <w:r w:rsidRPr="004B5A7B">
        <w:rPr>
          <w:rtl/>
        </w:rPr>
        <w:t>كانتون</w:t>
      </w:r>
      <w:proofErr w:type="spellEnd"/>
      <w:r w:rsidRPr="004B5A7B">
        <w:rPr>
          <w:rtl/>
        </w:rPr>
        <w:t xml:space="preserve"> عن طريق تجار </w:t>
      </w:r>
      <w:proofErr w:type="spellStart"/>
      <w:r w:rsidRPr="004B5A7B">
        <w:rPr>
          <w:rtl/>
        </w:rPr>
        <w:t>الهونج</w:t>
      </w:r>
      <w:proofErr w:type="spellEnd"/>
      <w:r w:rsidRPr="004B5A7B">
        <w:rPr>
          <w:rtl/>
        </w:rPr>
        <w:t xml:space="preserve"> الصينيين. </w:t>
      </w:r>
    </w:p>
    <w:p w:rsidR="004B5A7B" w:rsidRPr="004B5A7B" w:rsidRDefault="004B5A7B" w:rsidP="004B5A7B">
      <w:pPr>
        <w:pStyle w:val="a4"/>
      </w:pPr>
      <w:r w:rsidRPr="004B5A7B">
        <w:rPr>
          <w:b/>
          <w:bCs/>
          <w:rtl/>
        </w:rPr>
        <w:t xml:space="preserve">ـ دور شركة الهند الشرقية البريطانية في الصين 1750-1858م </w:t>
      </w:r>
    </w:p>
    <w:p w:rsidR="004B5A7B" w:rsidRPr="004B5A7B" w:rsidRDefault="004B5A7B" w:rsidP="004B5A7B">
      <w:pPr>
        <w:pStyle w:val="a4"/>
        <w:rPr>
          <w:rtl/>
        </w:rPr>
      </w:pPr>
      <w:r w:rsidRPr="004B5A7B">
        <w:rPr>
          <w:rtl/>
        </w:rPr>
        <w:t xml:space="preserve">        تغير الموقف السياسي في العالم في </w:t>
      </w:r>
      <w:r w:rsidRPr="004B5A7B">
        <w:rPr>
          <w:b/>
          <w:bCs/>
          <w:rtl/>
        </w:rPr>
        <w:t xml:space="preserve">النصف الأول من القرن التاسع عشر </w:t>
      </w:r>
      <w:r w:rsidRPr="004B5A7B">
        <w:rPr>
          <w:rtl/>
        </w:rPr>
        <w:t>بعد أن أصبحت بريطانيا هي القوة الأعظم في العالم بحيث لم تعد هناك قوه تستطيع أن تتحداها ، ومع ذلك كانت الصين تتحدى بريطانيا وتفرض قيوداً على تجارتها ؛ فمنعت النساء الصينيات من العمل في المصانع الإنجليزية كما منعت الأجانب من استخدام الخدم الصينيين ، وفرضت على الأجانب السير على الأقدام بدلاً من ركوب كراسي السيادة ، كما كانت تفرض عليهم تقديم التماس عن طريق كفيل صيني .</w:t>
      </w:r>
    </w:p>
    <w:p w:rsidR="004B5A7B" w:rsidRPr="004B5A7B" w:rsidRDefault="004B5A7B" w:rsidP="004B5A7B">
      <w:pPr>
        <w:pStyle w:val="a4"/>
        <w:rPr>
          <w:rtl/>
        </w:rPr>
      </w:pPr>
      <w:r w:rsidRPr="004B5A7B">
        <w:rPr>
          <w:rtl/>
        </w:rPr>
        <w:t xml:space="preserve">        وعلي الرغم من هذه الشروط المهينة فقد قبلت الشركة هذا الوضع في الصين لأكثر من مائة عام وإن أظهرت شيئا من التذمر ، ويعود ذلك إلي خشيتها من غلق الصين أبواب التجارة أمامها فتفقد ما تحققه من أرباح طائلة</w:t>
      </w:r>
      <w:r w:rsidRPr="004B5A7B">
        <w:t xml:space="preserve"> </w:t>
      </w:r>
    </w:p>
    <w:p w:rsidR="004B5A7B" w:rsidRPr="004B5A7B" w:rsidRDefault="004B5A7B" w:rsidP="004B5A7B">
      <w:pPr>
        <w:pStyle w:val="a4"/>
      </w:pPr>
      <w:r w:rsidRPr="004B5A7B">
        <w:rPr>
          <w:rtl/>
        </w:rPr>
        <w:t xml:space="preserve">      وقد فرض الوضع السابق على الشركة البريطانية أن تنفذ نظام الأنصبة والحصص ، والحفاظ علي  التجارة بكل وسيلة حتى لو استخدمت القوة إذا رفضت الصين ذلك . </w:t>
      </w:r>
    </w:p>
    <w:p w:rsidR="004B5A7B" w:rsidRPr="004B5A7B" w:rsidRDefault="004B5A7B" w:rsidP="004B5A7B">
      <w:pPr>
        <w:pStyle w:val="a4"/>
        <w:rPr>
          <w:rtl/>
        </w:rPr>
      </w:pPr>
      <w:r w:rsidRPr="004B5A7B">
        <w:rPr>
          <w:rtl/>
        </w:rPr>
        <w:t xml:space="preserve">      وكانت التجارة مع الصين لا تشكل أهمية للصادرات الأوروبية فقد كان التجار لا يبيعون إلا القليل من منتجاتهم مقابل الحرير والشاي الصيني ، أما باقي الثمن وهو الأكبر فكانوا يدفعونه ذهباً وفضة مما أضر بميزانهم التجاري مع الصين، وللتغلب على هذا الوضع اتجه التجار الأوربيون إلي بيع الأفيون </w:t>
      </w:r>
      <w:proofErr w:type="spellStart"/>
      <w:r w:rsidRPr="004B5A7B">
        <w:rPr>
          <w:rtl/>
        </w:rPr>
        <w:t>للصينين</w:t>
      </w:r>
      <w:proofErr w:type="spellEnd"/>
      <w:r w:rsidRPr="004B5A7B">
        <w:rPr>
          <w:rtl/>
        </w:rPr>
        <w:t xml:space="preserve"> بديلا عن الذهب والفضة ، وهي التجارة التي تم تحريمها عام </w:t>
      </w:r>
      <w:r w:rsidRPr="004B5A7B">
        <w:rPr>
          <w:b/>
          <w:bCs/>
          <w:rtl/>
        </w:rPr>
        <w:t xml:space="preserve">1792م </w:t>
      </w:r>
      <w:r w:rsidRPr="004B5A7B">
        <w:rPr>
          <w:rtl/>
        </w:rPr>
        <w:t xml:space="preserve"> ورغم ذلك احتكرتها بريطانيا لملء خزائنها بالذهب ودفع أثمان تجارتها بالصين وزيادة صادراتها لها </w:t>
      </w:r>
    </w:p>
    <w:p w:rsidR="004B5A7B" w:rsidRDefault="004B5A7B" w:rsidP="004B5A7B">
      <w:pPr>
        <w:pStyle w:val="a4"/>
        <w:rPr>
          <w:rFonts w:hint="cs"/>
          <w:b/>
          <w:bCs/>
          <w:rtl/>
        </w:rPr>
      </w:pPr>
      <w:r w:rsidRPr="004B5A7B">
        <w:rPr>
          <w:b/>
          <w:bCs/>
          <w:rtl/>
          <w:lang w:bidi="ar-EG"/>
        </w:rPr>
        <w:t>المحاضرة</w:t>
      </w:r>
      <w:r w:rsidRPr="004B5A7B">
        <w:rPr>
          <w:b/>
          <w:bCs/>
          <w:rtl/>
        </w:rPr>
        <w:t xml:space="preserve"> الخامسة</w:t>
      </w:r>
    </w:p>
    <w:p w:rsidR="004B5A7B" w:rsidRPr="004B5A7B" w:rsidRDefault="004B5A7B" w:rsidP="004B5A7B">
      <w:pPr>
        <w:pStyle w:val="a4"/>
      </w:pPr>
      <w:r w:rsidRPr="004B5A7B">
        <w:rPr>
          <w:b/>
          <w:bCs/>
        </w:rPr>
        <w:br/>
      </w:r>
      <w:r w:rsidRPr="004B5A7B">
        <w:rPr>
          <w:b/>
          <w:bCs/>
          <w:rtl/>
        </w:rPr>
        <w:t>تاريخ الصين الحديث</w:t>
      </w:r>
    </w:p>
    <w:p w:rsidR="004B5A7B" w:rsidRPr="004B5A7B" w:rsidRDefault="004B5A7B" w:rsidP="004B5A7B">
      <w:pPr>
        <w:pStyle w:val="a4"/>
      </w:pPr>
      <w:r w:rsidRPr="004B5A7B">
        <w:rPr>
          <w:b/>
          <w:bCs/>
          <w:rtl/>
        </w:rPr>
        <w:lastRenderedPageBreak/>
        <w:t>«  الاستعمار البريطاني للصين » ( ب)</w:t>
      </w:r>
      <w:r w:rsidRPr="004B5A7B">
        <w:rPr>
          <w:b/>
          <w:bCs/>
        </w:rPr>
        <w:t xml:space="preserve"> </w:t>
      </w:r>
    </w:p>
    <w:p w:rsidR="004B5A7B" w:rsidRPr="004B5A7B" w:rsidRDefault="004B5A7B" w:rsidP="004B5A7B">
      <w:pPr>
        <w:pStyle w:val="a4"/>
      </w:pPr>
      <w:r w:rsidRPr="004B5A7B">
        <w:rPr>
          <w:b/>
          <w:bCs/>
          <w:rtl/>
        </w:rPr>
        <w:t>حرب الأفيون (الأولى)</w:t>
      </w:r>
      <w:r w:rsidRPr="004B5A7B">
        <w:rPr>
          <w:b/>
          <w:bCs/>
        </w:rPr>
        <w:t xml:space="preserve"> </w:t>
      </w:r>
    </w:p>
    <w:p w:rsidR="004B5A7B" w:rsidRPr="004B5A7B" w:rsidRDefault="004B5A7B" w:rsidP="004B5A7B">
      <w:pPr>
        <w:pStyle w:val="a4"/>
      </w:pPr>
      <w:r w:rsidRPr="004B5A7B">
        <w:rPr>
          <w:b/>
          <w:bCs/>
          <w:u w:val="single"/>
          <w:rtl/>
        </w:rPr>
        <w:t xml:space="preserve">عناصر المحاضرة </w:t>
      </w:r>
    </w:p>
    <w:p w:rsidR="004B5A7B" w:rsidRPr="004B5A7B" w:rsidRDefault="004B5A7B" w:rsidP="004B5A7B">
      <w:pPr>
        <w:pStyle w:val="a4"/>
      </w:pPr>
      <w:r w:rsidRPr="004B5A7B">
        <w:rPr>
          <w:b/>
          <w:bCs/>
          <w:rtl/>
        </w:rPr>
        <w:t xml:space="preserve">أولاً : مقدمات الحرب </w:t>
      </w:r>
    </w:p>
    <w:p w:rsidR="004B5A7B" w:rsidRPr="004B5A7B" w:rsidRDefault="004B5A7B" w:rsidP="004B5A7B">
      <w:pPr>
        <w:pStyle w:val="a4"/>
        <w:rPr>
          <w:rtl/>
        </w:rPr>
      </w:pPr>
      <w:r w:rsidRPr="004B5A7B">
        <w:rPr>
          <w:b/>
          <w:bCs/>
          <w:rtl/>
        </w:rPr>
        <w:t xml:space="preserve"> ـ بداية تجارة الأفيون </w:t>
      </w:r>
    </w:p>
    <w:p w:rsidR="004B5A7B" w:rsidRPr="004B5A7B" w:rsidRDefault="004B5A7B" w:rsidP="004B5A7B">
      <w:pPr>
        <w:pStyle w:val="a4"/>
        <w:rPr>
          <w:rtl/>
        </w:rPr>
      </w:pPr>
      <w:r w:rsidRPr="004B5A7B">
        <w:rPr>
          <w:b/>
          <w:bCs/>
          <w:rtl/>
        </w:rPr>
        <w:t xml:space="preserve"> ـ موقف شركة الهند الشرقية البريطانية من هذه التجارة  </w:t>
      </w:r>
    </w:p>
    <w:p w:rsidR="004B5A7B" w:rsidRPr="004B5A7B" w:rsidRDefault="004B5A7B" w:rsidP="004B5A7B">
      <w:pPr>
        <w:pStyle w:val="a4"/>
        <w:rPr>
          <w:rtl/>
        </w:rPr>
      </w:pPr>
      <w:r w:rsidRPr="004B5A7B">
        <w:rPr>
          <w:b/>
          <w:bCs/>
          <w:rtl/>
        </w:rPr>
        <w:t xml:space="preserve"> ـ توتر العلاقات البريطانية الصينية</w:t>
      </w:r>
    </w:p>
    <w:p w:rsidR="004B5A7B" w:rsidRPr="004B5A7B" w:rsidRDefault="004B5A7B" w:rsidP="004B5A7B">
      <w:pPr>
        <w:pStyle w:val="a4"/>
        <w:rPr>
          <w:rtl/>
        </w:rPr>
      </w:pPr>
      <w:r w:rsidRPr="004B5A7B">
        <w:rPr>
          <w:b/>
          <w:bCs/>
          <w:rtl/>
        </w:rPr>
        <w:t xml:space="preserve"> - رد فعل الانجليز</w:t>
      </w:r>
    </w:p>
    <w:p w:rsidR="004B5A7B" w:rsidRPr="004B5A7B" w:rsidRDefault="004B5A7B" w:rsidP="004B5A7B">
      <w:pPr>
        <w:pStyle w:val="a4"/>
        <w:rPr>
          <w:rtl/>
        </w:rPr>
      </w:pPr>
      <w:r w:rsidRPr="004B5A7B">
        <w:rPr>
          <w:b/>
          <w:bCs/>
          <w:rtl/>
        </w:rPr>
        <w:t xml:space="preserve"> ثانياً : اندلاع الحرب  </w:t>
      </w:r>
    </w:p>
    <w:p w:rsidR="004B5A7B" w:rsidRPr="004B5A7B" w:rsidRDefault="004B5A7B" w:rsidP="004B5A7B">
      <w:pPr>
        <w:pStyle w:val="a4"/>
        <w:rPr>
          <w:rtl/>
        </w:rPr>
      </w:pPr>
      <w:r w:rsidRPr="004B5A7B">
        <w:rPr>
          <w:b/>
          <w:bCs/>
          <w:rtl/>
        </w:rPr>
        <w:t>- لجوء بريطانيا لاستخدام القوة (الأسباب)</w:t>
      </w:r>
    </w:p>
    <w:p w:rsidR="004B5A7B" w:rsidRPr="004B5A7B" w:rsidRDefault="004B5A7B" w:rsidP="004B5A7B">
      <w:pPr>
        <w:pStyle w:val="a4"/>
        <w:rPr>
          <w:rtl/>
        </w:rPr>
      </w:pPr>
      <w:r w:rsidRPr="004B5A7B">
        <w:rPr>
          <w:b/>
          <w:bCs/>
          <w:rtl/>
        </w:rPr>
        <w:t xml:space="preserve"> ـ رد فعل الصين  </w:t>
      </w:r>
    </w:p>
    <w:p w:rsidR="004B5A7B" w:rsidRPr="004B5A7B" w:rsidRDefault="004B5A7B" w:rsidP="004B5A7B">
      <w:pPr>
        <w:pStyle w:val="a4"/>
      </w:pPr>
      <w:r w:rsidRPr="004B5A7B">
        <w:rPr>
          <w:b/>
          <w:bCs/>
          <w:rtl/>
        </w:rPr>
        <w:t xml:space="preserve">ـ هل التزم الانجليز بهذه التعهدات </w:t>
      </w:r>
    </w:p>
    <w:p w:rsidR="004B5A7B" w:rsidRPr="004B5A7B" w:rsidRDefault="004B5A7B" w:rsidP="004B5A7B">
      <w:pPr>
        <w:pStyle w:val="a4"/>
        <w:rPr>
          <w:rtl/>
        </w:rPr>
      </w:pPr>
      <w:r w:rsidRPr="004B5A7B">
        <w:rPr>
          <w:b/>
          <w:bCs/>
          <w:rtl/>
        </w:rPr>
        <w:t>-(قتل سكارى بريطانيين لرجل صيني)</w:t>
      </w:r>
    </w:p>
    <w:p w:rsidR="004B5A7B" w:rsidRPr="004B5A7B" w:rsidRDefault="004B5A7B" w:rsidP="004B5A7B">
      <w:pPr>
        <w:pStyle w:val="a4"/>
        <w:rPr>
          <w:rtl/>
        </w:rPr>
      </w:pPr>
      <w:r w:rsidRPr="004B5A7B">
        <w:rPr>
          <w:b/>
          <w:bCs/>
          <w:rtl/>
        </w:rPr>
        <w:t xml:space="preserve">ـ الحرب الفعلية </w:t>
      </w:r>
    </w:p>
    <w:p w:rsidR="004B5A7B" w:rsidRPr="004B5A7B" w:rsidRDefault="004B5A7B" w:rsidP="004B5A7B">
      <w:pPr>
        <w:pStyle w:val="a4"/>
        <w:rPr>
          <w:rtl/>
        </w:rPr>
      </w:pPr>
      <w:r w:rsidRPr="004B5A7B">
        <w:rPr>
          <w:b/>
          <w:bCs/>
          <w:rtl/>
        </w:rPr>
        <w:t xml:space="preserve">ثالثاً : نتائج حرب الأفيون الأولي </w:t>
      </w:r>
    </w:p>
    <w:p w:rsidR="004B5A7B" w:rsidRPr="004B5A7B" w:rsidRDefault="004B5A7B" w:rsidP="004B5A7B">
      <w:pPr>
        <w:pStyle w:val="a4"/>
        <w:rPr>
          <w:rtl/>
        </w:rPr>
      </w:pPr>
      <w:r w:rsidRPr="004B5A7B">
        <w:rPr>
          <w:b/>
          <w:bCs/>
          <w:rtl/>
        </w:rPr>
        <w:t xml:space="preserve">رابعاً: معاهدة </w:t>
      </w:r>
      <w:proofErr w:type="spellStart"/>
      <w:r w:rsidRPr="004B5A7B">
        <w:rPr>
          <w:b/>
          <w:bCs/>
          <w:rtl/>
        </w:rPr>
        <w:t>نانكنج</w:t>
      </w:r>
      <w:proofErr w:type="spellEnd"/>
      <w:r w:rsidRPr="004B5A7B">
        <w:rPr>
          <w:b/>
          <w:bCs/>
          <w:rtl/>
        </w:rPr>
        <w:t xml:space="preserve"> </w:t>
      </w:r>
    </w:p>
    <w:p w:rsidR="004B5A7B" w:rsidRDefault="004B5A7B" w:rsidP="004B5A7B">
      <w:pPr>
        <w:pStyle w:val="a4"/>
        <w:rPr>
          <w:rFonts w:hint="cs"/>
          <w:rtl/>
        </w:rPr>
      </w:pPr>
      <w:r w:rsidRPr="004B5A7B">
        <w:rPr>
          <w:b/>
          <w:bCs/>
          <w:rtl/>
        </w:rPr>
        <w:t xml:space="preserve">         ـ وضع الصين للعراقيل أمام تنفيذ المعاهدة</w:t>
      </w:r>
    </w:p>
    <w:p w:rsidR="004B5A7B" w:rsidRPr="004B5A7B" w:rsidRDefault="004B5A7B" w:rsidP="004B5A7B">
      <w:pPr>
        <w:pStyle w:val="a4"/>
      </w:pPr>
      <w:r w:rsidRPr="004B5A7B">
        <w:rPr>
          <w:b/>
          <w:bCs/>
          <w:rtl/>
        </w:rPr>
        <w:t xml:space="preserve">أولاً : حرب الأفيون (الأولى) </w:t>
      </w:r>
    </w:p>
    <w:p w:rsidR="004B5A7B" w:rsidRPr="004B5A7B" w:rsidRDefault="004B5A7B" w:rsidP="004B5A7B">
      <w:pPr>
        <w:pStyle w:val="a4"/>
      </w:pPr>
      <w:r w:rsidRPr="004B5A7B">
        <w:rPr>
          <w:b/>
          <w:bCs/>
          <w:rtl/>
        </w:rPr>
        <w:t xml:space="preserve">أولاً : مقدمات الحرب </w:t>
      </w:r>
    </w:p>
    <w:p w:rsidR="004B5A7B" w:rsidRPr="004B5A7B" w:rsidRDefault="004B5A7B" w:rsidP="004B5A7B">
      <w:pPr>
        <w:pStyle w:val="a4"/>
        <w:rPr>
          <w:rtl/>
        </w:rPr>
      </w:pPr>
      <w:r w:rsidRPr="004B5A7B">
        <w:rPr>
          <w:b/>
          <w:bCs/>
          <w:rtl/>
        </w:rPr>
        <w:t xml:space="preserve"> ـ بداية تجارة الأفيون</w:t>
      </w:r>
    </w:p>
    <w:p w:rsidR="004B5A7B" w:rsidRPr="004B5A7B" w:rsidRDefault="004B5A7B" w:rsidP="004B5A7B">
      <w:pPr>
        <w:pStyle w:val="a4"/>
        <w:rPr>
          <w:rtl/>
        </w:rPr>
      </w:pPr>
      <w:r w:rsidRPr="004B5A7B">
        <w:rPr>
          <w:rtl/>
        </w:rPr>
        <w:t xml:space="preserve">      بدأت هذه التجارة في </w:t>
      </w:r>
      <w:r w:rsidRPr="004B5A7B">
        <w:rPr>
          <w:b/>
          <w:bCs/>
          <w:rtl/>
        </w:rPr>
        <w:t xml:space="preserve">الربع الأول من القرن التاسع عشر ، </w:t>
      </w:r>
      <w:r w:rsidRPr="004B5A7B">
        <w:rPr>
          <w:rtl/>
        </w:rPr>
        <w:t>حيث أصبح بيع الأفيون يتم على نطاق واسع ليصبح أهم صادرات الأوربيون ازدهارا بالصين</w:t>
      </w:r>
    </w:p>
    <w:p w:rsidR="004B5A7B" w:rsidRPr="004B5A7B" w:rsidRDefault="004B5A7B" w:rsidP="004B5A7B">
      <w:pPr>
        <w:pStyle w:val="a4"/>
        <w:rPr>
          <w:rtl/>
        </w:rPr>
      </w:pPr>
      <w:r w:rsidRPr="004B5A7B">
        <w:rPr>
          <w:b/>
          <w:bCs/>
          <w:rtl/>
        </w:rPr>
        <w:t xml:space="preserve"> ـ موقف شركة الهند الشرقية البريطانية من هذه التجارة </w:t>
      </w:r>
    </w:p>
    <w:p w:rsidR="004B5A7B" w:rsidRPr="004B5A7B" w:rsidRDefault="004B5A7B" w:rsidP="004B5A7B">
      <w:pPr>
        <w:pStyle w:val="a4"/>
        <w:rPr>
          <w:rtl/>
        </w:rPr>
      </w:pPr>
      <w:r w:rsidRPr="004B5A7B">
        <w:rPr>
          <w:rtl/>
        </w:rPr>
        <w:t xml:space="preserve">      كانت تجارة الأفيون محرمة بعد منعها عام 1800م ، ورغم ذلك تحايلت الشركة البريطانية علي الأمر بتحميل الأفيون علي السفن الصغيرة التي تبيعه للتجار الخارجيين الذين لم يعودوا تحت هيمنة الشركة </w:t>
      </w:r>
    </w:p>
    <w:p w:rsidR="004B5A7B" w:rsidRPr="004B5A7B" w:rsidRDefault="004B5A7B" w:rsidP="004B5A7B">
      <w:pPr>
        <w:pStyle w:val="a4"/>
      </w:pPr>
      <w:r w:rsidRPr="004B5A7B">
        <w:rPr>
          <w:b/>
          <w:bCs/>
          <w:rtl/>
        </w:rPr>
        <w:t xml:space="preserve">- توتر العلاقات البريطانية الصينية </w:t>
      </w:r>
    </w:p>
    <w:p w:rsidR="004B5A7B" w:rsidRPr="004B5A7B" w:rsidRDefault="004B5A7B" w:rsidP="004B5A7B">
      <w:pPr>
        <w:pStyle w:val="a4"/>
        <w:rPr>
          <w:rtl/>
        </w:rPr>
      </w:pPr>
      <w:r w:rsidRPr="004B5A7B">
        <w:rPr>
          <w:rtl/>
        </w:rPr>
        <w:t xml:space="preserve">       عينت بريطانيا اللورد </w:t>
      </w:r>
      <w:proofErr w:type="spellStart"/>
      <w:r w:rsidRPr="004B5A7B">
        <w:rPr>
          <w:rtl/>
        </w:rPr>
        <w:t>نابيير</w:t>
      </w:r>
      <w:proofErr w:type="spellEnd"/>
      <w:r w:rsidRPr="004B5A7B">
        <w:rPr>
          <w:rtl/>
        </w:rPr>
        <w:t xml:space="preserve"> مشرفاً أعلى على شئون رعاياها بالصين فوقف موقفا حازما من الإمبراطور الصيني ، وهو ما لقي رد فعل صيني قوى حيث حُظر على السكان بيع المواد الغذائية للبريطانيين ، فأصيب </w:t>
      </w:r>
      <w:proofErr w:type="spellStart"/>
      <w:r w:rsidRPr="004B5A7B">
        <w:rPr>
          <w:rtl/>
        </w:rPr>
        <w:t>نابيير</w:t>
      </w:r>
      <w:proofErr w:type="spellEnd"/>
      <w:r w:rsidRPr="004B5A7B">
        <w:rPr>
          <w:rtl/>
        </w:rPr>
        <w:t xml:space="preserve"> بخيبة أمل وقد كان يظن أن الصينيين سيرضخون لسياسته ، وكان سلوكه سبباً في وقف تجارة الأفيون التي كانت تدر دخلاً  كبيراً على البريطانيين .</w:t>
      </w:r>
    </w:p>
    <w:p w:rsidR="004B5A7B" w:rsidRPr="004B5A7B" w:rsidRDefault="004B5A7B" w:rsidP="004B5A7B">
      <w:pPr>
        <w:pStyle w:val="a4"/>
        <w:rPr>
          <w:rtl/>
        </w:rPr>
      </w:pPr>
      <w:r w:rsidRPr="004B5A7B">
        <w:rPr>
          <w:b/>
          <w:bCs/>
          <w:rtl/>
        </w:rPr>
        <w:t>ـ رد فعل بريطانيا</w:t>
      </w:r>
    </w:p>
    <w:p w:rsidR="004B5A7B" w:rsidRPr="004B5A7B" w:rsidRDefault="004B5A7B" w:rsidP="004B5A7B">
      <w:pPr>
        <w:pStyle w:val="a4"/>
        <w:rPr>
          <w:rtl/>
        </w:rPr>
      </w:pPr>
      <w:r w:rsidRPr="004B5A7B">
        <w:rPr>
          <w:rtl/>
        </w:rPr>
        <w:t xml:space="preserve">        مما لاشك فيه أن بريطانيا كانت تريد فرض سيطرتها على الصين بالقوة ولو أدى ذلك إلى خوض الحرب معها ، ذلك أن الصين كانت ترفض الاستعلاء البريطاني وتقف وجها لوجه أمامه وتعتبر الدول الأخرى جميعها توابع.</w:t>
      </w:r>
      <w:r w:rsidRPr="004B5A7B">
        <w:t xml:space="preserve"> </w:t>
      </w:r>
    </w:p>
    <w:p w:rsidR="004B5A7B" w:rsidRPr="004B5A7B" w:rsidRDefault="004B5A7B" w:rsidP="004B5A7B">
      <w:pPr>
        <w:pStyle w:val="a4"/>
      </w:pPr>
      <w:r w:rsidRPr="004B5A7B">
        <w:rPr>
          <w:rtl/>
        </w:rPr>
        <w:t>وعليه فقد رفضت بريطانيا تصرفات الصين وابتعدت بالتجارة معها عن كافة  الطرق الرسمية ،  ولجأت في المقابل  إلى أسلوب القرصنة وفرض تجارة الأفيون بالقوة.</w:t>
      </w:r>
    </w:p>
    <w:p w:rsidR="004B5A7B" w:rsidRPr="004B5A7B" w:rsidRDefault="004B5A7B" w:rsidP="004B5A7B">
      <w:pPr>
        <w:pStyle w:val="a4"/>
        <w:rPr>
          <w:rtl/>
        </w:rPr>
      </w:pPr>
      <w:r w:rsidRPr="004B5A7B">
        <w:rPr>
          <w:b/>
          <w:bCs/>
          <w:rtl/>
        </w:rPr>
        <w:t xml:space="preserve">ثانياً : اندلاع الحرب  </w:t>
      </w:r>
    </w:p>
    <w:p w:rsidR="004B5A7B" w:rsidRPr="004B5A7B" w:rsidRDefault="004B5A7B" w:rsidP="004B5A7B">
      <w:pPr>
        <w:pStyle w:val="a4"/>
        <w:rPr>
          <w:rtl/>
        </w:rPr>
      </w:pPr>
      <w:r w:rsidRPr="004B5A7B">
        <w:rPr>
          <w:b/>
          <w:bCs/>
          <w:rtl/>
        </w:rPr>
        <w:t xml:space="preserve">- لجوء بريطانيا لاستخدام القوة (الأسباب) </w:t>
      </w:r>
    </w:p>
    <w:p w:rsidR="004B5A7B" w:rsidRPr="004B5A7B" w:rsidRDefault="004B5A7B" w:rsidP="004B5A7B">
      <w:pPr>
        <w:pStyle w:val="a4"/>
        <w:rPr>
          <w:rtl/>
        </w:rPr>
      </w:pPr>
      <w:r w:rsidRPr="004B5A7B">
        <w:rPr>
          <w:rtl/>
        </w:rPr>
        <w:t xml:space="preserve">       لجأت بريطانيا إلي استخدام القوة لما في تجارة الأفيون من فوائد عظيمة لها ، فقد حققت هذه التجارة أرباحا خيالية لبريطانيا التي استخدمت السفن المسلحة لحماية السفن التجارية التابعة لشركة الهند الشرقية البريطانية ، متحدية بذلك القوانين الصينية التي تمنع بيع العقار السام  للصينيين.</w:t>
      </w:r>
      <w:r w:rsidRPr="004B5A7B">
        <w:t xml:space="preserve"> </w:t>
      </w:r>
    </w:p>
    <w:p w:rsidR="005138EB" w:rsidRPr="004B5A7B" w:rsidRDefault="005138EB" w:rsidP="00BE1018">
      <w:pPr>
        <w:pStyle w:val="a4"/>
        <w:numPr>
          <w:ilvl w:val="0"/>
          <w:numId w:val="3"/>
        </w:numPr>
      </w:pPr>
      <w:r w:rsidRPr="004B5A7B">
        <w:rPr>
          <w:b/>
          <w:bCs/>
          <w:rtl/>
        </w:rPr>
        <w:t xml:space="preserve">رد فعل الصين </w:t>
      </w:r>
    </w:p>
    <w:p w:rsidR="004B5A7B" w:rsidRPr="004B5A7B" w:rsidRDefault="004B5A7B" w:rsidP="004B5A7B">
      <w:pPr>
        <w:pStyle w:val="a4"/>
        <w:rPr>
          <w:rtl/>
        </w:rPr>
      </w:pPr>
      <w:r w:rsidRPr="004B5A7B">
        <w:rPr>
          <w:rtl/>
        </w:rPr>
        <w:t xml:space="preserve">       كانت محاولة بريطانيا إجبار الصين على شراء الأفيون أمر ترفضه القوانين الصينية ، علاوة على أن إمبراطور الصين يرفض هذه المحاولات ضد شعبه فعزم على اتخاذ إجراءات فعالة لإيقاف هذه التجارة ، فعين نائب الملك </w:t>
      </w:r>
      <w:r w:rsidRPr="004B5A7B">
        <w:rPr>
          <w:b/>
          <w:bCs/>
          <w:rtl/>
        </w:rPr>
        <w:t xml:space="preserve">(لن </w:t>
      </w:r>
      <w:proofErr w:type="spellStart"/>
      <w:r w:rsidRPr="004B5A7B">
        <w:rPr>
          <w:b/>
          <w:bCs/>
          <w:rtl/>
        </w:rPr>
        <w:t>تسى</w:t>
      </w:r>
      <w:proofErr w:type="spellEnd"/>
      <w:r w:rsidRPr="004B5A7B">
        <w:rPr>
          <w:b/>
          <w:bCs/>
          <w:rtl/>
        </w:rPr>
        <w:t xml:space="preserve"> ) </w:t>
      </w:r>
      <w:r w:rsidRPr="004B5A7B">
        <w:rPr>
          <w:rtl/>
        </w:rPr>
        <w:t xml:space="preserve">مندوباً خاصاً لتطبيق القوانين الصينية واستئصال </w:t>
      </w:r>
      <w:proofErr w:type="spellStart"/>
      <w:r w:rsidRPr="004B5A7B">
        <w:rPr>
          <w:rtl/>
        </w:rPr>
        <w:t>شأفة</w:t>
      </w:r>
      <w:proofErr w:type="spellEnd"/>
      <w:r w:rsidRPr="004B5A7B">
        <w:rPr>
          <w:rtl/>
        </w:rPr>
        <w:t xml:space="preserve"> تجارة </w:t>
      </w:r>
      <w:proofErr w:type="spellStart"/>
      <w:r w:rsidRPr="004B5A7B">
        <w:rPr>
          <w:rtl/>
        </w:rPr>
        <w:t>الافيون</w:t>
      </w:r>
      <w:proofErr w:type="spellEnd"/>
      <w:r w:rsidRPr="004B5A7B">
        <w:rPr>
          <w:rtl/>
        </w:rPr>
        <w:t xml:space="preserve">، فقامت الحكومة الصينية بالاستيلاء على صناديق الأفيون التي بلغ عددها (20,000)من التجار الانجليز وأتلفتها في احتفال عام ، وحصل المسئولون الصينيون على تعهدات من التجار الانجليز بالتوقف عن مزاولة هذه التجارة البشعة المناقضة لقوانين </w:t>
      </w:r>
      <w:proofErr w:type="spellStart"/>
      <w:r w:rsidRPr="004B5A7B">
        <w:rPr>
          <w:rtl/>
        </w:rPr>
        <w:t>الامبراطورية</w:t>
      </w:r>
      <w:proofErr w:type="spellEnd"/>
      <w:r w:rsidRPr="004B5A7B">
        <w:rPr>
          <w:rtl/>
        </w:rPr>
        <w:t xml:space="preserve"> الصينية . </w:t>
      </w:r>
    </w:p>
    <w:p w:rsidR="004B5A7B" w:rsidRPr="004B5A7B" w:rsidRDefault="004B5A7B" w:rsidP="004B5A7B">
      <w:pPr>
        <w:pStyle w:val="a4"/>
        <w:rPr>
          <w:rtl/>
        </w:rPr>
      </w:pPr>
      <w:r w:rsidRPr="004B5A7B">
        <w:rPr>
          <w:b/>
          <w:bCs/>
          <w:rtl/>
        </w:rPr>
        <w:t xml:space="preserve">هل التزم الانجليز بهذه التعهدات </w:t>
      </w:r>
    </w:p>
    <w:p w:rsidR="004B5A7B" w:rsidRPr="004B5A7B" w:rsidRDefault="004B5A7B" w:rsidP="004B5A7B">
      <w:pPr>
        <w:pStyle w:val="a4"/>
        <w:rPr>
          <w:rtl/>
        </w:rPr>
      </w:pPr>
      <w:r w:rsidRPr="004B5A7B">
        <w:rPr>
          <w:rtl/>
        </w:rPr>
        <w:t xml:space="preserve">على الرغم من توقيع التجار الانجليز على هذه التعهدات فإنهم أخذوا في تهريبه  سراً بواسطة سفن مسلحة منطلقة من مانيلا </w:t>
      </w:r>
    </w:p>
    <w:p w:rsidR="00C12601" w:rsidRPr="00C12601" w:rsidRDefault="00C12601" w:rsidP="00C12601">
      <w:pPr>
        <w:pStyle w:val="a4"/>
      </w:pPr>
      <w:r w:rsidRPr="00C12601">
        <w:rPr>
          <w:b/>
          <w:bCs/>
          <w:rtl/>
        </w:rPr>
        <w:t>-(قتل سكارى بريطانيين لرجل صيني)</w:t>
      </w:r>
    </w:p>
    <w:p w:rsidR="00C12601" w:rsidRPr="00C12601" w:rsidRDefault="00C12601" w:rsidP="00C12601">
      <w:pPr>
        <w:pStyle w:val="a4"/>
        <w:rPr>
          <w:rtl/>
        </w:rPr>
      </w:pPr>
      <w:r w:rsidRPr="00C12601">
        <w:rPr>
          <w:rtl/>
        </w:rPr>
        <w:t xml:space="preserve">      واجهت بريطانيا الكثير من المتاعب بعد  أن قامت جماعة من بحارتها السكارى  بقتل رجلا صينيا على أرض بلاده ، ورفض المشرف الانجليزي على التجارة تسليم المجرم ، وهنا طلبت الصين من بريطانيا تسليم المجرم ورحيل السفن الراسية خلال ثلاثة أيام فان لم تفعل ذلك فإنها ستضطر إلى اتخاذ ما يلزم من إجراء لتنفيذ سلطتها بالقوة . </w:t>
      </w:r>
    </w:p>
    <w:p w:rsidR="00C12601" w:rsidRPr="00C12601" w:rsidRDefault="00C12601" w:rsidP="00C12601">
      <w:pPr>
        <w:pStyle w:val="a4"/>
        <w:rPr>
          <w:rtl/>
        </w:rPr>
      </w:pPr>
      <w:r w:rsidRPr="00C12601">
        <w:rPr>
          <w:b/>
          <w:bCs/>
          <w:rtl/>
        </w:rPr>
        <w:t xml:space="preserve">ـ الحرب الفعلية </w:t>
      </w:r>
    </w:p>
    <w:p w:rsidR="00C12601" w:rsidRPr="00C12601" w:rsidRDefault="00C12601" w:rsidP="00C12601">
      <w:pPr>
        <w:pStyle w:val="a4"/>
        <w:rPr>
          <w:rtl/>
        </w:rPr>
      </w:pPr>
      <w:r w:rsidRPr="00C12601">
        <w:rPr>
          <w:rtl/>
        </w:rPr>
        <w:lastRenderedPageBreak/>
        <w:t xml:space="preserve">       رفضت بريطانيا التهديدات الصينية وقامت بحشد سفنها استعداداً للحرب التي سرعان ما بدأت بإغراق السفن الصينية ، ثم قامت القوات البريطانية بمهاجمة الأراضي الصينية حيث احتلت (</w:t>
      </w:r>
      <w:r w:rsidRPr="00C12601">
        <w:rPr>
          <w:b/>
          <w:bCs/>
          <w:rtl/>
        </w:rPr>
        <w:t>شنغهاي)</w:t>
      </w:r>
      <w:r w:rsidRPr="00C12601">
        <w:rPr>
          <w:rtl/>
        </w:rPr>
        <w:t xml:space="preserve">في 13يونيو عام 1842م ثم احتلت مدينة </w:t>
      </w:r>
      <w:r w:rsidRPr="00C12601">
        <w:rPr>
          <w:b/>
          <w:bCs/>
          <w:rtl/>
        </w:rPr>
        <w:t>(</w:t>
      </w:r>
      <w:proofErr w:type="spellStart"/>
      <w:r w:rsidRPr="00C12601">
        <w:rPr>
          <w:b/>
          <w:bCs/>
          <w:rtl/>
        </w:rPr>
        <w:t>نانكنج</w:t>
      </w:r>
      <w:proofErr w:type="spellEnd"/>
      <w:r w:rsidRPr="00C12601">
        <w:rPr>
          <w:b/>
          <w:bCs/>
          <w:rtl/>
        </w:rPr>
        <w:t xml:space="preserve">) ، </w:t>
      </w:r>
      <w:r w:rsidRPr="00C12601">
        <w:rPr>
          <w:rtl/>
        </w:rPr>
        <w:t xml:space="preserve">وهناك تم عقد </w:t>
      </w:r>
      <w:r w:rsidRPr="00C12601">
        <w:rPr>
          <w:b/>
          <w:bCs/>
          <w:rtl/>
        </w:rPr>
        <w:t xml:space="preserve">(معاهدة </w:t>
      </w:r>
      <w:proofErr w:type="spellStart"/>
      <w:r w:rsidRPr="00C12601">
        <w:rPr>
          <w:b/>
          <w:bCs/>
          <w:rtl/>
        </w:rPr>
        <w:t>نانكنج</w:t>
      </w:r>
      <w:proofErr w:type="spellEnd"/>
      <w:r w:rsidRPr="00C12601">
        <w:rPr>
          <w:b/>
          <w:bCs/>
          <w:rtl/>
        </w:rPr>
        <w:t xml:space="preserve">) </w:t>
      </w:r>
      <w:r w:rsidRPr="00C12601">
        <w:rPr>
          <w:rtl/>
        </w:rPr>
        <w:t xml:space="preserve">في عام </w:t>
      </w:r>
      <w:r w:rsidRPr="00C12601">
        <w:rPr>
          <w:b/>
          <w:bCs/>
          <w:rtl/>
        </w:rPr>
        <w:t xml:space="preserve">1842م </w:t>
      </w:r>
    </w:p>
    <w:p w:rsidR="00C12601" w:rsidRPr="00C12601" w:rsidRDefault="00C12601" w:rsidP="00C12601">
      <w:pPr>
        <w:pStyle w:val="a4"/>
      </w:pPr>
      <w:r w:rsidRPr="00C12601">
        <w:rPr>
          <w:b/>
          <w:bCs/>
          <w:rtl/>
        </w:rPr>
        <w:t xml:space="preserve">ثالثاً: نتائج حرب الأفيون الأولي </w:t>
      </w:r>
    </w:p>
    <w:p w:rsidR="005138EB" w:rsidRPr="00C12601" w:rsidRDefault="005138EB" w:rsidP="00BE1018">
      <w:pPr>
        <w:pStyle w:val="a4"/>
        <w:numPr>
          <w:ilvl w:val="0"/>
          <w:numId w:val="4"/>
        </w:numPr>
        <w:rPr>
          <w:rtl/>
        </w:rPr>
      </w:pPr>
      <w:r w:rsidRPr="00C12601">
        <w:rPr>
          <w:rtl/>
        </w:rPr>
        <w:t xml:space="preserve">سيطرة البريطانيين على الكثير من الأراضي الصينية </w:t>
      </w:r>
    </w:p>
    <w:p w:rsidR="005138EB" w:rsidRPr="00C12601" w:rsidRDefault="005138EB" w:rsidP="00BE1018">
      <w:pPr>
        <w:pStyle w:val="a4"/>
        <w:numPr>
          <w:ilvl w:val="0"/>
          <w:numId w:val="4"/>
        </w:numPr>
        <w:rPr>
          <w:rtl/>
        </w:rPr>
      </w:pPr>
      <w:r w:rsidRPr="00C12601">
        <w:rPr>
          <w:rtl/>
        </w:rPr>
        <w:t xml:space="preserve"> التوقيع على </w:t>
      </w:r>
      <w:r w:rsidRPr="00C12601">
        <w:rPr>
          <w:b/>
          <w:bCs/>
          <w:rtl/>
        </w:rPr>
        <w:t xml:space="preserve">معاهدة </w:t>
      </w:r>
      <w:proofErr w:type="spellStart"/>
      <w:r w:rsidRPr="00C12601">
        <w:rPr>
          <w:b/>
          <w:bCs/>
          <w:rtl/>
        </w:rPr>
        <w:t>نانكنج</w:t>
      </w:r>
      <w:proofErr w:type="spellEnd"/>
      <w:r w:rsidRPr="00C12601">
        <w:rPr>
          <w:b/>
          <w:bCs/>
          <w:rtl/>
        </w:rPr>
        <w:t xml:space="preserve"> عام 1842م </w:t>
      </w:r>
    </w:p>
    <w:p w:rsidR="00C12601" w:rsidRPr="00C12601" w:rsidRDefault="00C12601" w:rsidP="00C12601">
      <w:pPr>
        <w:pStyle w:val="a4"/>
        <w:rPr>
          <w:rtl/>
        </w:rPr>
      </w:pPr>
      <w:r w:rsidRPr="00C12601">
        <w:rPr>
          <w:b/>
          <w:bCs/>
          <w:rtl/>
        </w:rPr>
        <w:t xml:space="preserve"> رابعاً : معاهدة </w:t>
      </w:r>
      <w:proofErr w:type="spellStart"/>
      <w:r w:rsidRPr="00C12601">
        <w:rPr>
          <w:b/>
          <w:bCs/>
          <w:rtl/>
        </w:rPr>
        <w:t>نانكنج</w:t>
      </w:r>
      <w:proofErr w:type="spellEnd"/>
      <w:r w:rsidRPr="00C12601">
        <w:rPr>
          <w:b/>
          <w:bCs/>
          <w:rtl/>
        </w:rPr>
        <w:t xml:space="preserve"> </w:t>
      </w:r>
    </w:p>
    <w:p w:rsidR="00C12601" w:rsidRPr="00C12601" w:rsidRDefault="00C12601" w:rsidP="00C12601">
      <w:pPr>
        <w:pStyle w:val="a4"/>
        <w:rPr>
          <w:rtl/>
        </w:rPr>
      </w:pPr>
      <w:r w:rsidRPr="00C12601">
        <w:rPr>
          <w:rtl/>
        </w:rPr>
        <w:t xml:space="preserve">     أحدثت هذه المعاهدة التي أُمليت على الصينيين دون معرفة ما يجبرون على توقيعه ؛ تغييراً واضحاً في علاقة الصين مع بريطانيا والغرب عموماً ، وترتب عليها كثير من </w:t>
      </w:r>
      <w:proofErr w:type="spellStart"/>
      <w:r w:rsidRPr="00C12601">
        <w:rPr>
          <w:b/>
          <w:bCs/>
          <w:rtl/>
        </w:rPr>
        <w:t>الأمورهي</w:t>
      </w:r>
      <w:proofErr w:type="spellEnd"/>
      <w:r w:rsidRPr="00C12601">
        <w:rPr>
          <w:b/>
          <w:bCs/>
          <w:rtl/>
        </w:rPr>
        <w:t xml:space="preserve"> : </w:t>
      </w:r>
    </w:p>
    <w:p w:rsidR="00C12601" w:rsidRPr="00C12601" w:rsidRDefault="00C12601" w:rsidP="00C12601">
      <w:pPr>
        <w:pStyle w:val="a4"/>
        <w:rPr>
          <w:rtl/>
        </w:rPr>
      </w:pPr>
      <w:r w:rsidRPr="00C12601">
        <w:rPr>
          <w:rtl/>
        </w:rPr>
        <w:t xml:space="preserve">    ــ  ضم بريطانيا (</w:t>
      </w:r>
      <w:r w:rsidRPr="00C12601">
        <w:rPr>
          <w:b/>
          <w:bCs/>
          <w:rtl/>
        </w:rPr>
        <w:t>هونج كونج ) .</w:t>
      </w:r>
      <w:r w:rsidRPr="00C12601">
        <w:rPr>
          <w:rtl/>
        </w:rPr>
        <w:t xml:space="preserve"> </w:t>
      </w:r>
    </w:p>
    <w:p w:rsidR="00C12601" w:rsidRPr="00C12601" w:rsidRDefault="00C12601" w:rsidP="00C12601">
      <w:pPr>
        <w:pStyle w:val="a4"/>
        <w:rPr>
          <w:rtl/>
        </w:rPr>
      </w:pPr>
      <w:r w:rsidRPr="00C12601">
        <w:rPr>
          <w:rtl/>
        </w:rPr>
        <w:t xml:space="preserve">    ــ السماح للتجار الأجانب بالإقامة بقصد التجارة دون مضايقة . </w:t>
      </w:r>
    </w:p>
    <w:p w:rsidR="00C12601" w:rsidRPr="00C12601" w:rsidRDefault="00C12601" w:rsidP="00C12601">
      <w:pPr>
        <w:pStyle w:val="a4"/>
      </w:pPr>
      <w:r w:rsidRPr="00C12601">
        <w:rPr>
          <w:rtl/>
        </w:rPr>
        <w:t xml:space="preserve">ـ السماح للمشرفين الأجانب بالإقامة وإنشاء تعريفة جمركية ثابتة وعادلة .                      </w:t>
      </w:r>
    </w:p>
    <w:p w:rsidR="00C12601" w:rsidRPr="00C12601" w:rsidRDefault="00C12601" w:rsidP="00C12601">
      <w:pPr>
        <w:pStyle w:val="a4"/>
        <w:rPr>
          <w:rtl/>
        </w:rPr>
      </w:pPr>
      <w:r w:rsidRPr="00C12601">
        <w:rPr>
          <w:rtl/>
        </w:rPr>
        <w:t xml:space="preserve"> ـ  فتحت المعاهدة خمسة مرافئ صينية للتجارة الأجنبية</w:t>
      </w:r>
      <w:r w:rsidRPr="00C12601">
        <w:t xml:space="preserve"> </w:t>
      </w:r>
    </w:p>
    <w:p w:rsidR="005138EB" w:rsidRPr="00C12601" w:rsidRDefault="005138EB" w:rsidP="00BE1018">
      <w:pPr>
        <w:pStyle w:val="a4"/>
        <w:numPr>
          <w:ilvl w:val="0"/>
          <w:numId w:val="5"/>
        </w:numPr>
        <w:rPr>
          <w:rtl/>
        </w:rPr>
      </w:pPr>
      <w:r w:rsidRPr="00C12601">
        <w:rPr>
          <w:b/>
          <w:bCs/>
          <w:rtl/>
        </w:rPr>
        <w:t xml:space="preserve">لم يذكر في هذه المعاهدة أي شيء عن تجارة الأفيون </w:t>
      </w:r>
      <w:r w:rsidRPr="00C12601">
        <w:rPr>
          <w:rtl/>
        </w:rPr>
        <w:t>وسرعان ما ازدادت الموانئ المفتوحة للتجارة الأجنبية حتى بلغت سبعة عشر ميناء</w:t>
      </w:r>
    </w:p>
    <w:p w:rsidR="005138EB" w:rsidRPr="00C12601" w:rsidRDefault="005138EB" w:rsidP="00BE1018">
      <w:pPr>
        <w:pStyle w:val="a4"/>
        <w:numPr>
          <w:ilvl w:val="0"/>
          <w:numId w:val="5"/>
        </w:numPr>
        <w:rPr>
          <w:rtl/>
        </w:rPr>
      </w:pPr>
      <w:r w:rsidRPr="00C12601">
        <w:rPr>
          <w:rtl/>
        </w:rPr>
        <w:t xml:space="preserve">القضاء على عزلة الصين وإجبارها على تبادل التجارة مع الدول الأوروبية،  </w:t>
      </w:r>
    </w:p>
    <w:p w:rsidR="00C12601" w:rsidRPr="00C12601" w:rsidRDefault="00C12601" w:rsidP="00C12601">
      <w:pPr>
        <w:pStyle w:val="a4"/>
        <w:rPr>
          <w:rtl/>
        </w:rPr>
      </w:pPr>
      <w:r w:rsidRPr="00C12601">
        <w:rPr>
          <w:rtl/>
        </w:rPr>
        <w:t xml:space="preserve">   وإفهام الصينيين بأنهم ليسوا أعلى شعوب </w:t>
      </w:r>
    </w:p>
    <w:p w:rsidR="005138EB" w:rsidRPr="00C12601" w:rsidRDefault="005138EB" w:rsidP="00BE1018">
      <w:pPr>
        <w:pStyle w:val="a4"/>
        <w:numPr>
          <w:ilvl w:val="0"/>
          <w:numId w:val="6"/>
        </w:numPr>
        <w:rPr>
          <w:rtl/>
        </w:rPr>
      </w:pPr>
      <w:r w:rsidRPr="00C12601">
        <w:rPr>
          <w:rtl/>
        </w:rPr>
        <w:t xml:space="preserve">أصبح للتجار الأجانب الحق في التجارة المباشرة مع الأهالي </w:t>
      </w:r>
    </w:p>
    <w:p w:rsidR="005138EB" w:rsidRPr="00C12601" w:rsidRDefault="005138EB" w:rsidP="00BE1018">
      <w:pPr>
        <w:pStyle w:val="a4"/>
        <w:numPr>
          <w:ilvl w:val="0"/>
          <w:numId w:val="6"/>
        </w:numPr>
        <w:rPr>
          <w:rtl/>
        </w:rPr>
      </w:pPr>
      <w:r w:rsidRPr="00C12601">
        <w:rPr>
          <w:rtl/>
        </w:rPr>
        <w:t xml:space="preserve">فتح أبواب الصين أمام حركة التنصير ورعاية الدين المسيحي  </w:t>
      </w:r>
    </w:p>
    <w:p w:rsidR="00C12601" w:rsidRPr="00C12601" w:rsidRDefault="00C12601" w:rsidP="00C12601">
      <w:pPr>
        <w:pStyle w:val="a4"/>
        <w:rPr>
          <w:rtl/>
        </w:rPr>
      </w:pPr>
      <w:r w:rsidRPr="00C12601">
        <w:rPr>
          <w:rtl/>
        </w:rPr>
        <w:t xml:space="preserve">ـ  إنشاء علاقات ودية بين الصين  والغرب </w:t>
      </w:r>
    </w:p>
    <w:p w:rsidR="00C12601" w:rsidRPr="00C12601" w:rsidRDefault="00C12601" w:rsidP="00C12601">
      <w:pPr>
        <w:pStyle w:val="a4"/>
      </w:pPr>
      <w:r w:rsidRPr="00C12601">
        <w:rPr>
          <w:rtl/>
        </w:rPr>
        <w:t xml:space="preserve">عقد معاهدة مماثلة لمعاهدة </w:t>
      </w:r>
      <w:proofErr w:type="spellStart"/>
      <w:r w:rsidRPr="00C12601">
        <w:rPr>
          <w:b/>
          <w:bCs/>
          <w:rtl/>
        </w:rPr>
        <w:t>نانكنج</w:t>
      </w:r>
      <w:proofErr w:type="spellEnd"/>
      <w:r w:rsidRPr="00C12601">
        <w:rPr>
          <w:rtl/>
        </w:rPr>
        <w:t xml:space="preserve"> بين الصين وكل من </w:t>
      </w:r>
      <w:r w:rsidRPr="00C12601">
        <w:rPr>
          <w:b/>
          <w:bCs/>
          <w:rtl/>
        </w:rPr>
        <w:t xml:space="preserve">وفرنسا والولايات </w:t>
      </w:r>
      <w:r w:rsidRPr="00C12601">
        <w:rPr>
          <w:b/>
          <w:bCs/>
        </w:rPr>
        <w:t xml:space="preserve">         </w:t>
      </w:r>
    </w:p>
    <w:p w:rsidR="00C12601" w:rsidRPr="00C12601" w:rsidRDefault="00C12601" w:rsidP="00C12601">
      <w:pPr>
        <w:pStyle w:val="a4"/>
        <w:rPr>
          <w:rtl/>
        </w:rPr>
      </w:pPr>
      <w:r w:rsidRPr="00C12601">
        <w:rPr>
          <w:b/>
          <w:bCs/>
        </w:rPr>
        <w:t xml:space="preserve"> </w:t>
      </w:r>
      <w:r w:rsidRPr="00C12601">
        <w:rPr>
          <w:b/>
          <w:bCs/>
          <w:rtl/>
        </w:rPr>
        <w:t xml:space="preserve">   المتحدة الأمريكية </w:t>
      </w:r>
      <w:proofErr w:type="spellStart"/>
      <w:r w:rsidRPr="00C12601">
        <w:rPr>
          <w:b/>
          <w:bCs/>
          <w:rtl/>
        </w:rPr>
        <w:t>فيعام</w:t>
      </w:r>
      <w:proofErr w:type="spellEnd"/>
      <w:r w:rsidRPr="00C12601">
        <w:rPr>
          <w:b/>
          <w:bCs/>
          <w:rtl/>
        </w:rPr>
        <w:t xml:space="preserve"> 1844م ،و</w:t>
      </w:r>
      <w:r w:rsidRPr="00C12601">
        <w:rPr>
          <w:rtl/>
        </w:rPr>
        <w:t xml:space="preserve">ادعاء البرتغاليين وجود سلطة  لهم </w:t>
      </w:r>
    </w:p>
    <w:p w:rsidR="00C12601" w:rsidRPr="00C12601" w:rsidRDefault="00C12601" w:rsidP="00C12601">
      <w:pPr>
        <w:pStyle w:val="a4"/>
        <w:rPr>
          <w:rtl/>
        </w:rPr>
      </w:pPr>
      <w:r w:rsidRPr="00C12601">
        <w:rPr>
          <w:rtl/>
        </w:rPr>
        <w:t xml:space="preserve">   بمكاو</w:t>
      </w:r>
    </w:p>
    <w:p w:rsidR="005138EB" w:rsidRPr="00C12601" w:rsidRDefault="005138EB" w:rsidP="00BE1018">
      <w:pPr>
        <w:pStyle w:val="a4"/>
        <w:numPr>
          <w:ilvl w:val="0"/>
          <w:numId w:val="7"/>
        </w:numPr>
        <w:rPr>
          <w:rtl/>
        </w:rPr>
      </w:pPr>
      <w:r w:rsidRPr="00C12601">
        <w:rPr>
          <w:rtl/>
        </w:rPr>
        <w:t xml:space="preserve"> أصبح لكل من بريطانيا  وفرنسا والولايات المتحدة الأمريكية  مستوطنات          </w:t>
      </w:r>
    </w:p>
    <w:p w:rsidR="00C12601" w:rsidRPr="00C12601" w:rsidRDefault="00C12601" w:rsidP="00C12601">
      <w:pPr>
        <w:pStyle w:val="a4"/>
        <w:rPr>
          <w:rtl/>
        </w:rPr>
      </w:pPr>
      <w:r w:rsidRPr="00C12601">
        <w:rPr>
          <w:rtl/>
        </w:rPr>
        <w:t xml:space="preserve">    بمدينة شنغهاي </w:t>
      </w:r>
    </w:p>
    <w:p w:rsidR="005138EB" w:rsidRPr="00C12601" w:rsidRDefault="005138EB" w:rsidP="00BE1018">
      <w:pPr>
        <w:pStyle w:val="a4"/>
        <w:numPr>
          <w:ilvl w:val="0"/>
          <w:numId w:val="8"/>
        </w:numPr>
        <w:rPr>
          <w:rtl/>
        </w:rPr>
      </w:pPr>
      <w:r w:rsidRPr="00C12601">
        <w:rPr>
          <w:rtl/>
        </w:rPr>
        <w:t xml:space="preserve">انتقلت البيوت التجارية الكبرى إلى أسواق الصين </w:t>
      </w:r>
    </w:p>
    <w:p w:rsidR="005138EB" w:rsidRPr="00C12601" w:rsidRDefault="005138EB" w:rsidP="00BE1018">
      <w:pPr>
        <w:pStyle w:val="a4"/>
        <w:numPr>
          <w:ilvl w:val="0"/>
          <w:numId w:val="8"/>
        </w:numPr>
        <w:rPr>
          <w:rtl/>
        </w:rPr>
      </w:pPr>
      <w:r w:rsidRPr="00C12601">
        <w:rPr>
          <w:b/>
          <w:bCs/>
          <w:rtl/>
        </w:rPr>
        <w:t>وضع الصين للعراقيل أمام تنفيذ المعاهدة .</w:t>
      </w:r>
    </w:p>
    <w:p w:rsidR="00C12601" w:rsidRPr="00C12601" w:rsidRDefault="00C12601" w:rsidP="00C12601">
      <w:pPr>
        <w:pStyle w:val="a4"/>
        <w:rPr>
          <w:rtl/>
        </w:rPr>
      </w:pPr>
      <w:r w:rsidRPr="00C12601">
        <w:rPr>
          <w:b/>
          <w:bCs/>
          <w:rtl/>
        </w:rPr>
        <w:t xml:space="preserve">     </w:t>
      </w:r>
      <w:r w:rsidRPr="00C12601">
        <w:rPr>
          <w:rtl/>
        </w:rPr>
        <w:t xml:space="preserve">وضع التجار </w:t>
      </w:r>
      <w:proofErr w:type="spellStart"/>
      <w:r w:rsidRPr="00C12601">
        <w:rPr>
          <w:rtl/>
        </w:rPr>
        <w:t>الصينين</w:t>
      </w:r>
      <w:proofErr w:type="spellEnd"/>
      <w:r w:rsidRPr="00C12601">
        <w:rPr>
          <w:rtl/>
        </w:rPr>
        <w:t xml:space="preserve"> بعض العراقيل لحرمان الغرب من الاستفادة الكاملة من مكاسبهم في المعاهدة ، وهو ما ردت عليه الحكومة البريطانية باقتراح </w:t>
      </w:r>
    </w:p>
    <w:p w:rsidR="00C12601" w:rsidRPr="00C12601" w:rsidRDefault="00C12601" w:rsidP="00C12601">
      <w:pPr>
        <w:pStyle w:val="a4"/>
      </w:pPr>
      <w:r w:rsidRPr="00C12601">
        <w:rPr>
          <w:rtl/>
        </w:rPr>
        <w:t xml:space="preserve">حل من ثلاثة </w:t>
      </w:r>
      <w:r w:rsidRPr="00C12601">
        <w:rPr>
          <w:b/>
          <w:bCs/>
          <w:rtl/>
        </w:rPr>
        <w:t xml:space="preserve">نقاط هي : </w:t>
      </w:r>
    </w:p>
    <w:p w:rsidR="00C12601" w:rsidRPr="00C12601" w:rsidRDefault="00C12601" w:rsidP="00C12601">
      <w:pPr>
        <w:pStyle w:val="a4"/>
        <w:rPr>
          <w:rtl/>
        </w:rPr>
      </w:pPr>
      <w:r w:rsidRPr="00C12601">
        <w:rPr>
          <w:b/>
          <w:bCs/>
          <w:rtl/>
        </w:rPr>
        <w:t xml:space="preserve">أولاً : </w:t>
      </w:r>
      <w:r w:rsidRPr="00C12601">
        <w:rPr>
          <w:rtl/>
        </w:rPr>
        <w:t xml:space="preserve">مد التجارة </w:t>
      </w:r>
      <w:proofErr w:type="spellStart"/>
      <w:r w:rsidRPr="00C12601">
        <w:rPr>
          <w:rtl/>
        </w:rPr>
        <w:t>الى</w:t>
      </w:r>
      <w:proofErr w:type="spellEnd"/>
      <w:r w:rsidRPr="00C12601">
        <w:rPr>
          <w:rtl/>
        </w:rPr>
        <w:t xml:space="preserve"> ما يتجاوز موانئ المعاهدة</w:t>
      </w:r>
    </w:p>
    <w:p w:rsidR="00C12601" w:rsidRPr="00C12601" w:rsidRDefault="00C12601" w:rsidP="00C12601">
      <w:pPr>
        <w:pStyle w:val="a4"/>
        <w:rPr>
          <w:rtl/>
        </w:rPr>
      </w:pPr>
      <w:r w:rsidRPr="00C12601">
        <w:rPr>
          <w:b/>
          <w:bCs/>
          <w:rtl/>
        </w:rPr>
        <w:t>ثانياً : إ</w:t>
      </w:r>
      <w:r w:rsidRPr="00C12601">
        <w:rPr>
          <w:rtl/>
        </w:rPr>
        <w:t>عطاء القناصل حق استخدام القوة للتعويض عن الأضرار</w:t>
      </w:r>
    </w:p>
    <w:p w:rsidR="00C12601" w:rsidRPr="00C12601" w:rsidRDefault="00C12601" w:rsidP="00C12601">
      <w:pPr>
        <w:pStyle w:val="a4"/>
        <w:rPr>
          <w:rtl/>
        </w:rPr>
      </w:pPr>
      <w:r w:rsidRPr="00C12601">
        <w:rPr>
          <w:b/>
          <w:bCs/>
          <w:rtl/>
        </w:rPr>
        <w:t xml:space="preserve">ثالثاً : </w:t>
      </w:r>
      <w:r w:rsidRPr="00C12601">
        <w:rPr>
          <w:rtl/>
        </w:rPr>
        <w:t xml:space="preserve">الحق في المعاملات المباشرة مع السلطات الموجودة بالأقاليم بعيداً عن   </w:t>
      </w:r>
    </w:p>
    <w:p w:rsidR="00C12601" w:rsidRPr="00C12601" w:rsidRDefault="00C12601" w:rsidP="00C12601">
      <w:pPr>
        <w:pStyle w:val="a4"/>
        <w:rPr>
          <w:rtl/>
        </w:rPr>
      </w:pPr>
      <w:r w:rsidRPr="00C12601">
        <w:rPr>
          <w:rtl/>
        </w:rPr>
        <w:t xml:space="preserve">       السلطة المركزية .</w:t>
      </w:r>
      <w:r w:rsidRPr="00C12601">
        <w:rPr>
          <w:b/>
          <w:bCs/>
        </w:rPr>
        <w:t xml:space="preserve"> </w:t>
      </w:r>
    </w:p>
    <w:p w:rsidR="00C12601" w:rsidRPr="00C12601" w:rsidRDefault="00C12601" w:rsidP="00C12601">
      <w:pPr>
        <w:pStyle w:val="a4"/>
        <w:rPr>
          <w:rtl/>
        </w:rPr>
      </w:pPr>
      <w:r w:rsidRPr="00C12601">
        <w:rPr>
          <w:rtl/>
        </w:rPr>
        <w:t xml:space="preserve">    أما عن أثر المعاهدة على الصينيين فقد أفرزت :</w:t>
      </w:r>
    </w:p>
    <w:p w:rsidR="00C12601" w:rsidRPr="00C12601" w:rsidRDefault="00C12601" w:rsidP="00C12601">
      <w:pPr>
        <w:pStyle w:val="a4"/>
        <w:rPr>
          <w:rtl/>
        </w:rPr>
      </w:pPr>
      <w:r w:rsidRPr="00C12601">
        <w:rPr>
          <w:rtl/>
        </w:rPr>
        <w:t xml:space="preserve">  ـ  كره الصينيين الشديد للأجانب . </w:t>
      </w:r>
    </w:p>
    <w:p w:rsidR="005138EB" w:rsidRPr="00C12601" w:rsidRDefault="005138EB" w:rsidP="00BE1018">
      <w:pPr>
        <w:pStyle w:val="a4"/>
        <w:numPr>
          <w:ilvl w:val="0"/>
          <w:numId w:val="9"/>
        </w:numPr>
        <w:rPr>
          <w:rtl/>
        </w:rPr>
      </w:pPr>
      <w:r w:rsidRPr="00C12601">
        <w:rPr>
          <w:rtl/>
        </w:rPr>
        <w:t xml:space="preserve"> ضعفت سلطة الحكومة الصينية في مواجهة القوة البريطانية  </w:t>
      </w:r>
    </w:p>
    <w:p w:rsidR="005138EB" w:rsidRPr="00C12601" w:rsidRDefault="005138EB" w:rsidP="00BE1018">
      <w:pPr>
        <w:pStyle w:val="a4"/>
        <w:numPr>
          <w:ilvl w:val="0"/>
          <w:numId w:val="9"/>
        </w:numPr>
        <w:rPr>
          <w:rtl/>
        </w:rPr>
      </w:pPr>
      <w:r w:rsidRPr="00C12601">
        <w:rPr>
          <w:rtl/>
        </w:rPr>
        <w:t xml:space="preserve"> رفض الصين للضغوط الفرنسية الأمريكية</w:t>
      </w:r>
      <w:r w:rsidRPr="00C12601">
        <w:rPr>
          <w:b/>
          <w:bCs/>
          <w:rtl/>
        </w:rPr>
        <w:t xml:space="preserve"> عام 1854م</w:t>
      </w:r>
      <w:r w:rsidRPr="00C12601">
        <w:rPr>
          <w:rtl/>
        </w:rPr>
        <w:t xml:space="preserve"> والمطالبة بتعديل المعاهدة الموقعة بينهم، بمنحهم حرية التجارة وإنشاء علاقات دبلوماسية معها</w:t>
      </w:r>
      <w:r w:rsidRPr="00C12601">
        <w:t xml:space="preserve"> </w:t>
      </w:r>
    </w:p>
    <w:p w:rsidR="00C12601" w:rsidRPr="00C12601" w:rsidRDefault="00C12601" w:rsidP="00C12601">
      <w:pPr>
        <w:pStyle w:val="a4"/>
      </w:pPr>
      <w:r w:rsidRPr="00C12601">
        <w:rPr>
          <w:b/>
          <w:bCs/>
          <w:rtl/>
          <w:lang w:bidi="ar-EG"/>
        </w:rPr>
        <w:t>المحاضرة</w:t>
      </w:r>
      <w:r w:rsidRPr="00C12601">
        <w:rPr>
          <w:b/>
          <w:bCs/>
          <w:rtl/>
        </w:rPr>
        <w:t xml:space="preserve"> السادسة</w:t>
      </w:r>
      <w:r w:rsidRPr="00C12601">
        <w:rPr>
          <w:b/>
          <w:bCs/>
        </w:rPr>
        <w:br/>
      </w:r>
      <w:r w:rsidRPr="00C12601">
        <w:rPr>
          <w:b/>
          <w:bCs/>
          <w:rtl/>
        </w:rPr>
        <w:t xml:space="preserve">     تاريخ الصين الحديث</w:t>
      </w:r>
    </w:p>
    <w:p w:rsidR="00C12601" w:rsidRPr="00C12601" w:rsidRDefault="00C12601" w:rsidP="00C12601">
      <w:pPr>
        <w:pStyle w:val="a4"/>
      </w:pPr>
      <w:r w:rsidRPr="00C12601">
        <w:rPr>
          <w:b/>
          <w:bCs/>
          <w:rtl/>
        </w:rPr>
        <w:t>«  الاستعمار البريطاني للصين » ( ج)</w:t>
      </w:r>
      <w:r w:rsidRPr="00C12601">
        <w:rPr>
          <w:b/>
          <w:bCs/>
        </w:rPr>
        <w:t xml:space="preserve"> </w:t>
      </w:r>
    </w:p>
    <w:p w:rsidR="00C12601" w:rsidRPr="00C12601" w:rsidRDefault="00C12601" w:rsidP="00C12601">
      <w:pPr>
        <w:pStyle w:val="a4"/>
      </w:pPr>
      <w:r w:rsidRPr="00C12601">
        <w:rPr>
          <w:b/>
          <w:bCs/>
          <w:rtl/>
        </w:rPr>
        <w:t>حرب الأفيون (الثانية)</w:t>
      </w:r>
      <w:r w:rsidRPr="00C12601">
        <w:rPr>
          <w:b/>
          <w:bCs/>
        </w:rPr>
        <w:t xml:space="preserve"> </w:t>
      </w:r>
    </w:p>
    <w:p w:rsidR="00C12601" w:rsidRPr="00C12601" w:rsidRDefault="00C12601" w:rsidP="00C12601">
      <w:pPr>
        <w:pStyle w:val="a4"/>
      </w:pPr>
      <w:r w:rsidRPr="00C12601">
        <w:rPr>
          <w:b/>
          <w:bCs/>
          <w:u w:val="single"/>
          <w:rtl/>
        </w:rPr>
        <w:t xml:space="preserve">عناصر المحاضرة </w:t>
      </w:r>
    </w:p>
    <w:p w:rsidR="00C12601" w:rsidRPr="00C12601" w:rsidRDefault="00C12601" w:rsidP="00C12601">
      <w:pPr>
        <w:pStyle w:val="a4"/>
      </w:pPr>
      <w:r w:rsidRPr="00C12601">
        <w:rPr>
          <w:b/>
          <w:bCs/>
          <w:rtl/>
        </w:rPr>
        <w:t xml:space="preserve">أولاً     : أسباب قيام حرب الأفيون الثانية 1857م </w:t>
      </w:r>
    </w:p>
    <w:p w:rsidR="00C12601" w:rsidRPr="00C12601" w:rsidRDefault="00C12601" w:rsidP="00C12601">
      <w:pPr>
        <w:pStyle w:val="a4"/>
        <w:rPr>
          <w:rtl/>
        </w:rPr>
      </w:pPr>
      <w:r w:rsidRPr="00C12601">
        <w:rPr>
          <w:b/>
          <w:bCs/>
          <w:rtl/>
        </w:rPr>
        <w:t xml:space="preserve">ثانياً    : انضمام فرنسا لإنجلترا في هذه الحرب </w:t>
      </w:r>
    </w:p>
    <w:p w:rsidR="00C12601" w:rsidRPr="00C12601" w:rsidRDefault="00C12601" w:rsidP="00C12601">
      <w:pPr>
        <w:pStyle w:val="a4"/>
        <w:rPr>
          <w:rtl/>
        </w:rPr>
      </w:pPr>
      <w:r w:rsidRPr="00C12601">
        <w:rPr>
          <w:b/>
          <w:bCs/>
          <w:rtl/>
        </w:rPr>
        <w:t xml:space="preserve">ثالثاً    : موقف أمريكا من الحرب </w:t>
      </w:r>
    </w:p>
    <w:p w:rsidR="00C12601" w:rsidRPr="00C12601" w:rsidRDefault="00C12601" w:rsidP="00C12601">
      <w:pPr>
        <w:pStyle w:val="a4"/>
        <w:rPr>
          <w:rtl/>
        </w:rPr>
      </w:pPr>
      <w:r w:rsidRPr="00C12601">
        <w:rPr>
          <w:b/>
          <w:bCs/>
          <w:rtl/>
        </w:rPr>
        <w:t xml:space="preserve">رابعاً   : الحرب  </w:t>
      </w:r>
    </w:p>
    <w:p w:rsidR="00C12601" w:rsidRPr="00C12601" w:rsidRDefault="00C12601" w:rsidP="00C12601">
      <w:pPr>
        <w:pStyle w:val="a4"/>
        <w:rPr>
          <w:rtl/>
        </w:rPr>
      </w:pPr>
      <w:r w:rsidRPr="00C12601">
        <w:rPr>
          <w:b/>
          <w:bCs/>
          <w:rtl/>
        </w:rPr>
        <w:t xml:space="preserve">خامساً : نتائج حرب الأفيون الثانية </w:t>
      </w:r>
    </w:p>
    <w:p w:rsidR="00C12601" w:rsidRPr="00C12601" w:rsidRDefault="00C12601" w:rsidP="00C12601">
      <w:pPr>
        <w:pStyle w:val="a4"/>
        <w:rPr>
          <w:rtl/>
        </w:rPr>
      </w:pPr>
      <w:r w:rsidRPr="00C12601">
        <w:rPr>
          <w:b/>
          <w:bCs/>
          <w:rtl/>
        </w:rPr>
        <w:t xml:space="preserve">سادساً : نتائج معاهدة </w:t>
      </w:r>
      <w:proofErr w:type="spellStart"/>
      <w:r w:rsidRPr="00C12601">
        <w:rPr>
          <w:b/>
          <w:bCs/>
          <w:rtl/>
        </w:rPr>
        <w:t>تيان</w:t>
      </w:r>
      <w:proofErr w:type="spellEnd"/>
      <w:r w:rsidRPr="00C12601">
        <w:rPr>
          <w:b/>
          <w:bCs/>
          <w:rtl/>
        </w:rPr>
        <w:t xml:space="preserve"> تسن </w:t>
      </w:r>
    </w:p>
    <w:p w:rsidR="00C12601" w:rsidRPr="00C12601" w:rsidRDefault="00C12601" w:rsidP="00C12601">
      <w:pPr>
        <w:pStyle w:val="a4"/>
        <w:rPr>
          <w:rtl/>
        </w:rPr>
      </w:pPr>
      <w:r w:rsidRPr="00C12601">
        <w:rPr>
          <w:b/>
          <w:bCs/>
          <w:rtl/>
        </w:rPr>
        <w:t xml:space="preserve">سابعاً  : نتائج معاهدة بكين    </w:t>
      </w:r>
    </w:p>
    <w:p w:rsidR="00C12601" w:rsidRPr="00C12601" w:rsidRDefault="00C12601" w:rsidP="00C12601">
      <w:pPr>
        <w:pStyle w:val="a4"/>
      </w:pPr>
      <w:r w:rsidRPr="00C12601">
        <w:rPr>
          <w:b/>
          <w:bCs/>
          <w:rtl/>
        </w:rPr>
        <w:t xml:space="preserve">أولاً :أسباب قيام حرب الأفيون الثانية 1857م :  </w:t>
      </w:r>
    </w:p>
    <w:p w:rsidR="00C12601" w:rsidRPr="00C12601" w:rsidRDefault="00C12601" w:rsidP="00C12601">
      <w:pPr>
        <w:pStyle w:val="a4"/>
        <w:rPr>
          <w:rtl/>
        </w:rPr>
      </w:pPr>
      <w:r w:rsidRPr="00C12601">
        <w:rPr>
          <w:rtl/>
        </w:rPr>
        <w:t xml:space="preserve">      يعود السبب الأهم في قيام حرب الأفيون الثانية إلى الحماية البريطانية   </w:t>
      </w:r>
    </w:p>
    <w:p w:rsidR="00C12601" w:rsidRPr="00C12601" w:rsidRDefault="00C12601" w:rsidP="00C12601">
      <w:pPr>
        <w:pStyle w:val="a4"/>
        <w:rPr>
          <w:rtl/>
        </w:rPr>
      </w:pPr>
      <w:r w:rsidRPr="00C12601">
        <w:rPr>
          <w:rtl/>
        </w:rPr>
        <w:t xml:space="preserve">     على نشاط بعض الصينيين غير القانوني      </w:t>
      </w:r>
    </w:p>
    <w:p w:rsidR="00C12601" w:rsidRPr="00C12601" w:rsidRDefault="00C12601" w:rsidP="00C12601">
      <w:pPr>
        <w:pStyle w:val="a4"/>
        <w:rPr>
          <w:rtl/>
        </w:rPr>
      </w:pPr>
      <w:r w:rsidRPr="00C12601">
        <w:rPr>
          <w:b/>
          <w:bCs/>
          <w:rtl/>
        </w:rPr>
        <w:t xml:space="preserve">ثانياً : انضمام فرنسا لإنجلترا في هذه الحرب  </w:t>
      </w:r>
    </w:p>
    <w:p w:rsidR="00C12601" w:rsidRPr="00C12601" w:rsidRDefault="00C12601" w:rsidP="00C12601">
      <w:pPr>
        <w:pStyle w:val="a4"/>
        <w:rPr>
          <w:rtl/>
        </w:rPr>
      </w:pPr>
      <w:r w:rsidRPr="00C12601">
        <w:rPr>
          <w:rtl/>
        </w:rPr>
        <w:lastRenderedPageBreak/>
        <w:t xml:space="preserve">    انضم الفرنسيون للإنجليز من أجل الحصول على مغانم الشرق بحجة مقتل </w:t>
      </w:r>
    </w:p>
    <w:p w:rsidR="00C12601" w:rsidRPr="00C12601" w:rsidRDefault="00C12601" w:rsidP="00C12601">
      <w:pPr>
        <w:pStyle w:val="a4"/>
        <w:rPr>
          <w:rtl/>
        </w:rPr>
      </w:pPr>
      <w:r w:rsidRPr="00C12601">
        <w:rPr>
          <w:rtl/>
        </w:rPr>
        <w:t xml:space="preserve">    قسيس فرنسي  </w:t>
      </w:r>
    </w:p>
    <w:p w:rsidR="00C12601" w:rsidRPr="00C12601" w:rsidRDefault="00C12601" w:rsidP="00C12601">
      <w:pPr>
        <w:pStyle w:val="a4"/>
        <w:rPr>
          <w:rtl/>
        </w:rPr>
      </w:pPr>
      <w:r w:rsidRPr="00C12601">
        <w:rPr>
          <w:b/>
          <w:bCs/>
          <w:rtl/>
        </w:rPr>
        <w:t xml:space="preserve">ثالثاً : موقف أمريكا من الحرب   </w:t>
      </w:r>
    </w:p>
    <w:p w:rsidR="00C12601" w:rsidRPr="00C12601" w:rsidRDefault="00C12601" w:rsidP="00C12601">
      <w:pPr>
        <w:pStyle w:val="a4"/>
        <w:rPr>
          <w:rtl/>
        </w:rPr>
      </w:pPr>
      <w:r w:rsidRPr="00C12601">
        <w:rPr>
          <w:rtl/>
        </w:rPr>
        <w:t xml:space="preserve">    على الرغم من أن الأمريكيين لم يشتركوا في الحرب إلا أنهم أيدوا الموقف </w:t>
      </w:r>
    </w:p>
    <w:p w:rsidR="00C12601" w:rsidRPr="00C12601" w:rsidRDefault="00C12601" w:rsidP="00C12601">
      <w:pPr>
        <w:pStyle w:val="a4"/>
        <w:rPr>
          <w:rtl/>
        </w:rPr>
      </w:pPr>
      <w:r w:rsidRPr="00C12601">
        <w:rPr>
          <w:rtl/>
        </w:rPr>
        <w:t xml:space="preserve">     الانجليزي والفرنسي  </w:t>
      </w:r>
    </w:p>
    <w:p w:rsidR="00C12601" w:rsidRPr="00C12601" w:rsidRDefault="00C12601" w:rsidP="00C12601">
      <w:pPr>
        <w:pStyle w:val="a4"/>
      </w:pPr>
      <w:r w:rsidRPr="00C12601">
        <w:rPr>
          <w:b/>
          <w:bCs/>
          <w:rtl/>
        </w:rPr>
        <w:t>رابعاً : الحرب</w:t>
      </w:r>
    </w:p>
    <w:p w:rsidR="00C12601" w:rsidRPr="00C12601" w:rsidRDefault="00C12601" w:rsidP="00C12601">
      <w:pPr>
        <w:pStyle w:val="a4"/>
        <w:rPr>
          <w:rtl/>
        </w:rPr>
      </w:pPr>
      <w:r w:rsidRPr="00C12601">
        <w:rPr>
          <w:rtl/>
        </w:rPr>
        <w:t xml:space="preserve">     قامت حرب الأفيون الثانية عام 1857م حيث استولى الانجليز والفرنسيون </w:t>
      </w:r>
    </w:p>
    <w:p w:rsidR="00C12601" w:rsidRPr="00C12601" w:rsidRDefault="00C12601" w:rsidP="00C12601">
      <w:pPr>
        <w:pStyle w:val="a4"/>
        <w:rPr>
          <w:rtl/>
        </w:rPr>
      </w:pPr>
      <w:r w:rsidRPr="00C12601">
        <w:rPr>
          <w:rtl/>
        </w:rPr>
        <w:t xml:space="preserve">    على </w:t>
      </w:r>
      <w:proofErr w:type="spellStart"/>
      <w:r w:rsidRPr="00C12601">
        <w:rPr>
          <w:rtl/>
        </w:rPr>
        <w:t>كانتون</w:t>
      </w:r>
      <w:proofErr w:type="spellEnd"/>
      <w:r w:rsidRPr="00C12601">
        <w:rPr>
          <w:rtl/>
        </w:rPr>
        <w:t xml:space="preserve"> واعتقل نائب الملك ونقل إلى الهند</w:t>
      </w:r>
    </w:p>
    <w:p w:rsidR="00C12601" w:rsidRPr="00C12601" w:rsidRDefault="00C12601" w:rsidP="00C12601">
      <w:pPr>
        <w:pStyle w:val="a4"/>
        <w:rPr>
          <w:rtl/>
        </w:rPr>
      </w:pPr>
      <w:r w:rsidRPr="00C12601">
        <w:rPr>
          <w:b/>
          <w:bCs/>
          <w:rtl/>
        </w:rPr>
        <w:t>خامساً : نتائج حرب الأفيون الثانية</w:t>
      </w:r>
    </w:p>
    <w:p w:rsidR="00C12601" w:rsidRPr="00C12601" w:rsidRDefault="00C12601" w:rsidP="00C12601">
      <w:pPr>
        <w:pStyle w:val="a4"/>
        <w:rPr>
          <w:rtl/>
        </w:rPr>
      </w:pPr>
      <w:r w:rsidRPr="00C12601">
        <w:rPr>
          <w:rtl/>
        </w:rPr>
        <w:t xml:space="preserve">    ـ  استيلاء الانجليز والفرنسيون على </w:t>
      </w:r>
      <w:proofErr w:type="spellStart"/>
      <w:r w:rsidRPr="00C12601">
        <w:rPr>
          <w:b/>
          <w:bCs/>
          <w:u w:val="single"/>
          <w:rtl/>
        </w:rPr>
        <w:t>كانتون</w:t>
      </w:r>
      <w:proofErr w:type="spellEnd"/>
    </w:p>
    <w:p w:rsidR="00C12601" w:rsidRPr="00C12601" w:rsidRDefault="00C12601" w:rsidP="00C12601">
      <w:pPr>
        <w:pStyle w:val="a4"/>
        <w:rPr>
          <w:rtl/>
        </w:rPr>
      </w:pPr>
      <w:r w:rsidRPr="00C12601">
        <w:rPr>
          <w:rtl/>
        </w:rPr>
        <w:t xml:space="preserve">    ـ  اعتقال نائب الملك ونقله إلى الهند  </w:t>
      </w:r>
    </w:p>
    <w:p w:rsidR="00C12601" w:rsidRPr="00C12601" w:rsidRDefault="00C12601" w:rsidP="00C12601">
      <w:pPr>
        <w:pStyle w:val="a4"/>
        <w:rPr>
          <w:rtl/>
        </w:rPr>
      </w:pPr>
      <w:r w:rsidRPr="00C12601">
        <w:rPr>
          <w:rtl/>
        </w:rPr>
        <w:t xml:space="preserve">    ـ طالب ممثلي الدول بفتح المفاوضات المباشرة مع بكين فان رفضت  </w:t>
      </w:r>
    </w:p>
    <w:p w:rsidR="00C12601" w:rsidRPr="00C12601" w:rsidRDefault="00C12601" w:rsidP="00C12601">
      <w:pPr>
        <w:pStyle w:val="a4"/>
        <w:rPr>
          <w:rtl/>
        </w:rPr>
      </w:pPr>
      <w:r w:rsidRPr="00C12601">
        <w:rPr>
          <w:rtl/>
        </w:rPr>
        <w:t xml:space="preserve">      تستولي بحرية الحلفاء قلاع </w:t>
      </w:r>
      <w:proofErr w:type="spellStart"/>
      <w:r w:rsidRPr="00C12601">
        <w:rPr>
          <w:b/>
          <w:bCs/>
          <w:rtl/>
        </w:rPr>
        <w:t>تاكو</w:t>
      </w:r>
      <w:proofErr w:type="spellEnd"/>
      <w:r w:rsidRPr="00C12601">
        <w:rPr>
          <w:rtl/>
        </w:rPr>
        <w:t xml:space="preserve"> التي تحمى (</w:t>
      </w:r>
      <w:proofErr w:type="spellStart"/>
      <w:r w:rsidRPr="00C12601">
        <w:rPr>
          <w:b/>
          <w:bCs/>
          <w:rtl/>
        </w:rPr>
        <w:t>تيان</w:t>
      </w:r>
      <w:proofErr w:type="spellEnd"/>
      <w:r w:rsidRPr="00C12601">
        <w:rPr>
          <w:rtl/>
        </w:rPr>
        <w:t xml:space="preserve"> </w:t>
      </w:r>
      <w:r w:rsidRPr="00C12601">
        <w:rPr>
          <w:b/>
          <w:bCs/>
          <w:rtl/>
        </w:rPr>
        <w:t>تسن</w:t>
      </w:r>
      <w:r w:rsidRPr="00C12601">
        <w:rPr>
          <w:rtl/>
        </w:rPr>
        <w:t xml:space="preserve"> ) ، وعرض </w:t>
      </w:r>
    </w:p>
    <w:p w:rsidR="00C12601" w:rsidRPr="00C12601" w:rsidRDefault="00C12601" w:rsidP="00C12601">
      <w:pPr>
        <w:pStyle w:val="a4"/>
        <w:rPr>
          <w:rtl/>
        </w:rPr>
      </w:pPr>
      <w:r w:rsidRPr="00C12601">
        <w:rPr>
          <w:rtl/>
        </w:rPr>
        <w:t xml:space="preserve">     عليهم نائب الملك في </w:t>
      </w:r>
      <w:proofErr w:type="spellStart"/>
      <w:r w:rsidRPr="00C12601">
        <w:rPr>
          <w:rtl/>
        </w:rPr>
        <w:t>تيان</w:t>
      </w:r>
      <w:proofErr w:type="spellEnd"/>
      <w:r w:rsidRPr="00C12601">
        <w:rPr>
          <w:rtl/>
        </w:rPr>
        <w:t xml:space="preserve"> تسن التفاوض ؛ ولكن ذلك لم يُرضى الحلفاء فقد </w:t>
      </w:r>
    </w:p>
    <w:p w:rsidR="00C12601" w:rsidRPr="00C12601" w:rsidRDefault="00C12601" w:rsidP="00C12601">
      <w:pPr>
        <w:pStyle w:val="a4"/>
        <w:rPr>
          <w:rtl/>
        </w:rPr>
      </w:pPr>
      <w:r w:rsidRPr="00C12601">
        <w:rPr>
          <w:rtl/>
        </w:rPr>
        <w:t xml:space="preserve">     عقدوا العزم على إذلال الصين وهدم ما تدعيه من تعال ورفعة هدما نهائيا، </w:t>
      </w:r>
    </w:p>
    <w:p w:rsidR="00C12601" w:rsidRPr="00C12601" w:rsidRDefault="00C12601" w:rsidP="00C12601">
      <w:pPr>
        <w:pStyle w:val="a4"/>
      </w:pPr>
      <w:r w:rsidRPr="00C12601">
        <w:rPr>
          <w:rtl/>
        </w:rPr>
        <w:t xml:space="preserve">وأن يتفاوضوا مع مفاوضين كبار ويوقعوا المعاهدة في عاصمة </w:t>
      </w:r>
      <w:proofErr w:type="spellStart"/>
      <w:r w:rsidRPr="00C12601">
        <w:rPr>
          <w:rtl/>
        </w:rPr>
        <w:t>الامبراطور</w:t>
      </w:r>
      <w:proofErr w:type="spellEnd"/>
      <w:r w:rsidRPr="00C12601">
        <w:rPr>
          <w:rtl/>
        </w:rPr>
        <w:t xml:space="preserve"> </w:t>
      </w:r>
    </w:p>
    <w:p w:rsidR="00C12601" w:rsidRPr="00C12601" w:rsidRDefault="00C12601" w:rsidP="00C12601">
      <w:pPr>
        <w:pStyle w:val="a4"/>
        <w:rPr>
          <w:rtl/>
        </w:rPr>
      </w:pPr>
      <w:r w:rsidRPr="00C12601">
        <w:rPr>
          <w:rtl/>
        </w:rPr>
        <w:t xml:space="preserve">  ـ  رفض الإمبراطور الصيني دخول المبعوثين الأجانب إلى بكين ، وهو ما    </w:t>
      </w:r>
    </w:p>
    <w:p w:rsidR="00C12601" w:rsidRPr="00C12601" w:rsidRDefault="00C12601" w:rsidP="00C12601">
      <w:pPr>
        <w:pStyle w:val="a4"/>
        <w:rPr>
          <w:rtl/>
        </w:rPr>
      </w:pPr>
      <w:r w:rsidRPr="00C12601">
        <w:rPr>
          <w:rtl/>
        </w:rPr>
        <w:t xml:space="preserve">    أعقبه قيام القوات الأجنبية باحتلال قلاع </w:t>
      </w:r>
      <w:proofErr w:type="spellStart"/>
      <w:r w:rsidRPr="00C12601">
        <w:rPr>
          <w:b/>
          <w:bCs/>
          <w:rtl/>
        </w:rPr>
        <w:t>تاكو</w:t>
      </w:r>
      <w:proofErr w:type="spellEnd"/>
      <w:r w:rsidRPr="00C12601">
        <w:rPr>
          <w:rtl/>
        </w:rPr>
        <w:t xml:space="preserve"> ، حيث لم تبد القوات الصينية    </w:t>
      </w:r>
    </w:p>
    <w:p w:rsidR="00C12601" w:rsidRPr="00C12601" w:rsidRDefault="00C12601" w:rsidP="00C12601">
      <w:pPr>
        <w:pStyle w:val="a4"/>
        <w:rPr>
          <w:rtl/>
        </w:rPr>
      </w:pPr>
      <w:r w:rsidRPr="00C12601">
        <w:rPr>
          <w:rtl/>
        </w:rPr>
        <w:t xml:space="preserve">    أية مقاومة واضطر الإمبراطور إلى الموافقة على التفاوض . </w:t>
      </w:r>
    </w:p>
    <w:p w:rsidR="00C12601" w:rsidRPr="00C12601" w:rsidRDefault="00C12601" w:rsidP="00C12601">
      <w:pPr>
        <w:pStyle w:val="a4"/>
        <w:rPr>
          <w:rtl/>
        </w:rPr>
      </w:pPr>
      <w:r w:rsidRPr="00C12601">
        <w:rPr>
          <w:rtl/>
        </w:rPr>
        <w:t xml:space="preserve">  ـ عقد </w:t>
      </w:r>
      <w:r w:rsidRPr="00C12601">
        <w:rPr>
          <w:u w:val="single"/>
          <w:rtl/>
        </w:rPr>
        <w:t xml:space="preserve">معاهدة </w:t>
      </w:r>
      <w:proofErr w:type="spellStart"/>
      <w:r w:rsidRPr="00C12601">
        <w:rPr>
          <w:b/>
          <w:bCs/>
          <w:u w:val="single"/>
          <w:rtl/>
        </w:rPr>
        <w:t>تيان</w:t>
      </w:r>
      <w:proofErr w:type="spellEnd"/>
      <w:r w:rsidRPr="00C12601">
        <w:rPr>
          <w:u w:val="single"/>
          <w:rtl/>
        </w:rPr>
        <w:t xml:space="preserve"> </w:t>
      </w:r>
      <w:r w:rsidRPr="00C12601">
        <w:rPr>
          <w:b/>
          <w:bCs/>
          <w:u w:val="single"/>
          <w:rtl/>
        </w:rPr>
        <w:t>تسن</w:t>
      </w:r>
      <w:r w:rsidRPr="00C12601">
        <w:rPr>
          <w:u w:val="single"/>
          <w:rtl/>
        </w:rPr>
        <w:t xml:space="preserve"> </w:t>
      </w:r>
      <w:r w:rsidRPr="00C12601">
        <w:rPr>
          <w:rtl/>
        </w:rPr>
        <w:t>مع الدول الأوروبية .</w:t>
      </w:r>
    </w:p>
    <w:p w:rsidR="00C12601" w:rsidRPr="00C12601" w:rsidRDefault="00C12601" w:rsidP="00C12601">
      <w:pPr>
        <w:pStyle w:val="a4"/>
        <w:rPr>
          <w:rtl/>
        </w:rPr>
      </w:pPr>
      <w:r w:rsidRPr="00C12601">
        <w:rPr>
          <w:b/>
          <w:bCs/>
          <w:rtl/>
        </w:rPr>
        <w:t xml:space="preserve">سادساً : نتائج معاهدة </w:t>
      </w:r>
      <w:proofErr w:type="spellStart"/>
      <w:r w:rsidRPr="00C12601">
        <w:rPr>
          <w:b/>
          <w:bCs/>
          <w:rtl/>
        </w:rPr>
        <w:t>تيان</w:t>
      </w:r>
      <w:proofErr w:type="spellEnd"/>
      <w:r w:rsidRPr="00C12601">
        <w:rPr>
          <w:b/>
          <w:bCs/>
          <w:rtl/>
        </w:rPr>
        <w:t xml:space="preserve"> تسن</w:t>
      </w:r>
      <w:r w:rsidRPr="00C12601">
        <w:rPr>
          <w:rtl/>
        </w:rPr>
        <w:t xml:space="preserve"> </w:t>
      </w:r>
    </w:p>
    <w:p w:rsidR="005138EB" w:rsidRPr="00C12601" w:rsidRDefault="005138EB" w:rsidP="00BE1018">
      <w:pPr>
        <w:pStyle w:val="a4"/>
        <w:numPr>
          <w:ilvl w:val="0"/>
          <w:numId w:val="10"/>
        </w:numPr>
        <w:rPr>
          <w:rtl/>
        </w:rPr>
      </w:pPr>
      <w:r w:rsidRPr="00C12601">
        <w:rPr>
          <w:rtl/>
        </w:rPr>
        <w:t xml:space="preserve">حققت هذه المعاهدة أحلام الدول الأوروبية في الملاحة في نهر </w:t>
      </w:r>
      <w:proofErr w:type="spellStart"/>
      <w:r w:rsidRPr="00C12601">
        <w:rPr>
          <w:b/>
          <w:bCs/>
          <w:rtl/>
        </w:rPr>
        <w:t>يانجستى</w:t>
      </w:r>
      <w:proofErr w:type="spellEnd"/>
      <w:r w:rsidRPr="00C12601">
        <w:rPr>
          <w:b/>
          <w:bCs/>
          <w:rtl/>
        </w:rPr>
        <w:t xml:space="preserve"> </w:t>
      </w:r>
    </w:p>
    <w:p w:rsidR="005138EB" w:rsidRPr="00C12601" w:rsidRDefault="005138EB" w:rsidP="00BE1018">
      <w:pPr>
        <w:pStyle w:val="a4"/>
        <w:numPr>
          <w:ilvl w:val="0"/>
          <w:numId w:val="10"/>
        </w:numPr>
        <w:rPr>
          <w:rtl/>
        </w:rPr>
      </w:pPr>
      <w:r w:rsidRPr="00C12601">
        <w:rPr>
          <w:rtl/>
        </w:rPr>
        <w:t xml:space="preserve"> تم إضافة أحد عشر ميناءً لينزل </w:t>
      </w:r>
      <w:proofErr w:type="spellStart"/>
      <w:r w:rsidRPr="00C12601">
        <w:rPr>
          <w:rtl/>
        </w:rPr>
        <w:t>بها</w:t>
      </w:r>
      <w:proofErr w:type="spellEnd"/>
      <w:r w:rsidRPr="00C12601">
        <w:rPr>
          <w:rtl/>
        </w:rPr>
        <w:t xml:space="preserve"> الأجانب ويتاجروا فيها  </w:t>
      </w:r>
    </w:p>
    <w:p w:rsidR="005138EB" w:rsidRPr="00C12601" w:rsidRDefault="005138EB" w:rsidP="00BE1018">
      <w:pPr>
        <w:pStyle w:val="a4"/>
        <w:numPr>
          <w:ilvl w:val="0"/>
          <w:numId w:val="10"/>
        </w:numPr>
        <w:rPr>
          <w:rtl/>
        </w:rPr>
      </w:pPr>
      <w:r w:rsidRPr="00C12601">
        <w:rPr>
          <w:rtl/>
        </w:rPr>
        <w:t xml:space="preserve"> لم يعد الأوروبيين خاضعين للقضاء الصيني </w:t>
      </w:r>
    </w:p>
    <w:p w:rsidR="005138EB" w:rsidRPr="00C12601" w:rsidRDefault="005138EB" w:rsidP="00BE1018">
      <w:pPr>
        <w:pStyle w:val="a4"/>
        <w:numPr>
          <w:ilvl w:val="0"/>
          <w:numId w:val="10"/>
        </w:numPr>
        <w:rPr>
          <w:rtl/>
        </w:rPr>
      </w:pPr>
      <w:r w:rsidRPr="00C12601">
        <w:rPr>
          <w:rtl/>
        </w:rPr>
        <w:t xml:space="preserve">منح المبشرين المسيحيين الحرية في الصين </w:t>
      </w:r>
    </w:p>
    <w:p w:rsidR="00C12601" w:rsidRPr="00C12601" w:rsidRDefault="005138EB" w:rsidP="00BE1018">
      <w:pPr>
        <w:pStyle w:val="a4"/>
        <w:numPr>
          <w:ilvl w:val="0"/>
          <w:numId w:val="11"/>
        </w:numPr>
        <w:rPr>
          <w:rtl/>
        </w:rPr>
      </w:pPr>
      <w:r w:rsidRPr="00C12601">
        <w:rPr>
          <w:rtl/>
        </w:rPr>
        <w:t>منحت فرنسا حق حماية الخارجين عن دي</w:t>
      </w:r>
      <w:r w:rsidR="00C12601">
        <w:rPr>
          <w:rtl/>
        </w:rPr>
        <w:t>نهم والراغبين في اعتناق الديانة</w:t>
      </w:r>
      <w:r w:rsidR="00C12601" w:rsidRPr="00C12601">
        <w:rPr>
          <w:rtl/>
        </w:rPr>
        <w:t xml:space="preserve">  المسيحية </w:t>
      </w:r>
    </w:p>
    <w:p w:rsidR="005138EB" w:rsidRPr="00C12601" w:rsidRDefault="005138EB" w:rsidP="00BE1018">
      <w:pPr>
        <w:pStyle w:val="a4"/>
        <w:numPr>
          <w:ilvl w:val="0"/>
          <w:numId w:val="12"/>
        </w:numPr>
        <w:rPr>
          <w:rtl/>
        </w:rPr>
      </w:pPr>
      <w:r w:rsidRPr="00C12601">
        <w:rPr>
          <w:rtl/>
        </w:rPr>
        <w:t xml:space="preserve"> نصت المعاهدة على تعيين ممثلين سياسيين مقيمين في الصين  </w:t>
      </w:r>
    </w:p>
    <w:p w:rsidR="005138EB" w:rsidRPr="00C12601" w:rsidRDefault="005138EB" w:rsidP="00BE1018">
      <w:pPr>
        <w:pStyle w:val="a4"/>
        <w:numPr>
          <w:ilvl w:val="0"/>
          <w:numId w:val="12"/>
        </w:numPr>
        <w:rPr>
          <w:rtl/>
        </w:rPr>
      </w:pPr>
      <w:r w:rsidRPr="00C12601">
        <w:rPr>
          <w:rtl/>
        </w:rPr>
        <w:t xml:space="preserve"> أصرت بريطانيا على استقبال مندوبها استقبالاً رسمياً بقصد إذلال الصين </w:t>
      </w:r>
    </w:p>
    <w:p w:rsidR="00C12601" w:rsidRPr="00C12601" w:rsidRDefault="00C12601" w:rsidP="00C12601">
      <w:pPr>
        <w:pStyle w:val="a4"/>
        <w:rPr>
          <w:rtl/>
        </w:rPr>
      </w:pPr>
      <w:r w:rsidRPr="00C12601">
        <w:rPr>
          <w:rtl/>
        </w:rPr>
        <w:t xml:space="preserve">ـ  اعتداء بريطانيا مرة أخرى على </w:t>
      </w:r>
      <w:proofErr w:type="spellStart"/>
      <w:r w:rsidRPr="00C12601">
        <w:rPr>
          <w:b/>
          <w:bCs/>
          <w:u w:val="single"/>
          <w:rtl/>
        </w:rPr>
        <w:t>تاكو</w:t>
      </w:r>
      <w:proofErr w:type="spellEnd"/>
      <w:r w:rsidRPr="00C12601">
        <w:rPr>
          <w:rtl/>
        </w:rPr>
        <w:t xml:space="preserve"> إلا أن هجومها باء بالفشل ، وإن        </w:t>
      </w:r>
    </w:p>
    <w:p w:rsidR="00C12601" w:rsidRPr="00C12601" w:rsidRDefault="00C12601" w:rsidP="00C12601">
      <w:pPr>
        <w:pStyle w:val="a4"/>
        <w:rPr>
          <w:rtl/>
        </w:rPr>
      </w:pPr>
      <w:r w:rsidRPr="00C12601">
        <w:rPr>
          <w:rtl/>
        </w:rPr>
        <w:t xml:space="preserve">   استولى الحلفاء على </w:t>
      </w:r>
      <w:proofErr w:type="spellStart"/>
      <w:r w:rsidRPr="00C12601">
        <w:rPr>
          <w:rtl/>
        </w:rPr>
        <w:t>تيان</w:t>
      </w:r>
      <w:proofErr w:type="spellEnd"/>
      <w:r w:rsidRPr="00C12601">
        <w:rPr>
          <w:rtl/>
        </w:rPr>
        <w:t xml:space="preserve"> تسن والحصون في العام التالي  </w:t>
      </w:r>
    </w:p>
    <w:p w:rsidR="005138EB" w:rsidRPr="00C12601" w:rsidRDefault="005138EB" w:rsidP="00BE1018">
      <w:pPr>
        <w:pStyle w:val="a4"/>
        <w:numPr>
          <w:ilvl w:val="0"/>
          <w:numId w:val="13"/>
        </w:numPr>
        <w:rPr>
          <w:rtl/>
        </w:rPr>
      </w:pPr>
      <w:r w:rsidRPr="00C12601">
        <w:rPr>
          <w:rtl/>
        </w:rPr>
        <w:t xml:space="preserve">بذلت محاولات لفتح باب المفاوضات إلا أن البريطانيين رفضوا الطلب  </w:t>
      </w:r>
    </w:p>
    <w:p w:rsidR="00C12601" w:rsidRPr="00C12601" w:rsidRDefault="00C12601" w:rsidP="00C12601">
      <w:pPr>
        <w:pStyle w:val="a4"/>
        <w:rPr>
          <w:rtl/>
        </w:rPr>
      </w:pPr>
      <w:r w:rsidRPr="00C12601">
        <w:rPr>
          <w:rtl/>
        </w:rPr>
        <w:t xml:space="preserve">    وأصروا على التقدم إلى </w:t>
      </w:r>
      <w:proofErr w:type="spellStart"/>
      <w:r w:rsidRPr="00C12601">
        <w:rPr>
          <w:b/>
          <w:bCs/>
          <w:u w:val="single"/>
          <w:rtl/>
        </w:rPr>
        <w:t>تسنج</w:t>
      </w:r>
      <w:proofErr w:type="spellEnd"/>
      <w:r w:rsidRPr="00C12601">
        <w:rPr>
          <w:u w:val="single"/>
          <w:rtl/>
        </w:rPr>
        <w:t xml:space="preserve"> </w:t>
      </w:r>
      <w:r w:rsidRPr="00C12601">
        <w:rPr>
          <w:b/>
          <w:bCs/>
          <w:u w:val="single"/>
          <w:rtl/>
        </w:rPr>
        <w:t>تشو</w:t>
      </w:r>
      <w:r w:rsidRPr="00C12601">
        <w:rPr>
          <w:rtl/>
        </w:rPr>
        <w:t xml:space="preserve"> بقوة عسكرية ضخمة ومنها إلى بكين ،    </w:t>
      </w:r>
    </w:p>
    <w:p w:rsidR="00C12601" w:rsidRPr="00C12601" w:rsidRDefault="00C12601" w:rsidP="00C12601">
      <w:pPr>
        <w:pStyle w:val="a4"/>
        <w:rPr>
          <w:rtl/>
        </w:rPr>
      </w:pPr>
      <w:r w:rsidRPr="00C12601">
        <w:rPr>
          <w:rtl/>
        </w:rPr>
        <w:t xml:space="preserve">    ومع وصولهم إلي  </w:t>
      </w:r>
      <w:proofErr w:type="spellStart"/>
      <w:r w:rsidRPr="00C12601">
        <w:rPr>
          <w:b/>
          <w:bCs/>
          <w:u w:val="single"/>
          <w:rtl/>
        </w:rPr>
        <w:t>تسنج</w:t>
      </w:r>
      <w:proofErr w:type="spellEnd"/>
      <w:r w:rsidRPr="00C12601">
        <w:rPr>
          <w:u w:val="single"/>
          <w:rtl/>
        </w:rPr>
        <w:t xml:space="preserve"> </w:t>
      </w:r>
      <w:r w:rsidRPr="00C12601">
        <w:rPr>
          <w:b/>
          <w:bCs/>
          <w:u w:val="single"/>
          <w:rtl/>
        </w:rPr>
        <w:t>تشو</w:t>
      </w:r>
      <w:r w:rsidRPr="00C12601">
        <w:rPr>
          <w:rtl/>
        </w:rPr>
        <w:t xml:space="preserve"> فتحت أبواب المفاوضات مجدداً</w:t>
      </w:r>
      <w:r w:rsidRPr="00C12601">
        <w:t xml:space="preserve"> </w:t>
      </w:r>
    </w:p>
    <w:p w:rsidR="005138EB" w:rsidRPr="00C12601" w:rsidRDefault="005138EB" w:rsidP="00BE1018">
      <w:pPr>
        <w:pStyle w:val="a4"/>
        <w:numPr>
          <w:ilvl w:val="0"/>
          <w:numId w:val="14"/>
        </w:numPr>
      </w:pPr>
      <w:r w:rsidRPr="00C12601">
        <w:rPr>
          <w:rtl/>
        </w:rPr>
        <w:t xml:space="preserve">فشل المفاوضات بين الأطراف المتحاربة ، حيث تقدمت القوات الحليفة وأحرقت قصر الإمبراطور الصيفي في بكين . </w:t>
      </w:r>
    </w:p>
    <w:p w:rsidR="005138EB" w:rsidRPr="00C12601" w:rsidRDefault="005138EB" w:rsidP="00BE1018">
      <w:pPr>
        <w:pStyle w:val="a4"/>
        <w:numPr>
          <w:ilvl w:val="0"/>
          <w:numId w:val="14"/>
        </w:numPr>
        <w:rPr>
          <w:rtl/>
        </w:rPr>
      </w:pPr>
      <w:r w:rsidRPr="00C12601">
        <w:rPr>
          <w:rtl/>
        </w:rPr>
        <w:t xml:space="preserve"> أُجبرت الصين على توقيع  </w:t>
      </w:r>
      <w:r w:rsidRPr="00C12601">
        <w:rPr>
          <w:b/>
          <w:bCs/>
          <w:u w:val="single"/>
          <w:rtl/>
        </w:rPr>
        <w:t xml:space="preserve">معاهدة بكين </w:t>
      </w:r>
      <w:r w:rsidRPr="00C12601">
        <w:rPr>
          <w:rtl/>
        </w:rPr>
        <w:t>التي وضعت حدا للصدام المسلح</w:t>
      </w:r>
    </w:p>
    <w:p w:rsidR="00C12601" w:rsidRPr="00C12601" w:rsidRDefault="00C12601" w:rsidP="00C12601">
      <w:pPr>
        <w:pStyle w:val="a4"/>
        <w:rPr>
          <w:rtl/>
        </w:rPr>
      </w:pPr>
      <w:r w:rsidRPr="00C12601">
        <w:rPr>
          <w:b/>
          <w:bCs/>
          <w:rtl/>
        </w:rPr>
        <w:t>سابعاً : نتائج معاهدة بكين</w:t>
      </w:r>
    </w:p>
    <w:p w:rsidR="005138EB" w:rsidRPr="00C12601" w:rsidRDefault="005138EB" w:rsidP="00BE1018">
      <w:pPr>
        <w:pStyle w:val="a4"/>
        <w:numPr>
          <w:ilvl w:val="0"/>
          <w:numId w:val="15"/>
        </w:numPr>
        <w:rPr>
          <w:rtl/>
        </w:rPr>
      </w:pPr>
      <w:r w:rsidRPr="00C12601">
        <w:rPr>
          <w:rtl/>
        </w:rPr>
        <w:t>وضعت حداً للحرب الدامية التي وقعت بين الصين والقوى الغربية الأخرى</w:t>
      </w:r>
    </w:p>
    <w:p w:rsidR="005138EB" w:rsidRPr="00C12601" w:rsidRDefault="005138EB" w:rsidP="00BE1018">
      <w:pPr>
        <w:pStyle w:val="a4"/>
        <w:numPr>
          <w:ilvl w:val="0"/>
          <w:numId w:val="15"/>
        </w:numPr>
        <w:rPr>
          <w:rtl/>
        </w:rPr>
      </w:pPr>
      <w:r w:rsidRPr="00C12601">
        <w:rPr>
          <w:rtl/>
        </w:rPr>
        <w:t xml:space="preserve"> سمح الإمبراطور الصيني للدول الأجنبية أن تؤسس وكالات لها في بكين </w:t>
      </w:r>
    </w:p>
    <w:p w:rsidR="005138EB" w:rsidRPr="00C12601" w:rsidRDefault="005138EB" w:rsidP="00BE1018">
      <w:pPr>
        <w:pStyle w:val="a4"/>
        <w:numPr>
          <w:ilvl w:val="0"/>
          <w:numId w:val="15"/>
        </w:numPr>
        <w:rPr>
          <w:rtl/>
        </w:rPr>
      </w:pPr>
      <w:r w:rsidRPr="00C12601">
        <w:rPr>
          <w:rtl/>
        </w:rPr>
        <w:t xml:space="preserve"> فُرضت على الصين تعويضات كبيرة</w:t>
      </w:r>
    </w:p>
    <w:p w:rsidR="005138EB" w:rsidRPr="00C12601" w:rsidRDefault="005138EB" w:rsidP="00BE1018">
      <w:pPr>
        <w:pStyle w:val="a4"/>
        <w:numPr>
          <w:ilvl w:val="0"/>
          <w:numId w:val="15"/>
        </w:numPr>
        <w:rPr>
          <w:rtl/>
        </w:rPr>
      </w:pPr>
      <w:r w:rsidRPr="00C12601">
        <w:rPr>
          <w:rtl/>
        </w:rPr>
        <w:t xml:space="preserve"> أضيفت </w:t>
      </w:r>
      <w:proofErr w:type="spellStart"/>
      <w:r w:rsidRPr="00C12601">
        <w:rPr>
          <w:rtl/>
        </w:rPr>
        <w:t>تيان</w:t>
      </w:r>
      <w:proofErr w:type="spellEnd"/>
      <w:r w:rsidRPr="00C12601">
        <w:rPr>
          <w:rtl/>
        </w:rPr>
        <w:t xml:space="preserve"> تسن إلى قائمة موانئ المعاهدات </w:t>
      </w:r>
    </w:p>
    <w:p w:rsidR="005138EB" w:rsidRPr="00C12601" w:rsidRDefault="005138EB" w:rsidP="00BE1018">
      <w:pPr>
        <w:pStyle w:val="a4"/>
        <w:numPr>
          <w:ilvl w:val="0"/>
          <w:numId w:val="15"/>
        </w:numPr>
        <w:rPr>
          <w:rtl/>
        </w:rPr>
      </w:pPr>
      <w:r w:rsidRPr="00C12601">
        <w:rPr>
          <w:rtl/>
        </w:rPr>
        <w:t xml:space="preserve"> أجبرت بريطانيا الصين على التنازل عن </w:t>
      </w:r>
      <w:proofErr w:type="spellStart"/>
      <w:r w:rsidRPr="00C12601">
        <w:rPr>
          <w:b/>
          <w:bCs/>
          <w:rtl/>
        </w:rPr>
        <w:t>كولون</w:t>
      </w:r>
      <w:proofErr w:type="spellEnd"/>
      <w:r w:rsidRPr="00C12601">
        <w:rPr>
          <w:rtl/>
        </w:rPr>
        <w:t xml:space="preserve"> للتاج البريطاني</w:t>
      </w:r>
      <w:r w:rsidRPr="00C12601">
        <w:t xml:space="preserve"> </w:t>
      </w:r>
    </w:p>
    <w:p w:rsidR="005138EB" w:rsidRPr="00C12601" w:rsidRDefault="005138EB" w:rsidP="00BE1018">
      <w:pPr>
        <w:pStyle w:val="a4"/>
        <w:numPr>
          <w:ilvl w:val="0"/>
          <w:numId w:val="16"/>
        </w:numPr>
      </w:pPr>
      <w:r w:rsidRPr="00C12601">
        <w:rPr>
          <w:rtl/>
        </w:rPr>
        <w:t xml:space="preserve">استغلال روسيا لهزيمة الصين فعقدت معها معاهدة ( </w:t>
      </w:r>
      <w:proofErr w:type="spellStart"/>
      <w:r w:rsidRPr="00C12601">
        <w:rPr>
          <w:b/>
          <w:bCs/>
          <w:u w:val="single"/>
          <w:rtl/>
        </w:rPr>
        <w:t>ايجون</w:t>
      </w:r>
      <w:proofErr w:type="spellEnd"/>
      <w:r w:rsidRPr="00C12601">
        <w:rPr>
          <w:u w:val="single"/>
          <w:rtl/>
        </w:rPr>
        <w:t xml:space="preserve"> </w:t>
      </w:r>
      <w:r w:rsidRPr="00C12601">
        <w:rPr>
          <w:rtl/>
        </w:rPr>
        <w:t xml:space="preserve">) عام </w:t>
      </w:r>
      <w:r w:rsidRPr="00C12601">
        <w:rPr>
          <w:b/>
          <w:bCs/>
          <w:rtl/>
        </w:rPr>
        <w:t>1858م</w:t>
      </w:r>
      <w:r w:rsidRPr="00C12601">
        <w:rPr>
          <w:rtl/>
        </w:rPr>
        <w:t xml:space="preserve">  ، التي </w:t>
      </w:r>
      <w:proofErr w:type="spellStart"/>
      <w:r w:rsidRPr="00C12601">
        <w:rPr>
          <w:rtl/>
        </w:rPr>
        <w:t>اخذت</w:t>
      </w:r>
      <w:proofErr w:type="spellEnd"/>
      <w:r w:rsidRPr="00C12601">
        <w:rPr>
          <w:rtl/>
        </w:rPr>
        <w:t xml:space="preserve"> بموجبها الضفة اليمنى من (</w:t>
      </w:r>
      <w:r w:rsidRPr="00C12601">
        <w:rPr>
          <w:b/>
          <w:bCs/>
          <w:rtl/>
        </w:rPr>
        <w:t>نهر</w:t>
      </w:r>
      <w:r w:rsidRPr="00C12601">
        <w:rPr>
          <w:rtl/>
        </w:rPr>
        <w:t xml:space="preserve"> </w:t>
      </w:r>
      <w:proofErr w:type="spellStart"/>
      <w:r w:rsidRPr="00C12601">
        <w:rPr>
          <w:b/>
          <w:bCs/>
          <w:rtl/>
        </w:rPr>
        <w:t>امور</w:t>
      </w:r>
      <w:proofErr w:type="spellEnd"/>
      <w:r w:rsidRPr="00C12601">
        <w:rPr>
          <w:b/>
          <w:bCs/>
          <w:rtl/>
        </w:rPr>
        <w:t xml:space="preserve">) </w:t>
      </w:r>
    </w:p>
    <w:p w:rsidR="005138EB" w:rsidRPr="00C12601" w:rsidRDefault="005138EB" w:rsidP="00BE1018">
      <w:pPr>
        <w:pStyle w:val="a4"/>
        <w:numPr>
          <w:ilvl w:val="0"/>
          <w:numId w:val="16"/>
        </w:numPr>
        <w:rPr>
          <w:rtl/>
        </w:rPr>
      </w:pPr>
      <w:r w:rsidRPr="00C12601">
        <w:rPr>
          <w:rtl/>
        </w:rPr>
        <w:t>جعلت روسيا من المنطقة الممتدة بين نهر (</w:t>
      </w:r>
      <w:proofErr w:type="spellStart"/>
      <w:r w:rsidRPr="00C12601">
        <w:rPr>
          <w:b/>
          <w:bCs/>
          <w:rtl/>
        </w:rPr>
        <w:t>اوسورى</w:t>
      </w:r>
      <w:proofErr w:type="spellEnd"/>
      <w:r w:rsidRPr="00C12601">
        <w:rPr>
          <w:b/>
          <w:bCs/>
          <w:rtl/>
        </w:rPr>
        <w:t>)</w:t>
      </w:r>
      <w:r w:rsidRPr="00C12601">
        <w:rPr>
          <w:rtl/>
        </w:rPr>
        <w:t xml:space="preserve"> والبحر إقليماً تحت النفوذ الروسي – الصيني  ، وهي خطوة أعقبها احتلال الروس للإقليم </w:t>
      </w:r>
    </w:p>
    <w:p w:rsidR="00C12601" w:rsidRPr="00C12601" w:rsidRDefault="00C12601" w:rsidP="00C12601">
      <w:pPr>
        <w:pStyle w:val="a4"/>
        <w:rPr>
          <w:rtl/>
        </w:rPr>
      </w:pPr>
      <w:r w:rsidRPr="00C12601">
        <w:rPr>
          <w:rtl/>
        </w:rPr>
        <w:t xml:space="preserve"> بأكمله عقب معاهدة بكين عام 1860م </w:t>
      </w:r>
    </w:p>
    <w:p w:rsidR="005138EB" w:rsidRPr="00C12601" w:rsidRDefault="005138EB" w:rsidP="00BE1018">
      <w:pPr>
        <w:pStyle w:val="a4"/>
        <w:numPr>
          <w:ilvl w:val="0"/>
          <w:numId w:val="17"/>
        </w:numPr>
        <w:rPr>
          <w:rtl/>
        </w:rPr>
      </w:pPr>
      <w:r w:rsidRPr="00C12601">
        <w:rPr>
          <w:rtl/>
        </w:rPr>
        <w:t xml:space="preserve">اتجهت حكومة الصين نحو الاعتماد على الحكومات الحليفة لإعادة النظام إلى الإمبراطورية ، فأعيد تكوين الجيش من جديد على يد بعض الأوروبيين </w:t>
      </w:r>
    </w:p>
    <w:p w:rsidR="005138EB" w:rsidRPr="00C12601" w:rsidRDefault="005138EB" w:rsidP="00BE1018">
      <w:pPr>
        <w:pStyle w:val="a4"/>
        <w:numPr>
          <w:ilvl w:val="0"/>
          <w:numId w:val="17"/>
        </w:numPr>
        <w:rPr>
          <w:rtl/>
        </w:rPr>
      </w:pPr>
      <w:r w:rsidRPr="00C12601">
        <w:rPr>
          <w:rtl/>
        </w:rPr>
        <w:t xml:space="preserve"> أسست الصين أسطولاً حربيا بفضل الأجانب</w:t>
      </w:r>
    </w:p>
    <w:p w:rsidR="005138EB" w:rsidRPr="00C12601" w:rsidRDefault="005138EB" w:rsidP="00BE1018">
      <w:pPr>
        <w:pStyle w:val="a4"/>
        <w:numPr>
          <w:ilvl w:val="0"/>
          <w:numId w:val="17"/>
        </w:numPr>
        <w:rPr>
          <w:rtl/>
        </w:rPr>
      </w:pPr>
      <w:r w:rsidRPr="00C12601">
        <w:rPr>
          <w:rtl/>
        </w:rPr>
        <w:t xml:space="preserve"> أرسلت الصين البعثات العلمية إلى أوروبا </w:t>
      </w:r>
    </w:p>
    <w:p w:rsidR="005138EB" w:rsidRPr="00C12601" w:rsidRDefault="005138EB" w:rsidP="00BE1018">
      <w:pPr>
        <w:pStyle w:val="a4"/>
        <w:numPr>
          <w:ilvl w:val="0"/>
          <w:numId w:val="17"/>
        </w:numPr>
        <w:rPr>
          <w:rtl/>
        </w:rPr>
      </w:pPr>
      <w:r w:rsidRPr="00C12601">
        <w:rPr>
          <w:rtl/>
        </w:rPr>
        <w:t xml:space="preserve"> أرسلت الصين بعثة تجارية إلى أوروبا والولايات المتحدة عام 1878</w:t>
      </w:r>
      <w:r w:rsidRPr="00C12601">
        <w:t xml:space="preserve"> </w:t>
      </w:r>
    </w:p>
    <w:p w:rsidR="005138EB" w:rsidRPr="00C12601" w:rsidRDefault="005138EB" w:rsidP="00BE1018">
      <w:pPr>
        <w:pStyle w:val="a4"/>
        <w:numPr>
          <w:ilvl w:val="0"/>
          <w:numId w:val="17"/>
        </w:numPr>
      </w:pPr>
      <w:r w:rsidRPr="00C12601">
        <w:rPr>
          <w:rtl/>
        </w:rPr>
        <w:t xml:space="preserve">ـ أقيم نظام جمركي في المناطق الحدودية للبلاد عام 1863م </w:t>
      </w:r>
    </w:p>
    <w:p w:rsidR="005138EB" w:rsidRPr="00C12601" w:rsidRDefault="005138EB" w:rsidP="00BE1018">
      <w:pPr>
        <w:pStyle w:val="a4"/>
        <w:numPr>
          <w:ilvl w:val="0"/>
          <w:numId w:val="17"/>
        </w:numPr>
        <w:rPr>
          <w:rtl/>
        </w:rPr>
      </w:pPr>
      <w:r w:rsidRPr="00C12601">
        <w:rPr>
          <w:rtl/>
        </w:rPr>
        <w:t xml:space="preserve"> افتتاح المدارس الحديثة التي تدرس علوم الأوروبيين ، واستخرجت المعادن  </w:t>
      </w:r>
    </w:p>
    <w:p w:rsidR="00C12601" w:rsidRPr="00C12601" w:rsidRDefault="00C12601" w:rsidP="00C12601">
      <w:pPr>
        <w:pStyle w:val="a4"/>
        <w:rPr>
          <w:rtl/>
        </w:rPr>
      </w:pPr>
      <w:r w:rsidRPr="00C12601">
        <w:rPr>
          <w:rtl/>
        </w:rPr>
        <w:t xml:space="preserve">    وتم تطوير صناعة النسيج في شنغهاي  </w:t>
      </w:r>
    </w:p>
    <w:p w:rsidR="00C12601" w:rsidRDefault="005138EB" w:rsidP="005138EB">
      <w:pPr>
        <w:pStyle w:val="a4"/>
        <w:rPr>
          <w:rFonts w:hint="cs"/>
          <w:rtl/>
        </w:rPr>
      </w:pPr>
      <w:r w:rsidRPr="005138EB">
        <w:rPr>
          <w:b/>
          <w:bCs/>
          <w:rtl/>
          <w:lang w:bidi="ar-EG"/>
        </w:rPr>
        <w:lastRenderedPageBreak/>
        <w:t>المحاضرة</w:t>
      </w:r>
      <w:r w:rsidRPr="005138EB">
        <w:rPr>
          <w:b/>
          <w:bCs/>
          <w:rtl/>
        </w:rPr>
        <w:t xml:space="preserve"> السابعة</w:t>
      </w:r>
    </w:p>
    <w:p w:rsidR="005138EB" w:rsidRPr="005138EB" w:rsidRDefault="005138EB" w:rsidP="005138EB">
      <w:pPr>
        <w:pStyle w:val="a4"/>
      </w:pPr>
      <w:r w:rsidRPr="005138EB">
        <w:rPr>
          <w:b/>
          <w:bCs/>
        </w:rPr>
        <w:br/>
      </w:r>
      <w:r w:rsidRPr="005138EB">
        <w:rPr>
          <w:b/>
          <w:bCs/>
          <w:rtl/>
        </w:rPr>
        <w:t xml:space="preserve">                  تاريخ الصين الحديث</w:t>
      </w:r>
    </w:p>
    <w:p w:rsidR="005138EB" w:rsidRPr="005138EB" w:rsidRDefault="005138EB" w:rsidP="005138EB">
      <w:pPr>
        <w:pStyle w:val="a4"/>
      </w:pPr>
      <w:r w:rsidRPr="005138EB">
        <w:rPr>
          <w:b/>
          <w:bCs/>
          <w:rtl/>
        </w:rPr>
        <w:t xml:space="preserve">                                           «  الامتيازات الأوربية في الصين »</w:t>
      </w:r>
      <w:r w:rsidRPr="005138EB">
        <w:rPr>
          <w:b/>
          <w:bCs/>
        </w:rPr>
        <w:t xml:space="preserve"> </w:t>
      </w:r>
    </w:p>
    <w:p w:rsidR="005138EB" w:rsidRPr="005138EB" w:rsidRDefault="005138EB" w:rsidP="005138EB">
      <w:pPr>
        <w:pStyle w:val="a4"/>
      </w:pPr>
      <w:r w:rsidRPr="005138EB">
        <w:rPr>
          <w:b/>
          <w:bCs/>
          <w:rtl/>
        </w:rPr>
        <w:t xml:space="preserve">الدول الأوروبية والامتيازات الأجنبية في الصين (1858- 1914م) </w:t>
      </w:r>
    </w:p>
    <w:p w:rsidR="005138EB" w:rsidRPr="005138EB" w:rsidRDefault="005138EB" w:rsidP="005138EB">
      <w:pPr>
        <w:pStyle w:val="a4"/>
      </w:pPr>
      <w:r w:rsidRPr="005138EB">
        <w:rPr>
          <w:b/>
          <w:bCs/>
          <w:u w:val="single"/>
          <w:rtl/>
        </w:rPr>
        <w:t xml:space="preserve">عناصر المحاضرة </w:t>
      </w:r>
    </w:p>
    <w:p w:rsidR="005138EB" w:rsidRPr="005138EB" w:rsidRDefault="005138EB" w:rsidP="005138EB">
      <w:pPr>
        <w:pStyle w:val="a4"/>
      </w:pPr>
      <w:r w:rsidRPr="005138EB">
        <w:rPr>
          <w:b/>
          <w:bCs/>
          <w:rtl/>
        </w:rPr>
        <w:t xml:space="preserve">أولاً : السبب الرئيس لحصول الدول الأوروبية على امتيازات أجنبية في الصين </w:t>
      </w:r>
    </w:p>
    <w:p w:rsidR="005138EB" w:rsidRPr="005138EB" w:rsidRDefault="005138EB" w:rsidP="005138EB">
      <w:pPr>
        <w:pStyle w:val="a4"/>
        <w:rPr>
          <w:rtl/>
        </w:rPr>
      </w:pPr>
      <w:r w:rsidRPr="005138EB">
        <w:rPr>
          <w:b/>
          <w:bCs/>
          <w:rtl/>
        </w:rPr>
        <w:t xml:space="preserve">ثانياً : ثورة </w:t>
      </w:r>
      <w:proofErr w:type="spellStart"/>
      <w:r w:rsidRPr="005138EB">
        <w:rPr>
          <w:b/>
          <w:bCs/>
          <w:rtl/>
        </w:rPr>
        <w:t>التايبنج</w:t>
      </w:r>
      <w:proofErr w:type="spellEnd"/>
      <w:r w:rsidRPr="005138EB">
        <w:rPr>
          <w:b/>
          <w:bCs/>
          <w:rtl/>
        </w:rPr>
        <w:t xml:space="preserve"> </w:t>
      </w:r>
    </w:p>
    <w:p w:rsidR="005138EB" w:rsidRPr="005138EB" w:rsidRDefault="005138EB" w:rsidP="005138EB">
      <w:pPr>
        <w:pStyle w:val="a4"/>
        <w:rPr>
          <w:rtl/>
        </w:rPr>
      </w:pPr>
      <w:r w:rsidRPr="005138EB">
        <w:rPr>
          <w:b/>
          <w:bCs/>
          <w:rtl/>
        </w:rPr>
        <w:t xml:space="preserve">      - أسباب قيامها </w:t>
      </w:r>
    </w:p>
    <w:p w:rsidR="005138EB" w:rsidRPr="005138EB" w:rsidRDefault="005138EB" w:rsidP="005138EB">
      <w:pPr>
        <w:pStyle w:val="a4"/>
        <w:rPr>
          <w:rtl/>
        </w:rPr>
      </w:pPr>
      <w:r w:rsidRPr="005138EB">
        <w:rPr>
          <w:b/>
          <w:bCs/>
          <w:rtl/>
        </w:rPr>
        <w:t xml:space="preserve">      - مواجهة (</w:t>
      </w:r>
      <w:proofErr w:type="spellStart"/>
      <w:r w:rsidRPr="005138EB">
        <w:rPr>
          <w:b/>
          <w:bCs/>
          <w:rtl/>
        </w:rPr>
        <w:t>تسنج</w:t>
      </w:r>
      <w:proofErr w:type="spellEnd"/>
      <w:r w:rsidRPr="005138EB">
        <w:rPr>
          <w:b/>
          <w:bCs/>
          <w:rtl/>
        </w:rPr>
        <w:t xml:space="preserve"> </w:t>
      </w:r>
      <w:proofErr w:type="spellStart"/>
      <w:r w:rsidRPr="005138EB">
        <w:rPr>
          <w:b/>
          <w:bCs/>
          <w:rtl/>
        </w:rPr>
        <w:t>كيوفان</w:t>
      </w:r>
      <w:proofErr w:type="spellEnd"/>
      <w:r w:rsidRPr="005138EB">
        <w:rPr>
          <w:b/>
          <w:bCs/>
          <w:rtl/>
        </w:rPr>
        <w:t xml:space="preserve">) للثورة  </w:t>
      </w:r>
    </w:p>
    <w:p w:rsidR="005138EB" w:rsidRPr="005138EB" w:rsidRDefault="005138EB" w:rsidP="005138EB">
      <w:pPr>
        <w:pStyle w:val="a4"/>
        <w:rPr>
          <w:rtl/>
        </w:rPr>
      </w:pPr>
      <w:r w:rsidRPr="005138EB">
        <w:rPr>
          <w:b/>
          <w:bCs/>
          <w:rtl/>
        </w:rPr>
        <w:t xml:space="preserve">      - قضاء القوميين على الثورة واستيلاءهم على الحكم</w:t>
      </w:r>
    </w:p>
    <w:p w:rsidR="005138EB" w:rsidRPr="005138EB" w:rsidRDefault="005138EB" w:rsidP="005138EB">
      <w:pPr>
        <w:pStyle w:val="a4"/>
        <w:rPr>
          <w:rtl/>
        </w:rPr>
      </w:pPr>
      <w:r w:rsidRPr="005138EB">
        <w:rPr>
          <w:b/>
          <w:bCs/>
          <w:rtl/>
        </w:rPr>
        <w:t xml:space="preserve">      - نتائج ثورة </w:t>
      </w:r>
      <w:proofErr w:type="spellStart"/>
      <w:r w:rsidRPr="005138EB">
        <w:rPr>
          <w:b/>
          <w:bCs/>
          <w:rtl/>
        </w:rPr>
        <w:t>التايبنج</w:t>
      </w:r>
      <w:proofErr w:type="spellEnd"/>
      <w:r w:rsidRPr="005138EB">
        <w:rPr>
          <w:b/>
          <w:bCs/>
          <w:rtl/>
        </w:rPr>
        <w:t xml:space="preserve"> على الدول الغربية </w:t>
      </w:r>
    </w:p>
    <w:p w:rsidR="005138EB" w:rsidRPr="005138EB" w:rsidRDefault="005138EB" w:rsidP="005138EB">
      <w:pPr>
        <w:pStyle w:val="a4"/>
      </w:pPr>
      <w:r w:rsidRPr="005138EB">
        <w:rPr>
          <w:b/>
          <w:bCs/>
          <w:rtl/>
        </w:rPr>
        <w:t xml:space="preserve">ثالثاً : كيف استغل الغرب الامتيازات التي حصلوا عليها في الصين </w:t>
      </w:r>
    </w:p>
    <w:p w:rsidR="005138EB" w:rsidRPr="005138EB" w:rsidRDefault="005138EB" w:rsidP="005138EB">
      <w:pPr>
        <w:pStyle w:val="a4"/>
        <w:rPr>
          <w:rtl/>
        </w:rPr>
      </w:pPr>
      <w:r w:rsidRPr="005138EB">
        <w:rPr>
          <w:b/>
          <w:bCs/>
          <w:rtl/>
        </w:rPr>
        <w:t xml:space="preserve">        - رد فعل الصينيون تجاه سوء استغلال الغرب للامتيازات التي حصلوا  </w:t>
      </w:r>
    </w:p>
    <w:p w:rsidR="005138EB" w:rsidRPr="005138EB" w:rsidRDefault="005138EB" w:rsidP="005138EB">
      <w:pPr>
        <w:pStyle w:val="a4"/>
        <w:rPr>
          <w:rtl/>
        </w:rPr>
      </w:pPr>
      <w:r w:rsidRPr="005138EB">
        <w:rPr>
          <w:b/>
          <w:bCs/>
          <w:rtl/>
        </w:rPr>
        <w:t xml:space="preserve">          عليها </w:t>
      </w:r>
    </w:p>
    <w:p w:rsidR="005138EB" w:rsidRPr="005138EB" w:rsidRDefault="005138EB" w:rsidP="005138EB">
      <w:pPr>
        <w:pStyle w:val="a4"/>
        <w:rPr>
          <w:rtl/>
        </w:rPr>
      </w:pPr>
      <w:r w:rsidRPr="005138EB">
        <w:rPr>
          <w:b/>
          <w:bCs/>
          <w:rtl/>
        </w:rPr>
        <w:t xml:space="preserve">        - أسباب وقوع مذبحة (</w:t>
      </w:r>
      <w:proofErr w:type="spellStart"/>
      <w:r w:rsidRPr="005138EB">
        <w:rPr>
          <w:b/>
          <w:bCs/>
          <w:rtl/>
        </w:rPr>
        <w:t>تيان</w:t>
      </w:r>
      <w:proofErr w:type="spellEnd"/>
      <w:r w:rsidRPr="005138EB">
        <w:rPr>
          <w:b/>
          <w:bCs/>
          <w:rtl/>
        </w:rPr>
        <w:t xml:space="preserve"> تسن) </w:t>
      </w:r>
    </w:p>
    <w:p w:rsidR="005138EB" w:rsidRPr="005138EB" w:rsidRDefault="005138EB" w:rsidP="005138EB">
      <w:pPr>
        <w:pStyle w:val="a4"/>
        <w:rPr>
          <w:rtl/>
        </w:rPr>
      </w:pPr>
      <w:r w:rsidRPr="005138EB">
        <w:rPr>
          <w:b/>
          <w:bCs/>
          <w:rtl/>
        </w:rPr>
        <w:t xml:space="preserve">        - رد فعل الدول الغربية  </w:t>
      </w:r>
    </w:p>
    <w:p w:rsidR="005138EB" w:rsidRPr="005138EB" w:rsidRDefault="005138EB" w:rsidP="005138EB">
      <w:pPr>
        <w:pStyle w:val="a4"/>
        <w:rPr>
          <w:rtl/>
        </w:rPr>
      </w:pPr>
      <w:r w:rsidRPr="005138EB">
        <w:rPr>
          <w:b/>
          <w:bCs/>
          <w:rtl/>
        </w:rPr>
        <w:t xml:space="preserve">        - رفض الصين لمطالب الدول الأوروبية </w:t>
      </w:r>
    </w:p>
    <w:p w:rsidR="005138EB" w:rsidRPr="005138EB" w:rsidRDefault="005138EB" w:rsidP="005138EB">
      <w:pPr>
        <w:pStyle w:val="a4"/>
      </w:pPr>
      <w:r w:rsidRPr="005138EB">
        <w:rPr>
          <w:b/>
          <w:bCs/>
          <w:rtl/>
        </w:rPr>
        <w:t xml:space="preserve">أولاً ــ السبب الرئيس لحصول الدول الأوروبية على - امتيازات أجنبية في الصين : </w:t>
      </w:r>
    </w:p>
    <w:p w:rsidR="005138EB" w:rsidRPr="005138EB" w:rsidRDefault="005138EB" w:rsidP="005138EB">
      <w:pPr>
        <w:pStyle w:val="a4"/>
        <w:rPr>
          <w:rtl/>
        </w:rPr>
      </w:pPr>
      <w:r w:rsidRPr="005138EB">
        <w:rPr>
          <w:rtl/>
        </w:rPr>
        <w:t xml:space="preserve">       حصلت الدول الأوروبية على امتيازات في الصين نتيجة للمعاهدات التي عقدتها مع الصين ، فقد فتحت الباب لاستغلال موارد الصين وإذلال إمبراطورية الصين </w:t>
      </w:r>
    </w:p>
    <w:p w:rsidR="005138EB" w:rsidRPr="005138EB" w:rsidRDefault="005138EB" w:rsidP="005138EB">
      <w:pPr>
        <w:pStyle w:val="a4"/>
        <w:rPr>
          <w:rtl/>
        </w:rPr>
      </w:pPr>
      <w:r w:rsidRPr="005138EB">
        <w:rPr>
          <w:b/>
          <w:bCs/>
          <w:rtl/>
        </w:rPr>
        <w:t xml:space="preserve">ثانياً ــ ثورة </w:t>
      </w:r>
      <w:proofErr w:type="spellStart"/>
      <w:r w:rsidRPr="005138EB">
        <w:rPr>
          <w:b/>
          <w:bCs/>
          <w:rtl/>
        </w:rPr>
        <w:t>التايبنج</w:t>
      </w:r>
      <w:proofErr w:type="spellEnd"/>
      <w:r w:rsidRPr="005138EB">
        <w:rPr>
          <w:b/>
          <w:bCs/>
          <w:rtl/>
        </w:rPr>
        <w:t xml:space="preserve">  :  </w:t>
      </w:r>
    </w:p>
    <w:p w:rsidR="005138EB" w:rsidRPr="005138EB" w:rsidRDefault="005138EB" w:rsidP="00BE1018">
      <w:pPr>
        <w:pStyle w:val="a4"/>
        <w:numPr>
          <w:ilvl w:val="0"/>
          <w:numId w:val="18"/>
        </w:numPr>
        <w:rPr>
          <w:rtl/>
        </w:rPr>
      </w:pPr>
      <w:r w:rsidRPr="005138EB">
        <w:rPr>
          <w:b/>
          <w:bCs/>
          <w:rtl/>
        </w:rPr>
        <w:t xml:space="preserve">أسباب قيامها : </w:t>
      </w:r>
      <w:r w:rsidRPr="005138EB">
        <w:rPr>
          <w:rtl/>
        </w:rPr>
        <w:t xml:space="preserve">حدثت هذه الثورة نتيجة للمؤثرات الأجنبية ونتيجة ضعف   </w:t>
      </w:r>
    </w:p>
    <w:p w:rsidR="005138EB" w:rsidRPr="005138EB" w:rsidRDefault="005138EB" w:rsidP="005138EB">
      <w:pPr>
        <w:pStyle w:val="a4"/>
        <w:rPr>
          <w:rtl/>
        </w:rPr>
      </w:pPr>
      <w:r w:rsidRPr="005138EB">
        <w:rPr>
          <w:rtl/>
        </w:rPr>
        <w:t xml:space="preserve">                       حكومة </w:t>
      </w:r>
      <w:proofErr w:type="spellStart"/>
      <w:r w:rsidRPr="005138EB">
        <w:rPr>
          <w:rtl/>
        </w:rPr>
        <w:t>المانشو</w:t>
      </w:r>
      <w:proofErr w:type="spellEnd"/>
      <w:r w:rsidRPr="005138EB">
        <w:rPr>
          <w:rtl/>
        </w:rPr>
        <w:t xml:space="preserve"> الصينية </w:t>
      </w:r>
    </w:p>
    <w:p w:rsidR="005138EB" w:rsidRPr="005138EB" w:rsidRDefault="005138EB" w:rsidP="005138EB">
      <w:pPr>
        <w:pStyle w:val="a4"/>
        <w:rPr>
          <w:rtl/>
        </w:rPr>
      </w:pPr>
      <w:r w:rsidRPr="005138EB">
        <w:rPr>
          <w:b/>
          <w:bCs/>
          <w:rtl/>
        </w:rPr>
        <w:t>- مواجهة (</w:t>
      </w:r>
      <w:proofErr w:type="spellStart"/>
      <w:r w:rsidRPr="005138EB">
        <w:rPr>
          <w:b/>
          <w:bCs/>
          <w:rtl/>
        </w:rPr>
        <w:t>تسنج</w:t>
      </w:r>
      <w:proofErr w:type="spellEnd"/>
      <w:r w:rsidRPr="005138EB">
        <w:rPr>
          <w:b/>
          <w:bCs/>
          <w:rtl/>
        </w:rPr>
        <w:t xml:space="preserve"> </w:t>
      </w:r>
      <w:proofErr w:type="spellStart"/>
      <w:r w:rsidRPr="005138EB">
        <w:rPr>
          <w:b/>
          <w:bCs/>
          <w:rtl/>
        </w:rPr>
        <w:t>كيوفان</w:t>
      </w:r>
      <w:proofErr w:type="spellEnd"/>
      <w:r w:rsidRPr="005138EB">
        <w:rPr>
          <w:b/>
          <w:bCs/>
          <w:rtl/>
        </w:rPr>
        <w:t xml:space="preserve">) للثورة: </w:t>
      </w:r>
    </w:p>
    <w:p w:rsidR="005138EB" w:rsidRPr="005138EB" w:rsidRDefault="005138EB" w:rsidP="005138EB">
      <w:pPr>
        <w:pStyle w:val="a4"/>
        <w:rPr>
          <w:rtl/>
        </w:rPr>
      </w:pPr>
      <w:r w:rsidRPr="005138EB">
        <w:rPr>
          <w:rtl/>
        </w:rPr>
        <w:t xml:space="preserve">          قام </w:t>
      </w:r>
      <w:proofErr w:type="spellStart"/>
      <w:r w:rsidRPr="005138EB">
        <w:rPr>
          <w:rtl/>
        </w:rPr>
        <w:t>تسنج</w:t>
      </w:r>
      <w:proofErr w:type="spellEnd"/>
      <w:r w:rsidRPr="005138EB">
        <w:rPr>
          <w:rtl/>
        </w:rPr>
        <w:t xml:space="preserve"> </w:t>
      </w:r>
      <w:proofErr w:type="spellStart"/>
      <w:r w:rsidRPr="005138EB">
        <w:rPr>
          <w:rtl/>
        </w:rPr>
        <w:t>كيوفان</w:t>
      </w:r>
      <w:proofErr w:type="spellEnd"/>
      <w:r w:rsidRPr="005138EB">
        <w:rPr>
          <w:rtl/>
        </w:rPr>
        <w:t xml:space="preserve"> بمواجهة الثورة لكن الثورة كانت قوية ودمرت الثورة جميع مظاهر الحضارة والحياة الثقافية في البلاد من تدمير للمكتبات وغيرها </w:t>
      </w:r>
    </w:p>
    <w:p w:rsidR="005138EB" w:rsidRPr="005138EB" w:rsidRDefault="005138EB" w:rsidP="005138EB">
      <w:pPr>
        <w:pStyle w:val="a4"/>
      </w:pPr>
      <w:r w:rsidRPr="005138EB">
        <w:rPr>
          <w:b/>
          <w:bCs/>
          <w:rtl/>
        </w:rPr>
        <w:t xml:space="preserve">- قضاء القوميين على الثورة واستيلاءهم على الحكم : </w:t>
      </w:r>
    </w:p>
    <w:p w:rsidR="005138EB" w:rsidRPr="005138EB" w:rsidRDefault="005138EB" w:rsidP="005138EB">
      <w:pPr>
        <w:pStyle w:val="a4"/>
        <w:rPr>
          <w:rtl/>
        </w:rPr>
      </w:pPr>
      <w:r w:rsidRPr="005138EB">
        <w:rPr>
          <w:rtl/>
        </w:rPr>
        <w:t xml:space="preserve">            استولى ثلاثة من رجال السياسة على الإمبراطورية بعد قضاء القوميين على الثورة </w:t>
      </w:r>
      <w:proofErr w:type="spellStart"/>
      <w:r w:rsidRPr="005138EB">
        <w:rPr>
          <w:rtl/>
        </w:rPr>
        <w:t>وانقذوا</w:t>
      </w:r>
      <w:proofErr w:type="spellEnd"/>
      <w:r w:rsidRPr="005138EB">
        <w:rPr>
          <w:rtl/>
        </w:rPr>
        <w:t xml:space="preserve"> </w:t>
      </w:r>
      <w:proofErr w:type="spellStart"/>
      <w:r w:rsidRPr="005138EB">
        <w:rPr>
          <w:rtl/>
        </w:rPr>
        <w:t>اسرة</w:t>
      </w:r>
      <w:proofErr w:type="spellEnd"/>
      <w:r w:rsidRPr="005138EB">
        <w:rPr>
          <w:rtl/>
        </w:rPr>
        <w:t xml:space="preserve"> </w:t>
      </w:r>
      <w:proofErr w:type="spellStart"/>
      <w:r w:rsidRPr="005138EB">
        <w:rPr>
          <w:rtl/>
        </w:rPr>
        <w:t>المانشو</w:t>
      </w:r>
      <w:proofErr w:type="spellEnd"/>
      <w:r w:rsidRPr="005138EB">
        <w:rPr>
          <w:rtl/>
        </w:rPr>
        <w:t xml:space="preserve"> من </w:t>
      </w:r>
      <w:proofErr w:type="spellStart"/>
      <w:r w:rsidRPr="005138EB">
        <w:rPr>
          <w:rtl/>
        </w:rPr>
        <w:t>الانهيارالداخلي</w:t>
      </w:r>
      <w:proofErr w:type="spellEnd"/>
      <w:r w:rsidRPr="005138EB">
        <w:rPr>
          <w:rtl/>
        </w:rPr>
        <w:t xml:space="preserve">  وكان </w:t>
      </w:r>
      <w:proofErr w:type="spellStart"/>
      <w:r w:rsidRPr="005138EB">
        <w:rPr>
          <w:b/>
          <w:bCs/>
          <w:rtl/>
        </w:rPr>
        <w:t>تسنج</w:t>
      </w:r>
      <w:proofErr w:type="spellEnd"/>
      <w:r w:rsidRPr="005138EB">
        <w:rPr>
          <w:rtl/>
        </w:rPr>
        <w:t xml:space="preserve"> </w:t>
      </w:r>
      <w:proofErr w:type="spellStart"/>
      <w:r w:rsidRPr="005138EB">
        <w:rPr>
          <w:b/>
          <w:bCs/>
          <w:rtl/>
        </w:rPr>
        <w:t>كيوفان</w:t>
      </w:r>
      <w:proofErr w:type="spellEnd"/>
      <w:r w:rsidRPr="005138EB">
        <w:rPr>
          <w:rtl/>
        </w:rPr>
        <w:t xml:space="preserve"> هو الرئيس </w:t>
      </w:r>
    </w:p>
    <w:p w:rsidR="005138EB" w:rsidRPr="005138EB" w:rsidRDefault="005138EB" w:rsidP="005138EB">
      <w:pPr>
        <w:pStyle w:val="a4"/>
      </w:pPr>
      <w:r w:rsidRPr="005138EB">
        <w:rPr>
          <w:b/>
          <w:bCs/>
          <w:rtl/>
        </w:rPr>
        <w:t xml:space="preserve">ثالثاً ــ كيف استغل الغرب الامتيازات التي حصلوا عليها في الصين : </w:t>
      </w:r>
    </w:p>
    <w:p w:rsidR="005138EB" w:rsidRPr="005138EB" w:rsidRDefault="005138EB" w:rsidP="005138EB">
      <w:pPr>
        <w:pStyle w:val="a4"/>
        <w:rPr>
          <w:rtl/>
        </w:rPr>
      </w:pPr>
      <w:r w:rsidRPr="005138EB">
        <w:rPr>
          <w:u w:val="single"/>
          <w:rtl/>
        </w:rPr>
        <w:t xml:space="preserve">استغلت الدول الأوروبية هذه الامتيازات </w:t>
      </w:r>
      <w:proofErr w:type="spellStart"/>
      <w:r w:rsidRPr="005138EB">
        <w:rPr>
          <w:u w:val="single"/>
          <w:rtl/>
        </w:rPr>
        <w:t>أسواء</w:t>
      </w:r>
      <w:proofErr w:type="spellEnd"/>
      <w:r w:rsidRPr="005138EB">
        <w:rPr>
          <w:u w:val="single"/>
          <w:rtl/>
        </w:rPr>
        <w:t xml:space="preserve"> استغلال حيث عملت على : </w:t>
      </w:r>
    </w:p>
    <w:p w:rsidR="005138EB" w:rsidRPr="005138EB" w:rsidRDefault="005138EB" w:rsidP="00BE1018">
      <w:pPr>
        <w:pStyle w:val="a4"/>
        <w:numPr>
          <w:ilvl w:val="0"/>
          <w:numId w:val="19"/>
        </w:numPr>
        <w:rPr>
          <w:rtl/>
        </w:rPr>
      </w:pPr>
      <w:r w:rsidRPr="005138EB">
        <w:rPr>
          <w:rtl/>
        </w:rPr>
        <w:t>تكبيل الصين بالأغلال والقيود الاقتصادية والسياسية والتجارية ، وتحويلها إلى دولة عاجزة ضعيفة لا تستطيع مقاومة عدوانهم</w:t>
      </w:r>
    </w:p>
    <w:p w:rsidR="005138EB" w:rsidRPr="005138EB" w:rsidRDefault="005138EB" w:rsidP="005138EB">
      <w:pPr>
        <w:pStyle w:val="a4"/>
        <w:rPr>
          <w:rtl/>
        </w:rPr>
      </w:pPr>
      <w:r w:rsidRPr="005138EB">
        <w:rPr>
          <w:rtl/>
        </w:rPr>
        <w:t xml:space="preserve"> ـ حولت الدول الغربية الصين محميات بريطانية </w:t>
      </w:r>
    </w:p>
    <w:p w:rsidR="005138EB" w:rsidRPr="005138EB" w:rsidRDefault="005138EB" w:rsidP="00BE1018">
      <w:pPr>
        <w:pStyle w:val="a4"/>
        <w:numPr>
          <w:ilvl w:val="0"/>
          <w:numId w:val="20"/>
        </w:numPr>
        <w:rPr>
          <w:rtl/>
        </w:rPr>
      </w:pPr>
      <w:r w:rsidRPr="005138EB">
        <w:rPr>
          <w:rtl/>
        </w:rPr>
        <w:t>عملت الولايات المتحدة وفرنسا على فتح الصين أمام تجارتهم والتبشير لحساب الكاثوليكية</w:t>
      </w:r>
    </w:p>
    <w:p w:rsidR="005138EB" w:rsidRPr="005138EB" w:rsidRDefault="005138EB" w:rsidP="005138EB">
      <w:pPr>
        <w:pStyle w:val="a4"/>
        <w:rPr>
          <w:rtl/>
        </w:rPr>
      </w:pPr>
      <w:r w:rsidRPr="005138EB">
        <w:rPr>
          <w:rtl/>
        </w:rPr>
        <w:t xml:space="preserve"> ـ أصبح للأجانب مستوطنات بريطانية وفرنسية وألمانية وروسية ، وأصبحت هذه المستوطنات بإدارتها ومحاكمها المستقلة ترفض سلطة الصين وقوة تشريعها ، كما أنها أصبحت في بعض الأحيان مراكز لكل أنواع التجارة غير المشروعة</w:t>
      </w:r>
    </w:p>
    <w:p w:rsidR="005138EB" w:rsidRPr="005138EB" w:rsidRDefault="005138EB" w:rsidP="00BE1018">
      <w:pPr>
        <w:pStyle w:val="a4"/>
        <w:numPr>
          <w:ilvl w:val="0"/>
          <w:numId w:val="21"/>
        </w:numPr>
      </w:pPr>
      <w:r w:rsidRPr="005138EB">
        <w:rPr>
          <w:rtl/>
        </w:rPr>
        <w:t xml:space="preserve">بسطت الدول الأجنبية سلطانها ونفوذها على الطرق المائية الداخلية في الصين </w:t>
      </w:r>
    </w:p>
    <w:p w:rsidR="005138EB" w:rsidRPr="005138EB" w:rsidRDefault="005138EB" w:rsidP="00BE1018">
      <w:pPr>
        <w:pStyle w:val="a4"/>
        <w:numPr>
          <w:ilvl w:val="0"/>
          <w:numId w:val="21"/>
        </w:numPr>
        <w:rPr>
          <w:rtl/>
        </w:rPr>
      </w:pPr>
      <w:r w:rsidRPr="005138EB">
        <w:rPr>
          <w:rtl/>
        </w:rPr>
        <w:t xml:space="preserve"> قامت الدول الأجنبية بإقامة نظام الامتيازات القضائية بالنسبة للدول الموقعة على المعاهدة</w:t>
      </w:r>
    </w:p>
    <w:p w:rsidR="005138EB" w:rsidRPr="005138EB" w:rsidRDefault="005138EB" w:rsidP="00BE1018">
      <w:pPr>
        <w:pStyle w:val="a4"/>
        <w:numPr>
          <w:ilvl w:val="0"/>
          <w:numId w:val="21"/>
        </w:numPr>
        <w:rPr>
          <w:rtl/>
        </w:rPr>
      </w:pPr>
      <w:r w:rsidRPr="005138EB">
        <w:rPr>
          <w:rtl/>
        </w:rPr>
        <w:t xml:space="preserve"> من حيث المستوطنات ومناطق الامتيازات فإن القناصل كانوا يدعون لأنفسهم حق الولاية وحق ممارسة كافة السلطات في تلك المستوطنات ، فقد ادعى القنصل البريطاني حقه في ممارسة سلطات البوليس والشرطة والإشراف على السجون والمحاكم حتى النزلاء الأمريكيين كما احتفظ البريطانيون بالجهاز كاملا مع محكمة عليا بشنغهاي في حين لم تتيسر هذه ا</w:t>
      </w:r>
    </w:p>
    <w:p w:rsidR="005138EB" w:rsidRPr="005138EB" w:rsidRDefault="005138EB" w:rsidP="00BE1018">
      <w:pPr>
        <w:pStyle w:val="a4"/>
        <w:numPr>
          <w:ilvl w:val="0"/>
          <w:numId w:val="21"/>
        </w:numPr>
        <w:rPr>
          <w:rtl/>
        </w:rPr>
      </w:pPr>
      <w:r w:rsidRPr="005138EB">
        <w:rPr>
          <w:rtl/>
        </w:rPr>
        <w:t>لإمكانات للدول الأخرى</w:t>
      </w:r>
    </w:p>
    <w:p w:rsidR="005138EB" w:rsidRPr="005138EB" w:rsidRDefault="005138EB" w:rsidP="005138EB">
      <w:pPr>
        <w:pStyle w:val="a4"/>
        <w:rPr>
          <w:rtl/>
        </w:rPr>
      </w:pPr>
      <w:r w:rsidRPr="005138EB">
        <w:rPr>
          <w:rtl/>
        </w:rPr>
        <w:t xml:space="preserve">وكان قناصل الدول الكبرى يدعون أنهم مخولون محاكمة الرعايا الأجانب من الأوروبيين وحماية المبشرين الأوربيين والنصارى </w:t>
      </w:r>
    </w:p>
    <w:p w:rsidR="005138EB" w:rsidRPr="005138EB" w:rsidRDefault="005138EB" w:rsidP="00BE1018">
      <w:pPr>
        <w:pStyle w:val="a4"/>
        <w:numPr>
          <w:ilvl w:val="0"/>
          <w:numId w:val="22"/>
        </w:numPr>
      </w:pPr>
      <w:r w:rsidRPr="005138EB">
        <w:rPr>
          <w:rtl/>
        </w:rPr>
        <w:t xml:space="preserve">أصبح من حق البعثات التبشيرية الإقامة حيث اقتنوا ما يريدون من أملاك </w:t>
      </w:r>
    </w:p>
    <w:p w:rsidR="005138EB" w:rsidRPr="005138EB" w:rsidRDefault="005138EB" w:rsidP="00BE1018">
      <w:pPr>
        <w:pStyle w:val="a4"/>
        <w:numPr>
          <w:ilvl w:val="0"/>
          <w:numId w:val="22"/>
        </w:numPr>
        <w:rPr>
          <w:rtl/>
        </w:rPr>
      </w:pPr>
      <w:r w:rsidRPr="005138EB">
        <w:rPr>
          <w:rtl/>
        </w:rPr>
        <w:t xml:space="preserve"> ادعت فرنسا بأن من حقها حماية الكاثوليك </w:t>
      </w:r>
    </w:p>
    <w:p w:rsidR="005138EB" w:rsidRPr="005138EB" w:rsidRDefault="005138EB" w:rsidP="00BE1018">
      <w:pPr>
        <w:pStyle w:val="a4"/>
        <w:numPr>
          <w:ilvl w:val="0"/>
          <w:numId w:val="22"/>
        </w:numPr>
        <w:rPr>
          <w:rtl/>
        </w:rPr>
      </w:pPr>
      <w:r w:rsidRPr="005138EB">
        <w:rPr>
          <w:rtl/>
        </w:rPr>
        <w:t xml:space="preserve"> اقتطعت فرنسا من الصين كمبوديا وفيتنام</w:t>
      </w:r>
    </w:p>
    <w:p w:rsidR="005138EB" w:rsidRPr="005138EB" w:rsidRDefault="005138EB" w:rsidP="00BE1018">
      <w:pPr>
        <w:pStyle w:val="a4"/>
        <w:numPr>
          <w:ilvl w:val="0"/>
          <w:numId w:val="22"/>
        </w:numPr>
        <w:rPr>
          <w:rtl/>
        </w:rPr>
      </w:pPr>
      <w:r w:rsidRPr="005138EB">
        <w:rPr>
          <w:rtl/>
        </w:rPr>
        <w:t xml:space="preserve"> اقتطعت بريطانيا بورما</w:t>
      </w:r>
      <w:r w:rsidRPr="005138EB">
        <w:t xml:space="preserve"> </w:t>
      </w:r>
    </w:p>
    <w:p w:rsidR="005138EB" w:rsidRPr="005138EB" w:rsidRDefault="005138EB" w:rsidP="005138EB">
      <w:pPr>
        <w:pStyle w:val="a4"/>
        <w:rPr>
          <w:rtl/>
        </w:rPr>
      </w:pPr>
      <w:r w:rsidRPr="005138EB">
        <w:rPr>
          <w:b/>
          <w:bCs/>
          <w:rtl/>
        </w:rPr>
        <w:t xml:space="preserve">- رد فعل الصينيون تجاه سوء استغلال الغرب للامتيازات التي حصلوا عليها: </w:t>
      </w:r>
    </w:p>
    <w:p w:rsidR="005138EB" w:rsidRPr="005138EB" w:rsidRDefault="005138EB" w:rsidP="005138EB">
      <w:pPr>
        <w:pStyle w:val="a4"/>
        <w:rPr>
          <w:rtl/>
        </w:rPr>
      </w:pPr>
      <w:r w:rsidRPr="005138EB">
        <w:rPr>
          <w:rtl/>
        </w:rPr>
        <w:t xml:space="preserve">      أثارت تصرفات الدول الكبرى ضد الصينيين استياء الشعب الصيني بكامله مما دفعه إلى مقاومة هذه التصرفات وأدى ذلك إلى مذبحة (</w:t>
      </w:r>
      <w:proofErr w:type="spellStart"/>
      <w:r w:rsidRPr="005138EB">
        <w:rPr>
          <w:b/>
          <w:bCs/>
          <w:rtl/>
        </w:rPr>
        <w:t>تيان</w:t>
      </w:r>
      <w:proofErr w:type="spellEnd"/>
      <w:r w:rsidRPr="005138EB">
        <w:rPr>
          <w:rtl/>
        </w:rPr>
        <w:t xml:space="preserve"> </w:t>
      </w:r>
      <w:r w:rsidRPr="005138EB">
        <w:rPr>
          <w:b/>
          <w:bCs/>
          <w:rtl/>
        </w:rPr>
        <w:t>تسن</w:t>
      </w:r>
      <w:r w:rsidRPr="005138EB">
        <w:rPr>
          <w:rtl/>
        </w:rPr>
        <w:t>)</w:t>
      </w:r>
    </w:p>
    <w:p w:rsidR="005138EB" w:rsidRPr="005138EB" w:rsidRDefault="005138EB" w:rsidP="005138EB">
      <w:pPr>
        <w:pStyle w:val="a4"/>
        <w:rPr>
          <w:rtl/>
        </w:rPr>
      </w:pPr>
      <w:r w:rsidRPr="005138EB">
        <w:rPr>
          <w:b/>
          <w:bCs/>
          <w:rtl/>
        </w:rPr>
        <w:lastRenderedPageBreak/>
        <w:t>- أسباب وقوع مذبحة (</w:t>
      </w:r>
      <w:proofErr w:type="spellStart"/>
      <w:r w:rsidRPr="005138EB">
        <w:rPr>
          <w:b/>
          <w:bCs/>
          <w:rtl/>
        </w:rPr>
        <w:t>تيان</w:t>
      </w:r>
      <w:proofErr w:type="spellEnd"/>
      <w:r w:rsidRPr="005138EB">
        <w:rPr>
          <w:b/>
          <w:bCs/>
          <w:rtl/>
        </w:rPr>
        <w:t xml:space="preserve"> تسن) : </w:t>
      </w:r>
    </w:p>
    <w:p w:rsidR="005138EB" w:rsidRPr="005138EB" w:rsidRDefault="005138EB" w:rsidP="005138EB">
      <w:pPr>
        <w:pStyle w:val="a4"/>
        <w:rPr>
          <w:rtl/>
        </w:rPr>
      </w:pPr>
      <w:r w:rsidRPr="005138EB">
        <w:rPr>
          <w:rtl/>
        </w:rPr>
        <w:t xml:space="preserve">       يعود وقوع هذه المذبحة إلى قيام الفرنسيون بإقامة كاتدرائية كاثوليكية في عام 1869م دون أدنى حق قانوني في موضع المعبد الذي كان مقر الإمبراطور </w:t>
      </w:r>
    </w:p>
    <w:p w:rsidR="005138EB" w:rsidRPr="005138EB" w:rsidRDefault="005138EB" w:rsidP="005138EB">
      <w:pPr>
        <w:pStyle w:val="a4"/>
      </w:pPr>
      <w:r w:rsidRPr="005138EB">
        <w:rPr>
          <w:rtl/>
        </w:rPr>
        <w:t>وكان المبشرون يعملون على شراء الأطفال الصغار من الصينيين ليجري تنصيرهم ، فأحتج الإمبراطور والشعب الصيني على تلك الأعمال التي كان يمارسها الفرنسيون والراهبات بشكل لا أخلاقي .</w:t>
      </w:r>
    </w:p>
    <w:p w:rsidR="005138EB" w:rsidRPr="005138EB" w:rsidRDefault="005138EB" w:rsidP="005138EB">
      <w:pPr>
        <w:pStyle w:val="a4"/>
        <w:rPr>
          <w:rtl/>
        </w:rPr>
      </w:pPr>
      <w:r w:rsidRPr="005138EB">
        <w:rPr>
          <w:rtl/>
        </w:rPr>
        <w:t xml:space="preserve">        وهنا قرر الإمبراطور تشكيل لجنة تحقيق لتفتيش ملجأ الأيتام الذي يضم الأطفال المختطفين ، ورفض القنصل الفرنسي ذلك وأهان الإمبراطور والشعب ، وهجم الصينيون على الكنيسة واحرقوها ودمروا كل المؤسسات المسيحية وانتقموا من الفرنسيين وقتلوا القنصل الفرنسي </w:t>
      </w:r>
    </w:p>
    <w:p w:rsidR="005138EB" w:rsidRPr="005138EB" w:rsidRDefault="005138EB" w:rsidP="005138EB">
      <w:pPr>
        <w:pStyle w:val="a4"/>
      </w:pPr>
      <w:r w:rsidRPr="005138EB">
        <w:rPr>
          <w:b/>
          <w:bCs/>
          <w:rtl/>
        </w:rPr>
        <w:t xml:space="preserve">- رد فعل الدول الغربية : </w:t>
      </w:r>
    </w:p>
    <w:p w:rsidR="005138EB" w:rsidRPr="005138EB" w:rsidRDefault="005138EB" w:rsidP="005138EB">
      <w:pPr>
        <w:pStyle w:val="a4"/>
        <w:rPr>
          <w:rtl/>
        </w:rPr>
      </w:pPr>
      <w:r w:rsidRPr="005138EB">
        <w:rPr>
          <w:rtl/>
        </w:rPr>
        <w:t xml:space="preserve">      احتجت الدول الغربية وطالبت بإعدام مرتكبي الحادث وأتبعت مذكرتها بإرسال سفن حربية انجليزية وايطالية للتهديد </w:t>
      </w:r>
    </w:p>
    <w:p w:rsidR="005138EB" w:rsidRPr="005138EB" w:rsidRDefault="005138EB" w:rsidP="005138EB">
      <w:pPr>
        <w:pStyle w:val="a4"/>
        <w:rPr>
          <w:rtl/>
        </w:rPr>
      </w:pPr>
      <w:r w:rsidRPr="005138EB">
        <w:rPr>
          <w:b/>
          <w:bCs/>
          <w:rtl/>
        </w:rPr>
        <w:t xml:space="preserve">- رفض الصين لمطالب الدول الأوروبية </w:t>
      </w:r>
    </w:p>
    <w:p w:rsidR="005138EB" w:rsidRPr="005138EB" w:rsidRDefault="005138EB" w:rsidP="005138EB">
      <w:pPr>
        <w:pStyle w:val="a4"/>
        <w:rPr>
          <w:rtl/>
        </w:rPr>
      </w:pPr>
      <w:r w:rsidRPr="005138EB">
        <w:rPr>
          <w:rtl/>
        </w:rPr>
        <w:t xml:space="preserve">      رفض الصينيون مطالب الدول الغربية بشان إعدام الصينيين دون محاكمة ، ووقف نائب ملك الصين </w:t>
      </w:r>
      <w:r w:rsidRPr="005138EB">
        <w:rPr>
          <w:b/>
          <w:bCs/>
          <w:rtl/>
        </w:rPr>
        <w:t>لي</w:t>
      </w:r>
      <w:r w:rsidRPr="005138EB">
        <w:rPr>
          <w:rtl/>
        </w:rPr>
        <w:t xml:space="preserve"> </w:t>
      </w:r>
      <w:proofErr w:type="spellStart"/>
      <w:r w:rsidRPr="005138EB">
        <w:rPr>
          <w:b/>
          <w:bCs/>
          <w:rtl/>
        </w:rPr>
        <w:t>هنج</w:t>
      </w:r>
      <w:proofErr w:type="spellEnd"/>
      <w:r w:rsidRPr="005138EB">
        <w:rPr>
          <w:rtl/>
        </w:rPr>
        <w:t xml:space="preserve"> </w:t>
      </w:r>
      <w:proofErr w:type="spellStart"/>
      <w:r w:rsidRPr="005138EB">
        <w:rPr>
          <w:b/>
          <w:bCs/>
          <w:rtl/>
        </w:rPr>
        <w:t>تشانج</w:t>
      </w:r>
      <w:proofErr w:type="spellEnd"/>
      <w:r w:rsidRPr="005138EB">
        <w:rPr>
          <w:rtl/>
        </w:rPr>
        <w:t xml:space="preserve"> موقفا حازما من الأمر وتمت تسوية الأمر لأن فرنسا كانت محطمة بعد حربها مع ألمانيا  </w:t>
      </w:r>
    </w:p>
    <w:p w:rsidR="005138EB" w:rsidRPr="005138EB" w:rsidRDefault="005138EB" w:rsidP="00523874">
      <w:pPr>
        <w:pStyle w:val="a4"/>
      </w:pPr>
      <w:r w:rsidRPr="005138EB">
        <w:rPr>
          <w:b/>
          <w:bCs/>
          <w:rtl/>
          <w:lang w:bidi="ar-EG"/>
        </w:rPr>
        <w:t>المحاضرة</w:t>
      </w:r>
      <w:r w:rsidRPr="005138EB">
        <w:rPr>
          <w:b/>
          <w:bCs/>
          <w:rtl/>
        </w:rPr>
        <w:t xml:space="preserve"> الثامنة</w:t>
      </w:r>
      <w:r w:rsidRPr="005138EB">
        <w:rPr>
          <w:b/>
          <w:bCs/>
        </w:rPr>
        <w:br/>
      </w:r>
      <w:r w:rsidRPr="005138EB">
        <w:rPr>
          <w:b/>
          <w:bCs/>
          <w:rtl/>
        </w:rPr>
        <w:t>تاريخ الصين الحديث</w:t>
      </w:r>
    </w:p>
    <w:p w:rsidR="005138EB" w:rsidRPr="005138EB" w:rsidRDefault="005138EB" w:rsidP="005138EB">
      <w:pPr>
        <w:pStyle w:val="a4"/>
      </w:pPr>
      <w:r w:rsidRPr="005138EB">
        <w:rPr>
          <w:b/>
          <w:bCs/>
          <w:u w:val="single"/>
          <w:rtl/>
        </w:rPr>
        <w:t xml:space="preserve">عناصر المحاضرة </w:t>
      </w:r>
    </w:p>
    <w:p w:rsidR="005138EB" w:rsidRPr="005138EB" w:rsidRDefault="005138EB" w:rsidP="005138EB">
      <w:pPr>
        <w:pStyle w:val="a4"/>
      </w:pPr>
      <w:r w:rsidRPr="005138EB">
        <w:rPr>
          <w:b/>
          <w:bCs/>
          <w:rtl/>
        </w:rPr>
        <w:t xml:space="preserve">أولاً : الحرب الصينية اليابانية 1894-1895 </w:t>
      </w:r>
    </w:p>
    <w:p w:rsidR="005138EB" w:rsidRPr="005138EB" w:rsidRDefault="005138EB" w:rsidP="005138EB">
      <w:pPr>
        <w:pStyle w:val="a4"/>
        <w:rPr>
          <w:rtl/>
        </w:rPr>
      </w:pPr>
      <w:r w:rsidRPr="005138EB">
        <w:rPr>
          <w:b/>
          <w:bCs/>
          <w:rtl/>
        </w:rPr>
        <w:t xml:space="preserve">       - أسباب قيام الحرب الصينية اليابانية 1894-1895م  </w:t>
      </w:r>
    </w:p>
    <w:p w:rsidR="005138EB" w:rsidRPr="005138EB" w:rsidRDefault="005138EB" w:rsidP="005138EB">
      <w:pPr>
        <w:pStyle w:val="a4"/>
        <w:rPr>
          <w:rtl/>
        </w:rPr>
      </w:pPr>
      <w:r w:rsidRPr="005138EB">
        <w:rPr>
          <w:b/>
          <w:bCs/>
          <w:rtl/>
        </w:rPr>
        <w:t xml:space="preserve">       - مقدمات قيام الحرب الصينية اليابانية 1894م </w:t>
      </w:r>
    </w:p>
    <w:p w:rsidR="005138EB" w:rsidRPr="005138EB" w:rsidRDefault="005138EB" w:rsidP="005138EB">
      <w:pPr>
        <w:pStyle w:val="a4"/>
        <w:rPr>
          <w:rtl/>
        </w:rPr>
      </w:pPr>
      <w:r w:rsidRPr="005138EB">
        <w:rPr>
          <w:b/>
          <w:bCs/>
          <w:rtl/>
        </w:rPr>
        <w:t xml:space="preserve">       - الحرب الصينية اليابانية  </w:t>
      </w:r>
    </w:p>
    <w:p w:rsidR="005138EB" w:rsidRPr="005138EB" w:rsidRDefault="005138EB" w:rsidP="005138EB">
      <w:pPr>
        <w:pStyle w:val="a4"/>
        <w:rPr>
          <w:rtl/>
        </w:rPr>
      </w:pPr>
      <w:r w:rsidRPr="005138EB">
        <w:rPr>
          <w:b/>
          <w:bCs/>
          <w:rtl/>
        </w:rPr>
        <w:t xml:space="preserve">       - نتائج الحرب الصينية اليابانية </w:t>
      </w:r>
    </w:p>
    <w:p w:rsidR="005138EB" w:rsidRPr="005138EB" w:rsidRDefault="005138EB" w:rsidP="005138EB">
      <w:pPr>
        <w:pStyle w:val="a4"/>
        <w:rPr>
          <w:rtl/>
        </w:rPr>
      </w:pPr>
      <w:r w:rsidRPr="005138EB">
        <w:rPr>
          <w:rtl/>
        </w:rPr>
        <w:t xml:space="preserve">       - </w:t>
      </w:r>
      <w:r w:rsidRPr="005138EB">
        <w:rPr>
          <w:b/>
          <w:bCs/>
          <w:rtl/>
        </w:rPr>
        <w:t xml:space="preserve">نتائج معاهدة </w:t>
      </w:r>
      <w:proofErr w:type="spellStart"/>
      <w:r w:rsidRPr="005138EB">
        <w:rPr>
          <w:b/>
          <w:bCs/>
          <w:rtl/>
        </w:rPr>
        <w:t>شيمونسكى</w:t>
      </w:r>
      <w:proofErr w:type="spellEnd"/>
      <w:r w:rsidRPr="005138EB">
        <w:t xml:space="preserve"> </w:t>
      </w:r>
    </w:p>
    <w:p w:rsidR="005138EB" w:rsidRPr="005138EB" w:rsidRDefault="005138EB" w:rsidP="005138EB">
      <w:pPr>
        <w:pStyle w:val="a4"/>
        <w:rPr>
          <w:rtl/>
        </w:rPr>
      </w:pPr>
      <w:r w:rsidRPr="005138EB">
        <w:rPr>
          <w:b/>
          <w:bCs/>
          <w:rtl/>
        </w:rPr>
        <w:t xml:space="preserve"> ثانياً : النفوذ الألماني في الصين </w:t>
      </w:r>
    </w:p>
    <w:p w:rsidR="005138EB" w:rsidRPr="005138EB" w:rsidRDefault="005138EB" w:rsidP="005138EB">
      <w:pPr>
        <w:pStyle w:val="a4"/>
      </w:pPr>
      <w:r w:rsidRPr="005138EB">
        <w:rPr>
          <w:b/>
          <w:bCs/>
          <w:rtl/>
        </w:rPr>
        <w:t xml:space="preserve">ثالثاً : النفوذ </w:t>
      </w:r>
      <w:proofErr w:type="spellStart"/>
      <w:r w:rsidRPr="005138EB">
        <w:rPr>
          <w:b/>
          <w:bCs/>
          <w:rtl/>
        </w:rPr>
        <w:t>الفرنسى</w:t>
      </w:r>
      <w:proofErr w:type="spellEnd"/>
      <w:r w:rsidRPr="005138EB">
        <w:rPr>
          <w:b/>
          <w:bCs/>
          <w:rtl/>
        </w:rPr>
        <w:t xml:space="preserve"> </w:t>
      </w:r>
      <w:proofErr w:type="spellStart"/>
      <w:r w:rsidRPr="005138EB">
        <w:rPr>
          <w:b/>
          <w:bCs/>
          <w:rtl/>
        </w:rPr>
        <w:t>فى</w:t>
      </w:r>
      <w:proofErr w:type="spellEnd"/>
      <w:r w:rsidRPr="005138EB">
        <w:rPr>
          <w:b/>
          <w:bCs/>
          <w:rtl/>
        </w:rPr>
        <w:t xml:space="preserve"> الصين </w:t>
      </w:r>
    </w:p>
    <w:p w:rsidR="005138EB" w:rsidRPr="005138EB" w:rsidRDefault="005138EB" w:rsidP="005138EB">
      <w:pPr>
        <w:pStyle w:val="a4"/>
        <w:rPr>
          <w:rtl/>
        </w:rPr>
      </w:pPr>
      <w:r w:rsidRPr="005138EB">
        <w:rPr>
          <w:b/>
          <w:bCs/>
          <w:rtl/>
        </w:rPr>
        <w:t xml:space="preserve">رابعا ً: النفوذ </w:t>
      </w:r>
      <w:proofErr w:type="spellStart"/>
      <w:r w:rsidRPr="005138EB">
        <w:rPr>
          <w:b/>
          <w:bCs/>
          <w:rtl/>
        </w:rPr>
        <w:t>البريطانى</w:t>
      </w:r>
      <w:proofErr w:type="spellEnd"/>
      <w:r w:rsidRPr="005138EB">
        <w:rPr>
          <w:b/>
          <w:bCs/>
          <w:rtl/>
        </w:rPr>
        <w:t xml:space="preserve"> </w:t>
      </w:r>
      <w:proofErr w:type="spellStart"/>
      <w:r w:rsidRPr="005138EB">
        <w:rPr>
          <w:b/>
          <w:bCs/>
          <w:rtl/>
        </w:rPr>
        <w:t>فى</w:t>
      </w:r>
      <w:proofErr w:type="spellEnd"/>
      <w:r w:rsidRPr="005138EB">
        <w:rPr>
          <w:b/>
          <w:bCs/>
          <w:rtl/>
        </w:rPr>
        <w:t xml:space="preserve"> الصين</w:t>
      </w:r>
    </w:p>
    <w:p w:rsidR="005138EB" w:rsidRPr="005138EB" w:rsidRDefault="005138EB" w:rsidP="005138EB">
      <w:pPr>
        <w:pStyle w:val="a4"/>
        <w:rPr>
          <w:rtl/>
        </w:rPr>
      </w:pPr>
      <w:r w:rsidRPr="005138EB">
        <w:rPr>
          <w:b/>
          <w:bCs/>
          <w:rtl/>
        </w:rPr>
        <w:t xml:space="preserve">خامساً : حركة الملاكمين </w:t>
      </w:r>
    </w:p>
    <w:p w:rsidR="005138EB" w:rsidRPr="005138EB" w:rsidRDefault="005138EB" w:rsidP="005138EB">
      <w:pPr>
        <w:pStyle w:val="a4"/>
        <w:rPr>
          <w:rtl/>
        </w:rPr>
      </w:pPr>
      <w:r w:rsidRPr="005138EB">
        <w:rPr>
          <w:b/>
          <w:bCs/>
          <w:rtl/>
        </w:rPr>
        <w:t xml:space="preserve">سادساً : الثورة الصينية ضد الحكم </w:t>
      </w:r>
      <w:proofErr w:type="spellStart"/>
      <w:r w:rsidRPr="005138EB">
        <w:rPr>
          <w:b/>
          <w:bCs/>
          <w:rtl/>
        </w:rPr>
        <w:t>الامبراطورى</w:t>
      </w:r>
      <w:proofErr w:type="spellEnd"/>
      <w:r w:rsidRPr="005138EB">
        <w:rPr>
          <w:b/>
          <w:bCs/>
          <w:rtl/>
        </w:rPr>
        <w:t xml:space="preserve"> </w:t>
      </w:r>
      <w:proofErr w:type="spellStart"/>
      <w:r w:rsidRPr="005138EB">
        <w:rPr>
          <w:b/>
          <w:bCs/>
          <w:rtl/>
        </w:rPr>
        <w:t>ام</w:t>
      </w:r>
      <w:proofErr w:type="spellEnd"/>
      <w:r w:rsidRPr="005138EB">
        <w:rPr>
          <w:b/>
          <w:bCs/>
          <w:rtl/>
        </w:rPr>
        <w:t xml:space="preserve"> 1911م  </w:t>
      </w:r>
    </w:p>
    <w:p w:rsidR="005138EB" w:rsidRPr="005138EB" w:rsidRDefault="005138EB" w:rsidP="005138EB">
      <w:pPr>
        <w:pStyle w:val="a4"/>
        <w:rPr>
          <w:rtl/>
        </w:rPr>
      </w:pPr>
      <w:r w:rsidRPr="005138EB">
        <w:rPr>
          <w:b/>
          <w:bCs/>
          <w:rtl/>
        </w:rPr>
        <w:t xml:space="preserve">سابعاً : </w:t>
      </w:r>
      <w:proofErr w:type="spellStart"/>
      <w:r w:rsidRPr="005138EB">
        <w:rPr>
          <w:b/>
          <w:bCs/>
          <w:rtl/>
        </w:rPr>
        <w:t>اوضاع</w:t>
      </w:r>
      <w:proofErr w:type="spellEnd"/>
      <w:r w:rsidRPr="005138EB">
        <w:rPr>
          <w:b/>
          <w:bCs/>
          <w:rtl/>
        </w:rPr>
        <w:t xml:space="preserve"> الصين فيما بين الحربين العالميتين 1918-1939 </w:t>
      </w:r>
    </w:p>
    <w:p w:rsidR="005138EB" w:rsidRPr="005138EB" w:rsidRDefault="005138EB" w:rsidP="005138EB">
      <w:pPr>
        <w:pStyle w:val="a4"/>
        <w:rPr>
          <w:rtl/>
        </w:rPr>
      </w:pPr>
      <w:r w:rsidRPr="005138EB">
        <w:rPr>
          <w:b/>
          <w:bCs/>
          <w:rtl/>
        </w:rPr>
        <w:t>ثامناً :الصين والحرب العالمية الثانية</w:t>
      </w:r>
      <w:r w:rsidRPr="005138EB">
        <w:t xml:space="preserve"> </w:t>
      </w:r>
    </w:p>
    <w:p w:rsidR="005138EB" w:rsidRPr="005138EB" w:rsidRDefault="005138EB" w:rsidP="005138EB">
      <w:pPr>
        <w:pStyle w:val="a4"/>
      </w:pPr>
      <w:r w:rsidRPr="005138EB">
        <w:rPr>
          <w:b/>
          <w:bCs/>
          <w:rtl/>
        </w:rPr>
        <w:t xml:space="preserve">أولاً : الحرب الصينية اليابانية 1894-1895 </w:t>
      </w:r>
    </w:p>
    <w:p w:rsidR="005138EB" w:rsidRPr="005138EB" w:rsidRDefault="005138EB" w:rsidP="00BE1018">
      <w:pPr>
        <w:pStyle w:val="a4"/>
        <w:numPr>
          <w:ilvl w:val="0"/>
          <w:numId w:val="23"/>
        </w:numPr>
      </w:pPr>
      <w:r w:rsidRPr="005138EB">
        <w:rPr>
          <w:b/>
          <w:bCs/>
          <w:rtl/>
        </w:rPr>
        <w:t xml:space="preserve">أسباب قيام الحرب الصينية اليابانية 1894-1895م </w:t>
      </w:r>
    </w:p>
    <w:p w:rsidR="005138EB" w:rsidRPr="005138EB" w:rsidRDefault="005138EB" w:rsidP="005138EB">
      <w:pPr>
        <w:pStyle w:val="a4"/>
        <w:rPr>
          <w:rtl/>
        </w:rPr>
      </w:pPr>
      <w:r w:rsidRPr="005138EB">
        <w:rPr>
          <w:b/>
          <w:bCs/>
          <w:rtl/>
        </w:rPr>
        <w:t xml:space="preserve">       </w:t>
      </w:r>
      <w:r w:rsidRPr="005138EB">
        <w:rPr>
          <w:rtl/>
        </w:rPr>
        <w:t xml:space="preserve">قامت هذه الحرب بسبب كوريا حيث أن اليابان كانت تطمع في الاستيلاء على كوريا لمواردها الاقتصادية التي تكمل موارد اليابان ولتكون مجالا لهجرة اليابانيين  المتكاثرين ، وكان للصين نفوذ على كوريا وحاولت اليابان مد نفوذها فيها </w:t>
      </w:r>
    </w:p>
    <w:p w:rsidR="005138EB" w:rsidRPr="005138EB" w:rsidRDefault="005138EB" w:rsidP="005138EB">
      <w:pPr>
        <w:pStyle w:val="a4"/>
        <w:rPr>
          <w:rtl/>
        </w:rPr>
      </w:pPr>
      <w:r w:rsidRPr="005138EB">
        <w:rPr>
          <w:b/>
          <w:bCs/>
          <w:rtl/>
        </w:rPr>
        <w:t>- مقدمات قيام الحرب الصينية اليابانية 1894م</w:t>
      </w:r>
    </w:p>
    <w:p w:rsidR="005138EB" w:rsidRPr="005138EB" w:rsidRDefault="005138EB" w:rsidP="00BE1018">
      <w:pPr>
        <w:pStyle w:val="a4"/>
        <w:numPr>
          <w:ilvl w:val="0"/>
          <w:numId w:val="24"/>
        </w:numPr>
        <w:rPr>
          <w:rtl/>
        </w:rPr>
      </w:pPr>
      <w:r w:rsidRPr="005138EB">
        <w:rPr>
          <w:rtl/>
        </w:rPr>
        <w:t xml:space="preserve">قامت اليابان بموجب معاهدة </w:t>
      </w:r>
      <w:proofErr w:type="spellStart"/>
      <w:r w:rsidRPr="005138EB">
        <w:rPr>
          <w:b/>
          <w:bCs/>
          <w:u w:val="single"/>
          <w:rtl/>
        </w:rPr>
        <w:t>كانج</w:t>
      </w:r>
      <w:proofErr w:type="spellEnd"/>
      <w:r w:rsidRPr="005138EB">
        <w:rPr>
          <w:u w:val="single"/>
          <w:rtl/>
        </w:rPr>
        <w:t xml:space="preserve"> </w:t>
      </w:r>
      <w:r w:rsidRPr="005138EB">
        <w:rPr>
          <w:b/>
          <w:bCs/>
          <w:u w:val="single"/>
          <w:rtl/>
        </w:rPr>
        <w:t>هووا</w:t>
      </w:r>
      <w:r w:rsidRPr="005138EB">
        <w:rPr>
          <w:u w:val="single"/>
          <w:rtl/>
        </w:rPr>
        <w:t xml:space="preserve"> </w:t>
      </w:r>
      <w:r w:rsidRPr="005138EB">
        <w:rPr>
          <w:rtl/>
        </w:rPr>
        <w:t xml:space="preserve">عام 1876م بفتح ثلاثة موانئ للتجارة اليابانية </w:t>
      </w:r>
    </w:p>
    <w:p w:rsidR="005138EB" w:rsidRPr="005138EB" w:rsidRDefault="005138EB" w:rsidP="00BE1018">
      <w:pPr>
        <w:pStyle w:val="a4"/>
        <w:numPr>
          <w:ilvl w:val="0"/>
          <w:numId w:val="24"/>
        </w:numPr>
        <w:rPr>
          <w:rtl/>
        </w:rPr>
      </w:pPr>
      <w:r w:rsidRPr="005138EB">
        <w:rPr>
          <w:rtl/>
        </w:rPr>
        <w:t xml:space="preserve"> أقيم في كوريا بموجب اتفاقية </w:t>
      </w:r>
      <w:proofErr w:type="spellStart"/>
      <w:r w:rsidRPr="005138EB">
        <w:rPr>
          <w:rtl/>
        </w:rPr>
        <w:t>تيان</w:t>
      </w:r>
      <w:proofErr w:type="spellEnd"/>
      <w:r w:rsidRPr="005138EB">
        <w:rPr>
          <w:rtl/>
        </w:rPr>
        <w:t xml:space="preserve"> تسن عام 1885م نفوذ مشترك صيني ياباني  </w:t>
      </w:r>
    </w:p>
    <w:p w:rsidR="005138EB" w:rsidRPr="005138EB" w:rsidRDefault="005138EB" w:rsidP="005138EB">
      <w:pPr>
        <w:pStyle w:val="a4"/>
      </w:pPr>
      <w:r w:rsidRPr="005138EB">
        <w:rPr>
          <w:rtl/>
        </w:rPr>
        <w:t>اندلعت الحرب الصينية اليابانية نتيجة لان ملك كوريا لم يعد يتحمل تدخل اليابان حيث قام بالاستنجاد بالجيش الصيني فقبض علية اليابانيون وبدأت الحرب</w:t>
      </w:r>
    </w:p>
    <w:p w:rsidR="005138EB" w:rsidRPr="005138EB" w:rsidRDefault="005138EB" w:rsidP="005138EB">
      <w:pPr>
        <w:pStyle w:val="a4"/>
        <w:rPr>
          <w:rtl/>
        </w:rPr>
      </w:pPr>
      <w:r w:rsidRPr="005138EB">
        <w:rPr>
          <w:b/>
          <w:bCs/>
          <w:rtl/>
        </w:rPr>
        <w:t xml:space="preserve">- الحرب الصينية اليابانية : </w:t>
      </w:r>
    </w:p>
    <w:p w:rsidR="005138EB" w:rsidRPr="005138EB" w:rsidRDefault="005138EB" w:rsidP="005138EB">
      <w:pPr>
        <w:pStyle w:val="a4"/>
        <w:rPr>
          <w:rtl/>
        </w:rPr>
      </w:pPr>
      <w:r w:rsidRPr="005138EB">
        <w:rPr>
          <w:rtl/>
        </w:rPr>
        <w:t xml:space="preserve">     بدأت الحرب الصينية اليابانية عام 1894م وانتهت بهزيمة الصين بعد قتال استمر ستة </w:t>
      </w:r>
      <w:proofErr w:type="spellStart"/>
      <w:r w:rsidRPr="005138EB">
        <w:rPr>
          <w:rtl/>
        </w:rPr>
        <w:t>اشهر</w:t>
      </w:r>
      <w:proofErr w:type="spellEnd"/>
      <w:r w:rsidRPr="005138EB">
        <w:rPr>
          <w:rtl/>
        </w:rPr>
        <w:t xml:space="preserve"> </w:t>
      </w:r>
    </w:p>
    <w:p w:rsidR="005138EB" w:rsidRPr="005138EB" w:rsidRDefault="005138EB" w:rsidP="005138EB">
      <w:pPr>
        <w:pStyle w:val="a4"/>
        <w:rPr>
          <w:rtl/>
        </w:rPr>
      </w:pPr>
      <w:r w:rsidRPr="005138EB">
        <w:rPr>
          <w:b/>
          <w:bCs/>
          <w:rtl/>
        </w:rPr>
        <w:t xml:space="preserve">- نتائج الحرب الصينية اليابانية : </w:t>
      </w:r>
    </w:p>
    <w:p w:rsidR="005138EB" w:rsidRPr="005138EB" w:rsidRDefault="005138EB" w:rsidP="005138EB">
      <w:pPr>
        <w:pStyle w:val="a4"/>
        <w:rPr>
          <w:rtl/>
        </w:rPr>
      </w:pPr>
      <w:r w:rsidRPr="005138EB">
        <w:rPr>
          <w:rtl/>
        </w:rPr>
        <w:t xml:space="preserve">- هزيمة الصين في معركة </w:t>
      </w:r>
      <w:proofErr w:type="spellStart"/>
      <w:r w:rsidRPr="005138EB">
        <w:rPr>
          <w:b/>
          <w:bCs/>
          <w:u w:val="single"/>
          <w:rtl/>
        </w:rPr>
        <w:t>يالو</w:t>
      </w:r>
      <w:proofErr w:type="spellEnd"/>
      <w:r w:rsidRPr="005138EB">
        <w:rPr>
          <w:u w:val="single"/>
          <w:rtl/>
        </w:rPr>
        <w:t xml:space="preserve"> </w:t>
      </w:r>
      <w:r w:rsidRPr="005138EB">
        <w:rPr>
          <w:b/>
          <w:bCs/>
          <w:u w:val="single"/>
          <w:rtl/>
        </w:rPr>
        <w:t>البحرية</w:t>
      </w:r>
      <w:r w:rsidRPr="005138EB">
        <w:rPr>
          <w:u w:val="single"/>
          <w:rtl/>
        </w:rPr>
        <w:t xml:space="preserve"> </w:t>
      </w:r>
      <w:r w:rsidRPr="005138EB">
        <w:rPr>
          <w:rtl/>
        </w:rPr>
        <w:t>عام 1894م</w:t>
      </w:r>
      <w:r w:rsidRPr="005138EB">
        <w:t xml:space="preserve"> </w:t>
      </w:r>
    </w:p>
    <w:p w:rsidR="005138EB" w:rsidRPr="005138EB" w:rsidRDefault="005138EB" w:rsidP="00BE1018">
      <w:pPr>
        <w:pStyle w:val="a4"/>
        <w:numPr>
          <w:ilvl w:val="0"/>
          <w:numId w:val="25"/>
        </w:numPr>
        <w:rPr>
          <w:rtl/>
        </w:rPr>
      </w:pPr>
      <w:r w:rsidRPr="005138EB">
        <w:rPr>
          <w:rtl/>
        </w:rPr>
        <w:t xml:space="preserve">أصبح اليابانيون سادة البحر بعد معركة </w:t>
      </w:r>
      <w:proofErr w:type="spellStart"/>
      <w:r w:rsidRPr="005138EB">
        <w:rPr>
          <w:rtl/>
        </w:rPr>
        <w:t>يالو</w:t>
      </w:r>
      <w:proofErr w:type="spellEnd"/>
      <w:r w:rsidRPr="005138EB">
        <w:rPr>
          <w:rtl/>
        </w:rPr>
        <w:t xml:space="preserve"> البحرية عام 1894م</w:t>
      </w:r>
    </w:p>
    <w:p w:rsidR="005138EB" w:rsidRPr="005138EB" w:rsidRDefault="005138EB" w:rsidP="00BE1018">
      <w:pPr>
        <w:pStyle w:val="a4"/>
        <w:numPr>
          <w:ilvl w:val="0"/>
          <w:numId w:val="25"/>
        </w:numPr>
        <w:rPr>
          <w:rtl/>
        </w:rPr>
      </w:pPr>
      <w:r w:rsidRPr="005138EB">
        <w:rPr>
          <w:rtl/>
        </w:rPr>
        <w:t>نزل اليابانيون في (</w:t>
      </w:r>
      <w:r w:rsidRPr="005138EB">
        <w:rPr>
          <w:b/>
          <w:bCs/>
          <w:rtl/>
        </w:rPr>
        <w:t>فرموزا</w:t>
      </w:r>
      <w:r w:rsidRPr="005138EB">
        <w:rPr>
          <w:rtl/>
        </w:rPr>
        <w:t xml:space="preserve"> ) تايوان حاليا </w:t>
      </w:r>
    </w:p>
    <w:p w:rsidR="005138EB" w:rsidRPr="005138EB" w:rsidRDefault="005138EB" w:rsidP="00BE1018">
      <w:pPr>
        <w:pStyle w:val="a4"/>
        <w:numPr>
          <w:ilvl w:val="0"/>
          <w:numId w:val="25"/>
        </w:numPr>
      </w:pPr>
      <w:r w:rsidRPr="005138EB">
        <w:rPr>
          <w:rtl/>
        </w:rPr>
        <w:t xml:space="preserve">استطاع اليابانيون الانتصار في </w:t>
      </w:r>
      <w:proofErr w:type="spellStart"/>
      <w:r w:rsidRPr="005138EB">
        <w:rPr>
          <w:b/>
          <w:bCs/>
          <w:rtl/>
        </w:rPr>
        <w:t>بينج</w:t>
      </w:r>
      <w:proofErr w:type="spellEnd"/>
      <w:r w:rsidRPr="005138EB">
        <w:rPr>
          <w:rtl/>
        </w:rPr>
        <w:t xml:space="preserve"> </w:t>
      </w:r>
      <w:proofErr w:type="spellStart"/>
      <w:r w:rsidRPr="005138EB">
        <w:rPr>
          <w:b/>
          <w:bCs/>
          <w:rtl/>
        </w:rPr>
        <w:t>يانج</w:t>
      </w:r>
      <w:proofErr w:type="spellEnd"/>
      <w:r w:rsidRPr="005138EB">
        <w:rPr>
          <w:b/>
          <w:bCs/>
          <w:rtl/>
        </w:rPr>
        <w:t xml:space="preserve"> </w:t>
      </w:r>
    </w:p>
    <w:p w:rsidR="005138EB" w:rsidRPr="005138EB" w:rsidRDefault="005138EB" w:rsidP="00BE1018">
      <w:pPr>
        <w:pStyle w:val="a4"/>
        <w:numPr>
          <w:ilvl w:val="0"/>
          <w:numId w:val="25"/>
        </w:numPr>
        <w:rPr>
          <w:rtl/>
        </w:rPr>
      </w:pPr>
      <w:r w:rsidRPr="005138EB">
        <w:rPr>
          <w:rtl/>
        </w:rPr>
        <w:t xml:space="preserve">دخل اليابانيون </w:t>
      </w:r>
      <w:proofErr w:type="spellStart"/>
      <w:r w:rsidRPr="005138EB">
        <w:rPr>
          <w:rtl/>
        </w:rPr>
        <w:t>منشوريا</w:t>
      </w:r>
      <w:proofErr w:type="spellEnd"/>
      <w:r w:rsidRPr="005138EB">
        <w:rPr>
          <w:rtl/>
        </w:rPr>
        <w:t xml:space="preserve"> بعد أن سيطروا على كوريا</w:t>
      </w:r>
    </w:p>
    <w:p w:rsidR="005138EB" w:rsidRPr="005138EB" w:rsidRDefault="005138EB" w:rsidP="00BE1018">
      <w:pPr>
        <w:pStyle w:val="a4"/>
        <w:numPr>
          <w:ilvl w:val="0"/>
          <w:numId w:val="25"/>
        </w:numPr>
        <w:rPr>
          <w:rtl/>
        </w:rPr>
      </w:pPr>
      <w:r w:rsidRPr="005138EB">
        <w:rPr>
          <w:rtl/>
        </w:rPr>
        <w:t xml:space="preserve">استطاع اليابانيون الاستيلاء على قلاع </w:t>
      </w:r>
      <w:r w:rsidRPr="005138EB">
        <w:rPr>
          <w:b/>
          <w:bCs/>
          <w:rtl/>
        </w:rPr>
        <w:t>بورارثر1894م</w:t>
      </w:r>
      <w:r w:rsidRPr="005138EB">
        <w:rPr>
          <w:rtl/>
        </w:rPr>
        <w:t xml:space="preserve"> وحصون (</w:t>
      </w:r>
      <w:proofErr w:type="spellStart"/>
      <w:r w:rsidRPr="005138EB">
        <w:rPr>
          <w:b/>
          <w:bCs/>
          <w:rtl/>
        </w:rPr>
        <w:t>واى</w:t>
      </w:r>
      <w:proofErr w:type="spellEnd"/>
      <w:r w:rsidRPr="005138EB">
        <w:rPr>
          <w:rtl/>
        </w:rPr>
        <w:t xml:space="preserve"> </w:t>
      </w:r>
      <w:proofErr w:type="spellStart"/>
      <w:r w:rsidRPr="005138EB">
        <w:rPr>
          <w:b/>
          <w:bCs/>
          <w:rtl/>
        </w:rPr>
        <w:t>هاى</w:t>
      </w:r>
      <w:proofErr w:type="spellEnd"/>
      <w:r w:rsidRPr="005138EB">
        <w:rPr>
          <w:b/>
          <w:bCs/>
          <w:rtl/>
        </w:rPr>
        <w:t>)</w:t>
      </w:r>
      <w:r w:rsidRPr="005138EB">
        <w:rPr>
          <w:rtl/>
        </w:rPr>
        <w:t xml:space="preserve"> عام 1895م </w:t>
      </w:r>
    </w:p>
    <w:p w:rsidR="005138EB" w:rsidRPr="005138EB" w:rsidRDefault="005138EB" w:rsidP="00BE1018">
      <w:pPr>
        <w:pStyle w:val="a4"/>
        <w:numPr>
          <w:ilvl w:val="0"/>
          <w:numId w:val="25"/>
        </w:numPr>
        <w:rPr>
          <w:rtl/>
        </w:rPr>
      </w:pPr>
      <w:r w:rsidRPr="005138EB">
        <w:rPr>
          <w:rtl/>
        </w:rPr>
        <w:t xml:space="preserve">طلبت الصين الصلح وعقدت مفاوضات بين الجانبين انتهت بتوقيع معاهدة </w:t>
      </w:r>
      <w:proofErr w:type="spellStart"/>
      <w:r w:rsidRPr="005138EB">
        <w:rPr>
          <w:b/>
          <w:bCs/>
          <w:rtl/>
        </w:rPr>
        <w:t>شيمونسكى</w:t>
      </w:r>
      <w:proofErr w:type="spellEnd"/>
      <w:r w:rsidRPr="005138EB">
        <w:rPr>
          <w:b/>
          <w:bCs/>
          <w:rtl/>
        </w:rPr>
        <w:t xml:space="preserve"> </w:t>
      </w:r>
    </w:p>
    <w:p w:rsidR="005138EB" w:rsidRPr="005138EB" w:rsidRDefault="005138EB" w:rsidP="00BE1018">
      <w:pPr>
        <w:pStyle w:val="a4"/>
        <w:numPr>
          <w:ilvl w:val="0"/>
          <w:numId w:val="25"/>
        </w:numPr>
        <w:rPr>
          <w:rtl/>
        </w:rPr>
      </w:pPr>
      <w:r w:rsidRPr="005138EB">
        <w:rPr>
          <w:b/>
          <w:bCs/>
          <w:rtl/>
        </w:rPr>
        <w:t xml:space="preserve">نتائج معاهدة </w:t>
      </w:r>
      <w:proofErr w:type="spellStart"/>
      <w:r w:rsidRPr="005138EB">
        <w:rPr>
          <w:b/>
          <w:bCs/>
          <w:rtl/>
        </w:rPr>
        <w:t>شيمونسكى</w:t>
      </w:r>
      <w:proofErr w:type="spellEnd"/>
      <w:r w:rsidRPr="005138EB">
        <w:rPr>
          <w:b/>
          <w:bCs/>
          <w:rtl/>
        </w:rPr>
        <w:t xml:space="preserve"> : </w:t>
      </w:r>
    </w:p>
    <w:p w:rsidR="005138EB" w:rsidRPr="005138EB" w:rsidRDefault="005138EB" w:rsidP="00BE1018">
      <w:pPr>
        <w:pStyle w:val="a4"/>
        <w:numPr>
          <w:ilvl w:val="0"/>
          <w:numId w:val="25"/>
        </w:numPr>
        <w:rPr>
          <w:rtl/>
        </w:rPr>
      </w:pPr>
      <w:r w:rsidRPr="005138EB">
        <w:rPr>
          <w:b/>
          <w:bCs/>
          <w:rtl/>
        </w:rPr>
        <w:t xml:space="preserve"> </w:t>
      </w:r>
      <w:r w:rsidRPr="005138EB">
        <w:rPr>
          <w:rtl/>
        </w:rPr>
        <w:t xml:space="preserve">اعترفت الصين باستقلال كوريا </w:t>
      </w:r>
    </w:p>
    <w:p w:rsidR="005138EB" w:rsidRPr="005138EB" w:rsidRDefault="005138EB" w:rsidP="00BE1018">
      <w:pPr>
        <w:pStyle w:val="a4"/>
        <w:numPr>
          <w:ilvl w:val="0"/>
          <w:numId w:val="25"/>
        </w:numPr>
        <w:rPr>
          <w:rtl/>
        </w:rPr>
      </w:pPr>
      <w:r w:rsidRPr="005138EB">
        <w:rPr>
          <w:rtl/>
        </w:rPr>
        <w:t xml:space="preserve"> تنازلت الصين عن فرموزا </w:t>
      </w:r>
      <w:proofErr w:type="spellStart"/>
      <w:r w:rsidRPr="005138EB">
        <w:rPr>
          <w:rtl/>
        </w:rPr>
        <w:t>وبيكادورس</w:t>
      </w:r>
      <w:proofErr w:type="spellEnd"/>
      <w:r w:rsidRPr="005138EB">
        <w:rPr>
          <w:rtl/>
        </w:rPr>
        <w:t xml:space="preserve"> وشبه جزيرة </w:t>
      </w:r>
      <w:proofErr w:type="spellStart"/>
      <w:r w:rsidRPr="005138EB">
        <w:rPr>
          <w:rtl/>
        </w:rPr>
        <w:t>لياوتونج</w:t>
      </w:r>
      <w:proofErr w:type="spellEnd"/>
      <w:r w:rsidRPr="005138EB">
        <w:rPr>
          <w:rtl/>
        </w:rPr>
        <w:t xml:space="preserve"> في </w:t>
      </w:r>
      <w:proofErr w:type="spellStart"/>
      <w:r w:rsidRPr="005138EB">
        <w:rPr>
          <w:rtl/>
        </w:rPr>
        <w:t>منشوريا</w:t>
      </w:r>
      <w:proofErr w:type="spellEnd"/>
    </w:p>
    <w:p w:rsidR="005138EB" w:rsidRPr="005138EB" w:rsidRDefault="005138EB" w:rsidP="00BE1018">
      <w:pPr>
        <w:pStyle w:val="a4"/>
        <w:numPr>
          <w:ilvl w:val="0"/>
          <w:numId w:val="25"/>
        </w:numPr>
        <w:rPr>
          <w:rtl/>
        </w:rPr>
      </w:pPr>
      <w:r w:rsidRPr="005138EB">
        <w:rPr>
          <w:rtl/>
        </w:rPr>
        <w:t xml:space="preserve"> موافقة الصين على دفع تعويض لليابان </w:t>
      </w:r>
    </w:p>
    <w:p w:rsidR="005138EB" w:rsidRPr="005138EB" w:rsidRDefault="005138EB" w:rsidP="005138EB">
      <w:pPr>
        <w:pStyle w:val="a4"/>
      </w:pPr>
      <w:r w:rsidRPr="005138EB">
        <w:rPr>
          <w:rtl/>
        </w:rPr>
        <w:t xml:space="preserve">ـ أصرت اليابان على الحصول على جميع الامتيازات التي كانت تتمتع </w:t>
      </w:r>
      <w:proofErr w:type="spellStart"/>
      <w:r w:rsidRPr="005138EB">
        <w:rPr>
          <w:rtl/>
        </w:rPr>
        <w:t>بها</w:t>
      </w:r>
      <w:proofErr w:type="spellEnd"/>
      <w:r w:rsidRPr="005138EB">
        <w:rPr>
          <w:rtl/>
        </w:rPr>
        <w:t xml:space="preserve"> الدول الأوروبية </w:t>
      </w:r>
    </w:p>
    <w:p w:rsidR="005138EB" w:rsidRPr="005138EB" w:rsidRDefault="005138EB" w:rsidP="00BE1018">
      <w:pPr>
        <w:pStyle w:val="a4"/>
        <w:numPr>
          <w:ilvl w:val="0"/>
          <w:numId w:val="26"/>
        </w:numPr>
        <w:rPr>
          <w:rtl/>
        </w:rPr>
      </w:pPr>
      <w:r w:rsidRPr="005138EB">
        <w:rPr>
          <w:rtl/>
        </w:rPr>
        <w:lastRenderedPageBreak/>
        <w:t xml:space="preserve">كانت معاهدة </w:t>
      </w:r>
      <w:proofErr w:type="spellStart"/>
      <w:r w:rsidRPr="005138EB">
        <w:rPr>
          <w:rtl/>
        </w:rPr>
        <w:t>شيمونسكى</w:t>
      </w:r>
      <w:proofErr w:type="spellEnd"/>
      <w:r w:rsidRPr="005138EB">
        <w:rPr>
          <w:rtl/>
        </w:rPr>
        <w:t xml:space="preserve"> نقطة تحول في تاريخ علاقات الصين بالغرب فقد أصيبت الصين بضرر بالغ حيث أن ضعفها عسكريا والفساد الذي استشرى فيها جعلها عاجزة تماما عن رد أي عدوان</w:t>
      </w:r>
    </w:p>
    <w:p w:rsidR="005138EB" w:rsidRPr="005138EB" w:rsidRDefault="005138EB" w:rsidP="00BE1018">
      <w:pPr>
        <w:pStyle w:val="a4"/>
        <w:numPr>
          <w:ilvl w:val="0"/>
          <w:numId w:val="26"/>
        </w:numPr>
        <w:rPr>
          <w:rtl/>
        </w:rPr>
      </w:pPr>
      <w:r w:rsidRPr="005138EB">
        <w:rPr>
          <w:rtl/>
        </w:rPr>
        <w:t xml:space="preserve"> أصبحت الصين تشبه الدولة العثمانية حيث بدأت الدول الأوروبية تنهش في     أوصالها كما فعلت مع الدولة العثمانية </w:t>
      </w:r>
    </w:p>
    <w:p w:rsidR="005138EB" w:rsidRPr="005138EB" w:rsidRDefault="005138EB" w:rsidP="005138EB">
      <w:pPr>
        <w:pStyle w:val="a4"/>
        <w:rPr>
          <w:rtl/>
        </w:rPr>
      </w:pPr>
      <w:r w:rsidRPr="005138EB">
        <w:rPr>
          <w:rtl/>
        </w:rPr>
        <w:t xml:space="preserve">- أخذت الدول الأوروبية تضغط على الصين مطالبة بمنح من الأرض الصينية   </w:t>
      </w:r>
    </w:p>
    <w:p w:rsidR="005138EB" w:rsidRPr="005138EB" w:rsidRDefault="005138EB" w:rsidP="005138EB">
      <w:pPr>
        <w:pStyle w:val="a4"/>
        <w:rPr>
          <w:rtl/>
        </w:rPr>
      </w:pPr>
      <w:r w:rsidRPr="005138EB">
        <w:rPr>
          <w:b/>
          <w:bCs/>
          <w:rtl/>
        </w:rPr>
        <w:t xml:space="preserve">ثانياً ـ النفوذ الألماني في الصين : </w:t>
      </w:r>
    </w:p>
    <w:p w:rsidR="005138EB" w:rsidRPr="005138EB" w:rsidRDefault="005138EB" w:rsidP="005138EB">
      <w:pPr>
        <w:pStyle w:val="a4"/>
        <w:rPr>
          <w:rtl/>
        </w:rPr>
      </w:pPr>
      <w:r w:rsidRPr="005138EB">
        <w:rPr>
          <w:rtl/>
        </w:rPr>
        <w:t>- قامت ألمانيا باتخاذ مقتل مبشرين ألمانيين ذريعة لمهاجمة الصين ، فأحتل الألمان دون حرب ميناء (</w:t>
      </w:r>
      <w:proofErr w:type="spellStart"/>
      <w:r w:rsidRPr="005138EB">
        <w:rPr>
          <w:b/>
          <w:bCs/>
          <w:rtl/>
        </w:rPr>
        <w:t>كياوتشيو</w:t>
      </w:r>
      <w:proofErr w:type="spellEnd"/>
      <w:r w:rsidRPr="005138EB">
        <w:rPr>
          <w:b/>
          <w:bCs/>
          <w:rtl/>
        </w:rPr>
        <w:t>)</w:t>
      </w:r>
      <w:r w:rsidRPr="005138EB">
        <w:rPr>
          <w:rtl/>
        </w:rPr>
        <w:t xml:space="preserve"> عام 1898م واستأجروا المدينة مدة تسع وتسعين سنة</w:t>
      </w:r>
      <w:r w:rsidRPr="005138EB">
        <w:rPr>
          <w:b/>
          <w:bCs/>
          <w:rtl/>
        </w:rPr>
        <w:t xml:space="preserve"> </w:t>
      </w:r>
    </w:p>
    <w:p w:rsidR="005138EB" w:rsidRPr="005138EB" w:rsidRDefault="005138EB" w:rsidP="005138EB">
      <w:pPr>
        <w:pStyle w:val="a4"/>
      </w:pPr>
      <w:r w:rsidRPr="005138EB">
        <w:rPr>
          <w:b/>
          <w:bCs/>
          <w:rtl/>
        </w:rPr>
        <w:t xml:space="preserve">ثالثاً ــ  النفوذ الفرنسي في الصين : </w:t>
      </w:r>
    </w:p>
    <w:p w:rsidR="005138EB" w:rsidRPr="005138EB" w:rsidRDefault="005138EB" w:rsidP="00BE1018">
      <w:pPr>
        <w:pStyle w:val="a4"/>
        <w:numPr>
          <w:ilvl w:val="0"/>
          <w:numId w:val="27"/>
        </w:numPr>
        <w:rPr>
          <w:rtl/>
        </w:rPr>
      </w:pPr>
      <w:r w:rsidRPr="005138EB">
        <w:rPr>
          <w:rtl/>
        </w:rPr>
        <w:t>طالبت فرنسا بضم الممتلكات المجاورة للهند الصينية عام 1898م وقد نجحت فرنسا في وضع يدها على خليج (</w:t>
      </w:r>
      <w:proofErr w:type="spellStart"/>
      <w:r w:rsidRPr="005138EB">
        <w:rPr>
          <w:b/>
          <w:bCs/>
          <w:rtl/>
        </w:rPr>
        <w:t>كوانج</w:t>
      </w:r>
      <w:proofErr w:type="spellEnd"/>
      <w:r w:rsidRPr="005138EB">
        <w:rPr>
          <w:rtl/>
        </w:rPr>
        <w:t xml:space="preserve"> </w:t>
      </w:r>
      <w:r w:rsidRPr="005138EB">
        <w:rPr>
          <w:b/>
          <w:bCs/>
          <w:rtl/>
        </w:rPr>
        <w:t>تساو</w:t>
      </w:r>
      <w:r w:rsidRPr="005138EB">
        <w:rPr>
          <w:rtl/>
        </w:rPr>
        <w:t xml:space="preserve"> ) واتخذت منه قاعدة بحرية </w:t>
      </w:r>
    </w:p>
    <w:p w:rsidR="005138EB" w:rsidRPr="005138EB" w:rsidRDefault="005138EB" w:rsidP="005138EB">
      <w:pPr>
        <w:pStyle w:val="a4"/>
        <w:rPr>
          <w:rtl/>
        </w:rPr>
      </w:pPr>
      <w:r w:rsidRPr="005138EB">
        <w:rPr>
          <w:b/>
          <w:bCs/>
          <w:rtl/>
        </w:rPr>
        <w:t xml:space="preserve">رابعاً ـ النفوذ البريطاني في الصين : </w:t>
      </w:r>
    </w:p>
    <w:p w:rsidR="005138EB" w:rsidRPr="005138EB" w:rsidRDefault="005138EB" w:rsidP="005138EB">
      <w:pPr>
        <w:pStyle w:val="a4"/>
        <w:rPr>
          <w:rtl/>
        </w:rPr>
      </w:pPr>
      <w:r w:rsidRPr="005138EB">
        <w:rPr>
          <w:rtl/>
        </w:rPr>
        <w:t xml:space="preserve">- كانت بريطانيا قد اعترفت رسمياً بمبدأ (مناطق النفوذ) عام 1899م ، وكانت تدعى أن لها سلطة واسعة في حوض نهر </w:t>
      </w:r>
      <w:proofErr w:type="spellStart"/>
      <w:r w:rsidRPr="005138EB">
        <w:rPr>
          <w:b/>
          <w:bCs/>
          <w:rtl/>
        </w:rPr>
        <w:t>اليانج</w:t>
      </w:r>
      <w:proofErr w:type="spellEnd"/>
      <w:r w:rsidRPr="005138EB">
        <w:rPr>
          <w:rtl/>
        </w:rPr>
        <w:t xml:space="preserve"> </w:t>
      </w:r>
      <w:proofErr w:type="spellStart"/>
      <w:r w:rsidRPr="005138EB">
        <w:rPr>
          <w:b/>
          <w:bCs/>
          <w:rtl/>
        </w:rPr>
        <w:t>تسى</w:t>
      </w:r>
      <w:proofErr w:type="spellEnd"/>
      <w:r w:rsidRPr="005138EB">
        <w:rPr>
          <w:b/>
          <w:bCs/>
          <w:rtl/>
        </w:rPr>
        <w:t xml:space="preserve"> </w:t>
      </w:r>
    </w:p>
    <w:p w:rsidR="005138EB" w:rsidRPr="005138EB" w:rsidRDefault="005138EB" w:rsidP="00BE1018">
      <w:pPr>
        <w:pStyle w:val="a4"/>
        <w:numPr>
          <w:ilvl w:val="0"/>
          <w:numId w:val="28"/>
        </w:numPr>
        <w:rPr>
          <w:rtl/>
        </w:rPr>
      </w:pPr>
      <w:r w:rsidRPr="005138EB">
        <w:rPr>
          <w:rtl/>
        </w:rPr>
        <w:t xml:space="preserve">طالبت انجلترا بالحصول على امتياز خط حديد بكين </w:t>
      </w:r>
      <w:proofErr w:type="spellStart"/>
      <w:r w:rsidRPr="005138EB">
        <w:rPr>
          <w:rtl/>
        </w:rPr>
        <w:t>هانكاو</w:t>
      </w:r>
      <w:proofErr w:type="spellEnd"/>
      <w:r w:rsidRPr="005138EB">
        <w:rPr>
          <w:rtl/>
        </w:rPr>
        <w:t xml:space="preserve">  </w:t>
      </w:r>
    </w:p>
    <w:p w:rsidR="005138EB" w:rsidRPr="005138EB" w:rsidRDefault="005138EB" w:rsidP="00BE1018">
      <w:pPr>
        <w:pStyle w:val="a4"/>
        <w:numPr>
          <w:ilvl w:val="0"/>
          <w:numId w:val="28"/>
        </w:numPr>
      </w:pPr>
      <w:r w:rsidRPr="005138EB">
        <w:rPr>
          <w:b/>
          <w:bCs/>
          <w:rtl/>
        </w:rPr>
        <w:t xml:space="preserve">خامساً ـ حركة الملاكمين :  </w:t>
      </w:r>
    </w:p>
    <w:p w:rsidR="005138EB" w:rsidRPr="005138EB" w:rsidRDefault="005138EB" w:rsidP="00BE1018">
      <w:pPr>
        <w:pStyle w:val="a4"/>
        <w:numPr>
          <w:ilvl w:val="0"/>
          <w:numId w:val="28"/>
        </w:numPr>
        <w:rPr>
          <w:rtl/>
        </w:rPr>
      </w:pPr>
      <w:r w:rsidRPr="005138EB">
        <w:rPr>
          <w:b/>
          <w:bCs/>
          <w:rtl/>
        </w:rPr>
        <w:t>تعريفها :</w:t>
      </w:r>
    </w:p>
    <w:p w:rsidR="005138EB" w:rsidRPr="005138EB" w:rsidRDefault="005138EB" w:rsidP="00BE1018">
      <w:pPr>
        <w:pStyle w:val="a4"/>
        <w:numPr>
          <w:ilvl w:val="0"/>
          <w:numId w:val="28"/>
        </w:numPr>
        <w:rPr>
          <w:rtl/>
        </w:rPr>
      </w:pPr>
      <w:r w:rsidRPr="005138EB">
        <w:rPr>
          <w:b/>
          <w:bCs/>
          <w:rtl/>
        </w:rPr>
        <w:t xml:space="preserve"> </w:t>
      </w:r>
      <w:proofErr w:type="spellStart"/>
      <w:r w:rsidRPr="005138EB">
        <w:rPr>
          <w:rtl/>
        </w:rPr>
        <w:t>هى</w:t>
      </w:r>
      <w:proofErr w:type="spellEnd"/>
      <w:r w:rsidRPr="005138EB">
        <w:rPr>
          <w:rtl/>
        </w:rPr>
        <w:t xml:space="preserve"> حركة عرفت باسم حركة </w:t>
      </w:r>
      <w:proofErr w:type="spellStart"/>
      <w:r w:rsidRPr="005138EB">
        <w:rPr>
          <w:rtl/>
        </w:rPr>
        <w:t>القبضان</w:t>
      </w:r>
      <w:proofErr w:type="spellEnd"/>
      <w:r w:rsidRPr="005138EB">
        <w:rPr>
          <w:rtl/>
        </w:rPr>
        <w:t xml:space="preserve"> المتآلفة </w:t>
      </w:r>
      <w:proofErr w:type="spellStart"/>
      <w:r w:rsidRPr="005138EB">
        <w:rPr>
          <w:rtl/>
        </w:rPr>
        <w:t>او</w:t>
      </w:r>
      <w:proofErr w:type="spellEnd"/>
      <w:r w:rsidRPr="005138EB">
        <w:rPr>
          <w:rtl/>
        </w:rPr>
        <w:t xml:space="preserve"> </w:t>
      </w:r>
      <w:proofErr w:type="spellStart"/>
      <w:r w:rsidRPr="005138EB">
        <w:rPr>
          <w:rtl/>
        </w:rPr>
        <w:t>البوكسر</w:t>
      </w:r>
      <w:proofErr w:type="spellEnd"/>
      <w:r w:rsidRPr="005138EB">
        <w:rPr>
          <w:rtl/>
        </w:rPr>
        <w:t xml:space="preserve"> </w:t>
      </w:r>
      <w:proofErr w:type="spellStart"/>
      <w:r w:rsidRPr="005138EB">
        <w:rPr>
          <w:rtl/>
        </w:rPr>
        <w:t>او</w:t>
      </w:r>
      <w:proofErr w:type="spellEnd"/>
      <w:r w:rsidRPr="005138EB">
        <w:rPr>
          <w:rtl/>
        </w:rPr>
        <w:t xml:space="preserve"> حركة الملاكمين   </w:t>
      </w:r>
    </w:p>
    <w:p w:rsidR="005138EB" w:rsidRPr="005138EB" w:rsidRDefault="005138EB" w:rsidP="00BE1018">
      <w:pPr>
        <w:pStyle w:val="a4"/>
        <w:numPr>
          <w:ilvl w:val="0"/>
          <w:numId w:val="28"/>
        </w:numPr>
        <w:rPr>
          <w:rtl/>
        </w:rPr>
      </w:pPr>
      <w:r w:rsidRPr="005138EB">
        <w:rPr>
          <w:b/>
          <w:bCs/>
          <w:rtl/>
        </w:rPr>
        <w:t>أسباب قيامها :</w:t>
      </w:r>
    </w:p>
    <w:p w:rsidR="005138EB" w:rsidRPr="005138EB" w:rsidRDefault="005138EB" w:rsidP="00BE1018">
      <w:pPr>
        <w:pStyle w:val="a4"/>
        <w:numPr>
          <w:ilvl w:val="0"/>
          <w:numId w:val="28"/>
        </w:numPr>
        <w:rPr>
          <w:rtl/>
        </w:rPr>
      </w:pPr>
      <w:r w:rsidRPr="005138EB">
        <w:rPr>
          <w:b/>
          <w:bCs/>
          <w:rtl/>
        </w:rPr>
        <w:t xml:space="preserve">     </w:t>
      </w:r>
      <w:r w:rsidRPr="005138EB">
        <w:rPr>
          <w:rtl/>
        </w:rPr>
        <w:t xml:space="preserve">قامت هذه الحركة من أجل مقاومة الوجود الأجنبي في الصين </w:t>
      </w:r>
    </w:p>
    <w:p w:rsidR="005138EB" w:rsidRPr="005138EB" w:rsidRDefault="005138EB" w:rsidP="00BE1018">
      <w:pPr>
        <w:pStyle w:val="a4"/>
        <w:numPr>
          <w:ilvl w:val="0"/>
          <w:numId w:val="28"/>
        </w:numPr>
        <w:rPr>
          <w:rtl/>
        </w:rPr>
      </w:pPr>
      <w:r w:rsidRPr="005138EB">
        <w:rPr>
          <w:b/>
          <w:bCs/>
          <w:rtl/>
        </w:rPr>
        <w:t xml:space="preserve">موقف القصر الملكي الصيني من هذه الحركة : </w:t>
      </w:r>
    </w:p>
    <w:p w:rsidR="005138EB" w:rsidRPr="005138EB" w:rsidRDefault="005138EB" w:rsidP="00BE1018">
      <w:pPr>
        <w:pStyle w:val="a4"/>
        <w:numPr>
          <w:ilvl w:val="0"/>
          <w:numId w:val="28"/>
        </w:numPr>
        <w:rPr>
          <w:rtl/>
        </w:rPr>
      </w:pPr>
      <w:r w:rsidRPr="005138EB">
        <w:rPr>
          <w:rtl/>
        </w:rPr>
        <w:t xml:space="preserve">     كان القصر الملكي يدعم هذه الحركة سرا </w:t>
      </w:r>
    </w:p>
    <w:p w:rsidR="005138EB" w:rsidRPr="005138EB" w:rsidRDefault="005138EB" w:rsidP="00BE1018">
      <w:pPr>
        <w:pStyle w:val="a4"/>
        <w:numPr>
          <w:ilvl w:val="0"/>
          <w:numId w:val="28"/>
        </w:numPr>
        <w:rPr>
          <w:rtl/>
        </w:rPr>
      </w:pPr>
      <w:r w:rsidRPr="005138EB">
        <w:rPr>
          <w:b/>
          <w:bCs/>
          <w:rtl/>
        </w:rPr>
        <w:t xml:space="preserve">طريقة مقاومة هذه الحركة للأجانب : </w:t>
      </w:r>
    </w:p>
    <w:p w:rsidR="005138EB" w:rsidRPr="005138EB" w:rsidRDefault="005138EB" w:rsidP="00BE1018">
      <w:pPr>
        <w:pStyle w:val="a4"/>
        <w:numPr>
          <w:ilvl w:val="0"/>
          <w:numId w:val="28"/>
        </w:numPr>
        <w:rPr>
          <w:rtl/>
        </w:rPr>
      </w:pPr>
      <w:r w:rsidRPr="005138EB">
        <w:rPr>
          <w:rtl/>
        </w:rPr>
        <w:t xml:space="preserve">      أثارت هذه الحركة الحقد على الأجانب وخاصة النصارى منهم وقادت حركة للاعتداء على الأوروبيين والسفارات الغربية حتى أنهم نجحوا في قتل السفير </w:t>
      </w:r>
      <w:proofErr w:type="spellStart"/>
      <w:r w:rsidRPr="005138EB">
        <w:rPr>
          <w:rtl/>
        </w:rPr>
        <w:t>الالمانى</w:t>
      </w:r>
      <w:proofErr w:type="spellEnd"/>
      <w:r w:rsidRPr="005138EB">
        <w:rPr>
          <w:rtl/>
        </w:rPr>
        <w:t xml:space="preserve"> وحاصروا السفارات </w:t>
      </w:r>
    </w:p>
    <w:p w:rsidR="005138EB" w:rsidRPr="005138EB" w:rsidRDefault="005138EB" w:rsidP="005138EB">
      <w:pPr>
        <w:pStyle w:val="a4"/>
      </w:pPr>
      <w:r w:rsidRPr="005138EB">
        <w:rPr>
          <w:b/>
          <w:bCs/>
          <w:rtl/>
        </w:rPr>
        <w:t xml:space="preserve">موقف الدول الأوروبية من هذه الحركة : </w:t>
      </w:r>
    </w:p>
    <w:p w:rsidR="005138EB" w:rsidRPr="005138EB" w:rsidRDefault="005138EB" w:rsidP="005138EB">
      <w:pPr>
        <w:pStyle w:val="a4"/>
        <w:rPr>
          <w:rtl/>
        </w:rPr>
      </w:pPr>
      <w:r w:rsidRPr="005138EB">
        <w:rPr>
          <w:rtl/>
        </w:rPr>
        <w:t xml:space="preserve">     هبت الدول الأوروبية وقامت بإرسال أساطيلها وجيوشها إلى بكين للدفاع عن رعاياها المقيمين في حي السفارات ، وقد نجحوا في رفع الحصار عن الحي ، ثم قام الأوروبيين بعد ذلك بارتكاب أعمال وحشية اتجاه الصينيين </w:t>
      </w:r>
    </w:p>
    <w:p w:rsidR="005138EB" w:rsidRPr="005138EB" w:rsidRDefault="005138EB" w:rsidP="005138EB">
      <w:pPr>
        <w:pStyle w:val="a4"/>
        <w:rPr>
          <w:rtl/>
        </w:rPr>
      </w:pPr>
      <w:r w:rsidRPr="005138EB">
        <w:rPr>
          <w:b/>
          <w:bCs/>
          <w:rtl/>
        </w:rPr>
        <w:t xml:space="preserve">نتائج قضاء الدول الغربية على حركة الملاكمين : </w:t>
      </w:r>
    </w:p>
    <w:p w:rsidR="005138EB" w:rsidRPr="005138EB" w:rsidRDefault="005138EB" w:rsidP="005138EB">
      <w:pPr>
        <w:pStyle w:val="a4"/>
        <w:rPr>
          <w:rtl/>
        </w:rPr>
      </w:pPr>
      <w:r w:rsidRPr="005138EB">
        <w:rPr>
          <w:b/>
          <w:bCs/>
          <w:rtl/>
        </w:rPr>
        <w:t xml:space="preserve"> </w:t>
      </w:r>
      <w:r w:rsidRPr="005138EB">
        <w:rPr>
          <w:rtl/>
        </w:rPr>
        <w:t>- قام الأوروبيين بارتكاب أعمال وحشية ضد الصينيين</w:t>
      </w:r>
    </w:p>
    <w:p w:rsidR="005138EB" w:rsidRPr="005138EB" w:rsidRDefault="005138EB" w:rsidP="00BE1018">
      <w:pPr>
        <w:pStyle w:val="a4"/>
        <w:numPr>
          <w:ilvl w:val="0"/>
          <w:numId w:val="29"/>
        </w:numPr>
        <w:rPr>
          <w:rtl/>
        </w:rPr>
      </w:pPr>
      <w:r w:rsidRPr="005138EB">
        <w:rPr>
          <w:rtl/>
        </w:rPr>
        <w:t>أجبرت الدول الغربية الصين على دفع تعويضات لها</w:t>
      </w:r>
    </w:p>
    <w:p w:rsidR="005138EB" w:rsidRPr="005138EB" w:rsidRDefault="005138EB" w:rsidP="00BE1018">
      <w:pPr>
        <w:pStyle w:val="a4"/>
        <w:numPr>
          <w:ilvl w:val="0"/>
          <w:numId w:val="29"/>
        </w:numPr>
        <w:rPr>
          <w:rtl/>
        </w:rPr>
      </w:pPr>
      <w:r w:rsidRPr="005138EB">
        <w:rPr>
          <w:rtl/>
        </w:rPr>
        <w:t xml:space="preserve"> فرضت الدول الأوروبية شروط صلح قاسية مهينة تسمى (</w:t>
      </w:r>
      <w:r w:rsidRPr="005138EB">
        <w:rPr>
          <w:b/>
          <w:bCs/>
          <w:rtl/>
        </w:rPr>
        <w:t>بروتوكول</w:t>
      </w:r>
      <w:r w:rsidRPr="005138EB">
        <w:rPr>
          <w:rtl/>
        </w:rPr>
        <w:t xml:space="preserve"> </w:t>
      </w:r>
      <w:proofErr w:type="spellStart"/>
      <w:r w:rsidRPr="005138EB">
        <w:rPr>
          <w:b/>
          <w:bCs/>
          <w:rtl/>
        </w:rPr>
        <w:t>البوكسر</w:t>
      </w:r>
      <w:proofErr w:type="spellEnd"/>
      <w:r w:rsidRPr="005138EB">
        <w:rPr>
          <w:rtl/>
        </w:rPr>
        <w:t xml:space="preserve"> ) </w:t>
      </w:r>
    </w:p>
    <w:p w:rsidR="005138EB" w:rsidRPr="005138EB" w:rsidRDefault="005138EB" w:rsidP="005138EB">
      <w:pPr>
        <w:pStyle w:val="a4"/>
      </w:pPr>
      <w:r w:rsidRPr="005138EB">
        <w:rPr>
          <w:rtl/>
        </w:rPr>
        <w:t xml:space="preserve"> طالبوا بإنزال العقاب </w:t>
      </w:r>
      <w:proofErr w:type="spellStart"/>
      <w:r w:rsidRPr="005138EB">
        <w:rPr>
          <w:rtl/>
        </w:rPr>
        <w:t>بالمعتدين</w:t>
      </w:r>
      <w:r w:rsidRPr="005138EB">
        <w:rPr>
          <w:b/>
          <w:bCs/>
          <w:rtl/>
        </w:rPr>
        <w:t>سادساً</w:t>
      </w:r>
      <w:proofErr w:type="spellEnd"/>
      <w:r w:rsidRPr="005138EB">
        <w:rPr>
          <w:b/>
          <w:bCs/>
          <w:rtl/>
        </w:rPr>
        <w:t xml:space="preserve"> : الثورة الصينية ضد الحكم الإمبراطوري عام 1911م </w:t>
      </w:r>
    </w:p>
    <w:p w:rsidR="005138EB" w:rsidRPr="005138EB" w:rsidRDefault="005138EB" w:rsidP="005138EB">
      <w:pPr>
        <w:pStyle w:val="a4"/>
        <w:rPr>
          <w:rtl/>
        </w:rPr>
      </w:pPr>
      <w:r w:rsidRPr="005138EB">
        <w:rPr>
          <w:b/>
          <w:bCs/>
          <w:rtl/>
        </w:rPr>
        <w:t>عوامل قيام الثورة الصينية :</w:t>
      </w:r>
    </w:p>
    <w:p w:rsidR="005138EB" w:rsidRPr="005138EB" w:rsidRDefault="005138EB" w:rsidP="005138EB">
      <w:pPr>
        <w:pStyle w:val="a4"/>
        <w:rPr>
          <w:rtl/>
        </w:rPr>
      </w:pPr>
      <w:r w:rsidRPr="005138EB">
        <w:rPr>
          <w:rtl/>
        </w:rPr>
        <w:t xml:space="preserve">قامت الثورة الصينية بتأثير عاملين هما </w:t>
      </w:r>
    </w:p>
    <w:p w:rsidR="005138EB" w:rsidRPr="005138EB" w:rsidRDefault="005138EB" w:rsidP="005138EB">
      <w:pPr>
        <w:pStyle w:val="a4"/>
        <w:rPr>
          <w:rtl/>
        </w:rPr>
      </w:pPr>
      <w:r w:rsidRPr="005138EB">
        <w:rPr>
          <w:b/>
          <w:bCs/>
          <w:rtl/>
        </w:rPr>
        <w:t>العامل الأول :</w:t>
      </w:r>
      <w:r w:rsidRPr="005138EB">
        <w:rPr>
          <w:rtl/>
        </w:rPr>
        <w:t xml:space="preserve"> توقف الإصلاحات الحكومية التي قامت </w:t>
      </w:r>
      <w:proofErr w:type="spellStart"/>
      <w:r w:rsidRPr="005138EB">
        <w:rPr>
          <w:rtl/>
        </w:rPr>
        <w:t>بها</w:t>
      </w:r>
      <w:proofErr w:type="spellEnd"/>
      <w:r w:rsidRPr="005138EB">
        <w:rPr>
          <w:rtl/>
        </w:rPr>
        <w:t xml:space="preserve"> الحكومية الصينية</w:t>
      </w:r>
    </w:p>
    <w:p w:rsidR="005138EB" w:rsidRPr="005138EB" w:rsidRDefault="005138EB" w:rsidP="005138EB">
      <w:pPr>
        <w:pStyle w:val="a4"/>
        <w:rPr>
          <w:rtl/>
        </w:rPr>
      </w:pPr>
      <w:r w:rsidRPr="005138EB">
        <w:rPr>
          <w:b/>
          <w:bCs/>
          <w:rtl/>
        </w:rPr>
        <w:t>العامل الثاني :</w:t>
      </w:r>
      <w:r w:rsidRPr="005138EB">
        <w:rPr>
          <w:rtl/>
        </w:rPr>
        <w:t xml:space="preserve"> شخصية وقيادة الزعيم </w:t>
      </w:r>
      <w:r w:rsidRPr="005138EB">
        <w:rPr>
          <w:b/>
          <w:bCs/>
          <w:rtl/>
        </w:rPr>
        <w:t>صن</w:t>
      </w:r>
      <w:r w:rsidRPr="005138EB">
        <w:rPr>
          <w:rtl/>
        </w:rPr>
        <w:t xml:space="preserve"> </w:t>
      </w:r>
      <w:proofErr w:type="spellStart"/>
      <w:r w:rsidRPr="005138EB">
        <w:rPr>
          <w:b/>
          <w:bCs/>
          <w:rtl/>
        </w:rPr>
        <w:t>يات</w:t>
      </w:r>
      <w:proofErr w:type="spellEnd"/>
      <w:r w:rsidRPr="005138EB">
        <w:rPr>
          <w:rtl/>
        </w:rPr>
        <w:t xml:space="preserve"> </w:t>
      </w:r>
      <w:r w:rsidRPr="005138EB">
        <w:rPr>
          <w:b/>
          <w:bCs/>
          <w:rtl/>
        </w:rPr>
        <w:t>صن</w:t>
      </w:r>
      <w:r w:rsidRPr="005138EB">
        <w:rPr>
          <w:rtl/>
        </w:rPr>
        <w:t xml:space="preserve"> للثورة الصينية  </w:t>
      </w:r>
    </w:p>
    <w:p w:rsidR="005138EB" w:rsidRPr="005138EB" w:rsidRDefault="005138EB" w:rsidP="005138EB">
      <w:pPr>
        <w:pStyle w:val="a4"/>
        <w:rPr>
          <w:rtl/>
        </w:rPr>
      </w:pPr>
      <w:r w:rsidRPr="005138EB">
        <w:rPr>
          <w:rtl/>
        </w:rPr>
        <w:t xml:space="preserve">     أدت حركة الإصلاحات التي قامت </w:t>
      </w:r>
      <w:proofErr w:type="spellStart"/>
      <w:r w:rsidRPr="005138EB">
        <w:rPr>
          <w:rtl/>
        </w:rPr>
        <w:t>بها</w:t>
      </w:r>
      <w:proofErr w:type="spellEnd"/>
      <w:r w:rsidRPr="005138EB">
        <w:rPr>
          <w:rtl/>
        </w:rPr>
        <w:t xml:space="preserve"> الحكومة الصينية من خلال إتباعها  </w:t>
      </w:r>
    </w:p>
    <w:p w:rsidR="005138EB" w:rsidRPr="005138EB" w:rsidRDefault="005138EB" w:rsidP="005138EB">
      <w:pPr>
        <w:pStyle w:val="a4"/>
        <w:rPr>
          <w:rtl/>
        </w:rPr>
      </w:pPr>
      <w:r w:rsidRPr="005138EB">
        <w:rPr>
          <w:rtl/>
        </w:rPr>
        <w:t xml:space="preserve">للأساليب الغربية في نهضة الصين وإرسال البعثات العلمية إلى الغرب مما أدى إلى ظهور جماعات من الشباب المتعلم ومعظمهم كانوا من </w:t>
      </w:r>
      <w:proofErr w:type="spellStart"/>
      <w:r w:rsidRPr="005138EB">
        <w:rPr>
          <w:b/>
          <w:bCs/>
          <w:rtl/>
        </w:rPr>
        <w:t>كانتون</w:t>
      </w:r>
      <w:proofErr w:type="spellEnd"/>
      <w:r w:rsidRPr="005138EB">
        <w:rPr>
          <w:rtl/>
        </w:rPr>
        <w:t xml:space="preserve"> جنوب الصين، ونظر هؤلاء إلى الأسرة المالكة نظرة غير محترمة، ويجب التخلص منهم. </w:t>
      </w:r>
    </w:p>
    <w:p w:rsidR="005138EB" w:rsidRPr="005138EB" w:rsidRDefault="005138EB" w:rsidP="005138EB">
      <w:pPr>
        <w:pStyle w:val="a4"/>
      </w:pPr>
      <w:r w:rsidRPr="005138EB">
        <w:rPr>
          <w:b/>
          <w:bCs/>
          <w:rtl/>
        </w:rPr>
        <w:t xml:space="preserve">البرنامج السياسي لصن </w:t>
      </w:r>
      <w:proofErr w:type="spellStart"/>
      <w:r w:rsidRPr="005138EB">
        <w:rPr>
          <w:b/>
          <w:bCs/>
          <w:rtl/>
        </w:rPr>
        <w:t>يات</w:t>
      </w:r>
      <w:proofErr w:type="spellEnd"/>
      <w:r w:rsidRPr="005138EB">
        <w:rPr>
          <w:b/>
          <w:bCs/>
          <w:rtl/>
        </w:rPr>
        <w:t xml:space="preserve"> </w:t>
      </w:r>
    </w:p>
    <w:p w:rsidR="005138EB" w:rsidRPr="005138EB" w:rsidRDefault="005138EB" w:rsidP="005138EB">
      <w:pPr>
        <w:pStyle w:val="a4"/>
        <w:rPr>
          <w:rtl/>
        </w:rPr>
      </w:pPr>
      <w:r w:rsidRPr="005138EB">
        <w:rPr>
          <w:rtl/>
        </w:rPr>
        <w:t xml:space="preserve">       كان الهدف الحقيقي الذي كان يرمى إليه </w:t>
      </w:r>
      <w:r w:rsidRPr="005138EB">
        <w:rPr>
          <w:b/>
          <w:bCs/>
          <w:u w:val="single"/>
          <w:rtl/>
        </w:rPr>
        <w:t xml:space="preserve">صن </w:t>
      </w:r>
      <w:proofErr w:type="spellStart"/>
      <w:r w:rsidRPr="005138EB">
        <w:rPr>
          <w:b/>
          <w:bCs/>
          <w:u w:val="single"/>
          <w:rtl/>
        </w:rPr>
        <w:t>يات</w:t>
      </w:r>
      <w:proofErr w:type="spellEnd"/>
      <w:r w:rsidRPr="005138EB">
        <w:rPr>
          <w:b/>
          <w:bCs/>
          <w:u w:val="single"/>
          <w:rtl/>
        </w:rPr>
        <w:t xml:space="preserve"> </w:t>
      </w:r>
      <w:r w:rsidRPr="005138EB">
        <w:rPr>
          <w:rtl/>
        </w:rPr>
        <w:t>هو إقامة جمهورية ديمقراطية اشتراكية تقوم على الديمقراطية والمساواة الوطنية</w:t>
      </w:r>
      <w:r w:rsidRPr="005138EB">
        <w:rPr>
          <w:b/>
          <w:bCs/>
          <w:rtl/>
        </w:rPr>
        <w:t xml:space="preserve"> </w:t>
      </w:r>
    </w:p>
    <w:p w:rsidR="005138EB" w:rsidRPr="005138EB" w:rsidRDefault="005138EB" w:rsidP="005138EB">
      <w:pPr>
        <w:pStyle w:val="a4"/>
        <w:rPr>
          <w:rtl/>
        </w:rPr>
      </w:pPr>
      <w:r w:rsidRPr="005138EB">
        <w:rPr>
          <w:b/>
          <w:bCs/>
          <w:rtl/>
        </w:rPr>
        <w:t xml:space="preserve">الشرارة الأولى لقيام الثورة الصينية </w:t>
      </w:r>
    </w:p>
    <w:p w:rsidR="005138EB" w:rsidRPr="005138EB" w:rsidRDefault="005138EB" w:rsidP="005138EB">
      <w:pPr>
        <w:pStyle w:val="a4"/>
        <w:rPr>
          <w:rtl/>
        </w:rPr>
      </w:pPr>
      <w:r w:rsidRPr="005138EB">
        <w:rPr>
          <w:rtl/>
        </w:rPr>
        <w:t xml:space="preserve">       كانت الشرارة الأولى التي أدت لقيام الثورة الصينية هو محاولة الحكومة بناء الخط الحديدي الذي كان ينشأ بين </w:t>
      </w:r>
      <w:proofErr w:type="spellStart"/>
      <w:r w:rsidRPr="005138EB">
        <w:rPr>
          <w:b/>
          <w:bCs/>
          <w:rtl/>
        </w:rPr>
        <w:t>هانكر</w:t>
      </w:r>
      <w:proofErr w:type="spellEnd"/>
      <w:r w:rsidRPr="005138EB">
        <w:rPr>
          <w:rtl/>
        </w:rPr>
        <w:t xml:space="preserve"> </w:t>
      </w:r>
      <w:proofErr w:type="spellStart"/>
      <w:r w:rsidRPr="005138EB">
        <w:rPr>
          <w:b/>
          <w:bCs/>
          <w:rtl/>
        </w:rPr>
        <w:t>وكانتون</w:t>
      </w:r>
      <w:proofErr w:type="spellEnd"/>
      <w:r w:rsidRPr="005138EB">
        <w:rPr>
          <w:rtl/>
        </w:rPr>
        <w:t xml:space="preserve"> لحسابها فرفضت الشركة الوطنية التي تعمل ببنائه ذلك وحركة الاضطرابات التي قامت في الصين إلى قيام الثورة الصينية وفى نهاية عام 1911م أعلن </w:t>
      </w:r>
      <w:r w:rsidRPr="005138EB">
        <w:rPr>
          <w:b/>
          <w:bCs/>
          <w:rtl/>
        </w:rPr>
        <w:t>صن</w:t>
      </w:r>
      <w:r w:rsidRPr="005138EB">
        <w:rPr>
          <w:rtl/>
        </w:rPr>
        <w:t xml:space="preserve"> </w:t>
      </w:r>
      <w:proofErr w:type="spellStart"/>
      <w:r w:rsidRPr="005138EB">
        <w:rPr>
          <w:b/>
          <w:bCs/>
          <w:rtl/>
        </w:rPr>
        <w:t>يات</w:t>
      </w:r>
      <w:proofErr w:type="spellEnd"/>
      <w:r w:rsidRPr="005138EB">
        <w:rPr>
          <w:rtl/>
        </w:rPr>
        <w:t xml:space="preserve"> نفسه رئيسا مؤقتا للجمهورية الصينية</w:t>
      </w:r>
      <w:r w:rsidRPr="005138EB">
        <w:t xml:space="preserve"> </w:t>
      </w:r>
    </w:p>
    <w:p w:rsidR="005138EB" w:rsidRPr="005138EB" w:rsidRDefault="005138EB" w:rsidP="005138EB">
      <w:pPr>
        <w:pStyle w:val="a4"/>
      </w:pPr>
      <w:r w:rsidRPr="005138EB">
        <w:rPr>
          <w:rtl/>
        </w:rPr>
        <w:t xml:space="preserve">ثم تدخل الجيش الصيني الذي حاول التفاوض مع الثوار وقد نجحت قيادات الجيش في إقناع الإمبراطور بالاستقالة عام 1912م في مقابل انسحاب صن </w:t>
      </w:r>
      <w:proofErr w:type="spellStart"/>
      <w:r w:rsidRPr="005138EB">
        <w:rPr>
          <w:rtl/>
        </w:rPr>
        <w:t>يات</w:t>
      </w:r>
      <w:proofErr w:type="spellEnd"/>
      <w:r w:rsidRPr="005138EB">
        <w:rPr>
          <w:rtl/>
        </w:rPr>
        <w:t xml:space="preserve"> صن وانتخب قائد الجيش (</w:t>
      </w:r>
      <w:proofErr w:type="spellStart"/>
      <w:r w:rsidRPr="005138EB">
        <w:rPr>
          <w:b/>
          <w:bCs/>
          <w:rtl/>
        </w:rPr>
        <w:t>يوان</w:t>
      </w:r>
      <w:proofErr w:type="spellEnd"/>
      <w:r w:rsidRPr="005138EB">
        <w:rPr>
          <w:rtl/>
        </w:rPr>
        <w:t xml:space="preserve"> </w:t>
      </w:r>
      <w:proofErr w:type="spellStart"/>
      <w:r w:rsidRPr="005138EB">
        <w:rPr>
          <w:b/>
          <w:bCs/>
          <w:rtl/>
        </w:rPr>
        <w:t>شى</w:t>
      </w:r>
      <w:proofErr w:type="spellEnd"/>
      <w:r w:rsidRPr="005138EB">
        <w:rPr>
          <w:rtl/>
        </w:rPr>
        <w:t xml:space="preserve"> </w:t>
      </w:r>
      <w:proofErr w:type="spellStart"/>
      <w:r w:rsidRPr="005138EB">
        <w:rPr>
          <w:b/>
          <w:bCs/>
          <w:rtl/>
        </w:rPr>
        <w:t>كاى</w:t>
      </w:r>
      <w:proofErr w:type="spellEnd"/>
      <w:r w:rsidRPr="005138EB">
        <w:rPr>
          <w:rtl/>
        </w:rPr>
        <w:t xml:space="preserve"> )رئيسا للجمهورية </w:t>
      </w:r>
    </w:p>
    <w:p w:rsidR="005138EB" w:rsidRPr="005138EB" w:rsidRDefault="005138EB" w:rsidP="005138EB">
      <w:pPr>
        <w:pStyle w:val="a4"/>
        <w:rPr>
          <w:rtl/>
        </w:rPr>
      </w:pPr>
      <w:r w:rsidRPr="005138EB">
        <w:rPr>
          <w:b/>
          <w:bCs/>
          <w:rtl/>
        </w:rPr>
        <w:t xml:space="preserve">سابعاً ـ </w:t>
      </w:r>
      <w:proofErr w:type="spellStart"/>
      <w:r w:rsidRPr="005138EB">
        <w:rPr>
          <w:b/>
          <w:bCs/>
          <w:rtl/>
        </w:rPr>
        <w:t>اوضاع</w:t>
      </w:r>
      <w:proofErr w:type="spellEnd"/>
      <w:r w:rsidRPr="005138EB">
        <w:rPr>
          <w:b/>
          <w:bCs/>
          <w:rtl/>
        </w:rPr>
        <w:t xml:space="preserve"> الصين فيما بين الحربين العالميتين 1918-1939م  </w:t>
      </w:r>
    </w:p>
    <w:p w:rsidR="005138EB" w:rsidRPr="005138EB" w:rsidRDefault="005138EB" w:rsidP="005138EB">
      <w:pPr>
        <w:pStyle w:val="a4"/>
        <w:rPr>
          <w:rtl/>
        </w:rPr>
      </w:pPr>
      <w:r w:rsidRPr="005138EB">
        <w:rPr>
          <w:b/>
          <w:bCs/>
          <w:rtl/>
        </w:rPr>
        <w:t xml:space="preserve">موقف الصين من الحرب العالمية الأولى </w:t>
      </w:r>
    </w:p>
    <w:p w:rsidR="005138EB" w:rsidRPr="005138EB" w:rsidRDefault="005138EB" w:rsidP="005138EB">
      <w:pPr>
        <w:pStyle w:val="a4"/>
        <w:rPr>
          <w:rtl/>
        </w:rPr>
      </w:pPr>
      <w:r w:rsidRPr="005138EB">
        <w:rPr>
          <w:rtl/>
        </w:rPr>
        <w:t xml:space="preserve">       كان موقف الصين من الحرب العالمية الأولى موقفا </w:t>
      </w:r>
      <w:r w:rsidRPr="005138EB">
        <w:rPr>
          <w:b/>
          <w:bCs/>
          <w:rtl/>
        </w:rPr>
        <w:t>حياديا</w:t>
      </w:r>
      <w:r w:rsidRPr="005138EB">
        <w:rPr>
          <w:rtl/>
        </w:rPr>
        <w:t xml:space="preserve"> غير أن الدول المتحاربة لم تحترم حياد الصين ، وقامت اليابان وبريطانيا بالنزول على الأراضي الصينية ، ثم حرضت فرنسا وانجلترا الصين من أجل القضاء على النفوذ الألماني والاستيلاء على الممتلكات الألمانية وتم ذلك بالفعل ثم أعلنت الصين الحرب على ألمانيا </w:t>
      </w:r>
    </w:p>
    <w:p w:rsidR="005138EB" w:rsidRPr="005138EB" w:rsidRDefault="005138EB" w:rsidP="005138EB">
      <w:pPr>
        <w:pStyle w:val="a4"/>
      </w:pPr>
      <w:r w:rsidRPr="005138EB">
        <w:rPr>
          <w:b/>
          <w:bCs/>
          <w:rtl/>
        </w:rPr>
        <w:t xml:space="preserve">دور الحركة القومية في القضاء على الامتيازات الأجنبية في الصين </w:t>
      </w:r>
    </w:p>
    <w:p w:rsidR="005138EB" w:rsidRPr="005138EB" w:rsidRDefault="005138EB" w:rsidP="005138EB">
      <w:pPr>
        <w:pStyle w:val="a4"/>
        <w:rPr>
          <w:rtl/>
        </w:rPr>
      </w:pPr>
      <w:r w:rsidRPr="005138EB">
        <w:rPr>
          <w:rtl/>
        </w:rPr>
        <w:lastRenderedPageBreak/>
        <w:t xml:space="preserve">      لعبت الحركة القومية الصينية دورا بارزا في التخلص من الامتيازات والمعاهدات الجائرة التي حصل عليها الغرب في الصين فقد طالبت الصين بعد انتهاء الحرب العالمية الأولى في مؤتمر السلام عام 1919م بإلغاء المعاهدات الجائرة التي يتمتع </w:t>
      </w:r>
      <w:proofErr w:type="spellStart"/>
      <w:r w:rsidRPr="005138EB">
        <w:rPr>
          <w:rtl/>
        </w:rPr>
        <w:t>بها</w:t>
      </w:r>
      <w:proofErr w:type="spellEnd"/>
      <w:r w:rsidRPr="005138EB">
        <w:rPr>
          <w:rtl/>
        </w:rPr>
        <w:t xml:space="preserve"> الغرب في الصين فأحيلت هذه القضية إلى عصبة الأمم. وقد نجحت الصين بعد حركة احتجاجات كبيره وموقف </w:t>
      </w:r>
      <w:r w:rsidRPr="005138EB">
        <w:rPr>
          <w:b/>
          <w:bCs/>
          <w:rtl/>
        </w:rPr>
        <w:t>الولايات</w:t>
      </w:r>
      <w:r w:rsidRPr="005138EB">
        <w:rPr>
          <w:rtl/>
        </w:rPr>
        <w:t xml:space="preserve"> </w:t>
      </w:r>
      <w:r w:rsidRPr="005138EB">
        <w:rPr>
          <w:b/>
          <w:bCs/>
          <w:rtl/>
        </w:rPr>
        <w:t>المتحدة</w:t>
      </w:r>
      <w:r w:rsidRPr="005138EB">
        <w:rPr>
          <w:rtl/>
        </w:rPr>
        <w:t xml:space="preserve"> المؤيد لها إلى تخلصها  بصورة كبيرة من الامتيازات الأجنبية </w:t>
      </w:r>
    </w:p>
    <w:p w:rsidR="005138EB" w:rsidRPr="005138EB" w:rsidRDefault="005138EB" w:rsidP="005138EB">
      <w:pPr>
        <w:pStyle w:val="a4"/>
      </w:pPr>
      <w:r w:rsidRPr="005138EB">
        <w:rPr>
          <w:b/>
          <w:bCs/>
          <w:rtl/>
        </w:rPr>
        <w:t xml:space="preserve">ثامناً ـ الصين والحرب العالمية الثانية : </w:t>
      </w:r>
    </w:p>
    <w:p w:rsidR="005138EB" w:rsidRPr="005138EB" w:rsidRDefault="005138EB" w:rsidP="005138EB">
      <w:pPr>
        <w:pStyle w:val="a4"/>
        <w:rPr>
          <w:rtl/>
        </w:rPr>
      </w:pPr>
      <w:r w:rsidRPr="005138EB">
        <w:rPr>
          <w:rtl/>
        </w:rPr>
        <w:t xml:space="preserve">     كانت الولايات المتحدة والاتحاد السوفيتي يدعمان المشروعات الاقتصادية الكبرى في الصين ، ونظرا لتلقى الصين مساعدات من الاتحاد السوفيتي إبان الحرب العالمية الثانية  ؛ الأمر الذي أدى لتقوية سلطة الشيوعيين في البلاد الذين سيطروا على مقاليد الأمور في كامل الأراضي الصينية فيما عدا جزيرة فرموزا (تايوان)حاليا التي كانت تدعمها الدول الغربية بزعامة الولايات المتحدة ، وأصبح في الصين منذ ذلك الوقت حكومتان إحداهما شيوعية تسيطر على كامل الأراضي الصينية ماعدا (مكاو) التي تخضع للبرتغاليين ، وجزيرة (هونج كونج) التي تخضع للإنجليز والحكومة الثانية في تايوان وتدعى حكومة الصين الوطنية  </w:t>
      </w:r>
    </w:p>
    <w:p w:rsidR="005138EB" w:rsidRDefault="00523874" w:rsidP="00523874">
      <w:pPr>
        <w:pStyle w:val="a4"/>
        <w:rPr>
          <w:rFonts w:hint="cs"/>
          <w:rtl/>
        </w:rPr>
      </w:pPr>
      <w:r w:rsidRPr="00523874">
        <w:rPr>
          <w:b/>
          <w:bCs/>
          <w:rtl/>
          <w:lang w:bidi="ar-EG"/>
        </w:rPr>
        <w:t>المحاضرة</w:t>
      </w:r>
      <w:r w:rsidRPr="00523874">
        <w:rPr>
          <w:b/>
          <w:bCs/>
          <w:rtl/>
        </w:rPr>
        <w:t xml:space="preserve"> التاسعة</w:t>
      </w:r>
    </w:p>
    <w:p w:rsidR="00523874" w:rsidRDefault="00523874" w:rsidP="00523874">
      <w:pPr>
        <w:pStyle w:val="a4"/>
        <w:rPr>
          <w:rFonts w:hint="cs"/>
          <w:rtl/>
        </w:rPr>
      </w:pPr>
      <w:r w:rsidRPr="00523874">
        <w:rPr>
          <w:b/>
          <w:bCs/>
        </w:rPr>
        <w:br/>
      </w:r>
      <w:r w:rsidRPr="00523874">
        <w:rPr>
          <w:b/>
          <w:bCs/>
          <w:rtl/>
        </w:rPr>
        <w:t>تاريخ اليابان الحديث ( 1 )</w:t>
      </w:r>
    </w:p>
    <w:p w:rsidR="00523874" w:rsidRPr="00523874" w:rsidRDefault="00523874" w:rsidP="00523874">
      <w:pPr>
        <w:pStyle w:val="a4"/>
      </w:pPr>
      <w:r w:rsidRPr="00523874">
        <w:rPr>
          <w:b/>
          <w:bCs/>
          <w:u w:val="single"/>
          <w:rtl/>
        </w:rPr>
        <w:t xml:space="preserve">عناصر المحاضرة </w:t>
      </w:r>
    </w:p>
    <w:p w:rsidR="00523874" w:rsidRPr="00523874" w:rsidRDefault="00523874" w:rsidP="00523874">
      <w:pPr>
        <w:pStyle w:val="a4"/>
      </w:pPr>
      <w:r w:rsidRPr="00523874">
        <w:rPr>
          <w:b/>
          <w:bCs/>
          <w:rtl/>
        </w:rPr>
        <w:t xml:space="preserve">أولاً : لمحة تاريخية عن اليابان </w:t>
      </w:r>
    </w:p>
    <w:p w:rsidR="00523874" w:rsidRPr="00523874" w:rsidRDefault="00523874" w:rsidP="00523874">
      <w:pPr>
        <w:pStyle w:val="a4"/>
        <w:rPr>
          <w:rtl/>
        </w:rPr>
      </w:pPr>
      <w:r w:rsidRPr="00523874">
        <w:rPr>
          <w:b/>
          <w:bCs/>
          <w:rtl/>
        </w:rPr>
        <w:t xml:space="preserve">        - الجذور      - الديانات          - انتشار الإسلام في اليابان  </w:t>
      </w:r>
    </w:p>
    <w:p w:rsidR="00523874" w:rsidRPr="00523874" w:rsidRDefault="00523874" w:rsidP="00523874">
      <w:pPr>
        <w:pStyle w:val="a4"/>
        <w:rPr>
          <w:rtl/>
        </w:rPr>
      </w:pPr>
      <w:r w:rsidRPr="00523874">
        <w:rPr>
          <w:b/>
          <w:bCs/>
          <w:rtl/>
        </w:rPr>
        <w:t xml:space="preserve">ثانياً : الاستعمار البرتغالي </w:t>
      </w:r>
      <w:proofErr w:type="spellStart"/>
      <w:r w:rsidRPr="00523874">
        <w:rPr>
          <w:b/>
          <w:bCs/>
          <w:rtl/>
        </w:rPr>
        <w:t>والاسبانى</w:t>
      </w:r>
      <w:proofErr w:type="spellEnd"/>
      <w:r w:rsidRPr="00523874">
        <w:rPr>
          <w:b/>
          <w:bCs/>
          <w:rtl/>
        </w:rPr>
        <w:t xml:space="preserve"> لليابان (1545-1600م) </w:t>
      </w:r>
    </w:p>
    <w:p w:rsidR="00523874" w:rsidRPr="00523874" w:rsidRDefault="00523874" w:rsidP="00523874">
      <w:pPr>
        <w:pStyle w:val="a4"/>
        <w:rPr>
          <w:rtl/>
        </w:rPr>
      </w:pPr>
      <w:r w:rsidRPr="00523874">
        <w:rPr>
          <w:b/>
          <w:bCs/>
          <w:rtl/>
        </w:rPr>
        <w:t xml:space="preserve">        - بداية دخول البرتغاليون والأسبان لليابان (1545-1600م) </w:t>
      </w:r>
    </w:p>
    <w:p w:rsidR="00523874" w:rsidRPr="00523874" w:rsidRDefault="00523874" w:rsidP="00523874">
      <w:pPr>
        <w:pStyle w:val="a4"/>
        <w:rPr>
          <w:rtl/>
        </w:rPr>
      </w:pPr>
      <w:r w:rsidRPr="00523874">
        <w:rPr>
          <w:b/>
          <w:bCs/>
          <w:rtl/>
        </w:rPr>
        <w:t xml:space="preserve">        ـ موقف أمراء البلاد من الأجانب  </w:t>
      </w:r>
    </w:p>
    <w:p w:rsidR="00523874" w:rsidRPr="00523874" w:rsidRDefault="00523874" w:rsidP="00523874">
      <w:pPr>
        <w:pStyle w:val="a4"/>
        <w:rPr>
          <w:rtl/>
        </w:rPr>
      </w:pPr>
      <w:r w:rsidRPr="00523874">
        <w:rPr>
          <w:b/>
          <w:bCs/>
          <w:rtl/>
        </w:rPr>
        <w:t xml:space="preserve">        - المكاسب التي حققها البرتغاليون في اليابان  </w:t>
      </w:r>
    </w:p>
    <w:p w:rsidR="00523874" w:rsidRPr="00523874" w:rsidRDefault="00523874" w:rsidP="00523874">
      <w:pPr>
        <w:pStyle w:val="a4"/>
        <w:rPr>
          <w:rtl/>
        </w:rPr>
      </w:pPr>
      <w:r w:rsidRPr="00523874">
        <w:rPr>
          <w:b/>
          <w:bCs/>
          <w:rtl/>
        </w:rPr>
        <w:t xml:space="preserve">        - النشاط التبشيري البرتغالي في اليابان </w:t>
      </w:r>
    </w:p>
    <w:p w:rsidR="00523874" w:rsidRPr="00523874" w:rsidRDefault="00523874" w:rsidP="00523874">
      <w:pPr>
        <w:pStyle w:val="a4"/>
        <w:rPr>
          <w:rtl/>
        </w:rPr>
      </w:pPr>
      <w:r w:rsidRPr="00523874">
        <w:rPr>
          <w:b/>
          <w:bCs/>
          <w:rtl/>
        </w:rPr>
        <w:t xml:space="preserve">        - الحكومة اليابانية ومسيحي اليابان </w:t>
      </w:r>
    </w:p>
    <w:p w:rsidR="00523874" w:rsidRPr="00523874" w:rsidRDefault="00523874" w:rsidP="00523874">
      <w:pPr>
        <w:pStyle w:val="a4"/>
        <w:rPr>
          <w:rtl/>
        </w:rPr>
      </w:pPr>
      <w:r w:rsidRPr="00523874">
        <w:rPr>
          <w:rtl/>
        </w:rPr>
        <w:t xml:space="preserve">        </w:t>
      </w:r>
      <w:r w:rsidRPr="00523874">
        <w:rPr>
          <w:b/>
          <w:bCs/>
          <w:rtl/>
        </w:rPr>
        <w:t>ـ العزلة</w:t>
      </w:r>
      <w:r w:rsidRPr="00523874">
        <w:rPr>
          <w:b/>
          <w:bCs/>
        </w:rPr>
        <w:t xml:space="preserve"> </w:t>
      </w:r>
    </w:p>
    <w:p w:rsidR="00523874" w:rsidRPr="00523874" w:rsidRDefault="00523874" w:rsidP="00523874">
      <w:pPr>
        <w:pStyle w:val="a4"/>
      </w:pPr>
      <w:r w:rsidRPr="00523874">
        <w:rPr>
          <w:b/>
          <w:bCs/>
          <w:rtl/>
        </w:rPr>
        <w:t xml:space="preserve">أولاً : لمحة تاريخية عن اليابان </w:t>
      </w:r>
    </w:p>
    <w:p w:rsidR="00000000" w:rsidRPr="00523874" w:rsidRDefault="00BE1018" w:rsidP="00BE1018">
      <w:pPr>
        <w:pStyle w:val="a4"/>
        <w:numPr>
          <w:ilvl w:val="0"/>
          <w:numId w:val="30"/>
        </w:numPr>
      </w:pPr>
      <w:r w:rsidRPr="00523874">
        <w:rPr>
          <w:b/>
          <w:bCs/>
          <w:rtl/>
        </w:rPr>
        <w:t xml:space="preserve">الجذور : </w:t>
      </w:r>
    </w:p>
    <w:p w:rsidR="00523874" w:rsidRPr="00523874" w:rsidRDefault="00523874" w:rsidP="00523874">
      <w:pPr>
        <w:pStyle w:val="a4"/>
        <w:rPr>
          <w:rtl/>
        </w:rPr>
      </w:pPr>
      <w:r w:rsidRPr="00523874">
        <w:rPr>
          <w:rtl/>
        </w:rPr>
        <w:t xml:space="preserve">        ينتمي اليابانيون في معظمهم إلى العرق المغولي، إضافة إلى شعوب </w:t>
      </w:r>
      <w:proofErr w:type="spellStart"/>
      <w:r w:rsidRPr="00523874">
        <w:rPr>
          <w:rtl/>
        </w:rPr>
        <w:t>الإينو</w:t>
      </w:r>
      <w:proofErr w:type="spellEnd"/>
      <w:r w:rsidRPr="00523874">
        <w:rPr>
          <w:rtl/>
        </w:rPr>
        <w:t xml:space="preserve"> في الشمال ، ولا يعود تاريخ اليابان القديم إلى أبعد من القرن السادس قبل الميلاد ، وقد توطدت الأسس الكبرى لنظامها السياسي والاجتماعي في القرن السابع عشر حيث تحولت إلى إمبراطورية إقطاعية. ويتكون المجتمع في اليابان من عدة طبقات.</w:t>
      </w:r>
    </w:p>
    <w:p w:rsidR="00523874" w:rsidRPr="00523874" w:rsidRDefault="00523874" w:rsidP="00523874">
      <w:pPr>
        <w:pStyle w:val="a4"/>
        <w:rPr>
          <w:rtl/>
        </w:rPr>
      </w:pPr>
      <w:r w:rsidRPr="00523874">
        <w:rPr>
          <w:b/>
          <w:bCs/>
          <w:rtl/>
        </w:rPr>
        <w:t xml:space="preserve">- الديانات :  </w:t>
      </w:r>
    </w:p>
    <w:p w:rsidR="00523874" w:rsidRPr="00523874" w:rsidRDefault="00523874" w:rsidP="00523874">
      <w:pPr>
        <w:pStyle w:val="a4"/>
        <w:rPr>
          <w:rtl/>
        </w:rPr>
      </w:pPr>
      <w:r w:rsidRPr="00523874">
        <w:rPr>
          <w:rtl/>
        </w:rPr>
        <w:t xml:space="preserve">       تعددت ديانات اليابانيين فمنها </w:t>
      </w:r>
      <w:r w:rsidRPr="00523874">
        <w:rPr>
          <w:b/>
          <w:bCs/>
          <w:u w:val="single"/>
          <w:rtl/>
        </w:rPr>
        <w:t>البوذية</w:t>
      </w:r>
      <w:r w:rsidRPr="00523874">
        <w:rPr>
          <w:rtl/>
        </w:rPr>
        <w:t xml:space="preserve"> التي ظلت الديانة الرئيسية في اليابان عهداً طويلاً  وتعددت مذاهبها من الصين وكوريا ، ومنها </w:t>
      </w:r>
      <w:proofErr w:type="spellStart"/>
      <w:r w:rsidRPr="00523874">
        <w:rPr>
          <w:b/>
          <w:bCs/>
          <w:u w:val="single"/>
          <w:rtl/>
        </w:rPr>
        <w:t>الكونفوشية</w:t>
      </w:r>
      <w:proofErr w:type="spellEnd"/>
      <w:r w:rsidRPr="00523874">
        <w:rPr>
          <w:rtl/>
        </w:rPr>
        <w:t xml:space="preserve"> التي أدخلت إلي اليابان ولكنها لم تنتشر كدين ،غير أن مبادئها الخلقية الإنسانية أصبحت جزءاً لا يتجزأ من النظام الاجتماعي الياباني </w:t>
      </w:r>
    </w:p>
    <w:p w:rsidR="00523874" w:rsidRPr="00523874" w:rsidRDefault="00523874" w:rsidP="00523874">
      <w:pPr>
        <w:pStyle w:val="a4"/>
      </w:pPr>
      <w:r w:rsidRPr="00523874">
        <w:rPr>
          <w:rtl/>
        </w:rPr>
        <w:t xml:space="preserve">       أما </w:t>
      </w:r>
      <w:r w:rsidRPr="00523874">
        <w:rPr>
          <w:b/>
          <w:bCs/>
          <w:u w:val="single"/>
          <w:rtl/>
        </w:rPr>
        <w:t>الشنتو</w:t>
      </w:r>
      <w:r w:rsidRPr="00523874">
        <w:rPr>
          <w:rtl/>
        </w:rPr>
        <w:t xml:space="preserve"> فكانت الديانة اليابانية المحلية قبل دخول البوذية </w:t>
      </w:r>
      <w:proofErr w:type="spellStart"/>
      <w:r w:rsidRPr="00523874">
        <w:rPr>
          <w:rtl/>
        </w:rPr>
        <w:t>والكونفوشية</w:t>
      </w:r>
      <w:proofErr w:type="spellEnd"/>
      <w:r w:rsidRPr="00523874">
        <w:rPr>
          <w:rtl/>
        </w:rPr>
        <w:t xml:space="preserve"> ، واكبر آلهة الشنتو قوى الطبيعة وعلى رأسها آلهة الشمس </w:t>
      </w:r>
    </w:p>
    <w:p w:rsidR="00523874" w:rsidRPr="00523874" w:rsidRDefault="00523874" w:rsidP="00523874">
      <w:pPr>
        <w:pStyle w:val="a4"/>
        <w:rPr>
          <w:rtl/>
        </w:rPr>
      </w:pPr>
      <w:r w:rsidRPr="00523874">
        <w:rPr>
          <w:rtl/>
        </w:rPr>
        <w:t xml:space="preserve">       وقد انتشرت </w:t>
      </w:r>
      <w:r w:rsidRPr="00523874">
        <w:rPr>
          <w:b/>
          <w:bCs/>
          <w:u w:val="single"/>
          <w:rtl/>
        </w:rPr>
        <w:t>المسيحية</w:t>
      </w:r>
      <w:r w:rsidRPr="00523874">
        <w:rPr>
          <w:rtl/>
        </w:rPr>
        <w:t xml:space="preserve"> في اليابان إثر توافد البرتغاليين عليها للتجارة، وظلت البعثات التبشيرية الأجنبية تصل إلى اليابان لنشر الدين المسيحي ، الأمر الذي أدى إلى اصطدام أهل البلاد اليابانيين مع الأوروبيين ومع البعثات التبشيرية ، وحارب اليابانيون المسيحية باعتبارها وسيلة لتشجيع الاتجار مع الأجانب ، وحُرِم نشر المسيحية في البلاد عام 1612م. </w:t>
      </w:r>
    </w:p>
    <w:p w:rsidR="00523874" w:rsidRPr="00523874" w:rsidRDefault="00523874" w:rsidP="00523874">
      <w:pPr>
        <w:pStyle w:val="a4"/>
        <w:rPr>
          <w:rtl/>
        </w:rPr>
      </w:pPr>
      <w:r w:rsidRPr="00523874">
        <w:rPr>
          <w:rtl/>
        </w:rPr>
        <w:t xml:space="preserve">   كما جرت حوادث عنف كثيرة وإراقة دماء ضد المسيحيين الأوروبيون، ولكنهم قاوموها بضراوة وأخمدوها لكي ينقذوا تجارتها مهما كان الثمن، ونتيجة لذلك صدرت مراسيم عام 1638م تفرض قيودا على المسيحية وتنزل</w:t>
      </w:r>
      <w:r w:rsidRPr="00523874">
        <w:t xml:space="preserve"> </w:t>
      </w:r>
    </w:p>
    <w:p w:rsidR="00523874" w:rsidRPr="00523874" w:rsidRDefault="00523874" w:rsidP="00523874">
      <w:pPr>
        <w:pStyle w:val="a4"/>
      </w:pPr>
      <w:r w:rsidRPr="00523874">
        <w:rPr>
          <w:rtl/>
        </w:rPr>
        <w:t>العقوبات بأتباعها ، فحرم الاتجار مع الأجانب عدا الهولنديين والصينيين وقضى على الديانات الوافدة من الخارج ومنع استيراد الكتب الأجنبية .</w:t>
      </w:r>
    </w:p>
    <w:p w:rsidR="00523874" w:rsidRPr="00523874" w:rsidRDefault="00523874" w:rsidP="00523874">
      <w:pPr>
        <w:pStyle w:val="a4"/>
        <w:rPr>
          <w:rtl/>
        </w:rPr>
      </w:pPr>
      <w:r w:rsidRPr="00523874">
        <w:rPr>
          <w:rtl/>
        </w:rPr>
        <w:t xml:space="preserve">  </w:t>
      </w:r>
    </w:p>
    <w:p w:rsidR="00523874" w:rsidRPr="00523874" w:rsidRDefault="00523874" w:rsidP="00523874">
      <w:pPr>
        <w:pStyle w:val="a4"/>
        <w:rPr>
          <w:rtl/>
        </w:rPr>
      </w:pPr>
      <w:r w:rsidRPr="00523874">
        <w:rPr>
          <w:b/>
          <w:bCs/>
          <w:rtl/>
        </w:rPr>
        <w:t xml:space="preserve">- انتشار الإسلام في اليابان :  </w:t>
      </w:r>
    </w:p>
    <w:p w:rsidR="00523874" w:rsidRPr="00523874" w:rsidRDefault="00523874" w:rsidP="00523874">
      <w:pPr>
        <w:pStyle w:val="a4"/>
        <w:rPr>
          <w:rtl/>
        </w:rPr>
      </w:pPr>
      <w:r w:rsidRPr="00523874">
        <w:rPr>
          <w:rtl/>
        </w:rPr>
        <w:t xml:space="preserve">       كانت العزلة التي عاشتها اليابان سبباً في منع وصول الإسلام إليها رغم وصوله إلى الصين القريبة منها ، فلما تم الانفتاح بدأ يصل إلى اليابان بعض التجار المسلمين وخاصة من الهند ، ثم تطور بعد انتصار اليابان على روسيا عام 1905م ، فقد شعر اليابانيون بأن ديانتهم </w:t>
      </w:r>
      <w:proofErr w:type="spellStart"/>
      <w:r w:rsidRPr="00523874">
        <w:rPr>
          <w:rtl/>
        </w:rPr>
        <w:t>الشنتوية</w:t>
      </w:r>
      <w:proofErr w:type="spellEnd"/>
      <w:r w:rsidRPr="00523874">
        <w:rPr>
          <w:rtl/>
        </w:rPr>
        <w:t xml:space="preserve"> متخلفة جدا لا يقبل العقل طقوسها ولا ينسجم الفكر مع تعاليمها ؛ فدعت لعقد مؤتمر يحضره أصحاب مختلف الديانات ووجهت الدعوة للدولة العثمانية وغيرها من الدول الأوروبية ، وتم الاتفاق على إعطاء الشعب الحرية في اختيار ديانته ، </w:t>
      </w:r>
    </w:p>
    <w:p w:rsidR="00523874" w:rsidRPr="00523874" w:rsidRDefault="00523874" w:rsidP="00523874">
      <w:pPr>
        <w:pStyle w:val="a4"/>
      </w:pPr>
      <w:r w:rsidRPr="00523874">
        <w:rPr>
          <w:rtl/>
        </w:rPr>
        <w:t xml:space="preserve">        وكان الاتجاه العام لدى اليابانيين قد انصرف نحو الإسلام ، وذلك من خلال ما </w:t>
      </w:r>
      <w:proofErr w:type="spellStart"/>
      <w:r w:rsidRPr="00523874">
        <w:rPr>
          <w:rtl/>
        </w:rPr>
        <w:t>لقيه</w:t>
      </w:r>
      <w:proofErr w:type="spellEnd"/>
      <w:r w:rsidRPr="00523874">
        <w:rPr>
          <w:rtl/>
        </w:rPr>
        <w:t xml:space="preserve"> كلام المندوب العثماني في المؤتمر من قوة الحجة وانسجام التعاليم الإسلامية مع الفطرة البشرية ، وشاع أن إمبراطور اليابان سيعتنق الإسلام وسيتبعه شعبه ؛ فأثار هذا الدول المسيحية عامة والكنائس والبابوية فعملت جميعها متكاتفة لتثنى</w:t>
      </w:r>
      <w:r w:rsidRPr="00523874">
        <w:t xml:space="preserve"> </w:t>
      </w:r>
      <w:r w:rsidRPr="00523874">
        <w:rPr>
          <w:rtl/>
        </w:rPr>
        <w:t xml:space="preserve">الإمبراطور عن عزمه ، ولما كان الإمبراطور مدركا للأحوال السياسية فإنه لم يرغب في مواجهة الدول الكبرى لكونه لن يتمكن من معاداتها جميعها . </w:t>
      </w:r>
    </w:p>
    <w:p w:rsidR="00523874" w:rsidRPr="00523874" w:rsidRDefault="00523874" w:rsidP="00523874">
      <w:pPr>
        <w:pStyle w:val="a4"/>
        <w:rPr>
          <w:rtl/>
        </w:rPr>
      </w:pPr>
      <w:r w:rsidRPr="00523874">
        <w:rPr>
          <w:rtl/>
        </w:rPr>
        <w:lastRenderedPageBreak/>
        <w:t xml:space="preserve">      وكانت النتيجة أن قرر </w:t>
      </w:r>
      <w:proofErr w:type="spellStart"/>
      <w:r w:rsidRPr="00523874">
        <w:rPr>
          <w:rtl/>
        </w:rPr>
        <w:t>الامبراطور</w:t>
      </w:r>
      <w:proofErr w:type="spellEnd"/>
      <w:r w:rsidRPr="00523874">
        <w:rPr>
          <w:rtl/>
        </w:rPr>
        <w:t xml:space="preserve"> الياباني إعطاء شعبه الحرية الكاملة لاعتناق الديانة التي يراها مناسبة له ،الأمر الذي فتح أبواب اليابان أمام الدعاة القادمين من عدة دول إسلامية في مطلع القرن العشرين ، والذين أثمر نشاطهم الدعوي بين اليابانيين إلى اعتناق أكثر من عشرين ألف منهم للإسلام ، وظهرت العديد من المساجد والمؤسسات الإسلامية التي يتركز أكثرها في طوكيو العاصمة.</w:t>
      </w:r>
      <w:r w:rsidRPr="00523874">
        <w:t xml:space="preserve"> </w:t>
      </w:r>
    </w:p>
    <w:p w:rsidR="00523874" w:rsidRPr="00523874" w:rsidRDefault="00523874" w:rsidP="00523874">
      <w:pPr>
        <w:pStyle w:val="a4"/>
      </w:pPr>
      <w:r w:rsidRPr="00523874">
        <w:rPr>
          <w:b/>
          <w:bCs/>
          <w:rtl/>
        </w:rPr>
        <w:t xml:space="preserve">ثانياً : الاستعمار البرتغالي </w:t>
      </w:r>
      <w:proofErr w:type="spellStart"/>
      <w:r w:rsidRPr="00523874">
        <w:rPr>
          <w:b/>
          <w:bCs/>
          <w:rtl/>
        </w:rPr>
        <w:t>والاسبانى</w:t>
      </w:r>
      <w:proofErr w:type="spellEnd"/>
      <w:r w:rsidRPr="00523874">
        <w:rPr>
          <w:b/>
          <w:bCs/>
          <w:rtl/>
        </w:rPr>
        <w:t xml:space="preserve"> لليابان (1545-1600م) </w:t>
      </w:r>
    </w:p>
    <w:p w:rsidR="00523874" w:rsidRPr="00523874" w:rsidRDefault="00523874" w:rsidP="00523874">
      <w:pPr>
        <w:pStyle w:val="a4"/>
        <w:rPr>
          <w:rtl/>
        </w:rPr>
      </w:pPr>
      <w:r w:rsidRPr="00523874">
        <w:rPr>
          <w:b/>
          <w:bCs/>
          <w:rtl/>
        </w:rPr>
        <w:t xml:space="preserve">بداية دخول البرتغاليون والأسبان لليابان (1545-1600م) : </w:t>
      </w:r>
    </w:p>
    <w:p w:rsidR="00523874" w:rsidRPr="00523874" w:rsidRDefault="00523874" w:rsidP="00523874">
      <w:pPr>
        <w:pStyle w:val="a4"/>
        <w:rPr>
          <w:rtl/>
        </w:rPr>
      </w:pPr>
      <w:r w:rsidRPr="00523874">
        <w:rPr>
          <w:rtl/>
        </w:rPr>
        <w:t xml:space="preserve">          وصل البرتغاليون </w:t>
      </w:r>
      <w:proofErr w:type="spellStart"/>
      <w:r w:rsidRPr="00523874">
        <w:rPr>
          <w:rtl/>
        </w:rPr>
        <w:t>الى</w:t>
      </w:r>
      <w:proofErr w:type="spellEnd"/>
      <w:r w:rsidRPr="00523874">
        <w:rPr>
          <w:rtl/>
        </w:rPr>
        <w:t xml:space="preserve"> اليابان في عام 1542م وكان أول من نزل على تلك الجزر هم انطونيو </w:t>
      </w:r>
      <w:proofErr w:type="spellStart"/>
      <w:r w:rsidRPr="00523874">
        <w:rPr>
          <w:rtl/>
        </w:rPr>
        <w:t>بيروتا</w:t>
      </w:r>
      <w:proofErr w:type="spellEnd"/>
      <w:r w:rsidRPr="00523874">
        <w:rPr>
          <w:rtl/>
        </w:rPr>
        <w:t xml:space="preserve"> وانطونيو </w:t>
      </w:r>
      <w:proofErr w:type="spellStart"/>
      <w:r w:rsidRPr="00523874">
        <w:rPr>
          <w:rtl/>
        </w:rPr>
        <w:t>دى</w:t>
      </w:r>
      <w:proofErr w:type="spellEnd"/>
      <w:r w:rsidRPr="00523874">
        <w:rPr>
          <w:rtl/>
        </w:rPr>
        <w:t xml:space="preserve"> </w:t>
      </w:r>
      <w:proofErr w:type="spellStart"/>
      <w:r w:rsidRPr="00523874">
        <w:rPr>
          <w:rtl/>
        </w:rPr>
        <w:t>موتو</w:t>
      </w:r>
      <w:proofErr w:type="spellEnd"/>
      <w:r w:rsidRPr="00523874">
        <w:rPr>
          <w:rtl/>
        </w:rPr>
        <w:t xml:space="preserve"> وفرانسيسكو </w:t>
      </w:r>
      <w:proofErr w:type="spellStart"/>
      <w:r w:rsidRPr="00523874">
        <w:rPr>
          <w:rtl/>
        </w:rPr>
        <w:t>زيموور</w:t>
      </w:r>
      <w:proofErr w:type="spellEnd"/>
      <w:r w:rsidRPr="00523874">
        <w:rPr>
          <w:rtl/>
        </w:rPr>
        <w:t xml:space="preserve">، وكانت اليابان آنذاك تمر بحرب </w:t>
      </w:r>
      <w:proofErr w:type="spellStart"/>
      <w:r w:rsidRPr="00523874">
        <w:rPr>
          <w:rtl/>
        </w:rPr>
        <w:t>اقطاعية</w:t>
      </w:r>
      <w:proofErr w:type="spellEnd"/>
      <w:r w:rsidRPr="00523874">
        <w:rPr>
          <w:rtl/>
        </w:rPr>
        <w:t xml:space="preserve"> </w:t>
      </w:r>
      <w:proofErr w:type="spellStart"/>
      <w:r w:rsidRPr="00523874">
        <w:rPr>
          <w:rtl/>
        </w:rPr>
        <w:t>ادت</w:t>
      </w:r>
      <w:proofErr w:type="spellEnd"/>
      <w:r w:rsidRPr="00523874">
        <w:rPr>
          <w:rtl/>
        </w:rPr>
        <w:t xml:space="preserve"> إلى القضاء على نفوذ وسلطة كل من </w:t>
      </w:r>
      <w:proofErr w:type="spellStart"/>
      <w:r w:rsidRPr="00523874">
        <w:rPr>
          <w:rtl/>
        </w:rPr>
        <w:t>الميكادو</w:t>
      </w:r>
      <w:proofErr w:type="spellEnd"/>
      <w:r w:rsidRPr="00523874">
        <w:rPr>
          <w:rtl/>
        </w:rPr>
        <w:t xml:space="preserve"> </w:t>
      </w:r>
      <w:proofErr w:type="spellStart"/>
      <w:r w:rsidRPr="00523874">
        <w:rPr>
          <w:rtl/>
        </w:rPr>
        <w:t>والشوجن</w:t>
      </w:r>
      <w:proofErr w:type="spellEnd"/>
      <w:r w:rsidRPr="00523874">
        <w:rPr>
          <w:rtl/>
        </w:rPr>
        <w:t xml:space="preserve"> .</w:t>
      </w:r>
    </w:p>
    <w:p w:rsidR="00523874" w:rsidRPr="00523874" w:rsidRDefault="00523874" w:rsidP="00523874">
      <w:pPr>
        <w:pStyle w:val="a4"/>
        <w:rPr>
          <w:rtl/>
        </w:rPr>
      </w:pPr>
      <w:r w:rsidRPr="00523874">
        <w:rPr>
          <w:rtl/>
        </w:rPr>
        <w:t xml:space="preserve">       وقد انتهت هذه الحرب بانتقال الحكم إلى أسرة </w:t>
      </w:r>
      <w:proofErr w:type="spellStart"/>
      <w:r w:rsidRPr="00523874">
        <w:rPr>
          <w:rtl/>
        </w:rPr>
        <w:t>التوكوجاوا</w:t>
      </w:r>
      <w:proofErr w:type="spellEnd"/>
      <w:r w:rsidRPr="00523874">
        <w:rPr>
          <w:rtl/>
        </w:rPr>
        <w:t xml:space="preserve"> ، وذلك حين نجح زعيم عسكري يدعي </w:t>
      </w:r>
      <w:proofErr w:type="spellStart"/>
      <w:r w:rsidRPr="00523874">
        <w:rPr>
          <w:rtl/>
        </w:rPr>
        <w:t>أودانوبيوناجا</w:t>
      </w:r>
      <w:proofErr w:type="spellEnd"/>
      <w:r w:rsidRPr="00523874">
        <w:rPr>
          <w:rtl/>
        </w:rPr>
        <w:t xml:space="preserve"> في كبح  </w:t>
      </w:r>
      <w:proofErr w:type="spellStart"/>
      <w:r w:rsidRPr="00523874">
        <w:rPr>
          <w:rtl/>
        </w:rPr>
        <w:t>جماح</w:t>
      </w:r>
      <w:proofErr w:type="spellEnd"/>
      <w:r w:rsidRPr="00523874">
        <w:rPr>
          <w:rtl/>
        </w:rPr>
        <w:t xml:space="preserve"> النبلاء الإقطاعيين وان يتولى السلطة العليا في البلاد . </w:t>
      </w:r>
    </w:p>
    <w:p w:rsidR="00523874" w:rsidRPr="00523874" w:rsidRDefault="00523874" w:rsidP="00523874">
      <w:pPr>
        <w:pStyle w:val="a4"/>
      </w:pPr>
      <w:r w:rsidRPr="00523874">
        <w:rPr>
          <w:b/>
          <w:bCs/>
          <w:rtl/>
        </w:rPr>
        <w:t xml:space="preserve">موقف أمراء البلاد من الأجانب : </w:t>
      </w:r>
    </w:p>
    <w:p w:rsidR="00523874" w:rsidRPr="00523874" w:rsidRDefault="00523874" w:rsidP="00523874">
      <w:pPr>
        <w:pStyle w:val="a4"/>
        <w:rPr>
          <w:rtl/>
        </w:rPr>
      </w:pPr>
      <w:r w:rsidRPr="00523874">
        <w:rPr>
          <w:rtl/>
        </w:rPr>
        <w:t xml:space="preserve">       رحب بعض أمراء البلاد الذين كانوا يقاتلون من أجل استقلالهم المحلى بالأجانب ، آملين أن يقدم لهم البرتغاليون المساعدة في تحقيق أهدافهم في الاستقلال .</w:t>
      </w:r>
    </w:p>
    <w:p w:rsidR="00523874" w:rsidRPr="00523874" w:rsidRDefault="00523874" w:rsidP="00523874">
      <w:pPr>
        <w:pStyle w:val="a4"/>
        <w:rPr>
          <w:rtl/>
        </w:rPr>
      </w:pPr>
      <w:r w:rsidRPr="00523874">
        <w:rPr>
          <w:b/>
          <w:bCs/>
          <w:rtl/>
        </w:rPr>
        <w:t xml:space="preserve"> ـ المكاسب التي حققها البرتغاليون في اليابان : </w:t>
      </w:r>
    </w:p>
    <w:p w:rsidR="00523874" w:rsidRPr="00523874" w:rsidRDefault="00523874" w:rsidP="00523874">
      <w:pPr>
        <w:pStyle w:val="a4"/>
        <w:rPr>
          <w:rtl/>
        </w:rPr>
      </w:pPr>
      <w:r w:rsidRPr="00523874">
        <w:rPr>
          <w:rtl/>
        </w:rPr>
        <w:t xml:space="preserve">       لم يستطع البرتغاليون أن يحققوا باليابان أي مكاسب في النصف الثاني من القرن السادس عشر، حيث أن الصراع بين الأسر الحاكمة جعل من الصعب عليهم الاحتفاظ بسلطانهم في تلك البلاد ، إذ سرعان ما طردهم الهولنديون </w:t>
      </w:r>
      <w:r w:rsidRPr="00523874">
        <w:rPr>
          <w:b/>
          <w:bCs/>
          <w:rtl/>
        </w:rPr>
        <w:t xml:space="preserve"> </w:t>
      </w:r>
      <w:r w:rsidRPr="00523874">
        <w:rPr>
          <w:rtl/>
        </w:rPr>
        <w:t xml:space="preserve">من ممتلكاتهم هناك ، إضافة إلى أن نمو قوة </w:t>
      </w:r>
      <w:proofErr w:type="spellStart"/>
      <w:r w:rsidRPr="00523874">
        <w:rPr>
          <w:rtl/>
        </w:rPr>
        <w:t>نوبيوناجا</w:t>
      </w:r>
      <w:proofErr w:type="spellEnd"/>
      <w:r w:rsidRPr="00523874">
        <w:rPr>
          <w:rtl/>
        </w:rPr>
        <w:t xml:space="preserve"> أزال كل احتمال في نجاح العصيان الذي يقوم </w:t>
      </w:r>
      <w:proofErr w:type="spellStart"/>
      <w:r w:rsidRPr="00523874">
        <w:rPr>
          <w:rtl/>
        </w:rPr>
        <w:t>به</w:t>
      </w:r>
      <w:proofErr w:type="spellEnd"/>
      <w:r w:rsidRPr="00523874">
        <w:rPr>
          <w:rtl/>
        </w:rPr>
        <w:t xml:space="preserve"> الحكام المحليون  </w:t>
      </w:r>
    </w:p>
    <w:p w:rsidR="00523874" w:rsidRPr="00523874" w:rsidRDefault="00523874" w:rsidP="00523874">
      <w:pPr>
        <w:pStyle w:val="a4"/>
      </w:pPr>
      <w:r w:rsidRPr="00523874">
        <w:rPr>
          <w:b/>
          <w:bCs/>
          <w:rtl/>
        </w:rPr>
        <w:t xml:space="preserve">النشاط التبشيري البرتغالي في اليابان : </w:t>
      </w:r>
    </w:p>
    <w:p w:rsidR="00523874" w:rsidRPr="00523874" w:rsidRDefault="00523874" w:rsidP="00523874">
      <w:pPr>
        <w:pStyle w:val="a4"/>
        <w:rPr>
          <w:rtl/>
        </w:rPr>
      </w:pPr>
      <w:r w:rsidRPr="00523874">
        <w:rPr>
          <w:rtl/>
        </w:rPr>
        <w:t xml:space="preserve">      لقد كاد النشاط التبشيري البرتغالي أن يدمر اليابان لولا حكمة ورزانة القائد </w:t>
      </w:r>
      <w:proofErr w:type="spellStart"/>
      <w:r w:rsidRPr="00523874">
        <w:rPr>
          <w:rtl/>
        </w:rPr>
        <w:t>هيدوشى</w:t>
      </w:r>
      <w:proofErr w:type="spellEnd"/>
      <w:r w:rsidRPr="00523874">
        <w:rPr>
          <w:rtl/>
        </w:rPr>
        <w:t xml:space="preserve"> الذي عمل على إقامة علاقة طيبة مع البرتغاليين في البداية ، </w:t>
      </w:r>
      <w:r w:rsidRPr="00523874">
        <w:rPr>
          <w:b/>
          <w:bCs/>
          <w:rtl/>
        </w:rPr>
        <w:t xml:space="preserve"> </w:t>
      </w:r>
      <w:r w:rsidRPr="00523874">
        <w:rPr>
          <w:rtl/>
        </w:rPr>
        <w:t>إلا أن هذه العلاقة قد تغيرت بعد أن شعر أن البرتغاليين يحاولون السيطرة على</w:t>
      </w:r>
      <w:r w:rsidRPr="00523874">
        <w:rPr>
          <w:b/>
          <w:bCs/>
          <w:rtl/>
        </w:rPr>
        <w:t xml:space="preserve"> </w:t>
      </w:r>
      <w:r w:rsidRPr="00523874">
        <w:rPr>
          <w:rtl/>
        </w:rPr>
        <w:t xml:space="preserve">اليابان </w:t>
      </w:r>
      <w:proofErr w:type="spellStart"/>
      <w:r w:rsidRPr="00523874">
        <w:rPr>
          <w:rtl/>
        </w:rPr>
        <w:t>وانزال</w:t>
      </w:r>
      <w:proofErr w:type="spellEnd"/>
      <w:r w:rsidRPr="00523874">
        <w:rPr>
          <w:rtl/>
        </w:rPr>
        <w:t xml:space="preserve"> الأسلحة على البر لحماية المبشرين بالمسيحية .</w:t>
      </w:r>
    </w:p>
    <w:p w:rsidR="00523874" w:rsidRPr="00523874" w:rsidRDefault="00523874" w:rsidP="00523874">
      <w:pPr>
        <w:pStyle w:val="a4"/>
        <w:rPr>
          <w:rtl/>
        </w:rPr>
      </w:pPr>
      <w:r w:rsidRPr="00523874">
        <w:rPr>
          <w:rtl/>
        </w:rPr>
        <w:t xml:space="preserve">      </w:t>
      </w:r>
      <w:proofErr w:type="spellStart"/>
      <w:r w:rsidRPr="00523874">
        <w:rPr>
          <w:rtl/>
        </w:rPr>
        <w:t>ففى</w:t>
      </w:r>
      <w:proofErr w:type="spellEnd"/>
      <w:r w:rsidRPr="00523874">
        <w:rPr>
          <w:rtl/>
        </w:rPr>
        <w:t xml:space="preserve"> عام 1587م حظر </w:t>
      </w:r>
      <w:proofErr w:type="spellStart"/>
      <w:r w:rsidRPr="00523874">
        <w:rPr>
          <w:rtl/>
        </w:rPr>
        <w:t>هيدوشى</w:t>
      </w:r>
      <w:proofErr w:type="spellEnd"/>
      <w:r w:rsidRPr="00523874">
        <w:rPr>
          <w:rtl/>
        </w:rPr>
        <w:t xml:space="preserve"> على المبشرين القيام بأي نشاط في أرجاء اليابان ، كما استطاع منع الأسبان من إقامة وكالات تجارية لهم </w:t>
      </w:r>
      <w:proofErr w:type="spellStart"/>
      <w:r w:rsidRPr="00523874">
        <w:rPr>
          <w:rtl/>
        </w:rPr>
        <w:t>أوأي</w:t>
      </w:r>
      <w:proofErr w:type="spellEnd"/>
      <w:r w:rsidRPr="00523874">
        <w:rPr>
          <w:rtl/>
        </w:rPr>
        <w:t xml:space="preserve"> نشاط تبشيري في البلاد ، وذلك على الرغم من وجود علاقات تجارية مع الفلبين. </w:t>
      </w:r>
    </w:p>
    <w:p w:rsidR="00523874" w:rsidRPr="00523874" w:rsidRDefault="00523874" w:rsidP="00523874">
      <w:pPr>
        <w:pStyle w:val="a4"/>
      </w:pPr>
      <w:r w:rsidRPr="00523874">
        <w:rPr>
          <w:b/>
          <w:bCs/>
          <w:rtl/>
        </w:rPr>
        <w:t xml:space="preserve">الحكومة اليابانية ومسيحي اليابان : </w:t>
      </w:r>
    </w:p>
    <w:p w:rsidR="00523874" w:rsidRPr="00523874" w:rsidRDefault="00523874" w:rsidP="00523874">
      <w:pPr>
        <w:pStyle w:val="a4"/>
        <w:rPr>
          <w:rtl/>
        </w:rPr>
      </w:pPr>
      <w:r w:rsidRPr="00523874">
        <w:rPr>
          <w:rtl/>
        </w:rPr>
        <w:t xml:space="preserve">      أظهر معتنقو المسيحية من اليابانيين عطفاً على معلميهم ومستشاريهم خلال تصدي السلطة الحاكمة لهم ، وهو ما دفعهم إلي القيام بحركة عصيان مسيحي عام 1637م ؛ الأمر الذي دفع السلطات اليابانية إلي قمع هذا العصيان بشدة ، ثم أعقبت ذلك بوضع سياسة حازمة تقضي بالقضاء على اليابانيين المسيحيين ، وقد </w:t>
      </w:r>
      <w:proofErr w:type="spellStart"/>
      <w:r w:rsidRPr="00523874">
        <w:rPr>
          <w:rtl/>
        </w:rPr>
        <w:t>افضت</w:t>
      </w:r>
      <w:proofErr w:type="spellEnd"/>
      <w:r w:rsidRPr="00523874">
        <w:rPr>
          <w:rtl/>
        </w:rPr>
        <w:t xml:space="preserve"> هذه الإجراءات إلى إغلاق البلاد في وجه جميع الأمم الأوروبية على السواء</w:t>
      </w:r>
      <w:r w:rsidRPr="00523874">
        <w:rPr>
          <w:b/>
          <w:bCs/>
          <w:rtl/>
        </w:rPr>
        <w:t xml:space="preserve"> </w:t>
      </w:r>
      <w:r w:rsidRPr="00523874">
        <w:rPr>
          <w:rtl/>
        </w:rPr>
        <w:t>لحرمانهم من دخول اليابان، وفى النهاية تمكنت اليابان في إعادة السلام إلى نصابه بعد مدة من الصراع الداخلي.</w:t>
      </w:r>
    </w:p>
    <w:p w:rsidR="00523874" w:rsidRPr="00523874" w:rsidRDefault="00523874" w:rsidP="00523874">
      <w:pPr>
        <w:pStyle w:val="a4"/>
        <w:rPr>
          <w:rtl/>
        </w:rPr>
      </w:pPr>
      <w:r w:rsidRPr="00523874">
        <w:rPr>
          <w:rtl/>
        </w:rPr>
        <w:t xml:space="preserve">  </w:t>
      </w:r>
      <w:r w:rsidRPr="00523874">
        <w:rPr>
          <w:b/>
          <w:bCs/>
          <w:rtl/>
        </w:rPr>
        <w:t>العزلة:</w:t>
      </w:r>
      <w:r w:rsidRPr="00523874">
        <w:rPr>
          <w:rtl/>
        </w:rPr>
        <w:t xml:space="preserve">    </w:t>
      </w:r>
      <w:r w:rsidRPr="00523874">
        <w:rPr>
          <w:u w:val="single"/>
          <w:rtl/>
        </w:rPr>
        <w:t xml:space="preserve">وقد دفعت التطورات السابقة اليابانيين إلي انتهاج سياسة العزلة ،      </w:t>
      </w:r>
    </w:p>
    <w:p w:rsidR="00523874" w:rsidRPr="00523874" w:rsidRDefault="00523874" w:rsidP="00523874">
      <w:pPr>
        <w:pStyle w:val="a4"/>
        <w:rPr>
          <w:rtl/>
        </w:rPr>
      </w:pPr>
      <w:r w:rsidRPr="00523874">
        <w:rPr>
          <w:rtl/>
        </w:rPr>
        <w:t xml:space="preserve">              </w:t>
      </w:r>
      <w:r w:rsidRPr="00523874">
        <w:rPr>
          <w:u w:val="single"/>
          <w:rtl/>
        </w:rPr>
        <w:t xml:space="preserve">فلم تمنح الأوربيين أية امتيازات تجارية كما رفضت استقرارهم      </w:t>
      </w:r>
    </w:p>
    <w:p w:rsidR="00523874" w:rsidRPr="00523874" w:rsidRDefault="00523874" w:rsidP="00523874">
      <w:pPr>
        <w:pStyle w:val="a4"/>
        <w:rPr>
          <w:rtl/>
        </w:rPr>
      </w:pPr>
      <w:r w:rsidRPr="00523874">
        <w:rPr>
          <w:rtl/>
        </w:rPr>
        <w:t xml:space="preserve">              </w:t>
      </w:r>
      <w:r w:rsidRPr="00523874">
        <w:rPr>
          <w:u w:val="single"/>
          <w:rtl/>
        </w:rPr>
        <w:t xml:space="preserve">علي أراضيها ، وهي الحالة التي استمرت مائتي عام  </w:t>
      </w:r>
    </w:p>
    <w:p w:rsidR="00523874" w:rsidRPr="00523874" w:rsidRDefault="00523874" w:rsidP="00523874">
      <w:pPr>
        <w:pStyle w:val="a4"/>
      </w:pPr>
      <w:r w:rsidRPr="00523874">
        <w:rPr>
          <w:b/>
          <w:bCs/>
          <w:rtl/>
          <w:lang w:bidi="ar-EG"/>
        </w:rPr>
        <w:t>المحاضرة</w:t>
      </w:r>
      <w:r w:rsidRPr="00523874">
        <w:rPr>
          <w:b/>
          <w:bCs/>
          <w:rtl/>
        </w:rPr>
        <w:t xml:space="preserve"> العاشرة</w:t>
      </w:r>
      <w:r w:rsidRPr="00523874">
        <w:rPr>
          <w:b/>
          <w:bCs/>
        </w:rPr>
        <w:br/>
      </w:r>
      <w:r w:rsidRPr="00523874">
        <w:rPr>
          <w:b/>
          <w:bCs/>
          <w:rtl/>
        </w:rPr>
        <w:t>تاريخ اليابان الحديث ( 2 )</w:t>
      </w:r>
    </w:p>
    <w:p w:rsidR="00523874" w:rsidRPr="00523874" w:rsidRDefault="00523874" w:rsidP="00523874">
      <w:pPr>
        <w:pStyle w:val="a4"/>
      </w:pPr>
      <w:r w:rsidRPr="00523874">
        <w:rPr>
          <w:b/>
          <w:bCs/>
          <w:u w:val="single"/>
          <w:rtl/>
        </w:rPr>
        <w:t xml:space="preserve">عناصر المحاضرة </w:t>
      </w:r>
    </w:p>
    <w:p w:rsidR="00523874" w:rsidRPr="00523874" w:rsidRDefault="00523874" w:rsidP="00523874">
      <w:pPr>
        <w:pStyle w:val="a4"/>
      </w:pPr>
      <w:r w:rsidRPr="00523874">
        <w:rPr>
          <w:b/>
          <w:bCs/>
          <w:rtl/>
        </w:rPr>
        <w:t xml:space="preserve">أولاً : اليابان والدول الأجنبية 1853-1914م </w:t>
      </w:r>
    </w:p>
    <w:p w:rsidR="00523874" w:rsidRPr="00523874" w:rsidRDefault="00523874" w:rsidP="00523874">
      <w:pPr>
        <w:pStyle w:val="a4"/>
        <w:rPr>
          <w:rtl/>
        </w:rPr>
      </w:pPr>
      <w:r w:rsidRPr="00523874">
        <w:rPr>
          <w:b/>
          <w:bCs/>
          <w:rtl/>
        </w:rPr>
        <w:t xml:space="preserve">          - نتائج سياسة العزلة التي اتبعتها اليابان</w:t>
      </w:r>
    </w:p>
    <w:p w:rsidR="00523874" w:rsidRPr="00523874" w:rsidRDefault="00523874" w:rsidP="00523874">
      <w:pPr>
        <w:pStyle w:val="a4"/>
        <w:rPr>
          <w:rtl/>
        </w:rPr>
      </w:pPr>
      <w:r w:rsidRPr="00523874">
        <w:rPr>
          <w:b/>
          <w:bCs/>
          <w:rtl/>
        </w:rPr>
        <w:t xml:space="preserve">          - المحاولات الأجنبية لفتح أبواب اليابان للتجارة (</w:t>
      </w:r>
      <w:r w:rsidRPr="00523874">
        <w:rPr>
          <w:b/>
          <w:bCs/>
          <w:u w:val="single"/>
          <w:rtl/>
        </w:rPr>
        <w:t>انتهاء العزلة</w:t>
      </w:r>
      <w:r w:rsidRPr="00523874">
        <w:rPr>
          <w:b/>
          <w:bCs/>
          <w:rtl/>
        </w:rPr>
        <w:t xml:space="preserve">) </w:t>
      </w:r>
    </w:p>
    <w:p w:rsidR="00523874" w:rsidRPr="00523874" w:rsidRDefault="00523874" w:rsidP="00523874">
      <w:pPr>
        <w:pStyle w:val="a4"/>
        <w:rPr>
          <w:rtl/>
        </w:rPr>
      </w:pPr>
      <w:r w:rsidRPr="00523874">
        <w:rPr>
          <w:b/>
          <w:bCs/>
          <w:rtl/>
        </w:rPr>
        <w:t xml:space="preserve">          - نتائج معاهدة </w:t>
      </w:r>
      <w:proofErr w:type="spellStart"/>
      <w:r w:rsidRPr="00523874">
        <w:rPr>
          <w:b/>
          <w:bCs/>
          <w:rtl/>
        </w:rPr>
        <w:t>كاناجاوا</w:t>
      </w:r>
      <w:proofErr w:type="spellEnd"/>
      <w:r w:rsidRPr="00523874">
        <w:rPr>
          <w:b/>
          <w:bCs/>
          <w:rtl/>
        </w:rPr>
        <w:t xml:space="preserve"> </w:t>
      </w:r>
    </w:p>
    <w:p w:rsidR="00523874" w:rsidRPr="00523874" w:rsidRDefault="00523874" w:rsidP="00523874">
      <w:pPr>
        <w:pStyle w:val="a4"/>
        <w:rPr>
          <w:rtl/>
        </w:rPr>
      </w:pPr>
      <w:r w:rsidRPr="00523874">
        <w:rPr>
          <w:b/>
          <w:bCs/>
          <w:rtl/>
        </w:rPr>
        <w:t xml:space="preserve">ثانياً : اليابان في عصر </w:t>
      </w:r>
      <w:proofErr w:type="spellStart"/>
      <w:r w:rsidRPr="00523874">
        <w:rPr>
          <w:b/>
          <w:bCs/>
          <w:rtl/>
        </w:rPr>
        <w:t>الميجى</w:t>
      </w:r>
      <w:proofErr w:type="spellEnd"/>
      <w:r w:rsidRPr="00523874">
        <w:rPr>
          <w:b/>
          <w:bCs/>
          <w:rtl/>
        </w:rPr>
        <w:t xml:space="preserve">( </w:t>
      </w:r>
      <w:proofErr w:type="spellStart"/>
      <w:r w:rsidRPr="00523874">
        <w:rPr>
          <w:b/>
          <w:bCs/>
          <w:rtl/>
        </w:rPr>
        <w:t>عصرالتنوير</w:t>
      </w:r>
      <w:proofErr w:type="spellEnd"/>
      <w:r w:rsidRPr="00523874">
        <w:rPr>
          <w:b/>
          <w:bCs/>
          <w:rtl/>
        </w:rPr>
        <w:t xml:space="preserve"> ) </w:t>
      </w:r>
    </w:p>
    <w:p w:rsidR="00523874" w:rsidRPr="00523874" w:rsidRDefault="00523874" w:rsidP="00523874">
      <w:pPr>
        <w:pStyle w:val="a4"/>
        <w:rPr>
          <w:rtl/>
        </w:rPr>
      </w:pPr>
      <w:r w:rsidRPr="00523874">
        <w:rPr>
          <w:b/>
          <w:bCs/>
          <w:rtl/>
        </w:rPr>
        <w:t xml:space="preserve">          - علاقة </w:t>
      </w:r>
      <w:proofErr w:type="spellStart"/>
      <w:r w:rsidRPr="00523874">
        <w:rPr>
          <w:b/>
          <w:bCs/>
          <w:rtl/>
        </w:rPr>
        <w:t>الميجى</w:t>
      </w:r>
      <w:proofErr w:type="spellEnd"/>
      <w:r w:rsidRPr="00523874">
        <w:rPr>
          <w:b/>
          <w:bCs/>
          <w:rtl/>
        </w:rPr>
        <w:t xml:space="preserve"> مع الدول الأجنبية </w:t>
      </w:r>
    </w:p>
    <w:p w:rsidR="00523874" w:rsidRPr="00523874" w:rsidRDefault="00523874" w:rsidP="00523874">
      <w:pPr>
        <w:pStyle w:val="a4"/>
        <w:rPr>
          <w:rtl/>
        </w:rPr>
      </w:pPr>
      <w:r w:rsidRPr="00523874">
        <w:rPr>
          <w:b/>
          <w:bCs/>
          <w:rtl/>
        </w:rPr>
        <w:t xml:space="preserve">          - </w:t>
      </w:r>
      <w:proofErr w:type="spellStart"/>
      <w:r w:rsidRPr="00523874">
        <w:rPr>
          <w:b/>
          <w:bCs/>
          <w:rtl/>
        </w:rPr>
        <w:t>الميجى</w:t>
      </w:r>
      <w:proofErr w:type="spellEnd"/>
      <w:r w:rsidRPr="00523874">
        <w:rPr>
          <w:b/>
          <w:bCs/>
          <w:rtl/>
        </w:rPr>
        <w:t xml:space="preserve"> وحركة الإصلاح والتنوير في اليابان</w:t>
      </w:r>
    </w:p>
    <w:p w:rsidR="008C2C8A" w:rsidRPr="008C2C8A" w:rsidRDefault="008C2C8A" w:rsidP="008C2C8A">
      <w:pPr>
        <w:pStyle w:val="a4"/>
      </w:pPr>
      <w:r w:rsidRPr="008C2C8A">
        <w:rPr>
          <w:b/>
          <w:bCs/>
          <w:rtl/>
        </w:rPr>
        <w:t>أولاً : اليابان والدول الأجنبية 1853-1914م</w:t>
      </w:r>
    </w:p>
    <w:p w:rsidR="008C2C8A" w:rsidRPr="008C2C8A" w:rsidRDefault="008C2C8A" w:rsidP="008C2C8A">
      <w:pPr>
        <w:pStyle w:val="a4"/>
        <w:rPr>
          <w:rtl/>
        </w:rPr>
      </w:pPr>
      <w:r w:rsidRPr="008C2C8A">
        <w:rPr>
          <w:b/>
          <w:bCs/>
          <w:rtl/>
        </w:rPr>
        <w:t xml:space="preserve">ـ نتائج سياسة العزلة التي اتبعتها اليابان : </w:t>
      </w:r>
    </w:p>
    <w:p w:rsidR="00000000" w:rsidRPr="008C2C8A" w:rsidRDefault="00BE1018" w:rsidP="00BE1018">
      <w:pPr>
        <w:pStyle w:val="a4"/>
        <w:numPr>
          <w:ilvl w:val="0"/>
          <w:numId w:val="31"/>
        </w:numPr>
        <w:rPr>
          <w:rtl/>
        </w:rPr>
      </w:pPr>
      <w:r w:rsidRPr="008C2C8A">
        <w:rPr>
          <w:rtl/>
        </w:rPr>
        <w:t xml:space="preserve">نعمت اليابان بالسلام </w:t>
      </w:r>
      <w:r w:rsidRPr="008C2C8A">
        <w:rPr>
          <w:b/>
          <w:bCs/>
          <w:rtl/>
        </w:rPr>
        <w:t xml:space="preserve">مائتي عام </w:t>
      </w:r>
      <w:r w:rsidRPr="008C2C8A">
        <w:rPr>
          <w:rtl/>
        </w:rPr>
        <w:t xml:space="preserve">بعد تطبيق سياسة العزلة </w:t>
      </w:r>
    </w:p>
    <w:p w:rsidR="00523874" w:rsidRDefault="008C2C8A" w:rsidP="008C2C8A">
      <w:pPr>
        <w:pStyle w:val="a4"/>
        <w:rPr>
          <w:rFonts w:hint="cs"/>
          <w:rtl/>
        </w:rPr>
      </w:pPr>
      <w:r w:rsidRPr="008C2C8A">
        <w:rPr>
          <w:rtl/>
        </w:rPr>
        <w:t xml:space="preserve"> ظهور طبقة التجار (</w:t>
      </w:r>
      <w:r w:rsidRPr="008C2C8A">
        <w:rPr>
          <w:b/>
          <w:bCs/>
          <w:rtl/>
        </w:rPr>
        <w:t>الطبقة</w:t>
      </w:r>
      <w:r w:rsidRPr="008C2C8A">
        <w:rPr>
          <w:rtl/>
        </w:rPr>
        <w:t xml:space="preserve"> </w:t>
      </w:r>
      <w:r w:rsidRPr="008C2C8A">
        <w:rPr>
          <w:b/>
          <w:bCs/>
          <w:rtl/>
        </w:rPr>
        <w:t>الوسطى</w:t>
      </w:r>
      <w:r w:rsidRPr="008C2C8A">
        <w:rPr>
          <w:rtl/>
        </w:rPr>
        <w:t xml:space="preserve">) ، فقد اقترن منع تموين البلاد بالبضائع المستوردة بانتعاش الصناعة والتجارة الداخلية ، وهو ما أدى إلى ظهور طبقة التجار التي تعاونت مع </w:t>
      </w:r>
      <w:r w:rsidRPr="008C2C8A">
        <w:rPr>
          <w:b/>
          <w:bCs/>
          <w:rtl/>
        </w:rPr>
        <w:t>الأمراء والنبلاء</w:t>
      </w:r>
      <w:r w:rsidRPr="008C2C8A">
        <w:rPr>
          <w:rtl/>
        </w:rPr>
        <w:t xml:space="preserve"> ، ونجحت في فرض سيطرتها على الطبقات الأخرى التي أبدت سخطها على هذا الوضع وبخاصة طبقة المزارعين</w:t>
      </w:r>
    </w:p>
    <w:p w:rsidR="008C2C8A" w:rsidRPr="008C2C8A" w:rsidRDefault="008C2C8A" w:rsidP="008C2C8A">
      <w:pPr>
        <w:pStyle w:val="a4"/>
      </w:pPr>
      <w:r w:rsidRPr="008C2C8A">
        <w:rPr>
          <w:b/>
          <w:bCs/>
          <w:rtl/>
        </w:rPr>
        <w:t xml:space="preserve">المحاولات الأجنبية لفتح أبواب اليابان للتجارة ( </w:t>
      </w:r>
      <w:r w:rsidRPr="008C2C8A">
        <w:rPr>
          <w:b/>
          <w:bCs/>
          <w:u w:val="single"/>
          <w:rtl/>
        </w:rPr>
        <w:t>انتهاء العزلة</w:t>
      </w:r>
      <w:r w:rsidRPr="008C2C8A">
        <w:rPr>
          <w:b/>
          <w:bCs/>
          <w:rtl/>
        </w:rPr>
        <w:t xml:space="preserve"> )</w:t>
      </w:r>
    </w:p>
    <w:p w:rsidR="008C2C8A" w:rsidRPr="008C2C8A" w:rsidRDefault="008C2C8A" w:rsidP="008C2C8A">
      <w:pPr>
        <w:pStyle w:val="a4"/>
        <w:rPr>
          <w:rtl/>
        </w:rPr>
      </w:pPr>
      <w:r w:rsidRPr="008C2C8A">
        <w:rPr>
          <w:rtl/>
        </w:rPr>
        <w:t xml:space="preserve">        في النصف الأول من القرن </w:t>
      </w:r>
      <w:r w:rsidRPr="008C2C8A">
        <w:rPr>
          <w:b/>
          <w:bCs/>
          <w:rtl/>
        </w:rPr>
        <w:t>التاسع</w:t>
      </w:r>
      <w:r w:rsidRPr="008C2C8A">
        <w:rPr>
          <w:rtl/>
        </w:rPr>
        <w:t xml:space="preserve"> </w:t>
      </w:r>
      <w:r w:rsidRPr="008C2C8A">
        <w:rPr>
          <w:b/>
          <w:bCs/>
          <w:rtl/>
        </w:rPr>
        <w:t>عشر</w:t>
      </w:r>
      <w:r w:rsidRPr="008C2C8A">
        <w:rPr>
          <w:rtl/>
        </w:rPr>
        <w:t xml:space="preserve"> أصبح من الصعوبة احتفاظ اليابان بسياسة العزلة بسبب </w:t>
      </w:r>
      <w:r w:rsidRPr="008C2C8A">
        <w:rPr>
          <w:u w:val="single"/>
          <w:rtl/>
        </w:rPr>
        <w:t xml:space="preserve">التوسع الغربي المستمر تجاه منطقة الشرق الأقصى بصفة عامة واليابان بصفة خاصة </w:t>
      </w:r>
    </w:p>
    <w:p w:rsidR="008C2C8A" w:rsidRPr="008C2C8A" w:rsidRDefault="008C2C8A" w:rsidP="008C2C8A">
      <w:pPr>
        <w:pStyle w:val="a4"/>
        <w:rPr>
          <w:rtl/>
        </w:rPr>
      </w:pPr>
      <w:r w:rsidRPr="008C2C8A">
        <w:rPr>
          <w:b/>
          <w:bCs/>
          <w:u w:val="single"/>
          <w:rtl/>
        </w:rPr>
        <w:t>المحاولة الأولى</w:t>
      </w:r>
      <w:r w:rsidRPr="008C2C8A">
        <w:rPr>
          <w:b/>
          <w:bCs/>
          <w:rtl/>
        </w:rPr>
        <w:t xml:space="preserve"> : (الولايات المتحدة)</w:t>
      </w:r>
      <w:r w:rsidRPr="008C2C8A">
        <w:rPr>
          <w:rtl/>
        </w:rPr>
        <w:t xml:space="preserve"> </w:t>
      </w:r>
    </w:p>
    <w:p w:rsidR="008C2C8A" w:rsidRPr="008C2C8A" w:rsidRDefault="008C2C8A" w:rsidP="008C2C8A">
      <w:pPr>
        <w:pStyle w:val="a4"/>
        <w:rPr>
          <w:rtl/>
        </w:rPr>
      </w:pPr>
      <w:r w:rsidRPr="008C2C8A">
        <w:rPr>
          <w:rtl/>
        </w:rPr>
        <w:t xml:space="preserve">  كانت البداية عام 1791م حيث فشلت محاولة التجار الأمريكيين إنشاء علاقات تجارية مع اليابان ، وهي المحاولة التي كررها التجار مرة أخرى عام 1837م إلا أن المدفعية اليابانية ردتهم على أعقابهم. بعد ذلك قامت الولايات المتحدة بأولى </w:t>
      </w:r>
      <w:r w:rsidRPr="008C2C8A">
        <w:rPr>
          <w:rtl/>
        </w:rPr>
        <w:lastRenderedPageBreak/>
        <w:t xml:space="preserve">المحاولات الدبلوماسية لفتح أبواب اليابان أمام التجارة الغربية في القرن التاسع عشر بعد أن أصبحت مطلة على المحيط الهادي.وهي بعثة برئاسة القبطان </w:t>
      </w:r>
      <w:proofErr w:type="spellStart"/>
      <w:r w:rsidRPr="008C2C8A">
        <w:rPr>
          <w:rtl/>
        </w:rPr>
        <w:t>بيدل</w:t>
      </w:r>
      <w:proofErr w:type="spellEnd"/>
      <w:r w:rsidRPr="008C2C8A">
        <w:rPr>
          <w:rtl/>
        </w:rPr>
        <w:t xml:space="preserve"> عام 1864م. </w:t>
      </w:r>
    </w:p>
    <w:p w:rsidR="008C2C8A" w:rsidRPr="008C2C8A" w:rsidRDefault="008C2C8A" w:rsidP="008C2C8A">
      <w:pPr>
        <w:pStyle w:val="a4"/>
      </w:pPr>
      <w:r w:rsidRPr="008C2C8A">
        <w:rPr>
          <w:b/>
          <w:bCs/>
          <w:rtl/>
        </w:rPr>
        <w:t xml:space="preserve">بعثة </w:t>
      </w:r>
      <w:proofErr w:type="spellStart"/>
      <w:r w:rsidRPr="008C2C8A">
        <w:rPr>
          <w:b/>
          <w:bCs/>
          <w:rtl/>
        </w:rPr>
        <w:t>بيدل</w:t>
      </w:r>
      <w:proofErr w:type="spellEnd"/>
      <w:r w:rsidRPr="008C2C8A">
        <w:rPr>
          <w:b/>
          <w:bCs/>
          <w:rtl/>
        </w:rPr>
        <w:t xml:space="preserve"> ( 1846م )</w:t>
      </w:r>
    </w:p>
    <w:p w:rsidR="008C2C8A" w:rsidRPr="008C2C8A" w:rsidRDefault="008C2C8A" w:rsidP="008C2C8A">
      <w:pPr>
        <w:pStyle w:val="a4"/>
        <w:rPr>
          <w:rtl/>
        </w:rPr>
      </w:pPr>
      <w:r w:rsidRPr="008C2C8A">
        <w:rPr>
          <w:rtl/>
        </w:rPr>
        <w:t xml:space="preserve">     كانت أول بعثة دبلوماسية أمريكية إلى اليابان تحت رئاسة القبطان </w:t>
      </w:r>
      <w:proofErr w:type="spellStart"/>
      <w:r w:rsidRPr="008C2C8A">
        <w:rPr>
          <w:rtl/>
        </w:rPr>
        <w:t>بيدل</w:t>
      </w:r>
      <w:proofErr w:type="spellEnd"/>
      <w:r w:rsidRPr="008C2C8A">
        <w:rPr>
          <w:rtl/>
        </w:rPr>
        <w:t xml:space="preserve"> عام 1846م ؛إلا أنها فشلت، وكان ذلك سبباً في زيادة الضغوط داخل الولايات المتحدة لإرسال وفد أقوى إلى اليابان وبخاصة بعد إساءة اليابانيين للأمريكيين الناجين من السفن الغارقة قرب اليابان.</w:t>
      </w:r>
      <w:r w:rsidRPr="008C2C8A">
        <w:t xml:space="preserve"> </w:t>
      </w:r>
    </w:p>
    <w:p w:rsidR="008C2C8A" w:rsidRPr="008C2C8A" w:rsidRDefault="008C2C8A" w:rsidP="008C2C8A">
      <w:pPr>
        <w:pStyle w:val="a4"/>
        <w:rPr>
          <w:rtl/>
        </w:rPr>
      </w:pPr>
      <w:r w:rsidRPr="008C2C8A">
        <w:rPr>
          <w:b/>
          <w:bCs/>
          <w:rtl/>
        </w:rPr>
        <w:t>بعثة بري عام (1851-1854م) :</w:t>
      </w:r>
    </w:p>
    <w:p w:rsidR="008C2C8A" w:rsidRDefault="008C2C8A" w:rsidP="008C2C8A">
      <w:pPr>
        <w:pStyle w:val="a4"/>
        <w:rPr>
          <w:rFonts w:hint="cs"/>
          <w:rtl/>
        </w:rPr>
      </w:pPr>
      <w:r w:rsidRPr="008C2C8A">
        <w:rPr>
          <w:b/>
          <w:bCs/>
          <w:rtl/>
        </w:rPr>
        <w:t xml:space="preserve">      </w:t>
      </w:r>
      <w:r w:rsidRPr="008C2C8A">
        <w:rPr>
          <w:rtl/>
        </w:rPr>
        <w:t xml:space="preserve">وصلت بعثة بري إلى اليابان عام 1853م وحاول التوقيع على اتفاقية تجارية مع اليابان </w:t>
      </w:r>
      <w:proofErr w:type="spellStart"/>
      <w:r w:rsidRPr="008C2C8A">
        <w:rPr>
          <w:rtl/>
        </w:rPr>
        <w:t>الا</w:t>
      </w:r>
      <w:proofErr w:type="spellEnd"/>
      <w:r w:rsidRPr="008C2C8A">
        <w:rPr>
          <w:rtl/>
        </w:rPr>
        <w:t xml:space="preserve"> أنه فشل فقرر العودة </w:t>
      </w:r>
      <w:proofErr w:type="spellStart"/>
      <w:r w:rsidRPr="008C2C8A">
        <w:rPr>
          <w:rtl/>
        </w:rPr>
        <w:t>الى</w:t>
      </w:r>
      <w:proofErr w:type="spellEnd"/>
      <w:r w:rsidRPr="008C2C8A">
        <w:rPr>
          <w:rtl/>
        </w:rPr>
        <w:t xml:space="preserve"> بلاده ، ثم عاد مرة أخرى </w:t>
      </w:r>
      <w:proofErr w:type="spellStart"/>
      <w:r w:rsidRPr="008C2C8A">
        <w:rPr>
          <w:rtl/>
        </w:rPr>
        <w:t>الى</w:t>
      </w:r>
      <w:proofErr w:type="spellEnd"/>
      <w:r w:rsidRPr="008C2C8A">
        <w:rPr>
          <w:rtl/>
        </w:rPr>
        <w:t xml:space="preserve"> اليابان في عام 1854م بعد أن أشيع بأن أسطولا روسيا كان يقوم بمناورات قرب اليابان ؛ وقد نجح بري هذه المرة في عقد </w:t>
      </w:r>
      <w:r w:rsidRPr="008C2C8A">
        <w:rPr>
          <w:b/>
          <w:bCs/>
          <w:rtl/>
        </w:rPr>
        <w:t xml:space="preserve">معاهدة </w:t>
      </w:r>
      <w:proofErr w:type="spellStart"/>
      <w:r w:rsidRPr="008C2C8A">
        <w:rPr>
          <w:b/>
          <w:bCs/>
          <w:rtl/>
        </w:rPr>
        <w:t>كاناجاوا</w:t>
      </w:r>
      <w:proofErr w:type="spellEnd"/>
      <w:r w:rsidRPr="008C2C8A">
        <w:rPr>
          <w:b/>
          <w:bCs/>
          <w:rtl/>
        </w:rPr>
        <w:t xml:space="preserve"> </w:t>
      </w:r>
      <w:r w:rsidRPr="008C2C8A">
        <w:rPr>
          <w:rtl/>
        </w:rPr>
        <w:t>مع اليابان عام 1854م</w:t>
      </w:r>
    </w:p>
    <w:p w:rsidR="008C2C8A" w:rsidRPr="008C2C8A" w:rsidRDefault="008C2C8A" w:rsidP="008C2C8A">
      <w:pPr>
        <w:pStyle w:val="a4"/>
      </w:pPr>
      <w:r w:rsidRPr="008C2C8A">
        <w:rPr>
          <w:b/>
          <w:bCs/>
          <w:rtl/>
        </w:rPr>
        <w:t xml:space="preserve">نتائج معاهدة </w:t>
      </w:r>
      <w:proofErr w:type="spellStart"/>
      <w:r w:rsidRPr="008C2C8A">
        <w:rPr>
          <w:b/>
          <w:bCs/>
          <w:rtl/>
        </w:rPr>
        <w:t>كاناجاوا</w:t>
      </w:r>
      <w:proofErr w:type="spellEnd"/>
      <w:r w:rsidRPr="008C2C8A">
        <w:rPr>
          <w:b/>
          <w:bCs/>
          <w:rtl/>
        </w:rPr>
        <w:t xml:space="preserve"> : </w:t>
      </w:r>
    </w:p>
    <w:p w:rsidR="00000000" w:rsidRPr="008C2C8A" w:rsidRDefault="00BE1018" w:rsidP="00BE1018">
      <w:pPr>
        <w:pStyle w:val="a4"/>
        <w:numPr>
          <w:ilvl w:val="0"/>
          <w:numId w:val="32"/>
        </w:numPr>
        <w:rPr>
          <w:rtl/>
        </w:rPr>
      </w:pPr>
      <w:r w:rsidRPr="008C2C8A">
        <w:rPr>
          <w:rtl/>
        </w:rPr>
        <w:t>أنهت هذه المعاهدة سياسة العزلة التي كانت سائدة في اليابان طوال قرنين</w:t>
      </w:r>
    </w:p>
    <w:p w:rsidR="00000000" w:rsidRPr="008C2C8A" w:rsidRDefault="00BE1018" w:rsidP="00BE1018">
      <w:pPr>
        <w:pStyle w:val="a4"/>
        <w:numPr>
          <w:ilvl w:val="0"/>
          <w:numId w:val="32"/>
        </w:numPr>
        <w:rPr>
          <w:rtl/>
        </w:rPr>
      </w:pPr>
      <w:r w:rsidRPr="008C2C8A">
        <w:rPr>
          <w:rtl/>
        </w:rPr>
        <w:t xml:space="preserve"> ت</w:t>
      </w:r>
      <w:r w:rsidRPr="008C2C8A">
        <w:rPr>
          <w:rtl/>
        </w:rPr>
        <w:t xml:space="preserve">بعت المعاهدة الأمريكية سلسلة من المعاهدات التي </w:t>
      </w:r>
      <w:r w:rsidRPr="008C2C8A">
        <w:rPr>
          <w:rtl/>
        </w:rPr>
        <w:t xml:space="preserve">مَنحت اليابان بموجبها </w:t>
      </w:r>
      <w:r w:rsidRPr="008C2C8A">
        <w:rPr>
          <w:rtl/>
        </w:rPr>
        <w:t xml:space="preserve">      </w:t>
      </w:r>
    </w:p>
    <w:p w:rsidR="008C2C8A" w:rsidRPr="008C2C8A" w:rsidRDefault="008C2C8A" w:rsidP="008C2C8A">
      <w:pPr>
        <w:pStyle w:val="a4"/>
        <w:rPr>
          <w:rtl/>
        </w:rPr>
      </w:pPr>
      <w:r w:rsidRPr="008C2C8A">
        <w:rPr>
          <w:rtl/>
        </w:rPr>
        <w:t xml:space="preserve">   الامتيازات نفسها للبريطانيين عام 1854م، وللروس عام1855م وللهولنديين عام 1856م  </w:t>
      </w:r>
    </w:p>
    <w:p w:rsidR="00000000" w:rsidRPr="008C2C8A" w:rsidRDefault="00BE1018" w:rsidP="00BE1018">
      <w:pPr>
        <w:pStyle w:val="a4"/>
        <w:numPr>
          <w:ilvl w:val="0"/>
          <w:numId w:val="33"/>
        </w:numPr>
        <w:rPr>
          <w:rtl/>
        </w:rPr>
      </w:pPr>
      <w:r w:rsidRPr="008C2C8A">
        <w:rPr>
          <w:rtl/>
        </w:rPr>
        <w:t xml:space="preserve"> أرسلت الحكومة الأمريكية أول قنصل لها هو المستر (</w:t>
      </w:r>
      <w:proofErr w:type="spellStart"/>
      <w:r w:rsidRPr="008C2C8A">
        <w:rPr>
          <w:b/>
          <w:bCs/>
          <w:rtl/>
        </w:rPr>
        <w:t>تاونسند</w:t>
      </w:r>
      <w:proofErr w:type="spellEnd"/>
      <w:r w:rsidRPr="008C2C8A">
        <w:rPr>
          <w:rtl/>
        </w:rPr>
        <w:t xml:space="preserve"> </w:t>
      </w:r>
      <w:r w:rsidRPr="008C2C8A">
        <w:rPr>
          <w:b/>
          <w:bCs/>
          <w:rtl/>
        </w:rPr>
        <w:t>هارس</w:t>
      </w:r>
      <w:r w:rsidRPr="008C2C8A">
        <w:rPr>
          <w:rtl/>
        </w:rPr>
        <w:t xml:space="preserve"> ) </w:t>
      </w:r>
    </w:p>
    <w:p w:rsidR="008C2C8A" w:rsidRPr="008C2C8A" w:rsidRDefault="008C2C8A" w:rsidP="008C2C8A">
      <w:pPr>
        <w:pStyle w:val="a4"/>
        <w:rPr>
          <w:rtl/>
        </w:rPr>
      </w:pPr>
      <w:r w:rsidRPr="008C2C8A">
        <w:rPr>
          <w:rtl/>
        </w:rPr>
        <w:t xml:space="preserve">    ليمثلها لدى حكومة اليابان </w:t>
      </w:r>
    </w:p>
    <w:p w:rsidR="00000000" w:rsidRPr="008C2C8A" w:rsidRDefault="00BE1018" w:rsidP="00BE1018">
      <w:pPr>
        <w:pStyle w:val="a4"/>
        <w:numPr>
          <w:ilvl w:val="0"/>
          <w:numId w:val="34"/>
        </w:numPr>
        <w:rPr>
          <w:rtl/>
        </w:rPr>
      </w:pPr>
      <w:r w:rsidRPr="008C2C8A">
        <w:rPr>
          <w:rtl/>
        </w:rPr>
        <w:t xml:space="preserve">نجح </w:t>
      </w:r>
      <w:proofErr w:type="spellStart"/>
      <w:r w:rsidRPr="008C2C8A">
        <w:rPr>
          <w:rtl/>
        </w:rPr>
        <w:t>تاونسند</w:t>
      </w:r>
      <w:proofErr w:type="spellEnd"/>
      <w:r w:rsidRPr="008C2C8A">
        <w:rPr>
          <w:rtl/>
        </w:rPr>
        <w:t xml:space="preserve"> </w:t>
      </w:r>
      <w:r w:rsidRPr="008C2C8A">
        <w:rPr>
          <w:rtl/>
        </w:rPr>
        <w:t xml:space="preserve">في إقامة معاهدة تجارية مع اليابان عام </w:t>
      </w:r>
      <w:r w:rsidRPr="008C2C8A">
        <w:rPr>
          <w:rtl/>
        </w:rPr>
        <w:t>1858م</w:t>
      </w:r>
    </w:p>
    <w:p w:rsidR="008C2C8A" w:rsidRPr="008C2C8A" w:rsidRDefault="008C2C8A" w:rsidP="00BE1018">
      <w:pPr>
        <w:pStyle w:val="a4"/>
        <w:numPr>
          <w:ilvl w:val="0"/>
          <w:numId w:val="34"/>
        </w:numPr>
      </w:pPr>
      <w:r w:rsidRPr="008C2C8A">
        <w:rPr>
          <w:b/>
          <w:bCs/>
          <w:rtl/>
        </w:rPr>
        <w:t xml:space="preserve">رد الفعل الشعبي الياباني تجاه المعاهدات التي وقعت مع الدول الأجنبية : </w:t>
      </w:r>
    </w:p>
    <w:p w:rsidR="008C2C8A" w:rsidRPr="008C2C8A" w:rsidRDefault="008C2C8A" w:rsidP="00BE1018">
      <w:pPr>
        <w:pStyle w:val="a4"/>
        <w:numPr>
          <w:ilvl w:val="0"/>
          <w:numId w:val="34"/>
        </w:numPr>
        <w:rPr>
          <w:rtl/>
        </w:rPr>
      </w:pPr>
      <w:r w:rsidRPr="008C2C8A">
        <w:rPr>
          <w:rtl/>
        </w:rPr>
        <w:t xml:space="preserve">      لم يستطع </w:t>
      </w:r>
      <w:proofErr w:type="spellStart"/>
      <w:r w:rsidRPr="008C2C8A">
        <w:rPr>
          <w:b/>
          <w:bCs/>
          <w:rtl/>
        </w:rPr>
        <w:t>الشوجن</w:t>
      </w:r>
      <w:proofErr w:type="spellEnd"/>
      <w:r w:rsidRPr="008C2C8A">
        <w:rPr>
          <w:rtl/>
        </w:rPr>
        <w:t xml:space="preserve"> تنفيذ اتفاقية </w:t>
      </w:r>
      <w:proofErr w:type="spellStart"/>
      <w:r w:rsidRPr="008C2C8A">
        <w:rPr>
          <w:rtl/>
        </w:rPr>
        <w:t>تاونسند</w:t>
      </w:r>
      <w:proofErr w:type="spellEnd"/>
      <w:r w:rsidRPr="008C2C8A">
        <w:rPr>
          <w:rtl/>
        </w:rPr>
        <w:t xml:space="preserve"> التي وقعت عام 1858م دون استشارة الإمبراطور الذي أمر بطرد الأجانب واستئناف سياسة العزلة ، ومع ذلك أغفل </w:t>
      </w:r>
      <w:proofErr w:type="spellStart"/>
      <w:r w:rsidRPr="008C2C8A">
        <w:rPr>
          <w:rtl/>
        </w:rPr>
        <w:t>الشوجن</w:t>
      </w:r>
      <w:proofErr w:type="spellEnd"/>
      <w:r w:rsidRPr="008C2C8A">
        <w:rPr>
          <w:rtl/>
        </w:rPr>
        <w:t xml:space="preserve"> تنفيذ أوامر </w:t>
      </w:r>
      <w:proofErr w:type="spellStart"/>
      <w:r w:rsidRPr="008C2C8A">
        <w:rPr>
          <w:rtl/>
        </w:rPr>
        <w:t>الامبراطور</w:t>
      </w:r>
      <w:proofErr w:type="spellEnd"/>
      <w:r w:rsidRPr="008C2C8A">
        <w:rPr>
          <w:rtl/>
        </w:rPr>
        <w:t xml:space="preserve"> تحت تأثير الضغط الأجنبي .</w:t>
      </w:r>
    </w:p>
    <w:p w:rsidR="008C2C8A" w:rsidRPr="008C2C8A" w:rsidRDefault="008C2C8A" w:rsidP="00BE1018">
      <w:pPr>
        <w:pStyle w:val="a4"/>
        <w:numPr>
          <w:ilvl w:val="0"/>
          <w:numId w:val="34"/>
        </w:numPr>
        <w:rPr>
          <w:rtl/>
        </w:rPr>
      </w:pPr>
      <w:r w:rsidRPr="008C2C8A">
        <w:rPr>
          <w:rtl/>
        </w:rPr>
        <w:t xml:space="preserve">     وفي المقابل اتبع أعداء </w:t>
      </w:r>
      <w:proofErr w:type="spellStart"/>
      <w:r w:rsidRPr="008C2C8A">
        <w:rPr>
          <w:rtl/>
        </w:rPr>
        <w:t>الشوجن</w:t>
      </w:r>
      <w:proofErr w:type="spellEnd"/>
      <w:r w:rsidRPr="008C2C8A">
        <w:rPr>
          <w:rtl/>
        </w:rPr>
        <w:t xml:space="preserve"> من الوطنيون الموالون للإمبراطور سياسية معادية للأجانب </w:t>
      </w:r>
      <w:proofErr w:type="spellStart"/>
      <w:r w:rsidRPr="008C2C8A">
        <w:rPr>
          <w:rtl/>
        </w:rPr>
        <w:t>وبدأو</w:t>
      </w:r>
      <w:proofErr w:type="spellEnd"/>
      <w:r w:rsidRPr="008C2C8A">
        <w:rPr>
          <w:rtl/>
        </w:rPr>
        <w:t xml:space="preserve"> في مهاجمة الأوروبيين بين عامي 1858- 1865م ، وقد نتج عن هذه الحركة المعارضة للنفوذ الغربي في اليابان قتل عدد من الأجانب في البلاد. </w:t>
      </w:r>
    </w:p>
    <w:p w:rsidR="008C2C8A" w:rsidRPr="008C2C8A" w:rsidRDefault="008C2C8A" w:rsidP="00BE1018">
      <w:pPr>
        <w:pStyle w:val="a4"/>
        <w:numPr>
          <w:ilvl w:val="0"/>
          <w:numId w:val="34"/>
        </w:numPr>
        <w:rPr>
          <w:rtl/>
        </w:rPr>
      </w:pPr>
      <w:r w:rsidRPr="008C2C8A">
        <w:rPr>
          <w:b/>
          <w:bCs/>
          <w:rtl/>
        </w:rPr>
        <w:t>رد فعل الدول الغربية</w:t>
      </w:r>
    </w:p>
    <w:p w:rsidR="008C2C8A" w:rsidRPr="008C2C8A" w:rsidRDefault="008C2C8A" w:rsidP="00BE1018">
      <w:pPr>
        <w:pStyle w:val="a4"/>
        <w:numPr>
          <w:ilvl w:val="0"/>
          <w:numId w:val="34"/>
        </w:numPr>
        <w:rPr>
          <w:rtl/>
        </w:rPr>
      </w:pPr>
      <w:r w:rsidRPr="008C2C8A">
        <w:rPr>
          <w:rtl/>
        </w:rPr>
        <w:t xml:space="preserve">    وجهت الدول الغربية تهديدات مستمرة للإمبراطور الياباني ، الذي اضطُر إلى المصادقة على المعاهدات التي طرحتها تلك الدول عام 1865م</w:t>
      </w:r>
    </w:p>
    <w:p w:rsidR="008C2C8A" w:rsidRPr="008C2C8A" w:rsidRDefault="008C2C8A" w:rsidP="008C2C8A">
      <w:pPr>
        <w:pStyle w:val="a4"/>
      </w:pPr>
      <w:r w:rsidRPr="008C2C8A">
        <w:rPr>
          <w:b/>
          <w:bCs/>
          <w:rtl/>
        </w:rPr>
        <w:t xml:space="preserve">ثانياً : اليابان في عصر </w:t>
      </w:r>
      <w:proofErr w:type="spellStart"/>
      <w:r w:rsidRPr="008C2C8A">
        <w:rPr>
          <w:b/>
          <w:bCs/>
          <w:rtl/>
        </w:rPr>
        <w:t>الميجى</w:t>
      </w:r>
      <w:proofErr w:type="spellEnd"/>
      <w:r w:rsidRPr="008C2C8A">
        <w:rPr>
          <w:b/>
          <w:bCs/>
          <w:rtl/>
        </w:rPr>
        <w:t xml:space="preserve"> ( </w:t>
      </w:r>
      <w:proofErr w:type="spellStart"/>
      <w:r w:rsidRPr="008C2C8A">
        <w:rPr>
          <w:b/>
          <w:bCs/>
          <w:u w:val="single"/>
          <w:rtl/>
        </w:rPr>
        <w:t>عصرالتنوير</w:t>
      </w:r>
      <w:proofErr w:type="spellEnd"/>
      <w:r w:rsidRPr="008C2C8A">
        <w:rPr>
          <w:b/>
          <w:bCs/>
          <w:rtl/>
        </w:rPr>
        <w:t xml:space="preserve"> ) </w:t>
      </w:r>
    </w:p>
    <w:p w:rsidR="008C2C8A" w:rsidRPr="008C2C8A" w:rsidRDefault="008C2C8A" w:rsidP="008C2C8A">
      <w:pPr>
        <w:pStyle w:val="a4"/>
        <w:rPr>
          <w:rtl/>
        </w:rPr>
      </w:pPr>
      <w:r w:rsidRPr="008C2C8A">
        <w:rPr>
          <w:rtl/>
        </w:rPr>
        <w:t xml:space="preserve">      مما سهل تغيير السياسة وفاة الإمبراطور </w:t>
      </w:r>
      <w:proofErr w:type="spellStart"/>
      <w:r w:rsidRPr="008C2C8A">
        <w:rPr>
          <w:rtl/>
        </w:rPr>
        <w:t>والشوجن</w:t>
      </w:r>
      <w:proofErr w:type="spellEnd"/>
      <w:r w:rsidRPr="008C2C8A">
        <w:rPr>
          <w:rtl/>
        </w:rPr>
        <w:t xml:space="preserve"> عام 1866م ، فكان </w:t>
      </w:r>
      <w:proofErr w:type="spellStart"/>
      <w:r w:rsidRPr="008C2C8A">
        <w:rPr>
          <w:rtl/>
        </w:rPr>
        <w:t>الشوجن</w:t>
      </w:r>
      <w:proofErr w:type="spellEnd"/>
      <w:r w:rsidRPr="008C2C8A">
        <w:rPr>
          <w:rtl/>
        </w:rPr>
        <w:t xml:space="preserve"> الجديد هو </w:t>
      </w:r>
      <w:proofErr w:type="spellStart"/>
      <w:r w:rsidRPr="008C2C8A">
        <w:rPr>
          <w:b/>
          <w:bCs/>
          <w:rtl/>
        </w:rPr>
        <w:t>كيكى</w:t>
      </w:r>
      <w:proofErr w:type="spellEnd"/>
      <w:r w:rsidRPr="008C2C8A">
        <w:rPr>
          <w:rtl/>
        </w:rPr>
        <w:t xml:space="preserve"> أما الإمبراطور فهو </w:t>
      </w:r>
      <w:proofErr w:type="spellStart"/>
      <w:r w:rsidRPr="008C2C8A">
        <w:rPr>
          <w:b/>
          <w:bCs/>
          <w:rtl/>
        </w:rPr>
        <w:t>مينسوهيتو</w:t>
      </w:r>
      <w:proofErr w:type="spellEnd"/>
      <w:r w:rsidRPr="008C2C8A">
        <w:rPr>
          <w:rtl/>
        </w:rPr>
        <w:t xml:space="preserve"> الذي لقب بلقب </w:t>
      </w:r>
      <w:proofErr w:type="spellStart"/>
      <w:r w:rsidRPr="008C2C8A">
        <w:rPr>
          <w:rtl/>
        </w:rPr>
        <w:t>الميجى</w:t>
      </w:r>
      <w:proofErr w:type="spellEnd"/>
      <w:r w:rsidRPr="008C2C8A">
        <w:rPr>
          <w:rtl/>
        </w:rPr>
        <w:t xml:space="preserve"> (أي عصر النور والتنوير)</w:t>
      </w:r>
    </w:p>
    <w:p w:rsidR="008C2C8A" w:rsidRPr="008C2C8A" w:rsidRDefault="008C2C8A" w:rsidP="008C2C8A">
      <w:pPr>
        <w:pStyle w:val="a4"/>
        <w:rPr>
          <w:rtl/>
        </w:rPr>
      </w:pPr>
      <w:r w:rsidRPr="008C2C8A">
        <w:rPr>
          <w:rtl/>
        </w:rPr>
        <w:t xml:space="preserve">  </w:t>
      </w:r>
      <w:r w:rsidRPr="008C2C8A">
        <w:rPr>
          <w:b/>
          <w:bCs/>
          <w:rtl/>
        </w:rPr>
        <w:t xml:space="preserve">علاقة </w:t>
      </w:r>
      <w:proofErr w:type="spellStart"/>
      <w:r w:rsidRPr="008C2C8A">
        <w:rPr>
          <w:b/>
          <w:bCs/>
          <w:rtl/>
        </w:rPr>
        <w:t>الميجى</w:t>
      </w:r>
      <w:proofErr w:type="spellEnd"/>
      <w:r w:rsidRPr="008C2C8A">
        <w:rPr>
          <w:b/>
          <w:bCs/>
          <w:rtl/>
        </w:rPr>
        <w:t xml:space="preserve"> مع الدول الأجنبية : </w:t>
      </w:r>
    </w:p>
    <w:p w:rsidR="00000000" w:rsidRPr="008C2C8A" w:rsidRDefault="00BE1018" w:rsidP="00BE1018">
      <w:pPr>
        <w:pStyle w:val="a4"/>
        <w:numPr>
          <w:ilvl w:val="0"/>
          <w:numId w:val="35"/>
        </w:numPr>
        <w:rPr>
          <w:rtl/>
        </w:rPr>
      </w:pPr>
      <w:r w:rsidRPr="008C2C8A">
        <w:rPr>
          <w:rtl/>
        </w:rPr>
        <w:t xml:space="preserve">أعلن الإمبراطور عن إقامة علاقات دبلوماسية مع الدول الأجنبية </w:t>
      </w:r>
      <w:r w:rsidRPr="008C2C8A">
        <w:rPr>
          <w:rtl/>
        </w:rPr>
        <w:t>، وحذر من قتل الأجانب وذلك ليحافظ علي علاقات ودية مع دولهم</w:t>
      </w:r>
      <w:r w:rsidRPr="008C2C8A">
        <w:rPr>
          <w:rtl/>
        </w:rPr>
        <w:t xml:space="preserve"> </w:t>
      </w:r>
    </w:p>
    <w:p w:rsidR="00000000" w:rsidRPr="008C2C8A" w:rsidRDefault="00BE1018" w:rsidP="00BE1018">
      <w:pPr>
        <w:pStyle w:val="a4"/>
        <w:numPr>
          <w:ilvl w:val="0"/>
          <w:numId w:val="35"/>
        </w:numPr>
        <w:rPr>
          <w:rtl/>
        </w:rPr>
      </w:pPr>
      <w:r w:rsidRPr="008C2C8A">
        <w:rPr>
          <w:rtl/>
        </w:rPr>
        <w:t xml:space="preserve">أرسل مجموعة من الطلاب اليابانيين لكي ينهلوا من الحضارة الغربية </w:t>
      </w:r>
    </w:p>
    <w:p w:rsidR="00000000" w:rsidRPr="008C2C8A" w:rsidRDefault="00BE1018" w:rsidP="00BE1018">
      <w:pPr>
        <w:pStyle w:val="a4"/>
        <w:numPr>
          <w:ilvl w:val="0"/>
          <w:numId w:val="35"/>
        </w:numPr>
        <w:rPr>
          <w:rtl/>
        </w:rPr>
      </w:pPr>
      <w:r w:rsidRPr="008C2C8A">
        <w:rPr>
          <w:rtl/>
        </w:rPr>
        <w:t>نجحت اليابان في الاستفادة من حضارة الغرب وعلومه ومخترعاته</w:t>
      </w:r>
      <w:r w:rsidRPr="008C2C8A">
        <w:rPr>
          <w:rtl/>
        </w:rPr>
        <w:t xml:space="preserve"> </w:t>
      </w:r>
    </w:p>
    <w:p w:rsidR="00000000" w:rsidRPr="008C2C8A" w:rsidRDefault="00BE1018" w:rsidP="00BE1018">
      <w:pPr>
        <w:pStyle w:val="a4"/>
        <w:numPr>
          <w:ilvl w:val="0"/>
          <w:numId w:val="35"/>
        </w:numPr>
        <w:rPr>
          <w:rtl/>
        </w:rPr>
      </w:pPr>
      <w:r w:rsidRPr="008C2C8A">
        <w:rPr>
          <w:rtl/>
        </w:rPr>
        <w:t xml:space="preserve">اهتم الإمبراطور بالمتعلمين ووضعهم في الوظائف المناسبة </w:t>
      </w:r>
    </w:p>
    <w:p w:rsidR="00000000" w:rsidRPr="008C2C8A" w:rsidRDefault="00BE1018" w:rsidP="00BE1018">
      <w:pPr>
        <w:pStyle w:val="a4"/>
        <w:numPr>
          <w:ilvl w:val="0"/>
          <w:numId w:val="35"/>
        </w:numPr>
      </w:pPr>
      <w:r w:rsidRPr="008C2C8A">
        <w:rPr>
          <w:rtl/>
        </w:rPr>
        <w:t xml:space="preserve">استدعى </w:t>
      </w:r>
      <w:r w:rsidRPr="008C2C8A">
        <w:rPr>
          <w:rtl/>
        </w:rPr>
        <w:t>الإمبراطور الخبراء من جميع الجنسيات لكي تصبح اليابان دولة قوية تضاهي أقوي الأمم في العالم ، فبدأت بذلك مسيرة الإصلاح في اليابان</w:t>
      </w:r>
    </w:p>
    <w:p w:rsidR="008C2C8A" w:rsidRPr="008C2C8A" w:rsidRDefault="008C2C8A" w:rsidP="008C2C8A">
      <w:pPr>
        <w:pStyle w:val="a4"/>
        <w:rPr>
          <w:rtl/>
        </w:rPr>
      </w:pPr>
      <w:proofErr w:type="spellStart"/>
      <w:r w:rsidRPr="008C2C8A">
        <w:rPr>
          <w:b/>
          <w:bCs/>
          <w:rtl/>
        </w:rPr>
        <w:t>الميجى</w:t>
      </w:r>
      <w:proofErr w:type="spellEnd"/>
      <w:r w:rsidRPr="008C2C8A">
        <w:rPr>
          <w:b/>
          <w:bCs/>
          <w:rtl/>
        </w:rPr>
        <w:t xml:space="preserve"> وحركة الإصلاح والتنوير في اليابان : </w:t>
      </w:r>
    </w:p>
    <w:p w:rsidR="008C2C8A" w:rsidRPr="008C2C8A" w:rsidRDefault="008C2C8A" w:rsidP="008C2C8A">
      <w:pPr>
        <w:pStyle w:val="a4"/>
        <w:rPr>
          <w:rtl/>
        </w:rPr>
      </w:pPr>
      <w:r w:rsidRPr="008C2C8A">
        <w:rPr>
          <w:b/>
          <w:bCs/>
          <w:rtl/>
        </w:rPr>
        <w:t xml:space="preserve">الإصلاحات التي قام </w:t>
      </w:r>
      <w:proofErr w:type="spellStart"/>
      <w:r w:rsidRPr="008C2C8A">
        <w:rPr>
          <w:b/>
          <w:bCs/>
          <w:rtl/>
        </w:rPr>
        <w:t>بها</w:t>
      </w:r>
      <w:proofErr w:type="spellEnd"/>
      <w:r w:rsidRPr="008C2C8A">
        <w:rPr>
          <w:b/>
          <w:bCs/>
          <w:rtl/>
        </w:rPr>
        <w:t xml:space="preserve"> </w:t>
      </w:r>
      <w:proofErr w:type="spellStart"/>
      <w:r w:rsidRPr="008C2C8A">
        <w:rPr>
          <w:b/>
          <w:bCs/>
          <w:rtl/>
        </w:rPr>
        <w:t>الميجى</w:t>
      </w:r>
      <w:proofErr w:type="spellEnd"/>
      <w:r w:rsidRPr="008C2C8A">
        <w:rPr>
          <w:b/>
          <w:bCs/>
          <w:rtl/>
        </w:rPr>
        <w:t xml:space="preserve"> : </w:t>
      </w:r>
    </w:p>
    <w:p w:rsidR="008C2C8A" w:rsidRPr="008C2C8A" w:rsidRDefault="008C2C8A" w:rsidP="008C2C8A">
      <w:pPr>
        <w:pStyle w:val="a4"/>
        <w:rPr>
          <w:rtl/>
        </w:rPr>
      </w:pPr>
      <w:r w:rsidRPr="008C2C8A">
        <w:rPr>
          <w:b/>
          <w:bCs/>
          <w:rtl/>
        </w:rPr>
        <w:t xml:space="preserve">أ ــ في المجال السياسي </w:t>
      </w:r>
    </w:p>
    <w:p w:rsidR="008C2C8A" w:rsidRPr="008C2C8A" w:rsidRDefault="008C2C8A" w:rsidP="008C2C8A">
      <w:pPr>
        <w:pStyle w:val="a4"/>
        <w:rPr>
          <w:rtl/>
        </w:rPr>
      </w:pPr>
      <w:r w:rsidRPr="008C2C8A">
        <w:rPr>
          <w:rtl/>
        </w:rPr>
        <w:t xml:space="preserve">ـ  أعلن الإمبراطور في عام </w:t>
      </w:r>
      <w:r w:rsidRPr="008C2C8A">
        <w:rPr>
          <w:b/>
          <w:bCs/>
          <w:rtl/>
        </w:rPr>
        <w:t>1871م</w:t>
      </w:r>
      <w:r w:rsidRPr="008C2C8A">
        <w:rPr>
          <w:rtl/>
        </w:rPr>
        <w:t xml:space="preserve"> ضرورة تركيز السلطة في مركز واحد،     </w:t>
      </w:r>
    </w:p>
    <w:p w:rsidR="008C2C8A" w:rsidRPr="008C2C8A" w:rsidRDefault="008C2C8A" w:rsidP="008C2C8A">
      <w:pPr>
        <w:pStyle w:val="a4"/>
        <w:rPr>
          <w:rtl/>
        </w:rPr>
      </w:pPr>
      <w:r w:rsidRPr="008C2C8A">
        <w:rPr>
          <w:rtl/>
        </w:rPr>
        <w:t xml:space="preserve">   ولهذا ألغي نظام </w:t>
      </w:r>
      <w:r w:rsidRPr="008C2C8A">
        <w:rPr>
          <w:b/>
          <w:bCs/>
          <w:rtl/>
        </w:rPr>
        <w:t>العشائر</w:t>
      </w:r>
      <w:r w:rsidRPr="008C2C8A">
        <w:rPr>
          <w:rtl/>
        </w:rPr>
        <w:t xml:space="preserve"> وأسس </w:t>
      </w:r>
      <w:r w:rsidRPr="008C2C8A">
        <w:rPr>
          <w:b/>
          <w:bCs/>
          <w:rtl/>
        </w:rPr>
        <w:t>المجالس</w:t>
      </w:r>
      <w:r w:rsidRPr="008C2C8A">
        <w:rPr>
          <w:rtl/>
        </w:rPr>
        <w:t xml:space="preserve"> </w:t>
      </w:r>
      <w:r w:rsidRPr="008C2C8A">
        <w:rPr>
          <w:b/>
          <w:bCs/>
          <w:rtl/>
        </w:rPr>
        <w:t>المحلية</w:t>
      </w:r>
      <w:r w:rsidRPr="008C2C8A">
        <w:rPr>
          <w:rtl/>
        </w:rPr>
        <w:t xml:space="preserve"> في المقاطعات ، وعين   </w:t>
      </w:r>
    </w:p>
    <w:p w:rsidR="008C2C8A" w:rsidRPr="008C2C8A" w:rsidRDefault="008C2C8A" w:rsidP="008C2C8A">
      <w:pPr>
        <w:pStyle w:val="a4"/>
        <w:rPr>
          <w:rtl/>
        </w:rPr>
      </w:pPr>
      <w:r w:rsidRPr="008C2C8A">
        <w:rPr>
          <w:rtl/>
        </w:rPr>
        <w:t xml:space="preserve">   لكل مقاطعة حاكم يستمد سلطته من الحكومة المركزية </w:t>
      </w:r>
    </w:p>
    <w:p w:rsidR="008C2C8A" w:rsidRPr="008C2C8A" w:rsidRDefault="008C2C8A" w:rsidP="008C2C8A">
      <w:pPr>
        <w:pStyle w:val="a4"/>
        <w:rPr>
          <w:rtl/>
        </w:rPr>
      </w:pPr>
      <w:r w:rsidRPr="008C2C8A">
        <w:rPr>
          <w:rtl/>
        </w:rPr>
        <w:t xml:space="preserve">ـ  أعلن الإمبراطور عام 1899م إقامة النظام النيابي وبموجبه أصبح للدولة  </w:t>
      </w:r>
    </w:p>
    <w:p w:rsidR="008C2C8A" w:rsidRDefault="008C2C8A" w:rsidP="008C2C8A">
      <w:pPr>
        <w:pStyle w:val="a4"/>
        <w:rPr>
          <w:rFonts w:hint="cs"/>
          <w:rtl/>
        </w:rPr>
      </w:pPr>
      <w:r w:rsidRPr="008C2C8A">
        <w:rPr>
          <w:rtl/>
        </w:rPr>
        <w:t xml:space="preserve">   برلمان مؤلف من مجلسين هما : </w:t>
      </w:r>
      <w:r w:rsidRPr="008C2C8A">
        <w:rPr>
          <w:b/>
          <w:bCs/>
          <w:rtl/>
        </w:rPr>
        <w:t xml:space="preserve">مجلس أعيان </w:t>
      </w:r>
      <w:r w:rsidRPr="008C2C8A">
        <w:rPr>
          <w:rtl/>
        </w:rPr>
        <w:t xml:space="preserve">يعين </w:t>
      </w:r>
      <w:proofErr w:type="spellStart"/>
      <w:r w:rsidRPr="008C2C8A">
        <w:rPr>
          <w:rtl/>
        </w:rPr>
        <w:t>الامبراطور</w:t>
      </w:r>
      <w:proofErr w:type="spellEnd"/>
      <w:r w:rsidRPr="008C2C8A">
        <w:rPr>
          <w:rtl/>
        </w:rPr>
        <w:t xml:space="preserve"> أعضاءه</w:t>
      </w:r>
    </w:p>
    <w:p w:rsidR="008C2C8A" w:rsidRPr="008C2C8A" w:rsidRDefault="008C2C8A" w:rsidP="008C2C8A">
      <w:pPr>
        <w:pStyle w:val="a4"/>
      </w:pPr>
      <w:r w:rsidRPr="008C2C8A">
        <w:rPr>
          <w:rtl/>
        </w:rPr>
        <w:t xml:space="preserve">  </w:t>
      </w:r>
      <w:r w:rsidRPr="008C2C8A">
        <w:rPr>
          <w:b/>
          <w:bCs/>
          <w:rtl/>
        </w:rPr>
        <w:t xml:space="preserve">ومجلس ينتخب أعضاؤه </w:t>
      </w:r>
      <w:r w:rsidRPr="008C2C8A">
        <w:rPr>
          <w:rtl/>
        </w:rPr>
        <w:t>ممن يدفعون مقدارا معينا من الضرائب ، ويرأس السلطة التنفيذية الإمبراطور (</w:t>
      </w:r>
      <w:proofErr w:type="spellStart"/>
      <w:r w:rsidRPr="008C2C8A">
        <w:rPr>
          <w:b/>
          <w:bCs/>
          <w:rtl/>
        </w:rPr>
        <w:t>الميكادو</w:t>
      </w:r>
      <w:proofErr w:type="spellEnd"/>
      <w:r w:rsidRPr="008C2C8A">
        <w:rPr>
          <w:rtl/>
        </w:rPr>
        <w:t xml:space="preserve">) </w:t>
      </w:r>
      <w:proofErr w:type="spellStart"/>
      <w:r w:rsidRPr="008C2C8A">
        <w:rPr>
          <w:rtl/>
        </w:rPr>
        <w:t>الذى</w:t>
      </w:r>
      <w:proofErr w:type="spellEnd"/>
      <w:r w:rsidRPr="008C2C8A">
        <w:rPr>
          <w:rtl/>
        </w:rPr>
        <w:t xml:space="preserve"> ينتخب الوزراء ويعزلهم وينشر القوانين ويعين الموظفين </w:t>
      </w:r>
    </w:p>
    <w:p w:rsidR="008C2C8A" w:rsidRPr="008C2C8A" w:rsidRDefault="008C2C8A" w:rsidP="008C2C8A">
      <w:pPr>
        <w:pStyle w:val="a4"/>
        <w:rPr>
          <w:rtl/>
        </w:rPr>
      </w:pPr>
      <w:r w:rsidRPr="008C2C8A">
        <w:rPr>
          <w:rtl/>
        </w:rPr>
        <w:t xml:space="preserve">- لم يكن النظام البرلماني نظاماً حقيقاً فلا مسئولية وزارية فيه والحريات العامة أعلنت لكنها لم تحترم </w:t>
      </w:r>
    </w:p>
    <w:p w:rsidR="00000000" w:rsidRPr="008C2C8A" w:rsidRDefault="00BE1018" w:rsidP="00BE1018">
      <w:pPr>
        <w:pStyle w:val="a4"/>
        <w:numPr>
          <w:ilvl w:val="0"/>
          <w:numId w:val="36"/>
        </w:numPr>
        <w:rPr>
          <w:rtl/>
        </w:rPr>
      </w:pPr>
      <w:r w:rsidRPr="008C2C8A">
        <w:rPr>
          <w:rtl/>
        </w:rPr>
        <w:t xml:space="preserve"> أعلن </w:t>
      </w:r>
      <w:r w:rsidRPr="008C2C8A">
        <w:rPr>
          <w:rtl/>
        </w:rPr>
        <w:t>الإمبراطور دستور يهدف إلى المحافظة على سلطة العرش وإقناع العالم بان اليابان دولة متحضرة</w:t>
      </w:r>
    </w:p>
    <w:p w:rsidR="00000000" w:rsidRPr="008C2C8A" w:rsidRDefault="00BE1018" w:rsidP="00BE1018">
      <w:pPr>
        <w:pStyle w:val="a4"/>
        <w:numPr>
          <w:ilvl w:val="0"/>
          <w:numId w:val="36"/>
        </w:numPr>
        <w:rPr>
          <w:rtl/>
        </w:rPr>
      </w:pPr>
      <w:r w:rsidRPr="008C2C8A">
        <w:rPr>
          <w:rtl/>
        </w:rPr>
        <w:t xml:space="preserve"> تشكلت الأحزاب السياسية في اليابان في عام 1881م </w:t>
      </w:r>
    </w:p>
    <w:p w:rsidR="008C2C8A" w:rsidRPr="008C2C8A" w:rsidRDefault="008C2C8A" w:rsidP="008C2C8A">
      <w:pPr>
        <w:pStyle w:val="a4"/>
        <w:rPr>
          <w:rtl/>
        </w:rPr>
      </w:pPr>
      <w:r w:rsidRPr="008C2C8A">
        <w:rPr>
          <w:b/>
          <w:bCs/>
          <w:rtl/>
        </w:rPr>
        <w:t xml:space="preserve">ب ـ في المجال القضائي : </w:t>
      </w:r>
    </w:p>
    <w:p w:rsidR="008C2C8A" w:rsidRPr="008C2C8A" w:rsidRDefault="008C2C8A" w:rsidP="008C2C8A">
      <w:pPr>
        <w:pStyle w:val="a4"/>
        <w:rPr>
          <w:rtl/>
        </w:rPr>
      </w:pPr>
      <w:r w:rsidRPr="008C2C8A">
        <w:rPr>
          <w:rtl/>
        </w:rPr>
        <w:t xml:space="preserve">   عمل الإمبراطور على فصل السلطة القضائية عن السلطة التنفيذية وقد تمت  </w:t>
      </w:r>
    </w:p>
    <w:p w:rsidR="008C2C8A" w:rsidRPr="008C2C8A" w:rsidRDefault="008C2C8A" w:rsidP="008C2C8A">
      <w:pPr>
        <w:pStyle w:val="a4"/>
        <w:rPr>
          <w:rtl/>
        </w:rPr>
      </w:pPr>
      <w:r w:rsidRPr="008C2C8A">
        <w:rPr>
          <w:rtl/>
        </w:rPr>
        <w:t xml:space="preserve">   هذه الإصلاحات عام 1889م</w:t>
      </w:r>
    </w:p>
    <w:p w:rsidR="008C2C8A" w:rsidRPr="008C2C8A" w:rsidRDefault="008C2C8A" w:rsidP="008C2C8A">
      <w:pPr>
        <w:pStyle w:val="a4"/>
      </w:pPr>
      <w:r w:rsidRPr="008C2C8A">
        <w:rPr>
          <w:b/>
          <w:bCs/>
          <w:rtl/>
        </w:rPr>
        <w:t xml:space="preserve">في المجال الاجتماعي :  </w:t>
      </w:r>
    </w:p>
    <w:p w:rsidR="00000000" w:rsidRPr="008C2C8A" w:rsidRDefault="00BE1018" w:rsidP="00BE1018">
      <w:pPr>
        <w:pStyle w:val="a4"/>
        <w:numPr>
          <w:ilvl w:val="0"/>
          <w:numId w:val="37"/>
        </w:numPr>
        <w:rPr>
          <w:rtl/>
        </w:rPr>
      </w:pPr>
      <w:r w:rsidRPr="008C2C8A">
        <w:rPr>
          <w:rtl/>
        </w:rPr>
        <w:lastRenderedPageBreak/>
        <w:t>حُطِمت طبقة النبلاء فمنذ عام 1871م فقد النبلاء حقوقهم وخاصة حق ضرب النقود ، وفقدوا أملاكهم وفرض عليهم تهديم قصورهم المحصنة</w:t>
      </w:r>
    </w:p>
    <w:p w:rsidR="00000000" w:rsidRPr="008C2C8A" w:rsidRDefault="00BE1018" w:rsidP="00BE1018">
      <w:pPr>
        <w:pStyle w:val="a4"/>
        <w:numPr>
          <w:ilvl w:val="0"/>
          <w:numId w:val="37"/>
        </w:numPr>
        <w:rPr>
          <w:rtl/>
        </w:rPr>
      </w:pPr>
      <w:r w:rsidRPr="008C2C8A">
        <w:rPr>
          <w:rtl/>
        </w:rPr>
        <w:t>ظهرت الطبقة الو</w:t>
      </w:r>
      <w:r w:rsidRPr="008C2C8A">
        <w:rPr>
          <w:rtl/>
        </w:rPr>
        <w:t xml:space="preserve">سطى وتطورت وهى التي حملت على أكتافها تطوير </w:t>
      </w:r>
    </w:p>
    <w:p w:rsidR="008C2C8A" w:rsidRPr="008C2C8A" w:rsidRDefault="008C2C8A" w:rsidP="008C2C8A">
      <w:pPr>
        <w:pStyle w:val="a4"/>
        <w:rPr>
          <w:rtl/>
        </w:rPr>
      </w:pPr>
      <w:r w:rsidRPr="008C2C8A">
        <w:rPr>
          <w:rtl/>
        </w:rPr>
        <w:t xml:space="preserve">   اليابان صناعيا  </w:t>
      </w:r>
    </w:p>
    <w:p w:rsidR="008C2C8A" w:rsidRPr="008C2C8A" w:rsidRDefault="008C2C8A" w:rsidP="008C2C8A">
      <w:pPr>
        <w:pStyle w:val="a4"/>
        <w:rPr>
          <w:rtl/>
        </w:rPr>
      </w:pPr>
      <w:r w:rsidRPr="008C2C8A">
        <w:rPr>
          <w:b/>
          <w:bCs/>
          <w:rtl/>
        </w:rPr>
        <w:t xml:space="preserve">في المجال الاقتصادي : </w:t>
      </w:r>
    </w:p>
    <w:p w:rsidR="008C2C8A" w:rsidRPr="008C2C8A" w:rsidRDefault="008C2C8A" w:rsidP="008C2C8A">
      <w:pPr>
        <w:pStyle w:val="a4"/>
        <w:rPr>
          <w:rtl/>
        </w:rPr>
      </w:pPr>
      <w:r w:rsidRPr="008C2C8A">
        <w:rPr>
          <w:rtl/>
        </w:rPr>
        <w:t xml:space="preserve"> - عملت الحكومة على ربط البلاد بشبكة مواصلات حديثة </w:t>
      </w:r>
    </w:p>
    <w:p w:rsidR="008C2C8A" w:rsidRPr="008C2C8A" w:rsidRDefault="008C2C8A" w:rsidP="008C2C8A">
      <w:pPr>
        <w:pStyle w:val="a4"/>
        <w:rPr>
          <w:rtl/>
        </w:rPr>
      </w:pPr>
      <w:r w:rsidRPr="008C2C8A">
        <w:rPr>
          <w:rtl/>
        </w:rPr>
        <w:t xml:space="preserve"> ـ عملت اليابان على إنشاء أسطول كبير لتنشيط حركة التجارة والتبادل التجاري في الداخل والخارج</w:t>
      </w:r>
    </w:p>
    <w:p w:rsidR="008C2C8A" w:rsidRPr="008C2C8A" w:rsidRDefault="008C2C8A" w:rsidP="008C2C8A">
      <w:pPr>
        <w:pStyle w:val="a4"/>
        <w:rPr>
          <w:rtl/>
        </w:rPr>
      </w:pPr>
      <w:r w:rsidRPr="008C2C8A">
        <w:rPr>
          <w:rtl/>
        </w:rPr>
        <w:t xml:space="preserve">- عملت الحكومة اليابانية على تنشيط حركة الصناعة الحديثة </w:t>
      </w:r>
    </w:p>
    <w:p w:rsidR="00000000" w:rsidRPr="008C2C8A" w:rsidRDefault="00BE1018" w:rsidP="00BE1018">
      <w:pPr>
        <w:pStyle w:val="a4"/>
        <w:numPr>
          <w:ilvl w:val="0"/>
          <w:numId w:val="38"/>
        </w:numPr>
      </w:pPr>
      <w:r w:rsidRPr="008C2C8A">
        <w:rPr>
          <w:rtl/>
        </w:rPr>
        <w:t>شجعت الحكومة على إنشاء مؤسسات مالية وبورصة للبضائع</w:t>
      </w:r>
    </w:p>
    <w:p w:rsidR="00000000" w:rsidRPr="008C2C8A" w:rsidRDefault="00BE1018" w:rsidP="00BE1018">
      <w:pPr>
        <w:pStyle w:val="a4"/>
        <w:numPr>
          <w:ilvl w:val="0"/>
          <w:numId w:val="38"/>
        </w:numPr>
        <w:rPr>
          <w:rtl/>
        </w:rPr>
      </w:pPr>
      <w:r w:rsidRPr="008C2C8A">
        <w:rPr>
          <w:rtl/>
        </w:rPr>
        <w:t xml:space="preserve"> أنشأت الحكومة شركة ملاحية وسكك حديدية وخطوط برق لتسهيل التطور الصناعي</w:t>
      </w:r>
      <w:r w:rsidRPr="008C2C8A">
        <w:t xml:space="preserve"> </w:t>
      </w:r>
    </w:p>
    <w:p w:rsidR="008C2C8A" w:rsidRPr="008C2C8A" w:rsidRDefault="008C2C8A" w:rsidP="008C2C8A">
      <w:pPr>
        <w:pStyle w:val="a4"/>
        <w:rPr>
          <w:rtl/>
        </w:rPr>
      </w:pPr>
      <w:r w:rsidRPr="008C2C8A">
        <w:rPr>
          <w:rtl/>
        </w:rPr>
        <w:t xml:space="preserve">- كان التطور الصناعي في اليابان بطيئا لكنه وصل ذروته عام 1913م </w:t>
      </w:r>
    </w:p>
    <w:p w:rsidR="008C2C8A" w:rsidRPr="008C2C8A" w:rsidRDefault="008C2C8A" w:rsidP="008C2C8A">
      <w:pPr>
        <w:pStyle w:val="a4"/>
        <w:rPr>
          <w:rtl/>
        </w:rPr>
      </w:pPr>
      <w:r w:rsidRPr="008C2C8A">
        <w:rPr>
          <w:b/>
          <w:bCs/>
          <w:rtl/>
        </w:rPr>
        <w:t xml:space="preserve">ج ـ في المجال التعليمي : </w:t>
      </w:r>
    </w:p>
    <w:p w:rsidR="00000000" w:rsidRPr="008C2C8A" w:rsidRDefault="00BE1018" w:rsidP="00BE1018">
      <w:pPr>
        <w:pStyle w:val="a4"/>
        <w:numPr>
          <w:ilvl w:val="0"/>
          <w:numId w:val="39"/>
        </w:numPr>
        <w:rPr>
          <w:rtl/>
        </w:rPr>
      </w:pPr>
      <w:r w:rsidRPr="008C2C8A">
        <w:rPr>
          <w:rtl/>
        </w:rPr>
        <w:t>استدعت ا</w:t>
      </w:r>
      <w:r w:rsidRPr="008C2C8A">
        <w:rPr>
          <w:rtl/>
        </w:rPr>
        <w:t>ليابان عدد كبير من رجال العلم الأجانب للمساهمة في تطوير العملية التعليمية في اليابان ،  والمساهمة في إنشاء المدارس والجامعات</w:t>
      </w:r>
    </w:p>
    <w:p w:rsidR="00000000" w:rsidRPr="008C2C8A" w:rsidRDefault="00BE1018" w:rsidP="00BE1018">
      <w:pPr>
        <w:pStyle w:val="a4"/>
        <w:numPr>
          <w:ilvl w:val="0"/>
          <w:numId w:val="39"/>
        </w:numPr>
        <w:rPr>
          <w:rtl/>
        </w:rPr>
      </w:pPr>
      <w:r w:rsidRPr="008C2C8A">
        <w:rPr>
          <w:rtl/>
        </w:rPr>
        <w:t xml:space="preserve"> جعلت الحكومة التعليم إجباريا</w:t>
      </w:r>
    </w:p>
    <w:p w:rsidR="00000000" w:rsidRPr="008C2C8A" w:rsidRDefault="00BE1018" w:rsidP="00BE1018">
      <w:pPr>
        <w:pStyle w:val="a4"/>
        <w:numPr>
          <w:ilvl w:val="0"/>
          <w:numId w:val="39"/>
        </w:numPr>
        <w:rPr>
          <w:rtl/>
        </w:rPr>
      </w:pPr>
      <w:r w:rsidRPr="008C2C8A">
        <w:rPr>
          <w:rtl/>
        </w:rPr>
        <w:t xml:space="preserve"> أرسلت البعثات العلمية للخارج</w:t>
      </w:r>
      <w:r w:rsidRPr="008C2C8A">
        <w:t xml:space="preserve"> </w:t>
      </w:r>
    </w:p>
    <w:p w:rsidR="008C2C8A" w:rsidRPr="008C2C8A" w:rsidRDefault="008C2C8A" w:rsidP="008C2C8A">
      <w:pPr>
        <w:pStyle w:val="a4"/>
      </w:pPr>
      <w:r w:rsidRPr="008C2C8A">
        <w:rPr>
          <w:b/>
          <w:bCs/>
          <w:rtl/>
          <w:lang w:bidi="ar-EG"/>
        </w:rPr>
        <w:t>المحاضرة</w:t>
      </w:r>
      <w:r w:rsidRPr="008C2C8A">
        <w:rPr>
          <w:b/>
          <w:bCs/>
          <w:rtl/>
        </w:rPr>
        <w:t xml:space="preserve"> الحادية عشر</w:t>
      </w:r>
      <w:r w:rsidRPr="008C2C8A">
        <w:rPr>
          <w:b/>
          <w:bCs/>
        </w:rPr>
        <w:br/>
      </w:r>
      <w:r w:rsidRPr="008C2C8A">
        <w:rPr>
          <w:b/>
          <w:bCs/>
          <w:rtl/>
        </w:rPr>
        <w:t>تاريخ اليابان الحديث(3)</w:t>
      </w:r>
    </w:p>
    <w:p w:rsidR="008C2C8A" w:rsidRPr="008C2C8A" w:rsidRDefault="008C2C8A" w:rsidP="008C2C8A">
      <w:pPr>
        <w:pStyle w:val="a4"/>
      </w:pPr>
      <w:r w:rsidRPr="008C2C8A">
        <w:rPr>
          <w:b/>
          <w:bCs/>
          <w:rtl/>
        </w:rPr>
        <w:t xml:space="preserve">التطورات السياسية في اليابان 1900-1904م </w:t>
      </w:r>
    </w:p>
    <w:p w:rsidR="008C2C8A" w:rsidRPr="008C2C8A" w:rsidRDefault="008C2C8A" w:rsidP="008C2C8A">
      <w:pPr>
        <w:pStyle w:val="a4"/>
      </w:pPr>
      <w:r w:rsidRPr="008C2C8A">
        <w:rPr>
          <w:b/>
          <w:bCs/>
          <w:u w:val="single"/>
          <w:rtl/>
        </w:rPr>
        <w:t xml:space="preserve">عناصر المحاضرة </w:t>
      </w:r>
    </w:p>
    <w:p w:rsidR="008C2C8A" w:rsidRPr="008C2C8A" w:rsidRDefault="008C2C8A" w:rsidP="008C2C8A">
      <w:pPr>
        <w:pStyle w:val="a4"/>
      </w:pPr>
      <w:r w:rsidRPr="008C2C8A">
        <w:rPr>
          <w:b/>
          <w:bCs/>
          <w:u w:val="single"/>
          <w:rtl/>
        </w:rPr>
        <w:t xml:space="preserve">التطورات السياسية في اليابان 1900-1904م   </w:t>
      </w:r>
    </w:p>
    <w:p w:rsidR="008C2C8A" w:rsidRPr="008C2C8A" w:rsidRDefault="008C2C8A" w:rsidP="008C2C8A">
      <w:pPr>
        <w:pStyle w:val="a4"/>
        <w:rPr>
          <w:rtl/>
        </w:rPr>
      </w:pPr>
      <w:r w:rsidRPr="008C2C8A">
        <w:rPr>
          <w:b/>
          <w:bCs/>
          <w:rtl/>
        </w:rPr>
        <w:t xml:space="preserve">أولاً : الحرب الروسية اليابانية 1904م  </w:t>
      </w:r>
    </w:p>
    <w:p w:rsidR="008C2C8A" w:rsidRPr="008C2C8A" w:rsidRDefault="008C2C8A" w:rsidP="008C2C8A">
      <w:pPr>
        <w:pStyle w:val="a4"/>
        <w:rPr>
          <w:rtl/>
        </w:rPr>
      </w:pPr>
      <w:r w:rsidRPr="008C2C8A">
        <w:rPr>
          <w:b/>
          <w:bCs/>
          <w:rtl/>
        </w:rPr>
        <w:t xml:space="preserve">       أ- مقدمات قيام الحرب الروسية اليابانية   </w:t>
      </w:r>
    </w:p>
    <w:p w:rsidR="008C2C8A" w:rsidRPr="008C2C8A" w:rsidRDefault="008C2C8A" w:rsidP="008C2C8A">
      <w:pPr>
        <w:pStyle w:val="a4"/>
        <w:rPr>
          <w:rtl/>
        </w:rPr>
      </w:pPr>
      <w:r w:rsidRPr="008C2C8A">
        <w:rPr>
          <w:b/>
          <w:bCs/>
          <w:rtl/>
        </w:rPr>
        <w:t xml:space="preserve">       ب- نتائج معاهدة </w:t>
      </w:r>
      <w:proofErr w:type="spellStart"/>
      <w:r w:rsidRPr="008C2C8A">
        <w:rPr>
          <w:b/>
          <w:bCs/>
          <w:rtl/>
        </w:rPr>
        <w:t>بورتسموث</w:t>
      </w:r>
      <w:proofErr w:type="spellEnd"/>
      <w:r w:rsidRPr="008C2C8A">
        <w:rPr>
          <w:b/>
          <w:bCs/>
          <w:rtl/>
        </w:rPr>
        <w:t xml:space="preserve"> عام 1905م  </w:t>
      </w:r>
    </w:p>
    <w:p w:rsidR="008C2C8A" w:rsidRPr="008C2C8A" w:rsidRDefault="008C2C8A" w:rsidP="008C2C8A">
      <w:pPr>
        <w:pStyle w:val="a4"/>
        <w:rPr>
          <w:rtl/>
        </w:rPr>
      </w:pPr>
      <w:r w:rsidRPr="008C2C8A">
        <w:rPr>
          <w:b/>
          <w:bCs/>
          <w:rtl/>
        </w:rPr>
        <w:t>ثانياً: اليابان والحرب العالمية الأولى 1914-1918م</w:t>
      </w:r>
    </w:p>
    <w:p w:rsidR="008C2C8A" w:rsidRPr="008C2C8A" w:rsidRDefault="008C2C8A" w:rsidP="008C2C8A">
      <w:pPr>
        <w:pStyle w:val="a4"/>
        <w:rPr>
          <w:rtl/>
        </w:rPr>
      </w:pPr>
      <w:r w:rsidRPr="008C2C8A">
        <w:rPr>
          <w:b/>
          <w:bCs/>
          <w:rtl/>
        </w:rPr>
        <w:t xml:space="preserve">ثالثاً: اليابان بين الحربين العالميتين 1919-1939م  </w:t>
      </w:r>
    </w:p>
    <w:p w:rsidR="008C2C8A" w:rsidRPr="008C2C8A" w:rsidRDefault="008C2C8A" w:rsidP="008C2C8A">
      <w:pPr>
        <w:pStyle w:val="a4"/>
        <w:rPr>
          <w:rtl/>
        </w:rPr>
      </w:pPr>
      <w:r w:rsidRPr="008C2C8A">
        <w:rPr>
          <w:b/>
          <w:bCs/>
          <w:rtl/>
        </w:rPr>
        <w:t xml:space="preserve">رابعاً :الحرب الصينية اليابانية 1937م </w:t>
      </w:r>
    </w:p>
    <w:p w:rsidR="008C2C8A" w:rsidRPr="008C2C8A" w:rsidRDefault="008C2C8A" w:rsidP="008C2C8A">
      <w:pPr>
        <w:pStyle w:val="a4"/>
        <w:rPr>
          <w:rtl/>
        </w:rPr>
      </w:pPr>
      <w:r w:rsidRPr="008C2C8A">
        <w:rPr>
          <w:b/>
          <w:bCs/>
          <w:rtl/>
        </w:rPr>
        <w:t xml:space="preserve">خامساً :اليابان والحرب العالمية الثانية </w:t>
      </w:r>
    </w:p>
    <w:p w:rsidR="008C2C8A" w:rsidRPr="008C2C8A" w:rsidRDefault="008C2C8A" w:rsidP="008C2C8A">
      <w:pPr>
        <w:pStyle w:val="a4"/>
      </w:pPr>
      <w:r w:rsidRPr="008C2C8A">
        <w:rPr>
          <w:b/>
          <w:bCs/>
          <w:rtl/>
        </w:rPr>
        <w:t xml:space="preserve">أولاً : الحرب الروسية اليابانية 1904م  </w:t>
      </w:r>
    </w:p>
    <w:p w:rsidR="008C2C8A" w:rsidRPr="008C2C8A" w:rsidRDefault="008C2C8A" w:rsidP="008C2C8A">
      <w:pPr>
        <w:pStyle w:val="a4"/>
        <w:rPr>
          <w:rtl/>
        </w:rPr>
      </w:pPr>
      <w:r w:rsidRPr="008C2C8A">
        <w:rPr>
          <w:b/>
          <w:bCs/>
          <w:rtl/>
        </w:rPr>
        <w:t xml:space="preserve">أ- مقدمات قيام الحرب الروسية اليابانية </w:t>
      </w:r>
    </w:p>
    <w:p w:rsidR="008C2C8A" w:rsidRPr="008C2C8A" w:rsidRDefault="008C2C8A" w:rsidP="008C2C8A">
      <w:pPr>
        <w:pStyle w:val="a4"/>
        <w:rPr>
          <w:rtl/>
        </w:rPr>
      </w:pPr>
      <w:r w:rsidRPr="008C2C8A">
        <w:rPr>
          <w:b/>
          <w:bCs/>
          <w:rtl/>
        </w:rPr>
        <w:t xml:space="preserve">- التحالف الروسي الصيني عام 1896م وغزو </w:t>
      </w:r>
      <w:proofErr w:type="spellStart"/>
      <w:r w:rsidRPr="008C2C8A">
        <w:rPr>
          <w:b/>
          <w:bCs/>
          <w:rtl/>
        </w:rPr>
        <w:t>منشوريا</w:t>
      </w:r>
      <w:proofErr w:type="spellEnd"/>
      <w:r w:rsidRPr="008C2C8A">
        <w:rPr>
          <w:b/>
          <w:bCs/>
          <w:rtl/>
        </w:rPr>
        <w:t xml:space="preserve">  </w:t>
      </w:r>
    </w:p>
    <w:p w:rsidR="008C2C8A" w:rsidRPr="008C2C8A" w:rsidRDefault="008C2C8A" w:rsidP="008C2C8A">
      <w:pPr>
        <w:pStyle w:val="a4"/>
        <w:rPr>
          <w:rtl/>
        </w:rPr>
      </w:pPr>
      <w:r w:rsidRPr="008C2C8A">
        <w:rPr>
          <w:rtl/>
        </w:rPr>
        <w:t xml:space="preserve">       كان الروس مهتمون </w:t>
      </w:r>
      <w:proofErr w:type="spellStart"/>
      <w:r w:rsidRPr="008C2C8A">
        <w:rPr>
          <w:b/>
          <w:bCs/>
          <w:rtl/>
        </w:rPr>
        <w:t>بمنشوريا</w:t>
      </w:r>
      <w:proofErr w:type="spellEnd"/>
      <w:r w:rsidRPr="008C2C8A">
        <w:rPr>
          <w:rtl/>
        </w:rPr>
        <w:t xml:space="preserve"> منذ عام 1860م وازداد اهتمامهم أكثر عندما احتلت اليابان </w:t>
      </w:r>
      <w:r w:rsidRPr="008C2C8A">
        <w:rPr>
          <w:b/>
          <w:bCs/>
          <w:rtl/>
        </w:rPr>
        <w:t>كوريا</w:t>
      </w:r>
      <w:r w:rsidRPr="008C2C8A">
        <w:rPr>
          <w:rtl/>
        </w:rPr>
        <w:t xml:space="preserve"> وقضت على النفوذ الصيني فيها ، وقد تبين لروسيا أن فرض سيطرتها على </w:t>
      </w:r>
      <w:r w:rsidRPr="008C2C8A">
        <w:rPr>
          <w:b/>
          <w:bCs/>
          <w:rtl/>
        </w:rPr>
        <w:t>كوريا</w:t>
      </w:r>
      <w:r w:rsidRPr="008C2C8A">
        <w:rPr>
          <w:rtl/>
        </w:rPr>
        <w:t xml:space="preserve"> </w:t>
      </w:r>
      <w:proofErr w:type="spellStart"/>
      <w:r w:rsidRPr="008C2C8A">
        <w:rPr>
          <w:b/>
          <w:bCs/>
          <w:rtl/>
        </w:rPr>
        <w:t>ومنشوريا</w:t>
      </w:r>
      <w:proofErr w:type="spellEnd"/>
      <w:r w:rsidRPr="008C2C8A">
        <w:rPr>
          <w:rtl/>
        </w:rPr>
        <w:t xml:space="preserve"> أمر ضروري لمد نفوذها إلى </w:t>
      </w:r>
      <w:r w:rsidRPr="008C2C8A">
        <w:rPr>
          <w:b/>
          <w:bCs/>
          <w:rtl/>
        </w:rPr>
        <w:t>آسيا</w:t>
      </w:r>
      <w:r w:rsidRPr="008C2C8A">
        <w:rPr>
          <w:rtl/>
        </w:rPr>
        <w:t xml:space="preserve"> وزيادة استثماراتها فيها ، وبخاصة أن استكمالها لخط حديد </w:t>
      </w:r>
      <w:r w:rsidRPr="008C2C8A">
        <w:rPr>
          <w:b/>
          <w:bCs/>
          <w:rtl/>
        </w:rPr>
        <w:t>سيبيريا</w:t>
      </w:r>
      <w:r w:rsidRPr="008C2C8A">
        <w:rPr>
          <w:rtl/>
        </w:rPr>
        <w:t xml:space="preserve"> بالمرور عبر </w:t>
      </w:r>
      <w:proofErr w:type="spellStart"/>
      <w:r w:rsidRPr="008C2C8A">
        <w:rPr>
          <w:b/>
          <w:bCs/>
          <w:rtl/>
        </w:rPr>
        <w:t>منشوريا</w:t>
      </w:r>
      <w:proofErr w:type="spellEnd"/>
      <w:r w:rsidRPr="008C2C8A">
        <w:rPr>
          <w:rtl/>
        </w:rPr>
        <w:t xml:space="preserve"> سيخفض تكليفها بشكل كبير، إضافة إلي غني </w:t>
      </w:r>
      <w:proofErr w:type="spellStart"/>
      <w:r w:rsidRPr="008C2C8A">
        <w:rPr>
          <w:rtl/>
        </w:rPr>
        <w:t>منشوريا</w:t>
      </w:r>
      <w:proofErr w:type="spellEnd"/>
      <w:r w:rsidRPr="008C2C8A">
        <w:rPr>
          <w:rtl/>
        </w:rPr>
        <w:t xml:space="preserve"> بمواردها وقلة عدد سكانها مقارنة بكوريا. </w:t>
      </w:r>
    </w:p>
    <w:p w:rsidR="008C2C8A" w:rsidRPr="008C2C8A" w:rsidRDefault="008C2C8A" w:rsidP="008C2C8A">
      <w:pPr>
        <w:pStyle w:val="a4"/>
        <w:rPr>
          <w:rtl/>
        </w:rPr>
      </w:pPr>
      <w:r w:rsidRPr="008C2C8A">
        <w:rPr>
          <w:rtl/>
        </w:rPr>
        <w:t xml:space="preserve">     وهكذا عقدت </w:t>
      </w:r>
      <w:r w:rsidRPr="008C2C8A">
        <w:rPr>
          <w:b/>
          <w:bCs/>
          <w:rtl/>
        </w:rPr>
        <w:t>روسيا</w:t>
      </w:r>
      <w:r w:rsidRPr="008C2C8A">
        <w:rPr>
          <w:rtl/>
        </w:rPr>
        <w:t xml:space="preserve"> </w:t>
      </w:r>
      <w:r w:rsidRPr="008C2C8A">
        <w:rPr>
          <w:b/>
          <w:bCs/>
          <w:rtl/>
        </w:rPr>
        <w:t>حلفا</w:t>
      </w:r>
      <w:r w:rsidRPr="008C2C8A">
        <w:rPr>
          <w:rtl/>
        </w:rPr>
        <w:t xml:space="preserve"> </w:t>
      </w:r>
      <w:r w:rsidRPr="008C2C8A">
        <w:rPr>
          <w:b/>
          <w:bCs/>
          <w:rtl/>
        </w:rPr>
        <w:t>عسكريا</w:t>
      </w:r>
      <w:r w:rsidRPr="008C2C8A">
        <w:rPr>
          <w:rtl/>
        </w:rPr>
        <w:t xml:space="preserve"> مع </w:t>
      </w:r>
      <w:r w:rsidRPr="008C2C8A">
        <w:rPr>
          <w:b/>
          <w:bCs/>
          <w:rtl/>
        </w:rPr>
        <w:t>الصين</w:t>
      </w:r>
      <w:r w:rsidRPr="008C2C8A">
        <w:rPr>
          <w:rtl/>
        </w:rPr>
        <w:t xml:space="preserve"> حصلت بموجبه على حق مرور سكة حديد سيبريا عبر </w:t>
      </w:r>
      <w:proofErr w:type="spellStart"/>
      <w:r w:rsidRPr="008C2C8A">
        <w:rPr>
          <w:rtl/>
        </w:rPr>
        <w:t>منشوريا</w:t>
      </w:r>
      <w:proofErr w:type="spellEnd"/>
      <w:r w:rsidRPr="008C2C8A">
        <w:rPr>
          <w:rtl/>
        </w:rPr>
        <w:t xml:space="preserve"> بموجب </w:t>
      </w:r>
      <w:r w:rsidRPr="008C2C8A">
        <w:rPr>
          <w:b/>
          <w:bCs/>
          <w:rtl/>
        </w:rPr>
        <w:t>اتفاق</w:t>
      </w:r>
      <w:r w:rsidRPr="008C2C8A">
        <w:rPr>
          <w:rtl/>
        </w:rPr>
        <w:t xml:space="preserve"> (</w:t>
      </w:r>
      <w:proofErr w:type="spellStart"/>
      <w:r w:rsidRPr="008C2C8A">
        <w:rPr>
          <w:b/>
          <w:bCs/>
          <w:rtl/>
        </w:rPr>
        <w:t>لى</w:t>
      </w:r>
      <w:proofErr w:type="spellEnd"/>
      <w:r w:rsidRPr="008C2C8A">
        <w:rPr>
          <w:rtl/>
        </w:rPr>
        <w:t xml:space="preserve"> </w:t>
      </w:r>
      <w:r w:rsidRPr="008C2C8A">
        <w:rPr>
          <w:b/>
          <w:bCs/>
          <w:rtl/>
        </w:rPr>
        <w:t>هونج</w:t>
      </w:r>
      <w:r w:rsidRPr="008C2C8A">
        <w:rPr>
          <w:rtl/>
        </w:rPr>
        <w:t xml:space="preserve"> </w:t>
      </w:r>
      <w:proofErr w:type="spellStart"/>
      <w:r w:rsidRPr="008C2C8A">
        <w:rPr>
          <w:b/>
          <w:bCs/>
          <w:rtl/>
        </w:rPr>
        <w:t>شانج</w:t>
      </w:r>
      <w:proofErr w:type="spellEnd"/>
      <w:r w:rsidRPr="008C2C8A">
        <w:rPr>
          <w:rtl/>
        </w:rPr>
        <w:t xml:space="preserve"> </w:t>
      </w:r>
      <w:proofErr w:type="spellStart"/>
      <w:r w:rsidRPr="008C2C8A">
        <w:rPr>
          <w:b/>
          <w:bCs/>
          <w:rtl/>
        </w:rPr>
        <w:t>لوبانوف</w:t>
      </w:r>
      <w:proofErr w:type="spellEnd"/>
      <w:r w:rsidRPr="008C2C8A">
        <w:rPr>
          <w:rtl/>
        </w:rPr>
        <w:t xml:space="preserve"> ) (1896م )</w:t>
      </w:r>
      <w:r w:rsidRPr="008C2C8A">
        <w:t xml:space="preserve"> </w:t>
      </w:r>
    </w:p>
    <w:p w:rsidR="008C2C8A" w:rsidRPr="008C2C8A" w:rsidRDefault="008C2C8A" w:rsidP="008C2C8A">
      <w:pPr>
        <w:pStyle w:val="a4"/>
      </w:pPr>
      <w:r w:rsidRPr="008C2C8A">
        <w:rPr>
          <w:rtl/>
        </w:rPr>
        <w:t xml:space="preserve">وقد دعم الروس هذا الامتياز ووسعوا مداه باستئجار </w:t>
      </w:r>
      <w:proofErr w:type="spellStart"/>
      <w:r w:rsidRPr="008C2C8A">
        <w:rPr>
          <w:b/>
          <w:bCs/>
          <w:rtl/>
        </w:rPr>
        <w:t>بورت</w:t>
      </w:r>
      <w:proofErr w:type="spellEnd"/>
      <w:r w:rsidRPr="008C2C8A">
        <w:rPr>
          <w:rtl/>
        </w:rPr>
        <w:t xml:space="preserve"> </w:t>
      </w:r>
      <w:r w:rsidRPr="008C2C8A">
        <w:rPr>
          <w:b/>
          <w:bCs/>
          <w:rtl/>
        </w:rPr>
        <w:t>آرثر</w:t>
      </w:r>
      <w:r w:rsidRPr="008C2C8A">
        <w:rPr>
          <w:rtl/>
        </w:rPr>
        <w:t xml:space="preserve"> ، والحصول على امتيازات </w:t>
      </w:r>
      <w:proofErr w:type="spellStart"/>
      <w:r w:rsidRPr="008C2C8A">
        <w:rPr>
          <w:rtl/>
        </w:rPr>
        <w:t>اضافية</w:t>
      </w:r>
      <w:proofErr w:type="spellEnd"/>
      <w:r w:rsidRPr="008C2C8A">
        <w:rPr>
          <w:rtl/>
        </w:rPr>
        <w:t xml:space="preserve"> خاصة بالسكك الحديدية عام 1898م واتخذوا من ذلك ذريعة لاحتلال </w:t>
      </w:r>
      <w:proofErr w:type="spellStart"/>
      <w:r w:rsidRPr="008C2C8A">
        <w:rPr>
          <w:rtl/>
        </w:rPr>
        <w:t>منشوريا</w:t>
      </w:r>
      <w:proofErr w:type="spellEnd"/>
      <w:r w:rsidRPr="008C2C8A">
        <w:rPr>
          <w:rtl/>
        </w:rPr>
        <w:t xml:space="preserve"> بالقوة العسكرية </w:t>
      </w:r>
    </w:p>
    <w:p w:rsidR="008C2C8A" w:rsidRPr="008C2C8A" w:rsidRDefault="008C2C8A" w:rsidP="008C2C8A">
      <w:pPr>
        <w:pStyle w:val="a4"/>
        <w:rPr>
          <w:rtl/>
        </w:rPr>
      </w:pPr>
      <w:r w:rsidRPr="008C2C8A">
        <w:rPr>
          <w:b/>
          <w:bCs/>
          <w:rtl/>
        </w:rPr>
        <w:t>الاتفاق الروسي الصيني عام 1902م:</w:t>
      </w:r>
    </w:p>
    <w:p w:rsidR="008C2C8A" w:rsidRPr="008C2C8A" w:rsidRDefault="008C2C8A" w:rsidP="008C2C8A">
      <w:pPr>
        <w:pStyle w:val="a4"/>
        <w:rPr>
          <w:rtl/>
        </w:rPr>
      </w:pPr>
      <w:r w:rsidRPr="008C2C8A">
        <w:rPr>
          <w:rtl/>
        </w:rPr>
        <w:t xml:space="preserve">       ترتب على تنقل القوات الروسية من مكان إلى آخر في </w:t>
      </w:r>
      <w:proofErr w:type="spellStart"/>
      <w:r w:rsidRPr="008C2C8A">
        <w:rPr>
          <w:rtl/>
        </w:rPr>
        <w:t>منشوريا</w:t>
      </w:r>
      <w:proofErr w:type="spellEnd"/>
      <w:r w:rsidRPr="008C2C8A">
        <w:rPr>
          <w:rtl/>
        </w:rPr>
        <w:t xml:space="preserve"> عقد اتفاق مع الصين عام 1902م ، وفى أبريل من العام </w:t>
      </w:r>
      <w:proofErr w:type="spellStart"/>
      <w:r w:rsidRPr="008C2C8A">
        <w:rPr>
          <w:rtl/>
        </w:rPr>
        <w:t>نفسة</w:t>
      </w:r>
      <w:proofErr w:type="spellEnd"/>
      <w:r w:rsidRPr="008C2C8A">
        <w:rPr>
          <w:rtl/>
        </w:rPr>
        <w:t xml:space="preserve"> تقدمت روسيا إلى حكومة بكين باقتراحات في حال قبولها تصبح </w:t>
      </w:r>
      <w:proofErr w:type="spellStart"/>
      <w:r w:rsidRPr="008C2C8A">
        <w:rPr>
          <w:rtl/>
        </w:rPr>
        <w:t>منشوريا</w:t>
      </w:r>
      <w:proofErr w:type="spellEnd"/>
      <w:r w:rsidRPr="008C2C8A">
        <w:rPr>
          <w:rtl/>
        </w:rPr>
        <w:t xml:space="preserve"> ومنغوليا تحت حماية روسيا </w:t>
      </w:r>
    </w:p>
    <w:p w:rsidR="008C2C8A" w:rsidRPr="008C2C8A" w:rsidRDefault="008C2C8A" w:rsidP="008C2C8A">
      <w:pPr>
        <w:pStyle w:val="a4"/>
        <w:rPr>
          <w:rtl/>
        </w:rPr>
      </w:pPr>
      <w:r w:rsidRPr="008C2C8A">
        <w:rPr>
          <w:rtl/>
        </w:rPr>
        <w:t xml:space="preserve">     وخلال هذه التطورات احتلت اليابان </w:t>
      </w:r>
      <w:r w:rsidRPr="008C2C8A">
        <w:rPr>
          <w:b/>
          <w:bCs/>
          <w:u w:val="single"/>
          <w:rtl/>
        </w:rPr>
        <w:t>كوريا</w:t>
      </w:r>
      <w:r w:rsidRPr="008C2C8A">
        <w:rPr>
          <w:rtl/>
        </w:rPr>
        <w:t xml:space="preserve"> فالتجأ ملكها إلى روسيا بعد مقتل زوجته ، طالباً حمايتها وإحلال الموظفين والمستشارين الروس محل </w:t>
      </w:r>
    </w:p>
    <w:p w:rsidR="008C2C8A" w:rsidRPr="008C2C8A" w:rsidRDefault="008C2C8A" w:rsidP="008C2C8A">
      <w:pPr>
        <w:pStyle w:val="a4"/>
      </w:pPr>
      <w:r w:rsidRPr="008C2C8A">
        <w:rPr>
          <w:rtl/>
        </w:rPr>
        <w:t xml:space="preserve">اليابانيين ، ومع القضاء على النفوذ الياباني عاد ملك كوريا إلى بلاده ليحكم مستقلا </w:t>
      </w:r>
    </w:p>
    <w:p w:rsidR="008C2C8A" w:rsidRPr="008C2C8A" w:rsidRDefault="008C2C8A" w:rsidP="008C2C8A">
      <w:pPr>
        <w:pStyle w:val="a4"/>
        <w:rPr>
          <w:rtl/>
        </w:rPr>
      </w:pPr>
      <w:r w:rsidRPr="008C2C8A">
        <w:rPr>
          <w:b/>
          <w:bCs/>
          <w:rtl/>
        </w:rPr>
        <w:t xml:space="preserve">ـ الاتفاق الروسي الياباني عام 1895م </w:t>
      </w:r>
    </w:p>
    <w:p w:rsidR="008C2C8A" w:rsidRPr="008C2C8A" w:rsidRDefault="008C2C8A" w:rsidP="008C2C8A">
      <w:pPr>
        <w:pStyle w:val="a4"/>
        <w:rPr>
          <w:rtl/>
        </w:rPr>
      </w:pPr>
      <w:r w:rsidRPr="008C2C8A">
        <w:rPr>
          <w:rtl/>
        </w:rPr>
        <w:t xml:space="preserve">       بعد </w:t>
      </w:r>
      <w:proofErr w:type="spellStart"/>
      <w:r w:rsidRPr="008C2C8A">
        <w:rPr>
          <w:rtl/>
        </w:rPr>
        <w:t>انهاء</w:t>
      </w:r>
      <w:proofErr w:type="spellEnd"/>
      <w:r w:rsidRPr="008C2C8A">
        <w:rPr>
          <w:rtl/>
        </w:rPr>
        <w:t xml:space="preserve"> أزمة الاحتلال الياباني لكوريا تم الاتفاق بين روسيا واليابان على اقتسام النفوذ في كوريا والاعتراف بمصالحهم المتبادلة فيها ، مع اعتراف كل منهما باستقلال كوريا والامتناع عن مساعدة جيشها.</w:t>
      </w:r>
    </w:p>
    <w:p w:rsidR="008C2C8A" w:rsidRPr="008C2C8A" w:rsidRDefault="008C2C8A" w:rsidP="008C2C8A">
      <w:pPr>
        <w:pStyle w:val="a4"/>
        <w:rPr>
          <w:rtl/>
        </w:rPr>
      </w:pPr>
      <w:r w:rsidRPr="008C2C8A">
        <w:rPr>
          <w:rtl/>
        </w:rPr>
        <w:t xml:space="preserve"> </w:t>
      </w:r>
    </w:p>
    <w:p w:rsidR="008C2C8A" w:rsidRPr="008C2C8A" w:rsidRDefault="008C2C8A" w:rsidP="008C2C8A">
      <w:pPr>
        <w:pStyle w:val="a4"/>
        <w:rPr>
          <w:rtl/>
        </w:rPr>
      </w:pPr>
      <w:r w:rsidRPr="008C2C8A">
        <w:rPr>
          <w:b/>
          <w:bCs/>
          <w:rtl/>
        </w:rPr>
        <w:t xml:space="preserve">- الاتفاق الياباني البريطاني : </w:t>
      </w:r>
    </w:p>
    <w:p w:rsidR="008C2C8A" w:rsidRPr="008C2C8A" w:rsidRDefault="008C2C8A" w:rsidP="008C2C8A">
      <w:pPr>
        <w:pStyle w:val="a4"/>
        <w:rPr>
          <w:rtl/>
        </w:rPr>
      </w:pPr>
      <w:r w:rsidRPr="008C2C8A">
        <w:rPr>
          <w:rtl/>
        </w:rPr>
        <w:t xml:space="preserve">      كان هذا </w:t>
      </w:r>
      <w:r w:rsidRPr="008C2C8A">
        <w:rPr>
          <w:b/>
          <w:bCs/>
          <w:rtl/>
        </w:rPr>
        <w:t xml:space="preserve">التحالف موجهاً ضد روسيا </w:t>
      </w:r>
      <w:r w:rsidRPr="008C2C8A">
        <w:rPr>
          <w:rtl/>
        </w:rPr>
        <w:t xml:space="preserve">في الأساس ويهدف إلي </w:t>
      </w:r>
      <w:r w:rsidRPr="008C2C8A">
        <w:rPr>
          <w:b/>
          <w:bCs/>
          <w:u w:val="single"/>
          <w:rtl/>
        </w:rPr>
        <w:t>الاحتفاظ بالوضع الراهن في شرق آسيا وعدم تمكين روسيا من الاعتداء على الصين وكوريا</w:t>
      </w:r>
      <w:r w:rsidRPr="008C2C8A">
        <w:rPr>
          <w:u w:val="single"/>
          <w:rtl/>
        </w:rPr>
        <w:t xml:space="preserve"> </w:t>
      </w:r>
      <w:r w:rsidRPr="008C2C8A">
        <w:rPr>
          <w:rtl/>
        </w:rPr>
        <w:t>، وذلك للحفاظ على مصالحهم المتبادلة هناك والتفرغ للجبهة الأوربية.</w:t>
      </w:r>
      <w:r w:rsidRPr="008C2C8A">
        <w:rPr>
          <w:b/>
          <w:bCs/>
        </w:rPr>
        <w:t xml:space="preserve"> </w:t>
      </w:r>
    </w:p>
    <w:p w:rsidR="008C2C8A" w:rsidRPr="008C2C8A" w:rsidRDefault="008C2C8A" w:rsidP="008C2C8A">
      <w:pPr>
        <w:pStyle w:val="a4"/>
      </w:pPr>
      <w:r w:rsidRPr="008C2C8A">
        <w:rPr>
          <w:b/>
          <w:bCs/>
          <w:rtl/>
        </w:rPr>
        <w:t xml:space="preserve">التحالف الروسي الفرنسي : </w:t>
      </w:r>
    </w:p>
    <w:p w:rsidR="008C2C8A" w:rsidRPr="008C2C8A" w:rsidRDefault="008C2C8A" w:rsidP="008C2C8A">
      <w:pPr>
        <w:pStyle w:val="a4"/>
        <w:rPr>
          <w:rtl/>
        </w:rPr>
      </w:pPr>
      <w:r w:rsidRPr="008C2C8A">
        <w:rPr>
          <w:rtl/>
        </w:rPr>
        <w:t xml:space="preserve">    عملت كل من فرنسا وروسيا على مناهضة التحالف البريطاني الياباني، وأعلنتا عن تمسك الدولتين بسياسة الباب المفتوح والمحافظة على الأوضاع في شرق آسيا وسلامة الصين وكوريا </w:t>
      </w:r>
    </w:p>
    <w:p w:rsidR="008C2C8A" w:rsidRPr="008C2C8A" w:rsidRDefault="008C2C8A" w:rsidP="008C2C8A">
      <w:pPr>
        <w:pStyle w:val="a4"/>
        <w:rPr>
          <w:rtl/>
        </w:rPr>
      </w:pPr>
      <w:r w:rsidRPr="008C2C8A">
        <w:rPr>
          <w:b/>
          <w:bCs/>
          <w:rtl/>
        </w:rPr>
        <w:lastRenderedPageBreak/>
        <w:t xml:space="preserve">تقدم اليابانيون بعرض لروسيا عام 1903م </w:t>
      </w:r>
    </w:p>
    <w:p w:rsidR="008C2C8A" w:rsidRPr="008C2C8A" w:rsidRDefault="008C2C8A" w:rsidP="008C2C8A">
      <w:pPr>
        <w:pStyle w:val="a4"/>
        <w:rPr>
          <w:rtl/>
        </w:rPr>
      </w:pPr>
      <w:r w:rsidRPr="008C2C8A">
        <w:rPr>
          <w:rtl/>
        </w:rPr>
        <w:t xml:space="preserve">      وفي إطار هذا التنافس الدولي في الشرق الأقصى تقدمت اليابان بعرض لروسيا  تعترف فيه  بمركزها المميز في كوريا،مقابل اعتراف اليابان بالنفوذ الروسي في </w:t>
      </w:r>
      <w:proofErr w:type="spellStart"/>
      <w:r w:rsidRPr="008C2C8A">
        <w:rPr>
          <w:rtl/>
        </w:rPr>
        <w:t>منشوريا</w:t>
      </w:r>
      <w:proofErr w:type="spellEnd"/>
      <w:r w:rsidRPr="008C2C8A">
        <w:rPr>
          <w:rtl/>
        </w:rPr>
        <w:t xml:space="preserve">. </w:t>
      </w:r>
    </w:p>
    <w:p w:rsidR="008C2C8A" w:rsidRPr="008C2C8A" w:rsidRDefault="008C2C8A" w:rsidP="008C2C8A">
      <w:pPr>
        <w:pStyle w:val="a4"/>
        <w:rPr>
          <w:rtl/>
        </w:rPr>
      </w:pPr>
      <w:r w:rsidRPr="008C2C8A">
        <w:rPr>
          <w:b/>
          <w:bCs/>
          <w:u w:val="single"/>
          <w:rtl/>
        </w:rPr>
        <w:t>رد فعل روسيا</w:t>
      </w:r>
      <w:r w:rsidRPr="008C2C8A">
        <w:rPr>
          <w:b/>
          <w:bCs/>
          <w:rtl/>
        </w:rPr>
        <w:t xml:space="preserve">  </w:t>
      </w:r>
      <w:r w:rsidRPr="008C2C8A">
        <w:rPr>
          <w:rtl/>
        </w:rPr>
        <w:t xml:space="preserve">أعلنت روسيا عن رفضها الاعتراف لليابان بمركزها التجاري والصناعي في </w:t>
      </w:r>
      <w:r w:rsidRPr="008C2C8A">
        <w:rPr>
          <w:b/>
          <w:bCs/>
          <w:rtl/>
        </w:rPr>
        <w:t>جميع</w:t>
      </w:r>
      <w:r w:rsidRPr="008C2C8A">
        <w:rPr>
          <w:rtl/>
        </w:rPr>
        <w:t xml:space="preserve"> </w:t>
      </w:r>
      <w:r w:rsidRPr="008C2C8A">
        <w:rPr>
          <w:b/>
          <w:bCs/>
          <w:rtl/>
        </w:rPr>
        <w:t>كوريا</w:t>
      </w:r>
      <w:r w:rsidRPr="008C2C8A">
        <w:rPr>
          <w:rtl/>
        </w:rPr>
        <w:t xml:space="preserve">.واكتفت </w:t>
      </w:r>
      <w:proofErr w:type="spellStart"/>
      <w:r w:rsidRPr="008C2C8A">
        <w:rPr>
          <w:rtl/>
        </w:rPr>
        <w:t>بإعترافها</w:t>
      </w:r>
      <w:proofErr w:type="spellEnd"/>
      <w:r w:rsidRPr="008C2C8A">
        <w:rPr>
          <w:rtl/>
        </w:rPr>
        <w:t xml:space="preserve"> بمركز لليابان في جنوب كوريا </w:t>
      </w:r>
    </w:p>
    <w:p w:rsidR="008C2C8A" w:rsidRPr="008C2C8A" w:rsidRDefault="008C2C8A" w:rsidP="008C2C8A">
      <w:pPr>
        <w:pStyle w:val="a4"/>
        <w:rPr>
          <w:rtl/>
        </w:rPr>
      </w:pPr>
      <w:r w:rsidRPr="008C2C8A">
        <w:rPr>
          <w:b/>
          <w:bCs/>
          <w:u w:val="single"/>
          <w:rtl/>
        </w:rPr>
        <w:t>رد فعل اليابان</w:t>
      </w:r>
      <w:r w:rsidRPr="008C2C8A">
        <w:rPr>
          <w:b/>
          <w:bCs/>
          <w:rtl/>
        </w:rPr>
        <w:t xml:space="preserve"> </w:t>
      </w:r>
      <w:r w:rsidRPr="008C2C8A">
        <w:rPr>
          <w:rtl/>
        </w:rPr>
        <w:t>رفضت اليابان هذا الرد وتوتر الموقف بين الطرفين ، وقدمت اليابان اقتراحات بشأن حرية الملاحة في كوريا وإنشاء منطقة محايدة بين</w:t>
      </w:r>
      <w:r w:rsidRPr="008C2C8A">
        <w:t xml:space="preserve"> </w:t>
      </w:r>
    </w:p>
    <w:p w:rsidR="008C2C8A" w:rsidRPr="008C2C8A" w:rsidRDefault="008C2C8A" w:rsidP="008C2C8A">
      <w:pPr>
        <w:pStyle w:val="a4"/>
      </w:pPr>
      <w:r w:rsidRPr="008C2C8A">
        <w:rPr>
          <w:rtl/>
        </w:rPr>
        <w:t xml:space="preserve">كوريا </w:t>
      </w:r>
      <w:proofErr w:type="spellStart"/>
      <w:r w:rsidRPr="008C2C8A">
        <w:rPr>
          <w:rtl/>
        </w:rPr>
        <w:t>ومنشوريا</w:t>
      </w:r>
      <w:proofErr w:type="spellEnd"/>
      <w:r w:rsidRPr="008C2C8A">
        <w:rPr>
          <w:rtl/>
        </w:rPr>
        <w:t xml:space="preserve"> على طول الحدود وربط سكك حديد </w:t>
      </w:r>
      <w:proofErr w:type="spellStart"/>
      <w:r w:rsidRPr="008C2C8A">
        <w:rPr>
          <w:rtl/>
        </w:rPr>
        <w:t>منشوريا</w:t>
      </w:r>
      <w:proofErr w:type="spellEnd"/>
      <w:r w:rsidRPr="008C2C8A">
        <w:rPr>
          <w:rtl/>
        </w:rPr>
        <w:t xml:space="preserve"> بعضها ببعض، والاعتراف بمركز روسيا الممتاز في </w:t>
      </w:r>
      <w:proofErr w:type="spellStart"/>
      <w:r w:rsidRPr="008C2C8A">
        <w:rPr>
          <w:rtl/>
        </w:rPr>
        <w:t>منشوريا</w:t>
      </w:r>
      <w:proofErr w:type="spellEnd"/>
      <w:r w:rsidRPr="008C2C8A">
        <w:rPr>
          <w:rtl/>
        </w:rPr>
        <w:t xml:space="preserve"> ومركز اليابان الممتاز في كوريا</w:t>
      </w:r>
    </w:p>
    <w:p w:rsidR="008C2C8A" w:rsidRPr="008C2C8A" w:rsidRDefault="008C2C8A" w:rsidP="008C2C8A">
      <w:pPr>
        <w:pStyle w:val="a4"/>
        <w:rPr>
          <w:rtl/>
        </w:rPr>
      </w:pPr>
      <w:r w:rsidRPr="008C2C8A">
        <w:rPr>
          <w:b/>
          <w:bCs/>
          <w:u w:val="single"/>
          <w:rtl/>
        </w:rPr>
        <w:t xml:space="preserve">رد فعل روسيا  </w:t>
      </w:r>
      <w:r w:rsidRPr="008C2C8A">
        <w:rPr>
          <w:rtl/>
        </w:rPr>
        <w:t xml:space="preserve">رفضت روسيا هذا الاقتراح وما تلاه من مقترحات ومدت أجل المفاوضات حتى نفذ صبر اليابان فكان اللجوء إلي الحرب </w:t>
      </w:r>
    </w:p>
    <w:p w:rsidR="008C2C8A" w:rsidRPr="008C2C8A" w:rsidRDefault="008C2C8A" w:rsidP="008C2C8A">
      <w:pPr>
        <w:pStyle w:val="a4"/>
        <w:rPr>
          <w:rtl/>
        </w:rPr>
      </w:pPr>
      <w:r w:rsidRPr="008C2C8A">
        <w:rPr>
          <w:rtl/>
        </w:rPr>
        <w:t xml:space="preserve">  </w:t>
      </w:r>
    </w:p>
    <w:p w:rsidR="008C2C8A" w:rsidRPr="008C2C8A" w:rsidRDefault="008C2C8A" w:rsidP="008C2C8A">
      <w:pPr>
        <w:pStyle w:val="a4"/>
        <w:rPr>
          <w:rtl/>
        </w:rPr>
      </w:pPr>
      <w:r w:rsidRPr="008C2C8A">
        <w:rPr>
          <w:b/>
          <w:bCs/>
          <w:rtl/>
        </w:rPr>
        <w:t xml:space="preserve">الحرب الروسية اليابانية 1904م </w:t>
      </w:r>
    </w:p>
    <w:p w:rsidR="008C2C8A" w:rsidRPr="008C2C8A" w:rsidRDefault="008C2C8A" w:rsidP="008C2C8A">
      <w:pPr>
        <w:pStyle w:val="a4"/>
        <w:rPr>
          <w:rtl/>
        </w:rPr>
      </w:pPr>
      <w:r w:rsidRPr="008C2C8A">
        <w:rPr>
          <w:rtl/>
        </w:rPr>
        <w:t xml:space="preserve">       دارت المعارك الحربية بين الطرفين علي الأراضي الصينية وبخاصة في منطقة </w:t>
      </w:r>
      <w:proofErr w:type="spellStart"/>
      <w:r w:rsidRPr="008C2C8A">
        <w:rPr>
          <w:b/>
          <w:bCs/>
          <w:rtl/>
        </w:rPr>
        <w:t>منشوريا</w:t>
      </w:r>
      <w:proofErr w:type="spellEnd"/>
      <w:r w:rsidRPr="008C2C8A">
        <w:rPr>
          <w:rtl/>
        </w:rPr>
        <w:t xml:space="preserve"> ، وقد بادرت اليابان القوية بالسيطرة على </w:t>
      </w:r>
      <w:proofErr w:type="spellStart"/>
      <w:r w:rsidRPr="008C2C8A">
        <w:rPr>
          <w:rtl/>
        </w:rPr>
        <w:t>منشوريا</w:t>
      </w:r>
      <w:proofErr w:type="spellEnd"/>
      <w:r w:rsidRPr="008C2C8A">
        <w:rPr>
          <w:rtl/>
        </w:rPr>
        <w:t xml:space="preserve"> بعد هزيمة الروس في معركة (</w:t>
      </w:r>
      <w:proofErr w:type="spellStart"/>
      <w:r w:rsidRPr="008C2C8A">
        <w:rPr>
          <w:b/>
          <w:bCs/>
          <w:rtl/>
        </w:rPr>
        <w:t>بورت</w:t>
      </w:r>
      <w:proofErr w:type="spellEnd"/>
      <w:r w:rsidRPr="008C2C8A">
        <w:rPr>
          <w:rtl/>
        </w:rPr>
        <w:t xml:space="preserve"> </w:t>
      </w:r>
      <w:r w:rsidRPr="008C2C8A">
        <w:rPr>
          <w:b/>
          <w:bCs/>
          <w:rtl/>
        </w:rPr>
        <w:t>آرثر</w:t>
      </w:r>
      <w:r w:rsidRPr="008C2C8A">
        <w:rPr>
          <w:rtl/>
        </w:rPr>
        <w:t>) عام 1905م ، ثم قبل الطرفان وساطة الولايات المتحدة التي انتهت (</w:t>
      </w:r>
      <w:r w:rsidRPr="008C2C8A">
        <w:rPr>
          <w:b/>
          <w:bCs/>
          <w:rtl/>
        </w:rPr>
        <w:t xml:space="preserve">بعقد معاهدة </w:t>
      </w:r>
      <w:proofErr w:type="spellStart"/>
      <w:r w:rsidRPr="008C2C8A">
        <w:rPr>
          <w:b/>
          <w:bCs/>
          <w:rtl/>
        </w:rPr>
        <w:t>بورتسموث</w:t>
      </w:r>
      <w:proofErr w:type="spellEnd"/>
      <w:r w:rsidRPr="008C2C8A">
        <w:rPr>
          <w:rtl/>
        </w:rPr>
        <w:t xml:space="preserve">) عام </w:t>
      </w:r>
      <w:r w:rsidRPr="008C2C8A">
        <w:rPr>
          <w:b/>
          <w:bCs/>
          <w:rtl/>
        </w:rPr>
        <w:t>1905م</w:t>
      </w:r>
    </w:p>
    <w:p w:rsidR="008C2C8A" w:rsidRPr="008C2C8A" w:rsidRDefault="008C2C8A" w:rsidP="008C2C8A">
      <w:pPr>
        <w:pStyle w:val="a4"/>
      </w:pPr>
      <w:r w:rsidRPr="008C2C8A">
        <w:rPr>
          <w:b/>
          <w:bCs/>
          <w:rtl/>
        </w:rPr>
        <w:t xml:space="preserve">ب - نتائج معاهدة </w:t>
      </w:r>
      <w:proofErr w:type="spellStart"/>
      <w:r w:rsidRPr="008C2C8A">
        <w:rPr>
          <w:b/>
          <w:bCs/>
          <w:rtl/>
        </w:rPr>
        <w:t>بورتسموث</w:t>
      </w:r>
      <w:proofErr w:type="spellEnd"/>
      <w:r w:rsidRPr="008C2C8A">
        <w:rPr>
          <w:b/>
          <w:bCs/>
          <w:rtl/>
        </w:rPr>
        <w:t xml:space="preserve"> عام 1905م  </w:t>
      </w:r>
    </w:p>
    <w:p w:rsidR="00000000" w:rsidRPr="008C2C8A" w:rsidRDefault="00BE1018" w:rsidP="00BE1018">
      <w:pPr>
        <w:pStyle w:val="a4"/>
        <w:numPr>
          <w:ilvl w:val="0"/>
          <w:numId w:val="40"/>
        </w:numPr>
        <w:rPr>
          <w:rtl/>
        </w:rPr>
      </w:pPr>
      <w:r w:rsidRPr="008C2C8A">
        <w:rPr>
          <w:rtl/>
        </w:rPr>
        <w:t xml:space="preserve">نالت اليابان شبه جزيرة </w:t>
      </w:r>
      <w:proofErr w:type="spellStart"/>
      <w:r w:rsidRPr="008C2C8A">
        <w:rPr>
          <w:rtl/>
        </w:rPr>
        <w:t>سخالين</w:t>
      </w:r>
      <w:proofErr w:type="spellEnd"/>
      <w:r w:rsidRPr="008C2C8A">
        <w:rPr>
          <w:rtl/>
        </w:rPr>
        <w:t xml:space="preserve"> </w:t>
      </w:r>
    </w:p>
    <w:p w:rsidR="00000000" w:rsidRPr="008C2C8A" w:rsidRDefault="00BE1018" w:rsidP="00BE1018">
      <w:pPr>
        <w:pStyle w:val="a4"/>
        <w:numPr>
          <w:ilvl w:val="0"/>
          <w:numId w:val="40"/>
        </w:numPr>
        <w:rPr>
          <w:rtl/>
        </w:rPr>
      </w:pPr>
      <w:r w:rsidRPr="008C2C8A">
        <w:rPr>
          <w:rtl/>
        </w:rPr>
        <w:t xml:space="preserve"> </w:t>
      </w:r>
      <w:r w:rsidRPr="008C2C8A">
        <w:rPr>
          <w:rtl/>
        </w:rPr>
        <w:t xml:space="preserve">حصلت اليابان على شبه جزيرة </w:t>
      </w:r>
      <w:proofErr w:type="spellStart"/>
      <w:r w:rsidRPr="008C2C8A">
        <w:rPr>
          <w:rtl/>
        </w:rPr>
        <w:t>لياوتونج</w:t>
      </w:r>
      <w:proofErr w:type="spellEnd"/>
      <w:r w:rsidRPr="008C2C8A">
        <w:rPr>
          <w:rtl/>
        </w:rPr>
        <w:t xml:space="preserve"> </w:t>
      </w:r>
      <w:r w:rsidRPr="008C2C8A">
        <w:rPr>
          <w:rtl/>
        </w:rPr>
        <w:t xml:space="preserve">وسكة حديد </w:t>
      </w:r>
      <w:proofErr w:type="spellStart"/>
      <w:r w:rsidRPr="008C2C8A">
        <w:rPr>
          <w:rtl/>
        </w:rPr>
        <w:t>بورت</w:t>
      </w:r>
      <w:proofErr w:type="spellEnd"/>
      <w:r w:rsidRPr="008C2C8A">
        <w:rPr>
          <w:rtl/>
        </w:rPr>
        <w:t xml:space="preserve"> آرثر </w:t>
      </w:r>
    </w:p>
    <w:p w:rsidR="00000000" w:rsidRPr="008C2C8A" w:rsidRDefault="00BE1018" w:rsidP="00BE1018">
      <w:pPr>
        <w:pStyle w:val="a4"/>
        <w:numPr>
          <w:ilvl w:val="0"/>
          <w:numId w:val="40"/>
        </w:numPr>
        <w:rPr>
          <w:rtl/>
        </w:rPr>
      </w:pPr>
      <w:r w:rsidRPr="008C2C8A">
        <w:rPr>
          <w:rtl/>
        </w:rPr>
        <w:t xml:space="preserve"> </w:t>
      </w:r>
      <w:r w:rsidRPr="008C2C8A">
        <w:rPr>
          <w:rtl/>
        </w:rPr>
        <w:t>اعترفت روسيا بمصالح اليابان في كوريا</w:t>
      </w:r>
    </w:p>
    <w:p w:rsidR="008C2C8A" w:rsidRPr="008C2C8A" w:rsidRDefault="008C2C8A" w:rsidP="008C2C8A">
      <w:pPr>
        <w:pStyle w:val="a4"/>
        <w:rPr>
          <w:rtl/>
        </w:rPr>
      </w:pPr>
      <w:r w:rsidRPr="008C2C8A">
        <w:rPr>
          <w:rtl/>
        </w:rPr>
        <w:t xml:space="preserve">- حصلت اليابان على حق الصيد في مياه سيبيريا </w:t>
      </w:r>
    </w:p>
    <w:p w:rsidR="008C2C8A" w:rsidRPr="008C2C8A" w:rsidRDefault="008C2C8A" w:rsidP="008C2C8A">
      <w:pPr>
        <w:pStyle w:val="a4"/>
        <w:rPr>
          <w:rtl/>
        </w:rPr>
      </w:pPr>
      <w:r w:rsidRPr="008C2C8A">
        <w:rPr>
          <w:rtl/>
        </w:rPr>
        <w:t xml:space="preserve">- قضت الحرب على آمال روسيا في الشرق الأقصى فتحولت لمنطقة البلقان </w:t>
      </w:r>
    </w:p>
    <w:p w:rsidR="00000000" w:rsidRPr="008C2C8A" w:rsidRDefault="00BE1018" w:rsidP="00BE1018">
      <w:pPr>
        <w:pStyle w:val="a4"/>
        <w:numPr>
          <w:ilvl w:val="0"/>
          <w:numId w:val="41"/>
        </w:numPr>
        <w:rPr>
          <w:rtl/>
        </w:rPr>
      </w:pPr>
      <w:r w:rsidRPr="008C2C8A">
        <w:rPr>
          <w:rtl/>
        </w:rPr>
        <w:t xml:space="preserve">جددت اليابان المعاهدة الانجليزية اليابانية عام 1905م </w:t>
      </w:r>
    </w:p>
    <w:p w:rsidR="00000000" w:rsidRPr="008C2C8A" w:rsidRDefault="00BE1018" w:rsidP="00BE1018">
      <w:pPr>
        <w:pStyle w:val="a4"/>
        <w:numPr>
          <w:ilvl w:val="0"/>
          <w:numId w:val="41"/>
        </w:numPr>
        <w:rPr>
          <w:rtl/>
        </w:rPr>
      </w:pPr>
      <w:r w:rsidRPr="008C2C8A">
        <w:rPr>
          <w:rtl/>
        </w:rPr>
        <w:t xml:space="preserve"> تفاوضت اليابان مع الصين وعقدتا الاتفاق الصيني الياب</w:t>
      </w:r>
      <w:r w:rsidRPr="008C2C8A">
        <w:rPr>
          <w:rtl/>
        </w:rPr>
        <w:t xml:space="preserve">اني عام 1905م </w:t>
      </w:r>
    </w:p>
    <w:p w:rsidR="00000000" w:rsidRPr="008C2C8A" w:rsidRDefault="00BE1018" w:rsidP="00BE1018">
      <w:pPr>
        <w:pStyle w:val="a4"/>
        <w:numPr>
          <w:ilvl w:val="0"/>
          <w:numId w:val="41"/>
        </w:numPr>
        <w:rPr>
          <w:rtl/>
        </w:rPr>
      </w:pPr>
      <w:r w:rsidRPr="008C2C8A">
        <w:rPr>
          <w:rtl/>
        </w:rPr>
        <w:t xml:space="preserve">ضم كوريا إلى اليابان وتأييد الدول الكبرى لذلك </w:t>
      </w:r>
    </w:p>
    <w:p w:rsidR="00000000" w:rsidRPr="008C2C8A" w:rsidRDefault="00BE1018" w:rsidP="00BE1018">
      <w:pPr>
        <w:pStyle w:val="a4"/>
        <w:numPr>
          <w:ilvl w:val="0"/>
          <w:numId w:val="41"/>
        </w:numPr>
        <w:rPr>
          <w:rtl/>
        </w:rPr>
      </w:pPr>
      <w:r w:rsidRPr="008C2C8A">
        <w:rPr>
          <w:rtl/>
        </w:rPr>
        <w:t xml:space="preserve"> خولت معاهدة </w:t>
      </w:r>
      <w:proofErr w:type="spellStart"/>
      <w:r w:rsidRPr="008C2C8A">
        <w:rPr>
          <w:rtl/>
        </w:rPr>
        <w:t>بورتسموث</w:t>
      </w:r>
      <w:proofErr w:type="spellEnd"/>
      <w:r w:rsidRPr="008C2C8A">
        <w:rPr>
          <w:rtl/>
        </w:rPr>
        <w:t xml:space="preserve"> حق دخول </w:t>
      </w:r>
      <w:proofErr w:type="spellStart"/>
      <w:r w:rsidRPr="008C2C8A">
        <w:rPr>
          <w:rtl/>
        </w:rPr>
        <w:t>منشوريا</w:t>
      </w:r>
      <w:proofErr w:type="spellEnd"/>
      <w:r w:rsidRPr="008C2C8A">
        <w:rPr>
          <w:rtl/>
        </w:rPr>
        <w:t xml:space="preserve"> وإنشاء سكك حديد </w:t>
      </w:r>
      <w:r w:rsidRPr="008C2C8A">
        <w:rPr>
          <w:rtl/>
        </w:rPr>
        <w:t xml:space="preserve">برؤوس أموال صينية ويابانية مع الاحتفاظ لليابان بحق الإشراف عليها  </w:t>
      </w:r>
    </w:p>
    <w:p w:rsidR="008C2C8A" w:rsidRPr="008C2C8A" w:rsidRDefault="008C2C8A" w:rsidP="008C2C8A">
      <w:pPr>
        <w:pStyle w:val="a4"/>
      </w:pPr>
      <w:r w:rsidRPr="008C2C8A">
        <w:rPr>
          <w:b/>
          <w:bCs/>
          <w:rtl/>
        </w:rPr>
        <w:t xml:space="preserve">ثانياً : الحرب العالمية الأولى 1914-1918م </w:t>
      </w:r>
    </w:p>
    <w:p w:rsidR="008C2C8A" w:rsidRPr="008C2C8A" w:rsidRDefault="008C2C8A" w:rsidP="008C2C8A">
      <w:pPr>
        <w:pStyle w:val="a4"/>
        <w:rPr>
          <w:rtl/>
        </w:rPr>
      </w:pPr>
      <w:r w:rsidRPr="008C2C8A">
        <w:rPr>
          <w:b/>
          <w:bCs/>
          <w:rtl/>
        </w:rPr>
        <w:t xml:space="preserve"> دخول اليابان في الحرب </w:t>
      </w:r>
      <w:r w:rsidRPr="008C2C8A">
        <w:rPr>
          <w:rtl/>
        </w:rPr>
        <w:t>(</w:t>
      </w:r>
      <w:r w:rsidRPr="008C2C8A">
        <w:rPr>
          <w:b/>
          <w:bCs/>
          <w:rtl/>
        </w:rPr>
        <w:t>الأسباب</w:t>
      </w:r>
      <w:r w:rsidRPr="008C2C8A">
        <w:rPr>
          <w:rtl/>
        </w:rPr>
        <w:t>)</w:t>
      </w:r>
    </w:p>
    <w:p w:rsidR="00000000" w:rsidRPr="008C2C8A" w:rsidRDefault="00BE1018" w:rsidP="00BE1018">
      <w:pPr>
        <w:pStyle w:val="a4"/>
        <w:numPr>
          <w:ilvl w:val="0"/>
          <w:numId w:val="42"/>
        </w:numPr>
        <w:rPr>
          <w:rtl/>
        </w:rPr>
      </w:pPr>
      <w:r w:rsidRPr="008C2C8A">
        <w:rPr>
          <w:rtl/>
        </w:rPr>
        <w:t>رفضت بريطانيا الطلب الياباني لمساعدتها بالحرب ، فاتجهت اليابان صوب  الاستيلاء على ممتلكات ألمانيا في منطقة الشرق الأقصى ، وهو ما نجحت في تحقيقه بالفعل</w:t>
      </w:r>
      <w:r w:rsidRPr="008C2C8A">
        <w:rPr>
          <w:rtl/>
        </w:rPr>
        <w:t xml:space="preserve"> </w:t>
      </w:r>
    </w:p>
    <w:p w:rsidR="00000000" w:rsidRPr="008C2C8A" w:rsidRDefault="00BE1018" w:rsidP="00BE1018">
      <w:pPr>
        <w:pStyle w:val="a4"/>
        <w:numPr>
          <w:ilvl w:val="0"/>
          <w:numId w:val="42"/>
        </w:numPr>
        <w:rPr>
          <w:rtl/>
        </w:rPr>
      </w:pPr>
      <w:r w:rsidRPr="008C2C8A">
        <w:rPr>
          <w:rtl/>
        </w:rPr>
        <w:t xml:space="preserve"> </w:t>
      </w:r>
      <w:r w:rsidRPr="008C2C8A">
        <w:rPr>
          <w:rtl/>
        </w:rPr>
        <w:t xml:space="preserve">قامت اليابان بمهاجمة  الصين واحتلالها وفرضوا عليها شروطا قاسية لتثبيت مكاسبها في الصين. </w:t>
      </w:r>
    </w:p>
    <w:p w:rsidR="00000000" w:rsidRPr="008C2C8A" w:rsidRDefault="00BE1018" w:rsidP="00BE1018">
      <w:pPr>
        <w:pStyle w:val="a4"/>
        <w:numPr>
          <w:ilvl w:val="0"/>
          <w:numId w:val="42"/>
        </w:numPr>
        <w:rPr>
          <w:rtl/>
        </w:rPr>
      </w:pPr>
      <w:r w:rsidRPr="008C2C8A">
        <w:rPr>
          <w:rtl/>
        </w:rPr>
        <w:t xml:space="preserve">أصبحت اليابان حليفة للولايات المتحدة بإعلان الحرب على ألمانيا </w:t>
      </w:r>
    </w:p>
    <w:p w:rsidR="008C2C8A" w:rsidRPr="008C2C8A" w:rsidRDefault="008C2C8A" w:rsidP="008C2C8A">
      <w:pPr>
        <w:pStyle w:val="a4"/>
      </w:pPr>
      <w:r w:rsidRPr="008C2C8A">
        <w:rPr>
          <w:b/>
          <w:bCs/>
          <w:rtl/>
        </w:rPr>
        <w:t xml:space="preserve">ثالثاً : اليابان بين الحربين العالميتين 1919-1939م </w:t>
      </w:r>
    </w:p>
    <w:p w:rsidR="008C2C8A" w:rsidRPr="008C2C8A" w:rsidRDefault="008C2C8A" w:rsidP="008C2C8A">
      <w:pPr>
        <w:pStyle w:val="a4"/>
        <w:rPr>
          <w:rtl/>
        </w:rPr>
      </w:pPr>
      <w:r w:rsidRPr="008C2C8A">
        <w:rPr>
          <w:rtl/>
        </w:rPr>
        <w:t xml:space="preserve">              نجحت اليابان كدولة منتصرة في الحرب العالمية الأولى في الحصول على مكاسب بموجب مؤتمر الصلح في </w:t>
      </w:r>
      <w:r w:rsidRPr="008C2C8A">
        <w:rPr>
          <w:b/>
          <w:bCs/>
          <w:rtl/>
        </w:rPr>
        <w:t>فرساي</w:t>
      </w:r>
      <w:r w:rsidRPr="008C2C8A">
        <w:rPr>
          <w:rtl/>
        </w:rPr>
        <w:t xml:space="preserve"> </w:t>
      </w:r>
      <w:r w:rsidRPr="008C2C8A">
        <w:rPr>
          <w:b/>
          <w:bCs/>
          <w:rtl/>
        </w:rPr>
        <w:t xml:space="preserve">1919م ، ومنها: </w:t>
      </w:r>
    </w:p>
    <w:p w:rsidR="00000000" w:rsidRPr="008C2C8A" w:rsidRDefault="00BE1018" w:rsidP="00BE1018">
      <w:pPr>
        <w:pStyle w:val="a4"/>
        <w:numPr>
          <w:ilvl w:val="0"/>
          <w:numId w:val="43"/>
        </w:numPr>
        <w:rPr>
          <w:rtl/>
        </w:rPr>
      </w:pPr>
      <w:r w:rsidRPr="008C2C8A">
        <w:rPr>
          <w:rtl/>
        </w:rPr>
        <w:t>الحصول على م</w:t>
      </w:r>
      <w:r w:rsidRPr="008C2C8A">
        <w:rPr>
          <w:rtl/>
        </w:rPr>
        <w:t xml:space="preserve">قاطعة </w:t>
      </w:r>
      <w:proofErr w:type="spellStart"/>
      <w:r w:rsidRPr="008C2C8A">
        <w:rPr>
          <w:rtl/>
        </w:rPr>
        <w:t>كياو</w:t>
      </w:r>
      <w:proofErr w:type="spellEnd"/>
      <w:r w:rsidRPr="008C2C8A">
        <w:rPr>
          <w:rtl/>
        </w:rPr>
        <w:t xml:space="preserve"> </w:t>
      </w:r>
      <w:r w:rsidRPr="008C2C8A">
        <w:rPr>
          <w:rtl/>
        </w:rPr>
        <w:t xml:space="preserve">الألمانية في الصين </w:t>
      </w:r>
    </w:p>
    <w:p w:rsidR="00000000" w:rsidRPr="008C2C8A" w:rsidRDefault="00BE1018" w:rsidP="00BE1018">
      <w:pPr>
        <w:pStyle w:val="a4"/>
        <w:numPr>
          <w:ilvl w:val="0"/>
          <w:numId w:val="43"/>
        </w:numPr>
        <w:rPr>
          <w:rtl/>
        </w:rPr>
      </w:pPr>
      <w:r w:rsidRPr="008C2C8A">
        <w:rPr>
          <w:rtl/>
        </w:rPr>
        <w:t xml:space="preserve">الحصول على الجزر الألمانية في شمال المحيط الهادي </w:t>
      </w:r>
    </w:p>
    <w:p w:rsidR="00000000" w:rsidRPr="008C2C8A" w:rsidRDefault="00BE1018" w:rsidP="00BE1018">
      <w:pPr>
        <w:pStyle w:val="a4"/>
        <w:numPr>
          <w:ilvl w:val="0"/>
          <w:numId w:val="43"/>
        </w:numPr>
        <w:rPr>
          <w:rtl/>
        </w:rPr>
      </w:pPr>
      <w:r w:rsidRPr="008C2C8A">
        <w:rPr>
          <w:rtl/>
        </w:rPr>
        <w:t xml:space="preserve"> كسبت اليابان سيبيريا الشرقية في عام 1918م</w:t>
      </w:r>
    </w:p>
    <w:p w:rsidR="008C2C8A" w:rsidRPr="008C2C8A" w:rsidRDefault="008C2C8A" w:rsidP="008C2C8A">
      <w:pPr>
        <w:pStyle w:val="a4"/>
        <w:rPr>
          <w:rtl/>
        </w:rPr>
      </w:pPr>
      <w:r w:rsidRPr="008C2C8A">
        <w:rPr>
          <w:b/>
          <w:bCs/>
          <w:rtl/>
        </w:rPr>
        <w:t xml:space="preserve">قلق الولايات المتحدة من المكاسب التي حققتها اليابانيون : </w:t>
      </w:r>
    </w:p>
    <w:p w:rsidR="008C2C8A" w:rsidRPr="008C2C8A" w:rsidRDefault="008C2C8A" w:rsidP="008C2C8A">
      <w:pPr>
        <w:pStyle w:val="a4"/>
        <w:rPr>
          <w:rtl/>
        </w:rPr>
      </w:pPr>
      <w:r w:rsidRPr="008C2C8A">
        <w:rPr>
          <w:rtl/>
        </w:rPr>
        <w:t xml:space="preserve">كان نمو القوة اليابانية في الشرق الأقصى أمراً مقلقا للولايات المتحدة </w:t>
      </w:r>
      <w:r w:rsidRPr="008C2C8A">
        <w:rPr>
          <w:b/>
          <w:bCs/>
          <w:rtl/>
        </w:rPr>
        <w:t xml:space="preserve">لسببين  </w:t>
      </w:r>
    </w:p>
    <w:p w:rsidR="008C2C8A" w:rsidRPr="008C2C8A" w:rsidRDefault="008C2C8A" w:rsidP="008C2C8A">
      <w:pPr>
        <w:pStyle w:val="a4"/>
        <w:rPr>
          <w:rtl/>
        </w:rPr>
      </w:pPr>
      <w:r w:rsidRPr="008C2C8A">
        <w:rPr>
          <w:b/>
          <w:bCs/>
          <w:rtl/>
        </w:rPr>
        <w:t xml:space="preserve">الأول : </w:t>
      </w:r>
      <w:r w:rsidRPr="008C2C8A">
        <w:rPr>
          <w:rtl/>
        </w:rPr>
        <w:t xml:space="preserve">خشية الولايات المتحدة من المنافسة اليابانية في أسواق الصين التي يأمل الأمريكيين بالتوسع فيها. </w:t>
      </w:r>
    </w:p>
    <w:p w:rsidR="008C2C8A" w:rsidRPr="008C2C8A" w:rsidRDefault="008C2C8A" w:rsidP="008C2C8A">
      <w:pPr>
        <w:pStyle w:val="a4"/>
      </w:pPr>
      <w:r w:rsidRPr="008C2C8A">
        <w:rPr>
          <w:b/>
          <w:bCs/>
          <w:rtl/>
        </w:rPr>
        <w:t xml:space="preserve">الثاني : </w:t>
      </w:r>
      <w:r w:rsidRPr="008C2C8A">
        <w:rPr>
          <w:rtl/>
        </w:rPr>
        <w:t xml:space="preserve">كانت الولايات المتحدة تشعر بأنها ستواجه متاعب كبيرة لحماية الفلبين   </w:t>
      </w:r>
    </w:p>
    <w:p w:rsidR="008C2C8A" w:rsidRPr="008C2C8A" w:rsidRDefault="008C2C8A" w:rsidP="008C2C8A">
      <w:pPr>
        <w:pStyle w:val="a4"/>
        <w:rPr>
          <w:rtl/>
        </w:rPr>
      </w:pPr>
      <w:r w:rsidRPr="008C2C8A">
        <w:rPr>
          <w:rtl/>
        </w:rPr>
        <w:t xml:space="preserve">        إذا هاجمتها اليابان</w:t>
      </w:r>
    </w:p>
    <w:p w:rsidR="008C2C8A" w:rsidRPr="008C2C8A" w:rsidRDefault="008C2C8A" w:rsidP="008C2C8A">
      <w:pPr>
        <w:pStyle w:val="a4"/>
        <w:rPr>
          <w:rtl/>
        </w:rPr>
      </w:pPr>
      <w:r w:rsidRPr="008C2C8A">
        <w:rPr>
          <w:b/>
          <w:bCs/>
          <w:rtl/>
        </w:rPr>
        <w:t xml:space="preserve">مساعي الولايات المتحدة لتوسيع </w:t>
      </w:r>
      <w:proofErr w:type="spellStart"/>
      <w:r w:rsidRPr="008C2C8A">
        <w:rPr>
          <w:b/>
          <w:bCs/>
          <w:rtl/>
        </w:rPr>
        <w:t>نفوزها</w:t>
      </w:r>
      <w:proofErr w:type="spellEnd"/>
      <w:r w:rsidRPr="008C2C8A">
        <w:rPr>
          <w:b/>
          <w:bCs/>
          <w:rtl/>
        </w:rPr>
        <w:t xml:space="preserve"> في منطقة الشرق الأقصى: </w:t>
      </w:r>
    </w:p>
    <w:p w:rsidR="008C2C8A" w:rsidRPr="008C2C8A" w:rsidRDefault="008C2C8A" w:rsidP="008C2C8A">
      <w:pPr>
        <w:pStyle w:val="a4"/>
        <w:rPr>
          <w:rtl/>
        </w:rPr>
      </w:pPr>
      <w:r w:rsidRPr="008C2C8A">
        <w:rPr>
          <w:b/>
          <w:bCs/>
          <w:rtl/>
        </w:rPr>
        <w:t xml:space="preserve">1- </w:t>
      </w:r>
      <w:r w:rsidRPr="008C2C8A">
        <w:rPr>
          <w:rtl/>
        </w:rPr>
        <w:t xml:space="preserve">نجحت الولايات المتحدة في جعل انجلترا تتخلى عن تحالفها مع اليابان ، ولا تجدد معاهدتها التي انتهت في يوليو عام 1921م </w:t>
      </w:r>
    </w:p>
    <w:p w:rsidR="008C2C8A" w:rsidRPr="008C2C8A" w:rsidRDefault="008C2C8A" w:rsidP="008C2C8A">
      <w:pPr>
        <w:pStyle w:val="a4"/>
        <w:rPr>
          <w:rtl/>
        </w:rPr>
      </w:pPr>
      <w:r w:rsidRPr="008C2C8A">
        <w:rPr>
          <w:rtl/>
        </w:rPr>
        <w:t xml:space="preserve">2- اقترحت الولايات المتحدة عقد مؤتمر دولي للضغط على اليابان للتخلي عن بعض المكاسب التي حققتها ، وهذا ما حصل في مؤتمر </w:t>
      </w:r>
      <w:r w:rsidRPr="008C2C8A">
        <w:rPr>
          <w:b/>
          <w:bCs/>
          <w:rtl/>
        </w:rPr>
        <w:t>واشنطن</w:t>
      </w:r>
      <w:r w:rsidRPr="008C2C8A">
        <w:rPr>
          <w:rtl/>
        </w:rPr>
        <w:t xml:space="preserve"> </w:t>
      </w:r>
      <w:r w:rsidRPr="008C2C8A">
        <w:rPr>
          <w:b/>
          <w:bCs/>
          <w:rtl/>
        </w:rPr>
        <w:t>1921م</w:t>
      </w:r>
      <w:r w:rsidRPr="008C2C8A">
        <w:rPr>
          <w:b/>
          <w:bCs/>
        </w:rPr>
        <w:t xml:space="preserve"> </w:t>
      </w:r>
    </w:p>
    <w:p w:rsidR="008C2C8A" w:rsidRPr="008C2C8A" w:rsidRDefault="008C2C8A" w:rsidP="008C2C8A">
      <w:pPr>
        <w:pStyle w:val="a4"/>
        <w:rPr>
          <w:rtl/>
        </w:rPr>
      </w:pPr>
      <w:r w:rsidRPr="008C2C8A">
        <w:rPr>
          <w:rtl/>
        </w:rPr>
        <w:t xml:space="preserve">فأمام ضغط الولايات المتحدة وبريطانيا وفرنسا اضطرت اليابان للتنازل </w:t>
      </w:r>
    </w:p>
    <w:p w:rsidR="008C2C8A" w:rsidRPr="008C2C8A" w:rsidRDefault="008C2C8A" w:rsidP="008C2C8A">
      <w:pPr>
        <w:pStyle w:val="a4"/>
      </w:pPr>
      <w:r w:rsidRPr="008C2C8A">
        <w:rPr>
          <w:rtl/>
        </w:rPr>
        <w:t xml:space="preserve">3-  نتيجة لهذا المؤتمر تخلت اليابان عن أطماعها في منطقة شرق آسيا </w:t>
      </w:r>
    </w:p>
    <w:p w:rsidR="008C2C8A" w:rsidRPr="008C2C8A" w:rsidRDefault="008C2C8A" w:rsidP="008C2C8A">
      <w:pPr>
        <w:pStyle w:val="a4"/>
        <w:rPr>
          <w:rtl/>
        </w:rPr>
      </w:pPr>
      <w:r w:rsidRPr="008C2C8A">
        <w:rPr>
          <w:rtl/>
        </w:rPr>
        <w:t xml:space="preserve"> 4-  كان هذا المؤتمر هو بداية لحقد اليابان على الولايات المتحدة </w:t>
      </w:r>
    </w:p>
    <w:p w:rsidR="008C2C8A" w:rsidRPr="008C2C8A" w:rsidRDefault="008C2C8A" w:rsidP="008C2C8A">
      <w:pPr>
        <w:pStyle w:val="a4"/>
        <w:rPr>
          <w:rtl/>
        </w:rPr>
      </w:pPr>
      <w:r w:rsidRPr="008C2C8A">
        <w:rPr>
          <w:b/>
          <w:bCs/>
          <w:rtl/>
        </w:rPr>
        <w:t xml:space="preserve">رابعاً :الحرب الصينية اليابانية 1937م (الأسباب) </w:t>
      </w:r>
    </w:p>
    <w:p w:rsidR="008C2C8A" w:rsidRPr="008C2C8A" w:rsidRDefault="008C2C8A" w:rsidP="008C2C8A">
      <w:pPr>
        <w:pStyle w:val="a4"/>
        <w:rPr>
          <w:rtl/>
        </w:rPr>
      </w:pPr>
      <w:r w:rsidRPr="008C2C8A">
        <w:rPr>
          <w:rtl/>
        </w:rPr>
        <w:t xml:space="preserve"> ـ ادعت اليابان أن الأسباب الحقيقية لقيام هذه الحرب هي أسباب </w:t>
      </w:r>
      <w:r w:rsidRPr="008C2C8A">
        <w:rPr>
          <w:b/>
          <w:bCs/>
          <w:rtl/>
        </w:rPr>
        <w:t>اقتصادية</w:t>
      </w:r>
    </w:p>
    <w:p w:rsidR="008C2C8A" w:rsidRPr="008C2C8A" w:rsidRDefault="008C2C8A" w:rsidP="008C2C8A">
      <w:pPr>
        <w:pStyle w:val="a4"/>
        <w:rPr>
          <w:rtl/>
        </w:rPr>
      </w:pPr>
      <w:r w:rsidRPr="008C2C8A">
        <w:rPr>
          <w:rtl/>
        </w:rPr>
        <w:t xml:space="preserve">لحاجة اليابان إلى منافذ </w:t>
      </w:r>
      <w:r w:rsidRPr="008C2C8A">
        <w:rPr>
          <w:b/>
          <w:bCs/>
          <w:rtl/>
        </w:rPr>
        <w:t xml:space="preserve">تجارية </w:t>
      </w:r>
    </w:p>
    <w:p w:rsidR="00000000" w:rsidRPr="008C2C8A" w:rsidRDefault="00BE1018" w:rsidP="00BE1018">
      <w:pPr>
        <w:pStyle w:val="a4"/>
        <w:numPr>
          <w:ilvl w:val="0"/>
          <w:numId w:val="44"/>
        </w:numPr>
        <w:rPr>
          <w:rtl/>
        </w:rPr>
      </w:pPr>
      <w:r w:rsidRPr="008C2C8A">
        <w:rPr>
          <w:rtl/>
        </w:rPr>
        <w:lastRenderedPageBreak/>
        <w:t xml:space="preserve">تذرعت اليابان بحجة الأمن لحماية رعاياها اليابانيين الذين يعيشون في الصين </w:t>
      </w:r>
    </w:p>
    <w:p w:rsidR="00000000" w:rsidRPr="008C2C8A" w:rsidRDefault="00BE1018" w:rsidP="00BE1018">
      <w:pPr>
        <w:pStyle w:val="a4"/>
        <w:numPr>
          <w:ilvl w:val="0"/>
          <w:numId w:val="44"/>
        </w:numPr>
        <w:rPr>
          <w:rtl/>
        </w:rPr>
      </w:pPr>
      <w:r w:rsidRPr="008C2C8A">
        <w:rPr>
          <w:rtl/>
        </w:rPr>
        <w:t xml:space="preserve"> كان </w:t>
      </w:r>
      <w:r w:rsidRPr="008C2C8A">
        <w:rPr>
          <w:u w:val="single"/>
          <w:rtl/>
        </w:rPr>
        <w:t xml:space="preserve">السبب الحقيقي لقيام هذه الحرب </w:t>
      </w:r>
      <w:r w:rsidRPr="008C2C8A">
        <w:rPr>
          <w:u w:val="single"/>
          <w:rtl/>
        </w:rPr>
        <w:t xml:space="preserve">هو خشية اليابان من تنامي قوة الصين </w:t>
      </w:r>
      <w:r w:rsidRPr="008C2C8A">
        <w:rPr>
          <w:rtl/>
        </w:rPr>
        <w:t xml:space="preserve">فأرادت اليابان أن تقضى على الحكومة الصينية قبل أن تكتمل قواتها </w:t>
      </w:r>
    </w:p>
    <w:p w:rsidR="008C2C8A" w:rsidRPr="008C2C8A" w:rsidRDefault="008C2C8A" w:rsidP="00BE1018">
      <w:pPr>
        <w:pStyle w:val="a4"/>
        <w:numPr>
          <w:ilvl w:val="0"/>
          <w:numId w:val="44"/>
        </w:numPr>
      </w:pPr>
      <w:r w:rsidRPr="008C2C8A">
        <w:rPr>
          <w:b/>
          <w:bCs/>
          <w:rtl/>
        </w:rPr>
        <w:t>الحرب :</w:t>
      </w:r>
      <w:r w:rsidRPr="008C2C8A">
        <w:rPr>
          <w:rtl/>
        </w:rPr>
        <w:t xml:space="preserve"> استطاعت اليابان </w:t>
      </w:r>
      <w:proofErr w:type="spellStart"/>
      <w:r w:rsidRPr="008C2C8A">
        <w:rPr>
          <w:rtl/>
        </w:rPr>
        <w:t>ان</w:t>
      </w:r>
      <w:proofErr w:type="spellEnd"/>
      <w:r w:rsidRPr="008C2C8A">
        <w:rPr>
          <w:rtl/>
        </w:rPr>
        <w:t xml:space="preserve"> تحقق </w:t>
      </w:r>
      <w:r w:rsidRPr="008C2C8A">
        <w:rPr>
          <w:b/>
          <w:bCs/>
          <w:rtl/>
        </w:rPr>
        <w:t>النصر</w:t>
      </w:r>
      <w:r w:rsidRPr="008C2C8A">
        <w:rPr>
          <w:rtl/>
        </w:rPr>
        <w:t xml:space="preserve"> في هذه الحرب على </w:t>
      </w:r>
      <w:r w:rsidRPr="008C2C8A">
        <w:rPr>
          <w:b/>
          <w:bCs/>
          <w:rtl/>
        </w:rPr>
        <w:t>الصين</w:t>
      </w:r>
      <w:r w:rsidRPr="008C2C8A">
        <w:rPr>
          <w:b/>
          <w:bCs/>
        </w:rPr>
        <w:t xml:space="preserve"> </w:t>
      </w:r>
    </w:p>
    <w:p w:rsidR="008C2C8A" w:rsidRPr="008C2C8A" w:rsidRDefault="008C2C8A" w:rsidP="00BE1018">
      <w:pPr>
        <w:pStyle w:val="a4"/>
        <w:numPr>
          <w:ilvl w:val="0"/>
          <w:numId w:val="44"/>
        </w:numPr>
        <w:rPr>
          <w:rtl/>
        </w:rPr>
      </w:pPr>
      <w:r w:rsidRPr="008C2C8A">
        <w:rPr>
          <w:b/>
          <w:bCs/>
          <w:rtl/>
        </w:rPr>
        <w:t xml:space="preserve">خامساً :اليابان والحرب العالمية الثانية: </w:t>
      </w:r>
    </w:p>
    <w:p w:rsidR="008C2C8A" w:rsidRPr="008C2C8A" w:rsidRDefault="008C2C8A" w:rsidP="00BE1018">
      <w:pPr>
        <w:pStyle w:val="a4"/>
        <w:numPr>
          <w:ilvl w:val="0"/>
          <w:numId w:val="44"/>
        </w:numPr>
        <w:rPr>
          <w:rtl/>
        </w:rPr>
      </w:pPr>
      <w:r w:rsidRPr="008C2C8A">
        <w:rPr>
          <w:rtl/>
        </w:rPr>
        <w:t xml:space="preserve">      اشتركت اليابان في الحرب العالمية الثانية إلى جانب دول المحور(</w:t>
      </w:r>
      <w:proofErr w:type="spellStart"/>
      <w:r w:rsidRPr="008C2C8A">
        <w:rPr>
          <w:rtl/>
        </w:rPr>
        <w:t>المانيا</w:t>
      </w:r>
      <w:proofErr w:type="spellEnd"/>
      <w:r w:rsidRPr="008C2C8A">
        <w:rPr>
          <w:rtl/>
        </w:rPr>
        <w:t xml:space="preserve">،ايطاليا،اليابان) لتحقيق أهدافها في منطقة الشرق الأقصى، فوجدت فرصتها في هذه الحرب بعد أن رأت أن الدول الغربية تحاول عرقلة مسيرتها ومحاولتها في فرض نفوذها وهيمنتها عليها ، وإزاء ذلك ضغطت الحكومة الأمريكية على اليابان ضغطا </w:t>
      </w:r>
      <w:r w:rsidRPr="008C2C8A">
        <w:rPr>
          <w:b/>
          <w:bCs/>
          <w:rtl/>
        </w:rPr>
        <w:t>دبلوماسياً</w:t>
      </w:r>
      <w:r w:rsidRPr="008C2C8A">
        <w:rPr>
          <w:rtl/>
        </w:rPr>
        <w:t xml:space="preserve"> للحيلولة دون هذا التوسع الذي يمكن أن يكون خطرا على المصالح الأمريكية في منطقة الشرق الأقصى . </w:t>
      </w:r>
    </w:p>
    <w:p w:rsidR="008C2C8A" w:rsidRPr="008C2C8A" w:rsidRDefault="008C2C8A" w:rsidP="00BE1018">
      <w:pPr>
        <w:pStyle w:val="a4"/>
        <w:numPr>
          <w:ilvl w:val="0"/>
          <w:numId w:val="44"/>
        </w:numPr>
      </w:pPr>
      <w:r w:rsidRPr="008C2C8A">
        <w:rPr>
          <w:rtl/>
        </w:rPr>
        <w:t xml:space="preserve">     </w:t>
      </w:r>
      <w:r w:rsidRPr="008C2C8A">
        <w:rPr>
          <w:b/>
          <w:bCs/>
          <w:rtl/>
        </w:rPr>
        <w:t>إلا أن</w:t>
      </w:r>
      <w:r w:rsidRPr="008C2C8A">
        <w:rPr>
          <w:rtl/>
        </w:rPr>
        <w:t xml:space="preserve"> الضغط الأمريكي أدى إلى تدهور العلاقة بين الدولتين حتى قطعت تماما عام 1941م ، حيث أعلنت اليابان الحرب على الولايات المتحدة ، ثم تلا ذلك قيام اليابان بضرب الأسطول البحري الأمريكي في (ميناء </w:t>
      </w:r>
      <w:proofErr w:type="spellStart"/>
      <w:r w:rsidRPr="008C2C8A">
        <w:rPr>
          <w:b/>
          <w:bCs/>
          <w:rtl/>
        </w:rPr>
        <w:t>بيرل</w:t>
      </w:r>
      <w:proofErr w:type="spellEnd"/>
      <w:r w:rsidRPr="008C2C8A">
        <w:rPr>
          <w:rtl/>
        </w:rPr>
        <w:t xml:space="preserve"> </w:t>
      </w:r>
      <w:proofErr w:type="spellStart"/>
      <w:r w:rsidRPr="008C2C8A">
        <w:rPr>
          <w:b/>
          <w:bCs/>
          <w:rtl/>
        </w:rPr>
        <w:t>هاربور</w:t>
      </w:r>
      <w:proofErr w:type="spellEnd"/>
      <w:r w:rsidRPr="008C2C8A">
        <w:rPr>
          <w:rtl/>
        </w:rPr>
        <w:t xml:space="preserve"> ) في جزر هاواي. </w:t>
      </w:r>
    </w:p>
    <w:p w:rsidR="008C2C8A" w:rsidRDefault="008C2C8A" w:rsidP="00BE1018">
      <w:pPr>
        <w:pStyle w:val="a4"/>
        <w:numPr>
          <w:ilvl w:val="0"/>
          <w:numId w:val="44"/>
        </w:numPr>
        <w:rPr>
          <w:rFonts w:hint="cs"/>
        </w:rPr>
      </w:pPr>
      <w:r w:rsidRPr="008C2C8A">
        <w:rPr>
          <w:rtl/>
        </w:rPr>
        <w:t xml:space="preserve">     </w:t>
      </w:r>
      <w:r w:rsidRPr="008C2C8A">
        <w:rPr>
          <w:b/>
          <w:bCs/>
          <w:rtl/>
        </w:rPr>
        <w:t xml:space="preserve">ولم تنجح </w:t>
      </w:r>
      <w:r w:rsidRPr="008C2C8A">
        <w:rPr>
          <w:rtl/>
        </w:rPr>
        <w:t xml:space="preserve">الولايات المتحدة في إنهاء الحرب مع اليابان إلا بإجبارها علي الاستسلام ، وذلك في أعقاب ضربها بالقنابل الذرية التي ألقيت في أغسطس عام 1945م على مدينتي </w:t>
      </w:r>
      <w:r w:rsidRPr="008C2C8A">
        <w:rPr>
          <w:b/>
          <w:bCs/>
          <w:rtl/>
        </w:rPr>
        <w:t>هيروشيما</w:t>
      </w:r>
      <w:r w:rsidRPr="008C2C8A">
        <w:rPr>
          <w:rtl/>
        </w:rPr>
        <w:t xml:space="preserve"> </w:t>
      </w:r>
      <w:proofErr w:type="spellStart"/>
      <w:r w:rsidRPr="008C2C8A">
        <w:rPr>
          <w:b/>
          <w:bCs/>
          <w:rtl/>
        </w:rPr>
        <w:t>ونجازاكى</w:t>
      </w:r>
      <w:proofErr w:type="spellEnd"/>
      <w:r w:rsidRPr="008C2C8A">
        <w:rPr>
          <w:rtl/>
        </w:rPr>
        <w:t xml:space="preserve"> الأمر الذي أدى </w:t>
      </w:r>
      <w:proofErr w:type="spellStart"/>
      <w:r w:rsidRPr="008C2C8A">
        <w:rPr>
          <w:rtl/>
        </w:rPr>
        <w:t>لإنتهاء</w:t>
      </w:r>
      <w:proofErr w:type="spellEnd"/>
      <w:r w:rsidRPr="008C2C8A">
        <w:rPr>
          <w:rtl/>
        </w:rPr>
        <w:t xml:space="preserve"> المقاومة اليابانية بإعلان </w:t>
      </w:r>
      <w:proofErr w:type="spellStart"/>
      <w:r w:rsidRPr="008C2C8A">
        <w:rPr>
          <w:rtl/>
        </w:rPr>
        <w:t>الإمبرطور</w:t>
      </w:r>
      <w:proofErr w:type="spellEnd"/>
      <w:r w:rsidRPr="008C2C8A">
        <w:rPr>
          <w:rtl/>
        </w:rPr>
        <w:t xml:space="preserve"> الاستسلام</w:t>
      </w:r>
    </w:p>
    <w:p w:rsidR="008C2C8A" w:rsidRPr="008C2C8A" w:rsidRDefault="008C2C8A" w:rsidP="00BE1018">
      <w:pPr>
        <w:pStyle w:val="a4"/>
        <w:numPr>
          <w:ilvl w:val="0"/>
          <w:numId w:val="44"/>
        </w:numPr>
      </w:pPr>
      <w:r w:rsidRPr="008C2C8A">
        <w:rPr>
          <w:b/>
          <w:bCs/>
          <w:rtl/>
        </w:rPr>
        <w:t>نتائج هزيمة اليابان في الحرب العالمية الثانية</w:t>
      </w:r>
    </w:p>
    <w:p w:rsidR="00000000" w:rsidRPr="008C2C8A" w:rsidRDefault="00BE1018" w:rsidP="00BE1018">
      <w:pPr>
        <w:pStyle w:val="a4"/>
        <w:numPr>
          <w:ilvl w:val="0"/>
          <w:numId w:val="44"/>
        </w:numPr>
        <w:rPr>
          <w:rtl/>
        </w:rPr>
      </w:pPr>
      <w:r w:rsidRPr="008C2C8A">
        <w:rPr>
          <w:rtl/>
        </w:rPr>
        <w:t>ـ القضاء علي الإمبراطورية اليابانية في أسيا ، واحتلال الولايات المتحدة لممتلكاتها الخارجية .</w:t>
      </w:r>
    </w:p>
    <w:p w:rsidR="00000000" w:rsidRPr="008C2C8A" w:rsidRDefault="00BE1018" w:rsidP="00BE1018">
      <w:pPr>
        <w:pStyle w:val="a4"/>
        <w:numPr>
          <w:ilvl w:val="0"/>
          <w:numId w:val="44"/>
        </w:numPr>
        <w:rPr>
          <w:rtl/>
        </w:rPr>
      </w:pPr>
      <w:r w:rsidRPr="008C2C8A">
        <w:rPr>
          <w:rtl/>
        </w:rPr>
        <w:t xml:space="preserve"> - وضع قوات احتلال أمريكية على الأراضي اليابا</w:t>
      </w:r>
      <w:r w:rsidRPr="008C2C8A">
        <w:rPr>
          <w:rtl/>
        </w:rPr>
        <w:t>نية</w:t>
      </w:r>
    </w:p>
    <w:p w:rsidR="008C2C8A" w:rsidRPr="008C2C8A" w:rsidRDefault="008C2C8A" w:rsidP="00BE1018">
      <w:pPr>
        <w:pStyle w:val="a4"/>
        <w:numPr>
          <w:ilvl w:val="0"/>
          <w:numId w:val="44"/>
        </w:numPr>
        <w:rPr>
          <w:rtl/>
        </w:rPr>
      </w:pPr>
      <w:r w:rsidRPr="008C2C8A">
        <w:rPr>
          <w:rtl/>
        </w:rPr>
        <w:t xml:space="preserve">-  تحولت اليابان من نظام إمبراطوري إلي نظام ديمقراطي وفقاً للقواعد الغربية ، وخطت خطوات واسعة في مجال التطور الصناعي </w:t>
      </w:r>
    </w:p>
    <w:p w:rsidR="008C2C8A" w:rsidRPr="008C2C8A" w:rsidRDefault="008C2C8A" w:rsidP="00BE1018">
      <w:pPr>
        <w:pStyle w:val="a4"/>
        <w:numPr>
          <w:ilvl w:val="0"/>
          <w:numId w:val="44"/>
        </w:numPr>
        <w:rPr>
          <w:rFonts w:hint="cs"/>
        </w:rPr>
      </w:pPr>
      <w:r w:rsidRPr="008C2C8A">
        <w:rPr>
          <w:b/>
          <w:bCs/>
          <w:rtl/>
          <w:lang w:bidi="ar-EG"/>
        </w:rPr>
        <w:t>المحاضرة</w:t>
      </w:r>
      <w:r w:rsidRPr="008C2C8A">
        <w:rPr>
          <w:b/>
          <w:bCs/>
          <w:rtl/>
        </w:rPr>
        <w:t xml:space="preserve"> الثانية عشر</w:t>
      </w:r>
    </w:p>
    <w:p w:rsidR="008C2C8A" w:rsidRPr="008C2C8A" w:rsidRDefault="008C2C8A" w:rsidP="00BE1018">
      <w:pPr>
        <w:pStyle w:val="a4"/>
        <w:numPr>
          <w:ilvl w:val="0"/>
          <w:numId w:val="44"/>
        </w:numPr>
      </w:pPr>
      <w:r w:rsidRPr="008C2C8A">
        <w:rPr>
          <w:b/>
          <w:bCs/>
        </w:rPr>
        <w:br/>
      </w:r>
      <w:r w:rsidRPr="008C2C8A">
        <w:rPr>
          <w:b/>
          <w:bCs/>
          <w:rtl/>
        </w:rPr>
        <w:t xml:space="preserve">تاريخ إندونيسيا الحديث </w:t>
      </w:r>
    </w:p>
    <w:p w:rsidR="008C2C8A" w:rsidRPr="008C2C8A" w:rsidRDefault="008C2C8A" w:rsidP="00BE1018">
      <w:pPr>
        <w:pStyle w:val="a4"/>
        <w:numPr>
          <w:ilvl w:val="0"/>
          <w:numId w:val="44"/>
        </w:numPr>
      </w:pPr>
      <w:r w:rsidRPr="008C2C8A">
        <w:rPr>
          <w:b/>
          <w:bCs/>
          <w:u w:val="single"/>
          <w:rtl/>
        </w:rPr>
        <w:t xml:space="preserve">عناصر المحاضرة </w:t>
      </w:r>
    </w:p>
    <w:p w:rsidR="008C2C8A" w:rsidRPr="008C2C8A" w:rsidRDefault="008C2C8A" w:rsidP="00BE1018">
      <w:pPr>
        <w:pStyle w:val="a4"/>
        <w:numPr>
          <w:ilvl w:val="0"/>
          <w:numId w:val="44"/>
        </w:numPr>
      </w:pPr>
      <w:r w:rsidRPr="008C2C8A">
        <w:rPr>
          <w:b/>
          <w:bCs/>
          <w:rtl/>
        </w:rPr>
        <w:t xml:space="preserve">أولاً : لمحة جغرافية وتاريخية عن اندونيسيا </w:t>
      </w:r>
    </w:p>
    <w:p w:rsidR="008C2C8A" w:rsidRPr="008C2C8A" w:rsidRDefault="008C2C8A" w:rsidP="00BE1018">
      <w:pPr>
        <w:pStyle w:val="a4"/>
        <w:numPr>
          <w:ilvl w:val="0"/>
          <w:numId w:val="44"/>
        </w:numPr>
        <w:rPr>
          <w:rtl/>
        </w:rPr>
      </w:pPr>
      <w:r w:rsidRPr="008C2C8A">
        <w:rPr>
          <w:b/>
          <w:bCs/>
          <w:rtl/>
        </w:rPr>
        <w:t xml:space="preserve">ثانياً : انتشار الإسلام في اندونيسيا </w:t>
      </w:r>
    </w:p>
    <w:p w:rsidR="008C2C8A" w:rsidRPr="008C2C8A" w:rsidRDefault="008C2C8A" w:rsidP="00BE1018">
      <w:pPr>
        <w:pStyle w:val="a4"/>
        <w:numPr>
          <w:ilvl w:val="0"/>
          <w:numId w:val="44"/>
        </w:numPr>
        <w:rPr>
          <w:rtl/>
        </w:rPr>
      </w:pPr>
      <w:r w:rsidRPr="008C2C8A">
        <w:rPr>
          <w:b/>
          <w:bCs/>
          <w:rtl/>
        </w:rPr>
        <w:t xml:space="preserve"> ثالثاً : الاستعمار الأوروبي لإندونيسيا </w:t>
      </w:r>
    </w:p>
    <w:p w:rsidR="008C2C8A" w:rsidRPr="008C2C8A" w:rsidRDefault="008C2C8A" w:rsidP="00BE1018">
      <w:pPr>
        <w:pStyle w:val="a4"/>
        <w:numPr>
          <w:ilvl w:val="0"/>
          <w:numId w:val="44"/>
        </w:numPr>
        <w:rPr>
          <w:rtl/>
        </w:rPr>
      </w:pPr>
      <w:r w:rsidRPr="008C2C8A">
        <w:rPr>
          <w:b/>
          <w:bCs/>
          <w:rtl/>
        </w:rPr>
        <w:t xml:space="preserve">          أ ـ  الاستعمار البرتغالي   </w:t>
      </w:r>
    </w:p>
    <w:p w:rsidR="008C2C8A" w:rsidRPr="008C2C8A" w:rsidRDefault="008C2C8A" w:rsidP="00BE1018">
      <w:pPr>
        <w:pStyle w:val="a4"/>
        <w:numPr>
          <w:ilvl w:val="0"/>
          <w:numId w:val="44"/>
        </w:numPr>
        <w:rPr>
          <w:rtl/>
        </w:rPr>
      </w:pPr>
      <w:r w:rsidRPr="008C2C8A">
        <w:rPr>
          <w:b/>
          <w:bCs/>
          <w:rtl/>
        </w:rPr>
        <w:t xml:space="preserve">         ب ـ  الاستعمار الهولندي  </w:t>
      </w:r>
    </w:p>
    <w:p w:rsidR="008C2C8A" w:rsidRPr="008C2C8A" w:rsidRDefault="008C2C8A" w:rsidP="00BE1018">
      <w:pPr>
        <w:pStyle w:val="a4"/>
        <w:numPr>
          <w:ilvl w:val="0"/>
          <w:numId w:val="44"/>
        </w:numPr>
      </w:pPr>
      <w:r w:rsidRPr="008C2C8A">
        <w:rPr>
          <w:b/>
          <w:bCs/>
          <w:rtl/>
        </w:rPr>
        <w:t xml:space="preserve">أولاً : لمحة جغرافية وتاريخية عن اندونيسيا </w:t>
      </w:r>
    </w:p>
    <w:p w:rsidR="008C2C8A" w:rsidRPr="008C2C8A" w:rsidRDefault="008C2C8A" w:rsidP="00BE1018">
      <w:pPr>
        <w:pStyle w:val="a4"/>
        <w:numPr>
          <w:ilvl w:val="0"/>
          <w:numId w:val="44"/>
        </w:numPr>
      </w:pPr>
      <w:r w:rsidRPr="008C2C8A">
        <w:rPr>
          <w:rtl/>
        </w:rPr>
        <w:t xml:space="preserve">       يطلق اسم اندونيسيا على مجموعة الجزر الواقعة في جنوب شرقي آسيا التي تضم </w:t>
      </w:r>
      <w:proofErr w:type="spellStart"/>
      <w:r w:rsidRPr="008C2C8A">
        <w:rPr>
          <w:b/>
          <w:bCs/>
          <w:rtl/>
        </w:rPr>
        <w:t>سومطره</w:t>
      </w:r>
      <w:proofErr w:type="spellEnd"/>
      <w:r w:rsidRPr="008C2C8A">
        <w:rPr>
          <w:rtl/>
        </w:rPr>
        <w:t xml:space="preserve"> و</w:t>
      </w:r>
      <w:r w:rsidRPr="008C2C8A">
        <w:rPr>
          <w:b/>
          <w:bCs/>
          <w:rtl/>
        </w:rPr>
        <w:t xml:space="preserve"> </w:t>
      </w:r>
      <w:proofErr w:type="spellStart"/>
      <w:r w:rsidRPr="008C2C8A">
        <w:rPr>
          <w:b/>
          <w:bCs/>
          <w:rtl/>
        </w:rPr>
        <w:t>جاوة</w:t>
      </w:r>
      <w:proofErr w:type="spellEnd"/>
      <w:r w:rsidRPr="008C2C8A">
        <w:rPr>
          <w:rtl/>
        </w:rPr>
        <w:t xml:space="preserve"> و</w:t>
      </w:r>
      <w:r w:rsidRPr="008C2C8A">
        <w:rPr>
          <w:b/>
          <w:bCs/>
          <w:rtl/>
        </w:rPr>
        <w:t xml:space="preserve"> </w:t>
      </w:r>
      <w:proofErr w:type="spellStart"/>
      <w:r w:rsidRPr="008C2C8A">
        <w:rPr>
          <w:b/>
          <w:bCs/>
          <w:rtl/>
        </w:rPr>
        <w:t>بورنيو</w:t>
      </w:r>
      <w:proofErr w:type="spellEnd"/>
      <w:r w:rsidRPr="008C2C8A">
        <w:rPr>
          <w:rtl/>
        </w:rPr>
        <w:t xml:space="preserve"> و </w:t>
      </w:r>
      <w:proofErr w:type="spellStart"/>
      <w:r w:rsidRPr="008C2C8A">
        <w:rPr>
          <w:b/>
          <w:bCs/>
          <w:rtl/>
        </w:rPr>
        <w:t>سيليبس</w:t>
      </w:r>
      <w:proofErr w:type="spellEnd"/>
      <w:r w:rsidRPr="008C2C8A">
        <w:rPr>
          <w:rtl/>
        </w:rPr>
        <w:t xml:space="preserve"> و </w:t>
      </w:r>
      <w:r w:rsidRPr="008C2C8A">
        <w:rPr>
          <w:b/>
          <w:bCs/>
          <w:rtl/>
        </w:rPr>
        <w:t>تيمور</w:t>
      </w:r>
      <w:r w:rsidRPr="008C2C8A">
        <w:rPr>
          <w:rtl/>
        </w:rPr>
        <w:t xml:space="preserve"> و</w:t>
      </w:r>
      <w:r w:rsidRPr="008C2C8A">
        <w:rPr>
          <w:b/>
          <w:bCs/>
          <w:rtl/>
        </w:rPr>
        <w:t>جزائر الملوك</w:t>
      </w:r>
      <w:r w:rsidRPr="008C2C8A">
        <w:rPr>
          <w:rtl/>
        </w:rPr>
        <w:t xml:space="preserve"> و</w:t>
      </w:r>
      <w:r w:rsidRPr="008C2C8A">
        <w:rPr>
          <w:b/>
          <w:bCs/>
          <w:rtl/>
        </w:rPr>
        <w:t>غينيا</w:t>
      </w:r>
      <w:r w:rsidRPr="008C2C8A">
        <w:rPr>
          <w:rtl/>
        </w:rPr>
        <w:t xml:space="preserve"> </w:t>
      </w:r>
      <w:r w:rsidRPr="008C2C8A">
        <w:rPr>
          <w:b/>
          <w:bCs/>
          <w:rtl/>
        </w:rPr>
        <w:t>الجديدة</w:t>
      </w:r>
      <w:r w:rsidRPr="008C2C8A">
        <w:rPr>
          <w:rtl/>
        </w:rPr>
        <w:t xml:space="preserve"> و</w:t>
      </w:r>
      <w:r w:rsidRPr="008C2C8A">
        <w:rPr>
          <w:b/>
          <w:bCs/>
          <w:rtl/>
        </w:rPr>
        <w:t xml:space="preserve">شبه جزيرة الملايو </w:t>
      </w:r>
      <w:r w:rsidRPr="008C2C8A">
        <w:rPr>
          <w:rtl/>
        </w:rPr>
        <w:t xml:space="preserve">وبعض الجزر الأخرى المبعثرة ، وقد أطلق على مجموعة الجزر هذه أسماء متعددة فسميت باسم </w:t>
      </w:r>
      <w:r w:rsidRPr="008C2C8A">
        <w:rPr>
          <w:u w:val="single"/>
          <w:rtl/>
        </w:rPr>
        <w:t xml:space="preserve">جزر الملايو </w:t>
      </w:r>
      <w:r w:rsidRPr="008C2C8A">
        <w:rPr>
          <w:rtl/>
        </w:rPr>
        <w:t xml:space="preserve">وباسم </w:t>
      </w:r>
      <w:r w:rsidRPr="008C2C8A">
        <w:rPr>
          <w:u w:val="single"/>
          <w:rtl/>
        </w:rPr>
        <w:t xml:space="preserve">جزر الهند الشرقية </w:t>
      </w:r>
      <w:r w:rsidRPr="008C2C8A">
        <w:rPr>
          <w:rtl/>
        </w:rPr>
        <w:t xml:space="preserve">وغيرها ، ومنذ </w:t>
      </w:r>
      <w:r w:rsidRPr="008C2C8A">
        <w:rPr>
          <w:b/>
          <w:bCs/>
          <w:rtl/>
        </w:rPr>
        <w:t>منتصف</w:t>
      </w:r>
      <w:r w:rsidRPr="008C2C8A">
        <w:rPr>
          <w:rtl/>
        </w:rPr>
        <w:t xml:space="preserve"> </w:t>
      </w:r>
      <w:r w:rsidRPr="008C2C8A">
        <w:rPr>
          <w:b/>
          <w:bCs/>
          <w:rtl/>
        </w:rPr>
        <w:t>القرن</w:t>
      </w:r>
      <w:r w:rsidRPr="008C2C8A">
        <w:rPr>
          <w:rtl/>
        </w:rPr>
        <w:t xml:space="preserve"> </w:t>
      </w:r>
      <w:r w:rsidRPr="008C2C8A">
        <w:rPr>
          <w:b/>
          <w:bCs/>
          <w:rtl/>
        </w:rPr>
        <w:t>التاسع</w:t>
      </w:r>
      <w:r w:rsidRPr="008C2C8A">
        <w:rPr>
          <w:rtl/>
        </w:rPr>
        <w:t xml:space="preserve"> </w:t>
      </w:r>
      <w:r w:rsidRPr="008C2C8A">
        <w:rPr>
          <w:b/>
          <w:bCs/>
          <w:rtl/>
        </w:rPr>
        <w:t>عشر</w:t>
      </w:r>
      <w:r w:rsidRPr="008C2C8A">
        <w:rPr>
          <w:rtl/>
        </w:rPr>
        <w:t xml:space="preserve"> الميلادي اخذ اسم اندونيسيا يغلب على ما عداه من الأسماء ، وتعد اندونيسيا من اكبر الدول الإسلامية في القارة الأسيوية إذ يبلغ عدد سكانها أكثر من </w:t>
      </w:r>
      <w:r w:rsidRPr="008C2C8A">
        <w:rPr>
          <w:b/>
          <w:bCs/>
          <w:rtl/>
        </w:rPr>
        <w:t>180مليون نسمة</w:t>
      </w:r>
      <w:r w:rsidRPr="008C2C8A">
        <w:rPr>
          <w:rtl/>
        </w:rPr>
        <w:t xml:space="preserve"> ؛ أكثر من 92%يعتنقون الدين الإسلامي وعدة ملايين يعتنقون النصرانية وباقي السكان يدينون بديانات مختلفة كالبوذية </w:t>
      </w:r>
      <w:proofErr w:type="spellStart"/>
      <w:r w:rsidRPr="008C2C8A">
        <w:rPr>
          <w:rtl/>
        </w:rPr>
        <w:t>والكونفوشية</w:t>
      </w:r>
      <w:proofErr w:type="spellEnd"/>
      <w:r w:rsidRPr="008C2C8A">
        <w:rPr>
          <w:rtl/>
        </w:rPr>
        <w:t xml:space="preserve"> والهندوسية ، وهى </w:t>
      </w:r>
      <w:r w:rsidRPr="008C2C8A">
        <w:rPr>
          <w:u w:val="single"/>
          <w:rtl/>
        </w:rPr>
        <w:t xml:space="preserve">تمثل بذلك أكبر تجمع للمسلمين في العالم الإسلامي </w:t>
      </w:r>
    </w:p>
    <w:p w:rsidR="009873A2" w:rsidRPr="009873A2" w:rsidRDefault="009873A2" w:rsidP="00BE1018">
      <w:pPr>
        <w:pStyle w:val="a4"/>
        <w:numPr>
          <w:ilvl w:val="0"/>
          <w:numId w:val="44"/>
        </w:numPr>
      </w:pPr>
      <w:r w:rsidRPr="009873A2">
        <w:rPr>
          <w:b/>
          <w:bCs/>
          <w:rtl/>
        </w:rPr>
        <w:t xml:space="preserve">ثانياً : انتشار </w:t>
      </w:r>
      <w:proofErr w:type="spellStart"/>
      <w:r w:rsidRPr="009873A2">
        <w:rPr>
          <w:b/>
          <w:bCs/>
          <w:rtl/>
        </w:rPr>
        <w:t>الاسلام</w:t>
      </w:r>
      <w:proofErr w:type="spellEnd"/>
      <w:r w:rsidRPr="009873A2">
        <w:rPr>
          <w:b/>
          <w:bCs/>
          <w:rtl/>
        </w:rPr>
        <w:t xml:space="preserve"> في اندونيسيا </w:t>
      </w:r>
    </w:p>
    <w:p w:rsidR="009873A2" w:rsidRPr="009873A2" w:rsidRDefault="009873A2" w:rsidP="00BE1018">
      <w:pPr>
        <w:pStyle w:val="a4"/>
        <w:numPr>
          <w:ilvl w:val="0"/>
          <w:numId w:val="44"/>
        </w:numPr>
        <w:rPr>
          <w:rtl/>
        </w:rPr>
      </w:pPr>
      <w:r w:rsidRPr="009873A2">
        <w:rPr>
          <w:rtl/>
        </w:rPr>
        <w:t xml:space="preserve">       انتشر الإسلام بصورة أساسية عن طريق </w:t>
      </w:r>
      <w:r w:rsidRPr="009873A2">
        <w:rPr>
          <w:b/>
          <w:bCs/>
          <w:rtl/>
        </w:rPr>
        <w:t>التجارة والدعوة</w:t>
      </w:r>
      <w:r w:rsidRPr="009873A2">
        <w:rPr>
          <w:rtl/>
        </w:rPr>
        <w:t xml:space="preserve"> ، فقد نجح التجار والدعاة في نشر الإسلام في اندونيسيا حيث عامل الدعاة سكان البلاد معاملة طيبة تدل على الخلق الإسلامي الرفيع الأمر الذي ساهم في إقبال الناس على الإسلام .</w:t>
      </w:r>
    </w:p>
    <w:p w:rsidR="009873A2" w:rsidRPr="009873A2" w:rsidRDefault="009873A2" w:rsidP="00BE1018">
      <w:pPr>
        <w:pStyle w:val="a4"/>
        <w:numPr>
          <w:ilvl w:val="0"/>
          <w:numId w:val="44"/>
        </w:numPr>
        <w:rPr>
          <w:rtl/>
        </w:rPr>
      </w:pPr>
      <w:r w:rsidRPr="009873A2">
        <w:rPr>
          <w:rtl/>
        </w:rPr>
        <w:t xml:space="preserve">       وكان الأهالي يحترمون التجار والدعاة ويكرمونهم لأخلاقهم الرفيعة، كما أنهم كانوا بحاجة إلى أموال التجار لتنشيط التجارة وزيادة دخل البلاد من عائداتها ،  ونجم عن ذلك كله تأثر أهل البلاد بالتجار المسلمين فكانوا يقبلون على الإسلام ، إلا أنه في الوقت الذي بدأ فيه المسلمون يثبتون أقدامهم في اندونيسيا كانت مخالب الأوروبيين قد بدأت تنشب فيه ليجدوا لأنفسهم مركزا ثابتا مستقرا في إطار الحقد الصليبي على المسلمين</w:t>
      </w:r>
      <w:r w:rsidRPr="009873A2">
        <w:t xml:space="preserve"> </w:t>
      </w:r>
    </w:p>
    <w:p w:rsidR="009873A2" w:rsidRPr="009873A2" w:rsidRDefault="009873A2" w:rsidP="00BE1018">
      <w:pPr>
        <w:pStyle w:val="a4"/>
        <w:numPr>
          <w:ilvl w:val="0"/>
          <w:numId w:val="44"/>
        </w:numPr>
      </w:pPr>
      <w:r w:rsidRPr="009873A2">
        <w:rPr>
          <w:b/>
          <w:bCs/>
          <w:rtl/>
        </w:rPr>
        <w:t>ثالثاً : الاستعمار الأوروبي لإندونيسيا</w:t>
      </w:r>
    </w:p>
    <w:p w:rsidR="009873A2" w:rsidRPr="009873A2" w:rsidRDefault="009873A2" w:rsidP="00BE1018">
      <w:pPr>
        <w:pStyle w:val="a4"/>
        <w:numPr>
          <w:ilvl w:val="0"/>
          <w:numId w:val="44"/>
        </w:numPr>
        <w:rPr>
          <w:rtl/>
        </w:rPr>
      </w:pPr>
      <w:r w:rsidRPr="009873A2">
        <w:rPr>
          <w:b/>
          <w:bCs/>
          <w:rtl/>
        </w:rPr>
        <w:t xml:space="preserve">أ ــ الاستعمار البرتغالي: </w:t>
      </w:r>
    </w:p>
    <w:p w:rsidR="009873A2" w:rsidRPr="009873A2" w:rsidRDefault="009873A2" w:rsidP="00BE1018">
      <w:pPr>
        <w:pStyle w:val="a4"/>
        <w:numPr>
          <w:ilvl w:val="0"/>
          <w:numId w:val="44"/>
        </w:numPr>
        <w:rPr>
          <w:rtl/>
        </w:rPr>
      </w:pPr>
      <w:r w:rsidRPr="009873A2">
        <w:rPr>
          <w:b/>
          <w:bCs/>
          <w:rtl/>
        </w:rPr>
        <w:t xml:space="preserve">- محور السياسة الاستعمارية البرتغالية </w:t>
      </w:r>
    </w:p>
    <w:p w:rsidR="009873A2" w:rsidRPr="009873A2" w:rsidRDefault="009873A2" w:rsidP="00BE1018">
      <w:pPr>
        <w:pStyle w:val="a4"/>
        <w:numPr>
          <w:ilvl w:val="0"/>
          <w:numId w:val="44"/>
        </w:numPr>
        <w:rPr>
          <w:rtl/>
        </w:rPr>
      </w:pPr>
      <w:r w:rsidRPr="009873A2">
        <w:rPr>
          <w:rtl/>
        </w:rPr>
        <w:t xml:space="preserve">كان محور السياسة الاستعمارية البرتغالية قائماً على نشر </w:t>
      </w:r>
      <w:r w:rsidRPr="009873A2">
        <w:rPr>
          <w:b/>
          <w:bCs/>
          <w:rtl/>
        </w:rPr>
        <w:t>النصرانية</w:t>
      </w:r>
      <w:r w:rsidRPr="009873A2">
        <w:rPr>
          <w:rtl/>
        </w:rPr>
        <w:t xml:space="preserve"> </w:t>
      </w:r>
      <w:r w:rsidRPr="009873A2">
        <w:rPr>
          <w:b/>
          <w:bCs/>
          <w:rtl/>
        </w:rPr>
        <w:t>ومقاومة</w:t>
      </w:r>
      <w:r w:rsidRPr="009873A2">
        <w:rPr>
          <w:rtl/>
        </w:rPr>
        <w:t xml:space="preserve"> </w:t>
      </w:r>
      <w:r w:rsidRPr="009873A2">
        <w:rPr>
          <w:b/>
          <w:bCs/>
          <w:rtl/>
        </w:rPr>
        <w:t xml:space="preserve">الإسلام </w:t>
      </w:r>
    </w:p>
    <w:p w:rsidR="009873A2" w:rsidRPr="009873A2" w:rsidRDefault="009873A2" w:rsidP="00BE1018">
      <w:pPr>
        <w:pStyle w:val="a4"/>
        <w:numPr>
          <w:ilvl w:val="0"/>
          <w:numId w:val="44"/>
        </w:numPr>
        <w:rPr>
          <w:rtl/>
        </w:rPr>
      </w:pPr>
      <w:r w:rsidRPr="009873A2">
        <w:rPr>
          <w:b/>
          <w:bCs/>
          <w:rtl/>
        </w:rPr>
        <w:t xml:space="preserve">- الاحتلال البرتغالي لإندونيسيا :   </w:t>
      </w:r>
    </w:p>
    <w:p w:rsidR="009873A2" w:rsidRPr="009873A2" w:rsidRDefault="009873A2" w:rsidP="00BE1018">
      <w:pPr>
        <w:pStyle w:val="a4"/>
        <w:numPr>
          <w:ilvl w:val="0"/>
          <w:numId w:val="44"/>
        </w:numPr>
        <w:rPr>
          <w:rtl/>
        </w:rPr>
      </w:pPr>
      <w:r w:rsidRPr="009873A2">
        <w:rPr>
          <w:rtl/>
        </w:rPr>
        <w:t xml:space="preserve">     احتل البرتغاليون </w:t>
      </w:r>
      <w:r w:rsidRPr="009873A2">
        <w:rPr>
          <w:b/>
          <w:bCs/>
          <w:rtl/>
        </w:rPr>
        <w:t>ملقا</w:t>
      </w:r>
      <w:r w:rsidRPr="009873A2">
        <w:rPr>
          <w:rtl/>
        </w:rPr>
        <w:t xml:space="preserve"> عام 1509م واتخذوا منها قاعدة لشن الحملات على</w:t>
      </w:r>
      <w:r w:rsidRPr="009873A2">
        <w:t xml:space="preserve"> </w:t>
      </w:r>
    </w:p>
    <w:p w:rsidR="009873A2" w:rsidRPr="009873A2" w:rsidRDefault="009873A2" w:rsidP="00BE1018">
      <w:pPr>
        <w:pStyle w:val="a4"/>
        <w:numPr>
          <w:ilvl w:val="0"/>
          <w:numId w:val="44"/>
        </w:numPr>
        <w:rPr>
          <w:rtl/>
        </w:rPr>
      </w:pPr>
      <w:r w:rsidRPr="009873A2">
        <w:rPr>
          <w:rtl/>
        </w:rPr>
        <w:t xml:space="preserve">الجزر الاندونيسية وخاصة جزر الملوك (جزر التوابل) ، كما تمكنوا من السيطرة على شمالي </w:t>
      </w:r>
      <w:proofErr w:type="spellStart"/>
      <w:r w:rsidRPr="009873A2">
        <w:rPr>
          <w:b/>
          <w:bCs/>
          <w:rtl/>
        </w:rPr>
        <w:t>سومطرة</w:t>
      </w:r>
      <w:proofErr w:type="spellEnd"/>
      <w:r w:rsidRPr="009873A2">
        <w:rPr>
          <w:rtl/>
        </w:rPr>
        <w:t xml:space="preserve"> عام 1520م ، ووصلوا إلى جزيرة </w:t>
      </w:r>
      <w:proofErr w:type="spellStart"/>
      <w:r w:rsidRPr="009873A2">
        <w:rPr>
          <w:b/>
          <w:bCs/>
          <w:rtl/>
        </w:rPr>
        <w:t>سيليبس</w:t>
      </w:r>
      <w:proofErr w:type="spellEnd"/>
      <w:r w:rsidRPr="009873A2">
        <w:rPr>
          <w:rtl/>
        </w:rPr>
        <w:t xml:space="preserve">  عام 1541م </w:t>
      </w:r>
    </w:p>
    <w:p w:rsidR="009873A2" w:rsidRPr="009873A2" w:rsidRDefault="009873A2" w:rsidP="00BE1018">
      <w:pPr>
        <w:pStyle w:val="a4"/>
        <w:numPr>
          <w:ilvl w:val="0"/>
          <w:numId w:val="44"/>
        </w:numPr>
      </w:pPr>
      <w:r w:rsidRPr="009873A2">
        <w:rPr>
          <w:b/>
          <w:bCs/>
          <w:rtl/>
        </w:rPr>
        <w:t xml:space="preserve">الظروف التي ساعدت البرتغاليين في السيطرة على اندونيسيا </w:t>
      </w:r>
    </w:p>
    <w:p w:rsidR="009873A2" w:rsidRPr="009873A2" w:rsidRDefault="009873A2" w:rsidP="00BE1018">
      <w:pPr>
        <w:pStyle w:val="a4"/>
        <w:numPr>
          <w:ilvl w:val="0"/>
          <w:numId w:val="44"/>
        </w:numPr>
        <w:rPr>
          <w:rtl/>
        </w:rPr>
      </w:pPr>
      <w:r w:rsidRPr="009873A2">
        <w:rPr>
          <w:rtl/>
        </w:rPr>
        <w:lastRenderedPageBreak/>
        <w:t xml:space="preserve">      كانت أحوال اندونيسيا موائمة لما يحقق أهداف البرتغاليين حيث كان الصراع على أشده بين </w:t>
      </w:r>
      <w:r w:rsidRPr="009873A2">
        <w:rPr>
          <w:b/>
          <w:bCs/>
          <w:rtl/>
        </w:rPr>
        <w:t>الحكام المسلمين والممالك الهندوكية القديمة</w:t>
      </w:r>
      <w:r w:rsidRPr="009873A2">
        <w:rPr>
          <w:rtl/>
        </w:rPr>
        <w:t xml:space="preserve"> ، وقد استغل البرتغاليون هذه الأوضاع واحتلوا تلك البلاد ، ولكنهم لم يستطيعوا تثبيت أقدامهم إلا بعد أن عقدوا معاهدات مع حكام البلاد المسلمين </w:t>
      </w:r>
    </w:p>
    <w:p w:rsidR="009873A2" w:rsidRPr="009873A2" w:rsidRDefault="009873A2" w:rsidP="00BE1018">
      <w:pPr>
        <w:pStyle w:val="a4"/>
        <w:numPr>
          <w:ilvl w:val="0"/>
          <w:numId w:val="44"/>
        </w:numPr>
        <w:rPr>
          <w:rtl/>
        </w:rPr>
      </w:pPr>
      <w:r w:rsidRPr="009873A2">
        <w:rPr>
          <w:b/>
          <w:bCs/>
          <w:rtl/>
        </w:rPr>
        <w:t xml:space="preserve">شكل العلاقة بين المسلمين والبرتغاليين : </w:t>
      </w:r>
    </w:p>
    <w:p w:rsidR="009873A2" w:rsidRPr="009873A2" w:rsidRDefault="009873A2" w:rsidP="00BE1018">
      <w:pPr>
        <w:pStyle w:val="a4"/>
        <w:numPr>
          <w:ilvl w:val="0"/>
          <w:numId w:val="44"/>
        </w:numPr>
        <w:rPr>
          <w:rtl/>
        </w:rPr>
      </w:pPr>
      <w:r w:rsidRPr="009873A2">
        <w:rPr>
          <w:rtl/>
        </w:rPr>
        <w:t xml:space="preserve">       نشبت معارك شديدة بين الاندونيسيين المسلمين من ناحية وبين البرتغاليين من ناحية أخرى ، وقد اتخذت تلك الحروب شكل </w:t>
      </w:r>
      <w:r w:rsidRPr="009873A2">
        <w:rPr>
          <w:b/>
          <w:bCs/>
          <w:rtl/>
        </w:rPr>
        <w:t>الحروب الصليبية</w:t>
      </w:r>
      <w:r w:rsidRPr="009873A2">
        <w:rPr>
          <w:rtl/>
        </w:rPr>
        <w:t xml:space="preserve"> وذلك نظرا لقرب عهد البرتغاليين بمحاربة المسلمين والقضاء عليهم في الأندلس وإخراجهم منها ، يضاف إلي ذلك الدافع الاقتصادي حيث كان البرتغاليون يهدفون إلى </w:t>
      </w:r>
      <w:r w:rsidRPr="009873A2">
        <w:rPr>
          <w:b/>
          <w:bCs/>
          <w:rtl/>
        </w:rPr>
        <w:t xml:space="preserve">ضرب اقتصاديات المسلمين </w:t>
      </w:r>
      <w:r w:rsidRPr="009873A2">
        <w:rPr>
          <w:rtl/>
        </w:rPr>
        <w:t xml:space="preserve">بالسيطرة على تجارة </w:t>
      </w:r>
    </w:p>
    <w:p w:rsidR="009873A2" w:rsidRPr="009873A2" w:rsidRDefault="009873A2" w:rsidP="00BE1018">
      <w:pPr>
        <w:pStyle w:val="a4"/>
        <w:numPr>
          <w:ilvl w:val="0"/>
          <w:numId w:val="44"/>
        </w:numPr>
      </w:pPr>
      <w:r w:rsidRPr="009873A2">
        <w:rPr>
          <w:rtl/>
        </w:rPr>
        <w:t xml:space="preserve">تلك المناطق </w:t>
      </w:r>
      <w:r w:rsidRPr="009873A2">
        <w:rPr>
          <w:b/>
          <w:bCs/>
          <w:rtl/>
        </w:rPr>
        <w:t xml:space="preserve">ومحاولة نشر النصرانية ، </w:t>
      </w:r>
      <w:r w:rsidRPr="009873A2">
        <w:rPr>
          <w:rtl/>
        </w:rPr>
        <w:t xml:space="preserve">ولذا فان المقاومة ضدهم كانت عنيفة من قبل المسلمين الذين قاموا بثورات عدة ضد البرتغاليين الذين عملوا على نشر النصرانية وخاصة بعد أن قتل أحد ملوك اندونيسيا غدرا عام 1570م </w:t>
      </w:r>
    </w:p>
    <w:p w:rsidR="009873A2" w:rsidRPr="009873A2" w:rsidRDefault="009873A2" w:rsidP="00BE1018">
      <w:pPr>
        <w:pStyle w:val="a4"/>
        <w:numPr>
          <w:ilvl w:val="0"/>
          <w:numId w:val="44"/>
        </w:numPr>
        <w:rPr>
          <w:rtl/>
        </w:rPr>
      </w:pPr>
      <w:r w:rsidRPr="009873A2">
        <w:rPr>
          <w:b/>
          <w:bCs/>
          <w:rtl/>
        </w:rPr>
        <w:t xml:space="preserve">   انهيار البرتغال وقيام الإمبراطورية الاستعمارية الاسبانية </w:t>
      </w:r>
    </w:p>
    <w:p w:rsidR="009873A2" w:rsidRPr="009873A2" w:rsidRDefault="009873A2" w:rsidP="00BE1018">
      <w:pPr>
        <w:pStyle w:val="a4"/>
        <w:numPr>
          <w:ilvl w:val="0"/>
          <w:numId w:val="44"/>
        </w:numPr>
        <w:rPr>
          <w:rtl/>
        </w:rPr>
      </w:pPr>
      <w:r w:rsidRPr="009873A2">
        <w:rPr>
          <w:rtl/>
        </w:rPr>
        <w:t xml:space="preserve">       ظلت البرتغال مسيطرة على اندونيسيا حتى انهارت عام </w:t>
      </w:r>
      <w:r w:rsidRPr="009873A2">
        <w:rPr>
          <w:b/>
          <w:bCs/>
          <w:rtl/>
        </w:rPr>
        <w:t>1580م</w:t>
      </w:r>
      <w:r w:rsidRPr="009873A2">
        <w:rPr>
          <w:rtl/>
        </w:rPr>
        <w:t xml:space="preserve"> حيث استولت </w:t>
      </w:r>
      <w:r w:rsidRPr="009873A2">
        <w:rPr>
          <w:b/>
          <w:bCs/>
          <w:rtl/>
        </w:rPr>
        <w:t>اسبانيا</w:t>
      </w:r>
      <w:r w:rsidRPr="009873A2">
        <w:rPr>
          <w:rtl/>
        </w:rPr>
        <w:t xml:space="preserve"> على </w:t>
      </w:r>
      <w:r w:rsidRPr="009873A2">
        <w:rPr>
          <w:b/>
          <w:bCs/>
          <w:rtl/>
        </w:rPr>
        <w:t>البرتغال</w:t>
      </w:r>
      <w:r w:rsidRPr="009873A2">
        <w:rPr>
          <w:rtl/>
        </w:rPr>
        <w:t xml:space="preserve"> فألت إليها البرتغال بكل ما لها من ممتلكات ،  غير أن اسبانيا لم تستطع الاحتفاظ بأغلب تلك الممتلكات البرتغالية وذلك بعد هزيمتها أمام انجلترا في موقعة </w:t>
      </w:r>
      <w:proofErr w:type="spellStart"/>
      <w:r w:rsidRPr="009873A2">
        <w:rPr>
          <w:b/>
          <w:bCs/>
          <w:rtl/>
        </w:rPr>
        <w:t>الأرمادا</w:t>
      </w:r>
      <w:proofErr w:type="spellEnd"/>
      <w:r w:rsidRPr="009873A2">
        <w:rPr>
          <w:b/>
          <w:bCs/>
          <w:rtl/>
        </w:rPr>
        <w:t xml:space="preserve"> البحرية عام 1588م ؛ وهنا </w:t>
      </w:r>
      <w:r w:rsidRPr="009873A2">
        <w:rPr>
          <w:rtl/>
        </w:rPr>
        <w:t xml:space="preserve">سارعت </w:t>
      </w:r>
      <w:r w:rsidRPr="009873A2">
        <w:rPr>
          <w:b/>
          <w:bCs/>
          <w:rtl/>
        </w:rPr>
        <w:t xml:space="preserve">هولندا </w:t>
      </w:r>
      <w:r w:rsidRPr="009873A2">
        <w:rPr>
          <w:rtl/>
        </w:rPr>
        <w:t xml:space="preserve">للسيطرة على اندونيسيا </w:t>
      </w:r>
    </w:p>
    <w:p w:rsidR="009873A2" w:rsidRPr="009873A2" w:rsidRDefault="009873A2" w:rsidP="00BE1018">
      <w:pPr>
        <w:pStyle w:val="a4"/>
        <w:numPr>
          <w:ilvl w:val="0"/>
          <w:numId w:val="44"/>
        </w:numPr>
      </w:pPr>
      <w:proofErr w:type="spellStart"/>
      <w:r w:rsidRPr="009873A2">
        <w:rPr>
          <w:b/>
          <w:bCs/>
          <w:rtl/>
        </w:rPr>
        <w:t>بـ</w:t>
      </w:r>
      <w:proofErr w:type="spellEnd"/>
      <w:r w:rsidRPr="009873A2">
        <w:rPr>
          <w:b/>
          <w:bCs/>
          <w:rtl/>
        </w:rPr>
        <w:t xml:space="preserve"> ـ  الاستعمار الهولندي : </w:t>
      </w:r>
    </w:p>
    <w:p w:rsidR="009873A2" w:rsidRPr="009873A2" w:rsidRDefault="009873A2" w:rsidP="00BE1018">
      <w:pPr>
        <w:pStyle w:val="a4"/>
        <w:numPr>
          <w:ilvl w:val="0"/>
          <w:numId w:val="44"/>
        </w:numPr>
        <w:rPr>
          <w:rtl/>
        </w:rPr>
      </w:pPr>
      <w:r w:rsidRPr="009873A2">
        <w:rPr>
          <w:b/>
          <w:bCs/>
          <w:rtl/>
        </w:rPr>
        <w:t xml:space="preserve">وقوف البرتغاليين في وجه الهولنديين : </w:t>
      </w:r>
    </w:p>
    <w:p w:rsidR="009873A2" w:rsidRPr="009873A2" w:rsidRDefault="009873A2" w:rsidP="00BE1018">
      <w:pPr>
        <w:pStyle w:val="a4"/>
        <w:numPr>
          <w:ilvl w:val="0"/>
          <w:numId w:val="44"/>
        </w:numPr>
        <w:rPr>
          <w:rtl/>
        </w:rPr>
      </w:pPr>
      <w:r w:rsidRPr="009873A2">
        <w:rPr>
          <w:rtl/>
        </w:rPr>
        <w:t xml:space="preserve">      وصل الأسطول الهولندي إلى جزر </w:t>
      </w:r>
      <w:proofErr w:type="spellStart"/>
      <w:r w:rsidRPr="009873A2">
        <w:rPr>
          <w:rtl/>
        </w:rPr>
        <w:t>أندونيسيا</w:t>
      </w:r>
      <w:proofErr w:type="spellEnd"/>
      <w:r w:rsidRPr="009873A2">
        <w:rPr>
          <w:rtl/>
        </w:rPr>
        <w:t xml:space="preserve"> عام 1596م فحاول البرتغاليون التصدي لهم، فحركوا سفنهم وأساطيلهم من الهند إلى اندونيسيا لمقاومتهم، وعدوا كل سفينة ليست لهم غنيمة يأخذونها ومنها السفن الاندونيسية؛ فاصطدم البرتغاليون مع الاندونيسيين</w:t>
      </w:r>
      <w:r w:rsidRPr="009873A2">
        <w:rPr>
          <w:b/>
          <w:bCs/>
          <w:rtl/>
        </w:rPr>
        <w:t xml:space="preserve"> </w:t>
      </w:r>
      <w:r w:rsidRPr="009873A2">
        <w:rPr>
          <w:rtl/>
        </w:rPr>
        <w:t>وعجز الأسطول البرتغالي عن تحقيق غايته بسبب المساعدات التي قدمتها هولندا للإندونيسيين .</w:t>
      </w:r>
    </w:p>
    <w:p w:rsidR="009873A2" w:rsidRPr="009873A2" w:rsidRDefault="009873A2" w:rsidP="00BE1018">
      <w:pPr>
        <w:pStyle w:val="a4"/>
        <w:numPr>
          <w:ilvl w:val="0"/>
          <w:numId w:val="44"/>
        </w:numPr>
        <w:rPr>
          <w:rtl/>
        </w:rPr>
      </w:pPr>
      <w:r w:rsidRPr="009873A2">
        <w:rPr>
          <w:rtl/>
        </w:rPr>
        <w:t xml:space="preserve">     وكان الاندونيسيون يعتقدون أن الهولنديين حلفاء جاءوا فقط لمساعدتهم ، إلا أنهم سرعان ما اكتشفوا الحقيقة وهي أن هؤلاء أيضاً مستعمرون جدد سرعان ما أزاحوا البرتغاليين ليسيطروا على مستعمراتهم ومنها إندونيسيا . </w:t>
      </w:r>
    </w:p>
    <w:p w:rsidR="008C2C8A" w:rsidRDefault="009873A2" w:rsidP="00BE1018">
      <w:pPr>
        <w:pStyle w:val="a4"/>
        <w:numPr>
          <w:ilvl w:val="0"/>
          <w:numId w:val="44"/>
        </w:numPr>
        <w:rPr>
          <w:rFonts w:hint="cs"/>
        </w:rPr>
      </w:pPr>
      <w:r w:rsidRPr="009873A2">
        <w:rPr>
          <w:b/>
          <w:bCs/>
          <w:rtl/>
          <w:lang w:bidi="ar-EG"/>
        </w:rPr>
        <w:t>المحاضرة</w:t>
      </w:r>
      <w:r w:rsidRPr="009873A2">
        <w:rPr>
          <w:b/>
          <w:bCs/>
          <w:rtl/>
        </w:rPr>
        <w:t xml:space="preserve"> الثالثة عشر</w:t>
      </w:r>
    </w:p>
    <w:p w:rsidR="009873A2" w:rsidRPr="009873A2" w:rsidRDefault="009873A2" w:rsidP="00BE1018">
      <w:pPr>
        <w:pStyle w:val="a4"/>
        <w:numPr>
          <w:ilvl w:val="0"/>
          <w:numId w:val="44"/>
        </w:numPr>
      </w:pPr>
      <w:r w:rsidRPr="009873A2">
        <w:rPr>
          <w:b/>
          <w:bCs/>
        </w:rPr>
        <w:br/>
      </w:r>
      <w:r w:rsidRPr="009873A2">
        <w:rPr>
          <w:b/>
          <w:bCs/>
          <w:rtl/>
        </w:rPr>
        <w:t>تاريخ اندونيسيا الحديث</w:t>
      </w:r>
      <w:r w:rsidRPr="009873A2">
        <w:rPr>
          <w:b/>
          <w:bCs/>
        </w:rPr>
        <w:t xml:space="preserve"> </w:t>
      </w:r>
    </w:p>
    <w:p w:rsidR="009873A2" w:rsidRPr="009873A2" w:rsidRDefault="009873A2" w:rsidP="00BE1018">
      <w:pPr>
        <w:pStyle w:val="a4"/>
        <w:numPr>
          <w:ilvl w:val="0"/>
          <w:numId w:val="44"/>
        </w:numPr>
      </w:pPr>
      <w:r w:rsidRPr="009873A2">
        <w:rPr>
          <w:b/>
          <w:bCs/>
          <w:u w:val="single"/>
          <w:rtl/>
        </w:rPr>
        <w:t xml:space="preserve">عناصر المحاضرة </w:t>
      </w:r>
    </w:p>
    <w:p w:rsidR="009873A2" w:rsidRPr="009873A2" w:rsidRDefault="009873A2" w:rsidP="00BE1018">
      <w:pPr>
        <w:pStyle w:val="a4"/>
        <w:numPr>
          <w:ilvl w:val="0"/>
          <w:numId w:val="44"/>
        </w:numPr>
      </w:pPr>
      <w:r w:rsidRPr="009873A2">
        <w:rPr>
          <w:b/>
          <w:bCs/>
          <w:rtl/>
        </w:rPr>
        <w:t xml:space="preserve">أولاً : الاستعمار الهولندي لإندونيسيا  </w:t>
      </w:r>
    </w:p>
    <w:p w:rsidR="009873A2" w:rsidRPr="009873A2" w:rsidRDefault="009873A2" w:rsidP="00BE1018">
      <w:pPr>
        <w:pStyle w:val="a4"/>
        <w:numPr>
          <w:ilvl w:val="0"/>
          <w:numId w:val="44"/>
        </w:numPr>
        <w:rPr>
          <w:rtl/>
        </w:rPr>
      </w:pPr>
      <w:r w:rsidRPr="009873A2">
        <w:rPr>
          <w:b/>
          <w:bCs/>
          <w:rtl/>
        </w:rPr>
        <w:t xml:space="preserve">       - شركة الهند الشرقية الهولندية </w:t>
      </w:r>
    </w:p>
    <w:p w:rsidR="009873A2" w:rsidRPr="009873A2" w:rsidRDefault="009873A2" w:rsidP="00BE1018">
      <w:pPr>
        <w:pStyle w:val="a4"/>
        <w:numPr>
          <w:ilvl w:val="0"/>
          <w:numId w:val="44"/>
        </w:numPr>
        <w:rPr>
          <w:rtl/>
        </w:rPr>
      </w:pPr>
      <w:r w:rsidRPr="009873A2">
        <w:rPr>
          <w:b/>
          <w:bCs/>
          <w:rtl/>
        </w:rPr>
        <w:t xml:space="preserve">       - متى نشأت هذه الشركة  </w:t>
      </w:r>
    </w:p>
    <w:p w:rsidR="009873A2" w:rsidRPr="009873A2" w:rsidRDefault="009873A2" w:rsidP="00BE1018">
      <w:pPr>
        <w:pStyle w:val="a4"/>
        <w:numPr>
          <w:ilvl w:val="0"/>
          <w:numId w:val="44"/>
        </w:numPr>
        <w:rPr>
          <w:rtl/>
        </w:rPr>
      </w:pPr>
      <w:r w:rsidRPr="009873A2">
        <w:rPr>
          <w:b/>
          <w:bCs/>
          <w:rtl/>
        </w:rPr>
        <w:t xml:space="preserve">       - أسباب إنشاء هذه الشركة </w:t>
      </w:r>
    </w:p>
    <w:p w:rsidR="009873A2" w:rsidRPr="009873A2" w:rsidRDefault="009873A2" w:rsidP="00BE1018">
      <w:pPr>
        <w:pStyle w:val="a4"/>
        <w:numPr>
          <w:ilvl w:val="0"/>
          <w:numId w:val="44"/>
        </w:numPr>
        <w:rPr>
          <w:rtl/>
        </w:rPr>
      </w:pPr>
      <w:r w:rsidRPr="009873A2">
        <w:rPr>
          <w:b/>
          <w:bCs/>
          <w:rtl/>
        </w:rPr>
        <w:t xml:space="preserve">       - كيف تعاملت شركة الهند الشرقية الهولندية مع البرتغاليين  </w:t>
      </w:r>
    </w:p>
    <w:p w:rsidR="009873A2" w:rsidRPr="009873A2" w:rsidRDefault="009873A2" w:rsidP="00BE1018">
      <w:pPr>
        <w:pStyle w:val="a4"/>
        <w:numPr>
          <w:ilvl w:val="0"/>
          <w:numId w:val="44"/>
        </w:numPr>
        <w:rPr>
          <w:rtl/>
        </w:rPr>
      </w:pPr>
      <w:r w:rsidRPr="009873A2">
        <w:rPr>
          <w:b/>
          <w:bCs/>
          <w:rtl/>
        </w:rPr>
        <w:t xml:space="preserve">ثانياً :المحاولات الهولندية للحلول محل البرتغاليين في اندونيسيا </w:t>
      </w:r>
    </w:p>
    <w:p w:rsidR="009873A2" w:rsidRPr="009873A2" w:rsidRDefault="009873A2" w:rsidP="00BE1018">
      <w:pPr>
        <w:pStyle w:val="a4"/>
        <w:numPr>
          <w:ilvl w:val="0"/>
          <w:numId w:val="44"/>
        </w:numPr>
        <w:rPr>
          <w:rtl/>
        </w:rPr>
      </w:pPr>
      <w:r w:rsidRPr="009873A2">
        <w:rPr>
          <w:b/>
          <w:bCs/>
          <w:rtl/>
        </w:rPr>
        <w:t xml:space="preserve">ثالثاً: ما هي صفة الاستعمار الهولندي لإندونيسيا </w:t>
      </w:r>
    </w:p>
    <w:p w:rsidR="009873A2" w:rsidRPr="009873A2" w:rsidRDefault="009873A2" w:rsidP="00BE1018">
      <w:pPr>
        <w:pStyle w:val="a4"/>
        <w:numPr>
          <w:ilvl w:val="0"/>
          <w:numId w:val="44"/>
        </w:numPr>
      </w:pPr>
      <w:r w:rsidRPr="009873A2">
        <w:rPr>
          <w:b/>
          <w:bCs/>
          <w:rtl/>
        </w:rPr>
        <w:t xml:space="preserve">رابعاً :اصطدام الاندونيسيون بالهولنديين  </w:t>
      </w:r>
    </w:p>
    <w:p w:rsidR="009873A2" w:rsidRPr="009873A2" w:rsidRDefault="009873A2" w:rsidP="00BE1018">
      <w:pPr>
        <w:pStyle w:val="a4"/>
        <w:numPr>
          <w:ilvl w:val="0"/>
          <w:numId w:val="44"/>
        </w:numPr>
        <w:rPr>
          <w:rtl/>
        </w:rPr>
      </w:pPr>
      <w:r w:rsidRPr="009873A2">
        <w:rPr>
          <w:b/>
          <w:bCs/>
          <w:rtl/>
        </w:rPr>
        <w:t xml:space="preserve">        - هل احترمت هولندا تعهداتها مع الاندونيسيين </w:t>
      </w:r>
    </w:p>
    <w:p w:rsidR="009873A2" w:rsidRPr="009873A2" w:rsidRDefault="009873A2" w:rsidP="00BE1018">
      <w:pPr>
        <w:pStyle w:val="a4"/>
        <w:numPr>
          <w:ilvl w:val="0"/>
          <w:numId w:val="44"/>
        </w:numPr>
        <w:rPr>
          <w:rtl/>
        </w:rPr>
      </w:pPr>
      <w:r w:rsidRPr="009873A2">
        <w:rPr>
          <w:b/>
          <w:bCs/>
          <w:rtl/>
        </w:rPr>
        <w:t xml:space="preserve"> خامساً : الصراع الانجليزي الهولندي حول اندونيسيا  </w:t>
      </w:r>
    </w:p>
    <w:p w:rsidR="009873A2" w:rsidRPr="009873A2" w:rsidRDefault="009873A2" w:rsidP="00BE1018">
      <w:pPr>
        <w:pStyle w:val="a4"/>
        <w:numPr>
          <w:ilvl w:val="0"/>
          <w:numId w:val="44"/>
        </w:numPr>
        <w:rPr>
          <w:rtl/>
        </w:rPr>
      </w:pPr>
      <w:r w:rsidRPr="009873A2">
        <w:rPr>
          <w:b/>
          <w:bCs/>
          <w:rtl/>
        </w:rPr>
        <w:t xml:space="preserve">سادساً :الاحتلال الفرنسي لإندونيسيا </w:t>
      </w:r>
    </w:p>
    <w:p w:rsidR="009873A2" w:rsidRPr="009873A2" w:rsidRDefault="009873A2" w:rsidP="00BE1018">
      <w:pPr>
        <w:pStyle w:val="a4"/>
        <w:numPr>
          <w:ilvl w:val="0"/>
          <w:numId w:val="44"/>
        </w:numPr>
        <w:rPr>
          <w:rtl/>
        </w:rPr>
      </w:pPr>
      <w:r w:rsidRPr="009873A2">
        <w:rPr>
          <w:b/>
          <w:bCs/>
          <w:rtl/>
        </w:rPr>
        <w:t>سابعاً : كيف استطاعت انجلترا السيطرة على اندونيسيا</w:t>
      </w:r>
    </w:p>
    <w:p w:rsidR="009873A2" w:rsidRPr="009873A2" w:rsidRDefault="009873A2" w:rsidP="00BE1018">
      <w:pPr>
        <w:pStyle w:val="a4"/>
        <w:numPr>
          <w:ilvl w:val="0"/>
          <w:numId w:val="44"/>
        </w:numPr>
      </w:pPr>
      <w:r w:rsidRPr="009873A2">
        <w:rPr>
          <w:b/>
          <w:bCs/>
          <w:rtl/>
        </w:rPr>
        <w:t xml:space="preserve">أولاً : الاستعمار الهولندي لإندونيسيا  </w:t>
      </w:r>
    </w:p>
    <w:p w:rsidR="009873A2" w:rsidRPr="009873A2" w:rsidRDefault="009873A2" w:rsidP="00BE1018">
      <w:pPr>
        <w:pStyle w:val="a4"/>
        <w:numPr>
          <w:ilvl w:val="0"/>
          <w:numId w:val="44"/>
        </w:numPr>
        <w:rPr>
          <w:rtl/>
        </w:rPr>
      </w:pPr>
      <w:r w:rsidRPr="009873A2">
        <w:rPr>
          <w:b/>
          <w:bCs/>
          <w:rtl/>
        </w:rPr>
        <w:t xml:space="preserve"> ــ شركة الهند الشرقية الهولندية: </w:t>
      </w:r>
    </w:p>
    <w:p w:rsidR="009873A2" w:rsidRPr="009873A2" w:rsidRDefault="009873A2" w:rsidP="00BE1018">
      <w:pPr>
        <w:pStyle w:val="a4"/>
        <w:numPr>
          <w:ilvl w:val="0"/>
          <w:numId w:val="44"/>
        </w:numPr>
        <w:rPr>
          <w:rtl/>
        </w:rPr>
      </w:pPr>
      <w:r w:rsidRPr="009873A2">
        <w:rPr>
          <w:b/>
          <w:bCs/>
          <w:rtl/>
        </w:rPr>
        <w:t xml:space="preserve">متى نشأت هذه الشركة  </w:t>
      </w:r>
      <w:r w:rsidRPr="009873A2">
        <w:rPr>
          <w:rtl/>
        </w:rPr>
        <w:t xml:space="preserve">أنشأت هذه الشركة عام </w:t>
      </w:r>
      <w:r w:rsidRPr="009873A2">
        <w:rPr>
          <w:b/>
          <w:bCs/>
          <w:rtl/>
        </w:rPr>
        <w:t xml:space="preserve">1602م </w:t>
      </w:r>
    </w:p>
    <w:p w:rsidR="009873A2" w:rsidRPr="009873A2" w:rsidRDefault="009873A2" w:rsidP="00BE1018">
      <w:pPr>
        <w:pStyle w:val="a4"/>
        <w:numPr>
          <w:ilvl w:val="0"/>
          <w:numId w:val="44"/>
        </w:numPr>
        <w:rPr>
          <w:rtl/>
        </w:rPr>
      </w:pPr>
      <w:r w:rsidRPr="009873A2">
        <w:rPr>
          <w:b/>
          <w:bCs/>
          <w:rtl/>
        </w:rPr>
        <w:t xml:space="preserve">أسباب إنشاء هذه الشركة : </w:t>
      </w:r>
      <w:proofErr w:type="spellStart"/>
      <w:r w:rsidRPr="009873A2">
        <w:rPr>
          <w:rtl/>
        </w:rPr>
        <w:t>انشئت</w:t>
      </w:r>
      <w:proofErr w:type="spellEnd"/>
      <w:r w:rsidRPr="009873A2">
        <w:rPr>
          <w:rtl/>
        </w:rPr>
        <w:t xml:space="preserve"> هذه الشركة لاحتكار تجارة التوابل في الشرق  </w:t>
      </w:r>
    </w:p>
    <w:p w:rsidR="009873A2" w:rsidRPr="009873A2" w:rsidRDefault="009873A2" w:rsidP="00BE1018">
      <w:pPr>
        <w:pStyle w:val="a4"/>
        <w:numPr>
          <w:ilvl w:val="0"/>
          <w:numId w:val="44"/>
        </w:numPr>
        <w:rPr>
          <w:rtl/>
        </w:rPr>
      </w:pPr>
      <w:r w:rsidRPr="009873A2">
        <w:rPr>
          <w:b/>
          <w:bCs/>
          <w:rtl/>
        </w:rPr>
        <w:t xml:space="preserve">كيف تعاملت شركة الهند الشرقية الهولندية مع البرتغاليين </w:t>
      </w:r>
    </w:p>
    <w:p w:rsidR="009873A2" w:rsidRPr="009873A2" w:rsidRDefault="009873A2" w:rsidP="00BE1018">
      <w:pPr>
        <w:pStyle w:val="a4"/>
        <w:numPr>
          <w:ilvl w:val="0"/>
          <w:numId w:val="44"/>
        </w:numPr>
        <w:rPr>
          <w:rtl/>
        </w:rPr>
      </w:pPr>
      <w:r w:rsidRPr="009873A2">
        <w:rPr>
          <w:b/>
          <w:bCs/>
          <w:rtl/>
        </w:rPr>
        <w:t xml:space="preserve">    </w:t>
      </w:r>
      <w:r w:rsidRPr="009873A2">
        <w:rPr>
          <w:rtl/>
        </w:rPr>
        <w:t>عقدت الشركة الهولندية معاهدة مع الإندونيسيين من أجل طرد البرتغاليين من الهند وممتلكاتهم في الشرق .</w:t>
      </w:r>
    </w:p>
    <w:p w:rsidR="009873A2" w:rsidRPr="009873A2" w:rsidRDefault="009873A2" w:rsidP="00BE1018">
      <w:pPr>
        <w:pStyle w:val="a4"/>
        <w:numPr>
          <w:ilvl w:val="0"/>
          <w:numId w:val="44"/>
        </w:numPr>
        <w:rPr>
          <w:rtl/>
        </w:rPr>
      </w:pPr>
      <w:r w:rsidRPr="009873A2">
        <w:rPr>
          <w:rtl/>
        </w:rPr>
        <w:t xml:space="preserve"> </w:t>
      </w:r>
      <w:r w:rsidRPr="009873A2">
        <w:rPr>
          <w:b/>
          <w:bCs/>
          <w:rtl/>
        </w:rPr>
        <w:t xml:space="preserve">ثانيا : الخطوات الهولندية للحلول محل البرتغاليين في اندونيسيا  </w:t>
      </w:r>
    </w:p>
    <w:p w:rsidR="009873A2" w:rsidRDefault="009873A2" w:rsidP="00BE1018">
      <w:pPr>
        <w:pStyle w:val="a4"/>
        <w:numPr>
          <w:ilvl w:val="0"/>
          <w:numId w:val="44"/>
        </w:numPr>
        <w:rPr>
          <w:rFonts w:hint="cs"/>
        </w:rPr>
      </w:pPr>
      <w:r w:rsidRPr="009873A2">
        <w:rPr>
          <w:b/>
          <w:bCs/>
          <w:rtl/>
        </w:rPr>
        <w:t xml:space="preserve">المحاولة الأولى : </w:t>
      </w:r>
      <w:r w:rsidRPr="009873A2">
        <w:rPr>
          <w:rtl/>
        </w:rPr>
        <w:t xml:space="preserve">استطاعت شركة الهند الشرقية الهولندية تحقيق </w:t>
      </w:r>
      <w:proofErr w:type="spellStart"/>
      <w:r w:rsidRPr="009873A2">
        <w:rPr>
          <w:rtl/>
        </w:rPr>
        <w:t>ارباحا</w:t>
      </w:r>
      <w:proofErr w:type="spellEnd"/>
      <w:r w:rsidRPr="009873A2">
        <w:rPr>
          <w:rtl/>
        </w:rPr>
        <w:t xml:space="preserve"> كبيرة ووطدت </w:t>
      </w:r>
      <w:proofErr w:type="spellStart"/>
      <w:r w:rsidRPr="009873A2">
        <w:rPr>
          <w:rtl/>
        </w:rPr>
        <w:t>اقدامها</w:t>
      </w:r>
      <w:proofErr w:type="spellEnd"/>
      <w:r w:rsidRPr="009873A2">
        <w:rPr>
          <w:rtl/>
        </w:rPr>
        <w:t xml:space="preserve"> </w:t>
      </w:r>
      <w:proofErr w:type="spellStart"/>
      <w:r w:rsidRPr="009873A2">
        <w:rPr>
          <w:rtl/>
        </w:rPr>
        <w:t>فى</w:t>
      </w:r>
      <w:proofErr w:type="spellEnd"/>
      <w:r w:rsidRPr="009873A2">
        <w:rPr>
          <w:rtl/>
        </w:rPr>
        <w:t xml:space="preserve"> اندونيسيا بعد </w:t>
      </w:r>
      <w:proofErr w:type="spellStart"/>
      <w:r w:rsidRPr="009873A2">
        <w:rPr>
          <w:rtl/>
        </w:rPr>
        <w:t>السيطرةعلى</w:t>
      </w:r>
      <w:proofErr w:type="spellEnd"/>
      <w:r w:rsidRPr="009873A2">
        <w:rPr>
          <w:rtl/>
        </w:rPr>
        <w:t xml:space="preserve"> </w:t>
      </w:r>
      <w:r w:rsidRPr="009873A2">
        <w:rPr>
          <w:b/>
          <w:bCs/>
          <w:rtl/>
        </w:rPr>
        <w:t>جاكرتا</w:t>
      </w:r>
      <w:r w:rsidRPr="009873A2">
        <w:rPr>
          <w:rtl/>
        </w:rPr>
        <w:t xml:space="preserve"> واحتلالها عام </w:t>
      </w:r>
      <w:r w:rsidRPr="009873A2">
        <w:rPr>
          <w:b/>
          <w:bCs/>
          <w:rtl/>
        </w:rPr>
        <w:t>1619م</w:t>
      </w:r>
    </w:p>
    <w:p w:rsidR="009873A2" w:rsidRPr="009873A2" w:rsidRDefault="009873A2" w:rsidP="00BE1018">
      <w:pPr>
        <w:pStyle w:val="a4"/>
        <w:numPr>
          <w:ilvl w:val="0"/>
          <w:numId w:val="44"/>
        </w:numPr>
      </w:pPr>
      <w:r w:rsidRPr="009873A2">
        <w:rPr>
          <w:b/>
          <w:bCs/>
          <w:rtl/>
        </w:rPr>
        <w:t>المحاولة الثانية :</w:t>
      </w:r>
    </w:p>
    <w:p w:rsidR="009873A2" w:rsidRPr="009873A2" w:rsidRDefault="009873A2" w:rsidP="00BE1018">
      <w:pPr>
        <w:pStyle w:val="a4"/>
        <w:numPr>
          <w:ilvl w:val="0"/>
          <w:numId w:val="44"/>
        </w:numPr>
        <w:rPr>
          <w:rtl/>
        </w:rPr>
      </w:pPr>
      <w:r w:rsidRPr="009873A2">
        <w:rPr>
          <w:b/>
          <w:bCs/>
          <w:rtl/>
        </w:rPr>
        <w:t xml:space="preserve">       </w:t>
      </w:r>
      <w:r w:rsidRPr="009873A2">
        <w:rPr>
          <w:rtl/>
        </w:rPr>
        <w:t xml:space="preserve">استطاع الهولنديون انتزاع </w:t>
      </w:r>
      <w:r w:rsidRPr="009873A2">
        <w:rPr>
          <w:b/>
          <w:bCs/>
          <w:rtl/>
        </w:rPr>
        <w:t>ملقا</w:t>
      </w:r>
      <w:r w:rsidRPr="009873A2">
        <w:rPr>
          <w:rtl/>
        </w:rPr>
        <w:t xml:space="preserve"> التي كان يتخذ منها البرتغاليون قاعدة للسيطرة على الشرق الأقصى.</w:t>
      </w:r>
      <w:r w:rsidRPr="009873A2">
        <w:rPr>
          <w:b/>
          <w:bCs/>
          <w:rtl/>
        </w:rPr>
        <w:t xml:space="preserve"> </w:t>
      </w:r>
    </w:p>
    <w:p w:rsidR="009873A2" w:rsidRPr="009873A2" w:rsidRDefault="009873A2" w:rsidP="00BE1018">
      <w:pPr>
        <w:pStyle w:val="a4"/>
        <w:numPr>
          <w:ilvl w:val="0"/>
          <w:numId w:val="44"/>
        </w:numPr>
        <w:rPr>
          <w:rtl/>
        </w:rPr>
      </w:pPr>
      <w:r w:rsidRPr="009873A2">
        <w:rPr>
          <w:b/>
          <w:bCs/>
          <w:rtl/>
        </w:rPr>
        <w:t xml:space="preserve">المحاولة الثالثة : </w:t>
      </w:r>
    </w:p>
    <w:p w:rsidR="009873A2" w:rsidRPr="009873A2" w:rsidRDefault="009873A2" w:rsidP="00BE1018">
      <w:pPr>
        <w:pStyle w:val="a4"/>
        <w:numPr>
          <w:ilvl w:val="0"/>
          <w:numId w:val="44"/>
        </w:numPr>
        <w:rPr>
          <w:rtl/>
        </w:rPr>
      </w:pPr>
      <w:r w:rsidRPr="009873A2">
        <w:rPr>
          <w:rtl/>
        </w:rPr>
        <w:t xml:space="preserve">      استطاعت هولندا السيطرة على </w:t>
      </w:r>
      <w:proofErr w:type="spellStart"/>
      <w:r w:rsidRPr="009873A2">
        <w:rPr>
          <w:b/>
          <w:bCs/>
          <w:rtl/>
        </w:rPr>
        <w:t>كوتشين</w:t>
      </w:r>
      <w:proofErr w:type="spellEnd"/>
      <w:r w:rsidRPr="009873A2">
        <w:rPr>
          <w:rtl/>
        </w:rPr>
        <w:t xml:space="preserve"> عام </w:t>
      </w:r>
      <w:r w:rsidRPr="009873A2">
        <w:rPr>
          <w:b/>
          <w:bCs/>
          <w:rtl/>
        </w:rPr>
        <w:t>1660م ،</w:t>
      </w:r>
      <w:r w:rsidRPr="009873A2">
        <w:rPr>
          <w:rtl/>
        </w:rPr>
        <w:t xml:space="preserve"> ثم سقطت المحطات التجارية الصغيرة الأخرى في يد الهولنديين الواحد تلو الأخرى </w:t>
      </w:r>
    </w:p>
    <w:p w:rsidR="009873A2" w:rsidRPr="009873A2" w:rsidRDefault="009873A2" w:rsidP="00BE1018">
      <w:pPr>
        <w:pStyle w:val="a4"/>
        <w:numPr>
          <w:ilvl w:val="0"/>
          <w:numId w:val="44"/>
        </w:numPr>
        <w:rPr>
          <w:rtl/>
        </w:rPr>
      </w:pPr>
      <w:r w:rsidRPr="009873A2">
        <w:rPr>
          <w:b/>
          <w:bCs/>
          <w:rtl/>
        </w:rPr>
        <w:lastRenderedPageBreak/>
        <w:t xml:space="preserve">المحاولة الرابعة : </w:t>
      </w:r>
    </w:p>
    <w:p w:rsidR="009873A2" w:rsidRPr="009873A2" w:rsidRDefault="009873A2" w:rsidP="00BE1018">
      <w:pPr>
        <w:pStyle w:val="a4"/>
        <w:numPr>
          <w:ilvl w:val="0"/>
          <w:numId w:val="44"/>
        </w:numPr>
        <w:rPr>
          <w:rtl/>
        </w:rPr>
      </w:pPr>
      <w:r w:rsidRPr="009873A2">
        <w:rPr>
          <w:rtl/>
        </w:rPr>
        <w:t xml:space="preserve">    احتكرت الشركة الهولندية التجارة بجزيرة </w:t>
      </w:r>
      <w:proofErr w:type="spellStart"/>
      <w:r w:rsidRPr="009873A2">
        <w:rPr>
          <w:b/>
          <w:bCs/>
          <w:rtl/>
        </w:rPr>
        <w:t>جاوه</w:t>
      </w:r>
      <w:proofErr w:type="spellEnd"/>
      <w:r w:rsidRPr="009873A2">
        <w:rPr>
          <w:rtl/>
        </w:rPr>
        <w:t xml:space="preserve"> وحافظت على نفوذها السياسي وانتزعت </w:t>
      </w:r>
      <w:proofErr w:type="spellStart"/>
      <w:r w:rsidRPr="009873A2">
        <w:rPr>
          <w:rtl/>
        </w:rPr>
        <w:t>الاملاك</w:t>
      </w:r>
      <w:proofErr w:type="spellEnd"/>
      <w:r w:rsidRPr="009873A2">
        <w:rPr>
          <w:rtl/>
        </w:rPr>
        <w:t xml:space="preserve"> من </w:t>
      </w:r>
      <w:proofErr w:type="spellStart"/>
      <w:r w:rsidRPr="009873A2">
        <w:rPr>
          <w:rtl/>
        </w:rPr>
        <w:t>أيدى</w:t>
      </w:r>
      <w:proofErr w:type="spellEnd"/>
      <w:r w:rsidRPr="009873A2">
        <w:rPr>
          <w:rtl/>
        </w:rPr>
        <w:t xml:space="preserve"> أصحابها ، وعندما قاومها السكان </w:t>
      </w:r>
      <w:proofErr w:type="spellStart"/>
      <w:r w:rsidRPr="009873A2">
        <w:rPr>
          <w:rtl/>
        </w:rPr>
        <w:t>اخمدت</w:t>
      </w:r>
      <w:proofErr w:type="spellEnd"/>
      <w:r w:rsidRPr="009873A2">
        <w:rPr>
          <w:rtl/>
        </w:rPr>
        <w:t xml:space="preserve"> مقاومتهم بالقوة</w:t>
      </w:r>
      <w:r w:rsidRPr="009873A2">
        <w:rPr>
          <w:b/>
          <w:bCs/>
        </w:rPr>
        <w:t xml:space="preserve"> </w:t>
      </w:r>
    </w:p>
    <w:p w:rsidR="009873A2" w:rsidRPr="009873A2" w:rsidRDefault="009873A2" w:rsidP="00BE1018">
      <w:pPr>
        <w:pStyle w:val="a4"/>
        <w:numPr>
          <w:ilvl w:val="0"/>
          <w:numId w:val="44"/>
        </w:numPr>
      </w:pPr>
      <w:r w:rsidRPr="009873A2">
        <w:rPr>
          <w:b/>
          <w:bCs/>
          <w:rtl/>
        </w:rPr>
        <w:t xml:space="preserve">ثالثاً : ما هي صفة الاستعمار الهولندي لإندونيسيا </w:t>
      </w:r>
    </w:p>
    <w:p w:rsidR="009873A2" w:rsidRPr="009873A2" w:rsidRDefault="009873A2" w:rsidP="00BE1018">
      <w:pPr>
        <w:pStyle w:val="a4"/>
        <w:numPr>
          <w:ilvl w:val="0"/>
          <w:numId w:val="44"/>
        </w:numPr>
        <w:rPr>
          <w:rtl/>
        </w:rPr>
      </w:pPr>
      <w:r w:rsidRPr="009873A2">
        <w:rPr>
          <w:rtl/>
        </w:rPr>
        <w:t xml:space="preserve">      اتخذ الاستعمار الهولندي لإندونيسيا الطابع الاقتصادي المحض ، كما نشطوا في مجال التبشير محاولين تحويل سكانها إلي المسيحية.</w:t>
      </w:r>
      <w:r w:rsidRPr="009873A2">
        <w:rPr>
          <w:b/>
          <w:bCs/>
          <w:rtl/>
        </w:rPr>
        <w:t xml:space="preserve"> </w:t>
      </w:r>
    </w:p>
    <w:p w:rsidR="009873A2" w:rsidRPr="009873A2" w:rsidRDefault="009873A2" w:rsidP="00BE1018">
      <w:pPr>
        <w:pStyle w:val="a4"/>
        <w:numPr>
          <w:ilvl w:val="0"/>
          <w:numId w:val="44"/>
        </w:numPr>
        <w:rPr>
          <w:rtl/>
        </w:rPr>
      </w:pPr>
      <w:r w:rsidRPr="009873A2">
        <w:rPr>
          <w:b/>
          <w:bCs/>
          <w:rtl/>
        </w:rPr>
        <w:t xml:space="preserve">رابعاً : اصطدام الاندونيسيون </w:t>
      </w:r>
      <w:proofErr w:type="spellStart"/>
      <w:r w:rsidRPr="009873A2">
        <w:rPr>
          <w:b/>
          <w:bCs/>
          <w:rtl/>
        </w:rPr>
        <w:t>بالهولنديون</w:t>
      </w:r>
      <w:proofErr w:type="spellEnd"/>
      <w:r w:rsidRPr="009873A2">
        <w:rPr>
          <w:b/>
          <w:bCs/>
          <w:rtl/>
        </w:rPr>
        <w:t xml:space="preserve"> : </w:t>
      </w:r>
    </w:p>
    <w:p w:rsidR="009873A2" w:rsidRPr="009873A2" w:rsidRDefault="009873A2" w:rsidP="00BE1018">
      <w:pPr>
        <w:pStyle w:val="a4"/>
        <w:numPr>
          <w:ilvl w:val="0"/>
          <w:numId w:val="44"/>
        </w:numPr>
        <w:rPr>
          <w:rtl/>
        </w:rPr>
      </w:pPr>
      <w:r w:rsidRPr="009873A2">
        <w:rPr>
          <w:rtl/>
        </w:rPr>
        <w:t xml:space="preserve">     خدع الاندونيسيون بالهولنديين حيث اعتبروهم منقذين لهم من البرتغاليين وبخاصة بعد أن أقاموا فيه علاقات ودية معهم ، وهو ما دفع الاندونيسيون إلى الاعتقاد بأن القادمين الجدد حلفاء لهم أمام البرتغال ، فرحبوا بهم قد عقدوا معهم معاهدة تحالف عام </w:t>
      </w:r>
      <w:r w:rsidRPr="009873A2">
        <w:rPr>
          <w:b/>
          <w:bCs/>
          <w:rtl/>
        </w:rPr>
        <w:t>1600م</w:t>
      </w:r>
      <w:r w:rsidRPr="009873A2">
        <w:rPr>
          <w:rtl/>
        </w:rPr>
        <w:t xml:space="preserve"> ؛ </w:t>
      </w:r>
      <w:proofErr w:type="spellStart"/>
      <w:r w:rsidRPr="009873A2">
        <w:rPr>
          <w:rtl/>
        </w:rPr>
        <w:t>تنص</w:t>
      </w:r>
      <w:proofErr w:type="spellEnd"/>
      <w:r w:rsidRPr="009873A2">
        <w:rPr>
          <w:rtl/>
        </w:rPr>
        <w:t xml:space="preserve"> على منح الهولنديين حق إقامة الحصون للدفاع عن الجزيرة (</w:t>
      </w:r>
      <w:proofErr w:type="spellStart"/>
      <w:r w:rsidRPr="009873A2">
        <w:rPr>
          <w:b/>
          <w:bCs/>
          <w:rtl/>
        </w:rPr>
        <w:t>امبونيا</w:t>
      </w:r>
      <w:proofErr w:type="spellEnd"/>
      <w:r w:rsidRPr="009873A2">
        <w:rPr>
          <w:rtl/>
        </w:rPr>
        <w:t xml:space="preserve"> ) مقابل احتكارهم لتجارة البهارات. </w:t>
      </w:r>
    </w:p>
    <w:p w:rsidR="009873A2" w:rsidRPr="009873A2" w:rsidRDefault="009873A2" w:rsidP="00BE1018">
      <w:pPr>
        <w:pStyle w:val="a4"/>
        <w:numPr>
          <w:ilvl w:val="0"/>
          <w:numId w:val="44"/>
        </w:numPr>
        <w:rPr>
          <w:rtl/>
        </w:rPr>
      </w:pPr>
      <w:r w:rsidRPr="009873A2">
        <w:rPr>
          <w:rtl/>
        </w:rPr>
        <w:t xml:space="preserve">      وقد سارت هولندا على سياسة عقد المعاهدات مع الملوك والسلاطين من حين لأخر توطيدا لنفوذها وسيطرتها على هذه الجزر. </w:t>
      </w:r>
    </w:p>
    <w:p w:rsidR="009873A2" w:rsidRPr="009873A2" w:rsidRDefault="009873A2" w:rsidP="00BE1018">
      <w:pPr>
        <w:pStyle w:val="a4"/>
        <w:numPr>
          <w:ilvl w:val="0"/>
          <w:numId w:val="44"/>
        </w:numPr>
      </w:pPr>
      <w:r w:rsidRPr="009873A2">
        <w:rPr>
          <w:b/>
          <w:bCs/>
          <w:rtl/>
        </w:rPr>
        <w:t xml:space="preserve">هل احترمت هولندا تعهداتها مع الاندونيسيين </w:t>
      </w:r>
    </w:p>
    <w:p w:rsidR="009873A2" w:rsidRPr="009873A2" w:rsidRDefault="009873A2" w:rsidP="00BE1018">
      <w:pPr>
        <w:pStyle w:val="a4"/>
        <w:numPr>
          <w:ilvl w:val="0"/>
          <w:numId w:val="44"/>
        </w:numPr>
        <w:rPr>
          <w:rtl/>
        </w:rPr>
      </w:pPr>
      <w:r w:rsidRPr="009873A2">
        <w:rPr>
          <w:rtl/>
        </w:rPr>
        <w:t xml:space="preserve">      لم تراع هولندا تعهداتها مع الاندونيسيين فما أن خرجت البرتغال من الساحة القتالية ؛ حتى انقض الهولنديون على الجزر الاندونيسية وعلى السكان يعملون سلبا ونهبا وقتلا وشنقا ، فالهولنديون جاءوا طامعين في الثراء ونهب خيرات البلاد حاقدين على الإسلام وأهله ، وقد استطاعت هولندا توطيد نفوذها في اندونيسيا وقضت على مقاومة المسلمين داخل اندونيسيا</w:t>
      </w:r>
      <w:r w:rsidRPr="009873A2">
        <w:t xml:space="preserve"> </w:t>
      </w:r>
    </w:p>
    <w:p w:rsidR="009873A2" w:rsidRPr="009873A2" w:rsidRDefault="009873A2" w:rsidP="00BE1018">
      <w:pPr>
        <w:pStyle w:val="a4"/>
        <w:numPr>
          <w:ilvl w:val="0"/>
          <w:numId w:val="44"/>
        </w:numPr>
        <w:rPr>
          <w:rtl/>
        </w:rPr>
      </w:pPr>
      <w:r w:rsidRPr="009873A2">
        <w:rPr>
          <w:b/>
          <w:bCs/>
          <w:rtl/>
        </w:rPr>
        <w:t xml:space="preserve">خامسا : الصراع الانجليزي الهولندي حول اندونيسيا </w:t>
      </w:r>
    </w:p>
    <w:p w:rsidR="009873A2" w:rsidRPr="009873A2" w:rsidRDefault="009873A2" w:rsidP="00BE1018">
      <w:pPr>
        <w:pStyle w:val="a4"/>
        <w:numPr>
          <w:ilvl w:val="0"/>
          <w:numId w:val="44"/>
        </w:numPr>
        <w:rPr>
          <w:rtl/>
        </w:rPr>
      </w:pPr>
      <w:r w:rsidRPr="009873A2">
        <w:rPr>
          <w:b/>
          <w:bCs/>
          <w:rtl/>
        </w:rPr>
        <w:t xml:space="preserve">متى بدأ هذا الصراع  : </w:t>
      </w:r>
    </w:p>
    <w:p w:rsidR="009873A2" w:rsidRPr="009873A2" w:rsidRDefault="009873A2" w:rsidP="00BE1018">
      <w:pPr>
        <w:pStyle w:val="a4"/>
        <w:numPr>
          <w:ilvl w:val="0"/>
          <w:numId w:val="44"/>
        </w:numPr>
        <w:rPr>
          <w:rtl/>
        </w:rPr>
      </w:pPr>
      <w:r w:rsidRPr="009873A2">
        <w:rPr>
          <w:b/>
          <w:bCs/>
          <w:rtl/>
        </w:rPr>
        <w:t xml:space="preserve">      </w:t>
      </w:r>
      <w:r w:rsidRPr="009873A2">
        <w:rPr>
          <w:rtl/>
        </w:rPr>
        <w:t xml:space="preserve">بدأ هذا الصراع في عام </w:t>
      </w:r>
      <w:r w:rsidRPr="009873A2">
        <w:rPr>
          <w:b/>
          <w:bCs/>
          <w:rtl/>
        </w:rPr>
        <w:t>1619م</w:t>
      </w:r>
      <w:r w:rsidRPr="009873A2">
        <w:rPr>
          <w:rtl/>
        </w:rPr>
        <w:t xml:space="preserve"> واستمرت الحرب بين الجانبين حتى انتهت على </w:t>
      </w:r>
      <w:proofErr w:type="spellStart"/>
      <w:r w:rsidRPr="009873A2">
        <w:rPr>
          <w:rtl/>
        </w:rPr>
        <w:t>اساس</w:t>
      </w:r>
      <w:proofErr w:type="spellEnd"/>
      <w:r w:rsidRPr="009873A2">
        <w:rPr>
          <w:rtl/>
        </w:rPr>
        <w:t xml:space="preserve"> </w:t>
      </w:r>
      <w:proofErr w:type="spellStart"/>
      <w:r w:rsidRPr="009873A2">
        <w:rPr>
          <w:rtl/>
        </w:rPr>
        <w:t>الغاء</w:t>
      </w:r>
      <w:proofErr w:type="spellEnd"/>
      <w:r w:rsidRPr="009873A2">
        <w:rPr>
          <w:rtl/>
        </w:rPr>
        <w:t xml:space="preserve"> هولندا احتكاراتها التجارية في الهند وفى اندونيسيا . </w:t>
      </w:r>
    </w:p>
    <w:p w:rsidR="009873A2" w:rsidRPr="009873A2" w:rsidRDefault="009873A2" w:rsidP="00BE1018">
      <w:pPr>
        <w:pStyle w:val="a4"/>
        <w:numPr>
          <w:ilvl w:val="0"/>
          <w:numId w:val="44"/>
        </w:numPr>
      </w:pPr>
      <w:r w:rsidRPr="009873A2">
        <w:rPr>
          <w:b/>
          <w:bCs/>
          <w:rtl/>
        </w:rPr>
        <w:t>أثر الصراع مع إنجلترا على وضع هولندا في اندونيسيا</w:t>
      </w:r>
    </w:p>
    <w:p w:rsidR="009873A2" w:rsidRPr="009873A2" w:rsidRDefault="009873A2" w:rsidP="00BE1018">
      <w:pPr>
        <w:pStyle w:val="a4"/>
        <w:numPr>
          <w:ilvl w:val="0"/>
          <w:numId w:val="44"/>
        </w:numPr>
        <w:rPr>
          <w:rtl/>
        </w:rPr>
      </w:pPr>
      <w:r w:rsidRPr="009873A2">
        <w:rPr>
          <w:rtl/>
        </w:rPr>
        <w:t xml:space="preserve">       تضاعفت خسائر شركة الهند الشرقية الهولندية  الأمر </w:t>
      </w:r>
      <w:proofErr w:type="spellStart"/>
      <w:r w:rsidRPr="009873A2">
        <w:rPr>
          <w:rtl/>
        </w:rPr>
        <w:t>الذى</w:t>
      </w:r>
      <w:proofErr w:type="spellEnd"/>
      <w:r w:rsidRPr="009873A2">
        <w:rPr>
          <w:rtl/>
        </w:rPr>
        <w:t xml:space="preserve"> أدى </w:t>
      </w:r>
      <w:proofErr w:type="spellStart"/>
      <w:r w:rsidRPr="009873A2">
        <w:rPr>
          <w:rtl/>
        </w:rPr>
        <w:t>الى</w:t>
      </w:r>
      <w:proofErr w:type="spellEnd"/>
      <w:r w:rsidRPr="009873A2">
        <w:rPr>
          <w:rtl/>
        </w:rPr>
        <w:t xml:space="preserve"> انتهاء الشركة عام 1799م لتحل محلها الحكومة الهولندية في تسيير أمور البلاد ، ومنذ ذلك الوقت أخذت الحكومة الهولندية تستعمر اندونيسيا وتسير على السياسة التعسفية نفسها التي سارت عليها الشركة في حكمها لتلك البلاد.</w:t>
      </w:r>
    </w:p>
    <w:p w:rsidR="009873A2" w:rsidRPr="009873A2" w:rsidRDefault="009873A2" w:rsidP="00BE1018">
      <w:pPr>
        <w:pStyle w:val="a4"/>
        <w:numPr>
          <w:ilvl w:val="0"/>
          <w:numId w:val="44"/>
        </w:numPr>
        <w:rPr>
          <w:rtl/>
        </w:rPr>
      </w:pPr>
      <w:r w:rsidRPr="009873A2">
        <w:rPr>
          <w:rtl/>
        </w:rPr>
        <w:t xml:space="preserve">    وقد اتبع الهولنديون </w:t>
      </w:r>
      <w:r w:rsidRPr="009873A2">
        <w:rPr>
          <w:b/>
          <w:bCs/>
          <w:rtl/>
        </w:rPr>
        <w:t>نظام حكم غير مباشر</w:t>
      </w:r>
      <w:r w:rsidRPr="009873A2">
        <w:rPr>
          <w:rtl/>
        </w:rPr>
        <w:t xml:space="preserve"> ليسهل لهم السيطرة على هذه المساحات الواسعة ، فكانوا ينصبون الأمراء والزعماء المحليين لحكم الأهالي ويعرضونهم لسخط المواطنين.</w:t>
      </w:r>
      <w:r w:rsidRPr="009873A2">
        <w:t xml:space="preserve"> </w:t>
      </w:r>
    </w:p>
    <w:p w:rsidR="009873A2" w:rsidRPr="009873A2" w:rsidRDefault="009873A2" w:rsidP="00BE1018">
      <w:pPr>
        <w:pStyle w:val="a4"/>
        <w:numPr>
          <w:ilvl w:val="0"/>
          <w:numId w:val="44"/>
        </w:numPr>
        <w:rPr>
          <w:rtl/>
        </w:rPr>
      </w:pPr>
      <w:r w:rsidRPr="009873A2">
        <w:rPr>
          <w:rtl/>
        </w:rPr>
        <w:t xml:space="preserve">       أدخلت هولندا بعض المحاصيل الجديدة إلى اندونيسيا وأجبرت الأهالي على زراعتها وتسليم محصولها إلى السلطات الحاكمة بالثمن الذي تحدده كما استنزفوا ثروات البلاد وخيراتها </w:t>
      </w:r>
    </w:p>
    <w:p w:rsidR="009873A2" w:rsidRPr="009873A2" w:rsidRDefault="009873A2" w:rsidP="00BE1018">
      <w:pPr>
        <w:pStyle w:val="a4"/>
        <w:numPr>
          <w:ilvl w:val="0"/>
          <w:numId w:val="44"/>
        </w:numPr>
      </w:pPr>
      <w:r w:rsidRPr="009873A2">
        <w:rPr>
          <w:b/>
          <w:bCs/>
          <w:rtl/>
        </w:rPr>
        <w:t xml:space="preserve">سادساً: الاحتلال الفرنسي لهولندا وأثره على </w:t>
      </w:r>
      <w:proofErr w:type="spellStart"/>
      <w:r w:rsidRPr="009873A2">
        <w:rPr>
          <w:b/>
          <w:bCs/>
          <w:rtl/>
        </w:rPr>
        <w:t>أندونيسيا</w:t>
      </w:r>
      <w:proofErr w:type="spellEnd"/>
      <w:r w:rsidRPr="009873A2">
        <w:rPr>
          <w:b/>
          <w:bCs/>
          <w:rtl/>
        </w:rPr>
        <w:t xml:space="preserve"> </w:t>
      </w:r>
    </w:p>
    <w:p w:rsidR="009873A2" w:rsidRPr="009873A2" w:rsidRDefault="009873A2" w:rsidP="00BE1018">
      <w:pPr>
        <w:pStyle w:val="a4"/>
        <w:numPr>
          <w:ilvl w:val="0"/>
          <w:numId w:val="44"/>
        </w:numPr>
        <w:rPr>
          <w:rtl/>
        </w:rPr>
      </w:pPr>
      <w:r w:rsidRPr="009873A2">
        <w:rPr>
          <w:rtl/>
        </w:rPr>
        <w:t xml:space="preserve">خلال الحروب النابليونية التي اجتاحت أوروبا في القرن التاسع عشر استولت فرنسا على هولندا. ورغبت فرنسا في ضم ممتلكات هولندا في </w:t>
      </w:r>
      <w:proofErr w:type="spellStart"/>
      <w:r w:rsidRPr="009873A2">
        <w:rPr>
          <w:rtl/>
        </w:rPr>
        <w:t>أندونيسيا</w:t>
      </w:r>
      <w:proofErr w:type="spellEnd"/>
      <w:r w:rsidRPr="009873A2">
        <w:rPr>
          <w:rtl/>
        </w:rPr>
        <w:t xml:space="preserve"> لها عام 1811م، إلا أن بريطانيا سبقتها لذلك وسيطرة على مراكز الشركة الهولندية في </w:t>
      </w:r>
      <w:proofErr w:type="spellStart"/>
      <w:r w:rsidRPr="009873A2">
        <w:rPr>
          <w:rtl/>
        </w:rPr>
        <w:t>أندونيسيا</w:t>
      </w:r>
      <w:proofErr w:type="spellEnd"/>
      <w:r w:rsidRPr="009873A2">
        <w:rPr>
          <w:rtl/>
        </w:rPr>
        <w:t>.</w:t>
      </w:r>
      <w:r w:rsidRPr="009873A2">
        <w:rPr>
          <w:b/>
          <w:bCs/>
          <w:rtl/>
        </w:rPr>
        <w:t xml:space="preserve"> </w:t>
      </w:r>
    </w:p>
    <w:p w:rsidR="009873A2" w:rsidRPr="009873A2" w:rsidRDefault="009873A2" w:rsidP="00BE1018">
      <w:pPr>
        <w:pStyle w:val="a4"/>
        <w:numPr>
          <w:ilvl w:val="0"/>
          <w:numId w:val="44"/>
        </w:numPr>
        <w:rPr>
          <w:rtl/>
        </w:rPr>
      </w:pPr>
      <w:r w:rsidRPr="009873A2">
        <w:rPr>
          <w:rtl/>
        </w:rPr>
        <w:t xml:space="preserve">     بعد هزيمة نابليون بونابرت وانهيار الإمبراطورية الاستعمارية الفرنسية اثر تحالف الدول الأوروبية على فرنسا ، تم الاتفاق بين هولندا وبريطانيا عام 1814م على  تنازل هولندا عن سيلان (الهند) وبعض ممتلكاتها لبريطانيا مقابل عودة ممتلكات هولندا في </w:t>
      </w:r>
      <w:proofErr w:type="spellStart"/>
      <w:r w:rsidRPr="009873A2">
        <w:rPr>
          <w:rtl/>
        </w:rPr>
        <w:t>أندونيسيا</w:t>
      </w:r>
      <w:proofErr w:type="spellEnd"/>
      <w:r w:rsidRPr="009873A2">
        <w:rPr>
          <w:rtl/>
        </w:rPr>
        <w:t>.</w:t>
      </w:r>
      <w:r w:rsidRPr="009873A2">
        <w:rPr>
          <w:b/>
          <w:bCs/>
        </w:rPr>
        <w:t xml:space="preserve"> </w:t>
      </w:r>
    </w:p>
    <w:p w:rsidR="009873A2" w:rsidRDefault="009873A2" w:rsidP="00BE1018">
      <w:pPr>
        <w:pStyle w:val="a4"/>
        <w:numPr>
          <w:ilvl w:val="0"/>
          <w:numId w:val="44"/>
        </w:numPr>
        <w:rPr>
          <w:rFonts w:hint="cs"/>
        </w:rPr>
      </w:pPr>
      <w:r w:rsidRPr="009873A2">
        <w:rPr>
          <w:b/>
          <w:bCs/>
          <w:rtl/>
          <w:lang w:bidi="ar-EG"/>
        </w:rPr>
        <w:t>المحاضرة</w:t>
      </w:r>
      <w:r w:rsidRPr="009873A2">
        <w:rPr>
          <w:b/>
          <w:bCs/>
          <w:rtl/>
        </w:rPr>
        <w:t xml:space="preserve"> الرابعة عشر</w:t>
      </w:r>
    </w:p>
    <w:p w:rsidR="009873A2" w:rsidRPr="009873A2" w:rsidRDefault="009873A2" w:rsidP="00BE1018">
      <w:pPr>
        <w:pStyle w:val="a4"/>
        <w:numPr>
          <w:ilvl w:val="0"/>
          <w:numId w:val="44"/>
        </w:numPr>
      </w:pPr>
      <w:r w:rsidRPr="009873A2">
        <w:rPr>
          <w:b/>
          <w:bCs/>
        </w:rPr>
        <w:br/>
      </w:r>
      <w:r w:rsidRPr="009873A2">
        <w:rPr>
          <w:b/>
          <w:bCs/>
          <w:rtl/>
        </w:rPr>
        <w:t>تاريخ اندونيسيا الحديث</w:t>
      </w:r>
      <w:r w:rsidRPr="009873A2">
        <w:rPr>
          <w:b/>
          <w:bCs/>
        </w:rPr>
        <w:t xml:space="preserve"> </w:t>
      </w:r>
    </w:p>
    <w:p w:rsidR="009873A2" w:rsidRPr="009873A2" w:rsidRDefault="009873A2" w:rsidP="00BE1018">
      <w:pPr>
        <w:pStyle w:val="a4"/>
        <w:numPr>
          <w:ilvl w:val="0"/>
          <w:numId w:val="44"/>
        </w:numPr>
      </w:pPr>
      <w:r w:rsidRPr="009873A2">
        <w:rPr>
          <w:b/>
          <w:bCs/>
          <w:u w:val="single"/>
          <w:rtl/>
        </w:rPr>
        <w:t xml:space="preserve">عناصر المحاضرة </w:t>
      </w:r>
    </w:p>
    <w:p w:rsidR="009873A2" w:rsidRPr="009873A2" w:rsidRDefault="009873A2" w:rsidP="00BE1018">
      <w:pPr>
        <w:pStyle w:val="a4"/>
        <w:numPr>
          <w:ilvl w:val="0"/>
          <w:numId w:val="44"/>
        </w:numPr>
      </w:pPr>
      <w:r w:rsidRPr="009873A2">
        <w:rPr>
          <w:b/>
          <w:bCs/>
          <w:rtl/>
        </w:rPr>
        <w:t xml:space="preserve">أولاً : المراحل التي مر </w:t>
      </w:r>
      <w:proofErr w:type="spellStart"/>
      <w:r w:rsidRPr="009873A2">
        <w:rPr>
          <w:b/>
          <w:bCs/>
          <w:rtl/>
        </w:rPr>
        <w:t>به</w:t>
      </w:r>
      <w:proofErr w:type="spellEnd"/>
      <w:r w:rsidRPr="009873A2">
        <w:rPr>
          <w:b/>
          <w:bCs/>
          <w:rtl/>
        </w:rPr>
        <w:t xml:space="preserve"> الاستعمار الهولندي في اندونيسيا </w:t>
      </w:r>
    </w:p>
    <w:p w:rsidR="009873A2" w:rsidRPr="009873A2" w:rsidRDefault="009873A2" w:rsidP="00BE1018">
      <w:pPr>
        <w:pStyle w:val="a4"/>
        <w:numPr>
          <w:ilvl w:val="0"/>
          <w:numId w:val="44"/>
        </w:numPr>
        <w:rPr>
          <w:rtl/>
        </w:rPr>
      </w:pPr>
      <w:r w:rsidRPr="009873A2">
        <w:rPr>
          <w:b/>
          <w:bCs/>
          <w:rtl/>
        </w:rPr>
        <w:t xml:space="preserve">          ــ المرحلة الأولى : 1817-1850م </w:t>
      </w:r>
    </w:p>
    <w:p w:rsidR="009873A2" w:rsidRPr="009873A2" w:rsidRDefault="009873A2" w:rsidP="00BE1018">
      <w:pPr>
        <w:pStyle w:val="a4"/>
        <w:numPr>
          <w:ilvl w:val="0"/>
          <w:numId w:val="44"/>
        </w:numPr>
        <w:rPr>
          <w:rtl/>
        </w:rPr>
      </w:pPr>
      <w:r w:rsidRPr="009873A2">
        <w:rPr>
          <w:b/>
          <w:bCs/>
          <w:rtl/>
        </w:rPr>
        <w:t xml:space="preserve">          ــ المرحلة الثانية : 1850-1904م </w:t>
      </w:r>
    </w:p>
    <w:p w:rsidR="009873A2" w:rsidRPr="009873A2" w:rsidRDefault="009873A2" w:rsidP="00BE1018">
      <w:pPr>
        <w:pStyle w:val="a4"/>
        <w:numPr>
          <w:ilvl w:val="0"/>
          <w:numId w:val="44"/>
        </w:numPr>
        <w:rPr>
          <w:rtl/>
        </w:rPr>
      </w:pPr>
      <w:r w:rsidRPr="009873A2">
        <w:rPr>
          <w:b/>
          <w:bCs/>
          <w:rtl/>
        </w:rPr>
        <w:t xml:space="preserve">          ــ المرحلة الثالثة : 1904-1914م  </w:t>
      </w:r>
    </w:p>
    <w:p w:rsidR="009873A2" w:rsidRPr="009873A2" w:rsidRDefault="009873A2" w:rsidP="00BE1018">
      <w:pPr>
        <w:pStyle w:val="a4"/>
        <w:numPr>
          <w:ilvl w:val="0"/>
          <w:numId w:val="44"/>
        </w:numPr>
        <w:rPr>
          <w:rtl/>
        </w:rPr>
      </w:pPr>
      <w:r w:rsidRPr="009873A2">
        <w:rPr>
          <w:b/>
          <w:bCs/>
          <w:rtl/>
        </w:rPr>
        <w:t xml:space="preserve">ثانياً : الاحتلال الياباني لإندونيسيا   </w:t>
      </w:r>
    </w:p>
    <w:p w:rsidR="009873A2" w:rsidRPr="009873A2" w:rsidRDefault="009873A2" w:rsidP="00BE1018">
      <w:pPr>
        <w:pStyle w:val="a4"/>
        <w:numPr>
          <w:ilvl w:val="0"/>
          <w:numId w:val="44"/>
        </w:numPr>
        <w:rPr>
          <w:rtl/>
        </w:rPr>
      </w:pPr>
      <w:r w:rsidRPr="009873A2">
        <w:rPr>
          <w:b/>
          <w:bCs/>
          <w:rtl/>
        </w:rPr>
        <w:t xml:space="preserve">ثالثاً :عودة الاحتلال الانجليزي الهولندي لإندونيسيا </w:t>
      </w:r>
    </w:p>
    <w:p w:rsidR="009873A2" w:rsidRDefault="009873A2" w:rsidP="00BE1018">
      <w:pPr>
        <w:pStyle w:val="a4"/>
        <w:numPr>
          <w:ilvl w:val="0"/>
          <w:numId w:val="44"/>
        </w:numPr>
        <w:rPr>
          <w:rFonts w:hint="cs"/>
        </w:rPr>
      </w:pPr>
      <w:r w:rsidRPr="009873A2">
        <w:rPr>
          <w:b/>
          <w:bCs/>
          <w:rtl/>
        </w:rPr>
        <w:t>رابعاً :عرض المشكلة الاندونيسية على مجلس الأمن عام 1946م</w:t>
      </w:r>
    </w:p>
    <w:p w:rsidR="009873A2" w:rsidRPr="009873A2" w:rsidRDefault="009873A2" w:rsidP="00BE1018">
      <w:pPr>
        <w:pStyle w:val="a4"/>
        <w:numPr>
          <w:ilvl w:val="0"/>
          <w:numId w:val="44"/>
        </w:numPr>
      </w:pPr>
      <w:r w:rsidRPr="009873A2">
        <w:rPr>
          <w:b/>
          <w:bCs/>
          <w:rtl/>
        </w:rPr>
        <w:t xml:space="preserve">أولاً : المراحل التي مر </w:t>
      </w:r>
      <w:proofErr w:type="spellStart"/>
      <w:r w:rsidRPr="009873A2">
        <w:rPr>
          <w:b/>
          <w:bCs/>
          <w:rtl/>
        </w:rPr>
        <w:t>به</w:t>
      </w:r>
      <w:proofErr w:type="spellEnd"/>
      <w:r w:rsidRPr="009873A2">
        <w:rPr>
          <w:b/>
          <w:bCs/>
          <w:rtl/>
        </w:rPr>
        <w:t xml:space="preserve"> الاستعمار الهولندي في اندونيسيا </w:t>
      </w:r>
    </w:p>
    <w:p w:rsidR="009873A2" w:rsidRPr="009873A2" w:rsidRDefault="009873A2" w:rsidP="00BE1018">
      <w:pPr>
        <w:pStyle w:val="a4"/>
        <w:numPr>
          <w:ilvl w:val="0"/>
          <w:numId w:val="44"/>
        </w:numPr>
        <w:rPr>
          <w:rtl/>
        </w:rPr>
      </w:pPr>
      <w:r w:rsidRPr="009873A2">
        <w:rPr>
          <w:b/>
          <w:bCs/>
          <w:rtl/>
        </w:rPr>
        <w:t xml:space="preserve">المرحلة الأولى : 1817-1850م </w:t>
      </w:r>
    </w:p>
    <w:p w:rsidR="009873A2" w:rsidRPr="009873A2" w:rsidRDefault="009873A2" w:rsidP="00BE1018">
      <w:pPr>
        <w:pStyle w:val="a4"/>
        <w:numPr>
          <w:ilvl w:val="0"/>
          <w:numId w:val="44"/>
        </w:numPr>
        <w:rPr>
          <w:rtl/>
        </w:rPr>
      </w:pPr>
      <w:r w:rsidRPr="009873A2">
        <w:rPr>
          <w:rtl/>
        </w:rPr>
        <w:t xml:space="preserve">      هي </w:t>
      </w:r>
      <w:r w:rsidRPr="009873A2">
        <w:t>)</w:t>
      </w:r>
      <w:r w:rsidRPr="009873A2">
        <w:rPr>
          <w:b/>
          <w:bCs/>
          <w:rtl/>
        </w:rPr>
        <w:t>مرحلة البناء والتشييد</w:t>
      </w:r>
      <w:r w:rsidRPr="009873A2">
        <w:rPr>
          <w:b/>
          <w:bCs/>
        </w:rPr>
        <w:t>(</w:t>
      </w:r>
      <w:r w:rsidRPr="009873A2">
        <w:rPr>
          <w:b/>
          <w:bCs/>
          <w:rtl/>
        </w:rPr>
        <w:t xml:space="preserve"> </w:t>
      </w:r>
      <w:r w:rsidRPr="009873A2">
        <w:rPr>
          <w:rtl/>
        </w:rPr>
        <w:t xml:space="preserve">وفيها خاضت هولندا حروبا ضد بريطانيا وضد الإندونيسيين فارتبكت ماليتها واشتدت حاجتها </w:t>
      </w:r>
      <w:proofErr w:type="spellStart"/>
      <w:r w:rsidRPr="009873A2">
        <w:rPr>
          <w:rtl/>
        </w:rPr>
        <w:t>الى</w:t>
      </w:r>
      <w:proofErr w:type="spellEnd"/>
      <w:r w:rsidRPr="009873A2">
        <w:rPr>
          <w:rtl/>
        </w:rPr>
        <w:t xml:space="preserve"> المال ففرضت ضرائب باهظة على السكان واقتصر دور السلطات الهولندية على توطيد نفوذها في جزيرة </w:t>
      </w:r>
      <w:proofErr w:type="spellStart"/>
      <w:r w:rsidRPr="009873A2">
        <w:rPr>
          <w:rtl/>
        </w:rPr>
        <w:t>جاوة</w:t>
      </w:r>
      <w:proofErr w:type="spellEnd"/>
      <w:r w:rsidRPr="009873A2">
        <w:rPr>
          <w:b/>
          <w:bCs/>
          <w:rtl/>
        </w:rPr>
        <w:t xml:space="preserve"> </w:t>
      </w:r>
    </w:p>
    <w:p w:rsidR="009873A2" w:rsidRPr="009873A2" w:rsidRDefault="009873A2" w:rsidP="00BE1018">
      <w:pPr>
        <w:pStyle w:val="a4"/>
        <w:numPr>
          <w:ilvl w:val="0"/>
          <w:numId w:val="44"/>
        </w:numPr>
        <w:rPr>
          <w:rtl/>
        </w:rPr>
      </w:pPr>
      <w:r w:rsidRPr="009873A2">
        <w:rPr>
          <w:b/>
          <w:bCs/>
          <w:rtl/>
        </w:rPr>
        <w:t xml:space="preserve">المرحلة الثانية : 1850-1904م </w:t>
      </w:r>
    </w:p>
    <w:p w:rsidR="009873A2" w:rsidRPr="009873A2" w:rsidRDefault="009873A2" w:rsidP="00BE1018">
      <w:pPr>
        <w:pStyle w:val="a4"/>
        <w:numPr>
          <w:ilvl w:val="0"/>
          <w:numId w:val="44"/>
        </w:numPr>
        <w:rPr>
          <w:rtl/>
        </w:rPr>
      </w:pPr>
      <w:r w:rsidRPr="009873A2">
        <w:rPr>
          <w:b/>
          <w:bCs/>
        </w:rPr>
        <w:lastRenderedPageBreak/>
        <w:t xml:space="preserve">     </w:t>
      </w:r>
      <w:r w:rsidRPr="009873A2">
        <w:rPr>
          <w:rtl/>
        </w:rPr>
        <w:t xml:space="preserve">خلال هذه المرحلة بدأت الأوضاع تستقر بالنسبة للهولنديين في جزيرة </w:t>
      </w:r>
      <w:proofErr w:type="spellStart"/>
      <w:r w:rsidRPr="009873A2">
        <w:rPr>
          <w:b/>
          <w:bCs/>
          <w:rtl/>
        </w:rPr>
        <w:t>جاوة</w:t>
      </w:r>
      <w:proofErr w:type="spellEnd"/>
      <w:r w:rsidRPr="009873A2">
        <w:rPr>
          <w:rtl/>
        </w:rPr>
        <w:t xml:space="preserve"> وانطلقوا </w:t>
      </w:r>
      <w:proofErr w:type="spellStart"/>
      <w:r w:rsidRPr="009873A2">
        <w:rPr>
          <w:rtl/>
        </w:rPr>
        <w:t>الى</w:t>
      </w:r>
      <w:proofErr w:type="spellEnd"/>
      <w:r w:rsidRPr="009873A2">
        <w:rPr>
          <w:rtl/>
        </w:rPr>
        <w:t xml:space="preserve"> توسيع ملكهم فحدثت بينهم وبين مملكة </w:t>
      </w:r>
      <w:proofErr w:type="spellStart"/>
      <w:r w:rsidRPr="009873A2">
        <w:rPr>
          <w:b/>
          <w:bCs/>
          <w:rtl/>
        </w:rPr>
        <w:t>اتشيه</w:t>
      </w:r>
      <w:proofErr w:type="spellEnd"/>
      <w:r w:rsidRPr="009873A2">
        <w:rPr>
          <w:rtl/>
        </w:rPr>
        <w:t xml:space="preserve"> في شمال </w:t>
      </w:r>
      <w:proofErr w:type="spellStart"/>
      <w:r w:rsidRPr="009873A2">
        <w:rPr>
          <w:rtl/>
        </w:rPr>
        <w:t>سومطره</w:t>
      </w:r>
      <w:proofErr w:type="spellEnd"/>
      <w:r w:rsidRPr="009873A2">
        <w:rPr>
          <w:rtl/>
        </w:rPr>
        <w:t xml:space="preserve"> حرب مقدسة كبدتهم خسائر كبيرة في الأموال والأنفس</w:t>
      </w:r>
    </w:p>
    <w:p w:rsidR="009873A2" w:rsidRPr="009873A2" w:rsidRDefault="009873A2" w:rsidP="00BE1018">
      <w:pPr>
        <w:pStyle w:val="a4"/>
        <w:numPr>
          <w:ilvl w:val="0"/>
          <w:numId w:val="44"/>
        </w:numPr>
      </w:pPr>
      <w:r w:rsidRPr="009873A2">
        <w:rPr>
          <w:b/>
          <w:bCs/>
          <w:rtl/>
        </w:rPr>
        <w:t xml:space="preserve">المرحلة الثالثة : 1904-1914م </w:t>
      </w:r>
    </w:p>
    <w:p w:rsidR="009873A2" w:rsidRPr="009873A2" w:rsidRDefault="009873A2" w:rsidP="00BE1018">
      <w:pPr>
        <w:pStyle w:val="a4"/>
        <w:numPr>
          <w:ilvl w:val="0"/>
          <w:numId w:val="44"/>
        </w:numPr>
        <w:rPr>
          <w:rtl/>
        </w:rPr>
      </w:pPr>
      <w:r w:rsidRPr="009873A2">
        <w:rPr>
          <w:rtl/>
        </w:rPr>
        <w:t xml:space="preserve">      في هذه الفترة بلغ النفوذ الهولندي أوج قوته فاستطاعت هولندا </w:t>
      </w:r>
      <w:proofErr w:type="spellStart"/>
      <w:r w:rsidRPr="009873A2">
        <w:rPr>
          <w:rtl/>
        </w:rPr>
        <w:t>أان</w:t>
      </w:r>
      <w:proofErr w:type="spellEnd"/>
      <w:r w:rsidRPr="009873A2">
        <w:rPr>
          <w:rtl/>
        </w:rPr>
        <w:t xml:space="preserve"> تخضع معظم ملوك اندونيسيا لسلطانها إما بطريق </w:t>
      </w:r>
      <w:r w:rsidRPr="009873A2">
        <w:rPr>
          <w:b/>
          <w:bCs/>
          <w:rtl/>
        </w:rPr>
        <w:t>الحرب</w:t>
      </w:r>
      <w:r w:rsidRPr="009873A2">
        <w:rPr>
          <w:rtl/>
        </w:rPr>
        <w:t xml:space="preserve"> أو بطريق </w:t>
      </w:r>
      <w:r w:rsidRPr="009873A2">
        <w:rPr>
          <w:b/>
          <w:bCs/>
          <w:rtl/>
        </w:rPr>
        <w:t>الخدعة ،</w:t>
      </w:r>
      <w:r w:rsidRPr="009873A2">
        <w:rPr>
          <w:rtl/>
        </w:rPr>
        <w:t xml:space="preserve"> ولكنها لم تحاول أن تظهر للشعب الإندونيسي وجهها الاستعماري البغيض فحكمت البلاد عن طريق حكامها وسلاطينها القدامى مع الاحتفاظ لهم بما كانوا يتمتعون </w:t>
      </w:r>
      <w:proofErr w:type="spellStart"/>
      <w:r w:rsidRPr="009873A2">
        <w:rPr>
          <w:rtl/>
        </w:rPr>
        <w:t>به</w:t>
      </w:r>
      <w:proofErr w:type="spellEnd"/>
      <w:r w:rsidRPr="009873A2">
        <w:rPr>
          <w:rtl/>
        </w:rPr>
        <w:t xml:space="preserve"> من أبهة وجاه </w:t>
      </w:r>
    </w:p>
    <w:p w:rsidR="009873A2" w:rsidRPr="009873A2" w:rsidRDefault="009873A2" w:rsidP="00BE1018">
      <w:pPr>
        <w:pStyle w:val="a4"/>
        <w:numPr>
          <w:ilvl w:val="0"/>
          <w:numId w:val="44"/>
        </w:numPr>
        <w:rPr>
          <w:rtl/>
        </w:rPr>
      </w:pPr>
      <w:r w:rsidRPr="009873A2">
        <w:rPr>
          <w:b/>
          <w:bCs/>
          <w:rtl/>
        </w:rPr>
        <w:t xml:space="preserve">ثانياً : الاحتلال الياباني لإندونيسيا   </w:t>
      </w:r>
    </w:p>
    <w:p w:rsidR="009873A2" w:rsidRPr="009873A2" w:rsidRDefault="009873A2" w:rsidP="00BE1018">
      <w:pPr>
        <w:pStyle w:val="a4"/>
        <w:numPr>
          <w:ilvl w:val="0"/>
          <w:numId w:val="44"/>
        </w:numPr>
        <w:rPr>
          <w:rtl/>
        </w:rPr>
      </w:pPr>
      <w:r w:rsidRPr="009873A2">
        <w:rPr>
          <w:b/>
          <w:bCs/>
          <w:rtl/>
        </w:rPr>
        <w:t xml:space="preserve"> ــ مقدمات احتلال اليابان لإندونيسيا </w:t>
      </w:r>
    </w:p>
    <w:p w:rsidR="009873A2" w:rsidRPr="009873A2" w:rsidRDefault="009873A2" w:rsidP="00BE1018">
      <w:pPr>
        <w:pStyle w:val="a4"/>
        <w:numPr>
          <w:ilvl w:val="0"/>
          <w:numId w:val="44"/>
        </w:numPr>
        <w:rPr>
          <w:rtl/>
        </w:rPr>
      </w:pPr>
      <w:r w:rsidRPr="009873A2">
        <w:rPr>
          <w:b/>
          <w:bCs/>
          <w:rtl/>
        </w:rPr>
        <w:t xml:space="preserve">      </w:t>
      </w:r>
      <w:r w:rsidRPr="009873A2">
        <w:rPr>
          <w:rtl/>
        </w:rPr>
        <w:t xml:space="preserve">لم يكن احتلال اليابان لإندونيسيا من قبيل الصدفة وإنما ارتبط بتطور اليابان الاقتصادي في القرن التاسع عشر ؛ الأمر الذي دفعها إلى إيجاد مجال حيوي لها في الدول المجاورة ولذا نظرت اليابان إلى الشرق الأقصى كمجال حيوي لنشاطها التجاري، ونادت بمبدأ آسيا للآسيويين. </w:t>
      </w:r>
    </w:p>
    <w:p w:rsidR="00000000" w:rsidRPr="00BE1018" w:rsidRDefault="00BE1018" w:rsidP="00BE1018">
      <w:pPr>
        <w:pStyle w:val="a4"/>
        <w:numPr>
          <w:ilvl w:val="0"/>
          <w:numId w:val="44"/>
        </w:numPr>
      </w:pPr>
      <w:r w:rsidRPr="00BE1018">
        <w:rPr>
          <w:rtl/>
        </w:rPr>
        <w:t>خاضت ال</w:t>
      </w:r>
      <w:r w:rsidRPr="00BE1018">
        <w:rPr>
          <w:rtl/>
        </w:rPr>
        <w:t xml:space="preserve">يابان حربا مع الصين بشأن </w:t>
      </w:r>
      <w:r w:rsidRPr="00BE1018">
        <w:rPr>
          <w:b/>
          <w:bCs/>
          <w:rtl/>
        </w:rPr>
        <w:t>كوريا</w:t>
      </w:r>
      <w:r w:rsidRPr="00BE1018">
        <w:rPr>
          <w:rtl/>
        </w:rPr>
        <w:t xml:space="preserve"> وضمتها إليها عام 1894م</w:t>
      </w:r>
    </w:p>
    <w:p w:rsidR="00000000" w:rsidRPr="00BE1018" w:rsidRDefault="00BE1018" w:rsidP="00BE1018">
      <w:pPr>
        <w:pStyle w:val="a4"/>
        <w:numPr>
          <w:ilvl w:val="0"/>
          <w:numId w:val="44"/>
        </w:numPr>
        <w:rPr>
          <w:rtl/>
        </w:rPr>
      </w:pPr>
      <w:r w:rsidRPr="00BE1018">
        <w:rPr>
          <w:rtl/>
        </w:rPr>
        <w:t xml:space="preserve"> قامت اليابان بحربها ضد روسيا 1904-1905م في إطار تحركاتها للاستيلاء على كامل إقليم </w:t>
      </w:r>
      <w:proofErr w:type="spellStart"/>
      <w:r w:rsidRPr="00BE1018">
        <w:rPr>
          <w:b/>
          <w:bCs/>
          <w:rtl/>
        </w:rPr>
        <w:t>منشوريا</w:t>
      </w:r>
      <w:proofErr w:type="spellEnd"/>
      <w:r w:rsidRPr="00BE1018">
        <w:rPr>
          <w:b/>
          <w:bCs/>
          <w:rtl/>
        </w:rPr>
        <w:t xml:space="preserve">  </w:t>
      </w:r>
    </w:p>
    <w:p w:rsidR="00000000" w:rsidRPr="00BE1018" w:rsidRDefault="00BE1018" w:rsidP="00BE1018">
      <w:pPr>
        <w:pStyle w:val="a4"/>
        <w:numPr>
          <w:ilvl w:val="0"/>
          <w:numId w:val="44"/>
        </w:numPr>
        <w:rPr>
          <w:rtl/>
        </w:rPr>
      </w:pPr>
      <w:r w:rsidRPr="00BE1018">
        <w:rPr>
          <w:rtl/>
        </w:rPr>
        <w:t xml:space="preserve">دخلت اليابان في عام 1937فى حرب جديدة ضد الصين عدها المؤرخون بداية للحرب العالمية </w:t>
      </w:r>
      <w:r w:rsidRPr="00BE1018">
        <w:rPr>
          <w:rtl/>
        </w:rPr>
        <w:t xml:space="preserve">الثانية ، ثم بدأت اليابان تتطلع إلى اندونيسيا بعد أن ارتبطت معها بروابط تجارية واسعة </w:t>
      </w:r>
    </w:p>
    <w:p w:rsidR="00BE1018" w:rsidRPr="00BE1018" w:rsidRDefault="00BE1018" w:rsidP="00BE1018">
      <w:pPr>
        <w:pStyle w:val="a4"/>
        <w:numPr>
          <w:ilvl w:val="0"/>
          <w:numId w:val="44"/>
        </w:numPr>
        <w:rPr>
          <w:rtl/>
        </w:rPr>
      </w:pPr>
      <w:r w:rsidRPr="00BE1018">
        <w:rPr>
          <w:b/>
          <w:bCs/>
          <w:rtl/>
        </w:rPr>
        <w:t>المحاولات اليابانية للسيطرة على اندونيسيا</w:t>
      </w:r>
    </w:p>
    <w:p w:rsidR="00BE1018" w:rsidRPr="00BE1018" w:rsidRDefault="00BE1018" w:rsidP="00BE1018">
      <w:pPr>
        <w:pStyle w:val="a4"/>
        <w:numPr>
          <w:ilvl w:val="0"/>
          <w:numId w:val="44"/>
        </w:numPr>
        <w:rPr>
          <w:rtl/>
        </w:rPr>
      </w:pPr>
      <w:r w:rsidRPr="00BE1018">
        <w:rPr>
          <w:rtl/>
        </w:rPr>
        <w:t xml:space="preserve">     حاولت اليابان </w:t>
      </w:r>
      <w:proofErr w:type="spellStart"/>
      <w:r w:rsidRPr="00BE1018">
        <w:rPr>
          <w:rtl/>
        </w:rPr>
        <w:t>ادخال</w:t>
      </w:r>
      <w:proofErr w:type="spellEnd"/>
      <w:r w:rsidRPr="00BE1018">
        <w:rPr>
          <w:rtl/>
        </w:rPr>
        <w:t xml:space="preserve"> اندونيسيا في مضمار الاتحاد الاقتصادي </w:t>
      </w:r>
      <w:proofErr w:type="spellStart"/>
      <w:r w:rsidRPr="00BE1018">
        <w:rPr>
          <w:rtl/>
        </w:rPr>
        <w:t>الذى</w:t>
      </w:r>
      <w:proofErr w:type="spellEnd"/>
      <w:r w:rsidRPr="00BE1018">
        <w:rPr>
          <w:rtl/>
        </w:rPr>
        <w:t xml:space="preserve"> </w:t>
      </w:r>
      <w:proofErr w:type="spellStart"/>
      <w:r w:rsidRPr="00BE1018">
        <w:rPr>
          <w:rtl/>
        </w:rPr>
        <w:t>اطلقت</w:t>
      </w:r>
      <w:proofErr w:type="spellEnd"/>
      <w:r w:rsidRPr="00BE1018">
        <w:rPr>
          <w:rtl/>
        </w:rPr>
        <w:t xml:space="preserve"> عليه اسم </w:t>
      </w:r>
      <w:r w:rsidRPr="00BE1018">
        <w:rPr>
          <w:b/>
          <w:bCs/>
          <w:rtl/>
        </w:rPr>
        <w:t xml:space="preserve">منطقة الرخاء </w:t>
      </w:r>
      <w:proofErr w:type="spellStart"/>
      <w:r w:rsidRPr="00BE1018">
        <w:rPr>
          <w:b/>
          <w:bCs/>
          <w:rtl/>
        </w:rPr>
        <w:t>الاسيوية</w:t>
      </w:r>
      <w:proofErr w:type="spellEnd"/>
      <w:r w:rsidRPr="00BE1018">
        <w:rPr>
          <w:b/>
          <w:bCs/>
          <w:rtl/>
        </w:rPr>
        <w:t xml:space="preserve"> المشتركة </w:t>
      </w:r>
      <w:r w:rsidRPr="00BE1018">
        <w:rPr>
          <w:rtl/>
        </w:rPr>
        <w:t>بهدف إبعاد النفوذ الأجنبي عن تلك المنطقة الآسيوية ، ورفضت هولندا ذلك إلا أن اليابان</w:t>
      </w:r>
      <w:r w:rsidRPr="00BE1018">
        <w:rPr>
          <w:b/>
          <w:bCs/>
        </w:rPr>
        <w:t xml:space="preserve"> </w:t>
      </w:r>
    </w:p>
    <w:p w:rsidR="00BE1018" w:rsidRPr="00BE1018" w:rsidRDefault="00BE1018" w:rsidP="00BE1018">
      <w:pPr>
        <w:pStyle w:val="a4"/>
        <w:numPr>
          <w:ilvl w:val="0"/>
          <w:numId w:val="44"/>
        </w:numPr>
      </w:pPr>
      <w:r w:rsidRPr="00BE1018">
        <w:rPr>
          <w:rtl/>
        </w:rPr>
        <w:t xml:space="preserve">أصرت على ذلك ونفذته بالقوة فكان الاحتلال الياباني </w:t>
      </w:r>
      <w:proofErr w:type="spellStart"/>
      <w:r w:rsidRPr="00BE1018">
        <w:rPr>
          <w:rtl/>
        </w:rPr>
        <w:t>لأندونيسيا</w:t>
      </w:r>
      <w:proofErr w:type="spellEnd"/>
      <w:r w:rsidRPr="00BE1018">
        <w:rPr>
          <w:rtl/>
        </w:rPr>
        <w:t xml:space="preserve"> </w:t>
      </w:r>
    </w:p>
    <w:p w:rsidR="00BE1018" w:rsidRPr="00BE1018" w:rsidRDefault="00BE1018" w:rsidP="00BE1018">
      <w:pPr>
        <w:pStyle w:val="a4"/>
        <w:numPr>
          <w:ilvl w:val="0"/>
          <w:numId w:val="44"/>
        </w:numPr>
        <w:rPr>
          <w:rtl/>
        </w:rPr>
      </w:pPr>
      <w:r w:rsidRPr="00BE1018">
        <w:rPr>
          <w:b/>
          <w:bCs/>
          <w:rtl/>
        </w:rPr>
        <w:t>سياسة  اليابان في اندونيسيا</w:t>
      </w:r>
    </w:p>
    <w:p w:rsidR="00000000" w:rsidRPr="00BE1018" w:rsidRDefault="00BE1018" w:rsidP="00BE1018">
      <w:pPr>
        <w:pStyle w:val="a4"/>
        <w:numPr>
          <w:ilvl w:val="0"/>
          <w:numId w:val="44"/>
        </w:numPr>
        <w:rPr>
          <w:rtl/>
        </w:rPr>
      </w:pPr>
      <w:r w:rsidRPr="00BE1018">
        <w:rPr>
          <w:rtl/>
        </w:rPr>
        <w:t>حاولت اليابان أن توهم الشعب الاندونيسي بنواياها الطيبة نحوه وبتحقيق منطقة الرخاء الأسيوي المشتر</w:t>
      </w:r>
      <w:r w:rsidRPr="00BE1018">
        <w:rPr>
          <w:rtl/>
        </w:rPr>
        <w:t xml:space="preserve">كة </w:t>
      </w:r>
    </w:p>
    <w:p w:rsidR="00000000" w:rsidRPr="00BE1018" w:rsidRDefault="00BE1018" w:rsidP="00BE1018">
      <w:pPr>
        <w:pStyle w:val="a4"/>
        <w:numPr>
          <w:ilvl w:val="0"/>
          <w:numId w:val="44"/>
        </w:numPr>
        <w:rPr>
          <w:rtl/>
        </w:rPr>
      </w:pPr>
      <w:r w:rsidRPr="00BE1018">
        <w:rPr>
          <w:rtl/>
        </w:rPr>
        <w:t xml:space="preserve">عملت اليابان على استنزاف ثروات البلاد </w:t>
      </w:r>
      <w:r w:rsidRPr="00BE1018">
        <w:rPr>
          <w:b/>
          <w:bCs/>
          <w:rtl/>
        </w:rPr>
        <w:t xml:space="preserve"> </w:t>
      </w:r>
      <w:r w:rsidRPr="00BE1018">
        <w:rPr>
          <w:b/>
          <w:bCs/>
        </w:rPr>
        <w:t xml:space="preserve"> </w:t>
      </w:r>
    </w:p>
    <w:p w:rsidR="00000000" w:rsidRPr="00BE1018" w:rsidRDefault="00BE1018" w:rsidP="00BE1018">
      <w:pPr>
        <w:pStyle w:val="a4"/>
        <w:numPr>
          <w:ilvl w:val="0"/>
          <w:numId w:val="44"/>
        </w:numPr>
        <w:rPr>
          <w:rtl/>
        </w:rPr>
      </w:pPr>
      <w:r w:rsidRPr="00BE1018">
        <w:rPr>
          <w:rtl/>
        </w:rPr>
        <w:t xml:space="preserve">اتبع اليابانيون سياسة الاكتفاء الذاتي الاقتصادي في كل جزء من أجزاء البلاد فصار كل إقليم يزرع ما يحتاجه من مواد غذائية وبذلك استطاعت اليابان أن تنقل كميات ضخمة من تلك المنتجات إلى بلادها </w:t>
      </w:r>
    </w:p>
    <w:p w:rsidR="00000000" w:rsidRPr="00BE1018" w:rsidRDefault="00BE1018" w:rsidP="00BE1018">
      <w:pPr>
        <w:pStyle w:val="a4"/>
        <w:numPr>
          <w:ilvl w:val="0"/>
          <w:numId w:val="44"/>
        </w:numPr>
        <w:rPr>
          <w:rtl/>
        </w:rPr>
      </w:pPr>
      <w:r w:rsidRPr="00BE1018">
        <w:rPr>
          <w:rtl/>
        </w:rPr>
        <w:t xml:space="preserve"> استخدمت اليابان </w:t>
      </w:r>
      <w:r w:rsidRPr="00BE1018">
        <w:rPr>
          <w:rtl/>
        </w:rPr>
        <w:t xml:space="preserve">الأيدي العاملة الاندونيسية الزائدة في الأعمال الحربية اليابانية </w:t>
      </w:r>
    </w:p>
    <w:p w:rsidR="00BE1018" w:rsidRPr="00BE1018" w:rsidRDefault="00BE1018" w:rsidP="00BE1018">
      <w:pPr>
        <w:pStyle w:val="a4"/>
        <w:numPr>
          <w:ilvl w:val="0"/>
          <w:numId w:val="44"/>
        </w:numPr>
        <w:rPr>
          <w:rtl/>
        </w:rPr>
      </w:pPr>
      <w:r w:rsidRPr="00BE1018">
        <w:rPr>
          <w:rtl/>
        </w:rPr>
        <w:t xml:space="preserve"> ـ اظهر اليابانيون حماسة لفكرة استقلال اندونيسيا لكي يكسبوا ود الشعب إلى</w:t>
      </w:r>
      <w:r w:rsidRPr="00BE1018">
        <w:t xml:space="preserve"> </w:t>
      </w:r>
    </w:p>
    <w:p w:rsidR="00BE1018" w:rsidRPr="00BE1018" w:rsidRDefault="00BE1018" w:rsidP="00BE1018">
      <w:pPr>
        <w:pStyle w:val="a4"/>
        <w:numPr>
          <w:ilvl w:val="0"/>
          <w:numId w:val="44"/>
        </w:numPr>
      </w:pPr>
      <w:r w:rsidRPr="00BE1018">
        <w:rPr>
          <w:rtl/>
        </w:rPr>
        <w:t xml:space="preserve">جانبهم وبدأ عهد جديد من التعاون بينهم وبين اليابانيين فاستقرت الأمور في هذه المنطقة في وقت حاسم وحساس </w:t>
      </w:r>
    </w:p>
    <w:p w:rsidR="00BE1018" w:rsidRPr="00BE1018" w:rsidRDefault="00BE1018" w:rsidP="00BE1018">
      <w:pPr>
        <w:pStyle w:val="a4"/>
        <w:numPr>
          <w:ilvl w:val="0"/>
          <w:numId w:val="44"/>
        </w:numPr>
        <w:rPr>
          <w:rtl/>
        </w:rPr>
      </w:pPr>
      <w:r w:rsidRPr="00BE1018">
        <w:rPr>
          <w:rtl/>
        </w:rPr>
        <w:t>- شجع اليابانيون الاندونيسيون على تكوين جمعيات ووحدات عسكرية اندونيسية تحت رعاية اليابان لتخليص المنطقة من الاستعمار الغربي</w:t>
      </w:r>
      <w:r w:rsidRPr="00BE1018">
        <w:rPr>
          <w:b/>
          <w:bCs/>
          <w:rtl/>
        </w:rPr>
        <w:t xml:space="preserve"> </w:t>
      </w:r>
    </w:p>
    <w:p w:rsidR="00BE1018" w:rsidRPr="00BE1018" w:rsidRDefault="00BE1018" w:rsidP="00BE1018">
      <w:pPr>
        <w:pStyle w:val="a4"/>
        <w:numPr>
          <w:ilvl w:val="0"/>
          <w:numId w:val="44"/>
        </w:numPr>
        <w:rPr>
          <w:rtl/>
        </w:rPr>
      </w:pPr>
      <w:r w:rsidRPr="00BE1018">
        <w:rPr>
          <w:b/>
          <w:bCs/>
          <w:rtl/>
        </w:rPr>
        <w:t xml:space="preserve">موقف الاندونيسيين من اليابانيين : </w:t>
      </w:r>
    </w:p>
    <w:p w:rsidR="00BE1018" w:rsidRPr="00BE1018" w:rsidRDefault="00BE1018" w:rsidP="00BE1018">
      <w:pPr>
        <w:pStyle w:val="a4"/>
        <w:numPr>
          <w:ilvl w:val="0"/>
          <w:numId w:val="44"/>
        </w:numPr>
        <w:rPr>
          <w:rtl/>
        </w:rPr>
      </w:pPr>
      <w:r w:rsidRPr="00BE1018">
        <w:rPr>
          <w:rtl/>
        </w:rPr>
        <w:t xml:space="preserve">        عندما وجد الاندونيسيون أن اليابان غير جادة في منح اندونيسيا الاستقلال هبوا للدفاع عن استقلالهم ومقاومة الاستعمار الياباني ، وكان جهادهم متصلا ضد الاستعمارين الشرقي والغربي ، وقاد زعماء البلاد حركة المقاومة كما قاموا بتكوين التشكيلات السرية ضد الحكم الياباني  ، فلجأت سلطات الاحتلال اليابانية إلى القبض على هؤلاء الزعماء ومحاكمتهم  وإعدام بعضهم ونفى بعضهم الآخر خارج البلاد ثم شددت قبضتها على الشعب الاندونيسي وفرضت الأحكام العسكرية عليه وظل هذا الوضع قائما حتى </w:t>
      </w:r>
    </w:p>
    <w:p w:rsidR="00BE1018" w:rsidRPr="00BE1018" w:rsidRDefault="00BE1018" w:rsidP="00BE1018">
      <w:pPr>
        <w:pStyle w:val="a4"/>
        <w:numPr>
          <w:ilvl w:val="0"/>
          <w:numId w:val="44"/>
        </w:numPr>
      </w:pPr>
      <w:r w:rsidRPr="00BE1018">
        <w:rPr>
          <w:rtl/>
        </w:rPr>
        <w:t xml:space="preserve">هزيمة اليابان واستسلامها دون قيد أو شرط في الحرب العالمية الثانية عام 1945م </w:t>
      </w:r>
    </w:p>
    <w:p w:rsidR="00BE1018" w:rsidRPr="00BE1018" w:rsidRDefault="00BE1018" w:rsidP="00BE1018">
      <w:pPr>
        <w:pStyle w:val="a4"/>
        <w:numPr>
          <w:ilvl w:val="0"/>
          <w:numId w:val="44"/>
        </w:numPr>
        <w:rPr>
          <w:rtl/>
        </w:rPr>
      </w:pPr>
      <w:r w:rsidRPr="00BE1018">
        <w:rPr>
          <w:b/>
          <w:bCs/>
          <w:rtl/>
        </w:rPr>
        <w:t xml:space="preserve">استقلال اندونيسيا </w:t>
      </w:r>
    </w:p>
    <w:p w:rsidR="00BE1018" w:rsidRPr="00BE1018" w:rsidRDefault="00BE1018" w:rsidP="00BE1018">
      <w:pPr>
        <w:pStyle w:val="a4"/>
        <w:numPr>
          <w:ilvl w:val="0"/>
          <w:numId w:val="44"/>
        </w:numPr>
        <w:rPr>
          <w:rtl/>
        </w:rPr>
      </w:pPr>
      <w:r w:rsidRPr="00BE1018">
        <w:rPr>
          <w:rtl/>
        </w:rPr>
        <w:t xml:space="preserve">استقلت اندونيسيا عن اليابان عام </w:t>
      </w:r>
      <w:r w:rsidRPr="00BE1018">
        <w:rPr>
          <w:b/>
          <w:bCs/>
          <w:rtl/>
        </w:rPr>
        <w:t xml:space="preserve">1945م </w:t>
      </w:r>
    </w:p>
    <w:p w:rsidR="00BE1018" w:rsidRPr="00BE1018" w:rsidRDefault="00BE1018" w:rsidP="00BE1018">
      <w:pPr>
        <w:pStyle w:val="a4"/>
        <w:numPr>
          <w:ilvl w:val="0"/>
          <w:numId w:val="44"/>
        </w:numPr>
        <w:rPr>
          <w:rtl/>
        </w:rPr>
      </w:pPr>
      <w:r w:rsidRPr="00BE1018">
        <w:rPr>
          <w:rtl/>
        </w:rPr>
        <w:t xml:space="preserve">  </w:t>
      </w:r>
      <w:r w:rsidRPr="00BE1018">
        <w:rPr>
          <w:b/>
          <w:bCs/>
          <w:rtl/>
        </w:rPr>
        <w:t xml:space="preserve">ثالثاً :عودة الاحتلال الانجليزي الهولندي لإندونيسيا  </w:t>
      </w:r>
    </w:p>
    <w:p w:rsidR="00BE1018" w:rsidRPr="00BE1018" w:rsidRDefault="00BE1018" w:rsidP="00BE1018">
      <w:pPr>
        <w:pStyle w:val="a4"/>
        <w:numPr>
          <w:ilvl w:val="0"/>
          <w:numId w:val="44"/>
        </w:numPr>
        <w:rPr>
          <w:rtl/>
        </w:rPr>
      </w:pPr>
      <w:r w:rsidRPr="00BE1018">
        <w:rPr>
          <w:rtl/>
        </w:rPr>
        <w:t xml:space="preserve">    لم يكد اليابانيون يخرجون من اندونيسيا إذا بالقوات  الهولندية والانجليزية تعود مرة أخرى إلى البلاد لتحل محل القوات اليابانية المنهزمة </w:t>
      </w:r>
    </w:p>
    <w:p w:rsidR="00BE1018" w:rsidRPr="00BE1018" w:rsidRDefault="00BE1018" w:rsidP="00BE1018">
      <w:pPr>
        <w:pStyle w:val="a4"/>
        <w:numPr>
          <w:ilvl w:val="0"/>
          <w:numId w:val="44"/>
        </w:numPr>
        <w:rPr>
          <w:rtl/>
        </w:rPr>
      </w:pPr>
      <w:r w:rsidRPr="00BE1018">
        <w:rPr>
          <w:b/>
          <w:bCs/>
          <w:rtl/>
        </w:rPr>
        <w:t xml:space="preserve">رد فعل الاندونيسيون :  </w:t>
      </w:r>
    </w:p>
    <w:p w:rsidR="00BE1018" w:rsidRPr="00BE1018" w:rsidRDefault="00BE1018" w:rsidP="00BE1018">
      <w:pPr>
        <w:pStyle w:val="a4"/>
        <w:numPr>
          <w:ilvl w:val="0"/>
          <w:numId w:val="44"/>
        </w:numPr>
        <w:rPr>
          <w:rtl/>
        </w:rPr>
      </w:pPr>
      <w:r w:rsidRPr="00BE1018">
        <w:rPr>
          <w:rtl/>
        </w:rPr>
        <w:t xml:space="preserve">رفض الاندونيسيون السماح للهولنديين دخول اندونيسيا غير أن القوات الهولندية رفضت ذلك ونزلت قواتها بالقوة في اندونيسيا واستطاعت السيطرة على جزيرتي </w:t>
      </w:r>
      <w:proofErr w:type="spellStart"/>
      <w:r w:rsidRPr="00BE1018">
        <w:rPr>
          <w:b/>
          <w:bCs/>
          <w:rtl/>
        </w:rPr>
        <w:t>جاوه</w:t>
      </w:r>
      <w:proofErr w:type="spellEnd"/>
      <w:r w:rsidRPr="00BE1018">
        <w:rPr>
          <w:rtl/>
        </w:rPr>
        <w:t xml:space="preserve"> </w:t>
      </w:r>
      <w:proofErr w:type="spellStart"/>
      <w:r w:rsidRPr="00BE1018">
        <w:rPr>
          <w:b/>
          <w:bCs/>
          <w:rtl/>
        </w:rPr>
        <w:t>وسومطرة</w:t>
      </w:r>
      <w:proofErr w:type="spellEnd"/>
      <w:r w:rsidRPr="00BE1018">
        <w:rPr>
          <w:b/>
          <w:bCs/>
          <w:rtl/>
        </w:rPr>
        <w:t xml:space="preserve">  </w:t>
      </w:r>
    </w:p>
    <w:p w:rsidR="00BE1018" w:rsidRPr="00BE1018" w:rsidRDefault="00BE1018" w:rsidP="00BE1018">
      <w:pPr>
        <w:pStyle w:val="a4"/>
        <w:numPr>
          <w:ilvl w:val="0"/>
          <w:numId w:val="44"/>
        </w:numPr>
      </w:pPr>
      <w:r w:rsidRPr="00BE1018">
        <w:rPr>
          <w:b/>
          <w:bCs/>
          <w:rtl/>
        </w:rPr>
        <w:t xml:space="preserve">رابعاً :عرض المشكلة الاندونيسية على مجلس الأمن عام 1946م </w:t>
      </w:r>
    </w:p>
    <w:p w:rsidR="00BE1018" w:rsidRPr="00BE1018" w:rsidRDefault="00BE1018" w:rsidP="00BE1018">
      <w:pPr>
        <w:pStyle w:val="a4"/>
        <w:numPr>
          <w:ilvl w:val="0"/>
          <w:numId w:val="44"/>
        </w:numPr>
        <w:rPr>
          <w:rtl/>
        </w:rPr>
      </w:pPr>
      <w:r w:rsidRPr="00BE1018">
        <w:rPr>
          <w:rtl/>
        </w:rPr>
        <w:t xml:space="preserve">       تم عرض المشكلة الاندونيسية على مجلس الأمن الذي أوصى بوقف إطلاق النار وحل المشكلة بالطرق السلمية ، وبعد مفاوضات شاقة توصل الطرفان إلى توقيع اتفاقية عام 1947م ؛ التي </w:t>
      </w:r>
      <w:proofErr w:type="spellStart"/>
      <w:r w:rsidRPr="00BE1018">
        <w:rPr>
          <w:rtl/>
        </w:rPr>
        <w:t>تنص</w:t>
      </w:r>
      <w:proofErr w:type="spellEnd"/>
      <w:r w:rsidRPr="00BE1018">
        <w:rPr>
          <w:rtl/>
        </w:rPr>
        <w:t xml:space="preserve"> على اعتراف هولندا بالجمهورية الاندونيسية في جزر </w:t>
      </w:r>
      <w:proofErr w:type="spellStart"/>
      <w:r w:rsidRPr="00BE1018">
        <w:rPr>
          <w:rtl/>
        </w:rPr>
        <w:t>جاوة</w:t>
      </w:r>
      <w:proofErr w:type="spellEnd"/>
      <w:r w:rsidRPr="00BE1018">
        <w:rPr>
          <w:rtl/>
        </w:rPr>
        <w:t xml:space="preserve"> </w:t>
      </w:r>
      <w:proofErr w:type="spellStart"/>
      <w:r w:rsidRPr="00BE1018">
        <w:rPr>
          <w:rtl/>
        </w:rPr>
        <w:t>وسومطرة</w:t>
      </w:r>
      <w:proofErr w:type="spellEnd"/>
      <w:r w:rsidRPr="00BE1018">
        <w:rPr>
          <w:rtl/>
        </w:rPr>
        <w:t xml:space="preserve"> وطالبت بجلاء القوات الأجنبية عن تلك الجزر ، كما طالبت الاتفاقية بإيجاد تعاون بين هولندا واندونيسيا وإنشاء حكومة اتحادية عام 1949م تشمل اندونيسيا كلها وقد صودق على هذه الاتفاقية عام 1947م</w:t>
      </w:r>
    </w:p>
    <w:p w:rsidR="00BE1018" w:rsidRPr="00BE1018" w:rsidRDefault="00BE1018" w:rsidP="00BE1018">
      <w:pPr>
        <w:pStyle w:val="a4"/>
        <w:numPr>
          <w:ilvl w:val="0"/>
          <w:numId w:val="44"/>
        </w:numPr>
        <w:rPr>
          <w:rtl/>
        </w:rPr>
      </w:pPr>
      <w:r w:rsidRPr="00BE1018">
        <w:rPr>
          <w:b/>
          <w:bCs/>
          <w:rtl/>
        </w:rPr>
        <w:t xml:space="preserve"> فشل اتفاقية انسحاب القوات الهولندية من اندونيسيا  </w:t>
      </w:r>
    </w:p>
    <w:p w:rsidR="00BE1018" w:rsidRPr="00BE1018" w:rsidRDefault="00BE1018" w:rsidP="00BE1018">
      <w:pPr>
        <w:pStyle w:val="a4"/>
        <w:numPr>
          <w:ilvl w:val="0"/>
          <w:numId w:val="44"/>
        </w:numPr>
        <w:rPr>
          <w:rtl/>
        </w:rPr>
      </w:pPr>
      <w:r w:rsidRPr="00BE1018">
        <w:rPr>
          <w:rtl/>
        </w:rPr>
        <w:t xml:space="preserve">    وقع الفشل في تنفيذ هذه الاتفاقية بسبب عدم توافر الثقة بين الطرفين ، ونتيجة لذلك هاجمت القوات الهولندية القوات الاندونيسية </w:t>
      </w:r>
    </w:p>
    <w:p w:rsidR="00BE1018" w:rsidRPr="00BE1018" w:rsidRDefault="00BE1018" w:rsidP="00BE1018">
      <w:pPr>
        <w:pStyle w:val="a4"/>
        <w:numPr>
          <w:ilvl w:val="0"/>
          <w:numId w:val="44"/>
        </w:numPr>
      </w:pPr>
      <w:r w:rsidRPr="00BE1018">
        <w:rPr>
          <w:b/>
          <w:bCs/>
          <w:rtl/>
        </w:rPr>
        <w:lastRenderedPageBreak/>
        <w:t>إعلان هولندا الحرب على اندونيسيا 1949م :</w:t>
      </w:r>
      <w:r w:rsidRPr="00BE1018">
        <w:rPr>
          <w:rtl/>
        </w:rPr>
        <w:t xml:space="preserve"> </w:t>
      </w:r>
    </w:p>
    <w:p w:rsidR="00BE1018" w:rsidRPr="00BE1018" w:rsidRDefault="00BE1018" w:rsidP="00BE1018">
      <w:pPr>
        <w:pStyle w:val="a4"/>
        <w:numPr>
          <w:ilvl w:val="0"/>
          <w:numId w:val="44"/>
        </w:numPr>
        <w:rPr>
          <w:rtl/>
        </w:rPr>
      </w:pPr>
      <w:r w:rsidRPr="00BE1018">
        <w:rPr>
          <w:rtl/>
        </w:rPr>
        <w:t xml:space="preserve">   في ظل الجهود الدولية لحل الأزمة الاندونيسية قام الهولنديين بإعلان الحرب  حيث احتلوا العاصمة الاندونيسية </w:t>
      </w:r>
      <w:r w:rsidRPr="00BE1018">
        <w:rPr>
          <w:b/>
          <w:bCs/>
          <w:rtl/>
        </w:rPr>
        <w:t>جاكرتا</w:t>
      </w:r>
      <w:r w:rsidRPr="00BE1018">
        <w:rPr>
          <w:rtl/>
        </w:rPr>
        <w:t xml:space="preserve"> وألقت القبض على الرئيس احمد </w:t>
      </w:r>
      <w:r w:rsidRPr="00BE1018">
        <w:rPr>
          <w:b/>
          <w:bCs/>
          <w:rtl/>
        </w:rPr>
        <w:t xml:space="preserve">سوكارنو </w:t>
      </w:r>
      <w:r w:rsidRPr="00BE1018">
        <w:rPr>
          <w:rtl/>
        </w:rPr>
        <w:t xml:space="preserve">وزج  </w:t>
      </w:r>
      <w:proofErr w:type="spellStart"/>
      <w:r w:rsidRPr="00BE1018">
        <w:rPr>
          <w:rtl/>
        </w:rPr>
        <w:t>به</w:t>
      </w:r>
      <w:proofErr w:type="spellEnd"/>
      <w:r w:rsidRPr="00BE1018">
        <w:rPr>
          <w:rtl/>
        </w:rPr>
        <w:t xml:space="preserve"> في السجن  </w:t>
      </w:r>
    </w:p>
    <w:p w:rsidR="00BE1018" w:rsidRPr="00BE1018" w:rsidRDefault="00BE1018" w:rsidP="00BE1018">
      <w:pPr>
        <w:pStyle w:val="a4"/>
        <w:numPr>
          <w:ilvl w:val="0"/>
          <w:numId w:val="44"/>
        </w:numPr>
        <w:rPr>
          <w:rtl/>
        </w:rPr>
      </w:pPr>
      <w:r w:rsidRPr="00BE1018">
        <w:rPr>
          <w:b/>
          <w:bCs/>
          <w:rtl/>
        </w:rPr>
        <w:t xml:space="preserve">تدخل مجلس الأمن 1949م  </w:t>
      </w:r>
    </w:p>
    <w:p w:rsidR="00BE1018" w:rsidRPr="00BE1018" w:rsidRDefault="00BE1018" w:rsidP="00BE1018">
      <w:pPr>
        <w:pStyle w:val="a4"/>
        <w:numPr>
          <w:ilvl w:val="0"/>
          <w:numId w:val="44"/>
        </w:numPr>
        <w:rPr>
          <w:rtl/>
        </w:rPr>
      </w:pPr>
      <w:r w:rsidRPr="00BE1018">
        <w:rPr>
          <w:rtl/>
        </w:rPr>
        <w:t>تدخل مجلس الأمن مطالبا بوقف إطلاق النار وحل الأزمة بشكل ودي  وتم وضع هدنة لوقف إطلاق النار ورفضت هولندا ذلك واستمرت في أعمالها العدوانية غير أن مجلس الأمن أصر على وقف جميع الأعمال العدوانية فاستجابت هولندا بعد تهديد أمريكا ودول أوروبا فوافقت على عقد مؤتمر للمائدة المستديرة في لاهاي 1949م</w:t>
      </w:r>
    </w:p>
    <w:p w:rsidR="00BE1018" w:rsidRPr="00BE1018" w:rsidRDefault="00BE1018" w:rsidP="00BE1018">
      <w:pPr>
        <w:pStyle w:val="a4"/>
        <w:numPr>
          <w:ilvl w:val="0"/>
          <w:numId w:val="44"/>
        </w:numPr>
      </w:pPr>
      <w:r w:rsidRPr="00BE1018">
        <w:rPr>
          <w:b/>
          <w:bCs/>
          <w:rtl/>
        </w:rPr>
        <w:t xml:space="preserve">لاهاي وحصول اندونيسيا عام 1949م مؤتمر </w:t>
      </w:r>
    </w:p>
    <w:p w:rsidR="009873A2" w:rsidRPr="008C2C8A" w:rsidRDefault="00BE1018" w:rsidP="00BE1018">
      <w:pPr>
        <w:pStyle w:val="a4"/>
        <w:numPr>
          <w:ilvl w:val="0"/>
          <w:numId w:val="44"/>
        </w:numPr>
      </w:pPr>
      <w:r w:rsidRPr="00BE1018">
        <w:rPr>
          <w:rtl/>
        </w:rPr>
        <w:t xml:space="preserve"> حصلت اندونيسيا على استقلالها بعد أن عقد مؤتمر لاهاي عام</w:t>
      </w:r>
    </w:p>
    <w:sectPr w:rsidR="009873A2" w:rsidRPr="008C2C8A" w:rsidSect="00C70516">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B6BE2"/>
    <w:multiLevelType w:val="hybridMultilevel"/>
    <w:tmpl w:val="FC90AF82"/>
    <w:lvl w:ilvl="0" w:tplc="97D2E814">
      <w:start w:val="1"/>
      <w:numFmt w:val="bullet"/>
      <w:lvlText w:val="-"/>
      <w:lvlJc w:val="left"/>
      <w:pPr>
        <w:tabs>
          <w:tab w:val="num" w:pos="720"/>
        </w:tabs>
        <w:ind w:left="720" w:hanging="360"/>
      </w:pPr>
      <w:rPr>
        <w:rFonts w:ascii="Times New Roman" w:hAnsi="Times New Roman" w:hint="default"/>
      </w:rPr>
    </w:lvl>
    <w:lvl w:ilvl="1" w:tplc="CBAC3B2A" w:tentative="1">
      <w:start w:val="1"/>
      <w:numFmt w:val="bullet"/>
      <w:lvlText w:val="-"/>
      <w:lvlJc w:val="left"/>
      <w:pPr>
        <w:tabs>
          <w:tab w:val="num" w:pos="1440"/>
        </w:tabs>
        <w:ind w:left="1440" w:hanging="360"/>
      </w:pPr>
      <w:rPr>
        <w:rFonts w:ascii="Times New Roman" w:hAnsi="Times New Roman" w:hint="default"/>
      </w:rPr>
    </w:lvl>
    <w:lvl w:ilvl="2" w:tplc="442486C4" w:tentative="1">
      <w:start w:val="1"/>
      <w:numFmt w:val="bullet"/>
      <w:lvlText w:val="-"/>
      <w:lvlJc w:val="left"/>
      <w:pPr>
        <w:tabs>
          <w:tab w:val="num" w:pos="2160"/>
        </w:tabs>
        <w:ind w:left="2160" w:hanging="360"/>
      </w:pPr>
      <w:rPr>
        <w:rFonts w:ascii="Times New Roman" w:hAnsi="Times New Roman" w:hint="default"/>
      </w:rPr>
    </w:lvl>
    <w:lvl w:ilvl="3" w:tplc="89643710" w:tentative="1">
      <w:start w:val="1"/>
      <w:numFmt w:val="bullet"/>
      <w:lvlText w:val="-"/>
      <w:lvlJc w:val="left"/>
      <w:pPr>
        <w:tabs>
          <w:tab w:val="num" w:pos="2880"/>
        </w:tabs>
        <w:ind w:left="2880" w:hanging="360"/>
      </w:pPr>
      <w:rPr>
        <w:rFonts w:ascii="Times New Roman" w:hAnsi="Times New Roman" w:hint="default"/>
      </w:rPr>
    </w:lvl>
    <w:lvl w:ilvl="4" w:tplc="EF5070FA" w:tentative="1">
      <w:start w:val="1"/>
      <w:numFmt w:val="bullet"/>
      <w:lvlText w:val="-"/>
      <w:lvlJc w:val="left"/>
      <w:pPr>
        <w:tabs>
          <w:tab w:val="num" w:pos="3600"/>
        </w:tabs>
        <w:ind w:left="3600" w:hanging="360"/>
      </w:pPr>
      <w:rPr>
        <w:rFonts w:ascii="Times New Roman" w:hAnsi="Times New Roman" w:hint="default"/>
      </w:rPr>
    </w:lvl>
    <w:lvl w:ilvl="5" w:tplc="B8D2F886" w:tentative="1">
      <w:start w:val="1"/>
      <w:numFmt w:val="bullet"/>
      <w:lvlText w:val="-"/>
      <w:lvlJc w:val="left"/>
      <w:pPr>
        <w:tabs>
          <w:tab w:val="num" w:pos="4320"/>
        </w:tabs>
        <w:ind w:left="4320" w:hanging="360"/>
      </w:pPr>
      <w:rPr>
        <w:rFonts w:ascii="Times New Roman" w:hAnsi="Times New Roman" w:hint="default"/>
      </w:rPr>
    </w:lvl>
    <w:lvl w:ilvl="6" w:tplc="CF22CD00" w:tentative="1">
      <w:start w:val="1"/>
      <w:numFmt w:val="bullet"/>
      <w:lvlText w:val="-"/>
      <w:lvlJc w:val="left"/>
      <w:pPr>
        <w:tabs>
          <w:tab w:val="num" w:pos="5040"/>
        </w:tabs>
        <w:ind w:left="5040" w:hanging="360"/>
      </w:pPr>
      <w:rPr>
        <w:rFonts w:ascii="Times New Roman" w:hAnsi="Times New Roman" w:hint="default"/>
      </w:rPr>
    </w:lvl>
    <w:lvl w:ilvl="7" w:tplc="024EE2E6" w:tentative="1">
      <w:start w:val="1"/>
      <w:numFmt w:val="bullet"/>
      <w:lvlText w:val="-"/>
      <w:lvlJc w:val="left"/>
      <w:pPr>
        <w:tabs>
          <w:tab w:val="num" w:pos="5760"/>
        </w:tabs>
        <w:ind w:left="5760" w:hanging="360"/>
      </w:pPr>
      <w:rPr>
        <w:rFonts w:ascii="Times New Roman" w:hAnsi="Times New Roman" w:hint="default"/>
      </w:rPr>
    </w:lvl>
    <w:lvl w:ilvl="8" w:tplc="327E61E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766313"/>
    <w:multiLevelType w:val="hybridMultilevel"/>
    <w:tmpl w:val="3A76414A"/>
    <w:lvl w:ilvl="0" w:tplc="0912724E">
      <w:start w:val="1"/>
      <w:numFmt w:val="bullet"/>
      <w:lvlText w:val="-"/>
      <w:lvlJc w:val="left"/>
      <w:pPr>
        <w:tabs>
          <w:tab w:val="num" w:pos="720"/>
        </w:tabs>
        <w:ind w:left="720" w:hanging="360"/>
      </w:pPr>
      <w:rPr>
        <w:rFonts w:ascii="Times New Roman" w:hAnsi="Times New Roman" w:hint="default"/>
      </w:rPr>
    </w:lvl>
    <w:lvl w:ilvl="1" w:tplc="9052451A" w:tentative="1">
      <w:start w:val="1"/>
      <w:numFmt w:val="bullet"/>
      <w:lvlText w:val="-"/>
      <w:lvlJc w:val="left"/>
      <w:pPr>
        <w:tabs>
          <w:tab w:val="num" w:pos="1440"/>
        </w:tabs>
        <w:ind w:left="1440" w:hanging="360"/>
      </w:pPr>
      <w:rPr>
        <w:rFonts w:ascii="Times New Roman" w:hAnsi="Times New Roman" w:hint="default"/>
      </w:rPr>
    </w:lvl>
    <w:lvl w:ilvl="2" w:tplc="670825AA" w:tentative="1">
      <w:start w:val="1"/>
      <w:numFmt w:val="bullet"/>
      <w:lvlText w:val="-"/>
      <w:lvlJc w:val="left"/>
      <w:pPr>
        <w:tabs>
          <w:tab w:val="num" w:pos="2160"/>
        </w:tabs>
        <w:ind w:left="2160" w:hanging="360"/>
      </w:pPr>
      <w:rPr>
        <w:rFonts w:ascii="Times New Roman" w:hAnsi="Times New Roman" w:hint="default"/>
      </w:rPr>
    </w:lvl>
    <w:lvl w:ilvl="3" w:tplc="6BA864D2" w:tentative="1">
      <w:start w:val="1"/>
      <w:numFmt w:val="bullet"/>
      <w:lvlText w:val="-"/>
      <w:lvlJc w:val="left"/>
      <w:pPr>
        <w:tabs>
          <w:tab w:val="num" w:pos="2880"/>
        </w:tabs>
        <w:ind w:left="2880" w:hanging="360"/>
      </w:pPr>
      <w:rPr>
        <w:rFonts w:ascii="Times New Roman" w:hAnsi="Times New Roman" w:hint="default"/>
      </w:rPr>
    </w:lvl>
    <w:lvl w:ilvl="4" w:tplc="47B0AE80" w:tentative="1">
      <w:start w:val="1"/>
      <w:numFmt w:val="bullet"/>
      <w:lvlText w:val="-"/>
      <w:lvlJc w:val="left"/>
      <w:pPr>
        <w:tabs>
          <w:tab w:val="num" w:pos="3600"/>
        </w:tabs>
        <w:ind w:left="3600" w:hanging="360"/>
      </w:pPr>
      <w:rPr>
        <w:rFonts w:ascii="Times New Roman" w:hAnsi="Times New Roman" w:hint="default"/>
      </w:rPr>
    </w:lvl>
    <w:lvl w:ilvl="5" w:tplc="D758D796" w:tentative="1">
      <w:start w:val="1"/>
      <w:numFmt w:val="bullet"/>
      <w:lvlText w:val="-"/>
      <w:lvlJc w:val="left"/>
      <w:pPr>
        <w:tabs>
          <w:tab w:val="num" w:pos="4320"/>
        </w:tabs>
        <w:ind w:left="4320" w:hanging="360"/>
      </w:pPr>
      <w:rPr>
        <w:rFonts w:ascii="Times New Roman" w:hAnsi="Times New Roman" w:hint="default"/>
      </w:rPr>
    </w:lvl>
    <w:lvl w:ilvl="6" w:tplc="2F8EBC2E" w:tentative="1">
      <w:start w:val="1"/>
      <w:numFmt w:val="bullet"/>
      <w:lvlText w:val="-"/>
      <w:lvlJc w:val="left"/>
      <w:pPr>
        <w:tabs>
          <w:tab w:val="num" w:pos="5040"/>
        </w:tabs>
        <w:ind w:left="5040" w:hanging="360"/>
      </w:pPr>
      <w:rPr>
        <w:rFonts w:ascii="Times New Roman" w:hAnsi="Times New Roman" w:hint="default"/>
      </w:rPr>
    </w:lvl>
    <w:lvl w:ilvl="7" w:tplc="DBC6B372" w:tentative="1">
      <w:start w:val="1"/>
      <w:numFmt w:val="bullet"/>
      <w:lvlText w:val="-"/>
      <w:lvlJc w:val="left"/>
      <w:pPr>
        <w:tabs>
          <w:tab w:val="num" w:pos="5760"/>
        </w:tabs>
        <w:ind w:left="5760" w:hanging="360"/>
      </w:pPr>
      <w:rPr>
        <w:rFonts w:ascii="Times New Roman" w:hAnsi="Times New Roman" w:hint="default"/>
      </w:rPr>
    </w:lvl>
    <w:lvl w:ilvl="8" w:tplc="BB74C5D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C2B7F8C"/>
    <w:multiLevelType w:val="hybridMultilevel"/>
    <w:tmpl w:val="FC02914A"/>
    <w:lvl w:ilvl="0" w:tplc="487ADC3E">
      <w:start w:val="1"/>
      <w:numFmt w:val="bullet"/>
      <w:lvlText w:val="-"/>
      <w:lvlJc w:val="left"/>
      <w:pPr>
        <w:tabs>
          <w:tab w:val="num" w:pos="720"/>
        </w:tabs>
        <w:ind w:left="720" w:hanging="360"/>
      </w:pPr>
      <w:rPr>
        <w:rFonts w:ascii="Times New Roman" w:hAnsi="Times New Roman" w:hint="default"/>
      </w:rPr>
    </w:lvl>
    <w:lvl w:ilvl="1" w:tplc="BF42B666" w:tentative="1">
      <w:start w:val="1"/>
      <w:numFmt w:val="bullet"/>
      <w:lvlText w:val="-"/>
      <w:lvlJc w:val="left"/>
      <w:pPr>
        <w:tabs>
          <w:tab w:val="num" w:pos="1440"/>
        </w:tabs>
        <w:ind w:left="1440" w:hanging="360"/>
      </w:pPr>
      <w:rPr>
        <w:rFonts w:ascii="Times New Roman" w:hAnsi="Times New Roman" w:hint="default"/>
      </w:rPr>
    </w:lvl>
    <w:lvl w:ilvl="2" w:tplc="E7A8B292" w:tentative="1">
      <w:start w:val="1"/>
      <w:numFmt w:val="bullet"/>
      <w:lvlText w:val="-"/>
      <w:lvlJc w:val="left"/>
      <w:pPr>
        <w:tabs>
          <w:tab w:val="num" w:pos="2160"/>
        </w:tabs>
        <w:ind w:left="2160" w:hanging="360"/>
      </w:pPr>
      <w:rPr>
        <w:rFonts w:ascii="Times New Roman" w:hAnsi="Times New Roman" w:hint="default"/>
      </w:rPr>
    </w:lvl>
    <w:lvl w:ilvl="3" w:tplc="0532A6BE" w:tentative="1">
      <w:start w:val="1"/>
      <w:numFmt w:val="bullet"/>
      <w:lvlText w:val="-"/>
      <w:lvlJc w:val="left"/>
      <w:pPr>
        <w:tabs>
          <w:tab w:val="num" w:pos="2880"/>
        </w:tabs>
        <w:ind w:left="2880" w:hanging="360"/>
      </w:pPr>
      <w:rPr>
        <w:rFonts w:ascii="Times New Roman" w:hAnsi="Times New Roman" w:hint="default"/>
      </w:rPr>
    </w:lvl>
    <w:lvl w:ilvl="4" w:tplc="471EC79A" w:tentative="1">
      <w:start w:val="1"/>
      <w:numFmt w:val="bullet"/>
      <w:lvlText w:val="-"/>
      <w:lvlJc w:val="left"/>
      <w:pPr>
        <w:tabs>
          <w:tab w:val="num" w:pos="3600"/>
        </w:tabs>
        <w:ind w:left="3600" w:hanging="360"/>
      </w:pPr>
      <w:rPr>
        <w:rFonts w:ascii="Times New Roman" w:hAnsi="Times New Roman" w:hint="default"/>
      </w:rPr>
    </w:lvl>
    <w:lvl w:ilvl="5" w:tplc="F05C80F6" w:tentative="1">
      <w:start w:val="1"/>
      <w:numFmt w:val="bullet"/>
      <w:lvlText w:val="-"/>
      <w:lvlJc w:val="left"/>
      <w:pPr>
        <w:tabs>
          <w:tab w:val="num" w:pos="4320"/>
        </w:tabs>
        <w:ind w:left="4320" w:hanging="360"/>
      </w:pPr>
      <w:rPr>
        <w:rFonts w:ascii="Times New Roman" w:hAnsi="Times New Roman" w:hint="default"/>
      </w:rPr>
    </w:lvl>
    <w:lvl w:ilvl="6" w:tplc="F140DEEE" w:tentative="1">
      <w:start w:val="1"/>
      <w:numFmt w:val="bullet"/>
      <w:lvlText w:val="-"/>
      <w:lvlJc w:val="left"/>
      <w:pPr>
        <w:tabs>
          <w:tab w:val="num" w:pos="5040"/>
        </w:tabs>
        <w:ind w:left="5040" w:hanging="360"/>
      </w:pPr>
      <w:rPr>
        <w:rFonts w:ascii="Times New Roman" w:hAnsi="Times New Roman" w:hint="default"/>
      </w:rPr>
    </w:lvl>
    <w:lvl w:ilvl="7" w:tplc="E8F478F4" w:tentative="1">
      <w:start w:val="1"/>
      <w:numFmt w:val="bullet"/>
      <w:lvlText w:val="-"/>
      <w:lvlJc w:val="left"/>
      <w:pPr>
        <w:tabs>
          <w:tab w:val="num" w:pos="5760"/>
        </w:tabs>
        <w:ind w:left="5760" w:hanging="360"/>
      </w:pPr>
      <w:rPr>
        <w:rFonts w:ascii="Times New Roman" w:hAnsi="Times New Roman" w:hint="default"/>
      </w:rPr>
    </w:lvl>
    <w:lvl w:ilvl="8" w:tplc="AE6E548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5B3224"/>
    <w:multiLevelType w:val="hybridMultilevel"/>
    <w:tmpl w:val="8228D8A8"/>
    <w:lvl w:ilvl="0" w:tplc="3B6E6170">
      <w:start w:val="1"/>
      <w:numFmt w:val="bullet"/>
      <w:lvlText w:val="-"/>
      <w:lvlJc w:val="left"/>
      <w:pPr>
        <w:tabs>
          <w:tab w:val="num" w:pos="720"/>
        </w:tabs>
        <w:ind w:left="720" w:hanging="360"/>
      </w:pPr>
      <w:rPr>
        <w:rFonts w:ascii="Times New Roman" w:hAnsi="Times New Roman" w:hint="default"/>
      </w:rPr>
    </w:lvl>
    <w:lvl w:ilvl="1" w:tplc="65BA10EE" w:tentative="1">
      <w:start w:val="1"/>
      <w:numFmt w:val="bullet"/>
      <w:lvlText w:val="-"/>
      <w:lvlJc w:val="left"/>
      <w:pPr>
        <w:tabs>
          <w:tab w:val="num" w:pos="1440"/>
        </w:tabs>
        <w:ind w:left="1440" w:hanging="360"/>
      </w:pPr>
      <w:rPr>
        <w:rFonts w:ascii="Times New Roman" w:hAnsi="Times New Roman" w:hint="default"/>
      </w:rPr>
    </w:lvl>
    <w:lvl w:ilvl="2" w:tplc="F77ABA74" w:tentative="1">
      <w:start w:val="1"/>
      <w:numFmt w:val="bullet"/>
      <w:lvlText w:val="-"/>
      <w:lvlJc w:val="left"/>
      <w:pPr>
        <w:tabs>
          <w:tab w:val="num" w:pos="2160"/>
        </w:tabs>
        <w:ind w:left="2160" w:hanging="360"/>
      </w:pPr>
      <w:rPr>
        <w:rFonts w:ascii="Times New Roman" w:hAnsi="Times New Roman" w:hint="default"/>
      </w:rPr>
    </w:lvl>
    <w:lvl w:ilvl="3" w:tplc="AEA0BA56" w:tentative="1">
      <w:start w:val="1"/>
      <w:numFmt w:val="bullet"/>
      <w:lvlText w:val="-"/>
      <w:lvlJc w:val="left"/>
      <w:pPr>
        <w:tabs>
          <w:tab w:val="num" w:pos="2880"/>
        </w:tabs>
        <w:ind w:left="2880" w:hanging="360"/>
      </w:pPr>
      <w:rPr>
        <w:rFonts w:ascii="Times New Roman" w:hAnsi="Times New Roman" w:hint="default"/>
      </w:rPr>
    </w:lvl>
    <w:lvl w:ilvl="4" w:tplc="09B6EB5C" w:tentative="1">
      <w:start w:val="1"/>
      <w:numFmt w:val="bullet"/>
      <w:lvlText w:val="-"/>
      <w:lvlJc w:val="left"/>
      <w:pPr>
        <w:tabs>
          <w:tab w:val="num" w:pos="3600"/>
        </w:tabs>
        <w:ind w:left="3600" w:hanging="360"/>
      </w:pPr>
      <w:rPr>
        <w:rFonts w:ascii="Times New Roman" w:hAnsi="Times New Roman" w:hint="default"/>
      </w:rPr>
    </w:lvl>
    <w:lvl w:ilvl="5" w:tplc="DA98B00C" w:tentative="1">
      <w:start w:val="1"/>
      <w:numFmt w:val="bullet"/>
      <w:lvlText w:val="-"/>
      <w:lvlJc w:val="left"/>
      <w:pPr>
        <w:tabs>
          <w:tab w:val="num" w:pos="4320"/>
        </w:tabs>
        <w:ind w:left="4320" w:hanging="360"/>
      </w:pPr>
      <w:rPr>
        <w:rFonts w:ascii="Times New Roman" w:hAnsi="Times New Roman" w:hint="default"/>
      </w:rPr>
    </w:lvl>
    <w:lvl w:ilvl="6" w:tplc="4D6C9EEE" w:tentative="1">
      <w:start w:val="1"/>
      <w:numFmt w:val="bullet"/>
      <w:lvlText w:val="-"/>
      <w:lvlJc w:val="left"/>
      <w:pPr>
        <w:tabs>
          <w:tab w:val="num" w:pos="5040"/>
        </w:tabs>
        <w:ind w:left="5040" w:hanging="360"/>
      </w:pPr>
      <w:rPr>
        <w:rFonts w:ascii="Times New Roman" w:hAnsi="Times New Roman" w:hint="default"/>
      </w:rPr>
    </w:lvl>
    <w:lvl w:ilvl="7" w:tplc="B1ACAD3E" w:tentative="1">
      <w:start w:val="1"/>
      <w:numFmt w:val="bullet"/>
      <w:lvlText w:val="-"/>
      <w:lvlJc w:val="left"/>
      <w:pPr>
        <w:tabs>
          <w:tab w:val="num" w:pos="5760"/>
        </w:tabs>
        <w:ind w:left="5760" w:hanging="360"/>
      </w:pPr>
      <w:rPr>
        <w:rFonts w:ascii="Times New Roman" w:hAnsi="Times New Roman" w:hint="default"/>
      </w:rPr>
    </w:lvl>
    <w:lvl w:ilvl="8" w:tplc="91420F32"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386D2D"/>
    <w:multiLevelType w:val="hybridMultilevel"/>
    <w:tmpl w:val="66CC213C"/>
    <w:lvl w:ilvl="0" w:tplc="4CC6B7C6">
      <w:start w:val="1"/>
      <w:numFmt w:val="bullet"/>
      <w:lvlText w:val="-"/>
      <w:lvlJc w:val="left"/>
      <w:pPr>
        <w:tabs>
          <w:tab w:val="num" w:pos="720"/>
        </w:tabs>
        <w:ind w:left="720" w:hanging="360"/>
      </w:pPr>
      <w:rPr>
        <w:rFonts w:ascii="Times New Roman" w:hAnsi="Times New Roman" w:hint="default"/>
      </w:rPr>
    </w:lvl>
    <w:lvl w:ilvl="1" w:tplc="B0762D8C" w:tentative="1">
      <w:start w:val="1"/>
      <w:numFmt w:val="bullet"/>
      <w:lvlText w:val="-"/>
      <w:lvlJc w:val="left"/>
      <w:pPr>
        <w:tabs>
          <w:tab w:val="num" w:pos="1440"/>
        </w:tabs>
        <w:ind w:left="1440" w:hanging="360"/>
      </w:pPr>
      <w:rPr>
        <w:rFonts w:ascii="Times New Roman" w:hAnsi="Times New Roman" w:hint="default"/>
      </w:rPr>
    </w:lvl>
    <w:lvl w:ilvl="2" w:tplc="B7500EA6" w:tentative="1">
      <w:start w:val="1"/>
      <w:numFmt w:val="bullet"/>
      <w:lvlText w:val="-"/>
      <w:lvlJc w:val="left"/>
      <w:pPr>
        <w:tabs>
          <w:tab w:val="num" w:pos="2160"/>
        </w:tabs>
        <w:ind w:left="2160" w:hanging="360"/>
      </w:pPr>
      <w:rPr>
        <w:rFonts w:ascii="Times New Roman" w:hAnsi="Times New Roman" w:hint="default"/>
      </w:rPr>
    </w:lvl>
    <w:lvl w:ilvl="3" w:tplc="5F62C2C2" w:tentative="1">
      <w:start w:val="1"/>
      <w:numFmt w:val="bullet"/>
      <w:lvlText w:val="-"/>
      <w:lvlJc w:val="left"/>
      <w:pPr>
        <w:tabs>
          <w:tab w:val="num" w:pos="2880"/>
        </w:tabs>
        <w:ind w:left="2880" w:hanging="360"/>
      </w:pPr>
      <w:rPr>
        <w:rFonts w:ascii="Times New Roman" w:hAnsi="Times New Roman" w:hint="default"/>
      </w:rPr>
    </w:lvl>
    <w:lvl w:ilvl="4" w:tplc="0338B9EE" w:tentative="1">
      <w:start w:val="1"/>
      <w:numFmt w:val="bullet"/>
      <w:lvlText w:val="-"/>
      <w:lvlJc w:val="left"/>
      <w:pPr>
        <w:tabs>
          <w:tab w:val="num" w:pos="3600"/>
        </w:tabs>
        <w:ind w:left="3600" w:hanging="360"/>
      </w:pPr>
      <w:rPr>
        <w:rFonts w:ascii="Times New Roman" w:hAnsi="Times New Roman" w:hint="default"/>
      </w:rPr>
    </w:lvl>
    <w:lvl w:ilvl="5" w:tplc="95080206" w:tentative="1">
      <w:start w:val="1"/>
      <w:numFmt w:val="bullet"/>
      <w:lvlText w:val="-"/>
      <w:lvlJc w:val="left"/>
      <w:pPr>
        <w:tabs>
          <w:tab w:val="num" w:pos="4320"/>
        </w:tabs>
        <w:ind w:left="4320" w:hanging="360"/>
      </w:pPr>
      <w:rPr>
        <w:rFonts w:ascii="Times New Roman" w:hAnsi="Times New Roman" w:hint="default"/>
      </w:rPr>
    </w:lvl>
    <w:lvl w:ilvl="6" w:tplc="FC1C85C8" w:tentative="1">
      <w:start w:val="1"/>
      <w:numFmt w:val="bullet"/>
      <w:lvlText w:val="-"/>
      <w:lvlJc w:val="left"/>
      <w:pPr>
        <w:tabs>
          <w:tab w:val="num" w:pos="5040"/>
        </w:tabs>
        <w:ind w:left="5040" w:hanging="360"/>
      </w:pPr>
      <w:rPr>
        <w:rFonts w:ascii="Times New Roman" w:hAnsi="Times New Roman" w:hint="default"/>
      </w:rPr>
    </w:lvl>
    <w:lvl w:ilvl="7" w:tplc="D1DA5656" w:tentative="1">
      <w:start w:val="1"/>
      <w:numFmt w:val="bullet"/>
      <w:lvlText w:val="-"/>
      <w:lvlJc w:val="left"/>
      <w:pPr>
        <w:tabs>
          <w:tab w:val="num" w:pos="5760"/>
        </w:tabs>
        <w:ind w:left="5760" w:hanging="360"/>
      </w:pPr>
      <w:rPr>
        <w:rFonts w:ascii="Times New Roman" w:hAnsi="Times New Roman" w:hint="default"/>
      </w:rPr>
    </w:lvl>
    <w:lvl w:ilvl="8" w:tplc="BA98C8C0" w:tentative="1">
      <w:start w:val="1"/>
      <w:numFmt w:val="bullet"/>
      <w:lvlText w:val="-"/>
      <w:lvlJc w:val="left"/>
      <w:pPr>
        <w:tabs>
          <w:tab w:val="num" w:pos="6480"/>
        </w:tabs>
        <w:ind w:left="6480" w:hanging="360"/>
      </w:pPr>
      <w:rPr>
        <w:rFonts w:ascii="Times New Roman" w:hAnsi="Times New Roman" w:hint="default"/>
      </w:rPr>
    </w:lvl>
  </w:abstractNum>
  <w:abstractNum w:abstractNumId="5">
    <w:nsid w:val="17EC5EE0"/>
    <w:multiLevelType w:val="hybridMultilevel"/>
    <w:tmpl w:val="FA1EE482"/>
    <w:lvl w:ilvl="0" w:tplc="0B4E0E90">
      <w:start w:val="1"/>
      <w:numFmt w:val="bullet"/>
      <w:lvlText w:val="-"/>
      <w:lvlJc w:val="left"/>
      <w:pPr>
        <w:tabs>
          <w:tab w:val="num" w:pos="720"/>
        </w:tabs>
        <w:ind w:left="720" w:hanging="360"/>
      </w:pPr>
      <w:rPr>
        <w:rFonts w:ascii="Times New Roman" w:hAnsi="Times New Roman" w:hint="default"/>
      </w:rPr>
    </w:lvl>
    <w:lvl w:ilvl="1" w:tplc="E7A43F9A" w:tentative="1">
      <w:start w:val="1"/>
      <w:numFmt w:val="bullet"/>
      <w:lvlText w:val="-"/>
      <w:lvlJc w:val="left"/>
      <w:pPr>
        <w:tabs>
          <w:tab w:val="num" w:pos="1440"/>
        </w:tabs>
        <w:ind w:left="1440" w:hanging="360"/>
      </w:pPr>
      <w:rPr>
        <w:rFonts w:ascii="Times New Roman" w:hAnsi="Times New Roman" w:hint="default"/>
      </w:rPr>
    </w:lvl>
    <w:lvl w:ilvl="2" w:tplc="588C6168" w:tentative="1">
      <w:start w:val="1"/>
      <w:numFmt w:val="bullet"/>
      <w:lvlText w:val="-"/>
      <w:lvlJc w:val="left"/>
      <w:pPr>
        <w:tabs>
          <w:tab w:val="num" w:pos="2160"/>
        </w:tabs>
        <w:ind w:left="2160" w:hanging="360"/>
      </w:pPr>
      <w:rPr>
        <w:rFonts w:ascii="Times New Roman" w:hAnsi="Times New Roman" w:hint="default"/>
      </w:rPr>
    </w:lvl>
    <w:lvl w:ilvl="3" w:tplc="68DC43B4" w:tentative="1">
      <w:start w:val="1"/>
      <w:numFmt w:val="bullet"/>
      <w:lvlText w:val="-"/>
      <w:lvlJc w:val="left"/>
      <w:pPr>
        <w:tabs>
          <w:tab w:val="num" w:pos="2880"/>
        </w:tabs>
        <w:ind w:left="2880" w:hanging="360"/>
      </w:pPr>
      <w:rPr>
        <w:rFonts w:ascii="Times New Roman" w:hAnsi="Times New Roman" w:hint="default"/>
      </w:rPr>
    </w:lvl>
    <w:lvl w:ilvl="4" w:tplc="D432FEB8" w:tentative="1">
      <w:start w:val="1"/>
      <w:numFmt w:val="bullet"/>
      <w:lvlText w:val="-"/>
      <w:lvlJc w:val="left"/>
      <w:pPr>
        <w:tabs>
          <w:tab w:val="num" w:pos="3600"/>
        </w:tabs>
        <w:ind w:left="3600" w:hanging="360"/>
      </w:pPr>
      <w:rPr>
        <w:rFonts w:ascii="Times New Roman" w:hAnsi="Times New Roman" w:hint="default"/>
      </w:rPr>
    </w:lvl>
    <w:lvl w:ilvl="5" w:tplc="5DD8B8A4" w:tentative="1">
      <w:start w:val="1"/>
      <w:numFmt w:val="bullet"/>
      <w:lvlText w:val="-"/>
      <w:lvlJc w:val="left"/>
      <w:pPr>
        <w:tabs>
          <w:tab w:val="num" w:pos="4320"/>
        </w:tabs>
        <w:ind w:left="4320" w:hanging="360"/>
      </w:pPr>
      <w:rPr>
        <w:rFonts w:ascii="Times New Roman" w:hAnsi="Times New Roman" w:hint="default"/>
      </w:rPr>
    </w:lvl>
    <w:lvl w:ilvl="6" w:tplc="00A2A718" w:tentative="1">
      <w:start w:val="1"/>
      <w:numFmt w:val="bullet"/>
      <w:lvlText w:val="-"/>
      <w:lvlJc w:val="left"/>
      <w:pPr>
        <w:tabs>
          <w:tab w:val="num" w:pos="5040"/>
        </w:tabs>
        <w:ind w:left="5040" w:hanging="360"/>
      </w:pPr>
      <w:rPr>
        <w:rFonts w:ascii="Times New Roman" w:hAnsi="Times New Roman" w:hint="default"/>
      </w:rPr>
    </w:lvl>
    <w:lvl w:ilvl="7" w:tplc="F02A3262" w:tentative="1">
      <w:start w:val="1"/>
      <w:numFmt w:val="bullet"/>
      <w:lvlText w:val="-"/>
      <w:lvlJc w:val="left"/>
      <w:pPr>
        <w:tabs>
          <w:tab w:val="num" w:pos="5760"/>
        </w:tabs>
        <w:ind w:left="5760" w:hanging="360"/>
      </w:pPr>
      <w:rPr>
        <w:rFonts w:ascii="Times New Roman" w:hAnsi="Times New Roman" w:hint="default"/>
      </w:rPr>
    </w:lvl>
    <w:lvl w:ilvl="8" w:tplc="4A5AE00E" w:tentative="1">
      <w:start w:val="1"/>
      <w:numFmt w:val="bullet"/>
      <w:lvlText w:val="-"/>
      <w:lvlJc w:val="left"/>
      <w:pPr>
        <w:tabs>
          <w:tab w:val="num" w:pos="6480"/>
        </w:tabs>
        <w:ind w:left="6480" w:hanging="360"/>
      </w:pPr>
      <w:rPr>
        <w:rFonts w:ascii="Times New Roman" w:hAnsi="Times New Roman" w:hint="default"/>
      </w:rPr>
    </w:lvl>
  </w:abstractNum>
  <w:abstractNum w:abstractNumId="6">
    <w:nsid w:val="1A9626C1"/>
    <w:multiLevelType w:val="hybridMultilevel"/>
    <w:tmpl w:val="0B227C10"/>
    <w:lvl w:ilvl="0" w:tplc="E1EE1BBC">
      <w:start w:val="1"/>
      <w:numFmt w:val="bullet"/>
      <w:lvlText w:val="-"/>
      <w:lvlJc w:val="left"/>
      <w:pPr>
        <w:tabs>
          <w:tab w:val="num" w:pos="720"/>
        </w:tabs>
        <w:ind w:left="720" w:hanging="360"/>
      </w:pPr>
      <w:rPr>
        <w:rFonts w:ascii="Times New Roman" w:hAnsi="Times New Roman" w:hint="default"/>
      </w:rPr>
    </w:lvl>
    <w:lvl w:ilvl="1" w:tplc="47224D32" w:tentative="1">
      <w:start w:val="1"/>
      <w:numFmt w:val="bullet"/>
      <w:lvlText w:val="-"/>
      <w:lvlJc w:val="left"/>
      <w:pPr>
        <w:tabs>
          <w:tab w:val="num" w:pos="1440"/>
        </w:tabs>
        <w:ind w:left="1440" w:hanging="360"/>
      </w:pPr>
      <w:rPr>
        <w:rFonts w:ascii="Times New Roman" w:hAnsi="Times New Roman" w:hint="default"/>
      </w:rPr>
    </w:lvl>
    <w:lvl w:ilvl="2" w:tplc="0B9EFD38" w:tentative="1">
      <w:start w:val="1"/>
      <w:numFmt w:val="bullet"/>
      <w:lvlText w:val="-"/>
      <w:lvlJc w:val="left"/>
      <w:pPr>
        <w:tabs>
          <w:tab w:val="num" w:pos="2160"/>
        </w:tabs>
        <w:ind w:left="2160" w:hanging="360"/>
      </w:pPr>
      <w:rPr>
        <w:rFonts w:ascii="Times New Roman" w:hAnsi="Times New Roman" w:hint="default"/>
      </w:rPr>
    </w:lvl>
    <w:lvl w:ilvl="3" w:tplc="F0185640" w:tentative="1">
      <w:start w:val="1"/>
      <w:numFmt w:val="bullet"/>
      <w:lvlText w:val="-"/>
      <w:lvlJc w:val="left"/>
      <w:pPr>
        <w:tabs>
          <w:tab w:val="num" w:pos="2880"/>
        </w:tabs>
        <w:ind w:left="2880" w:hanging="360"/>
      </w:pPr>
      <w:rPr>
        <w:rFonts w:ascii="Times New Roman" w:hAnsi="Times New Roman" w:hint="default"/>
      </w:rPr>
    </w:lvl>
    <w:lvl w:ilvl="4" w:tplc="69AA3E90" w:tentative="1">
      <w:start w:val="1"/>
      <w:numFmt w:val="bullet"/>
      <w:lvlText w:val="-"/>
      <w:lvlJc w:val="left"/>
      <w:pPr>
        <w:tabs>
          <w:tab w:val="num" w:pos="3600"/>
        </w:tabs>
        <w:ind w:left="3600" w:hanging="360"/>
      </w:pPr>
      <w:rPr>
        <w:rFonts w:ascii="Times New Roman" w:hAnsi="Times New Roman" w:hint="default"/>
      </w:rPr>
    </w:lvl>
    <w:lvl w:ilvl="5" w:tplc="9EA0D0AA" w:tentative="1">
      <w:start w:val="1"/>
      <w:numFmt w:val="bullet"/>
      <w:lvlText w:val="-"/>
      <w:lvlJc w:val="left"/>
      <w:pPr>
        <w:tabs>
          <w:tab w:val="num" w:pos="4320"/>
        </w:tabs>
        <w:ind w:left="4320" w:hanging="360"/>
      </w:pPr>
      <w:rPr>
        <w:rFonts w:ascii="Times New Roman" w:hAnsi="Times New Roman" w:hint="default"/>
      </w:rPr>
    </w:lvl>
    <w:lvl w:ilvl="6" w:tplc="94F26E40" w:tentative="1">
      <w:start w:val="1"/>
      <w:numFmt w:val="bullet"/>
      <w:lvlText w:val="-"/>
      <w:lvlJc w:val="left"/>
      <w:pPr>
        <w:tabs>
          <w:tab w:val="num" w:pos="5040"/>
        </w:tabs>
        <w:ind w:left="5040" w:hanging="360"/>
      </w:pPr>
      <w:rPr>
        <w:rFonts w:ascii="Times New Roman" w:hAnsi="Times New Roman" w:hint="default"/>
      </w:rPr>
    </w:lvl>
    <w:lvl w:ilvl="7" w:tplc="2064ED42" w:tentative="1">
      <w:start w:val="1"/>
      <w:numFmt w:val="bullet"/>
      <w:lvlText w:val="-"/>
      <w:lvlJc w:val="left"/>
      <w:pPr>
        <w:tabs>
          <w:tab w:val="num" w:pos="5760"/>
        </w:tabs>
        <w:ind w:left="5760" w:hanging="360"/>
      </w:pPr>
      <w:rPr>
        <w:rFonts w:ascii="Times New Roman" w:hAnsi="Times New Roman" w:hint="default"/>
      </w:rPr>
    </w:lvl>
    <w:lvl w:ilvl="8" w:tplc="9D0674CE" w:tentative="1">
      <w:start w:val="1"/>
      <w:numFmt w:val="bullet"/>
      <w:lvlText w:val="-"/>
      <w:lvlJc w:val="left"/>
      <w:pPr>
        <w:tabs>
          <w:tab w:val="num" w:pos="6480"/>
        </w:tabs>
        <w:ind w:left="6480" w:hanging="360"/>
      </w:pPr>
      <w:rPr>
        <w:rFonts w:ascii="Times New Roman" w:hAnsi="Times New Roman" w:hint="default"/>
      </w:rPr>
    </w:lvl>
  </w:abstractNum>
  <w:abstractNum w:abstractNumId="7">
    <w:nsid w:val="1D2F4403"/>
    <w:multiLevelType w:val="hybridMultilevel"/>
    <w:tmpl w:val="B36CD574"/>
    <w:lvl w:ilvl="0" w:tplc="4374497E">
      <w:start w:val="1"/>
      <w:numFmt w:val="bullet"/>
      <w:lvlText w:val="-"/>
      <w:lvlJc w:val="left"/>
      <w:pPr>
        <w:tabs>
          <w:tab w:val="num" w:pos="720"/>
        </w:tabs>
        <w:ind w:left="720" w:hanging="360"/>
      </w:pPr>
      <w:rPr>
        <w:rFonts w:ascii="Times New Roman" w:hAnsi="Times New Roman" w:hint="default"/>
      </w:rPr>
    </w:lvl>
    <w:lvl w:ilvl="1" w:tplc="C18CB4C0" w:tentative="1">
      <w:start w:val="1"/>
      <w:numFmt w:val="bullet"/>
      <w:lvlText w:val="-"/>
      <w:lvlJc w:val="left"/>
      <w:pPr>
        <w:tabs>
          <w:tab w:val="num" w:pos="1440"/>
        </w:tabs>
        <w:ind w:left="1440" w:hanging="360"/>
      </w:pPr>
      <w:rPr>
        <w:rFonts w:ascii="Times New Roman" w:hAnsi="Times New Roman" w:hint="default"/>
      </w:rPr>
    </w:lvl>
    <w:lvl w:ilvl="2" w:tplc="C7AEFC64" w:tentative="1">
      <w:start w:val="1"/>
      <w:numFmt w:val="bullet"/>
      <w:lvlText w:val="-"/>
      <w:lvlJc w:val="left"/>
      <w:pPr>
        <w:tabs>
          <w:tab w:val="num" w:pos="2160"/>
        </w:tabs>
        <w:ind w:left="2160" w:hanging="360"/>
      </w:pPr>
      <w:rPr>
        <w:rFonts w:ascii="Times New Roman" w:hAnsi="Times New Roman" w:hint="default"/>
      </w:rPr>
    </w:lvl>
    <w:lvl w:ilvl="3" w:tplc="2B46623C" w:tentative="1">
      <w:start w:val="1"/>
      <w:numFmt w:val="bullet"/>
      <w:lvlText w:val="-"/>
      <w:lvlJc w:val="left"/>
      <w:pPr>
        <w:tabs>
          <w:tab w:val="num" w:pos="2880"/>
        </w:tabs>
        <w:ind w:left="2880" w:hanging="360"/>
      </w:pPr>
      <w:rPr>
        <w:rFonts w:ascii="Times New Roman" w:hAnsi="Times New Roman" w:hint="default"/>
      </w:rPr>
    </w:lvl>
    <w:lvl w:ilvl="4" w:tplc="1FD0F2DE" w:tentative="1">
      <w:start w:val="1"/>
      <w:numFmt w:val="bullet"/>
      <w:lvlText w:val="-"/>
      <w:lvlJc w:val="left"/>
      <w:pPr>
        <w:tabs>
          <w:tab w:val="num" w:pos="3600"/>
        </w:tabs>
        <w:ind w:left="3600" w:hanging="360"/>
      </w:pPr>
      <w:rPr>
        <w:rFonts w:ascii="Times New Roman" w:hAnsi="Times New Roman" w:hint="default"/>
      </w:rPr>
    </w:lvl>
    <w:lvl w:ilvl="5" w:tplc="F7DC4FDA" w:tentative="1">
      <w:start w:val="1"/>
      <w:numFmt w:val="bullet"/>
      <w:lvlText w:val="-"/>
      <w:lvlJc w:val="left"/>
      <w:pPr>
        <w:tabs>
          <w:tab w:val="num" w:pos="4320"/>
        </w:tabs>
        <w:ind w:left="4320" w:hanging="360"/>
      </w:pPr>
      <w:rPr>
        <w:rFonts w:ascii="Times New Roman" w:hAnsi="Times New Roman" w:hint="default"/>
      </w:rPr>
    </w:lvl>
    <w:lvl w:ilvl="6" w:tplc="C8AE3528" w:tentative="1">
      <w:start w:val="1"/>
      <w:numFmt w:val="bullet"/>
      <w:lvlText w:val="-"/>
      <w:lvlJc w:val="left"/>
      <w:pPr>
        <w:tabs>
          <w:tab w:val="num" w:pos="5040"/>
        </w:tabs>
        <w:ind w:left="5040" w:hanging="360"/>
      </w:pPr>
      <w:rPr>
        <w:rFonts w:ascii="Times New Roman" w:hAnsi="Times New Roman" w:hint="default"/>
      </w:rPr>
    </w:lvl>
    <w:lvl w:ilvl="7" w:tplc="B2166C1E" w:tentative="1">
      <w:start w:val="1"/>
      <w:numFmt w:val="bullet"/>
      <w:lvlText w:val="-"/>
      <w:lvlJc w:val="left"/>
      <w:pPr>
        <w:tabs>
          <w:tab w:val="num" w:pos="5760"/>
        </w:tabs>
        <w:ind w:left="5760" w:hanging="360"/>
      </w:pPr>
      <w:rPr>
        <w:rFonts w:ascii="Times New Roman" w:hAnsi="Times New Roman" w:hint="default"/>
      </w:rPr>
    </w:lvl>
    <w:lvl w:ilvl="8" w:tplc="2476363A" w:tentative="1">
      <w:start w:val="1"/>
      <w:numFmt w:val="bullet"/>
      <w:lvlText w:val="-"/>
      <w:lvlJc w:val="left"/>
      <w:pPr>
        <w:tabs>
          <w:tab w:val="num" w:pos="6480"/>
        </w:tabs>
        <w:ind w:left="6480" w:hanging="360"/>
      </w:pPr>
      <w:rPr>
        <w:rFonts w:ascii="Times New Roman" w:hAnsi="Times New Roman" w:hint="default"/>
      </w:rPr>
    </w:lvl>
  </w:abstractNum>
  <w:abstractNum w:abstractNumId="8">
    <w:nsid w:val="1E555643"/>
    <w:multiLevelType w:val="hybridMultilevel"/>
    <w:tmpl w:val="3C74937E"/>
    <w:lvl w:ilvl="0" w:tplc="AD8C72EC">
      <w:start w:val="1"/>
      <w:numFmt w:val="bullet"/>
      <w:lvlText w:val="-"/>
      <w:lvlJc w:val="left"/>
      <w:pPr>
        <w:tabs>
          <w:tab w:val="num" w:pos="720"/>
        </w:tabs>
        <w:ind w:left="720" w:hanging="360"/>
      </w:pPr>
      <w:rPr>
        <w:rFonts w:ascii="Times New Roman" w:hAnsi="Times New Roman" w:hint="default"/>
      </w:rPr>
    </w:lvl>
    <w:lvl w:ilvl="1" w:tplc="4350BE28" w:tentative="1">
      <w:start w:val="1"/>
      <w:numFmt w:val="bullet"/>
      <w:lvlText w:val="-"/>
      <w:lvlJc w:val="left"/>
      <w:pPr>
        <w:tabs>
          <w:tab w:val="num" w:pos="1440"/>
        </w:tabs>
        <w:ind w:left="1440" w:hanging="360"/>
      </w:pPr>
      <w:rPr>
        <w:rFonts w:ascii="Times New Roman" w:hAnsi="Times New Roman" w:hint="default"/>
      </w:rPr>
    </w:lvl>
    <w:lvl w:ilvl="2" w:tplc="BA805F20" w:tentative="1">
      <w:start w:val="1"/>
      <w:numFmt w:val="bullet"/>
      <w:lvlText w:val="-"/>
      <w:lvlJc w:val="left"/>
      <w:pPr>
        <w:tabs>
          <w:tab w:val="num" w:pos="2160"/>
        </w:tabs>
        <w:ind w:left="2160" w:hanging="360"/>
      </w:pPr>
      <w:rPr>
        <w:rFonts w:ascii="Times New Roman" w:hAnsi="Times New Roman" w:hint="default"/>
      </w:rPr>
    </w:lvl>
    <w:lvl w:ilvl="3" w:tplc="DCA66F3C" w:tentative="1">
      <w:start w:val="1"/>
      <w:numFmt w:val="bullet"/>
      <w:lvlText w:val="-"/>
      <w:lvlJc w:val="left"/>
      <w:pPr>
        <w:tabs>
          <w:tab w:val="num" w:pos="2880"/>
        </w:tabs>
        <w:ind w:left="2880" w:hanging="360"/>
      </w:pPr>
      <w:rPr>
        <w:rFonts w:ascii="Times New Roman" w:hAnsi="Times New Roman" w:hint="default"/>
      </w:rPr>
    </w:lvl>
    <w:lvl w:ilvl="4" w:tplc="C54A61F0" w:tentative="1">
      <w:start w:val="1"/>
      <w:numFmt w:val="bullet"/>
      <w:lvlText w:val="-"/>
      <w:lvlJc w:val="left"/>
      <w:pPr>
        <w:tabs>
          <w:tab w:val="num" w:pos="3600"/>
        </w:tabs>
        <w:ind w:left="3600" w:hanging="360"/>
      </w:pPr>
      <w:rPr>
        <w:rFonts w:ascii="Times New Roman" w:hAnsi="Times New Roman" w:hint="default"/>
      </w:rPr>
    </w:lvl>
    <w:lvl w:ilvl="5" w:tplc="D188EC68" w:tentative="1">
      <w:start w:val="1"/>
      <w:numFmt w:val="bullet"/>
      <w:lvlText w:val="-"/>
      <w:lvlJc w:val="left"/>
      <w:pPr>
        <w:tabs>
          <w:tab w:val="num" w:pos="4320"/>
        </w:tabs>
        <w:ind w:left="4320" w:hanging="360"/>
      </w:pPr>
      <w:rPr>
        <w:rFonts w:ascii="Times New Roman" w:hAnsi="Times New Roman" w:hint="default"/>
      </w:rPr>
    </w:lvl>
    <w:lvl w:ilvl="6" w:tplc="FAC05F00" w:tentative="1">
      <w:start w:val="1"/>
      <w:numFmt w:val="bullet"/>
      <w:lvlText w:val="-"/>
      <w:lvlJc w:val="left"/>
      <w:pPr>
        <w:tabs>
          <w:tab w:val="num" w:pos="5040"/>
        </w:tabs>
        <w:ind w:left="5040" w:hanging="360"/>
      </w:pPr>
      <w:rPr>
        <w:rFonts w:ascii="Times New Roman" w:hAnsi="Times New Roman" w:hint="default"/>
      </w:rPr>
    </w:lvl>
    <w:lvl w:ilvl="7" w:tplc="08CCB44C" w:tentative="1">
      <w:start w:val="1"/>
      <w:numFmt w:val="bullet"/>
      <w:lvlText w:val="-"/>
      <w:lvlJc w:val="left"/>
      <w:pPr>
        <w:tabs>
          <w:tab w:val="num" w:pos="5760"/>
        </w:tabs>
        <w:ind w:left="5760" w:hanging="360"/>
      </w:pPr>
      <w:rPr>
        <w:rFonts w:ascii="Times New Roman" w:hAnsi="Times New Roman" w:hint="default"/>
      </w:rPr>
    </w:lvl>
    <w:lvl w:ilvl="8" w:tplc="7BBAFAF0" w:tentative="1">
      <w:start w:val="1"/>
      <w:numFmt w:val="bullet"/>
      <w:lvlText w:val="-"/>
      <w:lvlJc w:val="left"/>
      <w:pPr>
        <w:tabs>
          <w:tab w:val="num" w:pos="6480"/>
        </w:tabs>
        <w:ind w:left="6480" w:hanging="360"/>
      </w:pPr>
      <w:rPr>
        <w:rFonts w:ascii="Times New Roman" w:hAnsi="Times New Roman" w:hint="default"/>
      </w:rPr>
    </w:lvl>
  </w:abstractNum>
  <w:abstractNum w:abstractNumId="9">
    <w:nsid w:val="1F163F79"/>
    <w:multiLevelType w:val="hybridMultilevel"/>
    <w:tmpl w:val="766CA942"/>
    <w:lvl w:ilvl="0" w:tplc="C1544C64">
      <w:start w:val="1"/>
      <w:numFmt w:val="bullet"/>
      <w:lvlText w:val="-"/>
      <w:lvlJc w:val="left"/>
      <w:pPr>
        <w:tabs>
          <w:tab w:val="num" w:pos="720"/>
        </w:tabs>
        <w:ind w:left="720" w:hanging="360"/>
      </w:pPr>
      <w:rPr>
        <w:rFonts w:ascii="Times New Roman" w:hAnsi="Times New Roman" w:hint="default"/>
      </w:rPr>
    </w:lvl>
    <w:lvl w:ilvl="1" w:tplc="20F22D06" w:tentative="1">
      <w:start w:val="1"/>
      <w:numFmt w:val="bullet"/>
      <w:lvlText w:val="-"/>
      <w:lvlJc w:val="left"/>
      <w:pPr>
        <w:tabs>
          <w:tab w:val="num" w:pos="1440"/>
        </w:tabs>
        <w:ind w:left="1440" w:hanging="360"/>
      </w:pPr>
      <w:rPr>
        <w:rFonts w:ascii="Times New Roman" w:hAnsi="Times New Roman" w:hint="default"/>
      </w:rPr>
    </w:lvl>
    <w:lvl w:ilvl="2" w:tplc="C97C3966" w:tentative="1">
      <w:start w:val="1"/>
      <w:numFmt w:val="bullet"/>
      <w:lvlText w:val="-"/>
      <w:lvlJc w:val="left"/>
      <w:pPr>
        <w:tabs>
          <w:tab w:val="num" w:pos="2160"/>
        </w:tabs>
        <w:ind w:left="2160" w:hanging="360"/>
      </w:pPr>
      <w:rPr>
        <w:rFonts w:ascii="Times New Roman" w:hAnsi="Times New Roman" w:hint="default"/>
      </w:rPr>
    </w:lvl>
    <w:lvl w:ilvl="3" w:tplc="87FAFA88" w:tentative="1">
      <w:start w:val="1"/>
      <w:numFmt w:val="bullet"/>
      <w:lvlText w:val="-"/>
      <w:lvlJc w:val="left"/>
      <w:pPr>
        <w:tabs>
          <w:tab w:val="num" w:pos="2880"/>
        </w:tabs>
        <w:ind w:left="2880" w:hanging="360"/>
      </w:pPr>
      <w:rPr>
        <w:rFonts w:ascii="Times New Roman" w:hAnsi="Times New Roman" w:hint="default"/>
      </w:rPr>
    </w:lvl>
    <w:lvl w:ilvl="4" w:tplc="CC22BBA0" w:tentative="1">
      <w:start w:val="1"/>
      <w:numFmt w:val="bullet"/>
      <w:lvlText w:val="-"/>
      <w:lvlJc w:val="left"/>
      <w:pPr>
        <w:tabs>
          <w:tab w:val="num" w:pos="3600"/>
        </w:tabs>
        <w:ind w:left="3600" w:hanging="360"/>
      </w:pPr>
      <w:rPr>
        <w:rFonts w:ascii="Times New Roman" w:hAnsi="Times New Roman" w:hint="default"/>
      </w:rPr>
    </w:lvl>
    <w:lvl w:ilvl="5" w:tplc="67EAF61A" w:tentative="1">
      <w:start w:val="1"/>
      <w:numFmt w:val="bullet"/>
      <w:lvlText w:val="-"/>
      <w:lvlJc w:val="left"/>
      <w:pPr>
        <w:tabs>
          <w:tab w:val="num" w:pos="4320"/>
        </w:tabs>
        <w:ind w:left="4320" w:hanging="360"/>
      </w:pPr>
      <w:rPr>
        <w:rFonts w:ascii="Times New Roman" w:hAnsi="Times New Roman" w:hint="default"/>
      </w:rPr>
    </w:lvl>
    <w:lvl w:ilvl="6" w:tplc="C9EE42F2" w:tentative="1">
      <w:start w:val="1"/>
      <w:numFmt w:val="bullet"/>
      <w:lvlText w:val="-"/>
      <w:lvlJc w:val="left"/>
      <w:pPr>
        <w:tabs>
          <w:tab w:val="num" w:pos="5040"/>
        </w:tabs>
        <w:ind w:left="5040" w:hanging="360"/>
      </w:pPr>
      <w:rPr>
        <w:rFonts w:ascii="Times New Roman" w:hAnsi="Times New Roman" w:hint="default"/>
      </w:rPr>
    </w:lvl>
    <w:lvl w:ilvl="7" w:tplc="CA083304" w:tentative="1">
      <w:start w:val="1"/>
      <w:numFmt w:val="bullet"/>
      <w:lvlText w:val="-"/>
      <w:lvlJc w:val="left"/>
      <w:pPr>
        <w:tabs>
          <w:tab w:val="num" w:pos="5760"/>
        </w:tabs>
        <w:ind w:left="5760" w:hanging="360"/>
      </w:pPr>
      <w:rPr>
        <w:rFonts w:ascii="Times New Roman" w:hAnsi="Times New Roman" w:hint="default"/>
      </w:rPr>
    </w:lvl>
    <w:lvl w:ilvl="8" w:tplc="B1D02C0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0D54248"/>
    <w:multiLevelType w:val="hybridMultilevel"/>
    <w:tmpl w:val="2C40FCC6"/>
    <w:lvl w:ilvl="0" w:tplc="EF821042">
      <w:start w:val="1"/>
      <w:numFmt w:val="bullet"/>
      <w:lvlText w:val="-"/>
      <w:lvlJc w:val="left"/>
      <w:pPr>
        <w:tabs>
          <w:tab w:val="num" w:pos="720"/>
        </w:tabs>
        <w:ind w:left="720" w:hanging="360"/>
      </w:pPr>
      <w:rPr>
        <w:rFonts w:ascii="Times New Roman" w:hAnsi="Times New Roman" w:hint="default"/>
      </w:rPr>
    </w:lvl>
    <w:lvl w:ilvl="1" w:tplc="00B68032" w:tentative="1">
      <w:start w:val="1"/>
      <w:numFmt w:val="bullet"/>
      <w:lvlText w:val="-"/>
      <w:lvlJc w:val="left"/>
      <w:pPr>
        <w:tabs>
          <w:tab w:val="num" w:pos="1440"/>
        </w:tabs>
        <w:ind w:left="1440" w:hanging="360"/>
      </w:pPr>
      <w:rPr>
        <w:rFonts w:ascii="Times New Roman" w:hAnsi="Times New Roman" w:hint="default"/>
      </w:rPr>
    </w:lvl>
    <w:lvl w:ilvl="2" w:tplc="85F693E8" w:tentative="1">
      <w:start w:val="1"/>
      <w:numFmt w:val="bullet"/>
      <w:lvlText w:val="-"/>
      <w:lvlJc w:val="left"/>
      <w:pPr>
        <w:tabs>
          <w:tab w:val="num" w:pos="2160"/>
        </w:tabs>
        <w:ind w:left="2160" w:hanging="360"/>
      </w:pPr>
      <w:rPr>
        <w:rFonts w:ascii="Times New Roman" w:hAnsi="Times New Roman" w:hint="default"/>
      </w:rPr>
    </w:lvl>
    <w:lvl w:ilvl="3" w:tplc="CA64EB44" w:tentative="1">
      <w:start w:val="1"/>
      <w:numFmt w:val="bullet"/>
      <w:lvlText w:val="-"/>
      <w:lvlJc w:val="left"/>
      <w:pPr>
        <w:tabs>
          <w:tab w:val="num" w:pos="2880"/>
        </w:tabs>
        <w:ind w:left="2880" w:hanging="360"/>
      </w:pPr>
      <w:rPr>
        <w:rFonts w:ascii="Times New Roman" w:hAnsi="Times New Roman" w:hint="default"/>
      </w:rPr>
    </w:lvl>
    <w:lvl w:ilvl="4" w:tplc="5060F086" w:tentative="1">
      <w:start w:val="1"/>
      <w:numFmt w:val="bullet"/>
      <w:lvlText w:val="-"/>
      <w:lvlJc w:val="left"/>
      <w:pPr>
        <w:tabs>
          <w:tab w:val="num" w:pos="3600"/>
        </w:tabs>
        <w:ind w:left="3600" w:hanging="360"/>
      </w:pPr>
      <w:rPr>
        <w:rFonts w:ascii="Times New Roman" w:hAnsi="Times New Roman" w:hint="default"/>
      </w:rPr>
    </w:lvl>
    <w:lvl w:ilvl="5" w:tplc="C9626B8C" w:tentative="1">
      <w:start w:val="1"/>
      <w:numFmt w:val="bullet"/>
      <w:lvlText w:val="-"/>
      <w:lvlJc w:val="left"/>
      <w:pPr>
        <w:tabs>
          <w:tab w:val="num" w:pos="4320"/>
        </w:tabs>
        <w:ind w:left="4320" w:hanging="360"/>
      </w:pPr>
      <w:rPr>
        <w:rFonts w:ascii="Times New Roman" w:hAnsi="Times New Roman" w:hint="default"/>
      </w:rPr>
    </w:lvl>
    <w:lvl w:ilvl="6" w:tplc="3E14DEB4" w:tentative="1">
      <w:start w:val="1"/>
      <w:numFmt w:val="bullet"/>
      <w:lvlText w:val="-"/>
      <w:lvlJc w:val="left"/>
      <w:pPr>
        <w:tabs>
          <w:tab w:val="num" w:pos="5040"/>
        </w:tabs>
        <w:ind w:left="5040" w:hanging="360"/>
      </w:pPr>
      <w:rPr>
        <w:rFonts w:ascii="Times New Roman" w:hAnsi="Times New Roman" w:hint="default"/>
      </w:rPr>
    </w:lvl>
    <w:lvl w:ilvl="7" w:tplc="19F8805C" w:tentative="1">
      <w:start w:val="1"/>
      <w:numFmt w:val="bullet"/>
      <w:lvlText w:val="-"/>
      <w:lvlJc w:val="left"/>
      <w:pPr>
        <w:tabs>
          <w:tab w:val="num" w:pos="5760"/>
        </w:tabs>
        <w:ind w:left="5760" w:hanging="360"/>
      </w:pPr>
      <w:rPr>
        <w:rFonts w:ascii="Times New Roman" w:hAnsi="Times New Roman" w:hint="default"/>
      </w:rPr>
    </w:lvl>
    <w:lvl w:ilvl="8" w:tplc="E9FAB36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342642F"/>
    <w:multiLevelType w:val="hybridMultilevel"/>
    <w:tmpl w:val="312CB85E"/>
    <w:lvl w:ilvl="0" w:tplc="5F24451E">
      <w:start w:val="1"/>
      <w:numFmt w:val="bullet"/>
      <w:lvlText w:val="-"/>
      <w:lvlJc w:val="left"/>
      <w:pPr>
        <w:tabs>
          <w:tab w:val="num" w:pos="720"/>
        </w:tabs>
        <w:ind w:left="720" w:hanging="360"/>
      </w:pPr>
      <w:rPr>
        <w:rFonts w:ascii="Times New Roman" w:hAnsi="Times New Roman" w:hint="default"/>
      </w:rPr>
    </w:lvl>
    <w:lvl w:ilvl="1" w:tplc="1742959E" w:tentative="1">
      <w:start w:val="1"/>
      <w:numFmt w:val="bullet"/>
      <w:lvlText w:val="-"/>
      <w:lvlJc w:val="left"/>
      <w:pPr>
        <w:tabs>
          <w:tab w:val="num" w:pos="1440"/>
        </w:tabs>
        <w:ind w:left="1440" w:hanging="360"/>
      </w:pPr>
      <w:rPr>
        <w:rFonts w:ascii="Times New Roman" w:hAnsi="Times New Roman" w:hint="default"/>
      </w:rPr>
    </w:lvl>
    <w:lvl w:ilvl="2" w:tplc="72164290" w:tentative="1">
      <w:start w:val="1"/>
      <w:numFmt w:val="bullet"/>
      <w:lvlText w:val="-"/>
      <w:lvlJc w:val="left"/>
      <w:pPr>
        <w:tabs>
          <w:tab w:val="num" w:pos="2160"/>
        </w:tabs>
        <w:ind w:left="2160" w:hanging="360"/>
      </w:pPr>
      <w:rPr>
        <w:rFonts w:ascii="Times New Roman" w:hAnsi="Times New Roman" w:hint="default"/>
      </w:rPr>
    </w:lvl>
    <w:lvl w:ilvl="3" w:tplc="EB42BFDE" w:tentative="1">
      <w:start w:val="1"/>
      <w:numFmt w:val="bullet"/>
      <w:lvlText w:val="-"/>
      <w:lvlJc w:val="left"/>
      <w:pPr>
        <w:tabs>
          <w:tab w:val="num" w:pos="2880"/>
        </w:tabs>
        <w:ind w:left="2880" w:hanging="360"/>
      </w:pPr>
      <w:rPr>
        <w:rFonts w:ascii="Times New Roman" w:hAnsi="Times New Roman" w:hint="default"/>
      </w:rPr>
    </w:lvl>
    <w:lvl w:ilvl="4" w:tplc="509029F4" w:tentative="1">
      <w:start w:val="1"/>
      <w:numFmt w:val="bullet"/>
      <w:lvlText w:val="-"/>
      <w:lvlJc w:val="left"/>
      <w:pPr>
        <w:tabs>
          <w:tab w:val="num" w:pos="3600"/>
        </w:tabs>
        <w:ind w:left="3600" w:hanging="360"/>
      </w:pPr>
      <w:rPr>
        <w:rFonts w:ascii="Times New Roman" w:hAnsi="Times New Roman" w:hint="default"/>
      </w:rPr>
    </w:lvl>
    <w:lvl w:ilvl="5" w:tplc="C6507050" w:tentative="1">
      <w:start w:val="1"/>
      <w:numFmt w:val="bullet"/>
      <w:lvlText w:val="-"/>
      <w:lvlJc w:val="left"/>
      <w:pPr>
        <w:tabs>
          <w:tab w:val="num" w:pos="4320"/>
        </w:tabs>
        <w:ind w:left="4320" w:hanging="360"/>
      </w:pPr>
      <w:rPr>
        <w:rFonts w:ascii="Times New Roman" w:hAnsi="Times New Roman" w:hint="default"/>
      </w:rPr>
    </w:lvl>
    <w:lvl w:ilvl="6" w:tplc="40EE4C4A" w:tentative="1">
      <w:start w:val="1"/>
      <w:numFmt w:val="bullet"/>
      <w:lvlText w:val="-"/>
      <w:lvlJc w:val="left"/>
      <w:pPr>
        <w:tabs>
          <w:tab w:val="num" w:pos="5040"/>
        </w:tabs>
        <w:ind w:left="5040" w:hanging="360"/>
      </w:pPr>
      <w:rPr>
        <w:rFonts w:ascii="Times New Roman" w:hAnsi="Times New Roman" w:hint="default"/>
      </w:rPr>
    </w:lvl>
    <w:lvl w:ilvl="7" w:tplc="0E12126A" w:tentative="1">
      <w:start w:val="1"/>
      <w:numFmt w:val="bullet"/>
      <w:lvlText w:val="-"/>
      <w:lvlJc w:val="left"/>
      <w:pPr>
        <w:tabs>
          <w:tab w:val="num" w:pos="5760"/>
        </w:tabs>
        <w:ind w:left="5760" w:hanging="360"/>
      </w:pPr>
      <w:rPr>
        <w:rFonts w:ascii="Times New Roman" w:hAnsi="Times New Roman" w:hint="default"/>
      </w:rPr>
    </w:lvl>
    <w:lvl w:ilvl="8" w:tplc="E536DE4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4F9213F"/>
    <w:multiLevelType w:val="hybridMultilevel"/>
    <w:tmpl w:val="4FF499F2"/>
    <w:lvl w:ilvl="0" w:tplc="527E283C">
      <w:start w:val="1"/>
      <w:numFmt w:val="bullet"/>
      <w:lvlText w:val="-"/>
      <w:lvlJc w:val="left"/>
      <w:pPr>
        <w:tabs>
          <w:tab w:val="num" w:pos="720"/>
        </w:tabs>
        <w:ind w:left="720" w:hanging="360"/>
      </w:pPr>
      <w:rPr>
        <w:rFonts w:ascii="Times New Roman" w:hAnsi="Times New Roman" w:hint="default"/>
      </w:rPr>
    </w:lvl>
    <w:lvl w:ilvl="1" w:tplc="10F0247E" w:tentative="1">
      <w:start w:val="1"/>
      <w:numFmt w:val="bullet"/>
      <w:lvlText w:val="-"/>
      <w:lvlJc w:val="left"/>
      <w:pPr>
        <w:tabs>
          <w:tab w:val="num" w:pos="1440"/>
        </w:tabs>
        <w:ind w:left="1440" w:hanging="360"/>
      </w:pPr>
      <w:rPr>
        <w:rFonts w:ascii="Times New Roman" w:hAnsi="Times New Roman" w:hint="default"/>
      </w:rPr>
    </w:lvl>
    <w:lvl w:ilvl="2" w:tplc="53EA97BC" w:tentative="1">
      <w:start w:val="1"/>
      <w:numFmt w:val="bullet"/>
      <w:lvlText w:val="-"/>
      <w:lvlJc w:val="left"/>
      <w:pPr>
        <w:tabs>
          <w:tab w:val="num" w:pos="2160"/>
        </w:tabs>
        <w:ind w:left="2160" w:hanging="360"/>
      </w:pPr>
      <w:rPr>
        <w:rFonts w:ascii="Times New Roman" w:hAnsi="Times New Roman" w:hint="default"/>
      </w:rPr>
    </w:lvl>
    <w:lvl w:ilvl="3" w:tplc="864E071A" w:tentative="1">
      <w:start w:val="1"/>
      <w:numFmt w:val="bullet"/>
      <w:lvlText w:val="-"/>
      <w:lvlJc w:val="left"/>
      <w:pPr>
        <w:tabs>
          <w:tab w:val="num" w:pos="2880"/>
        </w:tabs>
        <w:ind w:left="2880" w:hanging="360"/>
      </w:pPr>
      <w:rPr>
        <w:rFonts w:ascii="Times New Roman" w:hAnsi="Times New Roman" w:hint="default"/>
      </w:rPr>
    </w:lvl>
    <w:lvl w:ilvl="4" w:tplc="E38AB5F2" w:tentative="1">
      <w:start w:val="1"/>
      <w:numFmt w:val="bullet"/>
      <w:lvlText w:val="-"/>
      <w:lvlJc w:val="left"/>
      <w:pPr>
        <w:tabs>
          <w:tab w:val="num" w:pos="3600"/>
        </w:tabs>
        <w:ind w:left="3600" w:hanging="360"/>
      </w:pPr>
      <w:rPr>
        <w:rFonts w:ascii="Times New Roman" w:hAnsi="Times New Roman" w:hint="default"/>
      </w:rPr>
    </w:lvl>
    <w:lvl w:ilvl="5" w:tplc="9920EA52" w:tentative="1">
      <w:start w:val="1"/>
      <w:numFmt w:val="bullet"/>
      <w:lvlText w:val="-"/>
      <w:lvlJc w:val="left"/>
      <w:pPr>
        <w:tabs>
          <w:tab w:val="num" w:pos="4320"/>
        </w:tabs>
        <w:ind w:left="4320" w:hanging="360"/>
      </w:pPr>
      <w:rPr>
        <w:rFonts w:ascii="Times New Roman" w:hAnsi="Times New Roman" w:hint="default"/>
      </w:rPr>
    </w:lvl>
    <w:lvl w:ilvl="6" w:tplc="ECBA52E8" w:tentative="1">
      <w:start w:val="1"/>
      <w:numFmt w:val="bullet"/>
      <w:lvlText w:val="-"/>
      <w:lvlJc w:val="left"/>
      <w:pPr>
        <w:tabs>
          <w:tab w:val="num" w:pos="5040"/>
        </w:tabs>
        <w:ind w:left="5040" w:hanging="360"/>
      </w:pPr>
      <w:rPr>
        <w:rFonts w:ascii="Times New Roman" w:hAnsi="Times New Roman" w:hint="default"/>
      </w:rPr>
    </w:lvl>
    <w:lvl w:ilvl="7" w:tplc="E86E77B2" w:tentative="1">
      <w:start w:val="1"/>
      <w:numFmt w:val="bullet"/>
      <w:lvlText w:val="-"/>
      <w:lvlJc w:val="left"/>
      <w:pPr>
        <w:tabs>
          <w:tab w:val="num" w:pos="5760"/>
        </w:tabs>
        <w:ind w:left="5760" w:hanging="360"/>
      </w:pPr>
      <w:rPr>
        <w:rFonts w:ascii="Times New Roman" w:hAnsi="Times New Roman" w:hint="default"/>
      </w:rPr>
    </w:lvl>
    <w:lvl w:ilvl="8" w:tplc="5AB2D8C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6E71C22"/>
    <w:multiLevelType w:val="hybridMultilevel"/>
    <w:tmpl w:val="0A768E20"/>
    <w:lvl w:ilvl="0" w:tplc="CA9AEBD8">
      <w:start w:val="1"/>
      <w:numFmt w:val="bullet"/>
      <w:lvlText w:val="-"/>
      <w:lvlJc w:val="left"/>
      <w:pPr>
        <w:tabs>
          <w:tab w:val="num" w:pos="720"/>
        </w:tabs>
        <w:ind w:left="720" w:hanging="360"/>
      </w:pPr>
      <w:rPr>
        <w:rFonts w:ascii="Times New Roman" w:hAnsi="Times New Roman" w:hint="default"/>
      </w:rPr>
    </w:lvl>
    <w:lvl w:ilvl="1" w:tplc="3FFE52DE" w:tentative="1">
      <w:start w:val="1"/>
      <w:numFmt w:val="bullet"/>
      <w:lvlText w:val="-"/>
      <w:lvlJc w:val="left"/>
      <w:pPr>
        <w:tabs>
          <w:tab w:val="num" w:pos="1440"/>
        </w:tabs>
        <w:ind w:left="1440" w:hanging="360"/>
      </w:pPr>
      <w:rPr>
        <w:rFonts w:ascii="Times New Roman" w:hAnsi="Times New Roman" w:hint="default"/>
      </w:rPr>
    </w:lvl>
    <w:lvl w:ilvl="2" w:tplc="A4249EDC" w:tentative="1">
      <w:start w:val="1"/>
      <w:numFmt w:val="bullet"/>
      <w:lvlText w:val="-"/>
      <w:lvlJc w:val="left"/>
      <w:pPr>
        <w:tabs>
          <w:tab w:val="num" w:pos="2160"/>
        </w:tabs>
        <w:ind w:left="2160" w:hanging="360"/>
      </w:pPr>
      <w:rPr>
        <w:rFonts w:ascii="Times New Roman" w:hAnsi="Times New Roman" w:hint="default"/>
      </w:rPr>
    </w:lvl>
    <w:lvl w:ilvl="3" w:tplc="E6501A0C" w:tentative="1">
      <w:start w:val="1"/>
      <w:numFmt w:val="bullet"/>
      <w:lvlText w:val="-"/>
      <w:lvlJc w:val="left"/>
      <w:pPr>
        <w:tabs>
          <w:tab w:val="num" w:pos="2880"/>
        </w:tabs>
        <w:ind w:left="2880" w:hanging="360"/>
      </w:pPr>
      <w:rPr>
        <w:rFonts w:ascii="Times New Roman" w:hAnsi="Times New Roman" w:hint="default"/>
      </w:rPr>
    </w:lvl>
    <w:lvl w:ilvl="4" w:tplc="B41C0850" w:tentative="1">
      <w:start w:val="1"/>
      <w:numFmt w:val="bullet"/>
      <w:lvlText w:val="-"/>
      <w:lvlJc w:val="left"/>
      <w:pPr>
        <w:tabs>
          <w:tab w:val="num" w:pos="3600"/>
        </w:tabs>
        <w:ind w:left="3600" w:hanging="360"/>
      </w:pPr>
      <w:rPr>
        <w:rFonts w:ascii="Times New Roman" w:hAnsi="Times New Roman" w:hint="default"/>
      </w:rPr>
    </w:lvl>
    <w:lvl w:ilvl="5" w:tplc="345AEECC" w:tentative="1">
      <w:start w:val="1"/>
      <w:numFmt w:val="bullet"/>
      <w:lvlText w:val="-"/>
      <w:lvlJc w:val="left"/>
      <w:pPr>
        <w:tabs>
          <w:tab w:val="num" w:pos="4320"/>
        </w:tabs>
        <w:ind w:left="4320" w:hanging="360"/>
      </w:pPr>
      <w:rPr>
        <w:rFonts w:ascii="Times New Roman" w:hAnsi="Times New Roman" w:hint="default"/>
      </w:rPr>
    </w:lvl>
    <w:lvl w:ilvl="6" w:tplc="B32414F6" w:tentative="1">
      <w:start w:val="1"/>
      <w:numFmt w:val="bullet"/>
      <w:lvlText w:val="-"/>
      <w:lvlJc w:val="left"/>
      <w:pPr>
        <w:tabs>
          <w:tab w:val="num" w:pos="5040"/>
        </w:tabs>
        <w:ind w:left="5040" w:hanging="360"/>
      </w:pPr>
      <w:rPr>
        <w:rFonts w:ascii="Times New Roman" w:hAnsi="Times New Roman" w:hint="default"/>
      </w:rPr>
    </w:lvl>
    <w:lvl w:ilvl="7" w:tplc="6F30E15C" w:tentative="1">
      <w:start w:val="1"/>
      <w:numFmt w:val="bullet"/>
      <w:lvlText w:val="-"/>
      <w:lvlJc w:val="left"/>
      <w:pPr>
        <w:tabs>
          <w:tab w:val="num" w:pos="5760"/>
        </w:tabs>
        <w:ind w:left="5760" w:hanging="360"/>
      </w:pPr>
      <w:rPr>
        <w:rFonts w:ascii="Times New Roman" w:hAnsi="Times New Roman" w:hint="default"/>
      </w:rPr>
    </w:lvl>
    <w:lvl w:ilvl="8" w:tplc="08AE789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7BA35B5"/>
    <w:multiLevelType w:val="hybridMultilevel"/>
    <w:tmpl w:val="22D81DDE"/>
    <w:lvl w:ilvl="0" w:tplc="34E81492">
      <w:start w:val="1"/>
      <w:numFmt w:val="bullet"/>
      <w:lvlText w:val="-"/>
      <w:lvlJc w:val="left"/>
      <w:pPr>
        <w:tabs>
          <w:tab w:val="num" w:pos="720"/>
        </w:tabs>
        <w:ind w:left="720" w:hanging="360"/>
      </w:pPr>
      <w:rPr>
        <w:rFonts w:ascii="Times New Roman" w:hAnsi="Times New Roman" w:hint="default"/>
      </w:rPr>
    </w:lvl>
    <w:lvl w:ilvl="1" w:tplc="A294BAB2" w:tentative="1">
      <w:start w:val="1"/>
      <w:numFmt w:val="bullet"/>
      <w:lvlText w:val="-"/>
      <w:lvlJc w:val="left"/>
      <w:pPr>
        <w:tabs>
          <w:tab w:val="num" w:pos="1440"/>
        </w:tabs>
        <w:ind w:left="1440" w:hanging="360"/>
      </w:pPr>
      <w:rPr>
        <w:rFonts w:ascii="Times New Roman" w:hAnsi="Times New Roman" w:hint="default"/>
      </w:rPr>
    </w:lvl>
    <w:lvl w:ilvl="2" w:tplc="EBF01A80" w:tentative="1">
      <w:start w:val="1"/>
      <w:numFmt w:val="bullet"/>
      <w:lvlText w:val="-"/>
      <w:lvlJc w:val="left"/>
      <w:pPr>
        <w:tabs>
          <w:tab w:val="num" w:pos="2160"/>
        </w:tabs>
        <w:ind w:left="2160" w:hanging="360"/>
      </w:pPr>
      <w:rPr>
        <w:rFonts w:ascii="Times New Roman" w:hAnsi="Times New Roman" w:hint="default"/>
      </w:rPr>
    </w:lvl>
    <w:lvl w:ilvl="3" w:tplc="298A1C14" w:tentative="1">
      <w:start w:val="1"/>
      <w:numFmt w:val="bullet"/>
      <w:lvlText w:val="-"/>
      <w:lvlJc w:val="left"/>
      <w:pPr>
        <w:tabs>
          <w:tab w:val="num" w:pos="2880"/>
        </w:tabs>
        <w:ind w:left="2880" w:hanging="360"/>
      </w:pPr>
      <w:rPr>
        <w:rFonts w:ascii="Times New Roman" w:hAnsi="Times New Roman" w:hint="default"/>
      </w:rPr>
    </w:lvl>
    <w:lvl w:ilvl="4" w:tplc="B470CF52" w:tentative="1">
      <w:start w:val="1"/>
      <w:numFmt w:val="bullet"/>
      <w:lvlText w:val="-"/>
      <w:lvlJc w:val="left"/>
      <w:pPr>
        <w:tabs>
          <w:tab w:val="num" w:pos="3600"/>
        </w:tabs>
        <w:ind w:left="3600" w:hanging="360"/>
      </w:pPr>
      <w:rPr>
        <w:rFonts w:ascii="Times New Roman" w:hAnsi="Times New Roman" w:hint="default"/>
      </w:rPr>
    </w:lvl>
    <w:lvl w:ilvl="5" w:tplc="F8F0AF8C" w:tentative="1">
      <w:start w:val="1"/>
      <w:numFmt w:val="bullet"/>
      <w:lvlText w:val="-"/>
      <w:lvlJc w:val="left"/>
      <w:pPr>
        <w:tabs>
          <w:tab w:val="num" w:pos="4320"/>
        </w:tabs>
        <w:ind w:left="4320" w:hanging="360"/>
      </w:pPr>
      <w:rPr>
        <w:rFonts w:ascii="Times New Roman" w:hAnsi="Times New Roman" w:hint="default"/>
      </w:rPr>
    </w:lvl>
    <w:lvl w:ilvl="6" w:tplc="0CBA8BB2" w:tentative="1">
      <w:start w:val="1"/>
      <w:numFmt w:val="bullet"/>
      <w:lvlText w:val="-"/>
      <w:lvlJc w:val="left"/>
      <w:pPr>
        <w:tabs>
          <w:tab w:val="num" w:pos="5040"/>
        </w:tabs>
        <w:ind w:left="5040" w:hanging="360"/>
      </w:pPr>
      <w:rPr>
        <w:rFonts w:ascii="Times New Roman" w:hAnsi="Times New Roman" w:hint="default"/>
      </w:rPr>
    </w:lvl>
    <w:lvl w:ilvl="7" w:tplc="90548802" w:tentative="1">
      <w:start w:val="1"/>
      <w:numFmt w:val="bullet"/>
      <w:lvlText w:val="-"/>
      <w:lvlJc w:val="left"/>
      <w:pPr>
        <w:tabs>
          <w:tab w:val="num" w:pos="5760"/>
        </w:tabs>
        <w:ind w:left="5760" w:hanging="360"/>
      </w:pPr>
      <w:rPr>
        <w:rFonts w:ascii="Times New Roman" w:hAnsi="Times New Roman" w:hint="default"/>
      </w:rPr>
    </w:lvl>
    <w:lvl w:ilvl="8" w:tplc="5F0A9FA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B7726F0"/>
    <w:multiLevelType w:val="hybridMultilevel"/>
    <w:tmpl w:val="E3E2D336"/>
    <w:lvl w:ilvl="0" w:tplc="4D7E403A">
      <w:start w:val="1"/>
      <w:numFmt w:val="bullet"/>
      <w:lvlText w:val="-"/>
      <w:lvlJc w:val="left"/>
      <w:pPr>
        <w:tabs>
          <w:tab w:val="num" w:pos="720"/>
        </w:tabs>
        <w:ind w:left="720" w:hanging="360"/>
      </w:pPr>
      <w:rPr>
        <w:rFonts w:ascii="Times New Roman" w:hAnsi="Times New Roman" w:hint="default"/>
      </w:rPr>
    </w:lvl>
    <w:lvl w:ilvl="1" w:tplc="78B41F6A" w:tentative="1">
      <w:start w:val="1"/>
      <w:numFmt w:val="bullet"/>
      <w:lvlText w:val="-"/>
      <w:lvlJc w:val="left"/>
      <w:pPr>
        <w:tabs>
          <w:tab w:val="num" w:pos="1440"/>
        </w:tabs>
        <w:ind w:left="1440" w:hanging="360"/>
      </w:pPr>
      <w:rPr>
        <w:rFonts w:ascii="Times New Roman" w:hAnsi="Times New Roman" w:hint="default"/>
      </w:rPr>
    </w:lvl>
    <w:lvl w:ilvl="2" w:tplc="A07C3E8C" w:tentative="1">
      <w:start w:val="1"/>
      <w:numFmt w:val="bullet"/>
      <w:lvlText w:val="-"/>
      <w:lvlJc w:val="left"/>
      <w:pPr>
        <w:tabs>
          <w:tab w:val="num" w:pos="2160"/>
        </w:tabs>
        <w:ind w:left="2160" w:hanging="360"/>
      </w:pPr>
      <w:rPr>
        <w:rFonts w:ascii="Times New Roman" w:hAnsi="Times New Roman" w:hint="default"/>
      </w:rPr>
    </w:lvl>
    <w:lvl w:ilvl="3" w:tplc="F9165702" w:tentative="1">
      <w:start w:val="1"/>
      <w:numFmt w:val="bullet"/>
      <w:lvlText w:val="-"/>
      <w:lvlJc w:val="left"/>
      <w:pPr>
        <w:tabs>
          <w:tab w:val="num" w:pos="2880"/>
        </w:tabs>
        <w:ind w:left="2880" w:hanging="360"/>
      </w:pPr>
      <w:rPr>
        <w:rFonts w:ascii="Times New Roman" w:hAnsi="Times New Roman" w:hint="default"/>
      </w:rPr>
    </w:lvl>
    <w:lvl w:ilvl="4" w:tplc="616602FC" w:tentative="1">
      <w:start w:val="1"/>
      <w:numFmt w:val="bullet"/>
      <w:lvlText w:val="-"/>
      <w:lvlJc w:val="left"/>
      <w:pPr>
        <w:tabs>
          <w:tab w:val="num" w:pos="3600"/>
        </w:tabs>
        <w:ind w:left="3600" w:hanging="360"/>
      </w:pPr>
      <w:rPr>
        <w:rFonts w:ascii="Times New Roman" w:hAnsi="Times New Roman" w:hint="default"/>
      </w:rPr>
    </w:lvl>
    <w:lvl w:ilvl="5" w:tplc="F79CDE92" w:tentative="1">
      <w:start w:val="1"/>
      <w:numFmt w:val="bullet"/>
      <w:lvlText w:val="-"/>
      <w:lvlJc w:val="left"/>
      <w:pPr>
        <w:tabs>
          <w:tab w:val="num" w:pos="4320"/>
        </w:tabs>
        <w:ind w:left="4320" w:hanging="360"/>
      </w:pPr>
      <w:rPr>
        <w:rFonts w:ascii="Times New Roman" w:hAnsi="Times New Roman" w:hint="default"/>
      </w:rPr>
    </w:lvl>
    <w:lvl w:ilvl="6" w:tplc="4454D552" w:tentative="1">
      <w:start w:val="1"/>
      <w:numFmt w:val="bullet"/>
      <w:lvlText w:val="-"/>
      <w:lvlJc w:val="left"/>
      <w:pPr>
        <w:tabs>
          <w:tab w:val="num" w:pos="5040"/>
        </w:tabs>
        <w:ind w:left="5040" w:hanging="360"/>
      </w:pPr>
      <w:rPr>
        <w:rFonts w:ascii="Times New Roman" w:hAnsi="Times New Roman" w:hint="default"/>
      </w:rPr>
    </w:lvl>
    <w:lvl w:ilvl="7" w:tplc="47480A08" w:tentative="1">
      <w:start w:val="1"/>
      <w:numFmt w:val="bullet"/>
      <w:lvlText w:val="-"/>
      <w:lvlJc w:val="left"/>
      <w:pPr>
        <w:tabs>
          <w:tab w:val="num" w:pos="5760"/>
        </w:tabs>
        <w:ind w:left="5760" w:hanging="360"/>
      </w:pPr>
      <w:rPr>
        <w:rFonts w:ascii="Times New Roman" w:hAnsi="Times New Roman" w:hint="default"/>
      </w:rPr>
    </w:lvl>
    <w:lvl w:ilvl="8" w:tplc="3F42286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24A0732"/>
    <w:multiLevelType w:val="hybridMultilevel"/>
    <w:tmpl w:val="589CBE0E"/>
    <w:lvl w:ilvl="0" w:tplc="B146440C">
      <w:start w:val="1"/>
      <w:numFmt w:val="bullet"/>
      <w:lvlText w:val="-"/>
      <w:lvlJc w:val="left"/>
      <w:pPr>
        <w:tabs>
          <w:tab w:val="num" w:pos="720"/>
        </w:tabs>
        <w:ind w:left="720" w:hanging="360"/>
      </w:pPr>
      <w:rPr>
        <w:rFonts w:ascii="Times New Roman" w:hAnsi="Times New Roman" w:hint="default"/>
      </w:rPr>
    </w:lvl>
    <w:lvl w:ilvl="1" w:tplc="146828A8" w:tentative="1">
      <w:start w:val="1"/>
      <w:numFmt w:val="bullet"/>
      <w:lvlText w:val="-"/>
      <w:lvlJc w:val="left"/>
      <w:pPr>
        <w:tabs>
          <w:tab w:val="num" w:pos="1440"/>
        </w:tabs>
        <w:ind w:left="1440" w:hanging="360"/>
      </w:pPr>
      <w:rPr>
        <w:rFonts w:ascii="Times New Roman" w:hAnsi="Times New Roman" w:hint="default"/>
      </w:rPr>
    </w:lvl>
    <w:lvl w:ilvl="2" w:tplc="34EC9A1A" w:tentative="1">
      <w:start w:val="1"/>
      <w:numFmt w:val="bullet"/>
      <w:lvlText w:val="-"/>
      <w:lvlJc w:val="left"/>
      <w:pPr>
        <w:tabs>
          <w:tab w:val="num" w:pos="2160"/>
        </w:tabs>
        <w:ind w:left="2160" w:hanging="360"/>
      </w:pPr>
      <w:rPr>
        <w:rFonts w:ascii="Times New Roman" w:hAnsi="Times New Roman" w:hint="default"/>
      </w:rPr>
    </w:lvl>
    <w:lvl w:ilvl="3" w:tplc="85B285D0" w:tentative="1">
      <w:start w:val="1"/>
      <w:numFmt w:val="bullet"/>
      <w:lvlText w:val="-"/>
      <w:lvlJc w:val="left"/>
      <w:pPr>
        <w:tabs>
          <w:tab w:val="num" w:pos="2880"/>
        </w:tabs>
        <w:ind w:left="2880" w:hanging="360"/>
      </w:pPr>
      <w:rPr>
        <w:rFonts w:ascii="Times New Roman" w:hAnsi="Times New Roman" w:hint="default"/>
      </w:rPr>
    </w:lvl>
    <w:lvl w:ilvl="4" w:tplc="0D967FD0" w:tentative="1">
      <w:start w:val="1"/>
      <w:numFmt w:val="bullet"/>
      <w:lvlText w:val="-"/>
      <w:lvlJc w:val="left"/>
      <w:pPr>
        <w:tabs>
          <w:tab w:val="num" w:pos="3600"/>
        </w:tabs>
        <w:ind w:left="3600" w:hanging="360"/>
      </w:pPr>
      <w:rPr>
        <w:rFonts w:ascii="Times New Roman" w:hAnsi="Times New Roman" w:hint="default"/>
      </w:rPr>
    </w:lvl>
    <w:lvl w:ilvl="5" w:tplc="E2FA4464" w:tentative="1">
      <w:start w:val="1"/>
      <w:numFmt w:val="bullet"/>
      <w:lvlText w:val="-"/>
      <w:lvlJc w:val="left"/>
      <w:pPr>
        <w:tabs>
          <w:tab w:val="num" w:pos="4320"/>
        </w:tabs>
        <w:ind w:left="4320" w:hanging="360"/>
      </w:pPr>
      <w:rPr>
        <w:rFonts w:ascii="Times New Roman" w:hAnsi="Times New Roman" w:hint="default"/>
      </w:rPr>
    </w:lvl>
    <w:lvl w:ilvl="6" w:tplc="12885BEE" w:tentative="1">
      <w:start w:val="1"/>
      <w:numFmt w:val="bullet"/>
      <w:lvlText w:val="-"/>
      <w:lvlJc w:val="left"/>
      <w:pPr>
        <w:tabs>
          <w:tab w:val="num" w:pos="5040"/>
        </w:tabs>
        <w:ind w:left="5040" w:hanging="360"/>
      </w:pPr>
      <w:rPr>
        <w:rFonts w:ascii="Times New Roman" w:hAnsi="Times New Roman" w:hint="default"/>
      </w:rPr>
    </w:lvl>
    <w:lvl w:ilvl="7" w:tplc="1A24498E" w:tentative="1">
      <w:start w:val="1"/>
      <w:numFmt w:val="bullet"/>
      <w:lvlText w:val="-"/>
      <w:lvlJc w:val="left"/>
      <w:pPr>
        <w:tabs>
          <w:tab w:val="num" w:pos="5760"/>
        </w:tabs>
        <w:ind w:left="5760" w:hanging="360"/>
      </w:pPr>
      <w:rPr>
        <w:rFonts w:ascii="Times New Roman" w:hAnsi="Times New Roman" w:hint="default"/>
      </w:rPr>
    </w:lvl>
    <w:lvl w:ilvl="8" w:tplc="4260BE3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92457B8"/>
    <w:multiLevelType w:val="hybridMultilevel"/>
    <w:tmpl w:val="F4168CBE"/>
    <w:lvl w:ilvl="0" w:tplc="B7AA81CE">
      <w:start w:val="1"/>
      <w:numFmt w:val="bullet"/>
      <w:lvlText w:val="-"/>
      <w:lvlJc w:val="left"/>
      <w:pPr>
        <w:tabs>
          <w:tab w:val="num" w:pos="720"/>
        </w:tabs>
        <w:ind w:left="720" w:hanging="360"/>
      </w:pPr>
      <w:rPr>
        <w:rFonts w:ascii="Times New Roman" w:hAnsi="Times New Roman" w:hint="default"/>
      </w:rPr>
    </w:lvl>
    <w:lvl w:ilvl="1" w:tplc="526A2CB0" w:tentative="1">
      <w:start w:val="1"/>
      <w:numFmt w:val="bullet"/>
      <w:lvlText w:val="-"/>
      <w:lvlJc w:val="left"/>
      <w:pPr>
        <w:tabs>
          <w:tab w:val="num" w:pos="1440"/>
        </w:tabs>
        <w:ind w:left="1440" w:hanging="360"/>
      </w:pPr>
      <w:rPr>
        <w:rFonts w:ascii="Times New Roman" w:hAnsi="Times New Roman" w:hint="default"/>
      </w:rPr>
    </w:lvl>
    <w:lvl w:ilvl="2" w:tplc="D5907E5C" w:tentative="1">
      <w:start w:val="1"/>
      <w:numFmt w:val="bullet"/>
      <w:lvlText w:val="-"/>
      <w:lvlJc w:val="left"/>
      <w:pPr>
        <w:tabs>
          <w:tab w:val="num" w:pos="2160"/>
        </w:tabs>
        <w:ind w:left="2160" w:hanging="360"/>
      </w:pPr>
      <w:rPr>
        <w:rFonts w:ascii="Times New Roman" w:hAnsi="Times New Roman" w:hint="default"/>
      </w:rPr>
    </w:lvl>
    <w:lvl w:ilvl="3" w:tplc="0FE40794" w:tentative="1">
      <w:start w:val="1"/>
      <w:numFmt w:val="bullet"/>
      <w:lvlText w:val="-"/>
      <w:lvlJc w:val="left"/>
      <w:pPr>
        <w:tabs>
          <w:tab w:val="num" w:pos="2880"/>
        </w:tabs>
        <w:ind w:left="2880" w:hanging="360"/>
      </w:pPr>
      <w:rPr>
        <w:rFonts w:ascii="Times New Roman" w:hAnsi="Times New Roman" w:hint="default"/>
      </w:rPr>
    </w:lvl>
    <w:lvl w:ilvl="4" w:tplc="FE5252AC" w:tentative="1">
      <w:start w:val="1"/>
      <w:numFmt w:val="bullet"/>
      <w:lvlText w:val="-"/>
      <w:lvlJc w:val="left"/>
      <w:pPr>
        <w:tabs>
          <w:tab w:val="num" w:pos="3600"/>
        </w:tabs>
        <w:ind w:left="3600" w:hanging="360"/>
      </w:pPr>
      <w:rPr>
        <w:rFonts w:ascii="Times New Roman" w:hAnsi="Times New Roman" w:hint="default"/>
      </w:rPr>
    </w:lvl>
    <w:lvl w:ilvl="5" w:tplc="FA86AD4C" w:tentative="1">
      <w:start w:val="1"/>
      <w:numFmt w:val="bullet"/>
      <w:lvlText w:val="-"/>
      <w:lvlJc w:val="left"/>
      <w:pPr>
        <w:tabs>
          <w:tab w:val="num" w:pos="4320"/>
        </w:tabs>
        <w:ind w:left="4320" w:hanging="360"/>
      </w:pPr>
      <w:rPr>
        <w:rFonts w:ascii="Times New Roman" w:hAnsi="Times New Roman" w:hint="default"/>
      </w:rPr>
    </w:lvl>
    <w:lvl w:ilvl="6" w:tplc="BB3447EE" w:tentative="1">
      <w:start w:val="1"/>
      <w:numFmt w:val="bullet"/>
      <w:lvlText w:val="-"/>
      <w:lvlJc w:val="left"/>
      <w:pPr>
        <w:tabs>
          <w:tab w:val="num" w:pos="5040"/>
        </w:tabs>
        <w:ind w:left="5040" w:hanging="360"/>
      </w:pPr>
      <w:rPr>
        <w:rFonts w:ascii="Times New Roman" w:hAnsi="Times New Roman" w:hint="default"/>
      </w:rPr>
    </w:lvl>
    <w:lvl w:ilvl="7" w:tplc="DB70CF92" w:tentative="1">
      <w:start w:val="1"/>
      <w:numFmt w:val="bullet"/>
      <w:lvlText w:val="-"/>
      <w:lvlJc w:val="left"/>
      <w:pPr>
        <w:tabs>
          <w:tab w:val="num" w:pos="5760"/>
        </w:tabs>
        <w:ind w:left="5760" w:hanging="360"/>
      </w:pPr>
      <w:rPr>
        <w:rFonts w:ascii="Times New Roman" w:hAnsi="Times New Roman" w:hint="default"/>
      </w:rPr>
    </w:lvl>
    <w:lvl w:ilvl="8" w:tplc="BBF652C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03614D4"/>
    <w:multiLevelType w:val="hybridMultilevel"/>
    <w:tmpl w:val="61BE226A"/>
    <w:lvl w:ilvl="0" w:tplc="A89CD4FA">
      <w:start w:val="1"/>
      <w:numFmt w:val="bullet"/>
      <w:lvlText w:val="-"/>
      <w:lvlJc w:val="left"/>
      <w:pPr>
        <w:tabs>
          <w:tab w:val="num" w:pos="720"/>
        </w:tabs>
        <w:ind w:left="720" w:hanging="360"/>
      </w:pPr>
      <w:rPr>
        <w:rFonts w:ascii="Times New Roman" w:hAnsi="Times New Roman" w:hint="default"/>
      </w:rPr>
    </w:lvl>
    <w:lvl w:ilvl="1" w:tplc="0C208C30" w:tentative="1">
      <w:start w:val="1"/>
      <w:numFmt w:val="bullet"/>
      <w:lvlText w:val="-"/>
      <w:lvlJc w:val="left"/>
      <w:pPr>
        <w:tabs>
          <w:tab w:val="num" w:pos="1440"/>
        </w:tabs>
        <w:ind w:left="1440" w:hanging="360"/>
      </w:pPr>
      <w:rPr>
        <w:rFonts w:ascii="Times New Roman" w:hAnsi="Times New Roman" w:hint="default"/>
      </w:rPr>
    </w:lvl>
    <w:lvl w:ilvl="2" w:tplc="8A5ED016" w:tentative="1">
      <w:start w:val="1"/>
      <w:numFmt w:val="bullet"/>
      <w:lvlText w:val="-"/>
      <w:lvlJc w:val="left"/>
      <w:pPr>
        <w:tabs>
          <w:tab w:val="num" w:pos="2160"/>
        </w:tabs>
        <w:ind w:left="2160" w:hanging="360"/>
      </w:pPr>
      <w:rPr>
        <w:rFonts w:ascii="Times New Roman" w:hAnsi="Times New Roman" w:hint="default"/>
      </w:rPr>
    </w:lvl>
    <w:lvl w:ilvl="3" w:tplc="582ABE2E" w:tentative="1">
      <w:start w:val="1"/>
      <w:numFmt w:val="bullet"/>
      <w:lvlText w:val="-"/>
      <w:lvlJc w:val="left"/>
      <w:pPr>
        <w:tabs>
          <w:tab w:val="num" w:pos="2880"/>
        </w:tabs>
        <w:ind w:left="2880" w:hanging="360"/>
      </w:pPr>
      <w:rPr>
        <w:rFonts w:ascii="Times New Roman" w:hAnsi="Times New Roman" w:hint="default"/>
      </w:rPr>
    </w:lvl>
    <w:lvl w:ilvl="4" w:tplc="A61C2ED4" w:tentative="1">
      <w:start w:val="1"/>
      <w:numFmt w:val="bullet"/>
      <w:lvlText w:val="-"/>
      <w:lvlJc w:val="left"/>
      <w:pPr>
        <w:tabs>
          <w:tab w:val="num" w:pos="3600"/>
        </w:tabs>
        <w:ind w:left="3600" w:hanging="360"/>
      </w:pPr>
      <w:rPr>
        <w:rFonts w:ascii="Times New Roman" w:hAnsi="Times New Roman" w:hint="default"/>
      </w:rPr>
    </w:lvl>
    <w:lvl w:ilvl="5" w:tplc="F1D88710" w:tentative="1">
      <w:start w:val="1"/>
      <w:numFmt w:val="bullet"/>
      <w:lvlText w:val="-"/>
      <w:lvlJc w:val="left"/>
      <w:pPr>
        <w:tabs>
          <w:tab w:val="num" w:pos="4320"/>
        </w:tabs>
        <w:ind w:left="4320" w:hanging="360"/>
      </w:pPr>
      <w:rPr>
        <w:rFonts w:ascii="Times New Roman" w:hAnsi="Times New Roman" w:hint="default"/>
      </w:rPr>
    </w:lvl>
    <w:lvl w:ilvl="6" w:tplc="FA088E7C" w:tentative="1">
      <w:start w:val="1"/>
      <w:numFmt w:val="bullet"/>
      <w:lvlText w:val="-"/>
      <w:lvlJc w:val="left"/>
      <w:pPr>
        <w:tabs>
          <w:tab w:val="num" w:pos="5040"/>
        </w:tabs>
        <w:ind w:left="5040" w:hanging="360"/>
      </w:pPr>
      <w:rPr>
        <w:rFonts w:ascii="Times New Roman" w:hAnsi="Times New Roman" w:hint="default"/>
      </w:rPr>
    </w:lvl>
    <w:lvl w:ilvl="7" w:tplc="B720DFF8" w:tentative="1">
      <w:start w:val="1"/>
      <w:numFmt w:val="bullet"/>
      <w:lvlText w:val="-"/>
      <w:lvlJc w:val="left"/>
      <w:pPr>
        <w:tabs>
          <w:tab w:val="num" w:pos="5760"/>
        </w:tabs>
        <w:ind w:left="5760" w:hanging="360"/>
      </w:pPr>
      <w:rPr>
        <w:rFonts w:ascii="Times New Roman" w:hAnsi="Times New Roman" w:hint="default"/>
      </w:rPr>
    </w:lvl>
    <w:lvl w:ilvl="8" w:tplc="ED6ABC7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0D60FBB"/>
    <w:multiLevelType w:val="hybridMultilevel"/>
    <w:tmpl w:val="6568CDB6"/>
    <w:lvl w:ilvl="0" w:tplc="33EC6228">
      <w:start w:val="1"/>
      <w:numFmt w:val="bullet"/>
      <w:lvlText w:val="-"/>
      <w:lvlJc w:val="left"/>
      <w:pPr>
        <w:tabs>
          <w:tab w:val="num" w:pos="720"/>
        </w:tabs>
        <w:ind w:left="720" w:hanging="360"/>
      </w:pPr>
      <w:rPr>
        <w:rFonts w:ascii="Times New Roman" w:hAnsi="Times New Roman" w:hint="default"/>
      </w:rPr>
    </w:lvl>
    <w:lvl w:ilvl="1" w:tplc="2864E906" w:tentative="1">
      <w:start w:val="1"/>
      <w:numFmt w:val="bullet"/>
      <w:lvlText w:val="-"/>
      <w:lvlJc w:val="left"/>
      <w:pPr>
        <w:tabs>
          <w:tab w:val="num" w:pos="1440"/>
        </w:tabs>
        <w:ind w:left="1440" w:hanging="360"/>
      </w:pPr>
      <w:rPr>
        <w:rFonts w:ascii="Times New Roman" w:hAnsi="Times New Roman" w:hint="default"/>
      </w:rPr>
    </w:lvl>
    <w:lvl w:ilvl="2" w:tplc="29308B02" w:tentative="1">
      <w:start w:val="1"/>
      <w:numFmt w:val="bullet"/>
      <w:lvlText w:val="-"/>
      <w:lvlJc w:val="left"/>
      <w:pPr>
        <w:tabs>
          <w:tab w:val="num" w:pos="2160"/>
        </w:tabs>
        <w:ind w:left="2160" w:hanging="360"/>
      </w:pPr>
      <w:rPr>
        <w:rFonts w:ascii="Times New Roman" w:hAnsi="Times New Roman" w:hint="default"/>
      </w:rPr>
    </w:lvl>
    <w:lvl w:ilvl="3" w:tplc="4C40ACDE" w:tentative="1">
      <w:start w:val="1"/>
      <w:numFmt w:val="bullet"/>
      <w:lvlText w:val="-"/>
      <w:lvlJc w:val="left"/>
      <w:pPr>
        <w:tabs>
          <w:tab w:val="num" w:pos="2880"/>
        </w:tabs>
        <w:ind w:left="2880" w:hanging="360"/>
      </w:pPr>
      <w:rPr>
        <w:rFonts w:ascii="Times New Roman" w:hAnsi="Times New Roman" w:hint="default"/>
      </w:rPr>
    </w:lvl>
    <w:lvl w:ilvl="4" w:tplc="3AD8E25C" w:tentative="1">
      <w:start w:val="1"/>
      <w:numFmt w:val="bullet"/>
      <w:lvlText w:val="-"/>
      <w:lvlJc w:val="left"/>
      <w:pPr>
        <w:tabs>
          <w:tab w:val="num" w:pos="3600"/>
        </w:tabs>
        <w:ind w:left="3600" w:hanging="360"/>
      </w:pPr>
      <w:rPr>
        <w:rFonts w:ascii="Times New Roman" w:hAnsi="Times New Roman" w:hint="default"/>
      </w:rPr>
    </w:lvl>
    <w:lvl w:ilvl="5" w:tplc="A8CC113E" w:tentative="1">
      <w:start w:val="1"/>
      <w:numFmt w:val="bullet"/>
      <w:lvlText w:val="-"/>
      <w:lvlJc w:val="left"/>
      <w:pPr>
        <w:tabs>
          <w:tab w:val="num" w:pos="4320"/>
        </w:tabs>
        <w:ind w:left="4320" w:hanging="360"/>
      </w:pPr>
      <w:rPr>
        <w:rFonts w:ascii="Times New Roman" w:hAnsi="Times New Roman" w:hint="default"/>
      </w:rPr>
    </w:lvl>
    <w:lvl w:ilvl="6" w:tplc="C09A56D4" w:tentative="1">
      <w:start w:val="1"/>
      <w:numFmt w:val="bullet"/>
      <w:lvlText w:val="-"/>
      <w:lvlJc w:val="left"/>
      <w:pPr>
        <w:tabs>
          <w:tab w:val="num" w:pos="5040"/>
        </w:tabs>
        <w:ind w:left="5040" w:hanging="360"/>
      </w:pPr>
      <w:rPr>
        <w:rFonts w:ascii="Times New Roman" w:hAnsi="Times New Roman" w:hint="default"/>
      </w:rPr>
    </w:lvl>
    <w:lvl w:ilvl="7" w:tplc="8B0AA30C" w:tentative="1">
      <w:start w:val="1"/>
      <w:numFmt w:val="bullet"/>
      <w:lvlText w:val="-"/>
      <w:lvlJc w:val="left"/>
      <w:pPr>
        <w:tabs>
          <w:tab w:val="num" w:pos="5760"/>
        </w:tabs>
        <w:ind w:left="5760" w:hanging="360"/>
      </w:pPr>
      <w:rPr>
        <w:rFonts w:ascii="Times New Roman" w:hAnsi="Times New Roman" w:hint="default"/>
      </w:rPr>
    </w:lvl>
    <w:lvl w:ilvl="8" w:tplc="70A6051E"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4251366"/>
    <w:multiLevelType w:val="hybridMultilevel"/>
    <w:tmpl w:val="E2C08FEC"/>
    <w:lvl w:ilvl="0" w:tplc="CD14033A">
      <w:start w:val="1"/>
      <w:numFmt w:val="bullet"/>
      <w:lvlText w:val="-"/>
      <w:lvlJc w:val="left"/>
      <w:pPr>
        <w:tabs>
          <w:tab w:val="num" w:pos="720"/>
        </w:tabs>
        <w:ind w:left="720" w:hanging="360"/>
      </w:pPr>
      <w:rPr>
        <w:rFonts w:ascii="Times New Roman" w:hAnsi="Times New Roman" w:hint="default"/>
      </w:rPr>
    </w:lvl>
    <w:lvl w:ilvl="1" w:tplc="26D4076C" w:tentative="1">
      <w:start w:val="1"/>
      <w:numFmt w:val="bullet"/>
      <w:lvlText w:val="-"/>
      <w:lvlJc w:val="left"/>
      <w:pPr>
        <w:tabs>
          <w:tab w:val="num" w:pos="1440"/>
        </w:tabs>
        <w:ind w:left="1440" w:hanging="360"/>
      </w:pPr>
      <w:rPr>
        <w:rFonts w:ascii="Times New Roman" w:hAnsi="Times New Roman" w:hint="default"/>
      </w:rPr>
    </w:lvl>
    <w:lvl w:ilvl="2" w:tplc="FA6EE36A" w:tentative="1">
      <w:start w:val="1"/>
      <w:numFmt w:val="bullet"/>
      <w:lvlText w:val="-"/>
      <w:lvlJc w:val="left"/>
      <w:pPr>
        <w:tabs>
          <w:tab w:val="num" w:pos="2160"/>
        </w:tabs>
        <w:ind w:left="2160" w:hanging="360"/>
      </w:pPr>
      <w:rPr>
        <w:rFonts w:ascii="Times New Roman" w:hAnsi="Times New Roman" w:hint="default"/>
      </w:rPr>
    </w:lvl>
    <w:lvl w:ilvl="3" w:tplc="0616DF12" w:tentative="1">
      <w:start w:val="1"/>
      <w:numFmt w:val="bullet"/>
      <w:lvlText w:val="-"/>
      <w:lvlJc w:val="left"/>
      <w:pPr>
        <w:tabs>
          <w:tab w:val="num" w:pos="2880"/>
        </w:tabs>
        <w:ind w:left="2880" w:hanging="360"/>
      </w:pPr>
      <w:rPr>
        <w:rFonts w:ascii="Times New Roman" w:hAnsi="Times New Roman" w:hint="default"/>
      </w:rPr>
    </w:lvl>
    <w:lvl w:ilvl="4" w:tplc="656A005C" w:tentative="1">
      <w:start w:val="1"/>
      <w:numFmt w:val="bullet"/>
      <w:lvlText w:val="-"/>
      <w:lvlJc w:val="left"/>
      <w:pPr>
        <w:tabs>
          <w:tab w:val="num" w:pos="3600"/>
        </w:tabs>
        <w:ind w:left="3600" w:hanging="360"/>
      </w:pPr>
      <w:rPr>
        <w:rFonts w:ascii="Times New Roman" w:hAnsi="Times New Roman" w:hint="default"/>
      </w:rPr>
    </w:lvl>
    <w:lvl w:ilvl="5" w:tplc="1344925A" w:tentative="1">
      <w:start w:val="1"/>
      <w:numFmt w:val="bullet"/>
      <w:lvlText w:val="-"/>
      <w:lvlJc w:val="left"/>
      <w:pPr>
        <w:tabs>
          <w:tab w:val="num" w:pos="4320"/>
        </w:tabs>
        <w:ind w:left="4320" w:hanging="360"/>
      </w:pPr>
      <w:rPr>
        <w:rFonts w:ascii="Times New Roman" w:hAnsi="Times New Roman" w:hint="default"/>
      </w:rPr>
    </w:lvl>
    <w:lvl w:ilvl="6" w:tplc="EB42C518" w:tentative="1">
      <w:start w:val="1"/>
      <w:numFmt w:val="bullet"/>
      <w:lvlText w:val="-"/>
      <w:lvlJc w:val="left"/>
      <w:pPr>
        <w:tabs>
          <w:tab w:val="num" w:pos="5040"/>
        </w:tabs>
        <w:ind w:left="5040" w:hanging="360"/>
      </w:pPr>
      <w:rPr>
        <w:rFonts w:ascii="Times New Roman" w:hAnsi="Times New Roman" w:hint="default"/>
      </w:rPr>
    </w:lvl>
    <w:lvl w:ilvl="7" w:tplc="A6B643BA" w:tentative="1">
      <w:start w:val="1"/>
      <w:numFmt w:val="bullet"/>
      <w:lvlText w:val="-"/>
      <w:lvlJc w:val="left"/>
      <w:pPr>
        <w:tabs>
          <w:tab w:val="num" w:pos="5760"/>
        </w:tabs>
        <w:ind w:left="5760" w:hanging="360"/>
      </w:pPr>
      <w:rPr>
        <w:rFonts w:ascii="Times New Roman" w:hAnsi="Times New Roman" w:hint="default"/>
      </w:rPr>
    </w:lvl>
    <w:lvl w:ilvl="8" w:tplc="C890F9D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B2F0AED"/>
    <w:multiLevelType w:val="hybridMultilevel"/>
    <w:tmpl w:val="9F54DC90"/>
    <w:lvl w:ilvl="0" w:tplc="131C71C6">
      <w:start w:val="1"/>
      <w:numFmt w:val="bullet"/>
      <w:lvlText w:val="-"/>
      <w:lvlJc w:val="left"/>
      <w:pPr>
        <w:tabs>
          <w:tab w:val="num" w:pos="720"/>
        </w:tabs>
        <w:ind w:left="720" w:hanging="360"/>
      </w:pPr>
      <w:rPr>
        <w:rFonts w:ascii="Times New Roman" w:hAnsi="Times New Roman" w:hint="default"/>
      </w:rPr>
    </w:lvl>
    <w:lvl w:ilvl="1" w:tplc="2AAA070A" w:tentative="1">
      <w:start w:val="1"/>
      <w:numFmt w:val="bullet"/>
      <w:lvlText w:val="-"/>
      <w:lvlJc w:val="left"/>
      <w:pPr>
        <w:tabs>
          <w:tab w:val="num" w:pos="1440"/>
        </w:tabs>
        <w:ind w:left="1440" w:hanging="360"/>
      </w:pPr>
      <w:rPr>
        <w:rFonts w:ascii="Times New Roman" w:hAnsi="Times New Roman" w:hint="default"/>
      </w:rPr>
    </w:lvl>
    <w:lvl w:ilvl="2" w:tplc="531497F6" w:tentative="1">
      <w:start w:val="1"/>
      <w:numFmt w:val="bullet"/>
      <w:lvlText w:val="-"/>
      <w:lvlJc w:val="left"/>
      <w:pPr>
        <w:tabs>
          <w:tab w:val="num" w:pos="2160"/>
        </w:tabs>
        <w:ind w:left="2160" w:hanging="360"/>
      </w:pPr>
      <w:rPr>
        <w:rFonts w:ascii="Times New Roman" w:hAnsi="Times New Roman" w:hint="default"/>
      </w:rPr>
    </w:lvl>
    <w:lvl w:ilvl="3" w:tplc="3BF8F3CC" w:tentative="1">
      <w:start w:val="1"/>
      <w:numFmt w:val="bullet"/>
      <w:lvlText w:val="-"/>
      <w:lvlJc w:val="left"/>
      <w:pPr>
        <w:tabs>
          <w:tab w:val="num" w:pos="2880"/>
        </w:tabs>
        <w:ind w:left="2880" w:hanging="360"/>
      </w:pPr>
      <w:rPr>
        <w:rFonts w:ascii="Times New Roman" w:hAnsi="Times New Roman" w:hint="default"/>
      </w:rPr>
    </w:lvl>
    <w:lvl w:ilvl="4" w:tplc="5F105AA2" w:tentative="1">
      <w:start w:val="1"/>
      <w:numFmt w:val="bullet"/>
      <w:lvlText w:val="-"/>
      <w:lvlJc w:val="left"/>
      <w:pPr>
        <w:tabs>
          <w:tab w:val="num" w:pos="3600"/>
        </w:tabs>
        <w:ind w:left="3600" w:hanging="360"/>
      </w:pPr>
      <w:rPr>
        <w:rFonts w:ascii="Times New Roman" w:hAnsi="Times New Roman" w:hint="default"/>
      </w:rPr>
    </w:lvl>
    <w:lvl w:ilvl="5" w:tplc="683407A6" w:tentative="1">
      <w:start w:val="1"/>
      <w:numFmt w:val="bullet"/>
      <w:lvlText w:val="-"/>
      <w:lvlJc w:val="left"/>
      <w:pPr>
        <w:tabs>
          <w:tab w:val="num" w:pos="4320"/>
        </w:tabs>
        <w:ind w:left="4320" w:hanging="360"/>
      </w:pPr>
      <w:rPr>
        <w:rFonts w:ascii="Times New Roman" w:hAnsi="Times New Roman" w:hint="default"/>
      </w:rPr>
    </w:lvl>
    <w:lvl w:ilvl="6" w:tplc="D9C2994C" w:tentative="1">
      <w:start w:val="1"/>
      <w:numFmt w:val="bullet"/>
      <w:lvlText w:val="-"/>
      <w:lvlJc w:val="left"/>
      <w:pPr>
        <w:tabs>
          <w:tab w:val="num" w:pos="5040"/>
        </w:tabs>
        <w:ind w:left="5040" w:hanging="360"/>
      </w:pPr>
      <w:rPr>
        <w:rFonts w:ascii="Times New Roman" w:hAnsi="Times New Roman" w:hint="default"/>
      </w:rPr>
    </w:lvl>
    <w:lvl w:ilvl="7" w:tplc="5CC6AB3E" w:tentative="1">
      <w:start w:val="1"/>
      <w:numFmt w:val="bullet"/>
      <w:lvlText w:val="-"/>
      <w:lvlJc w:val="left"/>
      <w:pPr>
        <w:tabs>
          <w:tab w:val="num" w:pos="5760"/>
        </w:tabs>
        <w:ind w:left="5760" w:hanging="360"/>
      </w:pPr>
      <w:rPr>
        <w:rFonts w:ascii="Times New Roman" w:hAnsi="Times New Roman" w:hint="default"/>
      </w:rPr>
    </w:lvl>
    <w:lvl w:ilvl="8" w:tplc="EFFC45D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B617CAD"/>
    <w:multiLevelType w:val="hybridMultilevel"/>
    <w:tmpl w:val="76588F0A"/>
    <w:lvl w:ilvl="0" w:tplc="0A24784A">
      <w:start w:val="1"/>
      <w:numFmt w:val="bullet"/>
      <w:lvlText w:val="-"/>
      <w:lvlJc w:val="left"/>
      <w:pPr>
        <w:tabs>
          <w:tab w:val="num" w:pos="720"/>
        </w:tabs>
        <w:ind w:left="720" w:hanging="360"/>
      </w:pPr>
      <w:rPr>
        <w:rFonts w:ascii="Times New Roman" w:hAnsi="Times New Roman" w:hint="default"/>
      </w:rPr>
    </w:lvl>
    <w:lvl w:ilvl="1" w:tplc="40EE4050" w:tentative="1">
      <w:start w:val="1"/>
      <w:numFmt w:val="bullet"/>
      <w:lvlText w:val="-"/>
      <w:lvlJc w:val="left"/>
      <w:pPr>
        <w:tabs>
          <w:tab w:val="num" w:pos="1440"/>
        </w:tabs>
        <w:ind w:left="1440" w:hanging="360"/>
      </w:pPr>
      <w:rPr>
        <w:rFonts w:ascii="Times New Roman" w:hAnsi="Times New Roman" w:hint="default"/>
      </w:rPr>
    </w:lvl>
    <w:lvl w:ilvl="2" w:tplc="C28AA1EA" w:tentative="1">
      <w:start w:val="1"/>
      <w:numFmt w:val="bullet"/>
      <w:lvlText w:val="-"/>
      <w:lvlJc w:val="left"/>
      <w:pPr>
        <w:tabs>
          <w:tab w:val="num" w:pos="2160"/>
        </w:tabs>
        <w:ind w:left="2160" w:hanging="360"/>
      </w:pPr>
      <w:rPr>
        <w:rFonts w:ascii="Times New Roman" w:hAnsi="Times New Roman" w:hint="default"/>
      </w:rPr>
    </w:lvl>
    <w:lvl w:ilvl="3" w:tplc="18B8B3BC" w:tentative="1">
      <w:start w:val="1"/>
      <w:numFmt w:val="bullet"/>
      <w:lvlText w:val="-"/>
      <w:lvlJc w:val="left"/>
      <w:pPr>
        <w:tabs>
          <w:tab w:val="num" w:pos="2880"/>
        </w:tabs>
        <w:ind w:left="2880" w:hanging="360"/>
      </w:pPr>
      <w:rPr>
        <w:rFonts w:ascii="Times New Roman" w:hAnsi="Times New Roman" w:hint="default"/>
      </w:rPr>
    </w:lvl>
    <w:lvl w:ilvl="4" w:tplc="A7FE6526" w:tentative="1">
      <w:start w:val="1"/>
      <w:numFmt w:val="bullet"/>
      <w:lvlText w:val="-"/>
      <w:lvlJc w:val="left"/>
      <w:pPr>
        <w:tabs>
          <w:tab w:val="num" w:pos="3600"/>
        </w:tabs>
        <w:ind w:left="3600" w:hanging="360"/>
      </w:pPr>
      <w:rPr>
        <w:rFonts w:ascii="Times New Roman" w:hAnsi="Times New Roman" w:hint="default"/>
      </w:rPr>
    </w:lvl>
    <w:lvl w:ilvl="5" w:tplc="E278A67A" w:tentative="1">
      <w:start w:val="1"/>
      <w:numFmt w:val="bullet"/>
      <w:lvlText w:val="-"/>
      <w:lvlJc w:val="left"/>
      <w:pPr>
        <w:tabs>
          <w:tab w:val="num" w:pos="4320"/>
        </w:tabs>
        <w:ind w:left="4320" w:hanging="360"/>
      </w:pPr>
      <w:rPr>
        <w:rFonts w:ascii="Times New Roman" w:hAnsi="Times New Roman" w:hint="default"/>
      </w:rPr>
    </w:lvl>
    <w:lvl w:ilvl="6" w:tplc="172078E2" w:tentative="1">
      <w:start w:val="1"/>
      <w:numFmt w:val="bullet"/>
      <w:lvlText w:val="-"/>
      <w:lvlJc w:val="left"/>
      <w:pPr>
        <w:tabs>
          <w:tab w:val="num" w:pos="5040"/>
        </w:tabs>
        <w:ind w:left="5040" w:hanging="360"/>
      </w:pPr>
      <w:rPr>
        <w:rFonts w:ascii="Times New Roman" w:hAnsi="Times New Roman" w:hint="default"/>
      </w:rPr>
    </w:lvl>
    <w:lvl w:ilvl="7" w:tplc="F9DAA350" w:tentative="1">
      <w:start w:val="1"/>
      <w:numFmt w:val="bullet"/>
      <w:lvlText w:val="-"/>
      <w:lvlJc w:val="left"/>
      <w:pPr>
        <w:tabs>
          <w:tab w:val="num" w:pos="5760"/>
        </w:tabs>
        <w:ind w:left="5760" w:hanging="360"/>
      </w:pPr>
      <w:rPr>
        <w:rFonts w:ascii="Times New Roman" w:hAnsi="Times New Roman" w:hint="default"/>
      </w:rPr>
    </w:lvl>
    <w:lvl w:ilvl="8" w:tplc="B406F0A0"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0FE68C7"/>
    <w:multiLevelType w:val="hybridMultilevel"/>
    <w:tmpl w:val="F05CC324"/>
    <w:lvl w:ilvl="0" w:tplc="C96AA17E">
      <w:start w:val="1"/>
      <w:numFmt w:val="bullet"/>
      <w:lvlText w:val="-"/>
      <w:lvlJc w:val="left"/>
      <w:pPr>
        <w:tabs>
          <w:tab w:val="num" w:pos="720"/>
        </w:tabs>
        <w:ind w:left="720" w:hanging="360"/>
      </w:pPr>
      <w:rPr>
        <w:rFonts w:ascii="Times New Roman" w:hAnsi="Times New Roman" w:hint="default"/>
      </w:rPr>
    </w:lvl>
    <w:lvl w:ilvl="1" w:tplc="02C22818" w:tentative="1">
      <w:start w:val="1"/>
      <w:numFmt w:val="bullet"/>
      <w:lvlText w:val="-"/>
      <w:lvlJc w:val="left"/>
      <w:pPr>
        <w:tabs>
          <w:tab w:val="num" w:pos="1440"/>
        </w:tabs>
        <w:ind w:left="1440" w:hanging="360"/>
      </w:pPr>
      <w:rPr>
        <w:rFonts w:ascii="Times New Roman" w:hAnsi="Times New Roman" w:hint="default"/>
      </w:rPr>
    </w:lvl>
    <w:lvl w:ilvl="2" w:tplc="8848ACF6" w:tentative="1">
      <w:start w:val="1"/>
      <w:numFmt w:val="bullet"/>
      <w:lvlText w:val="-"/>
      <w:lvlJc w:val="left"/>
      <w:pPr>
        <w:tabs>
          <w:tab w:val="num" w:pos="2160"/>
        </w:tabs>
        <w:ind w:left="2160" w:hanging="360"/>
      </w:pPr>
      <w:rPr>
        <w:rFonts w:ascii="Times New Roman" w:hAnsi="Times New Roman" w:hint="default"/>
      </w:rPr>
    </w:lvl>
    <w:lvl w:ilvl="3" w:tplc="09229FC2" w:tentative="1">
      <w:start w:val="1"/>
      <w:numFmt w:val="bullet"/>
      <w:lvlText w:val="-"/>
      <w:lvlJc w:val="left"/>
      <w:pPr>
        <w:tabs>
          <w:tab w:val="num" w:pos="2880"/>
        </w:tabs>
        <w:ind w:left="2880" w:hanging="360"/>
      </w:pPr>
      <w:rPr>
        <w:rFonts w:ascii="Times New Roman" w:hAnsi="Times New Roman" w:hint="default"/>
      </w:rPr>
    </w:lvl>
    <w:lvl w:ilvl="4" w:tplc="8168E3EA" w:tentative="1">
      <w:start w:val="1"/>
      <w:numFmt w:val="bullet"/>
      <w:lvlText w:val="-"/>
      <w:lvlJc w:val="left"/>
      <w:pPr>
        <w:tabs>
          <w:tab w:val="num" w:pos="3600"/>
        </w:tabs>
        <w:ind w:left="3600" w:hanging="360"/>
      </w:pPr>
      <w:rPr>
        <w:rFonts w:ascii="Times New Roman" w:hAnsi="Times New Roman" w:hint="default"/>
      </w:rPr>
    </w:lvl>
    <w:lvl w:ilvl="5" w:tplc="40685D48" w:tentative="1">
      <w:start w:val="1"/>
      <w:numFmt w:val="bullet"/>
      <w:lvlText w:val="-"/>
      <w:lvlJc w:val="left"/>
      <w:pPr>
        <w:tabs>
          <w:tab w:val="num" w:pos="4320"/>
        </w:tabs>
        <w:ind w:left="4320" w:hanging="360"/>
      </w:pPr>
      <w:rPr>
        <w:rFonts w:ascii="Times New Roman" w:hAnsi="Times New Roman" w:hint="default"/>
      </w:rPr>
    </w:lvl>
    <w:lvl w:ilvl="6" w:tplc="29B8EB22" w:tentative="1">
      <w:start w:val="1"/>
      <w:numFmt w:val="bullet"/>
      <w:lvlText w:val="-"/>
      <w:lvlJc w:val="left"/>
      <w:pPr>
        <w:tabs>
          <w:tab w:val="num" w:pos="5040"/>
        </w:tabs>
        <w:ind w:left="5040" w:hanging="360"/>
      </w:pPr>
      <w:rPr>
        <w:rFonts w:ascii="Times New Roman" w:hAnsi="Times New Roman" w:hint="default"/>
      </w:rPr>
    </w:lvl>
    <w:lvl w:ilvl="7" w:tplc="2050E8EC" w:tentative="1">
      <w:start w:val="1"/>
      <w:numFmt w:val="bullet"/>
      <w:lvlText w:val="-"/>
      <w:lvlJc w:val="left"/>
      <w:pPr>
        <w:tabs>
          <w:tab w:val="num" w:pos="5760"/>
        </w:tabs>
        <w:ind w:left="5760" w:hanging="360"/>
      </w:pPr>
      <w:rPr>
        <w:rFonts w:ascii="Times New Roman" w:hAnsi="Times New Roman" w:hint="default"/>
      </w:rPr>
    </w:lvl>
    <w:lvl w:ilvl="8" w:tplc="486608D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6B05C5F"/>
    <w:multiLevelType w:val="hybridMultilevel"/>
    <w:tmpl w:val="C8307F70"/>
    <w:lvl w:ilvl="0" w:tplc="48A8AC50">
      <w:start w:val="1"/>
      <w:numFmt w:val="bullet"/>
      <w:lvlText w:val="-"/>
      <w:lvlJc w:val="left"/>
      <w:pPr>
        <w:tabs>
          <w:tab w:val="num" w:pos="720"/>
        </w:tabs>
        <w:ind w:left="720" w:hanging="360"/>
      </w:pPr>
      <w:rPr>
        <w:rFonts w:ascii="Times New Roman" w:hAnsi="Times New Roman" w:hint="default"/>
      </w:rPr>
    </w:lvl>
    <w:lvl w:ilvl="1" w:tplc="121AEF32" w:tentative="1">
      <w:start w:val="1"/>
      <w:numFmt w:val="bullet"/>
      <w:lvlText w:val="-"/>
      <w:lvlJc w:val="left"/>
      <w:pPr>
        <w:tabs>
          <w:tab w:val="num" w:pos="1440"/>
        </w:tabs>
        <w:ind w:left="1440" w:hanging="360"/>
      </w:pPr>
      <w:rPr>
        <w:rFonts w:ascii="Times New Roman" w:hAnsi="Times New Roman" w:hint="default"/>
      </w:rPr>
    </w:lvl>
    <w:lvl w:ilvl="2" w:tplc="D03E8E4E" w:tentative="1">
      <w:start w:val="1"/>
      <w:numFmt w:val="bullet"/>
      <w:lvlText w:val="-"/>
      <w:lvlJc w:val="left"/>
      <w:pPr>
        <w:tabs>
          <w:tab w:val="num" w:pos="2160"/>
        </w:tabs>
        <w:ind w:left="2160" w:hanging="360"/>
      </w:pPr>
      <w:rPr>
        <w:rFonts w:ascii="Times New Roman" w:hAnsi="Times New Roman" w:hint="default"/>
      </w:rPr>
    </w:lvl>
    <w:lvl w:ilvl="3" w:tplc="CA32650C" w:tentative="1">
      <w:start w:val="1"/>
      <w:numFmt w:val="bullet"/>
      <w:lvlText w:val="-"/>
      <w:lvlJc w:val="left"/>
      <w:pPr>
        <w:tabs>
          <w:tab w:val="num" w:pos="2880"/>
        </w:tabs>
        <w:ind w:left="2880" w:hanging="360"/>
      </w:pPr>
      <w:rPr>
        <w:rFonts w:ascii="Times New Roman" w:hAnsi="Times New Roman" w:hint="default"/>
      </w:rPr>
    </w:lvl>
    <w:lvl w:ilvl="4" w:tplc="F74A6038" w:tentative="1">
      <w:start w:val="1"/>
      <w:numFmt w:val="bullet"/>
      <w:lvlText w:val="-"/>
      <w:lvlJc w:val="left"/>
      <w:pPr>
        <w:tabs>
          <w:tab w:val="num" w:pos="3600"/>
        </w:tabs>
        <w:ind w:left="3600" w:hanging="360"/>
      </w:pPr>
      <w:rPr>
        <w:rFonts w:ascii="Times New Roman" w:hAnsi="Times New Roman" w:hint="default"/>
      </w:rPr>
    </w:lvl>
    <w:lvl w:ilvl="5" w:tplc="D38E6EE8" w:tentative="1">
      <w:start w:val="1"/>
      <w:numFmt w:val="bullet"/>
      <w:lvlText w:val="-"/>
      <w:lvlJc w:val="left"/>
      <w:pPr>
        <w:tabs>
          <w:tab w:val="num" w:pos="4320"/>
        </w:tabs>
        <w:ind w:left="4320" w:hanging="360"/>
      </w:pPr>
      <w:rPr>
        <w:rFonts w:ascii="Times New Roman" w:hAnsi="Times New Roman" w:hint="default"/>
      </w:rPr>
    </w:lvl>
    <w:lvl w:ilvl="6" w:tplc="16064EE0" w:tentative="1">
      <w:start w:val="1"/>
      <w:numFmt w:val="bullet"/>
      <w:lvlText w:val="-"/>
      <w:lvlJc w:val="left"/>
      <w:pPr>
        <w:tabs>
          <w:tab w:val="num" w:pos="5040"/>
        </w:tabs>
        <w:ind w:left="5040" w:hanging="360"/>
      </w:pPr>
      <w:rPr>
        <w:rFonts w:ascii="Times New Roman" w:hAnsi="Times New Roman" w:hint="default"/>
      </w:rPr>
    </w:lvl>
    <w:lvl w:ilvl="7" w:tplc="4A4CBB50" w:tentative="1">
      <w:start w:val="1"/>
      <w:numFmt w:val="bullet"/>
      <w:lvlText w:val="-"/>
      <w:lvlJc w:val="left"/>
      <w:pPr>
        <w:tabs>
          <w:tab w:val="num" w:pos="5760"/>
        </w:tabs>
        <w:ind w:left="5760" w:hanging="360"/>
      </w:pPr>
      <w:rPr>
        <w:rFonts w:ascii="Times New Roman" w:hAnsi="Times New Roman" w:hint="default"/>
      </w:rPr>
    </w:lvl>
    <w:lvl w:ilvl="8" w:tplc="66F8C38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9A72815"/>
    <w:multiLevelType w:val="hybridMultilevel"/>
    <w:tmpl w:val="BF92C0C0"/>
    <w:lvl w:ilvl="0" w:tplc="1316977C">
      <w:start w:val="1"/>
      <w:numFmt w:val="bullet"/>
      <w:lvlText w:val="-"/>
      <w:lvlJc w:val="left"/>
      <w:pPr>
        <w:tabs>
          <w:tab w:val="num" w:pos="720"/>
        </w:tabs>
        <w:ind w:left="720" w:hanging="360"/>
      </w:pPr>
      <w:rPr>
        <w:rFonts w:ascii="Times New Roman" w:hAnsi="Times New Roman" w:hint="default"/>
      </w:rPr>
    </w:lvl>
    <w:lvl w:ilvl="1" w:tplc="048CE0BA" w:tentative="1">
      <w:start w:val="1"/>
      <w:numFmt w:val="bullet"/>
      <w:lvlText w:val="-"/>
      <w:lvlJc w:val="left"/>
      <w:pPr>
        <w:tabs>
          <w:tab w:val="num" w:pos="1440"/>
        </w:tabs>
        <w:ind w:left="1440" w:hanging="360"/>
      </w:pPr>
      <w:rPr>
        <w:rFonts w:ascii="Times New Roman" w:hAnsi="Times New Roman" w:hint="default"/>
      </w:rPr>
    </w:lvl>
    <w:lvl w:ilvl="2" w:tplc="BDEEDFB8" w:tentative="1">
      <w:start w:val="1"/>
      <w:numFmt w:val="bullet"/>
      <w:lvlText w:val="-"/>
      <w:lvlJc w:val="left"/>
      <w:pPr>
        <w:tabs>
          <w:tab w:val="num" w:pos="2160"/>
        </w:tabs>
        <w:ind w:left="2160" w:hanging="360"/>
      </w:pPr>
      <w:rPr>
        <w:rFonts w:ascii="Times New Roman" w:hAnsi="Times New Roman" w:hint="default"/>
      </w:rPr>
    </w:lvl>
    <w:lvl w:ilvl="3" w:tplc="4B3A5DA6" w:tentative="1">
      <w:start w:val="1"/>
      <w:numFmt w:val="bullet"/>
      <w:lvlText w:val="-"/>
      <w:lvlJc w:val="left"/>
      <w:pPr>
        <w:tabs>
          <w:tab w:val="num" w:pos="2880"/>
        </w:tabs>
        <w:ind w:left="2880" w:hanging="360"/>
      </w:pPr>
      <w:rPr>
        <w:rFonts w:ascii="Times New Roman" w:hAnsi="Times New Roman" w:hint="default"/>
      </w:rPr>
    </w:lvl>
    <w:lvl w:ilvl="4" w:tplc="44FCFD0C" w:tentative="1">
      <w:start w:val="1"/>
      <w:numFmt w:val="bullet"/>
      <w:lvlText w:val="-"/>
      <w:lvlJc w:val="left"/>
      <w:pPr>
        <w:tabs>
          <w:tab w:val="num" w:pos="3600"/>
        </w:tabs>
        <w:ind w:left="3600" w:hanging="360"/>
      </w:pPr>
      <w:rPr>
        <w:rFonts w:ascii="Times New Roman" w:hAnsi="Times New Roman" w:hint="default"/>
      </w:rPr>
    </w:lvl>
    <w:lvl w:ilvl="5" w:tplc="3CD4D9AE" w:tentative="1">
      <w:start w:val="1"/>
      <w:numFmt w:val="bullet"/>
      <w:lvlText w:val="-"/>
      <w:lvlJc w:val="left"/>
      <w:pPr>
        <w:tabs>
          <w:tab w:val="num" w:pos="4320"/>
        </w:tabs>
        <w:ind w:left="4320" w:hanging="360"/>
      </w:pPr>
      <w:rPr>
        <w:rFonts w:ascii="Times New Roman" w:hAnsi="Times New Roman" w:hint="default"/>
      </w:rPr>
    </w:lvl>
    <w:lvl w:ilvl="6" w:tplc="84449C5A" w:tentative="1">
      <w:start w:val="1"/>
      <w:numFmt w:val="bullet"/>
      <w:lvlText w:val="-"/>
      <w:lvlJc w:val="left"/>
      <w:pPr>
        <w:tabs>
          <w:tab w:val="num" w:pos="5040"/>
        </w:tabs>
        <w:ind w:left="5040" w:hanging="360"/>
      </w:pPr>
      <w:rPr>
        <w:rFonts w:ascii="Times New Roman" w:hAnsi="Times New Roman" w:hint="default"/>
      </w:rPr>
    </w:lvl>
    <w:lvl w:ilvl="7" w:tplc="AD6EC414" w:tentative="1">
      <w:start w:val="1"/>
      <w:numFmt w:val="bullet"/>
      <w:lvlText w:val="-"/>
      <w:lvlJc w:val="left"/>
      <w:pPr>
        <w:tabs>
          <w:tab w:val="num" w:pos="5760"/>
        </w:tabs>
        <w:ind w:left="5760" w:hanging="360"/>
      </w:pPr>
      <w:rPr>
        <w:rFonts w:ascii="Times New Roman" w:hAnsi="Times New Roman" w:hint="default"/>
      </w:rPr>
    </w:lvl>
    <w:lvl w:ilvl="8" w:tplc="A7AE72AE" w:tentative="1">
      <w:start w:val="1"/>
      <w:numFmt w:val="bullet"/>
      <w:lvlText w:val="-"/>
      <w:lvlJc w:val="left"/>
      <w:pPr>
        <w:tabs>
          <w:tab w:val="num" w:pos="6480"/>
        </w:tabs>
        <w:ind w:left="6480" w:hanging="360"/>
      </w:pPr>
      <w:rPr>
        <w:rFonts w:ascii="Times New Roman" w:hAnsi="Times New Roman" w:hint="default"/>
      </w:rPr>
    </w:lvl>
  </w:abstractNum>
  <w:abstractNum w:abstractNumId="26">
    <w:nsid w:val="5C07380F"/>
    <w:multiLevelType w:val="hybridMultilevel"/>
    <w:tmpl w:val="A9C43F52"/>
    <w:lvl w:ilvl="0" w:tplc="874AAC7A">
      <w:start w:val="1"/>
      <w:numFmt w:val="bullet"/>
      <w:lvlText w:val="-"/>
      <w:lvlJc w:val="left"/>
      <w:pPr>
        <w:tabs>
          <w:tab w:val="num" w:pos="720"/>
        </w:tabs>
        <w:ind w:left="720" w:hanging="360"/>
      </w:pPr>
      <w:rPr>
        <w:rFonts w:ascii="Times New Roman" w:hAnsi="Times New Roman" w:hint="default"/>
      </w:rPr>
    </w:lvl>
    <w:lvl w:ilvl="1" w:tplc="2E34CEAA" w:tentative="1">
      <w:start w:val="1"/>
      <w:numFmt w:val="bullet"/>
      <w:lvlText w:val="-"/>
      <w:lvlJc w:val="left"/>
      <w:pPr>
        <w:tabs>
          <w:tab w:val="num" w:pos="1440"/>
        </w:tabs>
        <w:ind w:left="1440" w:hanging="360"/>
      </w:pPr>
      <w:rPr>
        <w:rFonts w:ascii="Times New Roman" w:hAnsi="Times New Roman" w:hint="default"/>
      </w:rPr>
    </w:lvl>
    <w:lvl w:ilvl="2" w:tplc="EA38298E" w:tentative="1">
      <w:start w:val="1"/>
      <w:numFmt w:val="bullet"/>
      <w:lvlText w:val="-"/>
      <w:lvlJc w:val="left"/>
      <w:pPr>
        <w:tabs>
          <w:tab w:val="num" w:pos="2160"/>
        </w:tabs>
        <w:ind w:left="2160" w:hanging="360"/>
      </w:pPr>
      <w:rPr>
        <w:rFonts w:ascii="Times New Roman" w:hAnsi="Times New Roman" w:hint="default"/>
      </w:rPr>
    </w:lvl>
    <w:lvl w:ilvl="3" w:tplc="70504CF8" w:tentative="1">
      <w:start w:val="1"/>
      <w:numFmt w:val="bullet"/>
      <w:lvlText w:val="-"/>
      <w:lvlJc w:val="left"/>
      <w:pPr>
        <w:tabs>
          <w:tab w:val="num" w:pos="2880"/>
        </w:tabs>
        <w:ind w:left="2880" w:hanging="360"/>
      </w:pPr>
      <w:rPr>
        <w:rFonts w:ascii="Times New Roman" w:hAnsi="Times New Roman" w:hint="default"/>
      </w:rPr>
    </w:lvl>
    <w:lvl w:ilvl="4" w:tplc="29FC0916" w:tentative="1">
      <w:start w:val="1"/>
      <w:numFmt w:val="bullet"/>
      <w:lvlText w:val="-"/>
      <w:lvlJc w:val="left"/>
      <w:pPr>
        <w:tabs>
          <w:tab w:val="num" w:pos="3600"/>
        </w:tabs>
        <w:ind w:left="3600" w:hanging="360"/>
      </w:pPr>
      <w:rPr>
        <w:rFonts w:ascii="Times New Roman" w:hAnsi="Times New Roman" w:hint="default"/>
      </w:rPr>
    </w:lvl>
    <w:lvl w:ilvl="5" w:tplc="0846BB5E" w:tentative="1">
      <w:start w:val="1"/>
      <w:numFmt w:val="bullet"/>
      <w:lvlText w:val="-"/>
      <w:lvlJc w:val="left"/>
      <w:pPr>
        <w:tabs>
          <w:tab w:val="num" w:pos="4320"/>
        </w:tabs>
        <w:ind w:left="4320" w:hanging="360"/>
      </w:pPr>
      <w:rPr>
        <w:rFonts w:ascii="Times New Roman" w:hAnsi="Times New Roman" w:hint="default"/>
      </w:rPr>
    </w:lvl>
    <w:lvl w:ilvl="6" w:tplc="81A6513E" w:tentative="1">
      <w:start w:val="1"/>
      <w:numFmt w:val="bullet"/>
      <w:lvlText w:val="-"/>
      <w:lvlJc w:val="left"/>
      <w:pPr>
        <w:tabs>
          <w:tab w:val="num" w:pos="5040"/>
        </w:tabs>
        <w:ind w:left="5040" w:hanging="360"/>
      </w:pPr>
      <w:rPr>
        <w:rFonts w:ascii="Times New Roman" w:hAnsi="Times New Roman" w:hint="default"/>
      </w:rPr>
    </w:lvl>
    <w:lvl w:ilvl="7" w:tplc="51FA5756" w:tentative="1">
      <w:start w:val="1"/>
      <w:numFmt w:val="bullet"/>
      <w:lvlText w:val="-"/>
      <w:lvlJc w:val="left"/>
      <w:pPr>
        <w:tabs>
          <w:tab w:val="num" w:pos="5760"/>
        </w:tabs>
        <w:ind w:left="5760" w:hanging="360"/>
      </w:pPr>
      <w:rPr>
        <w:rFonts w:ascii="Times New Roman" w:hAnsi="Times New Roman" w:hint="default"/>
      </w:rPr>
    </w:lvl>
    <w:lvl w:ilvl="8" w:tplc="19B8FD40"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CE461CC"/>
    <w:multiLevelType w:val="hybridMultilevel"/>
    <w:tmpl w:val="306ACC3C"/>
    <w:lvl w:ilvl="0" w:tplc="B44C4B7C">
      <w:start w:val="1"/>
      <w:numFmt w:val="bullet"/>
      <w:lvlText w:val="-"/>
      <w:lvlJc w:val="left"/>
      <w:pPr>
        <w:tabs>
          <w:tab w:val="num" w:pos="720"/>
        </w:tabs>
        <w:ind w:left="720" w:hanging="360"/>
      </w:pPr>
      <w:rPr>
        <w:rFonts w:ascii="Times New Roman" w:hAnsi="Times New Roman" w:hint="default"/>
      </w:rPr>
    </w:lvl>
    <w:lvl w:ilvl="1" w:tplc="5E5690B4" w:tentative="1">
      <w:start w:val="1"/>
      <w:numFmt w:val="bullet"/>
      <w:lvlText w:val="-"/>
      <w:lvlJc w:val="left"/>
      <w:pPr>
        <w:tabs>
          <w:tab w:val="num" w:pos="1440"/>
        </w:tabs>
        <w:ind w:left="1440" w:hanging="360"/>
      </w:pPr>
      <w:rPr>
        <w:rFonts w:ascii="Times New Roman" w:hAnsi="Times New Roman" w:hint="default"/>
      </w:rPr>
    </w:lvl>
    <w:lvl w:ilvl="2" w:tplc="DC16D8B2" w:tentative="1">
      <w:start w:val="1"/>
      <w:numFmt w:val="bullet"/>
      <w:lvlText w:val="-"/>
      <w:lvlJc w:val="left"/>
      <w:pPr>
        <w:tabs>
          <w:tab w:val="num" w:pos="2160"/>
        </w:tabs>
        <w:ind w:left="2160" w:hanging="360"/>
      </w:pPr>
      <w:rPr>
        <w:rFonts w:ascii="Times New Roman" w:hAnsi="Times New Roman" w:hint="default"/>
      </w:rPr>
    </w:lvl>
    <w:lvl w:ilvl="3" w:tplc="B838E024" w:tentative="1">
      <w:start w:val="1"/>
      <w:numFmt w:val="bullet"/>
      <w:lvlText w:val="-"/>
      <w:lvlJc w:val="left"/>
      <w:pPr>
        <w:tabs>
          <w:tab w:val="num" w:pos="2880"/>
        </w:tabs>
        <w:ind w:left="2880" w:hanging="360"/>
      </w:pPr>
      <w:rPr>
        <w:rFonts w:ascii="Times New Roman" w:hAnsi="Times New Roman" w:hint="default"/>
      </w:rPr>
    </w:lvl>
    <w:lvl w:ilvl="4" w:tplc="8474F1DA" w:tentative="1">
      <w:start w:val="1"/>
      <w:numFmt w:val="bullet"/>
      <w:lvlText w:val="-"/>
      <w:lvlJc w:val="left"/>
      <w:pPr>
        <w:tabs>
          <w:tab w:val="num" w:pos="3600"/>
        </w:tabs>
        <w:ind w:left="3600" w:hanging="360"/>
      </w:pPr>
      <w:rPr>
        <w:rFonts w:ascii="Times New Roman" w:hAnsi="Times New Roman" w:hint="default"/>
      </w:rPr>
    </w:lvl>
    <w:lvl w:ilvl="5" w:tplc="BA28423C" w:tentative="1">
      <w:start w:val="1"/>
      <w:numFmt w:val="bullet"/>
      <w:lvlText w:val="-"/>
      <w:lvlJc w:val="left"/>
      <w:pPr>
        <w:tabs>
          <w:tab w:val="num" w:pos="4320"/>
        </w:tabs>
        <w:ind w:left="4320" w:hanging="360"/>
      </w:pPr>
      <w:rPr>
        <w:rFonts w:ascii="Times New Roman" w:hAnsi="Times New Roman" w:hint="default"/>
      </w:rPr>
    </w:lvl>
    <w:lvl w:ilvl="6" w:tplc="7DF0FD1C" w:tentative="1">
      <w:start w:val="1"/>
      <w:numFmt w:val="bullet"/>
      <w:lvlText w:val="-"/>
      <w:lvlJc w:val="left"/>
      <w:pPr>
        <w:tabs>
          <w:tab w:val="num" w:pos="5040"/>
        </w:tabs>
        <w:ind w:left="5040" w:hanging="360"/>
      </w:pPr>
      <w:rPr>
        <w:rFonts w:ascii="Times New Roman" w:hAnsi="Times New Roman" w:hint="default"/>
      </w:rPr>
    </w:lvl>
    <w:lvl w:ilvl="7" w:tplc="CC3A64CC" w:tentative="1">
      <w:start w:val="1"/>
      <w:numFmt w:val="bullet"/>
      <w:lvlText w:val="-"/>
      <w:lvlJc w:val="left"/>
      <w:pPr>
        <w:tabs>
          <w:tab w:val="num" w:pos="5760"/>
        </w:tabs>
        <w:ind w:left="5760" w:hanging="360"/>
      </w:pPr>
      <w:rPr>
        <w:rFonts w:ascii="Times New Roman" w:hAnsi="Times New Roman" w:hint="default"/>
      </w:rPr>
    </w:lvl>
    <w:lvl w:ilvl="8" w:tplc="488205B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E7C7A29"/>
    <w:multiLevelType w:val="hybridMultilevel"/>
    <w:tmpl w:val="B11E6F18"/>
    <w:lvl w:ilvl="0" w:tplc="6262E82C">
      <w:start w:val="1"/>
      <w:numFmt w:val="bullet"/>
      <w:lvlText w:val="-"/>
      <w:lvlJc w:val="left"/>
      <w:pPr>
        <w:tabs>
          <w:tab w:val="num" w:pos="720"/>
        </w:tabs>
        <w:ind w:left="720" w:hanging="360"/>
      </w:pPr>
      <w:rPr>
        <w:rFonts w:ascii="Times New Roman" w:hAnsi="Times New Roman" w:hint="default"/>
      </w:rPr>
    </w:lvl>
    <w:lvl w:ilvl="1" w:tplc="76EE18B2" w:tentative="1">
      <w:start w:val="1"/>
      <w:numFmt w:val="bullet"/>
      <w:lvlText w:val="-"/>
      <w:lvlJc w:val="left"/>
      <w:pPr>
        <w:tabs>
          <w:tab w:val="num" w:pos="1440"/>
        </w:tabs>
        <w:ind w:left="1440" w:hanging="360"/>
      </w:pPr>
      <w:rPr>
        <w:rFonts w:ascii="Times New Roman" w:hAnsi="Times New Roman" w:hint="default"/>
      </w:rPr>
    </w:lvl>
    <w:lvl w:ilvl="2" w:tplc="C2D4E0CA" w:tentative="1">
      <w:start w:val="1"/>
      <w:numFmt w:val="bullet"/>
      <w:lvlText w:val="-"/>
      <w:lvlJc w:val="left"/>
      <w:pPr>
        <w:tabs>
          <w:tab w:val="num" w:pos="2160"/>
        </w:tabs>
        <w:ind w:left="2160" w:hanging="360"/>
      </w:pPr>
      <w:rPr>
        <w:rFonts w:ascii="Times New Roman" w:hAnsi="Times New Roman" w:hint="default"/>
      </w:rPr>
    </w:lvl>
    <w:lvl w:ilvl="3" w:tplc="47C83400" w:tentative="1">
      <w:start w:val="1"/>
      <w:numFmt w:val="bullet"/>
      <w:lvlText w:val="-"/>
      <w:lvlJc w:val="left"/>
      <w:pPr>
        <w:tabs>
          <w:tab w:val="num" w:pos="2880"/>
        </w:tabs>
        <w:ind w:left="2880" w:hanging="360"/>
      </w:pPr>
      <w:rPr>
        <w:rFonts w:ascii="Times New Roman" w:hAnsi="Times New Roman" w:hint="default"/>
      </w:rPr>
    </w:lvl>
    <w:lvl w:ilvl="4" w:tplc="3B22E988" w:tentative="1">
      <w:start w:val="1"/>
      <w:numFmt w:val="bullet"/>
      <w:lvlText w:val="-"/>
      <w:lvlJc w:val="left"/>
      <w:pPr>
        <w:tabs>
          <w:tab w:val="num" w:pos="3600"/>
        </w:tabs>
        <w:ind w:left="3600" w:hanging="360"/>
      </w:pPr>
      <w:rPr>
        <w:rFonts w:ascii="Times New Roman" w:hAnsi="Times New Roman" w:hint="default"/>
      </w:rPr>
    </w:lvl>
    <w:lvl w:ilvl="5" w:tplc="C1D6C86A" w:tentative="1">
      <w:start w:val="1"/>
      <w:numFmt w:val="bullet"/>
      <w:lvlText w:val="-"/>
      <w:lvlJc w:val="left"/>
      <w:pPr>
        <w:tabs>
          <w:tab w:val="num" w:pos="4320"/>
        </w:tabs>
        <w:ind w:left="4320" w:hanging="360"/>
      </w:pPr>
      <w:rPr>
        <w:rFonts w:ascii="Times New Roman" w:hAnsi="Times New Roman" w:hint="default"/>
      </w:rPr>
    </w:lvl>
    <w:lvl w:ilvl="6" w:tplc="06903054" w:tentative="1">
      <w:start w:val="1"/>
      <w:numFmt w:val="bullet"/>
      <w:lvlText w:val="-"/>
      <w:lvlJc w:val="left"/>
      <w:pPr>
        <w:tabs>
          <w:tab w:val="num" w:pos="5040"/>
        </w:tabs>
        <w:ind w:left="5040" w:hanging="360"/>
      </w:pPr>
      <w:rPr>
        <w:rFonts w:ascii="Times New Roman" w:hAnsi="Times New Roman" w:hint="default"/>
      </w:rPr>
    </w:lvl>
    <w:lvl w:ilvl="7" w:tplc="83086610" w:tentative="1">
      <w:start w:val="1"/>
      <w:numFmt w:val="bullet"/>
      <w:lvlText w:val="-"/>
      <w:lvlJc w:val="left"/>
      <w:pPr>
        <w:tabs>
          <w:tab w:val="num" w:pos="5760"/>
        </w:tabs>
        <w:ind w:left="5760" w:hanging="360"/>
      </w:pPr>
      <w:rPr>
        <w:rFonts w:ascii="Times New Roman" w:hAnsi="Times New Roman" w:hint="default"/>
      </w:rPr>
    </w:lvl>
    <w:lvl w:ilvl="8" w:tplc="EDE4C91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EFA71D8"/>
    <w:multiLevelType w:val="hybridMultilevel"/>
    <w:tmpl w:val="91529790"/>
    <w:lvl w:ilvl="0" w:tplc="1B362DD2">
      <w:start w:val="1"/>
      <w:numFmt w:val="bullet"/>
      <w:lvlText w:val="-"/>
      <w:lvlJc w:val="left"/>
      <w:pPr>
        <w:tabs>
          <w:tab w:val="num" w:pos="720"/>
        </w:tabs>
        <w:ind w:left="720" w:hanging="360"/>
      </w:pPr>
      <w:rPr>
        <w:rFonts w:ascii="Times New Roman" w:hAnsi="Times New Roman" w:hint="default"/>
      </w:rPr>
    </w:lvl>
    <w:lvl w:ilvl="1" w:tplc="1E144D22" w:tentative="1">
      <w:start w:val="1"/>
      <w:numFmt w:val="bullet"/>
      <w:lvlText w:val="-"/>
      <w:lvlJc w:val="left"/>
      <w:pPr>
        <w:tabs>
          <w:tab w:val="num" w:pos="1440"/>
        </w:tabs>
        <w:ind w:left="1440" w:hanging="360"/>
      </w:pPr>
      <w:rPr>
        <w:rFonts w:ascii="Times New Roman" w:hAnsi="Times New Roman" w:hint="default"/>
      </w:rPr>
    </w:lvl>
    <w:lvl w:ilvl="2" w:tplc="73CA6AC8" w:tentative="1">
      <w:start w:val="1"/>
      <w:numFmt w:val="bullet"/>
      <w:lvlText w:val="-"/>
      <w:lvlJc w:val="left"/>
      <w:pPr>
        <w:tabs>
          <w:tab w:val="num" w:pos="2160"/>
        </w:tabs>
        <w:ind w:left="2160" w:hanging="360"/>
      </w:pPr>
      <w:rPr>
        <w:rFonts w:ascii="Times New Roman" w:hAnsi="Times New Roman" w:hint="default"/>
      </w:rPr>
    </w:lvl>
    <w:lvl w:ilvl="3" w:tplc="EEBA149A" w:tentative="1">
      <w:start w:val="1"/>
      <w:numFmt w:val="bullet"/>
      <w:lvlText w:val="-"/>
      <w:lvlJc w:val="left"/>
      <w:pPr>
        <w:tabs>
          <w:tab w:val="num" w:pos="2880"/>
        </w:tabs>
        <w:ind w:left="2880" w:hanging="360"/>
      </w:pPr>
      <w:rPr>
        <w:rFonts w:ascii="Times New Roman" w:hAnsi="Times New Roman" w:hint="default"/>
      </w:rPr>
    </w:lvl>
    <w:lvl w:ilvl="4" w:tplc="CC62836A" w:tentative="1">
      <w:start w:val="1"/>
      <w:numFmt w:val="bullet"/>
      <w:lvlText w:val="-"/>
      <w:lvlJc w:val="left"/>
      <w:pPr>
        <w:tabs>
          <w:tab w:val="num" w:pos="3600"/>
        </w:tabs>
        <w:ind w:left="3600" w:hanging="360"/>
      </w:pPr>
      <w:rPr>
        <w:rFonts w:ascii="Times New Roman" w:hAnsi="Times New Roman" w:hint="default"/>
      </w:rPr>
    </w:lvl>
    <w:lvl w:ilvl="5" w:tplc="2104F1DE" w:tentative="1">
      <w:start w:val="1"/>
      <w:numFmt w:val="bullet"/>
      <w:lvlText w:val="-"/>
      <w:lvlJc w:val="left"/>
      <w:pPr>
        <w:tabs>
          <w:tab w:val="num" w:pos="4320"/>
        </w:tabs>
        <w:ind w:left="4320" w:hanging="360"/>
      </w:pPr>
      <w:rPr>
        <w:rFonts w:ascii="Times New Roman" w:hAnsi="Times New Roman" w:hint="default"/>
      </w:rPr>
    </w:lvl>
    <w:lvl w:ilvl="6" w:tplc="78F0F264" w:tentative="1">
      <w:start w:val="1"/>
      <w:numFmt w:val="bullet"/>
      <w:lvlText w:val="-"/>
      <w:lvlJc w:val="left"/>
      <w:pPr>
        <w:tabs>
          <w:tab w:val="num" w:pos="5040"/>
        </w:tabs>
        <w:ind w:left="5040" w:hanging="360"/>
      </w:pPr>
      <w:rPr>
        <w:rFonts w:ascii="Times New Roman" w:hAnsi="Times New Roman" w:hint="default"/>
      </w:rPr>
    </w:lvl>
    <w:lvl w:ilvl="7" w:tplc="862CA748" w:tentative="1">
      <w:start w:val="1"/>
      <w:numFmt w:val="bullet"/>
      <w:lvlText w:val="-"/>
      <w:lvlJc w:val="left"/>
      <w:pPr>
        <w:tabs>
          <w:tab w:val="num" w:pos="5760"/>
        </w:tabs>
        <w:ind w:left="5760" w:hanging="360"/>
      </w:pPr>
      <w:rPr>
        <w:rFonts w:ascii="Times New Roman" w:hAnsi="Times New Roman" w:hint="default"/>
      </w:rPr>
    </w:lvl>
    <w:lvl w:ilvl="8" w:tplc="1834C344"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F697B3D"/>
    <w:multiLevelType w:val="hybridMultilevel"/>
    <w:tmpl w:val="365245DE"/>
    <w:lvl w:ilvl="0" w:tplc="D3887E2E">
      <w:start w:val="1"/>
      <w:numFmt w:val="bullet"/>
      <w:lvlText w:val="-"/>
      <w:lvlJc w:val="left"/>
      <w:pPr>
        <w:tabs>
          <w:tab w:val="num" w:pos="720"/>
        </w:tabs>
        <w:ind w:left="720" w:hanging="360"/>
      </w:pPr>
      <w:rPr>
        <w:rFonts w:ascii="Times New Roman" w:hAnsi="Times New Roman" w:hint="default"/>
      </w:rPr>
    </w:lvl>
    <w:lvl w:ilvl="1" w:tplc="36023A7C" w:tentative="1">
      <w:start w:val="1"/>
      <w:numFmt w:val="bullet"/>
      <w:lvlText w:val="-"/>
      <w:lvlJc w:val="left"/>
      <w:pPr>
        <w:tabs>
          <w:tab w:val="num" w:pos="1440"/>
        </w:tabs>
        <w:ind w:left="1440" w:hanging="360"/>
      </w:pPr>
      <w:rPr>
        <w:rFonts w:ascii="Times New Roman" w:hAnsi="Times New Roman" w:hint="default"/>
      </w:rPr>
    </w:lvl>
    <w:lvl w:ilvl="2" w:tplc="37CE422C" w:tentative="1">
      <w:start w:val="1"/>
      <w:numFmt w:val="bullet"/>
      <w:lvlText w:val="-"/>
      <w:lvlJc w:val="left"/>
      <w:pPr>
        <w:tabs>
          <w:tab w:val="num" w:pos="2160"/>
        </w:tabs>
        <w:ind w:left="2160" w:hanging="360"/>
      </w:pPr>
      <w:rPr>
        <w:rFonts w:ascii="Times New Roman" w:hAnsi="Times New Roman" w:hint="default"/>
      </w:rPr>
    </w:lvl>
    <w:lvl w:ilvl="3" w:tplc="0DC0F992" w:tentative="1">
      <w:start w:val="1"/>
      <w:numFmt w:val="bullet"/>
      <w:lvlText w:val="-"/>
      <w:lvlJc w:val="left"/>
      <w:pPr>
        <w:tabs>
          <w:tab w:val="num" w:pos="2880"/>
        </w:tabs>
        <w:ind w:left="2880" w:hanging="360"/>
      </w:pPr>
      <w:rPr>
        <w:rFonts w:ascii="Times New Roman" w:hAnsi="Times New Roman" w:hint="default"/>
      </w:rPr>
    </w:lvl>
    <w:lvl w:ilvl="4" w:tplc="D8364F8E" w:tentative="1">
      <w:start w:val="1"/>
      <w:numFmt w:val="bullet"/>
      <w:lvlText w:val="-"/>
      <w:lvlJc w:val="left"/>
      <w:pPr>
        <w:tabs>
          <w:tab w:val="num" w:pos="3600"/>
        </w:tabs>
        <w:ind w:left="3600" w:hanging="360"/>
      </w:pPr>
      <w:rPr>
        <w:rFonts w:ascii="Times New Roman" w:hAnsi="Times New Roman" w:hint="default"/>
      </w:rPr>
    </w:lvl>
    <w:lvl w:ilvl="5" w:tplc="737CD548" w:tentative="1">
      <w:start w:val="1"/>
      <w:numFmt w:val="bullet"/>
      <w:lvlText w:val="-"/>
      <w:lvlJc w:val="left"/>
      <w:pPr>
        <w:tabs>
          <w:tab w:val="num" w:pos="4320"/>
        </w:tabs>
        <w:ind w:left="4320" w:hanging="360"/>
      </w:pPr>
      <w:rPr>
        <w:rFonts w:ascii="Times New Roman" w:hAnsi="Times New Roman" w:hint="default"/>
      </w:rPr>
    </w:lvl>
    <w:lvl w:ilvl="6" w:tplc="A1E68ED6" w:tentative="1">
      <w:start w:val="1"/>
      <w:numFmt w:val="bullet"/>
      <w:lvlText w:val="-"/>
      <w:lvlJc w:val="left"/>
      <w:pPr>
        <w:tabs>
          <w:tab w:val="num" w:pos="5040"/>
        </w:tabs>
        <w:ind w:left="5040" w:hanging="360"/>
      </w:pPr>
      <w:rPr>
        <w:rFonts w:ascii="Times New Roman" w:hAnsi="Times New Roman" w:hint="default"/>
      </w:rPr>
    </w:lvl>
    <w:lvl w:ilvl="7" w:tplc="3BBE3FB2" w:tentative="1">
      <w:start w:val="1"/>
      <w:numFmt w:val="bullet"/>
      <w:lvlText w:val="-"/>
      <w:lvlJc w:val="left"/>
      <w:pPr>
        <w:tabs>
          <w:tab w:val="num" w:pos="5760"/>
        </w:tabs>
        <w:ind w:left="5760" w:hanging="360"/>
      </w:pPr>
      <w:rPr>
        <w:rFonts w:ascii="Times New Roman" w:hAnsi="Times New Roman" w:hint="default"/>
      </w:rPr>
    </w:lvl>
    <w:lvl w:ilvl="8" w:tplc="F552D2AE" w:tentative="1">
      <w:start w:val="1"/>
      <w:numFmt w:val="bullet"/>
      <w:lvlText w:val="-"/>
      <w:lvlJc w:val="left"/>
      <w:pPr>
        <w:tabs>
          <w:tab w:val="num" w:pos="6480"/>
        </w:tabs>
        <w:ind w:left="6480" w:hanging="360"/>
      </w:pPr>
      <w:rPr>
        <w:rFonts w:ascii="Times New Roman" w:hAnsi="Times New Roman" w:hint="default"/>
      </w:rPr>
    </w:lvl>
  </w:abstractNum>
  <w:abstractNum w:abstractNumId="31">
    <w:nsid w:val="60724585"/>
    <w:multiLevelType w:val="hybridMultilevel"/>
    <w:tmpl w:val="70CCA1E2"/>
    <w:lvl w:ilvl="0" w:tplc="0BD2F214">
      <w:start w:val="1"/>
      <w:numFmt w:val="bullet"/>
      <w:lvlText w:val="-"/>
      <w:lvlJc w:val="left"/>
      <w:pPr>
        <w:tabs>
          <w:tab w:val="num" w:pos="720"/>
        </w:tabs>
        <w:ind w:left="720" w:hanging="360"/>
      </w:pPr>
      <w:rPr>
        <w:rFonts w:ascii="Times New Roman" w:hAnsi="Times New Roman" w:hint="default"/>
      </w:rPr>
    </w:lvl>
    <w:lvl w:ilvl="1" w:tplc="A17C93B4" w:tentative="1">
      <w:start w:val="1"/>
      <w:numFmt w:val="bullet"/>
      <w:lvlText w:val="-"/>
      <w:lvlJc w:val="left"/>
      <w:pPr>
        <w:tabs>
          <w:tab w:val="num" w:pos="1440"/>
        </w:tabs>
        <w:ind w:left="1440" w:hanging="360"/>
      </w:pPr>
      <w:rPr>
        <w:rFonts w:ascii="Times New Roman" w:hAnsi="Times New Roman" w:hint="default"/>
      </w:rPr>
    </w:lvl>
    <w:lvl w:ilvl="2" w:tplc="FCFE2EEA" w:tentative="1">
      <w:start w:val="1"/>
      <w:numFmt w:val="bullet"/>
      <w:lvlText w:val="-"/>
      <w:lvlJc w:val="left"/>
      <w:pPr>
        <w:tabs>
          <w:tab w:val="num" w:pos="2160"/>
        </w:tabs>
        <w:ind w:left="2160" w:hanging="360"/>
      </w:pPr>
      <w:rPr>
        <w:rFonts w:ascii="Times New Roman" w:hAnsi="Times New Roman" w:hint="default"/>
      </w:rPr>
    </w:lvl>
    <w:lvl w:ilvl="3" w:tplc="514EA456" w:tentative="1">
      <w:start w:val="1"/>
      <w:numFmt w:val="bullet"/>
      <w:lvlText w:val="-"/>
      <w:lvlJc w:val="left"/>
      <w:pPr>
        <w:tabs>
          <w:tab w:val="num" w:pos="2880"/>
        </w:tabs>
        <w:ind w:left="2880" w:hanging="360"/>
      </w:pPr>
      <w:rPr>
        <w:rFonts w:ascii="Times New Roman" w:hAnsi="Times New Roman" w:hint="default"/>
      </w:rPr>
    </w:lvl>
    <w:lvl w:ilvl="4" w:tplc="F9664830" w:tentative="1">
      <w:start w:val="1"/>
      <w:numFmt w:val="bullet"/>
      <w:lvlText w:val="-"/>
      <w:lvlJc w:val="left"/>
      <w:pPr>
        <w:tabs>
          <w:tab w:val="num" w:pos="3600"/>
        </w:tabs>
        <w:ind w:left="3600" w:hanging="360"/>
      </w:pPr>
      <w:rPr>
        <w:rFonts w:ascii="Times New Roman" w:hAnsi="Times New Roman" w:hint="default"/>
      </w:rPr>
    </w:lvl>
    <w:lvl w:ilvl="5" w:tplc="E8604F04" w:tentative="1">
      <w:start w:val="1"/>
      <w:numFmt w:val="bullet"/>
      <w:lvlText w:val="-"/>
      <w:lvlJc w:val="left"/>
      <w:pPr>
        <w:tabs>
          <w:tab w:val="num" w:pos="4320"/>
        </w:tabs>
        <w:ind w:left="4320" w:hanging="360"/>
      </w:pPr>
      <w:rPr>
        <w:rFonts w:ascii="Times New Roman" w:hAnsi="Times New Roman" w:hint="default"/>
      </w:rPr>
    </w:lvl>
    <w:lvl w:ilvl="6" w:tplc="9CFE656A" w:tentative="1">
      <w:start w:val="1"/>
      <w:numFmt w:val="bullet"/>
      <w:lvlText w:val="-"/>
      <w:lvlJc w:val="left"/>
      <w:pPr>
        <w:tabs>
          <w:tab w:val="num" w:pos="5040"/>
        </w:tabs>
        <w:ind w:left="5040" w:hanging="360"/>
      </w:pPr>
      <w:rPr>
        <w:rFonts w:ascii="Times New Roman" w:hAnsi="Times New Roman" w:hint="default"/>
      </w:rPr>
    </w:lvl>
    <w:lvl w:ilvl="7" w:tplc="2A069AB8" w:tentative="1">
      <w:start w:val="1"/>
      <w:numFmt w:val="bullet"/>
      <w:lvlText w:val="-"/>
      <w:lvlJc w:val="left"/>
      <w:pPr>
        <w:tabs>
          <w:tab w:val="num" w:pos="5760"/>
        </w:tabs>
        <w:ind w:left="5760" w:hanging="360"/>
      </w:pPr>
      <w:rPr>
        <w:rFonts w:ascii="Times New Roman" w:hAnsi="Times New Roman" w:hint="default"/>
      </w:rPr>
    </w:lvl>
    <w:lvl w:ilvl="8" w:tplc="2DA22AF6" w:tentative="1">
      <w:start w:val="1"/>
      <w:numFmt w:val="bullet"/>
      <w:lvlText w:val="-"/>
      <w:lvlJc w:val="left"/>
      <w:pPr>
        <w:tabs>
          <w:tab w:val="num" w:pos="6480"/>
        </w:tabs>
        <w:ind w:left="6480" w:hanging="360"/>
      </w:pPr>
      <w:rPr>
        <w:rFonts w:ascii="Times New Roman" w:hAnsi="Times New Roman" w:hint="default"/>
      </w:rPr>
    </w:lvl>
  </w:abstractNum>
  <w:abstractNum w:abstractNumId="32">
    <w:nsid w:val="60AD1E93"/>
    <w:multiLevelType w:val="hybridMultilevel"/>
    <w:tmpl w:val="2382A6B0"/>
    <w:lvl w:ilvl="0" w:tplc="3996AC12">
      <w:start w:val="1"/>
      <w:numFmt w:val="bullet"/>
      <w:lvlText w:val="-"/>
      <w:lvlJc w:val="left"/>
      <w:pPr>
        <w:tabs>
          <w:tab w:val="num" w:pos="720"/>
        </w:tabs>
        <w:ind w:left="720" w:hanging="360"/>
      </w:pPr>
      <w:rPr>
        <w:rFonts w:ascii="Times New Roman" w:hAnsi="Times New Roman" w:hint="default"/>
      </w:rPr>
    </w:lvl>
    <w:lvl w:ilvl="1" w:tplc="E19491E8" w:tentative="1">
      <w:start w:val="1"/>
      <w:numFmt w:val="bullet"/>
      <w:lvlText w:val="-"/>
      <w:lvlJc w:val="left"/>
      <w:pPr>
        <w:tabs>
          <w:tab w:val="num" w:pos="1440"/>
        </w:tabs>
        <w:ind w:left="1440" w:hanging="360"/>
      </w:pPr>
      <w:rPr>
        <w:rFonts w:ascii="Times New Roman" w:hAnsi="Times New Roman" w:hint="default"/>
      </w:rPr>
    </w:lvl>
    <w:lvl w:ilvl="2" w:tplc="F07A0804" w:tentative="1">
      <w:start w:val="1"/>
      <w:numFmt w:val="bullet"/>
      <w:lvlText w:val="-"/>
      <w:lvlJc w:val="left"/>
      <w:pPr>
        <w:tabs>
          <w:tab w:val="num" w:pos="2160"/>
        </w:tabs>
        <w:ind w:left="2160" w:hanging="360"/>
      </w:pPr>
      <w:rPr>
        <w:rFonts w:ascii="Times New Roman" w:hAnsi="Times New Roman" w:hint="default"/>
      </w:rPr>
    </w:lvl>
    <w:lvl w:ilvl="3" w:tplc="EC1CB190" w:tentative="1">
      <w:start w:val="1"/>
      <w:numFmt w:val="bullet"/>
      <w:lvlText w:val="-"/>
      <w:lvlJc w:val="left"/>
      <w:pPr>
        <w:tabs>
          <w:tab w:val="num" w:pos="2880"/>
        </w:tabs>
        <w:ind w:left="2880" w:hanging="360"/>
      </w:pPr>
      <w:rPr>
        <w:rFonts w:ascii="Times New Roman" w:hAnsi="Times New Roman" w:hint="default"/>
      </w:rPr>
    </w:lvl>
    <w:lvl w:ilvl="4" w:tplc="9710AFCE" w:tentative="1">
      <w:start w:val="1"/>
      <w:numFmt w:val="bullet"/>
      <w:lvlText w:val="-"/>
      <w:lvlJc w:val="left"/>
      <w:pPr>
        <w:tabs>
          <w:tab w:val="num" w:pos="3600"/>
        </w:tabs>
        <w:ind w:left="3600" w:hanging="360"/>
      </w:pPr>
      <w:rPr>
        <w:rFonts w:ascii="Times New Roman" w:hAnsi="Times New Roman" w:hint="default"/>
      </w:rPr>
    </w:lvl>
    <w:lvl w:ilvl="5" w:tplc="E4F6675C" w:tentative="1">
      <w:start w:val="1"/>
      <w:numFmt w:val="bullet"/>
      <w:lvlText w:val="-"/>
      <w:lvlJc w:val="left"/>
      <w:pPr>
        <w:tabs>
          <w:tab w:val="num" w:pos="4320"/>
        </w:tabs>
        <w:ind w:left="4320" w:hanging="360"/>
      </w:pPr>
      <w:rPr>
        <w:rFonts w:ascii="Times New Roman" w:hAnsi="Times New Roman" w:hint="default"/>
      </w:rPr>
    </w:lvl>
    <w:lvl w:ilvl="6" w:tplc="C960DC2C" w:tentative="1">
      <w:start w:val="1"/>
      <w:numFmt w:val="bullet"/>
      <w:lvlText w:val="-"/>
      <w:lvlJc w:val="left"/>
      <w:pPr>
        <w:tabs>
          <w:tab w:val="num" w:pos="5040"/>
        </w:tabs>
        <w:ind w:left="5040" w:hanging="360"/>
      </w:pPr>
      <w:rPr>
        <w:rFonts w:ascii="Times New Roman" w:hAnsi="Times New Roman" w:hint="default"/>
      </w:rPr>
    </w:lvl>
    <w:lvl w:ilvl="7" w:tplc="FF7A704A" w:tentative="1">
      <w:start w:val="1"/>
      <w:numFmt w:val="bullet"/>
      <w:lvlText w:val="-"/>
      <w:lvlJc w:val="left"/>
      <w:pPr>
        <w:tabs>
          <w:tab w:val="num" w:pos="5760"/>
        </w:tabs>
        <w:ind w:left="5760" w:hanging="360"/>
      </w:pPr>
      <w:rPr>
        <w:rFonts w:ascii="Times New Roman" w:hAnsi="Times New Roman" w:hint="default"/>
      </w:rPr>
    </w:lvl>
    <w:lvl w:ilvl="8" w:tplc="609A5FB4" w:tentative="1">
      <w:start w:val="1"/>
      <w:numFmt w:val="bullet"/>
      <w:lvlText w:val="-"/>
      <w:lvlJc w:val="left"/>
      <w:pPr>
        <w:tabs>
          <w:tab w:val="num" w:pos="6480"/>
        </w:tabs>
        <w:ind w:left="6480" w:hanging="360"/>
      </w:pPr>
      <w:rPr>
        <w:rFonts w:ascii="Times New Roman" w:hAnsi="Times New Roman" w:hint="default"/>
      </w:rPr>
    </w:lvl>
  </w:abstractNum>
  <w:abstractNum w:abstractNumId="33">
    <w:nsid w:val="6C747172"/>
    <w:multiLevelType w:val="hybridMultilevel"/>
    <w:tmpl w:val="FF54CBC8"/>
    <w:lvl w:ilvl="0" w:tplc="68482B3A">
      <w:start w:val="1"/>
      <w:numFmt w:val="bullet"/>
      <w:lvlText w:val="-"/>
      <w:lvlJc w:val="left"/>
      <w:pPr>
        <w:tabs>
          <w:tab w:val="num" w:pos="720"/>
        </w:tabs>
        <w:ind w:left="720" w:hanging="360"/>
      </w:pPr>
      <w:rPr>
        <w:rFonts w:ascii="Times New Roman" w:hAnsi="Times New Roman" w:hint="default"/>
      </w:rPr>
    </w:lvl>
    <w:lvl w:ilvl="1" w:tplc="DAB4A8A6" w:tentative="1">
      <w:start w:val="1"/>
      <w:numFmt w:val="bullet"/>
      <w:lvlText w:val="-"/>
      <w:lvlJc w:val="left"/>
      <w:pPr>
        <w:tabs>
          <w:tab w:val="num" w:pos="1440"/>
        </w:tabs>
        <w:ind w:left="1440" w:hanging="360"/>
      </w:pPr>
      <w:rPr>
        <w:rFonts w:ascii="Times New Roman" w:hAnsi="Times New Roman" w:hint="default"/>
      </w:rPr>
    </w:lvl>
    <w:lvl w:ilvl="2" w:tplc="6A90B886" w:tentative="1">
      <w:start w:val="1"/>
      <w:numFmt w:val="bullet"/>
      <w:lvlText w:val="-"/>
      <w:lvlJc w:val="left"/>
      <w:pPr>
        <w:tabs>
          <w:tab w:val="num" w:pos="2160"/>
        </w:tabs>
        <w:ind w:left="2160" w:hanging="360"/>
      </w:pPr>
      <w:rPr>
        <w:rFonts w:ascii="Times New Roman" w:hAnsi="Times New Roman" w:hint="default"/>
      </w:rPr>
    </w:lvl>
    <w:lvl w:ilvl="3" w:tplc="7D30141E" w:tentative="1">
      <w:start w:val="1"/>
      <w:numFmt w:val="bullet"/>
      <w:lvlText w:val="-"/>
      <w:lvlJc w:val="left"/>
      <w:pPr>
        <w:tabs>
          <w:tab w:val="num" w:pos="2880"/>
        </w:tabs>
        <w:ind w:left="2880" w:hanging="360"/>
      </w:pPr>
      <w:rPr>
        <w:rFonts w:ascii="Times New Roman" w:hAnsi="Times New Roman" w:hint="default"/>
      </w:rPr>
    </w:lvl>
    <w:lvl w:ilvl="4" w:tplc="28EEB91E" w:tentative="1">
      <w:start w:val="1"/>
      <w:numFmt w:val="bullet"/>
      <w:lvlText w:val="-"/>
      <w:lvlJc w:val="left"/>
      <w:pPr>
        <w:tabs>
          <w:tab w:val="num" w:pos="3600"/>
        </w:tabs>
        <w:ind w:left="3600" w:hanging="360"/>
      </w:pPr>
      <w:rPr>
        <w:rFonts w:ascii="Times New Roman" w:hAnsi="Times New Roman" w:hint="default"/>
      </w:rPr>
    </w:lvl>
    <w:lvl w:ilvl="5" w:tplc="4F3884EC" w:tentative="1">
      <w:start w:val="1"/>
      <w:numFmt w:val="bullet"/>
      <w:lvlText w:val="-"/>
      <w:lvlJc w:val="left"/>
      <w:pPr>
        <w:tabs>
          <w:tab w:val="num" w:pos="4320"/>
        </w:tabs>
        <w:ind w:left="4320" w:hanging="360"/>
      </w:pPr>
      <w:rPr>
        <w:rFonts w:ascii="Times New Roman" w:hAnsi="Times New Roman" w:hint="default"/>
      </w:rPr>
    </w:lvl>
    <w:lvl w:ilvl="6" w:tplc="B75CD0E6" w:tentative="1">
      <w:start w:val="1"/>
      <w:numFmt w:val="bullet"/>
      <w:lvlText w:val="-"/>
      <w:lvlJc w:val="left"/>
      <w:pPr>
        <w:tabs>
          <w:tab w:val="num" w:pos="5040"/>
        </w:tabs>
        <w:ind w:left="5040" w:hanging="360"/>
      </w:pPr>
      <w:rPr>
        <w:rFonts w:ascii="Times New Roman" w:hAnsi="Times New Roman" w:hint="default"/>
      </w:rPr>
    </w:lvl>
    <w:lvl w:ilvl="7" w:tplc="AC246F42" w:tentative="1">
      <w:start w:val="1"/>
      <w:numFmt w:val="bullet"/>
      <w:lvlText w:val="-"/>
      <w:lvlJc w:val="left"/>
      <w:pPr>
        <w:tabs>
          <w:tab w:val="num" w:pos="5760"/>
        </w:tabs>
        <w:ind w:left="5760" w:hanging="360"/>
      </w:pPr>
      <w:rPr>
        <w:rFonts w:ascii="Times New Roman" w:hAnsi="Times New Roman" w:hint="default"/>
      </w:rPr>
    </w:lvl>
    <w:lvl w:ilvl="8" w:tplc="D512D1FA" w:tentative="1">
      <w:start w:val="1"/>
      <w:numFmt w:val="bullet"/>
      <w:lvlText w:val="-"/>
      <w:lvlJc w:val="left"/>
      <w:pPr>
        <w:tabs>
          <w:tab w:val="num" w:pos="6480"/>
        </w:tabs>
        <w:ind w:left="6480" w:hanging="360"/>
      </w:pPr>
      <w:rPr>
        <w:rFonts w:ascii="Times New Roman" w:hAnsi="Times New Roman" w:hint="default"/>
      </w:rPr>
    </w:lvl>
  </w:abstractNum>
  <w:abstractNum w:abstractNumId="34">
    <w:nsid w:val="6E630F1D"/>
    <w:multiLevelType w:val="hybridMultilevel"/>
    <w:tmpl w:val="048CE072"/>
    <w:lvl w:ilvl="0" w:tplc="2B9EC5D6">
      <w:start w:val="1"/>
      <w:numFmt w:val="bullet"/>
      <w:lvlText w:val="-"/>
      <w:lvlJc w:val="left"/>
      <w:pPr>
        <w:tabs>
          <w:tab w:val="num" w:pos="720"/>
        </w:tabs>
        <w:ind w:left="720" w:hanging="360"/>
      </w:pPr>
      <w:rPr>
        <w:rFonts w:ascii="Times New Roman" w:hAnsi="Times New Roman" w:hint="default"/>
      </w:rPr>
    </w:lvl>
    <w:lvl w:ilvl="1" w:tplc="28D6064A" w:tentative="1">
      <w:start w:val="1"/>
      <w:numFmt w:val="bullet"/>
      <w:lvlText w:val="-"/>
      <w:lvlJc w:val="left"/>
      <w:pPr>
        <w:tabs>
          <w:tab w:val="num" w:pos="1440"/>
        </w:tabs>
        <w:ind w:left="1440" w:hanging="360"/>
      </w:pPr>
      <w:rPr>
        <w:rFonts w:ascii="Times New Roman" w:hAnsi="Times New Roman" w:hint="default"/>
      </w:rPr>
    </w:lvl>
    <w:lvl w:ilvl="2" w:tplc="B8201544" w:tentative="1">
      <w:start w:val="1"/>
      <w:numFmt w:val="bullet"/>
      <w:lvlText w:val="-"/>
      <w:lvlJc w:val="left"/>
      <w:pPr>
        <w:tabs>
          <w:tab w:val="num" w:pos="2160"/>
        </w:tabs>
        <w:ind w:left="2160" w:hanging="360"/>
      </w:pPr>
      <w:rPr>
        <w:rFonts w:ascii="Times New Roman" w:hAnsi="Times New Roman" w:hint="default"/>
      </w:rPr>
    </w:lvl>
    <w:lvl w:ilvl="3" w:tplc="1BB07402" w:tentative="1">
      <w:start w:val="1"/>
      <w:numFmt w:val="bullet"/>
      <w:lvlText w:val="-"/>
      <w:lvlJc w:val="left"/>
      <w:pPr>
        <w:tabs>
          <w:tab w:val="num" w:pos="2880"/>
        </w:tabs>
        <w:ind w:left="2880" w:hanging="360"/>
      </w:pPr>
      <w:rPr>
        <w:rFonts w:ascii="Times New Roman" w:hAnsi="Times New Roman" w:hint="default"/>
      </w:rPr>
    </w:lvl>
    <w:lvl w:ilvl="4" w:tplc="D63C4B38" w:tentative="1">
      <w:start w:val="1"/>
      <w:numFmt w:val="bullet"/>
      <w:lvlText w:val="-"/>
      <w:lvlJc w:val="left"/>
      <w:pPr>
        <w:tabs>
          <w:tab w:val="num" w:pos="3600"/>
        </w:tabs>
        <w:ind w:left="3600" w:hanging="360"/>
      </w:pPr>
      <w:rPr>
        <w:rFonts w:ascii="Times New Roman" w:hAnsi="Times New Roman" w:hint="default"/>
      </w:rPr>
    </w:lvl>
    <w:lvl w:ilvl="5" w:tplc="273A59CC" w:tentative="1">
      <w:start w:val="1"/>
      <w:numFmt w:val="bullet"/>
      <w:lvlText w:val="-"/>
      <w:lvlJc w:val="left"/>
      <w:pPr>
        <w:tabs>
          <w:tab w:val="num" w:pos="4320"/>
        </w:tabs>
        <w:ind w:left="4320" w:hanging="360"/>
      </w:pPr>
      <w:rPr>
        <w:rFonts w:ascii="Times New Roman" w:hAnsi="Times New Roman" w:hint="default"/>
      </w:rPr>
    </w:lvl>
    <w:lvl w:ilvl="6" w:tplc="42F8A418" w:tentative="1">
      <w:start w:val="1"/>
      <w:numFmt w:val="bullet"/>
      <w:lvlText w:val="-"/>
      <w:lvlJc w:val="left"/>
      <w:pPr>
        <w:tabs>
          <w:tab w:val="num" w:pos="5040"/>
        </w:tabs>
        <w:ind w:left="5040" w:hanging="360"/>
      </w:pPr>
      <w:rPr>
        <w:rFonts w:ascii="Times New Roman" w:hAnsi="Times New Roman" w:hint="default"/>
      </w:rPr>
    </w:lvl>
    <w:lvl w:ilvl="7" w:tplc="D3342FC6" w:tentative="1">
      <w:start w:val="1"/>
      <w:numFmt w:val="bullet"/>
      <w:lvlText w:val="-"/>
      <w:lvlJc w:val="left"/>
      <w:pPr>
        <w:tabs>
          <w:tab w:val="num" w:pos="5760"/>
        </w:tabs>
        <w:ind w:left="5760" w:hanging="360"/>
      </w:pPr>
      <w:rPr>
        <w:rFonts w:ascii="Times New Roman" w:hAnsi="Times New Roman" w:hint="default"/>
      </w:rPr>
    </w:lvl>
    <w:lvl w:ilvl="8" w:tplc="4AA039A4" w:tentative="1">
      <w:start w:val="1"/>
      <w:numFmt w:val="bullet"/>
      <w:lvlText w:val="-"/>
      <w:lvlJc w:val="left"/>
      <w:pPr>
        <w:tabs>
          <w:tab w:val="num" w:pos="6480"/>
        </w:tabs>
        <w:ind w:left="6480" w:hanging="360"/>
      </w:pPr>
      <w:rPr>
        <w:rFonts w:ascii="Times New Roman" w:hAnsi="Times New Roman" w:hint="default"/>
      </w:rPr>
    </w:lvl>
  </w:abstractNum>
  <w:abstractNum w:abstractNumId="35">
    <w:nsid w:val="706D5C48"/>
    <w:multiLevelType w:val="hybridMultilevel"/>
    <w:tmpl w:val="F74E2A50"/>
    <w:lvl w:ilvl="0" w:tplc="B7CCA70E">
      <w:start w:val="1"/>
      <w:numFmt w:val="bullet"/>
      <w:lvlText w:val="-"/>
      <w:lvlJc w:val="left"/>
      <w:pPr>
        <w:tabs>
          <w:tab w:val="num" w:pos="720"/>
        </w:tabs>
        <w:ind w:left="720" w:hanging="360"/>
      </w:pPr>
      <w:rPr>
        <w:rFonts w:ascii="Times New Roman" w:hAnsi="Times New Roman" w:hint="default"/>
      </w:rPr>
    </w:lvl>
    <w:lvl w:ilvl="1" w:tplc="3B9A094E" w:tentative="1">
      <w:start w:val="1"/>
      <w:numFmt w:val="bullet"/>
      <w:lvlText w:val="-"/>
      <w:lvlJc w:val="left"/>
      <w:pPr>
        <w:tabs>
          <w:tab w:val="num" w:pos="1440"/>
        </w:tabs>
        <w:ind w:left="1440" w:hanging="360"/>
      </w:pPr>
      <w:rPr>
        <w:rFonts w:ascii="Times New Roman" w:hAnsi="Times New Roman" w:hint="default"/>
      </w:rPr>
    </w:lvl>
    <w:lvl w:ilvl="2" w:tplc="42589F2C" w:tentative="1">
      <w:start w:val="1"/>
      <w:numFmt w:val="bullet"/>
      <w:lvlText w:val="-"/>
      <w:lvlJc w:val="left"/>
      <w:pPr>
        <w:tabs>
          <w:tab w:val="num" w:pos="2160"/>
        </w:tabs>
        <w:ind w:left="2160" w:hanging="360"/>
      </w:pPr>
      <w:rPr>
        <w:rFonts w:ascii="Times New Roman" w:hAnsi="Times New Roman" w:hint="default"/>
      </w:rPr>
    </w:lvl>
    <w:lvl w:ilvl="3" w:tplc="09EABE66" w:tentative="1">
      <w:start w:val="1"/>
      <w:numFmt w:val="bullet"/>
      <w:lvlText w:val="-"/>
      <w:lvlJc w:val="left"/>
      <w:pPr>
        <w:tabs>
          <w:tab w:val="num" w:pos="2880"/>
        </w:tabs>
        <w:ind w:left="2880" w:hanging="360"/>
      </w:pPr>
      <w:rPr>
        <w:rFonts w:ascii="Times New Roman" w:hAnsi="Times New Roman" w:hint="default"/>
      </w:rPr>
    </w:lvl>
    <w:lvl w:ilvl="4" w:tplc="D0F25AA6" w:tentative="1">
      <w:start w:val="1"/>
      <w:numFmt w:val="bullet"/>
      <w:lvlText w:val="-"/>
      <w:lvlJc w:val="left"/>
      <w:pPr>
        <w:tabs>
          <w:tab w:val="num" w:pos="3600"/>
        </w:tabs>
        <w:ind w:left="3600" w:hanging="360"/>
      </w:pPr>
      <w:rPr>
        <w:rFonts w:ascii="Times New Roman" w:hAnsi="Times New Roman" w:hint="default"/>
      </w:rPr>
    </w:lvl>
    <w:lvl w:ilvl="5" w:tplc="E880FAB4" w:tentative="1">
      <w:start w:val="1"/>
      <w:numFmt w:val="bullet"/>
      <w:lvlText w:val="-"/>
      <w:lvlJc w:val="left"/>
      <w:pPr>
        <w:tabs>
          <w:tab w:val="num" w:pos="4320"/>
        </w:tabs>
        <w:ind w:left="4320" w:hanging="360"/>
      </w:pPr>
      <w:rPr>
        <w:rFonts w:ascii="Times New Roman" w:hAnsi="Times New Roman" w:hint="default"/>
      </w:rPr>
    </w:lvl>
    <w:lvl w:ilvl="6" w:tplc="853824F0" w:tentative="1">
      <w:start w:val="1"/>
      <w:numFmt w:val="bullet"/>
      <w:lvlText w:val="-"/>
      <w:lvlJc w:val="left"/>
      <w:pPr>
        <w:tabs>
          <w:tab w:val="num" w:pos="5040"/>
        </w:tabs>
        <w:ind w:left="5040" w:hanging="360"/>
      </w:pPr>
      <w:rPr>
        <w:rFonts w:ascii="Times New Roman" w:hAnsi="Times New Roman" w:hint="default"/>
      </w:rPr>
    </w:lvl>
    <w:lvl w:ilvl="7" w:tplc="59489FF0" w:tentative="1">
      <w:start w:val="1"/>
      <w:numFmt w:val="bullet"/>
      <w:lvlText w:val="-"/>
      <w:lvlJc w:val="left"/>
      <w:pPr>
        <w:tabs>
          <w:tab w:val="num" w:pos="5760"/>
        </w:tabs>
        <w:ind w:left="5760" w:hanging="360"/>
      </w:pPr>
      <w:rPr>
        <w:rFonts w:ascii="Times New Roman" w:hAnsi="Times New Roman" w:hint="default"/>
      </w:rPr>
    </w:lvl>
    <w:lvl w:ilvl="8" w:tplc="65606BB4"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3A70E55"/>
    <w:multiLevelType w:val="hybridMultilevel"/>
    <w:tmpl w:val="287A2F22"/>
    <w:lvl w:ilvl="0" w:tplc="90520B1C">
      <w:start w:val="1"/>
      <w:numFmt w:val="bullet"/>
      <w:lvlText w:val="-"/>
      <w:lvlJc w:val="left"/>
      <w:pPr>
        <w:tabs>
          <w:tab w:val="num" w:pos="720"/>
        </w:tabs>
        <w:ind w:left="720" w:hanging="360"/>
      </w:pPr>
      <w:rPr>
        <w:rFonts w:ascii="Times New Roman" w:hAnsi="Times New Roman" w:hint="default"/>
      </w:rPr>
    </w:lvl>
    <w:lvl w:ilvl="1" w:tplc="904C24D2" w:tentative="1">
      <w:start w:val="1"/>
      <w:numFmt w:val="bullet"/>
      <w:lvlText w:val="-"/>
      <w:lvlJc w:val="left"/>
      <w:pPr>
        <w:tabs>
          <w:tab w:val="num" w:pos="1440"/>
        </w:tabs>
        <w:ind w:left="1440" w:hanging="360"/>
      </w:pPr>
      <w:rPr>
        <w:rFonts w:ascii="Times New Roman" w:hAnsi="Times New Roman" w:hint="default"/>
      </w:rPr>
    </w:lvl>
    <w:lvl w:ilvl="2" w:tplc="DBD6263C" w:tentative="1">
      <w:start w:val="1"/>
      <w:numFmt w:val="bullet"/>
      <w:lvlText w:val="-"/>
      <w:lvlJc w:val="left"/>
      <w:pPr>
        <w:tabs>
          <w:tab w:val="num" w:pos="2160"/>
        </w:tabs>
        <w:ind w:left="2160" w:hanging="360"/>
      </w:pPr>
      <w:rPr>
        <w:rFonts w:ascii="Times New Roman" w:hAnsi="Times New Roman" w:hint="default"/>
      </w:rPr>
    </w:lvl>
    <w:lvl w:ilvl="3" w:tplc="15DCE046" w:tentative="1">
      <w:start w:val="1"/>
      <w:numFmt w:val="bullet"/>
      <w:lvlText w:val="-"/>
      <w:lvlJc w:val="left"/>
      <w:pPr>
        <w:tabs>
          <w:tab w:val="num" w:pos="2880"/>
        </w:tabs>
        <w:ind w:left="2880" w:hanging="360"/>
      </w:pPr>
      <w:rPr>
        <w:rFonts w:ascii="Times New Roman" w:hAnsi="Times New Roman" w:hint="default"/>
      </w:rPr>
    </w:lvl>
    <w:lvl w:ilvl="4" w:tplc="9E22E430" w:tentative="1">
      <w:start w:val="1"/>
      <w:numFmt w:val="bullet"/>
      <w:lvlText w:val="-"/>
      <w:lvlJc w:val="left"/>
      <w:pPr>
        <w:tabs>
          <w:tab w:val="num" w:pos="3600"/>
        </w:tabs>
        <w:ind w:left="3600" w:hanging="360"/>
      </w:pPr>
      <w:rPr>
        <w:rFonts w:ascii="Times New Roman" w:hAnsi="Times New Roman" w:hint="default"/>
      </w:rPr>
    </w:lvl>
    <w:lvl w:ilvl="5" w:tplc="81120FD8" w:tentative="1">
      <w:start w:val="1"/>
      <w:numFmt w:val="bullet"/>
      <w:lvlText w:val="-"/>
      <w:lvlJc w:val="left"/>
      <w:pPr>
        <w:tabs>
          <w:tab w:val="num" w:pos="4320"/>
        </w:tabs>
        <w:ind w:left="4320" w:hanging="360"/>
      </w:pPr>
      <w:rPr>
        <w:rFonts w:ascii="Times New Roman" w:hAnsi="Times New Roman" w:hint="default"/>
      </w:rPr>
    </w:lvl>
    <w:lvl w:ilvl="6" w:tplc="513CE9F0" w:tentative="1">
      <w:start w:val="1"/>
      <w:numFmt w:val="bullet"/>
      <w:lvlText w:val="-"/>
      <w:lvlJc w:val="left"/>
      <w:pPr>
        <w:tabs>
          <w:tab w:val="num" w:pos="5040"/>
        </w:tabs>
        <w:ind w:left="5040" w:hanging="360"/>
      </w:pPr>
      <w:rPr>
        <w:rFonts w:ascii="Times New Roman" w:hAnsi="Times New Roman" w:hint="default"/>
      </w:rPr>
    </w:lvl>
    <w:lvl w:ilvl="7" w:tplc="538C87E6" w:tentative="1">
      <w:start w:val="1"/>
      <w:numFmt w:val="bullet"/>
      <w:lvlText w:val="-"/>
      <w:lvlJc w:val="left"/>
      <w:pPr>
        <w:tabs>
          <w:tab w:val="num" w:pos="5760"/>
        </w:tabs>
        <w:ind w:left="5760" w:hanging="360"/>
      </w:pPr>
      <w:rPr>
        <w:rFonts w:ascii="Times New Roman" w:hAnsi="Times New Roman" w:hint="default"/>
      </w:rPr>
    </w:lvl>
    <w:lvl w:ilvl="8" w:tplc="F752ADA4" w:tentative="1">
      <w:start w:val="1"/>
      <w:numFmt w:val="bullet"/>
      <w:lvlText w:val="-"/>
      <w:lvlJc w:val="left"/>
      <w:pPr>
        <w:tabs>
          <w:tab w:val="num" w:pos="6480"/>
        </w:tabs>
        <w:ind w:left="6480" w:hanging="360"/>
      </w:pPr>
      <w:rPr>
        <w:rFonts w:ascii="Times New Roman" w:hAnsi="Times New Roman" w:hint="default"/>
      </w:rPr>
    </w:lvl>
  </w:abstractNum>
  <w:abstractNum w:abstractNumId="37">
    <w:nsid w:val="74D15144"/>
    <w:multiLevelType w:val="hybridMultilevel"/>
    <w:tmpl w:val="C97C52CC"/>
    <w:lvl w:ilvl="0" w:tplc="F16087F8">
      <w:start w:val="1"/>
      <w:numFmt w:val="bullet"/>
      <w:lvlText w:val="-"/>
      <w:lvlJc w:val="left"/>
      <w:pPr>
        <w:tabs>
          <w:tab w:val="num" w:pos="720"/>
        </w:tabs>
        <w:ind w:left="720" w:hanging="360"/>
      </w:pPr>
      <w:rPr>
        <w:rFonts w:ascii="Times New Roman" w:hAnsi="Times New Roman" w:hint="default"/>
      </w:rPr>
    </w:lvl>
    <w:lvl w:ilvl="1" w:tplc="A94A1FD2" w:tentative="1">
      <w:start w:val="1"/>
      <w:numFmt w:val="bullet"/>
      <w:lvlText w:val="-"/>
      <w:lvlJc w:val="left"/>
      <w:pPr>
        <w:tabs>
          <w:tab w:val="num" w:pos="1440"/>
        </w:tabs>
        <w:ind w:left="1440" w:hanging="360"/>
      </w:pPr>
      <w:rPr>
        <w:rFonts w:ascii="Times New Roman" w:hAnsi="Times New Roman" w:hint="default"/>
      </w:rPr>
    </w:lvl>
    <w:lvl w:ilvl="2" w:tplc="127A19B6" w:tentative="1">
      <w:start w:val="1"/>
      <w:numFmt w:val="bullet"/>
      <w:lvlText w:val="-"/>
      <w:lvlJc w:val="left"/>
      <w:pPr>
        <w:tabs>
          <w:tab w:val="num" w:pos="2160"/>
        </w:tabs>
        <w:ind w:left="2160" w:hanging="360"/>
      </w:pPr>
      <w:rPr>
        <w:rFonts w:ascii="Times New Roman" w:hAnsi="Times New Roman" w:hint="default"/>
      </w:rPr>
    </w:lvl>
    <w:lvl w:ilvl="3" w:tplc="D5024A42" w:tentative="1">
      <w:start w:val="1"/>
      <w:numFmt w:val="bullet"/>
      <w:lvlText w:val="-"/>
      <w:lvlJc w:val="left"/>
      <w:pPr>
        <w:tabs>
          <w:tab w:val="num" w:pos="2880"/>
        </w:tabs>
        <w:ind w:left="2880" w:hanging="360"/>
      </w:pPr>
      <w:rPr>
        <w:rFonts w:ascii="Times New Roman" w:hAnsi="Times New Roman" w:hint="default"/>
      </w:rPr>
    </w:lvl>
    <w:lvl w:ilvl="4" w:tplc="3D1471A0" w:tentative="1">
      <w:start w:val="1"/>
      <w:numFmt w:val="bullet"/>
      <w:lvlText w:val="-"/>
      <w:lvlJc w:val="left"/>
      <w:pPr>
        <w:tabs>
          <w:tab w:val="num" w:pos="3600"/>
        </w:tabs>
        <w:ind w:left="3600" w:hanging="360"/>
      </w:pPr>
      <w:rPr>
        <w:rFonts w:ascii="Times New Roman" w:hAnsi="Times New Roman" w:hint="default"/>
      </w:rPr>
    </w:lvl>
    <w:lvl w:ilvl="5" w:tplc="6EFA05E6" w:tentative="1">
      <w:start w:val="1"/>
      <w:numFmt w:val="bullet"/>
      <w:lvlText w:val="-"/>
      <w:lvlJc w:val="left"/>
      <w:pPr>
        <w:tabs>
          <w:tab w:val="num" w:pos="4320"/>
        </w:tabs>
        <w:ind w:left="4320" w:hanging="360"/>
      </w:pPr>
      <w:rPr>
        <w:rFonts w:ascii="Times New Roman" w:hAnsi="Times New Roman" w:hint="default"/>
      </w:rPr>
    </w:lvl>
    <w:lvl w:ilvl="6" w:tplc="B80C18C4" w:tentative="1">
      <w:start w:val="1"/>
      <w:numFmt w:val="bullet"/>
      <w:lvlText w:val="-"/>
      <w:lvlJc w:val="left"/>
      <w:pPr>
        <w:tabs>
          <w:tab w:val="num" w:pos="5040"/>
        </w:tabs>
        <w:ind w:left="5040" w:hanging="360"/>
      </w:pPr>
      <w:rPr>
        <w:rFonts w:ascii="Times New Roman" w:hAnsi="Times New Roman" w:hint="default"/>
      </w:rPr>
    </w:lvl>
    <w:lvl w:ilvl="7" w:tplc="644A00BA" w:tentative="1">
      <w:start w:val="1"/>
      <w:numFmt w:val="bullet"/>
      <w:lvlText w:val="-"/>
      <w:lvlJc w:val="left"/>
      <w:pPr>
        <w:tabs>
          <w:tab w:val="num" w:pos="5760"/>
        </w:tabs>
        <w:ind w:left="5760" w:hanging="360"/>
      </w:pPr>
      <w:rPr>
        <w:rFonts w:ascii="Times New Roman" w:hAnsi="Times New Roman" w:hint="default"/>
      </w:rPr>
    </w:lvl>
    <w:lvl w:ilvl="8" w:tplc="25769DB2" w:tentative="1">
      <w:start w:val="1"/>
      <w:numFmt w:val="bullet"/>
      <w:lvlText w:val="-"/>
      <w:lvlJc w:val="left"/>
      <w:pPr>
        <w:tabs>
          <w:tab w:val="num" w:pos="6480"/>
        </w:tabs>
        <w:ind w:left="6480" w:hanging="360"/>
      </w:pPr>
      <w:rPr>
        <w:rFonts w:ascii="Times New Roman" w:hAnsi="Times New Roman" w:hint="default"/>
      </w:rPr>
    </w:lvl>
  </w:abstractNum>
  <w:abstractNum w:abstractNumId="38">
    <w:nsid w:val="75B456CD"/>
    <w:multiLevelType w:val="hybridMultilevel"/>
    <w:tmpl w:val="810AC438"/>
    <w:lvl w:ilvl="0" w:tplc="1EFE76E8">
      <w:start w:val="1"/>
      <w:numFmt w:val="bullet"/>
      <w:lvlText w:val="-"/>
      <w:lvlJc w:val="left"/>
      <w:pPr>
        <w:tabs>
          <w:tab w:val="num" w:pos="720"/>
        </w:tabs>
        <w:ind w:left="720" w:hanging="360"/>
      </w:pPr>
      <w:rPr>
        <w:rFonts w:ascii="Times New Roman" w:hAnsi="Times New Roman" w:hint="default"/>
      </w:rPr>
    </w:lvl>
    <w:lvl w:ilvl="1" w:tplc="0C209D48" w:tentative="1">
      <w:start w:val="1"/>
      <w:numFmt w:val="bullet"/>
      <w:lvlText w:val="-"/>
      <w:lvlJc w:val="left"/>
      <w:pPr>
        <w:tabs>
          <w:tab w:val="num" w:pos="1440"/>
        </w:tabs>
        <w:ind w:left="1440" w:hanging="360"/>
      </w:pPr>
      <w:rPr>
        <w:rFonts w:ascii="Times New Roman" w:hAnsi="Times New Roman" w:hint="default"/>
      </w:rPr>
    </w:lvl>
    <w:lvl w:ilvl="2" w:tplc="75E4475C" w:tentative="1">
      <w:start w:val="1"/>
      <w:numFmt w:val="bullet"/>
      <w:lvlText w:val="-"/>
      <w:lvlJc w:val="left"/>
      <w:pPr>
        <w:tabs>
          <w:tab w:val="num" w:pos="2160"/>
        </w:tabs>
        <w:ind w:left="2160" w:hanging="360"/>
      </w:pPr>
      <w:rPr>
        <w:rFonts w:ascii="Times New Roman" w:hAnsi="Times New Roman" w:hint="default"/>
      </w:rPr>
    </w:lvl>
    <w:lvl w:ilvl="3" w:tplc="F9CA7CAA" w:tentative="1">
      <w:start w:val="1"/>
      <w:numFmt w:val="bullet"/>
      <w:lvlText w:val="-"/>
      <w:lvlJc w:val="left"/>
      <w:pPr>
        <w:tabs>
          <w:tab w:val="num" w:pos="2880"/>
        </w:tabs>
        <w:ind w:left="2880" w:hanging="360"/>
      </w:pPr>
      <w:rPr>
        <w:rFonts w:ascii="Times New Roman" w:hAnsi="Times New Roman" w:hint="default"/>
      </w:rPr>
    </w:lvl>
    <w:lvl w:ilvl="4" w:tplc="16FADD24" w:tentative="1">
      <w:start w:val="1"/>
      <w:numFmt w:val="bullet"/>
      <w:lvlText w:val="-"/>
      <w:lvlJc w:val="left"/>
      <w:pPr>
        <w:tabs>
          <w:tab w:val="num" w:pos="3600"/>
        </w:tabs>
        <w:ind w:left="3600" w:hanging="360"/>
      </w:pPr>
      <w:rPr>
        <w:rFonts w:ascii="Times New Roman" w:hAnsi="Times New Roman" w:hint="default"/>
      </w:rPr>
    </w:lvl>
    <w:lvl w:ilvl="5" w:tplc="66927A0A" w:tentative="1">
      <w:start w:val="1"/>
      <w:numFmt w:val="bullet"/>
      <w:lvlText w:val="-"/>
      <w:lvlJc w:val="left"/>
      <w:pPr>
        <w:tabs>
          <w:tab w:val="num" w:pos="4320"/>
        </w:tabs>
        <w:ind w:left="4320" w:hanging="360"/>
      </w:pPr>
      <w:rPr>
        <w:rFonts w:ascii="Times New Roman" w:hAnsi="Times New Roman" w:hint="default"/>
      </w:rPr>
    </w:lvl>
    <w:lvl w:ilvl="6" w:tplc="5B764774" w:tentative="1">
      <w:start w:val="1"/>
      <w:numFmt w:val="bullet"/>
      <w:lvlText w:val="-"/>
      <w:lvlJc w:val="left"/>
      <w:pPr>
        <w:tabs>
          <w:tab w:val="num" w:pos="5040"/>
        </w:tabs>
        <w:ind w:left="5040" w:hanging="360"/>
      </w:pPr>
      <w:rPr>
        <w:rFonts w:ascii="Times New Roman" w:hAnsi="Times New Roman" w:hint="default"/>
      </w:rPr>
    </w:lvl>
    <w:lvl w:ilvl="7" w:tplc="92A671C2" w:tentative="1">
      <w:start w:val="1"/>
      <w:numFmt w:val="bullet"/>
      <w:lvlText w:val="-"/>
      <w:lvlJc w:val="left"/>
      <w:pPr>
        <w:tabs>
          <w:tab w:val="num" w:pos="5760"/>
        </w:tabs>
        <w:ind w:left="5760" w:hanging="360"/>
      </w:pPr>
      <w:rPr>
        <w:rFonts w:ascii="Times New Roman" w:hAnsi="Times New Roman" w:hint="default"/>
      </w:rPr>
    </w:lvl>
    <w:lvl w:ilvl="8" w:tplc="812AB236"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70B4526"/>
    <w:multiLevelType w:val="hybridMultilevel"/>
    <w:tmpl w:val="19B48F16"/>
    <w:lvl w:ilvl="0" w:tplc="AD7C10C6">
      <w:start w:val="1"/>
      <w:numFmt w:val="bullet"/>
      <w:lvlText w:val="-"/>
      <w:lvlJc w:val="left"/>
      <w:pPr>
        <w:tabs>
          <w:tab w:val="num" w:pos="720"/>
        </w:tabs>
        <w:ind w:left="720" w:hanging="360"/>
      </w:pPr>
      <w:rPr>
        <w:rFonts w:ascii="Times New Roman" w:hAnsi="Times New Roman" w:hint="default"/>
      </w:rPr>
    </w:lvl>
    <w:lvl w:ilvl="1" w:tplc="F9C227DC" w:tentative="1">
      <w:start w:val="1"/>
      <w:numFmt w:val="bullet"/>
      <w:lvlText w:val="-"/>
      <w:lvlJc w:val="left"/>
      <w:pPr>
        <w:tabs>
          <w:tab w:val="num" w:pos="1440"/>
        </w:tabs>
        <w:ind w:left="1440" w:hanging="360"/>
      </w:pPr>
      <w:rPr>
        <w:rFonts w:ascii="Times New Roman" w:hAnsi="Times New Roman" w:hint="default"/>
      </w:rPr>
    </w:lvl>
    <w:lvl w:ilvl="2" w:tplc="87BCE036" w:tentative="1">
      <w:start w:val="1"/>
      <w:numFmt w:val="bullet"/>
      <w:lvlText w:val="-"/>
      <w:lvlJc w:val="left"/>
      <w:pPr>
        <w:tabs>
          <w:tab w:val="num" w:pos="2160"/>
        </w:tabs>
        <w:ind w:left="2160" w:hanging="360"/>
      </w:pPr>
      <w:rPr>
        <w:rFonts w:ascii="Times New Roman" w:hAnsi="Times New Roman" w:hint="default"/>
      </w:rPr>
    </w:lvl>
    <w:lvl w:ilvl="3" w:tplc="381E2B7C" w:tentative="1">
      <w:start w:val="1"/>
      <w:numFmt w:val="bullet"/>
      <w:lvlText w:val="-"/>
      <w:lvlJc w:val="left"/>
      <w:pPr>
        <w:tabs>
          <w:tab w:val="num" w:pos="2880"/>
        </w:tabs>
        <w:ind w:left="2880" w:hanging="360"/>
      </w:pPr>
      <w:rPr>
        <w:rFonts w:ascii="Times New Roman" w:hAnsi="Times New Roman" w:hint="default"/>
      </w:rPr>
    </w:lvl>
    <w:lvl w:ilvl="4" w:tplc="7736E77A" w:tentative="1">
      <w:start w:val="1"/>
      <w:numFmt w:val="bullet"/>
      <w:lvlText w:val="-"/>
      <w:lvlJc w:val="left"/>
      <w:pPr>
        <w:tabs>
          <w:tab w:val="num" w:pos="3600"/>
        </w:tabs>
        <w:ind w:left="3600" w:hanging="360"/>
      </w:pPr>
      <w:rPr>
        <w:rFonts w:ascii="Times New Roman" w:hAnsi="Times New Roman" w:hint="default"/>
      </w:rPr>
    </w:lvl>
    <w:lvl w:ilvl="5" w:tplc="B5864970" w:tentative="1">
      <w:start w:val="1"/>
      <w:numFmt w:val="bullet"/>
      <w:lvlText w:val="-"/>
      <w:lvlJc w:val="left"/>
      <w:pPr>
        <w:tabs>
          <w:tab w:val="num" w:pos="4320"/>
        </w:tabs>
        <w:ind w:left="4320" w:hanging="360"/>
      </w:pPr>
      <w:rPr>
        <w:rFonts w:ascii="Times New Roman" w:hAnsi="Times New Roman" w:hint="default"/>
      </w:rPr>
    </w:lvl>
    <w:lvl w:ilvl="6" w:tplc="A4DADA18" w:tentative="1">
      <w:start w:val="1"/>
      <w:numFmt w:val="bullet"/>
      <w:lvlText w:val="-"/>
      <w:lvlJc w:val="left"/>
      <w:pPr>
        <w:tabs>
          <w:tab w:val="num" w:pos="5040"/>
        </w:tabs>
        <w:ind w:left="5040" w:hanging="360"/>
      </w:pPr>
      <w:rPr>
        <w:rFonts w:ascii="Times New Roman" w:hAnsi="Times New Roman" w:hint="default"/>
      </w:rPr>
    </w:lvl>
    <w:lvl w:ilvl="7" w:tplc="785A8E7C" w:tentative="1">
      <w:start w:val="1"/>
      <w:numFmt w:val="bullet"/>
      <w:lvlText w:val="-"/>
      <w:lvlJc w:val="left"/>
      <w:pPr>
        <w:tabs>
          <w:tab w:val="num" w:pos="5760"/>
        </w:tabs>
        <w:ind w:left="5760" w:hanging="360"/>
      </w:pPr>
      <w:rPr>
        <w:rFonts w:ascii="Times New Roman" w:hAnsi="Times New Roman" w:hint="default"/>
      </w:rPr>
    </w:lvl>
    <w:lvl w:ilvl="8" w:tplc="99ACD052" w:tentative="1">
      <w:start w:val="1"/>
      <w:numFmt w:val="bullet"/>
      <w:lvlText w:val="-"/>
      <w:lvlJc w:val="left"/>
      <w:pPr>
        <w:tabs>
          <w:tab w:val="num" w:pos="6480"/>
        </w:tabs>
        <w:ind w:left="6480" w:hanging="360"/>
      </w:pPr>
      <w:rPr>
        <w:rFonts w:ascii="Times New Roman" w:hAnsi="Times New Roman" w:hint="default"/>
      </w:rPr>
    </w:lvl>
  </w:abstractNum>
  <w:abstractNum w:abstractNumId="40">
    <w:nsid w:val="786C1218"/>
    <w:multiLevelType w:val="hybridMultilevel"/>
    <w:tmpl w:val="B51C8818"/>
    <w:lvl w:ilvl="0" w:tplc="8CC28FEE">
      <w:start w:val="1"/>
      <w:numFmt w:val="bullet"/>
      <w:lvlText w:val="-"/>
      <w:lvlJc w:val="left"/>
      <w:pPr>
        <w:tabs>
          <w:tab w:val="num" w:pos="720"/>
        </w:tabs>
        <w:ind w:left="720" w:hanging="360"/>
      </w:pPr>
      <w:rPr>
        <w:rFonts w:ascii="Times New Roman" w:hAnsi="Times New Roman" w:hint="default"/>
      </w:rPr>
    </w:lvl>
    <w:lvl w:ilvl="1" w:tplc="46966B34" w:tentative="1">
      <w:start w:val="1"/>
      <w:numFmt w:val="bullet"/>
      <w:lvlText w:val="-"/>
      <w:lvlJc w:val="left"/>
      <w:pPr>
        <w:tabs>
          <w:tab w:val="num" w:pos="1440"/>
        </w:tabs>
        <w:ind w:left="1440" w:hanging="360"/>
      </w:pPr>
      <w:rPr>
        <w:rFonts w:ascii="Times New Roman" w:hAnsi="Times New Roman" w:hint="default"/>
      </w:rPr>
    </w:lvl>
    <w:lvl w:ilvl="2" w:tplc="315849E8" w:tentative="1">
      <w:start w:val="1"/>
      <w:numFmt w:val="bullet"/>
      <w:lvlText w:val="-"/>
      <w:lvlJc w:val="left"/>
      <w:pPr>
        <w:tabs>
          <w:tab w:val="num" w:pos="2160"/>
        </w:tabs>
        <w:ind w:left="2160" w:hanging="360"/>
      </w:pPr>
      <w:rPr>
        <w:rFonts w:ascii="Times New Roman" w:hAnsi="Times New Roman" w:hint="default"/>
      </w:rPr>
    </w:lvl>
    <w:lvl w:ilvl="3" w:tplc="D0B07878" w:tentative="1">
      <w:start w:val="1"/>
      <w:numFmt w:val="bullet"/>
      <w:lvlText w:val="-"/>
      <w:lvlJc w:val="left"/>
      <w:pPr>
        <w:tabs>
          <w:tab w:val="num" w:pos="2880"/>
        </w:tabs>
        <w:ind w:left="2880" w:hanging="360"/>
      </w:pPr>
      <w:rPr>
        <w:rFonts w:ascii="Times New Roman" w:hAnsi="Times New Roman" w:hint="default"/>
      </w:rPr>
    </w:lvl>
    <w:lvl w:ilvl="4" w:tplc="0902E1AC" w:tentative="1">
      <w:start w:val="1"/>
      <w:numFmt w:val="bullet"/>
      <w:lvlText w:val="-"/>
      <w:lvlJc w:val="left"/>
      <w:pPr>
        <w:tabs>
          <w:tab w:val="num" w:pos="3600"/>
        </w:tabs>
        <w:ind w:left="3600" w:hanging="360"/>
      </w:pPr>
      <w:rPr>
        <w:rFonts w:ascii="Times New Roman" w:hAnsi="Times New Roman" w:hint="default"/>
      </w:rPr>
    </w:lvl>
    <w:lvl w:ilvl="5" w:tplc="44DACFC8" w:tentative="1">
      <w:start w:val="1"/>
      <w:numFmt w:val="bullet"/>
      <w:lvlText w:val="-"/>
      <w:lvlJc w:val="left"/>
      <w:pPr>
        <w:tabs>
          <w:tab w:val="num" w:pos="4320"/>
        </w:tabs>
        <w:ind w:left="4320" w:hanging="360"/>
      </w:pPr>
      <w:rPr>
        <w:rFonts w:ascii="Times New Roman" w:hAnsi="Times New Roman" w:hint="default"/>
      </w:rPr>
    </w:lvl>
    <w:lvl w:ilvl="6" w:tplc="E48C6E0A" w:tentative="1">
      <w:start w:val="1"/>
      <w:numFmt w:val="bullet"/>
      <w:lvlText w:val="-"/>
      <w:lvlJc w:val="left"/>
      <w:pPr>
        <w:tabs>
          <w:tab w:val="num" w:pos="5040"/>
        </w:tabs>
        <w:ind w:left="5040" w:hanging="360"/>
      </w:pPr>
      <w:rPr>
        <w:rFonts w:ascii="Times New Roman" w:hAnsi="Times New Roman" w:hint="default"/>
      </w:rPr>
    </w:lvl>
    <w:lvl w:ilvl="7" w:tplc="D10C59D8" w:tentative="1">
      <w:start w:val="1"/>
      <w:numFmt w:val="bullet"/>
      <w:lvlText w:val="-"/>
      <w:lvlJc w:val="left"/>
      <w:pPr>
        <w:tabs>
          <w:tab w:val="num" w:pos="5760"/>
        </w:tabs>
        <w:ind w:left="5760" w:hanging="360"/>
      </w:pPr>
      <w:rPr>
        <w:rFonts w:ascii="Times New Roman" w:hAnsi="Times New Roman" w:hint="default"/>
      </w:rPr>
    </w:lvl>
    <w:lvl w:ilvl="8" w:tplc="18D40366" w:tentative="1">
      <w:start w:val="1"/>
      <w:numFmt w:val="bullet"/>
      <w:lvlText w:val="-"/>
      <w:lvlJc w:val="left"/>
      <w:pPr>
        <w:tabs>
          <w:tab w:val="num" w:pos="6480"/>
        </w:tabs>
        <w:ind w:left="6480" w:hanging="360"/>
      </w:pPr>
      <w:rPr>
        <w:rFonts w:ascii="Times New Roman" w:hAnsi="Times New Roman" w:hint="default"/>
      </w:rPr>
    </w:lvl>
  </w:abstractNum>
  <w:abstractNum w:abstractNumId="41">
    <w:nsid w:val="78A11377"/>
    <w:multiLevelType w:val="hybridMultilevel"/>
    <w:tmpl w:val="E8849468"/>
    <w:lvl w:ilvl="0" w:tplc="D63AFD4E">
      <w:start w:val="1"/>
      <w:numFmt w:val="bullet"/>
      <w:lvlText w:val="-"/>
      <w:lvlJc w:val="left"/>
      <w:pPr>
        <w:tabs>
          <w:tab w:val="num" w:pos="720"/>
        </w:tabs>
        <w:ind w:left="720" w:hanging="360"/>
      </w:pPr>
      <w:rPr>
        <w:rFonts w:ascii="Times New Roman" w:hAnsi="Times New Roman" w:hint="default"/>
      </w:rPr>
    </w:lvl>
    <w:lvl w:ilvl="1" w:tplc="5718C874" w:tentative="1">
      <w:start w:val="1"/>
      <w:numFmt w:val="bullet"/>
      <w:lvlText w:val="-"/>
      <w:lvlJc w:val="left"/>
      <w:pPr>
        <w:tabs>
          <w:tab w:val="num" w:pos="1440"/>
        </w:tabs>
        <w:ind w:left="1440" w:hanging="360"/>
      </w:pPr>
      <w:rPr>
        <w:rFonts w:ascii="Times New Roman" w:hAnsi="Times New Roman" w:hint="default"/>
      </w:rPr>
    </w:lvl>
    <w:lvl w:ilvl="2" w:tplc="7DBC2B28" w:tentative="1">
      <w:start w:val="1"/>
      <w:numFmt w:val="bullet"/>
      <w:lvlText w:val="-"/>
      <w:lvlJc w:val="left"/>
      <w:pPr>
        <w:tabs>
          <w:tab w:val="num" w:pos="2160"/>
        </w:tabs>
        <w:ind w:left="2160" w:hanging="360"/>
      </w:pPr>
      <w:rPr>
        <w:rFonts w:ascii="Times New Roman" w:hAnsi="Times New Roman" w:hint="default"/>
      </w:rPr>
    </w:lvl>
    <w:lvl w:ilvl="3" w:tplc="0F0EE8A8" w:tentative="1">
      <w:start w:val="1"/>
      <w:numFmt w:val="bullet"/>
      <w:lvlText w:val="-"/>
      <w:lvlJc w:val="left"/>
      <w:pPr>
        <w:tabs>
          <w:tab w:val="num" w:pos="2880"/>
        </w:tabs>
        <w:ind w:left="2880" w:hanging="360"/>
      </w:pPr>
      <w:rPr>
        <w:rFonts w:ascii="Times New Roman" w:hAnsi="Times New Roman" w:hint="default"/>
      </w:rPr>
    </w:lvl>
    <w:lvl w:ilvl="4" w:tplc="075A5002" w:tentative="1">
      <w:start w:val="1"/>
      <w:numFmt w:val="bullet"/>
      <w:lvlText w:val="-"/>
      <w:lvlJc w:val="left"/>
      <w:pPr>
        <w:tabs>
          <w:tab w:val="num" w:pos="3600"/>
        </w:tabs>
        <w:ind w:left="3600" w:hanging="360"/>
      </w:pPr>
      <w:rPr>
        <w:rFonts w:ascii="Times New Roman" w:hAnsi="Times New Roman" w:hint="default"/>
      </w:rPr>
    </w:lvl>
    <w:lvl w:ilvl="5" w:tplc="C6FE8C28" w:tentative="1">
      <w:start w:val="1"/>
      <w:numFmt w:val="bullet"/>
      <w:lvlText w:val="-"/>
      <w:lvlJc w:val="left"/>
      <w:pPr>
        <w:tabs>
          <w:tab w:val="num" w:pos="4320"/>
        </w:tabs>
        <w:ind w:left="4320" w:hanging="360"/>
      </w:pPr>
      <w:rPr>
        <w:rFonts w:ascii="Times New Roman" w:hAnsi="Times New Roman" w:hint="default"/>
      </w:rPr>
    </w:lvl>
    <w:lvl w:ilvl="6" w:tplc="4D6C94F4" w:tentative="1">
      <w:start w:val="1"/>
      <w:numFmt w:val="bullet"/>
      <w:lvlText w:val="-"/>
      <w:lvlJc w:val="left"/>
      <w:pPr>
        <w:tabs>
          <w:tab w:val="num" w:pos="5040"/>
        </w:tabs>
        <w:ind w:left="5040" w:hanging="360"/>
      </w:pPr>
      <w:rPr>
        <w:rFonts w:ascii="Times New Roman" w:hAnsi="Times New Roman" w:hint="default"/>
      </w:rPr>
    </w:lvl>
    <w:lvl w:ilvl="7" w:tplc="C750E330" w:tentative="1">
      <w:start w:val="1"/>
      <w:numFmt w:val="bullet"/>
      <w:lvlText w:val="-"/>
      <w:lvlJc w:val="left"/>
      <w:pPr>
        <w:tabs>
          <w:tab w:val="num" w:pos="5760"/>
        </w:tabs>
        <w:ind w:left="5760" w:hanging="360"/>
      </w:pPr>
      <w:rPr>
        <w:rFonts w:ascii="Times New Roman" w:hAnsi="Times New Roman" w:hint="default"/>
      </w:rPr>
    </w:lvl>
    <w:lvl w:ilvl="8" w:tplc="6A6E76D6"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8F700FE"/>
    <w:multiLevelType w:val="hybridMultilevel"/>
    <w:tmpl w:val="6C80D36C"/>
    <w:lvl w:ilvl="0" w:tplc="74B82D00">
      <w:start w:val="1"/>
      <w:numFmt w:val="bullet"/>
      <w:lvlText w:val="-"/>
      <w:lvlJc w:val="left"/>
      <w:pPr>
        <w:tabs>
          <w:tab w:val="num" w:pos="720"/>
        </w:tabs>
        <w:ind w:left="720" w:hanging="360"/>
      </w:pPr>
      <w:rPr>
        <w:rFonts w:ascii="Times New Roman" w:hAnsi="Times New Roman" w:hint="default"/>
      </w:rPr>
    </w:lvl>
    <w:lvl w:ilvl="1" w:tplc="A41412A8" w:tentative="1">
      <w:start w:val="1"/>
      <w:numFmt w:val="bullet"/>
      <w:lvlText w:val="-"/>
      <w:lvlJc w:val="left"/>
      <w:pPr>
        <w:tabs>
          <w:tab w:val="num" w:pos="1440"/>
        </w:tabs>
        <w:ind w:left="1440" w:hanging="360"/>
      </w:pPr>
      <w:rPr>
        <w:rFonts w:ascii="Times New Roman" w:hAnsi="Times New Roman" w:hint="default"/>
      </w:rPr>
    </w:lvl>
    <w:lvl w:ilvl="2" w:tplc="16B2E9A4" w:tentative="1">
      <w:start w:val="1"/>
      <w:numFmt w:val="bullet"/>
      <w:lvlText w:val="-"/>
      <w:lvlJc w:val="left"/>
      <w:pPr>
        <w:tabs>
          <w:tab w:val="num" w:pos="2160"/>
        </w:tabs>
        <w:ind w:left="2160" w:hanging="360"/>
      </w:pPr>
      <w:rPr>
        <w:rFonts w:ascii="Times New Roman" w:hAnsi="Times New Roman" w:hint="default"/>
      </w:rPr>
    </w:lvl>
    <w:lvl w:ilvl="3" w:tplc="F4645308" w:tentative="1">
      <w:start w:val="1"/>
      <w:numFmt w:val="bullet"/>
      <w:lvlText w:val="-"/>
      <w:lvlJc w:val="left"/>
      <w:pPr>
        <w:tabs>
          <w:tab w:val="num" w:pos="2880"/>
        </w:tabs>
        <w:ind w:left="2880" w:hanging="360"/>
      </w:pPr>
      <w:rPr>
        <w:rFonts w:ascii="Times New Roman" w:hAnsi="Times New Roman" w:hint="default"/>
      </w:rPr>
    </w:lvl>
    <w:lvl w:ilvl="4" w:tplc="CB76E732" w:tentative="1">
      <w:start w:val="1"/>
      <w:numFmt w:val="bullet"/>
      <w:lvlText w:val="-"/>
      <w:lvlJc w:val="left"/>
      <w:pPr>
        <w:tabs>
          <w:tab w:val="num" w:pos="3600"/>
        </w:tabs>
        <w:ind w:left="3600" w:hanging="360"/>
      </w:pPr>
      <w:rPr>
        <w:rFonts w:ascii="Times New Roman" w:hAnsi="Times New Roman" w:hint="default"/>
      </w:rPr>
    </w:lvl>
    <w:lvl w:ilvl="5" w:tplc="012A1F40" w:tentative="1">
      <w:start w:val="1"/>
      <w:numFmt w:val="bullet"/>
      <w:lvlText w:val="-"/>
      <w:lvlJc w:val="left"/>
      <w:pPr>
        <w:tabs>
          <w:tab w:val="num" w:pos="4320"/>
        </w:tabs>
        <w:ind w:left="4320" w:hanging="360"/>
      </w:pPr>
      <w:rPr>
        <w:rFonts w:ascii="Times New Roman" w:hAnsi="Times New Roman" w:hint="default"/>
      </w:rPr>
    </w:lvl>
    <w:lvl w:ilvl="6" w:tplc="3356E9E2" w:tentative="1">
      <w:start w:val="1"/>
      <w:numFmt w:val="bullet"/>
      <w:lvlText w:val="-"/>
      <w:lvlJc w:val="left"/>
      <w:pPr>
        <w:tabs>
          <w:tab w:val="num" w:pos="5040"/>
        </w:tabs>
        <w:ind w:left="5040" w:hanging="360"/>
      </w:pPr>
      <w:rPr>
        <w:rFonts w:ascii="Times New Roman" w:hAnsi="Times New Roman" w:hint="default"/>
      </w:rPr>
    </w:lvl>
    <w:lvl w:ilvl="7" w:tplc="48C4027E" w:tentative="1">
      <w:start w:val="1"/>
      <w:numFmt w:val="bullet"/>
      <w:lvlText w:val="-"/>
      <w:lvlJc w:val="left"/>
      <w:pPr>
        <w:tabs>
          <w:tab w:val="num" w:pos="5760"/>
        </w:tabs>
        <w:ind w:left="5760" w:hanging="360"/>
      </w:pPr>
      <w:rPr>
        <w:rFonts w:ascii="Times New Roman" w:hAnsi="Times New Roman" w:hint="default"/>
      </w:rPr>
    </w:lvl>
    <w:lvl w:ilvl="8" w:tplc="13669DB8" w:tentative="1">
      <w:start w:val="1"/>
      <w:numFmt w:val="bullet"/>
      <w:lvlText w:val="-"/>
      <w:lvlJc w:val="left"/>
      <w:pPr>
        <w:tabs>
          <w:tab w:val="num" w:pos="6480"/>
        </w:tabs>
        <w:ind w:left="6480" w:hanging="360"/>
      </w:pPr>
      <w:rPr>
        <w:rFonts w:ascii="Times New Roman" w:hAnsi="Times New Roman" w:hint="default"/>
      </w:rPr>
    </w:lvl>
  </w:abstractNum>
  <w:abstractNum w:abstractNumId="43">
    <w:nsid w:val="7C1E6AB7"/>
    <w:multiLevelType w:val="hybridMultilevel"/>
    <w:tmpl w:val="9920F0EC"/>
    <w:lvl w:ilvl="0" w:tplc="10E0B54E">
      <w:start w:val="1"/>
      <w:numFmt w:val="bullet"/>
      <w:lvlText w:val="-"/>
      <w:lvlJc w:val="left"/>
      <w:pPr>
        <w:tabs>
          <w:tab w:val="num" w:pos="720"/>
        </w:tabs>
        <w:ind w:left="720" w:hanging="360"/>
      </w:pPr>
      <w:rPr>
        <w:rFonts w:ascii="Times New Roman" w:hAnsi="Times New Roman" w:hint="default"/>
      </w:rPr>
    </w:lvl>
    <w:lvl w:ilvl="1" w:tplc="FFD4130E" w:tentative="1">
      <w:start w:val="1"/>
      <w:numFmt w:val="bullet"/>
      <w:lvlText w:val="-"/>
      <w:lvlJc w:val="left"/>
      <w:pPr>
        <w:tabs>
          <w:tab w:val="num" w:pos="1440"/>
        </w:tabs>
        <w:ind w:left="1440" w:hanging="360"/>
      </w:pPr>
      <w:rPr>
        <w:rFonts w:ascii="Times New Roman" w:hAnsi="Times New Roman" w:hint="default"/>
      </w:rPr>
    </w:lvl>
    <w:lvl w:ilvl="2" w:tplc="586C8ED2" w:tentative="1">
      <w:start w:val="1"/>
      <w:numFmt w:val="bullet"/>
      <w:lvlText w:val="-"/>
      <w:lvlJc w:val="left"/>
      <w:pPr>
        <w:tabs>
          <w:tab w:val="num" w:pos="2160"/>
        </w:tabs>
        <w:ind w:left="2160" w:hanging="360"/>
      </w:pPr>
      <w:rPr>
        <w:rFonts w:ascii="Times New Roman" w:hAnsi="Times New Roman" w:hint="default"/>
      </w:rPr>
    </w:lvl>
    <w:lvl w:ilvl="3" w:tplc="9F8ADF78" w:tentative="1">
      <w:start w:val="1"/>
      <w:numFmt w:val="bullet"/>
      <w:lvlText w:val="-"/>
      <w:lvlJc w:val="left"/>
      <w:pPr>
        <w:tabs>
          <w:tab w:val="num" w:pos="2880"/>
        </w:tabs>
        <w:ind w:left="2880" w:hanging="360"/>
      </w:pPr>
      <w:rPr>
        <w:rFonts w:ascii="Times New Roman" w:hAnsi="Times New Roman" w:hint="default"/>
      </w:rPr>
    </w:lvl>
    <w:lvl w:ilvl="4" w:tplc="7A8A6C1E" w:tentative="1">
      <w:start w:val="1"/>
      <w:numFmt w:val="bullet"/>
      <w:lvlText w:val="-"/>
      <w:lvlJc w:val="left"/>
      <w:pPr>
        <w:tabs>
          <w:tab w:val="num" w:pos="3600"/>
        </w:tabs>
        <w:ind w:left="3600" w:hanging="360"/>
      </w:pPr>
      <w:rPr>
        <w:rFonts w:ascii="Times New Roman" w:hAnsi="Times New Roman" w:hint="default"/>
      </w:rPr>
    </w:lvl>
    <w:lvl w:ilvl="5" w:tplc="1794E976" w:tentative="1">
      <w:start w:val="1"/>
      <w:numFmt w:val="bullet"/>
      <w:lvlText w:val="-"/>
      <w:lvlJc w:val="left"/>
      <w:pPr>
        <w:tabs>
          <w:tab w:val="num" w:pos="4320"/>
        </w:tabs>
        <w:ind w:left="4320" w:hanging="360"/>
      </w:pPr>
      <w:rPr>
        <w:rFonts w:ascii="Times New Roman" w:hAnsi="Times New Roman" w:hint="default"/>
      </w:rPr>
    </w:lvl>
    <w:lvl w:ilvl="6" w:tplc="EED4BB54" w:tentative="1">
      <w:start w:val="1"/>
      <w:numFmt w:val="bullet"/>
      <w:lvlText w:val="-"/>
      <w:lvlJc w:val="left"/>
      <w:pPr>
        <w:tabs>
          <w:tab w:val="num" w:pos="5040"/>
        </w:tabs>
        <w:ind w:left="5040" w:hanging="360"/>
      </w:pPr>
      <w:rPr>
        <w:rFonts w:ascii="Times New Roman" w:hAnsi="Times New Roman" w:hint="default"/>
      </w:rPr>
    </w:lvl>
    <w:lvl w:ilvl="7" w:tplc="3F7AA7CC" w:tentative="1">
      <w:start w:val="1"/>
      <w:numFmt w:val="bullet"/>
      <w:lvlText w:val="-"/>
      <w:lvlJc w:val="left"/>
      <w:pPr>
        <w:tabs>
          <w:tab w:val="num" w:pos="5760"/>
        </w:tabs>
        <w:ind w:left="5760" w:hanging="360"/>
      </w:pPr>
      <w:rPr>
        <w:rFonts w:ascii="Times New Roman" w:hAnsi="Times New Roman" w:hint="default"/>
      </w:rPr>
    </w:lvl>
    <w:lvl w:ilvl="8" w:tplc="A76EC094" w:tentative="1">
      <w:start w:val="1"/>
      <w:numFmt w:val="bullet"/>
      <w:lvlText w:val="-"/>
      <w:lvlJc w:val="left"/>
      <w:pPr>
        <w:tabs>
          <w:tab w:val="num" w:pos="6480"/>
        </w:tabs>
        <w:ind w:left="6480" w:hanging="360"/>
      </w:pPr>
      <w:rPr>
        <w:rFonts w:ascii="Times New Roman" w:hAnsi="Times New Roman" w:hint="default"/>
      </w:rPr>
    </w:lvl>
  </w:abstractNum>
  <w:num w:numId="1">
    <w:abstractNumId w:val="42"/>
  </w:num>
  <w:num w:numId="2">
    <w:abstractNumId w:val="4"/>
  </w:num>
  <w:num w:numId="3">
    <w:abstractNumId w:val="35"/>
  </w:num>
  <w:num w:numId="4">
    <w:abstractNumId w:val="25"/>
  </w:num>
  <w:num w:numId="5">
    <w:abstractNumId w:val="33"/>
  </w:num>
  <w:num w:numId="6">
    <w:abstractNumId w:val="40"/>
  </w:num>
  <w:num w:numId="7">
    <w:abstractNumId w:val="23"/>
  </w:num>
  <w:num w:numId="8">
    <w:abstractNumId w:val="26"/>
  </w:num>
  <w:num w:numId="9">
    <w:abstractNumId w:val="19"/>
  </w:num>
  <w:num w:numId="10">
    <w:abstractNumId w:val="37"/>
  </w:num>
  <w:num w:numId="11">
    <w:abstractNumId w:val="13"/>
  </w:num>
  <w:num w:numId="12">
    <w:abstractNumId w:val="16"/>
  </w:num>
  <w:num w:numId="13">
    <w:abstractNumId w:val="30"/>
  </w:num>
  <w:num w:numId="14">
    <w:abstractNumId w:val="5"/>
  </w:num>
  <w:num w:numId="15">
    <w:abstractNumId w:val="9"/>
  </w:num>
  <w:num w:numId="16">
    <w:abstractNumId w:val="31"/>
  </w:num>
  <w:num w:numId="17">
    <w:abstractNumId w:val="24"/>
  </w:num>
  <w:num w:numId="18">
    <w:abstractNumId w:val="28"/>
  </w:num>
  <w:num w:numId="19">
    <w:abstractNumId w:val="21"/>
  </w:num>
  <w:num w:numId="20">
    <w:abstractNumId w:val="6"/>
  </w:num>
  <w:num w:numId="21">
    <w:abstractNumId w:val="38"/>
  </w:num>
  <w:num w:numId="22">
    <w:abstractNumId w:val="12"/>
  </w:num>
  <w:num w:numId="23">
    <w:abstractNumId w:val="32"/>
  </w:num>
  <w:num w:numId="24">
    <w:abstractNumId w:val="1"/>
  </w:num>
  <w:num w:numId="25">
    <w:abstractNumId w:val="36"/>
  </w:num>
  <w:num w:numId="26">
    <w:abstractNumId w:val="14"/>
  </w:num>
  <w:num w:numId="27">
    <w:abstractNumId w:val="7"/>
  </w:num>
  <w:num w:numId="28">
    <w:abstractNumId w:val="3"/>
  </w:num>
  <w:num w:numId="29">
    <w:abstractNumId w:val="34"/>
  </w:num>
  <w:num w:numId="30">
    <w:abstractNumId w:val="11"/>
  </w:num>
  <w:num w:numId="31">
    <w:abstractNumId w:val="2"/>
  </w:num>
  <w:num w:numId="32">
    <w:abstractNumId w:val="10"/>
  </w:num>
  <w:num w:numId="33">
    <w:abstractNumId w:val="8"/>
  </w:num>
  <w:num w:numId="34">
    <w:abstractNumId w:val="15"/>
  </w:num>
  <w:num w:numId="35">
    <w:abstractNumId w:val="41"/>
  </w:num>
  <w:num w:numId="36">
    <w:abstractNumId w:val="43"/>
  </w:num>
  <w:num w:numId="37">
    <w:abstractNumId w:val="27"/>
  </w:num>
  <w:num w:numId="38">
    <w:abstractNumId w:val="18"/>
  </w:num>
  <w:num w:numId="39">
    <w:abstractNumId w:val="39"/>
  </w:num>
  <w:num w:numId="40">
    <w:abstractNumId w:val="20"/>
  </w:num>
  <w:num w:numId="41">
    <w:abstractNumId w:val="0"/>
  </w:num>
  <w:num w:numId="42">
    <w:abstractNumId w:val="29"/>
  </w:num>
  <w:num w:numId="43">
    <w:abstractNumId w:val="17"/>
  </w:num>
  <w:num w:numId="44">
    <w:abstractNumId w:val="22"/>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3"/>
  <w:proofState w:spelling="clean"/>
  <w:defaultTabStop w:val="720"/>
  <w:characterSpacingControl w:val="doNotCompress"/>
  <w:compat/>
  <w:rsids>
    <w:rsidRoot w:val="00F670DC"/>
    <w:rsid w:val="001C2A05"/>
    <w:rsid w:val="004B5A7B"/>
    <w:rsid w:val="005138EB"/>
    <w:rsid w:val="00523874"/>
    <w:rsid w:val="008C2C8A"/>
    <w:rsid w:val="009873A2"/>
    <w:rsid w:val="00BE1018"/>
    <w:rsid w:val="00C12601"/>
    <w:rsid w:val="00C70516"/>
    <w:rsid w:val="00F670D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A0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70DC"/>
    <w:pPr>
      <w:ind w:left="720"/>
      <w:contextualSpacing/>
    </w:pPr>
  </w:style>
  <w:style w:type="paragraph" w:styleId="a4">
    <w:name w:val="No Spacing"/>
    <w:uiPriority w:val="1"/>
    <w:qFormat/>
    <w:rsid w:val="00F670DC"/>
    <w:pPr>
      <w:bidi/>
      <w:spacing w:after="0" w:line="240" w:lineRule="auto"/>
    </w:pPr>
  </w:style>
  <w:style w:type="paragraph" w:styleId="a5">
    <w:name w:val="Normal (Web)"/>
    <w:basedOn w:val="a"/>
    <w:uiPriority w:val="99"/>
    <w:semiHidden/>
    <w:unhideWhenUsed/>
    <w:rsid w:val="005138E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06296">
      <w:bodyDiv w:val="1"/>
      <w:marLeft w:val="0"/>
      <w:marRight w:val="0"/>
      <w:marTop w:val="0"/>
      <w:marBottom w:val="0"/>
      <w:divBdr>
        <w:top w:val="none" w:sz="0" w:space="0" w:color="auto"/>
        <w:left w:val="none" w:sz="0" w:space="0" w:color="auto"/>
        <w:bottom w:val="none" w:sz="0" w:space="0" w:color="auto"/>
        <w:right w:val="none" w:sz="0" w:space="0" w:color="auto"/>
      </w:divBdr>
    </w:div>
    <w:div w:id="28994416">
      <w:bodyDiv w:val="1"/>
      <w:marLeft w:val="0"/>
      <w:marRight w:val="0"/>
      <w:marTop w:val="0"/>
      <w:marBottom w:val="0"/>
      <w:divBdr>
        <w:top w:val="none" w:sz="0" w:space="0" w:color="auto"/>
        <w:left w:val="none" w:sz="0" w:space="0" w:color="auto"/>
        <w:bottom w:val="none" w:sz="0" w:space="0" w:color="auto"/>
        <w:right w:val="none" w:sz="0" w:space="0" w:color="auto"/>
      </w:divBdr>
    </w:div>
    <w:div w:id="32582698">
      <w:bodyDiv w:val="1"/>
      <w:marLeft w:val="0"/>
      <w:marRight w:val="0"/>
      <w:marTop w:val="0"/>
      <w:marBottom w:val="0"/>
      <w:divBdr>
        <w:top w:val="none" w:sz="0" w:space="0" w:color="auto"/>
        <w:left w:val="none" w:sz="0" w:space="0" w:color="auto"/>
        <w:bottom w:val="none" w:sz="0" w:space="0" w:color="auto"/>
        <w:right w:val="none" w:sz="0" w:space="0" w:color="auto"/>
      </w:divBdr>
    </w:div>
    <w:div w:id="39672956">
      <w:bodyDiv w:val="1"/>
      <w:marLeft w:val="0"/>
      <w:marRight w:val="0"/>
      <w:marTop w:val="0"/>
      <w:marBottom w:val="0"/>
      <w:divBdr>
        <w:top w:val="none" w:sz="0" w:space="0" w:color="auto"/>
        <w:left w:val="none" w:sz="0" w:space="0" w:color="auto"/>
        <w:bottom w:val="none" w:sz="0" w:space="0" w:color="auto"/>
        <w:right w:val="none" w:sz="0" w:space="0" w:color="auto"/>
      </w:divBdr>
    </w:div>
    <w:div w:id="43262401">
      <w:bodyDiv w:val="1"/>
      <w:marLeft w:val="0"/>
      <w:marRight w:val="0"/>
      <w:marTop w:val="0"/>
      <w:marBottom w:val="0"/>
      <w:divBdr>
        <w:top w:val="none" w:sz="0" w:space="0" w:color="auto"/>
        <w:left w:val="none" w:sz="0" w:space="0" w:color="auto"/>
        <w:bottom w:val="none" w:sz="0" w:space="0" w:color="auto"/>
        <w:right w:val="none" w:sz="0" w:space="0" w:color="auto"/>
      </w:divBdr>
    </w:div>
    <w:div w:id="43338717">
      <w:bodyDiv w:val="1"/>
      <w:marLeft w:val="0"/>
      <w:marRight w:val="0"/>
      <w:marTop w:val="0"/>
      <w:marBottom w:val="0"/>
      <w:divBdr>
        <w:top w:val="none" w:sz="0" w:space="0" w:color="auto"/>
        <w:left w:val="none" w:sz="0" w:space="0" w:color="auto"/>
        <w:bottom w:val="none" w:sz="0" w:space="0" w:color="auto"/>
        <w:right w:val="none" w:sz="0" w:space="0" w:color="auto"/>
      </w:divBdr>
    </w:div>
    <w:div w:id="44989215">
      <w:bodyDiv w:val="1"/>
      <w:marLeft w:val="0"/>
      <w:marRight w:val="0"/>
      <w:marTop w:val="0"/>
      <w:marBottom w:val="0"/>
      <w:divBdr>
        <w:top w:val="none" w:sz="0" w:space="0" w:color="auto"/>
        <w:left w:val="none" w:sz="0" w:space="0" w:color="auto"/>
        <w:bottom w:val="none" w:sz="0" w:space="0" w:color="auto"/>
        <w:right w:val="none" w:sz="0" w:space="0" w:color="auto"/>
      </w:divBdr>
    </w:div>
    <w:div w:id="46682641">
      <w:bodyDiv w:val="1"/>
      <w:marLeft w:val="0"/>
      <w:marRight w:val="0"/>
      <w:marTop w:val="0"/>
      <w:marBottom w:val="0"/>
      <w:divBdr>
        <w:top w:val="none" w:sz="0" w:space="0" w:color="auto"/>
        <w:left w:val="none" w:sz="0" w:space="0" w:color="auto"/>
        <w:bottom w:val="none" w:sz="0" w:space="0" w:color="auto"/>
        <w:right w:val="none" w:sz="0" w:space="0" w:color="auto"/>
      </w:divBdr>
      <w:divsChild>
        <w:div w:id="917792371">
          <w:marLeft w:val="0"/>
          <w:marRight w:val="274"/>
          <w:marTop w:val="134"/>
          <w:marBottom w:val="0"/>
          <w:divBdr>
            <w:top w:val="none" w:sz="0" w:space="0" w:color="auto"/>
            <w:left w:val="none" w:sz="0" w:space="0" w:color="auto"/>
            <w:bottom w:val="none" w:sz="0" w:space="0" w:color="auto"/>
            <w:right w:val="none" w:sz="0" w:space="0" w:color="auto"/>
          </w:divBdr>
        </w:div>
      </w:divsChild>
    </w:div>
    <w:div w:id="49546181">
      <w:bodyDiv w:val="1"/>
      <w:marLeft w:val="0"/>
      <w:marRight w:val="0"/>
      <w:marTop w:val="0"/>
      <w:marBottom w:val="0"/>
      <w:divBdr>
        <w:top w:val="none" w:sz="0" w:space="0" w:color="auto"/>
        <w:left w:val="none" w:sz="0" w:space="0" w:color="auto"/>
        <w:bottom w:val="none" w:sz="0" w:space="0" w:color="auto"/>
        <w:right w:val="none" w:sz="0" w:space="0" w:color="auto"/>
      </w:divBdr>
    </w:div>
    <w:div w:id="54470264">
      <w:bodyDiv w:val="1"/>
      <w:marLeft w:val="0"/>
      <w:marRight w:val="0"/>
      <w:marTop w:val="0"/>
      <w:marBottom w:val="0"/>
      <w:divBdr>
        <w:top w:val="none" w:sz="0" w:space="0" w:color="auto"/>
        <w:left w:val="none" w:sz="0" w:space="0" w:color="auto"/>
        <w:bottom w:val="none" w:sz="0" w:space="0" w:color="auto"/>
        <w:right w:val="none" w:sz="0" w:space="0" w:color="auto"/>
      </w:divBdr>
      <w:divsChild>
        <w:div w:id="1945380818">
          <w:marLeft w:val="0"/>
          <w:marRight w:val="274"/>
          <w:marTop w:val="134"/>
          <w:marBottom w:val="0"/>
          <w:divBdr>
            <w:top w:val="none" w:sz="0" w:space="0" w:color="auto"/>
            <w:left w:val="none" w:sz="0" w:space="0" w:color="auto"/>
            <w:bottom w:val="none" w:sz="0" w:space="0" w:color="auto"/>
            <w:right w:val="none" w:sz="0" w:space="0" w:color="auto"/>
          </w:divBdr>
        </w:div>
        <w:div w:id="1010137041">
          <w:marLeft w:val="0"/>
          <w:marRight w:val="274"/>
          <w:marTop w:val="134"/>
          <w:marBottom w:val="0"/>
          <w:divBdr>
            <w:top w:val="none" w:sz="0" w:space="0" w:color="auto"/>
            <w:left w:val="none" w:sz="0" w:space="0" w:color="auto"/>
            <w:bottom w:val="none" w:sz="0" w:space="0" w:color="auto"/>
            <w:right w:val="none" w:sz="0" w:space="0" w:color="auto"/>
          </w:divBdr>
        </w:div>
        <w:div w:id="727653425">
          <w:marLeft w:val="0"/>
          <w:marRight w:val="274"/>
          <w:marTop w:val="134"/>
          <w:marBottom w:val="0"/>
          <w:divBdr>
            <w:top w:val="none" w:sz="0" w:space="0" w:color="auto"/>
            <w:left w:val="none" w:sz="0" w:space="0" w:color="auto"/>
            <w:bottom w:val="none" w:sz="0" w:space="0" w:color="auto"/>
            <w:right w:val="none" w:sz="0" w:space="0" w:color="auto"/>
          </w:divBdr>
        </w:div>
      </w:divsChild>
    </w:div>
    <w:div w:id="66347859">
      <w:bodyDiv w:val="1"/>
      <w:marLeft w:val="0"/>
      <w:marRight w:val="0"/>
      <w:marTop w:val="0"/>
      <w:marBottom w:val="0"/>
      <w:divBdr>
        <w:top w:val="none" w:sz="0" w:space="0" w:color="auto"/>
        <w:left w:val="none" w:sz="0" w:space="0" w:color="auto"/>
        <w:bottom w:val="none" w:sz="0" w:space="0" w:color="auto"/>
        <w:right w:val="none" w:sz="0" w:space="0" w:color="auto"/>
      </w:divBdr>
    </w:div>
    <w:div w:id="68116734">
      <w:bodyDiv w:val="1"/>
      <w:marLeft w:val="0"/>
      <w:marRight w:val="0"/>
      <w:marTop w:val="0"/>
      <w:marBottom w:val="0"/>
      <w:divBdr>
        <w:top w:val="none" w:sz="0" w:space="0" w:color="auto"/>
        <w:left w:val="none" w:sz="0" w:space="0" w:color="auto"/>
        <w:bottom w:val="none" w:sz="0" w:space="0" w:color="auto"/>
        <w:right w:val="none" w:sz="0" w:space="0" w:color="auto"/>
      </w:divBdr>
    </w:div>
    <w:div w:id="82381963">
      <w:bodyDiv w:val="1"/>
      <w:marLeft w:val="0"/>
      <w:marRight w:val="0"/>
      <w:marTop w:val="0"/>
      <w:marBottom w:val="0"/>
      <w:divBdr>
        <w:top w:val="none" w:sz="0" w:space="0" w:color="auto"/>
        <w:left w:val="none" w:sz="0" w:space="0" w:color="auto"/>
        <w:bottom w:val="none" w:sz="0" w:space="0" w:color="auto"/>
        <w:right w:val="none" w:sz="0" w:space="0" w:color="auto"/>
      </w:divBdr>
    </w:div>
    <w:div w:id="116489415">
      <w:bodyDiv w:val="1"/>
      <w:marLeft w:val="0"/>
      <w:marRight w:val="0"/>
      <w:marTop w:val="0"/>
      <w:marBottom w:val="0"/>
      <w:divBdr>
        <w:top w:val="none" w:sz="0" w:space="0" w:color="auto"/>
        <w:left w:val="none" w:sz="0" w:space="0" w:color="auto"/>
        <w:bottom w:val="none" w:sz="0" w:space="0" w:color="auto"/>
        <w:right w:val="none" w:sz="0" w:space="0" w:color="auto"/>
      </w:divBdr>
      <w:divsChild>
        <w:div w:id="1894460496">
          <w:marLeft w:val="0"/>
          <w:marRight w:val="274"/>
          <w:marTop w:val="134"/>
          <w:marBottom w:val="0"/>
          <w:divBdr>
            <w:top w:val="none" w:sz="0" w:space="0" w:color="auto"/>
            <w:left w:val="none" w:sz="0" w:space="0" w:color="auto"/>
            <w:bottom w:val="none" w:sz="0" w:space="0" w:color="auto"/>
            <w:right w:val="none" w:sz="0" w:space="0" w:color="auto"/>
          </w:divBdr>
        </w:div>
        <w:div w:id="48572596">
          <w:marLeft w:val="0"/>
          <w:marRight w:val="274"/>
          <w:marTop w:val="134"/>
          <w:marBottom w:val="0"/>
          <w:divBdr>
            <w:top w:val="none" w:sz="0" w:space="0" w:color="auto"/>
            <w:left w:val="none" w:sz="0" w:space="0" w:color="auto"/>
            <w:bottom w:val="none" w:sz="0" w:space="0" w:color="auto"/>
            <w:right w:val="none" w:sz="0" w:space="0" w:color="auto"/>
          </w:divBdr>
        </w:div>
      </w:divsChild>
    </w:div>
    <w:div w:id="124854025">
      <w:bodyDiv w:val="1"/>
      <w:marLeft w:val="0"/>
      <w:marRight w:val="0"/>
      <w:marTop w:val="0"/>
      <w:marBottom w:val="0"/>
      <w:divBdr>
        <w:top w:val="none" w:sz="0" w:space="0" w:color="auto"/>
        <w:left w:val="none" w:sz="0" w:space="0" w:color="auto"/>
        <w:bottom w:val="none" w:sz="0" w:space="0" w:color="auto"/>
        <w:right w:val="none" w:sz="0" w:space="0" w:color="auto"/>
      </w:divBdr>
      <w:divsChild>
        <w:div w:id="1827286340">
          <w:marLeft w:val="0"/>
          <w:marRight w:val="274"/>
          <w:marTop w:val="134"/>
          <w:marBottom w:val="0"/>
          <w:divBdr>
            <w:top w:val="none" w:sz="0" w:space="0" w:color="auto"/>
            <w:left w:val="none" w:sz="0" w:space="0" w:color="auto"/>
            <w:bottom w:val="none" w:sz="0" w:space="0" w:color="auto"/>
            <w:right w:val="none" w:sz="0" w:space="0" w:color="auto"/>
          </w:divBdr>
        </w:div>
        <w:div w:id="765615521">
          <w:marLeft w:val="0"/>
          <w:marRight w:val="274"/>
          <w:marTop w:val="134"/>
          <w:marBottom w:val="0"/>
          <w:divBdr>
            <w:top w:val="none" w:sz="0" w:space="0" w:color="auto"/>
            <w:left w:val="none" w:sz="0" w:space="0" w:color="auto"/>
            <w:bottom w:val="none" w:sz="0" w:space="0" w:color="auto"/>
            <w:right w:val="none" w:sz="0" w:space="0" w:color="auto"/>
          </w:divBdr>
        </w:div>
      </w:divsChild>
    </w:div>
    <w:div w:id="127750097">
      <w:bodyDiv w:val="1"/>
      <w:marLeft w:val="0"/>
      <w:marRight w:val="0"/>
      <w:marTop w:val="0"/>
      <w:marBottom w:val="0"/>
      <w:divBdr>
        <w:top w:val="none" w:sz="0" w:space="0" w:color="auto"/>
        <w:left w:val="none" w:sz="0" w:space="0" w:color="auto"/>
        <w:bottom w:val="none" w:sz="0" w:space="0" w:color="auto"/>
        <w:right w:val="none" w:sz="0" w:space="0" w:color="auto"/>
      </w:divBdr>
    </w:div>
    <w:div w:id="131366338">
      <w:bodyDiv w:val="1"/>
      <w:marLeft w:val="0"/>
      <w:marRight w:val="0"/>
      <w:marTop w:val="0"/>
      <w:marBottom w:val="0"/>
      <w:divBdr>
        <w:top w:val="none" w:sz="0" w:space="0" w:color="auto"/>
        <w:left w:val="none" w:sz="0" w:space="0" w:color="auto"/>
        <w:bottom w:val="none" w:sz="0" w:space="0" w:color="auto"/>
        <w:right w:val="none" w:sz="0" w:space="0" w:color="auto"/>
      </w:divBdr>
    </w:div>
    <w:div w:id="173962550">
      <w:bodyDiv w:val="1"/>
      <w:marLeft w:val="0"/>
      <w:marRight w:val="0"/>
      <w:marTop w:val="0"/>
      <w:marBottom w:val="0"/>
      <w:divBdr>
        <w:top w:val="none" w:sz="0" w:space="0" w:color="auto"/>
        <w:left w:val="none" w:sz="0" w:space="0" w:color="auto"/>
        <w:bottom w:val="none" w:sz="0" w:space="0" w:color="auto"/>
        <w:right w:val="none" w:sz="0" w:space="0" w:color="auto"/>
      </w:divBdr>
    </w:div>
    <w:div w:id="184953270">
      <w:bodyDiv w:val="1"/>
      <w:marLeft w:val="0"/>
      <w:marRight w:val="0"/>
      <w:marTop w:val="0"/>
      <w:marBottom w:val="0"/>
      <w:divBdr>
        <w:top w:val="none" w:sz="0" w:space="0" w:color="auto"/>
        <w:left w:val="none" w:sz="0" w:space="0" w:color="auto"/>
        <w:bottom w:val="none" w:sz="0" w:space="0" w:color="auto"/>
        <w:right w:val="none" w:sz="0" w:space="0" w:color="auto"/>
      </w:divBdr>
    </w:div>
    <w:div w:id="193884262">
      <w:bodyDiv w:val="1"/>
      <w:marLeft w:val="0"/>
      <w:marRight w:val="0"/>
      <w:marTop w:val="0"/>
      <w:marBottom w:val="0"/>
      <w:divBdr>
        <w:top w:val="none" w:sz="0" w:space="0" w:color="auto"/>
        <w:left w:val="none" w:sz="0" w:space="0" w:color="auto"/>
        <w:bottom w:val="none" w:sz="0" w:space="0" w:color="auto"/>
        <w:right w:val="none" w:sz="0" w:space="0" w:color="auto"/>
      </w:divBdr>
    </w:div>
    <w:div w:id="207186399">
      <w:bodyDiv w:val="1"/>
      <w:marLeft w:val="0"/>
      <w:marRight w:val="0"/>
      <w:marTop w:val="0"/>
      <w:marBottom w:val="0"/>
      <w:divBdr>
        <w:top w:val="none" w:sz="0" w:space="0" w:color="auto"/>
        <w:left w:val="none" w:sz="0" w:space="0" w:color="auto"/>
        <w:bottom w:val="none" w:sz="0" w:space="0" w:color="auto"/>
        <w:right w:val="none" w:sz="0" w:space="0" w:color="auto"/>
      </w:divBdr>
    </w:div>
    <w:div w:id="217130294">
      <w:bodyDiv w:val="1"/>
      <w:marLeft w:val="0"/>
      <w:marRight w:val="0"/>
      <w:marTop w:val="0"/>
      <w:marBottom w:val="0"/>
      <w:divBdr>
        <w:top w:val="none" w:sz="0" w:space="0" w:color="auto"/>
        <w:left w:val="none" w:sz="0" w:space="0" w:color="auto"/>
        <w:bottom w:val="none" w:sz="0" w:space="0" w:color="auto"/>
        <w:right w:val="none" w:sz="0" w:space="0" w:color="auto"/>
      </w:divBdr>
      <w:divsChild>
        <w:div w:id="350422921">
          <w:marLeft w:val="0"/>
          <w:marRight w:val="274"/>
          <w:marTop w:val="134"/>
          <w:marBottom w:val="0"/>
          <w:divBdr>
            <w:top w:val="none" w:sz="0" w:space="0" w:color="auto"/>
            <w:left w:val="none" w:sz="0" w:space="0" w:color="auto"/>
            <w:bottom w:val="none" w:sz="0" w:space="0" w:color="auto"/>
            <w:right w:val="none" w:sz="0" w:space="0" w:color="auto"/>
          </w:divBdr>
        </w:div>
        <w:div w:id="268321250">
          <w:marLeft w:val="0"/>
          <w:marRight w:val="274"/>
          <w:marTop w:val="134"/>
          <w:marBottom w:val="0"/>
          <w:divBdr>
            <w:top w:val="none" w:sz="0" w:space="0" w:color="auto"/>
            <w:left w:val="none" w:sz="0" w:space="0" w:color="auto"/>
            <w:bottom w:val="none" w:sz="0" w:space="0" w:color="auto"/>
            <w:right w:val="none" w:sz="0" w:space="0" w:color="auto"/>
          </w:divBdr>
        </w:div>
        <w:div w:id="1176576881">
          <w:marLeft w:val="0"/>
          <w:marRight w:val="274"/>
          <w:marTop w:val="134"/>
          <w:marBottom w:val="0"/>
          <w:divBdr>
            <w:top w:val="none" w:sz="0" w:space="0" w:color="auto"/>
            <w:left w:val="none" w:sz="0" w:space="0" w:color="auto"/>
            <w:bottom w:val="none" w:sz="0" w:space="0" w:color="auto"/>
            <w:right w:val="none" w:sz="0" w:space="0" w:color="auto"/>
          </w:divBdr>
        </w:div>
        <w:div w:id="683942000">
          <w:marLeft w:val="0"/>
          <w:marRight w:val="274"/>
          <w:marTop w:val="134"/>
          <w:marBottom w:val="0"/>
          <w:divBdr>
            <w:top w:val="none" w:sz="0" w:space="0" w:color="auto"/>
            <w:left w:val="none" w:sz="0" w:space="0" w:color="auto"/>
            <w:bottom w:val="none" w:sz="0" w:space="0" w:color="auto"/>
            <w:right w:val="none" w:sz="0" w:space="0" w:color="auto"/>
          </w:divBdr>
        </w:div>
      </w:divsChild>
    </w:div>
    <w:div w:id="217863232">
      <w:bodyDiv w:val="1"/>
      <w:marLeft w:val="0"/>
      <w:marRight w:val="0"/>
      <w:marTop w:val="0"/>
      <w:marBottom w:val="0"/>
      <w:divBdr>
        <w:top w:val="none" w:sz="0" w:space="0" w:color="auto"/>
        <w:left w:val="none" w:sz="0" w:space="0" w:color="auto"/>
        <w:bottom w:val="none" w:sz="0" w:space="0" w:color="auto"/>
        <w:right w:val="none" w:sz="0" w:space="0" w:color="auto"/>
      </w:divBdr>
    </w:div>
    <w:div w:id="225148807">
      <w:bodyDiv w:val="1"/>
      <w:marLeft w:val="0"/>
      <w:marRight w:val="0"/>
      <w:marTop w:val="0"/>
      <w:marBottom w:val="0"/>
      <w:divBdr>
        <w:top w:val="none" w:sz="0" w:space="0" w:color="auto"/>
        <w:left w:val="none" w:sz="0" w:space="0" w:color="auto"/>
        <w:bottom w:val="none" w:sz="0" w:space="0" w:color="auto"/>
        <w:right w:val="none" w:sz="0" w:space="0" w:color="auto"/>
      </w:divBdr>
    </w:div>
    <w:div w:id="233468242">
      <w:bodyDiv w:val="1"/>
      <w:marLeft w:val="0"/>
      <w:marRight w:val="0"/>
      <w:marTop w:val="0"/>
      <w:marBottom w:val="0"/>
      <w:divBdr>
        <w:top w:val="none" w:sz="0" w:space="0" w:color="auto"/>
        <w:left w:val="none" w:sz="0" w:space="0" w:color="auto"/>
        <w:bottom w:val="none" w:sz="0" w:space="0" w:color="auto"/>
        <w:right w:val="none" w:sz="0" w:space="0" w:color="auto"/>
      </w:divBdr>
    </w:div>
    <w:div w:id="254171714">
      <w:bodyDiv w:val="1"/>
      <w:marLeft w:val="0"/>
      <w:marRight w:val="0"/>
      <w:marTop w:val="0"/>
      <w:marBottom w:val="0"/>
      <w:divBdr>
        <w:top w:val="none" w:sz="0" w:space="0" w:color="auto"/>
        <w:left w:val="none" w:sz="0" w:space="0" w:color="auto"/>
        <w:bottom w:val="none" w:sz="0" w:space="0" w:color="auto"/>
        <w:right w:val="none" w:sz="0" w:space="0" w:color="auto"/>
      </w:divBdr>
    </w:div>
    <w:div w:id="263848951">
      <w:bodyDiv w:val="1"/>
      <w:marLeft w:val="0"/>
      <w:marRight w:val="0"/>
      <w:marTop w:val="0"/>
      <w:marBottom w:val="0"/>
      <w:divBdr>
        <w:top w:val="none" w:sz="0" w:space="0" w:color="auto"/>
        <w:left w:val="none" w:sz="0" w:space="0" w:color="auto"/>
        <w:bottom w:val="none" w:sz="0" w:space="0" w:color="auto"/>
        <w:right w:val="none" w:sz="0" w:space="0" w:color="auto"/>
      </w:divBdr>
    </w:div>
    <w:div w:id="324751544">
      <w:bodyDiv w:val="1"/>
      <w:marLeft w:val="0"/>
      <w:marRight w:val="0"/>
      <w:marTop w:val="0"/>
      <w:marBottom w:val="0"/>
      <w:divBdr>
        <w:top w:val="none" w:sz="0" w:space="0" w:color="auto"/>
        <w:left w:val="none" w:sz="0" w:space="0" w:color="auto"/>
        <w:bottom w:val="none" w:sz="0" w:space="0" w:color="auto"/>
        <w:right w:val="none" w:sz="0" w:space="0" w:color="auto"/>
      </w:divBdr>
      <w:divsChild>
        <w:div w:id="299187862">
          <w:marLeft w:val="0"/>
          <w:marRight w:val="274"/>
          <w:marTop w:val="134"/>
          <w:marBottom w:val="0"/>
          <w:divBdr>
            <w:top w:val="none" w:sz="0" w:space="0" w:color="auto"/>
            <w:left w:val="none" w:sz="0" w:space="0" w:color="auto"/>
            <w:bottom w:val="none" w:sz="0" w:space="0" w:color="auto"/>
            <w:right w:val="none" w:sz="0" w:space="0" w:color="auto"/>
          </w:divBdr>
        </w:div>
        <w:div w:id="209273281">
          <w:marLeft w:val="0"/>
          <w:marRight w:val="274"/>
          <w:marTop w:val="134"/>
          <w:marBottom w:val="0"/>
          <w:divBdr>
            <w:top w:val="none" w:sz="0" w:space="0" w:color="auto"/>
            <w:left w:val="none" w:sz="0" w:space="0" w:color="auto"/>
            <w:bottom w:val="none" w:sz="0" w:space="0" w:color="auto"/>
            <w:right w:val="none" w:sz="0" w:space="0" w:color="auto"/>
          </w:divBdr>
        </w:div>
      </w:divsChild>
    </w:div>
    <w:div w:id="348684234">
      <w:bodyDiv w:val="1"/>
      <w:marLeft w:val="0"/>
      <w:marRight w:val="0"/>
      <w:marTop w:val="0"/>
      <w:marBottom w:val="0"/>
      <w:divBdr>
        <w:top w:val="none" w:sz="0" w:space="0" w:color="auto"/>
        <w:left w:val="none" w:sz="0" w:space="0" w:color="auto"/>
        <w:bottom w:val="none" w:sz="0" w:space="0" w:color="auto"/>
        <w:right w:val="none" w:sz="0" w:space="0" w:color="auto"/>
      </w:divBdr>
    </w:div>
    <w:div w:id="374308561">
      <w:bodyDiv w:val="1"/>
      <w:marLeft w:val="0"/>
      <w:marRight w:val="0"/>
      <w:marTop w:val="0"/>
      <w:marBottom w:val="0"/>
      <w:divBdr>
        <w:top w:val="none" w:sz="0" w:space="0" w:color="auto"/>
        <w:left w:val="none" w:sz="0" w:space="0" w:color="auto"/>
        <w:bottom w:val="none" w:sz="0" w:space="0" w:color="auto"/>
        <w:right w:val="none" w:sz="0" w:space="0" w:color="auto"/>
      </w:divBdr>
    </w:div>
    <w:div w:id="398216084">
      <w:bodyDiv w:val="1"/>
      <w:marLeft w:val="0"/>
      <w:marRight w:val="0"/>
      <w:marTop w:val="0"/>
      <w:marBottom w:val="0"/>
      <w:divBdr>
        <w:top w:val="none" w:sz="0" w:space="0" w:color="auto"/>
        <w:left w:val="none" w:sz="0" w:space="0" w:color="auto"/>
        <w:bottom w:val="none" w:sz="0" w:space="0" w:color="auto"/>
        <w:right w:val="none" w:sz="0" w:space="0" w:color="auto"/>
      </w:divBdr>
    </w:div>
    <w:div w:id="404693806">
      <w:bodyDiv w:val="1"/>
      <w:marLeft w:val="0"/>
      <w:marRight w:val="0"/>
      <w:marTop w:val="0"/>
      <w:marBottom w:val="0"/>
      <w:divBdr>
        <w:top w:val="none" w:sz="0" w:space="0" w:color="auto"/>
        <w:left w:val="none" w:sz="0" w:space="0" w:color="auto"/>
        <w:bottom w:val="none" w:sz="0" w:space="0" w:color="auto"/>
        <w:right w:val="none" w:sz="0" w:space="0" w:color="auto"/>
      </w:divBdr>
    </w:div>
    <w:div w:id="416093567">
      <w:bodyDiv w:val="1"/>
      <w:marLeft w:val="0"/>
      <w:marRight w:val="0"/>
      <w:marTop w:val="0"/>
      <w:marBottom w:val="0"/>
      <w:divBdr>
        <w:top w:val="none" w:sz="0" w:space="0" w:color="auto"/>
        <w:left w:val="none" w:sz="0" w:space="0" w:color="auto"/>
        <w:bottom w:val="none" w:sz="0" w:space="0" w:color="auto"/>
        <w:right w:val="none" w:sz="0" w:space="0" w:color="auto"/>
      </w:divBdr>
    </w:div>
    <w:div w:id="417100255">
      <w:bodyDiv w:val="1"/>
      <w:marLeft w:val="0"/>
      <w:marRight w:val="0"/>
      <w:marTop w:val="0"/>
      <w:marBottom w:val="0"/>
      <w:divBdr>
        <w:top w:val="none" w:sz="0" w:space="0" w:color="auto"/>
        <w:left w:val="none" w:sz="0" w:space="0" w:color="auto"/>
        <w:bottom w:val="none" w:sz="0" w:space="0" w:color="auto"/>
        <w:right w:val="none" w:sz="0" w:space="0" w:color="auto"/>
      </w:divBdr>
    </w:div>
    <w:div w:id="422264187">
      <w:bodyDiv w:val="1"/>
      <w:marLeft w:val="0"/>
      <w:marRight w:val="0"/>
      <w:marTop w:val="0"/>
      <w:marBottom w:val="0"/>
      <w:divBdr>
        <w:top w:val="none" w:sz="0" w:space="0" w:color="auto"/>
        <w:left w:val="none" w:sz="0" w:space="0" w:color="auto"/>
        <w:bottom w:val="none" w:sz="0" w:space="0" w:color="auto"/>
        <w:right w:val="none" w:sz="0" w:space="0" w:color="auto"/>
      </w:divBdr>
    </w:div>
    <w:div w:id="427889329">
      <w:bodyDiv w:val="1"/>
      <w:marLeft w:val="0"/>
      <w:marRight w:val="0"/>
      <w:marTop w:val="0"/>
      <w:marBottom w:val="0"/>
      <w:divBdr>
        <w:top w:val="none" w:sz="0" w:space="0" w:color="auto"/>
        <w:left w:val="none" w:sz="0" w:space="0" w:color="auto"/>
        <w:bottom w:val="none" w:sz="0" w:space="0" w:color="auto"/>
        <w:right w:val="none" w:sz="0" w:space="0" w:color="auto"/>
      </w:divBdr>
    </w:div>
    <w:div w:id="428427263">
      <w:bodyDiv w:val="1"/>
      <w:marLeft w:val="0"/>
      <w:marRight w:val="0"/>
      <w:marTop w:val="0"/>
      <w:marBottom w:val="0"/>
      <w:divBdr>
        <w:top w:val="none" w:sz="0" w:space="0" w:color="auto"/>
        <w:left w:val="none" w:sz="0" w:space="0" w:color="auto"/>
        <w:bottom w:val="none" w:sz="0" w:space="0" w:color="auto"/>
        <w:right w:val="none" w:sz="0" w:space="0" w:color="auto"/>
      </w:divBdr>
    </w:div>
    <w:div w:id="437988962">
      <w:bodyDiv w:val="1"/>
      <w:marLeft w:val="0"/>
      <w:marRight w:val="0"/>
      <w:marTop w:val="0"/>
      <w:marBottom w:val="0"/>
      <w:divBdr>
        <w:top w:val="none" w:sz="0" w:space="0" w:color="auto"/>
        <w:left w:val="none" w:sz="0" w:space="0" w:color="auto"/>
        <w:bottom w:val="none" w:sz="0" w:space="0" w:color="auto"/>
        <w:right w:val="none" w:sz="0" w:space="0" w:color="auto"/>
      </w:divBdr>
    </w:div>
    <w:div w:id="439687924">
      <w:bodyDiv w:val="1"/>
      <w:marLeft w:val="0"/>
      <w:marRight w:val="0"/>
      <w:marTop w:val="0"/>
      <w:marBottom w:val="0"/>
      <w:divBdr>
        <w:top w:val="none" w:sz="0" w:space="0" w:color="auto"/>
        <w:left w:val="none" w:sz="0" w:space="0" w:color="auto"/>
        <w:bottom w:val="none" w:sz="0" w:space="0" w:color="auto"/>
        <w:right w:val="none" w:sz="0" w:space="0" w:color="auto"/>
      </w:divBdr>
    </w:div>
    <w:div w:id="447546029">
      <w:bodyDiv w:val="1"/>
      <w:marLeft w:val="0"/>
      <w:marRight w:val="0"/>
      <w:marTop w:val="0"/>
      <w:marBottom w:val="0"/>
      <w:divBdr>
        <w:top w:val="none" w:sz="0" w:space="0" w:color="auto"/>
        <w:left w:val="none" w:sz="0" w:space="0" w:color="auto"/>
        <w:bottom w:val="none" w:sz="0" w:space="0" w:color="auto"/>
        <w:right w:val="none" w:sz="0" w:space="0" w:color="auto"/>
      </w:divBdr>
    </w:div>
    <w:div w:id="447745160">
      <w:bodyDiv w:val="1"/>
      <w:marLeft w:val="0"/>
      <w:marRight w:val="0"/>
      <w:marTop w:val="0"/>
      <w:marBottom w:val="0"/>
      <w:divBdr>
        <w:top w:val="none" w:sz="0" w:space="0" w:color="auto"/>
        <w:left w:val="none" w:sz="0" w:space="0" w:color="auto"/>
        <w:bottom w:val="none" w:sz="0" w:space="0" w:color="auto"/>
        <w:right w:val="none" w:sz="0" w:space="0" w:color="auto"/>
      </w:divBdr>
    </w:div>
    <w:div w:id="450172002">
      <w:bodyDiv w:val="1"/>
      <w:marLeft w:val="0"/>
      <w:marRight w:val="0"/>
      <w:marTop w:val="0"/>
      <w:marBottom w:val="0"/>
      <w:divBdr>
        <w:top w:val="none" w:sz="0" w:space="0" w:color="auto"/>
        <w:left w:val="none" w:sz="0" w:space="0" w:color="auto"/>
        <w:bottom w:val="none" w:sz="0" w:space="0" w:color="auto"/>
        <w:right w:val="none" w:sz="0" w:space="0" w:color="auto"/>
      </w:divBdr>
    </w:div>
    <w:div w:id="459036193">
      <w:bodyDiv w:val="1"/>
      <w:marLeft w:val="0"/>
      <w:marRight w:val="0"/>
      <w:marTop w:val="0"/>
      <w:marBottom w:val="0"/>
      <w:divBdr>
        <w:top w:val="none" w:sz="0" w:space="0" w:color="auto"/>
        <w:left w:val="none" w:sz="0" w:space="0" w:color="auto"/>
        <w:bottom w:val="none" w:sz="0" w:space="0" w:color="auto"/>
        <w:right w:val="none" w:sz="0" w:space="0" w:color="auto"/>
      </w:divBdr>
    </w:div>
    <w:div w:id="479469992">
      <w:bodyDiv w:val="1"/>
      <w:marLeft w:val="0"/>
      <w:marRight w:val="0"/>
      <w:marTop w:val="0"/>
      <w:marBottom w:val="0"/>
      <w:divBdr>
        <w:top w:val="none" w:sz="0" w:space="0" w:color="auto"/>
        <w:left w:val="none" w:sz="0" w:space="0" w:color="auto"/>
        <w:bottom w:val="none" w:sz="0" w:space="0" w:color="auto"/>
        <w:right w:val="none" w:sz="0" w:space="0" w:color="auto"/>
      </w:divBdr>
    </w:div>
    <w:div w:id="484511213">
      <w:bodyDiv w:val="1"/>
      <w:marLeft w:val="0"/>
      <w:marRight w:val="0"/>
      <w:marTop w:val="0"/>
      <w:marBottom w:val="0"/>
      <w:divBdr>
        <w:top w:val="none" w:sz="0" w:space="0" w:color="auto"/>
        <w:left w:val="none" w:sz="0" w:space="0" w:color="auto"/>
        <w:bottom w:val="none" w:sz="0" w:space="0" w:color="auto"/>
        <w:right w:val="none" w:sz="0" w:space="0" w:color="auto"/>
      </w:divBdr>
    </w:div>
    <w:div w:id="514462089">
      <w:bodyDiv w:val="1"/>
      <w:marLeft w:val="0"/>
      <w:marRight w:val="0"/>
      <w:marTop w:val="0"/>
      <w:marBottom w:val="0"/>
      <w:divBdr>
        <w:top w:val="none" w:sz="0" w:space="0" w:color="auto"/>
        <w:left w:val="none" w:sz="0" w:space="0" w:color="auto"/>
        <w:bottom w:val="none" w:sz="0" w:space="0" w:color="auto"/>
        <w:right w:val="none" w:sz="0" w:space="0" w:color="auto"/>
      </w:divBdr>
    </w:div>
    <w:div w:id="515778143">
      <w:bodyDiv w:val="1"/>
      <w:marLeft w:val="0"/>
      <w:marRight w:val="0"/>
      <w:marTop w:val="0"/>
      <w:marBottom w:val="0"/>
      <w:divBdr>
        <w:top w:val="none" w:sz="0" w:space="0" w:color="auto"/>
        <w:left w:val="none" w:sz="0" w:space="0" w:color="auto"/>
        <w:bottom w:val="none" w:sz="0" w:space="0" w:color="auto"/>
        <w:right w:val="none" w:sz="0" w:space="0" w:color="auto"/>
      </w:divBdr>
    </w:div>
    <w:div w:id="522935141">
      <w:bodyDiv w:val="1"/>
      <w:marLeft w:val="0"/>
      <w:marRight w:val="0"/>
      <w:marTop w:val="0"/>
      <w:marBottom w:val="0"/>
      <w:divBdr>
        <w:top w:val="none" w:sz="0" w:space="0" w:color="auto"/>
        <w:left w:val="none" w:sz="0" w:space="0" w:color="auto"/>
        <w:bottom w:val="none" w:sz="0" w:space="0" w:color="auto"/>
        <w:right w:val="none" w:sz="0" w:space="0" w:color="auto"/>
      </w:divBdr>
    </w:div>
    <w:div w:id="524367790">
      <w:bodyDiv w:val="1"/>
      <w:marLeft w:val="0"/>
      <w:marRight w:val="0"/>
      <w:marTop w:val="0"/>
      <w:marBottom w:val="0"/>
      <w:divBdr>
        <w:top w:val="none" w:sz="0" w:space="0" w:color="auto"/>
        <w:left w:val="none" w:sz="0" w:space="0" w:color="auto"/>
        <w:bottom w:val="none" w:sz="0" w:space="0" w:color="auto"/>
        <w:right w:val="none" w:sz="0" w:space="0" w:color="auto"/>
      </w:divBdr>
    </w:div>
    <w:div w:id="529756803">
      <w:bodyDiv w:val="1"/>
      <w:marLeft w:val="0"/>
      <w:marRight w:val="0"/>
      <w:marTop w:val="0"/>
      <w:marBottom w:val="0"/>
      <w:divBdr>
        <w:top w:val="none" w:sz="0" w:space="0" w:color="auto"/>
        <w:left w:val="none" w:sz="0" w:space="0" w:color="auto"/>
        <w:bottom w:val="none" w:sz="0" w:space="0" w:color="auto"/>
        <w:right w:val="none" w:sz="0" w:space="0" w:color="auto"/>
      </w:divBdr>
      <w:divsChild>
        <w:div w:id="527448483">
          <w:marLeft w:val="0"/>
          <w:marRight w:val="274"/>
          <w:marTop w:val="134"/>
          <w:marBottom w:val="0"/>
          <w:divBdr>
            <w:top w:val="none" w:sz="0" w:space="0" w:color="auto"/>
            <w:left w:val="none" w:sz="0" w:space="0" w:color="auto"/>
            <w:bottom w:val="none" w:sz="0" w:space="0" w:color="auto"/>
            <w:right w:val="none" w:sz="0" w:space="0" w:color="auto"/>
          </w:divBdr>
        </w:div>
        <w:div w:id="1032412784">
          <w:marLeft w:val="0"/>
          <w:marRight w:val="274"/>
          <w:marTop w:val="134"/>
          <w:marBottom w:val="0"/>
          <w:divBdr>
            <w:top w:val="none" w:sz="0" w:space="0" w:color="auto"/>
            <w:left w:val="none" w:sz="0" w:space="0" w:color="auto"/>
            <w:bottom w:val="none" w:sz="0" w:space="0" w:color="auto"/>
            <w:right w:val="none" w:sz="0" w:space="0" w:color="auto"/>
          </w:divBdr>
        </w:div>
        <w:div w:id="1694380283">
          <w:marLeft w:val="0"/>
          <w:marRight w:val="274"/>
          <w:marTop w:val="134"/>
          <w:marBottom w:val="0"/>
          <w:divBdr>
            <w:top w:val="none" w:sz="0" w:space="0" w:color="auto"/>
            <w:left w:val="none" w:sz="0" w:space="0" w:color="auto"/>
            <w:bottom w:val="none" w:sz="0" w:space="0" w:color="auto"/>
            <w:right w:val="none" w:sz="0" w:space="0" w:color="auto"/>
          </w:divBdr>
        </w:div>
        <w:div w:id="362480571">
          <w:marLeft w:val="0"/>
          <w:marRight w:val="274"/>
          <w:marTop w:val="134"/>
          <w:marBottom w:val="0"/>
          <w:divBdr>
            <w:top w:val="none" w:sz="0" w:space="0" w:color="auto"/>
            <w:left w:val="none" w:sz="0" w:space="0" w:color="auto"/>
            <w:bottom w:val="none" w:sz="0" w:space="0" w:color="auto"/>
            <w:right w:val="none" w:sz="0" w:space="0" w:color="auto"/>
          </w:divBdr>
        </w:div>
        <w:div w:id="719131435">
          <w:marLeft w:val="0"/>
          <w:marRight w:val="274"/>
          <w:marTop w:val="134"/>
          <w:marBottom w:val="0"/>
          <w:divBdr>
            <w:top w:val="none" w:sz="0" w:space="0" w:color="auto"/>
            <w:left w:val="none" w:sz="0" w:space="0" w:color="auto"/>
            <w:bottom w:val="none" w:sz="0" w:space="0" w:color="auto"/>
            <w:right w:val="none" w:sz="0" w:space="0" w:color="auto"/>
          </w:divBdr>
        </w:div>
        <w:div w:id="1479834797">
          <w:marLeft w:val="0"/>
          <w:marRight w:val="274"/>
          <w:marTop w:val="134"/>
          <w:marBottom w:val="0"/>
          <w:divBdr>
            <w:top w:val="none" w:sz="0" w:space="0" w:color="auto"/>
            <w:left w:val="none" w:sz="0" w:space="0" w:color="auto"/>
            <w:bottom w:val="none" w:sz="0" w:space="0" w:color="auto"/>
            <w:right w:val="none" w:sz="0" w:space="0" w:color="auto"/>
          </w:divBdr>
        </w:div>
        <w:div w:id="529536786">
          <w:marLeft w:val="0"/>
          <w:marRight w:val="274"/>
          <w:marTop w:val="134"/>
          <w:marBottom w:val="0"/>
          <w:divBdr>
            <w:top w:val="none" w:sz="0" w:space="0" w:color="auto"/>
            <w:left w:val="none" w:sz="0" w:space="0" w:color="auto"/>
            <w:bottom w:val="none" w:sz="0" w:space="0" w:color="auto"/>
            <w:right w:val="none" w:sz="0" w:space="0" w:color="auto"/>
          </w:divBdr>
        </w:div>
      </w:divsChild>
    </w:div>
    <w:div w:id="537551694">
      <w:bodyDiv w:val="1"/>
      <w:marLeft w:val="0"/>
      <w:marRight w:val="0"/>
      <w:marTop w:val="0"/>
      <w:marBottom w:val="0"/>
      <w:divBdr>
        <w:top w:val="none" w:sz="0" w:space="0" w:color="auto"/>
        <w:left w:val="none" w:sz="0" w:space="0" w:color="auto"/>
        <w:bottom w:val="none" w:sz="0" w:space="0" w:color="auto"/>
        <w:right w:val="none" w:sz="0" w:space="0" w:color="auto"/>
      </w:divBdr>
    </w:div>
    <w:div w:id="552161478">
      <w:bodyDiv w:val="1"/>
      <w:marLeft w:val="0"/>
      <w:marRight w:val="0"/>
      <w:marTop w:val="0"/>
      <w:marBottom w:val="0"/>
      <w:divBdr>
        <w:top w:val="none" w:sz="0" w:space="0" w:color="auto"/>
        <w:left w:val="none" w:sz="0" w:space="0" w:color="auto"/>
        <w:bottom w:val="none" w:sz="0" w:space="0" w:color="auto"/>
        <w:right w:val="none" w:sz="0" w:space="0" w:color="auto"/>
      </w:divBdr>
    </w:div>
    <w:div w:id="556673330">
      <w:bodyDiv w:val="1"/>
      <w:marLeft w:val="0"/>
      <w:marRight w:val="0"/>
      <w:marTop w:val="0"/>
      <w:marBottom w:val="0"/>
      <w:divBdr>
        <w:top w:val="none" w:sz="0" w:space="0" w:color="auto"/>
        <w:left w:val="none" w:sz="0" w:space="0" w:color="auto"/>
        <w:bottom w:val="none" w:sz="0" w:space="0" w:color="auto"/>
        <w:right w:val="none" w:sz="0" w:space="0" w:color="auto"/>
      </w:divBdr>
      <w:divsChild>
        <w:div w:id="50857402">
          <w:marLeft w:val="0"/>
          <w:marRight w:val="274"/>
          <w:marTop w:val="134"/>
          <w:marBottom w:val="0"/>
          <w:divBdr>
            <w:top w:val="none" w:sz="0" w:space="0" w:color="auto"/>
            <w:left w:val="none" w:sz="0" w:space="0" w:color="auto"/>
            <w:bottom w:val="none" w:sz="0" w:space="0" w:color="auto"/>
            <w:right w:val="none" w:sz="0" w:space="0" w:color="auto"/>
          </w:divBdr>
        </w:div>
        <w:div w:id="1772778013">
          <w:marLeft w:val="0"/>
          <w:marRight w:val="274"/>
          <w:marTop w:val="134"/>
          <w:marBottom w:val="0"/>
          <w:divBdr>
            <w:top w:val="none" w:sz="0" w:space="0" w:color="auto"/>
            <w:left w:val="none" w:sz="0" w:space="0" w:color="auto"/>
            <w:bottom w:val="none" w:sz="0" w:space="0" w:color="auto"/>
            <w:right w:val="none" w:sz="0" w:space="0" w:color="auto"/>
          </w:divBdr>
        </w:div>
        <w:div w:id="2108496150">
          <w:marLeft w:val="0"/>
          <w:marRight w:val="274"/>
          <w:marTop w:val="134"/>
          <w:marBottom w:val="0"/>
          <w:divBdr>
            <w:top w:val="none" w:sz="0" w:space="0" w:color="auto"/>
            <w:left w:val="none" w:sz="0" w:space="0" w:color="auto"/>
            <w:bottom w:val="none" w:sz="0" w:space="0" w:color="auto"/>
            <w:right w:val="none" w:sz="0" w:space="0" w:color="auto"/>
          </w:divBdr>
        </w:div>
        <w:div w:id="1808087415">
          <w:marLeft w:val="0"/>
          <w:marRight w:val="547"/>
          <w:marTop w:val="134"/>
          <w:marBottom w:val="0"/>
          <w:divBdr>
            <w:top w:val="none" w:sz="0" w:space="0" w:color="auto"/>
            <w:left w:val="none" w:sz="0" w:space="0" w:color="auto"/>
            <w:bottom w:val="none" w:sz="0" w:space="0" w:color="auto"/>
            <w:right w:val="none" w:sz="0" w:space="0" w:color="auto"/>
          </w:divBdr>
        </w:div>
      </w:divsChild>
    </w:div>
    <w:div w:id="570963692">
      <w:bodyDiv w:val="1"/>
      <w:marLeft w:val="0"/>
      <w:marRight w:val="0"/>
      <w:marTop w:val="0"/>
      <w:marBottom w:val="0"/>
      <w:divBdr>
        <w:top w:val="none" w:sz="0" w:space="0" w:color="auto"/>
        <w:left w:val="none" w:sz="0" w:space="0" w:color="auto"/>
        <w:bottom w:val="none" w:sz="0" w:space="0" w:color="auto"/>
        <w:right w:val="none" w:sz="0" w:space="0" w:color="auto"/>
      </w:divBdr>
      <w:divsChild>
        <w:div w:id="1162743009">
          <w:marLeft w:val="0"/>
          <w:marRight w:val="274"/>
          <w:marTop w:val="134"/>
          <w:marBottom w:val="0"/>
          <w:divBdr>
            <w:top w:val="none" w:sz="0" w:space="0" w:color="auto"/>
            <w:left w:val="none" w:sz="0" w:space="0" w:color="auto"/>
            <w:bottom w:val="none" w:sz="0" w:space="0" w:color="auto"/>
            <w:right w:val="none" w:sz="0" w:space="0" w:color="auto"/>
          </w:divBdr>
        </w:div>
        <w:div w:id="249967565">
          <w:marLeft w:val="0"/>
          <w:marRight w:val="274"/>
          <w:marTop w:val="134"/>
          <w:marBottom w:val="0"/>
          <w:divBdr>
            <w:top w:val="none" w:sz="0" w:space="0" w:color="auto"/>
            <w:left w:val="none" w:sz="0" w:space="0" w:color="auto"/>
            <w:bottom w:val="none" w:sz="0" w:space="0" w:color="auto"/>
            <w:right w:val="none" w:sz="0" w:space="0" w:color="auto"/>
          </w:divBdr>
        </w:div>
        <w:div w:id="1203326833">
          <w:marLeft w:val="0"/>
          <w:marRight w:val="274"/>
          <w:marTop w:val="134"/>
          <w:marBottom w:val="0"/>
          <w:divBdr>
            <w:top w:val="none" w:sz="0" w:space="0" w:color="auto"/>
            <w:left w:val="none" w:sz="0" w:space="0" w:color="auto"/>
            <w:bottom w:val="none" w:sz="0" w:space="0" w:color="auto"/>
            <w:right w:val="none" w:sz="0" w:space="0" w:color="auto"/>
          </w:divBdr>
        </w:div>
        <w:div w:id="887034759">
          <w:marLeft w:val="0"/>
          <w:marRight w:val="274"/>
          <w:marTop w:val="134"/>
          <w:marBottom w:val="0"/>
          <w:divBdr>
            <w:top w:val="none" w:sz="0" w:space="0" w:color="auto"/>
            <w:left w:val="none" w:sz="0" w:space="0" w:color="auto"/>
            <w:bottom w:val="none" w:sz="0" w:space="0" w:color="auto"/>
            <w:right w:val="none" w:sz="0" w:space="0" w:color="auto"/>
          </w:divBdr>
        </w:div>
      </w:divsChild>
    </w:div>
    <w:div w:id="573860889">
      <w:bodyDiv w:val="1"/>
      <w:marLeft w:val="0"/>
      <w:marRight w:val="0"/>
      <w:marTop w:val="0"/>
      <w:marBottom w:val="0"/>
      <w:divBdr>
        <w:top w:val="none" w:sz="0" w:space="0" w:color="auto"/>
        <w:left w:val="none" w:sz="0" w:space="0" w:color="auto"/>
        <w:bottom w:val="none" w:sz="0" w:space="0" w:color="auto"/>
        <w:right w:val="none" w:sz="0" w:space="0" w:color="auto"/>
      </w:divBdr>
    </w:div>
    <w:div w:id="576087690">
      <w:bodyDiv w:val="1"/>
      <w:marLeft w:val="0"/>
      <w:marRight w:val="0"/>
      <w:marTop w:val="0"/>
      <w:marBottom w:val="0"/>
      <w:divBdr>
        <w:top w:val="none" w:sz="0" w:space="0" w:color="auto"/>
        <w:left w:val="none" w:sz="0" w:space="0" w:color="auto"/>
        <w:bottom w:val="none" w:sz="0" w:space="0" w:color="auto"/>
        <w:right w:val="none" w:sz="0" w:space="0" w:color="auto"/>
      </w:divBdr>
    </w:div>
    <w:div w:id="585266376">
      <w:bodyDiv w:val="1"/>
      <w:marLeft w:val="0"/>
      <w:marRight w:val="0"/>
      <w:marTop w:val="0"/>
      <w:marBottom w:val="0"/>
      <w:divBdr>
        <w:top w:val="none" w:sz="0" w:space="0" w:color="auto"/>
        <w:left w:val="none" w:sz="0" w:space="0" w:color="auto"/>
        <w:bottom w:val="none" w:sz="0" w:space="0" w:color="auto"/>
        <w:right w:val="none" w:sz="0" w:space="0" w:color="auto"/>
      </w:divBdr>
    </w:div>
    <w:div w:id="592058557">
      <w:bodyDiv w:val="1"/>
      <w:marLeft w:val="0"/>
      <w:marRight w:val="0"/>
      <w:marTop w:val="0"/>
      <w:marBottom w:val="0"/>
      <w:divBdr>
        <w:top w:val="none" w:sz="0" w:space="0" w:color="auto"/>
        <w:left w:val="none" w:sz="0" w:space="0" w:color="auto"/>
        <w:bottom w:val="none" w:sz="0" w:space="0" w:color="auto"/>
        <w:right w:val="none" w:sz="0" w:space="0" w:color="auto"/>
      </w:divBdr>
      <w:divsChild>
        <w:div w:id="750128976">
          <w:marLeft w:val="0"/>
          <w:marRight w:val="274"/>
          <w:marTop w:val="134"/>
          <w:marBottom w:val="0"/>
          <w:divBdr>
            <w:top w:val="none" w:sz="0" w:space="0" w:color="auto"/>
            <w:left w:val="none" w:sz="0" w:space="0" w:color="auto"/>
            <w:bottom w:val="none" w:sz="0" w:space="0" w:color="auto"/>
            <w:right w:val="none" w:sz="0" w:space="0" w:color="auto"/>
          </w:divBdr>
        </w:div>
        <w:div w:id="2130777729">
          <w:marLeft w:val="0"/>
          <w:marRight w:val="274"/>
          <w:marTop w:val="134"/>
          <w:marBottom w:val="0"/>
          <w:divBdr>
            <w:top w:val="none" w:sz="0" w:space="0" w:color="auto"/>
            <w:left w:val="none" w:sz="0" w:space="0" w:color="auto"/>
            <w:bottom w:val="none" w:sz="0" w:space="0" w:color="auto"/>
            <w:right w:val="none" w:sz="0" w:space="0" w:color="auto"/>
          </w:divBdr>
        </w:div>
        <w:div w:id="1406294762">
          <w:marLeft w:val="0"/>
          <w:marRight w:val="274"/>
          <w:marTop w:val="134"/>
          <w:marBottom w:val="0"/>
          <w:divBdr>
            <w:top w:val="none" w:sz="0" w:space="0" w:color="auto"/>
            <w:left w:val="none" w:sz="0" w:space="0" w:color="auto"/>
            <w:bottom w:val="none" w:sz="0" w:space="0" w:color="auto"/>
            <w:right w:val="none" w:sz="0" w:space="0" w:color="auto"/>
          </w:divBdr>
        </w:div>
        <w:div w:id="1446734489">
          <w:marLeft w:val="0"/>
          <w:marRight w:val="274"/>
          <w:marTop w:val="134"/>
          <w:marBottom w:val="0"/>
          <w:divBdr>
            <w:top w:val="none" w:sz="0" w:space="0" w:color="auto"/>
            <w:left w:val="none" w:sz="0" w:space="0" w:color="auto"/>
            <w:bottom w:val="none" w:sz="0" w:space="0" w:color="auto"/>
            <w:right w:val="none" w:sz="0" w:space="0" w:color="auto"/>
          </w:divBdr>
        </w:div>
      </w:divsChild>
    </w:div>
    <w:div w:id="608009420">
      <w:bodyDiv w:val="1"/>
      <w:marLeft w:val="0"/>
      <w:marRight w:val="0"/>
      <w:marTop w:val="0"/>
      <w:marBottom w:val="0"/>
      <w:divBdr>
        <w:top w:val="none" w:sz="0" w:space="0" w:color="auto"/>
        <w:left w:val="none" w:sz="0" w:space="0" w:color="auto"/>
        <w:bottom w:val="none" w:sz="0" w:space="0" w:color="auto"/>
        <w:right w:val="none" w:sz="0" w:space="0" w:color="auto"/>
      </w:divBdr>
    </w:div>
    <w:div w:id="611866609">
      <w:bodyDiv w:val="1"/>
      <w:marLeft w:val="0"/>
      <w:marRight w:val="0"/>
      <w:marTop w:val="0"/>
      <w:marBottom w:val="0"/>
      <w:divBdr>
        <w:top w:val="none" w:sz="0" w:space="0" w:color="auto"/>
        <w:left w:val="none" w:sz="0" w:space="0" w:color="auto"/>
        <w:bottom w:val="none" w:sz="0" w:space="0" w:color="auto"/>
        <w:right w:val="none" w:sz="0" w:space="0" w:color="auto"/>
      </w:divBdr>
    </w:div>
    <w:div w:id="623271026">
      <w:bodyDiv w:val="1"/>
      <w:marLeft w:val="0"/>
      <w:marRight w:val="0"/>
      <w:marTop w:val="0"/>
      <w:marBottom w:val="0"/>
      <w:divBdr>
        <w:top w:val="none" w:sz="0" w:space="0" w:color="auto"/>
        <w:left w:val="none" w:sz="0" w:space="0" w:color="auto"/>
        <w:bottom w:val="none" w:sz="0" w:space="0" w:color="auto"/>
        <w:right w:val="none" w:sz="0" w:space="0" w:color="auto"/>
      </w:divBdr>
      <w:divsChild>
        <w:div w:id="924532770">
          <w:marLeft w:val="0"/>
          <w:marRight w:val="274"/>
          <w:marTop w:val="134"/>
          <w:marBottom w:val="0"/>
          <w:divBdr>
            <w:top w:val="none" w:sz="0" w:space="0" w:color="auto"/>
            <w:left w:val="none" w:sz="0" w:space="0" w:color="auto"/>
            <w:bottom w:val="none" w:sz="0" w:space="0" w:color="auto"/>
            <w:right w:val="none" w:sz="0" w:space="0" w:color="auto"/>
          </w:divBdr>
        </w:div>
        <w:div w:id="1835100716">
          <w:marLeft w:val="0"/>
          <w:marRight w:val="274"/>
          <w:marTop w:val="134"/>
          <w:marBottom w:val="0"/>
          <w:divBdr>
            <w:top w:val="none" w:sz="0" w:space="0" w:color="auto"/>
            <w:left w:val="none" w:sz="0" w:space="0" w:color="auto"/>
            <w:bottom w:val="none" w:sz="0" w:space="0" w:color="auto"/>
            <w:right w:val="none" w:sz="0" w:space="0" w:color="auto"/>
          </w:divBdr>
        </w:div>
        <w:div w:id="1181503748">
          <w:marLeft w:val="0"/>
          <w:marRight w:val="274"/>
          <w:marTop w:val="134"/>
          <w:marBottom w:val="0"/>
          <w:divBdr>
            <w:top w:val="none" w:sz="0" w:space="0" w:color="auto"/>
            <w:left w:val="none" w:sz="0" w:space="0" w:color="auto"/>
            <w:bottom w:val="none" w:sz="0" w:space="0" w:color="auto"/>
            <w:right w:val="none" w:sz="0" w:space="0" w:color="auto"/>
          </w:divBdr>
        </w:div>
      </w:divsChild>
    </w:div>
    <w:div w:id="623997523">
      <w:bodyDiv w:val="1"/>
      <w:marLeft w:val="0"/>
      <w:marRight w:val="0"/>
      <w:marTop w:val="0"/>
      <w:marBottom w:val="0"/>
      <w:divBdr>
        <w:top w:val="none" w:sz="0" w:space="0" w:color="auto"/>
        <w:left w:val="none" w:sz="0" w:space="0" w:color="auto"/>
        <w:bottom w:val="none" w:sz="0" w:space="0" w:color="auto"/>
        <w:right w:val="none" w:sz="0" w:space="0" w:color="auto"/>
      </w:divBdr>
      <w:divsChild>
        <w:div w:id="821892699">
          <w:marLeft w:val="0"/>
          <w:marRight w:val="274"/>
          <w:marTop w:val="134"/>
          <w:marBottom w:val="0"/>
          <w:divBdr>
            <w:top w:val="none" w:sz="0" w:space="0" w:color="auto"/>
            <w:left w:val="none" w:sz="0" w:space="0" w:color="auto"/>
            <w:bottom w:val="none" w:sz="0" w:space="0" w:color="auto"/>
            <w:right w:val="none" w:sz="0" w:space="0" w:color="auto"/>
          </w:divBdr>
        </w:div>
        <w:div w:id="572007864">
          <w:marLeft w:val="0"/>
          <w:marRight w:val="274"/>
          <w:marTop w:val="134"/>
          <w:marBottom w:val="0"/>
          <w:divBdr>
            <w:top w:val="none" w:sz="0" w:space="0" w:color="auto"/>
            <w:left w:val="none" w:sz="0" w:space="0" w:color="auto"/>
            <w:bottom w:val="none" w:sz="0" w:space="0" w:color="auto"/>
            <w:right w:val="none" w:sz="0" w:space="0" w:color="auto"/>
          </w:divBdr>
        </w:div>
      </w:divsChild>
    </w:div>
    <w:div w:id="633372520">
      <w:bodyDiv w:val="1"/>
      <w:marLeft w:val="0"/>
      <w:marRight w:val="0"/>
      <w:marTop w:val="0"/>
      <w:marBottom w:val="0"/>
      <w:divBdr>
        <w:top w:val="none" w:sz="0" w:space="0" w:color="auto"/>
        <w:left w:val="none" w:sz="0" w:space="0" w:color="auto"/>
        <w:bottom w:val="none" w:sz="0" w:space="0" w:color="auto"/>
        <w:right w:val="none" w:sz="0" w:space="0" w:color="auto"/>
      </w:divBdr>
    </w:div>
    <w:div w:id="649283645">
      <w:bodyDiv w:val="1"/>
      <w:marLeft w:val="0"/>
      <w:marRight w:val="0"/>
      <w:marTop w:val="0"/>
      <w:marBottom w:val="0"/>
      <w:divBdr>
        <w:top w:val="none" w:sz="0" w:space="0" w:color="auto"/>
        <w:left w:val="none" w:sz="0" w:space="0" w:color="auto"/>
        <w:bottom w:val="none" w:sz="0" w:space="0" w:color="auto"/>
        <w:right w:val="none" w:sz="0" w:space="0" w:color="auto"/>
      </w:divBdr>
    </w:div>
    <w:div w:id="667442298">
      <w:bodyDiv w:val="1"/>
      <w:marLeft w:val="0"/>
      <w:marRight w:val="0"/>
      <w:marTop w:val="0"/>
      <w:marBottom w:val="0"/>
      <w:divBdr>
        <w:top w:val="none" w:sz="0" w:space="0" w:color="auto"/>
        <w:left w:val="none" w:sz="0" w:space="0" w:color="auto"/>
        <w:bottom w:val="none" w:sz="0" w:space="0" w:color="auto"/>
        <w:right w:val="none" w:sz="0" w:space="0" w:color="auto"/>
      </w:divBdr>
      <w:divsChild>
        <w:div w:id="1065643817">
          <w:marLeft w:val="0"/>
          <w:marRight w:val="274"/>
          <w:marTop w:val="134"/>
          <w:marBottom w:val="0"/>
          <w:divBdr>
            <w:top w:val="none" w:sz="0" w:space="0" w:color="auto"/>
            <w:left w:val="none" w:sz="0" w:space="0" w:color="auto"/>
            <w:bottom w:val="none" w:sz="0" w:space="0" w:color="auto"/>
            <w:right w:val="none" w:sz="0" w:space="0" w:color="auto"/>
          </w:divBdr>
        </w:div>
      </w:divsChild>
    </w:div>
    <w:div w:id="690499202">
      <w:bodyDiv w:val="1"/>
      <w:marLeft w:val="0"/>
      <w:marRight w:val="0"/>
      <w:marTop w:val="0"/>
      <w:marBottom w:val="0"/>
      <w:divBdr>
        <w:top w:val="none" w:sz="0" w:space="0" w:color="auto"/>
        <w:left w:val="none" w:sz="0" w:space="0" w:color="auto"/>
        <w:bottom w:val="none" w:sz="0" w:space="0" w:color="auto"/>
        <w:right w:val="none" w:sz="0" w:space="0" w:color="auto"/>
      </w:divBdr>
    </w:div>
    <w:div w:id="701978784">
      <w:bodyDiv w:val="1"/>
      <w:marLeft w:val="0"/>
      <w:marRight w:val="0"/>
      <w:marTop w:val="0"/>
      <w:marBottom w:val="0"/>
      <w:divBdr>
        <w:top w:val="none" w:sz="0" w:space="0" w:color="auto"/>
        <w:left w:val="none" w:sz="0" w:space="0" w:color="auto"/>
        <w:bottom w:val="none" w:sz="0" w:space="0" w:color="auto"/>
        <w:right w:val="none" w:sz="0" w:space="0" w:color="auto"/>
      </w:divBdr>
      <w:divsChild>
        <w:div w:id="2142066060">
          <w:marLeft w:val="0"/>
          <w:marRight w:val="274"/>
          <w:marTop w:val="134"/>
          <w:marBottom w:val="0"/>
          <w:divBdr>
            <w:top w:val="none" w:sz="0" w:space="0" w:color="auto"/>
            <w:left w:val="none" w:sz="0" w:space="0" w:color="auto"/>
            <w:bottom w:val="none" w:sz="0" w:space="0" w:color="auto"/>
            <w:right w:val="none" w:sz="0" w:space="0" w:color="auto"/>
          </w:divBdr>
        </w:div>
        <w:div w:id="70737703">
          <w:marLeft w:val="0"/>
          <w:marRight w:val="274"/>
          <w:marTop w:val="134"/>
          <w:marBottom w:val="0"/>
          <w:divBdr>
            <w:top w:val="none" w:sz="0" w:space="0" w:color="auto"/>
            <w:left w:val="none" w:sz="0" w:space="0" w:color="auto"/>
            <w:bottom w:val="none" w:sz="0" w:space="0" w:color="auto"/>
            <w:right w:val="none" w:sz="0" w:space="0" w:color="auto"/>
          </w:divBdr>
        </w:div>
        <w:div w:id="1749420682">
          <w:marLeft w:val="0"/>
          <w:marRight w:val="274"/>
          <w:marTop w:val="134"/>
          <w:marBottom w:val="0"/>
          <w:divBdr>
            <w:top w:val="none" w:sz="0" w:space="0" w:color="auto"/>
            <w:left w:val="none" w:sz="0" w:space="0" w:color="auto"/>
            <w:bottom w:val="none" w:sz="0" w:space="0" w:color="auto"/>
            <w:right w:val="none" w:sz="0" w:space="0" w:color="auto"/>
          </w:divBdr>
        </w:div>
        <w:div w:id="1722049184">
          <w:marLeft w:val="0"/>
          <w:marRight w:val="274"/>
          <w:marTop w:val="134"/>
          <w:marBottom w:val="0"/>
          <w:divBdr>
            <w:top w:val="none" w:sz="0" w:space="0" w:color="auto"/>
            <w:left w:val="none" w:sz="0" w:space="0" w:color="auto"/>
            <w:bottom w:val="none" w:sz="0" w:space="0" w:color="auto"/>
            <w:right w:val="none" w:sz="0" w:space="0" w:color="auto"/>
          </w:divBdr>
        </w:div>
      </w:divsChild>
    </w:div>
    <w:div w:id="708530843">
      <w:bodyDiv w:val="1"/>
      <w:marLeft w:val="0"/>
      <w:marRight w:val="0"/>
      <w:marTop w:val="0"/>
      <w:marBottom w:val="0"/>
      <w:divBdr>
        <w:top w:val="none" w:sz="0" w:space="0" w:color="auto"/>
        <w:left w:val="none" w:sz="0" w:space="0" w:color="auto"/>
        <w:bottom w:val="none" w:sz="0" w:space="0" w:color="auto"/>
        <w:right w:val="none" w:sz="0" w:space="0" w:color="auto"/>
      </w:divBdr>
    </w:div>
    <w:div w:id="715861745">
      <w:bodyDiv w:val="1"/>
      <w:marLeft w:val="0"/>
      <w:marRight w:val="0"/>
      <w:marTop w:val="0"/>
      <w:marBottom w:val="0"/>
      <w:divBdr>
        <w:top w:val="none" w:sz="0" w:space="0" w:color="auto"/>
        <w:left w:val="none" w:sz="0" w:space="0" w:color="auto"/>
        <w:bottom w:val="none" w:sz="0" w:space="0" w:color="auto"/>
        <w:right w:val="none" w:sz="0" w:space="0" w:color="auto"/>
      </w:divBdr>
    </w:div>
    <w:div w:id="727874913">
      <w:bodyDiv w:val="1"/>
      <w:marLeft w:val="0"/>
      <w:marRight w:val="0"/>
      <w:marTop w:val="0"/>
      <w:marBottom w:val="0"/>
      <w:divBdr>
        <w:top w:val="none" w:sz="0" w:space="0" w:color="auto"/>
        <w:left w:val="none" w:sz="0" w:space="0" w:color="auto"/>
        <w:bottom w:val="none" w:sz="0" w:space="0" w:color="auto"/>
        <w:right w:val="none" w:sz="0" w:space="0" w:color="auto"/>
      </w:divBdr>
    </w:div>
    <w:div w:id="751508500">
      <w:bodyDiv w:val="1"/>
      <w:marLeft w:val="0"/>
      <w:marRight w:val="0"/>
      <w:marTop w:val="0"/>
      <w:marBottom w:val="0"/>
      <w:divBdr>
        <w:top w:val="none" w:sz="0" w:space="0" w:color="auto"/>
        <w:left w:val="none" w:sz="0" w:space="0" w:color="auto"/>
        <w:bottom w:val="none" w:sz="0" w:space="0" w:color="auto"/>
        <w:right w:val="none" w:sz="0" w:space="0" w:color="auto"/>
      </w:divBdr>
    </w:div>
    <w:div w:id="777725522">
      <w:bodyDiv w:val="1"/>
      <w:marLeft w:val="0"/>
      <w:marRight w:val="0"/>
      <w:marTop w:val="0"/>
      <w:marBottom w:val="0"/>
      <w:divBdr>
        <w:top w:val="none" w:sz="0" w:space="0" w:color="auto"/>
        <w:left w:val="none" w:sz="0" w:space="0" w:color="auto"/>
        <w:bottom w:val="none" w:sz="0" w:space="0" w:color="auto"/>
        <w:right w:val="none" w:sz="0" w:space="0" w:color="auto"/>
      </w:divBdr>
    </w:div>
    <w:div w:id="783037407">
      <w:bodyDiv w:val="1"/>
      <w:marLeft w:val="0"/>
      <w:marRight w:val="0"/>
      <w:marTop w:val="0"/>
      <w:marBottom w:val="0"/>
      <w:divBdr>
        <w:top w:val="none" w:sz="0" w:space="0" w:color="auto"/>
        <w:left w:val="none" w:sz="0" w:space="0" w:color="auto"/>
        <w:bottom w:val="none" w:sz="0" w:space="0" w:color="auto"/>
        <w:right w:val="none" w:sz="0" w:space="0" w:color="auto"/>
      </w:divBdr>
    </w:div>
    <w:div w:id="797258237">
      <w:bodyDiv w:val="1"/>
      <w:marLeft w:val="0"/>
      <w:marRight w:val="0"/>
      <w:marTop w:val="0"/>
      <w:marBottom w:val="0"/>
      <w:divBdr>
        <w:top w:val="none" w:sz="0" w:space="0" w:color="auto"/>
        <w:left w:val="none" w:sz="0" w:space="0" w:color="auto"/>
        <w:bottom w:val="none" w:sz="0" w:space="0" w:color="auto"/>
        <w:right w:val="none" w:sz="0" w:space="0" w:color="auto"/>
      </w:divBdr>
    </w:div>
    <w:div w:id="803543639">
      <w:bodyDiv w:val="1"/>
      <w:marLeft w:val="0"/>
      <w:marRight w:val="0"/>
      <w:marTop w:val="0"/>
      <w:marBottom w:val="0"/>
      <w:divBdr>
        <w:top w:val="none" w:sz="0" w:space="0" w:color="auto"/>
        <w:left w:val="none" w:sz="0" w:space="0" w:color="auto"/>
        <w:bottom w:val="none" w:sz="0" w:space="0" w:color="auto"/>
        <w:right w:val="none" w:sz="0" w:space="0" w:color="auto"/>
      </w:divBdr>
    </w:div>
    <w:div w:id="831143245">
      <w:bodyDiv w:val="1"/>
      <w:marLeft w:val="0"/>
      <w:marRight w:val="0"/>
      <w:marTop w:val="0"/>
      <w:marBottom w:val="0"/>
      <w:divBdr>
        <w:top w:val="none" w:sz="0" w:space="0" w:color="auto"/>
        <w:left w:val="none" w:sz="0" w:space="0" w:color="auto"/>
        <w:bottom w:val="none" w:sz="0" w:space="0" w:color="auto"/>
        <w:right w:val="none" w:sz="0" w:space="0" w:color="auto"/>
      </w:divBdr>
    </w:div>
    <w:div w:id="850409222">
      <w:bodyDiv w:val="1"/>
      <w:marLeft w:val="0"/>
      <w:marRight w:val="0"/>
      <w:marTop w:val="0"/>
      <w:marBottom w:val="0"/>
      <w:divBdr>
        <w:top w:val="none" w:sz="0" w:space="0" w:color="auto"/>
        <w:left w:val="none" w:sz="0" w:space="0" w:color="auto"/>
        <w:bottom w:val="none" w:sz="0" w:space="0" w:color="auto"/>
        <w:right w:val="none" w:sz="0" w:space="0" w:color="auto"/>
      </w:divBdr>
    </w:div>
    <w:div w:id="858860722">
      <w:bodyDiv w:val="1"/>
      <w:marLeft w:val="0"/>
      <w:marRight w:val="0"/>
      <w:marTop w:val="0"/>
      <w:marBottom w:val="0"/>
      <w:divBdr>
        <w:top w:val="none" w:sz="0" w:space="0" w:color="auto"/>
        <w:left w:val="none" w:sz="0" w:space="0" w:color="auto"/>
        <w:bottom w:val="none" w:sz="0" w:space="0" w:color="auto"/>
        <w:right w:val="none" w:sz="0" w:space="0" w:color="auto"/>
      </w:divBdr>
    </w:div>
    <w:div w:id="880359650">
      <w:bodyDiv w:val="1"/>
      <w:marLeft w:val="0"/>
      <w:marRight w:val="0"/>
      <w:marTop w:val="0"/>
      <w:marBottom w:val="0"/>
      <w:divBdr>
        <w:top w:val="none" w:sz="0" w:space="0" w:color="auto"/>
        <w:left w:val="none" w:sz="0" w:space="0" w:color="auto"/>
        <w:bottom w:val="none" w:sz="0" w:space="0" w:color="auto"/>
        <w:right w:val="none" w:sz="0" w:space="0" w:color="auto"/>
      </w:divBdr>
    </w:div>
    <w:div w:id="885064986">
      <w:bodyDiv w:val="1"/>
      <w:marLeft w:val="0"/>
      <w:marRight w:val="0"/>
      <w:marTop w:val="0"/>
      <w:marBottom w:val="0"/>
      <w:divBdr>
        <w:top w:val="none" w:sz="0" w:space="0" w:color="auto"/>
        <w:left w:val="none" w:sz="0" w:space="0" w:color="auto"/>
        <w:bottom w:val="none" w:sz="0" w:space="0" w:color="auto"/>
        <w:right w:val="none" w:sz="0" w:space="0" w:color="auto"/>
      </w:divBdr>
    </w:div>
    <w:div w:id="887843847">
      <w:bodyDiv w:val="1"/>
      <w:marLeft w:val="0"/>
      <w:marRight w:val="0"/>
      <w:marTop w:val="0"/>
      <w:marBottom w:val="0"/>
      <w:divBdr>
        <w:top w:val="none" w:sz="0" w:space="0" w:color="auto"/>
        <w:left w:val="none" w:sz="0" w:space="0" w:color="auto"/>
        <w:bottom w:val="none" w:sz="0" w:space="0" w:color="auto"/>
        <w:right w:val="none" w:sz="0" w:space="0" w:color="auto"/>
      </w:divBdr>
    </w:div>
    <w:div w:id="889534993">
      <w:bodyDiv w:val="1"/>
      <w:marLeft w:val="0"/>
      <w:marRight w:val="0"/>
      <w:marTop w:val="0"/>
      <w:marBottom w:val="0"/>
      <w:divBdr>
        <w:top w:val="none" w:sz="0" w:space="0" w:color="auto"/>
        <w:left w:val="none" w:sz="0" w:space="0" w:color="auto"/>
        <w:bottom w:val="none" w:sz="0" w:space="0" w:color="auto"/>
        <w:right w:val="none" w:sz="0" w:space="0" w:color="auto"/>
      </w:divBdr>
    </w:div>
    <w:div w:id="923758837">
      <w:bodyDiv w:val="1"/>
      <w:marLeft w:val="0"/>
      <w:marRight w:val="0"/>
      <w:marTop w:val="0"/>
      <w:marBottom w:val="0"/>
      <w:divBdr>
        <w:top w:val="none" w:sz="0" w:space="0" w:color="auto"/>
        <w:left w:val="none" w:sz="0" w:space="0" w:color="auto"/>
        <w:bottom w:val="none" w:sz="0" w:space="0" w:color="auto"/>
        <w:right w:val="none" w:sz="0" w:space="0" w:color="auto"/>
      </w:divBdr>
    </w:div>
    <w:div w:id="928736446">
      <w:bodyDiv w:val="1"/>
      <w:marLeft w:val="0"/>
      <w:marRight w:val="0"/>
      <w:marTop w:val="0"/>
      <w:marBottom w:val="0"/>
      <w:divBdr>
        <w:top w:val="none" w:sz="0" w:space="0" w:color="auto"/>
        <w:left w:val="none" w:sz="0" w:space="0" w:color="auto"/>
        <w:bottom w:val="none" w:sz="0" w:space="0" w:color="auto"/>
        <w:right w:val="none" w:sz="0" w:space="0" w:color="auto"/>
      </w:divBdr>
    </w:div>
    <w:div w:id="941229039">
      <w:bodyDiv w:val="1"/>
      <w:marLeft w:val="0"/>
      <w:marRight w:val="0"/>
      <w:marTop w:val="0"/>
      <w:marBottom w:val="0"/>
      <w:divBdr>
        <w:top w:val="none" w:sz="0" w:space="0" w:color="auto"/>
        <w:left w:val="none" w:sz="0" w:space="0" w:color="auto"/>
        <w:bottom w:val="none" w:sz="0" w:space="0" w:color="auto"/>
        <w:right w:val="none" w:sz="0" w:space="0" w:color="auto"/>
      </w:divBdr>
    </w:div>
    <w:div w:id="947933893">
      <w:bodyDiv w:val="1"/>
      <w:marLeft w:val="0"/>
      <w:marRight w:val="0"/>
      <w:marTop w:val="0"/>
      <w:marBottom w:val="0"/>
      <w:divBdr>
        <w:top w:val="none" w:sz="0" w:space="0" w:color="auto"/>
        <w:left w:val="none" w:sz="0" w:space="0" w:color="auto"/>
        <w:bottom w:val="none" w:sz="0" w:space="0" w:color="auto"/>
        <w:right w:val="none" w:sz="0" w:space="0" w:color="auto"/>
      </w:divBdr>
    </w:div>
    <w:div w:id="966207085">
      <w:bodyDiv w:val="1"/>
      <w:marLeft w:val="0"/>
      <w:marRight w:val="0"/>
      <w:marTop w:val="0"/>
      <w:marBottom w:val="0"/>
      <w:divBdr>
        <w:top w:val="none" w:sz="0" w:space="0" w:color="auto"/>
        <w:left w:val="none" w:sz="0" w:space="0" w:color="auto"/>
        <w:bottom w:val="none" w:sz="0" w:space="0" w:color="auto"/>
        <w:right w:val="none" w:sz="0" w:space="0" w:color="auto"/>
      </w:divBdr>
    </w:div>
    <w:div w:id="973297497">
      <w:bodyDiv w:val="1"/>
      <w:marLeft w:val="0"/>
      <w:marRight w:val="0"/>
      <w:marTop w:val="0"/>
      <w:marBottom w:val="0"/>
      <w:divBdr>
        <w:top w:val="none" w:sz="0" w:space="0" w:color="auto"/>
        <w:left w:val="none" w:sz="0" w:space="0" w:color="auto"/>
        <w:bottom w:val="none" w:sz="0" w:space="0" w:color="auto"/>
        <w:right w:val="none" w:sz="0" w:space="0" w:color="auto"/>
      </w:divBdr>
    </w:div>
    <w:div w:id="975179334">
      <w:bodyDiv w:val="1"/>
      <w:marLeft w:val="0"/>
      <w:marRight w:val="0"/>
      <w:marTop w:val="0"/>
      <w:marBottom w:val="0"/>
      <w:divBdr>
        <w:top w:val="none" w:sz="0" w:space="0" w:color="auto"/>
        <w:left w:val="none" w:sz="0" w:space="0" w:color="auto"/>
        <w:bottom w:val="none" w:sz="0" w:space="0" w:color="auto"/>
        <w:right w:val="none" w:sz="0" w:space="0" w:color="auto"/>
      </w:divBdr>
    </w:div>
    <w:div w:id="1084104889">
      <w:bodyDiv w:val="1"/>
      <w:marLeft w:val="0"/>
      <w:marRight w:val="0"/>
      <w:marTop w:val="0"/>
      <w:marBottom w:val="0"/>
      <w:divBdr>
        <w:top w:val="none" w:sz="0" w:space="0" w:color="auto"/>
        <w:left w:val="none" w:sz="0" w:space="0" w:color="auto"/>
        <w:bottom w:val="none" w:sz="0" w:space="0" w:color="auto"/>
        <w:right w:val="none" w:sz="0" w:space="0" w:color="auto"/>
      </w:divBdr>
    </w:div>
    <w:div w:id="1096484307">
      <w:bodyDiv w:val="1"/>
      <w:marLeft w:val="0"/>
      <w:marRight w:val="0"/>
      <w:marTop w:val="0"/>
      <w:marBottom w:val="0"/>
      <w:divBdr>
        <w:top w:val="none" w:sz="0" w:space="0" w:color="auto"/>
        <w:left w:val="none" w:sz="0" w:space="0" w:color="auto"/>
        <w:bottom w:val="none" w:sz="0" w:space="0" w:color="auto"/>
        <w:right w:val="none" w:sz="0" w:space="0" w:color="auto"/>
      </w:divBdr>
      <w:divsChild>
        <w:div w:id="1163277242">
          <w:marLeft w:val="0"/>
          <w:marRight w:val="274"/>
          <w:marTop w:val="134"/>
          <w:marBottom w:val="0"/>
          <w:divBdr>
            <w:top w:val="none" w:sz="0" w:space="0" w:color="auto"/>
            <w:left w:val="none" w:sz="0" w:space="0" w:color="auto"/>
            <w:bottom w:val="none" w:sz="0" w:space="0" w:color="auto"/>
            <w:right w:val="none" w:sz="0" w:space="0" w:color="auto"/>
          </w:divBdr>
        </w:div>
        <w:div w:id="207912380">
          <w:marLeft w:val="0"/>
          <w:marRight w:val="274"/>
          <w:marTop w:val="134"/>
          <w:marBottom w:val="0"/>
          <w:divBdr>
            <w:top w:val="none" w:sz="0" w:space="0" w:color="auto"/>
            <w:left w:val="none" w:sz="0" w:space="0" w:color="auto"/>
            <w:bottom w:val="none" w:sz="0" w:space="0" w:color="auto"/>
            <w:right w:val="none" w:sz="0" w:space="0" w:color="auto"/>
          </w:divBdr>
        </w:div>
        <w:div w:id="1263415845">
          <w:marLeft w:val="0"/>
          <w:marRight w:val="274"/>
          <w:marTop w:val="134"/>
          <w:marBottom w:val="0"/>
          <w:divBdr>
            <w:top w:val="none" w:sz="0" w:space="0" w:color="auto"/>
            <w:left w:val="none" w:sz="0" w:space="0" w:color="auto"/>
            <w:bottom w:val="none" w:sz="0" w:space="0" w:color="auto"/>
            <w:right w:val="none" w:sz="0" w:space="0" w:color="auto"/>
          </w:divBdr>
        </w:div>
      </w:divsChild>
    </w:div>
    <w:div w:id="1100374385">
      <w:bodyDiv w:val="1"/>
      <w:marLeft w:val="0"/>
      <w:marRight w:val="0"/>
      <w:marTop w:val="0"/>
      <w:marBottom w:val="0"/>
      <w:divBdr>
        <w:top w:val="none" w:sz="0" w:space="0" w:color="auto"/>
        <w:left w:val="none" w:sz="0" w:space="0" w:color="auto"/>
        <w:bottom w:val="none" w:sz="0" w:space="0" w:color="auto"/>
        <w:right w:val="none" w:sz="0" w:space="0" w:color="auto"/>
      </w:divBdr>
    </w:div>
    <w:div w:id="1105417126">
      <w:bodyDiv w:val="1"/>
      <w:marLeft w:val="0"/>
      <w:marRight w:val="0"/>
      <w:marTop w:val="0"/>
      <w:marBottom w:val="0"/>
      <w:divBdr>
        <w:top w:val="none" w:sz="0" w:space="0" w:color="auto"/>
        <w:left w:val="none" w:sz="0" w:space="0" w:color="auto"/>
        <w:bottom w:val="none" w:sz="0" w:space="0" w:color="auto"/>
        <w:right w:val="none" w:sz="0" w:space="0" w:color="auto"/>
      </w:divBdr>
    </w:div>
    <w:div w:id="1107195435">
      <w:bodyDiv w:val="1"/>
      <w:marLeft w:val="0"/>
      <w:marRight w:val="0"/>
      <w:marTop w:val="0"/>
      <w:marBottom w:val="0"/>
      <w:divBdr>
        <w:top w:val="none" w:sz="0" w:space="0" w:color="auto"/>
        <w:left w:val="none" w:sz="0" w:space="0" w:color="auto"/>
        <w:bottom w:val="none" w:sz="0" w:space="0" w:color="auto"/>
        <w:right w:val="none" w:sz="0" w:space="0" w:color="auto"/>
      </w:divBdr>
      <w:divsChild>
        <w:div w:id="2134052475">
          <w:marLeft w:val="0"/>
          <w:marRight w:val="547"/>
          <w:marTop w:val="134"/>
          <w:marBottom w:val="0"/>
          <w:divBdr>
            <w:top w:val="none" w:sz="0" w:space="0" w:color="auto"/>
            <w:left w:val="none" w:sz="0" w:space="0" w:color="auto"/>
            <w:bottom w:val="none" w:sz="0" w:space="0" w:color="auto"/>
            <w:right w:val="none" w:sz="0" w:space="0" w:color="auto"/>
          </w:divBdr>
        </w:div>
        <w:div w:id="346296118">
          <w:marLeft w:val="0"/>
          <w:marRight w:val="274"/>
          <w:marTop w:val="134"/>
          <w:marBottom w:val="0"/>
          <w:divBdr>
            <w:top w:val="none" w:sz="0" w:space="0" w:color="auto"/>
            <w:left w:val="none" w:sz="0" w:space="0" w:color="auto"/>
            <w:bottom w:val="none" w:sz="0" w:space="0" w:color="auto"/>
            <w:right w:val="none" w:sz="0" w:space="0" w:color="auto"/>
          </w:divBdr>
        </w:div>
        <w:div w:id="351803335">
          <w:marLeft w:val="0"/>
          <w:marRight w:val="274"/>
          <w:marTop w:val="134"/>
          <w:marBottom w:val="0"/>
          <w:divBdr>
            <w:top w:val="none" w:sz="0" w:space="0" w:color="auto"/>
            <w:left w:val="none" w:sz="0" w:space="0" w:color="auto"/>
            <w:bottom w:val="none" w:sz="0" w:space="0" w:color="auto"/>
            <w:right w:val="none" w:sz="0" w:space="0" w:color="auto"/>
          </w:divBdr>
        </w:div>
      </w:divsChild>
    </w:div>
    <w:div w:id="1112943012">
      <w:bodyDiv w:val="1"/>
      <w:marLeft w:val="0"/>
      <w:marRight w:val="0"/>
      <w:marTop w:val="0"/>
      <w:marBottom w:val="0"/>
      <w:divBdr>
        <w:top w:val="none" w:sz="0" w:space="0" w:color="auto"/>
        <w:left w:val="none" w:sz="0" w:space="0" w:color="auto"/>
        <w:bottom w:val="none" w:sz="0" w:space="0" w:color="auto"/>
        <w:right w:val="none" w:sz="0" w:space="0" w:color="auto"/>
      </w:divBdr>
    </w:div>
    <w:div w:id="1119178361">
      <w:bodyDiv w:val="1"/>
      <w:marLeft w:val="0"/>
      <w:marRight w:val="0"/>
      <w:marTop w:val="0"/>
      <w:marBottom w:val="0"/>
      <w:divBdr>
        <w:top w:val="none" w:sz="0" w:space="0" w:color="auto"/>
        <w:left w:val="none" w:sz="0" w:space="0" w:color="auto"/>
        <w:bottom w:val="none" w:sz="0" w:space="0" w:color="auto"/>
        <w:right w:val="none" w:sz="0" w:space="0" w:color="auto"/>
      </w:divBdr>
      <w:divsChild>
        <w:div w:id="1220554908">
          <w:marLeft w:val="0"/>
          <w:marRight w:val="274"/>
          <w:marTop w:val="134"/>
          <w:marBottom w:val="0"/>
          <w:divBdr>
            <w:top w:val="none" w:sz="0" w:space="0" w:color="auto"/>
            <w:left w:val="none" w:sz="0" w:space="0" w:color="auto"/>
            <w:bottom w:val="none" w:sz="0" w:space="0" w:color="auto"/>
            <w:right w:val="none" w:sz="0" w:space="0" w:color="auto"/>
          </w:divBdr>
        </w:div>
        <w:div w:id="439761727">
          <w:marLeft w:val="0"/>
          <w:marRight w:val="274"/>
          <w:marTop w:val="134"/>
          <w:marBottom w:val="0"/>
          <w:divBdr>
            <w:top w:val="none" w:sz="0" w:space="0" w:color="auto"/>
            <w:left w:val="none" w:sz="0" w:space="0" w:color="auto"/>
            <w:bottom w:val="none" w:sz="0" w:space="0" w:color="auto"/>
            <w:right w:val="none" w:sz="0" w:space="0" w:color="auto"/>
          </w:divBdr>
        </w:div>
        <w:div w:id="50811294">
          <w:marLeft w:val="0"/>
          <w:marRight w:val="274"/>
          <w:marTop w:val="134"/>
          <w:marBottom w:val="0"/>
          <w:divBdr>
            <w:top w:val="none" w:sz="0" w:space="0" w:color="auto"/>
            <w:left w:val="none" w:sz="0" w:space="0" w:color="auto"/>
            <w:bottom w:val="none" w:sz="0" w:space="0" w:color="auto"/>
            <w:right w:val="none" w:sz="0" w:space="0" w:color="auto"/>
          </w:divBdr>
        </w:div>
      </w:divsChild>
    </w:div>
    <w:div w:id="1135222575">
      <w:bodyDiv w:val="1"/>
      <w:marLeft w:val="0"/>
      <w:marRight w:val="0"/>
      <w:marTop w:val="0"/>
      <w:marBottom w:val="0"/>
      <w:divBdr>
        <w:top w:val="none" w:sz="0" w:space="0" w:color="auto"/>
        <w:left w:val="none" w:sz="0" w:space="0" w:color="auto"/>
        <w:bottom w:val="none" w:sz="0" w:space="0" w:color="auto"/>
        <w:right w:val="none" w:sz="0" w:space="0" w:color="auto"/>
      </w:divBdr>
    </w:div>
    <w:div w:id="1137145777">
      <w:bodyDiv w:val="1"/>
      <w:marLeft w:val="0"/>
      <w:marRight w:val="0"/>
      <w:marTop w:val="0"/>
      <w:marBottom w:val="0"/>
      <w:divBdr>
        <w:top w:val="none" w:sz="0" w:space="0" w:color="auto"/>
        <w:left w:val="none" w:sz="0" w:space="0" w:color="auto"/>
        <w:bottom w:val="none" w:sz="0" w:space="0" w:color="auto"/>
        <w:right w:val="none" w:sz="0" w:space="0" w:color="auto"/>
      </w:divBdr>
    </w:div>
    <w:div w:id="1148131224">
      <w:bodyDiv w:val="1"/>
      <w:marLeft w:val="0"/>
      <w:marRight w:val="0"/>
      <w:marTop w:val="0"/>
      <w:marBottom w:val="0"/>
      <w:divBdr>
        <w:top w:val="none" w:sz="0" w:space="0" w:color="auto"/>
        <w:left w:val="none" w:sz="0" w:space="0" w:color="auto"/>
        <w:bottom w:val="none" w:sz="0" w:space="0" w:color="auto"/>
        <w:right w:val="none" w:sz="0" w:space="0" w:color="auto"/>
      </w:divBdr>
    </w:div>
    <w:div w:id="1156608100">
      <w:bodyDiv w:val="1"/>
      <w:marLeft w:val="0"/>
      <w:marRight w:val="0"/>
      <w:marTop w:val="0"/>
      <w:marBottom w:val="0"/>
      <w:divBdr>
        <w:top w:val="none" w:sz="0" w:space="0" w:color="auto"/>
        <w:left w:val="none" w:sz="0" w:space="0" w:color="auto"/>
        <w:bottom w:val="none" w:sz="0" w:space="0" w:color="auto"/>
        <w:right w:val="none" w:sz="0" w:space="0" w:color="auto"/>
      </w:divBdr>
      <w:divsChild>
        <w:div w:id="1467355448">
          <w:marLeft w:val="0"/>
          <w:marRight w:val="274"/>
          <w:marTop w:val="134"/>
          <w:marBottom w:val="0"/>
          <w:divBdr>
            <w:top w:val="none" w:sz="0" w:space="0" w:color="auto"/>
            <w:left w:val="none" w:sz="0" w:space="0" w:color="auto"/>
            <w:bottom w:val="none" w:sz="0" w:space="0" w:color="auto"/>
            <w:right w:val="none" w:sz="0" w:space="0" w:color="auto"/>
          </w:divBdr>
        </w:div>
        <w:div w:id="692806464">
          <w:marLeft w:val="0"/>
          <w:marRight w:val="274"/>
          <w:marTop w:val="134"/>
          <w:marBottom w:val="0"/>
          <w:divBdr>
            <w:top w:val="none" w:sz="0" w:space="0" w:color="auto"/>
            <w:left w:val="none" w:sz="0" w:space="0" w:color="auto"/>
            <w:bottom w:val="none" w:sz="0" w:space="0" w:color="auto"/>
            <w:right w:val="none" w:sz="0" w:space="0" w:color="auto"/>
          </w:divBdr>
        </w:div>
      </w:divsChild>
    </w:div>
    <w:div w:id="1157039669">
      <w:bodyDiv w:val="1"/>
      <w:marLeft w:val="0"/>
      <w:marRight w:val="0"/>
      <w:marTop w:val="0"/>
      <w:marBottom w:val="0"/>
      <w:divBdr>
        <w:top w:val="none" w:sz="0" w:space="0" w:color="auto"/>
        <w:left w:val="none" w:sz="0" w:space="0" w:color="auto"/>
        <w:bottom w:val="none" w:sz="0" w:space="0" w:color="auto"/>
        <w:right w:val="none" w:sz="0" w:space="0" w:color="auto"/>
      </w:divBdr>
    </w:div>
    <w:div w:id="1161390480">
      <w:bodyDiv w:val="1"/>
      <w:marLeft w:val="0"/>
      <w:marRight w:val="0"/>
      <w:marTop w:val="0"/>
      <w:marBottom w:val="0"/>
      <w:divBdr>
        <w:top w:val="none" w:sz="0" w:space="0" w:color="auto"/>
        <w:left w:val="none" w:sz="0" w:space="0" w:color="auto"/>
        <w:bottom w:val="none" w:sz="0" w:space="0" w:color="auto"/>
        <w:right w:val="none" w:sz="0" w:space="0" w:color="auto"/>
      </w:divBdr>
    </w:div>
    <w:div w:id="1178614769">
      <w:bodyDiv w:val="1"/>
      <w:marLeft w:val="0"/>
      <w:marRight w:val="0"/>
      <w:marTop w:val="0"/>
      <w:marBottom w:val="0"/>
      <w:divBdr>
        <w:top w:val="none" w:sz="0" w:space="0" w:color="auto"/>
        <w:left w:val="none" w:sz="0" w:space="0" w:color="auto"/>
        <w:bottom w:val="none" w:sz="0" w:space="0" w:color="auto"/>
        <w:right w:val="none" w:sz="0" w:space="0" w:color="auto"/>
      </w:divBdr>
    </w:div>
    <w:div w:id="1201632252">
      <w:bodyDiv w:val="1"/>
      <w:marLeft w:val="0"/>
      <w:marRight w:val="0"/>
      <w:marTop w:val="0"/>
      <w:marBottom w:val="0"/>
      <w:divBdr>
        <w:top w:val="none" w:sz="0" w:space="0" w:color="auto"/>
        <w:left w:val="none" w:sz="0" w:space="0" w:color="auto"/>
        <w:bottom w:val="none" w:sz="0" w:space="0" w:color="auto"/>
        <w:right w:val="none" w:sz="0" w:space="0" w:color="auto"/>
      </w:divBdr>
      <w:divsChild>
        <w:div w:id="27069142">
          <w:marLeft w:val="0"/>
          <w:marRight w:val="274"/>
          <w:marTop w:val="134"/>
          <w:marBottom w:val="0"/>
          <w:divBdr>
            <w:top w:val="none" w:sz="0" w:space="0" w:color="auto"/>
            <w:left w:val="none" w:sz="0" w:space="0" w:color="auto"/>
            <w:bottom w:val="none" w:sz="0" w:space="0" w:color="auto"/>
            <w:right w:val="none" w:sz="0" w:space="0" w:color="auto"/>
          </w:divBdr>
        </w:div>
      </w:divsChild>
    </w:div>
    <w:div w:id="1202325390">
      <w:bodyDiv w:val="1"/>
      <w:marLeft w:val="0"/>
      <w:marRight w:val="0"/>
      <w:marTop w:val="0"/>
      <w:marBottom w:val="0"/>
      <w:divBdr>
        <w:top w:val="none" w:sz="0" w:space="0" w:color="auto"/>
        <w:left w:val="none" w:sz="0" w:space="0" w:color="auto"/>
        <w:bottom w:val="none" w:sz="0" w:space="0" w:color="auto"/>
        <w:right w:val="none" w:sz="0" w:space="0" w:color="auto"/>
      </w:divBdr>
      <w:divsChild>
        <w:div w:id="559755658">
          <w:marLeft w:val="0"/>
          <w:marRight w:val="274"/>
          <w:marTop w:val="134"/>
          <w:marBottom w:val="0"/>
          <w:divBdr>
            <w:top w:val="none" w:sz="0" w:space="0" w:color="auto"/>
            <w:left w:val="none" w:sz="0" w:space="0" w:color="auto"/>
            <w:bottom w:val="none" w:sz="0" w:space="0" w:color="auto"/>
            <w:right w:val="none" w:sz="0" w:space="0" w:color="auto"/>
          </w:divBdr>
        </w:div>
        <w:div w:id="864831928">
          <w:marLeft w:val="0"/>
          <w:marRight w:val="274"/>
          <w:marTop w:val="134"/>
          <w:marBottom w:val="0"/>
          <w:divBdr>
            <w:top w:val="none" w:sz="0" w:space="0" w:color="auto"/>
            <w:left w:val="none" w:sz="0" w:space="0" w:color="auto"/>
            <w:bottom w:val="none" w:sz="0" w:space="0" w:color="auto"/>
            <w:right w:val="none" w:sz="0" w:space="0" w:color="auto"/>
          </w:divBdr>
        </w:div>
      </w:divsChild>
    </w:div>
    <w:div w:id="1203397060">
      <w:bodyDiv w:val="1"/>
      <w:marLeft w:val="0"/>
      <w:marRight w:val="0"/>
      <w:marTop w:val="0"/>
      <w:marBottom w:val="0"/>
      <w:divBdr>
        <w:top w:val="none" w:sz="0" w:space="0" w:color="auto"/>
        <w:left w:val="none" w:sz="0" w:space="0" w:color="auto"/>
        <w:bottom w:val="none" w:sz="0" w:space="0" w:color="auto"/>
        <w:right w:val="none" w:sz="0" w:space="0" w:color="auto"/>
      </w:divBdr>
    </w:div>
    <w:div w:id="1215387274">
      <w:bodyDiv w:val="1"/>
      <w:marLeft w:val="0"/>
      <w:marRight w:val="0"/>
      <w:marTop w:val="0"/>
      <w:marBottom w:val="0"/>
      <w:divBdr>
        <w:top w:val="none" w:sz="0" w:space="0" w:color="auto"/>
        <w:left w:val="none" w:sz="0" w:space="0" w:color="auto"/>
        <w:bottom w:val="none" w:sz="0" w:space="0" w:color="auto"/>
        <w:right w:val="none" w:sz="0" w:space="0" w:color="auto"/>
      </w:divBdr>
      <w:divsChild>
        <w:div w:id="850027736">
          <w:marLeft w:val="547"/>
          <w:marRight w:val="0"/>
          <w:marTop w:val="154"/>
          <w:marBottom w:val="0"/>
          <w:divBdr>
            <w:top w:val="none" w:sz="0" w:space="0" w:color="auto"/>
            <w:left w:val="none" w:sz="0" w:space="0" w:color="auto"/>
            <w:bottom w:val="none" w:sz="0" w:space="0" w:color="auto"/>
            <w:right w:val="none" w:sz="0" w:space="0" w:color="auto"/>
          </w:divBdr>
        </w:div>
      </w:divsChild>
    </w:div>
    <w:div w:id="1223366648">
      <w:bodyDiv w:val="1"/>
      <w:marLeft w:val="0"/>
      <w:marRight w:val="0"/>
      <w:marTop w:val="0"/>
      <w:marBottom w:val="0"/>
      <w:divBdr>
        <w:top w:val="none" w:sz="0" w:space="0" w:color="auto"/>
        <w:left w:val="none" w:sz="0" w:space="0" w:color="auto"/>
        <w:bottom w:val="none" w:sz="0" w:space="0" w:color="auto"/>
        <w:right w:val="none" w:sz="0" w:space="0" w:color="auto"/>
      </w:divBdr>
    </w:div>
    <w:div w:id="1230916894">
      <w:bodyDiv w:val="1"/>
      <w:marLeft w:val="0"/>
      <w:marRight w:val="0"/>
      <w:marTop w:val="0"/>
      <w:marBottom w:val="0"/>
      <w:divBdr>
        <w:top w:val="none" w:sz="0" w:space="0" w:color="auto"/>
        <w:left w:val="none" w:sz="0" w:space="0" w:color="auto"/>
        <w:bottom w:val="none" w:sz="0" w:space="0" w:color="auto"/>
        <w:right w:val="none" w:sz="0" w:space="0" w:color="auto"/>
      </w:divBdr>
    </w:div>
    <w:div w:id="1288313939">
      <w:bodyDiv w:val="1"/>
      <w:marLeft w:val="0"/>
      <w:marRight w:val="0"/>
      <w:marTop w:val="0"/>
      <w:marBottom w:val="0"/>
      <w:divBdr>
        <w:top w:val="none" w:sz="0" w:space="0" w:color="auto"/>
        <w:left w:val="none" w:sz="0" w:space="0" w:color="auto"/>
        <w:bottom w:val="none" w:sz="0" w:space="0" w:color="auto"/>
        <w:right w:val="none" w:sz="0" w:space="0" w:color="auto"/>
      </w:divBdr>
      <w:divsChild>
        <w:div w:id="149058105">
          <w:marLeft w:val="0"/>
          <w:marRight w:val="274"/>
          <w:marTop w:val="134"/>
          <w:marBottom w:val="0"/>
          <w:divBdr>
            <w:top w:val="none" w:sz="0" w:space="0" w:color="auto"/>
            <w:left w:val="none" w:sz="0" w:space="0" w:color="auto"/>
            <w:bottom w:val="none" w:sz="0" w:space="0" w:color="auto"/>
            <w:right w:val="none" w:sz="0" w:space="0" w:color="auto"/>
          </w:divBdr>
        </w:div>
        <w:div w:id="372118721">
          <w:marLeft w:val="0"/>
          <w:marRight w:val="274"/>
          <w:marTop w:val="134"/>
          <w:marBottom w:val="0"/>
          <w:divBdr>
            <w:top w:val="none" w:sz="0" w:space="0" w:color="auto"/>
            <w:left w:val="none" w:sz="0" w:space="0" w:color="auto"/>
            <w:bottom w:val="none" w:sz="0" w:space="0" w:color="auto"/>
            <w:right w:val="none" w:sz="0" w:space="0" w:color="auto"/>
          </w:divBdr>
        </w:div>
      </w:divsChild>
    </w:div>
    <w:div w:id="1293099347">
      <w:bodyDiv w:val="1"/>
      <w:marLeft w:val="0"/>
      <w:marRight w:val="0"/>
      <w:marTop w:val="0"/>
      <w:marBottom w:val="0"/>
      <w:divBdr>
        <w:top w:val="none" w:sz="0" w:space="0" w:color="auto"/>
        <w:left w:val="none" w:sz="0" w:space="0" w:color="auto"/>
        <w:bottom w:val="none" w:sz="0" w:space="0" w:color="auto"/>
        <w:right w:val="none" w:sz="0" w:space="0" w:color="auto"/>
      </w:divBdr>
    </w:div>
    <w:div w:id="1313365065">
      <w:bodyDiv w:val="1"/>
      <w:marLeft w:val="0"/>
      <w:marRight w:val="0"/>
      <w:marTop w:val="0"/>
      <w:marBottom w:val="0"/>
      <w:divBdr>
        <w:top w:val="none" w:sz="0" w:space="0" w:color="auto"/>
        <w:left w:val="none" w:sz="0" w:space="0" w:color="auto"/>
        <w:bottom w:val="none" w:sz="0" w:space="0" w:color="auto"/>
        <w:right w:val="none" w:sz="0" w:space="0" w:color="auto"/>
      </w:divBdr>
      <w:divsChild>
        <w:div w:id="975187028">
          <w:marLeft w:val="0"/>
          <w:marRight w:val="274"/>
          <w:marTop w:val="134"/>
          <w:marBottom w:val="0"/>
          <w:divBdr>
            <w:top w:val="none" w:sz="0" w:space="0" w:color="auto"/>
            <w:left w:val="none" w:sz="0" w:space="0" w:color="auto"/>
            <w:bottom w:val="none" w:sz="0" w:space="0" w:color="auto"/>
            <w:right w:val="none" w:sz="0" w:space="0" w:color="auto"/>
          </w:divBdr>
        </w:div>
        <w:div w:id="878280218">
          <w:marLeft w:val="0"/>
          <w:marRight w:val="274"/>
          <w:marTop w:val="134"/>
          <w:marBottom w:val="0"/>
          <w:divBdr>
            <w:top w:val="none" w:sz="0" w:space="0" w:color="auto"/>
            <w:left w:val="none" w:sz="0" w:space="0" w:color="auto"/>
            <w:bottom w:val="none" w:sz="0" w:space="0" w:color="auto"/>
            <w:right w:val="none" w:sz="0" w:space="0" w:color="auto"/>
          </w:divBdr>
        </w:div>
      </w:divsChild>
    </w:div>
    <w:div w:id="1332222564">
      <w:bodyDiv w:val="1"/>
      <w:marLeft w:val="0"/>
      <w:marRight w:val="0"/>
      <w:marTop w:val="0"/>
      <w:marBottom w:val="0"/>
      <w:divBdr>
        <w:top w:val="none" w:sz="0" w:space="0" w:color="auto"/>
        <w:left w:val="none" w:sz="0" w:space="0" w:color="auto"/>
        <w:bottom w:val="none" w:sz="0" w:space="0" w:color="auto"/>
        <w:right w:val="none" w:sz="0" w:space="0" w:color="auto"/>
      </w:divBdr>
      <w:divsChild>
        <w:div w:id="1366061540">
          <w:marLeft w:val="0"/>
          <w:marRight w:val="274"/>
          <w:marTop w:val="134"/>
          <w:marBottom w:val="0"/>
          <w:divBdr>
            <w:top w:val="none" w:sz="0" w:space="0" w:color="auto"/>
            <w:left w:val="none" w:sz="0" w:space="0" w:color="auto"/>
            <w:bottom w:val="none" w:sz="0" w:space="0" w:color="auto"/>
            <w:right w:val="none" w:sz="0" w:space="0" w:color="auto"/>
          </w:divBdr>
        </w:div>
        <w:div w:id="1933466012">
          <w:marLeft w:val="0"/>
          <w:marRight w:val="274"/>
          <w:marTop w:val="134"/>
          <w:marBottom w:val="0"/>
          <w:divBdr>
            <w:top w:val="none" w:sz="0" w:space="0" w:color="auto"/>
            <w:left w:val="none" w:sz="0" w:space="0" w:color="auto"/>
            <w:bottom w:val="none" w:sz="0" w:space="0" w:color="auto"/>
            <w:right w:val="none" w:sz="0" w:space="0" w:color="auto"/>
          </w:divBdr>
        </w:div>
      </w:divsChild>
    </w:div>
    <w:div w:id="1336762144">
      <w:bodyDiv w:val="1"/>
      <w:marLeft w:val="0"/>
      <w:marRight w:val="0"/>
      <w:marTop w:val="0"/>
      <w:marBottom w:val="0"/>
      <w:divBdr>
        <w:top w:val="none" w:sz="0" w:space="0" w:color="auto"/>
        <w:left w:val="none" w:sz="0" w:space="0" w:color="auto"/>
        <w:bottom w:val="none" w:sz="0" w:space="0" w:color="auto"/>
        <w:right w:val="none" w:sz="0" w:space="0" w:color="auto"/>
      </w:divBdr>
      <w:divsChild>
        <w:div w:id="1700744132">
          <w:marLeft w:val="0"/>
          <w:marRight w:val="274"/>
          <w:marTop w:val="134"/>
          <w:marBottom w:val="0"/>
          <w:divBdr>
            <w:top w:val="none" w:sz="0" w:space="0" w:color="auto"/>
            <w:left w:val="none" w:sz="0" w:space="0" w:color="auto"/>
            <w:bottom w:val="none" w:sz="0" w:space="0" w:color="auto"/>
            <w:right w:val="none" w:sz="0" w:space="0" w:color="auto"/>
          </w:divBdr>
        </w:div>
        <w:div w:id="1238246077">
          <w:marLeft w:val="0"/>
          <w:marRight w:val="274"/>
          <w:marTop w:val="134"/>
          <w:marBottom w:val="0"/>
          <w:divBdr>
            <w:top w:val="none" w:sz="0" w:space="0" w:color="auto"/>
            <w:left w:val="none" w:sz="0" w:space="0" w:color="auto"/>
            <w:bottom w:val="none" w:sz="0" w:space="0" w:color="auto"/>
            <w:right w:val="none" w:sz="0" w:space="0" w:color="auto"/>
          </w:divBdr>
        </w:div>
      </w:divsChild>
    </w:div>
    <w:div w:id="1338847565">
      <w:bodyDiv w:val="1"/>
      <w:marLeft w:val="0"/>
      <w:marRight w:val="0"/>
      <w:marTop w:val="0"/>
      <w:marBottom w:val="0"/>
      <w:divBdr>
        <w:top w:val="none" w:sz="0" w:space="0" w:color="auto"/>
        <w:left w:val="none" w:sz="0" w:space="0" w:color="auto"/>
        <w:bottom w:val="none" w:sz="0" w:space="0" w:color="auto"/>
        <w:right w:val="none" w:sz="0" w:space="0" w:color="auto"/>
      </w:divBdr>
    </w:div>
    <w:div w:id="1342583049">
      <w:bodyDiv w:val="1"/>
      <w:marLeft w:val="0"/>
      <w:marRight w:val="0"/>
      <w:marTop w:val="0"/>
      <w:marBottom w:val="0"/>
      <w:divBdr>
        <w:top w:val="none" w:sz="0" w:space="0" w:color="auto"/>
        <w:left w:val="none" w:sz="0" w:space="0" w:color="auto"/>
        <w:bottom w:val="none" w:sz="0" w:space="0" w:color="auto"/>
        <w:right w:val="none" w:sz="0" w:space="0" w:color="auto"/>
      </w:divBdr>
    </w:div>
    <w:div w:id="1362127821">
      <w:bodyDiv w:val="1"/>
      <w:marLeft w:val="0"/>
      <w:marRight w:val="0"/>
      <w:marTop w:val="0"/>
      <w:marBottom w:val="0"/>
      <w:divBdr>
        <w:top w:val="none" w:sz="0" w:space="0" w:color="auto"/>
        <w:left w:val="none" w:sz="0" w:space="0" w:color="auto"/>
        <w:bottom w:val="none" w:sz="0" w:space="0" w:color="auto"/>
        <w:right w:val="none" w:sz="0" w:space="0" w:color="auto"/>
      </w:divBdr>
    </w:div>
    <w:div w:id="1363508930">
      <w:bodyDiv w:val="1"/>
      <w:marLeft w:val="0"/>
      <w:marRight w:val="0"/>
      <w:marTop w:val="0"/>
      <w:marBottom w:val="0"/>
      <w:divBdr>
        <w:top w:val="none" w:sz="0" w:space="0" w:color="auto"/>
        <w:left w:val="none" w:sz="0" w:space="0" w:color="auto"/>
        <w:bottom w:val="none" w:sz="0" w:space="0" w:color="auto"/>
        <w:right w:val="none" w:sz="0" w:space="0" w:color="auto"/>
      </w:divBdr>
    </w:div>
    <w:div w:id="1375621161">
      <w:bodyDiv w:val="1"/>
      <w:marLeft w:val="0"/>
      <w:marRight w:val="0"/>
      <w:marTop w:val="0"/>
      <w:marBottom w:val="0"/>
      <w:divBdr>
        <w:top w:val="none" w:sz="0" w:space="0" w:color="auto"/>
        <w:left w:val="none" w:sz="0" w:space="0" w:color="auto"/>
        <w:bottom w:val="none" w:sz="0" w:space="0" w:color="auto"/>
        <w:right w:val="none" w:sz="0" w:space="0" w:color="auto"/>
      </w:divBdr>
    </w:div>
    <w:div w:id="1379816940">
      <w:bodyDiv w:val="1"/>
      <w:marLeft w:val="0"/>
      <w:marRight w:val="0"/>
      <w:marTop w:val="0"/>
      <w:marBottom w:val="0"/>
      <w:divBdr>
        <w:top w:val="none" w:sz="0" w:space="0" w:color="auto"/>
        <w:left w:val="none" w:sz="0" w:space="0" w:color="auto"/>
        <w:bottom w:val="none" w:sz="0" w:space="0" w:color="auto"/>
        <w:right w:val="none" w:sz="0" w:space="0" w:color="auto"/>
      </w:divBdr>
    </w:div>
    <w:div w:id="1392339345">
      <w:bodyDiv w:val="1"/>
      <w:marLeft w:val="0"/>
      <w:marRight w:val="0"/>
      <w:marTop w:val="0"/>
      <w:marBottom w:val="0"/>
      <w:divBdr>
        <w:top w:val="none" w:sz="0" w:space="0" w:color="auto"/>
        <w:left w:val="none" w:sz="0" w:space="0" w:color="auto"/>
        <w:bottom w:val="none" w:sz="0" w:space="0" w:color="auto"/>
        <w:right w:val="none" w:sz="0" w:space="0" w:color="auto"/>
      </w:divBdr>
    </w:div>
    <w:div w:id="1393428636">
      <w:bodyDiv w:val="1"/>
      <w:marLeft w:val="0"/>
      <w:marRight w:val="0"/>
      <w:marTop w:val="0"/>
      <w:marBottom w:val="0"/>
      <w:divBdr>
        <w:top w:val="none" w:sz="0" w:space="0" w:color="auto"/>
        <w:left w:val="none" w:sz="0" w:space="0" w:color="auto"/>
        <w:bottom w:val="none" w:sz="0" w:space="0" w:color="auto"/>
        <w:right w:val="none" w:sz="0" w:space="0" w:color="auto"/>
      </w:divBdr>
    </w:div>
    <w:div w:id="1403793988">
      <w:bodyDiv w:val="1"/>
      <w:marLeft w:val="0"/>
      <w:marRight w:val="0"/>
      <w:marTop w:val="0"/>
      <w:marBottom w:val="0"/>
      <w:divBdr>
        <w:top w:val="none" w:sz="0" w:space="0" w:color="auto"/>
        <w:left w:val="none" w:sz="0" w:space="0" w:color="auto"/>
        <w:bottom w:val="none" w:sz="0" w:space="0" w:color="auto"/>
        <w:right w:val="none" w:sz="0" w:space="0" w:color="auto"/>
      </w:divBdr>
    </w:div>
    <w:div w:id="1429277134">
      <w:bodyDiv w:val="1"/>
      <w:marLeft w:val="0"/>
      <w:marRight w:val="0"/>
      <w:marTop w:val="0"/>
      <w:marBottom w:val="0"/>
      <w:divBdr>
        <w:top w:val="none" w:sz="0" w:space="0" w:color="auto"/>
        <w:left w:val="none" w:sz="0" w:space="0" w:color="auto"/>
        <w:bottom w:val="none" w:sz="0" w:space="0" w:color="auto"/>
        <w:right w:val="none" w:sz="0" w:space="0" w:color="auto"/>
      </w:divBdr>
    </w:div>
    <w:div w:id="1445611268">
      <w:bodyDiv w:val="1"/>
      <w:marLeft w:val="0"/>
      <w:marRight w:val="0"/>
      <w:marTop w:val="0"/>
      <w:marBottom w:val="0"/>
      <w:divBdr>
        <w:top w:val="none" w:sz="0" w:space="0" w:color="auto"/>
        <w:left w:val="none" w:sz="0" w:space="0" w:color="auto"/>
        <w:bottom w:val="none" w:sz="0" w:space="0" w:color="auto"/>
        <w:right w:val="none" w:sz="0" w:space="0" w:color="auto"/>
      </w:divBdr>
      <w:divsChild>
        <w:div w:id="562449677">
          <w:marLeft w:val="0"/>
          <w:marRight w:val="274"/>
          <w:marTop w:val="134"/>
          <w:marBottom w:val="0"/>
          <w:divBdr>
            <w:top w:val="none" w:sz="0" w:space="0" w:color="auto"/>
            <w:left w:val="none" w:sz="0" w:space="0" w:color="auto"/>
            <w:bottom w:val="none" w:sz="0" w:space="0" w:color="auto"/>
            <w:right w:val="none" w:sz="0" w:space="0" w:color="auto"/>
          </w:divBdr>
        </w:div>
        <w:div w:id="2097241082">
          <w:marLeft w:val="0"/>
          <w:marRight w:val="274"/>
          <w:marTop w:val="134"/>
          <w:marBottom w:val="0"/>
          <w:divBdr>
            <w:top w:val="none" w:sz="0" w:space="0" w:color="auto"/>
            <w:left w:val="none" w:sz="0" w:space="0" w:color="auto"/>
            <w:bottom w:val="none" w:sz="0" w:space="0" w:color="auto"/>
            <w:right w:val="none" w:sz="0" w:space="0" w:color="auto"/>
          </w:divBdr>
        </w:div>
        <w:div w:id="774978175">
          <w:marLeft w:val="0"/>
          <w:marRight w:val="274"/>
          <w:marTop w:val="134"/>
          <w:marBottom w:val="0"/>
          <w:divBdr>
            <w:top w:val="none" w:sz="0" w:space="0" w:color="auto"/>
            <w:left w:val="none" w:sz="0" w:space="0" w:color="auto"/>
            <w:bottom w:val="none" w:sz="0" w:space="0" w:color="auto"/>
            <w:right w:val="none" w:sz="0" w:space="0" w:color="auto"/>
          </w:divBdr>
        </w:div>
        <w:div w:id="1004935475">
          <w:marLeft w:val="0"/>
          <w:marRight w:val="274"/>
          <w:marTop w:val="134"/>
          <w:marBottom w:val="0"/>
          <w:divBdr>
            <w:top w:val="none" w:sz="0" w:space="0" w:color="auto"/>
            <w:left w:val="none" w:sz="0" w:space="0" w:color="auto"/>
            <w:bottom w:val="none" w:sz="0" w:space="0" w:color="auto"/>
            <w:right w:val="none" w:sz="0" w:space="0" w:color="auto"/>
          </w:divBdr>
        </w:div>
      </w:divsChild>
    </w:div>
    <w:div w:id="1459912623">
      <w:bodyDiv w:val="1"/>
      <w:marLeft w:val="0"/>
      <w:marRight w:val="0"/>
      <w:marTop w:val="0"/>
      <w:marBottom w:val="0"/>
      <w:divBdr>
        <w:top w:val="none" w:sz="0" w:space="0" w:color="auto"/>
        <w:left w:val="none" w:sz="0" w:space="0" w:color="auto"/>
        <w:bottom w:val="none" w:sz="0" w:space="0" w:color="auto"/>
        <w:right w:val="none" w:sz="0" w:space="0" w:color="auto"/>
      </w:divBdr>
    </w:div>
    <w:div w:id="1460563967">
      <w:bodyDiv w:val="1"/>
      <w:marLeft w:val="0"/>
      <w:marRight w:val="0"/>
      <w:marTop w:val="0"/>
      <w:marBottom w:val="0"/>
      <w:divBdr>
        <w:top w:val="none" w:sz="0" w:space="0" w:color="auto"/>
        <w:left w:val="none" w:sz="0" w:space="0" w:color="auto"/>
        <w:bottom w:val="none" w:sz="0" w:space="0" w:color="auto"/>
        <w:right w:val="none" w:sz="0" w:space="0" w:color="auto"/>
      </w:divBdr>
    </w:div>
    <w:div w:id="1460953317">
      <w:bodyDiv w:val="1"/>
      <w:marLeft w:val="0"/>
      <w:marRight w:val="0"/>
      <w:marTop w:val="0"/>
      <w:marBottom w:val="0"/>
      <w:divBdr>
        <w:top w:val="none" w:sz="0" w:space="0" w:color="auto"/>
        <w:left w:val="none" w:sz="0" w:space="0" w:color="auto"/>
        <w:bottom w:val="none" w:sz="0" w:space="0" w:color="auto"/>
        <w:right w:val="none" w:sz="0" w:space="0" w:color="auto"/>
      </w:divBdr>
      <w:divsChild>
        <w:div w:id="1106269665">
          <w:marLeft w:val="0"/>
          <w:marRight w:val="274"/>
          <w:marTop w:val="134"/>
          <w:marBottom w:val="0"/>
          <w:divBdr>
            <w:top w:val="none" w:sz="0" w:space="0" w:color="auto"/>
            <w:left w:val="none" w:sz="0" w:space="0" w:color="auto"/>
            <w:bottom w:val="none" w:sz="0" w:space="0" w:color="auto"/>
            <w:right w:val="none" w:sz="0" w:space="0" w:color="auto"/>
          </w:divBdr>
        </w:div>
        <w:div w:id="671831630">
          <w:marLeft w:val="0"/>
          <w:marRight w:val="274"/>
          <w:marTop w:val="134"/>
          <w:marBottom w:val="0"/>
          <w:divBdr>
            <w:top w:val="none" w:sz="0" w:space="0" w:color="auto"/>
            <w:left w:val="none" w:sz="0" w:space="0" w:color="auto"/>
            <w:bottom w:val="none" w:sz="0" w:space="0" w:color="auto"/>
            <w:right w:val="none" w:sz="0" w:space="0" w:color="auto"/>
          </w:divBdr>
        </w:div>
        <w:div w:id="453057439">
          <w:marLeft w:val="0"/>
          <w:marRight w:val="274"/>
          <w:marTop w:val="134"/>
          <w:marBottom w:val="0"/>
          <w:divBdr>
            <w:top w:val="none" w:sz="0" w:space="0" w:color="auto"/>
            <w:left w:val="none" w:sz="0" w:space="0" w:color="auto"/>
            <w:bottom w:val="none" w:sz="0" w:space="0" w:color="auto"/>
            <w:right w:val="none" w:sz="0" w:space="0" w:color="auto"/>
          </w:divBdr>
        </w:div>
        <w:div w:id="1033652928">
          <w:marLeft w:val="0"/>
          <w:marRight w:val="274"/>
          <w:marTop w:val="134"/>
          <w:marBottom w:val="0"/>
          <w:divBdr>
            <w:top w:val="none" w:sz="0" w:space="0" w:color="auto"/>
            <w:left w:val="none" w:sz="0" w:space="0" w:color="auto"/>
            <w:bottom w:val="none" w:sz="0" w:space="0" w:color="auto"/>
            <w:right w:val="none" w:sz="0" w:space="0" w:color="auto"/>
          </w:divBdr>
        </w:div>
      </w:divsChild>
    </w:div>
    <w:div w:id="1467429749">
      <w:bodyDiv w:val="1"/>
      <w:marLeft w:val="0"/>
      <w:marRight w:val="0"/>
      <w:marTop w:val="0"/>
      <w:marBottom w:val="0"/>
      <w:divBdr>
        <w:top w:val="none" w:sz="0" w:space="0" w:color="auto"/>
        <w:left w:val="none" w:sz="0" w:space="0" w:color="auto"/>
        <w:bottom w:val="none" w:sz="0" w:space="0" w:color="auto"/>
        <w:right w:val="none" w:sz="0" w:space="0" w:color="auto"/>
      </w:divBdr>
    </w:div>
    <w:div w:id="1476682725">
      <w:bodyDiv w:val="1"/>
      <w:marLeft w:val="0"/>
      <w:marRight w:val="0"/>
      <w:marTop w:val="0"/>
      <w:marBottom w:val="0"/>
      <w:divBdr>
        <w:top w:val="none" w:sz="0" w:space="0" w:color="auto"/>
        <w:left w:val="none" w:sz="0" w:space="0" w:color="auto"/>
        <w:bottom w:val="none" w:sz="0" w:space="0" w:color="auto"/>
        <w:right w:val="none" w:sz="0" w:space="0" w:color="auto"/>
      </w:divBdr>
    </w:div>
    <w:div w:id="1489590140">
      <w:bodyDiv w:val="1"/>
      <w:marLeft w:val="0"/>
      <w:marRight w:val="0"/>
      <w:marTop w:val="0"/>
      <w:marBottom w:val="0"/>
      <w:divBdr>
        <w:top w:val="none" w:sz="0" w:space="0" w:color="auto"/>
        <w:left w:val="none" w:sz="0" w:space="0" w:color="auto"/>
        <w:bottom w:val="none" w:sz="0" w:space="0" w:color="auto"/>
        <w:right w:val="none" w:sz="0" w:space="0" w:color="auto"/>
      </w:divBdr>
    </w:div>
    <w:div w:id="1499150323">
      <w:bodyDiv w:val="1"/>
      <w:marLeft w:val="0"/>
      <w:marRight w:val="0"/>
      <w:marTop w:val="0"/>
      <w:marBottom w:val="0"/>
      <w:divBdr>
        <w:top w:val="none" w:sz="0" w:space="0" w:color="auto"/>
        <w:left w:val="none" w:sz="0" w:space="0" w:color="auto"/>
        <w:bottom w:val="none" w:sz="0" w:space="0" w:color="auto"/>
        <w:right w:val="none" w:sz="0" w:space="0" w:color="auto"/>
      </w:divBdr>
    </w:div>
    <w:div w:id="1504738564">
      <w:bodyDiv w:val="1"/>
      <w:marLeft w:val="0"/>
      <w:marRight w:val="0"/>
      <w:marTop w:val="0"/>
      <w:marBottom w:val="0"/>
      <w:divBdr>
        <w:top w:val="none" w:sz="0" w:space="0" w:color="auto"/>
        <w:left w:val="none" w:sz="0" w:space="0" w:color="auto"/>
        <w:bottom w:val="none" w:sz="0" w:space="0" w:color="auto"/>
        <w:right w:val="none" w:sz="0" w:space="0" w:color="auto"/>
      </w:divBdr>
    </w:div>
    <w:div w:id="1510097864">
      <w:bodyDiv w:val="1"/>
      <w:marLeft w:val="0"/>
      <w:marRight w:val="0"/>
      <w:marTop w:val="0"/>
      <w:marBottom w:val="0"/>
      <w:divBdr>
        <w:top w:val="none" w:sz="0" w:space="0" w:color="auto"/>
        <w:left w:val="none" w:sz="0" w:space="0" w:color="auto"/>
        <w:bottom w:val="none" w:sz="0" w:space="0" w:color="auto"/>
        <w:right w:val="none" w:sz="0" w:space="0" w:color="auto"/>
      </w:divBdr>
    </w:div>
    <w:div w:id="1512404311">
      <w:bodyDiv w:val="1"/>
      <w:marLeft w:val="0"/>
      <w:marRight w:val="0"/>
      <w:marTop w:val="0"/>
      <w:marBottom w:val="0"/>
      <w:divBdr>
        <w:top w:val="none" w:sz="0" w:space="0" w:color="auto"/>
        <w:left w:val="none" w:sz="0" w:space="0" w:color="auto"/>
        <w:bottom w:val="none" w:sz="0" w:space="0" w:color="auto"/>
        <w:right w:val="none" w:sz="0" w:space="0" w:color="auto"/>
      </w:divBdr>
    </w:div>
    <w:div w:id="1513253396">
      <w:bodyDiv w:val="1"/>
      <w:marLeft w:val="0"/>
      <w:marRight w:val="0"/>
      <w:marTop w:val="0"/>
      <w:marBottom w:val="0"/>
      <w:divBdr>
        <w:top w:val="none" w:sz="0" w:space="0" w:color="auto"/>
        <w:left w:val="none" w:sz="0" w:space="0" w:color="auto"/>
        <w:bottom w:val="none" w:sz="0" w:space="0" w:color="auto"/>
        <w:right w:val="none" w:sz="0" w:space="0" w:color="auto"/>
      </w:divBdr>
      <w:divsChild>
        <w:div w:id="1469858348">
          <w:marLeft w:val="0"/>
          <w:marRight w:val="274"/>
          <w:marTop w:val="134"/>
          <w:marBottom w:val="0"/>
          <w:divBdr>
            <w:top w:val="none" w:sz="0" w:space="0" w:color="auto"/>
            <w:left w:val="none" w:sz="0" w:space="0" w:color="auto"/>
            <w:bottom w:val="none" w:sz="0" w:space="0" w:color="auto"/>
            <w:right w:val="none" w:sz="0" w:space="0" w:color="auto"/>
          </w:divBdr>
        </w:div>
        <w:div w:id="678117879">
          <w:marLeft w:val="0"/>
          <w:marRight w:val="274"/>
          <w:marTop w:val="134"/>
          <w:marBottom w:val="0"/>
          <w:divBdr>
            <w:top w:val="none" w:sz="0" w:space="0" w:color="auto"/>
            <w:left w:val="none" w:sz="0" w:space="0" w:color="auto"/>
            <w:bottom w:val="none" w:sz="0" w:space="0" w:color="auto"/>
            <w:right w:val="none" w:sz="0" w:space="0" w:color="auto"/>
          </w:divBdr>
        </w:div>
        <w:div w:id="1242714932">
          <w:marLeft w:val="0"/>
          <w:marRight w:val="274"/>
          <w:marTop w:val="134"/>
          <w:marBottom w:val="0"/>
          <w:divBdr>
            <w:top w:val="none" w:sz="0" w:space="0" w:color="auto"/>
            <w:left w:val="none" w:sz="0" w:space="0" w:color="auto"/>
            <w:bottom w:val="none" w:sz="0" w:space="0" w:color="auto"/>
            <w:right w:val="none" w:sz="0" w:space="0" w:color="auto"/>
          </w:divBdr>
        </w:div>
        <w:div w:id="1856773342">
          <w:marLeft w:val="0"/>
          <w:marRight w:val="274"/>
          <w:marTop w:val="134"/>
          <w:marBottom w:val="0"/>
          <w:divBdr>
            <w:top w:val="none" w:sz="0" w:space="0" w:color="auto"/>
            <w:left w:val="none" w:sz="0" w:space="0" w:color="auto"/>
            <w:bottom w:val="none" w:sz="0" w:space="0" w:color="auto"/>
            <w:right w:val="none" w:sz="0" w:space="0" w:color="auto"/>
          </w:divBdr>
        </w:div>
        <w:div w:id="173496627">
          <w:marLeft w:val="0"/>
          <w:marRight w:val="274"/>
          <w:marTop w:val="134"/>
          <w:marBottom w:val="0"/>
          <w:divBdr>
            <w:top w:val="none" w:sz="0" w:space="0" w:color="auto"/>
            <w:left w:val="none" w:sz="0" w:space="0" w:color="auto"/>
            <w:bottom w:val="none" w:sz="0" w:space="0" w:color="auto"/>
            <w:right w:val="none" w:sz="0" w:space="0" w:color="auto"/>
          </w:divBdr>
        </w:div>
        <w:div w:id="618688164">
          <w:marLeft w:val="0"/>
          <w:marRight w:val="274"/>
          <w:marTop w:val="134"/>
          <w:marBottom w:val="0"/>
          <w:divBdr>
            <w:top w:val="none" w:sz="0" w:space="0" w:color="auto"/>
            <w:left w:val="none" w:sz="0" w:space="0" w:color="auto"/>
            <w:bottom w:val="none" w:sz="0" w:space="0" w:color="auto"/>
            <w:right w:val="none" w:sz="0" w:space="0" w:color="auto"/>
          </w:divBdr>
        </w:div>
        <w:div w:id="891964777">
          <w:marLeft w:val="0"/>
          <w:marRight w:val="274"/>
          <w:marTop w:val="134"/>
          <w:marBottom w:val="0"/>
          <w:divBdr>
            <w:top w:val="none" w:sz="0" w:space="0" w:color="auto"/>
            <w:left w:val="none" w:sz="0" w:space="0" w:color="auto"/>
            <w:bottom w:val="none" w:sz="0" w:space="0" w:color="auto"/>
            <w:right w:val="none" w:sz="0" w:space="0" w:color="auto"/>
          </w:divBdr>
        </w:div>
      </w:divsChild>
    </w:div>
    <w:div w:id="1517695565">
      <w:bodyDiv w:val="1"/>
      <w:marLeft w:val="0"/>
      <w:marRight w:val="0"/>
      <w:marTop w:val="0"/>
      <w:marBottom w:val="0"/>
      <w:divBdr>
        <w:top w:val="none" w:sz="0" w:space="0" w:color="auto"/>
        <w:left w:val="none" w:sz="0" w:space="0" w:color="auto"/>
        <w:bottom w:val="none" w:sz="0" w:space="0" w:color="auto"/>
        <w:right w:val="none" w:sz="0" w:space="0" w:color="auto"/>
      </w:divBdr>
      <w:divsChild>
        <w:div w:id="1581714235">
          <w:marLeft w:val="0"/>
          <w:marRight w:val="547"/>
          <w:marTop w:val="134"/>
          <w:marBottom w:val="0"/>
          <w:divBdr>
            <w:top w:val="none" w:sz="0" w:space="0" w:color="auto"/>
            <w:left w:val="none" w:sz="0" w:space="0" w:color="auto"/>
            <w:bottom w:val="none" w:sz="0" w:space="0" w:color="auto"/>
            <w:right w:val="none" w:sz="0" w:space="0" w:color="auto"/>
          </w:divBdr>
        </w:div>
      </w:divsChild>
    </w:div>
    <w:div w:id="1517772912">
      <w:bodyDiv w:val="1"/>
      <w:marLeft w:val="0"/>
      <w:marRight w:val="0"/>
      <w:marTop w:val="0"/>
      <w:marBottom w:val="0"/>
      <w:divBdr>
        <w:top w:val="none" w:sz="0" w:space="0" w:color="auto"/>
        <w:left w:val="none" w:sz="0" w:space="0" w:color="auto"/>
        <w:bottom w:val="none" w:sz="0" w:space="0" w:color="auto"/>
        <w:right w:val="none" w:sz="0" w:space="0" w:color="auto"/>
      </w:divBdr>
    </w:div>
    <w:div w:id="1521971686">
      <w:bodyDiv w:val="1"/>
      <w:marLeft w:val="0"/>
      <w:marRight w:val="0"/>
      <w:marTop w:val="0"/>
      <w:marBottom w:val="0"/>
      <w:divBdr>
        <w:top w:val="none" w:sz="0" w:space="0" w:color="auto"/>
        <w:left w:val="none" w:sz="0" w:space="0" w:color="auto"/>
        <w:bottom w:val="none" w:sz="0" w:space="0" w:color="auto"/>
        <w:right w:val="none" w:sz="0" w:space="0" w:color="auto"/>
      </w:divBdr>
    </w:div>
    <w:div w:id="1526285021">
      <w:bodyDiv w:val="1"/>
      <w:marLeft w:val="0"/>
      <w:marRight w:val="0"/>
      <w:marTop w:val="0"/>
      <w:marBottom w:val="0"/>
      <w:divBdr>
        <w:top w:val="none" w:sz="0" w:space="0" w:color="auto"/>
        <w:left w:val="none" w:sz="0" w:space="0" w:color="auto"/>
        <w:bottom w:val="none" w:sz="0" w:space="0" w:color="auto"/>
        <w:right w:val="none" w:sz="0" w:space="0" w:color="auto"/>
      </w:divBdr>
    </w:div>
    <w:div w:id="1535147229">
      <w:bodyDiv w:val="1"/>
      <w:marLeft w:val="0"/>
      <w:marRight w:val="0"/>
      <w:marTop w:val="0"/>
      <w:marBottom w:val="0"/>
      <w:divBdr>
        <w:top w:val="none" w:sz="0" w:space="0" w:color="auto"/>
        <w:left w:val="none" w:sz="0" w:space="0" w:color="auto"/>
        <w:bottom w:val="none" w:sz="0" w:space="0" w:color="auto"/>
        <w:right w:val="none" w:sz="0" w:space="0" w:color="auto"/>
      </w:divBdr>
    </w:div>
    <w:div w:id="1542664308">
      <w:bodyDiv w:val="1"/>
      <w:marLeft w:val="0"/>
      <w:marRight w:val="0"/>
      <w:marTop w:val="0"/>
      <w:marBottom w:val="0"/>
      <w:divBdr>
        <w:top w:val="none" w:sz="0" w:space="0" w:color="auto"/>
        <w:left w:val="none" w:sz="0" w:space="0" w:color="auto"/>
        <w:bottom w:val="none" w:sz="0" w:space="0" w:color="auto"/>
        <w:right w:val="none" w:sz="0" w:space="0" w:color="auto"/>
      </w:divBdr>
    </w:div>
    <w:div w:id="1588731587">
      <w:bodyDiv w:val="1"/>
      <w:marLeft w:val="0"/>
      <w:marRight w:val="0"/>
      <w:marTop w:val="0"/>
      <w:marBottom w:val="0"/>
      <w:divBdr>
        <w:top w:val="none" w:sz="0" w:space="0" w:color="auto"/>
        <w:left w:val="none" w:sz="0" w:space="0" w:color="auto"/>
        <w:bottom w:val="none" w:sz="0" w:space="0" w:color="auto"/>
        <w:right w:val="none" w:sz="0" w:space="0" w:color="auto"/>
      </w:divBdr>
    </w:div>
    <w:div w:id="1602836981">
      <w:bodyDiv w:val="1"/>
      <w:marLeft w:val="0"/>
      <w:marRight w:val="0"/>
      <w:marTop w:val="0"/>
      <w:marBottom w:val="0"/>
      <w:divBdr>
        <w:top w:val="none" w:sz="0" w:space="0" w:color="auto"/>
        <w:left w:val="none" w:sz="0" w:space="0" w:color="auto"/>
        <w:bottom w:val="none" w:sz="0" w:space="0" w:color="auto"/>
        <w:right w:val="none" w:sz="0" w:space="0" w:color="auto"/>
      </w:divBdr>
    </w:div>
    <w:div w:id="1612711941">
      <w:bodyDiv w:val="1"/>
      <w:marLeft w:val="0"/>
      <w:marRight w:val="0"/>
      <w:marTop w:val="0"/>
      <w:marBottom w:val="0"/>
      <w:divBdr>
        <w:top w:val="none" w:sz="0" w:space="0" w:color="auto"/>
        <w:left w:val="none" w:sz="0" w:space="0" w:color="auto"/>
        <w:bottom w:val="none" w:sz="0" w:space="0" w:color="auto"/>
        <w:right w:val="none" w:sz="0" w:space="0" w:color="auto"/>
      </w:divBdr>
      <w:divsChild>
        <w:div w:id="1149132768">
          <w:marLeft w:val="0"/>
          <w:marRight w:val="274"/>
          <w:marTop w:val="134"/>
          <w:marBottom w:val="0"/>
          <w:divBdr>
            <w:top w:val="none" w:sz="0" w:space="0" w:color="auto"/>
            <w:left w:val="none" w:sz="0" w:space="0" w:color="auto"/>
            <w:bottom w:val="none" w:sz="0" w:space="0" w:color="auto"/>
            <w:right w:val="none" w:sz="0" w:space="0" w:color="auto"/>
          </w:divBdr>
        </w:div>
        <w:div w:id="1263806943">
          <w:marLeft w:val="0"/>
          <w:marRight w:val="274"/>
          <w:marTop w:val="134"/>
          <w:marBottom w:val="0"/>
          <w:divBdr>
            <w:top w:val="none" w:sz="0" w:space="0" w:color="auto"/>
            <w:left w:val="none" w:sz="0" w:space="0" w:color="auto"/>
            <w:bottom w:val="none" w:sz="0" w:space="0" w:color="auto"/>
            <w:right w:val="none" w:sz="0" w:space="0" w:color="auto"/>
          </w:divBdr>
        </w:div>
        <w:div w:id="1554927691">
          <w:marLeft w:val="0"/>
          <w:marRight w:val="274"/>
          <w:marTop w:val="134"/>
          <w:marBottom w:val="0"/>
          <w:divBdr>
            <w:top w:val="none" w:sz="0" w:space="0" w:color="auto"/>
            <w:left w:val="none" w:sz="0" w:space="0" w:color="auto"/>
            <w:bottom w:val="none" w:sz="0" w:space="0" w:color="auto"/>
            <w:right w:val="none" w:sz="0" w:space="0" w:color="auto"/>
          </w:divBdr>
        </w:div>
        <w:div w:id="2021153651">
          <w:marLeft w:val="0"/>
          <w:marRight w:val="274"/>
          <w:marTop w:val="134"/>
          <w:marBottom w:val="0"/>
          <w:divBdr>
            <w:top w:val="none" w:sz="0" w:space="0" w:color="auto"/>
            <w:left w:val="none" w:sz="0" w:space="0" w:color="auto"/>
            <w:bottom w:val="none" w:sz="0" w:space="0" w:color="auto"/>
            <w:right w:val="none" w:sz="0" w:space="0" w:color="auto"/>
          </w:divBdr>
        </w:div>
      </w:divsChild>
    </w:div>
    <w:div w:id="1616019402">
      <w:bodyDiv w:val="1"/>
      <w:marLeft w:val="0"/>
      <w:marRight w:val="0"/>
      <w:marTop w:val="0"/>
      <w:marBottom w:val="0"/>
      <w:divBdr>
        <w:top w:val="none" w:sz="0" w:space="0" w:color="auto"/>
        <w:left w:val="none" w:sz="0" w:space="0" w:color="auto"/>
        <w:bottom w:val="none" w:sz="0" w:space="0" w:color="auto"/>
        <w:right w:val="none" w:sz="0" w:space="0" w:color="auto"/>
      </w:divBdr>
    </w:div>
    <w:div w:id="1621641740">
      <w:bodyDiv w:val="1"/>
      <w:marLeft w:val="0"/>
      <w:marRight w:val="0"/>
      <w:marTop w:val="0"/>
      <w:marBottom w:val="0"/>
      <w:divBdr>
        <w:top w:val="none" w:sz="0" w:space="0" w:color="auto"/>
        <w:left w:val="none" w:sz="0" w:space="0" w:color="auto"/>
        <w:bottom w:val="none" w:sz="0" w:space="0" w:color="auto"/>
        <w:right w:val="none" w:sz="0" w:space="0" w:color="auto"/>
      </w:divBdr>
    </w:div>
    <w:div w:id="1635328893">
      <w:bodyDiv w:val="1"/>
      <w:marLeft w:val="0"/>
      <w:marRight w:val="0"/>
      <w:marTop w:val="0"/>
      <w:marBottom w:val="0"/>
      <w:divBdr>
        <w:top w:val="none" w:sz="0" w:space="0" w:color="auto"/>
        <w:left w:val="none" w:sz="0" w:space="0" w:color="auto"/>
        <w:bottom w:val="none" w:sz="0" w:space="0" w:color="auto"/>
        <w:right w:val="none" w:sz="0" w:space="0" w:color="auto"/>
      </w:divBdr>
    </w:div>
    <w:div w:id="1666397876">
      <w:bodyDiv w:val="1"/>
      <w:marLeft w:val="0"/>
      <w:marRight w:val="0"/>
      <w:marTop w:val="0"/>
      <w:marBottom w:val="0"/>
      <w:divBdr>
        <w:top w:val="none" w:sz="0" w:space="0" w:color="auto"/>
        <w:left w:val="none" w:sz="0" w:space="0" w:color="auto"/>
        <w:bottom w:val="none" w:sz="0" w:space="0" w:color="auto"/>
        <w:right w:val="none" w:sz="0" w:space="0" w:color="auto"/>
      </w:divBdr>
      <w:divsChild>
        <w:div w:id="1383596229">
          <w:marLeft w:val="0"/>
          <w:marRight w:val="274"/>
          <w:marTop w:val="134"/>
          <w:marBottom w:val="0"/>
          <w:divBdr>
            <w:top w:val="none" w:sz="0" w:space="0" w:color="auto"/>
            <w:left w:val="none" w:sz="0" w:space="0" w:color="auto"/>
            <w:bottom w:val="none" w:sz="0" w:space="0" w:color="auto"/>
            <w:right w:val="none" w:sz="0" w:space="0" w:color="auto"/>
          </w:divBdr>
        </w:div>
        <w:div w:id="202014330">
          <w:marLeft w:val="0"/>
          <w:marRight w:val="274"/>
          <w:marTop w:val="134"/>
          <w:marBottom w:val="0"/>
          <w:divBdr>
            <w:top w:val="none" w:sz="0" w:space="0" w:color="auto"/>
            <w:left w:val="none" w:sz="0" w:space="0" w:color="auto"/>
            <w:bottom w:val="none" w:sz="0" w:space="0" w:color="auto"/>
            <w:right w:val="none" w:sz="0" w:space="0" w:color="auto"/>
          </w:divBdr>
        </w:div>
        <w:div w:id="1132019476">
          <w:marLeft w:val="0"/>
          <w:marRight w:val="274"/>
          <w:marTop w:val="134"/>
          <w:marBottom w:val="0"/>
          <w:divBdr>
            <w:top w:val="none" w:sz="0" w:space="0" w:color="auto"/>
            <w:left w:val="none" w:sz="0" w:space="0" w:color="auto"/>
            <w:bottom w:val="none" w:sz="0" w:space="0" w:color="auto"/>
            <w:right w:val="none" w:sz="0" w:space="0" w:color="auto"/>
          </w:divBdr>
        </w:div>
        <w:div w:id="1788423274">
          <w:marLeft w:val="0"/>
          <w:marRight w:val="274"/>
          <w:marTop w:val="134"/>
          <w:marBottom w:val="0"/>
          <w:divBdr>
            <w:top w:val="none" w:sz="0" w:space="0" w:color="auto"/>
            <w:left w:val="none" w:sz="0" w:space="0" w:color="auto"/>
            <w:bottom w:val="none" w:sz="0" w:space="0" w:color="auto"/>
            <w:right w:val="none" w:sz="0" w:space="0" w:color="auto"/>
          </w:divBdr>
        </w:div>
        <w:div w:id="1999187282">
          <w:marLeft w:val="0"/>
          <w:marRight w:val="274"/>
          <w:marTop w:val="134"/>
          <w:marBottom w:val="0"/>
          <w:divBdr>
            <w:top w:val="none" w:sz="0" w:space="0" w:color="auto"/>
            <w:left w:val="none" w:sz="0" w:space="0" w:color="auto"/>
            <w:bottom w:val="none" w:sz="0" w:space="0" w:color="auto"/>
            <w:right w:val="none" w:sz="0" w:space="0" w:color="auto"/>
          </w:divBdr>
        </w:div>
        <w:div w:id="865338651">
          <w:marLeft w:val="0"/>
          <w:marRight w:val="274"/>
          <w:marTop w:val="134"/>
          <w:marBottom w:val="0"/>
          <w:divBdr>
            <w:top w:val="none" w:sz="0" w:space="0" w:color="auto"/>
            <w:left w:val="none" w:sz="0" w:space="0" w:color="auto"/>
            <w:bottom w:val="none" w:sz="0" w:space="0" w:color="auto"/>
            <w:right w:val="none" w:sz="0" w:space="0" w:color="auto"/>
          </w:divBdr>
        </w:div>
        <w:div w:id="1788886950">
          <w:marLeft w:val="0"/>
          <w:marRight w:val="274"/>
          <w:marTop w:val="134"/>
          <w:marBottom w:val="0"/>
          <w:divBdr>
            <w:top w:val="none" w:sz="0" w:space="0" w:color="auto"/>
            <w:left w:val="none" w:sz="0" w:space="0" w:color="auto"/>
            <w:bottom w:val="none" w:sz="0" w:space="0" w:color="auto"/>
            <w:right w:val="none" w:sz="0" w:space="0" w:color="auto"/>
          </w:divBdr>
        </w:div>
        <w:div w:id="1881626856">
          <w:marLeft w:val="0"/>
          <w:marRight w:val="274"/>
          <w:marTop w:val="134"/>
          <w:marBottom w:val="0"/>
          <w:divBdr>
            <w:top w:val="none" w:sz="0" w:space="0" w:color="auto"/>
            <w:left w:val="none" w:sz="0" w:space="0" w:color="auto"/>
            <w:bottom w:val="none" w:sz="0" w:space="0" w:color="auto"/>
            <w:right w:val="none" w:sz="0" w:space="0" w:color="auto"/>
          </w:divBdr>
        </w:div>
      </w:divsChild>
    </w:div>
    <w:div w:id="1675065764">
      <w:bodyDiv w:val="1"/>
      <w:marLeft w:val="0"/>
      <w:marRight w:val="0"/>
      <w:marTop w:val="0"/>
      <w:marBottom w:val="0"/>
      <w:divBdr>
        <w:top w:val="none" w:sz="0" w:space="0" w:color="auto"/>
        <w:left w:val="none" w:sz="0" w:space="0" w:color="auto"/>
        <w:bottom w:val="none" w:sz="0" w:space="0" w:color="auto"/>
        <w:right w:val="none" w:sz="0" w:space="0" w:color="auto"/>
      </w:divBdr>
      <w:divsChild>
        <w:div w:id="1853686490">
          <w:marLeft w:val="0"/>
          <w:marRight w:val="274"/>
          <w:marTop w:val="134"/>
          <w:marBottom w:val="0"/>
          <w:divBdr>
            <w:top w:val="none" w:sz="0" w:space="0" w:color="auto"/>
            <w:left w:val="none" w:sz="0" w:space="0" w:color="auto"/>
            <w:bottom w:val="none" w:sz="0" w:space="0" w:color="auto"/>
            <w:right w:val="none" w:sz="0" w:space="0" w:color="auto"/>
          </w:divBdr>
        </w:div>
        <w:div w:id="1665813435">
          <w:marLeft w:val="0"/>
          <w:marRight w:val="274"/>
          <w:marTop w:val="134"/>
          <w:marBottom w:val="0"/>
          <w:divBdr>
            <w:top w:val="none" w:sz="0" w:space="0" w:color="auto"/>
            <w:left w:val="none" w:sz="0" w:space="0" w:color="auto"/>
            <w:bottom w:val="none" w:sz="0" w:space="0" w:color="auto"/>
            <w:right w:val="none" w:sz="0" w:space="0" w:color="auto"/>
          </w:divBdr>
        </w:div>
      </w:divsChild>
    </w:div>
    <w:div w:id="1676493699">
      <w:bodyDiv w:val="1"/>
      <w:marLeft w:val="0"/>
      <w:marRight w:val="0"/>
      <w:marTop w:val="0"/>
      <w:marBottom w:val="0"/>
      <w:divBdr>
        <w:top w:val="none" w:sz="0" w:space="0" w:color="auto"/>
        <w:left w:val="none" w:sz="0" w:space="0" w:color="auto"/>
        <w:bottom w:val="none" w:sz="0" w:space="0" w:color="auto"/>
        <w:right w:val="none" w:sz="0" w:space="0" w:color="auto"/>
      </w:divBdr>
    </w:div>
    <w:div w:id="1676952550">
      <w:bodyDiv w:val="1"/>
      <w:marLeft w:val="0"/>
      <w:marRight w:val="0"/>
      <w:marTop w:val="0"/>
      <w:marBottom w:val="0"/>
      <w:divBdr>
        <w:top w:val="none" w:sz="0" w:space="0" w:color="auto"/>
        <w:left w:val="none" w:sz="0" w:space="0" w:color="auto"/>
        <w:bottom w:val="none" w:sz="0" w:space="0" w:color="auto"/>
        <w:right w:val="none" w:sz="0" w:space="0" w:color="auto"/>
      </w:divBdr>
      <w:divsChild>
        <w:div w:id="1312103853">
          <w:marLeft w:val="0"/>
          <w:marRight w:val="274"/>
          <w:marTop w:val="134"/>
          <w:marBottom w:val="0"/>
          <w:divBdr>
            <w:top w:val="none" w:sz="0" w:space="0" w:color="auto"/>
            <w:left w:val="none" w:sz="0" w:space="0" w:color="auto"/>
            <w:bottom w:val="none" w:sz="0" w:space="0" w:color="auto"/>
            <w:right w:val="none" w:sz="0" w:space="0" w:color="auto"/>
          </w:divBdr>
        </w:div>
        <w:div w:id="2002347348">
          <w:marLeft w:val="0"/>
          <w:marRight w:val="274"/>
          <w:marTop w:val="134"/>
          <w:marBottom w:val="0"/>
          <w:divBdr>
            <w:top w:val="none" w:sz="0" w:space="0" w:color="auto"/>
            <w:left w:val="none" w:sz="0" w:space="0" w:color="auto"/>
            <w:bottom w:val="none" w:sz="0" w:space="0" w:color="auto"/>
            <w:right w:val="none" w:sz="0" w:space="0" w:color="auto"/>
          </w:divBdr>
        </w:div>
      </w:divsChild>
    </w:div>
    <w:div w:id="1693455629">
      <w:bodyDiv w:val="1"/>
      <w:marLeft w:val="0"/>
      <w:marRight w:val="0"/>
      <w:marTop w:val="0"/>
      <w:marBottom w:val="0"/>
      <w:divBdr>
        <w:top w:val="none" w:sz="0" w:space="0" w:color="auto"/>
        <w:left w:val="none" w:sz="0" w:space="0" w:color="auto"/>
        <w:bottom w:val="none" w:sz="0" w:space="0" w:color="auto"/>
        <w:right w:val="none" w:sz="0" w:space="0" w:color="auto"/>
      </w:divBdr>
    </w:div>
    <w:div w:id="1693677983">
      <w:bodyDiv w:val="1"/>
      <w:marLeft w:val="0"/>
      <w:marRight w:val="0"/>
      <w:marTop w:val="0"/>
      <w:marBottom w:val="0"/>
      <w:divBdr>
        <w:top w:val="none" w:sz="0" w:space="0" w:color="auto"/>
        <w:left w:val="none" w:sz="0" w:space="0" w:color="auto"/>
        <w:bottom w:val="none" w:sz="0" w:space="0" w:color="auto"/>
        <w:right w:val="none" w:sz="0" w:space="0" w:color="auto"/>
      </w:divBdr>
    </w:div>
    <w:div w:id="1702977727">
      <w:bodyDiv w:val="1"/>
      <w:marLeft w:val="0"/>
      <w:marRight w:val="0"/>
      <w:marTop w:val="0"/>
      <w:marBottom w:val="0"/>
      <w:divBdr>
        <w:top w:val="none" w:sz="0" w:space="0" w:color="auto"/>
        <w:left w:val="none" w:sz="0" w:space="0" w:color="auto"/>
        <w:bottom w:val="none" w:sz="0" w:space="0" w:color="auto"/>
        <w:right w:val="none" w:sz="0" w:space="0" w:color="auto"/>
      </w:divBdr>
    </w:div>
    <w:div w:id="1706322618">
      <w:bodyDiv w:val="1"/>
      <w:marLeft w:val="0"/>
      <w:marRight w:val="0"/>
      <w:marTop w:val="0"/>
      <w:marBottom w:val="0"/>
      <w:divBdr>
        <w:top w:val="none" w:sz="0" w:space="0" w:color="auto"/>
        <w:left w:val="none" w:sz="0" w:space="0" w:color="auto"/>
        <w:bottom w:val="none" w:sz="0" w:space="0" w:color="auto"/>
        <w:right w:val="none" w:sz="0" w:space="0" w:color="auto"/>
      </w:divBdr>
    </w:div>
    <w:div w:id="1716924545">
      <w:bodyDiv w:val="1"/>
      <w:marLeft w:val="0"/>
      <w:marRight w:val="0"/>
      <w:marTop w:val="0"/>
      <w:marBottom w:val="0"/>
      <w:divBdr>
        <w:top w:val="none" w:sz="0" w:space="0" w:color="auto"/>
        <w:left w:val="none" w:sz="0" w:space="0" w:color="auto"/>
        <w:bottom w:val="none" w:sz="0" w:space="0" w:color="auto"/>
        <w:right w:val="none" w:sz="0" w:space="0" w:color="auto"/>
      </w:divBdr>
    </w:div>
    <w:div w:id="1719669005">
      <w:bodyDiv w:val="1"/>
      <w:marLeft w:val="0"/>
      <w:marRight w:val="0"/>
      <w:marTop w:val="0"/>
      <w:marBottom w:val="0"/>
      <w:divBdr>
        <w:top w:val="none" w:sz="0" w:space="0" w:color="auto"/>
        <w:left w:val="none" w:sz="0" w:space="0" w:color="auto"/>
        <w:bottom w:val="none" w:sz="0" w:space="0" w:color="auto"/>
        <w:right w:val="none" w:sz="0" w:space="0" w:color="auto"/>
      </w:divBdr>
    </w:div>
    <w:div w:id="1835300202">
      <w:bodyDiv w:val="1"/>
      <w:marLeft w:val="0"/>
      <w:marRight w:val="0"/>
      <w:marTop w:val="0"/>
      <w:marBottom w:val="0"/>
      <w:divBdr>
        <w:top w:val="none" w:sz="0" w:space="0" w:color="auto"/>
        <w:left w:val="none" w:sz="0" w:space="0" w:color="auto"/>
        <w:bottom w:val="none" w:sz="0" w:space="0" w:color="auto"/>
        <w:right w:val="none" w:sz="0" w:space="0" w:color="auto"/>
      </w:divBdr>
    </w:div>
    <w:div w:id="1856260356">
      <w:bodyDiv w:val="1"/>
      <w:marLeft w:val="0"/>
      <w:marRight w:val="0"/>
      <w:marTop w:val="0"/>
      <w:marBottom w:val="0"/>
      <w:divBdr>
        <w:top w:val="none" w:sz="0" w:space="0" w:color="auto"/>
        <w:left w:val="none" w:sz="0" w:space="0" w:color="auto"/>
        <w:bottom w:val="none" w:sz="0" w:space="0" w:color="auto"/>
        <w:right w:val="none" w:sz="0" w:space="0" w:color="auto"/>
      </w:divBdr>
    </w:div>
    <w:div w:id="1865630740">
      <w:bodyDiv w:val="1"/>
      <w:marLeft w:val="0"/>
      <w:marRight w:val="0"/>
      <w:marTop w:val="0"/>
      <w:marBottom w:val="0"/>
      <w:divBdr>
        <w:top w:val="none" w:sz="0" w:space="0" w:color="auto"/>
        <w:left w:val="none" w:sz="0" w:space="0" w:color="auto"/>
        <w:bottom w:val="none" w:sz="0" w:space="0" w:color="auto"/>
        <w:right w:val="none" w:sz="0" w:space="0" w:color="auto"/>
      </w:divBdr>
      <w:divsChild>
        <w:div w:id="1096173572">
          <w:marLeft w:val="0"/>
          <w:marRight w:val="274"/>
          <w:marTop w:val="134"/>
          <w:marBottom w:val="0"/>
          <w:divBdr>
            <w:top w:val="none" w:sz="0" w:space="0" w:color="auto"/>
            <w:left w:val="none" w:sz="0" w:space="0" w:color="auto"/>
            <w:bottom w:val="none" w:sz="0" w:space="0" w:color="auto"/>
            <w:right w:val="none" w:sz="0" w:space="0" w:color="auto"/>
          </w:divBdr>
        </w:div>
        <w:div w:id="1707559543">
          <w:marLeft w:val="0"/>
          <w:marRight w:val="274"/>
          <w:marTop w:val="134"/>
          <w:marBottom w:val="0"/>
          <w:divBdr>
            <w:top w:val="none" w:sz="0" w:space="0" w:color="auto"/>
            <w:left w:val="none" w:sz="0" w:space="0" w:color="auto"/>
            <w:bottom w:val="none" w:sz="0" w:space="0" w:color="auto"/>
            <w:right w:val="none" w:sz="0" w:space="0" w:color="auto"/>
          </w:divBdr>
        </w:div>
        <w:div w:id="2014185215">
          <w:marLeft w:val="0"/>
          <w:marRight w:val="274"/>
          <w:marTop w:val="134"/>
          <w:marBottom w:val="0"/>
          <w:divBdr>
            <w:top w:val="none" w:sz="0" w:space="0" w:color="auto"/>
            <w:left w:val="none" w:sz="0" w:space="0" w:color="auto"/>
            <w:bottom w:val="none" w:sz="0" w:space="0" w:color="auto"/>
            <w:right w:val="none" w:sz="0" w:space="0" w:color="auto"/>
          </w:divBdr>
        </w:div>
        <w:div w:id="1558541627">
          <w:marLeft w:val="0"/>
          <w:marRight w:val="274"/>
          <w:marTop w:val="134"/>
          <w:marBottom w:val="0"/>
          <w:divBdr>
            <w:top w:val="none" w:sz="0" w:space="0" w:color="auto"/>
            <w:left w:val="none" w:sz="0" w:space="0" w:color="auto"/>
            <w:bottom w:val="none" w:sz="0" w:space="0" w:color="auto"/>
            <w:right w:val="none" w:sz="0" w:space="0" w:color="auto"/>
          </w:divBdr>
        </w:div>
        <w:div w:id="271978365">
          <w:marLeft w:val="0"/>
          <w:marRight w:val="274"/>
          <w:marTop w:val="134"/>
          <w:marBottom w:val="0"/>
          <w:divBdr>
            <w:top w:val="none" w:sz="0" w:space="0" w:color="auto"/>
            <w:left w:val="none" w:sz="0" w:space="0" w:color="auto"/>
            <w:bottom w:val="none" w:sz="0" w:space="0" w:color="auto"/>
            <w:right w:val="none" w:sz="0" w:space="0" w:color="auto"/>
          </w:divBdr>
        </w:div>
        <w:div w:id="1114523933">
          <w:marLeft w:val="0"/>
          <w:marRight w:val="274"/>
          <w:marTop w:val="134"/>
          <w:marBottom w:val="0"/>
          <w:divBdr>
            <w:top w:val="none" w:sz="0" w:space="0" w:color="auto"/>
            <w:left w:val="none" w:sz="0" w:space="0" w:color="auto"/>
            <w:bottom w:val="none" w:sz="0" w:space="0" w:color="auto"/>
            <w:right w:val="none" w:sz="0" w:space="0" w:color="auto"/>
          </w:divBdr>
        </w:div>
      </w:divsChild>
    </w:div>
    <w:div w:id="1869876007">
      <w:bodyDiv w:val="1"/>
      <w:marLeft w:val="0"/>
      <w:marRight w:val="0"/>
      <w:marTop w:val="0"/>
      <w:marBottom w:val="0"/>
      <w:divBdr>
        <w:top w:val="none" w:sz="0" w:space="0" w:color="auto"/>
        <w:left w:val="none" w:sz="0" w:space="0" w:color="auto"/>
        <w:bottom w:val="none" w:sz="0" w:space="0" w:color="auto"/>
        <w:right w:val="none" w:sz="0" w:space="0" w:color="auto"/>
      </w:divBdr>
    </w:div>
    <w:div w:id="1878734796">
      <w:bodyDiv w:val="1"/>
      <w:marLeft w:val="0"/>
      <w:marRight w:val="0"/>
      <w:marTop w:val="0"/>
      <w:marBottom w:val="0"/>
      <w:divBdr>
        <w:top w:val="none" w:sz="0" w:space="0" w:color="auto"/>
        <w:left w:val="none" w:sz="0" w:space="0" w:color="auto"/>
        <w:bottom w:val="none" w:sz="0" w:space="0" w:color="auto"/>
        <w:right w:val="none" w:sz="0" w:space="0" w:color="auto"/>
      </w:divBdr>
    </w:div>
    <w:div w:id="1959071118">
      <w:bodyDiv w:val="1"/>
      <w:marLeft w:val="0"/>
      <w:marRight w:val="0"/>
      <w:marTop w:val="0"/>
      <w:marBottom w:val="0"/>
      <w:divBdr>
        <w:top w:val="none" w:sz="0" w:space="0" w:color="auto"/>
        <w:left w:val="none" w:sz="0" w:space="0" w:color="auto"/>
        <w:bottom w:val="none" w:sz="0" w:space="0" w:color="auto"/>
        <w:right w:val="none" w:sz="0" w:space="0" w:color="auto"/>
      </w:divBdr>
    </w:div>
    <w:div w:id="1970090333">
      <w:bodyDiv w:val="1"/>
      <w:marLeft w:val="0"/>
      <w:marRight w:val="0"/>
      <w:marTop w:val="0"/>
      <w:marBottom w:val="0"/>
      <w:divBdr>
        <w:top w:val="none" w:sz="0" w:space="0" w:color="auto"/>
        <w:left w:val="none" w:sz="0" w:space="0" w:color="auto"/>
        <w:bottom w:val="none" w:sz="0" w:space="0" w:color="auto"/>
        <w:right w:val="none" w:sz="0" w:space="0" w:color="auto"/>
      </w:divBdr>
    </w:div>
    <w:div w:id="1971476056">
      <w:bodyDiv w:val="1"/>
      <w:marLeft w:val="0"/>
      <w:marRight w:val="0"/>
      <w:marTop w:val="0"/>
      <w:marBottom w:val="0"/>
      <w:divBdr>
        <w:top w:val="none" w:sz="0" w:space="0" w:color="auto"/>
        <w:left w:val="none" w:sz="0" w:space="0" w:color="auto"/>
        <w:bottom w:val="none" w:sz="0" w:space="0" w:color="auto"/>
        <w:right w:val="none" w:sz="0" w:space="0" w:color="auto"/>
      </w:divBdr>
      <w:divsChild>
        <w:div w:id="1009527519">
          <w:marLeft w:val="0"/>
          <w:marRight w:val="274"/>
          <w:marTop w:val="134"/>
          <w:marBottom w:val="0"/>
          <w:divBdr>
            <w:top w:val="none" w:sz="0" w:space="0" w:color="auto"/>
            <w:left w:val="none" w:sz="0" w:space="0" w:color="auto"/>
            <w:bottom w:val="none" w:sz="0" w:space="0" w:color="auto"/>
            <w:right w:val="none" w:sz="0" w:space="0" w:color="auto"/>
          </w:divBdr>
        </w:div>
        <w:div w:id="1014267529">
          <w:marLeft w:val="0"/>
          <w:marRight w:val="274"/>
          <w:marTop w:val="134"/>
          <w:marBottom w:val="0"/>
          <w:divBdr>
            <w:top w:val="none" w:sz="0" w:space="0" w:color="auto"/>
            <w:left w:val="none" w:sz="0" w:space="0" w:color="auto"/>
            <w:bottom w:val="none" w:sz="0" w:space="0" w:color="auto"/>
            <w:right w:val="none" w:sz="0" w:space="0" w:color="auto"/>
          </w:divBdr>
        </w:div>
        <w:div w:id="1259753530">
          <w:marLeft w:val="0"/>
          <w:marRight w:val="274"/>
          <w:marTop w:val="134"/>
          <w:marBottom w:val="0"/>
          <w:divBdr>
            <w:top w:val="none" w:sz="0" w:space="0" w:color="auto"/>
            <w:left w:val="none" w:sz="0" w:space="0" w:color="auto"/>
            <w:bottom w:val="none" w:sz="0" w:space="0" w:color="auto"/>
            <w:right w:val="none" w:sz="0" w:space="0" w:color="auto"/>
          </w:divBdr>
        </w:div>
        <w:div w:id="1662927320">
          <w:marLeft w:val="0"/>
          <w:marRight w:val="274"/>
          <w:marTop w:val="134"/>
          <w:marBottom w:val="0"/>
          <w:divBdr>
            <w:top w:val="none" w:sz="0" w:space="0" w:color="auto"/>
            <w:left w:val="none" w:sz="0" w:space="0" w:color="auto"/>
            <w:bottom w:val="none" w:sz="0" w:space="0" w:color="auto"/>
            <w:right w:val="none" w:sz="0" w:space="0" w:color="auto"/>
          </w:divBdr>
        </w:div>
        <w:div w:id="236519864">
          <w:marLeft w:val="0"/>
          <w:marRight w:val="274"/>
          <w:marTop w:val="134"/>
          <w:marBottom w:val="0"/>
          <w:divBdr>
            <w:top w:val="none" w:sz="0" w:space="0" w:color="auto"/>
            <w:left w:val="none" w:sz="0" w:space="0" w:color="auto"/>
            <w:bottom w:val="none" w:sz="0" w:space="0" w:color="auto"/>
            <w:right w:val="none" w:sz="0" w:space="0" w:color="auto"/>
          </w:divBdr>
        </w:div>
      </w:divsChild>
    </w:div>
    <w:div w:id="1975139406">
      <w:bodyDiv w:val="1"/>
      <w:marLeft w:val="0"/>
      <w:marRight w:val="0"/>
      <w:marTop w:val="0"/>
      <w:marBottom w:val="0"/>
      <w:divBdr>
        <w:top w:val="none" w:sz="0" w:space="0" w:color="auto"/>
        <w:left w:val="none" w:sz="0" w:space="0" w:color="auto"/>
        <w:bottom w:val="none" w:sz="0" w:space="0" w:color="auto"/>
        <w:right w:val="none" w:sz="0" w:space="0" w:color="auto"/>
      </w:divBdr>
    </w:div>
    <w:div w:id="2010907785">
      <w:bodyDiv w:val="1"/>
      <w:marLeft w:val="0"/>
      <w:marRight w:val="0"/>
      <w:marTop w:val="0"/>
      <w:marBottom w:val="0"/>
      <w:divBdr>
        <w:top w:val="none" w:sz="0" w:space="0" w:color="auto"/>
        <w:left w:val="none" w:sz="0" w:space="0" w:color="auto"/>
        <w:bottom w:val="none" w:sz="0" w:space="0" w:color="auto"/>
        <w:right w:val="none" w:sz="0" w:space="0" w:color="auto"/>
      </w:divBdr>
    </w:div>
    <w:div w:id="2046908999">
      <w:bodyDiv w:val="1"/>
      <w:marLeft w:val="0"/>
      <w:marRight w:val="0"/>
      <w:marTop w:val="0"/>
      <w:marBottom w:val="0"/>
      <w:divBdr>
        <w:top w:val="none" w:sz="0" w:space="0" w:color="auto"/>
        <w:left w:val="none" w:sz="0" w:space="0" w:color="auto"/>
        <w:bottom w:val="none" w:sz="0" w:space="0" w:color="auto"/>
        <w:right w:val="none" w:sz="0" w:space="0" w:color="auto"/>
      </w:divBdr>
      <w:divsChild>
        <w:div w:id="2007780204">
          <w:marLeft w:val="720"/>
          <w:marRight w:val="0"/>
          <w:marTop w:val="134"/>
          <w:marBottom w:val="0"/>
          <w:divBdr>
            <w:top w:val="none" w:sz="0" w:space="0" w:color="auto"/>
            <w:left w:val="none" w:sz="0" w:space="0" w:color="auto"/>
            <w:bottom w:val="none" w:sz="0" w:space="0" w:color="auto"/>
            <w:right w:val="none" w:sz="0" w:space="0" w:color="auto"/>
          </w:divBdr>
        </w:div>
        <w:div w:id="494734794">
          <w:marLeft w:val="720"/>
          <w:marRight w:val="0"/>
          <w:marTop w:val="134"/>
          <w:marBottom w:val="0"/>
          <w:divBdr>
            <w:top w:val="none" w:sz="0" w:space="0" w:color="auto"/>
            <w:left w:val="none" w:sz="0" w:space="0" w:color="auto"/>
            <w:bottom w:val="none" w:sz="0" w:space="0" w:color="auto"/>
            <w:right w:val="none" w:sz="0" w:space="0" w:color="auto"/>
          </w:divBdr>
        </w:div>
      </w:divsChild>
    </w:div>
    <w:div w:id="2094622043">
      <w:bodyDiv w:val="1"/>
      <w:marLeft w:val="0"/>
      <w:marRight w:val="0"/>
      <w:marTop w:val="0"/>
      <w:marBottom w:val="0"/>
      <w:divBdr>
        <w:top w:val="none" w:sz="0" w:space="0" w:color="auto"/>
        <w:left w:val="none" w:sz="0" w:space="0" w:color="auto"/>
        <w:bottom w:val="none" w:sz="0" w:space="0" w:color="auto"/>
        <w:right w:val="none" w:sz="0" w:space="0" w:color="auto"/>
      </w:divBdr>
    </w:div>
    <w:div w:id="2101178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20</Pages>
  <Words>9828</Words>
  <Characters>56023</Characters>
  <Application>Microsoft Office Word</Application>
  <DocSecurity>0</DocSecurity>
  <Lines>466</Lines>
  <Paragraphs>131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المكتب</dc:creator>
  <cp:lastModifiedBy>المكتب</cp:lastModifiedBy>
  <cp:revision>2</cp:revision>
  <cp:lastPrinted>2016-04-29T14:01:00Z</cp:lastPrinted>
  <dcterms:created xsi:type="dcterms:W3CDTF">2016-04-29T12:33:00Z</dcterms:created>
  <dcterms:modified xsi:type="dcterms:W3CDTF">2016-04-29T14:01:00Z</dcterms:modified>
</cp:coreProperties>
</file>