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49B" w:rsidRPr="008E234B" w:rsidRDefault="00F2049B" w:rsidP="000174AE">
      <w:pPr>
        <w:jc w:val="center"/>
        <w:rPr>
          <w:sz w:val="40"/>
          <w:szCs w:val="40"/>
          <w:rtl/>
        </w:rPr>
      </w:pPr>
    </w:p>
    <w:p w:rsidR="008E234B" w:rsidRDefault="000174AE" w:rsidP="000174AE">
      <w:pPr>
        <w:jc w:val="center"/>
        <w:rPr>
          <w:rFonts w:hint="cs"/>
          <w:b/>
          <w:bCs/>
          <w:i/>
          <w:iCs/>
          <w:color w:val="00B050"/>
          <w:sz w:val="52"/>
          <w:szCs w:val="52"/>
          <w:u w:val="single"/>
          <w:rtl/>
        </w:rPr>
      </w:pPr>
      <w:r w:rsidRPr="00A11BCE">
        <w:rPr>
          <w:rFonts w:hint="cs"/>
          <w:b/>
          <w:bCs/>
          <w:i/>
          <w:iCs/>
          <w:color w:val="00B050"/>
          <w:sz w:val="52"/>
          <w:szCs w:val="52"/>
          <w:u w:val="single"/>
          <w:rtl/>
        </w:rPr>
        <w:t>حل اسئلة اختبار جغرافية البحار والمحيطات</w:t>
      </w:r>
    </w:p>
    <w:p w:rsidR="00A11BCE" w:rsidRDefault="00A11BCE" w:rsidP="000174AE">
      <w:pPr>
        <w:jc w:val="center"/>
        <w:rPr>
          <w:rFonts w:hint="cs"/>
          <w:b/>
          <w:bCs/>
          <w:i/>
          <w:iCs/>
          <w:color w:val="00B050"/>
          <w:sz w:val="52"/>
          <w:szCs w:val="52"/>
          <w:u w:val="single"/>
          <w:rtl/>
        </w:rPr>
      </w:pPr>
    </w:p>
    <w:p w:rsidR="00A11BCE" w:rsidRDefault="00A11BCE" w:rsidP="000174AE">
      <w:pPr>
        <w:jc w:val="center"/>
        <w:rPr>
          <w:rFonts w:hint="cs"/>
          <w:b/>
          <w:bCs/>
          <w:i/>
          <w:iCs/>
          <w:color w:val="00B050"/>
          <w:sz w:val="52"/>
          <w:szCs w:val="52"/>
          <w:u w:val="single"/>
          <w:rtl/>
        </w:rPr>
      </w:pPr>
    </w:p>
    <w:p w:rsidR="00A11BCE" w:rsidRPr="00A11BCE" w:rsidRDefault="00A11BCE" w:rsidP="000174AE">
      <w:pPr>
        <w:jc w:val="center"/>
        <w:rPr>
          <w:b/>
          <w:bCs/>
          <w:i/>
          <w:iCs/>
          <w:color w:val="00B050"/>
          <w:sz w:val="52"/>
          <w:szCs w:val="52"/>
          <w:u w:val="single"/>
          <w:rtl/>
        </w:rPr>
      </w:pPr>
    </w:p>
    <w:p w:rsidR="008E234B" w:rsidRDefault="008E234B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1-</w:t>
      </w:r>
      <w:r w:rsidRPr="008E234B">
        <w:rPr>
          <w:rFonts w:hint="cs"/>
          <w:sz w:val="40"/>
          <w:szCs w:val="40"/>
          <w:rtl/>
        </w:rPr>
        <w:t xml:space="preserve">يسمي المعيار القياسي الدي يتوسط المد </w:t>
      </w:r>
      <w:proofErr w:type="spellStart"/>
      <w:r w:rsidRPr="008E234B">
        <w:rPr>
          <w:rFonts w:hint="cs"/>
          <w:sz w:val="40"/>
          <w:szCs w:val="40"/>
          <w:rtl/>
        </w:rPr>
        <w:t>والبجزر</w:t>
      </w:r>
      <w:proofErr w:type="spellEnd"/>
      <w:r w:rsidRPr="008E234B">
        <w:rPr>
          <w:rFonts w:hint="cs"/>
          <w:sz w:val="40"/>
          <w:szCs w:val="40"/>
          <w:rtl/>
        </w:rPr>
        <w:t xml:space="preserve"> </w:t>
      </w:r>
      <w:proofErr w:type="spellStart"/>
      <w:r w:rsidRPr="008E234B">
        <w:rPr>
          <w:rFonts w:hint="cs"/>
          <w:sz w:val="40"/>
          <w:szCs w:val="40"/>
          <w:rtl/>
        </w:rPr>
        <w:t>بنمسوب</w:t>
      </w:r>
      <w:proofErr w:type="spellEnd"/>
      <w:r w:rsidRPr="008E234B">
        <w:rPr>
          <w:rFonts w:hint="cs"/>
          <w:sz w:val="40"/>
          <w:szCs w:val="40"/>
          <w:rtl/>
        </w:rPr>
        <w:t xml:space="preserve"> سطح</w:t>
      </w:r>
    </w:p>
    <w:p w:rsidR="008E234B" w:rsidRPr="00146DAA" w:rsidRDefault="00146DAA" w:rsidP="000174AE">
      <w:pPr>
        <w:jc w:val="center"/>
        <w:rPr>
          <w:color w:val="FF0000"/>
          <w:sz w:val="40"/>
          <w:szCs w:val="40"/>
          <w:rtl/>
        </w:rPr>
      </w:pPr>
      <w:r w:rsidRPr="00146DAA">
        <w:rPr>
          <w:rFonts w:hint="cs"/>
          <w:color w:val="FF0000"/>
          <w:sz w:val="40"/>
          <w:szCs w:val="40"/>
          <w:rtl/>
        </w:rPr>
        <w:t>البحر</w:t>
      </w:r>
    </w:p>
    <w:p w:rsidR="008E234B" w:rsidRPr="00146DAA" w:rsidRDefault="008E234B" w:rsidP="000174AE">
      <w:pPr>
        <w:jc w:val="center"/>
        <w:rPr>
          <w:color w:val="FF0000"/>
          <w:sz w:val="40"/>
          <w:szCs w:val="40"/>
          <w:rtl/>
        </w:rPr>
      </w:pPr>
      <w:r w:rsidRPr="008E234B">
        <w:rPr>
          <w:rFonts w:hint="cs"/>
          <w:sz w:val="40"/>
          <w:szCs w:val="40"/>
          <w:rtl/>
        </w:rPr>
        <w:t>2-تواجه  البحار مشكلة 0000الناتجة عن مخلفات  المدن ومخلفات سفن نقل البترول وغيرها</w:t>
      </w:r>
    </w:p>
    <w:p w:rsidR="008E234B" w:rsidRPr="00146DAA" w:rsidRDefault="00146DAA" w:rsidP="000174AE">
      <w:pPr>
        <w:jc w:val="center"/>
        <w:rPr>
          <w:color w:val="FF0000"/>
          <w:sz w:val="40"/>
          <w:szCs w:val="40"/>
          <w:rtl/>
        </w:rPr>
      </w:pPr>
      <w:r w:rsidRPr="00146DAA">
        <w:rPr>
          <w:rFonts w:hint="cs"/>
          <w:color w:val="FF0000"/>
          <w:sz w:val="40"/>
          <w:szCs w:val="40"/>
          <w:rtl/>
        </w:rPr>
        <w:t>التلوث</w:t>
      </w:r>
    </w:p>
    <w:p w:rsidR="008E234B" w:rsidRDefault="008E234B" w:rsidP="000174AE">
      <w:pPr>
        <w:jc w:val="center"/>
        <w:rPr>
          <w:sz w:val="40"/>
          <w:szCs w:val="40"/>
          <w:rtl/>
        </w:rPr>
      </w:pPr>
      <w:r w:rsidRPr="008E234B">
        <w:rPr>
          <w:rFonts w:hint="cs"/>
          <w:sz w:val="40"/>
          <w:szCs w:val="40"/>
          <w:rtl/>
        </w:rPr>
        <w:t>3-اقيم اول مؤتمر دولي للبحار في نيويورك عام</w:t>
      </w:r>
    </w:p>
    <w:p w:rsidR="008E234B" w:rsidRPr="003A1A5B" w:rsidRDefault="003A1A5B" w:rsidP="000174AE">
      <w:pPr>
        <w:jc w:val="center"/>
        <w:rPr>
          <w:color w:val="FF0000"/>
          <w:sz w:val="40"/>
          <w:szCs w:val="40"/>
          <w:rtl/>
        </w:rPr>
      </w:pPr>
      <w:r w:rsidRPr="003A1A5B">
        <w:rPr>
          <w:rFonts w:cs="Arial"/>
          <w:color w:val="FF0000"/>
          <w:sz w:val="40"/>
          <w:szCs w:val="40"/>
          <w:rtl/>
        </w:rPr>
        <w:t>1959</w:t>
      </w:r>
      <w:r w:rsidRPr="003A1A5B">
        <w:rPr>
          <w:rFonts w:cs="Arial" w:hint="cs"/>
          <w:color w:val="FF0000"/>
          <w:sz w:val="40"/>
          <w:szCs w:val="40"/>
          <w:rtl/>
        </w:rPr>
        <w:t>م</w:t>
      </w:r>
      <w:r w:rsidRPr="003A1A5B">
        <w:rPr>
          <w:rFonts w:cs="Arial"/>
          <w:color w:val="FF0000"/>
          <w:sz w:val="40"/>
          <w:szCs w:val="40"/>
          <w:rtl/>
        </w:rPr>
        <w:t>.</w:t>
      </w:r>
    </w:p>
    <w:p w:rsidR="008E234B" w:rsidRDefault="008E234B" w:rsidP="000174AE">
      <w:pPr>
        <w:jc w:val="center"/>
        <w:rPr>
          <w:sz w:val="40"/>
          <w:szCs w:val="40"/>
          <w:rtl/>
        </w:rPr>
      </w:pPr>
      <w:r w:rsidRPr="008E234B">
        <w:rPr>
          <w:rFonts w:hint="cs"/>
          <w:sz w:val="40"/>
          <w:szCs w:val="40"/>
          <w:rtl/>
        </w:rPr>
        <w:t>4-وحدة القياس التي تستخدم لمعرفة اعماق البحر والتي تساوي 1.828 مترا هي</w:t>
      </w:r>
    </w:p>
    <w:p w:rsidR="008E234B" w:rsidRPr="003A1A5B" w:rsidRDefault="003A1A5B" w:rsidP="000174AE">
      <w:pPr>
        <w:jc w:val="center"/>
        <w:rPr>
          <w:color w:val="FF0000"/>
          <w:sz w:val="40"/>
          <w:szCs w:val="40"/>
          <w:rtl/>
        </w:rPr>
      </w:pPr>
      <w:r w:rsidRPr="003A1A5B">
        <w:rPr>
          <w:rFonts w:hint="cs"/>
          <w:color w:val="FF0000"/>
          <w:sz w:val="40"/>
          <w:szCs w:val="40"/>
          <w:rtl/>
        </w:rPr>
        <w:t>قامة</w:t>
      </w:r>
    </w:p>
    <w:p w:rsidR="008E234B" w:rsidRDefault="008E234B" w:rsidP="000174AE">
      <w:pPr>
        <w:jc w:val="center"/>
        <w:rPr>
          <w:sz w:val="40"/>
          <w:szCs w:val="40"/>
          <w:rtl/>
        </w:rPr>
      </w:pPr>
      <w:r w:rsidRPr="008E234B">
        <w:rPr>
          <w:rFonts w:hint="cs"/>
          <w:sz w:val="40"/>
          <w:szCs w:val="40"/>
          <w:rtl/>
        </w:rPr>
        <w:t xml:space="preserve">5-كتاب مختصر البلدان من </w:t>
      </w:r>
      <w:proofErr w:type="spellStart"/>
      <w:r w:rsidRPr="008E234B">
        <w:rPr>
          <w:rFonts w:hint="cs"/>
          <w:sz w:val="40"/>
          <w:szCs w:val="40"/>
          <w:rtl/>
        </w:rPr>
        <w:t>تاليف</w:t>
      </w:r>
      <w:proofErr w:type="spellEnd"/>
    </w:p>
    <w:p w:rsidR="008E234B" w:rsidRDefault="003A1A5B" w:rsidP="000174AE">
      <w:pPr>
        <w:jc w:val="center"/>
        <w:rPr>
          <w:rFonts w:hint="cs"/>
          <w:color w:val="FF0000"/>
          <w:sz w:val="40"/>
          <w:szCs w:val="40"/>
          <w:rtl/>
        </w:rPr>
      </w:pPr>
      <w:r w:rsidRPr="003A1A5B">
        <w:rPr>
          <w:rFonts w:cs="Arial" w:hint="cs"/>
          <w:color w:val="FF0000"/>
          <w:sz w:val="40"/>
          <w:szCs w:val="40"/>
          <w:rtl/>
        </w:rPr>
        <w:t>لابن</w:t>
      </w:r>
      <w:r w:rsidRPr="003A1A5B">
        <w:rPr>
          <w:rFonts w:cs="Arial"/>
          <w:color w:val="FF0000"/>
          <w:sz w:val="40"/>
          <w:szCs w:val="40"/>
          <w:rtl/>
        </w:rPr>
        <w:t xml:space="preserve"> </w:t>
      </w:r>
      <w:r w:rsidRPr="003A1A5B">
        <w:rPr>
          <w:rFonts w:cs="Arial" w:hint="cs"/>
          <w:color w:val="FF0000"/>
          <w:sz w:val="40"/>
          <w:szCs w:val="40"/>
          <w:rtl/>
        </w:rPr>
        <w:t>الفقيه</w:t>
      </w:r>
      <w:r w:rsidR="004F3B83">
        <w:rPr>
          <w:rFonts w:cs="Arial" w:hint="cs"/>
          <w:color w:val="FF0000"/>
          <w:sz w:val="40"/>
          <w:szCs w:val="40"/>
          <w:rtl/>
        </w:rPr>
        <w:t xml:space="preserve"> </w:t>
      </w:r>
      <w:proofErr w:type="spellStart"/>
      <w:r w:rsidR="004F3B83">
        <w:rPr>
          <w:rFonts w:cs="Arial" w:hint="cs"/>
          <w:color w:val="FF0000"/>
          <w:sz w:val="40"/>
          <w:szCs w:val="40"/>
          <w:rtl/>
        </w:rPr>
        <w:t>ابوبكر</w:t>
      </w:r>
      <w:proofErr w:type="spellEnd"/>
      <w:r w:rsidRPr="003A1A5B">
        <w:rPr>
          <w:rFonts w:cs="Arial"/>
          <w:color w:val="FF0000"/>
          <w:sz w:val="40"/>
          <w:szCs w:val="40"/>
          <w:rtl/>
        </w:rPr>
        <w:t xml:space="preserve"> </w:t>
      </w:r>
      <w:r w:rsidRPr="003A1A5B">
        <w:rPr>
          <w:rFonts w:cs="Arial" w:hint="cs"/>
          <w:color w:val="FF0000"/>
          <w:sz w:val="40"/>
          <w:szCs w:val="40"/>
          <w:rtl/>
        </w:rPr>
        <w:t>الهمذاني</w:t>
      </w:r>
    </w:p>
    <w:p w:rsidR="00A11BCE" w:rsidRDefault="00A11BCE" w:rsidP="000174AE">
      <w:pPr>
        <w:jc w:val="center"/>
        <w:rPr>
          <w:rFonts w:hint="cs"/>
          <w:color w:val="FF0000"/>
          <w:sz w:val="40"/>
          <w:szCs w:val="40"/>
          <w:rtl/>
        </w:rPr>
      </w:pPr>
    </w:p>
    <w:p w:rsidR="00A11BCE" w:rsidRPr="003A1A5B" w:rsidRDefault="00A11BCE" w:rsidP="000174AE">
      <w:pPr>
        <w:jc w:val="center"/>
        <w:rPr>
          <w:color w:val="FF0000"/>
          <w:sz w:val="40"/>
          <w:szCs w:val="40"/>
          <w:rtl/>
        </w:rPr>
      </w:pPr>
    </w:p>
    <w:p w:rsidR="008E234B" w:rsidRDefault="008E234B" w:rsidP="000174AE">
      <w:pPr>
        <w:jc w:val="center"/>
        <w:rPr>
          <w:sz w:val="40"/>
          <w:szCs w:val="40"/>
          <w:rtl/>
        </w:rPr>
      </w:pPr>
      <w:r w:rsidRPr="008E234B">
        <w:rPr>
          <w:rFonts w:hint="cs"/>
          <w:sz w:val="40"/>
          <w:szCs w:val="40"/>
          <w:rtl/>
        </w:rPr>
        <w:lastRenderedPageBreak/>
        <w:t xml:space="preserve">6-بناء علي احدث </w:t>
      </w:r>
      <w:proofErr w:type="spellStart"/>
      <w:r w:rsidRPr="008E234B">
        <w:rPr>
          <w:rFonts w:hint="cs"/>
          <w:sz w:val="40"/>
          <w:szCs w:val="40"/>
          <w:rtl/>
        </w:rPr>
        <w:t>التفديرات</w:t>
      </w:r>
      <w:proofErr w:type="spellEnd"/>
      <w:r w:rsidRPr="008E234B">
        <w:rPr>
          <w:rFonts w:hint="cs"/>
          <w:sz w:val="40"/>
          <w:szCs w:val="40"/>
          <w:rtl/>
        </w:rPr>
        <w:t xml:space="preserve"> فان البحار تشكل 70,8%من سطح الارض مقابل  0000 </w:t>
      </w:r>
      <w:proofErr w:type="spellStart"/>
      <w:r w:rsidRPr="008E234B">
        <w:rPr>
          <w:rFonts w:hint="cs"/>
          <w:sz w:val="40"/>
          <w:szCs w:val="40"/>
          <w:rtl/>
        </w:rPr>
        <w:t>الياابس</w:t>
      </w:r>
      <w:proofErr w:type="spellEnd"/>
    </w:p>
    <w:p w:rsidR="008E234B" w:rsidRPr="00EF6164" w:rsidRDefault="003A1A5B" w:rsidP="000174AE">
      <w:pPr>
        <w:jc w:val="center"/>
        <w:rPr>
          <w:color w:val="FF0000"/>
          <w:sz w:val="40"/>
          <w:szCs w:val="40"/>
          <w:rtl/>
        </w:rPr>
      </w:pPr>
      <w:r w:rsidRPr="00EF6164">
        <w:rPr>
          <w:rFonts w:hint="cs"/>
          <w:color w:val="FF0000"/>
          <w:sz w:val="40"/>
          <w:szCs w:val="40"/>
          <w:rtl/>
        </w:rPr>
        <w:t>29,2%</w:t>
      </w:r>
    </w:p>
    <w:p w:rsidR="008E234B" w:rsidRDefault="008E234B" w:rsidP="000174AE">
      <w:pPr>
        <w:jc w:val="center"/>
        <w:rPr>
          <w:sz w:val="40"/>
          <w:szCs w:val="40"/>
          <w:rtl/>
        </w:rPr>
      </w:pPr>
      <w:r w:rsidRPr="008E234B">
        <w:rPr>
          <w:rFonts w:hint="cs"/>
          <w:sz w:val="40"/>
          <w:szCs w:val="40"/>
          <w:rtl/>
        </w:rPr>
        <w:t>7-</w:t>
      </w:r>
      <w:r>
        <w:rPr>
          <w:rFonts w:hint="cs"/>
          <w:sz w:val="40"/>
          <w:szCs w:val="40"/>
          <w:rtl/>
        </w:rPr>
        <w:t xml:space="preserve">العلم الدي يهتم بدراسة الاشكال التضاريسية </w:t>
      </w:r>
      <w:proofErr w:type="spellStart"/>
      <w:r w:rsidR="00B67737">
        <w:rPr>
          <w:rFonts w:hint="cs"/>
          <w:sz w:val="40"/>
          <w:szCs w:val="40"/>
          <w:rtl/>
        </w:rPr>
        <w:t>لقيعات</w:t>
      </w:r>
      <w:proofErr w:type="spellEnd"/>
      <w:r w:rsidR="00B67737">
        <w:rPr>
          <w:rFonts w:hint="cs"/>
          <w:sz w:val="40"/>
          <w:szCs w:val="40"/>
          <w:rtl/>
        </w:rPr>
        <w:t xml:space="preserve"> البحار والمحيطات</w:t>
      </w:r>
    </w:p>
    <w:p w:rsidR="004F3B83" w:rsidRDefault="004F3B83" w:rsidP="000174AE">
      <w:pPr>
        <w:jc w:val="center"/>
        <w:rPr>
          <w:sz w:val="40"/>
          <w:szCs w:val="40"/>
          <w:rtl/>
        </w:rPr>
      </w:pPr>
      <w:r w:rsidRPr="004F3B83">
        <w:rPr>
          <w:rFonts w:cs="Arial"/>
          <w:sz w:val="40"/>
          <w:szCs w:val="40"/>
          <w:rtl/>
        </w:rPr>
        <w:t>•</w:t>
      </w:r>
      <w:r w:rsidRPr="004F3B83">
        <w:rPr>
          <w:rFonts w:cs="Arial" w:hint="cs"/>
          <w:b/>
          <w:bCs/>
          <w:color w:val="FF0000"/>
          <w:sz w:val="40"/>
          <w:szCs w:val="40"/>
          <w:rtl/>
        </w:rPr>
        <w:t>علم</w:t>
      </w:r>
      <w:r w:rsidRPr="004F3B83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4F3B83">
        <w:rPr>
          <w:rFonts w:cs="Arial" w:hint="cs"/>
          <w:b/>
          <w:bCs/>
          <w:color w:val="FF0000"/>
          <w:sz w:val="40"/>
          <w:szCs w:val="40"/>
          <w:rtl/>
        </w:rPr>
        <w:t>البحار</w:t>
      </w:r>
      <w:r w:rsidRPr="004F3B83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4F3B83">
        <w:rPr>
          <w:rFonts w:cs="Arial" w:hint="cs"/>
          <w:b/>
          <w:bCs/>
          <w:color w:val="FF0000"/>
          <w:sz w:val="40"/>
          <w:szCs w:val="40"/>
          <w:rtl/>
        </w:rPr>
        <w:t>الجيولوجي</w:t>
      </w:r>
    </w:p>
    <w:p w:rsidR="008E234B" w:rsidRDefault="008E234B" w:rsidP="000174AE">
      <w:pPr>
        <w:jc w:val="center"/>
        <w:rPr>
          <w:sz w:val="40"/>
          <w:szCs w:val="40"/>
          <w:rtl/>
        </w:rPr>
      </w:pPr>
    </w:p>
    <w:p w:rsidR="008E234B" w:rsidRDefault="008E234B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8-</w:t>
      </w:r>
      <w:r w:rsidR="00B67737">
        <w:rPr>
          <w:rFonts w:hint="cs"/>
          <w:sz w:val="40"/>
          <w:szCs w:val="40"/>
          <w:rtl/>
        </w:rPr>
        <w:t>يضم المحيط ----البحر الاحمر وبحر العرب</w:t>
      </w:r>
    </w:p>
    <w:p w:rsidR="00B67737" w:rsidRPr="004E4300" w:rsidRDefault="004E4300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4E4300">
        <w:rPr>
          <w:rFonts w:hint="cs"/>
          <w:b/>
          <w:bCs/>
          <w:color w:val="FF0000"/>
          <w:sz w:val="40"/>
          <w:szCs w:val="40"/>
          <w:rtl/>
        </w:rPr>
        <w:t>الهندي</w:t>
      </w:r>
    </w:p>
    <w:p w:rsidR="00B67737" w:rsidRDefault="00B67737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9-المسطحات البحرية التي تقع ضمن الحدود السياسية لدولة ما وتخضع لحماية الدولة التي تملكها</w:t>
      </w:r>
    </w:p>
    <w:p w:rsidR="00B67737" w:rsidRPr="00EF6164" w:rsidRDefault="00EF6164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EF6164">
        <w:rPr>
          <w:rFonts w:hint="cs"/>
          <w:b/>
          <w:bCs/>
          <w:color w:val="FF0000"/>
          <w:sz w:val="40"/>
          <w:szCs w:val="40"/>
          <w:rtl/>
        </w:rPr>
        <w:t>المياه الاقليمية</w:t>
      </w:r>
    </w:p>
    <w:p w:rsidR="00B67737" w:rsidRDefault="00B67737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10-قام الفراعنة برحلة الي </w:t>
      </w:r>
      <w:proofErr w:type="spellStart"/>
      <w:r>
        <w:rPr>
          <w:rFonts w:hint="cs"/>
          <w:sz w:val="40"/>
          <w:szCs w:val="40"/>
          <w:rtl/>
        </w:rPr>
        <w:t>بلادبونت</w:t>
      </w:r>
      <w:proofErr w:type="spellEnd"/>
      <w:r>
        <w:rPr>
          <w:rFonts w:hint="cs"/>
          <w:sz w:val="40"/>
          <w:szCs w:val="40"/>
          <w:rtl/>
        </w:rPr>
        <w:t xml:space="preserve"> من </w:t>
      </w:r>
      <w:proofErr w:type="spellStart"/>
      <w:r>
        <w:rPr>
          <w:rFonts w:hint="cs"/>
          <w:sz w:val="40"/>
          <w:szCs w:val="40"/>
          <w:rtl/>
        </w:rPr>
        <w:t>خمسةالف</w:t>
      </w:r>
      <w:proofErr w:type="spellEnd"/>
      <w:r>
        <w:rPr>
          <w:rFonts w:hint="cs"/>
          <w:sz w:val="40"/>
          <w:szCs w:val="40"/>
          <w:rtl/>
        </w:rPr>
        <w:t xml:space="preserve"> سنة وكان دلك في عهد الملكة</w:t>
      </w:r>
    </w:p>
    <w:p w:rsidR="004E4300" w:rsidRPr="00EF6164" w:rsidRDefault="004E4300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الملكة</w:t>
      </w:r>
      <w:r w:rsidRPr="00EF6164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حتشبسوت</w:t>
      </w:r>
    </w:p>
    <w:p w:rsidR="00EF6164" w:rsidRDefault="00B67737" w:rsidP="000174AE">
      <w:pPr>
        <w:jc w:val="center"/>
        <w:rPr>
          <w:rFonts w:cs="Arial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11-ساهم علماء اغريق في رسم </w:t>
      </w:r>
      <w:proofErr w:type="spellStart"/>
      <w:r w:rsidR="00EF6164" w:rsidRPr="00EF6164">
        <w:rPr>
          <w:rFonts w:cs="Arial" w:hint="cs"/>
          <w:sz w:val="40"/>
          <w:szCs w:val="40"/>
          <w:rtl/>
        </w:rPr>
        <w:t>رسم</w:t>
      </w:r>
      <w:proofErr w:type="spellEnd"/>
      <w:r w:rsidR="00EF6164" w:rsidRPr="00EF6164">
        <w:rPr>
          <w:rFonts w:cs="Arial"/>
          <w:sz w:val="40"/>
          <w:szCs w:val="40"/>
          <w:rtl/>
        </w:rPr>
        <w:t xml:space="preserve"> </w:t>
      </w:r>
      <w:r w:rsidR="00EF6164" w:rsidRPr="00EF6164">
        <w:rPr>
          <w:rFonts w:cs="Arial" w:hint="cs"/>
          <w:sz w:val="40"/>
          <w:szCs w:val="40"/>
          <w:rtl/>
        </w:rPr>
        <w:t>خرائط</w:t>
      </w:r>
    </w:p>
    <w:p w:rsidR="00EF6164" w:rsidRPr="00EF6164" w:rsidRDefault="00EF6164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لبحار</w:t>
      </w:r>
      <w:r w:rsidRPr="00EF6164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ويابس</w:t>
      </w:r>
      <w:r w:rsidRPr="00EF6164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العالم</w:t>
      </w:r>
      <w:r w:rsidRPr="00EF6164">
        <w:rPr>
          <w:rFonts w:cs="Arial"/>
          <w:b/>
          <w:bCs/>
          <w:color w:val="FF0000"/>
          <w:sz w:val="40"/>
          <w:szCs w:val="40"/>
          <w:rtl/>
        </w:rPr>
        <w:t>.</w:t>
      </w:r>
    </w:p>
    <w:p w:rsidR="00B67737" w:rsidRDefault="00B67737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12-رغم شهرته كفيلسوف اغريقي اول من صنف الكائنات البحرية الي فقاريات ولا فقاريات</w:t>
      </w:r>
    </w:p>
    <w:p w:rsidR="00400D8A" w:rsidRPr="00400D8A" w:rsidRDefault="00400D8A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400D8A">
        <w:rPr>
          <w:rFonts w:cs="Arial" w:hint="cs"/>
          <w:b/>
          <w:bCs/>
          <w:color w:val="FF0000"/>
          <w:sz w:val="40"/>
          <w:szCs w:val="40"/>
          <w:rtl/>
        </w:rPr>
        <w:t>أرسطو</w:t>
      </w:r>
    </w:p>
    <w:p w:rsidR="00B67737" w:rsidRDefault="00B67737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 xml:space="preserve">13-اله دقيقة تصور عليها </w:t>
      </w:r>
      <w:proofErr w:type="spellStart"/>
      <w:r>
        <w:rPr>
          <w:rFonts w:hint="cs"/>
          <w:sz w:val="40"/>
          <w:szCs w:val="40"/>
          <w:rtl/>
        </w:rPr>
        <w:t>حركةالنجوم</w:t>
      </w:r>
      <w:proofErr w:type="spellEnd"/>
      <w:r>
        <w:rPr>
          <w:rFonts w:hint="cs"/>
          <w:sz w:val="40"/>
          <w:szCs w:val="40"/>
          <w:rtl/>
        </w:rPr>
        <w:t xml:space="preserve"> وتستخدم في الملاحة والمساحة </w:t>
      </w:r>
      <w:proofErr w:type="spellStart"/>
      <w:r>
        <w:rPr>
          <w:rFonts w:hint="cs"/>
          <w:sz w:val="40"/>
          <w:szCs w:val="40"/>
          <w:rtl/>
        </w:rPr>
        <w:t>وتحديدالوقت</w:t>
      </w:r>
      <w:proofErr w:type="spellEnd"/>
    </w:p>
    <w:p w:rsidR="00400D8A" w:rsidRPr="00400D8A" w:rsidRDefault="00400D8A" w:rsidP="000174AE">
      <w:pPr>
        <w:jc w:val="center"/>
        <w:rPr>
          <w:b/>
          <w:bCs/>
          <w:color w:val="FF0000"/>
          <w:sz w:val="40"/>
          <w:szCs w:val="40"/>
          <w:rtl/>
        </w:rPr>
      </w:pPr>
      <w:proofErr w:type="spellStart"/>
      <w:r w:rsidRPr="00400D8A">
        <w:rPr>
          <w:rFonts w:cs="Arial" w:hint="cs"/>
          <w:b/>
          <w:bCs/>
          <w:color w:val="FF0000"/>
          <w:sz w:val="40"/>
          <w:szCs w:val="40"/>
          <w:rtl/>
        </w:rPr>
        <w:t>الأسطرلاب</w:t>
      </w:r>
      <w:proofErr w:type="spellEnd"/>
    </w:p>
    <w:p w:rsidR="00B67737" w:rsidRDefault="00B67737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14-به اعماق الاخاديد البحرية شرق جزر الفلبين ويشكل 51%من مساحة المحيطات</w:t>
      </w:r>
    </w:p>
    <w:p w:rsidR="00EF6164" w:rsidRPr="00EF6164" w:rsidRDefault="00EF6164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المحيط</w:t>
      </w:r>
      <w:r w:rsidRPr="00EF6164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الهادي</w:t>
      </w:r>
    </w:p>
    <w:p w:rsidR="00B67737" w:rsidRDefault="00B67737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15-</w:t>
      </w:r>
      <w:r w:rsidR="00146159">
        <w:rPr>
          <w:rFonts w:hint="cs"/>
          <w:sz w:val="40"/>
          <w:szCs w:val="40"/>
          <w:rtl/>
        </w:rPr>
        <w:t xml:space="preserve">وضع نظرية زحزحة القارات التي تفسر </w:t>
      </w:r>
      <w:proofErr w:type="spellStart"/>
      <w:r w:rsidR="00146159">
        <w:rPr>
          <w:rFonts w:hint="cs"/>
          <w:sz w:val="40"/>
          <w:szCs w:val="40"/>
          <w:rtl/>
        </w:rPr>
        <w:t>نشاة</w:t>
      </w:r>
      <w:proofErr w:type="spellEnd"/>
      <w:r w:rsidR="00146159">
        <w:rPr>
          <w:rFonts w:hint="cs"/>
          <w:sz w:val="40"/>
          <w:szCs w:val="40"/>
          <w:rtl/>
        </w:rPr>
        <w:t xml:space="preserve"> البحار والمحيطات</w:t>
      </w:r>
    </w:p>
    <w:p w:rsidR="00400D8A" w:rsidRPr="00400D8A" w:rsidRDefault="00400D8A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400D8A">
        <w:rPr>
          <w:rFonts w:cs="Arial" w:hint="cs"/>
          <w:b/>
          <w:bCs/>
          <w:color w:val="FF0000"/>
          <w:sz w:val="40"/>
          <w:szCs w:val="40"/>
          <w:rtl/>
        </w:rPr>
        <w:t>الفريد</w:t>
      </w:r>
      <w:r w:rsidRPr="00400D8A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Pr="00400D8A">
        <w:rPr>
          <w:rFonts w:cs="Arial" w:hint="cs"/>
          <w:b/>
          <w:bCs/>
          <w:color w:val="FF0000"/>
          <w:sz w:val="40"/>
          <w:szCs w:val="40"/>
          <w:rtl/>
        </w:rPr>
        <w:t>فاجنر</w:t>
      </w:r>
      <w:proofErr w:type="spellEnd"/>
    </w:p>
    <w:p w:rsidR="00146159" w:rsidRDefault="00146159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16-الامواج التي تحدثها الرياح رغم شددتها لا </w:t>
      </w:r>
      <w:proofErr w:type="spellStart"/>
      <w:r>
        <w:rPr>
          <w:rFonts w:hint="cs"/>
          <w:sz w:val="40"/>
          <w:szCs w:val="40"/>
          <w:rtl/>
        </w:rPr>
        <w:t>يتعدي</w:t>
      </w:r>
      <w:proofErr w:type="spellEnd"/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rFonts w:hint="cs"/>
          <w:sz w:val="40"/>
          <w:szCs w:val="40"/>
          <w:rtl/>
        </w:rPr>
        <w:t>تاثيرها</w:t>
      </w:r>
      <w:proofErr w:type="spellEnd"/>
      <w:r>
        <w:rPr>
          <w:rFonts w:hint="cs"/>
          <w:sz w:val="40"/>
          <w:szCs w:val="40"/>
          <w:rtl/>
        </w:rPr>
        <w:t xml:space="preserve"> عمق يزيد كثيرا عن</w:t>
      </w:r>
    </w:p>
    <w:p w:rsidR="00EF6164" w:rsidRPr="00EF6164" w:rsidRDefault="00EF6164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مائة</w:t>
      </w:r>
      <w:r w:rsidRPr="00EF6164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قامة</w:t>
      </w:r>
      <w:r w:rsidRPr="00EF6164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EF6164">
        <w:rPr>
          <w:rFonts w:cs="Arial" w:hint="cs"/>
          <w:b/>
          <w:bCs/>
          <w:color w:val="FF0000"/>
          <w:sz w:val="40"/>
          <w:szCs w:val="40"/>
          <w:rtl/>
        </w:rPr>
        <w:t>بحرية</w:t>
      </w:r>
    </w:p>
    <w:p w:rsidR="00146159" w:rsidRDefault="00146159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17-يسجل البحر ----اعلي ملوحة في البحار المفتوحة بمقدار 41 في الالف</w:t>
      </w:r>
    </w:p>
    <w:p w:rsidR="007677E4" w:rsidRPr="007677E4" w:rsidRDefault="007677E4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7677E4">
        <w:rPr>
          <w:rFonts w:hint="cs"/>
          <w:b/>
          <w:bCs/>
          <w:color w:val="FF0000"/>
          <w:sz w:val="40"/>
          <w:szCs w:val="40"/>
          <w:rtl/>
        </w:rPr>
        <w:t>البحر الميت</w:t>
      </w:r>
    </w:p>
    <w:p w:rsidR="00146159" w:rsidRDefault="00146159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18-تؤثر عدة عوامل في حركة المد منها</w:t>
      </w:r>
    </w:p>
    <w:p w:rsidR="00146159" w:rsidRDefault="00146159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19-حين تصطدم بالسواحل </w:t>
      </w:r>
      <w:proofErr w:type="spellStart"/>
      <w:r>
        <w:rPr>
          <w:rFonts w:hint="cs"/>
          <w:sz w:val="40"/>
          <w:szCs w:val="40"/>
          <w:rtl/>
        </w:rPr>
        <w:t>فانها</w:t>
      </w:r>
      <w:proofErr w:type="spellEnd"/>
      <w:r>
        <w:rPr>
          <w:rFonts w:hint="cs"/>
          <w:sz w:val="40"/>
          <w:szCs w:val="40"/>
          <w:rtl/>
        </w:rPr>
        <w:t xml:space="preserve"> تحطم المباني وتحيل الفنارات والارصفة وكاسرات الامواج وغيرها من </w:t>
      </w:r>
      <w:proofErr w:type="spellStart"/>
      <w:r>
        <w:rPr>
          <w:rFonts w:hint="cs"/>
          <w:sz w:val="40"/>
          <w:szCs w:val="40"/>
          <w:rtl/>
        </w:rPr>
        <w:t>المنشات</w:t>
      </w:r>
      <w:proofErr w:type="spellEnd"/>
      <w:r>
        <w:rPr>
          <w:rFonts w:hint="cs"/>
          <w:sz w:val="40"/>
          <w:szCs w:val="40"/>
          <w:rtl/>
        </w:rPr>
        <w:t xml:space="preserve"> الساحلية انقاضا</w:t>
      </w:r>
    </w:p>
    <w:p w:rsidR="00EF6164" w:rsidRPr="00EF6164" w:rsidRDefault="00EF6164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EF6164">
        <w:rPr>
          <w:rFonts w:hint="cs"/>
          <w:b/>
          <w:bCs/>
          <w:color w:val="FF0000"/>
          <w:sz w:val="40"/>
          <w:szCs w:val="40"/>
          <w:rtl/>
        </w:rPr>
        <w:t>الامواج</w:t>
      </w:r>
      <w:r w:rsidR="00595D2A">
        <w:rPr>
          <w:rFonts w:hint="cs"/>
          <w:b/>
          <w:bCs/>
          <w:color w:val="FF0000"/>
          <w:sz w:val="40"/>
          <w:szCs w:val="40"/>
          <w:rtl/>
        </w:rPr>
        <w:t xml:space="preserve"> المائية</w:t>
      </w:r>
    </w:p>
    <w:p w:rsidR="00146159" w:rsidRDefault="00146159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>20-تعمل بجانب الجزر المتاخمة للسواحل علي استنفاذ طاقة الامواج</w:t>
      </w:r>
    </w:p>
    <w:p w:rsidR="00595D2A" w:rsidRPr="00595D2A" w:rsidRDefault="00595D2A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595D2A">
        <w:rPr>
          <w:rFonts w:hint="cs"/>
          <w:b/>
          <w:bCs/>
          <w:color w:val="FF0000"/>
          <w:sz w:val="40"/>
          <w:szCs w:val="40"/>
          <w:rtl/>
        </w:rPr>
        <w:t>الشعاب المرجانية</w:t>
      </w:r>
    </w:p>
    <w:p w:rsidR="00146159" w:rsidRDefault="00146159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21-امواج زلزالية بحرية تنشا في الاخاديد والاحواض البحرية العميقة</w:t>
      </w:r>
    </w:p>
    <w:p w:rsidR="00595D2A" w:rsidRDefault="00595D2A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595D2A">
        <w:rPr>
          <w:rFonts w:cs="Arial" w:hint="cs"/>
          <w:b/>
          <w:bCs/>
          <w:color w:val="FF0000"/>
          <w:sz w:val="40"/>
          <w:szCs w:val="40"/>
          <w:rtl/>
        </w:rPr>
        <w:t>تسونامي</w:t>
      </w:r>
    </w:p>
    <w:p w:rsidR="00595D2A" w:rsidRDefault="00595D2A" w:rsidP="000174AE">
      <w:pPr>
        <w:jc w:val="center"/>
        <w:rPr>
          <w:b/>
          <w:bCs/>
          <w:color w:val="FF0000"/>
          <w:sz w:val="40"/>
          <w:szCs w:val="40"/>
          <w:rtl/>
        </w:rPr>
      </w:pPr>
    </w:p>
    <w:p w:rsidR="00595D2A" w:rsidRPr="00595D2A" w:rsidRDefault="00595D2A" w:rsidP="000174AE">
      <w:pPr>
        <w:jc w:val="center"/>
        <w:rPr>
          <w:b/>
          <w:bCs/>
          <w:color w:val="FF0000"/>
          <w:sz w:val="40"/>
          <w:szCs w:val="40"/>
          <w:rtl/>
        </w:rPr>
      </w:pPr>
    </w:p>
    <w:p w:rsidR="00146159" w:rsidRDefault="00146159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22-يعود السبب في ان مياه </w:t>
      </w:r>
      <w:proofErr w:type="spellStart"/>
      <w:r>
        <w:rPr>
          <w:rFonts w:hint="cs"/>
          <w:sz w:val="40"/>
          <w:szCs w:val="40"/>
          <w:rtl/>
        </w:rPr>
        <w:t>البحراثقل</w:t>
      </w:r>
      <w:proofErr w:type="spellEnd"/>
      <w:r>
        <w:rPr>
          <w:rFonts w:hint="cs"/>
          <w:sz w:val="40"/>
          <w:szCs w:val="40"/>
          <w:rtl/>
        </w:rPr>
        <w:t xml:space="preserve"> من المياه </w:t>
      </w:r>
      <w:proofErr w:type="spellStart"/>
      <w:r w:rsidR="00915616">
        <w:rPr>
          <w:rFonts w:hint="cs"/>
          <w:sz w:val="40"/>
          <w:szCs w:val="40"/>
          <w:rtl/>
        </w:rPr>
        <w:t>العذبه</w:t>
      </w:r>
      <w:proofErr w:type="spellEnd"/>
      <w:r w:rsidR="00915616">
        <w:rPr>
          <w:rFonts w:hint="cs"/>
          <w:sz w:val="40"/>
          <w:szCs w:val="40"/>
          <w:rtl/>
        </w:rPr>
        <w:t xml:space="preserve"> الي</w:t>
      </w:r>
    </w:p>
    <w:p w:rsidR="00595D2A" w:rsidRPr="00595D2A" w:rsidRDefault="00595D2A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595D2A">
        <w:rPr>
          <w:rFonts w:hint="cs"/>
          <w:b/>
          <w:bCs/>
          <w:color w:val="FF0000"/>
          <w:sz w:val="40"/>
          <w:szCs w:val="40"/>
          <w:rtl/>
        </w:rPr>
        <w:t>الاملاح</w:t>
      </w:r>
    </w:p>
    <w:p w:rsidR="00915616" w:rsidRDefault="00915616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23-عندما يرتفع ماء البحر بسرعة عند مداخل كثير من الانهار بسبب تقدم ارتفاع</w:t>
      </w:r>
    </w:p>
    <w:p w:rsidR="00565D8B" w:rsidRPr="00565D8B" w:rsidRDefault="00565D8B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565D8B">
        <w:rPr>
          <w:rFonts w:cs="Arial" w:hint="cs"/>
          <w:b/>
          <w:bCs/>
          <w:color w:val="FF0000"/>
          <w:sz w:val="40"/>
          <w:szCs w:val="40"/>
          <w:rtl/>
        </w:rPr>
        <w:t>طوفان</w:t>
      </w:r>
      <w:r w:rsidRPr="00565D8B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565D8B">
        <w:rPr>
          <w:rFonts w:cs="Arial" w:hint="cs"/>
          <w:b/>
          <w:bCs/>
          <w:color w:val="FF0000"/>
          <w:sz w:val="40"/>
          <w:szCs w:val="40"/>
          <w:rtl/>
        </w:rPr>
        <w:t>مدّي</w:t>
      </w:r>
      <w:r w:rsidRPr="00565D8B">
        <w:rPr>
          <w:rFonts w:cs="Arial"/>
          <w:b/>
          <w:bCs/>
          <w:color w:val="FF0000"/>
          <w:sz w:val="40"/>
          <w:szCs w:val="40"/>
          <w:rtl/>
        </w:rPr>
        <w:t>.</w:t>
      </w:r>
    </w:p>
    <w:p w:rsidR="009367C6" w:rsidRDefault="009367C6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24-يقصد بها الفترة الزمنية بين </w:t>
      </w:r>
      <w:proofErr w:type="spellStart"/>
      <w:r>
        <w:rPr>
          <w:rFonts w:hint="cs"/>
          <w:sz w:val="40"/>
          <w:szCs w:val="40"/>
          <w:rtl/>
        </w:rPr>
        <w:t>لحضتين</w:t>
      </w:r>
      <w:proofErr w:type="spellEnd"/>
      <w:r>
        <w:rPr>
          <w:rFonts w:hint="cs"/>
          <w:sz w:val="40"/>
          <w:szCs w:val="40"/>
          <w:rtl/>
        </w:rPr>
        <w:t xml:space="preserve"> مرور قمتين متتالتين بنقطة معينة</w:t>
      </w:r>
    </w:p>
    <w:p w:rsidR="00565D8B" w:rsidRPr="00565D8B" w:rsidRDefault="00565D8B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565D8B">
        <w:rPr>
          <w:rFonts w:hint="cs"/>
          <w:b/>
          <w:bCs/>
          <w:color w:val="FF0000"/>
          <w:sz w:val="40"/>
          <w:szCs w:val="40"/>
          <w:rtl/>
        </w:rPr>
        <w:t>مدة الموجة</w:t>
      </w:r>
    </w:p>
    <w:p w:rsidR="009367C6" w:rsidRDefault="009367C6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25-تعمل المياه الضحلة والارصفة </w:t>
      </w:r>
      <w:proofErr w:type="spellStart"/>
      <w:r>
        <w:rPr>
          <w:rFonts w:hint="cs"/>
          <w:sz w:val="40"/>
          <w:szCs w:val="40"/>
          <w:rtl/>
        </w:rPr>
        <w:t>الصخريةوالجزر</w:t>
      </w:r>
      <w:proofErr w:type="spellEnd"/>
      <w:r>
        <w:rPr>
          <w:rFonts w:hint="cs"/>
          <w:sz w:val="40"/>
          <w:szCs w:val="40"/>
          <w:rtl/>
        </w:rPr>
        <w:t xml:space="preserve"> الساحلية عند فتحات الخلجان</w:t>
      </w:r>
    </w:p>
    <w:p w:rsidR="00565D8B" w:rsidRPr="00565D8B" w:rsidRDefault="00565D8B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565D8B">
        <w:rPr>
          <w:rFonts w:cs="Arial" w:hint="cs"/>
          <w:b/>
          <w:bCs/>
          <w:color w:val="FF0000"/>
          <w:sz w:val="40"/>
          <w:szCs w:val="40"/>
          <w:rtl/>
        </w:rPr>
        <w:t>اضمحلال</w:t>
      </w:r>
      <w:r w:rsidRPr="00565D8B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565D8B">
        <w:rPr>
          <w:rFonts w:cs="Arial" w:hint="cs"/>
          <w:b/>
          <w:bCs/>
          <w:color w:val="FF0000"/>
          <w:sz w:val="40"/>
          <w:szCs w:val="40"/>
          <w:rtl/>
        </w:rPr>
        <w:t>الأمواج</w:t>
      </w:r>
    </w:p>
    <w:p w:rsidR="009367C6" w:rsidRDefault="009367C6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26-تستجيب مياه البحار والمحيطات </w:t>
      </w:r>
      <w:proofErr w:type="spellStart"/>
      <w:r>
        <w:rPr>
          <w:rFonts w:hint="cs"/>
          <w:sz w:val="40"/>
          <w:szCs w:val="40"/>
          <w:rtl/>
        </w:rPr>
        <w:t>عميقةكانت</w:t>
      </w:r>
      <w:proofErr w:type="spellEnd"/>
      <w:r>
        <w:rPr>
          <w:rFonts w:hint="cs"/>
          <w:sz w:val="40"/>
          <w:szCs w:val="40"/>
          <w:rtl/>
        </w:rPr>
        <w:t xml:space="preserve"> ام---للقوي التي تحدث</w:t>
      </w:r>
    </w:p>
    <w:p w:rsidR="009367C6" w:rsidRDefault="009367C6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>27-لاحظ القدماء العلاقة بين حركات المد والجزر وبين مختلف اوجه</w:t>
      </w:r>
    </w:p>
    <w:p w:rsidR="00565D8B" w:rsidRPr="00565D8B" w:rsidRDefault="00565D8B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565D8B">
        <w:rPr>
          <w:rFonts w:hint="cs"/>
          <w:b/>
          <w:bCs/>
          <w:color w:val="FF0000"/>
          <w:sz w:val="40"/>
          <w:szCs w:val="40"/>
          <w:rtl/>
        </w:rPr>
        <w:t>القمر</w:t>
      </w:r>
    </w:p>
    <w:p w:rsidR="009367C6" w:rsidRDefault="009367C6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28-تحرك المياه السطحية للبحار والمحيطات وفي اتجاهات معلومة</w:t>
      </w:r>
    </w:p>
    <w:p w:rsidR="00604A2C" w:rsidRPr="00604A2C" w:rsidRDefault="00604A2C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604A2C">
        <w:rPr>
          <w:rFonts w:hint="cs"/>
          <w:b/>
          <w:bCs/>
          <w:color w:val="FF0000"/>
          <w:sz w:val="40"/>
          <w:szCs w:val="40"/>
          <w:rtl/>
        </w:rPr>
        <w:t>تيار بحري</w:t>
      </w:r>
    </w:p>
    <w:p w:rsidR="009367C6" w:rsidRDefault="009367C6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29- استخدمت لقياس التيارات اد تلقي </w:t>
      </w:r>
      <w:proofErr w:type="spellStart"/>
      <w:r>
        <w:rPr>
          <w:rFonts w:hint="cs"/>
          <w:sz w:val="40"/>
          <w:szCs w:val="40"/>
          <w:rtl/>
        </w:rPr>
        <w:t>الالالف</w:t>
      </w:r>
      <w:proofErr w:type="spellEnd"/>
      <w:r>
        <w:rPr>
          <w:rFonts w:hint="cs"/>
          <w:sz w:val="40"/>
          <w:szCs w:val="40"/>
          <w:rtl/>
        </w:rPr>
        <w:t xml:space="preserve"> منها في البحر وبداخل كل واحدة منها بطاقة تحمل رقما وتاريخا معينا</w:t>
      </w:r>
    </w:p>
    <w:p w:rsidR="00604A2C" w:rsidRPr="00604A2C" w:rsidRDefault="00604A2C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604A2C">
        <w:rPr>
          <w:rFonts w:cs="Arial" w:hint="cs"/>
          <w:b/>
          <w:bCs/>
          <w:color w:val="FF0000"/>
          <w:sz w:val="40"/>
          <w:szCs w:val="40"/>
          <w:rtl/>
        </w:rPr>
        <w:t>الزجاجات</w:t>
      </w:r>
      <w:r w:rsidRPr="00604A2C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604A2C">
        <w:rPr>
          <w:rFonts w:cs="Arial" w:hint="cs"/>
          <w:b/>
          <w:bCs/>
          <w:color w:val="FF0000"/>
          <w:sz w:val="40"/>
          <w:szCs w:val="40"/>
          <w:rtl/>
        </w:rPr>
        <w:t>الطافية</w:t>
      </w:r>
    </w:p>
    <w:p w:rsidR="009367C6" w:rsidRDefault="009367C6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30-يختفي الجليد </w:t>
      </w:r>
      <w:proofErr w:type="spellStart"/>
      <w:r>
        <w:rPr>
          <w:rFonts w:hint="cs"/>
          <w:sz w:val="40"/>
          <w:szCs w:val="40"/>
          <w:rtl/>
        </w:rPr>
        <w:t>ال</w:t>
      </w:r>
      <w:r w:rsidR="00604A2C">
        <w:rPr>
          <w:rFonts w:hint="cs"/>
          <w:sz w:val="40"/>
          <w:szCs w:val="40"/>
          <w:rtl/>
        </w:rPr>
        <w:t>حزم</w:t>
      </w:r>
      <w:r>
        <w:rPr>
          <w:rFonts w:hint="cs"/>
          <w:sz w:val="40"/>
          <w:szCs w:val="40"/>
          <w:rtl/>
        </w:rPr>
        <w:t>ي</w:t>
      </w:r>
      <w:proofErr w:type="spellEnd"/>
      <w:r>
        <w:rPr>
          <w:rFonts w:hint="cs"/>
          <w:sz w:val="40"/>
          <w:szCs w:val="40"/>
          <w:rtl/>
        </w:rPr>
        <w:t xml:space="preserve"> بسرعة في المناطق </w:t>
      </w:r>
      <w:r w:rsidR="00604A2C">
        <w:rPr>
          <w:rFonts w:hint="cs"/>
          <w:sz w:val="40"/>
          <w:szCs w:val="40"/>
          <w:rtl/>
        </w:rPr>
        <w:t>القطبية</w:t>
      </w:r>
      <w:r>
        <w:rPr>
          <w:rFonts w:hint="cs"/>
          <w:sz w:val="40"/>
          <w:szCs w:val="40"/>
          <w:rtl/>
        </w:rPr>
        <w:t xml:space="preserve"> الشمالية في فصل -----بسبب </w:t>
      </w:r>
      <w:proofErr w:type="spellStart"/>
      <w:r>
        <w:rPr>
          <w:rFonts w:hint="cs"/>
          <w:sz w:val="40"/>
          <w:szCs w:val="40"/>
          <w:rtl/>
        </w:rPr>
        <w:t>التيبخر</w:t>
      </w:r>
      <w:proofErr w:type="spellEnd"/>
      <w:r>
        <w:rPr>
          <w:rFonts w:hint="cs"/>
          <w:sz w:val="40"/>
          <w:szCs w:val="40"/>
          <w:rtl/>
        </w:rPr>
        <w:t xml:space="preserve"> وحركة المياه وطول النهار</w:t>
      </w:r>
    </w:p>
    <w:p w:rsidR="00604A2C" w:rsidRPr="00604A2C" w:rsidRDefault="00604A2C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604A2C">
        <w:rPr>
          <w:rFonts w:hint="cs"/>
          <w:b/>
          <w:bCs/>
          <w:color w:val="FF0000"/>
          <w:sz w:val="40"/>
          <w:szCs w:val="40"/>
          <w:rtl/>
        </w:rPr>
        <w:t>الصيف</w:t>
      </w:r>
    </w:p>
    <w:p w:rsidR="009367C6" w:rsidRDefault="009367C6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31- في شهر مايو ينتشر الجليد </w:t>
      </w:r>
      <w:proofErr w:type="spellStart"/>
      <w:r>
        <w:rPr>
          <w:rFonts w:hint="cs"/>
          <w:sz w:val="40"/>
          <w:szCs w:val="40"/>
          <w:rtl/>
        </w:rPr>
        <w:t>الحزمي</w:t>
      </w:r>
      <w:proofErr w:type="spellEnd"/>
      <w:r>
        <w:rPr>
          <w:rFonts w:hint="cs"/>
          <w:sz w:val="40"/>
          <w:szCs w:val="40"/>
          <w:rtl/>
        </w:rPr>
        <w:t xml:space="preserve"> حول الاراضي المتخمة للمحيط </w:t>
      </w:r>
      <w:r w:rsidR="00454921">
        <w:rPr>
          <w:rFonts w:hint="cs"/>
          <w:sz w:val="40"/>
          <w:szCs w:val="40"/>
          <w:rtl/>
        </w:rPr>
        <w:t>المتجمد الشمالي فيما عدا ساحل</w:t>
      </w:r>
    </w:p>
    <w:p w:rsidR="00604A2C" w:rsidRPr="00604A2C" w:rsidRDefault="00604A2C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604A2C">
        <w:rPr>
          <w:rFonts w:hint="cs"/>
          <w:b/>
          <w:bCs/>
          <w:color w:val="FF0000"/>
          <w:sz w:val="40"/>
          <w:szCs w:val="40"/>
          <w:rtl/>
        </w:rPr>
        <w:t>النرويج</w:t>
      </w:r>
    </w:p>
    <w:p w:rsidR="00454921" w:rsidRDefault="00454921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32-يعمل الجليد والثلج المتساقط والامطار علي----قوة الرياح</w:t>
      </w:r>
    </w:p>
    <w:p w:rsidR="00604A2C" w:rsidRPr="00604A2C" w:rsidRDefault="00604A2C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604A2C">
        <w:rPr>
          <w:rFonts w:cs="Arial" w:hint="cs"/>
          <w:b/>
          <w:bCs/>
          <w:color w:val="FF0000"/>
          <w:sz w:val="40"/>
          <w:szCs w:val="40"/>
          <w:rtl/>
        </w:rPr>
        <w:t>تهدئة</w:t>
      </w:r>
    </w:p>
    <w:p w:rsidR="00454921" w:rsidRDefault="00454921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33-من السواحل التي تتعرض للتدمير الشديد بفعل الامواج السواحل</w:t>
      </w:r>
    </w:p>
    <w:p w:rsidR="00604A2C" w:rsidRPr="00604A2C" w:rsidRDefault="00604A2C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604A2C">
        <w:rPr>
          <w:rFonts w:hint="cs"/>
          <w:b/>
          <w:bCs/>
          <w:color w:val="FF0000"/>
          <w:sz w:val="40"/>
          <w:szCs w:val="40"/>
          <w:rtl/>
        </w:rPr>
        <w:t>امريكا الجنوبية</w:t>
      </w:r>
    </w:p>
    <w:p w:rsidR="00454921" w:rsidRDefault="008014ED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 xml:space="preserve">34-في بعض السواحل تضعف حركات--- حتي انها </w:t>
      </w:r>
      <w:proofErr w:type="spellStart"/>
      <w:r>
        <w:rPr>
          <w:rFonts w:hint="cs"/>
          <w:sz w:val="40"/>
          <w:szCs w:val="40"/>
          <w:rtl/>
        </w:rPr>
        <w:t>لاتكاد</w:t>
      </w:r>
      <w:proofErr w:type="spellEnd"/>
      <w:r>
        <w:rPr>
          <w:rFonts w:hint="cs"/>
          <w:sz w:val="40"/>
          <w:szCs w:val="40"/>
          <w:rtl/>
        </w:rPr>
        <w:t xml:space="preserve"> تؤثر في نشاط رياضة التجديف او السباحة</w:t>
      </w:r>
    </w:p>
    <w:p w:rsidR="00EB1C43" w:rsidRPr="00EB1C43" w:rsidRDefault="00EB1C43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EB1C43">
        <w:rPr>
          <w:rFonts w:hint="cs"/>
          <w:b/>
          <w:bCs/>
          <w:color w:val="FF0000"/>
          <w:sz w:val="40"/>
          <w:szCs w:val="40"/>
          <w:rtl/>
        </w:rPr>
        <w:t>المد</w:t>
      </w:r>
    </w:p>
    <w:p w:rsidR="008014ED" w:rsidRDefault="008014ED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35-يتم تقدير اتجاهات------بواسطة رسم خطوط لدرجات الملوحة يحصل عليها من تحليل عينات من المياه تجمع من عدة النقاط المختلفة في مساحة معينة</w:t>
      </w:r>
    </w:p>
    <w:p w:rsidR="00EB1C43" w:rsidRPr="00EB1C43" w:rsidRDefault="00EB1C43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EB1C43">
        <w:rPr>
          <w:rFonts w:hint="cs"/>
          <w:b/>
          <w:bCs/>
          <w:color w:val="FF0000"/>
          <w:sz w:val="40"/>
          <w:szCs w:val="40"/>
          <w:rtl/>
        </w:rPr>
        <w:t>التيارات البحرية</w:t>
      </w:r>
    </w:p>
    <w:p w:rsidR="008014ED" w:rsidRDefault="008014E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36-تؤثر جميع العوامل التالية في اختلاف درجة حرارة مياه البحار والمحيطات عدا</w:t>
      </w:r>
    </w:p>
    <w:p w:rsidR="00F56C7B" w:rsidRPr="00F56C7B" w:rsidRDefault="00F56C7B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F56C7B">
        <w:rPr>
          <w:rFonts w:hint="cs"/>
          <w:b/>
          <w:bCs/>
          <w:color w:val="FF0000"/>
          <w:sz w:val="40"/>
          <w:szCs w:val="40"/>
          <w:rtl/>
        </w:rPr>
        <w:t>الغابات</w:t>
      </w:r>
    </w:p>
    <w:p w:rsidR="008014ED" w:rsidRDefault="008014E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37-يتراوح متوسط عرض الرفرف القارية بين</w:t>
      </w:r>
    </w:p>
    <w:p w:rsidR="00F56C7B" w:rsidRPr="00F56C7B" w:rsidRDefault="00F56C7B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F56C7B">
        <w:rPr>
          <w:rFonts w:cs="Arial"/>
          <w:b/>
          <w:bCs/>
          <w:color w:val="FF0000"/>
          <w:sz w:val="40"/>
          <w:szCs w:val="40"/>
          <w:rtl/>
        </w:rPr>
        <w:t xml:space="preserve">6 </w:t>
      </w:r>
      <w:r w:rsidRPr="00F56C7B">
        <w:rPr>
          <w:rFonts w:cs="Arial" w:hint="cs"/>
          <w:b/>
          <w:bCs/>
          <w:color w:val="FF0000"/>
          <w:sz w:val="40"/>
          <w:szCs w:val="40"/>
          <w:rtl/>
        </w:rPr>
        <w:t>إلى</w:t>
      </w:r>
      <w:r w:rsidRPr="00F56C7B">
        <w:rPr>
          <w:rFonts w:cs="Arial"/>
          <w:b/>
          <w:bCs/>
          <w:color w:val="FF0000"/>
          <w:sz w:val="40"/>
          <w:szCs w:val="40"/>
          <w:rtl/>
        </w:rPr>
        <w:t xml:space="preserve"> 240 </w:t>
      </w:r>
      <w:r w:rsidRPr="00F56C7B">
        <w:rPr>
          <w:rFonts w:cs="Arial" w:hint="cs"/>
          <w:b/>
          <w:bCs/>
          <w:color w:val="FF0000"/>
          <w:sz w:val="40"/>
          <w:szCs w:val="40"/>
          <w:rtl/>
        </w:rPr>
        <w:t>كيلومتر</w:t>
      </w:r>
    </w:p>
    <w:p w:rsidR="008014ED" w:rsidRDefault="008014E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38-يفوق انتاج المسطحات المائية الباردة</w:t>
      </w:r>
    </w:p>
    <w:p w:rsidR="00F56C7B" w:rsidRPr="00F56C7B" w:rsidRDefault="00F56C7B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F56C7B">
        <w:rPr>
          <w:rFonts w:hint="cs"/>
          <w:b/>
          <w:bCs/>
          <w:color w:val="FF0000"/>
          <w:sz w:val="40"/>
          <w:szCs w:val="40"/>
          <w:rtl/>
        </w:rPr>
        <w:t>الحارة</w:t>
      </w:r>
    </w:p>
    <w:p w:rsidR="008014ED" w:rsidRDefault="008014E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39-تعد مصائده من اغلي مصائد الاسماك واكثر انتاجا حيث تبلغ </w:t>
      </w:r>
      <w:proofErr w:type="spellStart"/>
      <w:r>
        <w:rPr>
          <w:rFonts w:hint="cs"/>
          <w:sz w:val="40"/>
          <w:szCs w:val="40"/>
          <w:rtl/>
        </w:rPr>
        <w:t>نسبةانتاجها</w:t>
      </w:r>
      <w:proofErr w:type="spellEnd"/>
      <w:r>
        <w:rPr>
          <w:rFonts w:hint="cs"/>
          <w:sz w:val="40"/>
          <w:szCs w:val="40"/>
          <w:rtl/>
        </w:rPr>
        <w:t xml:space="preserve"> السنوي 56%من جملة الانتاج العالمي من الاسماك</w:t>
      </w:r>
    </w:p>
    <w:p w:rsidR="00F56C7B" w:rsidRDefault="00F56C7B" w:rsidP="000174AE">
      <w:pPr>
        <w:jc w:val="center"/>
        <w:rPr>
          <w:sz w:val="40"/>
          <w:szCs w:val="40"/>
          <w:rtl/>
        </w:rPr>
      </w:pPr>
      <w:r w:rsidRPr="00F56C7B">
        <w:rPr>
          <w:rFonts w:cs="Arial" w:hint="cs"/>
          <w:b/>
          <w:bCs/>
          <w:color w:val="FF0000"/>
          <w:sz w:val="40"/>
          <w:szCs w:val="40"/>
          <w:rtl/>
        </w:rPr>
        <w:t>المحيط</w:t>
      </w:r>
      <w:r w:rsidRPr="00F56C7B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F56C7B">
        <w:rPr>
          <w:rFonts w:cs="Arial" w:hint="cs"/>
          <w:color w:val="FF0000"/>
          <w:sz w:val="40"/>
          <w:szCs w:val="40"/>
          <w:rtl/>
        </w:rPr>
        <w:t>الهادي</w:t>
      </w:r>
    </w:p>
    <w:p w:rsidR="008014ED" w:rsidRDefault="008014E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40-يضعف المد والجزر مرتين الشهر ا</w:t>
      </w:r>
      <w:r w:rsidR="0050206D">
        <w:rPr>
          <w:rFonts w:hint="cs"/>
          <w:sz w:val="40"/>
          <w:szCs w:val="40"/>
          <w:rtl/>
        </w:rPr>
        <w:t xml:space="preserve">لعربي مرة في الاسبوع الاول </w:t>
      </w:r>
      <w:r>
        <w:rPr>
          <w:rFonts w:hint="cs"/>
          <w:sz w:val="40"/>
          <w:szCs w:val="40"/>
          <w:rtl/>
        </w:rPr>
        <w:t xml:space="preserve"> في </w:t>
      </w:r>
      <w:proofErr w:type="spellStart"/>
      <w:r>
        <w:rPr>
          <w:rFonts w:hint="cs"/>
          <w:sz w:val="40"/>
          <w:szCs w:val="40"/>
          <w:rtl/>
        </w:rPr>
        <w:t>الثانيةفي</w:t>
      </w:r>
      <w:proofErr w:type="spellEnd"/>
      <w:r>
        <w:rPr>
          <w:rFonts w:hint="cs"/>
          <w:sz w:val="40"/>
          <w:szCs w:val="40"/>
          <w:rtl/>
        </w:rPr>
        <w:t xml:space="preserve"> الاسبوع</w:t>
      </w:r>
    </w:p>
    <w:p w:rsidR="00F56C7B" w:rsidRPr="00F56C7B" w:rsidRDefault="00F56C7B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F56C7B">
        <w:rPr>
          <w:rFonts w:hint="cs"/>
          <w:b/>
          <w:bCs/>
          <w:color w:val="FF0000"/>
          <w:sz w:val="40"/>
          <w:szCs w:val="40"/>
          <w:rtl/>
        </w:rPr>
        <w:t>الثالث</w:t>
      </w:r>
    </w:p>
    <w:p w:rsidR="008014ED" w:rsidRDefault="008014E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>41-</w:t>
      </w:r>
      <w:r w:rsidR="00F56C7B">
        <w:rPr>
          <w:rFonts w:hint="cs"/>
          <w:sz w:val="40"/>
          <w:szCs w:val="40"/>
          <w:rtl/>
        </w:rPr>
        <w:t xml:space="preserve"> ساهم تطور----- في صناعة السفن من ركوب البحر بغرض الصيد</w:t>
      </w:r>
    </w:p>
    <w:p w:rsidR="00F56C7B" w:rsidRPr="00F56C7B" w:rsidRDefault="00F56C7B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F56C7B">
        <w:rPr>
          <w:rFonts w:hint="cs"/>
          <w:b/>
          <w:bCs/>
          <w:color w:val="FF0000"/>
          <w:sz w:val="40"/>
          <w:szCs w:val="40"/>
          <w:rtl/>
        </w:rPr>
        <w:t>الفراعنة</w:t>
      </w:r>
    </w:p>
    <w:p w:rsidR="008014ED" w:rsidRDefault="008014E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42-لهم الفضل في اكتشاف سواحل غرب افريقيا حتي الراس الاخضر</w:t>
      </w:r>
    </w:p>
    <w:p w:rsidR="00F56C7B" w:rsidRDefault="00F56C7B" w:rsidP="000174AE">
      <w:pPr>
        <w:jc w:val="center"/>
        <w:rPr>
          <w:rFonts w:hint="cs"/>
          <w:b/>
          <w:bCs/>
          <w:color w:val="FF0000"/>
          <w:sz w:val="40"/>
          <w:szCs w:val="40"/>
          <w:rtl/>
        </w:rPr>
      </w:pPr>
      <w:r w:rsidRPr="00F56C7B">
        <w:rPr>
          <w:rFonts w:cs="Arial" w:hint="cs"/>
          <w:b/>
          <w:bCs/>
          <w:color w:val="FF0000"/>
          <w:sz w:val="40"/>
          <w:szCs w:val="40"/>
          <w:rtl/>
        </w:rPr>
        <w:t>الفينيقيون</w:t>
      </w:r>
    </w:p>
    <w:p w:rsidR="00DA48B8" w:rsidRPr="00F56C7B" w:rsidRDefault="00DA48B8" w:rsidP="00A11BCE">
      <w:pPr>
        <w:rPr>
          <w:b/>
          <w:bCs/>
          <w:color w:val="FF0000"/>
          <w:sz w:val="40"/>
          <w:szCs w:val="40"/>
          <w:rtl/>
        </w:rPr>
      </w:pPr>
      <w:bookmarkStart w:id="0" w:name="_GoBack"/>
      <w:bookmarkEnd w:id="0"/>
    </w:p>
    <w:p w:rsidR="008014ED" w:rsidRDefault="008014E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43-تكون التيارات البحرية دافئة ادكان </w:t>
      </w:r>
      <w:proofErr w:type="spellStart"/>
      <w:r>
        <w:rPr>
          <w:rFonts w:hint="cs"/>
          <w:sz w:val="40"/>
          <w:szCs w:val="40"/>
          <w:rtl/>
        </w:rPr>
        <w:t>منشاها</w:t>
      </w:r>
      <w:proofErr w:type="spellEnd"/>
      <w:r>
        <w:rPr>
          <w:rFonts w:hint="cs"/>
          <w:sz w:val="40"/>
          <w:szCs w:val="40"/>
          <w:rtl/>
        </w:rPr>
        <w:t xml:space="preserve"> جهات</w:t>
      </w:r>
    </w:p>
    <w:p w:rsidR="00DA48B8" w:rsidRPr="00DA48B8" w:rsidRDefault="00DA48B8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DA48B8">
        <w:rPr>
          <w:rFonts w:hint="cs"/>
          <w:b/>
          <w:bCs/>
          <w:color w:val="FF0000"/>
          <w:sz w:val="40"/>
          <w:szCs w:val="40"/>
          <w:rtl/>
        </w:rPr>
        <w:t>حارة</w:t>
      </w:r>
    </w:p>
    <w:p w:rsidR="0050206D" w:rsidRDefault="0050206D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44-يرد النقص الشديد في بعض اصناف الاسماك مثل التونة والسردين الي</w:t>
      </w:r>
    </w:p>
    <w:p w:rsidR="0050206D" w:rsidRDefault="0050206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45-درس ابن جبير العلاقة بين شدة الرياح و قوة الامواج وطبيعة المرحة البحرية في شرق البحر</w:t>
      </w:r>
    </w:p>
    <w:p w:rsidR="00DA48B8" w:rsidRPr="00DA48B8" w:rsidRDefault="00DA48B8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DA48B8">
        <w:rPr>
          <w:rFonts w:hint="cs"/>
          <w:b/>
          <w:bCs/>
          <w:color w:val="FF0000"/>
          <w:sz w:val="40"/>
          <w:szCs w:val="40"/>
          <w:rtl/>
        </w:rPr>
        <w:t>المتوسط</w:t>
      </w:r>
    </w:p>
    <w:p w:rsidR="0050206D" w:rsidRDefault="0050206D" w:rsidP="000174AE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46- يحدث اعلي المد العالي مرتين كل شهر مرة حينما يكون القمر في المحاق ومرة حينما يكون القمر</w:t>
      </w:r>
    </w:p>
    <w:p w:rsidR="0050206D" w:rsidRDefault="0050206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47-يعرف عنه بالبحر العالي او اعالي البحار</w:t>
      </w:r>
    </w:p>
    <w:p w:rsidR="000174AE" w:rsidRPr="000174AE" w:rsidRDefault="000174AE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0174AE">
        <w:rPr>
          <w:rFonts w:hint="cs"/>
          <w:b/>
          <w:bCs/>
          <w:color w:val="FF0000"/>
          <w:sz w:val="40"/>
          <w:szCs w:val="40"/>
          <w:rtl/>
        </w:rPr>
        <w:t>البحر المفتوح</w:t>
      </w:r>
    </w:p>
    <w:p w:rsidR="0050206D" w:rsidRDefault="0050206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48- يكون ---- غالبا محدودا بيابس من اكثر من جهة او يكون مقسما بواسطة ارخبيل من الجزر</w:t>
      </w:r>
    </w:p>
    <w:p w:rsidR="000174AE" w:rsidRPr="000174AE" w:rsidRDefault="000174AE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0174AE">
        <w:rPr>
          <w:rFonts w:hint="cs"/>
          <w:b/>
          <w:bCs/>
          <w:color w:val="FF0000"/>
          <w:sz w:val="40"/>
          <w:szCs w:val="40"/>
          <w:rtl/>
        </w:rPr>
        <w:t>البحر</w:t>
      </w:r>
    </w:p>
    <w:p w:rsidR="0050206D" w:rsidRDefault="0050206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 xml:space="preserve">49- تقع البحار المحيطية --- علي الرفارف القارية </w:t>
      </w:r>
      <w:proofErr w:type="spellStart"/>
      <w:r>
        <w:rPr>
          <w:rFonts w:hint="cs"/>
          <w:sz w:val="40"/>
          <w:szCs w:val="40"/>
          <w:rtl/>
        </w:rPr>
        <w:t>ولايزيد</w:t>
      </w:r>
      <w:proofErr w:type="spellEnd"/>
      <w:r>
        <w:rPr>
          <w:rFonts w:hint="cs"/>
          <w:sz w:val="40"/>
          <w:szCs w:val="40"/>
          <w:rtl/>
        </w:rPr>
        <w:t xml:space="preserve"> عمقها عن 100قامة</w:t>
      </w:r>
    </w:p>
    <w:p w:rsidR="000174AE" w:rsidRPr="000174AE" w:rsidRDefault="000174AE" w:rsidP="000174AE">
      <w:pPr>
        <w:jc w:val="center"/>
        <w:rPr>
          <w:b/>
          <w:bCs/>
          <w:color w:val="FF0000"/>
          <w:sz w:val="40"/>
          <w:szCs w:val="40"/>
          <w:rtl/>
        </w:rPr>
      </w:pPr>
      <w:r w:rsidRPr="000174AE">
        <w:rPr>
          <w:rFonts w:hint="cs"/>
          <w:b/>
          <w:bCs/>
          <w:color w:val="FF0000"/>
          <w:sz w:val="40"/>
          <w:szCs w:val="40"/>
          <w:rtl/>
        </w:rPr>
        <w:t>الضحلة</w:t>
      </w:r>
    </w:p>
    <w:p w:rsidR="0050206D" w:rsidRDefault="0050206D" w:rsidP="000174AE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50 -تصنف سواحل المغرب المطلة علي المحيط الاطلسي بانها منطقة صيد اسماك</w:t>
      </w:r>
    </w:p>
    <w:p w:rsidR="000174AE" w:rsidRPr="000174AE" w:rsidRDefault="000174AE" w:rsidP="000174AE">
      <w:pPr>
        <w:jc w:val="center"/>
        <w:rPr>
          <w:b/>
          <w:bCs/>
          <w:color w:val="FF0000"/>
          <w:sz w:val="40"/>
          <w:szCs w:val="40"/>
        </w:rPr>
      </w:pPr>
      <w:r w:rsidRPr="000174AE">
        <w:rPr>
          <w:rFonts w:cs="Arial" w:hint="cs"/>
          <w:b/>
          <w:bCs/>
          <w:color w:val="FF0000"/>
          <w:sz w:val="40"/>
          <w:szCs w:val="40"/>
          <w:rtl/>
        </w:rPr>
        <w:t>أقل</w:t>
      </w:r>
      <w:r w:rsidRPr="000174AE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0174AE">
        <w:rPr>
          <w:rFonts w:cs="Arial" w:hint="cs"/>
          <w:b/>
          <w:bCs/>
          <w:color w:val="FF0000"/>
          <w:sz w:val="40"/>
          <w:szCs w:val="40"/>
          <w:rtl/>
        </w:rPr>
        <w:t>أهمية</w:t>
      </w:r>
    </w:p>
    <w:sectPr w:rsidR="000174AE" w:rsidRPr="000174AE" w:rsidSect="00ED30A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34B"/>
    <w:rsid w:val="000174AE"/>
    <w:rsid w:val="00026027"/>
    <w:rsid w:val="00146159"/>
    <w:rsid w:val="00146DAA"/>
    <w:rsid w:val="00200293"/>
    <w:rsid w:val="003A1A5B"/>
    <w:rsid w:val="00400D8A"/>
    <w:rsid w:val="00454921"/>
    <w:rsid w:val="004E4300"/>
    <w:rsid w:val="004F3B83"/>
    <w:rsid w:val="0050206D"/>
    <w:rsid w:val="00565D8B"/>
    <w:rsid w:val="00595D2A"/>
    <w:rsid w:val="00604A2C"/>
    <w:rsid w:val="006B155A"/>
    <w:rsid w:val="007677E4"/>
    <w:rsid w:val="008014ED"/>
    <w:rsid w:val="008E234B"/>
    <w:rsid w:val="00915616"/>
    <w:rsid w:val="009367C6"/>
    <w:rsid w:val="00A11BCE"/>
    <w:rsid w:val="00B67737"/>
    <w:rsid w:val="00DA48B8"/>
    <w:rsid w:val="00EB1C43"/>
    <w:rsid w:val="00ED30A0"/>
    <w:rsid w:val="00EF6164"/>
    <w:rsid w:val="00F2049B"/>
    <w:rsid w:val="00F5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khalej</dc:creator>
  <cp:lastModifiedBy>khalej</cp:lastModifiedBy>
  <cp:revision>10</cp:revision>
  <dcterms:created xsi:type="dcterms:W3CDTF">2015-04-17T19:57:00Z</dcterms:created>
  <dcterms:modified xsi:type="dcterms:W3CDTF">2015-04-18T13:10:00Z</dcterms:modified>
</cp:coreProperties>
</file>