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bidiVisual/>
        <w:tblW w:w="9476" w:type="dxa"/>
        <w:tblInd w:w="-1084" w:type="dxa"/>
        <w:tblLayout w:type="fixed"/>
        <w:tblLook w:val="04A0" w:firstRow="1" w:lastRow="0" w:firstColumn="1" w:lastColumn="0" w:noHBand="0" w:noVBand="1"/>
      </w:tblPr>
      <w:tblGrid>
        <w:gridCol w:w="997"/>
        <w:gridCol w:w="997"/>
        <w:gridCol w:w="1417"/>
        <w:gridCol w:w="1417"/>
        <w:gridCol w:w="1417"/>
        <w:gridCol w:w="1417"/>
        <w:gridCol w:w="1814"/>
      </w:tblGrid>
      <w:tr w:rsidR="00D10616" w:rsidTr="00D10616">
        <w:trPr>
          <w:trHeight w:val="454"/>
        </w:trPr>
        <w:tc>
          <w:tcPr>
            <w:tcW w:w="9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اليوم</w:t>
            </w:r>
          </w:p>
        </w:tc>
        <w:tc>
          <w:tcPr>
            <w:tcW w:w="9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الفترة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الاول 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الثاني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السادس</w:t>
            </w:r>
            <w:r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السابع</w:t>
            </w: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الثامن </w:t>
            </w:r>
          </w:p>
        </w:tc>
      </w:tr>
      <w:tr w:rsidR="00D10616" w:rsidTr="00D10616">
        <w:trPr>
          <w:trHeight w:val="283"/>
        </w:trPr>
        <w:tc>
          <w:tcPr>
            <w:tcW w:w="99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الثلاثاء</w:t>
            </w: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الأولى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/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/>
        </w:tc>
      </w:tr>
      <w:tr w:rsidR="00D10616" w:rsidTr="00D10616">
        <w:trPr>
          <w:trHeight w:val="283"/>
        </w:trPr>
        <w:tc>
          <w:tcPr>
            <w:tcW w:w="99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B7EAB" w:rsidRDefault="002B7EAB">
            <w:pPr>
              <w:bidi w:val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99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الثانية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  <w:r>
              <w:rPr>
                <w:rFonts w:asciiTheme="minorBidi" w:hAnsiTheme="minorBidi"/>
                <w:b/>
                <w:bCs/>
                <w:rtl/>
              </w:rPr>
              <w:t>الانجليزية كتابة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81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274"/>
        </w:trPr>
        <w:tc>
          <w:tcPr>
            <w:tcW w:w="99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الأربعاء</w:t>
            </w: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الأولى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/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rPr>
                <w:rFonts w:asciiTheme="minorBidi" w:hAnsiTheme="minorBidi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340"/>
        </w:trPr>
        <w:tc>
          <w:tcPr>
            <w:tcW w:w="99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B7EAB" w:rsidRDefault="002B7EAB">
            <w:pPr>
              <w:bidi w:val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99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الثانية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814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</w:tr>
      <w:tr w:rsidR="00D10616" w:rsidTr="00D10616">
        <w:trPr>
          <w:trHeight w:val="340"/>
        </w:trPr>
        <w:tc>
          <w:tcPr>
            <w:tcW w:w="99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الخميس </w:t>
            </w: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الأولى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الانجليزية العامة 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/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283"/>
        </w:trPr>
        <w:tc>
          <w:tcPr>
            <w:tcW w:w="99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B7EAB" w:rsidRDefault="002B7EAB">
            <w:pPr>
              <w:bidi w:val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99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الثانية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rPr>
                <w:rFonts w:asciiTheme="minorBidi" w:hAnsiTheme="minorBidi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814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274"/>
        </w:trPr>
        <w:tc>
          <w:tcPr>
            <w:tcW w:w="99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السبت</w:t>
            </w: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الأولى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/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340"/>
        </w:trPr>
        <w:tc>
          <w:tcPr>
            <w:tcW w:w="99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B7EAB" w:rsidRDefault="002B7EAB">
            <w:pPr>
              <w:bidi w:val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99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الثانية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مبا</w:t>
            </w:r>
            <w:bookmarkStart w:id="0" w:name="_GoBack"/>
            <w:bookmarkEnd w:id="0"/>
            <w:r>
              <w:rPr>
                <w:rFonts w:asciiTheme="minorBidi" w:hAnsiTheme="minorBidi" w:cstheme="minorBidi"/>
                <w:b/>
                <w:bCs/>
                <w:rtl/>
              </w:rPr>
              <w:t>دئ الاحصاء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B324AD" w:rsidRDefault="00B324AD" w:rsidP="00B324AD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2B7EAB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نصوص جغرافية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باللغة الان</w:t>
            </w:r>
            <w:r w:rsidRPr="002B7EAB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جليزية </w:t>
            </w:r>
          </w:p>
          <w:p w:rsidR="002B7EAB" w:rsidRDefault="00B324AD" w:rsidP="00B324AD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2B7EAB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( 1 )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814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Pr="00B324AD" w:rsidRDefault="00B324AD" w:rsidP="00B324AD">
            <w:pPr>
              <w:jc w:val="center"/>
              <w:rPr>
                <w:b/>
                <w:bCs/>
              </w:rPr>
            </w:pPr>
            <w:r w:rsidRPr="00B324AD">
              <w:rPr>
                <w:rFonts w:hint="cs"/>
                <w:b/>
                <w:bCs/>
                <w:rtl/>
              </w:rPr>
              <w:t>الجغرافيا البيئية</w:t>
            </w:r>
          </w:p>
        </w:tc>
      </w:tr>
      <w:tr w:rsidR="00D10616" w:rsidTr="00D10616">
        <w:trPr>
          <w:trHeight w:val="274"/>
        </w:trPr>
        <w:tc>
          <w:tcPr>
            <w:tcW w:w="99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الأحد</w:t>
            </w: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الأولى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/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274"/>
        </w:trPr>
        <w:tc>
          <w:tcPr>
            <w:tcW w:w="99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B7EAB" w:rsidRDefault="002B7EAB">
            <w:pPr>
              <w:bidi w:val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99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الثانية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814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274"/>
        </w:trPr>
        <w:tc>
          <w:tcPr>
            <w:tcW w:w="99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الاثنين</w:t>
            </w: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الأولى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274"/>
        </w:trPr>
        <w:tc>
          <w:tcPr>
            <w:tcW w:w="99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B7EAB" w:rsidRDefault="002B7EAB">
            <w:pPr>
              <w:bidi w:val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99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الثانية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814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Pr="00B324AD" w:rsidRDefault="00B324AD" w:rsidP="00B324AD">
            <w:pPr>
              <w:jc w:val="center"/>
              <w:rPr>
                <w:b/>
                <w:bCs/>
              </w:rPr>
            </w:pPr>
            <w:r w:rsidRPr="00B324AD">
              <w:rPr>
                <w:rFonts w:hint="cs"/>
                <w:b/>
                <w:bCs/>
                <w:rtl/>
              </w:rPr>
              <w:t>الجغرافيا التاريخية</w:t>
            </w:r>
          </w:p>
        </w:tc>
      </w:tr>
      <w:tr w:rsidR="00D10616" w:rsidTr="00D10616">
        <w:trPr>
          <w:trHeight w:val="274"/>
        </w:trPr>
        <w:tc>
          <w:tcPr>
            <w:tcW w:w="997" w:type="dxa"/>
            <w:vMerge w:val="restart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الثلاثاء</w:t>
            </w: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الأولى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274"/>
        </w:trPr>
        <w:tc>
          <w:tcPr>
            <w:tcW w:w="997" w:type="dxa"/>
            <w:vMerge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B7EAB" w:rsidRDefault="002B7EAB">
            <w:pPr>
              <w:bidi w:val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99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الثانية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814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274"/>
        </w:trPr>
        <w:tc>
          <w:tcPr>
            <w:tcW w:w="99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الأربعاء</w:t>
            </w: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الأولى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274"/>
        </w:trPr>
        <w:tc>
          <w:tcPr>
            <w:tcW w:w="99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B7EAB" w:rsidRDefault="002B7EAB">
            <w:pPr>
              <w:bidi w:val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99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الثانية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814" w:type="dxa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Pr="00B324AD" w:rsidRDefault="00B324AD" w:rsidP="00B324AD">
            <w:pPr>
              <w:jc w:val="center"/>
              <w:rPr>
                <w:b/>
                <w:bCs/>
              </w:rPr>
            </w:pPr>
            <w:r w:rsidRPr="00B324AD">
              <w:rPr>
                <w:rFonts w:hint="cs"/>
                <w:b/>
                <w:bCs/>
                <w:rtl/>
              </w:rPr>
              <w:t>جغرافيا الزراعة</w:t>
            </w:r>
          </w:p>
        </w:tc>
      </w:tr>
      <w:tr w:rsidR="00D10616" w:rsidTr="00D10616">
        <w:trPr>
          <w:trHeight w:val="274"/>
        </w:trPr>
        <w:tc>
          <w:tcPr>
            <w:tcW w:w="99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الخميس </w:t>
            </w: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الأولى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324AD" w:rsidRDefault="00B324AD" w:rsidP="00B324AD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2B7EAB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نصوص جغرافية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باللغة الان</w:t>
            </w:r>
            <w:r w:rsidRPr="002B7EAB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جليزية</w:t>
            </w:r>
          </w:p>
          <w:p w:rsidR="002B7EAB" w:rsidRDefault="00B324AD" w:rsidP="00B324AD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2B7EAB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(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2</w:t>
            </w:r>
            <w:r w:rsidRPr="002B7EAB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)</w:t>
            </w: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274"/>
        </w:trPr>
        <w:tc>
          <w:tcPr>
            <w:tcW w:w="99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B7EAB" w:rsidRDefault="002B7EAB">
            <w:pPr>
              <w:bidi w:val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الثانية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B324AD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2B7EAB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نظم المعلومات الجغرافية المتقدمة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274"/>
        </w:trPr>
        <w:tc>
          <w:tcPr>
            <w:tcW w:w="997" w:type="dxa"/>
            <w:vMerge w:val="restart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السبت</w:t>
            </w: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الأولى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274"/>
        </w:trPr>
        <w:tc>
          <w:tcPr>
            <w:tcW w:w="997" w:type="dxa"/>
            <w:vMerge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vAlign w:val="center"/>
            <w:hideMark/>
          </w:tcPr>
          <w:p w:rsidR="002B7EAB" w:rsidRDefault="002B7EAB">
            <w:pPr>
              <w:bidi w:val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الثانية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rPr>
                <w:rFonts w:asciiTheme="minorBidi" w:hAnsiTheme="minorBidi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B324AD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اصول البحث الجغرافي</w:t>
            </w:r>
          </w:p>
        </w:tc>
      </w:tr>
      <w:tr w:rsidR="00D10616" w:rsidTr="00D10616">
        <w:trPr>
          <w:trHeight w:val="274"/>
        </w:trPr>
        <w:tc>
          <w:tcPr>
            <w:tcW w:w="997" w:type="dxa"/>
            <w:vMerge w:val="restart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الأحد</w:t>
            </w: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الأولى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B324AD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الجغرافيا السياسية</w:t>
            </w:r>
          </w:p>
        </w:tc>
      </w:tr>
      <w:tr w:rsidR="00D10616" w:rsidTr="00D10616">
        <w:trPr>
          <w:trHeight w:val="274"/>
        </w:trPr>
        <w:tc>
          <w:tcPr>
            <w:tcW w:w="997" w:type="dxa"/>
            <w:vMerge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B7EAB" w:rsidRDefault="002B7EAB">
            <w:pPr>
              <w:bidi w:val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الثانية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</w:tr>
      <w:tr w:rsidR="00D10616" w:rsidTr="00D10616">
        <w:trPr>
          <w:trHeight w:val="274"/>
        </w:trPr>
        <w:tc>
          <w:tcPr>
            <w:tcW w:w="997" w:type="dxa"/>
            <w:vMerge w:val="restart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الاثنين</w:t>
            </w: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الأولى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274"/>
        </w:trPr>
        <w:tc>
          <w:tcPr>
            <w:tcW w:w="997" w:type="dxa"/>
            <w:vMerge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vAlign w:val="center"/>
            <w:hideMark/>
          </w:tcPr>
          <w:p w:rsidR="002B7EAB" w:rsidRDefault="002B7EAB">
            <w:pPr>
              <w:bidi w:val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الثانية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274"/>
        </w:trPr>
        <w:tc>
          <w:tcPr>
            <w:tcW w:w="997" w:type="dxa"/>
            <w:vMerge w:val="restart"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الثلاثاء</w:t>
            </w: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الأولى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10616" w:rsidTr="00D10616">
        <w:trPr>
          <w:trHeight w:val="274"/>
        </w:trPr>
        <w:tc>
          <w:tcPr>
            <w:tcW w:w="997" w:type="dxa"/>
            <w:vMerge/>
            <w:tcBorders>
              <w:top w:val="single" w:sz="4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B7EAB" w:rsidRDefault="002B7EAB">
            <w:pPr>
              <w:bidi w:val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9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  <w:rtl/>
              </w:rPr>
              <w:t>الثانية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B7EAB" w:rsidRDefault="002B7EAB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2B7EAB" w:rsidRDefault="002B7EAB"/>
        </w:tc>
      </w:tr>
    </w:tbl>
    <w:p w:rsidR="0042368F" w:rsidRDefault="0042368F" w:rsidP="002B7EAB">
      <w:pPr>
        <w:jc w:val="center"/>
      </w:pPr>
    </w:p>
    <w:sectPr w:rsidR="0042368F" w:rsidSect="00F617B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EAB"/>
    <w:rsid w:val="002B7EAB"/>
    <w:rsid w:val="0042368F"/>
    <w:rsid w:val="00B324AD"/>
    <w:rsid w:val="00D10616"/>
    <w:rsid w:val="00F6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شبكة جدول1"/>
    <w:basedOn w:val="a1"/>
    <w:uiPriority w:val="59"/>
    <w:rsid w:val="002B7EAB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شبكة جدول1"/>
    <w:basedOn w:val="a1"/>
    <w:uiPriority w:val="59"/>
    <w:rsid w:val="002B7EAB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3BF36A-5DE7-4A9C-A798-627B394DC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Nebras</dc:creator>
  <cp:lastModifiedBy>Nebras</cp:lastModifiedBy>
  <cp:revision>4</cp:revision>
  <dcterms:created xsi:type="dcterms:W3CDTF">2016-05-23T06:59:00Z</dcterms:created>
  <dcterms:modified xsi:type="dcterms:W3CDTF">2016-05-23T07:32:00Z</dcterms:modified>
</cp:coreProperties>
</file>