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88.xml" ContentType="application/vnd.ms-office.activeX+xml"/>
  <Override PartName="/word/activeX/activeX99.xml" ContentType="application/vnd.ms-office.activeX+xml"/>
  <Override PartName="/word/activeX/activeX59.xml" ContentType="application/vnd.ms-office.activeX+xml"/>
  <Override PartName="/word/activeX/activeX77.xml" ContentType="application/vnd.ms-office.activeX+xml"/>
  <Override PartName="/word/activeX/activeX109.xml" ContentType="application/vnd.ms-office.activeX+xml"/>
  <Override PartName="/word/activeX/activeX138.xml" ContentType="application/vnd.ms-office.activeX+xml"/>
  <Override PartName="/word/activeX/activeX4.xml" ContentType="application/vnd.ms-office.activeX+xml"/>
  <Override PartName="/word/activeX/activeX19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66.xml" ContentType="application/vnd.ms-office.activeX+xml"/>
  <Override PartName="/word/activeX/activeX84.xml" ContentType="application/vnd.ms-office.activeX+xml"/>
  <Override PartName="/word/activeX/activeX95.xml" ContentType="application/vnd.ms-office.activeX+xml"/>
  <Override PartName="/word/activeX/activeX116.xml" ContentType="application/vnd.ms-office.activeX+xml"/>
  <Override PartName="/word/activeX/activeX127.xml" ContentType="application/vnd.ms-office.activeX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6.xml" ContentType="application/vnd.ms-office.activeX+xml"/>
  <Override PartName="/word/activeX/activeX44.xml" ContentType="application/vnd.ms-office.activeX+xml"/>
  <Override PartName="/word/activeX/activeX55.xml" ContentType="application/vnd.ms-office.activeX+xml"/>
  <Override PartName="/word/activeX/activeX73.xml" ContentType="application/vnd.ms-office.activeX+xml"/>
  <Override PartName="/word/activeX/activeX91.xml" ContentType="application/vnd.ms-office.activeX+xml"/>
  <Override PartName="/word/activeX/activeX105.xml" ContentType="application/vnd.ms-office.activeX+xml"/>
  <Override PartName="/word/activeX/activeX134.xml" ContentType="application/vnd.ms-office.activeX+xml"/>
  <Override PartName="/word/activeX/activeX15.xml" ContentType="application/vnd.ms-office.activeX+xml"/>
  <Override PartName="/word/activeX/activeX33.xml" ContentType="application/vnd.ms-office.activeX+xml"/>
  <Override PartName="/word/activeX/activeX62.xml" ContentType="application/vnd.ms-office.activeX+xml"/>
  <Override PartName="/word/activeX/activeX80.xml" ContentType="application/vnd.ms-office.activeX+xml"/>
  <Override PartName="/word/activeX/activeX112.xml" ContentType="application/vnd.ms-office.activeX+xml"/>
  <Override PartName="/word/activeX/activeX123.xml" ContentType="application/vnd.ms-office.activeX+xml"/>
  <Override PartName="/word/activeX/activeX141.xml" ContentType="application/vnd.ms-office.activeX+xml"/>
  <Override PartName="/word/activeX/activeX22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101.xml" ContentType="application/vnd.ms-office.activeX+xml"/>
  <Override PartName="/word/activeX/activeX130.xml" ContentType="application/vnd.ms-office.activeX+xml"/>
  <Override PartName="/word/activeX/activeX11.xml" ContentType="application/vnd.ms-office.activeX+xml"/>
  <Override PartName="/word/activeX/activeX9.xml" ContentType="application/vnd.ms-office.activeX+xml"/>
  <Default Extension="bin" ContentType="application/vnd.ms-office.activeX"/>
  <Override PartName="/word/activeX/activeX89.xml" ContentType="application/vnd.ms-office.activeX+xml"/>
  <Override PartName="/word/activeX/activeX139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67.xml" ContentType="application/vnd.ms-office.activeX+xml"/>
  <Override PartName="/word/activeX/activeX78.xml" ContentType="application/vnd.ms-office.activeX+xml"/>
  <Override PartName="/word/activeX/activeX96.xml" ContentType="application/vnd.ms-office.activeX+xml"/>
  <Override PartName="/word/activeX/activeX128.xml" ContentType="application/vnd.ms-office.activeX+xml"/>
  <Override PartName="/word/activeX/activeX38.xml" ContentType="application/vnd.ms-office.activeX+xml"/>
  <Override PartName="/word/activeX/activeX56.xml" ContentType="application/vnd.ms-office.activeX+xml"/>
  <Override PartName="/word/activeX/activeX85.xml" ContentType="application/vnd.ms-office.activeX+xml"/>
  <Override PartName="/word/activeX/activeX117.xml" ContentType="application/vnd.ms-office.activeX+xml"/>
  <Override PartName="/word/activeX/activeX135.xml" ContentType="application/vnd.ms-office.activeX+xml"/>
  <Override PartName="/word/numbering.xml" ContentType="application/vnd.openxmlformats-officedocument.wordprocessingml.numbering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word/activeX/activeX83.xml" ContentType="application/vnd.ms-office.activeX+xml"/>
  <Override PartName="/word/activeX/activeX92.xml" ContentType="application/vnd.ms-office.activeX+xml"/>
  <Override PartName="/word/activeX/activeX106.xml" ContentType="application/vnd.ms-office.activeX+xml"/>
  <Override PartName="/word/activeX/activeX115.xml" ContentType="application/vnd.ms-office.activeX+xml"/>
  <Override PartName="/word/activeX/activeX124.xml" ContentType="application/vnd.ms-office.activeX+xml"/>
  <Override PartName="/word/activeX/activeX133.xml" ContentType="application/vnd.ms-office.activeX+xml"/>
  <Override PartName="/word/activeX/activeX142.xml" ContentType="application/vnd.ms-office.activeX+xml"/>
  <Override PartName="/word/activeX/activeX144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81.xml" ContentType="application/vnd.ms-office.activeX+xml"/>
  <Override PartName="/word/activeX/activeX90.xml" ContentType="application/vnd.ms-office.activeX+xml"/>
  <Override PartName="/word/activeX/activeX104.xml" ContentType="application/vnd.ms-office.activeX+xml"/>
  <Override PartName="/word/activeX/activeX113.xml" ContentType="application/vnd.ms-office.activeX+xml"/>
  <Override PartName="/word/activeX/activeX122.xml" ContentType="application/vnd.ms-office.activeX+xml"/>
  <Override PartName="/word/activeX/activeX131.xml" ContentType="application/vnd.ms-office.activeX+xml"/>
  <Override PartName="/word/activeX/activeX140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activeX/activeX102.xml" ContentType="application/vnd.ms-office.activeX+xml"/>
  <Override PartName="/word/activeX/activeX111.xml" ContentType="application/vnd.ms-office.activeX+xml"/>
  <Override PartName="/word/activeX/activeX12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activeX/activeX10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activeX/activeX79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68.xml" ContentType="application/vnd.ms-office.activeX+xml"/>
  <Override PartName="/word/activeX/activeX86.xml" ContentType="application/vnd.ms-office.activeX+xml"/>
  <Override PartName="/word/activeX/activeX97.xml" ContentType="application/vnd.ms-office.activeX+xml"/>
  <Override PartName="/word/activeX/activeX118.xml" ContentType="application/vnd.ms-office.activeX+xml"/>
  <Override PartName="/word/activeX/activeX129.xml" ContentType="application/vnd.ms-office.activeX+xml"/>
  <Default Extension="wmf" ContentType="image/x-wmf"/>
  <Override PartName="/word/activeX/activeX28.xml" ContentType="application/vnd.ms-office.activeX+xml"/>
  <Override PartName="/word/activeX/activeX57.xml" ContentType="application/vnd.ms-office.activeX+xml"/>
  <Override PartName="/word/activeX/activeX75.xml" ContentType="application/vnd.ms-office.activeX+xml"/>
  <Override PartName="/word/activeX/activeX107.xml" ContentType="application/vnd.ms-office.activeX+xml"/>
  <Override PartName="/word/activeX/activeX136.xml" ContentType="application/vnd.ms-office.activeX+xml"/>
  <Default Extension="rels" ContentType="application/vnd.openxmlformats-package.relationships+xml"/>
  <Override PartName="/word/activeX/activeX2.xml" ContentType="application/vnd.ms-office.activeX+xml"/>
  <Override PartName="/word/activeX/activeX17.xml" ContentType="application/vnd.ms-office.activeX+xml"/>
  <Override PartName="/word/activeX/activeX35.xml" ContentType="application/vnd.ms-office.activeX+xml"/>
  <Override PartName="/word/activeX/activeX46.xml" ContentType="application/vnd.ms-office.activeX+xml"/>
  <Override PartName="/word/activeX/activeX64.xml" ContentType="application/vnd.ms-office.activeX+xml"/>
  <Override PartName="/word/activeX/activeX82.xml" ContentType="application/vnd.ms-office.activeX+xml"/>
  <Override PartName="/word/activeX/activeX93.xml" ContentType="application/vnd.ms-office.activeX+xml"/>
  <Override PartName="/word/activeX/activeX114.xml" ContentType="application/vnd.ms-office.activeX+xml"/>
  <Override PartName="/word/activeX/activeX125.xml" ContentType="application/vnd.ms-office.activeX+xml"/>
  <Override PartName="/word/activeX/activeX143.xml" ContentType="application/vnd.ms-office.activeX+xml"/>
  <Override PartName="/word/activeX/activeX24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71.xml" ContentType="application/vnd.ms-office.activeX+xml"/>
  <Override PartName="/word/activeX/activeX103.xml" ContentType="application/vnd.ms-office.activeX+xml"/>
  <Override PartName="/word/activeX/activeX132.xml" ContentType="application/vnd.ms-office.activeX+xml"/>
  <Override PartName="/word/activeX/activeX13.xml" ContentType="application/vnd.ms-office.activeX+xml"/>
  <Override PartName="/word/activeX/activeX31.xml" ContentType="application/vnd.ms-office.activeX+xml"/>
  <Override PartName="/word/activeX/activeX60.xml" ContentType="application/vnd.ms-office.activeX+xml"/>
  <Override PartName="/word/activeX/activeX110.xml" ContentType="application/vnd.ms-office.activeX+xml"/>
  <Override PartName="/word/activeX/activeX121.xml" ContentType="application/vnd.ms-office.activeX+xml"/>
  <Override PartName="/word/activeX/activeX20.xml" ContentType="application/vnd.ms-office.activeX+xml"/>
  <Override PartName="/word/activeX/activeX7.xml" ContentType="application/vnd.ms-office.activeX+xml"/>
  <Override PartName="/word/activeX/activeX98.xml" ContentType="application/vnd.ms-office.activeX+xml"/>
  <Override PartName="/word/activeX/activeX58.xml" ContentType="application/vnd.ms-office.activeX+xml"/>
  <Override PartName="/word/activeX/activeX69.xml" ContentType="application/vnd.ms-office.activeX+xml"/>
  <Override PartName="/word/activeX/activeX87.xml" ContentType="application/vnd.ms-office.activeX+xml"/>
  <Override PartName="/word/activeX/activeX119.xml" ContentType="application/vnd.ms-office.activeX+xml"/>
  <Override PartName="/word/activeX/activeX137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47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94.xml" ContentType="application/vnd.ms-office.activeX+xml"/>
  <Override PartName="/word/activeX/activeX108.xml" ContentType="application/vnd.ms-office.activeX+xml"/>
  <Override PartName="/word/activeX/activeX126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قال الله تعالى : (وَإِنَّ كَثِيرًا مِنَ الْخُلَطَاءِ لَيَبْغِي بَعْضُهُمْ عَلَى بَعْضٍ) على ماذا تدل هذه الايه ؟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456" type="#_x0000_t75" style="width:20.4pt;height:18.35pt" o:ole="">
            <v:imagedata r:id="rId5" o:title=""/>
          </v:shape>
          <w:control r:id="rId6" w:name="DefaultOcxName" w:shapeid="_x0000_i1456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المنع من ظلم الشريك لشريكه 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55" type="#_x0000_t75" style="width:20.4pt;height:18.35pt" o:ole="">
            <v:imagedata r:id="rId7" o:title=""/>
          </v:shape>
          <w:control r:id="rId8" w:name="DefaultOcxName1" w:shapeid="_x0000_i1455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جواز الشركة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54" type="#_x0000_t75" style="width:20.4pt;height:18.35pt" o:ole="">
            <v:imagedata r:id="rId9" o:title=""/>
          </v:shape>
          <w:control r:id="rId10" w:name="DefaultOcxName2" w:shapeid="_x0000_i1454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صحيح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53" type="#_x0000_t75" style="width:20.4pt;height:18.35pt" o:ole="">
            <v:imagedata r:id="rId11" o:title=""/>
          </v:shape>
          <w:control r:id="rId12" w:name="DefaultOcxName3" w:shapeid="_x0000_i1453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خطاء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قال الله تعالى : (وَإِنَّ كَثِيرًا مِنَ الْخُلَطَاءِ لَيَبْغِي بَعْضُهُمْ عَلَى بَعْضٍ) مامعنى الخلطاء في الاية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52" type="#_x0000_t75" style="width:20.4pt;height:18.35pt" o:ole="">
            <v:imagedata r:id="rId13" o:title=""/>
          </v:shape>
          <w:control r:id="rId14" w:name="DefaultOcxName4" w:shapeid="_x0000_i1452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الاقارب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51" type="#_x0000_t75" style="width:20.4pt;height:18.35pt" o:ole="">
            <v:imagedata r:id="rId15" o:title=""/>
          </v:shape>
          <w:control r:id="rId16" w:name="DefaultOcxName5" w:shapeid="_x0000_i1451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الاصدقاء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50" type="#_x0000_t75" style="width:20.4pt;height:18.35pt" o:ole="">
            <v:imagedata r:id="rId17" o:title=""/>
          </v:shape>
          <w:control r:id="rId18" w:name="DefaultOcxName6" w:shapeid="_x0000_i1450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ابناء العمومه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49" type="#_x0000_t75" style="width:20.4pt;height:18.35pt" o:ole="">
            <v:imagedata r:id="rId19" o:title=""/>
          </v:shape>
          <w:control r:id="rId20" w:name="DefaultOcxName7" w:shapeid="_x0000_i1449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الشركاء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3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قال الرسول صلى الله عليه وسلم في حديثه انا ثالث الشريكين مالم يخن أحدهم صاحبه فإذا خانه خرجت من بينهما . من هو الثالث بين الشريكين ؟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48" type="#_x0000_t75" style="width:20.4pt;height:18.35pt" o:ole="">
            <v:imagedata r:id="rId21" o:title=""/>
          </v:shape>
          <w:control r:id="rId22" w:name="DefaultOcxName8" w:shapeid="_x0000_i1448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الشريك الثالث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47" type="#_x0000_t75" style="width:20.4pt;height:18.35pt" o:ole="">
            <v:imagedata r:id="rId23" o:title=""/>
          </v:shape>
          <w:control r:id="rId24" w:name="DefaultOcxName9" w:shapeid="_x0000_i1447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الرسول صلى الله عليه وسلم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46" type="#_x0000_t75" style="width:20.4pt;height:18.35pt" o:ole="">
            <v:imagedata r:id="rId25" o:title=""/>
          </v:shape>
          <w:control r:id="rId26" w:name="DefaultOcxName10" w:shapeid="_x0000_i1446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الله سبحانه وتعالى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45" type="#_x0000_t75" style="width:20.4pt;height:18.35pt" o:ole="">
            <v:imagedata r:id="rId27" o:title=""/>
          </v:shape>
          <w:control r:id="rId28" w:name="DefaultOcxName11" w:shapeid="_x0000_i1445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جبريل عليه السلام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4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هناك أقسام لشركات والشركات المقصود منها الشراكه ومنها :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44" type="#_x0000_t75" style="width:20.4pt;height:18.35pt" o:ole="">
            <v:imagedata r:id="rId29" o:title=""/>
          </v:shape>
          <w:control r:id="rId30" w:name="DefaultOcxName12" w:shapeid="_x0000_i1444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الابدان وشركة العنان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43" type="#_x0000_t75" style="width:20.4pt;height:18.35pt" o:ole="">
            <v:imagedata r:id="rId31" o:title=""/>
          </v:shape>
          <w:control r:id="rId32" w:name="DefaultOcxName13" w:shapeid="_x0000_i1443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الوجوه وشركة المضاربه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42" type="#_x0000_t75" style="width:20.4pt;height:18.35pt" o:ole="">
            <v:imagedata r:id="rId33" o:title=""/>
          </v:shape>
          <w:control r:id="rId34" w:name="DefaultOcxName14" w:shapeid="_x0000_i1442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المفاوضه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41" type="#_x0000_t75" style="width:20.4pt;height:18.35pt" o:ole="">
            <v:imagedata r:id="rId35" o:title=""/>
          </v:shape>
          <w:control r:id="rId36" w:name="DefaultOcxName15" w:shapeid="_x0000_i1441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جميع ماذكر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5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سميت بذلك لتساوي الشريكين في المال والتصرف وذلك أن كل واحد من الشريكين يساوى الآخر في تقديمه ماله وعمله في الشركة .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40" type="#_x0000_t75" style="width:20.4pt;height:18.35pt" o:ole="">
            <v:imagedata r:id="rId37" o:title=""/>
          </v:shape>
          <w:control r:id="rId38" w:name="DefaultOcxName16" w:shapeid="_x0000_i1440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المضاربه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39" type="#_x0000_t75" style="width:20.4pt;height:18.35pt" o:ole="">
            <v:imagedata r:id="rId39" o:title=""/>
          </v:shape>
          <w:control r:id="rId40" w:name="DefaultOcxName17" w:shapeid="_x0000_i1439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المفاوضه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38" type="#_x0000_t75" style="width:20.4pt;height:18.35pt" o:ole="">
            <v:imagedata r:id="rId41" o:title=""/>
          </v:shape>
          <w:control r:id="rId42" w:name="DefaultOcxName18" w:shapeid="_x0000_i1438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العنان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37" type="#_x0000_t75" style="width:20.4pt;height:18.35pt" o:ole="">
            <v:imagedata r:id="rId43" o:title=""/>
          </v:shape>
          <w:control r:id="rId44" w:name="DefaultOcxName19" w:shapeid="_x0000_i1437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الابدان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6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ماحكم شركة المضاربة ؟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36" type="#_x0000_t75" style="width:20.4pt;height:18.35pt" o:ole="">
            <v:imagedata r:id="rId45" o:title=""/>
          </v:shape>
          <w:control r:id="rId46" w:name="DefaultOcxName20" w:shapeid="_x0000_i1436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مستحب لبعض الناس فقط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lastRenderedPageBreak/>
        <w:object w:dxaOrig="225" w:dyaOrig="225">
          <v:shape id="_x0000_i1435" type="#_x0000_t75" style="width:20.4pt;height:18.35pt" o:ole="">
            <v:imagedata r:id="rId47" o:title=""/>
          </v:shape>
          <w:control r:id="rId48" w:name="DefaultOcxName21" w:shapeid="_x0000_i1435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جائز بالاجماع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34" type="#_x0000_t75" style="width:20.4pt;height:18.35pt" o:ole="">
            <v:imagedata r:id="rId49" o:title=""/>
          </v:shape>
          <w:control r:id="rId50" w:name="DefaultOcxName22" w:shapeid="_x0000_i1434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محرماً بالاجماع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33" type="#_x0000_t75" style="width:20.4pt;height:18.35pt" o:ole="">
            <v:imagedata r:id="rId51" o:title=""/>
          </v:shape>
          <w:control r:id="rId52" w:name="DefaultOcxName23" w:shapeid="_x0000_i1433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مكروهه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7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ماهو القول الصحيح بكون رأس المال في شركة العنان من العروض او من المال؟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32" type="#_x0000_t75" style="width:20.4pt;height:18.35pt" o:ole="">
            <v:imagedata r:id="rId53" o:title=""/>
          </v:shape>
          <w:control r:id="rId54" w:name="DefaultOcxName24" w:shapeid="_x0000_i1432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لا يجوز لأن قيمة أحد المالين قد تزيد قبل بيعه 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31" type="#_x0000_t75" style="width:20.4pt;height:18.35pt" o:ole="">
            <v:imagedata r:id="rId55" o:title=""/>
          </v:shape>
          <w:control r:id="rId56" w:name="DefaultOcxName25" w:shapeid="_x0000_i1431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محرمه لان تزيد قيمة المال الآخر فيشارك أحدهما الآخر 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30" type="#_x0000_t75" style="width:20.4pt;height:18.35pt" o:ole="">
            <v:imagedata r:id="rId57" o:title=""/>
          </v:shape>
          <w:control r:id="rId58" w:name="DefaultOcxName26" w:shapeid="_x0000_i1430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يجوز لأن مقصود الشركة تصرفهما في المالين جميعا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29" type="#_x0000_t75" style="width:20.4pt;height:18.35pt" o:ole="">
            <v:imagedata r:id="rId59" o:title=""/>
          </v:shape>
          <w:control r:id="rId60" w:name="DefaultOcxName27" w:shapeid="_x0000_i1429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لاتوجد إجابة صحيحة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8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ويشترط لشركة العنان شروط منها :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28" type="#_x0000_t75" style="width:20.4pt;height:18.35pt" o:ole="">
            <v:imagedata r:id="rId61" o:title=""/>
          </v:shape>
          <w:control r:id="rId62" w:name="DefaultOcxName28" w:shapeid="_x0000_i1428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أن يشترطا لكل من الشريكين جزءا من الربح مشاعا معلوما كالثلث والربع .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27" type="#_x0000_t75" style="width:20.4pt;height:18.35pt" o:ole="">
            <v:imagedata r:id="rId63" o:title=""/>
          </v:shape>
          <w:control r:id="rId64" w:name="DefaultOcxName29" w:shapeid="_x0000_i1427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أن يشترطا الشريك الاول فقط جزءا من الربح مشاعا معلوما كالثلث والربع 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26" type="#_x0000_t75" style="width:20.4pt;height:18.35pt" o:ole="">
            <v:imagedata r:id="rId65" o:title=""/>
          </v:shape>
          <w:control r:id="rId66" w:name="DefaultOcxName30" w:shapeid="_x0000_i1426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صحيح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25" type="#_x0000_t75" style="width:20.4pt;height:18.35pt" o:ole="">
            <v:imagedata r:id="rId67" o:title=""/>
          </v:shape>
          <w:control r:id="rId68" w:name="DefaultOcxName31" w:shapeid="_x0000_i1425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خطاء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9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لايصح لشركة العنان بعض الامور ومنها :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24" type="#_x0000_t75" style="width:20.4pt;height:18.35pt" o:ole="">
            <v:imagedata r:id="rId69" o:title=""/>
          </v:shape>
          <w:control r:id="rId70" w:name="DefaultOcxName32" w:shapeid="_x0000_i1424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لايتميز نصيب كل منهما إلا بالاشتراط والتحديد 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23" type="#_x0000_t75" style="width:20.4pt;height:18.35pt" o:ole="">
            <v:imagedata r:id="rId71" o:title=""/>
          </v:shape>
          <w:control r:id="rId72" w:name="DefaultOcxName33" w:shapeid="_x0000_i1423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ان لايكون نصيب كل منهما من الربح مجهولا 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22" type="#_x0000_t75" style="width:20.4pt;height:18.35pt" o:ole="">
            <v:imagedata r:id="rId73" o:title=""/>
          </v:shape>
          <w:control r:id="rId74" w:name="DefaultOcxName34" w:shapeid="_x0000_i1422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لا شرط لأحدهما ربح شيء معين من المال أو ربح وقت معين أو ربح سفرة معينة 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21" type="#_x0000_t75" style="width:20.4pt;height:18.35pt" o:ole="">
            <v:imagedata r:id="rId75" o:title=""/>
          </v:shape>
          <w:control r:id="rId76" w:name="DefaultOcxName35" w:shapeid="_x0000_i1421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 ماذكر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10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سميت بذلك أخذا من الضرب في الأرض وهو السفر للتجارة ومعناها شرعا : دفع مال معلوم لمن يتجر به ببعض ربحه .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20" type="#_x0000_t75" style="width:20.4pt;height:18.35pt" o:ole="">
            <v:imagedata r:id="rId77" o:title=""/>
          </v:shape>
          <w:control r:id="rId78" w:name="DefaultOcxName36" w:shapeid="_x0000_i1420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الابدان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19" type="#_x0000_t75" style="width:20.4pt;height:18.35pt" o:ole="">
            <v:imagedata r:id="rId79" o:title=""/>
          </v:shape>
          <w:control r:id="rId80" w:name="DefaultOcxName37" w:shapeid="_x0000_i1419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المفاوضه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18" type="#_x0000_t75" style="width:20.4pt;height:18.35pt" o:ole="">
            <v:imagedata r:id="rId81" o:title=""/>
          </v:shape>
          <w:control r:id="rId82" w:name="DefaultOcxName38" w:shapeid="_x0000_i1418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العنان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17" type="#_x0000_t75" style="width:20.4pt;height:18.35pt" o:ole="">
            <v:imagedata r:id="rId83" o:title=""/>
          </v:shape>
          <w:control r:id="rId84" w:name="DefaultOcxName39" w:shapeid="_x0000_i1417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المضاربه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11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ما حكم شركة العنان ؟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16" type="#_x0000_t75" style="width:20.4pt;height:18.35pt" o:ole="">
            <v:imagedata r:id="rId85" o:title=""/>
          </v:shape>
          <w:control r:id="rId86" w:name="DefaultOcxName40" w:shapeid="_x0000_i1416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محرمه بالاجماع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15" type="#_x0000_t75" style="width:20.4pt;height:18.35pt" o:ole="">
            <v:imagedata r:id="rId87" o:title=""/>
          </v:shape>
          <w:control r:id="rId88" w:name="DefaultOcxName41" w:shapeid="_x0000_i1415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جائزه بالاجماع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14" type="#_x0000_t75" style="width:20.4pt;height:18.35pt" o:ole="">
            <v:imagedata r:id="rId89" o:title=""/>
          </v:shape>
          <w:control r:id="rId90" w:name="DefaultOcxName42" w:shapeid="_x0000_i1414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مستحبه لبعض الناس فقط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13" type="#_x0000_t75" style="width:20.4pt;height:18.35pt" o:ole="">
            <v:imagedata r:id="rId91" o:title=""/>
          </v:shape>
          <w:control r:id="rId92" w:name="DefaultOcxName43" w:shapeid="_x0000_i1413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مكروهه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lastRenderedPageBreak/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12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من أحكام المضاربة ( شركة المضاربة ) :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12" type="#_x0000_t75" style="width:20.4pt;height:18.35pt" o:ole="">
            <v:imagedata r:id="rId93" o:title=""/>
          </v:shape>
          <w:control r:id="rId94" w:name="DefaultOcxName44" w:shapeid="_x0000_i1412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وتعيين مقدار نصيب العامل من الربح يرجع إليهما : فلو قال رب المال للعامل : اتجر به والربح بيننا ; صار لكل منهما نصف الربح 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11" type="#_x0000_t75" style="width:20.4pt;height:18.35pt" o:ole="">
            <v:imagedata r:id="rId95" o:title=""/>
          </v:shape>
          <w:control r:id="rId96" w:name="DefaultOcxName45" w:shapeid="_x0000_i1411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كما لو قال : هذه الدار بيني وبينك ; فإنها تكون بينهما نصفين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10" type="#_x0000_t75" style="width:20.4pt;height:18.35pt" o:ole="">
            <v:imagedata r:id="rId97" o:title=""/>
          </v:shape>
          <w:control r:id="rId98" w:name="DefaultOcxName46" w:shapeid="_x0000_i1410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وإن قال رب المال للعامل : اتجر به ولي ثلاثة أرباع ربحه أو ثلثه 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09" type="#_x0000_t75" style="width:20.4pt;height:18.35pt" o:ole="">
            <v:imagedata r:id="rId99" o:title=""/>
          </v:shape>
          <w:control r:id="rId100" w:name="DefaultOcxName47" w:shapeid="_x0000_i1409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 ماذكر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13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إذا فسدت المضاربة فربحها يكون لـ :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08" type="#_x0000_t75" style="width:20.4pt;height:18.35pt" o:ole="">
            <v:imagedata r:id="rId101" o:title=""/>
          </v:shape>
          <w:control r:id="rId102" w:name="DefaultOcxName48" w:shapeid="_x0000_i1408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يكون للعامل أجرة لأنه إنما يستحق بالشرط وقد فسد الشرط تبعا لفساد المضاربة 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07" type="#_x0000_t75" style="width:20.4pt;height:18.35pt" o:ole="">
            <v:imagedata r:id="rId103" o:title=""/>
          </v:shape>
          <w:control r:id="rId104" w:name="DefaultOcxName49" w:shapeid="_x0000_i1407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رب العمل لأنه نماء ماله .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06" type="#_x0000_t75" style="width:20.4pt;height:18.35pt" o:ole="">
            <v:imagedata r:id="rId105" o:title=""/>
          </v:shape>
          <w:control r:id="rId106" w:name="DefaultOcxName50" w:shapeid="_x0000_i1406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صحيح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05" type="#_x0000_t75" style="width:20.4pt;height:18.35pt" o:ole="">
            <v:imagedata r:id="rId107" o:title=""/>
          </v:shape>
          <w:control r:id="rId108" w:name="DefaultOcxName51" w:shapeid="_x0000_i1405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خطاء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14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في أحكام شركة المضاربة كأن يقول صاحب المال : إذا جاء شهر كذا ; فضارب بهذا المال , أو يقول : إذا قبضت مالي من زيد ; فهو معك مضاربة ; لأن المضاربة إذن في التصرف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04" type="#_x0000_t75" style="width:20.4pt;height:18.35pt" o:ole="">
            <v:imagedata r:id="rId109" o:title=""/>
          </v:shape>
          <w:control r:id="rId110" w:name="DefaultOcxName52" w:shapeid="_x0000_i1404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لايجوز تعليقه على شرط أو شرط مستقبل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03" type="#_x0000_t75" style="width:20.4pt;height:18.35pt" o:ole="">
            <v:imagedata r:id="rId111" o:title=""/>
          </v:shape>
          <w:control r:id="rId112" w:name="DefaultOcxName53" w:shapeid="_x0000_i1403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يجوز تعليقه على شرط أو شرط مستقبل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02" type="#_x0000_t75" style="width:20.4pt;height:18.35pt" o:ole="">
            <v:imagedata r:id="rId113" o:title=""/>
          </v:shape>
          <w:control r:id="rId114" w:name="DefaultOcxName54" w:shapeid="_x0000_i1402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صحيح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01" type="#_x0000_t75" style="width:20.4pt;height:18.35pt" o:ole="">
            <v:imagedata r:id="rId115" o:title=""/>
          </v:shape>
          <w:control r:id="rId116" w:name="DefaultOcxName55" w:shapeid="_x0000_i1401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خطاء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15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في أحكام شركة المضاربة : هل يجوز للعامل أن يأخذ مضاربة من شخص آخر غير الاول؟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400" type="#_x0000_t75" style="width:20.4pt;height:18.35pt" o:ole="">
            <v:imagedata r:id="rId117" o:title=""/>
          </v:shape>
          <w:control r:id="rId118" w:name="DefaultOcxName56" w:shapeid="_x0000_i1400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يجوز ذلك لانها لاتشمل المضاربه الاولى .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99" type="#_x0000_t75" style="width:20.4pt;height:18.35pt" o:ole="">
            <v:imagedata r:id="rId119" o:title=""/>
          </v:shape>
          <w:control r:id="rId120" w:name="DefaultOcxName57" w:shapeid="_x0000_i1399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لايجوز اخذ مضاربة من شخص اخر الا بأذن صاحب المضارب الاول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98" type="#_x0000_t75" style="width:20.4pt;height:18.35pt" o:ole="">
            <v:imagedata r:id="rId121" o:title=""/>
          </v:shape>
          <w:control r:id="rId122" w:name="DefaultOcxName58" w:shapeid="_x0000_i1398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صحيح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97" type="#_x0000_t75" style="width:20.4pt;height:18.35pt" o:ole="">
            <v:imagedata r:id="rId123" o:title=""/>
          </v:shape>
          <w:control r:id="rId124" w:name="DefaultOcxName59" w:shapeid="_x0000_i1397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خطاء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16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من المنهي عنه في أحكام المضاربه ؟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96" type="#_x0000_t75" style="width:20.4pt;height:18.35pt" o:ole="">
            <v:imagedata r:id="rId125" o:title=""/>
          </v:shape>
          <w:control r:id="rId126" w:name="DefaultOcxName60" w:shapeid="_x0000_i1396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لا ينفق العامل من مال المضاربة لا لسفر ولا لغيره إلا إذا اشترط على صاحب المال ذلك 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95" type="#_x0000_t75" style="width:20.4pt;height:18.35pt" o:ole="">
            <v:imagedata r:id="rId127" o:title=""/>
          </v:shape>
          <w:control r:id="rId128" w:name="DefaultOcxName61" w:shapeid="_x0000_i1395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لا يقسم الربح في المضاربة قبل إنهاء العقد بينهما إلا بتراضيهما لأن الربح وقاية لرأس المال 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94" type="#_x0000_t75" style="width:20.4pt;height:18.35pt" o:ole="">
            <v:imagedata r:id="rId129" o:title=""/>
          </v:shape>
          <w:control r:id="rId130" w:name="DefaultOcxName62" w:shapeid="_x0000_i1394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صحيح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93" type="#_x0000_t75" style="width:20.4pt;height:18.35pt" o:ole="">
            <v:imagedata r:id="rId131" o:title=""/>
          </v:shape>
          <w:control r:id="rId132" w:name="DefaultOcxName63" w:shapeid="_x0000_i1393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خطاء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17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ماهو الفرق بين شركة العنان وشركة المضاربه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92" type="#_x0000_t75" style="width:20.4pt;height:18.35pt" o:ole="">
            <v:imagedata r:id="rId133" o:title=""/>
          </v:shape>
          <w:control r:id="rId134" w:name="DefaultOcxName64" w:shapeid="_x0000_i1392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العنان أن الشريكين متساوين بالمال والتصرف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lastRenderedPageBreak/>
        <w:object w:dxaOrig="225" w:dyaOrig="225">
          <v:shape id="_x0000_i1391" type="#_x0000_t75" style="width:20.4pt;height:18.35pt" o:ole="">
            <v:imagedata r:id="rId135" o:title=""/>
          </v:shape>
          <w:control r:id="rId136" w:name="DefaultOcxName65" w:shapeid="_x0000_i1391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شركة المضاربه يدفع شخص واحد مال معلوم لمن يتجر فيه 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90" type="#_x0000_t75" style="width:20.4pt;height:18.35pt" o:ole="">
            <v:imagedata r:id="rId137" o:title=""/>
          </v:shape>
          <w:control r:id="rId138" w:name="DefaultOcxName66" w:shapeid="_x0000_i1390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صحيح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89" type="#_x0000_t75" style="width:20.4pt;height:18.35pt" o:ole="">
            <v:imagedata r:id="rId139" o:title=""/>
          </v:shape>
          <w:control r:id="rId140" w:name="DefaultOcxName67" w:shapeid="_x0000_i1389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لاتوجد إجابة صحيحة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18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ماهي الشركة الشبيه بشركة العنان كما قالها رسول الله صلى الله عليه وسلم :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88" type="#_x0000_t75" style="width:20.4pt;height:18.35pt" o:ole="">
            <v:imagedata r:id="rId141" o:title=""/>
          </v:shape>
          <w:control r:id="rId142" w:name="DefaultOcxName68" w:shapeid="_x0000_i1388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المضاربة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87" type="#_x0000_t75" style="width:20.4pt;height:18.35pt" o:ole="">
            <v:imagedata r:id="rId143" o:title=""/>
          </v:shape>
          <w:control r:id="rId144" w:name="DefaultOcxName69" w:shapeid="_x0000_i1387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العنان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86" type="#_x0000_t75" style="width:20.4pt;height:18.35pt" o:ole="">
            <v:imagedata r:id="rId145" o:title=""/>
          </v:shape>
          <w:control r:id="rId146" w:name="DefaultOcxName70" w:shapeid="_x0000_i1386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الوجوه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85" type="#_x0000_t75" style="width:20.4pt;height:18.35pt" o:ole="">
            <v:imagedata r:id="rId147" o:title=""/>
          </v:shape>
          <w:control r:id="rId148" w:name="DefaultOcxName71" w:shapeid="_x0000_i1385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الابدان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19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هي أن يشترك اثنان فأكثر فيما يشتريان بذمتيهما , وما ربحا فهو بينهما على ما شرطاه , سميت بذلك لأنها ليس لها رأس مال , وإنما تبذل فيها الذمم والجاه وثقة التجار بهما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84" type="#_x0000_t75" style="width:20.4pt;height:18.35pt" o:ole="">
            <v:imagedata r:id="rId149" o:title=""/>
          </v:shape>
          <w:control r:id="rId150" w:name="DefaultOcxName72" w:shapeid="_x0000_i1384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المضاربة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83" type="#_x0000_t75" style="width:20.4pt;height:18.35pt" o:ole="">
            <v:imagedata r:id="rId151" o:title=""/>
          </v:shape>
          <w:control r:id="rId152" w:name="DefaultOcxName73" w:shapeid="_x0000_i1383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العنان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82" type="#_x0000_t75" style="width:20.4pt;height:18.35pt" o:ole="">
            <v:imagedata r:id="rId153" o:title=""/>
          </v:shape>
          <w:control r:id="rId154" w:name="DefaultOcxName74" w:shapeid="_x0000_i1382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الوجوه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81" type="#_x0000_t75" style="width:20.4pt;height:18.35pt" o:ole="">
            <v:imagedata r:id="rId155" o:title=""/>
          </v:shape>
          <w:control r:id="rId156" w:name="DefaultOcxName75" w:shapeid="_x0000_i1381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الابدان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20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من أحكام شركة ...... أن كل واحد من الشريكين وكيل عن صاحبه وكفيل عنه بالثمن ; لأن مثل هذا النوع من الشركة على الوكالة والكفالة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80" type="#_x0000_t75" style="width:20.4pt;height:18.35pt" o:ole="">
            <v:imagedata r:id="rId157" o:title=""/>
          </v:shape>
          <w:control r:id="rId158" w:name="DefaultOcxName76" w:shapeid="_x0000_i1380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المضاربة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79" type="#_x0000_t75" style="width:20.4pt;height:18.35pt" o:ole="">
            <v:imagedata r:id="rId159" o:title=""/>
          </v:shape>
          <w:control r:id="rId160" w:name="DefaultOcxName77" w:shapeid="_x0000_i1379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المفاوضة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78" type="#_x0000_t75" style="width:20.4pt;height:18.35pt" o:ole="">
            <v:imagedata r:id="rId161" o:title=""/>
          </v:shape>
          <w:control r:id="rId162" w:name="DefaultOcxName78" w:shapeid="_x0000_i1378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الوجوه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77" type="#_x0000_t75" style="width:20.4pt;height:18.35pt" o:ole="">
            <v:imagedata r:id="rId163" o:title=""/>
          </v:shape>
          <w:control r:id="rId164" w:name="DefaultOcxName79" w:shapeid="_x0000_i1377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الابدان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21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ومقدار ما يملكه كل واحد منهما من هذه الشركة على حسب الشرط , من مناصفة , أو أقل , أو أكثر . ويتحمل كل واحد من الخسارة على قدر ما يملك في الشركة , فمن له نصف الشركة ; فعليه نصف الخسارة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76" type="#_x0000_t75" style="width:20.4pt;height:18.35pt" o:ole="">
            <v:imagedata r:id="rId165" o:title=""/>
          </v:shape>
          <w:control r:id="rId166" w:name="DefaultOcxName80" w:shapeid="_x0000_i1376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المضاربة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75" type="#_x0000_t75" style="width:20.4pt;height:18.35pt" o:ole="">
            <v:imagedata r:id="rId167" o:title=""/>
          </v:shape>
          <w:control r:id="rId168" w:name="DefaultOcxName81" w:shapeid="_x0000_i1375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العنان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74" type="#_x0000_t75" style="width:20.4pt;height:18.35pt" o:ole="">
            <v:imagedata r:id="rId169" o:title=""/>
          </v:shape>
          <w:control r:id="rId170" w:name="DefaultOcxName82" w:shapeid="_x0000_i1374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الوجوه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73" type="#_x0000_t75" style="width:20.4pt;height:18.35pt" o:ole="">
            <v:imagedata r:id="rId171" o:title=""/>
          </v:shape>
          <w:control r:id="rId172" w:name="DefaultOcxName83" w:shapeid="_x0000_i1373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الابدان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22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لكل واحد من الشركاء في شركة............... من الصلاحيات مثل ما للشركاء في شركة العنان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72" type="#_x0000_t75" style="width:20.4pt;height:18.35pt" o:ole="">
            <v:imagedata r:id="rId173" o:title=""/>
          </v:shape>
          <w:control r:id="rId174" w:name="DefaultOcxName84" w:shapeid="_x0000_i1372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المضاربة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71" type="#_x0000_t75" style="width:20.4pt;height:18.35pt" o:ole="">
            <v:imagedata r:id="rId175" o:title=""/>
          </v:shape>
          <w:control r:id="rId176" w:name="DefaultOcxName85" w:shapeid="_x0000_i1371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المفاوضة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70" type="#_x0000_t75" style="width:20.4pt;height:18.35pt" o:ole="">
            <v:imagedata r:id="rId177" o:title=""/>
          </v:shape>
          <w:control r:id="rId178" w:name="DefaultOcxName86" w:shapeid="_x0000_i1370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الوجوه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lastRenderedPageBreak/>
        <w:object w:dxaOrig="225" w:dyaOrig="225">
          <v:shape id="_x0000_i1369" type="#_x0000_t75" style="width:20.4pt;height:18.35pt" o:ole="">
            <v:imagedata r:id="rId179" o:title=""/>
          </v:shape>
          <w:control r:id="rId180" w:name="DefaultOcxName87" w:shapeid="_x0000_i1369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الابدان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23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هي أن يشترك اثنان فأكثر فيما يكتسبان بأبدانهما , سميت بذلك لأن الشركاء بذلوا أبدانهم في الأعمال لتحصيل المكاسب , واشتركوا فيما يحصلون عليه من كسب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68" type="#_x0000_t75" style="width:20.4pt;height:18.35pt" o:ole="">
            <v:imagedata r:id="rId181" o:title=""/>
          </v:shape>
          <w:control r:id="rId182" w:name="DefaultOcxName88" w:shapeid="_x0000_i1368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المضاربة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67" type="#_x0000_t75" style="width:20.4pt;height:18.35pt" o:ole="">
            <v:imagedata r:id="rId183" o:title=""/>
          </v:shape>
          <w:control r:id="rId184" w:name="DefaultOcxName89" w:shapeid="_x0000_i1367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المفاوضة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66" type="#_x0000_t75" style="width:20.4pt;height:18.35pt" o:ole="">
            <v:imagedata r:id="rId185" o:title=""/>
          </v:shape>
          <w:control r:id="rId186" w:name="DefaultOcxName90" w:shapeid="_x0000_i1366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الوجوه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65" type="#_x0000_t75" style="width:20.4pt;height:18.35pt" o:ole="">
            <v:imagedata r:id="rId187" o:title=""/>
          </v:shape>
          <w:control r:id="rId188" w:name="DefaultOcxName91" w:shapeid="_x0000_i1365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الابدان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24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ما رواه أبو داود والنسائي وغيرهما عن ابن مسعود رضي الله عنه ; قال : " اشتركت أنا وعمار وسعد فيما نصيب يوم بدر , فجاء سعد بأسيرين , ولم أجئ أنا وعمار بشيء " قال أحمد : " أشرك بينهم النبي صلى الله عليه وسلم , فدل هذا الحديث على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64" type="#_x0000_t75" style="width:20.4pt;height:18.35pt" o:ole="">
            <v:imagedata r:id="rId189" o:title=""/>
          </v:shape>
          <w:control r:id="rId190" w:name="DefaultOcxName92" w:shapeid="_x0000_i1364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صحة شركة المضاربة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63" type="#_x0000_t75" style="width:20.4pt;height:18.35pt" o:ole="">
            <v:imagedata r:id="rId191" o:title=""/>
          </v:shape>
          <w:control r:id="rId192" w:name="DefaultOcxName93" w:shapeid="_x0000_i1363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صحة شركة العنان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62" type="#_x0000_t75" style="width:20.4pt;height:18.35pt" o:ole="">
            <v:imagedata r:id="rId193" o:title=""/>
          </v:shape>
          <w:control r:id="rId194" w:name="DefaultOcxName94" w:shapeid="_x0000_i1362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صحة شركة الوجوه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61" type="#_x0000_t75" style="width:20.4pt;height:18.35pt" o:ole="">
            <v:imagedata r:id="rId195" o:title=""/>
          </v:shape>
          <w:control r:id="rId196" w:name="DefaultOcxName95" w:shapeid="_x0000_i1361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صحة شركة الابدان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25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في شركة الابدان هل يصح اختلاف صنائع المشتركين من حداد و نجار ...الخ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60" type="#_x0000_t75" style="width:20.4pt;height:18.35pt" o:ole="">
            <v:imagedata r:id="rId197" o:title=""/>
          </v:shape>
          <w:control r:id="rId198" w:name="DefaultOcxName96" w:shapeid="_x0000_i1360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لا يصح ومحرم شرعاً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59" type="#_x0000_t75" style="width:20.4pt;height:18.35pt" o:ole="">
            <v:imagedata r:id="rId199" o:title=""/>
          </v:shape>
          <w:control r:id="rId200" w:name="DefaultOcxName97" w:shapeid="_x0000_i1359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يصح ذلك 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58" type="#_x0000_t75" style="width:20.4pt;height:18.35pt" o:ole="">
            <v:imagedata r:id="rId201" o:title=""/>
          </v:shape>
          <w:control r:id="rId202" w:name="DefaultOcxName98" w:shapeid="_x0000_i1358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صحيح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57" type="#_x0000_t75" style="width:20.4pt;height:18.35pt" o:ole="">
            <v:imagedata r:id="rId203" o:title=""/>
          </v:shape>
          <w:control r:id="rId204" w:name="DefaultOcxName99" w:shapeid="_x0000_i1357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لاتوجد إجابة صحيحة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26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وإن مرض أحد شركاء الأبدان فالكسب يكون :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56" type="#_x0000_t75" style="width:20.4pt;height:18.35pt" o:ole="">
            <v:imagedata r:id="rId205" o:title=""/>
          </v:shape>
          <w:control r:id="rId206" w:name="DefaultOcxName100" w:shapeid="_x0000_i1356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لشريك الاول فقط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55" type="#_x0000_t75" style="width:20.4pt;height:18.35pt" o:ole="">
            <v:imagedata r:id="rId207" o:title=""/>
          </v:shape>
          <w:control r:id="rId208" w:name="DefaultOcxName101" w:shapeid="_x0000_i1355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لشريك الثاني فقط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54" type="#_x0000_t75" style="width:20.4pt;height:18.35pt" o:ole="">
            <v:imagedata r:id="rId209" o:title=""/>
          </v:shape>
          <w:control r:id="rId210" w:name="DefaultOcxName102" w:shapeid="_x0000_i1354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يكون بينهما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53" type="#_x0000_t75" style="width:20.4pt;height:18.35pt" o:ole="">
            <v:imagedata r:id="rId211" o:title=""/>
          </v:shape>
          <w:control r:id="rId212" w:name="DefaultOcxName103" w:shapeid="_x0000_i1353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لاتوجد أجابة صحيحة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27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هل يصح في شركة الابدان تملك الاحتطاب وجمع الثمار المؤخوذه من الجبال واستخراج المعادن ؟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52" type="#_x0000_t75" style="width:20.4pt;height:18.35pt" o:ole="">
            <v:imagedata r:id="rId213" o:title=""/>
          </v:shape>
          <w:control r:id="rId214" w:name="DefaultOcxName104" w:shapeid="_x0000_i1352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لايصح ذلك لأنه من المحرمات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51" type="#_x0000_t75" style="width:20.4pt;height:18.35pt" o:ole="">
            <v:imagedata r:id="rId215" o:title=""/>
          </v:shape>
          <w:control r:id="rId216" w:name="DefaultOcxName105" w:shapeid="_x0000_i1351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يصح ذلك لأنه من المباحات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50" type="#_x0000_t75" style="width:20.4pt;height:18.35pt" o:ole="">
            <v:imagedata r:id="rId217" o:title=""/>
          </v:shape>
          <w:control r:id="rId218" w:name="DefaultOcxName106" w:shapeid="_x0000_i1350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صحيح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49" type="#_x0000_t75" style="width:20.4pt;height:18.35pt" o:ole="">
            <v:imagedata r:id="rId219" o:title=""/>
          </v:shape>
          <w:control r:id="rId220" w:name="DefaultOcxName107" w:shapeid="_x0000_i1349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خطاء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28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هي أن يفوض كل من الشركاء إلى صاحبه كل تصرف مالي وبدني من أنواع الشركة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lastRenderedPageBreak/>
        <w:object w:dxaOrig="225" w:dyaOrig="225">
          <v:shape id="_x0000_i1348" type="#_x0000_t75" style="width:20.4pt;height:18.35pt" o:ole="">
            <v:imagedata r:id="rId221" o:title=""/>
          </v:shape>
          <w:control r:id="rId222" w:name="DefaultOcxName108" w:shapeid="_x0000_i1348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المضاربة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47" type="#_x0000_t75" style="width:20.4pt;height:18.35pt" o:ole="">
            <v:imagedata r:id="rId223" o:title=""/>
          </v:shape>
          <w:control r:id="rId224" w:name="DefaultOcxName109" w:shapeid="_x0000_i1347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العنان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46" type="#_x0000_t75" style="width:20.4pt;height:18.35pt" o:ole="">
            <v:imagedata r:id="rId225" o:title=""/>
          </v:shape>
          <w:control r:id="rId226" w:name="DefaultOcxName110" w:shapeid="_x0000_i1346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الوجوه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45" type="#_x0000_t75" style="width:20.4pt;height:18.35pt" o:ole="">
            <v:imagedata r:id="rId227" o:title=""/>
          </v:shape>
          <w:control r:id="rId228" w:name="DefaultOcxName111" w:shapeid="_x0000_i1345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المفاوضة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29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ماهي الشركة التي تجمع جميع انواع الشركات ؟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44" type="#_x0000_t75" style="width:20.4pt;height:18.35pt" o:ole="">
            <v:imagedata r:id="rId229" o:title=""/>
          </v:shape>
          <w:control r:id="rId230" w:name="DefaultOcxName112" w:shapeid="_x0000_i1344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المضاربة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43" type="#_x0000_t75" style="width:20.4pt;height:18.35pt" o:ole="">
            <v:imagedata r:id="rId231" o:title=""/>
          </v:shape>
          <w:control r:id="rId232" w:name="DefaultOcxName113" w:shapeid="_x0000_i1343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المفاوضة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42" type="#_x0000_t75" style="width:20.4pt;height:18.35pt" o:ole="">
            <v:imagedata r:id="rId233" o:title=""/>
          </v:shape>
          <w:control r:id="rId234" w:name="DefaultOcxName114" w:shapeid="_x0000_i1342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الوجوه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41" type="#_x0000_t75" style="width:20.4pt;height:18.35pt" o:ole="">
            <v:imagedata r:id="rId235" o:title=""/>
          </v:shape>
          <w:control r:id="rId236" w:name="DefaultOcxName115" w:shapeid="_x0000_i1341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الابدان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30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ويصح هذا النوع من الشركة لأنه يجمع أنواعا يصح كل منها منفردا فيصح إذا جمع مع غيره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40" type="#_x0000_t75" style="width:20.4pt;height:18.35pt" o:ole="">
            <v:imagedata r:id="rId237" o:title=""/>
          </v:shape>
          <w:control r:id="rId238" w:name="DefaultOcxName116" w:shapeid="_x0000_i1340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المضاربة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39" type="#_x0000_t75" style="width:20.4pt;height:18.35pt" o:ole="">
            <v:imagedata r:id="rId239" o:title=""/>
          </v:shape>
          <w:control r:id="rId240" w:name="DefaultOcxName117" w:shapeid="_x0000_i1339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المفاوضة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38" type="#_x0000_t75" style="width:20.4pt;height:18.35pt" o:ole="">
            <v:imagedata r:id="rId241" o:title=""/>
          </v:shape>
          <w:control r:id="rId242" w:name="DefaultOcxName118" w:shapeid="_x0000_i1338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الوجوه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37" type="#_x0000_t75" style="width:20.4pt;height:18.35pt" o:ole="">
            <v:imagedata r:id="rId243" o:title=""/>
          </v:shape>
          <w:control r:id="rId244" w:name="DefaultOcxName119" w:shapeid="_x0000_i1337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شركة الابدان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31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من أحكام شركة المفاوضة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36" type="#_x0000_t75" style="width:20.4pt;height:18.35pt" o:ole="">
            <v:imagedata r:id="rId245" o:title=""/>
          </v:shape>
          <w:control r:id="rId246" w:name="DefaultOcxName120" w:shapeid="_x0000_i1336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الربح يوزع في هذه الشركة على ما شرطوا 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35" type="#_x0000_t75" style="width:20.4pt;height:18.35pt" o:ole="">
            <v:imagedata r:id="rId247" o:title=""/>
          </v:shape>
          <w:control r:id="rId248" w:name="DefaultOcxName121" w:shapeid="_x0000_i1335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يتحملون من الخسارة على قدر ملك كل واحد منهم من الشركة بالحساب 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34" type="#_x0000_t75" style="width:20.4pt;height:18.35pt" o:ole="">
            <v:imagedata r:id="rId249" o:title=""/>
          </v:shape>
          <w:control r:id="rId250" w:name="DefaultOcxName122" w:shapeid="_x0000_i1334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صحيح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33" type="#_x0000_t75" style="width:20.4pt;height:18.35pt" o:ole="">
            <v:imagedata r:id="rId251" o:title=""/>
          </v:shape>
          <w:control r:id="rId252" w:name="DefaultOcxName123" w:shapeid="_x0000_i1333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لاتوجد إجابة صحيحة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32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بأنها دفع شجر مغروس أو شجر غير مغروس مع أرض إلى من يغرسه فيها ويقوم بسقيه وما يحتاج إليه حتى يثمر , ويكون للعامل جزء مشاع من ثمر ذلك الشجر والباقي لمالكه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32" type="#_x0000_t75" style="width:20.4pt;height:18.35pt" o:ole="">
            <v:imagedata r:id="rId253" o:title=""/>
          </v:shape>
          <w:control r:id="rId254" w:name="DefaultOcxName124" w:shapeid="_x0000_i1332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المقصود من المزارعة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31" type="#_x0000_t75" style="width:20.4pt;height:18.35pt" o:ole="">
            <v:imagedata r:id="rId255" o:title=""/>
          </v:shape>
          <w:control r:id="rId256" w:name="DefaultOcxName125" w:shapeid="_x0000_i1331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المقصود من المبايعه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30" type="#_x0000_t75" style="width:20.4pt;height:18.35pt" o:ole="">
            <v:imagedata r:id="rId257" o:title=""/>
          </v:shape>
          <w:control r:id="rId258" w:name="DefaultOcxName126" w:shapeid="_x0000_i1330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المقصود من المساقاة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29" type="#_x0000_t75" style="width:20.4pt;height:18.35pt" o:ole="">
            <v:imagedata r:id="rId259" o:title=""/>
          </v:shape>
          <w:control r:id="rId260" w:name="DefaultOcxName127" w:shapeid="_x0000_i1329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لاتوجد إجابة صحيحة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33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دفع أرض لمن يزرعها , أو دفع أرض وحب لمن يزرعه فيها ويقوم عليه , بجزء مشاع منه , والباقي لمالك الأرض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28" type="#_x0000_t75" style="width:20.4pt;height:18.35pt" o:ole="">
            <v:imagedata r:id="rId261" o:title=""/>
          </v:shape>
          <w:control r:id="rId262" w:name="DefaultOcxName128" w:shapeid="_x0000_i1328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المقصود من المزارعة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27" type="#_x0000_t75" style="width:20.4pt;height:18.35pt" o:ole="">
            <v:imagedata r:id="rId263" o:title=""/>
          </v:shape>
          <w:control r:id="rId264" w:name="DefaultOcxName129" w:shapeid="_x0000_i1327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المقصود من المبايعه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26" type="#_x0000_t75" style="width:20.4pt;height:18.35pt" o:ole="">
            <v:imagedata r:id="rId265" o:title=""/>
          </v:shape>
          <w:control r:id="rId266" w:name="DefaultOcxName130" w:shapeid="_x0000_i1326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المقصود من المساقاة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lastRenderedPageBreak/>
        <w:object w:dxaOrig="225" w:dyaOrig="225">
          <v:shape id="_x0000_i1325" type="#_x0000_t75" style="width:20.4pt;height:18.35pt" o:ole="">
            <v:imagedata r:id="rId267" o:title=""/>
          </v:shape>
          <w:control r:id="rId268" w:name="DefaultOcxName131" w:shapeid="_x0000_i1325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لاتوجد إجابة صحيحة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34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الجزء المشروط في المساقاة والمزارعة تكون لــــ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24" type="#_x0000_t75" style="width:20.4pt;height:18.35pt" o:ole="">
            <v:imagedata r:id="rId269" o:title=""/>
          </v:shape>
          <w:control r:id="rId270" w:name="DefaultOcxName132" w:shapeid="_x0000_i1324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للعامل الذي يعمل في الارض او المكان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23" type="#_x0000_t75" style="width:20.4pt;height:18.35pt" o:ole="">
            <v:imagedata r:id="rId271" o:title=""/>
          </v:shape>
          <w:control r:id="rId272" w:name="DefaultOcxName133" w:shapeid="_x0000_i1323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لمالك الارض او المكان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22" type="#_x0000_t75" style="width:20.4pt;height:18.35pt" o:ole="">
            <v:imagedata r:id="rId273" o:title=""/>
          </v:shape>
          <w:control r:id="rId274" w:name="DefaultOcxName134" w:shapeid="_x0000_i1322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صحيح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21" type="#_x0000_t75" style="width:20.4pt;height:18.35pt" o:ole="">
            <v:imagedata r:id="rId275" o:title=""/>
          </v:shape>
          <w:control r:id="rId276" w:name="DefaultOcxName135" w:shapeid="_x0000_i1321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كلاهما خطاء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35</w:t>
      </w:r>
    </w:p>
    <w:p w:rsidR="007E472C" w:rsidRPr="007E472C" w:rsidRDefault="007E472C" w:rsidP="007E472C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حكم المساقاة والمزارعة ؟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20" type="#_x0000_t75" style="width:20.4pt;height:18.35pt" o:ole="">
            <v:imagedata r:id="rId277" o:title=""/>
          </v:shape>
          <w:control r:id="rId278" w:name="DefaultOcxName136" w:shapeid="_x0000_i1320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محرم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19" type="#_x0000_t75" style="width:20.4pt;height:18.35pt" o:ole="">
            <v:imagedata r:id="rId279" o:title=""/>
          </v:shape>
          <w:control r:id="rId280" w:name="DefaultOcxName137" w:shapeid="_x0000_i1319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يجوز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18" type="#_x0000_t75" style="width:20.4pt;height:18.35pt" o:ole="">
            <v:imagedata r:id="rId281" o:title=""/>
          </v:shape>
          <w:control r:id="rId282" w:name="DefaultOcxName138" w:shapeid="_x0000_i1318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مكروه</w:t>
      </w:r>
    </w:p>
    <w:p w:rsidR="007E472C" w:rsidRPr="007E472C" w:rsidRDefault="007E472C" w:rsidP="007E472C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17" type="#_x0000_t75" style="width:20.4pt;height:18.35pt" o:ole="">
            <v:imagedata r:id="rId283" o:title=""/>
          </v:shape>
          <w:control r:id="rId284" w:name="DefaultOcxName139" w:shapeid="_x0000_i1317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 ماذكر</w:t>
      </w:r>
    </w:p>
    <w:p w:rsidR="007E472C" w:rsidRPr="007E472C" w:rsidRDefault="007E472C" w:rsidP="007E472C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36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FF"/>
          <w:rtl/>
          <w:lang/>
        </w:rPr>
        <w:t>من شروط المساقاة :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16" type="#_x0000_t75" style="width:20.4pt;height:18.35pt" o:ole="">
            <v:imagedata r:id="rId285" o:title=""/>
          </v:shape>
          <w:control r:id="rId286" w:name="DefaultOcxName140" w:shapeid="_x0000_i1316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أن يكون الشجر المساقى عليه له ثمر يؤكل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15" type="#_x0000_t75" style="width:20.4pt;height:18.35pt" o:ole="">
            <v:imagedata r:id="rId287" o:title=""/>
          </v:shape>
          <w:control r:id="rId288" w:name="DefaultOcxName141" w:shapeid="_x0000_i1315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فلا يصح على شجر لا ثمر له أو له ثمر لا يؤكل</w:t>
      </w:r>
    </w:p>
    <w:p w:rsidR="007E472C" w:rsidRPr="007E472C" w:rsidRDefault="007E472C" w:rsidP="007E472C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14" type="#_x0000_t75" style="width:20.4pt;height:18.35pt" o:ole="">
            <v:imagedata r:id="rId289" o:title=""/>
          </v:shape>
          <w:control r:id="rId290" w:name="DefaultOcxName142" w:shapeid="_x0000_i1314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 xml:space="preserve">تقدير نصيب العامل أو المالك بجزء معلوم مشاع من الثمرة ; كالثلث والربع </w:t>
      </w:r>
    </w:p>
    <w:p w:rsidR="007E472C" w:rsidRPr="007E472C" w:rsidRDefault="007E472C" w:rsidP="007E472C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object w:dxaOrig="225" w:dyaOrig="225">
          <v:shape id="_x0000_i1313" type="#_x0000_t75" style="width:20.4pt;height:18.35pt" o:ole="">
            <v:imagedata r:id="rId291" o:title=""/>
          </v:shape>
          <w:control r:id="rId292" w:name="DefaultOcxName143" w:shapeid="_x0000_i1313"/>
        </w:object>
      </w: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t>كل ماذكر</w:t>
      </w:r>
    </w:p>
    <w:p w:rsidR="009C25C2" w:rsidRPr="009C25C2" w:rsidRDefault="009C25C2" w:rsidP="009C25C2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</w:p>
    <w:sectPr w:rsidR="009C25C2" w:rsidRPr="009C25C2" w:rsidSect="00D6582B">
      <w:pgSz w:w="12240" w:h="15840" w:code="1"/>
      <w:pgMar w:top="360" w:right="540" w:bottom="270" w:left="360" w:header="1008" w:footer="720" w:gutter="0"/>
      <w:cols w:space="720"/>
      <w:vAlign w:val="center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593F1D"/>
    <w:multiLevelType w:val="hybridMultilevel"/>
    <w:tmpl w:val="83F6FF94"/>
    <w:lvl w:ilvl="0" w:tplc="F99C679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823A94"/>
    <w:rsid w:val="00077B38"/>
    <w:rsid w:val="0008247B"/>
    <w:rsid w:val="0009424F"/>
    <w:rsid w:val="00101F33"/>
    <w:rsid w:val="0010274C"/>
    <w:rsid w:val="00151405"/>
    <w:rsid w:val="001954EC"/>
    <w:rsid w:val="002028FE"/>
    <w:rsid w:val="00235A70"/>
    <w:rsid w:val="002A5940"/>
    <w:rsid w:val="002E44CB"/>
    <w:rsid w:val="0040467A"/>
    <w:rsid w:val="00405130"/>
    <w:rsid w:val="004776D6"/>
    <w:rsid w:val="004D25C3"/>
    <w:rsid w:val="0059564C"/>
    <w:rsid w:val="00632AF2"/>
    <w:rsid w:val="0065561C"/>
    <w:rsid w:val="00667737"/>
    <w:rsid w:val="0072185E"/>
    <w:rsid w:val="007378FA"/>
    <w:rsid w:val="00762194"/>
    <w:rsid w:val="00790A4A"/>
    <w:rsid w:val="007B6B23"/>
    <w:rsid w:val="007E472C"/>
    <w:rsid w:val="00823A94"/>
    <w:rsid w:val="00853B38"/>
    <w:rsid w:val="009105CA"/>
    <w:rsid w:val="00953EE1"/>
    <w:rsid w:val="009544A6"/>
    <w:rsid w:val="009B0BF2"/>
    <w:rsid w:val="009C25C2"/>
    <w:rsid w:val="00A856C7"/>
    <w:rsid w:val="00AA7507"/>
    <w:rsid w:val="00B23400"/>
    <w:rsid w:val="00BB1BCC"/>
    <w:rsid w:val="00BE0EBD"/>
    <w:rsid w:val="00CB40BE"/>
    <w:rsid w:val="00D6582B"/>
    <w:rsid w:val="00DD0DD0"/>
    <w:rsid w:val="00DF0CC7"/>
    <w:rsid w:val="00ED6702"/>
    <w:rsid w:val="00F15A4C"/>
    <w:rsid w:val="00FC5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0BF2"/>
  </w:style>
  <w:style w:type="paragraph" w:styleId="Heading2">
    <w:name w:val="heading 2"/>
    <w:basedOn w:val="Normal"/>
    <w:link w:val="Heading2Char"/>
    <w:uiPriority w:val="9"/>
    <w:qFormat/>
    <w:rsid w:val="007E472C"/>
    <w:pPr>
      <w:spacing w:before="68" w:after="68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7E47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7E472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3A9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7E472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7E472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7E472C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7E472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E472C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pinbox">
    <w:name w:val="atpinbox"/>
    <w:basedOn w:val="Normal"/>
    <w:rsid w:val="007E472C"/>
    <w:pPr>
      <w:shd w:val="clear" w:color="auto" w:fill="FFFFFF"/>
      <w:spacing w:after="0" w:line="240" w:lineRule="auto"/>
    </w:pPr>
    <w:rPr>
      <w:rFonts w:ascii="Arial" w:eastAsia="Times New Roman" w:hAnsi="Arial" w:cs="Arial"/>
      <w:color w:val="CFCACA"/>
      <w:sz w:val="16"/>
      <w:szCs w:val="16"/>
    </w:rPr>
  </w:style>
  <w:style w:type="paragraph" w:customStyle="1" w:styleId="addthistextshare">
    <w:name w:val="addthis_textshare"/>
    <w:basedOn w:val="Normal"/>
    <w:rsid w:val="007E472C"/>
    <w:pPr>
      <w:spacing w:after="0" w:line="380" w:lineRule="atLeast"/>
    </w:pPr>
    <w:rPr>
      <w:rFonts w:ascii="Helvetica" w:eastAsia="Times New Roman" w:hAnsi="Helvetica" w:cs="Helvetica"/>
      <w:color w:val="FFFFFF"/>
      <w:sz w:val="16"/>
      <w:szCs w:val="16"/>
    </w:rPr>
  </w:style>
  <w:style w:type="paragraph" w:customStyle="1" w:styleId="at3lblight">
    <w:name w:val="at3lblight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lbdark">
    <w:name w:val="at3lbdark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lbnone">
    <w:name w:val="at3lbnone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winssi-profile">
    <w:name w:val="at3winssi-profile"/>
    <w:basedOn w:val="Normal"/>
    <w:rsid w:val="007E472C"/>
    <w:pPr>
      <w:pBdr>
        <w:left w:val="single" w:sz="6" w:space="0" w:color="DEDEDE"/>
      </w:pBdr>
      <w:spacing w:before="100" w:beforeAutospacing="1" w:after="100" w:afterAutospacing="1" w:line="240" w:lineRule="auto"/>
      <w:ind w:right="-14"/>
    </w:pPr>
    <w:rPr>
      <w:rFonts w:ascii="Verdana" w:eastAsia="Times New Roman" w:hAnsi="Verdana" w:cs="Times New Roman"/>
      <w:sz w:val="20"/>
      <w:szCs w:val="20"/>
    </w:rPr>
  </w:style>
  <w:style w:type="paragraph" w:customStyle="1" w:styleId="at15dn">
    <w:name w:val="at15dn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vanish/>
      <w:sz w:val="20"/>
      <w:szCs w:val="20"/>
    </w:rPr>
  </w:style>
  <w:style w:type="paragraph" w:customStyle="1" w:styleId="at15a">
    <w:name w:val="at15a"/>
    <w:basedOn w:val="Normal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erow">
    <w:name w:val="at15e_row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">
    <w:name w:val="at15t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">
    <w:name w:val="at300bs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nc">
    <w:name w:val="at16nc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t">
    <w:name w:val="at16t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baa">
    <w:name w:val="at_baa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">
    <w:name w:val="at-promo-single"/>
    <w:basedOn w:val="Normal"/>
    <w:rsid w:val="007E472C"/>
    <w:pPr>
      <w:spacing w:before="100" w:beforeAutospacing="1" w:after="100" w:afterAutospacing="1" w:line="360" w:lineRule="atLeast"/>
    </w:pPr>
    <w:rPr>
      <w:rFonts w:ascii="Verdana" w:eastAsia="Times New Roman" w:hAnsi="Verdana" w:cs="Times New Roman"/>
      <w:sz w:val="20"/>
      <w:szCs w:val="20"/>
    </w:rPr>
  </w:style>
  <w:style w:type="paragraph" w:customStyle="1" w:styleId="atimgshare">
    <w:name w:val="at_img_share"/>
    <w:basedOn w:val="Normal"/>
    <w:rsid w:val="007E472C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after="0" w:line="285" w:lineRule="atLeast"/>
      <w:ind w:hanging="4763"/>
    </w:pPr>
    <w:rPr>
      <w:rFonts w:ascii="Verdana" w:eastAsia="Times New Roman" w:hAnsi="Verdana" w:cs="Times New Roman"/>
      <w:sz w:val="20"/>
      <w:szCs w:val="20"/>
    </w:rPr>
  </w:style>
  <w:style w:type="paragraph" w:customStyle="1" w:styleId="atm">
    <w:name w:val="atm"/>
    <w:basedOn w:val="Normal"/>
    <w:rsid w:val="007E472C"/>
    <w:pPr>
      <w:spacing w:after="0" w:line="163" w:lineRule="atLeast"/>
    </w:pPr>
    <w:rPr>
      <w:rFonts w:ascii="Arial" w:eastAsia="Times New Roman" w:hAnsi="Arial" w:cs="Arial"/>
      <w:color w:val="444444"/>
      <w:sz w:val="16"/>
      <w:szCs w:val="16"/>
    </w:rPr>
  </w:style>
  <w:style w:type="paragraph" w:customStyle="1" w:styleId="atm-i">
    <w:name w:val="atm-i"/>
    <w:basedOn w:val="Normal"/>
    <w:rsid w:val="007E472C"/>
    <w:pPr>
      <w:pBdr>
        <w:top w:val="single" w:sz="6" w:space="3" w:color="D5D6D6"/>
        <w:left w:val="single" w:sz="6" w:space="0" w:color="D5D6D6"/>
        <w:bottom w:val="single" w:sz="6" w:space="0" w:color="D5D6D6"/>
        <w:right w:val="single" w:sz="6" w:space="0" w:color="D5D6D6"/>
      </w:pBdr>
      <w:shd w:val="clear" w:color="auto" w:fill="FFFFFF"/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">
    <w:name w:val="atm-f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2"/>
      <w:szCs w:val="12"/>
    </w:rPr>
  </w:style>
  <w:style w:type="paragraph" w:customStyle="1" w:styleId="ata11ycontainer">
    <w:name w:val="at_a11y_container"/>
    <w:basedOn w:val="Normal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overlaytoolbox">
    <w:name w:val="addthis_overlay_toolbox"/>
    <w:basedOn w:val="Normal"/>
    <w:rsid w:val="007E472C"/>
    <w:pPr>
      <w:shd w:val="clear" w:color="auto" w:fill="00000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linkservicediv">
    <w:name w:val="linkservicediv"/>
    <w:basedOn w:val="Normal"/>
    <w:rsid w:val="007E472C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AAAAAA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redloading">
    <w:name w:val="at_redloading"/>
    <w:basedOn w:val="Normal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ch">
    <w:name w:val="at-promo-single-dl-ch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ff">
    <w:name w:val="at-promo-single-dl-ff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saf">
    <w:name w:val="at-promo-single-dl-saf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ie">
    <w:name w:val="at-promo-single-dl-ie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pinhdr">
    <w:name w:val="atpinhdr"/>
    <w:basedOn w:val="Normal"/>
    <w:rsid w:val="007E472C"/>
    <w:pPr>
      <w:pBdr>
        <w:bottom w:val="single" w:sz="6" w:space="5" w:color="CCCCCC"/>
      </w:pBdr>
      <w:shd w:val="clear" w:color="auto" w:fill="F1F1F1"/>
      <w:spacing w:before="100" w:beforeAutospacing="1" w:after="100" w:afterAutospacing="1" w:line="217" w:lineRule="atLeast"/>
    </w:pPr>
    <w:rPr>
      <w:rFonts w:ascii="Verdana" w:eastAsia="Times New Roman" w:hAnsi="Verdana" w:cs="Times New Roman"/>
      <w:color w:val="8C7E7E"/>
    </w:rPr>
  </w:style>
  <w:style w:type="paragraph" w:customStyle="1" w:styleId="atpinwinhdr">
    <w:name w:val="atpinwinhdr"/>
    <w:basedOn w:val="Normal"/>
    <w:rsid w:val="007E472C"/>
    <w:pPr>
      <w:pBdr>
        <w:bottom w:val="single" w:sz="6" w:space="5" w:color="CCCCCC"/>
      </w:pBdr>
      <w:shd w:val="clear" w:color="auto" w:fill="F1F1F1"/>
      <w:spacing w:before="100" w:beforeAutospacing="1" w:after="100" w:afterAutospacing="1" w:line="217" w:lineRule="atLeast"/>
    </w:pPr>
    <w:rPr>
      <w:rFonts w:ascii="Verdana" w:eastAsia="Times New Roman" w:hAnsi="Verdana" w:cs="Times New Roman"/>
      <w:color w:val="8C7E7E"/>
      <w:sz w:val="27"/>
      <w:szCs w:val="27"/>
    </w:rPr>
  </w:style>
  <w:style w:type="paragraph" w:customStyle="1" w:styleId="atpinmn">
    <w:name w:val="atpinmn"/>
    <w:basedOn w:val="Normal"/>
    <w:rsid w:val="007E472C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atpinclose">
    <w:name w:val="atpinclose"/>
    <w:basedOn w:val="Normal"/>
    <w:rsid w:val="007E472C"/>
    <w:pPr>
      <w:spacing w:before="100" w:beforeAutospacing="1" w:after="100" w:afterAutospacing="1" w:line="240" w:lineRule="auto"/>
      <w:jc w:val="right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atimgspanouter">
    <w:name w:val="atimgspanouter"/>
    <w:basedOn w:val="Normal"/>
    <w:rsid w:val="007E472C"/>
    <w:pPr>
      <w:pBdr>
        <w:top w:val="single" w:sz="6" w:space="0" w:color="A0A0A0"/>
        <w:left w:val="single" w:sz="6" w:space="0" w:color="A0A0A0"/>
        <w:bottom w:val="single" w:sz="6" w:space="0" w:color="A0A0A0"/>
        <w:right w:val="single" w:sz="6" w:space="0" w:color="A0A0A0"/>
      </w:pBdr>
      <w:shd w:val="clear" w:color="auto" w:fill="FFFFFF"/>
      <w:spacing w:before="136" w:after="136" w:line="240" w:lineRule="auto"/>
      <w:ind w:left="136" w:right="136"/>
    </w:pPr>
    <w:rPr>
      <w:rFonts w:ascii="Verdana" w:eastAsia="Times New Roman" w:hAnsi="Verdana" w:cs="Times New Roman"/>
      <w:sz w:val="20"/>
      <w:szCs w:val="20"/>
    </w:rPr>
  </w:style>
  <w:style w:type="paragraph" w:customStyle="1" w:styleId="atimgspansize">
    <w:name w:val="atimgspansize"/>
    <w:basedOn w:val="Normal"/>
    <w:rsid w:val="007E472C"/>
    <w:pPr>
      <w:shd w:val="clear" w:color="auto" w:fill="FFFFFF"/>
      <w:spacing w:before="100" w:beforeAutospacing="1" w:after="100" w:afterAutospacing="1" w:line="326" w:lineRule="atLeast"/>
    </w:pPr>
    <w:rPr>
      <w:rFonts w:ascii="Verdana" w:eastAsia="Times New Roman" w:hAnsi="Verdana" w:cs="Times New Roman"/>
      <w:color w:val="000000"/>
      <w:sz w:val="14"/>
      <w:szCs w:val="14"/>
    </w:rPr>
  </w:style>
  <w:style w:type="paragraph" w:customStyle="1" w:styleId="atimgactbtn">
    <w:name w:val="atimgactbtn"/>
    <w:basedOn w:val="Normal"/>
    <w:rsid w:val="007E472C"/>
    <w:pP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vanish/>
      <w:sz w:val="20"/>
      <w:szCs w:val="20"/>
    </w:rPr>
  </w:style>
  <w:style w:type="paragraph" w:customStyle="1" w:styleId="atpinwin">
    <w:name w:val="atpinwin"/>
    <w:basedOn w:val="Normal"/>
    <w:rsid w:val="007E472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</w:rPr>
  </w:style>
  <w:style w:type="paragraph" w:customStyle="1" w:styleId="atpinwinmn">
    <w:name w:val="atpinwinmn"/>
    <w:basedOn w:val="Normal"/>
    <w:rsid w:val="007E472C"/>
    <w:pPr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atimgico">
    <w:name w:val="atimgico"/>
    <w:basedOn w:val="Normal"/>
    <w:rsid w:val="007E472C"/>
    <w:pPr>
      <w:spacing w:before="100" w:beforeAutospacing="1" w:after="100" w:afterAutospacing="1" w:line="240" w:lineRule="auto"/>
      <w:ind w:right="68"/>
    </w:pPr>
    <w:rPr>
      <w:rFonts w:ascii="Verdana" w:eastAsia="Times New Roman" w:hAnsi="Verdana" w:cs="Times New Roman"/>
      <w:sz w:val="20"/>
      <w:szCs w:val="20"/>
    </w:rPr>
  </w:style>
  <w:style w:type="paragraph" w:customStyle="1" w:styleId="atnoimg">
    <w:name w:val="atnoimg"/>
    <w:basedOn w:val="Normal"/>
    <w:rsid w:val="007E472C"/>
    <w:pPr>
      <w:spacing w:before="543" w:after="100" w:afterAutospacing="1" w:line="217" w:lineRule="atLeast"/>
    </w:pPr>
    <w:rPr>
      <w:rFonts w:ascii="Verdana" w:eastAsia="Times New Roman" w:hAnsi="Verdana" w:cs="Times New Roman"/>
      <w:color w:val="8C7E7E"/>
    </w:rPr>
  </w:style>
  <w:style w:type="paragraph" w:customStyle="1" w:styleId="atpinitbutton">
    <w:name w:val="at_pinitbutton"/>
    <w:basedOn w:val="Normal"/>
    <w:rsid w:val="007E472C"/>
    <w:pPr>
      <w:pBdr>
        <w:top w:val="single" w:sz="6" w:space="0" w:color="E8E4E4"/>
        <w:left w:val="single" w:sz="6" w:space="0" w:color="C9C5C5"/>
        <w:bottom w:val="single" w:sz="6" w:space="0" w:color="C9C5C5"/>
        <w:right w:val="single" w:sz="6" w:space="0" w:color="C9C5C5"/>
      </w:pBdr>
      <w:spacing w:after="0" w:line="299" w:lineRule="atLeast"/>
      <w:ind w:firstLine="25072"/>
    </w:pPr>
    <w:rPr>
      <w:rFonts w:ascii="Arial" w:eastAsia="Times New Roman" w:hAnsi="Arial" w:cs="Arial"/>
      <w:color w:val="CD1F1F"/>
      <w:sz w:val="2"/>
      <w:szCs w:val="2"/>
    </w:rPr>
  </w:style>
  <w:style w:type="paragraph" w:customStyle="1" w:styleId="at3pinwinmn">
    <w:name w:val="at3pinwinmn"/>
    <w:basedOn w:val="Normal"/>
    <w:rsid w:val="007E472C"/>
    <w:pPr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at3imgspanouter">
    <w:name w:val="at3imgspanouter"/>
    <w:basedOn w:val="Normal"/>
    <w:rsid w:val="007E472C"/>
    <w:pPr>
      <w:pBdr>
        <w:top w:val="single" w:sz="6" w:space="0" w:color="DEDEDE"/>
        <w:left w:val="single" w:sz="6" w:space="0" w:color="DEDEDE"/>
        <w:bottom w:val="single" w:sz="6" w:space="0" w:color="DEDEDE"/>
        <w:right w:val="single" w:sz="6" w:space="0" w:color="DEDEDE"/>
      </w:pBdr>
      <w:spacing w:after="136" w:line="240" w:lineRule="auto"/>
      <w:ind w:right="136"/>
    </w:pPr>
    <w:rPr>
      <w:rFonts w:ascii="Verdana" w:eastAsia="Times New Roman" w:hAnsi="Verdana" w:cs="Times New Roman"/>
      <w:sz w:val="20"/>
      <w:szCs w:val="20"/>
    </w:rPr>
  </w:style>
  <w:style w:type="paragraph" w:customStyle="1" w:styleId="service-icon">
    <w:name w:val="service-icon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">
    <w:name w:val="at-quickshare"/>
    <w:basedOn w:val="Normal"/>
    <w:rsid w:val="007E472C"/>
    <w:pPr>
      <w:pBdr>
        <w:top w:val="single" w:sz="6" w:space="0" w:color="BBBBBB"/>
        <w:left w:val="single" w:sz="6" w:space="0" w:color="BBBBBB"/>
        <w:bottom w:val="single" w:sz="6" w:space="0" w:color="BBBBBB"/>
        <w:right w:val="single" w:sz="6" w:space="0" w:color="BBBBBB"/>
      </w:pBdr>
      <w:shd w:val="clear" w:color="auto" w:fill="FFFFFF"/>
      <w:spacing w:after="0" w:line="240" w:lineRule="auto"/>
    </w:pPr>
    <w:rPr>
      <w:rFonts w:ascii="Helvetica" w:eastAsia="Times New Roman" w:hAnsi="Helvetica" w:cs="Helvetica"/>
      <w:color w:val="666666"/>
      <w:sz w:val="19"/>
      <w:szCs w:val="19"/>
    </w:rPr>
  </w:style>
  <w:style w:type="paragraph" w:customStyle="1" w:styleId="at-quickshare-header">
    <w:name w:val="at-quickshare-header"/>
    <w:basedOn w:val="Normal"/>
    <w:rsid w:val="007E472C"/>
    <w:pPr>
      <w:pBdr>
        <w:bottom w:val="single" w:sz="6" w:space="4" w:color="DEDEDE"/>
      </w:pBdr>
      <w:shd w:val="clear" w:color="auto" w:fill="F2F2F2"/>
      <w:spacing w:before="100" w:beforeAutospacing="1" w:after="100" w:afterAutospacing="1" w:line="217" w:lineRule="atLeast"/>
    </w:pPr>
    <w:rPr>
      <w:rFonts w:ascii="Verdana" w:eastAsia="Times New Roman" w:hAnsi="Verdana" w:cs="Times New Roman"/>
      <w:b/>
      <w:bCs/>
      <w:color w:val="666666"/>
      <w:sz w:val="16"/>
      <w:szCs w:val="16"/>
    </w:rPr>
  </w:style>
  <w:style w:type="paragraph" w:customStyle="1" w:styleId="at-quickshare-header-peep">
    <w:name w:val="at-quickshare-header-peep"/>
    <w:basedOn w:val="Normal"/>
    <w:rsid w:val="007E472C"/>
    <w:pPr>
      <w:pBdr>
        <w:left w:val="single" w:sz="6" w:space="4" w:color="DEDEDE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content">
    <w:name w:val="at-quickshare-content"/>
    <w:basedOn w:val="Normal"/>
    <w:rsid w:val="007E472C"/>
    <w:pP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footer">
    <w:name w:val="at-quickshare-footer"/>
    <w:basedOn w:val="Normal"/>
    <w:rsid w:val="007E472C"/>
    <w:pPr>
      <w:pBdr>
        <w:top w:val="single" w:sz="6" w:space="0" w:color="DEDEDE"/>
      </w:pBdr>
      <w:spacing w:before="100" w:beforeAutospacing="1" w:after="100" w:afterAutospacing="1" w:line="285" w:lineRule="atLeast"/>
    </w:pPr>
    <w:rPr>
      <w:rFonts w:ascii="Verdana" w:eastAsia="Times New Roman" w:hAnsi="Verdana" w:cs="Times New Roman"/>
      <w:sz w:val="15"/>
      <w:szCs w:val="15"/>
    </w:rPr>
  </w:style>
  <w:style w:type="paragraph" w:customStyle="1" w:styleId="ishareactive">
    <w:name w:val="ishareactive"/>
    <w:basedOn w:val="Normal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ishareactive-sm">
    <w:name w:val="ishareactive-sm"/>
    <w:basedOn w:val="Normal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andomcolor">
    <w:name w:val="randomcolor"/>
    <w:basedOn w:val="Normal"/>
    <w:rsid w:val="007E472C"/>
    <w:pP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38715"/>
      <w:sz w:val="20"/>
      <w:szCs w:val="20"/>
    </w:rPr>
  </w:style>
  <w:style w:type="paragraph" w:customStyle="1" w:styleId="page">
    <w:name w:val="page"/>
    <w:basedOn w:val="Normal"/>
    <w:rsid w:val="007E472C"/>
    <w:pP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border">
    <w:name w:val="tborder"/>
    <w:basedOn w:val="Normal"/>
    <w:rsid w:val="007E472C"/>
    <w:pPr>
      <w:pBdr>
        <w:bottom w:val="single" w:sz="24" w:space="0" w:color="E2E4E5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cat">
    <w:name w:val="tcat"/>
    <w:basedOn w:val="Normal"/>
    <w:rsid w:val="007E472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FFFF"/>
      <w:sz w:val="30"/>
      <w:szCs w:val="30"/>
    </w:rPr>
  </w:style>
  <w:style w:type="paragraph" w:customStyle="1" w:styleId="tcatalink">
    <w:name w:val="tcat_alink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catavisited">
    <w:name w:val="tcat_avisited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catahover">
    <w:name w:val="tcat_ahover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66"/>
      <w:sz w:val="20"/>
      <w:szCs w:val="20"/>
      <w:u w:val="single"/>
    </w:rPr>
  </w:style>
  <w:style w:type="paragraph" w:customStyle="1" w:styleId="thead">
    <w:name w:val="thead"/>
    <w:basedOn w:val="Normal"/>
    <w:rsid w:val="007E472C"/>
    <w:pPr>
      <w:shd w:val="clear" w:color="auto" w:fill="D3D7DB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theadalink">
    <w:name w:val="thead_alink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headavisited">
    <w:name w:val="thead_avisited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headahover">
    <w:name w:val="thead_ahover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foot">
    <w:name w:val="tfoot"/>
    <w:basedOn w:val="Normal"/>
    <w:rsid w:val="007E472C"/>
    <w:pPr>
      <w:shd w:val="clear" w:color="auto" w:fill="893838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footalink">
    <w:name w:val="tfoot_alink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footavisited">
    <w:name w:val="tfoot_avisited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footahover">
    <w:name w:val="tfoot_ahover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333333"/>
      <w:sz w:val="20"/>
      <w:szCs w:val="20"/>
    </w:rPr>
  </w:style>
  <w:style w:type="paragraph" w:customStyle="1" w:styleId="alt1">
    <w:name w:val="alt1"/>
    <w:basedOn w:val="Normal"/>
    <w:rsid w:val="007E472C"/>
    <w:pPr>
      <w:shd w:val="clear" w:color="auto" w:fill="F6F7F8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20"/>
      <w:szCs w:val="20"/>
    </w:rPr>
  </w:style>
  <w:style w:type="paragraph" w:customStyle="1" w:styleId="alt1active">
    <w:name w:val="alt1active"/>
    <w:basedOn w:val="Normal"/>
    <w:rsid w:val="007E472C"/>
    <w:pPr>
      <w:shd w:val="clear" w:color="auto" w:fill="F6F7F8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20"/>
      <w:szCs w:val="20"/>
    </w:rPr>
  </w:style>
  <w:style w:type="paragraph" w:customStyle="1" w:styleId="normal0">
    <w:name w:val="normal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inlineimg">
    <w:name w:val="inlineimg"/>
    <w:basedOn w:val="Normal"/>
    <w:rsid w:val="007E472C"/>
    <w:pPr>
      <w:spacing w:before="100" w:beforeAutospacing="1" w:after="100" w:afterAutospacing="1" w:line="240" w:lineRule="auto"/>
      <w:textAlignment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underline">
    <w:name w:val="underline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  <w:u w:val="single"/>
    </w:rPr>
  </w:style>
  <w:style w:type="paragraph" w:customStyle="1" w:styleId="floatcontainer">
    <w:name w:val="floatcontainer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blockrow">
    <w:name w:val="block_row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notifications">
    <w:name w:val="notifications"/>
    <w:basedOn w:val="Normal"/>
    <w:rsid w:val="007E472C"/>
    <w:pPr>
      <w:shd w:val="clear" w:color="auto" w:fill="FF3333"/>
      <w:spacing w:before="100" w:beforeAutospacing="1" w:after="100" w:afterAutospacing="1" w:line="190" w:lineRule="atLeast"/>
      <w:jc w:val="center"/>
    </w:pPr>
    <w:rPr>
      <w:rFonts w:ascii="Verdana" w:eastAsia="Times New Roman" w:hAnsi="Verdana" w:cs="Times New Roman"/>
      <w:color w:val="FFFFFF"/>
      <w:sz w:val="14"/>
      <w:szCs w:val="14"/>
    </w:rPr>
  </w:style>
  <w:style w:type="paragraph" w:customStyle="1" w:styleId="bordererror">
    <w:name w:val="bordererror"/>
    <w:basedOn w:val="Normal"/>
    <w:rsid w:val="007E472C"/>
    <w:pPr>
      <w:pBdr>
        <w:top w:val="single" w:sz="24" w:space="0" w:color="FF0000"/>
        <w:left w:val="single" w:sz="24" w:space="0" w:color="FF0000"/>
        <w:bottom w:val="single" w:sz="24" w:space="0" w:color="FF0000"/>
        <w:right w:val="single" w:sz="24" w:space="0" w:color="FF0000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quizcontent">
    <w:name w:val="zquizcontent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quiseside">
    <w:name w:val="zquiseside"/>
    <w:basedOn w:val="Normal"/>
    <w:rsid w:val="007E472C"/>
    <w:pPr>
      <w:spacing w:before="100" w:beforeAutospacing="1" w:after="100" w:afterAutospacing="1" w:line="240" w:lineRule="auto"/>
      <w:ind w:right="8568"/>
    </w:pPr>
    <w:rPr>
      <w:rFonts w:ascii="Verdana" w:eastAsia="Times New Roman" w:hAnsi="Verdana" w:cs="Times New Roman"/>
      <w:sz w:val="20"/>
      <w:szCs w:val="20"/>
    </w:rPr>
  </w:style>
  <w:style w:type="paragraph" w:customStyle="1" w:styleId="zinnerpanel">
    <w:name w:val="zinnerpanel"/>
    <w:basedOn w:val="Normal"/>
    <w:rsid w:val="007E472C"/>
    <w:pPr>
      <w:pBdr>
        <w:top w:val="single" w:sz="6" w:space="7" w:color="000000"/>
        <w:left w:val="single" w:sz="6" w:space="7" w:color="000000"/>
        <w:bottom w:val="single" w:sz="6" w:space="7" w:color="000000"/>
        <w:right w:val="single" w:sz="6" w:space="7" w:color="000000"/>
      </w:pBdr>
      <w:shd w:val="clear" w:color="auto" w:fill="F6F7F8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owdata">
    <w:name w:val="rowdata"/>
    <w:basedOn w:val="Normal"/>
    <w:rsid w:val="007E472C"/>
    <w:pPr>
      <w:spacing w:before="100" w:beforeAutospacing="1" w:after="136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error">
    <w:name w:val="zerror"/>
    <w:basedOn w:val="Normal"/>
    <w:rsid w:val="007E472C"/>
    <w:pPr>
      <w:pBdr>
        <w:top w:val="single" w:sz="6" w:space="14" w:color="EAC7C7"/>
        <w:left w:val="single" w:sz="6" w:space="31" w:color="EAC7C7"/>
        <w:bottom w:val="single" w:sz="6" w:space="10" w:color="EAC7C7"/>
        <w:right w:val="single" w:sz="6" w:space="31" w:color="EAC7C7"/>
      </w:pBdr>
      <w:shd w:val="clear" w:color="auto" w:fill="FCE9E9"/>
      <w:spacing w:after="136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zqrow">
    <w:name w:val="zqrow"/>
    <w:basedOn w:val="Normal"/>
    <w:rsid w:val="007E472C"/>
    <w:pPr>
      <w:pBdr>
        <w:top w:val="dotted" w:sz="6" w:space="3" w:color="808080"/>
        <w:left w:val="dotted" w:sz="6" w:space="3" w:color="808080"/>
        <w:bottom w:val="dotted" w:sz="6" w:space="3" w:color="808080"/>
        <w:right w:val="dotted" w:sz="6" w:space="3" w:color="808080"/>
      </w:pBdr>
      <w:shd w:val="clear" w:color="auto" w:fill="E8E8E8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qrow2">
    <w:name w:val="zqrow2"/>
    <w:basedOn w:val="Normal"/>
    <w:rsid w:val="007E472C"/>
    <w:pPr>
      <w:pBdr>
        <w:top w:val="dotted" w:sz="6" w:space="3" w:color="808080"/>
        <w:left w:val="dotted" w:sz="6" w:space="3" w:color="808080"/>
        <w:bottom w:val="dotted" w:sz="6" w:space="3" w:color="808080"/>
        <w:right w:val="dotted" w:sz="6" w:space="3" w:color="808080"/>
      </w:pBdr>
      <w:shd w:val="clear" w:color="auto" w:fill="F6F7F8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innerpanel">
    <w:name w:val="innerpanel"/>
    <w:basedOn w:val="Normal"/>
    <w:rsid w:val="007E472C"/>
    <w:pPr>
      <w:pBdr>
        <w:top w:val="single" w:sz="6" w:space="7" w:color="000000"/>
        <w:left w:val="single" w:sz="6" w:space="7" w:color="000000"/>
        <w:bottom w:val="single" w:sz="6" w:space="7" w:color="000000"/>
        <w:right w:val="single" w:sz="6" w:space="7" w:color="000000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qdesc">
    <w:name w:val="zqdesc"/>
    <w:basedOn w:val="Normal"/>
    <w:rsid w:val="007E472C"/>
    <w:pPr>
      <w:spacing w:before="136" w:after="136" w:line="240" w:lineRule="auto"/>
      <w:ind w:right="272"/>
    </w:pPr>
    <w:rPr>
      <w:rFonts w:ascii="Verdana" w:eastAsia="Times New Roman" w:hAnsi="Verdana" w:cs="Times New Roman"/>
      <w:b/>
      <w:bCs/>
      <w:color w:val="008000"/>
      <w:sz w:val="20"/>
      <w:szCs w:val="20"/>
    </w:rPr>
  </w:style>
  <w:style w:type="paragraph" w:customStyle="1" w:styleId="zques">
    <w:name w:val="zques"/>
    <w:basedOn w:val="Normal"/>
    <w:rsid w:val="007E472C"/>
    <w:pPr>
      <w:spacing w:before="100" w:beforeAutospacing="1" w:after="136" w:line="240" w:lineRule="auto"/>
    </w:pPr>
    <w:rPr>
      <w:rFonts w:ascii="Verdana" w:eastAsia="Times New Roman" w:hAnsi="Verdana" w:cs="Times New Roman"/>
      <w:b/>
      <w:bCs/>
      <w:color w:val="0000FF"/>
    </w:rPr>
  </w:style>
  <w:style w:type="paragraph" w:customStyle="1" w:styleId="zqresp">
    <w:name w:val="zqresp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ztbquiz">
    <w:name w:val="ztbquiz"/>
    <w:basedOn w:val="Normal"/>
    <w:rsid w:val="007E472C"/>
    <w:pPr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qpagination">
    <w:name w:val="qpagination"/>
    <w:basedOn w:val="Normal"/>
    <w:rsid w:val="007E472C"/>
    <w:pPr>
      <w:spacing w:before="136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zqpanel">
    <w:name w:val="zqpanel"/>
    <w:basedOn w:val="Normal"/>
    <w:rsid w:val="007E472C"/>
    <w:pPr>
      <w:spacing w:before="100" w:beforeAutospacing="1" w:after="136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qtlast">
    <w:name w:val="zqtlast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separator">
    <w:name w:val="addthis_separator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">
    <w:name w:val="at300b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o">
    <w:name w:val="at300bo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m">
    <w:name w:val="at300m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expanded">
    <w:name w:val="at15t_expanded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compact">
    <w:name w:val="at15t_compact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oolbox">
    <w:name w:val="addthis_toolbox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-logo">
    <w:name w:val="atm-f-logo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pinterestpinit">
    <w:name w:val="addthis_button_pinterest_pinit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mglb">
    <w:name w:val="atimglb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">
    <w:name w:val="at-quickshare-header-x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success">
    <w:name w:val="at-quickshare-success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button-blue">
    <w:name w:val="at-button-blue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content-lb">
    <w:name w:val="at-quickshare-content-lb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c-logo">
    <w:name w:val="ac-logo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tem">
    <w:name w:val="at_item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bold">
    <w:name w:val="at_bold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btn">
    <w:name w:val="atbtn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rse">
    <w:name w:val="atrse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tmsg">
    <w:name w:val="tmsg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error">
    <w:name w:val="at_error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np">
    <w:name w:val="atinp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">
    <w:name w:val="at-promo-content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">
    <w:name w:val="at-promo-btn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esponse">
    <w:name w:val="response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addthisfollowlabel">
    <w:name w:val="addthis_follow_label"/>
    <w:basedOn w:val="DefaultParagraphFont"/>
    <w:rsid w:val="007E472C"/>
  </w:style>
  <w:style w:type="paragraph" w:customStyle="1" w:styleId="ac-logo1">
    <w:name w:val="ac-logo1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c-logo2">
    <w:name w:val="ac-logo2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tem1">
    <w:name w:val="at_item1"/>
    <w:basedOn w:val="Normal"/>
    <w:rsid w:val="007E472C"/>
    <w:pPr>
      <w:pBdr>
        <w:top w:val="single" w:sz="6" w:space="3" w:color="FFFFFF"/>
        <w:left w:val="single" w:sz="6" w:space="3" w:color="FFFFFF"/>
        <w:bottom w:val="single" w:sz="6" w:space="3" w:color="FFFFFF"/>
        <w:right w:val="single" w:sz="6" w:space="3" w:color="FFFFFF"/>
      </w:pBdr>
      <w:spacing w:before="100" w:beforeAutospacing="1" w:after="100" w:afterAutospacing="1" w:line="240" w:lineRule="atLeast"/>
      <w:ind w:right="27"/>
    </w:pPr>
    <w:rPr>
      <w:rFonts w:ascii="Arial" w:eastAsia="Times New Roman" w:hAnsi="Arial" w:cs="Arial"/>
      <w:sz w:val="20"/>
      <w:szCs w:val="20"/>
    </w:rPr>
  </w:style>
  <w:style w:type="paragraph" w:customStyle="1" w:styleId="atbold1">
    <w:name w:val="at_bold1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atitem2">
    <w:name w:val="at_item2"/>
    <w:basedOn w:val="Normal"/>
    <w:rsid w:val="007E472C"/>
    <w:pPr>
      <w:spacing w:before="14" w:beforeAutospacing="1" w:after="14" w:afterAutospacing="1" w:line="240" w:lineRule="auto"/>
      <w:ind w:left="14" w:right="14"/>
    </w:pPr>
    <w:rPr>
      <w:rFonts w:ascii="Verdana" w:eastAsia="Times New Roman" w:hAnsi="Verdana" w:cs="Times New Roman"/>
      <w:sz w:val="20"/>
      <w:szCs w:val="20"/>
    </w:rPr>
  </w:style>
  <w:style w:type="paragraph" w:customStyle="1" w:styleId="at15t1">
    <w:name w:val="at15t1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addthisfollowlabel1">
    <w:name w:val="addthis_follow_label1"/>
    <w:basedOn w:val="DefaultParagraphFont"/>
    <w:rsid w:val="007E472C"/>
    <w:rPr>
      <w:vanish/>
      <w:webHidden w:val="0"/>
      <w:specVanish w:val="0"/>
    </w:rPr>
  </w:style>
  <w:style w:type="paragraph" w:customStyle="1" w:styleId="addthisseparator1">
    <w:name w:val="addthis_separator1"/>
    <w:basedOn w:val="Normal"/>
    <w:rsid w:val="007E472C"/>
    <w:pPr>
      <w:spacing w:before="100" w:beforeAutospacing="1" w:after="100" w:afterAutospacing="1" w:line="240" w:lineRule="auto"/>
      <w:ind w:left="68" w:right="68"/>
    </w:pPr>
    <w:rPr>
      <w:rFonts w:ascii="Verdana" w:eastAsia="Times New Roman" w:hAnsi="Verdana" w:cs="Times New Roman"/>
      <w:sz w:val="20"/>
      <w:szCs w:val="20"/>
    </w:rPr>
  </w:style>
  <w:style w:type="paragraph" w:customStyle="1" w:styleId="at300b1">
    <w:name w:val="at300b1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o1">
    <w:name w:val="at300bo1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m1">
    <w:name w:val="at300m1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">
    <w:name w:val="at300bs1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2">
    <w:name w:val="at300bs2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2">
    <w:name w:val="at15t2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3">
    <w:name w:val="at300bs3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4">
    <w:name w:val="at300bs4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3">
    <w:name w:val="at15t3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5">
    <w:name w:val="at300bs5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nc1">
    <w:name w:val="at16nc1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expanded1">
    <w:name w:val="at15t_expanded1"/>
    <w:basedOn w:val="Normal"/>
    <w:rsid w:val="007E472C"/>
    <w:pPr>
      <w:spacing w:before="100" w:beforeAutospacing="1" w:after="100" w:afterAutospacing="1" w:line="240" w:lineRule="auto"/>
      <w:ind w:right="54"/>
    </w:pPr>
    <w:rPr>
      <w:rFonts w:ascii="Verdana" w:eastAsia="Times New Roman" w:hAnsi="Verdana" w:cs="Times New Roman"/>
      <w:sz w:val="20"/>
      <w:szCs w:val="20"/>
    </w:rPr>
  </w:style>
  <w:style w:type="paragraph" w:customStyle="1" w:styleId="at15tcompact1">
    <w:name w:val="at15t_compact1"/>
    <w:basedOn w:val="Normal"/>
    <w:rsid w:val="007E472C"/>
    <w:pPr>
      <w:spacing w:before="100" w:beforeAutospacing="1" w:after="100" w:afterAutospacing="1" w:line="240" w:lineRule="auto"/>
      <w:ind w:right="54"/>
    </w:pPr>
    <w:rPr>
      <w:rFonts w:ascii="Verdana" w:eastAsia="Times New Roman" w:hAnsi="Verdana" w:cs="Times New Roman"/>
      <w:sz w:val="20"/>
      <w:szCs w:val="20"/>
    </w:rPr>
  </w:style>
  <w:style w:type="paragraph" w:customStyle="1" w:styleId="atbtn1">
    <w:name w:val="atbtn1"/>
    <w:basedOn w:val="Normal"/>
    <w:rsid w:val="007E472C"/>
    <w:pPr>
      <w:pBdr>
        <w:top w:val="single" w:sz="6" w:space="1" w:color="B5B5B5"/>
        <w:left w:val="single" w:sz="6" w:space="3" w:color="B5B5B5"/>
        <w:bottom w:val="single" w:sz="6" w:space="1" w:color="B5B5B5"/>
        <w:right w:val="single" w:sz="6" w:space="3" w:color="B5B5B5"/>
      </w:pBd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btn2">
    <w:name w:val="atbtn2"/>
    <w:basedOn w:val="Normal"/>
    <w:rsid w:val="007E472C"/>
    <w:pPr>
      <w:pBdr>
        <w:top w:val="single" w:sz="6" w:space="1" w:color="B5B5B5"/>
        <w:left w:val="single" w:sz="6" w:space="3" w:color="B5B5B5"/>
        <w:bottom w:val="single" w:sz="6" w:space="1" w:color="B5B5B5"/>
        <w:right w:val="single" w:sz="6" w:space="3" w:color="B5B5B5"/>
      </w:pBd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rse1">
    <w:name w:val="atrse1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atrse2">
    <w:name w:val="atrse2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tmsg1">
    <w:name w:val="tmsg1"/>
    <w:basedOn w:val="Normal"/>
    <w:rsid w:val="007E472C"/>
    <w:pPr>
      <w:spacing w:before="100" w:beforeAutospacing="1" w:after="100" w:afterAutospacing="1" w:line="240" w:lineRule="auto"/>
      <w:jc w:val="right"/>
    </w:pPr>
    <w:rPr>
      <w:rFonts w:ascii="Verdana" w:eastAsia="Times New Roman" w:hAnsi="Verdana" w:cs="Times New Roman"/>
      <w:sz w:val="20"/>
      <w:szCs w:val="20"/>
    </w:rPr>
  </w:style>
  <w:style w:type="paragraph" w:customStyle="1" w:styleId="aterror1">
    <w:name w:val="at_error1"/>
    <w:basedOn w:val="Normal"/>
    <w:rsid w:val="007E472C"/>
    <w:pPr>
      <w:pBdr>
        <w:bottom w:val="single" w:sz="6" w:space="3" w:color="DF5666"/>
      </w:pBdr>
      <w:shd w:val="clear" w:color="auto" w:fill="F26D7D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error2">
    <w:name w:val="at_error2"/>
    <w:basedOn w:val="Normal"/>
    <w:rsid w:val="007E472C"/>
    <w:pPr>
      <w:pBdr>
        <w:bottom w:val="single" w:sz="6" w:space="3" w:color="DF5666"/>
      </w:pBdr>
      <w:shd w:val="clear" w:color="auto" w:fill="F26D7D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inp1">
    <w:name w:val="atinp1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1">
    <w:name w:val="at-promo-content1"/>
    <w:basedOn w:val="Normal"/>
    <w:rsid w:val="007E472C"/>
    <w:pPr>
      <w:spacing w:before="163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2">
    <w:name w:val="at-promo-content2"/>
    <w:basedOn w:val="Normal"/>
    <w:rsid w:val="007E472C"/>
    <w:pPr>
      <w:spacing w:before="163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1">
    <w:name w:val="at-promo-btn1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2">
    <w:name w:val="at-promo-btn2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oolbox1">
    <w:name w:val="addthis_toolbox1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1">
    <w:name w:val="atm-f1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2"/>
      <w:szCs w:val="12"/>
    </w:rPr>
  </w:style>
  <w:style w:type="paragraph" w:customStyle="1" w:styleId="atm-f-logo1">
    <w:name w:val="atm-f-logo1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pinterestpinit1">
    <w:name w:val="addthis_button_pinterest_pinit1"/>
    <w:basedOn w:val="Normal"/>
    <w:rsid w:val="007E472C"/>
    <w:pPr>
      <w:spacing w:before="100" w:beforeAutospacing="1" w:after="100" w:afterAutospacing="1" w:line="240" w:lineRule="auto"/>
      <w:ind w:right="136"/>
    </w:pPr>
    <w:rPr>
      <w:rFonts w:ascii="Verdana" w:eastAsia="Times New Roman" w:hAnsi="Verdana" w:cs="Times New Roman"/>
      <w:sz w:val="20"/>
      <w:szCs w:val="20"/>
    </w:rPr>
  </w:style>
  <w:style w:type="paragraph" w:customStyle="1" w:styleId="atimglb1">
    <w:name w:val="atimglb1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1">
    <w:name w:val="at-quickshare-header-x1"/>
    <w:basedOn w:val="Normal"/>
    <w:rsid w:val="007E472C"/>
    <w:pPr>
      <w:pBdr>
        <w:left w:val="single" w:sz="6" w:space="8" w:color="DEDEDE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2">
    <w:name w:val="at-quickshare-header-x2"/>
    <w:basedOn w:val="Normal"/>
    <w:rsid w:val="007E472C"/>
    <w:pPr>
      <w:pBdr>
        <w:left w:val="single" w:sz="6" w:space="8" w:color="DEDEDE"/>
      </w:pBdr>
      <w:shd w:val="clear" w:color="auto" w:fill="DEDEDE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success1">
    <w:name w:val="at-quickshare-success1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AAC36"/>
      <w:sz w:val="20"/>
      <w:szCs w:val="20"/>
    </w:rPr>
  </w:style>
  <w:style w:type="paragraph" w:customStyle="1" w:styleId="at-button-blue1">
    <w:name w:val="at-button-blue1"/>
    <w:basedOn w:val="Normal"/>
    <w:rsid w:val="007E472C"/>
    <w:pPr>
      <w:pBdr>
        <w:top w:val="single" w:sz="6" w:space="4" w:color="125CB5"/>
        <w:left w:val="single" w:sz="6" w:space="11" w:color="125CB5"/>
        <w:bottom w:val="single" w:sz="6" w:space="4" w:color="125CB5"/>
        <w:right w:val="single" w:sz="6" w:space="11" w:color="125CB5"/>
      </w:pBdr>
      <w:shd w:val="clear" w:color="auto" w:fill="0D98FB"/>
      <w:spacing w:before="163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at-button-blue2">
    <w:name w:val="at-button-blue2"/>
    <w:basedOn w:val="Normal"/>
    <w:rsid w:val="007E472C"/>
    <w:pPr>
      <w:pBdr>
        <w:top w:val="single" w:sz="6" w:space="4" w:color="125CB5"/>
        <w:left w:val="single" w:sz="6" w:space="11" w:color="125CB5"/>
        <w:bottom w:val="single" w:sz="6" w:space="4" w:color="125CB5"/>
        <w:right w:val="single" w:sz="6" w:space="11" w:color="125CB5"/>
      </w:pBdr>
      <w:shd w:val="clear" w:color="auto" w:fill="098DF4"/>
      <w:spacing w:before="163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at-quickshare-content-lb1">
    <w:name w:val="at-quickshare-content-lb1"/>
    <w:basedOn w:val="Normal"/>
    <w:rsid w:val="007E472C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19"/>
      <w:szCs w:val="19"/>
    </w:rPr>
  </w:style>
  <w:style w:type="paragraph" w:customStyle="1" w:styleId="at-quickshare-success2">
    <w:name w:val="at-quickshare-success2"/>
    <w:basedOn w:val="Normal"/>
    <w:rsid w:val="007E472C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19"/>
      <w:szCs w:val="19"/>
    </w:rPr>
  </w:style>
  <w:style w:type="paragraph" w:customStyle="1" w:styleId="zqpanel1">
    <w:name w:val="zqpanel1"/>
    <w:basedOn w:val="Normal"/>
    <w:rsid w:val="007E472C"/>
    <w:pPr>
      <w:spacing w:before="100" w:beforeAutospacing="1" w:after="136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esponse1">
    <w:name w:val="response1"/>
    <w:basedOn w:val="Normal"/>
    <w:rsid w:val="007E472C"/>
    <w:pPr>
      <w:spacing w:before="136" w:beforeAutospacing="1" w:after="136" w:afterAutospacing="1" w:line="240" w:lineRule="auto"/>
      <w:ind w:left="543" w:right="543"/>
    </w:pPr>
    <w:rPr>
      <w:rFonts w:ascii="Verdana" w:eastAsia="Times New Roman" w:hAnsi="Verdana" w:cs="Times New Roman"/>
      <w:sz w:val="20"/>
      <w:szCs w:val="20"/>
    </w:rPr>
  </w:style>
  <w:style w:type="paragraph" w:customStyle="1" w:styleId="ac-logo3">
    <w:name w:val="ac-logo3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c-logo4">
    <w:name w:val="ac-logo4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tem3">
    <w:name w:val="at_item3"/>
    <w:basedOn w:val="Normal"/>
    <w:rsid w:val="007E472C"/>
    <w:pPr>
      <w:pBdr>
        <w:top w:val="single" w:sz="6" w:space="3" w:color="FFFFFF"/>
        <w:left w:val="single" w:sz="6" w:space="3" w:color="FFFFFF"/>
        <w:bottom w:val="single" w:sz="6" w:space="3" w:color="FFFFFF"/>
        <w:right w:val="single" w:sz="6" w:space="3" w:color="FFFFFF"/>
      </w:pBdr>
      <w:spacing w:before="100" w:beforeAutospacing="1" w:after="100" w:afterAutospacing="1" w:line="240" w:lineRule="atLeast"/>
      <w:ind w:right="27"/>
    </w:pPr>
    <w:rPr>
      <w:rFonts w:ascii="Arial" w:eastAsia="Times New Roman" w:hAnsi="Arial" w:cs="Arial"/>
      <w:sz w:val="20"/>
      <w:szCs w:val="20"/>
    </w:rPr>
  </w:style>
  <w:style w:type="paragraph" w:customStyle="1" w:styleId="atbold2">
    <w:name w:val="at_bold2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atitem4">
    <w:name w:val="at_item4"/>
    <w:basedOn w:val="Normal"/>
    <w:rsid w:val="007E472C"/>
    <w:pPr>
      <w:spacing w:before="14" w:after="14" w:line="240" w:lineRule="auto"/>
      <w:ind w:left="14" w:right="14"/>
    </w:pPr>
    <w:rPr>
      <w:rFonts w:ascii="Verdana" w:eastAsia="Times New Roman" w:hAnsi="Verdana" w:cs="Times New Roman"/>
      <w:sz w:val="20"/>
      <w:szCs w:val="20"/>
    </w:rPr>
  </w:style>
  <w:style w:type="paragraph" w:customStyle="1" w:styleId="at15t4">
    <w:name w:val="at15t4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addthisfollowlabel2">
    <w:name w:val="addthis_follow_label2"/>
    <w:basedOn w:val="DefaultParagraphFont"/>
    <w:rsid w:val="007E472C"/>
    <w:rPr>
      <w:vanish/>
      <w:webHidden w:val="0"/>
      <w:specVanish w:val="0"/>
    </w:rPr>
  </w:style>
  <w:style w:type="paragraph" w:customStyle="1" w:styleId="addthisseparator2">
    <w:name w:val="addthis_separator2"/>
    <w:basedOn w:val="Normal"/>
    <w:rsid w:val="007E472C"/>
    <w:pPr>
      <w:spacing w:after="0" w:line="240" w:lineRule="auto"/>
      <w:ind w:left="68" w:right="68"/>
    </w:pPr>
    <w:rPr>
      <w:rFonts w:ascii="Verdana" w:eastAsia="Times New Roman" w:hAnsi="Verdana" w:cs="Times New Roman"/>
      <w:sz w:val="20"/>
      <w:szCs w:val="20"/>
    </w:rPr>
  </w:style>
  <w:style w:type="paragraph" w:customStyle="1" w:styleId="at300b2">
    <w:name w:val="at300b2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o2">
    <w:name w:val="at300bo2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m2">
    <w:name w:val="at300m2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6">
    <w:name w:val="at300bs6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7">
    <w:name w:val="at300bs7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5">
    <w:name w:val="at15t5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8">
    <w:name w:val="at300bs8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9">
    <w:name w:val="at300bs9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6">
    <w:name w:val="at15t6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0">
    <w:name w:val="at300bs10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nc2">
    <w:name w:val="at16nc2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expanded2">
    <w:name w:val="at15t_expanded2"/>
    <w:basedOn w:val="Normal"/>
    <w:rsid w:val="007E472C"/>
    <w:pPr>
      <w:spacing w:before="100" w:beforeAutospacing="1" w:after="100" w:afterAutospacing="1" w:line="240" w:lineRule="auto"/>
      <w:ind w:right="54"/>
    </w:pPr>
    <w:rPr>
      <w:rFonts w:ascii="Verdana" w:eastAsia="Times New Roman" w:hAnsi="Verdana" w:cs="Times New Roman"/>
      <w:sz w:val="20"/>
      <w:szCs w:val="20"/>
    </w:rPr>
  </w:style>
  <w:style w:type="paragraph" w:customStyle="1" w:styleId="at15tcompact2">
    <w:name w:val="at15t_compact2"/>
    <w:basedOn w:val="Normal"/>
    <w:rsid w:val="007E472C"/>
    <w:pPr>
      <w:spacing w:before="100" w:beforeAutospacing="1" w:after="100" w:afterAutospacing="1" w:line="240" w:lineRule="auto"/>
      <w:ind w:right="54"/>
    </w:pPr>
    <w:rPr>
      <w:rFonts w:ascii="Verdana" w:eastAsia="Times New Roman" w:hAnsi="Verdana" w:cs="Times New Roman"/>
      <w:sz w:val="20"/>
      <w:szCs w:val="20"/>
    </w:rPr>
  </w:style>
  <w:style w:type="paragraph" w:customStyle="1" w:styleId="atbtn3">
    <w:name w:val="atbtn3"/>
    <w:basedOn w:val="Normal"/>
    <w:rsid w:val="007E472C"/>
    <w:pPr>
      <w:pBdr>
        <w:top w:val="single" w:sz="6" w:space="1" w:color="B5B5B5"/>
        <w:left w:val="single" w:sz="6" w:space="3" w:color="B5B5B5"/>
        <w:bottom w:val="single" w:sz="6" w:space="1" w:color="B5B5B5"/>
        <w:right w:val="single" w:sz="6" w:space="3" w:color="B5B5B5"/>
      </w:pBdr>
      <w:shd w:val="clear" w:color="auto" w:fill="FFFFFF"/>
      <w:spacing w:after="0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btn4">
    <w:name w:val="atbtn4"/>
    <w:basedOn w:val="Normal"/>
    <w:rsid w:val="007E472C"/>
    <w:pPr>
      <w:pBdr>
        <w:top w:val="single" w:sz="6" w:space="1" w:color="B5B5B5"/>
        <w:left w:val="single" w:sz="6" w:space="3" w:color="B5B5B5"/>
        <w:bottom w:val="single" w:sz="6" w:space="1" w:color="B5B5B5"/>
        <w:right w:val="single" w:sz="6" w:space="3" w:color="B5B5B5"/>
      </w:pBdr>
      <w:shd w:val="clear" w:color="auto" w:fill="FFFFFF"/>
      <w:spacing w:after="0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rse3">
    <w:name w:val="atrse3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atrse4">
    <w:name w:val="atrse4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tmsg2">
    <w:name w:val="tmsg2"/>
    <w:basedOn w:val="Normal"/>
    <w:rsid w:val="007E472C"/>
    <w:pPr>
      <w:spacing w:before="100" w:beforeAutospacing="1" w:after="100" w:afterAutospacing="1" w:line="240" w:lineRule="auto"/>
      <w:jc w:val="right"/>
    </w:pPr>
    <w:rPr>
      <w:rFonts w:ascii="Verdana" w:eastAsia="Times New Roman" w:hAnsi="Verdana" w:cs="Times New Roman"/>
      <w:sz w:val="20"/>
      <w:szCs w:val="20"/>
    </w:rPr>
  </w:style>
  <w:style w:type="paragraph" w:customStyle="1" w:styleId="aterror3">
    <w:name w:val="at_error3"/>
    <w:basedOn w:val="Normal"/>
    <w:rsid w:val="007E472C"/>
    <w:pPr>
      <w:pBdr>
        <w:bottom w:val="single" w:sz="6" w:space="3" w:color="DF5666"/>
      </w:pBdr>
      <w:shd w:val="clear" w:color="auto" w:fill="F26D7D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error4">
    <w:name w:val="at_error4"/>
    <w:basedOn w:val="Normal"/>
    <w:rsid w:val="007E472C"/>
    <w:pPr>
      <w:pBdr>
        <w:bottom w:val="single" w:sz="6" w:space="3" w:color="DF5666"/>
      </w:pBdr>
      <w:shd w:val="clear" w:color="auto" w:fill="F26D7D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inp2">
    <w:name w:val="atinp2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3">
    <w:name w:val="at-promo-content3"/>
    <w:basedOn w:val="Normal"/>
    <w:rsid w:val="007E472C"/>
    <w:pPr>
      <w:spacing w:before="163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4">
    <w:name w:val="at-promo-content4"/>
    <w:basedOn w:val="Normal"/>
    <w:rsid w:val="007E472C"/>
    <w:pPr>
      <w:spacing w:before="163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3">
    <w:name w:val="at-promo-btn3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4">
    <w:name w:val="at-promo-btn4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oolbox2">
    <w:name w:val="addthis_toolbox2"/>
    <w:basedOn w:val="Normal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2">
    <w:name w:val="atm-f2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2"/>
      <w:szCs w:val="12"/>
    </w:rPr>
  </w:style>
  <w:style w:type="paragraph" w:customStyle="1" w:styleId="atm-f-logo2">
    <w:name w:val="atm-f-logo2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pinterestpinit2">
    <w:name w:val="addthis_button_pinterest_pinit2"/>
    <w:basedOn w:val="Normal"/>
    <w:rsid w:val="007E472C"/>
    <w:pPr>
      <w:spacing w:before="100" w:beforeAutospacing="1" w:after="100" w:afterAutospacing="1" w:line="240" w:lineRule="auto"/>
      <w:ind w:right="136"/>
    </w:pPr>
    <w:rPr>
      <w:rFonts w:ascii="Verdana" w:eastAsia="Times New Roman" w:hAnsi="Verdana" w:cs="Times New Roman"/>
      <w:sz w:val="20"/>
      <w:szCs w:val="20"/>
    </w:rPr>
  </w:style>
  <w:style w:type="paragraph" w:customStyle="1" w:styleId="atimglb2">
    <w:name w:val="atimglb2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3">
    <w:name w:val="at-quickshare-header-x3"/>
    <w:basedOn w:val="Normal"/>
    <w:rsid w:val="007E472C"/>
    <w:pPr>
      <w:pBdr>
        <w:left w:val="single" w:sz="6" w:space="8" w:color="DEDEDE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4">
    <w:name w:val="at-quickshare-header-x4"/>
    <w:basedOn w:val="Normal"/>
    <w:rsid w:val="007E472C"/>
    <w:pPr>
      <w:pBdr>
        <w:left w:val="single" w:sz="6" w:space="8" w:color="DEDEDE"/>
      </w:pBdr>
      <w:shd w:val="clear" w:color="auto" w:fill="DEDEDE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success3">
    <w:name w:val="at-quickshare-success3"/>
    <w:basedOn w:val="Normal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AAC36"/>
      <w:sz w:val="20"/>
      <w:szCs w:val="20"/>
    </w:rPr>
  </w:style>
  <w:style w:type="paragraph" w:customStyle="1" w:styleId="at-button-blue3">
    <w:name w:val="at-button-blue3"/>
    <w:basedOn w:val="Normal"/>
    <w:rsid w:val="007E472C"/>
    <w:pPr>
      <w:pBdr>
        <w:top w:val="single" w:sz="6" w:space="4" w:color="125CB5"/>
        <w:left w:val="single" w:sz="6" w:space="11" w:color="125CB5"/>
        <w:bottom w:val="single" w:sz="6" w:space="4" w:color="125CB5"/>
        <w:right w:val="single" w:sz="6" w:space="11" w:color="125CB5"/>
      </w:pBdr>
      <w:shd w:val="clear" w:color="auto" w:fill="0D98FB"/>
      <w:spacing w:before="163" w:after="0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at-button-blue4">
    <w:name w:val="at-button-blue4"/>
    <w:basedOn w:val="Normal"/>
    <w:rsid w:val="007E472C"/>
    <w:pPr>
      <w:pBdr>
        <w:top w:val="single" w:sz="6" w:space="4" w:color="125CB5"/>
        <w:left w:val="single" w:sz="6" w:space="11" w:color="125CB5"/>
        <w:bottom w:val="single" w:sz="6" w:space="4" w:color="125CB5"/>
        <w:right w:val="single" w:sz="6" w:space="11" w:color="125CB5"/>
      </w:pBdr>
      <w:shd w:val="clear" w:color="auto" w:fill="098DF4"/>
      <w:spacing w:before="163" w:after="0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at-quickshare-content-lb2">
    <w:name w:val="at-quickshare-content-lb2"/>
    <w:basedOn w:val="Normal"/>
    <w:rsid w:val="007E472C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19"/>
      <w:szCs w:val="19"/>
    </w:rPr>
  </w:style>
  <w:style w:type="paragraph" w:customStyle="1" w:styleId="at-quickshare-success4">
    <w:name w:val="at-quickshare-success4"/>
    <w:basedOn w:val="Normal"/>
    <w:rsid w:val="007E472C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19"/>
      <w:szCs w:val="19"/>
    </w:rPr>
  </w:style>
  <w:style w:type="paragraph" w:customStyle="1" w:styleId="zqpanel2">
    <w:name w:val="zqpanel2"/>
    <w:basedOn w:val="Normal"/>
    <w:rsid w:val="007E472C"/>
    <w:pPr>
      <w:spacing w:before="100" w:beforeAutospacing="1" w:after="136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esponse2">
    <w:name w:val="response2"/>
    <w:basedOn w:val="Normal"/>
    <w:rsid w:val="007E472C"/>
    <w:pPr>
      <w:spacing w:before="136" w:after="136" w:line="240" w:lineRule="auto"/>
      <w:ind w:left="543" w:right="543"/>
    </w:pPr>
    <w:rPr>
      <w:rFonts w:ascii="Verdana" w:eastAsia="Times New Roman" w:hAnsi="Verdana" w:cs="Times New Roman"/>
      <w:sz w:val="20"/>
      <w:szCs w:val="2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E472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E472C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E472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E472C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853969">
      <w:bodyDiv w:val="1"/>
      <w:marLeft w:val="136"/>
      <w:marRight w:val="136"/>
      <w:marTop w:val="68"/>
      <w:marBottom w:val="136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64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73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709812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8799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7" w:color="000000"/>
                        <w:left w:val="single" w:sz="6" w:space="7" w:color="000000"/>
                        <w:bottom w:val="single" w:sz="6" w:space="7" w:color="000000"/>
                        <w:right w:val="single" w:sz="6" w:space="7" w:color="000000"/>
                      </w:divBdr>
                      <w:divsChild>
                        <w:div w:id="1230309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99059599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451943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4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497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5611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8328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4805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5152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24205914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2577386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8623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125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672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7261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485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7209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015496448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16867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0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1593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277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9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1872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04552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34459601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964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092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65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8684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4408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196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0741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29795541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742155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352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286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426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289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5143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9629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942224474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52751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4962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39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319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20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834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84168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932667273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11441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6000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760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11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657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6446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456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810702264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96309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711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373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817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743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319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80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22992699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213614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0905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936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7227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9970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24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5403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18189074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37711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24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583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097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88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2499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748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63756027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692316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738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341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638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911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474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73551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81476431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2953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6152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689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8224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4080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0189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8834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48681768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53274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599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88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6765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3475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005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8166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7820584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79243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650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780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96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0738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21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08779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75990720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7741758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56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144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3381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2249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4516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94585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61266268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9402523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397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143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391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3096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0274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931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72282730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837603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5199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5721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792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0038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396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3214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37357492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42393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890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28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506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0020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0825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543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91832305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8326376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9034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310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4667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38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0040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2484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93986632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15937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7706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907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926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834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702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6659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30832198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349933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825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252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60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2010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4070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4380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207102815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31888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619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970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1498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1283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1033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0285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773213734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364017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7346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34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434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6399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820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66552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61375633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714700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740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208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913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515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0926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65035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23177035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72116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21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202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9865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3036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1758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8072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89878305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0233236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616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882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875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669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4856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167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20101668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02887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681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672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3062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661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3446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0010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68016024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175969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7708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625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845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3937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4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11258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96908877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8286166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438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4643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902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098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742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265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72991882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328031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361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375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2735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080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453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7362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57123825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04989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7900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493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6538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946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056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181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16031563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55537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50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15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946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3609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9874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0747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38051609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78184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308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761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1639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5738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2084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67958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30797526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204073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210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048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8852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612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456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80063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57254349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037098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830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368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410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621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5154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1837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3180434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142324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576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951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858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902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192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11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83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1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2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control" Target="activeX/activeX19.xml"/><Relationship Id="rId63" Type="http://schemas.openxmlformats.org/officeDocument/2006/relationships/image" Target="media/image30.wmf"/><Relationship Id="rId84" Type="http://schemas.openxmlformats.org/officeDocument/2006/relationships/control" Target="activeX/activeX40.xml"/><Relationship Id="rId138" Type="http://schemas.openxmlformats.org/officeDocument/2006/relationships/control" Target="activeX/activeX67.xml"/><Relationship Id="rId159" Type="http://schemas.openxmlformats.org/officeDocument/2006/relationships/image" Target="media/image78.wmf"/><Relationship Id="rId170" Type="http://schemas.openxmlformats.org/officeDocument/2006/relationships/control" Target="activeX/activeX83.xml"/><Relationship Id="rId191" Type="http://schemas.openxmlformats.org/officeDocument/2006/relationships/image" Target="media/image94.wmf"/><Relationship Id="rId205" Type="http://schemas.openxmlformats.org/officeDocument/2006/relationships/image" Target="media/image101.wmf"/><Relationship Id="rId226" Type="http://schemas.openxmlformats.org/officeDocument/2006/relationships/control" Target="activeX/activeX111.xml"/><Relationship Id="rId247" Type="http://schemas.openxmlformats.org/officeDocument/2006/relationships/image" Target="media/image122.wmf"/><Relationship Id="rId107" Type="http://schemas.openxmlformats.org/officeDocument/2006/relationships/image" Target="media/image52.wmf"/><Relationship Id="rId268" Type="http://schemas.openxmlformats.org/officeDocument/2006/relationships/control" Target="activeX/activeX132.xml"/><Relationship Id="rId289" Type="http://schemas.openxmlformats.org/officeDocument/2006/relationships/image" Target="media/image143.wmf"/><Relationship Id="rId11" Type="http://schemas.openxmlformats.org/officeDocument/2006/relationships/image" Target="media/image4.wmf"/><Relationship Id="rId32" Type="http://schemas.openxmlformats.org/officeDocument/2006/relationships/control" Target="activeX/activeX14.xml"/><Relationship Id="rId53" Type="http://schemas.openxmlformats.org/officeDocument/2006/relationships/image" Target="media/image25.wmf"/><Relationship Id="rId74" Type="http://schemas.openxmlformats.org/officeDocument/2006/relationships/control" Target="activeX/activeX35.xml"/><Relationship Id="rId128" Type="http://schemas.openxmlformats.org/officeDocument/2006/relationships/control" Target="activeX/activeX62.xml"/><Relationship Id="rId149" Type="http://schemas.openxmlformats.org/officeDocument/2006/relationships/image" Target="media/image73.wmf"/><Relationship Id="rId5" Type="http://schemas.openxmlformats.org/officeDocument/2006/relationships/image" Target="media/image1.wmf"/><Relationship Id="rId95" Type="http://schemas.openxmlformats.org/officeDocument/2006/relationships/image" Target="media/image46.wmf"/><Relationship Id="rId160" Type="http://schemas.openxmlformats.org/officeDocument/2006/relationships/control" Target="activeX/activeX78.xml"/><Relationship Id="rId181" Type="http://schemas.openxmlformats.org/officeDocument/2006/relationships/image" Target="media/image89.wmf"/><Relationship Id="rId216" Type="http://schemas.openxmlformats.org/officeDocument/2006/relationships/control" Target="activeX/activeX106.xml"/><Relationship Id="rId237" Type="http://schemas.openxmlformats.org/officeDocument/2006/relationships/image" Target="media/image117.wmf"/><Relationship Id="rId258" Type="http://schemas.openxmlformats.org/officeDocument/2006/relationships/control" Target="activeX/activeX127.xml"/><Relationship Id="rId279" Type="http://schemas.openxmlformats.org/officeDocument/2006/relationships/image" Target="media/image138.wmf"/><Relationship Id="rId22" Type="http://schemas.openxmlformats.org/officeDocument/2006/relationships/control" Target="activeX/activeX9.xml"/><Relationship Id="rId43" Type="http://schemas.openxmlformats.org/officeDocument/2006/relationships/image" Target="media/image20.wmf"/><Relationship Id="rId64" Type="http://schemas.openxmlformats.org/officeDocument/2006/relationships/control" Target="activeX/activeX30.xml"/><Relationship Id="rId118" Type="http://schemas.openxmlformats.org/officeDocument/2006/relationships/control" Target="activeX/activeX57.xml"/><Relationship Id="rId139" Type="http://schemas.openxmlformats.org/officeDocument/2006/relationships/image" Target="media/image68.wmf"/><Relationship Id="rId290" Type="http://schemas.openxmlformats.org/officeDocument/2006/relationships/control" Target="activeX/activeX143.xml"/><Relationship Id="rId85" Type="http://schemas.openxmlformats.org/officeDocument/2006/relationships/image" Target="media/image41.wmf"/><Relationship Id="rId150" Type="http://schemas.openxmlformats.org/officeDocument/2006/relationships/control" Target="activeX/activeX73.xml"/><Relationship Id="rId171" Type="http://schemas.openxmlformats.org/officeDocument/2006/relationships/image" Target="media/image84.wmf"/><Relationship Id="rId192" Type="http://schemas.openxmlformats.org/officeDocument/2006/relationships/control" Target="activeX/activeX94.xml"/><Relationship Id="rId206" Type="http://schemas.openxmlformats.org/officeDocument/2006/relationships/control" Target="activeX/activeX101.xml"/><Relationship Id="rId227" Type="http://schemas.openxmlformats.org/officeDocument/2006/relationships/image" Target="media/image112.wmf"/><Relationship Id="rId248" Type="http://schemas.openxmlformats.org/officeDocument/2006/relationships/control" Target="activeX/activeX122.xml"/><Relationship Id="rId269" Type="http://schemas.openxmlformats.org/officeDocument/2006/relationships/image" Target="media/image133.wmf"/><Relationship Id="rId12" Type="http://schemas.openxmlformats.org/officeDocument/2006/relationships/control" Target="activeX/activeX4.xml"/><Relationship Id="rId33" Type="http://schemas.openxmlformats.org/officeDocument/2006/relationships/image" Target="media/image15.wmf"/><Relationship Id="rId108" Type="http://schemas.openxmlformats.org/officeDocument/2006/relationships/control" Target="activeX/activeX52.xml"/><Relationship Id="rId129" Type="http://schemas.openxmlformats.org/officeDocument/2006/relationships/image" Target="media/image63.wmf"/><Relationship Id="rId280" Type="http://schemas.openxmlformats.org/officeDocument/2006/relationships/control" Target="activeX/activeX138.xml"/><Relationship Id="rId54" Type="http://schemas.openxmlformats.org/officeDocument/2006/relationships/control" Target="activeX/activeX25.xml"/><Relationship Id="rId75" Type="http://schemas.openxmlformats.org/officeDocument/2006/relationships/image" Target="media/image36.wmf"/><Relationship Id="rId96" Type="http://schemas.openxmlformats.org/officeDocument/2006/relationships/control" Target="activeX/activeX46.xml"/><Relationship Id="rId140" Type="http://schemas.openxmlformats.org/officeDocument/2006/relationships/control" Target="activeX/activeX68.xml"/><Relationship Id="rId161" Type="http://schemas.openxmlformats.org/officeDocument/2006/relationships/image" Target="media/image79.wmf"/><Relationship Id="rId182" Type="http://schemas.openxmlformats.org/officeDocument/2006/relationships/control" Target="activeX/activeX89.xml"/><Relationship Id="rId217" Type="http://schemas.openxmlformats.org/officeDocument/2006/relationships/image" Target="media/image107.wmf"/><Relationship Id="rId6" Type="http://schemas.openxmlformats.org/officeDocument/2006/relationships/control" Target="activeX/activeX1.xml"/><Relationship Id="rId238" Type="http://schemas.openxmlformats.org/officeDocument/2006/relationships/control" Target="activeX/activeX117.xml"/><Relationship Id="rId259" Type="http://schemas.openxmlformats.org/officeDocument/2006/relationships/image" Target="media/image128.wmf"/><Relationship Id="rId23" Type="http://schemas.openxmlformats.org/officeDocument/2006/relationships/image" Target="media/image10.wmf"/><Relationship Id="rId119" Type="http://schemas.openxmlformats.org/officeDocument/2006/relationships/image" Target="media/image58.wmf"/><Relationship Id="rId270" Type="http://schemas.openxmlformats.org/officeDocument/2006/relationships/control" Target="activeX/activeX133.xml"/><Relationship Id="rId291" Type="http://schemas.openxmlformats.org/officeDocument/2006/relationships/image" Target="media/image144.wmf"/><Relationship Id="rId44" Type="http://schemas.openxmlformats.org/officeDocument/2006/relationships/control" Target="activeX/activeX20.xml"/><Relationship Id="rId65" Type="http://schemas.openxmlformats.org/officeDocument/2006/relationships/image" Target="media/image31.wmf"/><Relationship Id="rId86" Type="http://schemas.openxmlformats.org/officeDocument/2006/relationships/control" Target="activeX/activeX41.xml"/><Relationship Id="rId130" Type="http://schemas.openxmlformats.org/officeDocument/2006/relationships/control" Target="activeX/activeX63.xml"/><Relationship Id="rId151" Type="http://schemas.openxmlformats.org/officeDocument/2006/relationships/image" Target="media/image74.wmf"/><Relationship Id="rId172" Type="http://schemas.openxmlformats.org/officeDocument/2006/relationships/control" Target="activeX/activeX84.xml"/><Relationship Id="rId193" Type="http://schemas.openxmlformats.org/officeDocument/2006/relationships/image" Target="media/image95.wmf"/><Relationship Id="rId207" Type="http://schemas.openxmlformats.org/officeDocument/2006/relationships/image" Target="media/image102.wmf"/><Relationship Id="rId228" Type="http://schemas.openxmlformats.org/officeDocument/2006/relationships/control" Target="activeX/activeX112.xml"/><Relationship Id="rId249" Type="http://schemas.openxmlformats.org/officeDocument/2006/relationships/image" Target="media/image123.wmf"/><Relationship Id="rId13" Type="http://schemas.openxmlformats.org/officeDocument/2006/relationships/image" Target="media/image5.wmf"/><Relationship Id="rId109" Type="http://schemas.openxmlformats.org/officeDocument/2006/relationships/image" Target="media/image53.wmf"/><Relationship Id="rId260" Type="http://schemas.openxmlformats.org/officeDocument/2006/relationships/control" Target="activeX/activeX128.xml"/><Relationship Id="rId281" Type="http://schemas.openxmlformats.org/officeDocument/2006/relationships/image" Target="media/image139.wmf"/><Relationship Id="rId34" Type="http://schemas.openxmlformats.org/officeDocument/2006/relationships/control" Target="activeX/activeX15.xml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76" Type="http://schemas.openxmlformats.org/officeDocument/2006/relationships/control" Target="activeX/activeX36.xml"/><Relationship Id="rId97" Type="http://schemas.openxmlformats.org/officeDocument/2006/relationships/image" Target="media/image47.wmf"/><Relationship Id="rId104" Type="http://schemas.openxmlformats.org/officeDocument/2006/relationships/control" Target="activeX/activeX50.xml"/><Relationship Id="rId120" Type="http://schemas.openxmlformats.org/officeDocument/2006/relationships/control" Target="activeX/activeX58.xml"/><Relationship Id="rId125" Type="http://schemas.openxmlformats.org/officeDocument/2006/relationships/image" Target="media/image61.wmf"/><Relationship Id="rId141" Type="http://schemas.openxmlformats.org/officeDocument/2006/relationships/image" Target="media/image69.wmf"/><Relationship Id="rId146" Type="http://schemas.openxmlformats.org/officeDocument/2006/relationships/control" Target="activeX/activeX71.xml"/><Relationship Id="rId167" Type="http://schemas.openxmlformats.org/officeDocument/2006/relationships/image" Target="media/image82.wmf"/><Relationship Id="rId188" Type="http://schemas.openxmlformats.org/officeDocument/2006/relationships/control" Target="activeX/activeX92.xml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control" Target="activeX/activeX44.xml"/><Relationship Id="rId162" Type="http://schemas.openxmlformats.org/officeDocument/2006/relationships/control" Target="activeX/activeX79.xml"/><Relationship Id="rId183" Type="http://schemas.openxmlformats.org/officeDocument/2006/relationships/image" Target="media/image90.wmf"/><Relationship Id="rId213" Type="http://schemas.openxmlformats.org/officeDocument/2006/relationships/image" Target="media/image105.wmf"/><Relationship Id="rId218" Type="http://schemas.openxmlformats.org/officeDocument/2006/relationships/control" Target="activeX/activeX107.xml"/><Relationship Id="rId234" Type="http://schemas.openxmlformats.org/officeDocument/2006/relationships/control" Target="activeX/activeX115.xml"/><Relationship Id="rId239" Type="http://schemas.openxmlformats.org/officeDocument/2006/relationships/image" Target="media/image118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50" Type="http://schemas.openxmlformats.org/officeDocument/2006/relationships/control" Target="activeX/activeX123.xml"/><Relationship Id="rId255" Type="http://schemas.openxmlformats.org/officeDocument/2006/relationships/image" Target="media/image126.wmf"/><Relationship Id="rId271" Type="http://schemas.openxmlformats.org/officeDocument/2006/relationships/image" Target="media/image134.wmf"/><Relationship Id="rId276" Type="http://schemas.openxmlformats.org/officeDocument/2006/relationships/control" Target="activeX/activeX136.xml"/><Relationship Id="rId292" Type="http://schemas.openxmlformats.org/officeDocument/2006/relationships/control" Target="activeX/activeX144.xml"/><Relationship Id="rId24" Type="http://schemas.openxmlformats.org/officeDocument/2006/relationships/control" Target="activeX/activeX10.xml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66" Type="http://schemas.openxmlformats.org/officeDocument/2006/relationships/control" Target="activeX/activeX31.xml"/><Relationship Id="rId87" Type="http://schemas.openxmlformats.org/officeDocument/2006/relationships/image" Target="media/image42.wmf"/><Relationship Id="rId110" Type="http://schemas.openxmlformats.org/officeDocument/2006/relationships/control" Target="activeX/activeX53.xml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control" Target="activeX/activeX66.xml"/><Relationship Id="rId157" Type="http://schemas.openxmlformats.org/officeDocument/2006/relationships/image" Target="media/image77.wmf"/><Relationship Id="rId178" Type="http://schemas.openxmlformats.org/officeDocument/2006/relationships/control" Target="activeX/activeX87.xml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152" Type="http://schemas.openxmlformats.org/officeDocument/2006/relationships/control" Target="activeX/activeX74.xml"/><Relationship Id="rId173" Type="http://schemas.openxmlformats.org/officeDocument/2006/relationships/image" Target="media/image85.wmf"/><Relationship Id="rId194" Type="http://schemas.openxmlformats.org/officeDocument/2006/relationships/control" Target="activeX/activeX95.xml"/><Relationship Id="rId199" Type="http://schemas.openxmlformats.org/officeDocument/2006/relationships/image" Target="media/image98.wmf"/><Relationship Id="rId203" Type="http://schemas.openxmlformats.org/officeDocument/2006/relationships/image" Target="media/image100.wmf"/><Relationship Id="rId208" Type="http://schemas.openxmlformats.org/officeDocument/2006/relationships/control" Target="activeX/activeX102.xml"/><Relationship Id="rId229" Type="http://schemas.openxmlformats.org/officeDocument/2006/relationships/image" Target="media/image113.wmf"/><Relationship Id="rId19" Type="http://schemas.openxmlformats.org/officeDocument/2006/relationships/image" Target="media/image8.wmf"/><Relationship Id="rId224" Type="http://schemas.openxmlformats.org/officeDocument/2006/relationships/control" Target="activeX/activeX110.xml"/><Relationship Id="rId240" Type="http://schemas.openxmlformats.org/officeDocument/2006/relationships/control" Target="activeX/activeX118.xml"/><Relationship Id="rId245" Type="http://schemas.openxmlformats.org/officeDocument/2006/relationships/image" Target="media/image121.wmf"/><Relationship Id="rId261" Type="http://schemas.openxmlformats.org/officeDocument/2006/relationships/image" Target="media/image129.wmf"/><Relationship Id="rId266" Type="http://schemas.openxmlformats.org/officeDocument/2006/relationships/control" Target="activeX/activeX131.xml"/><Relationship Id="rId287" Type="http://schemas.openxmlformats.org/officeDocument/2006/relationships/image" Target="media/image142.wmf"/><Relationship Id="rId14" Type="http://schemas.openxmlformats.org/officeDocument/2006/relationships/control" Target="activeX/activeX5.xml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56" Type="http://schemas.openxmlformats.org/officeDocument/2006/relationships/control" Target="activeX/activeX26.xml"/><Relationship Id="rId77" Type="http://schemas.openxmlformats.org/officeDocument/2006/relationships/image" Target="media/image37.wmf"/><Relationship Id="rId100" Type="http://schemas.openxmlformats.org/officeDocument/2006/relationships/control" Target="activeX/activeX48.xml"/><Relationship Id="rId105" Type="http://schemas.openxmlformats.org/officeDocument/2006/relationships/image" Target="media/image51.wmf"/><Relationship Id="rId126" Type="http://schemas.openxmlformats.org/officeDocument/2006/relationships/control" Target="activeX/activeX61.xml"/><Relationship Id="rId147" Type="http://schemas.openxmlformats.org/officeDocument/2006/relationships/image" Target="media/image72.wmf"/><Relationship Id="rId168" Type="http://schemas.openxmlformats.org/officeDocument/2006/relationships/control" Target="activeX/activeX82.xml"/><Relationship Id="rId282" Type="http://schemas.openxmlformats.org/officeDocument/2006/relationships/control" Target="activeX/activeX139.xml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93" Type="http://schemas.openxmlformats.org/officeDocument/2006/relationships/image" Target="media/image45.wmf"/><Relationship Id="rId98" Type="http://schemas.openxmlformats.org/officeDocument/2006/relationships/control" Target="activeX/activeX47.xml"/><Relationship Id="rId121" Type="http://schemas.openxmlformats.org/officeDocument/2006/relationships/image" Target="media/image59.wmf"/><Relationship Id="rId142" Type="http://schemas.openxmlformats.org/officeDocument/2006/relationships/control" Target="activeX/activeX69.xml"/><Relationship Id="rId163" Type="http://schemas.openxmlformats.org/officeDocument/2006/relationships/image" Target="media/image80.wmf"/><Relationship Id="rId184" Type="http://schemas.openxmlformats.org/officeDocument/2006/relationships/control" Target="activeX/activeX90.xml"/><Relationship Id="rId189" Type="http://schemas.openxmlformats.org/officeDocument/2006/relationships/image" Target="media/image93.wmf"/><Relationship Id="rId219" Type="http://schemas.openxmlformats.org/officeDocument/2006/relationships/image" Target="media/image108.wmf"/><Relationship Id="rId3" Type="http://schemas.openxmlformats.org/officeDocument/2006/relationships/settings" Target="settings.xml"/><Relationship Id="rId214" Type="http://schemas.openxmlformats.org/officeDocument/2006/relationships/control" Target="activeX/activeX105.xml"/><Relationship Id="rId230" Type="http://schemas.openxmlformats.org/officeDocument/2006/relationships/control" Target="activeX/activeX113.xml"/><Relationship Id="rId235" Type="http://schemas.openxmlformats.org/officeDocument/2006/relationships/image" Target="media/image116.wmf"/><Relationship Id="rId251" Type="http://schemas.openxmlformats.org/officeDocument/2006/relationships/image" Target="media/image124.wmf"/><Relationship Id="rId256" Type="http://schemas.openxmlformats.org/officeDocument/2006/relationships/control" Target="activeX/activeX126.xml"/><Relationship Id="rId277" Type="http://schemas.openxmlformats.org/officeDocument/2006/relationships/image" Target="media/image137.wmf"/><Relationship Id="rId25" Type="http://schemas.openxmlformats.org/officeDocument/2006/relationships/image" Target="media/image11.wmf"/><Relationship Id="rId46" Type="http://schemas.openxmlformats.org/officeDocument/2006/relationships/control" Target="activeX/activeX21.xml"/><Relationship Id="rId67" Type="http://schemas.openxmlformats.org/officeDocument/2006/relationships/image" Target="media/image32.wmf"/><Relationship Id="rId116" Type="http://schemas.openxmlformats.org/officeDocument/2006/relationships/control" Target="activeX/activeX56.xml"/><Relationship Id="rId137" Type="http://schemas.openxmlformats.org/officeDocument/2006/relationships/image" Target="media/image67.wmf"/><Relationship Id="rId158" Type="http://schemas.openxmlformats.org/officeDocument/2006/relationships/control" Target="activeX/activeX77.xml"/><Relationship Id="rId272" Type="http://schemas.openxmlformats.org/officeDocument/2006/relationships/control" Target="activeX/activeX134.xml"/><Relationship Id="rId293" Type="http://schemas.openxmlformats.org/officeDocument/2006/relationships/fontTable" Target="fontTable.xml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62" Type="http://schemas.openxmlformats.org/officeDocument/2006/relationships/control" Target="activeX/activeX29.xml"/><Relationship Id="rId83" Type="http://schemas.openxmlformats.org/officeDocument/2006/relationships/image" Target="media/image40.wmf"/><Relationship Id="rId88" Type="http://schemas.openxmlformats.org/officeDocument/2006/relationships/control" Target="activeX/activeX42.xml"/><Relationship Id="rId111" Type="http://schemas.openxmlformats.org/officeDocument/2006/relationships/image" Target="media/image54.wmf"/><Relationship Id="rId132" Type="http://schemas.openxmlformats.org/officeDocument/2006/relationships/control" Target="activeX/activeX64.xml"/><Relationship Id="rId153" Type="http://schemas.openxmlformats.org/officeDocument/2006/relationships/image" Target="media/image75.wmf"/><Relationship Id="rId174" Type="http://schemas.openxmlformats.org/officeDocument/2006/relationships/control" Target="activeX/activeX85.xml"/><Relationship Id="rId179" Type="http://schemas.openxmlformats.org/officeDocument/2006/relationships/image" Target="media/image88.wmf"/><Relationship Id="rId195" Type="http://schemas.openxmlformats.org/officeDocument/2006/relationships/image" Target="media/image96.wmf"/><Relationship Id="rId209" Type="http://schemas.openxmlformats.org/officeDocument/2006/relationships/image" Target="media/image103.wmf"/><Relationship Id="rId190" Type="http://schemas.openxmlformats.org/officeDocument/2006/relationships/control" Target="activeX/activeX93.xml"/><Relationship Id="rId204" Type="http://schemas.openxmlformats.org/officeDocument/2006/relationships/control" Target="activeX/activeX100.xml"/><Relationship Id="rId220" Type="http://schemas.openxmlformats.org/officeDocument/2006/relationships/control" Target="activeX/activeX108.xml"/><Relationship Id="rId225" Type="http://schemas.openxmlformats.org/officeDocument/2006/relationships/image" Target="media/image111.wmf"/><Relationship Id="rId241" Type="http://schemas.openxmlformats.org/officeDocument/2006/relationships/image" Target="media/image119.wmf"/><Relationship Id="rId246" Type="http://schemas.openxmlformats.org/officeDocument/2006/relationships/control" Target="activeX/activeX121.xml"/><Relationship Id="rId267" Type="http://schemas.openxmlformats.org/officeDocument/2006/relationships/image" Target="media/image132.wmf"/><Relationship Id="rId288" Type="http://schemas.openxmlformats.org/officeDocument/2006/relationships/control" Target="activeX/activeX142.xml"/><Relationship Id="rId15" Type="http://schemas.openxmlformats.org/officeDocument/2006/relationships/image" Target="media/image6.wmf"/><Relationship Id="rId36" Type="http://schemas.openxmlformats.org/officeDocument/2006/relationships/control" Target="activeX/activeX16.xml"/><Relationship Id="rId57" Type="http://schemas.openxmlformats.org/officeDocument/2006/relationships/image" Target="media/image27.wmf"/><Relationship Id="rId106" Type="http://schemas.openxmlformats.org/officeDocument/2006/relationships/control" Target="activeX/activeX51.xml"/><Relationship Id="rId127" Type="http://schemas.openxmlformats.org/officeDocument/2006/relationships/image" Target="media/image62.wmf"/><Relationship Id="rId262" Type="http://schemas.openxmlformats.org/officeDocument/2006/relationships/control" Target="activeX/activeX129.xml"/><Relationship Id="rId283" Type="http://schemas.openxmlformats.org/officeDocument/2006/relationships/image" Target="media/image140.wmf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52" Type="http://schemas.openxmlformats.org/officeDocument/2006/relationships/control" Target="activeX/activeX24.xml"/><Relationship Id="rId73" Type="http://schemas.openxmlformats.org/officeDocument/2006/relationships/image" Target="media/image35.wmf"/><Relationship Id="rId78" Type="http://schemas.openxmlformats.org/officeDocument/2006/relationships/control" Target="activeX/activeX37.xml"/><Relationship Id="rId94" Type="http://schemas.openxmlformats.org/officeDocument/2006/relationships/control" Target="activeX/activeX45.xml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control" Target="activeX/activeX59.xml"/><Relationship Id="rId143" Type="http://schemas.openxmlformats.org/officeDocument/2006/relationships/image" Target="media/image70.wmf"/><Relationship Id="rId148" Type="http://schemas.openxmlformats.org/officeDocument/2006/relationships/control" Target="activeX/activeX72.xml"/><Relationship Id="rId164" Type="http://schemas.openxmlformats.org/officeDocument/2006/relationships/control" Target="activeX/activeX80.xml"/><Relationship Id="rId169" Type="http://schemas.openxmlformats.org/officeDocument/2006/relationships/image" Target="media/image83.wmf"/><Relationship Id="rId185" Type="http://schemas.openxmlformats.org/officeDocument/2006/relationships/image" Target="media/image9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control" Target="activeX/activeX88.xml"/><Relationship Id="rId210" Type="http://schemas.openxmlformats.org/officeDocument/2006/relationships/control" Target="activeX/activeX103.xml"/><Relationship Id="rId215" Type="http://schemas.openxmlformats.org/officeDocument/2006/relationships/image" Target="media/image106.wmf"/><Relationship Id="rId236" Type="http://schemas.openxmlformats.org/officeDocument/2006/relationships/control" Target="activeX/activeX116.xml"/><Relationship Id="rId257" Type="http://schemas.openxmlformats.org/officeDocument/2006/relationships/image" Target="media/image127.wmf"/><Relationship Id="rId278" Type="http://schemas.openxmlformats.org/officeDocument/2006/relationships/control" Target="activeX/activeX137.xml"/><Relationship Id="rId26" Type="http://schemas.openxmlformats.org/officeDocument/2006/relationships/control" Target="activeX/activeX11.xml"/><Relationship Id="rId231" Type="http://schemas.openxmlformats.org/officeDocument/2006/relationships/image" Target="media/image114.wmf"/><Relationship Id="rId252" Type="http://schemas.openxmlformats.org/officeDocument/2006/relationships/control" Target="activeX/activeX124.xml"/><Relationship Id="rId273" Type="http://schemas.openxmlformats.org/officeDocument/2006/relationships/image" Target="media/image135.wmf"/><Relationship Id="rId294" Type="http://schemas.openxmlformats.org/officeDocument/2006/relationships/theme" Target="theme/theme1.xml"/><Relationship Id="rId47" Type="http://schemas.openxmlformats.org/officeDocument/2006/relationships/image" Target="media/image22.wmf"/><Relationship Id="rId68" Type="http://schemas.openxmlformats.org/officeDocument/2006/relationships/control" Target="activeX/activeX32.xml"/><Relationship Id="rId89" Type="http://schemas.openxmlformats.org/officeDocument/2006/relationships/image" Target="media/image43.wmf"/><Relationship Id="rId112" Type="http://schemas.openxmlformats.org/officeDocument/2006/relationships/control" Target="activeX/activeX54.xml"/><Relationship Id="rId133" Type="http://schemas.openxmlformats.org/officeDocument/2006/relationships/image" Target="media/image65.wmf"/><Relationship Id="rId154" Type="http://schemas.openxmlformats.org/officeDocument/2006/relationships/control" Target="activeX/activeX75.xml"/><Relationship Id="rId175" Type="http://schemas.openxmlformats.org/officeDocument/2006/relationships/image" Target="media/image86.wmf"/><Relationship Id="rId196" Type="http://schemas.openxmlformats.org/officeDocument/2006/relationships/control" Target="activeX/activeX96.xml"/><Relationship Id="rId200" Type="http://schemas.openxmlformats.org/officeDocument/2006/relationships/control" Target="activeX/activeX98.xml"/><Relationship Id="rId16" Type="http://schemas.openxmlformats.org/officeDocument/2006/relationships/control" Target="activeX/activeX6.xml"/><Relationship Id="rId221" Type="http://schemas.openxmlformats.org/officeDocument/2006/relationships/image" Target="media/image109.wmf"/><Relationship Id="rId242" Type="http://schemas.openxmlformats.org/officeDocument/2006/relationships/control" Target="activeX/activeX119.xml"/><Relationship Id="rId263" Type="http://schemas.openxmlformats.org/officeDocument/2006/relationships/image" Target="media/image130.wmf"/><Relationship Id="rId284" Type="http://schemas.openxmlformats.org/officeDocument/2006/relationships/control" Target="activeX/activeX140.xml"/><Relationship Id="rId37" Type="http://schemas.openxmlformats.org/officeDocument/2006/relationships/image" Target="media/image17.wmf"/><Relationship Id="rId58" Type="http://schemas.openxmlformats.org/officeDocument/2006/relationships/control" Target="activeX/activeX27.xml"/><Relationship Id="rId79" Type="http://schemas.openxmlformats.org/officeDocument/2006/relationships/image" Target="media/image38.wmf"/><Relationship Id="rId102" Type="http://schemas.openxmlformats.org/officeDocument/2006/relationships/control" Target="activeX/activeX49.xml"/><Relationship Id="rId123" Type="http://schemas.openxmlformats.org/officeDocument/2006/relationships/image" Target="media/image60.wmf"/><Relationship Id="rId144" Type="http://schemas.openxmlformats.org/officeDocument/2006/relationships/control" Target="activeX/activeX70.xml"/><Relationship Id="rId90" Type="http://schemas.openxmlformats.org/officeDocument/2006/relationships/control" Target="activeX/activeX43.xml"/><Relationship Id="rId165" Type="http://schemas.openxmlformats.org/officeDocument/2006/relationships/image" Target="media/image81.wmf"/><Relationship Id="rId186" Type="http://schemas.openxmlformats.org/officeDocument/2006/relationships/control" Target="activeX/activeX91.xml"/><Relationship Id="rId211" Type="http://schemas.openxmlformats.org/officeDocument/2006/relationships/image" Target="media/image104.wmf"/><Relationship Id="rId232" Type="http://schemas.openxmlformats.org/officeDocument/2006/relationships/control" Target="activeX/activeX114.xml"/><Relationship Id="rId253" Type="http://schemas.openxmlformats.org/officeDocument/2006/relationships/image" Target="media/image125.wmf"/><Relationship Id="rId274" Type="http://schemas.openxmlformats.org/officeDocument/2006/relationships/control" Target="activeX/activeX135.xml"/><Relationship Id="rId27" Type="http://schemas.openxmlformats.org/officeDocument/2006/relationships/image" Target="media/image12.wmf"/><Relationship Id="rId48" Type="http://schemas.openxmlformats.org/officeDocument/2006/relationships/control" Target="activeX/activeX22.xml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34" Type="http://schemas.openxmlformats.org/officeDocument/2006/relationships/control" Target="activeX/activeX65.xml"/><Relationship Id="rId80" Type="http://schemas.openxmlformats.org/officeDocument/2006/relationships/control" Target="activeX/activeX38.xml"/><Relationship Id="rId155" Type="http://schemas.openxmlformats.org/officeDocument/2006/relationships/image" Target="media/image76.wmf"/><Relationship Id="rId176" Type="http://schemas.openxmlformats.org/officeDocument/2006/relationships/control" Target="activeX/activeX86.xml"/><Relationship Id="rId197" Type="http://schemas.openxmlformats.org/officeDocument/2006/relationships/image" Target="media/image97.wmf"/><Relationship Id="rId201" Type="http://schemas.openxmlformats.org/officeDocument/2006/relationships/image" Target="media/image99.wmf"/><Relationship Id="rId222" Type="http://schemas.openxmlformats.org/officeDocument/2006/relationships/control" Target="activeX/activeX109.xml"/><Relationship Id="rId243" Type="http://schemas.openxmlformats.org/officeDocument/2006/relationships/image" Target="media/image120.wmf"/><Relationship Id="rId264" Type="http://schemas.openxmlformats.org/officeDocument/2006/relationships/control" Target="activeX/activeX130.xml"/><Relationship Id="rId285" Type="http://schemas.openxmlformats.org/officeDocument/2006/relationships/image" Target="media/image141.wmf"/><Relationship Id="rId17" Type="http://schemas.openxmlformats.org/officeDocument/2006/relationships/image" Target="media/image7.wmf"/><Relationship Id="rId38" Type="http://schemas.openxmlformats.org/officeDocument/2006/relationships/control" Target="activeX/activeX17.xml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24" Type="http://schemas.openxmlformats.org/officeDocument/2006/relationships/control" Target="activeX/activeX60.xml"/><Relationship Id="rId70" Type="http://schemas.openxmlformats.org/officeDocument/2006/relationships/control" Target="activeX/activeX33.xml"/><Relationship Id="rId91" Type="http://schemas.openxmlformats.org/officeDocument/2006/relationships/image" Target="media/image44.wmf"/><Relationship Id="rId145" Type="http://schemas.openxmlformats.org/officeDocument/2006/relationships/image" Target="media/image71.wmf"/><Relationship Id="rId166" Type="http://schemas.openxmlformats.org/officeDocument/2006/relationships/control" Target="activeX/activeX81.xml"/><Relationship Id="rId187" Type="http://schemas.openxmlformats.org/officeDocument/2006/relationships/image" Target="media/image92.wmf"/><Relationship Id="rId1" Type="http://schemas.openxmlformats.org/officeDocument/2006/relationships/numbering" Target="numbering.xml"/><Relationship Id="rId212" Type="http://schemas.openxmlformats.org/officeDocument/2006/relationships/control" Target="activeX/activeX104.xml"/><Relationship Id="rId233" Type="http://schemas.openxmlformats.org/officeDocument/2006/relationships/image" Target="media/image115.wmf"/><Relationship Id="rId254" Type="http://schemas.openxmlformats.org/officeDocument/2006/relationships/control" Target="activeX/activeX125.xml"/><Relationship Id="rId28" Type="http://schemas.openxmlformats.org/officeDocument/2006/relationships/control" Target="activeX/activeX12.xml"/><Relationship Id="rId49" Type="http://schemas.openxmlformats.org/officeDocument/2006/relationships/image" Target="media/image23.wmf"/><Relationship Id="rId114" Type="http://schemas.openxmlformats.org/officeDocument/2006/relationships/control" Target="activeX/activeX55.xml"/><Relationship Id="rId275" Type="http://schemas.openxmlformats.org/officeDocument/2006/relationships/image" Target="media/image136.wmf"/><Relationship Id="rId60" Type="http://schemas.openxmlformats.org/officeDocument/2006/relationships/control" Target="activeX/activeX28.xml"/><Relationship Id="rId81" Type="http://schemas.openxmlformats.org/officeDocument/2006/relationships/image" Target="media/image39.wmf"/><Relationship Id="rId135" Type="http://schemas.openxmlformats.org/officeDocument/2006/relationships/image" Target="media/image66.wmf"/><Relationship Id="rId156" Type="http://schemas.openxmlformats.org/officeDocument/2006/relationships/control" Target="activeX/activeX76.xml"/><Relationship Id="rId177" Type="http://schemas.openxmlformats.org/officeDocument/2006/relationships/image" Target="media/image87.wmf"/><Relationship Id="rId198" Type="http://schemas.openxmlformats.org/officeDocument/2006/relationships/control" Target="activeX/activeX97.xml"/><Relationship Id="rId202" Type="http://schemas.openxmlformats.org/officeDocument/2006/relationships/control" Target="activeX/activeX99.xml"/><Relationship Id="rId223" Type="http://schemas.openxmlformats.org/officeDocument/2006/relationships/image" Target="media/image110.wmf"/><Relationship Id="rId244" Type="http://schemas.openxmlformats.org/officeDocument/2006/relationships/control" Target="activeX/activeX120.xml"/><Relationship Id="rId18" Type="http://schemas.openxmlformats.org/officeDocument/2006/relationships/control" Target="activeX/activeX7.xml"/><Relationship Id="rId39" Type="http://schemas.openxmlformats.org/officeDocument/2006/relationships/image" Target="media/image18.wmf"/><Relationship Id="rId265" Type="http://schemas.openxmlformats.org/officeDocument/2006/relationships/image" Target="media/image131.wmf"/><Relationship Id="rId286" Type="http://schemas.openxmlformats.org/officeDocument/2006/relationships/control" Target="activeX/activeX14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663</TotalTime>
  <Pages>7</Pages>
  <Words>1793</Words>
  <Characters>10223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aalshommari</dc:creator>
  <cp:keywords/>
  <dc:description/>
  <cp:lastModifiedBy>aalshommari</cp:lastModifiedBy>
  <cp:revision>11</cp:revision>
  <dcterms:created xsi:type="dcterms:W3CDTF">2012-12-19T11:48:00Z</dcterms:created>
  <dcterms:modified xsi:type="dcterms:W3CDTF">2012-12-31T22:36:00Z</dcterms:modified>
</cp:coreProperties>
</file>