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44CB" w:rsidRDefault="00410131" w:rsidP="00410131">
      <w:pPr>
        <w:jc w:val="center"/>
        <w:rPr>
          <w:rFonts w:hint="cs"/>
          <w:rtl/>
        </w:rPr>
      </w:pPr>
      <w:r>
        <w:rPr>
          <w:rFonts w:hint="cs"/>
          <w:rtl/>
        </w:rPr>
        <w:t>المحاضرة العاشرة : النحو التطبيقي</w:t>
      </w:r>
    </w:p>
    <w:p w:rsidR="00410131" w:rsidRPr="004B2015" w:rsidRDefault="00410131" w:rsidP="00410131">
      <w:pPr>
        <w:rPr>
          <w:sz w:val="24"/>
          <w:szCs w:val="24"/>
        </w:rPr>
      </w:pPr>
      <w:r w:rsidRPr="004B2015">
        <w:rPr>
          <w:b/>
          <w:bCs/>
          <w:sz w:val="24"/>
          <w:szCs w:val="24"/>
          <w:rtl/>
          <w:lang w:bidi="ar-JO"/>
        </w:rPr>
        <w:t>حروف المعاني</w:t>
      </w:r>
      <w:r w:rsidRPr="004B2015">
        <w:rPr>
          <w:rFonts w:hint="cs"/>
          <w:b/>
          <w:bCs/>
          <w:sz w:val="24"/>
          <w:szCs w:val="24"/>
          <w:rtl/>
        </w:rPr>
        <w:t xml:space="preserve">: </w:t>
      </w:r>
      <w:r w:rsidRPr="004B2015">
        <w:rPr>
          <w:b/>
          <w:bCs/>
          <w:sz w:val="24"/>
          <w:szCs w:val="24"/>
          <w:rtl/>
          <w:lang w:bidi="ar-JO"/>
        </w:rPr>
        <w:t>حروف الجر</w:t>
      </w:r>
      <w:r w:rsidRPr="004B2015">
        <w:rPr>
          <w:b/>
          <w:bCs/>
          <w:sz w:val="24"/>
          <w:szCs w:val="24"/>
          <w:rtl/>
        </w:rPr>
        <w:t xml:space="preserve"> </w:t>
      </w:r>
    </w:p>
    <w:p w:rsidR="00410131" w:rsidRPr="004B2015" w:rsidRDefault="00410131" w:rsidP="00410131">
      <w:pPr>
        <w:rPr>
          <w:rFonts w:hint="cs"/>
          <w:sz w:val="24"/>
          <w:szCs w:val="24"/>
          <w:rtl/>
          <w:lang w:bidi="ar-JO"/>
        </w:rPr>
      </w:pPr>
      <w:r w:rsidRPr="004B2015">
        <w:rPr>
          <w:b/>
          <w:bCs/>
          <w:sz w:val="24"/>
          <w:szCs w:val="24"/>
          <w:rtl/>
          <w:lang w:bidi="ar-JO"/>
        </w:rPr>
        <w:t>حروف الجر:</w:t>
      </w:r>
      <w:r w:rsidRPr="004B2015">
        <w:rPr>
          <w:b/>
          <w:bCs/>
          <w:sz w:val="24"/>
          <w:szCs w:val="24"/>
          <w:rtl/>
          <w:lang w:bidi="ar-JO"/>
        </w:rPr>
        <w:br/>
        <w:t>حتى الجارة</w:t>
      </w:r>
    </w:p>
    <w:p w:rsidR="00000000" w:rsidRPr="004B2015" w:rsidRDefault="004B2015" w:rsidP="00410131">
      <w:pPr>
        <w:rPr>
          <w:sz w:val="24"/>
          <w:szCs w:val="24"/>
          <w:lang w:bidi="ar-JO"/>
        </w:rPr>
      </w:pPr>
      <w:r w:rsidRPr="004B2015">
        <w:rPr>
          <w:sz w:val="24"/>
          <w:szCs w:val="24"/>
          <w:rtl/>
          <w:lang w:bidi="ar-JO"/>
        </w:rPr>
        <w:t>وهي على ضربين:</w:t>
      </w:r>
    </w:p>
    <w:p w:rsidR="00000000" w:rsidRPr="004B2015" w:rsidRDefault="004B2015" w:rsidP="00410131">
      <w:pPr>
        <w:rPr>
          <w:rFonts w:hint="cs"/>
          <w:sz w:val="24"/>
          <w:szCs w:val="24"/>
          <w:rtl/>
        </w:rPr>
      </w:pPr>
      <w:r w:rsidRPr="004B2015">
        <w:rPr>
          <w:sz w:val="24"/>
          <w:szCs w:val="24"/>
          <w:rtl/>
          <w:lang w:bidi="ar-JO"/>
        </w:rPr>
        <w:t>أ. جارة للاسم المفرد الصريح، وتدل على انتهاء الغاية، ولا تجر إلا ما كان آخرا أو متصلا بالآخر، نحو:</w:t>
      </w:r>
      <w:r w:rsidRPr="004B2015">
        <w:rPr>
          <w:b/>
          <w:bCs/>
          <w:sz w:val="24"/>
          <w:szCs w:val="24"/>
          <w:rtl/>
          <w:lang w:bidi="ar-JO"/>
        </w:rPr>
        <w:t xml:space="preserve"> أكلت السمكة حتى رأسها،(</w:t>
      </w:r>
      <w:r w:rsidRPr="004B2015">
        <w:rPr>
          <w:sz w:val="24"/>
          <w:szCs w:val="24"/>
          <w:rtl/>
          <w:lang w:bidi="ar-JO"/>
        </w:rPr>
        <w:t xml:space="preserve"> </w:t>
      </w:r>
      <w:r w:rsidRPr="004B2015">
        <w:rPr>
          <w:b/>
          <w:bCs/>
          <w:sz w:val="24"/>
          <w:szCs w:val="24"/>
          <w:rtl/>
          <w:lang w:bidi="ar-JO"/>
        </w:rPr>
        <w:t>وسلام هي حتى مطلع الفجر)</w:t>
      </w:r>
      <w:r w:rsidRPr="004B2015">
        <w:rPr>
          <w:sz w:val="24"/>
          <w:szCs w:val="24"/>
          <w:rtl/>
          <w:lang w:bidi="ar-JO"/>
        </w:rPr>
        <w:t xml:space="preserve"> فما بعدها جزء مما قبلها أو كالجزء منه.</w:t>
      </w:r>
    </w:p>
    <w:p w:rsidR="00410131" w:rsidRPr="004B2015" w:rsidRDefault="00410131" w:rsidP="00410131">
      <w:pPr>
        <w:rPr>
          <w:rFonts w:hint="cs"/>
          <w:sz w:val="24"/>
          <w:szCs w:val="24"/>
          <w:rtl/>
          <w:lang w:bidi="ar-JO"/>
        </w:rPr>
      </w:pPr>
      <w:r w:rsidRPr="004B2015">
        <w:rPr>
          <w:sz w:val="24"/>
          <w:szCs w:val="24"/>
          <w:rtl/>
          <w:lang w:bidi="ar-JO"/>
        </w:rPr>
        <w:t xml:space="preserve">ب. جارة لأن المصدرية </w:t>
      </w:r>
      <w:proofErr w:type="spellStart"/>
      <w:r w:rsidRPr="004B2015">
        <w:rPr>
          <w:sz w:val="24"/>
          <w:szCs w:val="24"/>
          <w:rtl/>
          <w:lang w:bidi="ar-JO"/>
        </w:rPr>
        <w:t>ومدخولها</w:t>
      </w:r>
      <w:proofErr w:type="spellEnd"/>
      <w:r w:rsidRPr="004B2015">
        <w:rPr>
          <w:sz w:val="24"/>
          <w:szCs w:val="24"/>
          <w:rtl/>
          <w:lang w:bidi="ar-JO"/>
        </w:rPr>
        <w:t>، فتدخل على الأفعال صورة؛ لأنها في الحقيقة داخلة على الاسم؛ إذ الأفعال منصوبة بأن المضمرة، وهي عندئذ مؤولة بالاسم، وتكون:</w:t>
      </w:r>
    </w:p>
    <w:p w:rsidR="00410131" w:rsidRPr="004B2015" w:rsidRDefault="00410131" w:rsidP="00410131">
      <w:pPr>
        <w:rPr>
          <w:sz w:val="24"/>
          <w:szCs w:val="24"/>
          <w:lang w:bidi="ar-JO"/>
        </w:rPr>
      </w:pPr>
      <w:r w:rsidRPr="004B2015">
        <w:rPr>
          <w:sz w:val="24"/>
          <w:szCs w:val="24"/>
          <w:rtl/>
          <w:lang w:bidi="ar-JO"/>
        </w:rPr>
        <w:t>.</w:t>
      </w:r>
      <w:r w:rsidRPr="004B2015">
        <w:rPr>
          <w:rFonts w:hint="cs"/>
          <w:sz w:val="24"/>
          <w:szCs w:val="24"/>
          <w:rtl/>
          <w:lang w:bidi="ar-JO"/>
        </w:rPr>
        <w:t>1.</w:t>
      </w:r>
      <w:r w:rsidRPr="004B2015">
        <w:rPr>
          <w:b/>
          <w:bCs/>
          <w:sz w:val="24"/>
          <w:szCs w:val="24"/>
          <w:rtl/>
          <w:lang w:bidi="ar-JO"/>
        </w:rPr>
        <w:t>غائية</w:t>
      </w:r>
      <w:r w:rsidRPr="004B2015">
        <w:rPr>
          <w:sz w:val="24"/>
          <w:szCs w:val="24"/>
          <w:rtl/>
          <w:lang w:bidi="ar-JO"/>
        </w:rPr>
        <w:t>: نحو قوله تعالى</w:t>
      </w:r>
      <w:r w:rsidRPr="004B2015">
        <w:rPr>
          <w:b/>
          <w:bCs/>
          <w:sz w:val="24"/>
          <w:szCs w:val="24"/>
          <w:rtl/>
          <w:lang w:bidi="ar-JO"/>
        </w:rPr>
        <w:t xml:space="preserve"> ( قالوا لن نبرح عليه عاكفين حتى يرجع إلينا موسى ) </w:t>
      </w:r>
      <w:r w:rsidRPr="004B2015">
        <w:rPr>
          <w:sz w:val="24"/>
          <w:szCs w:val="24"/>
          <w:rtl/>
          <w:lang w:bidi="ar-JO"/>
        </w:rPr>
        <w:t xml:space="preserve">، وتتعين للغاية إذا احتمل صدر الكلام الامتداد واحتمل آخره الانتهاء؛ كقوله تعالى: </w:t>
      </w:r>
      <w:r w:rsidRPr="004B2015">
        <w:rPr>
          <w:b/>
          <w:bCs/>
          <w:sz w:val="24"/>
          <w:szCs w:val="24"/>
          <w:rtl/>
          <w:lang w:bidi="ar-JO"/>
        </w:rPr>
        <w:t xml:space="preserve">( قاتلوا الذين لا يؤمنون بالله ولا باليوم الآخر ولا يحرمون ما حرم الله ورسوله ولا يدينون دين الحق من الذين أوتوا الكتاب حتى يعطوا الجزية عن يد وهم صاغرون ) </w:t>
      </w:r>
      <w:r w:rsidRPr="004B2015">
        <w:rPr>
          <w:sz w:val="24"/>
          <w:szCs w:val="24"/>
          <w:rtl/>
          <w:lang w:bidi="ar-JO"/>
        </w:rPr>
        <w:t xml:space="preserve">فإن قتال أهل الكتاب يحتمل الامتداد، وقبول الجزية يصلح أن يكون منتهى له. </w:t>
      </w:r>
    </w:p>
    <w:p w:rsidR="00410131" w:rsidRPr="004B2015" w:rsidRDefault="00410131" w:rsidP="00410131">
      <w:pPr>
        <w:rPr>
          <w:rFonts w:hint="cs"/>
          <w:sz w:val="24"/>
          <w:szCs w:val="24"/>
          <w:rtl/>
          <w:lang w:bidi="ar-JO"/>
        </w:rPr>
      </w:pPr>
      <w:r w:rsidRPr="004B2015">
        <w:rPr>
          <w:rFonts w:hint="cs"/>
          <w:sz w:val="24"/>
          <w:szCs w:val="24"/>
          <w:rtl/>
          <w:lang w:bidi="ar-JO"/>
        </w:rPr>
        <w:t>2</w:t>
      </w:r>
      <w:r w:rsidRPr="004B2015">
        <w:rPr>
          <w:sz w:val="24"/>
          <w:szCs w:val="24"/>
          <w:rtl/>
          <w:lang w:bidi="ar-JO"/>
        </w:rPr>
        <w:t xml:space="preserve">. </w:t>
      </w:r>
      <w:r w:rsidRPr="004B2015">
        <w:rPr>
          <w:b/>
          <w:bCs/>
          <w:sz w:val="24"/>
          <w:szCs w:val="24"/>
          <w:rtl/>
          <w:lang w:bidi="ar-JO"/>
        </w:rPr>
        <w:t>تعليلية:</w:t>
      </w:r>
      <w:r w:rsidRPr="004B2015">
        <w:rPr>
          <w:sz w:val="24"/>
          <w:szCs w:val="24"/>
          <w:rtl/>
          <w:lang w:bidi="ar-JO"/>
        </w:rPr>
        <w:t xml:space="preserve"> وعلامتها أن يصلح موضعها ( كي) التعليلية ، فهي مرادفة لها، نحو:</w:t>
      </w:r>
      <w:r w:rsidRPr="004B2015">
        <w:rPr>
          <w:b/>
          <w:bCs/>
          <w:sz w:val="24"/>
          <w:szCs w:val="24"/>
          <w:rtl/>
          <w:lang w:bidi="ar-JO"/>
        </w:rPr>
        <w:t xml:space="preserve"> كلمته حتى يأمر لي بشيء، وأسلم حتى تدخل الجنة</w:t>
      </w:r>
      <w:r w:rsidRPr="004B2015">
        <w:rPr>
          <w:sz w:val="24"/>
          <w:szCs w:val="24"/>
          <w:rtl/>
          <w:lang w:bidi="ar-JO"/>
        </w:rPr>
        <w:t xml:space="preserve">، ومنه قوله تعالى : </w:t>
      </w:r>
      <w:r w:rsidRPr="004B2015">
        <w:rPr>
          <w:b/>
          <w:bCs/>
          <w:sz w:val="24"/>
          <w:szCs w:val="24"/>
          <w:rtl/>
          <w:lang w:bidi="ar-JO"/>
        </w:rPr>
        <w:t xml:space="preserve">( ولا يزالون يقاتلونكم حتى </w:t>
      </w:r>
      <w:proofErr w:type="spellStart"/>
      <w:r w:rsidRPr="004B2015">
        <w:rPr>
          <w:b/>
          <w:bCs/>
          <w:sz w:val="24"/>
          <w:szCs w:val="24"/>
          <w:rtl/>
          <w:lang w:bidi="ar-JO"/>
        </w:rPr>
        <w:t>يرودوكم</w:t>
      </w:r>
      <w:proofErr w:type="spellEnd"/>
      <w:r w:rsidRPr="004B2015">
        <w:rPr>
          <w:b/>
          <w:bCs/>
          <w:sz w:val="24"/>
          <w:szCs w:val="24"/>
          <w:rtl/>
          <w:lang w:bidi="ar-JO"/>
        </w:rPr>
        <w:t xml:space="preserve"> عن دينكم إن استطاعوا )</w:t>
      </w:r>
    </w:p>
    <w:p w:rsidR="00410131" w:rsidRPr="004B2015" w:rsidRDefault="00410131" w:rsidP="00410131">
      <w:pPr>
        <w:rPr>
          <w:sz w:val="24"/>
          <w:szCs w:val="24"/>
          <w:lang w:bidi="ar-JO"/>
        </w:rPr>
      </w:pPr>
      <w:r w:rsidRPr="004B2015">
        <w:rPr>
          <w:rFonts w:hint="cs"/>
          <w:b/>
          <w:bCs/>
          <w:sz w:val="24"/>
          <w:szCs w:val="24"/>
          <w:rtl/>
          <w:lang w:bidi="ar-JO"/>
        </w:rPr>
        <w:t>3</w:t>
      </w:r>
      <w:r w:rsidRPr="004B2015">
        <w:rPr>
          <w:b/>
          <w:bCs/>
          <w:sz w:val="24"/>
          <w:szCs w:val="24"/>
          <w:rtl/>
          <w:lang w:bidi="ar-JO"/>
        </w:rPr>
        <w:t>. استثنائية</w:t>
      </w:r>
      <w:r w:rsidRPr="004B2015">
        <w:rPr>
          <w:sz w:val="24"/>
          <w:szCs w:val="24"/>
          <w:rtl/>
          <w:lang w:bidi="ar-JO"/>
        </w:rPr>
        <w:t xml:space="preserve"> – أي بمعنى إلا – فتكون أداة استثناء منقطع، وضابط ذلك أن يكون الفعل مما لا يتكرر، نحو:</w:t>
      </w:r>
      <w:r w:rsidRPr="004B2015">
        <w:rPr>
          <w:b/>
          <w:bCs/>
          <w:sz w:val="24"/>
          <w:szCs w:val="24"/>
          <w:rtl/>
          <w:lang w:bidi="ar-JO"/>
        </w:rPr>
        <w:t xml:space="preserve"> </w:t>
      </w:r>
      <w:proofErr w:type="spellStart"/>
      <w:r w:rsidRPr="004B2015">
        <w:rPr>
          <w:b/>
          <w:bCs/>
          <w:sz w:val="24"/>
          <w:szCs w:val="24"/>
          <w:rtl/>
          <w:lang w:bidi="ar-JO"/>
        </w:rPr>
        <w:t>لأقتلن</w:t>
      </w:r>
      <w:proofErr w:type="spellEnd"/>
      <w:r w:rsidRPr="004B2015">
        <w:rPr>
          <w:b/>
          <w:bCs/>
          <w:sz w:val="24"/>
          <w:szCs w:val="24"/>
          <w:rtl/>
          <w:lang w:bidi="ar-JO"/>
        </w:rPr>
        <w:t xml:space="preserve"> الكافر حتى يسلم</w:t>
      </w:r>
      <w:r w:rsidRPr="004B2015">
        <w:rPr>
          <w:sz w:val="24"/>
          <w:szCs w:val="24"/>
          <w:rtl/>
          <w:lang w:bidi="ar-JO"/>
        </w:rPr>
        <w:t>، أي إلا أن يسلم: بخلاف ما يدل على التكرار كالضرب والسير ونحوهما، ومن ذلك قول المقنع الكندي:</w:t>
      </w:r>
    </w:p>
    <w:p w:rsidR="00410131" w:rsidRPr="004B2015" w:rsidRDefault="00410131" w:rsidP="00410131">
      <w:pPr>
        <w:rPr>
          <w:sz w:val="24"/>
          <w:szCs w:val="24"/>
          <w:rtl/>
        </w:rPr>
      </w:pPr>
      <w:r w:rsidRPr="004B2015">
        <w:rPr>
          <w:sz w:val="24"/>
          <w:szCs w:val="24"/>
          <w:rtl/>
          <w:lang w:bidi="ar-JO"/>
        </w:rPr>
        <w:t>ليس العطاء من الفضول سماحة             حتى تجود وما لديك قليل</w:t>
      </w:r>
    </w:p>
    <w:p w:rsidR="00410131" w:rsidRPr="004B2015" w:rsidRDefault="00410131" w:rsidP="00410131">
      <w:pPr>
        <w:rPr>
          <w:sz w:val="24"/>
          <w:szCs w:val="24"/>
          <w:rtl/>
        </w:rPr>
      </w:pPr>
      <w:r w:rsidRPr="004B2015">
        <w:rPr>
          <w:sz w:val="24"/>
          <w:szCs w:val="24"/>
          <w:rtl/>
          <w:lang w:bidi="ar-JO"/>
        </w:rPr>
        <w:t>أي إلا أن تجود في حال قلة المال، وهذا المعنى أقل معاني حتى ذكرا</w:t>
      </w:r>
    </w:p>
    <w:p w:rsidR="00410131" w:rsidRPr="004B2015" w:rsidRDefault="00410131" w:rsidP="00410131">
      <w:pPr>
        <w:rPr>
          <w:rFonts w:hint="cs"/>
          <w:sz w:val="24"/>
          <w:szCs w:val="24"/>
          <w:rtl/>
        </w:rPr>
      </w:pPr>
      <w:r w:rsidRPr="004B2015">
        <w:rPr>
          <w:b/>
          <w:bCs/>
          <w:sz w:val="24"/>
          <w:szCs w:val="24"/>
          <w:rtl/>
          <w:lang w:bidi="ar-JO"/>
        </w:rPr>
        <w:t>أمثلة تطبيقية على حتى</w:t>
      </w:r>
    </w:p>
    <w:p w:rsidR="00000000" w:rsidRPr="004B2015" w:rsidRDefault="00410131" w:rsidP="00410131">
      <w:pPr>
        <w:rPr>
          <w:sz w:val="24"/>
          <w:szCs w:val="24"/>
        </w:rPr>
      </w:pPr>
      <w:r w:rsidRPr="004B2015">
        <w:rPr>
          <w:rFonts w:hint="cs"/>
          <w:sz w:val="24"/>
          <w:szCs w:val="24"/>
          <w:rtl/>
          <w:lang w:bidi="ar-JO"/>
        </w:rPr>
        <w:t>1.</w:t>
      </w:r>
      <w:r w:rsidR="004B2015" w:rsidRPr="004B2015">
        <w:rPr>
          <w:sz w:val="24"/>
          <w:szCs w:val="24"/>
          <w:rtl/>
          <w:lang w:bidi="ar-JO"/>
        </w:rPr>
        <w:t>لو حلف ألا يفارقه حتى يقضيه دينه، ففارقه قبل قضاء الدين حنث.</w:t>
      </w:r>
    </w:p>
    <w:p w:rsidR="00000000" w:rsidRPr="004B2015" w:rsidRDefault="00410131" w:rsidP="00410131">
      <w:pPr>
        <w:rPr>
          <w:sz w:val="24"/>
          <w:szCs w:val="24"/>
          <w:rtl/>
        </w:rPr>
      </w:pPr>
      <w:r w:rsidRPr="004B2015">
        <w:rPr>
          <w:rFonts w:hint="cs"/>
          <w:sz w:val="24"/>
          <w:szCs w:val="24"/>
          <w:rtl/>
          <w:lang w:bidi="ar-JO"/>
        </w:rPr>
        <w:t>2.</w:t>
      </w:r>
      <w:r w:rsidR="004B2015" w:rsidRPr="004B2015">
        <w:rPr>
          <w:sz w:val="24"/>
          <w:szCs w:val="24"/>
          <w:rtl/>
          <w:lang w:bidi="ar-JO"/>
        </w:rPr>
        <w:t>إذا تعذر العمل بالحقيقة لمانع كالعرف، كما لو حلف أن يضربه حتى يموت حمل على الضرب الشديد من أجل العرف.</w:t>
      </w:r>
    </w:p>
    <w:p w:rsidR="00410131" w:rsidRPr="004B2015" w:rsidRDefault="00410131" w:rsidP="00410131">
      <w:pPr>
        <w:rPr>
          <w:rFonts w:hint="cs"/>
          <w:sz w:val="24"/>
          <w:szCs w:val="24"/>
          <w:rtl/>
          <w:lang w:bidi="ar-JO"/>
        </w:rPr>
      </w:pPr>
      <w:r w:rsidRPr="004B2015">
        <w:rPr>
          <w:b/>
          <w:bCs/>
          <w:sz w:val="24"/>
          <w:szCs w:val="24"/>
          <w:rtl/>
          <w:lang w:bidi="ar-JO"/>
        </w:rPr>
        <w:t>حرف الجر: من</w:t>
      </w:r>
      <w:r w:rsidRPr="004B2015">
        <w:rPr>
          <w:rFonts w:hint="cs"/>
          <w:b/>
          <w:bCs/>
          <w:sz w:val="24"/>
          <w:szCs w:val="24"/>
          <w:rtl/>
          <w:lang w:bidi="ar-JO"/>
        </w:rPr>
        <w:t xml:space="preserve"> </w:t>
      </w:r>
      <w:r w:rsidRPr="004B2015">
        <w:rPr>
          <w:b/>
          <w:bCs/>
          <w:sz w:val="24"/>
          <w:szCs w:val="24"/>
          <w:rtl/>
          <w:lang w:bidi="ar-JO"/>
        </w:rPr>
        <w:t>وتأتي لمعان كثيرة أهمها:</w:t>
      </w:r>
    </w:p>
    <w:p w:rsidR="00000000" w:rsidRPr="004B2015" w:rsidRDefault="00410131" w:rsidP="00410131">
      <w:pPr>
        <w:rPr>
          <w:sz w:val="24"/>
          <w:szCs w:val="24"/>
          <w:lang w:bidi="ar-JO"/>
        </w:rPr>
      </w:pPr>
      <w:r w:rsidRPr="004B2015">
        <w:rPr>
          <w:rFonts w:hint="cs"/>
          <w:sz w:val="24"/>
          <w:szCs w:val="24"/>
          <w:rtl/>
          <w:lang w:bidi="ar-JO"/>
        </w:rPr>
        <w:t>1.</w:t>
      </w:r>
      <w:r w:rsidR="004B2015" w:rsidRPr="004B2015">
        <w:rPr>
          <w:sz w:val="24"/>
          <w:szCs w:val="24"/>
          <w:rtl/>
          <w:lang w:bidi="ar-JO"/>
        </w:rPr>
        <w:t xml:space="preserve">الأصل فيها أنها </w:t>
      </w:r>
      <w:r w:rsidR="004B2015" w:rsidRPr="004B2015">
        <w:rPr>
          <w:b/>
          <w:bCs/>
          <w:sz w:val="24"/>
          <w:szCs w:val="24"/>
          <w:rtl/>
          <w:lang w:bidi="ar-JO"/>
        </w:rPr>
        <w:t>لابتداء الغاية في المكان اتفاقا</w:t>
      </w:r>
      <w:r w:rsidR="004B2015" w:rsidRPr="004B2015">
        <w:rPr>
          <w:sz w:val="24"/>
          <w:szCs w:val="24"/>
          <w:rtl/>
          <w:lang w:bidi="ar-JO"/>
        </w:rPr>
        <w:t xml:space="preserve">، نحو قوله تعالى : </w:t>
      </w:r>
      <w:r w:rsidR="004B2015" w:rsidRPr="004B2015">
        <w:rPr>
          <w:b/>
          <w:bCs/>
          <w:sz w:val="24"/>
          <w:szCs w:val="24"/>
          <w:rtl/>
          <w:lang w:bidi="ar-JO"/>
        </w:rPr>
        <w:t>( سبحان الذي أسرى بعبده ليلا من المسجد الحرام إلى المسجد الأقصى).</w:t>
      </w:r>
    </w:p>
    <w:p w:rsidR="00410131" w:rsidRPr="004B2015" w:rsidRDefault="00410131" w:rsidP="00410131">
      <w:pPr>
        <w:rPr>
          <w:sz w:val="24"/>
          <w:szCs w:val="24"/>
          <w:rtl/>
        </w:rPr>
      </w:pPr>
      <w:r w:rsidRPr="004B2015">
        <w:rPr>
          <w:sz w:val="24"/>
          <w:szCs w:val="24"/>
          <w:rtl/>
          <w:lang w:bidi="ar-JO"/>
        </w:rPr>
        <w:t>وفي</w:t>
      </w:r>
      <w:r w:rsidRPr="004B2015">
        <w:rPr>
          <w:b/>
          <w:bCs/>
          <w:sz w:val="24"/>
          <w:szCs w:val="24"/>
          <w:rtl/>
          <w:lang w:bidi="ar-JO"/>
        </w:rPr>
        <w:t xml:space="preserve"> الزمان عند الكوفيين والمبرد،</w:t>
      </w:r>
      <w:r w:rsidRPr="004B2015">
        <w:rPr>
          <w:sz w:val="24"/>
          <w:szCs w:val="24"/>
          <w:rtl/>
          <w:lang w:bidi="ar-JO"/>
        </w:rPr>
        <w:t xml:space="preserve"> وهو الصحيح، نحو قوله تعالى:</w:t>
      </w:r>
      <w:r w:rsidRPr="004B2015">
        <w:rPr>
          <w:b/>
          <w:bCs/>
          <w:sz w:val="24"/>
          <w:szCs w:val="24"/>
          <w:rtl/>
          <w:lang w:bidi="ar-JO"/>
        </w:rPr>
        <w:t xml:space="preserve"> ( لمسجد أسس على التقوى من أول يوم أحق أن تقوم فيه )،</w:t>
      </w:r>
      <w:r w:rsidRPr="004B2015">
        <w:rPr>
          <w:sz w:val="24"/>
          <w:szCs w:val="24"/>
          <w:rtl/>
          <w:lang w:bidi="ar-JO"/>
        </w:rPr>
        <w:t xml:space="preserve"> وقوله سبحانه : </w:t>
      </w:r>
      <w:r w:rsidRPr="004B2015">
        <w:rPr>
          <w:b/>
          <w:bCs/>
          <w:sz w:val="24"/>
          <w:szCs w:val="24"/>
          <w:rtl/>
          <w:lang w:bidi="ar-JO"/>
        </w:rPr>
        <w:t xml:space="preserve">( ومن الليل فتهجد </w:t>
      </w:r>
      <w:proofErr w:type="spellStart"/>
      <w:r w:rsidRPr="004B2015">
        <w:rPr>
          <w:b/>
          <w:bCs/>
          <w:sz w:val="24"/>
          <w:szCs w:val="24"/>
          <w:rtl/>
          <w:lang w:bidi="ar-JO"/>
        </w:rPr>
        <w:t>به</w:t>
      </w:r>
      <w:proofErr w:type="spellEnd"/>
      <w:r w:rsidRPr="004B2015">
        <w:rPr>
          <w:b/>
          <w:bCs/>
          <w:sz w:val="24"/>
          <w:szCs w:val="24"/>
          <w:rtl/>
          <w:lang w:bidi="ar-JO"/>
        </w:rPr>
        <w:t xml:space="preserve"> نافلة </w:t>
      </w:r>
      <w:proofErr w:type="spellStart"/>
      <w:r w:rsidRPr="004B2015">
        <w:rPr>
          <w:b/>
          <w:bCs/>
          <w:sz w:val="24"/>
          <w:szCs w:val="24"/>
          <w:rtl/>
          <w:lang w:bidi="ar-JO"/>
        </w:rPr>
        <w:t>لك</w:t>
      </w:r>
      <w:proofErr w:type="spellEnd"/>
      <w:r w:rsidRPr="004B2015">
        <w:rPr>
          <w:b/>
          <w:bCs/>
          <w:sz w:val="24"/>
          <w:szCs w:val="24"/>
          <w:rtl/>
          <w:lang w:bidi="ar-JO"/>
        </w:rPr>
        <w:t xml:space="preserve"> ).</w:t>
      </w:r>
    </w:p>
    <w:p w:rsidR="00410131" w:rsidRPr="004B2015" w:rsidRDefault="00410131" w:rsidP="00410131">
      <w:pPr>
        <w:rPr>
          <w:sz w:val="24"/>
          <w:szCs w:val="24"/>
          <w:rtl/>
        </w:rPr>
      </w:pPr>
      <w:r w:rsidRPr="004B2015">
        <w:rPr>
          <w:sz w:val="24"/>
          <w:szCs w:val="24"/>
          <w:rtl/>
          <w:lang w:bidi="ar-JO"/>
        </w:rPr>
        <w:t xml:space="preserve">2. </w:t>
      </w:r>
      <w:r w:rsidRPr="004B2015">
        <w:rPr>
          <w:b/>
          <w:bCs/>
          <w:sz w:val="24"/>
          <w:szCs w:val="24"/>
          <w:rtl/>
          <w:lang w:bidi="ar-JO"/>
        </w:rPr>
        <w:t xml:space="preserve"> التبعيض</w:t>
      </w:r>
      <w:r w:rsidRPr="004B2015">
        <w:rPr>
          <w:sz w:val="24"/>
          <w:szCs w:val="24"/>
          <w:rtl/>
          <w:lang w:bidi="ar-JO"/>
        </w:rPr>
        <w:t>: نحو</w:t>
      </w:r>
      <w:r w:rsidRPr="004B2015">
        <w:rPr>
          <w:b/>
          <w:bCs/>
          <w:sz w:val="24"/>
          <w:szCs w:val="24"/>
          <w:rtl/>
          <w:lang w:bidi="ar-JO"/>
        </w:rPr>
        <w:t xml:space="preserve"> أخذت من الدراهم،</w:t>
      </w:r>
      <w:r w:rsidRPr="004B2015">
        <w:rPr>
          <w:sz w:val="24"/>
          <w:szCs w:val="24"/>
          <w:rtl/>
          <w:lang w:bidi="ar-JO"/>
        </w:rPr>
        <w:t xml:space="preserve"> ومنه قوله تعالى :</w:t>
      </w:r>
      <w:r w:rsidRPr="004B2015">
        <w:rPr>
          <w:b/>
          <w:bCs/>
          <w:sz w:val="24"/>
          <w:szCs w:val="24"/>
          <w:rtl/>
          <w:lang w:bidi="ar-JO"/>
        </w:rPr>
        <w:t xml:space="preserve"> ( ومن الناس من يقول آمنا بالله ).</w:t>
      </w:r>
    </w:p>
    <w:p w:rsidR="00410131" w:rsidRPr="004B2015" w:rsidRDefault="00410131" w:rsidP="00410131">
      <w:pPr>
        <w:rPr>
          <w:sz w:val="24"/>
          <w:szCs w:val="24"/>
        </w:rPr>
      </w:pPr>
      <w:r w:rsidRPr="004B2015">
        <w:rPr>
          <w:rFonts w:hint="cs"/>
          <w:sz w:val="24"/>
          <w:szCs w:val="24"/>
          <w:rtl/>
          <w:lang w:bidi="ar-JO"/>
        </w:rPr>
        <w:t>3</w:t>
      </w:r>
      <w:r w:rsidRPr="004B2015">
        <w:rPr>
          <w:sz w:val="24"/>
          <w:szCs w:val="24"/>
          <w:rtl/>
          <w:lang w:bidi="ar-JO"/>
        </w:rPr>
        <w:t xml:space="preserve">. </w:t>
      </w:r>
      <w:r w:rsidRPr="004B2015">
        <w:rPr>
          <w:b/>
          <w:bCs/>
          <w:sz w:val="24"/>
          <w:szCs w:val="24"/>
          <w:rtl/>
          <w:lang w:bidi="ar-JO"/>
        </w:rPr>
        <w:t>بيان الجنس:</w:t>
      </w:r>
      <w:r w:rsidRPr="004B2015">
        <w:rPr>
          <w:sz w:val="24"/>
          <w:szCs w:val="24"/>
          <w:rtl/>
          <w:lang w:bidi="ar-JO"/>
        </w:rPr>
        <w:t xml:space="preserve"> نحو </w:t>
      </w:r>
      <w:r w:rsidRPr="004B2015">
        <w:rPr>
          <w:b/>
          <w:bCs/>
          <w:sz w:val="24"/>
          <w:szCs w:val="24"/>
          <w:rtl/>
          <w:lang w:bidi="ar-JO"/>
        </w:rPr>
        <w:t>قبضت رطلا من قمح وعشرين ليرة من ذهب،</w:t>
      </w:r>
      <w:r w:rsidRPr="004B2015">
        <w:rPr>
          <w:sz w:val="24"/>
          <w:szCs w:val="24"/>
          <w:rtl/>
          <w:lang w:bidi="ar-JO"/>
        </w:rPr>
        <w:t xml:space="preserve"> ومنه قوله تعالى</w:t>
      </w:r>
    </w:p>
    <w:p w:rsidR="00410131" w:rsidRPr="004B2015" w:rsidRDefault="00410131" w:rsidP="00410131">
      <w:pPr>
        <w:rPr>
          <w:sz w:val="24"/>
          <w:szCs w:val="24"/>
          <w:rtl/>
        </w:rPr>
      </w:pPr>
      <w:r w:rsidRPr="004B2015">
        <w:rPr>
          <w:b/>
          <w:bCs/>
          <w:sz w:val="24"/>
          <w:szCs w:val="24"/>
          <w:rtl/>
          <w:lang w:bidi="ar-JO"/>
        </w:rPr>
        <w:t xml:space="preserve"> ( فاجتنبوا الرجس من الأوثان ). </w:t>
      </w:r>
    </w:p>
    <w:p w:rsidR="00410131" w:rsidRPr="004B2015" w:rsidRDefault="00410131" w:rsidP="00410131">
      <w:pPr>
        <w:rPr>
          <w:sz w:val="24"/>
          <w:szCs w:val="24"/>
          <w:rtl/>
        </w:rPr>
      </w:pPr>
      <w:r w:rsidRPr="004B2015">
        <w:rPr>
          <w:sz w:val="24"/>
          <w:szCs w:val="24"/>
          <w:rtl/>
          <w:lang w:bidi="ar-JO"/>
        </w:rPr>
        <w:lastRenderedPageBreak/>
        <w:t>4.</w:t>
      </w:r>
      <w:r w:rsidRPr="004B2015">
        <w:rPr>
          <w:b/>
          <w:bCs/>
          <w:sz w:val="24"/>
          <w:szCs w:val="24"/>
          <w:rtl/>
          <w:lang w:bidi="ar-JO"/>
        </w:rPr>
        <w:t xml:space="preserve"> التعليل:</w:t>
      </w:r>
      <w:r w:rsidRPr="004B2015">
        <w:rPr>
          <w:sz w:val="24"/>
          <w:szCs w:val="24"/>
          <w:rtl/>
          <w:lang w:bidi="ar-JO"/>
        </w:rPr>
        <w:t xml:space="preserve"> نحو قوله تعالى : </w:t>
      </w:r>
      <w:r w:rsidRPr="004B2015">
        <w:rPr>
          <w:b/>
          <w:bCs/>
          <w:sz w:val="24"/>
          <w:szCs w:val="24"/>
          <w:rtl/>
          <w:lang w:bidi="ar-JO"/>
        </w:rPr>
        <w:t xml:space="preserve">( يجعلون أصابعهم في آذانهم من الصواعق ) </w:t>
      </w:r>
      <w:r w:rsidRPr="004B2015">
        <w:rPr>
          <w:sz w:val="24"/>
          <w:szCs w:val="24"/>
          <w:rtl/>
          <w:lang w:bidi="ar-JO"/>
        </w:rPr>
        <w:t>أي بسبب الصواعق.</w:t>
      </w:r>
    </w:p>
    <w:p w:rsidR="00410131" w:rsidRPr="004B2015" w:rsidRDefault="00410131" w:rsidP="00410131">
      <w:pPr>
        <w:rPr>
          <w:sz w:val="24"/>
          <w:szCs w:val="24"/>
          <w:rtl/>
        </w:rPr>
      </w:pPr>
      <w:r w:rsidRPr="004B2015">
        <w:rPr>
          <w:sz w:val="24"/>
          <w:szCs w:val="24"/>
          <w:rtl/>
          <w:lang w:bidi="ar-JO"/>
        </w:rPr>
        <w:t xml:space="preserve">5. </w:t>
      </w:r>
      <w:r w:rsidRPr="004B2015">
        <w:rPr>
          <w:b/>
          <w:bCs/>
          <w:sz w:val="24"/>
          <w:szCs w:val="24"/>
          <w:rtl/>
          <w:lang w:bidi="ar-JO"/>
        </w:rPr>
        <w:t>البدل:</w:t>
      </w:r>
      <w:r w:rsidRPr="004B2015">
        <w:rPr>
          <w:sz w:val="24"/>
          <w:szCs w:val="24"/>
          <w:rtl/>
          <w:lang w:bidi="ar-JO"/>
        </w:rPr>
        <w:t xml:space="preserve"> نحو قوله تعالى:</w:t>
      </w:r>
      <w:r w:rsidRPr="004B2015">
        <w:rPr>
          <w:b/>
          <w:bCs/>
          <w:sz w:val="24"/>
          <w:szCs w:val="24"/>
          <w:rtl/>
          <w:lang w:bidi="ar-JO"/>
        </w:rPr>
        <w:t xml:space="preserve"> ( أرضيتم بالحياة الدنيا من الآخرة )</w:t>
      </w:r>
      <w:r w:rsidRPr="004B2015">
        <w:rPr>
          <w:sz w:val="24"/>
          <w:szCs w:val="24"/>
          <w:rtl/>
          <w:lang w:bidi="ar-JO"/>
        </w:rPr>
        <w:t xml:space="preserve"> أي بدل الآخرة.</w:t>
      </w:r>
    </w:p>
    <w:p w:rsidR="00410131" w:rsidRPr="004B2015" w:rsidRDefault="00410131" w:rsidP="00410131">
      <w:pPr>
        <w:rPr>
          <w:sz w:val="24"/>
          <w:szCs w:val="24"/>
          <w:rtl/>
        </w:rPr>
      </w:pPr>
      <w:r w:rsidRPr="004B2015">
        <w:rPr>
          <w:sz w:val="24"/>
          <w:szCs w:val="24"/>
          <w:rtl/>
          <w:lang w:bidi="ar-JO"/>
        </w:rPr>
        <w:t xml:space="preserve">6. </w:t>
      </w:r>
      <w:r w:rsidRPr="004B2015">
        <w:rPr>
          <w:b/>
          <w:bCs/>
          <w:sz w:val="24"/>
          <w:szCs w:val="24"/>
          <w:rtl/>
          <w:lang w:bidi="ar-JO"/>
        </w:rPr>
        <w:t>توكيد العموم:</w:t>
      </w:r>
      <w:r w:rsidRPr="004B2015">
        <w:rPr>
          <w:sz w:val="24"/>
          <w:szCs w:val="24"/>
          <w:rtl/>
          <w:lang w:bidi="ar-JO"/>
        </w:rPr>
        <w:t xml:space="preserve"> وهي الزائدة، نحو </w:t>
      </w:r>
      <w:r w:rsidRPr="004B2015">
        <w:rPr>
          <w:b/>
          <w:bCs/>
          <w:sz w:val="24"/>
          <w:szCs w:val="24"/>
          <w:rtl/>
          <w:lang w:bidi="ar-JO"/>
        </w:rPr>
        <w:t>ما جاءني من أحد،</w:t>
      </w:r>
      <w:r w:rsidRPr="004B2015">
        <w:rPr>
          <w:sz w:val="24"/>
          <w:szCs w:val="24"/>
          <w:rtl/>
          <w:lang w:bidi="ar-JO"/>
        </w:rPr>
        <w:t xml:space="preserve"> فإنه كان قبل دخولها محتملا لنفي الجنس ونفي الوحدة؛ ولهذا يصلح أن يقال: بل رجلان لو لم تدخل ويمتنع ذلك بعد دخولها.</w:t>
      </w:r>
    </w:p>
    <w:p w:rsidR="00410131" w:rsidRPr="004B2015" w:rsidRDefault="00410131" w:rsidP="00410131">
      <w:pPr>
        <w:rPr>
          <w:rFonts w:hint="cs"/>
          <w:sz w:val="24"/>
          <w:szCs w:val="24"/>
          <w:rtl/>
          <w:lang w:bidi="ar-JO"/>
        </w:rPr>
      </w:pPr>
      <w:r w:rsidRPr="004B2015">
        <w:rPr>
          <w:b/>
          <w:bCs/>
          <w:sz w:val="24"/>
          <w:szCs w:val="24"/>
          <w:rtl/>
          <w:lang w:bidi="ar-JO"/>
        </w:rPr>
        <w:t>ولا تزاد عند جمهور البصريين إلا بثلاثة شروط</w:t>
      </w:r>
    </w:p>
    <w:p w:rsidR="00000000" w:rsidRPr="004B2015" w:rsidRDefault="00410131" w:rsidP="00410131">
      <w:pPr>
        <w:rPr>
          <w:sz w:val="24"/>
          <w:szCs w:val="24"/>
          <w:lang w:bidi="ar-JO"/>
        </w:rPr>
      </w:pPr>
      <w:r w:rsidRPr="004B2015">
        <w:rPr>
          <w:rFonts w:hint="cs"/>
          <w:sz w:val="24"/>
          <w:szCs w:val="24"/>
          <w:rtl/>
          <w:lang w:bidi="ar-JO"/>
        </w:rPr>
        <w:t>1.</w:t>
      </w:r>
      <w:r w:rsidR="004B2015" w:rsidRPr="004B2015">
        <w:rPr>
          <w:sz w:val="24"/>
          <w:szCs w:val="24"/>
          <w:rtl/>
          <w:lang w:bidi="ar-JO"/>
        </w:rPr>
        <w:t>أن يسبقها نفي أو شبهه، وهي النهي والاستفهام، نحو لا تؤذ من أحد، وهل جاءك من أحد.</w:t>
      </w:r>
    </w:p>
    <w:p w:rsidR="00000000" w:rsidRPr="004B2015" w:rsidRDefault="00410131" w:rsidP="00410131">
      <w:pPr>
        <w:rPr>
          <w:sz w:val="24"/>
          <w:szCs w:val="24"/>
          <w:rtl/>
        </w:rPr>
      </w:pPr>
      <w:r w:rsidRPr="004B2015">
        <w:rPr>
          <w:rFonts w:hint="cs"/>
          <w:sz w:val="24"/>
          <w:szCs w:val="24"/>
          <w:rtl/>
          <w:lang w:bidi="ar-JO"/>
        </w:rPr>
        <w:t>2.</w:t>
      </w:r>
      <w:r w:rsidR="004B2015" w:rsidRPr="004B2015">
        <w:rPr>
          <w:sz w:val="24"/>
          <w:szCs w:val="24"/>
          <w:rtl/>
          <w:lang w:bidi="ar-JO"/>
        </w:rPr>
        <w:t xml:space="preserve">أن يكون المجرور </w:t>
      </w:r>
      <w:proofErr w:type="spellStart"/>
      <w:r w:rsidR="004B2015" w:rsidRPr="004B2015">
        <w:rPr>
          <w:sz w:val="24"/>
          <w:szCs w:val="24"/>
          <w:rtl/>
          <w:lang w:bidi="ar-JO"/>
        </w:rPr>
        <w:t>بها</w:t>
      </w:r>
      <w:proofErr w:type="spellEnd"/>
      <w:r w:rsidR="004B2015" w:rsidRPr="004B2015">
        <w:rPr>
          <w:sz w:val="24"/>
          <w:szCs w:val="24"/>
          <w:rtl/>
          <w:lang w:bidi="ar-JO"/>
        </w:rPr>
        <w:t xml:space="preserve"> نكرة.</w:t>
      </w:r>
    </w:p>
    <w:p w:rsidR="00000000" w:rsidRPr="004B2015" w:rsidRDefault="00410131" w:rsidP="00410131">
      <w:pPr>
        <w:rPr>
          <w:sz w:val="24"/>
          <w:szCs w:val="24"/>
          <w:rtl/>
        </w:rPr>
      </w:pPr>
      <w:r w:rsidRPr="004B2015">
        <w:rPr>
          <w:rFonts w:hint="cs"/>
          <w:sz w:val="24"/>
          <w:szCs w:val="24"/>
          <w:rtl/>
        </w:rPr>
        <w:t>3.</w:t>
      </w:r>
      <w:r w:rsidR="004B2015" w:rsidRPr="004B2015">
        <w:rPr>
          <w:sz w:val="24"/>
          <w:szCs w:val="24"/>
          <w:rtl/>
          <w:lang w:bidi="ar-JO"/>
        </w:rPr>
        <w:t xml:space="preserve">أن يكون </w:t>
      </w:r>
      <w:r w:rsidR="004B2015" w:rsidRPr="004B2015">
        <w:rPr>
          <w:sz w:val="24"/>
          <w:szCs w:val="24"/>
          <w:rtl/>
          <w:lang w:bidi="ar-JO"/>
        </w:rPr>
        <w:t xml:space="preserve">فاعلا أو مفعولا </w:t>
      </w:r>
      <w:proofErr w:type="spellStart"/>
      <w:r w:rsidR="004B2015" w:rsidRPr="004B2015">
        <w:rPr>
          <w:sz w:val="24"/>
          <w:szCs w:val="24"/>
          <w:rtl/>
          <w:lang w:bidi="ar-JO"/>
        </w:rPr>
        <w:t>به</w:t>
      </w:r>
      <w:proofErr w:type="spellEnd"/>
      <w:r w:rsidR="004B2015" w:rsidRPr="004B2015">
        <w:rPr>
          <w:sz w:val="24"/>
          <w:szCs w:val="24"/>
          <w:rtl/>
          <w:lang w:bidi="ar-JO"/>
        </w:rPr>
        <w:t>، أو مبتدأ، نحو :</w:t>
      </w:r>
      <w:r w:rsidR="004B2015" w:rsidRPr="004B2015">
        <w:rPr>
          <w:b/>
          <w:bCs/>
          <w:sz w:val="24"/>
          <w:szCs w:val="24"/>
          <w:rtl/>
          <w:lang w:bidi="ar-JO"/>
        </w:rPr>
        <w:t xml:space="preserve"> ( ما لكم من إله غيره )</w:t>
      </w:r>
    </w:p>
    <w:p w:rsidR="00410131" w:rsidRPr="004B2015" w:rsidRDefault="00410131" w:rsidP="00410131">
      <w:pPr>
        <w:rPr>
          <w:sz w:val="24"/>
          <w:szCs w:val="24"/>
          <w:rtl/>
        </w:rPr>
      </w:pPr>
      <w:r w:rsidRPr="004B2015">
        <w:rPr>
          <w:sz w:val="24"/>
          <w:szCs w:val="24"/>
          <w:rtl/>
          <w:lang w:bidi="ar-JO"/>
        </w:rPr>
        <w:t xml:space="preserve">أما في الإثبات فلا يجوز عند سيبويه وجمهور البصريين. </w:t>
      </w:r>
    </w:p>
    <w:p w:rsidR="00410131" w:rsidRPr="004B2015" w:rsidRDefault="00410131" w:rsidP="00410131">
      <w:pPr>
        <w:rPr>
          <w:sz w:val="24"/>
          <w:szCs w:val="24"/>
        </w:rPr>
      </w:pPr>
      <w:r w:rsidRPr="004B2015">
        <w:rPr>
          <w:rFonts w:hint="cs"/>
          <w:sz w:val="24"/>
          <w:szCs w:val="24"/>
          <w:rtl/>
          <w:lang w:bidi="ar-JO"/>
        </w:rPr>
        <w:t>7</w:t>
      </w:r>
      <w:r w:rsidRPr="004B2015">
        <w:rPr>
          <w:sz w:val="24"/>
          <w:szCs w:val="24"/>
          <w:rtl/>
          <w:lang w:bidi="ar-JO"/>
        </w:rPr>
        <w:t xml:space="preserve">. </w:t>
      </w:r>
      <w:r w:rsidRPr="004B2015">
        <w:rPr>
          <w:b/>
          <w:bCs/>
          <w:sz w:val="24"/>
          <w:szCs w:val="24"/>
          <w:rtl/>
          <w:lang w:bidi="ar-JO"/>
        </w:rPr>
        <w:t xml:space="preserve">الفصل </w:t>
      </w:r>
      <w:r w:rsidRPr="004B2015">
        <w:rPr>
          <w:sz w:val="24"/>
          <w:szCs w:val="24"/>
          <w:rtl/>
          <w:lang w:bidi="ar-JO"/>
        </w:rPr>
        <w:t xml:space="preserve">: نحو قوله تعالى : </w:t>
      </w:r>
      <w:r w:rsidRPr="004B2015">
        <w:rPr>
          <w:b/>
          <w:bCs/>
          <w:sz w:val="24"/>
          <w:szCs w:val="24"/>
          <w:rtl/>
          <w:lang w:bidi="ar-JO"/>
        </w:rPr>
        <w:t>( والله يعلم المفسد من المصلح )</w:t>
      </w:r>
      <w:r w:rsidRPr="004B2015">
        <w:rPr>
          <w:sz w:val="24"/>
          <w:szCs w:val="24"/>
          <w:rtl/>
          <w:lang w:bidi="ar-JO"/>
        </w:rPr>
        <w:t>، وتعرف بدخولها على ثنائي المتضادين.</w:t>
      </w:r>
    </w:p>
    <w:p w:rsidR="00410131" w:rsidRPr="004B2015" w:rsidRDefault="00410131" w:rsidP="00410131">
      <w:pPr>
        <w:rPr>
          <w:sz w:val="24"/>
          <w:szCs w:val="24"/>
          <w:rtl/>
        </w:rPr>
      </w:pPr>
      <w:r w:rsidRPr="004B2015">
        <w:rPr>
          <w:sz w:val="24"/>
          <w:szCs w:val="24"/>
          <w:rtl/>
          <w:lang w:bidi="ar-JO"/>
        </w:rPr>
        <w:t xml:space="preserve">8. </w:t>
      </w:r>
      <w:r w:rsidRPr="004B2015">
        <w:rPr>
          <w:b/>
          <w:bCs/>
          <w:sz w:val="24"/>
          <w:szCs w:val="24"/>
          <w:rtl/>
          <w:lang w:bidi="ar-JO"/>
        </w:rPr>
        <w:t>معنى الباء</w:t>
      </w:r>
      <w:r w:rsidRPr="004B2015">
        <w:rPr>
          <w:sz w:val="24"/>
          <w:szCs w:val="24"/>
          <w:rtl/>
          <w:lang w:bidi="ar-JO"/>
        </w:rPr>
        <w:t xml:space="preserve">: نحو قوله تعالى: </w:t>
      </w:r>
      <w:r w:rsidRPr="004B2015">
        <w:rPr>
          <w:b/>
          <w:bCs/>
          <w:sz w:val="24"/>
          <w:szCs w:val="24"/>
          <w:rtl/>
          <w:lang w:bidi="ar-JO"/>
        </w:rPr>
        <w:t>( ينظرون من طرف خفي )</w:t>
      </w:r>
    </w:p>
    <w:p w:rsidR="00410131" w:rsidRPr="004B2015" w:rsidRDefault="00410131" w:rsidP="00410131">
      <w:pPr>
        <w:rPr>
          <w:sz w:val="24"/>
          <w:szCs w:val="24"/>
          <w:rtl/>
        </w:rPr>
      </w:pPr>
      <w:r w:rsidRPr="004B2015">
        <w:rPr>
          <w:sz w:val="24"/>
          <w:szCs w:val="24"/>
          <w:rtl/>
          <w:lang w:bidi="ar-JO"/>
        </w:rPr>
        <w:t xml:space="preserve">9. </w:t>
      </w:r>
      <w:r w:rsidRPr="004B2015">
        <w:rPr>
          <w:b/>
          <w:bCs/>
          <w:sz w:val="24"/>
          <w:szCs w:val="24"/>
          <w:rtl/>
          <w:lang w:bidi="ar-JO"/>
        </w:rPr>
        <w:t>معنى في</w:t>
      </w:r>
      <w:r w:rsidRPr="004B2015">
        <w:rPr>
          <w:sz w:val="24"/>
          <w:szCs w:val="24"/>
          <w:rtl/>
          <w:lang w:bidi="ar-JO"/>
        </w:rPr>
        <w:t xml:space="preserve">: نحو قوله تعالى </w:t>
      </w:r>
      <w:r w:rsidRPr="004B2015">
        <w:rPr>
          <w:b/>
          <w:bCs/>
          <w:sz w:val="24"/>
          <w:szCs w:val="24"/>
          <w:rtl/>
          <w:lang w:bidi="ar-JO"/>
        </w:rPr>
        <w:t>( أروني ماذا خلقوا من الأرض )</w:t>
      </w:r>
      <w:r w:rsidRPr="004B2015">
        <w:rPr>
          <w:sz w:val="24"/>
          <w:szCs w:val="24"/>
          <w:rtl/>
          <w:lang w:bidi="ar-JO"/>
        </w:rPr>
        <w:t xml:space="preserve"> أي في الأرض.</w:t>
      </w:r>
    </w:p>
    <w:p w:rsidR="00410131" w:rsidRPr="004B2015" w:rsidRDefault="00410131" w:rsidP="00410131">
      <w:pPr>
        <w:rPr>
          <w:sz w:val="24"/>
          <w:szCs w:val="24"/>
          <w:rtl/>
        </w:rPr>
      </w:pPr>
      <w:r w:rsidRPr="004B2015">
        <w:rPr>
          <w:sz w:val="24"/>
          <w:szCs w:val="24"/>
          <w:rtl/>
          <w:lang w:bidi="ar-JO"/>
        </w:rPr>
        <w:t xml:space="preserve">10. </w:t>
      </w:r>
      <w:r w:rsidRPr="004B2015">
        <w:rPr>
          <w:b/>
          <w:bCs/>
          <w:sz w:val="24"/>
          <w:szCs w:val="24"/>
          <w:rtl/>
          <w:lang w:bidi="ar-JO"/>
        </w:rPr>
        <w:t>معنى عند</w:t>
      </w:r>
      <w:r w:rsidRPr="004B2015">
        <w:rPr>
          <w:sz w:val="24"/>
          <w:szCs w:val="24"/>
          <w:rtl/>
          <w:lang w:bidi="ar-JO"/>
        </w:rPr>
        <w:t xml:space="preserve">: نحو قوله تعالى : </w:t>
      </w:r>
      <w:r w:rsidRPr="004B2015">
        <w:rPr>
          <w:b/>
          <w:bCs/>
          <w:sz w:val="24"/>
          <w:szCs w:val="24"/>
          <w:rtl/>
          <w:lang w:bidi="ar-JO"/>
        </w:rPr>
        <w:t>( لن تغني عنهم أموالهم ولا أولادهم من الله شيئا )</w:t>
      </w:r>
    </w:p>
    <w:p w:rsidR="00410131" w:rsidRPr="004B2015" w:rsidRDefault="00410131" w:rsidP="00410131">
      <w:pPr>
        <w:rPr>
          <w:sz w:val="24"/>
          <w:szCs w:val="24"/>
          <w:rtl/>
        </w:rPr>
      </w:pPr>
      <w:r w:rsidRPr="004B2015">
        <w:rPr>
          <w:sz w:val="24"/>
          <w:szCs w:val="24"/>
          <w:rtl/>
          <w:lang w:bidi="ar-JO"/>
        </w:rPr>
        <w:t xml:space="preserve">11. </w:t>
      </w:r>
      <w:r w:rsidRPr="004B2015">
        <w:rPr>
          <w:b/>
          <w:bCs/>
          <w:sz w:val="24"/>
          <w:szCs w:val="24"/>
          <w:rtl/>
          <w:lang w:bidi="ar-JO"/>
        </w:rPr>
        <w:t>معنى على</w:t>
      </w:r>
      <w:r w:rsidRPr="004B2015">
        <w:rPr>
          <w:sz w:val="24"/>
          <w:szCs w:val="24"/>
          <w:rtl/>
          <w:lang w:bidi="ar-JO"/>
        </w:rPr>
        <w:t xml:space="preserve"> : نحو قوله تعالى:</w:t>
      </w:r>
      <w:r w:rsidRPr="004B2015">
        <w:rPr>
          <w:b/>
          <w:bCs/>
          <w:sz w:val="24"/>
          <w:szCs w:val="24"/>
          <w:rtl/>
          <w:lang w:bidi="ar-JO"/>
        </w:rPr>
        <w:t xml:space="preserve"> ( ونصرناه من الذين كذبوا بآياتنا )،</w:t>
      </w:r>
      <w:r w:rsidRPr="004B2015">
        <w:rPr>
          <w:sz w:val="24"/>
          <w:szCs w:val="24"/>
          <w:rtl/>
          <w:lang w:bidi="ar-JO"/>
        </w:rPr>
        <w:t xml:space="preserve"> أي على القوم.</w:t>
      </w:r>
    </w:p>
    <w:p w:rsidR="00410131" w:rsidRPr="004B2015" w:rsidRDefault="00410131" w:rsidP="00410131">
      <w:pPr>
        <w:rPr>
          <w:sz w:val="24"/>
          <w:szCs w:val="24"/>
          <w:rtl/>
        </w:rPr>
      </w:pPr>
      <w:r w:rsidRPr="004B2015">
        <w:rPr>
          <w:sz w:val="24"/>
          <w:szCs w:val="24"/>
          <w:rtl/>
          <w:lang w:bidi="ar-JO"/>
        </w:rPr>
        <w:t xml:space="preserve">12. </w:t>
      </w:r>
      <w:r w:rsidRPr="004B2015">
        <w:rPr>
          <w:b/>
          <w:bCs/>
          <w:sz w:val="24"/>
          <w:szCs w:val="24"/>
          <w:rtl/>
          <w:lang w:bidi="ar-JO"/>
        </w:rPr>
        <w:t>معنى عن</w:t>
      </w:r>
      <w:r w:rsidRPr="004B2015">
        <w:rPr>
          <w:sz w:val="24"/>
          <w:szCs w:val="24"/>
          <w:rtl/>
          <w:lang w:bidi="ar-JO"/>
        </w:rPr>
        <w:t xml:space="preserve"> : نحو قوله تعالى: </w:t>
      </w:r>
      <w:r w:rsidRPr="004B2015">
        <w:rPr>
          <w:b/>
          <w:bCs/>
          <w:sz w:val="24"/>
          <w:szCs w:val="24"/>
          <w:rtl/>
          <w:lang w:bidi="ar-JO"/>
        </w:rPr>
        <w:t>( فويل للقاسية قلوبهم من ذكر الله )</w:t>
      </w:r>
      <w:r w:rsidRPr="004B2015">
        <w:rPr>
          <w:sz w:val="24"/>
          <w:szCs w:val="24"/>
          <w:rtl/>
          <w:lang w:bidi="ar-JO"/>
        </w:rPr>
        <w:t xml:space="preserve"> أي عن ذكر الله. </w:t>
      </w:r>
    </w:p>
    <w:p w:rsidR="00410131" w:rsidRPr="004B2015" w:rsidRDefault="00410131" w:rsidP="00410131">
      <w:pPr>
        <w:rPr>
          <w:rFonts w:hint="cs"/>
          <w:sz w:val="24"/>
          <w:szCs w:val="24"/>
          <w:rtl/>
        </w:rPr>
      </w:pPr>
      <w:r w:rsidRPr="004B2015">
        <w:rPr>
          <w:b/>
          <w:bCs/>
          <w:sz w:val="24"/>
          <w:szCs w:val="24"/>
          <w:rtl/>
          <w:lang w:bidi="ar-JO"/>
        </w:rPr>
        <w:t>أمثلة تطبيقية على من</w:t>
      </w:r>
    </w:p>
    <w:p w:rsidR="00410131" w:rsidRPr="004B2015" w:rsidRDefault="00410131" w:rsidP="00410131">
      <w:pPr>
        <w:rPr>
          <w:sz w:val="24"/>
          <w:szCs w:val="24"/>
        </w:rPr>
      </w:pPr>
      <w:r w:rsidRPr="004B2015">
        <w:rPr>
          <w:b/>
          <w:bCs/>
          <w:sz w:val="24"/>
          <w:szCs w:val="24"/>
          <w:u w:val="single"/>
          <w:rtl/>
          <w:lang w:bidi="ar-JO"/>
        </w:rPr>
        <w:t xml:space="preserve">المثال : </w:t>
      </w:r>
      <w:r w:rsidRPr="004B2015">
        <w:rPr>
          <w:sz w:val="24"/>
          <w:szCs w:val="24"/>
          <w:rtl/>
          <w:lang w:bidi="ar-JO"/>
        </w:rPr>
        <w:t xml:space="preserve">قال تعالى في سورة المائدة بصدد التيمم </w:t>
      </w:r>
      <w:r w:rsidRPr="004B2015">
        <w:rPr>
          <w:b/>
          <w:bCs/>
          <w:sz w:val="24"/>
          <w:szCs w:val="24"/>
          <w:rtl/>
          <w:lang w:bidi="ar-JO"/>
        </w:rPr>
        <w:t>( فامسحوا بوجوهكم وأيديكم منه )</w:t>
      </w:r>
    </w:p>
    <w:p w:rsidR="00410131" w:rsidRPr="004B2015" w:rsidRDefault="00410131" w:rsidP="00410131">
      <w:pPr>
        <w:rPr>
          <w:sz w:val="24"/>
          <w:szCs w:val="24"/>
          <w:rtl/>
        </w:rPr>
      </w:pPr>
      <w:r w:rsidRPr="004B2015">
        <w:rPr>
          <w:sz w:val="24"/>
          <w:szCs w:val="24"/>
          <w:rtl/>
          <w:lang w:bidi="ar-JO"/>
        </w:rPr>
        <w:t>أ. ذهب بعض العلماء إلى أن من في الآية للتبعيض؛ ولذلك اشترط أن يكون التيمم بتراب له غبار يعلق باليد. قالوا : لأنها حقيقة في التبعيض مجاز في غيره، والأصل الحقيقة.</w:t>
      </w:r>
    </w:p>
    <w:p w:rsidR="00410131" w:rsidRPr="004B2015" w:rsidRDefault="00410131" w:rsidP="00410131">
      <w:pPr>
        <w:rPr>
          <w:sz w:val="24"/>
          <w:szCs w:val="24"/>
          <w:rtl/>
        </w:rPr>
      </w:pPr>
      <w:r w:rsidRPr="004B2015">
        <w:rPr>
          <w:sz w:val="24"/>
          <w:szCs w:val="24"/>
          <w:rtl/>
          <w:lang w:bidi="ar-JO"/>
        </w:rPr>
        <w:t>ب. وذهب آخرون إلى أنها لابتداء الغاية، فلم يشترطوا ذلك.</w:t>
      </w:r>
    </w:p>
    <w:p w:rsidR="00410131" w:rsidRPr="004B2015" w:rsidRDefault="00410131" w:rsidP="00410131">
      <w:pPr>
        <w:rPr>
          <w:sz w:val="24"/>
          <w:szCs w:val="24"/>
          <w:rtl/>
        </w:rPr>
      </w:pPr>
      <w:r w:rsidRPr="004B2015">
        <w:rPr>
          <w:sz w:val="24"/>
          <w:szCs w:val="24"/>
          <w:rtl/>
          <w:lang w:bidi="ar-JO"/>
        </w:rPr>
        <w:t xml:space="preserve">وقالوا: بل إنها حقيقة في ابتداء الغاية مجاز في غيره. </w:t>
      </w:r>
    </w:p>
    <w:p w:rsidR="00410131" w:rsidRPr="004B2015" w:rsidRDefault="00410131" w:rsidP="00410131">
      <w:pPr>
        <w:rPr>
          <w:rFonts w:hint="cs"/>
          <w:sz w:val="24"/>
          <w:szCs w:val="24"/>
          <w:rtl/>
          <w:lang w:bidi="ar-JO"/>
        </w:rPr>
      </w:pPr>
      <w:r w:rsidRPr="004B2015">
        <w:rPr>
          <w:b/>
          <w:bCs/>
          <w:sz w:val="24"/>
          <w:szCs w:val="24"/>
          <w:rtl/>
          <w:lang w:bidi="ar-JO"/>
        </w:rPr>
        <w:t>حرف الجر إلى ؛ ومن أهم معانيها:</w:t>
      </w:r>
    </w:p>
    <w:p w:rsidR="00000000" w:rsidRPr="004B2015" w:rsidRDefault="00410131" w:rsidP="00410131">
      <w:pPr>
        <w:rPr>
          <w:sz w:val="24"/>
          <w:szCs w:val="24"/>
          <w:lang w:bidi="ar-JO"/>
        </w:rPr>
      </w:pPr>
      <w:r w:rsidRPr="004B2015">
        <w:rPr>
          <w:rFonts w:hint="cs"/>
          <w:b/>
          <w:bCs/>
          <w:sz w:val="24"/>
          <w:szCs w:val="24"/>
          <w:rtl/>
          <w:lang w:bidi="ar-JO"/>
        </w:rPr>
        <w:t>1.</w:t>
      </w:r>
      <w:r w:rsidR="004B2015" w:rsidRPr="004B2015">
        <w:rPr>
          <w:b/>
          <w:bCs/>
          <w:sz w:val="24"/>
          <w:szCs w:val="24"/>
          <w:rtl/>
          <w:lang w:bidi="ar-JO"/>
        </w:rPr>
        <w:t>انتهاء الغاية زمانا ومكانا</w:t>
      </w:r>
      <w:r w:rsidR="004B2015" w:rsidRPr="004B2015">
        <w:rPr>
          <w:sz w:val="24"/>
          <w:szCs w:val="24"/>
          <w:rtl/>
          <w:lang w:bidi="ar-JO"/>
        </w:rPr>
        <w:t xml:space="preserve"> أي انتهاء حكم ما قبلها إلى ما بعدها – نحو</w:t>
      </w:r>
      <w:r w:rsidR="004B2015" w:rsidRPr="004B2015">
        <w:rPr>
          <w:b/>
          <w:bCs/>
          <w:sz w:val="24"/>
          <w:szCs w:val="24"/>
          <w:rtl/>
          <w:lang w:bidi="ar-JO"/>
        </w:rPr>
        <w:t xml:space="preserve"> سرت من الجامعة إلى الجامع، وأجلت مالي عليك إلى شهر،</w:t>
      </w:r>
      <w:r w:rsidR="004B2015" w:rsidRPr="004B2015">
        <w:rPr>
          <w:sz w:val="24"/>
          <w:szCs w:val="24"/>
          <w:rtl/>
          <w:lang w:bidi="ar-JO"/>
        </w:rPr>
        <w:t xml:space="preserve"> وتجر الآخر وغيره، نحو: </w:t>
      </w:r>
      <w:r w:rsidR="004B2015" w:rsidRPr="004B2015">
        <w:rPr>
          <w:b/>
          <w:bCs/>
          <w:sz w:val="24"/>
          <w:szCs w:val="24"/>
          <w:rtl/>
          <w:lang w:bidi="ar-JO"/>
        </w:rPr>
        <w:t xml:space="preserve">سرت البارحة إلى نصف الليل أو إلى آخره. </w:t>
      </w:r>
    </w:p>
    <w:p w:rsidR="00410131" w:rsidRPr="004B2015" w:rsidRDefault="00410131" w:rsidP="00410131">
      <w:pPr>
        <w:rPr>
          <w:rFonts w:hint="cs"/>
          <w:sz w:val="24"/>
          <w:szCs w:val="24"/>
          <w:rtl/>
          <w:lang w:bidi="ar-JO"/>
        </w:rPr>
      </w:pPr>
      <w:r w:rsidRPr="004B2015">
        <w:rPr>
          <w:b/>
          <w:bCs/>
          <w:sz w:val="24"/>
          <w:szCs w:val="24"/>
          <w:rtl/>
          <w:lang w:bidi="ar-JO"/>
        </w:rPr>
        <w:t>ولا شك أن ابتداء الغاية داخل في الدلالة، ولكن هل يدخل انتهاؤها؟</w:t>
      </w:r>
    </w:p>
    <w:p w:rsidR="00410131" w:rsidRPr="004B2015" w:rsidRDefault="00410131" w:rsidP="00410131">
      <w:pPr>
        <w:rPr>
          <w:sz w:val="24"/>
          <w:szCs w:val="24"/>
          <w:lang w:bidi="ar-JO"/>
        </w:rPr>
      </w:pPr>
      <w:r w:rsidRPr="004B2015">
        <w:rPr>
          <w:sz w:val="24"/>
          <w:szCs w:val="24"/>
          <w:rtl/>
          <w:lang w:bidi="ar-JO"/>
        </w:rPr>
        <w:t>اختلف الفقهاء والنحاة اختلاف طويلا في دخول ما بعدها فيما قبلها، وخلاصة مذهب الحنفية:</w:t>
      </w:r>
    </w:p>
    <w:p w:rsidR="00000000" w:rsidRPr="004B2015" w:rsidRDefault="00410131" w:rsidP="00410131">
      <w:pPr>
        <w:rPr>
          <w:sz w:val="24"/>
          <w:szCs w:val="24"/>
          <w:rtl/>
        </w:rPr>
      </w:pPr>
      <w:r w:rsidRPr="004B2015">
        <w:rPr>
          <w:rFonts w:hint="cs"/>
          <w:sz w:val="24"/>
          <w:szCs w:val="24"/>
          <w:rtl/>
          <w:lang w:bidi="ar-JO"/>
        </w:rPr>
        <w:t>1.</w:t>
      </w:r>
      <w:r w:rsidR="004B2015" w:rsidRPr="004B2015">
        <w:rPr>
          <w:sz w:val="24"/>
          <w:szCs w:val="24"/>
          <w:rtl/>
          <w:lang w:bidi="ar-JO"/>
        </w:rPr>
        <w:t xml:space="preserve">إذا كانت الغاية قائمة بنفسها موجودة قبل التكلم ، كقولك : بعتك هذه الأرض من هنا إلى هنالك، ومن هذا الجدار إلى ذلك، فالغايتان لا تدخلان في البيع؛ إذ الحدود لا تدخل </w:t>
      </w:r>
      <w:r w:rsidR="004B2015" w:rsidRPr="004B2015">
        <w:rPr>
          <w:sz w:val="24"/>
          <w:szCs w:val="24"/>
          <w:rtl/>
          <w:lang w:bidi="ar-JO"/>
        </w:rPr>
        <w:t>في المحدود، والأصل أن الغاية لا تدخل في الصدر.</w:t>
      </w:r>
    </w:p>
    <w:p w:rsidR="00410131" w:rsidRPr="004B2015" w:rsidRDefault="00410131" w:rsidP="00410131">
      <w:pPr>
        <w:rPr>
          <w:rFonts w:hint="cs"/>
          <w:sz w:val="24"/>
          <w:szCs w:val="24"/>
          <w:rtl/>
          <w:lang w:bidi="ar-JO"/>
        </w:rPr>
      </w:pPr>
      <w:r w:rsidRPr="004B2015">
        <w:rPr>
          <w:b/>
          <w:bCs/>
          <w:sz w:val="24"/>
          <w:szCs w:val="24"/>
          <w:rtl/>
          <w:lang w:bidi="ar-JO"/>
        </w:rPr>
        <w:lastRenderedPageBreak/>
        <w:t>وإن كانت غير قائمة بنفسها نظر:</w:t>
      </w:r>
    </w:p>
    <w:p w:rsidR="00410131" w:rsidRPr="004B2015" w:rsidRDefault="00410131" w:rsidP="00410131">
      <w:pPr>
        <w:rPr>
          <w:sz w:val="24"/>
          <w:szCs w:val="24"/>
          <w:lang w:bidi="ar-JO"/>
        </w:rPr>
      </w:pPr>
      <w:r w:rsidRPr="004B2015">
        <w:rPr>
          <w:sz w:val="24"/>
          <w:szCs w:val="24"/>
          <w:rtl/>
          <w:lang w:bidi="ar-JO"/>
        </w:rPr>
        <w:t xml:space="preserve">أ. إن كان صدر الكلام متناولا لما وراء الغاية، بأن كانت مشمولة باسمه كان ذكر الغاية لإخراج ما وراءه وإسقاطه. وتسمى الغاية حينئذ غاية إسقاط، نحو قوله تعالى : </w:t>
      </w:r>
      <w:r w:rsidRPr="004B2015">
        <w:rPr>
          <w:b/>
          <w:bCs/>
          <w:sz w:val="24"/>
          <w:szCs w:val="24"/>
          <w:rtl/>
          <w:lang w:bidi="ar-JO"/>
        </w:rPr>
        <w:t xml:space="preserve">( وأيديكم إلى المرافق) </w:t>
      </w:r>
      <w:r w:rsidRPr="004B2015">
        <w:rPr>
          <w:sz w:val="24"/>
          <w:szCs w:val="24"/>
          <w:rtl/>
          <w:lang w:bidi="ar-JO"/>
        </w:rPr>
        <w:t>فاليد من رؤوس الأصابع إلى الإبط، فذكر المرافق لإسقاط ما بعدها.</w:t>
      </w:r>
    </w:p>
    <w:p w:rsidR="00410131" w:rsidRPr="004B2015" w:rsidRDefault="00410131" w:rsidP="00410131">
      <w:pPr>
        <w:rPr>
          <w:sz w:val="24"/>
          <w:szCs w:val="24"/>
          <w:rtl/>
        </w:rPr>
      </w:pPr>
      <w:r w:rsidRPr="004B2015">
        <w:rPr>
          <w:sz w:val="24"/>
          <w:szCs w:val="24"/>
          <w:rtl/>
          <w:lang w:bidi="ar-JO"/>
        </w:rPr>
        <w:t xml:space="preserve">ب. إذا كان الصدر غير متناول لها، وليست مشمولة باسمه؛ لأنه غير ممتد، كان ذكر الغاية لإخراجه هو وعدم إدخاله في المقصود، نحو  قوله تعالى : </w:t>
      </w:r>
      <w:r w:rsidRPr="004B2015">
        <w:rPr>
          <w:b/>
          <w:bCs/>
          <w:sz w:val="24"/>
          <w:szCs w:val="24"/>
          <w:rtl/>
          <w:lang w:bidi="ar-JO"/>
        </w:rPr>
        <w:t>( ثم أتموا الصيام إلى الليل )</w:t>
      </w:r>
    </w:p>
    <w:p w:rsidR="00410131" w:rsidRPr="004B2015" w:rsidRDefault="00817B06" w:rsidP="00817B06">
      <w:pPr>
        <w:rPr>
          <w:rFonts w:hint="cs"/>
          <w:sz w:val="24"/>
          <w:szCs w:val="24"/>
          <w:rtl/>
        </w:rPr>
      </w:pPr>
      <w:r w:rsidRPr="004B2015">
        <w:rPr>
          <w:b/>
          <w:bCs/>
          <w:sz w:val="24"/>
          <w:szCs w:val="24"/>
          <w:rtl/>
          <w:lang w:bidi="ar-JO"/>
        </w:rPr>
        <w:t>أمثلة تطبيقية</w:t>
      </w:r>
    </w:p>
    <w:p w:rsidR="00817B06" w:rsidRPr="004B2015" w:rsidRDefault="00817B06" w:rsidP="00817B06">
      <w:pPr>
        <w:rPr>
          <w:sz w:val="24"/>
          <w:szCs w:val="24"/>
        </w:rPr>
      </w:pPr>
      <w:r w:rsidRPr="004B2015">
        <w:rPr>
          <w:sz w:val="24"/>
          <w:szCs w:val="24"/>
          <w:rtl/>
          <w:lang w:bidi="ar-JO"/>
        </w:rPr>
        <w:t xml:space="preserve">1.قال تعالى: </w:t>
      </w:r>
      <w:r w:rsidRPr="004B2015">
        <w:rPr>
          <w:b/>
          <w:bCs/>
          <w:sz w:val="24"/>
          <w:szCs w:val="24"/>
          <w:rtl/>
          <w:lang w:bidi="ar-JO"/>
        </w:rPr>
        <w:t>( يا أيها الذين آمنوا إذا قمتم إلى الصلاة فاغسلوا وجوهكم وأيديكم إلى المرافق وامسحوا برؤوسكم وأرجلكم إلى الكعبين )</w:t>
      </w:r>
    </w:p>
    <w:p w:rsidR="00817B06" w:rsidRPr="004B2015" w:rsidRDefault="00817B06" w:rsidP="00817B06">
      <w:pPr>
        <w:rPr>
          <w:sz w:val="24"/>
          <w:szCs w:val="24"/>
          <w:rtl/>
        </w:rPr>
      </w:pPr>
      <w:r w:rsidRPr="004B2015">
        <w:rPr>
          <w:sz w:val="24"/>
          <w:szCs w:val="24"/>
          <w:rtl/>
          <w:lang w:bidi="ar-JO"/>
        </w:rPr>
        <w:t xml:space="preserve">لما كانت إلى  مشتركة بين المعاني السابقة، واليد أيضا في كلام العرب تطلق على ثلاثة معان هي الكف فقط، والكف والذراع والعضد، اختلف الفقهاء في إدخال المرافق في اليدين ووجوب غسلهما: </w:t>
      </w:r>
    </w:p>
    <w:p w:rsidR="00817B06" w:rsidRPr="004B2015" w:rsidRDefault="00817B06" w:rsidP="00817B06">
      <w:pPr>
        <w:rPr>
          <w:rFonts w:hint="cs"/>
          <w:sz w:val="24"/>
          <w:szCs w:val="24"/>
          <w:rtl/>
        </w:rPr>
      </w:pPr>
      <w:r w:rsidRPr="004B2015">
        <w:rPr>
          <w:b/>
          <w:bCs/>
          <w:sz w:val="24"/>
          <w:szCs w:val="24"/>
          <w:rtl/>
          <w:lang w:bidi="ar-JO"/>
        </w:rPr>
        <w:t>الآراء:</w:t>
      </w:r>
    </w:p>
    <w:p w:rsidR="00817B06" w:rsidRPr="004B2015" w:rsidRDefault="00817B06" w:rsidP="00817B06">
      <w:pPr>
        <w:rPr>
          <w:sz w:val="24"/>
          <w:szCs w:val="24"/>
        </w:rPr>
      </w:pPr>
      <w:r w:rsidRPr="004B2015">
        <w:rPr>
          <w:sz w:val="24"/>
          <w:szCs w:val="24"/>
          <w:rtl/>
          <w:lang w:bidi="ar-JO"/>
        </w:rPr>
        <w:t xml:space="preserve">أ. ذهب بعض العلماء إلى أنه يجب إدخالها في الغسل ، عملا بالصحيح المشهور عند أكثر النحويين إلى أن إلى </w:t>
      </w:r>
      <w:proofErr w:type="spellStart"/>
      <w:r w:rsidRPr="004B2015">
        <w:rPr>
          <w:sz w:val="24"/>
          <w:szCs w:val="24"/>
          <w:rtl/>
          <w:lang w:bidi="ar-JO"/>
        </w:rPr>
        <w:t>لانتها</w:t>
      </w:r>
      <w:proofErr w:type="spellEnd"/>
      <w:r w:rsidRPr="004B2015">
        <w:rPr>
          <w:sz w:val="24"/>
          <w:szCs w:val="24"/>
          <w:rtl/>
          <w:lang w:bidi="ar-JO"/>
        </w:rPr>
        <w:t xml:space="preserve"> الغاية حقيقة ، ولا يدخل ما بعدها فيما قبلها، كقولك: أكرمت القوم إلى زيد، فإن زيدا لا يدخل في الإكرام.</w:t>
      </w:r>
    </w:p>
    <w:p w:rsidR="00817B06" w:rsidRPr="004B2015" w:rsidRDefault="00817B06" w:rsidP="00817B06">
      <w:pPr>
        <w:rPr>
          <w:sz w:val="24"/>
          <w:szCs w:val="24"/>
          <w:rtl/>
        </w:rPr>
      </w:pPr>
      <w:r w:rsidRPr="004B2015">
        <w:rPr>
          <w:sz w:val="24"/>
          <w:szCs w:val="24"/>
          <w:rtl/>
          <w:lang w:bidi="ar-JO"/>
        </w:rPr>
        <w:t>ومنهم من فهم بالإضافة إلى ذلك أن اليد هي ما دون المرفق، ولم يكن الحد داخلا في المحدود، فلم يدخلهما في الغسل.</w:t>
      </w:r>
    </w:p>
    <w:p w:rsidR="00817B06" w:rsidRPr="004B2015" w:rsidRDefault="00817B06" w:rsidP="00817B06">
      <w:pPr>
        <w:rPr>
          <w:sz w:val="24"/>
          <w:szCs w:val="24"/>
        </w:rPr>
      </w:pPr>
      <w:r w:rsidRPr="004B2015">
        <w:rPr>
          <w:sz w:val="24"/>
          <w:szCs w:val="24"/>
          <w:rtl/>
          <w:lang w:bidi="ar-JO"/>
        </w:rPr>
        <w:t>ب. وذهب الجمهور إلى وجوب إدخالهما في الغسل، واختلفت جهة استدلالهم:</w:t>
      </w:r>
    </w:p>
    <w:p w:rsidR="00817B06" w:rsidRPr="004B2015" w:rsidRDefault="00817B06" w:rsidP="00817B06">
      <w:pPr>
        <w:rPr>
          <w:sz w:val="24"/>
          <w:szCs w:val="24"/>
          <w:rtl/>
        </w:rPr>
      </w:pPr>
      <w:r w:rsidRPr="004B2015">
        <w:rPr>
          <w:sz w:val="24"/>
          <w:szCs w:val="24"/>
          <w:rtl/>
          <w:lang w:bidi="ar-JO"/>
        </w:rPr>
        <w:t>قال  أكثرهم : إن اليد لغة من رؤوس الأصابع إلى الإبط والكتف، فالمرفق جزء منها وعليه يجب إدخالهما في الغسل بناء على معاني إلى .</w:t>
      </w:r>
    </w:p>
    <w:p w:rsidR="00817B06" w:rsidRPr="004B2015" w:rsidRDefault="00817B06" w:rsidP="00817B06">
      <w:pPr>
        <w:rPr>
          <w:sz w:val="24"/>
          <w:szCs w:val="24"/>
          <w:rtl/>
        </w:rPr>
      </w:pPr>
      <w:r w:rsidRPr="004B2015">
        <w:rPr>
          <w:sz w:val="24"/>
          <w:szCs w:val="24"/>
          <w:rtl/>
          <w:lang w:bidi="ar-JO"/>
        </w:rPr>
        <w:t>وقال بعضهم : إن صدر الكلام هنا متناول لما وراء الغاية؛ لأنها مشمولة باسمه، وذكر الغاية إنما هو لإخراج ما وراءه وإسقاطه.</w:t>
      </w:r>
    </w:p>
    <w:p w:rsidR="00817B06" w:rsidRPr="004B2015" w:rsidRDefault="00817B06" w:rsidP="00817B06">
      <w:pPr>
        <w:rPr>
          <w:sz w:val="24"/>
          <w:szCs w:val="24"/>
          <w:rtl/>
        </w:rPr>
      </w:pPr>
      <w:r w:rsidRPr="004B2015">
        <w:rPr>
          <w:sz w:val="24"/>
          <w:szCs w:val="24"/>
          <w:rtl/>
          <w:lang w:bidi="ar-JO"/>
        </w:rPr>
        <w:t xml:space="preserve">وقال غيرهم: هي </w:t>
      </w:r>
      <w:proofErr w:type="spellStart"/>
      <w:r w:rsidRPr="004B2015">
        <w:rPr>
          <w:sz w:val="24"/>
          <w:szCs w:val="24"/>
          <w:rtl/>
          <w:lang w:bidi="ar-JO"/>
        </w:rPr>
        <w:t>ومجرورها</w:t>
      </w:r>
      <w:proofErr w:type="spellEnd"/>
      <w:r w:rsidRPr="004B2015">
        <w:rPr>
          <w:sz w:val="24"/>
          <w:szCs w:val="24"/>
          <w:rtl/>
          <w:lang w:bidi="ar-JO"/>
        </w:rPr>
        <w:t xml:space="preserve"> </w:t>
      </w:r>
      <w:proofErr w:type="spellStart"/>
      <w:r w:rsidRPr="004B2015">
        <w:rPr>
          <w:sz w:val="24"/>
          <w:szCs w:val="24"/>
          <w:rtl/>
          <w:lang w:bidi="ar-JO"/>
        </w:rPr>
        <w:t>متعلفة</w:t>
      </w:r>
      <w:proofErr w:type="spellEnd"/>
      <w:r w:rsidRPr="004B2015">
        <w:rPr>
          <w:sz w:val="24"/>
          <w:szCs w:val="24"/>
          <w:rtl/>
          <w:lang w:bidi="ar-JO"/>
        </w:rPr>
        <w:t xml:space="preserve"> بمحذوف على أنها حال، أي مضمونة. وقال آخرون : إن إلى في الآية </w:t>
      </w:r>
      <w:proofErr w:type="spellStart"/>
      <w:r w:rsidRPr="004B2015">
        <w:rPr>
          <w:sz w:val="24"/>
          <w:szCs w:val="24"/>
          <w:rtl/>
          <w:lang w:bidi="ar-JO"/>
        </w:rPr>
        <w:t>بمعن</w:t>
      </w:r>
      <w:proofErr w:type="spellEnd"/>
      <w:r w:rsidRPr="004B2015">
        <w:rPr>
          <w:sz w:val="24"/>
          <w:szCs w:val="24"/>
          <w:rtl/>
          <w:lang w:bidi="ar-JO"/>
        </w:rPr>
        <w:t xml:space="preserve"> مع، فيدخل ما بعدها فيما قبلها.</w:t>
      </w:r>
    </w:p>
    <w:p w:rsidR="00817B06" w:rsidRPr="004B2015" w:rsidRDefault="00817B06" w:rsidP="00817B06">
      <w:pPr>
        <w:rPr>
          <w:rFonts w:hint="cs"/>
          <w:sz w:val="24"/>
          <w:szCs w:val="24"/>
          <w:rtl/>
          <w:lang w:bidi="ar-JO"/>
        </w:rPr>
      </w:pPr>
      <w:r w:rsidRPr="004B2015">
        <w:rPr>
          <w:b/>
          <w:bCs/>
          <w:sz w:val="24"/>
          <w:szCs w:val="24"/>
          <w:rtl/>
          <w:lang w:bidi="ar-JO"/>
        </w:rPr>
        <w:t>واحتج الجمهور أيضا بما يلي:</w:t>
      </w:r>
    </w:p>
    <w:p w:rsidR="00000000" w:rsidRPr="004B2015" w:rsidRDefault="00817B06" w:rsidP="00817B06">
      <w:pPr>
        <w:rPr>
          <w:sz w:val="24"/>
          <w:szCs w:val="24"/>
          <w:lang w:bidi="ar-JO"/>
        </w:rPr>
      </w:pPr>
      <w:r w:rsidRPr="004B2015">
        <w:rPr>
          <w:rFonts w:hint="cs"/>
          <w:sz w:val="24"/>
          <w:szCs w:val="24"/>
          <w:rtl/>
          <w:lang w:bidi="ar-JO"/>
        </w:rPr>
        <w:t>1.</w:t>
      </w:r>
      <w:r w:rsidR="004B2015" w:rsidRPr="004B2015">
        <w:rPr>
          <w:sz w:val="24"/>
          <w:szCs w:val="24"/>
          <w:rtl/>
          <w:lang w:bidi="ar-JO"/>
        </w:rPr>
        <w:t xml:space="preserve">عن أبي هريرة رضي الله عنه: أنه توضأ فغسل يديه حتى أشرع في العضد، وغسل رجليه حتى أشرع </w:t>
      </w:r>
      <w:r w:rsidR="004B2015" w:rsidRPr="004B2015">
        <w:rPr>
          <w:sz w:val="24"/>
          <w:szCs w:val="24"/>
          <w:rtl/>
          <w:lang w:bidi="ar-JO"/>
        </w:rPr>
        <w:t>في الساقين، ثم قال: هكذا رأيت رسول الله صلى الله عليه وسلم  يتوضأ.</w:t>
      </w:r>
    </w:p>
    <w:p w:rsidR="00000000" w:rsidRPr="004B2015" w:rsidRDefault="00817B06" w:rsidP="00817B06">
      <w:pPr>
        <w:rPr>
          <w:sz w:val="24"/>
          <w:szCs w:val="24"/>
          <w:rtl/>
        </w:rPr>
      </w:pPr>
      <w:r w:rsidRPr="004B2015">
        <w:rPr>
          <w:rFonts w:hint="cs"/>
          <w:sz w:val="24"/>
          <w:szCs w:val="24"/>
          <w:rtl/>
          <w:lang w:bidi="ar-JO"/>
        </w:rPr>
        <w:t>2.</w:t>
      </w:r>
      <w:r w:rsidR="004B2015" w:rsidRPr="004B2015">
        <w:rPr>
          <w:sz w:val="24"/>
          <w:szCs w:val="24"/>
          <w:rtl/>
          <w:lang w:bidi="ar-JO"/>
        </w:rPr>
        <w:t>عن عثمان رضي الله عنه – في صفة وضوء النبي صلى الله عليه وسلم: فغسل يديه إلى المرفقين حتى مس أطراف العضدين.</w:t>
      </w:r>
    </w:p>
    <w:p w:rsidR="00000000" w:rsidRPr="004B2015" w:rsidRDefault="00817B06" w:rsidP="00817B06">
      <w:pPr>
        <w:rPr>
          <w:sz w:val="24"/>
          <w:szCs w:val="24"/>
          <w:rtl/>
        </w:rPr>
      </w:pPr>
      <w:r w:rsidRPr="004B2015">
        <w:rPr>
          <w:rFonts w:hint="cs"/>
          <w:sz w:val="24"/>
          <w:szCs w:val="24"/>
          <w:rtl/>
        </w:rPr>
        <w:t>3.</w:t>
      </w:r>
      <w:r w:rsidR="004B2015" w:rsidRPr="004B2015">
        <w:rPr>
          <w:sz w:val="24"/>
          <w:szCs w:val="24"/>
          <w:rtl/>
          <w:lang w:bidi="ar-JO"/>
        </w:rPr>
        <w:t>حديث وائل بن حجر – رضي الله عنه – في صفة الوضوء: وغسل ذراعيه حتى جاوز المرفقين</w:t>
      </w:r>
      <w:r w:rsidR="004B2015" w:rsidRPr="004B2015">
        <w:rPr>
          <w:sz w:val="24"/>
          <w:szCs w:val="24"/>
          <w:rtl/>
          <w:lang w:bidi="ar-JO"/>
        </w:rPr>
        <w:t xml:space="preserve">. </w:t>
      </w:r>
    </w:p>
    <w:p w:rsidR="00817B06" w:rsidRPr="004B2015" w:rsidRDefault="00817B06" w:rsidP="00817B06">
      <w:pPr>
        <w:rPr>
          <w:rFonts w:hint="cs"/>
          <w:sz w:val="24"/>
          <w:szCs w:val="24"/>
          <w:rtl/>
          <w:lang w:bidi="ar-JO"/>
        </w:rPr>
      </w:pPr>
      <w:r w:rsidRPr="004B2015">
        <w:rPr>
          <w:b/>
          <w:bCs/>
          <w:sz w:val="24"/>
          <w:szCs w:val="24"/>
          <w:rtl/>
          <w:lang w:bidi="ar-JO"/>
        </w:rPr>
        <w:t>المثال الثاني: عن عبد بن جعفر – رضي الله عنه – أن النبي صلى الله عليه وسلم قال:</w:t>
      </w:r>
      <w:r w:rsidRPr="004B2015">
        <w:rPr>
          <w:sz w:val="24"/>
          <w:szCs w:val="24"/>
          <w:rtl/>
          <w:lang w:bidi="ar-JO"/>
        </w:rPr>
        <w:t xml:space="preserve"> ( ما بين </w:t>
      </w:r>
      <w:proofErr w:type="spellStart"/>
      <w:r w:rsidRPr="004B2015">
        <w:rPr>
          <w:sz w:val="24"/>
          <w:szCs w:val="24"/>
          <w:rtl/>
          <w:lang w:bidi="ar-JO"/>
        </w:rPr>
        <w:t>السرة</w:t>
      </w:r>
      <w:proofErr w:type="spellEnd"/>
      <w:r w:rsidRPr="004B2015">
        <w:rPr>
          <w:sz w:val="24"/>
          <w:szCs w:val="24"/>
          <w:rtl/>
          <w:lang w:bidi="ar-JO"/>
        </w:rPr>
        <w:t xml:space="preserve"> إلى الركبة عورة )</w:t>
      </w:r>
    </w:p>
    <w:p w:rsidR="00817B06" w:rsidRPr="004B2015" w:rsidRDefault="00817B06" w:rsidP="00817B06">
      <w:pPr>
        <w:rPr>
          <w:sz w:val="24"/>
          <w:szCs w:val="24"/>
          <w:lang w:bidi="ar-JO"/>
        </w:rPr>
      </w:pPr>
      <w:r w:rsidRPr="004B2015">
        <w:rPr>
          <w:sz w:val="24"/>
          <w:szCs w:val="24"/>
          <w:rtl/>
          <w:lang w:bidi="ar-JO"/>
        </w:rPr>
        <w:lastRenderedPageBreak/>
        <w:t>أ. ذهب الحنفية إلى أن الركبة من العورة؛ لأن صدر الكلام يتناول الغاية، فالغاية هنا غاية إسقاط لما وراء الركبة.</w:t>
      </w:r>
    </w:p>
    <w:p w:rsidR="00817B06" w:rsidRPr="004B2015" w:rsidRDefault="00817B06" w:rsidP="00817B06">
      <w:pPr>
        <w:rPr>
          <w:rFonts w:hint="cs"/>
          <w:sz w:val="24"/>
          <w:szCs w:val="24"/>
          <w:rtl/>
          <w:lang w:bidi="ar-JO"/>
        </w:rPr>
      </w:pPr>
      <w:r w:rsidRPr="004B2015">
        <w:rPr>
          <w:sz w:val="24"/>
          <w:szCs w:val="24"/>
          <w:rtl/>
          <w:lang w:bidi="ar-JO"/>
        </w:rPr>
        <w:t>ب. ذهب الجمهور إلى أنها ليست بعورة ؛ لأن إلى لانتهاء الغاية</w:t>
      </w:r>
    </w:p>
    <w:p w:rsidR="00817B06" w:rsidRPr="004B2015" w:rsidRDefault="00817B06" w:rsidP="00817B06">
      <w:pPr>
        <w:rPr>
          <w:rFonts w:hint="cs"/>
          <w:sz w:val="24"/>
          <w:szCs w:val="24"/>
          <w:rtl/>
          <w:lang w:bidi="ar-JO"/>
        </w:rPr>
      </w:pPr>
      <w:r w:rsidRPr="004B2015">
        <w:rPr>
          <w:b/>
          <w:bCs/>
          <w:sz w:val="24"/>
          <w:szCs w:val="24"/>
          <w:u w:val="single"/>
          <w:rtl/>
          <w:lang w:bidi="ar-JO"/>
        </w:rPr>
        <w:t>المثال الثالث:</w:t>
      </w:r>
      <w:r w:rsidRPr="004B2015">
        <w:rPr>
          <w:b/>
          <w:bCs/>
          <w:sz w:val="24"/>
          <w:szCs w:val="24"/>
          <w:rtl/>
          <w:lang w:bidi="ar-JO"/>
        </w:rPr>
        <w:t xml:space="preserve"> لو قال لزوجته أنت طالق إلى شهر ، ولا نية له:</w:t>
      </w:r>
    </w:p>
    <w:p w:rsidR="00817B06" w:rsidRPr="004B2015" w:rsidRDefault="00817B06" w:rsidP="00817B06">
      <w:pPr>
        <w:rPr>
          <w:sz w:val="24"/>
          <w:szCs w:val="24"/>
          <w:lang w:bidi="ar-JO"/>
        </w:rPr>
      </w:pPr>
      <w:r w:rsidRPr="004B2015">
        <w:rPr>
          <w:sz w:val="24"/>
          <w:szCs w:val="24"/>
          <w:rtl/>
          <w:lang w:bidi="ar-JO"/>
        </w:rPr>
        <w:t>أ. قال بعضهم: يقع الطلاق في الحال؛ لأن</w:t>
      </w:r>
      <w:r w:rsidRPr="004B2015">
        <w:rPr>
          <w:b/>
          <w:bCs/>
          <w:sz w:val="24"/>
          <w:szCs w:val="24"/>
          <w:rtl/>
          <w:lang w:bidi="ar-JO"/>
        </w:rPr>
        <w:t xml:space="preserve"> إلى </w:t>
      </w:r>
      <w:r w:rsidRPr="004B2015">
        <w:rPr>
          <w:sz w:val="24"/>
          <w:szCs w:val="24"/>
          <w:rtl/>
          <w:lang w:bidi="ar-JO"/>
        </w:rPr>
        <w:t>للتأجيل، وهو لا يمنع ثبوت أصله، كتأجيل الدين : فإنه لا يمنع ثبوت أصله.</w:t>
      </w:r>
    </w:p>
    <w:p w:rsidR="00817B06" w:rsidRPr="004B2015" w:rsidRDefault="00817B06" w:rsidP="00817B06">
      <w:pPr>
        <w:rPr>
          <w:sz w:val="24"/>
          <w:szCs w:val="24"/>
          <w:rtl/>
        </w:rPr>
      </w:pPr>
      <w:r w:rsidRPr="004B2015">
        <w:rPr>
          <w:sz w:val="24"/>
          <w:szCs w:val="24"/>
          <w:rtl/>
          <w:lang w:bidi="ar-JO"/>
        </w:rPr>
        <w:t>ب. قال سائر الحنفية: لا يقع في الحال؛ لأن ذكر الشهر يصلح لمدة الحكم والإسقاط شرعا، والطلاق يحتمل التأخير بالتعليق، فيحمل عليه.</w:t>
      </w:r>
    </w:p>
    <w:p w:rsidR="00817B06" w:rsidRPr="004B2015" w:rsidRDefault="00817B06" w:rsidP="00817B06">
      <w:pPr>
        <w:rPr>
          <w:rFonts w:hint="cs"/>
          <w:sz w:val="24"/>
          <w:szCs w:val="24"/>
          <w:rtl/>
        </w:rPr>
      </w:pPr>
      <w:r w:rsidRPr="004B2015">
        <w:rPr>
          <w:b/>
          <w:bCs/>
          <w:sz w:val="24"/>
          <w:szCs w:val="24"/>
          <w:rtl/>
          <w:lang w:bidi="ar-JO"/>
        </w:rPr>
        <w:t>معاني حرف الجر(على)</w:t>
      </w:r>
    </w:p>
    <w:p w:rsidR="00817B06" w:rsidRPr="004B2015" w:rsidRDefault="00817B06" w:rsidP="00817B06">
      <w:pPr>
        <w:rPr>
          <w:sz w:val="24"/>
          <w:szCs w:val="24"/>
        </w:rPr>
      </w:pPr>
      <w:r w:rsidRPr="004B2015">
        <w:rPr>
          <w:b/>
          <w:bCs/>
          <w:sz w:val="24"/>
          <w:szCs w:val="24"/>
          <w:rtl/>
          <w:lang w:bidi="ar-JO"/>
        </w:rPr>
        <w:t>وتأتي لمعان كثيرة أهمها، ما يلي:</w:t>
      </w:r>
    </w:p>
    <w:p w:rsidR="00000000" w:rsidRPr="004B2015" w:rsidRDefault="00817B06" w:rsidP="00817B06">
      <w:pPr>
        <w:rPr>
          <w:sz w:val="24"/>
          <w:szCs w:val="24"/>
          <w:rtl/>
        </w:rPr>
      </w:pPr>
      <w:r w:rsidRPr="004B2015">
        <w:rPr>
          <w:rFonts w:hint="cs"/>
          <w:b/>
          <w:bCs/>
          <w:sz w:val="24"/>
          <w:szCs w:val="24"/>
          <w:rtl/>
          <w:lang w:bidi="ar-JO"/>
        </w:rPr>
        <w:t>1.</w:t>
      </w:r>
      <w:r w:rsidR="004B2015" w:rsidRPr="004B2015">
        <w:rPr>
          <w:b/>
          <w:bCs/>
          <w:sz w:val="24"/>
          <w:szCs w:val="24"/>
          <w:rtl/>
          <w:lang w:bidi="ar-JO"/>
        </w:rPr>
        <w:t>الاستعلاء</w:t>
      </w:r>
      <w:r w:rsidR="004B2015" w:rsidRPr="004B2015">
        <w:rPr>
          <w:sz w:val="24"/>
          <w:szCs w:val="24"/>
          <w:rtl/>
          <w:lang w:bidi="ar-JO"/>
        </w:rPr>
        <w:t xml:space="preserve">: سواء كان حقيقيا، نحو قوله تعالى: </w:t>
      </w:r>
      <w:r w:rsidR="004B2015" w:rsidRPr="004B2015">
        <w:rPr>
          <w:b/>
          <w:bCs/>
          <w:sz w:val="24"/>
          <w:szCs w:val="24"/>
          <w:rtl/>
          <w:lang w:bidi="ar-JO"/>
        </w:rPr>
        <w:t>( واستوت على الجودي )</w:t>
      </w:r>
      <w:r w:rsidR="004B2015" w:rsidRPr="004B2015">
        <w:rPr>
          <w:sz w:val="24"/>
          <w:szCs w:val="24"/>
          <w:rtl/>
          <w:lang w:bidi="ar-JO"/>
        </w:rPr>
        <w:t xml:space="preserve">، أو </w:t>
      </w:r>
      <w:r w:rsidR="004B2015" w:rsidRPr="004B2015">
        <w:rPr>
          <w:sz w:val="24"/>
          <w:szCs w:val="24"/>
          <w:rtl/>
          <w:lang w:bidi="ar-JO"/>
        </w:rPr>
        <w:t xml:space="preserve">معنويا: نحو: </w:t>
      </w:r>
      <w:r w:rsidR="004B2015" w:rsidRPr="004B2015">
        <w:rPr>
          <w:b/>
          <w:bCs/>
          <w:sz w:val="24"/>
          <w:szCs w:val="24"/>
          <w:rtl/>
          <w:lang w:bidi="ar-JO"/>
        </w:rPr>
        <w:t>الحجاج أمير على العراق.</w:t>
      </w:r>
    </w:p>
    <w:p w:rsidR="00000000" w:rsidRPr="004B2015" w:rsidRDefault="00817B06" w:rsidP="00817B06">
      <w:pPr>
        <w:rPr>
          <w:sz w:val="24"/>
          <w:szCs w:val="24"/>
          <w:rtl/>
        </w:rPr>
      </w:pPr>
      <w:r w:rsidRPr="004B2015">
        <w:rPr>
          <w:rFonts w:hint="cs"/>
          <w:b/>
          <w:bCs/>
          <w:sz w:val="24"/>
          <w:szCs w:val="24"/>
          <w:rtl/>
        </w:rPr>
        <w:t>2.</w:t>
      </w:r>
      <w:r w:rsidR="004B2015" w:rsidRPr="004B2015">
        <w:rPr>
          <w:b/>
          <w:bCs/>
          <w:sz w:val="24"/>
          <w:szCs w:val="24"/>
          <w:rtl/>
          <w:lang w:bidi="ar-JO"/>
        </w:rPr>
        <w:t>الإيجاب والإلزام</w:t>
      </w:r>
      <w:r w:rsidR="004B2015" w:rsidRPr="004B2015">
        <w:rPr>
          <w:sz w:val="24"/>
          <w:szCs w:val="24"/>
          <w:rtl/>
          <w:lang w:bidi="ar-JO"/>
        </w:rPr>
        <w:t xml:space="preserve">- أي إثبات لزوم ما قبلها على ما بعدها- وهذا المعنى العرفي المستعمل في عامة الأحكام مأخوذ نقلا أو تجوزا على معناه اللغوي، وهو </w:t>
      </w:r>
      <w:proofErr w:type="spellStart"/>
      <w:r w:rsidR="004B2015" w:rsidRPr="004B2015">
        <w:rPr>
          <w:sz w:val="24"/>
          <w:szCs w:val="24"/>
          <w:rtl/>
          <w:lang w:bidi="ar-JO"/>
        </w:rPr>
        <w:t>التعلي</w:t>
      </w:r>
      <w:proofErr w:type="spellEnd"/>
      <w:r w:rsidR="004B2015" w:rsidRPr="004B2015">
        <w:rPr>
          <w:sz w:val="24"/>
          <w:szCs w:val="24"/>
          <w:rtl/>
          <w:lang w:bidi="ar-JO"/>
        </w:rPr>
        <w:t xml:space="preserve"> والتفوق؛ لأن اللازم على الشيء كأنه يعلوه ويغلب عليه لوجوده في ذمته، ن</w:t>
      </w:r>
      <w:r w:rsidR="004B2015" w:rsidRPr="004B2015">
        <w:rPr>
          <w:sz w:val="24"/>
          <w:szCs w:val="24"/>
          <w:rtl/>
          <w:lang w:bidi="ar-JO"/>
        </w:rPr>
        <w:t xml:space="preserve">حو قوله تعالى: </w:t>
      </w:r>
      <w:r w:rsidR="004B2015" w:rsidRPr="004B2015">
        <w:rPr>
          <w:b/>
          <w:bCs/>
          <w:sz w:val="24"/>
          <w:szCs w:val="24"/>
          <w:rtl/>
          <w:lang w:bidi="ar-JO"/>
        </w:rPr>
        <w:t>( ولله على الناس حج البيت من استطاع إليه سبيلا )</w:t>
      </w:r>
      <w:r w:rsidR="004B2015" w:rsidRPr="004B2015">
        <w:rPr>
          <w:sz w:val="24"/>
          <w:szCs w:val="24"/>
          <w:rtl/>
          <w:lang w:bidi="ar-JO"/>
        </w:rPr>
        <w:t xml:space="preserve"> ، مثله </w:t>
      </w:r>
      <w:r w:rsidR="004B2015" w:rsidRPr="004B2015">
        <w:rPr>
          <w:b/>
          <w:bCs/>
          <w:sz w:val="24"/>
          <w:szCs w:val="24"/>
          <w:rtl/>
          <w:lang w:bidi="ar-JO"/>
        </w:rPr>
        <w:t>لفلان علي ألف</w:t>
      </w:r>
      <w:r w:rsidR="004B2015" w:rsidRPr="004B2015">
        <w:rPr>
          <w:sz w:val="24"/>
          <w:szCs w:val="24"/>
          <w:rtl/>
          <w:lang w:bidi="ar-JO"/>
        </w:rPr>
        <w:t xml:space="preserve">، فهو محمول على الإقرار بالدين، إلا إذا اتصل </w:t>
      </w:r>
      <w:proofErr w:type="spellStart"/>
      <w:r w:rsidR="004B2015" w:rsidRPr="004B2015">
        <w:rPr>
          <w:sz w:val="24"/>
          <w:szCs w:val="24"/>
          <w:rtl/>
          <w:lang w:bidi="ar-JO"/>
        </w:rPr>
        <w:t>به</w:t>
      </w:r>
      <w:proofErr w:type="spellEnd"/>
      <w:r w:rsidR="004B2015" w:rsidRPr="004B2015">
        <w:rPr>
          <w:sz w:val="24"/>
          <w:szCs w:val="24"/>
          <w:rtl/>
          <w:lang w:bidi="ar-JO"/>
        </w:rPr>
        <w:t xml:space="preserve"> غير ذلك نحو وديعة، وبخلاف ما لو قال: لفلان عندي أو معي أو قبلي، فإنه يحمل على الحفظ والأمانة.</w:t>
      </w:r>
    </w:p>
    <w:p w:rsidR="00817B06" w:rsidRPr="004B2015" w:rsidRDefault="00817B06" w:rsidP="00817B06">
      <w:pPr>
        <w:rPr>
          <w:sz w:val="24"/>
          <w:szCs w:val="24"/>
        </w:rPr>
      </w:pPr>
      <w:r w:rsidRPr="004B2015">
        <w:rPr>
          <w:rFonts w:hint="cs"/>
          <w:b/>
          <w:bCs/>
          <w:sz w:val="24"/>
          <w:szCs w:val="24"/>
          <w:rtl/>
          <w:lang w:bidi="ar-JO"/>
        </w:rPr>
        <w:t>3</w:t>
      </w:r>
      <w:r w:rsidRPr="004B2015">
        <w:rPr>
          <w:b/>
          <w:bCs/>
          <w:sz w:val="24"/>
          <w:szCs w:val="24"/>
          <w:rtl/>
          <w:lang w:bidi="ar-JO"/>
        </w:rPr>
        <w:t>. الظرفية: وتكون بمعنى في ، نحو قوله تعالى:</w:t>
      </w:r>
      <w:r w:rsidRPr="004B2015">
        <w:rPr>
          <w:sz w:val="24"/>
          <w:szCs w:val="24"/>
          <w:rtl/>
          <w:lang w:bidi="ar-JO"/>
        </w:rPr>
        <w:t xml:space="preserve"> </w:t>
      </w:r>
      <w:r w:rsidRPr="004B2015">
        <w:rPr>
          <w:b/>
          <w:bCs/>
          <w:sz w:val="24"/>
          <w:szCs w:val="24"/>
          <w:rtl/>
          <w:lang w:bidi="ar-JO"/>
        </w:rPr>
        <w:t xml:space="preserve">( واتبعوا ما تتلوا الشياطين على ملك سليمان ) </w:t>
      </w:r>
      <w:r w:rsidRPr="004B2015">
        <w:rPr>
          <w:sz w:val="24"/>
          <w:szCs w:val="24"/>
          <w:rtl/>
          <w:lang w:bidi="ar-JO"/>
        </w:rPr>
        <w:t>أي في ملك سليمان،</w:t>
      </w:r>
      <w:r w:rsidRPr="004B2015">
        <w:rPr>
          <w:b/>
          <w:bCs/>
          <w:sz w:val="24"/>
          <w:szCs w:val="24"/>
          <w:rtl/>
          <w:lang w:bidi="ar-JO"/>
        </w:rPr>
        <w:t xml:space="preserve"> وقوله سبحانه : ( ودخل المدينة على حين غفلة من أهلها ) </w:t>
      </w:r>
      <w:r w:rsidRPr="004B2015">
        <w:rPr>
          <w:sz w:val="24"/>
          <w:szCs w:val="24"/>
          <w:rtl/>
          <w:lang w:bidi="ar-JO"/>
        </w:rPr>
        <w:t>أي في حين غفلة.</w:t>
      </w:r>
    </w:p>
    <w:p w:rsidR="00817B06" w:rsidRPr="004B2015" w:rsidRDefault="00817B06" w:rsidP="00817B06">
      <w:pPr>
        <w:rPr>
          <w:sz w:val="24"/>
          <w:szCs w:val="24"/>
          <w:rtl/>
        </w:rPr>
      </w:pPr>
      <w:r w:rsidRPr="004B2015">
        <w:rPr>
          <w:b/>
          <w:bCs/>
          <w:sz w:val="24"/>
          <w:szCs w:val="24"/>
          <w:rtl/>
          <w:lang w:bidi="ar-JO"/>
        </w:rPr>
        <w:t xml:space="preserve">4. المجاوزة وتكون بمعنى عن، نحو قول </w:t>
      </w:r>
      <w:proofErr w:type="spellStart"/>
      <w:r w:rsidRPr="004B2015">
        <w:rPr>
          <w:b/>
          <w:bCs/>
          <w:sz w:val="24"/>
          <w:szCs w:val="24"/>
          <w:rtl/>
          <w:lang w:bidi="ar-JO"/>
        </w:rPr>
        <w:t>القحيف</w:t>
      </w:r>
      <w:proofErr w:type="spellEnd"/>
      <w:r w:rsidRPr="004B2015">
        <w:rPr>
          <w:b/>
          <w:bCs/>
          <w:sz w:val="24"/>
          <w:szCs w:val="24"/>
          <w:rtl/>
          <w:lang w:bidi="ar-JO"/>
        </w:rPr>
        <w:t xml:space="preserve"> </w:t>
      </w:r>
      <w:proofErr w:type="spellStart"/>
      <w:r w:rsidRPr="004B2015">
        <w:rPr>
          <w:b/>
          <w:bCs/>
          <w:sz w:val="24"/>
          <w:szCs w:val="24"/>
          <w:rtl/>
          <w:lang w:bidi="ar-JO"/>
        </w:rPr>
        <w:t>العقيلي</w:t>
      </w:r>
      <w:proofErr w:type="spellEnd"/>
      <w:r w:rsidRPr="004B2015">
        <w:rPr>
          <w:b/>
          <w:bCs/>
          <w:sz w:val="24"/>
          <w:szCs w:val="24"/>
          <w:rtl/>
          <w:lang w:bidi="ar-JO"/>
        </w:rPr>
        <w:t>:</w:t>
      </w:r>
    </w:p>
    <w:p w:rsidR="00817B06" w:rsidRPr="004B2015" w:rsidRDefault="00817B06" w:rsidP="00817B06">
      <w:pPr>
        <w:rPr>
          <w:sz w:val="24"/>
          <w:szCs w:val="24"/>
          <w:rtl/>
        </w:rPr>
      </w:pPr>
      <w:r w:rsidRPr="004B2015">
        <w:rPr>
          <w:b/>
          <w:bCs/>
          <w:sz w:val="24"/>
          <w:szCs w:val="24"/>
          <w:rtl/>
          <w:lang w:bidi="ar-JO"/>
        </w:rPr>
        <w:t xml:space="preserve">إذا رضيت علي بنو </w:t>
      </w:r>
      <w:proofErr w:type="spellStart"/>
      <w:r w:rsidRPr="004B2015">
        <w:rPr>
          <w:b/>
          <w:bCs/>
          <w:sz w:val="24"/>
          <w:szCs w:val="24"/>
          <w:rtl/>
          <w:lang w:bidi="ar-JO"/>
        </w:rPr>
        <w:t>قشير</w:t>
      </w:r>
      <w:proofErr w:type="spellEnd"/>
      <w:r w:rsidRPr="004B2015">
        <w:rPr>
          <w:b/>
          <w:bCs/>
          <w:sz w:val="24"/>
          <w:szCs w:val="24"/>
          <w:rtl/>
          <w:lang w:bidi="ar-JO"/>
        </w:rPr>
        <w:t xml:space="preserve">         لعمر الله أعجبني رضاها</w:t>
      </w:r>
    </w:p>
    <w:p w:rsidR="00817B06" w:rsidRPr="004B2015" w:rsidRDefault="00817B06" w:rsidP="00817B06">
      <w:pPr>
        <w:rPr>
          <w:sz w:val="24"/>
          <w:szCs w:val="24"/>
          <w:rtl/>
        </w:rPr>
      </w:pPr>
      <w:r w:rsidRPr="004B2015">
        <w:rPr>
          <w:sz w:val="24"/>
          <w:szCs w:val="24"/>
          <w:rtl/>
          <w:lang w:bidi="ar-JO"/>
        </w:rPr>
        <w:t>أي إذا رضيت عني؛ لأن رضي إنما يتعدى بعن.</w:t>
      </w:r>
    </w:p>
    <w:p w:rsidR="00817B06" w:rsidRPr="004B2015" w:rsidRDefault="00817B06" w:rsidP="00817B06">
      <w:pPr>
        <w:rPr>
          <w:sz w:val="24"/>
          <w:szCs w:val="24"/>
        </w:rPr>
      </w:pPr>
      <w:r w:rsidRPr="004B2015">
        <w:rPr>
          <w:sz w:val="24"/>
          <w:szCs w:val="24"/>
          <w:rtl/>
          <w:lang w:bidi="ar-JO"/>
        </w:rPr>
        <w:t xml:space="preserve">5. </w:t>
      </w:r>
      <w:r w:rsidRPr="004B2015">
        <w:rPr>
          <w:b/>
          <w:bCs/>
          <w:sz w:val="24"/>
          <w:szCs w:val="24"/>
          <w:rtl/>
          <w:lang w:bidi="ar-JO"/>
        </w:rPr>
        <w:t>معنى الشرط</w:t>
      </w:r>
      <w:r w:rsidRPr="004B2015">
        <w:rPr>
          <w:sz w:val="24"/>
          <w:szCs w:val="24"/>
          <w:rtl/>
          <w:lang w:bidi="ar-JO"/>
        </w:rPr>
        <w:t>: وذلك إذا تعذرت حقيقة اللزوم؛ لأن اللزوم متحقق بين الشرط والجزاء؛ لأن الجزاء يتعلق بالشرط، فيكون لازما عند وجوده، كقوله تعالى:</w:t>
      </w:r>
    </w:p>
    <w:p w:rsidR="00817B06" w:rsidRPr="004B2015" w:rsidRDefault="00817B06" w:rsidP="00817B06">
      <w:pPr>
        <w:rPr>
          <w:sz w:val="24"/>
          <w:szCs w:val="24"/>
          <w:rtl/>
        </w:rPr>
      </w:pPr>
      <w:r w:rsidRPr="004B2015">
        <w:rPr>
          <w:b/>
          <w:bCs/>
          <w:sz w:val="24"/>
          <w:szCs w:val="24"/>
          <w:rtl/>
          <w:lang w:bidi="ar-JO"/>
        </w:rPr>
        <w:t xml:space="preserve"> ( إني أريد أن أنكحك إحدى ابنتي هاتين على أن تأجرني ثماني حجج) </w:t>
      </w:r>
      <w:r w:rsidRPr="004B2015">
        <w:rPr>
          <w:sz w:val="24"/>
          <w:szCs w:val="24"/>
          <w:rtl/>
          <w:lang w:bidi="ar-JO"/>
        </w:rPr>
        <w:t>أي بشرط الخدمة ثماني سنين.</w:t>
      </w:r>
    </w:p>
    <w:p w:rsidR="00817B06" w:rsidRPr="004B2015" w:rsidRDefault="00817B06" w:rsidP="00817B06">
      <w:pPr>
        <w:rPr>
          <w:sz w:val="24"/>
          <w:szCs w:val="24"/>
        </w:rPr>
      </w:pPr>
      <w:r w:rsidRPr="004B2015">
        <w:rPr>
          <w:rFonts w:hint="cs"/>
          <w:sz w:val="24"/>
          <w:szCs w:val="24"/>
          <w:rtl/>
          <w:lang w:bidi="ar-JO"/>
        </w:rPr>
        <w:t>6</w:t>
      </w:r>
      <w:r w:rsidRPr="004B2015">
        <w:rPr>
          <w:sz w:val="24"/>
          <w:szCs w:val="24"/>
          <w:rtl/>
          <w:lang w:bidi="ar-JO"/>
        </w:rPr>
        <w:t>.</w:t>
      </w:r>
      <w:r w:rsidRPr="004B2015">
        <w:rPr>
          <w:b/>
          <w:bCs/>
          <w:sz w:val="24"/>
          <w:szCs w:val="24"/>
          <w:rtl/>
          <w:lang w:bidi="ar-JO"/>
        </w:rPr>
        <w:t xml:space="preserve"> التفويض</w:t>
      </w:r>
      <w:r w:rsidRPr="004B2015">
        <w:rPr>
          <w:sz w:val="24"/>
          <w:szCs w:val="24"/>
          <w:rtl/>
          <w:lang w:bidi="ar-JO"/>
        </w:rPr>
        <w:t>: كقوله تعالى:</w:t>
      </w:r>
      <w:r w:rsidRPr="004B2015">
        <w:rPr>
          <w:b/>
          <w:bCs/>
          <w:sz w:val="24"/>
          <w:szCs w:val="24"/>
          <w:rtl/>
          <w:lang w:bidi="ar-JO"/>
        </w:rPr>
        <w:t>( فإذا عزمت فتوكل على الله ) أي إذا عقدت قلبك على أمر بعد الاستشارة فاجعل تفويضك فيه إلى الله.</w:t>
      </w:r>
    </w:p>
    <w:p w:rsidR="00817B06" w:rsidRPr="004B2015" w:rsidRDefault="00817B06" w:rsidP="00817B06">
      <w:pPr>
        <w:rPr>
          <w:sz w:val="24"/>
          <w:szCs w:val="24"/>
          <w:rtl/>
        </w:rPr>
      </w:pPr>
      <w:r w:rsidRPr="004B2015">
        <w:rPr>
          <w:sz w:val="24"/>
          <w:szCs w:val="24"/>
          <w:rtl/>
          <w:lang w:bidi="ar-JO"/>
        </w:rPr>
        <w:t xml:space="preserve">7. </w:t>
      </w:r>
      <w:r w:rsidRPr="004B2015">
        <w:rPr>
          <w:b/>
          <w:bCs/>
          <w:sz w:val="24"/>
          <w:szCs w:val="24"/>
          <w:rtl/>
          <w:lang w:bidi="ar-JO"/>
        </w:rPr>
        <w:t>المصاحبة</w:t>
      </w:r>
      <w:r w:rsidRPr="004B2015">
        <w:rPr>
          <w:sz w:val="24"/>
          <w:szCs w:val="24"/>
          <w:rtl/>
          <w:lang w:bidi="ar-JO"/>
        </w:rPr>
        <w:t xml:space="preserve">: نحو قوله تعالى: </w:t>
      </w:r>
      <w:r w:rsidRPr="004B2015">
        <w:rPr>
          <w:b/>
          <w:bCs/>
          <w:sz w:val="24"/>
          <w:szCs w:val="24"/>
          <w:rtl/>
          <w:lang w:bidi="ar-JO"/>
        </w:rPr>
        <w:t xml:space="preserve">( </w:t>
      </w:r>
      <w:proofErr w:type="spellStart"/>
      <w:r w:rsidRPr="004B2015">
        <w:rPr>
          <w:b/>
          <w:bCs/>
          <w:sz w:val="24"/>
          <w:szCs w:val="24"/>
          <w:rtl/>
          <w:lang w:bidi="ar-JO"/>
        </w:rPr>
        <w:t>وءاتى</w:t>
      </w:r>
      <w:proofErr w:type="spellEnd"/>
      <w:r w:rsidRPr="004B2015">
        <w:rPr>
          <w:b/>
          <w:bCs/>
          <w:sz w:val="24"/>
          <w:szCs w:val="24"/>
          <w:rtl/>
          <w:lang w:bidi="ar-JO"/>
        </w:rPr>
        <w:t xml:space="preserve"> المال على حبه )</w:t>
      </w:r>
      <w:r w:rsidRPr="004B2015">
        <w:rPr>
          <w:sz w:val="24"/>
          <w:szCs w:val="24"/>
          <w:rtl/>
          <w:lang w:bidi="ar-JO"/>
        </w:rPr>
        <w:t xml:space="preserve"> أي مع حبه.</w:t>
      </w:r>
    </w:p>
    <w:p w:rsidR="00817B06" w:rsidRPr="004B2015" w:rsidRDefault="00817B06" w:rsidP="00817B06">
      <w:pPr>
        <w:rPr>
          <w:sz w:val="24"/>
          <w:szCs w:val="24"/>
          <w:rtl/>
        </w:rPr>
      </w:pPr>
      <w:r w:rsidRPr="004B2015">
        <w:rPr>
          <w:sz w:val="24"/>
          <w:szCs w:val="24"/>
          <w:rtl/>
          <w:lang w:bidi="ar-JO"/>
        </w:rPr>
        <w:t>8.</w:t>
      </w:r>
      <w:r w:rsidRPr="004B2015">
        <w:rPr>
          <w:b/>
          <w:bCs/>
          <w:sz w:val="24"/>
          <w:szCs w:val="24"/>
          <w:rtl/>
          <w:lang w:bidi="ar-JO"/>
        </w:rPr>
        <w:t xml:space="preserve"> التعليل</w:t>
      </w:r>
      <w:r w:rsidRPr="004B2015">
        <w:rPr>
          <w:sz w:val="24"/>
          <w:szCs w:val="24"/>
          <w:rtl/>
          <w:lang w:bidi="ar-JO"/>
        </w:rPr>
        <w:t>: نحو قوله تعالى:</w:t>
      </w:r>
      <w:r w:rsidRPr="004B2015">
        <w:rPr>
          <w:b/>
          <w:bCs/>
          <w:sz w:val="24"/>
          <w:szCs w:val="24"/>
          <w:rtl/>
          <w:lang w:bidi="ar-JO"/>
        </w:rPr>
        <w:t xml:space="preserve"> ( ولتكبروا الله على ما هداكم )</w:t>
      </w:r>
      <w:r w:rsidRPr="004B2015">
        <w:rPr>
          <w:sz w:val="24"/>
          <w:szCs w:val="24"/>
          <w:rtl/>
          <w:lang w:bidi="ar-JO"/>
        </w:rPr>
        <w:t xml:space="preserve"> أي </w:t>
      </w:r>
      <w:proofErr w:type="spellStart"/>
      <w:r w:rsidRPr="004B2015">
        <w:rPr>
          <w:sz w:val="24"/>
          <w:szCs w:val="24"/>
          <w:rtl/>
          <w:lang w:bidi="ar-JO"/>
        </w:rPr>
        <w:t>لهدايتكم</w:t>
      </w:r>
      <w:proofErr w:type="spellEnd"/>
      <w:r w:rsidRPr="004B2015">
        <w:rPr>
          <w:sz w:val="24"/>
          <w:szCs w:val="24"/>
          <w:rtl/>
          <w:lang w:bidi="ar-JO"/>
        </w:rPr>
        <w:t>.</w:t>
      </w:r>
    </w:p>
    <w:p w:rsidR="00817B06" w:rsidRPr="004B2015" w:rsidRDefault="00817B06" w:rsidP="00817B06">
      <w:pPr>
        <w:rPr>
          <w:sz w:val="24"/>
          <w:szCs w:val="24"/>
          <w:rtl/>
        </w:rPr>
      </w:pPr>
      <w:r w:rsidRPr="004B2015">
        <w:rPr>
          <w:sz w:val="24"/>
          <w:szCs w:val="24"/>
          <w:rtl/>
          <w:lang w:bidi="ar-JO"/>
        </w:rPr>
        <w:t>9.</w:t>
      </w:r>
      <w:r w:rsidRPr="004B2015">
        <w:rPr>
          <w:b/>
          <w:bCs/>
          <w:sz w:val="24"/>
          <w:szCs w:val="24"/>
          <w:rtl/>
          <w:lang w:bidi="ar-JO"/>
        </w:rPr>
        <w:t xml:space="preserve"> الاستدراك </w:t>
      </w:r>
      <w:r w:rsidRPr="004B2015">
        <w:rPr>
          <w:sz w:val="24"/>
          <w:szCs w:val="24"/>
          <w:rtl/>
          <w:lang w:bidi="ar-JO"/>
        </w:rPr>
        <w:t xml:space="preserve">: كقولك: </w:t>
      </w:r>
      <w:r w:rsidRPr="004B2015">
        <w:rPr>
          <w:b/>
          <w:bCs/>
          <w:sz w:val="24"/>
          <w:szCs w:val="24"/>
          <w:rtl/>
          <w:lang w:bidi="ar-JO"/>
        </w:rPr>
        <w:t>فلان لا يدخل الجنة لسوء صنيعه على أنه لا ييأس من رحمة الله</w:t>
      </w:r>
      <w:r w:rsidRPr="004B2015">
        <w:rPr>
          <w:sz w:val="24"/>
          <w:szCs w:val="24"/>
          <w:rtl/>
          <w:lang w:bidi="ar-JO"/>
        </w:rPr>
        <w:t xml:space="preserve"> أي لكنه لا ييأس.</w:t>
      </w:r>
    </w:p>
    <w:p w:rsidR="00817B06" w:rsidRPr="004B2015" w:rsidRDefault="00817B06" w:rsidP="00817B06">
      <w:pPr>
        <w:rPr>
          <w:sz w:val="24"/>
          <w:szCs w:val="24"/>
          <w:rtl/>
        </w:rPr>
      </w:pPr>
      <w:r w:rsidRPr="004B2015">
        <w:rPr>
          <w:sz w:val="24"/>
          <w:szCs w:val="24"/>
          <w:rtl/>
          <w:lang w:bidi="ar-JO"/>
        </w:rPr>
        <w:t>10.</w:t>
      </w:r>
      <w:r w:rsidRPr="004B2015">
        <w:rPr>
          <w:b/>
          <w:bCs/>
          <w:sz w:val="24"/>
          <w:szCs w:val="24"/>
          <w:rtl/>
          <w:lang w:bidi="ar-JO"/>
        </w:rPr>
        <w:t xml:space="preserve"> معنى الباء مجازا:</w:t>
      </w:r>
      <w:r w:rsidRPr="004B2015">
        <w:rPr>
          <w:sz w:val="24"/>
          <w:szCs w:val="24"/>
          <w:rtl/>
          <w:lang w:bidi="ar-JO"/>
        </w:rPr>
        <w:t xml:space="preserve"> أي كما لو قال:</w:t>
      </w:r>
      <w:r w:rsidRPr="004B2015">
        <w:rPr>
          <w:b/>
          <w:bCs/>
          <w:sz w:val="24"/>
          <w:szCs w:val="24"/>
          <w:rtl/>
          <w:lang w:bidi="ar-JO"/>
        </w:rPr>
        <w:t xml:space="preserve"> بعتك هذا على ألف،</w:t>
      </w:r>
      <w:r w:rsidRPr="004B2015">
        <w:rPr>
          <w:sz w:val="24"/>
          <w:szCs w:val="24"/>
          <w:rtl/>
          <w:lang w:bidi="ar-JO"/>
        </w:rPr>
        <w:t xml:space="preserve"> فتكون الباء لقيام دلالة </w:t>
      </w:r>
      <w:proofErr w:type="spellStart"/>
      <w:r w:rsidRPr="004B2015">
        <w:rPr>
          <w:sz w:val="24"/>
          <w:szCs w:val="24"/>
          <w:rtl/>
          <w:lang w:bidi="ar-JO"/>
        </w:rPr>
        <w:t>المعاوضة</w:t>
      </w:r>
      <w:proofErr w:type="spellEnd"/>
      <w:r w:rsidRPr="004B2015">
        <w:rPr>
          <w:sz w:val="24"/>
          <w:szCs w:val="24"/>
          <w:rtl/>
          <w:lang w:bidi="ar-JO"/>
        </w:rPr>
        <w:t>.</w:t>
      </w:r>
    </w:p>
    <w:p w:rsidR="00817B06" w:rsidRPr="004B2015" w:rsidRDefault="00817B06" w:rsidP="00817B06">
      <w:pPr>
        <w:rPr>
          <w:sz w:val="24"/>
          <w:szCs w:val="24"/>
          <w:rtl/>
        </w:rPr>
      </w:pPr>
      <w:r w:rsidRPr="004B2015">
        <w:rPr>
          <w:sz w:val="24"/>
          <w:szCs w:val="24"/>
          <w:rtl/>
          <w:lang w:bidi="ar-JO"/>
        </w:rPr>
        <w:lastRenderedPageBreak/>
        <w:t>11.</w:t>
      </w:r>
      <w:r w:rsidRPr="004B2015">
        <w:rPr>
          <w:b/>
          <w:bCs/>
          <w:sz w:val="24"/>
          <w:szCs w:val="24"/>
          <w:rtl/>
          <w:lang w:bidi="ar-JO"/>
        </w:rPr>
        <w:t xml:space="preserve"> الزيادة: </w:t>
      </w:r>
      <w:r w:rsidRPr="004B2015">
        <w:rPr>
          <w:sz w:val="24"/>
          <w:szCs w:val="24"/>
          <w:rtl/>
          <w:lang w:bidi="ar-JO"/>
        </w:rPr>
        <w:t xml:space="preserve">نحو قوله صلى الله عليه وسلم: </w:t>
      </w:r>
      <w:r w:rsidRPr="004B2015">
        <w:rPr>
          <w:b/>
          <w:bCs/>
          <w:sz w:val="24"/>
          <w:szCs w:val="24"/>
          <w:rtl/>
          <w:lang w:bidi="ar-JO"/>
        </w:rPr>
        <w:t xml:space="preserve"> ( من حلف على يمين فرأى غيرها خيرا منها فليأت الذي هو خير وليكفر عن يمينه )</w:t>
      </w:r>
      <w:r w:rsidRPr="004B2015">
        <w:rPr>
          <w:sz w:val="24"/>
          <w:szCs w:val="24"/>
          <w:rtl/>
          <w:lang w:bidi="ar-JO"/>
        </w:rPr>
        <w:t xml:space="preserve"> أي من حلف يمينا.</w:t>
      </w:r>
    </w:p>
    <w:p w:rsidR="00817B06" w:rsidRPr="004B2015" w:rsidRDefault="00817B06" w:rsidP="00817B06">
      <w:pPr>
        <w:rPr>
          <w:rFonts w:hint="cs"/>
          <w:sz w:val="24"/>
          <w:szCs w:val="24"/>
          <w:rtl/>
        </w:rPr>
      </w:pPr>
      <w:r w:rsidRPr="004B2015">
        <w:rPr>
          <w:b/>
          <w:bCs/>
          <w:sz w:val="24"/>
          <w:szCs w:val="24"/>
          <w:rtl/>
          <w:lang w:bidi="ar-JO"/>
        </w:rPr>
        <w:t>مثال تطبيقي</w:t>
      </w:r>
    </w:p>
    <w:p w:rsidR="00817B06" w:rsidRPr="004B2015" w:rsidRDefault="00817B06" w:rsidP="00817B06">
      <w:pPr>
        <w:rPr>
          <w:sz w:val="24"/>
          <w:szCs w:val="24"/>
        </w:rPr>
      </w:pPr>
      <w:r w:rsidRPr="004B2015">
        <w:rPr>
          <w:b/>
          <w:bCs/>
          <w:sz w:val="24"/>
          <w:szCs w:val="24"/>
          <w:rtl/>
          <w:lang w:bidi="ar-JO"/>
        </w:rPr>
        <w:t>إذا قالت لزوجها : طلقني ثلاثا على ألف، فطلقها واحدة:</w:t>
      </w:r>
    </w:p>
    <w:p w:rsidR="00817B06" w:rsidRPr="004B2015" w:rsidRDefault="00817B06" w:rsidP="00817B06">
      <w:pPr>
        <w:rPr>
          <w:sz w:val="24"/>
          <w:szCs w:val="24"/>
          <w:rtl/>
        </w:rPr>
      </w:pPr>
      <w:r w:rsidRPr="004B2015">
        <w:rPr>
          <w:sz w:val="24"/>
          <w:szCs w:val="24"/>
          <w:rtl/>
          <w:lang w:bidi="ar-JO"/>
        </w:rPr>
        <w:t xml:space="preserve">أ. قال أبو حنيفة: </w:t>
      </w:r>
      <w:r w:rsidRPr="004B2015">
        <w:rPr>
          <w:b/>
          <w:bCs/>
          <w:sz w:val="24"/>
          <w:szCs w:val="24"/>
          <w:rtl/>
          <w:lang w:bidi="ar-JO"/>
        </w:rPr>
        <w:t>لا يجب المال؛</w:t>
      </w:r>
      <w:r w:rsidRPr="004B2015">
        <w:rPr>
          <w:sz w:val="24"/>
          <w:szCs w:val="24"/>
          <w:rtl/>
          <w:lang w:bidi="ar-JO"/>
        </w:rPr>
        <w:t xml:space="preserve"> لأن </w:t>
      </w:r>
      <w:r w:rsidRPr="004B2015">
        <w:rPr>
          <w:b/>
          <w:bCs/>
          <w:sz w:val="24"/>
          <w:szCs w:val="24"/>
          <w:rtl/>
          <w:lang w:bidi="ar-JO"/>
        </w:rPr>
        <w:t xml:space="preserve">على </w:t>
      </w:r>
      <w:r w:rsidRPr="004B2015">
        <w:rPr>
          <w:sz w:val="24"/>
          <w:szCs w:val="24"/>
          <w:rtl/>
          <w:lang w:bidi="ar-JO"/>
        </w:rPr>
        <w:t>هنا تفيد معنى</w:t>
      </w:r>
      <w:r w:rsidRPr="004B2015">
        <w:rPr>
          <w:b/>
          <w:bCs/>
          <w:sz w:val="24"/>
          <w:szCs w:val="24"/>
          <w:rtl/>
          <w:lang w:bidi="ar-JO"/>
        </w:rPr>
        <w:t xml:space="preserve"> الشرط،</w:t>
      </w:r>
      <w:r w:rsidRPr="004B2015">
        <w:rPr>
          <w:sz w:val="24"/>
          <w:szCs w:val="24"/>
          <w:rtl/>
          <w:lang w:bidi="ar-JO"/>
        </w:rPr>
        <w:t xml:space="preserve"> فيكون طلاق الثلاث شرطا للزوم المال؛ إذ الطلاق يوجد أولا ثم يجب المال. فإذا طلقها واحدة فات الشرط، وليس بينهما </w:t>
      </w:r>
      <w:proofErr w:type="spellStart"/>
      <w:r w:rsidRPr="004B2015">
        <w:rPr>
          <w:sz w:val="24"/>
          <w:szCs w:val="24"/>
          <w:rtl/>
          <w:lang w:bidi="ar-JO"/>
        </w:rPr>
        <w:t>معاوضة</w:t>
      </w:r>
      <w:proofErr w:type="spellEnd"/>
      <w:r w:rsidRPr="004B2015">
        <w:rPr>
          <w:sz w:val="24"/>
          <w:szCs w:val="24"/>
          <w:rtl/>
          <w:lang w:bidi="ar-JO"/>
        </w:rPr>
        <w:t>، بل تعاقب وأجزاء الشرط لا تنقسم على أجزاء المشروط والطلاق يقبل الشرط.</w:t>
      </w:r>
    </w:p>
    <w:p w:rsidR="00817B06" w:rsidRPr="004B2015" w:rsidRDefault="00817B06" w:rsidP="00817B06">
      <w:pPr>
        <w:rPr>
          <w:sz w:val="24"/>
          <w:szCs w:val="24"/>
          <w:rtl/>
        </w:rPr>
      </w:pPr>
      <w:r w:rsidRPr="004B2015">
        <w:rPr>
          <w:sz w:val="24"/>
          <w:szCs w:val="24"/>
          <w:rtl/>
          <w:lang w:bidi="ar-JO"/>
        </w:rPr>
        <w:t>ب. وقال آخرون:</w:t>
      </w:r>
      <w:r w:rsidRPr="004B2015">
        <w:rPr>
          <w:b/>
          <w:bCs/>
          <w:sz w:val="24"/>
          <w:szCs w:val="24"/>
          <w:rtl/>
          <w:lang w:bidi="ar-JO"/>
        </w:rPr>
        <w:t xml:space="preserve"> يجب ثلث المال؛</w:t>
      </w:r>
      <w:r w:rsidRPr="004B2015">
        <w:rPr>
          <w:sz w:val="24"/>
          <w:szCs w:val="24"/>
          <w:rtl/>
          <w:lang w:bidi="ar-JO"/>
        </w:rPr>
        <w:t xml:space="preserve"> لأن </w:t>
      </w:r>
      <w:r w:rsidRPr="004B2015">
        <w:rPr>
          <w:b/>
          <w:bCs/>
          <w:sz w:val="24"/>
          <w:szCs w:val="24"/>
          <w:rtl/>
          <w:lang w:bidi="ar-JO"/>
        </w:rPr>
        <w:t xml:space="preserve">على </w:t>
      </w:r>
      <w:r w:rsidRPr="004B2015">
        <w:rPr>
          <w:sz w:val="24"/>
          <w:szCs w:val="24"/>
          <w:rtl/>
          <w:lang w:bidi="ar-JO"/>
        </w:rPr>
        <w:t xml:space="preserve">بمعنى </w:t>
      </w:r>
      <w:r w:rsidRPr="004B2015">
        <w:rPr>
          <w:b/>
          <w:bCs/>
          <w:sz w:val="24"/>
          <w:szCs w:val="24"/>
          <w:rtl/>
          <w:lang w:bidi="ar-JO"/>
        </w:rPr>
        <w:t>الباء،</w:t>
      </w:r>
      <w:r w:rsidRPr="004B2015">
        <w:rPr>
          <w:sz w:val="24"/>
          <w:szCs w:val="24"/>
          <w:rtl/>
          <w:lang w:bidi="ar-JO"/>
        </w:rPr>
        <w:t xml:space="preserve"> كما لو قلت: طلقني ثلاثا بالألف؛ لأن الطلاق على المال </w:t>
      </w:r>
      <w:proofErr w:type="spellStart"/>
      <w:r w:rsidRPr="004B2015">
        <w:rPr>
          <w:sz w:val="24"/>
          <w:szCs w:val="24"/>
          <w:rtl/>
          <w:lang w:bidi="ar-JO"/>
        </w:rPr>
        <w:t>معاوضة</w:t>
      </w:r>
      <w:proofErr w:type="spellEnd"/>
      <w:r w:rsidRPr="004B2015">
        <w:rPr>
          <w:sz w:val="24"/>
          <w:szCs w:val="24"/>
          <w:rtl/>
          <w:lang w:bidi="ar-JO"/>
        </w:rPr>
        <w:t xml:space="preserve"> من جانب المرأة، والمال يجب عليها عوضا عن الطلاق، ولهذا كان الرجوع قبل كلام </w:t>
      </w:r>
      <w:proofErr w:type="spellStart"/>
      <w:r w:rsidRPr="004B2015">
        <w:rPr>
          <w:sz w:val="24"/>
          <w:szCs w:val="24"/>
          <w:rtl/>
          <w:lang w:bidi="ar-JO"/>
        </w:rPr>
        <w:t>الزوح</w:t>
      </w:r>
      <w:proofErr w:type="spellEnd"/>
      <w:r w:rsidRPr="004B2015">
        <w:rPr>
          <w:sz w:val="24"/>
          <w:szCs w:val="24"/>
          <w:rtl/>
          <w:lang w:bidi="ar-JO"/>
        </w:rPr>
        <w:t>، فتكون كلمة على بمعنى  الباء، ويجب عليها المال، على أنه عوض لا شرط، وأجزاء العوض تنقسم على أجزاء المعوض.</w:t>
      </w:r>
    </w:p>
    <w:p w:rsidR="00817B06" w:rsidRPr="004B2015" w:rsidRDefault="00817B06" w:rsidP="00817B06">
      <w:pPr>
        <w:rPr>
          <w:rFonts w:hint="cs"/>
          <w:sz w:val="24"/>
          <w:szCs w:val="24"/>
          <w:rtl/>
        </w:rPr>
      </w:pPr>
      <w:r w:rsidRPr="004B2015">
        <w:rPr>
          <w:b/>
          <w:bCs/>
          <w:sz w:val="24"/>
          <w:szCs w:val="24"/>
          <w:rtl/>
          <w:lang w:bidi="ar-JO"/>
        </w:rPr>
        <w:t>معاني حرف الجر في</w:t>
      </w:r>
    </w:p>
    <w:p w:rsidR="00817B06" w:rsidRPr="004B2015" w:rsidRDefault="00817B06" w:rsidP="00817B06">
      <w:pPr>
        <w:rPr>
          <w:sz w:val="24"/>
          <w:szCs w:val="24"/>
        </w:rPr>
      </w:pPr>
      <w:r w:rsidRPr="004B2015">
        <w:rPr>
          <w:b/>
          <w:bCs/>
          <w:sz w:val="24"/>
          <w:szCs w:val="24"/>
          <w:rtl/>
          <w:lang w:bidi="ar-JO"/>
        </w:rPr>
        <w:t>ولها معان كثيرة، أهمها ما يلي:</w:t>
      </w:r>
    </w:p>
    <w:p w:rsidR="00000000" w:rsidRPr="004B2015" w:rsidRDefault="00817B06" w:rsidP="00817B06">
      <w:pPr>
        <w:rPr>
          <w:sz w:val="24"/>
          <w:szCs w:val="24"/>
          <w:rtl/>
        </w:rPr>
      </w:pPr>
      <w:r w:rsidRPr="004B2015">
        <w:rPr>
          <w:rFonts w:hint="cs"/>
          <w:b/>
          <w:bCs/>
          <w:sz w:val="24"/>
          <w:szCs w:val="24"/>
          <w:rtl/>
          <w:lang w:bidi="ar-JO"/>
        </w:rPr>
        <w:t>1.</w:t>
      </w:r>
      <w:r w:rsidR="004B2015" w:rsidRPr="004B2015">
        <w:rPr>
          <w:b/>
          <w:bCs/>
          <w:sz w:val="24"/>
          <w:szCs w:val="24"/>
          <w:rtl/>
          <w:lang w:bidi="ar-JO"/>
        </w:rPr>
        <w:t>الظرفية:</w:t>
      </w:r>
      <w:r w:rsidR="004B2015" w:rsidRPr="004B2015">
        <w:rPr>
          <w:sz w:val="24"/>
          <w:szCs w:val="24"/>
          <w:rtl/>
          <w:lang w:bidi="ar-JO"/>
        </w:rPr>
        <w:t xml:space="preserve"> وهي موضوعة للظرفية، وذلك بأن يشتمل المجرور </w:t>
      </w:r>
      <w:proofErr w:type="spellStart"/>
      <w:r w:rsidR="004B2015" w:rsidRPr="004B2015">
        <w:rPr>
          <w:sz w:val="24"/>
          <w:szCs w:val="24"/>
          <w:rtl/>
          <w:lang w:bidi="ar-JO"/>
        </w:rPr>
        <w:t>بها</w:t>
      </w:r>
      <w:proofErr w:type="spellEnd"/>
      <w:r w:rsidR="004B2015" w:rsidRPr="004B2015">
        <w:rPr>
          <w:sz w:val="24"/>
          <w:szCs w:val="24"/>
          <w:rtl/>
          <w:lang w:bidi="ar-JO"/>
        </w:rPr>
        <w:t xml:space="preserve"> على ما قبلها اشتمالا أو زمانا، وسواء كان ذلك تحقيقا كما في قولك: </w:t>
      </w:r>
      <w:r w:rsidR="004B2015" w:rsidRPr="004B2015">
        <w:rPr>
          <w:b/>
          <w:bCs/>
          <w:sz w:val="24"/>
          <w:szCs w:val="24"/>
          <w:rtl/>
          <w:lang w:bidi="ar-JO"/>
        </w:rPr>
        <w:t>الماء في الكوب والصوم يوم الخميس</w:t>
      </w:r>
      <w:r w:rsidR="004B2015" w:rsidRPr="004B2015">
        <w:rPr>
          <w:sz w:val="24"/>
          <w:szCs w:val="24"/>
          <w:rtl/>
          <w:lang w:bidi="ar-JO"/>
        </w:rPr>
        <w:t>، أو تشبيها ومجازا، نحو أ</w:t>
      </w:r>
      <w:r w:rsidR="004B2015" w:rsidRPr="004B2015">
        <w:rPr>
          <w:b/>
          <w:bCs/>
          <w:sz w:val="24"/>
          <w:szCs w:val="24"/>
          <w:rtl/>
          <w:lang w:bidi="ar-JO"/>
        </w:rPr>
        <w:t>نت في نعمة الله / والدار في يدك / وأنا في جوارك.</w:t>
      </w:r>
    </w:p>
    <w:p w:rsidR="00817B06" w:rsidRPr="004B2015" w:rsidRDefault="00817B06" w:rsidP="00817B06">
      <w:pPr>
        <w:rPr>
          <w:sz w:val="24"/>
          <w:szCs w:val="24"/>
          <w:rtl/>
        </w:rPr>
      </w:pPr>
      <w:r w:rsidRPr="004B2015">
        <w:rPr>
          <w:sz w:val="24"/>
          <w:szCs w:val="24"/>
          <w:rtl/>
          <w:lang w:bidi="ar-JO"/>
        </w:rPr>
        <w:t xml:space="preserve">وقد اجتمعت </w:t>
      </w:r>
      <w:proofErr w:type="spellStart"/>
      <w:r w:rsidRPr="004B2015">
        <w:rPr>
          <w:sz w:val="24"/>
          <w:szCs w:val="24"/>
          <w:rtl/>
          <w:lang w:bidi="ar-JO"/>
        </w:rPr>
        <w:t>الزمانية</w:t>
      </w:r>
      <w:proofErr w:type="spellEnd"/>
      <w:r w:rsidRPr="004B2015">
        <w:rPr>
          <w:sz w:val="24"/>
          <w:szCs w:val="24"/>
          <w:rtl/>
          <w:lang w:bidi="ar-JO"/>
        </w:rPr>
        <w:t xml:space="preserve"> والمكانية في قوله تعالى: </w:t>
      </w:r>
      <w:r w:rsidRPr="004B2015">
        <w:rPr>
          <w:b/>
          <w:bCs/>
          <w:sz w:val="24"/>
          <w:szCs w:val="24"/>
          <w:rtl/>
          <w:lang w:bidi="ar-JO"/>
        </w:rPr>
        <w:t>( الم * غلبت الروم في أدنى الأرض وهم من بعد غلبهم سيغلبون* في بضع سنين ).</w:t>
      </w:r>
    </w:p>
    <w:p w:rsidR="00817B06" w:rsidRPr="004B2015" w:rsidRDefault="00817B06" w:rsidP="00817B06">
      <w:pPr>
        <w:rPr>
          <w:sz w:val="24"/>
          <w:szCs w:val="24"/>
        </w:rPr>
      </w:pPr>
      <w:r w:rsidRPr="004B2015">
        <w:rPr>
          <w:sz w:val="24"/>
          <w:szCs w:val="24"/>
          <w:rtl/>
          <w:lang w:bidi="ar-JO"/>
        </w:rPr>
        <w:t>والظرفية المستفادة من (في) مطلقة، فلا إشعار لها بكون المظروف في أول الظرف أو في آخره أو في وسطه.</w:t>
      </w:r>
      <w:r w:rsidRPr="004B2015">
        <w:rPr>
          <w:rFonts w:ascii="Arabic Typesetting" w:eastAsia="+mn-ea" w:hAnsi="Arabic Typesetting" w:cs="Arabic Typesetting"/>
          <w:color w:val="000000"/>
          <w:kern w:val="24"/>
          <w:sz w:val="24"/>
          <w:szCs w:val="24"/>
          <w:rtl/>
          <w:lang w:bidi="ar-JO"/>
        </w:rPr>
        <w:t xml:space="preserve"> </w:t>
      </w:r>
      <w:r w:rsidRPr="004B2015">
        <w:rPr>
          <w:sz w:val="24"/>
          <w:szCs w:val="24"/>
          <w:rtl/>
          <w:lang w:bidi="ar-JO"/>
        </w:rPr>
        <w:t xml:space="preserve">وقد يكون الظرف والمظروف جسمين نحو: زيد في المسجد، وربما يكونان معنويين، نحو </w:t>
      </w:r>
      <w:r w:rsidRPr="004B2015">
        <w:rPr>
          <w:b/>
          <w:bCs/>
          <w:sz w:val="24"/>
          <w:szCs w:val="24"/>
          <w:rtl/>
          <w:lang w:bidi="ar-JO"/>
        </w:rPr>
        <w:t>البركة في القناعة،</w:t>
      </w:r>
      <w:r w:rsidRPr="004B2015">
        <w:rPr>
          <w:sz w:val="24"/>
          <w:szCs w:val="24"/>
          <w:rtl/>
          <w:lang w:bidi="ar-JO"/>
        </w:rPr>
        <w:t xml:space="preserve"> </w:t>
      </w:r>
      <w:r w:rsidRPr="004B2015">
        <w:rPr>
          <w:b/>
          <w:bCs/>
          <w:sz w:val="24"/>
          <w:szCs w:val="24"/>
          <w:rtl/>
          <w:lang w:bidi="ar-JO"/>
        </w:rPr>
        <w:t>والإيمان في القلب</w:t>
      </w:r>
      <w:r w:rsidRPr="004B2015">
        <w:rPr>
          <w:sz w:val="24"/>
          <w:szCs w:val="24"/>
          <w:rtl/>
          <w:lang w:bidi="ar-JO"/>
        </w:rPr>
        <w:t xml:space="preserve">، وقد يتعاكسان، نحو قوله تعالى : </w:t>
      </w:r>
      <w:r w:rsidRPr="004B2015">
        <w:rPr>
          <w:b/>
          <w:bCs/>
          <w:sz w:val="24"/>
          <w:szCs w:val="24"/>
          <w:rtl/>
          <w:lang w:bidi="ar-JO"/>
        </w:rPr>
        <w:t>( بل الذين كفروا في تكذيب )</w:t>
      </w:r>
    </w:p>
    <w:p w:rsidR="00817B06" w:rsidRPr="004B2015" w:rsidRDefault="00817B06" w:rsidP="00817B06">
      <w:pPr>
        <w:rPr>
          <w:sz w:val="24"/>
          <w:szCs w:val="24"/>
          <w:rtl/>
        </w:rPr>
      </w:pPr>
      <w:r w:rsidRPr="004B2015">
        <w:rPr>
          <w:sz w:val="24"/>
          <w:szCs w:val="24"/>
          <w:rtl/>
          <w:lang w:bidi="ar-JO"/>
        </w:rPr>
        <w:t xml:space="preserve">2. </w:t>
      </w:r>
      <w:r w:rsidRPr="004B2015">
        <w:rPr>
          <w:b/>
          <w:bCs/>
          <w:sz w:val="24"/>
          <w:szCs w:val="24"/>
          <w:rtl/>
          <w:lang w:bidi="ar-JO"/>
        </w:rPr>
        <w:t xml:space="preserve">السببية: </w:t>
      </w:r>
      <w:r w:rsidRPr="004B2015">
        <w:rPr>
          <w:sz w:val="24"/>
          <w:szCs w:val="24"/>
          <w:rtl/>
          <w:lang w:bidi="ar-JO"/>
        </w:rPr>
        <w:t xml:space="preserve">نحو قوله صلى الله عليه وسلم : </w:t>
      </w:r>
      <w:r w:rsidRPr="004B2015">
        <w:rPr>
          <w:b/>
          <w:bCs/>
          <w:sz w:val="24"/>
          <w:szCs w:val="24"/>
          <w:rtl/>
          <w:lang w:bidi="ar-JO"/>
        </w:rPr>
        <w:t>( دخلت امرأة النار في هرة حبستها...)</w:t>
      </w:r>
      <w:r w:rsidRPr="004B2015">
        <w:rPr>
          <w:sz w:val="24"/>
          <w:szCs w:val="24"/>
          <w:rtl/>
          <w:lang w:bidi="ar-JO"/>
        </w:rPr>
        <w:t xml:space="preserve"> أي بسبب هرة.</w:t>
      </w:r>
      <w:r w:rsidRPr="004B2015">
        <w:rPr>
          <w:b/>
          <w:bCs/>
          <w:sz w:val="24"/>
          <w:szCs w:val="24"/>
          <w:rtl/>
          <w:lang w:bidi="ar-JO"/>
        </w:rPr>
        <w:t xml:space="preserve"> </w:t>
      </w:r>
    </w:p>
    <w:p w:rsidR="00817B06" w:rsidRPr="004B2015" w:rsidRDefault="00817B06" w:rsidP="00817B06">
      <w:pPr>
        <w:rPr>
          <w:sz w:val="24"/>
          <w:szCs w:val="24"/>
          <w:rtl/>
        </w:rPr>
      </w:pPr>
      <w:r w:rsidRPr="004B2015">
        <w:rPr>
          <w:sz w:val="24"/>
          <w:szCs w:val="24"/>
          <w:rtl/>
          <w:lang w:bidi="ar-JO"/>
        </w:rPr>
        <w:t xml:space="preserve">3. </w:t>
      </w:r>
      <w:r w:rsidRPr="004B2015">
        <w:rPr>
          <w:b/>
          <w:bCs/>
          <w:sz w:val="24"/>
          <w:szCs w:val="24"/>
          <w:rtl/>
          <w:lang w:bidi="ar-JO"/>
        </w:rPr>
        <w:t>التعليل:</w:t>
      </w:r>
      <w:r w:rsidRPr="004B2015">
        <w:rPr>
          <w:sz w:val="24"/>
          <w:szCs w:val="24"/>
          <w:rtl/>
          <w:lang w:bidi="ar-JO"/>
        </w:rPr>
        <w:t xml:space="preserve"> نحو قوله تعالى: </w:t>
      </w:r>
      <w:r w:rsidRPr="004B2015">
        <w:rPr>
          <w:b/>
          <w:bCs/>
          <w:sz w:val="24"/>
          <w:szCs w:val="24"/>
          <w:rtl/>
          <w:lang w:bidi="ar-JO"/>
        </w:rPr>
        <w:t xml:space="preserve">( فذلكن الذي لمتنني فيه ) </w:t>
      </w:r>
      <w:r w:rsidRPr="004B2015">
        <w:rPr>
          <w:sz w:val="24"/>
          <w:szCs w:val="24"/>
          <w:rtl/>
          <w:lang w:bidi="ar-JO"/>
        </w:rPr>
        <w:t>أي لأجله.</w:t>
      </w:r>
    </w:p>
    <w:p w:rsidR="00817B06" w:rsidRPr="004B2015" w:rsidRDefault="00817B06" w:rsidP="00817B06">
      <w:pPr>
        <w:rPr>
          <w:sz w:val="24"/>
          <w:szCs w:val="24"/>
          <w:rtl/>
        </w:rPr>
      </w:pPr>
      <w:r w:rsidRPr="004B2015">
        <w:rPr>
          <w:sz w:val="24"/>
          <w:szCs w:val="24"/>
          <w:rtl/>
          <w:lang w:bidi="ar-JO"/>
        </w:rPr>
        <w:t xml:space="preserve">4. </w:t>
      </w:r>
      <w:r w:rsidRPr="004B2015">
        <w:rPr>
          <w:b/>
          <w:bCs/>
          <w:sz w:val="24"/>
          <w:szCs w:val="24"/>
          <w:rtl/>
          <w:lang w:bidi="ar-JO"/>
        </w:rPr>
        <w:t>الاستعلاء:</w:t>
      </w:r>
      <w:r w:rsidRPr="004B2015">
        <w:rPr>
          <w:sz w:val="24"/>
          <w:szCs w:val="24"/>
          <w:rtl/>
          <w:lang w:bidi="ar-JO"/>
        </w:rPr>
        <w:t xml:space="preserve"> نحو قوله تعالى : </w:t>
      </w:r>
      <w:r w:rsidRPr="004B2015">
        <w:rPr>
          <w:b/>
          <w:bCs/>
          <w:sz w:val="24"/>
          <w:szCs w:val="24"/>
          <w:rtl/>
          <w:lang w:bidi="ar-JO"/>
        </w:rPr>
        <w:t xml:space="preserve">( </w:t>
      </w:r>
      <w:proofErr w:type="spellStart"/>
      <w:r w:rsidRPr="004B2015">
        <w:rPr>
          <w:b/>
          <w:bCs/>
          <w:sz w:val="24"/>
          <w:szCs w:val="24"/>
          <w:rtl/>
          <w:lang w:bidi="ar-JO"/>
        </w:rPr>
        <w:t>ولأصلبنكم</w:t>
      </w:r>
      <w:proofErr w:type="spellEnd"/>
      <w:r w:rsidRPr="004B2015">
        <w:rPr>
          <w:b/>
          <w:bCs/>
          <w:sz w:val="24"/>
          <w:szCs w:val="24"/>
          <w:rtl/>
          <w:lang w:bidi="ar-JO"/>
        </w:rPr>
        <w:t xml:space="preserve"> في جذوع النخل ) </w:t>
      </w:r>
      <w:r w:rsidRPr="004B2015">
        <w:rPr>
          <w:sz w:val="24"/>
          <w:szCs w:val="24"/>
          <w:rtl/>
          <w:lang w:bidi="ar-JO"/>
        </w:rPr>
        <w:t xml:space="preserve">أي عليها ، وقوله سبحانه: </w:t>
      </w:r>
    </w:p>
    <w:p w:rsidR="00817B06" w:rsidRPr="004B2015" w:rsidRDefault="00817B06" w:rsidP="00817B06">
      <w:pPr>
        <w:rPr>
          <w:sz w:val="24"/>
          <w:szCs w:val="24"/>
          <w:rtl/>
          <w:lang w:bidi="ar-JO"/>
        </w:rPr>
      </w:pPr>
      <w:r w:rsidRPr="004B2015">
        <w:rPr>
          <w:b/>
          <w:bCs/>
          <w:sz w:val="24"/>
          <w:szCs w:val="24"/>
          <w:rtl/>
          <w:lang w:bidi="ar-JO"/>
        </w:rPr>
        <w:t xml:space="preserve">( أم لهم سلم يستمعون فيه ) </w:t>
      </w:r>
      <w:r w:rsidRPr="004B2015">
        <w:rPr>
          <w:sz w:val="24"/>
          <w:szCs w:val="24"/>
          <w:rtl/>
          <w:lang w:bidi="ar-JO"/>
        </w:rPr>
        <w:t xml:space="preserve">أي عليه وقوله جل جلاله : </w:t>
      </w:r>
      <w:r w:rsidRPr="004B2015">
        <w:rPr>
          <w:b/>
          <w:bCs/>
          <w:sz w:val="24"/>
          <w:szCs w:val="24"/>
          <w:rtl/>
          <w:lang w:bidi="ar-JO"/>
        </w:rPr>
        <w:t>( قل سيروا في الأرض )</w:t>
      </w:r>
      <w:r w:rsidRPr="004B2015">
        <w:rPr>
          <w:sz w:val="24"/>
          <w:szCs w:val="24"/>
          <w:rtl/>
          <w:lang w:bidi="ar-JO"/>
        </w:rPr>
        <w:t xml:space="preserve"> أي عليها</w:t>
      </w:r>
    </w:p>
    <w:p w:rsidR="00817B06" w:rsidRPr="004B2015" w:rsidRDefault="00817B06" w:rsidP="00817B06">
      <w:pPr>
        <w:rPr>
          <w:sz w:val="24"/>
          <w:szCs w:val="24"/>
        </w:rPr>
      </w:pPr>
      <w:r w:rsidRPr="004B2015">
        <w:rPr>
          <w:sz w:val="24"/>
          <w:szCs w:val="24"/>
          <w:rtl/>
          <w:lang w:bidi="ar-JO"/>
        </w:rPr>
        <w:t xml:space="preserve">. </w:t>
      </w:r>
      <w:r w:rsidRPr="004B2015">
        <w:rPr>
          <w:b/>
          <w:bCs/>
          <w:sz w:val="24"/>
          <w:szCs w:val="24"/>
          <w:rtl/>
          <w:lang w:bidi="ar-JO"/>
        </w:rPr>
        <w:t xml:space="preserve">المصاحبة </w:t>
      </w:r>
      <w:r w:rsidRPr="004B2015">
        <w:rPr>
          <w:sz w:val="24"/>
          <w:szCs w:val="24"/>
          <w:rtl/>
          <w:lang w:bidi="ar-JO"/>
        </w:rPr>
        <w:t xml:space="preserve">: نحو قوله تعالى : </w:t>
      </w:r>
      <w:r w:rsidRPr="004B2015">
        <w:rPr>
          <w:b/>
          <w:bCs/>
          <w:sz w:val="24"/>
          <w:szCs w:val="24"/>
          <w:rtl/>
          <w:lang w:bidi="ar-JO"/>
        </w:rPr>
        <w:t xml:space="preserve">( فخرج على قومه في زينته ) </w:t>
      </w:r>
      <w:r w:rsidRPr="004B2015">
        <w:rPr>
          <w:sz w:val="24"/>
          <w:szCs w:val="24"/>
          <w:rtl/>
          <w:lang w:bidi="ar-JO"/>
        </w:rPr>
        <w:t xml:space="preserve">أي مع زينته، وقوله سبحانه: </w:t>
      </w:r>
    </w:p>
    <w:p w:rsidR="00817B06" w:rsidRPr="004B2015" w:rsidRDefault="00817B06" w:rsidP="00817B06">
      <w:pPr>
        <w:rPr>
          <w:sz w:val="24"/>
          <w:szCs w:val="24"/>
          <w:rtl/>
        </w:rPr>
      </w:pPr>
      <w:r w:rsidRPr="004B2015">
        <w:rPr>
          <w:b/>
          <w:bCs/>
          <w:sz w:val="24"/>
          <w:szCs w:val="24"/>
          <w:rtl/>
          <w:lang w:bidi="ar-JO"/>
        </w:rPr>
        <w:t xml:space="preserve">( وادخلوا في أمم قد خلت ) </w:t>
      </w:r>
      <w:r w:rsidRPr="004B2015">
        <w:rPr>
          <w:sz w:val="24"/>
          <w:szCs w:val="24"/>
          <w:rtl/>
          <w:lang w:bidi="ar-JO"/>
        </w:rPr>
        <w:t>أي مع أمم قد خلت، مصاحبين لهم.</w:t>
      </w:r>
    </w:p>
    <w:p w:rsidR="00817B06" w:rsidRPr="004B2015" w:rsidRDefault="00817B06" w:rsidP="00817B06">
      <w:pPr>
        <w:rPr>
          <w:sz w:val="24"/>
          <w:szCs w:val="24"/>
          <w:rtl/>
        </w:rPr>
      </w:pPr>
      <w:r w:rsidRPr="004B2015">
        <w:rPr>
          <w:sz w:val="24"/>
          <w:szCs w:val="24"/>
          <w:rtl/>
          <w:lang w:bidi="ar-JO"/>
        </w:rPr>
        <w:t xml:space="preserve">6. </w:t>
      </w:r>
      <w:r w:rsidRPr="004B2015">
        <w:rPr>
          <w:b/>
          <w:bCs/>
          <w:sz w:val="24"/>
          <w:szCs w:val="24"/>
          <w:rtl/>
          <w:lang w:bidi="ar-JO"/>
        </w:rPr>
        <w:t>معنى الباء</w:t>
      </w:r>
      <w:r w:rsidRPr="004B2015">
        <w:rPr>
          <w:sz w:val="24"/>
          <w:szCs w:val="24"/>
          <w:rtl/>
          <w:lang w:bidi="ar-JO"/>
        </w:rPr>
        <w:t xml:space="preserve">: نحو قوله تعالى: </w:t>
      </w:r>
      <w:r w:rsidRPr="004B2015">
        <w:rPr>
          <w:b/>
          <w:bCs/>
          <w:sz w:val="24"/>
          <w:szCs w:val="24"/>
          <w:rtl/>
          <w:lang w:bidi="ar-JO"/>
        </w:rPr>
        <w:t xml:space="preserve">( </w:t>
      </w:r>
      <w:proofErr w:type="spellStart"/>
      <w:r w:rsidRPr="004B2015">
        <w:rPr>
          <w:b/>
          <w:bCs/>
          <w:sz w:val="24"/>
          <w:szCs w:val="24"/>
          <w:rtl/>
          <w:lang w:bidi="ar-JO"/>
        </w:rPr>
        <w:t>يذرؤكم</w:t>
      </w:r>
      <w:proofErr w:type="spellEnd"/>
      <w:r w:rsidRPr="004B2015">
        <w:rPr>
          <w:b/>
          <w:bCs/>
          <w:sz w:val="24"/>
          <w:szCs w:val="24"/>
          <w:rtl/>
          <w:lang w:bidi="ar-JO"/>
        </w:rPr>
        <w:t xml:space="preserve"> فيه )</w:t>
      </w:r>
      <w:r w:rsidRPr="004B2015">
        <w:rPr>
          <w:sz w:val="24"/>
          <w:szCs w:val="24"/>
          <w:rtl/>
          <w:lang w:bidi="ar-JO"/>
        </w:rPr>
        <w:t xml:space="preserve"> أي يكثركم </w:t>
      </w:r>
      <w:proofErr w:type="spellStart"/>
      <w:r w:rsidRPr="004B2015">
        <w:rPr>
          <w:sz w:val="24"/>
          <w:szCs w:val="24"/>
          <w:rtl/>
          <w:lang w:bidi="ar-JO"/>
        </w:rPr>
        <w:t>به</w:t>
      </w:r>
      <w:proofErr w:type="spellEnd"/>
      <w:r w:rsidRPr="004B2015">
        <w:rPr>
          <w:sz w:val="24"/>
          <w:szCs w:val="24"/>
          <w:rtl/>
          <w:lang w:bidi="ar-JO"/>
        </w:rPr>
        <w:t>.</w:t>
      </w:r>
    </w:p>
    <w:p w:rsidR="00817B06" w:rsidRPr="004B2015" w:rsidRDefault="00817B06" w:rsidP="00817B06">
      <w:pPr>
        <w:rPr>
          <w:sz w:val="24"/>
          <w:szCs w:val="24"/>
          <w:rtl/>
        </w:rPr>
      </w:pPr>
      <w:r w:rsidRPr="004B2015">
        <w:rPr>
          <w:sz w:val="24"/>
          <w:szCs w:val="24"/>
          <w:rtl/>
          <w:lang w:bidi="ar-JO"/>
        </w:rPr>
        <w:t xml:space="preserve">7. </w:t>
      </w:r>
      <w:r w:rsidRPr="004B2015">
        <w:rPr>
          <w:b/>
          <w:bCs/>
          <w:sz w:val="24"/>
          <w:szCs w:val="24"/>
          <w:rtl/>
          <w:lang w:bidi="ar-JO"/>
        </w:rPr>
        <w:t>معنى إلى :</w:t>
      </w:r>
      <w:r w:rsidRPr="004B2015">
        <w:rPr>
          <w:sz w:val="24"/>
          <w:szCs w:val="24"/>
          <w:rtl/>
          <w:lang w:bidi="ar-JO"/>
        </w:rPr>
        <w:t xml:space="preserve"> نحو قوله تعالى : </w:t>
      </w:r>
      <w:r w:rsidRPr="004B2015">
        <w:rPr>
          <w:b/>
          <w:bCs/>
          <w:sz w:val="24"/>
          <w:szCs w:val="24"/>
          <w:rtl/>
          <w:lang w:bidi="ar-JO"/>
        </w:rPr>
        <w:t>( فردوا أيديهم في أفواههم )</w:t>
      </w:r>
      <w:r w:rsidRPr="004B2015">
        <w:rPr>
          <w:sz w:val="24"/>
          <w:szCs w:val="24"/>
          <w:rtl/>
          <w:lang w:bidi="ar-JO"/>
        </w:rPr>
        <w:t xml:space="preserve"> أي إليها غيظا.</w:t>
      </w:r>
    </w:p>
    <w:p w:rsidR="00817B06" w:rsidRPr="004B2015" w:rsidRDefault="00817B06" w:rsidP="00817B06">
      <w:pPr>
        <w:rPr>
          <w:sz w:val="24"/>
          <w:szCs w:val="24"/>
          <w:rtl/>
        </w:rPr>
      </w:pPr>
      <w:r w:rsidRPr="004B2015">
        <w:rPr>
          <w:sz w:val="24"/>
          <w:szCs w:val="24"/>
          <w:rtl/>
          <w:lang w:bidi="ar-JO"/>
        </w:rPr>
        <w:t xml:space="preserve">8. </w:t>
      </w:r>
      <w:r w:rsidRPr="004B2015">
        <w:rPr>
          <w:b/>
          <w:bCs/>
          <w:sz w:val="24"/>
          <w:szCs w:val="24"/>
          <w:rtl/>
          <w:lang w:bidi="ar-JO"/>
        </w:rPr>
        <w:t>معنى من الجارة</w:t>
      </w:r>
      <w:r w:rsidRPr="004B2015">
        <w:rPr>
          <w:sz w:val="24"/>
          <w:szCs w:val="24"/>
          <w:rtl/>
          <w:lang w:bidi="ar-JO"/>
        </w:rPr>
        <w:t xml:space="preserve"> ، كقول امرئ </w:t>
      </w:r>
      <w:proofErr w:type="spellStart"/>
      <w:r w:rsidRPr="004B2015">
        <w:rPr>
          <w:sz w:val="24"/>
          <w:szCs w:val="24"/>
          <w:rtl/>
          <w:lang w:bidi="ar-JO"/>
        </w:rPr>
        <w:t>القيس</w:t>
      </w:r>
      <w:proofErr w:type="spellEnd"/>
      <w:r w:rsidRPr="004B2015">
        <w:rPr>
          <w:sz w:val="24"/>
          <w:szCs w:val="24"/>
          <w:rtl/>
          <w:lang w:bidi="ar-JO"/>
        </w:rPr>
        <w:t xml:space="preserve">: </w:t>
      </w:r>
    </w:p>
    <w:p w:rsidR="00817B06" w:rsidRPr="004B2015" w:rsidRDefault="00817B06" w:rsidP="00817B06">
      <w:pPr>
        <w:rPr>
          <w:sz w:val="24"/>
          <w:szCs w:val="24"/>
          <w:rtl/>
        </w:rPr>
      </w:pPr>
      <w:r w:rsidRPr="004B2015">
        <w:rPr>
          <w:b/>
          <w:bCs/>
          <w:sz w:val="24"/>
          <w:szCs w:val="24"/>
          <w:rtl/>
          <w:lang w:bidi="ar-JO"/>
        </w:rPr>
        <w:t>وهل يعمن من كان أحدث عهده     ثلاثين شهرا في ثلاثة أحوال</w:t>
      </w:r>
      <w:r w:rsidRPr="004B2015">
        <w:rPr>
          <w:sz w:val="24"/>
          <w:szCs w:val="24"/>
          <w:rtl/>
          <w:lang w:bidi="ar-JO"/>
        </w:rPr>
        <w:t xml:space="preserve">    أي من ثلاثة أحوال.</w:t>
      </w:r>
    </w:p>
    <w:p w:rsidR="00817B06" w:rsidRPr="004B2015" w:rsidRDefault="00817B06" w:rsidP="00817B06">
      <w:pPr>
        <w:rPr>
          <w:sz w:val="24"/>
          <w:szCs w:val="24"/>
          <w:rtl/>
        </w:rPr>
      </w:pPr>
      <w:r w:rsidRPr="004B2015">
        <w:rPr>
          <w:sz w:val="24"/>
          <w:szCs w:val="24"/>
          <w:rtl/>
          <w:lang w:bidi="ar-JO"/>
        </w:rPr>
        <w:lastRenderedPageBreak/>
        <w:t xml:space="preserve">9. </w:t>
      </w:r>
      <w:r w:rsidRPr="004B2015">
        <w:rPr>
          <w:b/>
          <w:bCs/>
          <w:sz w:val="24"/>
          <w:szCs w:val="24"/>
          <w:rtl/>
          <w:lang w:bidi="ar-JO"/>
        </w:rPr>
        <w:t>زائدة للتوكيد:</w:t>
      </w:r>
      <w:r w:rsidRPr="004B2015">
        <w:rPr>
          <w:sz w:val="24"/>
          <w:szCs w:val="24"/>
          <w:rtl/>
          <w:lang w:bidi="ar-JO"/>
        </w:rPr>
        <w:t xml:space="preserve"> نحو قوله تعالى : </w:t>
      </w:r>
      <w:r w:rsidRPr="004B2015">
        <w:rPr>
          <w:b/>
          <w:bCs/>
          <w:sz w:val="24"/>
          <w:szCs w:val="24"/>
          <w:rtl/>
          <w:lang w:bidi="ar-JO"/>
        </w:rPr>
        <w:t xml:space="preserve">( وقال اركبوا فيها ) </w:t>
      </w:r>
      <w:r w:rsidRPr="004B2015">
        <w:rPr>
          <w:sz w:val="24"/>
          <w:szCs w:val="24"/>
          <w:rtl/>
          <w:lang w:bidi="ar-JO"/>
        </w:rPr>
        <w:t>والركوب يستعمل بدون في فتكون زائدة.</w:t>
      </w:r>
    </w:p>
    <w:p w:rsidR="00817B06" w:rsidRPr="004B2015" w:rsidRDefault="00817B06" w:rsidP="00817B06">
      <w:pPr>
        <w:rPr>
          <w:rFonts w:hint="cs"/>
          <w:sz w:val="24"/>
          <w:szCs w:val="24"/>
          <w:rtl/>
        </w:rPr>
      </w:pPr>
      <w:r w:rsidRPr="004B2015">
        <w:rPr>
          <w:b/>
          <w:bCs/>
          <w:sz w:val="24"/>
          <w:szCs w:val="24"/>
          <w:rtl/>
          <w:lang w:bidi="ar-JO"/>
        </w:rPr>
        <w:t>أمثلة تطبيقية</w:t>
      </w:r>
    </w:p>
    <w:p w:rsidR="00000000" w:rsidRPr="004B2015" w:rsidRDefault="00817B06" w:rsidP="00817B06">
      <w:pPr>
        <w:rPr>
          <w:sz w:val="24"/>
          <w:szCs w:val="24"/>
        </w:rPr>
      </w:pPr>
      <w:r w:rsidRPr="004B2015">
        <w:rPr>
          <w:rFonts w:hint="cs"/>
          <w:sz w:val="24"/>
          <w:szCs w:val="24"/>
          <w:rtl/>
        </w:rPr>
        <w:t>1.</w:t>
      </w:r>
      <w:r w:rsidR="004B2015" w:rsidRPr="004B2015">
        <w:rPr>
          <w:sz w:val="24"/>
          <w:szCs w:val="24"/>
          <w:rtl/>
          <w:lang w:bidi="ar-JO"/>
        </w:rPr>
        <w:t>إذا حلف على فعل وأضافه إلى زمان أو مكان؛ فإن كان الفعل مما يتمم بال</w:t>
      </w:r>
      <w:r w:rsidR="004B2015" w:rsidRPr="004B2015">
        <w:rPr>
          <w:sz w:val="24"/>
          <w:szCs w:val="24"/>
          <w:rtl/>
          <w:lang w:bidi="ar-JO"/>
        </w:rPr>
        <w:t>فاعل، فيشترط كون الفاعل في ذلك الزمان أو المكان، وإن كان يتعدى إلى محل فيشترط كون المحل في ذلك الزمان أو المكان؛ لأن الفعل إنما يتحقق بأثره وأثره في المحل</w:t>
      </w:r>
    </w:p>
    <w:p w:rsidR="00000000" w:rsidRPr="004B2015" w:rsidRDefault="00817B06" w:rsidP="00817B06">
      <w:pPr>
        <w:rPr>
          <w:sz w:val="24"/>
          <w:szCs w:val="24"/>
          <w:rtl/>
        </w:rPr>
      </w:pPr>
      <w:r w:rsidRPr="004B2015">
        <w:rPr>
          <w:rFonts w:hint="cs"/>
          <w:sz w:val="24"/>
          <w:szCs w:val="24"/>
          <w:rtl/>
          <w:lang w:bidi="ar-JO"/>
        </w:rPr>
        <w:t>2.</w:t>
      </w:r>
      <w:r w:rsidR="004B2015" w:rsidRPr="004B2015">
        <w:rPr>
          <w:sz w:val="24"/>
          <w:szCs w:val="24"/>
          <w:rtl/>
          <w:lang w:bidi="ar-JO"/>
        </w:rPr>
        <w:t>لو قال : أنت طالق في يوم كذا، طلقت عند طلوع الفجر من ذلك اليوم؛ لأن الظرفية قد تحققت، وقيل تطلق عند</w:t>
      </w:r>
      <w:r w:rsidR="004B2015" w:rsidRPr="004B2015">
        <w:rPr>
          <w:sz w:val="24"/>
          <w:szCs w:val="24"/>
          <w:rtl/>
          <w:lang w:bidi="ar-JO"/>
        </w:rPr>
        <w:t xml:space="preserve"> غروب الشمس.</w:t>
      </w:r>
    </w:p>
    <w:p w:rsidR="00817B06" w:rsidRPr="004B2015" w:rsidRDefault="00817B06" w:rsidP="00817B06">
      <w:pPr>
        <w:rPr>
          <w:rFonts w:hint="cs"/>
          <w:sz w:val="24"/>
          <w:szCs w:val="24"/>
          <w:rtl/>
        </w:rPr>
      </w:pPr>
      <w:r w:rsidRPr="004B2015">
        <w:rPr>
          <w:b/>
          <w:bCs/>
          <w:sz w:val="24"/>
          <w:szCs w:val="24"/>
          <w:rtl/>
          <w:lang w:bidi="ar-JO"/>
        </w:rPr>
        <w:t>معاني حرف الجر ( اللام )</w:t>
      </w:r>
    </w:p>
    <w:p w:rsidR="00817B06" w:rsidRPr="004B2015" w:rsidRDefault="00817B06" w:rsidP="00817B06">
      <w:pPr>
        <w:rPr>
          <w:sz w:val="24"/>
          <w:szCs w:val="24"/>
        </w:rPr>
      </w:pPr>
      <w:r w:rsidRPr="004B2015">
        <w:rPr>
          <w:sz w:val="24"/>
          <w:szCs w:val="24"/>
          <w:rtl/>
          <w:lang w:bidi="ar-JO"/>
        </w:rPr>
        <w:t>هذه اللام المفردة أصلها الفتح، وإنما كسرت مناسبة لعملها، ويدل على ذلك فتحها مع المضمر؛ إذ الإضمار يرد الشيء إلى أصله، وتأتي لمعان كثيرة أهمها:</w:t>
      </w:r>
    </w:p>
    <w:p w:rsidR="00000000" w:rsidRPr="004B2015" w:rsidRDefault="00817B06" w:rsidP="00817B06">
      <w:pPr>
        <w:rPr>
          <w:sz w:val="24"/>
          <w:szCs w:val="24"/>
          <w:rtl/>
        </w:rPr>
      </w:pPr>
      <w:r w:rsidRPr="004B2015">
        <w:rPr>
          <w:rFonts w:hint="cs"/>
          <w:b/>
          <w:bCs/>
          <w:sz w:val="24"/>
          <w:szCs w:val="24"/>
          <w:rtl/>
          <w:lang w:bidi="ar-JO"/>
        </w:rPr>
        <w:t>1.</w:t>
      </w:r>
      <w:r w:rsidR="004B2015" w:rsidRPr="004B2015">
        <w:rPr>
          <w:b/>
          <w:bCs/>
          <w:sz w:val="24"/>
          <w:szCs w:val="24"/>
          <w:rtl/>
          <w:lang w:bidi="ar-JO"/>
        </w:rPr>
        <w:t>التعليل</w:t>
      </w:r>
      <w:r w:rsidR="004B2015" w:rsidRPr="004B2015">
        <w:rPr>
          <w:sz w:val="24"/>
          <w:szCs w:val="24"/>
          <w:rtl/>
          <w:lang w:bidi="ar-JO"/>
        </w:rPr>
        <w:t xml:space="preserve">: نحو قوله تعالى: </w:t>
      </w:r>
      <w:r w:rsidR="004B2015" w:rsidRPr="004B2015">
        <w:rPr>
          <w:b/>
          <w:bCs/>
          <w:sz w:val="24"/>
          <w:szCs w:val="24"/>
          <w:rtl/>
          <w:lang w:bidi="ar-JO"/>
        </w:rPr>
        <w:t>( لتحكم بين الناس )</w:t>
      </w:r>
    </w:p>
    <w:p w:rsidR="00000000" w:rsidRPr="004B2015" w:rsidRDefault="00817B06" w:rsidP="00817B06">
      <w:pPr>
        <w:rPr>
          <w:sz w:val="24"/>
          <w:szCs w:val="24"/>
          <w:rtl/>
        </w:rPr>
      </w:pPr>
      <w:r w:rsidRPr="004B2015">
        <w:rPr>
          <w:rFonts w:hint="cs"/>
          <w:b/>
          <w:bCs/>
          <w:sz w:val="24"/>
          <w:szCs w:val="24"/>
          <w:rtl/>
        </w:rPr>
        <w:t>2.</w:t>
      </w:r>
      <w:r w:rsidR="004B2015" w:rsidRPr="004B2015">
        <w:rPr>
          <w:b/>
          <w:bCs/>
          <w:sz w:val="24"/>
          <w:szCs w:val="24"/>
          <w:rtl/>
          <w:lang w:bidi="ar-JO"/>
        </w:rPr>
        <w:t>الاستحقاق</w:t>
      </w:r>
      <w:r w:rsidR="004B2015" w:rsidRPr="004B2015">
        <w:rPr>
          <w:sz w:val="24"/>
          <w:szCs w:val="24"/>
          <w:rtl/>
          <w:lang w:bidi="ar-JO"/>
        </w:rPr>
        <w:t xml:space="preserve">: </w:t>
      </w:r>
      <w:r w:rsidR="004B2015" w:rsidRPr="004B2015">
        <w:rPr>
          <w:b/>
          <w:bCs/>
          <w:sz w:val="24"/>
          <w:szCs w:val="24"/>
          <w:rtl/>
          <w:lang w:bidi="ar-JO"/>
        </w:rPr>
        <w:t>النار للكافرين</w:t>
      </w:r>
    </w:p>
    <w:p w:rsidR="00000000" w:rsidRPr="004B2015" w:rsidRDefault="00817B06" w:rsidP="00817B06">
      <w:pPr>
        <w:rPr>
          <w:sz w:val="24"/>
          <w:szCs w:val="24"/>
          <w:rtl/>
        </w:rPr>
      </w:pPr>
      <w:r w:rsidRPr="004B2015">
        <w:rPr>
          <w:rFonts w:hint="cs"/>
          <w:b/>
          <w:bCs/>
          <w:sz w:val="24"/>
          <w:szCs w:val="24"/>
          <w:rtl/>
          <w:lang w:bidi="ar-JO"/>
        </w:rPr>
        <w:t>3.</w:t>
      </w:r>
      <w:r w:rsidR="004B2015" w:rsidRPr="004B2015">
        <w:rPr>
          <w:b/>
          <w:bCs/>
          <w:sz w:val="24"/>
          <w:szCs w:val="24"/>
          <w:rtl/>
          <w:lang w:bidi="ar-JO"/>
        </w:rPr>
        <w:t>الاختصاص:</w:t>
      </w:r>
      <w:r w:rsidR="004B2015" w:rsidRPr="004B2015">
        <w:rPr>
          <w:b/>
          <w:bCs/>
          <w:sz w:val="24"/>
          <w:szCs w:val="24"/>
          <w:rtl/>
          <w:lang w:bidi="ar-JO"/>
        </w:rPr>
        <w:t xml:space="preserve"> العصمة للأنبياء والجنة للمؤمنين.</w:t>
      </w:r>
    </w:p>
    <w:p w:rsidR="00000000" w:rsidRPr="004B2015" w:rsidRDefault="00817B06" w:rsidP="00817B06">
      <w:pPr>
        <w:rPr>
          <w:sz w:val="24"/>
          <w:szCs w:val="24"/>
          <w:rtl/>
        </w:rPr>
      </w:pPr>
      <w:r w:rsidRPr="004B2015">
        <w:rPr>
          <w:rFonts w:hint="cs"/>
          <w:b/>
          <w:bCs/>
          <w:sz w:val="24"/>
          <w:szCs w:val="24"/>
          <w:rtl/>
        </w:rPr>
        <w:t>4.</w:t>
      </w:r>
      <w:r w:rsidR="004B2015" w:rsidRPr="004B2015">
        <w:rPr>
          <w:b/>
          <w:bCs/>
          <w:sz w:val="24"/>
          <w:szCs w:val="24"/>
          <w:rtl/>
          <w:lang w:bidi="ar-JO"/>
        </w:rPr>
        <w:t>العاقبة</w:t>
      </w:r>
      <w:r w:rsidR="004B2015" w:rsidRPr="004B2015">
        <w:rPr>
          <w:sz w:val="24"/>
          <w:szCs w:val="24"/>
          <w:rtl/>
          <w:lang w:bidi="ar-JO"/>
        </w:rPr>
        <w:t xml:space="preserve">: ويعبر عنها بلام الصيرورة أو لام المآل، نحو قوله تعالى: </w:t>
      </w:r>
      <w:r w:rsidR="004B2015" w:rsidRPr="004B2015">
        <w:rPr>
          <w:b/>
          <w:bCs/>
          <w:sz w:val="24"/>
          <w:szCs w:val="24"/>
          <w:rtl/>
          <w:lang w:bidi="ar-JO"/>
        </w:rPr>
        <w:t xml:space="preserve">( فالتقطه </w:t>
      </w:r>
      <w:proofErr w:type="spellStart"/>
      <w:r w:rsidR="004B2015" w:rsidRPr="004B2015">
        <w:rPr>
          <w:b/>
          <w:bCs/>
          <w:sz w:val="24"/>
          <w:szCs w:val="24"/>
          <w:rtl/>
          <w:lang w:bidi="ar-JO"/>
        </w:rPr>
        <w:t>ءال</w:t>
      </w:r>
      <w:proofErr w:type="spellEnd"/>
      <w:r w:rsidR="004B2015" w:rsidRPr="004B2015">
        <w:rPr>
          <w:b/>
          <w:bCs/>
          <w:sz w:val="24"/>
          <w:szCs w:val="24"/>
          <w:rtl/>
          <w:lang w:bidi="ar-JO"/>
        </w:rPr>
        <w:t xml:space="preserve"> فرعون ليكون لهم عدوا وحزنا )</w:t>
      </w:r>
    </w:p>
    <w:p w:rsidR="00817B06" w:rsidRPr="004B2015" w:rsidRDefault="00817B06" w:rsidP="00817B06">
      <w:pPr>
        <w:rPr>
          <w:sz w:val="24"/>
          <w:szCs w:val="24"/>
        </w:rPr>
      </w:pPr>
      <w:r w:rsidRPr="004B2015">
        <w:rPr>
          <w:sz w:val="24"/>
          <w:szCs w:val="24"/>
          <w:rtl/>
          <w:lang w:bidi="ar-JO"/>
        </w:rPr>
        <w:t xml:space="preserve">5. </w:t>
      </w:r>
      <w:r w:rsidRPr="004B2015">
        <w:rPr>
          <w:b/>
          <w:bCs/>
          <w:sz w:val="24"/>
          <w:szCs w:val="24"/>
          <w:rtl/>
          <w:lang w:bidi="ar-JO"/>
        </w:rPr>
        <w:t>الملك أو التمليك</w:t>
      </w:r>
      <w:r w:rsidRPr="004B2015">
        <w:rPr>
          <w:sz w:val="24"/>
          <w:szCs w:val="24"/>
          <w:rtl/>
          <w:lang w:bidi="ar-JO"/>
        </w:rPr>
        <w:t xml:space="preserve">، نحو قوله تعالى : </w:t>
      </w:r>
      <w:r w:rsidRPr="004B2015">
        <w:rPr>
          <w:b/>
          <w:bCs/>
          <w:sz w:val="24"/>
          <w:szCs w:val="24"/>
          <w:rtl/>
          <w:lang w:bidi="ar-JO"/>
        </w:rPr>
        <w:t>( إنما الصدقات للفقراء والمساكين )</w:t>
      </w:r>
      <w:r w:rsidRPr="004B2015">
        <w:rPr>
          <w:sz w:val="24"/>
          <w:szCs w:val="24"/>
          <w:rtl/>
          <w:lang w:bidi="ar-JO"/>
        </w:rPr>
        <w:t xml:space="preserve"> وقوله سبحانه : </w:t>
      </w:r>
    </w:p>
    <w:p w:rsidR="00817B06" w:rsidRPr="004B2015" w:rsidRDefault="00817B06" w:rsidP="00817B06">
      <w:pPr>
        <w:rPr>
          <w:sz w:val="24"/>
          <w:szCs w:val="24"/>
          <w:rtl/>
        </w:rPr>
      </w:pPr>
      <w:r w:rsidRPr="004B2015">
        <w:rPr>
          <w:b/>
          <w:bCs/>
          <w:sz w:val="24"/>
          <w:szCs w:val="24"/>
          <w:rtl/>
          <w:lang w:bidi="ar-JO"/>
        </w:rPr>
        <w:t xml:space="preserve">( لله ما في السماوات وما في الأرض) </w:t>
      </w:r>
      <w:r w:rsidRPr="004B2015">
        <w:rPr>
          <w:sz w:val="24"/>
          <w:szCs w:val="24"/>
          <w:rtl/>
          <w:lang w:bidi="ar-JO"/>
        </w:rPr>
        <w:t>وقولك</w:t>
      </w:r>
      <w:r w:rsidRPr="004B2015">
        <w:rPr>
          <w:b/>
          <w:bCs/>
          <w:sz w:val="24"/>
          <w:szCs w:val="24"/>
          <w:rtl/>
          <w:lang w:bidi="ar-JO"/>
        </w:rPr>
        <w:t xml:space="preserve"> المال لزيد.</w:t>
      </w:r>
    </w:p>
    <w:p w:rsidR="00817B06" w:rsidRPr="004B2015" w:rsidRDefault="00817B06" w:rsidP="00817B06">
      <w:pPr>
        <w:rPr>
          <w:sz w:val="24"/>
          <w:szCs w:val="24"/>
          <w:rtl/>
        </w:rPr>
      </w:pPr>
      <w:r w:rsidRPr="004B2015">
        <w:rPr>
          <w:sz w:val="24"/>
          <w:szCs w:val="24"/>
          <w:rtl/>
          <w:lang w:bidi="ar-JO"/>
        </w:rPr>
        <w:t>6.</w:t>
      </w:r>
      <w:r w:rsidRPr="004B2015">
        <w:rPr>
          <w:b/>
          <w:bCs/>
          <w:sz w:val="24"/>
          <w:szCs w:val="24"/>
          <w:rtl/>
          <w:lang w:bidi="ar-JO"/>
        </w:rPr>
        <w:t xml:space="preserve"> شبه الملك</w:t>
      </w:r>
      <w:r w:rsidRPr="004B2015">
        <w:rPr>
          <w:sz w:val="24"/>
          <w:szCs w:val="24"/>
          <w:rtl/>
          <w:lang w:bidi="ar-JO"/>
        </w:rPr>
        <w:t xml:space="preserve">: نحو قوله تعالى: </w:t>
      </w:r>
      <w:r w:rsidRPr="004B2015">
        <w:rPr>
          <w:b/>
          <w:bCs/>
          <w:sz w:val="24"/>
          <w:szCs w:val="24"/>
          <w:rtl/>
          <w:lang w:bidi="ar-JO"/>
        </w:rPr>
        <w:t xml:space="preserve">( والله جعل لكم من أنفسكم أزواجا ) </w:t>
      </w:r>
      <w:r w:rsidRPr="004B2015">
        <w:rPr>
          <w:sz w:val="24"/>
          <w:szCs w:val="24"/>
          <w:rtl/>
          <w:lang w:bidi="ar-JO"/>
        </w:rPr>
        <w:t>وقولك: ا</w:t>
      </w:r>
      <w:r w:rsidRPr="004B2015">
        <w:rPr>
          <w:b/>
          <w:bCs/>
          <w:sz w:val="24"/>
          <w:szCs w:val="24"/>
          <w:rtl/>
          <w:lang w:bidi="ar-JO"/>
        </w:rPr>
        <w:t>لحبل للفرس والباب للدار.</w:t>
      </w:r>
    </w:p>
    <w:p w:rsidR="00817B06" w:rsidRPr="004B2015" w:rsidRDefault="00817B06" w:rsidP="00817B06">
      <w:pPr>
        <w:rPr>
          <w:sz w:val="24"/>
          <w:szCs w:val="24"/>
          <w:rtl/>
        </w:rPr>
      </w:pPr>
      <w:r w:rsidRPr="004B2015">
        <w:rPr>
          <w:sz w:val="24"/>
          <w:szCs w:val="24"/>
          <w:rtl/>
          <w:lang w:bidi="ar-JO"/>
        </w:rPr>
        <w:t>7.</w:t>
      </w:r>
      <w:r w:rsidRPr="004B2015">
        <w:rPr>
          <w:b/>
          <w:bCs/>
          <w:sz w:val="24"/>
          <w:szCs w:val="24"/>
          <w:rtl/>
          <w:lang w:bidi="ar-JO"/>
        </w:rPr>
        <w:t xml:space="preserve"> معنى إلى</w:t>
      </w:r>
      <w:r w:rsidRPr="004B2015">
        <w:rPr>
          <w:sz w:val="24"/>
          <w:szCs w:val="24"/>
          <w:rtl/>
          <w:lang w:bidi="ar-JO"/>
        </w:rPr>
        <w:t xml:space="preserve"> : نحو قوله تعالى :</w:t>
      </w:r>
      <w:r w:rsidRPr="004B2015">
        <w:rPr>
          <w:b/>
          <w:bCs/>
          <w:sz w:val="24"/>
          <w:szCs w:val="24"/>
          <w:rtl/>
          <w:lang w:bidi="ar-JO"/>
        </w:rPr>
        <w:t xml:space="preserve"> ( سقناه لبلد ميت ) </w:t>
      </w:r>
      <w:r w:rsidRPr="004B2015">
        <w:rPr>
          <w:sz w:val="24"/>
          <w:szCs w:val="24"/>
          <w:rtl/>
          <w:lang w:bidi="ar-JO"/>
        </w:rPr>
        <w:t>وقوله تعالى :</w:t>
      </w:r>
      <w:r w:rsidRPr="004B2015">
        <w:rPr>
          <w:b/>
          <w:bCs/>
          <w:sz w:val="24"/>
          <w:szCs w:val="24"/>
          <w:rtl/>
          <w:lang w:bidi="ar-JO"/>
        </w:rPr>
        <w:t xml:space="preserve"> ( بأن ربك أوحى لها )</w:t>
      </w:r>
    </w:p>
    <w:p w:rsidR="00817B06" w:rsidRPr="004B2015" w:rsidRDefault="00817B06" w:rsidP="00817B06">
      <w:pPr>
        <w:rPr>
          <w:sz w:val="24"/>
          <w:szCs w:val="24"/>
          <w:rtl/>
        </w:rPr>
      </w:pPr>
      <w:r w:rsidRPr="004B2015">
        <w:rPr>
          <w:sz w:val="24"/>
          <w:szCs w:val="24"/>
          <w:rtl/>
          <w:lang w:bidi="ar-JO"/>
        </w:rPr>
        <w:t xml:space="preserve">8. </w:t>
      </w:r>
      <w:r w:rsidRPr="004B2015">
        <w:rPr>
          <w:b/>
          <w:bCs/>
          <w:sz w:val="24"/>
          <w:szCs w:val="24"/>
          <w:rtl/>
          <w:lang w:bidi="ar-JO"/>
        </w:rPr>
        <w:t>معنى على</w:t>
      </w:r>
      <w:r w:rsidRPr="004B2015">
        <w:rPr>
          <w:sz w:val="24"/>
          <w:szCs w:val="24"/>
          <w:rtl/>
          <w:lang w:bidi="ar-JO"/>
        </w:rPr>
        <w:t>: نحو قوله تعالى :</w:t>
      </w:r>
      <w:r w:rsidRPr="004B2015">
        <w:rPr>
          <w:b/>
          <w:bCs/>
          <w:sz w:val="24"/>
          <w:szCs w:val="24"/>
          <w:rtl/>
          <w:lang w:bidi="ar-JO"/>
        </w:rPr>
        <w:t xml:space="preserve"> ( يخرون للأذقان ) </w:t>
      </w:r>
      <w:r w:rsidRPr="004B2015">
        <w:rPr>
          <w:sz w:val="24"/>
          <w:szCs w:val="24"/>
          <w:rtl/>
          <w:lang w:bidi="ar-JO"/>
        </w:rPr>
        <w:t>أي على الأذقان.</w:t>
      </w:r>
    </w:p>
    <w:p w:rsidR="00817B06" w:rsidRPr="004B2015" w:rsidRDefault="00817B06" w:rsidP="00817B06">
      <w:pPr>
        <w:rPr>
          <w:sz w:val="24"/>
          <w:szCs w:val="24"/>
          <w:rtl/>
        </w:rPr>
      </w:pPr>
      <w:r w:rsidRPr="004B2015">
        <w:rPr>
          <w:sz w:val="24"/>
          <w:szCs w:val="24"/>
          <w:rtl/>
          <w:lang w:bidi="ar-JO"/>
        </w:rPr>
        <w:t>9.</w:t>
      </w:r>
      <w:r w:rsidRPr="004B2015">
        <w:rPr>
          <w:b/>
          <w:bCs/>
          <w:sz w:val="24"/>
          <w:szCs w:val="24"/>
          <w:rtl/>
          <w:lang w:bidi="ar-JO"/>
        </w:rPr>
        <w:t xml:space="preserve"> معنى في:</w:t>
      </w:r>
      <w:r w:rsidRPr="004B2015">
        <w:rPr>
          <w:sz w:val="24"/>
          <w:szCs w:val="24"/>
          <w:rtl/>
          <w:lang w:bidi="ar-JO"/>
        </w:rPr>
        <w:t xml:space="preserve"> نحو قوله تعالى: </w:t>
      </w:r>
      <w:r w:rsidRPr="004B2015">
        <w:rPr>
          <w:b/>
          <w:bCs/>
          <w:sz w:val="24"/>
          <w:szCs w:val="24"/>
          <w:rtl/>
          <w:lang w:bidi="ar-JO"/>
        </w:rPr>
        <w:t>( ونضع الموازين القسط ليوم القيامة ) أ</w:t>
      </w:r>
      <w:r w:rsidRPr="004B2015">
        <w:rPr>
          <w:sz w:val="24"/>
          <w:szCs w:val="24"/>
          <w:rtl/>
          <w:lang w:bidi="ar-JO"/>
        </w:rPr>
        <w:t>ي في يوم القيامة.</w:t>
      </w:r>
    </w:p>
    <w:p w:rsidR="00817B06" w:rsidRPr="004B2015" w:rsidRDefault="00817B06" w:rsidP="00817B06">
      <w:pPr>
        <w:rPr>
          <w:sz w:val="24"/>
          <w:szCs w:val="24"/>
        </w:rPr>
      </w:pPr>
      <w:r w:rsidRPr="004B2015">
        <w:rPr>
          <w:sz w:val="24"/>
          <w:szCs w:val="24"/>
          <w:rtl/>
          <w:lang w:bidi="ar-JO"/>
        </w:rPr>
        <w:t xml:space="preserve">10. </w:t>
      </w:r>
      <w:r w:rsidRPr="004B2015">
        <w:rPr>
          <w:b/>
          <w:bCs/>
          <w:sz w:val="24"/>
          <w:szCs w:val="24"/>
          <w:rtl/>
          <w:lang w:bidi="ar-JO"/>
        </w:rPr>
        <w:t>التعدية:</w:t>
      </w:r>
      <w:r w:rsidRPr="004B2015">
        <w:rPr>
          <w:sz w:val="24"/>
          <w:szCs w:val="24"/>
          <w:rtl/>
          <w:lang w:bidi="ar-JO"/>
        </w:rPr>
        <w:t xml:space="preserve"> وجعل منه ابن مالك قوله تعال:</w:t>
      </w:r>
      <w:r w:rsidRPr="004B2015">
        <w:rPr>
          <w:b/>
          <w:bCs/>
          <w:sz w:val="24"/>
          <w:szCs w:val="24"/>
          <w:rtl/>
          <w:lang w:bidi="ar-JO"/>
        </w:rPr>
        <w:t xml:space="preserve"> ( فهب لي من لدنك وليا )</w:t>
      </w:r>
      <w:r w:rsidRPr="004B2015">
        <w:rPr>
          <w:sz w:val="24"/>
          <w:szCs w:val="24"/>
          <w:rtl/>
          <w:lang w:bidi="ar-JO"/>
        </w:rPr>
        <w:t>، وقيل تشبه الملك.</w:t>
      </w:r>
    </w:p>
    <w:p w:rsidR="00817B06" w:rsidRPr="004B2015" w:rsidRDefault="00817B06" w:rsidP="00817B06">
      <w:pPr>
        <w:rPr>
          <w:sz w:val="24"/>
          <w:szCs w:val="24"/>
          <w:rtl/>
        </w:rPr>
      </w:pPr>
      <w:r w:rsidRPr="004B2015">
        <w:rPr>
          <w:sz w:val="24"/>
          <w:szCs w:val="24"/>
          <w:rtl/>
          <w:lang w:bidi="ar-JO"/>
        </w:rPr>
        <w:t xml:space="preserve">11. </w:t>
      </w:r>
      <w:r w:rsidRPr="004B2015">
        <w:rPr>
          <w:b/>
          <w:bCs/>
          <w:sz w:val="24"/>
          <w:szCs w:val="24"/>
          <w:rtl/>
          <w:lang w:bidi="ar-JO"/>
        </w:rPr>
        <w:t>زائدة للتوكيد</w:t>
      </w:r>
      <w:r w:rsidRPr="004B2015">
        <w:rPr>
          <w:sz w:val="24"/>
          <w:szCs w:val="24"/>
          <w:rtl/>
          <w:lang w:bidi="ar-JO"/>
        </w:rPr>
        <w:t>: وهي على ثلاثة أضرب:</w:t>
      </w:r>
    </w:p>
    <w:p w:rsidR="00817B06" w:rsidRPr="004B2015" w:rsidRDefault="00817B06" w:rsidP="00817B06">
      <w:pPr>
        <w:rPr>
          <w:sz w:val="24"/>
          <w:szCs w:val="24"/>
          <w:rtl/>
        </w:rPr>
      </w:pPr>
      <w:r w:rsidRPr="004B2015">
        <w:rPr>
          <w:sz w:val="24"/>
          <w:szCs w:val="24"/>
          <w:rtl/>
          <w:lang w:bidi="ar-JO"/>
        </w:rPr>
        <w:t>أ. زائدة لتقوية النفي</w:t>
      </w:r>
      <w:r w:rsidRPr="004B2015">
        <w:rPr>
          <w:b/>
          <w:bCs/>
          <w:sz w:val="24"/>
          <w:szCs w:val="24"/>
          <w:rtl/>
          <w:lang w:bidi="ar-JO"/>
        </w:rPr>
        <w:t xml:space="preserve"> ( ما كان الله ليعذبهم وأنت فيهم )</w:t>
      </w:r>
    </w:p>
    <w:p w:rsidR="00817B06" w:rsidRPr="004B2015" w:rsidRDefault="00817B06" w:rsidP="00817B06">
      <w:pPr>
        <w:rPr>
          <w:sz w:val="24"/>
          <w:szCs w:val="24"/>
          <w:rtl/>
        </w:rPr>
      </w:pPr>
      <w:r w:rsidRPr="004B2015">
        <w:rPr>
          <w:sz w:val="24"/>
          <w:szCs w:val="24"/>
          <w:rtl/>
          <w:lang w:bidi="ar-JO"/>
        </w:rPr>
        <w:t xml:space="preserve">ب. </w:t>
      </w:r>
      <w:r w:rsidRPr="004B2015">
        <w:rPr>
          <w:b/>
          <w:bCs/>
          <w:sz w:val="24"/>
          <w:szCs w:val="24"/>
          <w:rtl/>
          <w:lang w:bidi="ar-JO"/>
        </w:rPr>
        <w:t>زائدة لتقوية عامل ضعف عن العمل بأحد سببين:</w:t>
      </w:r>
    </w:p>
    <w:p w:rsidR="00817B06" w:rsidRPr="004B2015" w:rsidRDefault="00817B06" w:rsidP="00817B06">
      <w:pPr>
        <w:rPr>
          <w:sz w:val="24"/>
          <w:szCs w:val="24"/>
          <w:rtl/>
        </w:rPr>
      </w:pPr>
      <w:r w:rsidRPr="004B2015">
        <w:rPr>
          <w:sz w:val="24"/>
          <w:szCs w:val="24"/>
          <w:rtl/>
          <w:lang w:bidi="ar-JO"/>
        </w:rPr>
        <w:t xml:space="preserve">الأول: أن يقع العامل متأخرا ، نحو قوله تعالى: </w:t>
      </w:r>
      <w:r w:rsidRPr="004B2015">
        <w:rPr>
          <w:b/>
          <w:bCs/>
          <w:sz w:val="24"/>
          <w:szCs w:val="24"/>
          <w:rtl/>
          <w:lang w:bidi="ar-JO"/>
        </w:rPr>
        <w:t xml:space="preserve">( إن كنتم للرؤيا تعبرون ) </w:t>
      </w:r>
      <w:r w:rsidRPr="004B2015">
        <w:rPr>
          <w:sz w:val="24"/>
          <w:szCs w:val="24"/>
          <w:rtl/>
          <w:lang w:bidi="ar-JO"/>
        </w:rPr>
        <w:t>والأصل تعبرون الرؤيا.</w:t>
      </w:r>
    </w:p>
    <w:p w:rsidR="00817B06" w:rsidRPr="004B2015" w:rsidRDefault="00817B06" w:rsidP="00817B06">
      <w:pPr>
        <w:rPr>
          <w:sz w:val="24"/>
          <w:szCs w:val="24"/>
          <w:rtl/>
        </w:rPr>
      </w:pPr>
      <w:r w:rsidRPr="004B2015">
        <w:rPr>
          <w:sz w:val="24"/>
          <w:szCs w:val="24"/>
          <w:rtl/>
          <w:lang w:bidi="ar-JO"/>
        </w:rPr>
        <w:t xml:space="preserve">الثاني: أن يكون العامل فرعا في العمل، إما لكونه اسم فاعل نحو قوله تعالى </w:t>
      </w:r>
    </w:p>
    <w:p w:rsidR="00817B06" w:rsidRPr="004B2015" w:rsidRDefault="00817B06" w:rsidP="00817B06">
      <w:pPr>
        <w:rPr>
          <w:sz w:val="24"/>
          <w:szCs w:val="24"/>
          <w:rtl/>
        </w:rPr>
      </w:pPr>
      <w:r w:rsidRPr="004B2015">
        <w:rPr>
          <w:b/>
          <w:bCs/>
          <w:sz w:val="24"/>
          <w:szCs w:val="24"/>
          <w:rtl/>
          <w:lang w:bidi="ar-JO"/>
        </w:rPr>
        <w:t xml:space="preserve">( مصدقا لما بين يديه) </w:t>
      </w:r>
      <w:r w:rsidRPr="004B2015">
        <w:rPr>
          <w:sz w:val="24"/>
          <w:szCs w:val="24"/>
          <w:rtl/>
          <w:lang w:bidi="ar-JO"/>
        </w:rPr>
        <w:t xml:space="preserve">أو صيغة مبالغة نحو قوله تعالى </w:t>
      </w:r>
      <w:r w:rsidRPr="004B2015">
        <w:rPr>
          <w:b/>
          <w:bCs/>
          <w:sz w:val="24"/>
          <w:szCs w:val="24"/>
          <w:rtl/>
          <w:lang w:bidi="ar-JO"/>
        </w:rPr>
        <w:t>( فعال لما يريد)</w:t>
      </w:r>
    </w:p>
    <w:p w:rsidR="004B2015" w:rsidRPr="004B2015" w:rsidRDefault="004B2015" w:rsidP="004B2015">
      <w:pPr>
        <w:rPr>
          <w:sz w:val="24"/>
          <w:szCs w:val="24"/>
        </w:rPr>
      </w:pPr>
      <w:r w:rsidRPr="004B2015">
        <w:rPr>
          <w:sz w:val="24"/>
          <w:szCs w:val="24"/>
          <w:rtl/>
          <w:lang w:bidi="ar-JO"/>
        </w:rPr>
        <w:lastRenderedPageBreak/>
        <w:t>ج. زائدة لمجرد التوكيد، وذلك إذا اتصلت بمعمول فعل ، وقد تقدم الفعل على المعمول المقترن باللام نحو قوله تعالى</w:t>
      </w:r>
      <w:r w:rsidRPr="004B2015">
        <w:rPr>
          <w:b/>
          <w:bCs/>
          <w:sz w:val="24"/>
          <w:szCs w:val="24"/>
          <w:rtl/>
          <w:lang w:bidi="ar-JO"/>
        </w:rPr>
        <w:t xml:space="preserve"> ( ردف لكم)</w:t>
      </w:r>
    </w:p>
    <w:p w:rsidR="004B2015" w:rsidRPr="004B2015" w:rsidRDefault="004B2015" w:rsidP="004B2015">
      <w:pPr>
        <w:rPr>
          <w:sz w:val="24"/>
          <w:szCs w:val="24"/>
          <w:rtl/>
        </w:rPr>
      </w:pPr>
      <w:r w:rsidRPr="004B2015">
        <w:rPr>
          <w:sz w:val="24"/>
          <w:szCs w:val="24"/>
          <w:rtl/>
          <w:lang w:bidi="ar-JO"/>
        </w:rPr>
        <w:t xml:space="preserve">12. </w:t>
      </w:r>
      <w:r w:rsidRPr="004B2015">
        <w:rPr>
          <w:b/>
          <w:bCs/>
          <w:sz w:val="24"/>
          <w:szCs w:val="24"/>
          <w:rtl/>
          <w:lang w:bidi="ar-JO"/>
        </w:rPr>
        <w:t>معنى عند،</w:t>
      </w:r>
      <w:r w:rsidRPr="004B2015">
        <w:rPr>
          <w:sz w:val="24"/>
          <w:szCs w:val="24"/>
          <w:rtl/>
          <w:lang w:bidi="ar-JO"/>
        </w:rPr>
        <w:t xml:space="preserve"> أي الوقتية وما يجري مجراها نحو قوله صلى الله عليه وسلم : </w:t>
      </w:r>
      <w:r w:rsidRPr="004B2015">
        <w:rPr>
          <w:b/>
          <w:bCs/>
          <w:sz w:val="24"/>
          <w:szCs w:val="24"/>
          <w:rtl/>
          <w:lang w:bidi="ar-JO"/>
        </w:rPr>
        <w:t>( صوموا لرؤيته وأفطروا لرؤيته )</w:t>
      </w:r>
      <w:r w:rsidRPr="004B2015">
        <w:rPr>
          <w:sz w:val="24"/>
          <w:szCs w:val="24"/>
          <w:rtl/>
          <w:lang w:bidi="ar-JO"/>
        </w:rPr>
        <w:t xml:space="preserve"> أي عند رؤيته</w:t>
      </w:r>
    </w:p>
    <w:p w:rsidR="004B2015" w:rsidRPr="004B2015" w:rsidRDefault="004B2015" w:rsidP="004B2015">
      <w:pPr>
        <w:rPr>
          <w:sz w:val="24"/>
          <w:szCs w:val="24"/>
          <w:rtl/>
        </w:rPr>
      </w:pPr>
      <w:r w:rsidRPr="004B2015">
        <w:rPr>
          <w:sz w:val="24"/>
          <w:szCs w:val="24"/>
          <w:rtl/>
          <w:lang w:bidi="ar-JO"/>
        </w:rPr>
        <w:t xml:space="preserve">13. </w:t>
      </w:r>
      <w:r w:rsidRPr="004B2015">
        <w:rPr>
          <w:b/>
          <w:bCs/>
          <w:sz w:val="24"/>
          <w:szCs w:val="24"/>
          <w:rtl/>
          <w:lang w:bidi="ar-JO"/>
        </w:rPr>
        <w:t>معنى من</w:t>
      </w:r>
      <w:r w:rsidRPr="004B2015">
        <w:rPr>
          <w:sz w:val="24"/>
          <w:szCs w:val="24"/>
          <w:rtl/>
          <w:lang w:bidi="ar-JO"/>
        </w:rPr>
        <w:t xml:space="preserve">: نحو </w:t>
      </w:r>
      <w:r w:rsidRPr="004B2015">
        <w:rPr>
          <w:b/>
          <w:bCs/>
          <w:sz w:val="24"/>
          <w:szCs w:val="24"/>
          <w:rtl/>
          <w:lang w:bidi="ar-JO"/>
        </w:rPr>
        <w:t>سمعت له صراخا</w:t>
      </w:r>
      <w:r w:rsidRPr="004B2015">
        <w:rPr>
          <w:sz w:val="24"/>
          <w:szCs w:val="24"/>
          <w:rtl/>
          <w:lang w:bidi="ar-JO"/>
        </w:rPr>
        <w:t xml:space="preserve"> أي سمعت منه.</w:t>
      </w:r>
    </w:p>
    <w:p w:rsidR="004B2015" w:rsidRPr="004B2015" w:rsidRDefault="004B2015" w:rsidP="004B2015">
      <w:pPr>
        <w:rPr>
          <w:sz w:val="24"/>
          <w:szCs w:val="24"/>
          <w:rtl/>
        </w:rPr>
      </w:pPr>
      <w:r w:rsidRPr="004B2015">
        <w:rPr>
          <w:sz w:val="24"/>
          <w:szCs w:val="24"/>
          <w:rtl/>
          <w:lang w:bidi="ar-JO"/>
        </w:rPr>
        <w:t xml:space="preserve">14. </w:t>
      </w:r>
      <w:r w:rsidRPr="004B2015">
        <w:rPr>
          <w:b/>
          <w:bCs/>
          <w:sz w:val="24"/>
          <w:szCs w:val="24"/>
          <w:rtl/>
          <w:lang w:bidi="ar-JO"/>
        </w:rPr>
        <w:t xml:space="preserve">معنى عن: </w:t>
      </w:r>
      <w:r w:rsidRPr="004B2015">
        <w:rPr>
          <w:sz w:val="24"/>
          <w:szCs w:val="24"/>
          <w:rtl/>
          <w:lang w:bidi="ar-JO"/>
        </w:rPr>
        <w:t xml:space="preserve">نحو قوله تعالى : </w:t>
      </w:r>
      <w:r w:rsidRPr="004B2015">
        <w:rPr>
          <w:b/>
          <w:bCs/>
          <w:sz w:val="24"/>
          <w:szCs w:val="24"/>
          <w:rtl/>
          <w:lang w:bidi="ar-JO"/>
        </w:rPr>
        <w:t>( وقال الذين كفروا للذين آمنوا لو كان خيرا ما سبقونا إليه )</w:t>
      </w:r>
      <w:r w:rsidRPr="004B2015">
        <w:rPr>
          <w:sz w:val="24"/>
          <w:szCs w:val="24"/>
          <w:rtl/>
          <w:lang w:bidi="ar-JO"/>
        </w:rPr>
        <w:t xml:space="preserve"> أي قالوا عنهم.</w:t>
      </w:r>
    </w:p>
    <w:p w:rsidR="004B2015" w:rsidRPr="004B2015" w:rsidRDefault="004B2015" w:rsidP="004B2015">
      <w:pPr>
        <w:rPr>
          <w:sz w:val="24"/>
          <w:szCs w:val="24"/>
          <w:rtl/>
        </w:rPr>
      </w:pPr>
      <w:r w:rsidRPr="004B2015">
        <w:rPr>
          <w:sz w:val="24"/>
          <w:szCs w:val="24"/>
          <w:rtl/>
          <w:lang w:bidi="ar-JO"/>
        </w:rPr>
        <w:t xml:space="preserve">15. </w:t>
      </w:r>
      <w:r w:rsidRPr="004B2015">
        <w:rPr>
          <w:b/>
          <w:bCs/>
          <w:sz w:val="24"/>
          <w:szCs w:val="24"/>
          <w:rtl/>
          <w:lang w:bidi="ar-JO"/>
        </w:rPr>
        <w:t>انتهاء الغاية:</w:t>
      </w:r>
      <w:r w:rsidRPr="004B2015">
        <w:rPr>
          <w:sz w:val="24"/>
          <w:szCs w:val="24"/>
          <w:rtl/>
          <w:lang w:bidi="ar-JO"/>
        </w:rPr>
        <w:t xml:space="preserve"> وهو قليل، نحو قوله تعالى : </w:t>
      </w:r>
      <w:r w:rsidRPr="004B2015">
        <w:rPr>
          <w:b/>
          <w:bCs/>
          <w:sz w:val="24"/>
          <w:szCs w:val="24"/>
          <w:rtl/>
          <w:lang w:bidi="ar-JO"/>
        </w:rPr>
        <w:t>( كل يجري لأجل مسمى )</w:t>
      </w:r>
    </w:p>
    <w:p w:rsidR="00817B06" w:rsidRPr="004B2015" w:rsidRDefault="004B2015" w:rsidP="004B2015">
      <w:pPr>
        <w:rPr>
          <w:rFonts w:hint="cs"/>
          <w:sz w:val="24"/>
          <w:szCs w:val="24"/>
          <w:rtl/>
        </w:rPr>
      </w:pPr>
      <w:r w:rsidRPr="004B2015">
        <w:rPr>
          <w:b/>
          <w:bCs/>
          <w:sz w:val="24"/>
          <w:szCs w:val="24"/>
          <w:rtl/>
          <w:lang w:bidi="ar-JO"/>
        </w:rPr>
        <w:t>معاني حرف الجر ( الباء)</w:t>
      </w:r>
    </w:p>
    <w:p w:rsidR="004B2015" w:rsidRPr="004B2015" w:rsidRDefault="004B2015" w:rsidP="004B2015">
      <w:pPr>
        <w:rPr>
          <w:sz w:val="24"/>
          <w:szCs w:val="24"/>
        </w:rPr>
      </w:pPr>
      <w:r w:rsidRPr="004B2015">
        <w:rPr>
          <w:b/>
          <w:bCs/>
          <w:sz w:val="24"/>
          <w:szCs w:val="24"/>
          <w:rtl/>
          <w:lang w:bidi="ar-JO"/>
        </w:rPr>
        <w:t>ومن أهم معانيها:</w:t>
      </w:r>
    </w:p>
    <w:p w:rsidR="00000000" w:rsidRPr="004B2015" w:rsidRDefault="004B2015" w:rsidP="004B2015">
      <w:pPr>
        <w:rPr>
          <w:sz w:val="24"/>
          <w:szCs w:val="24"/>
          <w:rtl/>
        </w:rPr>
      </w:pPr>
      <w:r w:rsidRPr="004B2015">
        <w:rPr>
          <w:rFonts w:hint="cs"/>
          <w:b/>
          <w:bCs/>
          <w:sz w:val="24"/>
          <w:szCs w:val="24"/>
          <w:rtl/>
          <w:lang w:bidi="ar-JO"/>
        </w:rPr>
        <w:t>1.</w:t>
      </w:r>
      <w:r w:rsidRPr="004B2015">
        <w:rPr>
          <w:b/>
          <w:bCs/>
          <w:sz w:val="24"/>
          <w:szCs w:val="24"/>
          <w:rtl/>
          <w:lang w:bidi="ar-JO"/>
        </w:rPr>
        <w:t>الإلصاق:</w:t>
      </w:r>
      <w:r w:rsidRPr="004B2015">
        <w:rPr>
          <w:sz w:val="24"/>
          <w:szCs w:val="24"/>
          <w:rtl/>
          <w:lang w:bidi="ar-JO"/>
        </w:rPr>
        <w:t xml:space="preserve"> وهو تعلق الشيء بالشيء والتصاقه </w:t>
      </w:r>
      <w:proofErr w:type="spellStart"/>
      <w:r w:rsidRPr="004B2015">
        <w:rPr>
          <w:sz w:val="24"/>
          <w:szCs w:val="24"/>
          <w:rtl/>
          <w:lang w:bidi="ar-JO"/>
        </w:rPr>
        <w:t>به</w:t>
      </w:r>
      <w:proofErr w:type="spellEnd"/>
      <w:r w:rsidRPr="004B2015">
        <w:rPr>
          <w:sz w:val="24"/>
          <w:szCs w:val="24"/>
          <w:rtl/>
          <w:lang w:bidi="ar-JO"/>
        </w:rPr>
        <w:t>، نحو:</w:t>
      </w:r>
      <w:r w:rsidRPr="004B2015">
        <w:rPr>
          <w:b/>
          <w:bCs/>
          <w:sz w:val="24"/>
          <w:szCs w:val="24"/>
          <w:rtl/>
          <w:lang w:bidi="ar-JO"/>
        </w:rPr>
        <w:t xml:space="preserve"> أمسكت الحبل بيدي.</w:t>
      </w:r>
    </w:p>
    <w:p w:rsidR="00000000" w:rsidRPr="004B2015" w:rsidRDefault="004B2015" w:rsidP="004B2015">
      <w:pPr>
        <w:rPr>
          <w:sz w:val="24"/>
          <w:szCs w:val="24"/>
          <w:rtl/>
        </w:rPr>
      </w:pPr>
      <w:r w:rsidRPr="004B2015">
        <w:rPr>
          <w:rFonts w:hint="cs"/>
          <w:b/>
          <w:bCs/>
          <w:sz w:val="24"/>
          <w:szCs w:val="24"/>
          <w:rtl/>
        </w:rPr>
        <w:t>2.</w:t>
      </w:r>
      <w:r w:rsidRPr="004B2015">
        <w:rPr>
          <w:b/>
          <w:bCs/>
          <w:sz w:val="24"/>
          <w:szCs w:val="24"/>
          <w:rtl/>
          <w:lang w:bidi="ar-JO"/>
        </w:rPr>
        <w:t>الاستعانة</w:t>
      </w:r>
      <w:r w:rsidRPr="004B2015">
        <w:rPr>
          <w:sz w:val="24"/>
          <w:szCs w:val="24"/>
          <w:rtl/>
          <w:lang w:bidi="ar-JO"/>
        </w:rPr>
        <w:t xml:space="preserve"> : وهي طلب المعونة على شيء وتدخل على الآلات والوسائل؛ نحو:</w:t>
      </w:r>
      <w:r w:rsidRPr="004B2015">
        <w:rPr>
          <w:b/>
          <w:bCs/>
          <w:sz w:val="24"/>
          <w:szCs w:val="24"/>
          <w:rtl/>
          <w:lang w:bidi="ar-JO"/>
        </w:rPr>
        <w:t xml:space="preserve"> كتبت بالقلم.</w:t>
      </w:r>
    </w:p>
    <w:p w:rsidR="00000000" w:rsidRPr="004B2015" w:rsidRDefault="004B2015" w:rsidP="004B2015">
      <w:pPr>
        <w:rPr>
          <w:sz w:val="24"/>
          <w:szCs w:val="24"/>
          <w:rtl/>
        </w:rPr>
      </w:pPr>
      <w:r w:rsidRPr="004B2015">
        <w:rPr>
          <w:rFonts w:hint="cs"/>
          <w:b/>
          <w:bCs/>
          <w:sz w:val="24"/>
          <w:szCs w:val="24"/>
          <w:rtl/>
        </w:rPr>
        <w:t>3.</w:t>
      </w:r>
      <w:r w:rsidRPr="004B2015">
        <w:rPr>
          <w:b/>
          <w:bCs/>
          <w:sz w:val="24"/>
          <w:szCs w:val="24"/>
          <w:rtl/>
          <w:lang w:bidi="ar-JO"/>
        </w:rPr>
        <w:t xml:space="preserve">السببية </w:t>
      </w:r>
      <w:r w:rsidRPr="004B2015">
        <w:rPr>
          <w:sz w:val="24"/>
          <w:szCs w:val="24"/>
          <w:rtl/>
          <w:lang w:bidi="ar-JO"/>
        </w:rPr>
        <w:t xml:space="preserve">نحو قوله تعالى </w:t>
      </w:r>
      <w:r w:rsidRPr="004B2015">
        <w:rPr>
          <w:b/>
          <w:bCs/>
          <w:sz w:val="24"/>
          <w:szCs w:val="24"/>
          <w:rtl/>
          <w:lang w:bidi="ar-JO"/>
        </w:rPr>
        <w:t>( فكلا أخذنا بذنبه )</w:t>
      </w:r>
    </w:p>
    <w:p w:rsidR="00000000" w:rsidRPr="004B2015" w:rsidRDefault="004B2015" w:rsidP="004B2015">
      <w:pPr>
        <w:rPr>
          <w:sz w:val="24"/>
          <w:szCs w:val="24"/>
          <w:rtl/>
        </w:rPr>
      </w:pPr>
      <w:r w:rsidRPr="004B2015">
        <w:rPr>
          <w:rFonts w:hint="cs"/>
          <w:b/>
          <w:bCs/>
          <w:sz w:val="24"/>
          <w:szCs w:val="24"/>
          <w:rtl/>
        </w:rPr>
        <w:t>4.</w:t>
      </w:r>
      <w:r w:rsidRPr="004B2015">
        <w:rPr>
          <w:b/>
          <w:bCs/>
          <w:sz w:val="24"/>
          <w:szCs w:val="24"/>
          <w:rtl/>
          <w:lang w:bidi="ar-JO"/>
        </w:rPr>
        <w:t xml:space="preserve">التعليلية: </w:t>
      </w:r>
      <w:r w:rsidRPr="004B2015">
        <w:rPr>
          <w:sz w:val="24"/>
          <w:szCs w:val="24"/>
          <w:rtl/>
          <w:lang w:bidi="ar-JO"/>
        </w:rPr>
        <w:t>نحو قوله تعالى</w:t>
      </w:r>
      <w:r w:rsidRPr="004B2015">
        <w:rPr>
          <w:b/>
          <w:bCs/>
          <w:sz w:val="24"/>
          <w:szCs w:val="24"/>
          <w:rtl/>
          <w:lang w:bidi="ar-JO"/>
        </w:rPr>
        <w:t xml:space="preserve"> ( فبظلم من الذين هادوا حرمنا عليهم طيبات أحلت لهم ) </w:t>
      </w:r>
      <w:r w:rsidRPr="004B2015">
        <w:rPr>
          <w:sz w:val="24"/>
          <w:szCs w:val="24"/>
          <w:rtl/>
          <w:lang w:bidi="ar-JO"/>
        </w:rPr>
        <w:t xml:space="preserve">والفرق بين السببية والتعليلية أن العلة موجب </w:t>
      </w:r>
      <w:proofErr w:type="spellStart"/>
      <w:r w:rsidRPr="004B2015">
        <w:rPr>
          <w:sz w:val="24"/>
          <w:szCs w:val="24"/>
          <w:rtl/>
          <w:lang w:bidi="ar-JO"/>
        </w:rPr>
        <w:t>لمعمولها</w:t>
      </w:r>
      <w:proofErr w:type="spellEnd"/>
      <w:r w:rsidRPr="004B2015">
        <w:rPr>
          <w:sz w:val="24"/>
          <w:szCs w:val="24"/>
          <w:rtl/>
          <w:lang w:bidi="ar-JO"/>
        </w:rPr>
        <w:t xml:space="preserve"> بخلاف السبب لمسببه، فهو كالأمارة.</w:t>
      </w:r>
    </w:p>
    <w:p w:rsidR="004B2015" w:rsidRPr="004B2015" w:rsidRDefault="004B2015" w:rsidP="004B2015">
      <w:pPr>
        <w:rPr>
          <w:sz w:val="24"/>
          <w:szCs w:val="24"/>
        </w:rPr>
      </w:pPr>
      <w:r w:rsidRPr="004B2015">
        <w:rPr>
          <w:sz w:val="24"/>
          <w:szCs w:val="24"/>
          <w:rtl/>
          <w:lang w:bidi="ar-JO"/>
        </w:rPr>
        <w:t xml:space="preserve">. </w:t>
      </w:r>
      <w:r w:rsidRPr="004B2015">
        <w:rPr>
          <w:b/>
          <w:bCs/>
          <w:sz w:val="24"/>
          <w:szCs w:val="24"/>
          <w:rtl/>
          <w:lang w:bidi="ar-JO"/>
        </w:rPr>
        <w:t>المصاحبة :</w:t>
      </w:r>
      <w:r w:rsidRPr="004B2015">
        <w:rPr>
          <w:sz w:val="24"/>
          <w:szCs w:val="24"/>
          <w:rtl/>
          <w:lang w:bidi="ar-JO"/>
        </w:rPr>
        <w:t xml:space="preserve">وهي التي يصلح في موضعها مع، أو يغني عنها وعن </w:t>
      </w:r>
      <w:proofErr w:type="spellStart"/>
      <w:r w:rsidRPr="004B2015">
        <w:rPr>
          <w:sz w:val="24"/>
          <w:szCs w:val="24"/>
          <w:rtl/>
          <w:lang w:bidi="ar-JO"/>
        </w:rPr>
        <w:t>مصحوبها</w:t>
      </w:r>
      <w:proofErr w:type="spellEnd"/>
      <w:r w:rsidRPr="004B2015">
        <w:rPr>
          <w:sz w:val="24"/>
          <w:szCs w:val="24"/>
          <w:rtl/>
          <w:lang w:bidi="ar-JO"/>
        </w:rPr>
        <w:t xml:space="preserve"> الحال، نحو قوله تعالى : </w:t>
      </w:r>
      <w:r w:rsidRPr="004B2015">
        <w:rPr>
          <w:b/>
          <w:bCs/>
          <w:sz w:val="24"/>
          <w:szCs w:val="24"/>
          <w:rtl/>
          <w:lang w:bidi="ar-JO"/>
        </w:rPr>
        <w:t>( يا أيها الناس قد جاءكم الرسول بالحق )</w:t>
      </w:r>
      <w:r w:rsidRPr="004B2015">
        <w:rPr>
          <w:sz w:val="24"/>
          <w:szCs w:val="24"/>
          <w:rtl/>
          <w:lang w:bidi="ar-JO"/>
        </w:rPr>
        <w:t xml:space="preserve"> أي مع الحق، أو محققا، وقوله سبحانه : </w:t>
      </w:r>
      <w:r w:rsidRPr="004B2015">
        <w:rPr>
          <w:b/>
          <w:bCs/>
          <w:sz w:val="24"/>
          <w:szCs w:val="24"/>
          <w:rtl/>
          <w:lang w:bidi="ar-JO"/>
        </w:rPr>
        <w:t>( فسبح بحمد ربك )</w:t>
      </w:r>
      <w:r w:rsidRPr="004B2015">
        <w:rPr>
          <w:sz w:val="24"/>
          <w:szCs w:val="24"/>
          <w:rtl/>
          <w:lang w:bidi="ar-JO"/>
        </w:rPr>
        <w:t xml:space="preserve"> أي مصاحبا حمد ربك ، وقولك: </w:t>
      </w:r>
      <w:r w:rsidRPr="004B2015">
        <w:rPr>
          <w:b/>
          <w:bCs/>
          <w:sz w:val="24"/>
          <w:szCs w:val="24"/>
          <w:rtl/>
          <w:lang w:bidi="ar-JO"/>
        </w:rPr>
        <w:t>بعتك الثوب بطرازه</w:t>
      </w:r>
      <w:r w:rsidRPr="004B2015">
        <w:rPr>
          <w:sz w:val="24"/>
          <w:szCs w:val="24"/>
          <w:rtl/>
          <w:lang w:bidi="ar-JO"/>
        </w:rPr>
        <w:t>، أي مع طرازه.</w:t>
      </w:r>
    </w:p>
    <w:p w:rsidR="004B2015" w:rsidRPr="004B2015" w:rsidRDefault="004B2015" w:rsidP="004B2015">
      <w:pPr>
        <w:rPr>
          <w:sz w:val="24"/>
          <w:szCs w:val="24"/>
          <w:rtl/>
        </w:rPr>
      </w:pPr>
      <w:r w:rsidRPr="004B2015">
        <w:rPr>
          <w:sz w:val="24"/>
          <w:szCs w:val="24"/>
          <w:rtl/>
          <w:lang w:bidi="ar-JO"/>
        </w:rPr>
        <w:t>7. ا</w:t>
      </w:r>
      <w:r w:rsidRPr="004B2015">
        <w:rPr>
          <w:b/>
          <w:bCs/>
          <w:sz w:val="24"/>
          <w:szCs w:val="24"/>
          <w:rtl/>
          <w:lang w:bidi="ar-JO"/>
        </w:rPr>
        <w:t xml:space="preserve">لظرفية: </w:t>
      </w:r>
      <w:r w:rsidRPr="004B2015">
        <w:rPr>
          <w:sz w:val="24"/>
          <w:szCs w:val="24"/>
          <w:rtl/>
          <w:lang w:bidi="ar-JO"/>
        </w:rPr>
        <w:t xml:space="preserve">وهي بمعنى في للزمان، نحو قوله تعالى : </w:t>
      </w:r>
      <w:r w:rsidRPr="004B2015">
        <w:rPr>
          <w:b/>
          <w:bCs/>
          <w:sz w:val="24"/>
          <w:szCs w:val="24"/>
          <w:rtl/>
          <w:lang w:bidi="ar-JO"/>
        </w:rPr>
        <w:t>( وإنكم لتمرون عليهم مصبحين* وبالليل )</w:t>
      </w:r>
      <w:r w:rsidRPr="004B2015">
        <w:rPr>
          <w:sz w:val="24"/>
          <w:szCs w:val="24"/>
          <w:rtl/>
          <w:lang w:bidi="ar-JO"/>
        </w:rPr>
        <w:t xml:space="preserve"> أي في وقت الليل، وللمكان نحو قوله تعالى : </w:t>
      </w:r>
      <w:r w:rsidRPr="004B2015">
        <w:rPr>
          <w:b/>
          <w:bCs/>
          <w:sz w:val="24"/>
          <w:szCs w:val="24"/>
          <w:rtl/>
          <w:lang w:bidi="ar-JO"/>
        </w:rPr>
        <w:t>( ولقد نصركم الله ببدر وأنتم أذلة )</w:t>
      </w:r>
      <w:r w:rsidRPr="004B2015">
        <w:rPr>
          <w:sz w:val="24"/>
          <w:szCs w:val="24"/>
          <w:rtl/>
          <w:lang w:bidi="ar-JO"/>
        </w:rPr>
        <w:t xml:space="preserve"> أي في بدر، وربما كانت الظرفية مجازية، نحو </w:t>
      </w:r>
      <w:r w:rsidRPr="004B2015">
        <w:rPr>
          <w:b/>
          <w:bCs/>
          <w:sz w:val="24"/>
          <w:szCs w:val="24"/>
          <w:rtl/>
          <w:lang w:bidi="ar-JO"/>
        </w:rPr>
        <w:t>بكلامك بهجة</w:t>
      </w:r>
      <w:r w:rsidRPr="004B2015">
        <w:rPr>
          <w:sz w:val="24"/>
          <w:szCs w:val="24"/>
          <w:rtl/>
          <w:lang w:bidi="ar-JO"/>
        </w:rPr>
        <w:t>.</w:t>
      </w:r>
    </w:p>
    <w:p w:rsidR="004B2015" w:rsidRPr="004B2015" w:rsidRDefault="004B2015" w:rsidP="004B2015">
      <w:pPr>
        <w:rPr>
          <w:sz w:val="24"/>
          <w:szCs w:val="24"/>
          <w:rtl/>
        </w:rPr>
      </w:pPr>
      <w:r w:rsidRPr="004B2015">
        <w:rPr>
          <w:sz w:val="24"/>
          <w:szCs w:val="24"/>
          <w:rtl/>
          <w:lang w:bidi="ar-JO"/>
        </w:rPr>
        <w:t>8.</w:t>
      </w:r>
      <w:r w:rsidRPr="004B2015">
        <w:rPr>
          <w:b/>
          <w:bCs/>
          <w:sz w:val="24"/>
          <w:szCs w:val="24"/>
          <w:rtl/>
          <w:lang w:bidi="ar-JO"/>
        </w:rPr>
        <w:t xml:space="preserve"> </w:t>
      </w:r>
      <w:proofErr w:type="spellStart"/>
      <w:r w:rsidRPr="004B2015">
        <w:rPr>
          <w:b/>
          <w:bCs/>
          <w:sz w:val="24"/>
          <w:szCs w:val="24"/>
          <w:rtl/>
          <w:lang w:bidi="ar-JO"/>
        </w:rPr>
        <w:t>البدلية</w:t>
      </w:r>
      <w:proofErr w:type="spellEnd"/>
      <w:r w:rsidRPr="004B2015">
        <w:rPr>
          <w:b/>
          <w:bCs/>
          <w:sz w:val="24"/>
          <w:szCs w:val="24"/>
          <w:rtl/>
          <w:lang w:bidi="ar-JO"/>
        </w:rPr>
        <w:t xml:space="preserve">: </w:t>
      </w:r>
      <w:r w:rsidRPr="004B2015">
        <w:rPr>
          <w:sz w:val="24"/>
          <w:szCs w:val="24"/>
          <w:rtl/>
          <w:lang w:bidi="ar-JO"/>
        </w:rPr>
        <w:t xml:space="preserve">وهي التي يجيء في موضعها بدل، نحو قوله صلى الله عليه وسلم : </w:t>
      </w:r>
      <w:r w:rsidRPr="004B2015">
        <w:rPr>
          <w:b/>
          <w:bCs/>
          <w:sz w:val="24"/>
          <w:szCs w:val="24"/>
          <w:rtl/>
          <w:lang w:bidi="ar-JO"/>
        </w:rPr>
        <w:t xml:space="preserve">( ما يسرني </w:t>
      </w:r>
      <w:proofErr w:type="spellStart"/>
      <w:r w:rsidRPr="004B2015">
        <w:rPr>
          <w:b/>
          <w:bCs/>
          <w:sz w:val="24"/>
          <w:szCs w:val="24"/>
          <w:rtl/>
          <w:lang w:bidi="ar-JO"/>
        </w:rPr>
        <w:t>بها</w:t>
      </w:r>
      <w:proofErr w:type="spellEnd"/>
      <w:r w:rsidRPr="004B2015">
        <w:rPr>
          <w:b/>
          <w:bCs/>
          <w:sz w:val="24"/>
          <w:szCs w:val="24"/>
          <w:rtl/>
          <w:lang w:bidi="ar-JO"/>
        </w:rPr>
        <w:t xml:space="preserve"> حمر النعم )</w:t>
      </w:r>
      <w:r w:rsidRPr="004B2015">
        <w:rPr>
          <w:sz w:val="24"/>
          <w:szCs w:val="24"/>
          <w:rtl/>
          <w:lang w:bidi="ar-JO"/>
        </w:rPr>
        <w:t xml:space="preserve"> أي بدلها.</w:t>
      </w:r>
    </w:p>
    <w:p w:rsidR="004B2015" w:rsidRPr="004B2015" w:rsidRDefault="004B2015" w:rsidP="004B2015">
      <w:pPr>
        <w:rPr>
          <w:sz w:val="24"/>
          <w:szCs w:val="24"/>
        </w:rPr>
      </w:pPr>
      <w:r w:rsidRPr="004B2015">
        <w:rPr>
          <w:sz w:val="24"/>
          <w:szCs w:val="24"/>
          <w:rtl/>
          <w:lang w:bidi="ar-JO"/>
        </w:rPr>
        <w:t xml:space="preserve">9. </w:t>
      </w:r>
      <w:r w:rsidRPr="004B2015">
        <w:rPr>
          <w:b/>
          <w:bCs/>
          <w:sz w:val="24"/>
          <w:szCs w:val="24"/>
          <w:rtl/>
          <w:lang w:bidi="ar-JO"/>
        </w:rPr>
        <w:t>المقابلة أو التعويض:</w:t>
      </w:r>
      <w:r w:rsidRPr="004B2015">
        <w:rPr>
          <w:sz w:val="24"/>
          <w:szCs w:val="24"/>
          <w:rtl/>
          <w:lang w:bidi="ar-JO"/>
        </w:rPr>
        <w:t xml:space="preserve"> وهي الداخلة على الأثمان </w:t>
      </w:r>
      <w:proofErr w:type="spellStart"/>
      <w:r w:rsidRPr="004B2015">
        <w:rPr>
          <w:sz w:val="24"/>
          <w:szCs w:val="24"/>
          <w:rtl/>
          <w:lang w:bidi="ar-JO"/>
        </w:rPr>
        <w:t>والأعواض</w:t>
      </w:r>
      <w:proofErr w:type="spellEnd"/>
      <w:r w:rsidRPr="004B2015">
        <w:rPr>
          <w:sz w:val="24"/>
          <w:szCs w:val="24"/>
          <w:rtl/>
          <w:lang w:bidi="ar-JO"/>
        </w:rPr>
        <w:t xml:space="preserve">، نحو قولك: </w:t>
      </w:r>
      <w:r w:rsidRPr="004B2015">
        <w:rPr>
          <w:b/>
          <w:bCs/>
          <w:sz w:val="24"/>
          <w:szCs w:val="24"/>
          <w:rtl/>
          <w:lang w:bidi="ar-JO"/>
        </w:rPr>
        <w:t>اشتريت الفرس بألف</w:t>
      </w:r>
      <w:r w:rsidRPr="004B2015">
        <w:rPr>
          <w:sz w:val="24"/>
          <w:szCs w:val="24"/>
          <w:rtl/>
          <w:lang w:bidi="ar-JO"/>
        </w:rPr>
        <w:t xml:space="preserve">، وقوله تعالى </w:t>
      </w:r>
      <w:r w:rsidRPr="004B2015">
        <w:rPr>
          <w:b/>
          <w:bCs/>
          <w:sz w:val="24"/>
          <w:szCs w:val="24"/>
          <w:rtl/>
          <w:lang w:bidi="ar-JO"/>
        </w:rPr>
        <w:t>: ( أولئك الذين اشتروا الحياة الدنيا بالآخرة ) .</w:t>
      </w:r>
    </w:p>
    <w:p w:rsidR="004B2015" w:rsidRPr="004B2015" w:rsidRDefault="004B2015" w:rsidP="004B2015">
      <w:pPr>
        <w:rPr>
          <w:sz w:val="24"/>
          <w:szCs w:val="24"/>
          <w:rtl/>
        </w:rPr>
      </w:pPr>
      <w:r w:rsidRPr="004B2015">
        <w:rPr>
          <w:sz w:val="24"/>
          <w:szCs w:val="24"/>
          <w:rtl/>
          <w:lang w:bidi="ar-JO"/>
        </w:rPr>
        <w:t>10.</w:t>
      </w:r>
      <w:r w:rsidRPr="004B2015">
        <w:rPr>
          <w:b/>
          <w:bCs/>
          <w:sz w:val="24"/>
          <w:szCs w:val="24"/>
          <w:rtl/>
          <w:lang w:bidi="ar-JO"/>
        </w:rPr>
        <w:t xml:space="preserve"> المجاوزة:</w:t>
      </w:r>
      <w:r w:rsidRPr="004B2015">
        <w:rPr>
          <w:sz w:val="24"/>
          <w:szCs w:val="24"/>
          <w:rtl/>
          <w:lang w:bidi="ar-JO"/>
        </w:rPr>
        <w:t xml:space="preserve">  وهي التي بمعنى عن، نحو قوله تعالى : </w:t>
      </w:r>
      <w:r w:rsidRPr="004B2015">
        <w:rPr>
          <w:b/>
          <w:bCs/>
          <w:sz w:val="24"/>
          <w:szCs w:val="24"/>
          <w:rtl/>
          <w:lang w:bidi="ar-JO"/>
        </w:rPr>
        <w:t>( سأل سائل بعذاب واقع )</w:t>
      </w:r>
    </w:p>
    <w:p w:rsidR="004B2015" w:rsidRPr="004B2015" w:rsidRDefault="004B2015" w:rsidP="004B2015">
      <w:pPr>
        <w:rPr>
          <w:sz w:val="24"/>
          <w:szCs w:val="24"/>
          <w:rtl/>
        </w:rPr>
      </w:pPr>
      <w:r w:rsidRPr="004B2015">
        <w:rPr>
          <w:sz w:val="24"/>
          <w:szCs w:val="24"/>
          <w:rtl/>
          <w:lang w:bidi="ar-JO"/>
        </w:rPr>
        <w:t>11.</w:t>
      </w:r>
      <w:r w:rsidRPr="004B2015">
        <w:rPr>
          <w:b/>
          <w:bCs/>
          <w:sz w:val="24"/>
          <w:szCs w:val="24"/>
          <w:rtl/>
          <w:lang w:bidi="ar-JO"/>
        </w:rPr>
        <w:t xml:space="preserve"> الاستعلاء:</w:t>
      </w:r>
      <w:r w:rsidRPr="004B2015">
        <w:rPr>
          <w:sz w:val="24"/>
          <w:szCs w:val="24"/>
          <w:rtl/>
          <w:lang w:bidi="ar-JO"/>
        </w:rPr>
        <w:t xml:space="preserve"> نحو قوله تعالى : </w:t>
      </w:r>
      <w:r w:rsidRPr="004B2015">
        <w:rPr>
          <w:b/>
          <w:bCs/>
          <w:sz w:val="24"/>
          <w:szCs w:val="24"/>
          <w:rtl/>
          <w:lang w:bidi="ar-JO"/>
        </w:rPr>
        <w:t>( ومنهم من إن تأمنه بدينار )</w:t>
      </w:r>
      <w:r w:rsidRPr="004B2015">
        <w:rPr>
          <w:sz w:val="24"/>
          <w:szCs w:val="24"/>
          <w:rtl/>
          <w:lang w:bidi="ar-JO"/>
        </w:rPr>
        <w:t xml:space="preserve"> أي على دينار.</w:t>
      </w:r>
    </w:p>
    <w:p w:rsidR="004B2015" w:rsidRPr="004B2015" w:rsidRDefault="004B2015" w:rsidP="004B2015">
      <w:pPr>
        <w:rPr>
          <w:sz w:val="24"/>
          <w:szCs w:val="24"/>
          <w:rtl/>
        </w:rPr>
      </w:pPr>
      <w:r w:rsidRPr="004B2015">
        <w:rPr>
          <w:sz w:val="24"/>
          <w:szCs w:val="24"/>
          <w:rtl/>
          <w:lang w:bidi="ar-JO"/>
        </w:rPr>
        <w:t>12.</w:t>
      </w:r>
      <w:r w:rsidRPr="004B2015">
        <w:rPr>
          <w:b/>
          <w:bCs/>
          <w:sz w:val="24"/>
          <w:szCs w:val="24"/>
          <w:rtl/>
          <w:lang w:bidi="ar-JO"/>
        </w:rPr>
        <w:t xml:space="preserve"> التبعيض:</w:t>
      </w:r>
      <w:r w:rsidRPr="004B2015">
        <w:rPr>
          <w:sz w:val="24"/>
          <w:szCs w:val="24"/>
          <w:rtl/>
          <w:lang w:bidi="ar-JO"/>
        </w:rPr>
        <w:t xml:space="preserve"> وتكون بمعنى من، نحو قوله تعالى : </w:t>
      </w:r>
      <w:r w:rsidRPr="004B2015">
        <w:rPr>
          <w:b/>
          <w:bCs/>
          <w:sz w:val="24"/>
          <w:szCs w:val="24"/>
          <w:rtl/>
          <w:lang w:bidi="ar-JO"/>
        </w:rPr>
        <w:t xml:space="preserve">( عينا يشرب </w:t>
      </w:r>
      <w:proofErr w:type="spellStart"/>
      <w:r w:rsidRPr="004B2015">
        <w:rPr>
          <w:b/>
          <w:bCs/>
          <w:sz w:val="24"/>
          <w:szCs w:val="24"/>
          <w:rtl/>
          <w:lang w:bidi="ar-JO"/>
        </w:rPr>
        <w:t>بها</w:t>
      </w:r>
      <w:proofErr w:type="spellEnd"/>
      <w:r w:rsidRPr="004B2015">
        <w:rPr>
          <w:b/>
          <w:bCs/>
          <w:sz w:val="24"/>
          <w:szCs w:val="24"/>
          <w:rtl/>
          <w:lang w:bidi="ar-JO"/>
        </w:rPr>
        <w:t xml:space="preserve"> عباد الله ) </w:t>
      </w:r>
      <w:r w:rsidRPr="004B2015">
        <w:rPr>
          <w:sz w:val="24"/>
          <w:szCs w:val="24"/>
          <w:rtl/>
          <w:lang w:bidi="ar-JO"/>
        </w:rPr>
        <w:t>.</w:t>
      </w:r>
    </w:p>
    <w:p w:rsidR="004B2015" w:rsidRPr="004B2015" w:rsidRDefault="004B2015" w:rsidP="004B2015">
      <w:pPr>
        <w:rPr>
          <w:sz w:val="24"/>
          <w:szCs w:val="24"/>
          <w:rtl/>
        </w:rPr>
      </w:pPr>
      <w:r w:rsidRPr="004B2015">
        <w:rPr>
          <w:sz w:val="24"/>
          <w:szCs w:val="24"/>
          <w:rtl/>
          <w:lang w:bidi="ar-JO"/>
        </w:rPr>
        <w:t xml:space="preserve">13. </w:t>
      </w:r>
      <w:r w:rsidRPr="004B2015">
        <w:rPr>
          <w:b/>
          <w:bCs/>
          <w:sz w:val="24"/>
          <w:szCs w:val="24"/>
          <w:rtl/>
          <w:lang w:bidi="ar-JO"/>
        </w:rPr>
        <w:t>القسم:</w:t>
      </w:r>
      <w:r w:rsidRPr="004B2015">
        <w:rPr>
          <w:sz w:val="24"/>
          <w:szCs w:val="24"/>
          <w:rtl/>
          <w:lang w:bidi="ar-JO"/>
        </w:rPr>
        <w:t xml:space="preserve"> نحو قول عبد الله بن </w:t>
      </w:r>
      <w:proofErr w:type="spellStart"/>
      <w:r w:rsidRPr="004B2015">
        <w:rPr>
          <w:sz w:val="24"/>
          <w:szCs w:val="24"/>
          <w:rtl/>
          <w:lang w:bidi="ar-JO"/>
        </w:rPr>
        <w:t>رواحة</w:t>
      </w:r>
      <w:proofErr w:type="spellEnd"/>
      <w:r w:rsidRPr="004B2015">
        <w:rPr>
          <w:sz w:val="24"/>
          <w:szCs w:val="24"/>
          <w:rtl/>
          <w:lang w:bidi="ar-JO"/>
        </w:rPr>
        <w:t xml:space="preserve"> – رضي الله عنه – </w:t>
      </w:r>
      <w:r w:rsidRPr="004B2015">
        <w:rPr>
          <w:b/>
          <w:bCs/>
          <w:sz w:val="24"/>
          <w:szCs w:val="24"/>
          <w:rtl/>
          <w:lang w:bidi="ar-JO"/>
        </w:rPr>
        <w:t>أقسمت بالله يا نفس</w:t>
      </w:r>
    </w:p>
    <w:p w:rsidR="004B2015" w:rsidRPr="004B2015" w:rsidRDefault="004B2015" w:rsidP="004B2015">
      <w:pPr>
        <w:rPr>
          <w:sz w:val="24"/>
          <w:szCs w:val="24"/>
          <w:rtl/>
        </w:rPr>
      </w:pPr>
      <w:r w:rsidRPr="004B2015">
        <w:rPr>
          <w:sz w:val="24"/>
          <w:szCs w:val="24"/>
          <w:rtl/>
          <w:lang w:bidi="ar-JO"/>
        </w:rPr>
        <w:t xml:space="preserve">14. </w:t>
      </w:r>
      <w:r w:rsidRPr="004B2015">
        <w:rPr>
          <w:b/>
          <w:bCs/>
          <w:sz w:val="24"/>
          <w:szCs w:val="24"/>
          <w:rtl/>
          <w:lang w:bidi="ar-JO"/>
        </w:rPr>
        <w:t>زائدة للتوكيد</w:t>
      </w:r>
      <w:r w:rsidRPr="004B2015">
        <w:rPr>
          <w:sz w:val="24"/>
          <w:szCs w:val="24"/>
          <w:rtl/>
          <w:lang w:bidi="ar-JO"/>
        </w:rPr>
        <w:t xml:space="preserve">، نحو قوله تعالى : </w:t>
      </w:r>
      <w:r w:rsidRPr="004B2015">
        <w:rPr>
          <w:b/>
          <w:bCs/>
          <w:sz w:val="24"/>
          <w:szCs w:val="24"/>
          <w:rtl/>
          <w:lang w:bidi="ar-JO"/>
        </w:rPr>
        <w:t>( وهزي إليك بجذع النخلة )</w:t>
      </w:r>
    </w:p>
    <w:p w:rsidR="004B2015" w:rsidRPr="004B2015" w:rsidRDefault="004B2015" w:rsidP="004B2015">
      <w:pPr>
        <w:rPr>
          <w:rFonts w:hint="cs"/>
          <w:sz w:val="24"/>
          <w:szCs w:val="24"/>
          <w:rtl/>
          <w:lang w:bidi="ar-JO"/>
        </w:rPr>
      </w:pPr>
      <w:r w:rsidRPr="004B2015">
        <w:rPr>
          <w:b/>
          <w:bCs/>
          <w:sz w:val="24"/>
          <w:szCs w:val="24"/>
          <w:rtl/>
          <w:lang w:bidi="ar-JO"/>
        </w:rPr>
        <w:lastRenderedPageBreak/>
        <w:t>أمثلة تطبيقية:</w:t>
      </w:r>
      <w:r w:rsidRPr="004B2015">
        <w:rPr>
          <w:b/>
          <w:bCs/>
          <w:sz w:val="24"/>
          <w:szCs w:val="24"/>
          <w:rtl/>
          <w:lang w:bidi="ar-JO"/>
        </w:rPr>
        <w:br/>
        <w:t>قال تعالى: ( فاغسلوا وجوهكم وأيديكم إلى المرافق وامسحوا برؤوسكم وأرجلكم إلى الكعبين )</w:t>
      </w:r>
    </w:p>
    <w:p w:rsidR="004B2015" w:rsidRPr="004B2015" w:rsidRDefault="004B2015" w:rsidP="004B2015">
      <w:pPr>
        <w:rPr>
          <w:sz w:val="24"/>
          <w:szCs w:val="24"/>
          <w:lang w:bidi="ar-JO"/>
        </w:rPr>
      </w:pPr>
      <w:r w:rsidRPr="004B2015">
        <w:rPr>
          <w:sz w:val="24"/>
          <w:szCs w:val="24"/>
          <w:rtl/>
          <w:lang w:bidi="ar-JO"/>
        </w:rPr>
        <w:t>اختلف النحاة والفقهاء والمفسرون في معنى هذه الباء اختلافا كثيرا؛ لأنها تحتمل المعاني التالية:</w:t>
      </w:r>
    </w:p>
    <w:p w:rsidR="00000000" w:rsidRPr="004B2015" w:rsidRDefault="004B2015" w:rsidP="004B2015">
      <w:pPr>
        <w:rPr>
          <w:sz w:val="24"/>
          <w:szCs w:val="24"/>
          <w:rtl/>
        </w:rPr>
      </w:pPr>
      <w:r w:rsidRPr="004B2015">
        <w:rPr>
          <w:rFonts w:hint="cs"/>
          <w:b/>
          <w:bCs/>
          <w:sz w:val="24"/>
          <w:szCs w:val="24"/>
          <w:rtl/>
          <w:lang w:bidi="ar-JO"/>
        </w:rPr>
        <w:t>1.</w:t>
      </w:r>
      <w:r w:rsidRPr="004B2015">
        <w:rPr>
          <w:b/>
          <w:bCs/>
          <w:sz w:val="24"/>
          <w:szCs w:val="24"/>
          <w:rtl/>
          <w:lang w:bidi="ar-JO"/>
        </w:rPr>
        <w:t>الإلصاق:</w:t>
      </w:r>
      <w:r w:rsidRPr="004B2015">
        <w:rPr>
          <w:sz w:val="24"/>
          <w:szCs w:val="24"/>
          <w:rtl/>
          <w:lang w:bidi="ar-JO"/>
        </w:rPr>
        <w:t xml:space="preserve"> ألصقوا </w:t>
      </w:r>
      <w:r w:rsidRPr="004B2015">
        <w:rPr>
          <w:sz w:val="24"/>
          <w:szCs w:val="24"/>
          <w:rtl/>
          <w:lang w:bidi="ar-JO"/>
        </w:rPr>
        <w:t>المسح برؤوسكم.</w:t>
      </w:r>
    </w:p>
    <w:p w:rsidR="00000000" w:rsidRPr="004B2015" w:rsidRDefault="004B2015" w:rsidP="004B2015">
      <w:pPr>
        <w:rPr>
          <w:sz w:val="24"/>
          <w:szCs w:val="24"/>
          <w:rtl/>
        </w:rPr>
      </w:pPr>
      <w:r w:rsidRPr="004B2015">
        <w:rPr>
          <w:rFonts w:hint="cs"/>
          <w:b/>
          <w:bCs/>
          <w:sz w:val="24"/>
          <w:szCs w:val="24"/>
          <w:rtl/>
          <w:lang w:bidi="ar-JO"/>
        </w:rPr>
        <w:t>2.</w:t>
      </w:r>
      <w:r w:rsidRPr="004B2015">
        <w:rPr>
          <w:b/>
          <w:bCs/>
          <w:sz w:val="24"/>
          <w:szCs w:val="24"/>
          <w:rtl/>
          <w:lang w:bidi="ar-JO"/>
        </w:rPr>
        <w:t>زائدة للتوكيد</w:t>
      </w:r>
    </w:p>
    <w:p w:rsidR="00000000" w:rsidRPr="004B2015" w:rsidRDefault="004B2015" w:rsidP="004B2015">
      <w:pPr>
        <w:rPr>
          <w:sz w:val="24"/>
          <w:szCs w:val="24"/>
          <w:rtl/>
        </w:rPr>
      </w:pPr>
      <w:r w:rsidRPr="004B2015">
        <w:rPr>
          <w:rFonts w:hint="cs"/>
          <w:b/>
          <w:bCs/>
          <w:sz w:val="24"/>
          <w:szCs w:val="24"/>
          <w:rtl/>
        </w:rPr>
        <w:t>3.</w:t>
      </w:r>
      <w:r w:rsidRPr="004B2015">
        <w:rPr>
          <w:b/>
          <w:bCs/>
          <w:sz w:val="24"/>
          <w:szCs w:val="24"/>
          <w:rtl/>
          <w:lang w:bidi="ar-JO"/>
        </w:rPr>
        <w:t>التبعيض:</w:t>
      </w:r>
      <w:r w:rsidRPr="004B2015">
        <w:rPr>
          <w:sz w:val="24"/>
          <w:szCs w:val="24"/>
          <w:rtl/>
          <w:lang w:bidi="ar-JO"/>
        </w:rPr>
        <w:t xml:space="preserve"> شربن بماء البحر ، أي من ماء البحر.</w:t>
      </w:r>
    </w:p>
    <w:p w:rsidR="00000000" w:rsidRPr="004B2015" w:rsidRDefault="004B2015" w:rsidP="004B2015">
      <w:pPr>
        <w:rPr>
          <w:sz w:val="24"/>
          <w:szCs w:val="24"/>
          <w:rtl/>
        </w:rPr>
      </w:pPr>
      <w:r w:rsidRPr="004B2015">
        <w:rPr>
          <w:rFonts w:hint="cs"/>
          <w:b/>
          <w:bCs/>
          <w:sz w:val="24"/>
          <w:szCs w:val="24"/>
          <w:rtl/>
        </w:rPr>
        <w:t>4.</w:t>
      </w:r>
      <w:r w:rsidRPr="004B2015">
        <w:rPr>
          <w:b/>
          <w:bCs/>
          <w:sz w:val="24"/>
          <w:szCs w:val="24"/>
          <w:rtl/>
          <w:lang w:bidi="ar-JO"/>
        </w:rPr>
        <w:t>الاستعانة:</w:t>
      </w:r>
      <w:r w:rsidRPr="004B2015">
        <w:rPr>
          <w:sz w:val="24"/>
          <w:szCs w:val="24"/>
          <w:rtl/>
          <w:lang w:bidi="ar-JO"/>
        </w:rPr>
        <w:t xml:space="preserve"> وقد دخلت هنا لمعنى تفيده، وإن في الكلام حذفا وقلبا، فإن مسح يتعدى إلى المزال عنه بنفسه، وإلى المزيل بالباء، فالأصل امسحوا رؤوسكم بالماء.</w:t>
      </w:r>
    </w:p>
    <w:p w:rsidR="00000000" w:rsidRPr="004B2015" w:rsidRDefault="004B2015" w:rsidP="004B2015">
      <w:pPr>
        <w:rPr>
          <w:sz w:val="24"/>
          <w:szCs w:val="24"/>
          <w:rtl/>
        </w:rPr>
      </w:pPr>
      <w:r w:rsidRPr="004B2015">
        <w:rPr>
          <w:rFonts w:hint="cs"/>
          <w:b/>
          <w:bCs/>
          <w:sz w:val="24"/>
          <w:szCs w:val="24"/>
          <w:rtl/>
        </w:rPr>
        <w:t>5.</w:t>
      </w:r>
      <w:r w:rsidRPr="004B2015">
        <w:rPr>
          <w:b/>
          <w:bCs/>
          <w:sz w:val="24"/>
          <w:szCs w:val="24"/>
          <w:rtl/>
          <w:lang w:bidi="ar-JO"/>
        </w:rPr>
        <w:t>التعدية:</w:t>
      </w:r>
      <w:r w:rsidRPr="004B2015">
        <w:rPr>
          <w:sz w:val="24"/>
          <w:szCs w:val="24"/>
          <w:rtl/>
          <w:lang w:bidi="ar-JO"/>
        </w:rPr>
        <w:t xml:space="preserve"> فيجوز </w:t>
      </w:r>
      <w:r w:rsidRPr="004B2015">
        <w:rPr>
          <w:sz w:val="24"/>
          <w:szCs w:val="24"/>
          <w:rtl/>
          <w:lang w:bidi="ar-JO"/>
        </w:rPr>
        <w:t>حذفها ويجوز إثباتها.</w:t>
      </w:r>
    </w:p>
    <w:p w:rsidR="004B2015" w:rsidRPr="004B2015" w:rsidRDefault="004B2015" w:rsidP="004B2015">
      <w:pPr>
        <w:rPr>
          <w:sz w:val="24"/>
          <w:szCs w:val="24"/>
          <w:rtl/>
        </w:rPr>
      </w:pPr>
      <w:r w:rsidRPr="004B2015">
        <w:rPr>
          <w:b/>
          <w:bCs/>
          <w:sz w:val="24"/>
          <w:szCs w:val="24"/>
          <w:rtl/>
          <w:lang w:bidi="ar-JO"/>
        </w:rPr>
        <w:t>بناء على هذا الاشتراك في معنى الباء اختلف العلماء: هل يجب مسح الرأس كله، أو يجزئ مسح بعضه ؟</w:t>
      </w:r>
    </w:p>
    <w:p w:rsidR="004B2015" w:rsidRPr="004B2015" w:rsidRDefault="004B2015" w:rsidP="004B2015">
      <w:pPr>
        <w:rPr>
          <w:sz w:val="24"/>
          <w:szCs w:val="24"/>
        </w:rPr>
      </w:pPr>
      <w:r w:rsidRPr="004B2015">
        <w:rPr>
          <w:sz w:val="24"/>
          <w:szCs w:val="24"/>
          <w:rtl/>
          <w:lang w:bidi="ar-JO"/>
        </w:rPr>
        <w:t xml:space="preserve">. ذهب مالك وأحمد إلى وجوب استيعاب الرأس كله بالمسح، واحتجوا </w:t>
      </w:r>
      <w:proofErr w:type="spellStart"/>
      <w:r w:rsidRPr="004B2015">
        <w:rPr>
          <w:sz w:val="24"/>
          <w:szCs w:val="24"/>
          <w:rtl/>
          <w:lang w:bidi="ar-JO"/>
        </w:rPr>
        <w:t>بـ</w:t>
      </w:r>
      <w:proofErr w:type="spellEnd"/>
      <w:r w:rsidRPr="004B2015">
        <w:rPr>
          <w:sz w:val="24"/>
          <w:szCs w:val="24"/>
          <w:rtl/>
          <w:lang w:bidi="ar-JO"/>
        </w:rPr>
        <w:t>:</w:t>
      </w:r>
    </w:p>
    <w:p w:rsidR="00000000" w:rsidRPr="004B2015" w:rsidRDefault="004B2015" w:rsidP="004B2015">
      <w:pPr>
        <w:rPr>
          <w:sz w:val="24"/>
          <w:szCs w:val="24"/>
          <w:rtl/>
        </w:rPr>
      </w:pPr>
      <w:r w:rsidRPr="004B2015">
        <w:rPr>
          <w:rFonts w:hint="cs"/>
          <w:sz w:val="24"/>
          <w:szCs w:val="24"/>
          <w:rtl/>
          <w:lang w:bidi="ar-JO"/>
        </w:rPr>
        <w:t>1.</w:t>
      </w:r>
      <w:r w:rsidRPr="004B2015">
        <w:rPr>
          <w:sz w:val="24"/>
          <w:szCs w:val="24"/>
          <w:rtl/>
          <w:lang w:bidi="ar-JO"/>
        </w:rPr>
        <w:t>قوله تعالى</w:t>
      </w:r>
      <w:r w:rsidRPr="004B2015">
        <w:rPr>
          <w:b/>
          <w:bCs/>
          <w:sz w:val="24"/>
          <w:szCs w:val="24"/>
          <w:rtl/>
          <w:lang w:bidi="ar-JO"/>
        </w:rPr>
        <w:t xml:space="preserve"> ( وامسحوا برؤوسكم )،</w:t>
      </w:r>
      <w:r w:rsidRPr="004B2015">
        <w:rPr>
          <w:sz w:val="24"/>
          <w:szCs w:val="24"/>
          <w:rtl/>
          <w:lang w:bidi="ar-JO"/>
        </w:rPr>
        <w:t xml:space="preserve"> واختلفوا في معنى الباء:</w:t>
      </w:r>
    </w:p>
    <w:p w:rsidR="004B2015" w:rsidRPr="004B2015" w:rsidRDefault="004B2015" w:rsidP="004B2015">
      <w:pPr>
        <w:rPr>
          <w:sz w:val="24"/>
          <w:szCs w:val="24"/>
          <w:rtl/>
        </w:rPr>
      </w:pPr>
      <w:r w:rsidRPr="004B2015">
        <w:rPr>
          <w:sz w:val="24"/>
          <w:szCs w:val="24"/>
          <w:rtl/>
          <w:lang w:bidi="ar-JO"/>
        </w:rPr>
        <w:t>قال مالك: الباء صلة – أي زائدة – فالمعنى: وامسحوا رؤوسكم، والظاهر منه الكل، فيكون مسح الرأس كله فرضا، وقال غيره: الباء للإلصاق.</w:t>
      </w:r>
    </w:p>
    <w:p w:rsidR="004B2015" w:rsidRPr="004B2015" w:rsidRDefault="004B2015" w:rsidP="004B2015">
      <w:pPr>
        <w:rPr>
          <w:sz w:val="24"/>
          <w:szCs w:val="24"/>
          <w:rtl/>
        </w:rPr>
      </w:pPr>
      <w:r w:rsidRPr="004B2015">
        <w:rPr>
          <w:sz w:val="24"/>
          <w:szCs w:val="24"/>
          <w:rtl/>
          <w:lang w:bidi="ar-JO"/>
        </w:rPr>
        <w:t xml:space="preserve">2. عن عبد الله بن زيد – رضي الله عنه – أن الرسول صلى الله عليه وسلم مسح رأسه بيديه، فأقبل </w:t>
      </w:r>
      <w:proofErr w:type="spellStart"/>
      <w:r w:rsidRPr="004B2015">
        <w:rPr>
          <w:sz w:val="24"/>
          <w:szCs w:val="24"/>
          <w:rtl/>
          <w:lang w:bidi="ar-JO"/>
        </w:rPr>
        <w:t>بهما</w:t>
      </w:r>
      <w:proofErr w:type="spellEnd"/>
      <w:r w:rsidRPr="004B2015">
        <w:rPr>
          <w:sz w:val="24"/>
          <w:szCs w:val="24"/>
          <w:rtl/>
          <w:lang w:bidi="ar-JO"/>
        </w:rPr>
        <w:t xml:space="preserve"> وأدبر...مسح رأسه كله.</w:t>
      </w:r>
    </w:p>
    <w:p w:rsidR="004B2015" w:rsidRPr="004B2015" w:rsidRDefault="004B2015" w:rsidP="004B2015">
      <w:pPr>
        <w:rPr>
          <w:sz w:val="24"/>
          <w:szCs w:val="24"/>
        </w:rPr>
      </w:pPr>
      <w:r w:rsidRPr="004B2015">
        <w:rPr>
          <w:sz w:val="24"/>
          <w:szCs w:val="24"/>
          <w:rtl/>
          <w:lang w:bidi="ar-JO"/>
        </w:rPr>
        <w:t xml:space="preserve">ب. ذهب الحنفية والشافعية ومالك إلى </w:t>
      </w:r>
      <w:r w:rsidRPr="004B2015">
        <w:rPr>
          <w:b/>
          <w:bCs/>
          <w:sz w:val="24"/>
          <w:szCs w:val="24"/>
          <w:rtl/>
          <w:lang w:bidi="ar-JO"/>
        </w:rPr>
        <w:t xml:space="preserve">عدم وجوب استيعاب الرأس بالمسح </w:t>
      </w:r>
      <w:proofErr w:type="spellStart"/>
      <w:r w:rsidRPr="004B2015">
        <w:rPr>
          <w:b/>
          <w:bCs/>
          <w:sz w:val="24"/>
          <w:szCs w:val="24"/>
          <w:rtl/>
          <w:lang w:bidi="ar-JO"/>
        </w:rPr>
        <w:t>وإجزاء</w:t>
      </w:r>
      <w:proofErr w:type="spellEnd"/>
      <w:r w:rsidRPr="004B2015">
        <w:rPr>
          <w:b/>
          <w:bCs/>
          <w:sz w:val="24"/>
          <w:szCs w:val="24"/>
          <w:rtl/>
          <w:lang w:bidi="ar-JO"/>
        </w:rPr>
        <w:t xml:space="preserve"> بعضه،</w:t>
      </w:r>
      <w:r w:rsidRPr="004B2015">
        <w:rPr>
          <w:sz w:val="24"/>
          <w:szCs w:val="24"/>
          <w:rtl/>
          <w:lang w:bidi="ar-JO"/>
        </w:rPr>
        <w:t xml:space="preserve"> واحتجوا بما يلي:</w:t>
      </w:r>
    </w:p>
    <w:p w:rsidR="00000000" w:rsidRPr="004B2015" w:rsidRDefault="004B2015" w:rsidP="004B2015">
      <w:pPr>
        <w:rPr>
          <w:sz w:val="24"/>
          <w:szCs w:val="24"/>
          <w:rtl/>
        </w:rPr>
      </w:pPr>
      <w:r w:rsidRPr="004B2015">
        <w:rPr>
          <w:rFonts w:hint="cs"/>
          <w:sz w:val="24"/>
          <w:szCs w:val="24"/>
          <w:rtl/>
          <w:lang w:bidi="ar-JO"/>
        </w:rPr>
        <w:t>1.</w:t>
      </w:r>
      <w:r w:rsidRPr="004B2015">
        <w:rPr>
          <w:sz w:val="24"/>
          <w:szCs w:val="24"/>
          <w:rtl/>
          <w:lang w:bidi="ar-JO"/>
        </w:rPr>
        <w:t xml:space="preserve">قوله تعالى: </w:t>
      </w:r>
      <w:r w:rsidRPr="004B2015">
        <w:rPr>
          <w:b/>
          <w:bCs/>
          <w:sz w:val="24"/>
          <w:szCs w:val="24"/>
          <w:rtl/>
          <w:lang w:bidi="ar-JO"/>
        </w:rPr>
        <w:t>( وامسحوا برؤوسكم )</w:t>
      </w:r>
      <w:r w:rsidRPr="004B2015">
        <w:rPr>
          <w:sz w:val="24"/>
          <w:szCs w:val="24"/>
          <w:rtl/>
          <w:lang w:bidi="ar-JO"/>
        </w:rPr>
        <w:t>، واختلفوا في معنى الباء: ذهب أكثر الشافعية أن الباء للتبعيض.</w:t>
      </w:r>
    </w:p>
    <w:p w:rsidR="00000000" w:rsidRPr="004B2015" w:rsidRDefault="004B2015" w:rsidP="004B2015">
      <w:pPr>
        <w:rPr>
          <w:sz w:val="24"/>
          <w:szCs w:val="24"/>
          <w:rtl/>
        </w:rPr>
      </w:pPr>
      <w:r w:rsidRPr="004B2015">
        <w:rPr>
          <w:rFonts w:hint="cs"/>
          <w:sz w:val="24"/>
          <w:szCs w:val="24"/>
          <w:rtl/>
        </w:rPr>
        <w:t>2.</w:t>
      </w:r>
      <w:r w:rsidRPr="004B2015">
        <w:rPr>
          <w:sz w:val="24"/>
          <w:szCs w:val="24"/>
          <w:rtl/>
          <w:lang w:bidi="ar-JO"/>
        </w:rPr>
        <w:t>عن أنس – رضي الله عنه – قال: رأيت رسول الله صلى الله عليه وسلم يتوضأ وعليه عمامة قطرية، فأدخل يد</w:t>
      </w:r>
      <w:r w:rsidRPr="004B2015">
        <w:rPr>
          <w:sz w:val="24"/>
          <w:szCs w:val="24"/>
          <w:rtl/>
          <w:lang w:bidi="ar-JO"/>
        </w:rPr>
        <w:t>ه تحت العمامة، فمسح مقدم رأسه.</w:t>
      </w:r>
    </w:p>
    <w:p w:rsidR="004B2015" w:rsidRPr="004B2015" w:rsidRDefault="004B2015" w:rsidP="004B2015">
      <w:pPr>
        <w:rPr>
          <w:sz w:val="24"/>
          <w:szCs w:val="24"/>
          <w:rtl/>
        </w:rPr>
      </w:pPr>
      <w:r w:rsidRPr="004B2015">
        <w:rPr>
          <w:sz w:val="24"/>
          <w:szCs w:val="24"/>
          <w:rtl/>
          <w:lang w:bidi="ar-JO"/>
        </w:rPr>
        <w:t xml:space="preserve">ج. وذهب كثير من العلماء إلى أن الآية مطلقة، </w:t>
      </w:r>
      <w:r w:rsidRPr="004B2015">
        <w:rPr>
          <w:b/>
          <w:bCs/>
          <w:sz w:val="24"/>
          <w:szCs w:val="24"/>
          <w:rtl/>
          <w:lang w:bidi="ar-JO"/>
        </w:rPr>
        <w:t>حيث أمر الله بالمسح وهو مطلق، والمطلق يصدق على بعض الشيء وعلى كله.</w:t>
      </w:r>
    </w:p>
    <w:p w:rsidR="004B2015" w:rsidRPr="004B2015" w:rsidRDefault="004B2015" w:rsidP="004B2015">
      <w:pPr>
        <w:rPr>
          <w:rFonts w:hint="cs"/>
          <w:sz w:val="24"/>
          <w:szCs w:val="24"/>
          <w:rtl/>
        </w:rPr>
      </w:pPr>
      <w:r w:rsidRPr="004B2015">
        <w:rPr>
          <w:b/>
          <w:bCs/>
          <w:sz w:val="24"/>
          <w:szCs w:val="24"/>
          <w:rtl/>
          <w:lang w:bidi="ar-JO"/>
        </w:rPr>
        <w:t>معاني حرف الجر عن</w:t>
      </w:r>
    </w:p>
    <w:p w:rsidR="00000000" w:rsidRPr="004B2015" w:rsidRDefault="004B2015" w:rsidP="004B2015">
      <w:pPr>
        <w:rPr>
          <w:sz w:val="24"/>
          <w:szCs w:val="24"/>
        </w:rPr>
      </w:pPr>
      <w:r w:rsidRPr="004B2015">
        <w:rPr>
          <w:rFonts w:hint="cs"/>
          <w:b/>
          <w:bCs/>
          <w:sz w:val="24"/>
          <w:szCs w:val="24"/>
          <w:rtl/>
          <w:lang w:bidi="ar-JO"/>
        </w:rPr>
        <w:t>1.</w:t>
      </w:r>
      <w:r w:rsidRPr="004B2015">
        <w:rPr>
          <w:b/>
          <w:bCs/>
          <w:sz w:val="24"/>
          <w:szCs w:val="24"/>
          <w:rtl/>
          <w:lang w:bidi="ar-JO"/>
        </w:rPr>
        <w:t>المجاوزة،</w:t>
      </w:r>
      <w:r w:rsidRPr="004B2015">
        <w:rPr>
          <w:sz w:val="24"/>
          <w:szCs w:val="24"/>
          <w:rtl/>
          <w:lang w:bidi="ar-JO"/>
        </w:rPr>
        <w:t xml:space="preserve"> وهو أكثر معانيها استعمالا، نحو</w:t>
      </w:r>
      <w:r w:rsidRPr="004B2015">
        <w:rPr>
          <w:b/>
          <w:bCs/>
          <w:sz w:val="24"/>
          <w:szCs w:val="24"/>
          <w:rtl/>
          <w:lang w:bidi="ar-JO"/>
        </w:rPr>
        <w:t xml:space="preserve"> رميت السهم عن القوس.</w:t>
      </w:r>
    </w:p>
    <w:p w:rsidR="00000000" w:rsidRPr="004B2015" w:rsidRDefault="004B2015" w:rsidP="004B2015">
      <w:pPr>
        <w:rPr>
          <w:sz w:val="24"/>
          <w:szCs w:val="24"/>
          <w:rtl/>
        </w:rPr>
      </w:pPr>
      <w:r w:rsidRPr="004B2015">
        <w:rPr>
          <w:rFonts w:hint="cs"/>
          <w:b/>
          <w:bCs/>
          <w:sz w:val="24"/>
          <w:szCs w:val="24"/>
          <w:rtl/>
          <w:lang w:bidi="ar-JO"/>
        </w:rPr>
        <w:t>2.</w:t>
      </w:r>
      <w:r w:rsidRPr="004B2015">
        <w:rPr>
          <w:b/>
          <w:bCs/>
          <w:sz w:val="24"/>
          <w:szCs w:val="24"/>
          <w:rtl/>
          <w:lang w:bidi="ar-JO"/>
        </w:rPr>
        <w:t>بمعنى بعد</w:t>
      </w:r>
      <w:r w:rsidRPr="004B2015">
        <w:rPr>
          <w:sz w:val="24"/>
          <w:szCs w:val="24"/>
          <w:rtl/>
          <w:lang w:bidi="ar-JO"/>
        </w:rPr>
        <w:t xml:space="preserve">، نحو قوله تعالى: </w:t>
      </w:r>
      <w:r w:rsidRPr="004B2015">
        <w:rPr>
          <w:b/>
          <w:bCs/>
          <w:sz w:val="24"/>
          <w:szCs w:val="24"/>
          <w:rtl/>
          <w:lang w:bidi="ar-JO"/>
        </w:rPr>
        <w:t xml:space="preserve">( لتركبن طبقا عن طبق) </w:t>
      </w:r>
      <w:r w:rsidRPr="004B2015">
        <w:rPr>
          <w:sz w:val="24"/>
          <w:szCs w:val="24"/>
          <w:rtl/>
          <w:lang w:bidi="ar-JO"/>
        </w:rPr>
        <w:t>أي بعد طبق.</w:t>
      </w:r>
    </w:p>
    <w:p w:rsidR="004B2015" w:rsidRPr="004B2015" w:rsidRDefault="004B2015" w:rsidP="004B2015">
      <w:pPr>
        <w:rPr>
          <w:sz w:val="24"/>
          <w:szCs w:val="24"/>
          <w:rtl/>
        </w:rPr>
      </w:pPr>
      <w:r w:rsidRPr="004B2015">
        <w:rPr>
          <w:sz w:val="24"/>
          <w:szCs w:val="24"/>
          <w:rtl/>
          <w:lang w:bidi="ar-JO"/>
        </w:rPr>
        <w:t xml:space="preserve">تنبيه: تزاد ما بعد عن ، </w:t>
      </w:r>
      <w:proofErr w:type="spellStart"/>
      <w:r w:rsidRPr="004B2015">
        <w:rPr>
          <w:sz w:val="24"/>
          <w:szCs w:val="24"/>
          <w:rtl/>
          <w:lang w:bidi="ar-JO"/>
        </w:rPr>
        <w:t>فلاتكفها</w:t>
      </w:r>
      <w:proofErr w:type="spellEnd"/>
      <w:r w:rsidRPr="004B2015">
        <w:rPr>
          <w:sz w:val="24"/>
          <w:szCs w:val="24"/>
          <w:rtl/>
          <w:lang w:bidi="ar-JO"/>
        </w:rPr>
        <w:t xml:space="preserve"> عن العمل، نحو قوله تعالى </w:t>
      </w:r>
      <w:r w:rsidRPr="004B2015">
        <w:rPr>
          <w:b/>
          <w:bCs/>
          <w:sz w:val="24"/>
          <w:szCs w:val="24"/>
          <w:rtl/>
          <w:lang w:bidi="ar-JO"/>
        </w:rPr>
        <w:t>( عما قليل ليصبحن نادمين )</w:t>
      </w:r>
    </w:p>
    <w:p w:rsidR="004B2015" w:rsidRPr="004B2015" w:rsidRDefault="004B2015" w:rsidP="004B2015">
      <w:pPr>
        <w:rPr>
          <w:rFonts w:hint="cs"/>
          <w:sz w:val="24"/>
          <w:szCs w:val="24"/>
          <w:rtl/>
        </w:rPr>
      </w:pPr>
      <w:r w:rsidRPr="004B2015">
        <w:rPr>
          <w:b/>
          <w:bCs/>
          <w:sz w:val="24"/>
          <w:szCs w:val="24"/>
          <w:rtl/>
          <w:lang w:bidi="ar-JO"/>
        </w:rPr>
        <w:t>معاني حرف الجر الكاف</w:t>
      </w:r>
    </w:p>
    <w:p w:rsidR="00000000" w:rsidRPr="004B2015" w:rsidRDefault="004B2015" w:rsidP="004B2015">
      <w:pPr>
        <w:rPr>
          <w:sz w:val="24"/>
          <w:szCs w:val="24"/>
        </w:rPr>
      </w:pPr>
      <w:r w:rsidRPr="004B2015">
        <w:rPr>
          <w:rFonts w:hint="cs"/>
          <w:b/>
          <w:bCs/>
          <w:sz w:val="24"/>
          <w:szCs w:val="24"/>
          <w:rtl/>
        </w:rPr>
        <w:t>1.</w:t>
      </w:r>
      <w:r w:rsidRPr="004B2015">
        <w:rPr>
          <w:b/>
          <w:bCs/>
          <w:sz w:val="24"/>
          <w:szCs w:val="24"/>
          <w:rtl/>
          <w:lang w:bidi="ar-JO"/>
        </w:rPr>
        <w:t>التشبيه</w:t>
      </w:r>
      <w:r w:rsidRPr="004B2015">
        <w:rPr>
          <w:sz w:val="24"/>
          <w:szCs w:val="24"/>
          <w:rtl/>
          <w:lang w:bidi="ar-JO"/>
        </w:rPr>
        <w:t xml:space="preserve">: وهو أكثر معانيها استعمالا، نحو: </w:t>
      </w:r>
      <w:r w:rsidRPr="004B2015">
        <w:rPr>
          <w:b/>
          <w:bCs/>
          <w:sz w:val="24"/>
          <w:szCs w:val="24"/>
          <w:rtl/>
          <w:lang w:bidi="ar-JO"/>
        </w:rPr>
        <w:t xml:space="preserve">زيد </w:t>
      </w:r>
      <w:proofErr w:type="spellStart"/>
      <w:r w:rsidRPr="004B2015">
        <w:rPr>
          <w:b/>
          <w:bCs/>
          <w:sz w:val="24"/>
          <w:szCs w:val="24"/>
          <w:rtl/>
          <w:lang w:bidi="ar-JO"/>
        </w:rPr>
        <w:t>كالاسد</w:t>
      </w:r>
      <w:proofErr w:type="spellEnd"/>
      <w:r w:rsidRPr="004B2015">
        <w:rPr>
          <w:sz w:val="24"/>
          <w:szCs w:val="24"/>
          <w:rtl/>
          <w:lang w:bidi="ar-JO"/>
        </w:rPr>
        <w:t>، فإنها تدل على مطلق التشبيه.</w:t>
      </w:r>
    </w:p>
    <w:p w:rsidR="00000000" w:rsidRPr="004B2015" w:rsidRDefault="004B2015" w:rsidP="004B2015">
      <w:pPr>
        <w:rPr>
          <w:sz w:val="24"/>
          <w:szCs w:val="24"/>
          <w:rtl/>
        </w:rPr>
      </w:pPr>
      <w:r w:rsidRPr="004B2015">
        <w:rPr>
          <w:rFonts w:hint="cs"/>
          <w:sz w:val="24"/>
          <w:szCs w:val="24"/>
          <w:rtl/>
          <w:lang w:bidi="ar-JO"/>
        </w:rPr>
        <w:t>2.</w:t>
      </w:r>
      <w:r w:rsidRPr="004B2015">
        <w:rPr>
          <w:sz w:val="24"/>
          <w:szCs w:val="24"/>
          <w:rtl/>
          <w:lang w:bidi="ar-JO"/>
        </w:rPr>
        <w:t>التعليل</w:t>
      </w:r>
      <w:r w:rsidRPr="004B2015">
        <w:rPr>
          <w:sz w:val="24"/>
          <w:szCs w:val="24"/>
          <w:rtl/>
          <w:lang w:bidi="ar-JO"/>
        </w:rPr>
        <w:t xml:space="preserve">: نحو قوله تعالى : </w:t>
      </w:r>
      <w:r w:rsidRPr="004B2015">
        <w:rPr>
          <w:b/>
          <w:bCs/>
          <w:sz w:val="24"/>
          <w:szCs w:val="24"/>
          <w:rtl/>
          <w:lang w:bidi="ar-JO"/>
        </w:rPr>
        <w:t>( واذكروه كما هداكم )</w:t>
      </w:r>
      <w:r w:rsidRPr="004B2015">
        <w:rPr>
          <w:sz w:val="24"/>
          <w:szCs w:val="24"/>
          <w:rtl/>
          <w:lang w:bidi="ar-JO"/>
        </w:rPr>
        <w:t xml:space="preserve"> أي </w:t>
      </w:r>
      <w:proofErr w:type="spellStart"/>
      <w:r w:rsidRPr="004B2015">
        <w:rPr>
          <w:sz w:val="24"/>
          <w:szCs w:val="24"/>
          <w:rtl/>
          <w:lang w:bidi="ar-JO"/>
        </w:rPr>
        <w:t>لهدايتكم</w:t>
      </w:r>
      <w:proofErr w:type="spellEnd"/>
      <w:r w:rsidRPr="004B2015">
        <w:rPr>
          <w:sz w:val="24"/>
          <w:szCs w:val="24"/>
          <w:rtl/>
          <w:lang w:bidi="ar-JO"/>
        </w:rPr>
        <w:t xml:space="preserve"> )</w:t>
      </w:r>
    </w:p>
    <w:p w:rsidR="00000000" w:rsidRPr="004B2015" w:rsidRDefault="004B2015" w:rsidP="004B2015">
      <w:pPr>
        <w:rPr>
          <w:sz w:val="24"/>
          <w:szCs w:val="24"/>
          <w:rtl/>
        </w:rPr>
      </w:pPr>
      <w:r w:rsidRPr="004B2015">
        <w:rPr>
          <w:rFonts w:hint="cs"/>
          <w:sz w:val="24"/>
          <w:szCs w:val="24"/>
          <w:rtl/>
        </w:rPr>
        <w:lastRenderedPageBreak/>
        <w:t>3.</w:t>
      </w:r>
      <w:r w:rsidRPr="004B2015">
        <w:rPr>
          <w:sz w:val="24"/>
          <w:szCs w:val="24"/>
          <w:rtl/>
          <w:lang w:bidi="ar-JO"/>
        </w:rPr>
        <w:t>زائدة للتوكيد</w:t>
      </w:r>
      <w:r w:rsidRPr="004B2015">
        <w:rPr>
          <w:sz w:val="24"/>
          <w:szCs w:val="24"/>
          <w:rtl/>
          <w:lang w:bidi="ar-JO"/>
        </w:rPr>
        <w:t xml:space="preserve">: وجعل منه قوله سبحانه </w:t>
      </w:r>
      <w:r w:rsidRPr="004B2015">
        <w:rPr>
          <w:b/>
          <w:bCs/>
          <w:sz w:val="24"/>
          <w:szCs w:val="24"/>
          <w:rtl/>
          <w:lang w:bidi="ar-JO"/>
        </w:rPr>
        <w:t>( ليس كمثله شيء )</w:t>
      </w:r>
    </w:p>
    <w:p w:rsidR="004B2015" w:rsidRPr="004B2015" w:rsidRDefault="004B2015" w:rsidP="004B2015">
      <w:pPr>
        <w:rPr>
          <w:rFonts w:hint="cs"/>
          <w:sz w:val="24"/>
          <w:szCs w:val="24"/>
          <w:rtl/>
        </w:rPr>
      </w:pPr>
      <w:r w:rsidRPr="004B2015">
        <w:rPr>
          <w:b/>
          <w:bCs/>
          <w:sz w:val="24"/>
          <w:szCs w:val="24"/>
          <w:rtl/>
          <w:lang w:bidi="ar-JO"/>
        </w:rPr>
        <w:t>التقييم</w:t>
      </w:r>
    </w:p>
    <w:p w:rsidR="004B2015" w:rsidRPr="004B2015" w:rsidRDefault="004B2015" w:rsidP="004B2015">
      <w:pPr>
        <w:rPr>
          <w:sz w:val="24"/>
          <w:szCs w:val="24"/>
        </w:rPr>
      </w:pPr>
      <w:r w:rsidRPr="004B2015">
        <w:rPr>
          <w:sz w:val="24"/>
          <w:szCs w:val="24"/>
          <w:rtl/>
          <w:lang w:bidi="ar-JO"/>
        </w:rPr>
        <w:t xml:space="preserve">السؤال الأول: </w:t>
      </w:r>
    </w:p>
    <w:p w:rsidR="004B2015" w:rsidRPr="004B2015" w:rsidRDefault="004B2015" w:rsidP="004B2015">
      <w:pPr>
        <w:rPr>
          <w:sz w:val="24"/>
          <w:szCs w:val="24"/>
          <w:rtl/>
        </w:rPr>
      </w:pPr>
      <w:r w:rsidRPr="004B2015">
        <w:rPr>
          <w:sz w:val="24"/>
          <w:szCs w:val="24"/>
          <w:rtl/>
          <w:lang w:bidi="ar-JO"/>
        </w:rPr>
        <w:t>وضح اختلاف العلماء في تأويل دلالات حرف الجر (الباء) في الآية الكريمة:</w:t>
      </w:r>
    </w:p>
    <w:p w:rsidR="004B2015" w:rsidRPr="004B2015" w:rsidRDefault="004B2015" w:rsidP="004B2015">
      <w:pPr>
        <w:rPr>
          <w:sz w:val="24"/>
          <w:szCs w:val="24"/>
          <w:rtl/>
        </w:rPr>
      </w:pPr>
      <w:r w:rsidRPr="004B2015">
        <w:rPr>
          <w:sz w:val="24"/>
          <w:szCs w:val="24"/>
          <w:rtl/>
          <w:lang w:bidi="ar-JO"/>
        </w:rPr>
        <w:t>( فاغسلوا وجوهكم وأيديكم إلى المرافق وامسحوا برؤوسكم وأرجلكم إلى الكعبين )، وما ترتب عليه من اختلاف في الحكم الشرعي للوضوء.</w:t>
      </w:r>
    </w:p>
    <w:p w:rsidR="004B2015" w:rsidRPr="004B2015" w:rsidRDefault="004B2015" w:rsidP="004B2015">
      <w:pPr>
        <w:rPr>
          <w:sz w:val="24"/>
          <w:szCs w:val="24"/>
          <w:rtl/>
        </w:rPr>
      </w:pPr>
      <w:r w:rsidRPr="004B2015">
        <w:rPr>
          <w:sz w:val="24"/>
          <w:szCs w:val="24"/>
          <w:rtl/>
          <w:lang w:bidi="ar-JO"/>
        </w:rPr>
        <w:t>السؤال الثاني:</w:t>
      </w:r>
    </w:p>
    <w:p w:rsidR="004B2015" w:rsidRPr="004B2015" w:rsidRDefault="004B2015" w:rsidP="004B2015">
      <w:pPr>
        <w:rPr>
          <w:sz w:val="24"/>
          <w:szCs w:val="24"/>
          <w:rtl/>
        </w:rPr>
      </w:pPr>
      <w:r w:rsidRPr="004B2015">
        <w:rPr>
          <w:sz w:val="24"/>
          <w:szCs w:val="24"/>
          <w:rtl/>
          <w:lang w:bidi="ar-JO"/>
        </w:rPr>
        <w:t>ما معاني حروف الجر الآتية، وضحها من خلال مثال دال على كل معنى منها</w:t>
      </w:r>
    </w:p>
    <w:p w:rsidR="00000000" w:rsidRPr="004B2015" w:rsidRDefault="004B2015" w:rsidP="004B2015">
      <w:pPr>
        <w:rPr>
          <w:sz w:val="24"/>
          <w:szCs w:val="24"/>
          <w:rtl/>
        </w:rPr>
      </w:pPr>
      <w:r w:rsidRPr="004B2015">
        <w:rPr>
          <w:rFonts w:hint="cs"/>
          <w:sz w:val="24"/>
          <w:szCs w:val="24"/>
          <w:rtl/>
          <w:lang w:bidi="ar-JO"/>
        </w:rPr>
        <w:t>1.</w:t>
      </w:r>
      <w:r w:rsidRPr="004B2015">
        <w:rPr>
          <w:sz w:val="24"/>
          <w:szCs w:val="24"/>
          <w:rtl/>
          <w:lang w:bidi="ar-JO"/>
        </w:rPr>
        <w:t>الكاف</w:t>
      </w:r>
    </w:p>
    <w:p w:rsidR="00000000" w:rsidRPr="004B2015" w:rsidRDefault="004B2015" w:rsidP="004B2015">
      <w:pPr>
        <w:rPr>
          <w:sz w:val="24"/>
          <w:szCs w:val="24"/>
          <w:rtl/>
        </w:rPr>
      </w:pPr>
      <w:r w:rsidRPr="004B2015">
        <w:rPr>
          <w:rFonts w:hint="cs"/>
          <w:sz w:val="24"/>
          <w:szCs w:val="24"/>
          <w:rtl/>
          <w:lang w:bidi="ar-JO"/>
        </w:rPr>
        <w:t>2.</w:t>
      </w:r>
      <w:r w:rsidRPr="004B2015">
        <w:rPr>
          <w:sz w:val="24"/>
          <w:szCs w:val="24"/>
          <w:rtl/>
          <w:lang w:bidi="ar-JO"/>
        </w:rPr>
        <w:t xml:space="preserve">اللام </w:t>
      </w:r>
    </w:p>
    <w:p w:rsidR="00000000" w:rsidRPr="004B2015" w:rsidRDefault="004B2015" w:rsidP="004B2015">
      <w:pPr>
        <w:rPr>
          <w:sz w:val="24"/>
          <w:szCs w:val="24"/>
          <w:rtl/>
        </w:rPr>
      </w:pPr>
      <w:r w:rsidRPr="004B2015">
        <w:rPr>
          <w:rFonts w:hint="cs"/>
          <w:sz w:val="24"/>
          <w:szCs w:val="24"/>
          <w:rtl/>
          <w:lang w:bidi="ar-JO"/>
        </w:rPr>
        <w:t>3.</w:t>
      </w:r>
      <w:r w:rsidRPr="004B2015">
        <w:rPr>
          <w:sz w:val="24"/>
          <w:szCs w:val="24"/>
          <w:rtl/>
          <w:lang w:bidi="ar-JO"/>
        </w:rPr>
        <w:t>عن</w:t>
      </w:r>
    </w:p>
    <w:p w:rsidR="004B2015" w:rsidRPr="00817B06" w:rsidRDefault="004B2015" w:rsidP="004B2015">
      <w:pPr>
        <w:rPr>
          <w:rFonts w:hint="cs"/>
        </w:rPr>
      </w:pPr>
    </w:p>
    <w:sectPr w:rsidR="004B2015" w:rsidRPr="00817B06" w:rsidSect="00583AAB">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Arabic Typesetting">
    <w:panose1 w:val="03020402040406030203"/>
    <w:charset w:val="00"/>
    <w:family w:val="script"/>
    <w:pitch w:val="variable"/>
    <w:sig w:usb0="A000206F" w:usb1="C0000000" w:usb2="00000008" w:usb3="00000000" w:csb0="000000D3" w:csb1="00000000"/>
  </w:font>
  <w:font w:name="+mn-ea">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F63D11"/>
    <w:multiLevelType w:val="hybridMultilevel"/>
    <w:tmpl w:val="EBC466D6"/>
    <w:lvl w:ilvl="0" w:tplc="947CBE24">
      <w:start w:val="1"/>
      <w:numFmt w:val="decimal"/>
      <w:lvlText w:val="%1."/>
      <w:lvlJc w:val="left"/>
      <w:pPr>
        <w:tabs>
          <w:tab w:val="num" w:pos="720"/>
        </w:tabs>
        <w:ind w:left="720" w:hanging="360"/>
      </w:pPr>
    </w:lvl>
    <w:lvl w:ilvl="1" w:tplc="16309E9A" w:tentative="1">
      <w:start w:val="1"/>
      <w:numFmt w:val="decimal"/>
      <w:lvlText w:val="%2."/>
      <w:lvlJc w:val="left"/>
      <w:pPr>
        <w:tabs>
          <w:tab w:val="num" w:pos="1440"/>
        </w:tabs>
        <w:ind w:left="1440" w:hanging="360"/>
      </w:pPr>
    </w:lvl>
    <w:lvl w:ilvl="2" w:tplc="F10AD11C" w:tentative="1">
      <w:start w:val="1"/>
      <w:numFmt w:val="decimal"/>
      <w:lvlText w:val="%3."/>
      <w:lvlJc w:val="left"/>
      <w:pPr>
        <w:tabs>
          <w:tab w:val="num" w:pos="2160"/>
        </w:tabs>
        <w:ind w:left="2160" w:hanging="360"/>
      </w:pPr>
    </w:lvl>
    <w:lvl w:ilvl="3" w:tplc="BD388588" w:tentative="1">
      <w:start w:val="1"/>
      <w:numFmt w:val="decimal"/>
      <w:lvlText w:val="%4."/>
      <w:lvlJc w:val="left"/>
      <w:pPr>
        <w:tabs>
          <w:tab w:val="num" w:pos="2880"/>
        </w:tabs>
        <w:ind w:left="2880" w:hanging="360"/>
      </w:pPr>
    </w:lvl>
    <w:lvl w:ilvl="4" w:tplc="22B2751C" w:tentative="1">
      <w:start w:val="1"/>
      <w:numFmt w:val="decimal"/>
      <w:lvlText w:val="%5."/>
      <w:lvlJc w:val="left"/>
      <w:pPr>
        <w:tabs>
          <w:tab w:val="num" w:pos="3600"/>
        </w:tabs>
        <w:ind w:left="3600" w:hanging="360"/>
      </w:pPr>
    </w:lvl>
    <w:lvl w:ilvl="5" w:tplc="2CF4EFC6" w:tentative="1">
      <w:start w:val="1"/>
      <w:numFmt w:val="decimal"/>
      <w:lvlText w:val="%6."/>
      <w:lvlJc w:val="left"/>
      <w:pPr>
        <w:tabs>
          <w:tab w:val="num" w:pos="4320"/>
        </w:tabs>
        <w:ind w:left="4320" w:hanging="360"/>
      </w:pPr>
    </w:lvl>
    <w:lvl w:ilvl="6" w:tplc="3F4CC8B0" w:tentative="1">
      <w:start w:val="1"/>
      <w:numFmt w:val="decimal"/>
      <w:lvlText w:val="%7."/>
      <w:lvlJc w:val="left"/>
      <w:pPr>
        <w:tabs>
          <w:tab w:val="num" w:pos="5040"/>
        </w:tabs>
        <w:ind w:left="5040" w:hanging="360"/>
      </w:pPr>
    </w:lvl>
    <w:lvl w:ilvl="7" w:tplc="B0402F96" w:tentative="1">
      <w:start w:val="1"/>
      <w:numFmt w:val="decimal"/>
      <w:lvlText w:val="%8."/>
      <w:lvlJc w:val="left"/>
      <w:pPr>
        <w:tabs>
          <w:tab w:val="num" w:pos="5760"/>
        </w:tabs>
        <w:ind w:left="5760" w:hanging="360"/>
      </w:pPr>
    </w:lvl>
    <w:lvl w:ilvl="8" w:tplc="17685E6A" w:tentative="1">
      <w:start w:val="1"/>
      <w:numFmt w:val="decimal"/>
      <w:lvlText w:val="%9."/>
      <w:lvlJc w:val="left"/>
      <w:pPr>
        <w:tabs>
          <w:tab w:val="num" w:pos="6480"/>
        </w:tabs>
        <w:ind w:left="6480" w:hanging="360"/>
      </w:pPr>
    </w:lvl>
  </w:abstractNum>
  <w:abstractNum w:abstractNumId="1">
    <w:nsid w:val="1970245B"/>
    <w:multiLevelType w:val="hybridMultilevel"/>
    <w:tmpl w:val="E802476C"/>
    <w:lvl w:ilvl="0" w:tplc="7B083F18">
      <w:start w:val="1"/>
      <w:numFmt w:val="decimal"/>
      <w:lvlText w:val="%1."/>
      <w:lvlJc w:val="left"/>
      <w:pPr>
        <w:tabs>
          <w:tab w:val="num" w:pos="720"/>
        </w:tabs>
        <w:ind w:left="720" w:hanging="360"/>
      </w:pPr>
    </w:lvl>
    <w:lvl w:ilvl="1" w:tplc="EAC4E806" w:tentative="1">
      <w:start w:val="1"/>
      <w:numFmt w:val="decimal"/>
      <w:lvlText w:val="%2."/>
      <w:lvlJc w:val="left"/>
      <w:pPr>
        <w:tabs>
          <w:tab w:val="num" w:pos="1440"/>
        </w:tabs>
        <w:ind w:left="1440" w:hanging="360"/>
      </w:pPr>
    </w:lvl>
    <w:lvl w:ilvl="2" w:tplc="B24E037A" w:tentative="1">
      <w:start w:val="1"/>
      <w:numFmt w:val="decimal"/>
      <w:lvlText w:val="%3."/>
      <w:lvlJc w:val="left"/>
      <w:pPr>
        <w:tabs>
          <w:tab w:val="num" w:pos="2160"/>
        </w:tabs>
        <w:ind w:left="2160" w:hanging="360"/>
      </w:pPr>
    </w:lvl>
    <w:lvl w:ilvl="3" w:tplc="E2E6418C" w:tentative="1">
      <w:start w:val="1"/>
      <w:numFmt w:val="decimal"/>
      <w:lvlText w:val="%4."/>
      <w:lvlJc w:val="left"/>
      <w:pPr>
        <w:tabs>
          <w:tab w:val="num" w:pos="2880"/>
        </w:tabs>
        <w:ind w:left="2880" w:hanging="360"/>
      </w:pPr>
    </w:lvl>
    <w:lvl w:ilvl="4" w:tplc="0B5C05A0" w:tentative="1">
      <w:start w:val="1"/>
      <w:numFmt w:val="decimal"/>
      <w:lvlText w:val="%5."/>
      <w:lvlJc w:val="left"/>
      <w:pPr>
        <w:tabs>
          <w:tab w:val="num" w:pos="3600"/>
        </w:tabs>
        <w:ind w:left="3600" w:hanging="360"/>
      </w:pPr>
    </w:lvl>
    <w:lvl w:ilvl="5" w:tplc="42E24DF6" w:tentative="1">
      <w:start w:val="1"/>
      <w:numFmt w:val="decimal"/>
      <w:lvlText w:val="%6."/>
      <w:lvlJc w:val="left"/>
      <w:pPr>
        <w:tabs>
          <w:tab w:val="num" w:pos="4320"/>
        </w:tabs>
        <w:ind w:left="4320" w:hanging="360"/>
      </w:pPr>
    </w:lvl>
    <w:lvl w:ilvl="6" w:tplc="3F66B554" w:tentative="1">
      <w:start w:val="1"/>
      <w:numFmt w:val="decimal"/>
      <w:lvlText w:val="%7."/>
      <w:lvlJc w:val="left"/>
      <w:pPr>
        <w:tabs>
          <w:tab w:val="num" w:pos="5040"/>
        </w:tabs>
        <w:ind w:left="5040" w:hanging="360"/>
      </w:pPr>
    </w:lvl>
    <w:lvl w:ilvl="7" w:tplc="E24281C2" w:tentative="1">
      <w:start w:val="1"/>
      <w:numFmt w:val="decimal"/>
      <w:lvlText w:val="%8."/>
      <w:lvlJc w:val="left"/>
      <w:pPr>
        <w:tabs>
          <w:tab w:val="num" w:pos="5760"/>
        </w:tabs>
        <w:ind w:left="5760" w:hanging="360"/>
      </w:pPr>
    </w:lvl>
    <w:lvl w:ilvl="8" w:tplc="89DAE296" w:tentative="1">
      <w:start w:val="1"/>
      <w:numFmt w:val="decimal"/>
      <w:lvlText w:val="%9."/>
      <w:lvlJc w:val="left"/>
      <w:pPr>
        <w:tabs>
          <w:tab w:val="num" w:pos="6480"/>
        </w:tabs>
        <w:ind w:left="6480" w:hanging="360"/>
      </w:pPr>
    </w:lvl>
  </w:abstractNum>
  <w:abstractNum w:abstractNumId="2">
    <w:nsid w:val="1DE10419"/>
    <w:multiLevelType w:val="hybridMultilevel"/>
    <w:tmpl w:val="A88EE8B2"/>
    <w:lvl w:ilvl="0" w:tplc="9F5E450A">
      <w:start w:val="2"/>
      <w:numFmt w:val="decimal"/>
      <w:lvlText w:val="%1."/>
      <w:lvlJc w:val="left"/>
      <w:pPr>
        <w:tabs>
          <w:tab w:val="num" w:pos="720"/>
        </w:tabs>
        <w:ind w:left="720" w:hanging="360"/>
      </w:pPr>
    </w:lvl>
    <w:lvl w:ilvl="1" w:tplc="03EE31C0" w:tentative="1">
      <w:start w:val="1"/>
      <w:numFmt w:val="decimal"/>
      <w:lvlText w:val="%2."/>
      <w:lvlJc w:val="left"/>
      <w:pPr>
        <w:tabs>
          <w:tab w:val="num" w:pos="1440"/>
        </w:tabs>
        <w:ind w:left="1440" w:hanging="360"/>
      </w:pPr>
    </w:lvl>
    <w:lvl w:ilvl="2" w:tplc="D8C496C0" w:tentative="1">
      <w:start w:val="1"/>
      <w:numFmt w:val="decimal"/>
      <w:lvlText w:val="%3."/>
      <w:lvlJc w:val="left"/>
      <w:pPr>
        <w:tabs>
          <w:tab w:val="num" w:pos="2160"/>
        </w:tabs>
        <w:ind w:left="2160" w:hanging="360"/>
      </w:pPr>
    </w:lvl>
    <w:lvl w:ilvl="3" w:tplc="D0CA72D2" w:tentative="1">
      <w:start w:val="1"/>
      <w:numFmt w:val="decimal"/>
      <w:lvlText w:val="%4."/>
      <w:lvlJc w:val="left"/>
      <w:pPr>
        <w:tabs>
          <w:tab w:val="num" w:pos="2880"/>
        </w:tabs>
        <w:ind w:left="2880" w:hanging="360"/>
      </w:pPr>
    </w:lvl>
    <w:lvl w:ilvl="4" w:tplc="84BCA7C0" w:tentative="1">
      <w:start w:val="1"/>
      <w:numFmt w:val="decimal"/>
      <w:lvlText w:val="%5."/>
      <w:lvlJc w:val="left"/>
      <w:pPr>
        <w:tabs>
          <w:tab w:val="num" w:pos="3600"/>
        </w:tabs>
        <w:ind w:left="3600" w:hanging="360"/>
      </w:pPr>
    </w:lvl>
    <w:lvl w:ilvl="5" w:tplc="1488139C" w:tentative="1">
      <w:start w:val="1"/>
      <w:numFmt w:val="decimal"/>
      <w:lvlText w:val="%6."/>
      <w:lvlJc w:val="left"/>
      <w:pPr>
        <w:tabs>
          <w:tab w:val="num" w:pos="4320"/>
        </w:tabs>
        <w:ind w:left="4320" w:hanging="360"/>
      </w:pPr>
    </w:lvl>
    <w:lvl w:ilvl="6" w:tplc="ABFECB12" w:tentative="1">
      <w:start w:val="1"/>
      <w:numFmt w:val="decimal"/>
      <w:lvlText w:val="%7."/>
      <w:lvlJc w:val="left"/>
      <w:pPr>
        <w:tabs>
          <w:tab w:val="num" w:pos="5040"/>
        </w:tabs>
        <w:ind w:left="5040" w:hanging="360"/>
      </w:pPr>
    </w:lvl>
    <w:lvl w:ilvl="7" w:tplc="2160B9E6" w:tentative="1">
      <w:start w:val="1"/>
      <w:numFmt w:val="decimal"/>
      <w:lvlText w:val="%8."/>
      <w:lvlJc w:val="left"/>
      <w:pPr>
        <w:tabs>
          <w:tab w:val="num" w:pos="5760"/>
        </w:tabs>
        <w:ind w:left="5760" w:hanging="360"/>
      </w:pPr>
    </w:lvl>
    <w:lvl w:ilvl="8" w:tplc="49E42276" w:tentative="1">
      <w:start w:val="1"/>
      <w:numFmt w:val="decimal"/>
      <w:lvlText w:val="%9."/>
      <w:lvlJc w:val="left"/>
      <w:pPr>
        <w:tabs>
          <w:tab w:val="num" w:pos="6480"/>
        </w:tabs>
        <w:ind w:left="6480" w:hanging="360"/>
      </w:pPr>
    </w:lvl>
  </w:abstractNum>
  <w:abstractNum w:abstractNumId="3">
    <w:nsid w:val="23FD52FF"/>
    <w:multiLevelType w:val="hybridMultilevel"/>
    <w:tmpl w:val="AD8C4446"/>
    <w:lvl w:ilvl="0" w:tplc="8F7E3B94">
      <w:start w:val="1"/>
      <w:numFmt w:val="decimal"/>
      <w:lvlText w:val="%1."/>
      <w:lvlJc w:val="left"/>
      <w:pPr>
        <w:tabs>
          <w:tab w:val="num" w:pos="720"/>
        </w:tabs>
        <w:ind w:left="720" w:hanging="360"/>
      </w:pPr>
    </w:lvl>
    <w:lvl w:ilvl="1" w:tplc="F38E3980" w:tentative="1">
      <w:start w:val="1"/>
      <w:numFmt w:val="decimal"/>
      <w:lvlText w:val="%2."/>
      <w:lvlJc w:val="left"/>
      <w:pPr>
        <w:tabs>
          <w:tab w:val="num" w:pos="1440"/>
        </w:tabs>
        <w:ind w:left="1440" w:hanging="360"/>
      </w:pPr>
    </w:lvl>
    <w:lvl w:ilvl="2" w:tplc="43767C5E" w:tentative="1">
      <w:start w:val="1"/>
      <w:numFmt w:val="decimal"/>
      <w:lvlText w:val="%3."/>
      <w:lvlJc w:val="left"/>
      <w:pPr>
        <w:tabs>
          <w:tab w:val="num" w:pos="2160"/>
        </w:tabs>
        <w:ind w:left="2160" w:hanging="360"/>
      </w:pPr>
    </w:lvl>
    <w:lvl w:ilvl="3" w:tplc="A75CEA1A" w:tentative="1">
      <w:start w:val="1"/>
      <w:numFmt w:val="decimal"/>
      <w:lvlText w:val="%4."/>
      <w:lvlJc w:val="left"/>
      <w:pPr>
        <w:tabs>
          <w:tab w:val="num" w:pos="2880"/>
        </w:tabs>
        <w:ind w:left="2880" w:hanging="360"/>
      </w:pPr>
    </w:lvl>
    <w:lvl w:ilvl="4" w:tplc="7DBE855C" w:tentative="1">
      <w:start w:val="1"/>
      <w:numFmt w:val="decimal"/>
      <w:lvlText w:val="%5."/>
      <w:lvlJc w:val="left"/>
      <w:pPr>
        <w:tabs>
          <w:tab w:val="num" w:pos="3600"/>
        </w:tabs>
        <w:ind w:left="3600" w:hanging="360"/>
      </w:pPr>
    </w:lvl>
    <w:lvl w:ilvl="5" w:tplc="AE88377E" w:tentative="1">
      <w:start w:val="1"/>
      <w:numFmt w:val="decimal"/>
      <w:lvlText w:val="%6."/>
      <w:lvlJc w:val="left"/>
      <w:pPr>
        <w:tabs>
          <w:tab w:val="num" w:pos="4320"/>
        </w:tabs>
        <w:ind w:left="4320" w:hanging="360"/>
      </w:pPr>
    </w:lvl>
    <w:lvl w:ilvl="6" w:tplc="48BA8E24" w:tentative="1">
      <w:start w:val="1"/>
      <w:numFmt w:val="decimal"/>
      <w:lvlText w:val="%7."/>
      <w:lvlJc w:val="left"/>
      <w:pPr>
        <w:tabs>
          <w:tab w:val="num" w:pos="5040"/>
        </w:tabs>
        <w:ind w:left="5040" w:hanging="360"/>
      </w:pPr>
    </w:lvl>
    <w:lvl w:ilvl="7" w:tplc="626C4C4E" w:tentative="1">
      <w:start w:val="1"/>
      <w:numFmt w:val="decimal"/>
      <w:lvlText w:val="%8."/>
      <w:lvlJc w:val="left"/>
      <w:pPr>
        <w:tabs>
          <w:tab w:val="num" w:pos="5760"/>
        </w:tabs>
        <w:ind w:left="5760" w:hanging="360"/>
      </w:pPr>
    </w:lvl>
    <w:lvl w:ilvl="8" w:tplc="C0680F4A" w:tentative="1">
      <w:start w:val="1"/>
      <w:numFmt w:val="decimal"/>
      <w:lvlText w:val="%9."/>
      <w:lvlJc w:val="left"/>
      <w:pPr>
        <w:tabs>
          <w:tab w:val="num" w:pos="6480"/>
        </w:tabs>
        <w:ind w:left="6480" w:hanging="360"/>
      </w:pPr>
    </w:lvl>
  </w:abstractNum>
  <w:abstractNum w:abstractNumId="4">
    <w:nsid w:val="361C0DF4"/>
    <w:multiLevelType w:val="hybridMultilevel"/>
    <w:tmpl w:val="F17A928E"/>
    <w:lvl w:ilvl="0" w:tplc="C25E2FEA">
      <w:start w:val="1"/>
      <w:numFmt w:val="decimal"/>
      <w:lvlText w:val="%1."/>
      <w:lvlJc w:val="left"/>
      <w:pPr>
        <w:tabs>
          <w:tab w:val="num" w:pos="720"/>
        </w:tabs>
        <w:ind w:left="720" w:hanging="360"/>
      </w:pPr>
    </w:lvl>
    <w:lvl w:ilvl="1" w:tplc="9654AE12" w:tentative="1">
      <w:start w:val="1"/>
      <w:numFmt w:val="decimal"/>
      <w:lvlText w:val="%2."/>
      <w:lvlJc w:val="left"/>
      <w:pPr>
        <w:tabs>
          <w:tab w:val="num" w:pos="1440"/>
        </w:tabs>
        <w:ind w:left="1440" w:hanging="360"/>
      </w:pPr>
    </w:lvl>
    <w:lvl w:ilvl="2" w:tplc="9D80A45A" w:tentative="1">
      <w:start w:val="1"/>
      <w:numFmt w:val="decimal"/>
      <w:lvlText w:val="%3."/>
      <w:lvlJc w:val="left"/>
      <w:pPr>
        <w:tabs>
          <w:tab w:val="num" w:pos="2160"/>
        </w:tabs>
        <w:ind w:left="2160" w:hanging="360"/>
      </w:pPr>
    </w:lvl>
    <w:lvl w:ilvl="3" w:tplc="7A2204C8" w:tentative="1">
      <w:start w:val="1"/>
      <w:numFmt w:val="decimal"/>
      <w:lvlText w:val="%4."/>
      <w:lvlJc w:val="left"/>
      <w:pPr>
        <w:tabs>
          <w:tab w:val="num" w:pos="2880"/>
        </w:tabs>
        <w:ind w:left="2880" w:hanging="360"/>
      </w:pPr>
    </w:lvl>
    <w:lvl w:ilvl="4" w:tplc="D010B126" w:tentative="1">
      <w:start w:val="1"/>
      <w:numFmt w:val="decimal"/>
      <w:lvlText w:val="%5."/>
      <w:lvlJc w:val="left"/>
      <w:pPr>
        <w:tabs>
          <w:tab w:val="num" w:pos="3600"/>
        </w:tabs>
        <w:ind w:left="3600" w:hanging="360"/>
      </w:pPr>
    </w:lvl>
    <w:lvl w:ilvl="5" w:tplc="86E69D90" w:tentative="1">
      <w:start w:val="1"/>
      <w:numFmt w:val="decimal"/>
      <w:lvlText w:val="%6."/>
      <w:lvlJc w:val="left"/>
      <w:pPr>
        <w:tabs>
          <w:tab w:val="num" w:pos="4320"/>
        </w:tabs>
        <w:ind w:left="4320" w:hanging="360"/>
      </w:pPr>
    </w:lvl>
    <w:lvl w:ilvl="6" w:tplc="07EA19DC" w:tentative="1">
      <w:start w:val="1"/>
      <w:numFmt w:val="decimal"/>
      <w:lvlText w:val="%7."/>
      <w:lvlJc w:val="left"/>
      <w:pPr>
        <w:tabs>
          <w:tab w:val="num" w:pos="5040"/>
        </w:tabs>
        <w:ind w:left="5040" w:hanging="360"/>
      </w:pPr>
    </w:lvl>
    <w:lvl w:ilvl="7" w:tplc="8AC413FA" w:tentative="1">
      <w:start w:val="1"/>
      <w:numFmt w:val="decimal"/>
      <w:lvlText w:val="%8."/>
      <w:lvlJc w:val="left"/>
      <w:pPr>
        <w:tabs>
          <w:tab w:val="num" w:pos="5760"/>
        </w:tabs>
        <w:ind w:left="5760" w:hanging="360"/>
      </w:pPr>
    </w:lvl>
    <w:lvl w:ilvl="8" w:tplc="9AAE97B4" w:tentative="1">
      <w:start w:val="1"/>
      <w:numFmt w:val="decimal"/>
      <w:lvlText w:val="%9."/>
      <w:lvlJc w:val="left"/>
      <w:pPr>
        <w:tabs>
          <w:tab w:val="num" w:pos="6480"/>
        </w:tabs>
        <w:ind w:left="6480" w:hanging="360"/>
      </w:pPr>
    </w:lvl>
  </w:abstractNum>
  <w:abstractNum w:abstractNumId="5">
    <w:nsid w:val="37DE7D9F"/>
    <w:multiLevelType w:val="hybridMultilevel"/>
    <w:tmpl w:val="1D78F3BE"/>
    <w:lvl w:ilvl="0" w:tplc="66322BAA">
      <w:start w:val="1"/>
      <w:numFmt w:val="decimal"/>
      <w:lvlText w:val="%1."/>
      <w:lvlJc w:val="left"/>
      <w:pPr>
        <w:tabs>
          <w:tab w:val="num" w:pos="720"/>
        </w:tabs>
        <w:ind w:left="720" w:hanging="360"/>
      </w:pPr>
    </w:lvl>
    <w:lvl w:ilvl="1" w:tplc="98DA8FDC" w:tentative="1">
      <w:start w:val="1"/>
      <w:numFmt w:val="decimal"/>
      <w:lvlText w:val="%2."/>
      <w:lvlJc w:val="left"/>
      <w:pPr>
        <w:tabs>
          <w:tab w:val="num" w:pos="1440"/>
        </w:tabs>
        <w:ind w:left="1440" w:hanging="360"/>
      </w:pPr>
    </w:lvl>
    <w:lvl w:ilvl="2" w:tplc="545A5D66" w:tentative="1">
      <w:start w:val="1"/>
      <w:numFmt w:val="decimal"/>
      <w:lvlText w:val="%3."/>
      <w:lvlJc w:val="left"/>
      <w:pPr>
        <w:tabs>
          <w:tab w:val="num" w:pos="2160"/>
        </w:tabs>
        <w:ind w:left="2160" w:hanging="360"/>
      </w:pPr>
    </w:lvl>
    <w:lvl w:ilvl="3" w:tplc="AE326ABA" w:tentative="1">
      <w:start w:val="1"/>
      <w:numFmt w:val="decimal"/>
      <w:lvlText w:val="%4."/>
      <w:lvlJc w:val="left"/>
      <w:pPr>
        <w:tabs>
          <w:tab w:val="num" w:pos="2880"/>
        </w:tabs>
        <w:ind w:left="2880" w:hanging="360"/>
      </w:pPr>
    </w:lvl>
    <w:lvl w:ilvl="4" w:tplc="C77A290A" w:tentative="1">
      <w:start w:val="1"/>
      <w:numFmt w:val="decimal"/>
      <w:lvlText w:val="%5."/>
      <w:lvlJc w:val="left"/>
      <w:pPr>
        <w:tabs>
          <w:tab w:val="num" w:pos="3600"/>
        </w:tabs>
        <w:ind w:left="3600" w:hanging="360"/>
      </w:pPr>
    </w:lvl>
    <w:lvl w:ilvl="5" w:tplc="E542BC96" w:tentative="1">
      <w:start w:val="1"/>
      <w:numFmt w:val="decimal"/>
      <w:lvlText w:val="%6."/>
      <w:lvlJc w:val="left"/>
      <w:pPr>
        <w:tabs>
          <w:tab w:val="num" w:pos="4320"/>
        </w:tabs>
        <w:ind w:left="4320" w:hanging="360"/>
      </w:pPr>
    </w:lvl>
    <w:lvl w:ilvl="6" w:tplc="692654A6" w:tentative="1">
      <w:start w:val="1"/>
      <w:numFmt w:val="decimal"/>
      <w:lvlText w:val="%7."/>
      <w:lvlJc w:val="left"/>
      <w:pPr>
        <w:tabs>
          <w:tab w:val="num" w:pos="5040"/>
        </w:tabs>
        <w:ind w:left="5040" w:hanging="360"/>
      </w:pPr>
    </w:lvl>
    <w:lvl w:ilvl="7" w:tplc="C422077E" w:tentative="1">
      <w:start w:val="1"/>
      <w:numFmt w:val="decimal"/>
      <w:lvlText w:val="%8."/>
      <w:lvlJc w:val="left"/>
      <w:pPr>
        <w:tabs>
          <w:tab w:val="num" w:pos="5760"/>
        </w:tabs>
        <w:ind w:left="5760" w:hanging="360"/>
      </w:pPr>
    </w:lvl>
    <w:lvl w:ilvl="8" w:tplc="A8F08BC2" w:tentative="1">
      <w:start w:val="1"/>
      <w:numFmt w:val="decimal"/>
      <w:lvlText w:val="%9."/>
      <w:lvlJc w:val="left"/>
      <w:pPr>
        <w:tabs>
          <w:tab w:val="num" w:pos="6480"/>
        </w:tabs>
        <w:ind w:left="6480" w:hanging="360"/>
      </w:pPr>
    </w:lvl>
  </w:abstractNum>
  <w:abstractNum w:abstractNumId="6">
    <w:nsid w:val="37F15643"/>
    <w:multiLevelType w:val="hybridMultilevel"/>
    <w:tmpl w:val="0CDCBC44"/>
    <w:lvl w:ilvl="0" w:tplc="F086EBD2">
      <w:start w:val="1"/>
      <w:numFmt w:val="decimal"/>
      <w:lvlText w:val="%1."/>
      <w:lvlJc w:val="left"/>
      <w:pPr>
        <w:tabs>
          <w:tab w:val="num" w:pos="720"/>
        </w:tabs>
        <w:ind w:left="720" w:hanging="360"/>
      </w:pPr>
    </w:lvl>
    <w:lvl w:ilvl="1" w:tplc="56CE7266" w:tentative="1">
      <w:start w:val="1"/>
      <w:numFmt w:val="decimal"/>
      <w:lvlText w:val="%2."/>
      <w:lvlJc w:val="left"/>
      <w:pPr>
        <w:tabs>
          <w:tab w:val="num" w:pos="1440"/>
        </w:tabs>
        <w:ind w:left="1440" w:hanging="360"/>
      </w:pPr>
    </w:lvl>
    <w:lvl w:ilvl="2" w:tplc="20F6C882" w:tentative="1">
      <w:start w:val="1"/>
      <w:numFmt w:val="decimal"/>
      <w:lvlText w:val="%3."/>
      <w:lvlJc w:val="left"/>
      <w:pPr>
        <w:tabs>
          <w:tab w:val="num" w:pos="2160"/>
        </w:tabs>
        <w:ind w:left="2160" w:hanging="360"/>
      </w:pPr>
    </w:lvl>
    <w:lvl w:ilvl="3" w:tplc="CADCEC58" w:tentative="1">
      <w:start w:val="1"/>
      <w:numFmt w:val="decimal"/>
      <w:lvlText w:val="%4."/>
      <w:lvlJc w:val="left"/>
      <w:pPr>
        <w:tabs>
          <w:tab w:val="num" w:pos="2880"/>
        </w:tabs>
        <w:ind w:left="2880" w:hanging="360"/>
      </w:pPr>
    </w:lvl>
    <w:lvl w:ilvl="4" w:tplc="81BCA8D0" w:tentative="1">
      <w:start w:val="1"/>
      <w:numFmt w:val="decimal"/>
      <w:lvlText w:val="%5."/>
      <w:lvlJc w:val="left"/>
      <w:pPr>
        <w:tabs>
          <w:tab w:val="num" w:pos="3600"/>
        </w:tabs>
        <w:ind w:left="3600" w:hanging="360"/>
      </w:pPr>
    </w:lvl>
    <w:lvl w:ilvl="5" w:tplc="BA8C3150" w:tentative="1">
      <w:start w:val="1"/>
      <w:numFmt w:val="decimal"/>
      <w:lvlText w:val="%6."/>
      <w:lvlJc w:val="left"/>
      <w:pPr>
        <w:tabs>
          <w:tab w:val="num" w:pos="4320"/>
        </w:tabs>
        <w:ind w:left="4320" w:hanging="360"/>
      </w:pPr>
    </w:lvl>
    <w:lvl w:ilvl="6" w:tplc="4EDEF016" w:tentative="1">
      <w:start w:val="1"/>
      <w:numFmt w:val="decimal"/>
      <w:lvlText w:val="%7."/>
      <w:lvlJc w:val="left"/>
      <w:pPr>
        <w:tabs>
          <w:tab w:val="num" w:pos="5040"/>
        </w:tabs>
        <w:ind w:left="5040" w:hanging="360"/>
      </w:pPr>
    </w:lvl>
    <w:lvl w:ilvl="7" w:tplc="06F2E08A" w:tentative="1">
      <w:start w:val="1"/>
      <w:numFmt w:val="decimal"/>
      <w:lvlText w:val="%8."/>
      <w:lvlJc w:val="left"/>
      <w:pPr>
        <w:tabs>
          <w:tab w:val="num" w:pos="5760"/>
        </w:tabs>
        <w:ind w:left="5760" w:hanging="360"/>
      </w:pPr>
    </w:lvl>
    <w:lvl w:ilvl="8" w:tplc="8BB64278" w:tentative="1">
      <w:start w:val="1"/>
      <w:numFmt w:val="decimal"/>
      <w:lvlText w:val="%9."/>
      <w:lvlJc w:val="left"/>
      <w:pPr>
        <w:tabs>
          <w:tab w:val="num" w:pos="6480"/>
        </w:tabs>
        <w:ind w:left="6480" w:hanging="360"/>
      </w:pPr>
    </w:lvl>
  </w:abstractNum>
  <w:abstractNum w:abstractNumId="7">
    <w:nsid w:val="3FA84AB1"/>
    <w:multiLevelType w:val="hybridMultilevel"/>
    <w:tmpl w:val="62E67A44"/>
    <w:lvl w:ilvl="0" w:tplc="05CCC032">
      <w:start w:val="1"/>
      <w:numFmt w:val="decimal"/>
      <w:lvlText w:val="%1."/>
      <w:lvlJc w:val="left"/>
      <w:pPr>
        <w:tabs>
          <w:tab w:val="num" w:pos="720"/>
        </w:tabs>
        <w:ind w:left="720" w:hanging="360"/>
      </w:pPr>
    </w:lvl>
    <w:lvl w:ilvl="1" w:tplc="B1CA0C8C" w:tentative="1">
      <w:start w:val="1"/>
      <w:numFmt w:val="decimal"/>
      <w:lvlText w:val="%2."/>
      <w:lvlJc w:val="left"/>
      <w:pPr>
        <w:tabs>
          <w:tab w:val="num" w:pos="1440"/>
        </w:tabs>
        <w:ind w:left="1440" w:hanging="360"/>
      </w:pPr>
    </w:lvl>
    <w:lvl w:ilvl="2" w:tplc="B022742E" w:tentative="1">
      <w:start w:val="1"/>
      <w:numFmt w:val="decimal"/>
      <w:lvlText w:val="%3."/>
      <w:lvlJc w:val="left"/>
      <w:pPr>
        <w:tabs>
          <w:tab w:val="num" w:pos="2160"/>
        </w:tabs>
        <w:ind w:left="2160" w:hanging="360"/>
      </w:pPr>
    </w:lvl>
    <w:lvl w:ilvl="3" w:tplc="A63E2444" w:tentative="1">
      <w:start w:val="1"/>
      <w:numFmt w:val="decimal"/>
      <w:lvlText w:val="%4."/>
      <w:lvlJc w:val="left"/>
      <w:pPr>
        <w:tabs>
          <w:tab w:val="num" w:pos="2880"/>
        </w:tabs>
        <w:ind w:left="2880" w:hanging="360"/>
      </w:pPr>
    </w:lvl>
    <w:lvl w:ilvl="4" w:tplc="965E0DEC" w:tentative="1">
      <w:start w:val="1"/>
      <w:numFmt w:val="decimal"/>
      <w:lvlText w:val="%5."/>
      <w:lvlJc w:val="left"/>
      <w:pPr>
        <w:tabs>
          <w:tab w:val="num" w:pos="3600"/>
        </w:tabs>
        <w:ind w:left="3600" w:hanging="360"/>
      </w:pPr>
    </w:lvl>
    <w:lvl w:ilvl="5" w:tplc="7F02EBD8" w:tentative="1">
      <w:start w:val="1"/>
      <w:numFmt w:val="decimal"/>
      <w:lvlText w:val="%6."/>
      <w:lvlJc w:val="left"/>
      <w:pPr>
        <w:tabs>
          <w:tab w:val="num" w:pos="4320"/>
        </w:tabs>
        <w:ind w:left="4320" w:hanging="360"/>
      </w:pPr>
    </w:lvl>
    <w:lvl w:ilvl="6" w:tplc="58E6DC60" w:tentative="1">
      <w:start w:val="1"/>
      <w:numFmt w:val="decimal"/>
      <w:lvlText w:val="%7."/>
      <w:lvlJc w:val="left"/>
      <w:pPr>
        <w:tabs>
          <w:tab w:val="num" w:pos="5040"/>
        </w:tabs>
        <w:ind w:left="5040" w:hanging="360"/>
      </w:pPr>
    </w:lvl>
    <w:lvl w:ilvl="7" w:tplc="FF88AC66" w:tentative="1">
      <w:start w:val="1"/>
      <w:numFmt w:val="decimal"/>
      <w:lvlText w:val="%8."/>
      <w:lvlJc w:val="left"/>
      <w:pPr>
        <w:tabs>
          <w:tab w:val="num" w:pos="5760"/>
        </w:tabs>
        <w:ind w:left="5760" w:hanging="360"/>
      </w:pPr>
    </w:lvl>
    <w:lvl w:ilvl="8" w:tplc="6D4C57FA" w:tentative="1">
      <w:start w:val="1"/>
      <w:numFmt w:val="decimal"/>
      <w:lvlText w:val="%9."/>
      <w:lvlJc w:val="left"/>
      <w:pPr>
        <w:tabs>
          <w:tab w:val="num" w:pos="6480"/>
        </w:tabs>
        <w:ind w:left="6480" w:hanging="360"/>
      </w:pPr>
    </w:lvl>
  </w:abstractNum>
  <w:abstractNum w:abstractNumId="8">
    <w:nsid w:val="40E01D02"/>
    <w:multiLevelType w:val="hybridMultilevel"/>
    <w:tmpl w:val="1B62C696"/>
    <w:lvl w:ilvl="0" w:tplc="1CA68386">
      <w:start w:val="1"/>
      <w:numFmt w:val="decimal"/>
      <w:lvlText w:val="%1."/>
      <w:lvlJc w:val="left"/>
      <w:pPr>
        <w:tabs>
          <w:tab w:val="num" w:pos="720"/>
        </w:tabs>
        <w:ind w:left="720" w:hanging="360"/>
      </w:pPr>
    </w:lvl>
    <w:lvl w:ilvl="1" w:tplc="3EE09818" w:tentative="1">
      <w:start w:val="1"/>
      <w:numFmt w:val="decimal"/>
      <w:lvlText w:val="%2."/>
      <w:lvlJc w:val="left"/>
      <w:pPr>
        <w:tabs>
          <w:tab w:val="num" w:pos="1440"/>
        </w:tabs>
        <w:ind w:left="1440" w:hanging="360"/>
      </w:pPr>
    </w:lvl>
    <w:lvl w:ilvl="2" w:tplc="3E5E0C52" w:tentative="1">
      <w:start w:val="1"/>
      <w:numFmt w:val="decimal"/>
      <w:lvlText w:val="%3."/>
      <w:lvlJc w:val="left"/>
      <w:pPr>
        <w:tabs>
          <w:tab w:val="num" w:pos="2160"/>
        </w:tabs>
        <w:ind w:left="2160" w:hanging="360"/>
      </w:pPr>
    </w:lvl>
    <w:lvl w:ilvl="3" w:tplc="270EB1B6" w:tentative="1">
      <w:start w:val="1"/>
      <w:numFmt w:val="decimal"/>
      <w:lvlText w:val="%4."/>
      <w:lvlJc w:val="left"/>
      <w:pPr>
        <w:tabs>
          <w:tab w:val="num" w:pos="2880"/>
        </w:tabs>
        <w:ind w:left="2880" w:hanging="360"/>
      </w:pPr>
    </w:lvl>
    <w:lvl w:ilvl="4" w:tplc="07941056" w:tentative="1">
      <w:start w:val="1"/>
      <w:numFmt w:val="decimal"/>
      <w:lvlText w:val="%5."/>
      <w:lvlJc w:val="left"/>
      <w:pPr>
        <w:tabs>
          <w:tab w:val="num" w:pos="3600"/>
        </w:tabs>
        <w:ind w:left="3600" w:hanging="360"/>
      </w:pPr>
    </w:lvl>
    <w:lvl w:ilvl="5" w:tplc="33662574" w:tentative="1">
      <w:start w:val="1"/>
      <w:numFmt w:val="decimal"/>
      <w:lvlText w:val="%6."/>
      <w:lvlJc w:val="left"/>
      <w:pPr>
        <w:tabs>
          <w:tab w:val="num" w:pos="4320"/>
        </w:tabs>
        <w:ind w:left="4320" w:hanging="360"/>
      </w:pPr>
    </w:lvl>
    <w:lvl w:ilvl="6" w:tplc="520E66DE" w:tentative="1">
      <w:start w:val="1"/>
      <w:numFmt w:val="decimal"/>
      <w:lvlText w:val="%7."/>
      <w:lvlJc w:val="left"/>
      <w:pPr>
        <w:tabs>
          <w:tab w:val="num" w:pos="5040"/>
        </w:tabs>
        <w:ind w:left="5040" w:hanging="360"/>
      </w:pPr>
    </w:lvl>
    <w:lvl w:ilvl="7" w:tplc="DC4A9BB8" w:tentative="1">
      <w:start w:val="1"/>
      <w:numFmt w:val="decimal"/>
      <w:lvlText w:val="%8."/>
      <w:lvlJc w:val="left"/>
      <w:pPr>
        <w:tabs>
          <w:tab w:val="num" w:pos="5760"/>
        </w:tabs>
        <w:ind w:left="5760" w:hanging="360"/>
      </w:pPr>
    </w:lvl>
    <w:lvl w:ilvl="8" w:tplc="90AECAA4" w:tentative="1">
      <w:start w:val="1"/>
      <w:numFmt w:val="decimal"/>
      <w:lvlText w:val="%9."/>
      <w:lvlJc w:val="left"/>
      <w:pPr>
        <w:tabs>
          <w:tab w:val="num" w:pos="6480"/>
        </w:tabs>
        <w:ind w:left="6480" w:hanging="360"/>
      </w:pPr>
    </w:lvl>
  </w:abstractNum>
  <w:abstractNum w:abstractNumId="9">
    <w:nsid w:val="43FC4A20"/>
    <w:multiLevelType w:val="hybridMultilevel"/>
    <w:tmpl w:val="EAFC6E08"/>
    <w:lvl w:ilvl="0" w:tplc="C44E56CE">
      <w:start w:val="1"/>
      <w:numFmt w:val="decimal"/>
      <w:lvlText w:val="%1."/>
      <w:lvlJc w:val="left"/>
      <w:pPr>
        <w:tabs>
          <w:tab w:val="num" w:pos="720"/>
        </w:tabs>
        <w:ind w:left="720" w:hanging="360"/>
      </w:pPr>
    </w:lvl>
    <w:lvl w:ilvl="1" w:tplc="B2CA9D9A" w:tentative="1">
      <w:start w:val="1"/>
      <w:numFmt w:val="decimal"/>
      <w:lvlText w:val="%2."/>
      <w:lvlJc w:val="left"/>
      <w:pPr>
        <w:tabs>
          <w:tab w:val="num" w:pos="1440"/>
        </w:tabs>
        <w:ind w:left="1440" w:hanging="360"/>
      </w:pPr>
    </w:lvl>
    <w:lvl w:ilvl="2" w:tplc="86C48812" w:tentative="1">
      <w:start w:val="1"/>
      <w:numFmt w:val="decimal"/>
      <w:lvlText w:val="%3."/>
      <w:lvlJc w:val="left"/>
      <w:pPr>
        <w:tabs>
          <w:tab w:val="num" w:pos="2160"/>
        </w:tabs>
        <w:ind w:left="2160" w:hanging="360"/>
      </w:pPr>
    </w:lvl>
    <w:lvl w:ilvl="3" w:tplc="88665BF8" w:tentative="1">
      <w:start w:val="1"/>
      <w:numFmt w:val="decimal"/>
      <w:lvlText w:val="%4."/>
      <w:lvlJc w:val="left"/>
      <w:pPr>
        <w:tabs>
          <w:tab w:val="num" w:pos="2880"/>
        </w:tabs>
        <w:ind w:left="2880" w:hanging="360"/>
      </w:pPr>
    </w:lvl>
    <w:lvl w:ilvl="4" w:tplc="C03E8080" w:tentative="1">
      <w:start w:val="1"/>
      <w:numFmt w:val="decimal"/>
      <w:lvlText w:val="%5."/>
      <w:lvlJc w:val="left"/>
      <w:pPr>
        <w:tabs>
          <w:tab w:val="num" w:pos="3600"/>
        </w:tabs>
        <w:ind w:left="3600" w:hanging="360"/>
      </w:pPr>
    </w:lvl>
    <w:lvl w:ilvl="5" w:tplc="2D84AC32" w:tentative="1">
      <w:start w:val="1"/>
      <w:numFmt w:val="decimal"/>
      <w:lvlText w:val="%6."/>
      <w:lvlJc w:val="left"/>
      <w:pPr>
        <w:tabs>
          <w:tab w:val="num" w:pos="4320"/>
        </w:tabs>
        <w:ind w:left="4320" w:hanging="360"/>
      </w:pPr>
    </w:lvl>
    <w:lvl w:ilvl="6" w:tplc="7BB2C32C" w:tentative="1">
      <w:start w:val="1"/>
      <w:numFmt w:val="decimal"/>
      <w:lvlText w:val="%7."/>
      <w:lvlJc w:val="left"/>
      <w:pPr>
        <w:tabs>
          <w:tab w:val="num" w:pos="5040"/>
        </w:tabs>
        <w:ind w:left="5040" w:hanging="360"/>
      </w:pPr>
    </w:lvl>
    <w:lvl w:ilvl="7" w:tplc="DFE4D4BE" w:tentative="1">
      <w:start w:val="1"/>
      <w:numFmt w:val="decimal"/>
      <w:lvlText w:val="%8."/>
      <w:lvlJc w:val="left"/>
      <w:pPr>
        <w:tabs>
          <w:tab w:val="num" w:pos="5760"/>
        </w:tabs>
        <w:ind w:left="5760" w:hanging="360"/>
      </w:pPr>
    </w:lvl>
    <w:lvl w:ilvl="8" w:tplc="007AAE70" w:tentative="1">
      <w:start w:val="1"/>
      <w:numFmt w:val="decimal"/>
      <w:lvlText w:val="%9."/>
      <w:lvlJc w:val="left"/>
      <w:pPr>
        <w:tabs>
          <w:tab w:val="num" w:pos="6480"/>
        </w:tabs>
        <w:ind w:left="6480" w:hanging="360"/>
      </w:pPr>
    </w:lvl>
  </w:abstractNum>
  <w:abstractNum w:abstractNumId="10">
    <w:nsid w:val="4D3B1E39"/>
    <w:multiLevelType w:val="hybridMultilevel"/>
    <w:tmpl w:val="684EE574"/>
    <w:lvl w:ilvl="0" w:tplc="57C0C2CE">
      <w:start w:val="1"/>
      <w:numFmt w:val="decimal"/>
      <w:lvlText w:val="%1."/>
      <w:lvlJc w:val="left"/>
      <w:pPr>
        <w:tabs>
          <w:tab w:val="num" w:pos="720"/>
        </w:tabs>
        <w:ind w:left="720" w:hanging="360"/>
      </w:pPr>
    </w:lvl>
    <w:lvl w:ilvl="1" w:tplc="01883496" w:tentative="1">
      <w:start w:val="1"/>
      <w:numFmt w:val="decimal"/>
      <w:lvlText w:val="%2."/>
      <w:lvlJc w:val="left"/>
      <w:pPr>
        <w:tabs>
          <w:tab w:val="num" w:pos="1440"/>
        </w:tabs>
        <w:ind w:left="1440" w:hanging="360"/>
      </w:pPr>
    </w:lvl>
    <w:lvl w:ilvl="2" w:tplc="EC96BAD2" w:tentative="1">
      <w:start w:val="1"/>
      <w:numFmt w:val="decimal"/>
      <w:lvlText w:val="%3."/>
      <w:lvlJc w:val="left"/>
      <w:pPr>
        <w:tabs>
          <w:tab w:val="num" w:pos="2160"/>
        </w:tabs>
        <w:ind w:left="2160" w:hanging="360"/>
      </w:pPr>
    </w:lvl>
    <w:lvl w:ilvl="3" w:tplc="BE06922A" w:tentative="1">
      <w:start w:val="1"/>
      <w:numFmt w:val="decimal"/>
      <w:lvlText w:val="%4."/>
      <w:lvlJc w:val="left"/>
      <w:pPr>
        <w:tabs>
          <w:tab w:val="num" w:pos="2880"/>
        </w:tabs>
        <w:ind w:left="2880" w:hanging="360"/>
      </w:pPr>
    </w:lvl>
    <w:lvl w:ilvl="4" w:tplc="E0EAFA48" w:tentative="1">
      <w:start w:val="1"/>
      <w:numFmt w:val="decimal"/>
      <w:lvlText w:val="%5."/>
      <w:lvlJc w:val="left"/>
      <w:pPr>
        <w:tabs>
          <w:tab w:val="num" w:pos="3600"/>
        </w:tabs>
        <w:ind w:left="3600" w:hanging="360"/>
      </w:pPr>
    </w:lvl>
    <w:lvl w:ilvl="5" w:tplc="617E809C" w:tentative="1">
      <w:start w:val="1"/>
      <w:numFmt w:val="decimal"/>
      <w:lvlText w:val="%6."/>
      <w:lvlJc w:val="left"/>
      <w:pPr>
        <w:tabs>
          <w:tab w:val="num" w:pos="4320"/>
        </w:tabs>
        <w:ind w:left="4320" w:hanging="360"/>
      </w:pPr>
    </w:lvl>
    <w:lvl w:ilvl="6" w:tplc="75385DEA" w:tentative="1">
      <w:start w:val="1"/>
      <w:numFmt w:val="decimal"/>
      <w:lvlText w:val="%7."/>
      <w:lvlJc w:val="left"/>
      <w:pPr>
        <w:tabs>
          <w:tab w:val="num" w:pos="5040"/>
        </w:tabs>
        <w:ind w:left="5040" w:hanging="360"/>
      </w:pPr>
    </w:lvl>
    <w:lvl w:ilvl="7" w:tplc="44ACF690" w:tentative="1">
      <w:start w:val="1"/>
      <w:numFmt w:val="decimal"/>
      <w:lvlText w:val="%8."/>
      <w:lvlJc w:val="left"/>
      <w:pPr>
        <w:tabs>
          <w:tab w:val="num" w:pos="5760"/>
        </w:tabs>
        <w:ind w:left="5760" w:hanging="360"/>
      </w:pPr>
    </w:lvl>
    <w:lvl w:ilvl="8" w:tplc="95209036" w:tentative="1">
      <w:start w:val="1"/>
      <w:numFmt w:val="decimal"/>
      <w:lvlText w:val="%9."/>
      <w:lvlJc w:val="left"/>
      <w:pPr>
        <w:tabs>
          <w:tab w:val="num" w:pos="6480"/>
        </w:tabs>
        <w:ind w:left="6480" w:hanging="360"/>
      </w:pPr>
    </w:lvl>
  </w:abstractNum>
  <w:abstractNum w:abstractNumId="11">
    <w:nsid w:val="5140508A"/>
    <w:multiLevelType w:val="hybridMultilevel"/>
    <w:tmpl w:val="114E3DFA"/>
    <w:lvl w:ilvl="0" w:tplc="2B0010E6">
      <w:start w:val="1"/>
      <w:numFmt w:val="bullet"/>
      <w:lvlText w:val="•"/>
      <w:lvlJc w:val="left"/>
      <w:pPr>
        <w:tabs>
          <w:tab w:val="num" w:pos="720"/>
        </w:tabs>
        <w:ind w:left="720" w:hanging="360"/>
      </w:pPr>
      <w:rPr>
        <w:rFonts w:ascii="Times New Roman" w:hAnsi="Times New Roman" w:hint="default"/>
      </w:rPr>
    </w:lvl>
    <w:lvl w:ilvl="1" w:tplc="9E8A9568" w:tentative="1">
      <w:start w:val="1"/>
      <w:numFmt w:val="bullet"/>
      <w:lvlText w:val="•"/>
      <w:lvlJc w:val="left"/>
      <w:pPr>
        <w:tabs>
          <w:tab w:val="num" w:pos="1440"/>
        </w:tabs>
        <w:ind w:left="1440" w:hanging="360"/>
      </w:pPr>
      <w:rPr>
        <w:rFonts w:ascii="Times New Roman" w:hAnsi="Times New Roman" w:hint="default"/>
      </w:rPr>
    </w:lvl>
    <w:lvl w:ilvl="2" w:tplc="4984B328" w:tentative="1">
      <w:start w:val="1"/>
      <w:numFmt w:val="bullet"/>
      <w:lvlText w:val="•"/>
      <w:lvlJc w:val="left"/>
      <w:pPr>
        <w:tabs>
          <w:tab w:val="num" w:pos="2160"/>
        </w:tabs>
        <w:ind w:left="2160" w:hanging="360"/>
      </w:pPr>
      <w:rPr>
        <w:rFonts w:ascii="Times New Roman" w:hAnsi="Times New Roman" w:hint="default"/>
      </w:rPr>
    </w:lvl>
    <w:lvl w:ilvl="3" w:tplc="942E2ECE" w:tentative="1">
      <w:start w:val="1"/>
      <w:numFmt w:val="bullet"/>
      <w:lvlText w:val="•"/>
      <w:lvlJc w:val="left"/>
      <w:pPr>
        <w:tabs>
          <w:tab w:val="num" w:pos="2880"/>
        </w:tabs>
        <w:ind w:left="2880" w:hanging="360"/>
      </w:pPr>
      <w:rPr>
        <w:rFonts w:ascii="Times New Roman" w:hAnsi="Times New Roman" w:hint="default"/>
      </w:rPr>
    </w:lvl>
    <w:lvl w:ilvl="4" w:tplc="0EA2CC68" w:tentative="1">
      <w:start w:val="1"/>
      <w:numFmt w:val="bullet"/>
      <w:lvlText w:val="•"/>
      <w:lvlJc w:val="left"/>
      <w:pPr>
        <w:tabs>
          <w:tab w:val="num" w:pos="3600"/>
        </w:tabs>
        <w:ind w:left="3600" w:hanging="360"/>
      </w:pPr>
      <w:rPr>
        <w:rFonts w:ascii="Times New Roman" w:hAnsi="Times New Roman" w:hint="default"/>
      </w:rPr>
    </w:lvl>
    <w:lvl w:ilvl="5" w:tplc="26DC5088" w:tentative="1">
      <w:start w:val="1"/>
      <w:numFmt w:val="bullet"/>
      <w:lvlText w:val="•"/>
      <w:lvlJc w:val="left"/>
      <w:pPr>
        <w:tabs>
          <w:tab w:val="num" w:pos="4320"/>
        </w:tabs>
        <w:ind w:left="4320" w:hanging="360"/>
      </w:pPr>
      <w:rPr>
        <w:rFonts w:ascii="Times New Roman" w:hAnsi="Times New Roman" w:hint="default"/>
      </w:rPr>
    </w:lvl>
    <w:lvl w:ilvl="6" w:tplc="CB10C238" w:tentative="1">
      <w:start w:val="1"/>
      <w:numFmt w:val="bullet"/>
      <w:lvlText w:val="•"/>
      <w:lvlJc w:val="left"/>
      <w:pPr>
        <w:tabs>
          <w:tab w:val="num" w:pos="5040"/>
        </w:tabs>
        <w:ind w:left="5040" w:hanging="360"/>
      </w:pPr>
      <w:rPr>
        <w:rFonts w:ascii="Times New Roman" w:hAnsi="Times New Roman" w:hint="default"/>
      </w:rPr>
    </w:lvl>
    <w:lvl w:ilvl="7" w:tplc="63C88EA0" w:tentative="1">
      <w:start w:val="1"/>
      <w:numFmt w:val="bullet"/>
      <w:lvlText w:val="•"/>
      <w:lvlJc w:val="left"/>
      <w:pPr>
        <w:tabs>
          <w:tab w:val="num" w:pos="5760"/>
        </w:tabs>
        <w:ind w:left="5760" w:hanging="360"/>
      </w:pPr>
      <w:rPr>
        <w:rFonts w:ascii="Times New Roman" w:hAnsi="Times New Roman" w:hint="default"/>
      </w:rPr>
    </w:lvl>
    <w:lvl w:ilvl="8" w:tplc="27C29A9A" w:tentative="1">
      <w:start w:val="1"/>
      <w:numFmt w:val="bullet"/>
      <w:lvlText w:val="•"/>
      <w:lvlJc w:val="left"/>
      <w:pPr>
        <w:tabs>
          <w:tab w:val="num" w:pos="6480"/>
        </w:tabs>
        <w:ind w:left="6480" w:hanging="360"/>
      </w:pPr>
      <w:rPr>
        <w:rFonts w:ascii="Times New Roman" w:hAnsi="Times New Roman" w:hint="default"/>
      </w:rPr>
    </w:lvl>
  </w:abstractNum>
  <w:abstractNum w:abstractNumId="12">
    <w:nsid w:val="5389797D"/>
    <w:multiLevelType w:val="hybridMultilevel"/>
    <w:tmpl w:val="16F62776"/>
    <w:lvl w:ilvl="0" w:tplc="4BE4F364">
      <w:start w:val="1"/>
      <w:numFmt w:val="decimal"/>
      <w:lvlText w:val="%1."/>
      <w:lvlJc w:val="left"/>
      <w:pPr>
        <w:tabs>
          <w:tab w:val="num" w:pos="720"/>
        </w:tabs>
        <w:ind w:left="720" w:hanging="360"/>
      </w:pPr>
    </w:lvl>
    <w:lvl w:ilvl="1" w:tplc="EAAC723A" w:tentative="1">
      <w:start w:val="1"/>
      <w:numFmt w:val="decimal"/>
      <w:lvlText w:val="%2."/>
      <w:lvlJc w:val="left"/>
      <w:pPr>
        <w:tabs>
          <w:tab w:val="num" w:pos="1440"/>
        </w:tabs>
        <w:ind w:left="1440" w:hanging="360"/>
      </w:pPr>
    </w:lvl>
    <w:lvl w:ilvl="2" w:tplc="7DFE1C7A" w:tentative="1">
      <w:start w:val="1"/>
      <w:numFmt w:val="decimal"/>
      <w:lvlText w:val="%3."/>
      <w:lvlJc w:val="left"/>
      <w:pPr>
        <w:tabs>
          <w:tab w:val="num" w:pos="2160"/>
        </w:tabs>
        <w:ind w:left="2160" w:hanging="360"/>
      </w:pPr>
    </w:lvl>
    <w:lvl w:ilvl="3" w:tplc="DA3E09E4" w:tentative="1">
      <w:start w:val="1"/>
      <w:numFmt w:val="decimal"/>
      <w:lvlText w:val="%4."/>
      <w:lvlJc w:val="left"/>
      <w:pPr>
        <w:tabs>
          <w:tab w:val="num" w:pos="2880"/>
        </w:tabs>
        <w:ind w:left="2880" w:hanging="360"/>
      </w:pPr>
    </w:lvl>
    <w:lvl w:ilvl="4" w:tplc="AC409460" w:tentative="1">
      <w:start w:val="1"/>
      <w:numFmt w:val="decimal"/>
      <w:lvlText w:val="%5."/>
      <w:lvlJc w:val="left"/>
      <w:pPr>
        <w:tabs>
          <w:tab w:val="num" w:pos="3600"/>
        </w:tabs>
        <w:ind w:left="3600" w:hanging="360"/>
      </w:pPr>
    </w:lvl>
    <w:lvl w:ilvl="5" w:tplc="8A9C2A2E" w:tentative="1">
      <w:start w:val="1"/>
      <w:numFmt w:val="decimal"/>
      <w:lvlText w:val="%6."/>
      <w:lvlJc w:val="left"/>
      <w:pPr>
        <w:tabs>
          <w:tab w:val="num" w:pos="4320"/>
        </w:tabs>
        <w:ind w:left="4320" w:hanging="360"/>
      </w:pPr>
    </w:lvl>
    <w:lvl w:ilvl="6" w:tplc="71C29FE2" w:tentative="1">
      <w:start w:val="1"/>
      <w:numFmt w:val="decimal"/>
      <w:lvlText w:val="%7."/>
      <w:lvlJc w:val="left"/>
      <w:pPr>
        <w:tabs>
          <w:tab w:val="num" w:pos="5040"/>
        </w:tabs>
        <w:ind w:left="5040" w:hanging="360"/>
      </w:pPr>
    </w:lvl>
    <w:lvl w:ilvl="7" w:tplc="27962766" w:tentative="1">
      <w:start w:val="1"/>
      <w:numFmt w:val="decimal"/>
      <w:lvlText w:val="%8."/>
      <w:lvlJc w:val="left"/>
      <w:pPr>
        <w:tabs>
          <w:tab w:val="num" w:pos="5760"/>
        </w:tabs>
        <w:ind w:left="5760" w:hanging="360"/>
      </w:pPr>
    </w:lvl>
    <w:lvl w:ilvl="8" w:tplc="C8341A7A" w:tentative="1">
      <w:start w:val="1"/>
      <w:numFmt w:val="decimal"/>
      <w:lvlText w:val="%9."/>
      <w:lvlJc w:val="left"/>
      <w:pPr>
        <w:tabs>
          <w:tab w:val="num" w:pos="6480"/>
        </w:tabs>
        <w:ind w:left="6480" w:hanging="360"/>
      </w:pPr>
    </w:lvl>
  </w:abstractNum>
  <w:abstractNum w:abstractNumId="13">
    <w:nsid w:val="60D10B90"/>
    <w:multiLevelType w:val="hybridMultilevel"/>
    <w:tmpl w:val="66BCA938"/>
    <w:lvl w:ilvl="0" w:tplc="5C3E085A">
      <w:start w:val="1"/>
      <w:numFmt w:val="decimal"/>
      <w:lvlText w:val="%1."/>
      <w:lvlJc w:val="left"/>
      <w:pPr>
        <w:tabs>
          <w:tab w:val="num" w:pos="720"/>
        </w:tabs>
        <w:ind w:left="720" w:hanging="360"/>
      </w:pPr>
    </w:lvl>
    <w:lvl w:ilvl="1" w:tplc="AD565CDA" w:tentative="1">
      <w:start w:val="1"/>
      <w:numFmt w:val="decimal"/>
      <w:lvlText w:val="%2."/>
      <w:lvlJc w:val="left"/>
      <w:pPr>
        <w:tabs>
          <w:tab w:val="num" w:pos="1440"/>
        </w:tabs>
        <w:ind w:left="1440" w:hanging="360"/>
      </w:pPr>
    </w:lvl>
    <w:lvl w:ilvl="2" w:tplc="8B0CDFC8" w:tentative="1">
      <w:start w:val="1"/>
      <w:numFmt w:val="decimal"/>
      <w:lvlText w:val="%3."/>
      <w:lvlJc w:val="left"/>
      <w:pPr>
        <w:tabs>
          <w:tab w:val="num" w:pos="2160"/>
        </w:tabs>
        <w:ind w:left="2160" w:hanging="360"/>
      </w:pPr>
    </w:lvl>
    <w:lvl w:ilvl="3" w:tplc="993E8FDC" w:tentative="1">
      <w:start w:val="1"/>
      <w:numFmt w:val="decimal"/>
      <w:lvlText w:val="%4."/>
      <w:lvlJc w:val="left"/>
      <w:pPr>
        <w:tabs>
          <w:tab w:val="num" w:pos="2880"/>
        </w:tabs>
        <w:ind w:left="2880" w:hanging="360"/>
      </w:pPr>
    </w:lvl>
    <w:lvl w:ilvl="4" w:tplc="7D66171C" w:tentative="1">
      <w:start w:val="1"/>
      <w:numFmt w:val="decimal"/>
      <w:lvlText w:val="%5."/>
      <w:lvlJc w:val="left"/>
      <w:pPr>
        <w:tabs>
          <w:tab w:val="num" w:pos="3600"/>
        </w:tabs>
        <w:ind w:left="3600" w:hanging="360"/>
      </w:pPr>
    </w:lvl>
    <w:lvl w:ilvl="5" w:tplc="10FCE702" w:tentative="1">
      <w:start w:val="1"/>
      <w:numFmt w:val="decimal"/>
      <w:lvlText w:val="%6."/>
      <w:lvlJc w:val="left"/>
      <w:pPr>
        <w:tabs>
          <w:tab w:val="num" w:pos="4320"/>
        </w:tabs>
        <w:ind w:left="4320" w:hanging="360"/>
      </w:pPr>
    </w:lvl>
    <w:lvl w:ilvl="6" w:tplc="FBE40CB8" w:tentative="1">
      <w:start w:val="1"/>
      <w:numFmt w:val="decimal"/>
      <w:lvlText w:val="%7."/>
      <w:lvlJc w:val="left"/>
      <w:pPr>
        <w:tabs>
          <w:tab w:val="num" w:pos="5040"/>
        </w:tabs>
        <w:ind w:left="5040" w:hanging="360"/>
      </w:pPr>
    </w:lvl>
    <w:lvl w:ilvl="7" w:tplc="461E4CB6" w:tentative="1">
      <w:start w:val="1"/>
      <w:numFmt w:val="decimal"/>
      <w:lvlText w:val="%8."/>
      <w:lvlJc w:val="left"/>
      <w:pPr>
        <w:tabs>
          <w:tab w:val="num" w:pos="5760"/>
        </w:tabs>
        <w:ind w:left="5760" w:hanging="360"/>
      </w:pPr>
    </w:lvl>
    <w:lvl w:ilvl="8" w:tplc="46209EFE" w:tentative="1">
      <w:start w:val="1"/>
      <w:numFmt w:val="decimal"/>
      <w:lvlText w:val="%9."/>
      <w:lvlJc w:val="left"/>
      <w:pPr>
        <w:tabs>
          <w:tab w:val="num" w:pos="6480"/>
        </w:tabs>
        <w:ind w:left="6480" w:hanging="360"/>
      </w:pPr>
    </w:lvl>
  </w:abstractNum>
  <w:abstractNum w:abstractNumId="14">
    <w:nsid w:val="62B9171C"/>
    <w:multiLevelType w:val="hybridMultilevel"/>
    <w:tmpl w:val="89BA4CFE"/>
    <w:lvl w:ilvl="0" w:tplc="1F401A3E">
      <w:start w:val="1"/>
      <w:numFmt w:val="decimal"/>
      <w:lvlText w:val="%1."/>
      <w:lvlJc w:val="left"/>
      <w:pPr>
        <w:tabs>
          <w:tab w:val="num" w:pos="720"/>
        </w:tabs>
        <w:ind w:left="720" w:hanging="360"/>
      </w:pPr>
    </w:lvl>
    <w:lvl w:ilvl="1" w:tplc="3A56792C" w:tentative="1">
      <w:start w:val="1"/>
      <w:numFmt w:val="decimal"/>
      <w:lvlText w:val="%2."/>
      <w:lvlJc w:val="left"/>
      <w:pPr>
        <w:tabs>
          <w:tab w:val="num" w:pos="1440"/>
        </w:tabs>
        <w:ind w:left="1440" w:hanging="360"/>
      </w:pPr>
    </w:lvl>
    <w:lvl w:ilvl="2" w:tplc="1F382DFC" w:tentative="1">
      <w:start w:val="1"/>
      <w:numFmt w:val="decimal"/>
      <w:lvlText w:val="%3."/>
      <w:lvlJc w:val="left"/>
      <w:pPr>
        <w:tabs>
          <w:tab w:val="num" w:pos="2160"/>
        </w:tabs>
        <w:ind w:left="2160" w:hanging="360"/>
      </w:pPr>
    </w:lvl>
    <w:lvl w:ilvl="3" w:tplc="A9F810FA" w:tentative="1">
      <w:start w:val="1"/>
      <w:numFmt w:val="decimal"/>
      <w:lvlText w:val="%4."/>
      <w:lvlJc w:val="left"/>
      <w:pPr>
        <w:tabs>
          <w:tab w:val="num" w:pos="2880"/>
        </w:tabs>
        <w:ind w:left="2880" w:hanging="360"/>
      </w:pPr>
    </w:lvl>
    <w:lvl w:ilvl="4" w:tplc="8CE8476E" w:tentative="1">
      <w:start w:val="1"/>
      <w:numFmt w:val="decimal"/>
      <w:lvlText w:val="%5."/>
      <w:lvlJc w:val="left"/>
      <w:pPr>
        <w:tabs>
          <w:tab w:val="num" w:pos="3600"/>
        </w:tabs>
        <w:ind w:left="3600" w:hanging="360"/>
      </w:pPr>
    </w:lvl>
    <w:lvl w:ilvl="5" w:tplc="D7D6D942" w:tentative="1">
      <w:start w:val="1"/>
      <w:numFmt w:val="decimal"/>
      <w:lvlText w:val="%6."/>
      <w:lvlJc w:val="left"/>
      <w:pPr>
        <w:tabs>
          <w:tab w:val="num" w:pos="4320"/>
        </w:tabs>
        <w:ind w:left="4320" w:hanging="360"/>
      </w:pPr>
    </w:lvl>
    <w:lvl w:ilvl="6" w:tplc="3102A3BA" w:tentative="1">
      <w:start w:val="1"/>
      <w:numFmt w:val="decimal"/>
      <w:lvlText w:val="%7."/>
      <w:lvlJc w:val="left"/>
      <w:pPr>
        <w:tabs>
          <w:tab w:val="num" w:pos="5040"/>
        </w:tabs>
        <w:ind w:left="5040" w:hanging="360"/>
      </w:pPr>
    </w:lvl>
    <w:lvl w:ilvl="7" w:tplc="9D52C8F0" w:tentative="1">
      <w:start w:val="1"/>
      <w:numFmt w:val="decimal"/>
      <w:lvlText w:val="%8."/>
      <w:lvlJc w:val="left"/>
      <w:pPr>
        <w:tabs>
          <w:tab w:val="num" w:pos="5760"/>
        </w:tabs>
        <w:ind w:left="5760" w:hanging="360"/>
      </w:pPr>
    </w:lvl>
    <w:lvl w:ilvl="8" w:tplc="164CCCB4" w:tentative="1">
      <w:start w:val="1"/>
      <w:numFmt w:val="decimal"/>
      <w:lvlText w:val="%9."/>
      <w:lvlJc w:val="left"/>
      <w:pPr>
        <w:tabs>
          <w:tab w:val="num" w:pos="6480"/>
        </w:tabs>
        <w:ind w:left="6480" w:hanging="360"/>
      </w:pPr>
    </w:lvl>
  </w:abstractNum>
  <w:abstractNum w:abstractNumId="15">
    <w:nsid w:val="6D5C34D4"/>
    <w:multiLevelType w:val="hybridMultilevel"/>
    <w:tmpl w:val="E034BB54"/>
    <w:lvl w:ilvl="0" w:tplc="03621E78">
      <w:start w:val="1"/>
      <w:numFmt w:val="decimal"/>
      <w:lvlText w:val="%1."/>
      <w:lvlJc w:val="left"/>
      <w:pPr>
        <w:tabs>
          <w:tab w:val="num" w:pos="720"/>
        </w:tabs>
        <w:ind w:left="720" w:hanging="360"/>
      </w:pPr>
    </w:lvl>
    <w:lvl w:ilvl="1" w:tplc="59B037E0" w:tentative="1">
      <w:start w:val="1"/>
      <w:numFmt w:val="decimal"/>
      <w:lvlText w:val="%2."/>
      <w:lvlJc w:val="left"/>
      <w:pPr>
        <w:tabs>
          <w:tab w:val="num" w:pos="1440"/>
        </w:tabs>
        <w:ind w:left="1440" w:hanging="360"/>
      </w:pPr>
    </w:lvl>
    <w:lvl w:ilvl="2" w:tplc="D506CC6C" w:tentative="1">
      <w:start w:val="1"/>
      <w:numFmt w:val="decimal"/>
      <w:lvlText w:val="%3."/>
      <w:lvlJc w:val="left"/>
      <w:pPr>
        <w:tabs>
          <w:tab w:val="num" w:pos="2160"/>
        </w:tabs>
        <w:ind w:left="2160" w:hanging="360"/>
      </w:pPr>
    </w:lvl>
    <w:lvl w:ilvl="3" w:tplc="C9CC38A0" w:tentative="1">
      <w:start w:val="1"/>
      <w:numFmt w:val="decimal"/>
      <w:lvlText w:val="%4."/>
      <w:lvlJc w:val="left"/>
      <w:pPr>
        <w:tabs>
          <w:tab w:val="num" w:pos="2880"/>
        </w:tabs>
        <w:ind w:left="2880" w:hanging="360"/>
      </w:pPr>
    </w:lvl>
    <w:lvl w:ilvl="4" w:tplc="D23E4FF8" w:tentative="1">
      <w:start w:val="1"/>
      <w:numFmt w:val="decimal"/>
      <w:lvlText w:val="%5."/>
      <w:lvlJc w:val="left"/>
      <w:pPr>
        <w:tabs>
          <w:tab w:val="num" w:pos="3600"/>
        </w:tabs>
        <w:ind w:left="3600" w:hanging="360"/>
      </w:pPr>
    </w:lvl>
    <w:lvl w:ilvl="5" w:tplc="45B8FB8E" w:tentative="1">
      <w:start w:val="1"/>
      <w:numFmt w:val="decimal"/>
      <w:lvlText w:val="%6."/>
      <w:lvlJc w:val="left"/>
      <w:pPr>
        <w:tabs>
          <w:tab w:val="num" w:pos="4320"/>
        </w:tabs>
        <w:ind w:left="4320" w:hanging="360"/>
      </w:pPr>
    </w:lvl>
    <w:lvl w:ilvl="6" w:tplc="30A45956" w:tentative="1">
      <w:start w:val="1"/>
      <w:numFmt w:val="decimal"/>
      <w:lvlText w:val="%7."/>
      <w:lvlJc w:val="left"/>
      <w:pPr>
        <w:tabs>
          <w:tab w:val="num" w:pos="5040"/>
        </w:tabs>
        <w:ind w:left="5040" w:hanging="360"/>
      </w:pPr>
    </w:lvl>
    <w:lvl w:ilvl="7" w:tplc="920C38B2" w:tentative="1">
      <w:start w:val="1"/>
      <w:numFmt w:val="decimal"/>
      <w:lvlText w:val="%8."/>
      <w:lvlJc w:val="left"/>
      <w:pPr>
        <w:tabs>
          <w:tab w:val="num" w:pos="5760"/>
        </w:tabs>
        <w:ind w:left="5760" w:hanging="360"/>
      </w:pPr>
    </w:lvl>
    <w:lvl w:ilvl="8" w:tplc="83327CFA" w:tentative="1">
      <w:start w:val="1"/>
      <w:numFmt w:val="decimal"/>
      <w:lvlText w:val="%9."/>
      <w:lvlJc w:val="left"/>
      <w:pPr>
        <w:tabs>
          <w:tab w:val="num" w:pos="6480"/>
        </w:tabs>
        <w:ind w:left="6480" w:hanging="360"/>
      </w:pPr>
    </w:lvl>
  </w:abstractNum>
  <w:abstractNum w:abstractNumId="16">
    <w:nsid w:val="741B7754"/>
    <w:multiLevelType w:val="hybridMultilevel"/>
    <w:tmpl w:val="4F26B5FA"/>
    <w:lvl w:ilvl="0" w:tplc="C3C04E3A">
      <w:start w:val="1"/>
      <w:numFmt w:val="decimal"/>
      <w:lvlText w:val="%1."/>
      <w:lvlJc w:val="left"/>
      <w:pPr>
        <w:tabs>
          <w:tab w:val="num" w:pos="720"/>
        </w:tabs>
        <w:ind w:left="720" w:hanging="360"/>
      </w:pPr>
    </w:lvl>
    <w:lvl w:ilvl="1" w:tplc="9788B87A" w:tentative="1">
      <w:start w:val="1"/>
      <w:numFmt w:val="decimal"/>
      <w:lvlText w:val="%2."/>
      <w:lvlJc w:val="left"/>
      <w:pPr>
        <w:tabs>
          <w:tab w:val="num" w:pos="1440"/>
        </w:tabs>
        <w:ind w:left="1440" w:hanging="360"/>
      </w:pPr>
    </w:lvl>
    <w:lvl w:ilvl="2" w:tplc="A720E8D0" w:tentative="1">
      <w:start w:val="1"/>
      <w:numFmt w:val="decimal"/>
      <w:lvlText w:val="%3."/>
      <w:lvlJc w:val="left"/>
      <w:pPr>
        <w:tabs>
          <w:tab w:val="num" w:pos="2160"/>
        </w:tabs>
        <w:ind w:left="2160" w:hanging="360"/>
      </w:pPr>
    </w:lvl>
    <w:lvl w:ilvl="3" w:tplc="1194AF30" w:tentative="1">
      <w:start w:val="1"/>
      <w:numFmt w:val="decimal"/>
      <w:lvlText w:val="%4."/>
      <w:lvlJc w:val="left"/>
      <w:pPr>
        <w:tabs>
          <w:tab w:val="num" w:pos="2880"/>
        </w:tabs>
        <w:ind w:left="2880" w:hanging="360"/>
      </w:pPr>
    </w:lvl>
    <w:lvl w:ilvl="4" w:tplc="3B220FB0" w:tentative="1">
      <w:start w:val="1"/>
      <w:numFmt w:val="decimal"/>
      <w:lvlText w:val="%5."/>
      <w:lvlJc w:val="left"/>
      <w:pPr>
        <w:tabs>
          <w:tab w:val="num" w:pos="3600"/>
        </w:tabs>
        <w:ind w:left="3600" w:hanging="360"/>
      </w:pPr>
    </w:lvl>
    <w:lvl w:ilvl="5" w:tplc="248EB1B0" w:tentative="1">
      <w:start w:val="1"/>
      <w:numFmt w:val="decimal"/>
      <w:lvlText w:val="%6."/>
      <w:lvlJc w:val="left"/>
      <w:pPr>
        <w:tabs>
          <w:tab w:val="num" w:pos="4320"/>
        </w:tabs>
        <w:ind w:left="4320" w:hanging="360"/>
      </w:pPr>
    </w:lvl>
    <w:lvl w:ilvl="6" w:tplc="215E7234" w:tentative="1">
      <w:start w:val="1"/>
      <w:numFmt w:val="decimal"/>
      <w:lvlText w:val="%7."/>
      <w:lvlJc w:val="left"/>
      <w:pPr>
        <w:tabs>
          <w:tab w:val="num" w:pos="5040"/>
        </w:tabs>
        <w:ind w:left="5040" w:hanging="360"/>
      </w:pPr>
    </w:lvl>
    <w:lvl w:ilvl="7" w:tplc="D0B42B74" w:tentative="1">
      <w:start w:val="1"/>
      <w:numFmt w:val="decimal"/>
      <w:lvlText w:val="%8."/>
      <w:lvlJc w:val="left"/>
      <w:pPr>
        <w:tabs>
          <w:tab w:val="num" w:pos="5760"/>
        </w:tabs>
        <w:ind w:left="5760" w:hanging="360"/>
      </w:pPr>
    </w:lvl>
    <w:lvl w:ilvl="8" w:tplc="769E1A54" w:tentative="1">
      <w:start w:val="1"/>
      <w:numFmt w:val="decimal"/>
      <w:lvlText w:val="%9."/>
      <w:lvlJc w:val="left"/>
      <w:pPr>
        <w:tabs>
          <w:tab w:val="num" w:pos="6480"/>
        </w:tabs>
        <w:ind w:left="6480" w:hanging="360"/>
      </w:pPr>
    </w:lvl>
  </w:abstractNum>
  <w:abstractNum w:abstractNumId="17">
    <w:nsid w:val="77FB2A7B"/>
    <w:multiLevelType w:val="hybridMultilevel"/>
    <w:tmpl w:val="F4A85500"/>
    <w:lvl w:ilvl="0" w:tplc="5F243AB6">
      <w:start w:val="1"/>
      <w:numFmt w:val="decimal"/>
      <w:lvlText w:val="%1."/>
      <w:lvlJc w:val="left"/>
      <w:pPr>
        <w:tabs>
          <w:tab w:val="num" w:pos="720"/>
        </w:tabs>
        <w:ind w:left="720" w:hanging="360"/>
      </w:pPr>
    </w:lvl>
    <w:lvl w:ilvl="1" w:tplc="E0280C48" w:tentative="1">
      <w:start w:val="1"/>
      <w:numFmt w:val="decimal"/>
      <w:lvlText w:val="%2."/>
      <w:lvlJc w:val="left"/>
      <w:pPr>
        <w:tabs>
          <w:tab w:val="num" w:pos="1440"/>
        </w:tabs>
        <w:ind w:left="1440" w:hanging="360"/>
      </w:pPr>
    </w:lvl>
    <w:lvl w:ilvl="2" w:tplc="A3C8C676" w:tentative="1">
      <w:start w:val="1"/>
      <w:numFmt w:val="decimal"/>
      <w:lvlText w:val="%3."/>
      <w:lvlJc w:val="left"/>
      <w:pPr>
        <w:tabs>
          <w:tab w:val="num" w:pos="2160"/>
        </w:tabs>
        <w:ind w:left="2160" w:hanging="360"/>
      </w:pPr>
    </w:lvl>
    <w:lvl w:ilvl="3" w:tplc="1BE0A7F2" w:tentative="1">
      <w:start w:val="1"/>
      <w:numFmt w:val="decimal"/>
      <w:lvlText w:val="%4."/>
      <w:lvlJc w:val="left"/>
      <w:pPr>
        <w:tabs>
          <w:tab w:val="num" w:pos="2880"/>
        </w:tabs>
        <w:ind w:left="2880" w:hanging="360"/>
      </w:pPr>
    </w:lvl>
    <w:lvl w:ilvl="4" w:tplc="70502D76" w:tentative="1">
      <w:start w:val="1"/>
      <w:numFmt w:val="decimal"/>
      <w:lvlText w:val="%5."/>
      <w:lvlJc w:val="left"/>
      <w:pPr>
        <w:tabs>
          <w:tab w:val="num" w:pos="3600"/>
        </w:tabs>
        <w:ind w:left="3600" w:hanging="360"/>
      </w:pPr>
    </w:lvl>
    <w:lvl w:ilvl="5" w:tplc="54E098BA" w:tentative="1">
      <w:start w:val="1"/>
      <w:numFmt w:val="decimal"/>
      <w:lvlText w:val="%6."/>
      <w:lvlJc w:val="left"/>
      <w:pPr>
        <w:tabs>
          <w:tab w:val="num" w:pos="4320"/>
        </w:tabs>
        <w:ind w:left="4320" w:hanging="360"/>
      </w:pPr>
    </w:lvl>
    <w:lvl w:ilvl="6" w:tplc="C14296A8" w:tentative="1">
      <w:start w:val="1"/>
      <w:numFmt w:val="decimal"/>
      <w:lvlText w:val="%7."/>
      <w:lvlJc w:val="left"/>
      <w:pPr>
        <w:tabs>
          <w:tab w:val="num" w:pos="5040"/>
        </w:tabs>
        <w:ind w:left="5040" w:hanging="360"/>
      </w:pPr>
    </w:lvl>
    <w:lvl w:ilvl="7" w:tplc="499EB9DE" w:tentative="1">
      <w:start w:val="1"/>
      <w:numFmt w:val="decimal"/>
      <w:lvlText w:val="%8."/>
      <w:lvlJc w:val="left"/>
      <w:pPr>
        <w:tabs>
          <w:tab w:val="num" w:pos="5760"/>
        </w:tabs>
        <w:ind w:left="5760" w:hanging="360"/>
      </w:pPr>
    </w:lvl>
    <w:lvl w:ilvl="8" w:tplc="01EAE904" w:tentative="1">
      <w:start w:val="1"/>
      <w:numFmt w:val="decimal"/>
      <w:lvlText w:val="%9."/>
      <w:lvlJc w:val="left"/>
      <w:pPr>
        <w:tabs>
          <w:tab w:val="num" w:pos="6480"/>
        </w:tabs>
        <w:ind w:left="6480" w:hanging="360"/>
      </w:pPr>
    </w:lvl>
  </w:abstractNum>
  <w:abstractNum w:abstractNumId="18">
    <w:nsid w:val="7FC864B9"/>
    <w:multiLevelType w:val="hybridMultilevel"/>
    <w:tmpl w:val="B22A7398"/>
    <w:lvl w:ilvl="0" w:tplc="12C2DFAA">
      <w:start w:val="1"/>
      <w:numFmt w:val="decimal"/>
      <w:lvlText w:val="%1."/>
      <w:lvlJc w:val="left"/>
      <w:pPr>
        <w:tabs>
          <w:tab w:val="num" w:pos="720"/>
        </w:tabs>
        <w:ind w:left="720" w:hanging="360"/>
      </w:pPr>
    </w:lvl>
    <w:lvl w:ilvl="1" w:tplc="188AE1EA" w:tentative="1">
      <w:start w:val="1"/>
      <w:numFmt w:val="decimal"/>
      <w:lvlText w:val="%2."/>
      <w:lvlJc w:val="left"/>
      <w:pPr>
        <w:tabs>
          <w:tab w:val="num" w:pos="1440"/>
        </w:tabs>
        <w:ind w:left="1440" w:hanging="360"/>
      </w:pPr>
    </w:lvl>
    <w:lvl w:ilvl="2" w:tplc="4E42C00E" w:tentative="1">
      <w:start w:val="1"/>
      <w:numFmt w:val="decimal"/>
      <w:lvlText w:val="%3."/>
      <w:lvlJc w:val="left"/>
      <w:pPr>
        <w:tabs>
          <w:tab w:val="num" w:pos="2160"/>
        </w:tabs>
        <w:ind w:left="2160" w:hanging="360"/>
      </w:pPr>
    </w:lvl>
    <w:lvl w:ilvl="3" w:tplc="70644EC2" w:tentative="1">
      <w:start w:val="1"/>
      <w:numFmt w:val="decimal"/>
      <w:lvlText w:val="%4."/>
      <w:lvlJc w:val="left"/>
      <w:pPr>
        <w:tabs>
          <w:tab w:val="num" w:pos="2880"/>
        </w:tabs>
        <w:ind w:left="2880" w:hanging="360"/>
      </w:pPr>
    </w:lvl>
    <w:lvl w:ilvl="4" w:tplc="E8C67A04" w:tentative="1">
      <w:start w:val="1"/>
      <w:numFmt w:val="decimal"/>
      <w:lvlText w:val="%5."/>
      <w:lvlJc w:val="left"/>
      <w:pPr>
        <w:tabs>
          <w:tab w:val="num" w:pos="3600"/>
        </w:tabs>
        <w:ind w:left="3600" w:hanging="360"/>
      </w:pPr>
    </w:lvl>
    <w:lvl w:ilvl="5" w:tplc="8DCC492E" w:tentative="1">
      <w:start w:val="1"/>
      <w:numFmt w:val="decimal"/>
      <w:lvlText w:val="%6."/>
      <w:lvlJc w:val="left"/>
      <w:pPr>
        <w:tabs>
          <w:tab w:val="num" w:pos="4320"/>
        </w:tabs>
        <w:ind w:left="4320" w:hanging="360"/>
      </w:pPr>
    </w:lvl>
    <w:lvl w:ilvl="6" w:tplc="B908DB80" w:tentative="1">
      <w:start w:val="1"/>
      <w:numFmt w:val="decimal"/>
      <w:lvlText w:val="%7."/>
      <w:lvlJc w:val="left"/>
      <w:pPr>
        <w:tabs>
          <w:tab w:val="num" w:pos="5040"/>
        </w:tabs>
        <w:ind w:left="5040" w:hanging="360"/>
      </w:pPr>
    </w:lvl>
    <w:lvl w:ilvl="7" w:tplc="641C1452" w:tentative="1">
      <w:start w:val="1"/>
      <w:numFmt w:val="decimal"/>
      <w:lvlText w:val="%8."/>
      <w:lvlJc w:val="left"/>
      <w:pPr>
        <w:tabs>
          <w:tab w:val="num" w:pos="5760"/>
        </w:tabs>
        <w:ind w:left="5760" w:hanging="360"/>
      </w:pPr>
    </w:lvl>
    <w:lvl w:ilvl="8" w:tplc="1646EE50" w:tentative="1">
      <w:start w:val="1"/>
      <w:numFmt w:val="decimal"/>
      <w:lvlText w:val="%9."/>
      <w:lvlJc w:val="left"/>
      <w:pPr>
        <w:tabs>
          <w:tab w:val="num" w:pos="6480"/>
        </w:tabs>
        <w:ind w:left="6480" w:hanging="360"/>
      </w:pPr>
    </w:lvl>
  </w:abstractNum>
  <w:num w:numId="1">
    <w:abstractNumId w:val="11"/>
  </w:num>
  <w:num w:numId="2">
    <w:abstractNumId w:val="17"/>
  </w:num>
  <w:num w:numId="3">
    <w:abstractNumId w:val="9"/>
  </w:num>
  <w:num w:numId="4">
    <w:abstractNumId w:val="15"/>
  </w:num>
  <w:num w:numId="5">
    <w:abstractNumId w:val="14"/>
  </w:num>
  <w:num w:numId="6">
    <w:abstractNumId w:val="13"/>
  </w:num>
  <w:num w:numId="7">
    <w:abstractNumId w:val="6"/>
  </w:num>
  <w:num w:numId="8">
    <w:abstractNumId w:val="0"/>
  </w:num>
  <w:num w:numId="9">
    <w:abstractNumId w:val="5"/>
  </w:num>
  <w:num w:numId="10">
    <w:abstractNumId w:val="12"/>
  </w:num>
  <w:num w:numId="11">
    <w:abstractNumId w:val="18"/>
  </w:num>
  <w:num w:numId="12">
    <w:abstractNumId w:val="8"/>
  </w:num>
  <w:num w:numId="13">
    <w:abstractNumId w:val="3"/>
  </w:num>
  <w:num w:numId="14">
    <w:abstractNumId w:val="7"/>
  </w:num>
  <w:num w:numId="15">
    <w:abstractNumId w:val="1"/>
  </w:num>
  <w:num w:numId="16">
    <w:abstractNumId w:val="2"/>
  </w:num>
  <w:num w:numId="17">
    <w:abstractNumId w:val="4"/>
  </w:num>
  <w:num w:numId="18">
    <w:abstractNumId w:val="10"/>
  </w:num>
  <w:num w:numId="19">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defaultTabStop w:val="720"/>
  <w:characterSpacingControl w:val="doNotCompress"/>
  <w:compat/>
  <w:rsids>
    <w:rsidRoot w:val="00410131"/>
    <w:rsid w:val="000F434A"/>
    <w:rsid w:val="00304D5A"/>
    <w:rsid w:val="00410131"/>
    <w:rsid w:val="004B2015"/>
    <w:rsid w:val="00583AAB"/>
    <w:rsid w:val="00817B0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4D5A"/>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10131"/>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6835429">
      <w:bodyDiv w:val="1"/>
      <w:marLeft w:val="0"/>
      <w:marRight w:val="0"/>
      <w:marTop w:val="0"/>
      <w:marBottom w:val="0"/>
      <w:divBdr>
        <w:top w:val="none" w:sz="0" w:space="0" w:color="auto"/>
        <w:left w:val="none" w:sz="0" w:space="0" w:color="auto"/>
        <w:bottom w:val="none" w:sz="0" w:space="0" w:color="auto"/>
        <w:right w:val="none" w:sz="0" w:space="0" w:color="auto"/>
      </w:divBdr>
      <w:divsChild>
        <w:div w:id="1175725272">
          <w:marLeft w:val="0"/>
          <w:marRight w:val="979"/>
          <w:marTop w:val="80"/>
          <w:marBottom w:val="0"/>
          <w:divBdr>
            <w:top w:val="none" w:sz="0" w:space="0" w:color="auto"/>
            <w:left w:val="none" w:sz="0" w:space="0" w:color="auto"/>
            <w:bottom w:val="none" w:sz="0" w:space="0" w:color="auto"/>
            <w:right w:val="none" w:sz="0" w:space="0" w:color="auto"/>
          </w:divBdr>
        </w:div>
        <w:div w:id="210655735">
          <w:marLeft w:val="0"/>
          <w:marRight w:val="979"/>
          <w:marTop w:val="80"/>
          <w:marBottom w:val="0"/>
          <w:divBdr>
            <w:top w:val="none" w:sz="0" w:space="0" w:color="auto"/>
            <w:left w:val="none" w:sz="0" w:space="0" w:color="auto"/>
            <w:bottom w:val="none" w:sz="0" w:space="0" w:color="auto"/>
            <w:right w:val="none" w:sz="0" w:space="0" w:color="auto"/>
          </w:divBdr>
        </w:div>
      </w:divsChild>
    </w:div>
    <w:div w:id="107937996">
      <w:bodyDiv w:val="1"/>
      <w:marLeft w:val="0"/>
      <w:marRight w:val="0"/>
      <w:marTop w:val="0"/>
      <w:marBottom w:val="0"/>
      <w:divBdr>
        <w:top w:val="none" w:sz="0" w:space="0" w:color="auto"/>
        <w:left w:val="none" w:sz="0" w:space="0" w:color="auto"/>
        <w:bottom w:val="none" w:sz="0" w:space="0" w:color="auto"/>
        <w:right w:val="none" w:sz="0" w:space="0" w:color="auto"/>
      </w:divBdr>
    </w:div>
    <w:div w:id="187060845">
      <w:bodyDiv w:val="1"/>
      <w:marLeft w:val="0"/>
      <w:marRight w:val="0"/>
      <w:marTop w:val="0"/>
      <w:marBottom w:val="0"/>
      <w:divBdr>
        <w:top w:val="none" w:sz="0" w:space="0" w:color="auto"/>
        <w:left w:val="none" w:sz="0" w:space="0" w:color="auto"/>
        <w:bottom w:val="none" w:sz="0" w:space="0" w:color="auto"/>
        <w:right w:val="none" w:sz="0" w:space="0" w:color="auto"/>
      </w:divBdr>
      <w:divsChild>
        <w:div w:id="173495203">
          <w:marLeft w:val="0"/>
          <w:marRight w:val="979"/>
          <w:marTop w:val="80"/>
          <w:marBottom w:val="0"/>
          <w:divBdr>
            <w:top w:val="none" w:sz="0" w:space="0" w:color="auto"/>
            <w:left w:val="none" w:sz="0" w:space="0" w:color="auto"/>
            <w:bottom w:val="none" w:sz="0" w:space="0" w:color="auto"/>
            <w:right w:val="none" w:sz="0" w:space="0" w:color="auto"/>
          </w:divBdr>
        </w:div>
        <w:div w:id="1065295649">
          <w:marLeft w:val="0"/>
          <w:marRight w:val="979"/>
          <w:marTop w:val="80"/>
          <w:marBottom w:val="0"/>
          <w:divBdr>
            <w:top w:val="none" w:sz="0" w:space="0" w:color="auto"/>
            <w:left w:val="none" w:sz="0" w:space="0" w:color="auto"/>
            <w:bottom w:val="none" w:sz="0" w:space="0" w:color="auto"/>
            <w:right w:val="none" w:sz="0" w:space="0" w:color="auto"/>
          </w:divBdr>
        </w:div>
        <w:div w:id="1249583303">
          <w:marLeft w:val="0"/>
          <w:marRight w:val="979"/>
          <w:marTop w:val="80"/>
          <w:marBottom w:val="0"/>
          <w:divBdr>
            <w:top w:val="none" w:sz="0" w:space="0" w:color="auto"/>
            <w:left w:val="none" w:sz="0" w:space="0" w:color="auto"/>
            <w:bottom w:val="none" w:sz="0" w:space="0" w:color="auto"/>
            <w:right w:val="none" w:sz="0" w:space="0" w:color="auto"/>
          </w:divBdr>
        </w:div>
      </w:divsChild>
    </w:div>
    <w:div w:id="217087976">
      <w:bodyDiv w:val="1"/>
      <w:marLeft w:val="0"/>
      <w:marRight w:val="0"/>
      <w:marTop w:val="0"/>
      <w:marBottom w:val="0"/>
      <w:divBdr>
        <w:top w:val="none" w:sz="0" w:space="0" w:color="auto"/>
        <w:left w:val="none" w:sz="0" w:space="0" w:color="auto"/>
        <w:bottom w:val="none" w:sz="0" w:space="0" w:color="auto"/>
        <w:right w:val="none" w:sz="0" w:space="0" w:color="auto"/>
      </w:divBdr>
    </w:div>
    <w:div w:id="217714206">
      <w:bodyDiv w:val="1"/>
      <w:marLeft w:val="0"/>
      <w:marRight w:val="0"/>
      <w:marTop w:val="0"/>
      <w:marBottom w:val="0"/>
      <w:divBdr>
        <w:top w:val="none" w:sz="0" w:space="0" w:color="auto"/>
        <w:left w:val="none" w:sz="0" w:space="0" w:color="auto"/>
        <w:bottom w:val="none" w:sz="0" w:space="0" w:color="auto"/>
        <w:right w:val="none" w:sz="0" w:space="0" w:color="auto"/>
      </w:divBdr>
    </w:div>
    <w:div w:id="313489164">
      <w:bodyDiv w:val="1"/>
      <w:marLeft w:val="0"/>
      <w:marRight w:val="0"/>
      <w:marTop w:val="0"/>
      <w:marBottom w:val="0"/>
      <w:divBdr>
        <w:top w:val="none" w:sz="0" w:space="0" w:color="auto"/>
        <w:left w:val="none" w:sz="0" w:space="0" w:color="auto"/>
        <w:bottom w:val="none" w:sz="0" w:space="0" w:color="auto"/>
        <w:right w:val="none" w:sz="0" w:space="0" w:color="auto"/>
      </w:divBdr>
    </w:div>
    <w:div w:id="348995584">
      <w:bodyDiv w:val="1"/>
      <w:marLeft w:val="0"/>
      <w:marRight w:val="0"/>
      <w:marTop w:val="0"/>
      <w:marBottom w:val="0"/>
      <w:divBdr>
        <w:top w:val="none" w:sz="0" w:space="0" w:color="auto"/>
        <w:left w:val="none" w:sz="0" w:space="0" w:color="auto"/>
        <w:bottom w:val="none" w:sz="0" w:space="0" w:color="auto"/>
        <w:right w:val="none" w:sz="0" w:space="0" w:color="auto"/>
      </w:divBdr>
    </w:div>
    <w:div w:id="389883439">
      <w:bodyDiv w:val="1"/>
      <w:marLeft w:val="0"/>
      <w:marRight w:val="0"/>
      <w:marTop w:val="0"/>
      <w:marBottom w:val="0"/>
      <w:divBdr>
        <w:top w:val="none" w:sz="0" w:space="0" w:color="auto"/>
        <w:left w:val="none" w:sz="0" w:space="0" w:color="auto"/>
        <w:bottom w:val="none" w:sz="0" w:space="0" w:color="auto"/>
        <w:right w:val="none" w:sz="0" w:space="0" w:color="auto"/>
      </w:divBdr>
      <w:divsChild>
        <w:div w:id="75909285">
          <w:marLeft w:val="0"/>
          <w:marRight w:val="979"/>
          <w:marTop w:val="80"/>
          <w:marBottom w:val="0"/>
          <w:divBdr>
            <w:top w:val="none" w:sz="0" w:space="0" w:color="auto"/>
            <w:left w:val="none" w:sz="0" w:space="0" w:color="auto"/>
            <w:bottom w:val="none" w:sz="0" w:space="0" w:color="auto"/>
            <w:right w:val="none" w:sz="0" w:space="0" w:color="auto"/>
          </w:divBdr>
        </w:div>
        <w:div w:id="69617162">
          <w:marLeft w:val="0"/>
          <w:marRight w:val="979"/>
          <w:marTop w:val="80"/>
          <w:marBottom w:val="0"/>
          <w:divBdr>
            <w:top w:val="none" w:sz="0" w:space="0" w:color="auto"/>
            <w:left w:val="none" w:sz="0" w:space="0" w:color="auto"/>
            <w:bottom w:val="none" w:sz="0" w:space="0" w:color="auto"/>
            <w:right w:val="none" w:sz="0" w:space="0" w:color="auto"/>
          </w:divBdr>
        </w:div>
        <w:div w:id="455370637">
          <w:marLeft w:val="0"/>
          <w:marRight w:val="979"/>
          <w:marTop w:val="80"/>
          <w:marBottom w:val="0"/>
          <w:divBdr>
            <w:top w:val="none" w:sz="0" w:space="0" w:color="auto"/>
            <w:left w:val="none" w:sz="0" w:space="0" w:color="auto"/>
            <w:bottom w:val="none" w:sz="0" w:space="0" w:color="auto"/>
            <w:right w:val="none" w:sz="0" w:space="0" w:color="auto"/>
          </w:divBdr>
        </w:div>
        <w:div w:id="698313276">
          <w:marLeft w:val="0"/>
          <w:marRight w:val="979"/>
          <w:marTop w:val="80"/>
          <w:marBottom w:val="0"/>
          <w:divBdr>
            <w:top w:val="none" w:sz="0" w:space="0" w:color="auto"/>
            <w:left w:val="none" w:sz="0" w:space="0" w:color="auto"/>
            <w:bottom w:val="none" w:sz="0" w:space="0" w:color="auto"/>
            <w:right w:val="none" w:sz="0" w:space="0" w:color="auto"/>
          </w:divBdr>
        </w:div>
      </w:divsChild>
    </w:div>
    <w:div w:id="397291284">
      <w:bodyDiv w:val="1"/>
      <w:marLeft w:val="0"/>
      <w:marRight w:val="0"/>
      <w:marTop w:val="0"/>
      <w:marBottom w:val="0"/>
      <w:divBdr>
        <w:top w:val="none" w:sz="0" w:space="0" w:color="auto"/>
        <w:left w:val="none" w:sz="0" w:space="0" w:color="auto"/>
        <w:bottom w:val="none" w:sz="0" w:space="0" w:color="auto"/>
        <w:right w:val="none" w:sz="0" w:space="0" w:color="auto"/>
      </w:divBdr>
      <w:divsChild>
        <w:div w:id="585960132">
          <w:marLeft w:val="0"/>
          <w:marRight w:val="979"/>
          <w:marTop w:val="80"/>
          <w:marBottom w:val="0"/>
          <w:divBdr>
            <w:top w:val="none" w:sz="0" w:space="0" w:color="auto"/>
            <w:left w:val="none" w:sz="0" w:space="0" w:color="auto"/>
            <w:bottom w:val="none" w:sz="0" w:space="0" w:color="auto"/>
            <w:right w:val="none" w:sz="0" w:space="0" w:color="auto"/>
          </w:divBdr>
        </w:div>
        <w:div w:id="978071089">
          <w:marLeft w:val="0"/>
          <w:marRight w:val="979"/>
          <w:marTop w:val="80"/>
          <w:marBottom w:val="0"/>
          <w:divBdr>
            <w:top w:val="none" w:sz="0" w:space="0" w:color="auto"/>
            <w:left w:val="none" w:sz="0" w:space="0" w:color="auto"/>
            <w:bottom w:val="none" w:sz="0" w:space="0" w:color="auto"/>
            <w:right w:val="none" w:sz="0" w:space="0" w:color="auto"/>
          </w:divBdr>
        </w:div>
      </w:divsChild>
    </w:div>
    <w:div w:id="451024625">
      <w:bodyDiv w:val="1"/>
      <w:marLeft w:val="0"/>
      <w:marRight w:val="0"/>
      <w:marTop w:val="0"/>
      <w:marBottom w:val="0"/>
      <w:divBdr>
        <w:top w:val="none" w:sz="0" w:space="0" w:color="auto"/>
        <w:left w:val="none" w:sz="0" w:space="0" w:color="auto"/>
        <w:bottom w:val="none" w:sz="0" w:space="0" w:color="auto"/>
        <w:right w:val="none" w:sz="0" w:space="0" w:color="auto"/>
      </w:divBdr>
      <w:divsChild>
        <w:div w:id="914125025">
          <w:marLeft w:val="0"/>
          <w:marRight w:val="979"/>
          <w:marTop w:val="80"/>
          <w:marBottom w:val="0"/>
          <w:divBdr>
            <w:top w:val="none" w:sz="0" w:space="0" w:color="auto"/>
            <w:left w:val="none" w:sz="0" w:space="0" w:color="auto"/>
            <w:bottom w:val="none" w:sz="0" w:space="0" w:color="auto"/>
            <w:right w:val="none" w:sz="0" w:space="0" w:color="auto"/>
          </w:divBdr>
        </w:div>
      </w:divsChild>
    </w:div>
    <w:div w:id="460226133">
      <w:bodyDiv w:val="1"/>
      <w:marLeft w:val="0"/>
      <w:marRight w:val="0"/>
      <w:marTop w:val="0"/>
      <w:marBottom w:val="0"/>
      <w:divBdr>
        <w:top w:val="none" w:sz="0" w:space="0" w:color="auto"/>
        <w:left w:val="none" w:sz="0" w:space="0" w:color="auto"/>
        <w:bottom w:val="none" w:sz="0" w:space="0" w:color="auto"/>
        <w:right w:val="none" w:sz="0" w:space="0" w:color="auto"/>
      </w:divBdr>
      <w:divsChild>
        <w:div w:id="991636967">
          <w:marLeft w:val="0"/>
          <w:marRight w:val="979"/>
          <w:marTop w:val="80"/>
          <w:marBottom w:val="0"/>
          <w:divBdr>
            <w:top w:val="none" w:sz="0" w:space="0" w:color="auto"/>
            <w:left w:val="none" w:sz="0" w:space="0" w:color="auto"/>
            <w:bottom w:val="none" w:sz="0" w:space="0" w:color="auto"/>
            <w:right w:val="none" w:sz="0" w:space="0" w:color="auto"/>
          </w:divBdr>
        </w:div>
        <w:div w:id="485365664">
          <w:marLeft w:val="0"/>
          <w:marRight w:val="979"/>
          <w:marTop w:val="80"/>
          <w:marBottom w:val="0"/>
          <w:divBdr>
            <w:top w:val="none" w:sz="0" w:space="0" w:color="auto"/>
            <w:left w:val="none" w:sz="0" w:space="0" w:color="auto"/>
            <w:bottom w:val="none" w:sz="0" w:space="0" w:color="auto"/>
            <w:right w:val="none" w:sz="0" w:space="0" w:color="auto"/>
          </w:divBdr>
        </w:div>
        <w:div w:id="1402680677">
          <w:marLeft w:val="0"/>
          <w:marRight w:val="979"/>
          <w:marTop w:val="80"/>
          <w:marBottom w:val="0"/>
          <w:divBdr>
            <w:top w:val="none" w:sz="0" w:space="0" w:color="auto"/>
            <w:left w:val="none" w:sz="0" w:space="0" w:color="auto"/>
            <w:bottom w:val="none" w:sz="0" w:space="0" w:color="auto"/>
            <w:right w:val="none" w:sz="0" w:space="0" w:color="auto"/>
          </w:divBdr>
        </w:div>
        <w:div w:id="124666422">
          <w:marLeft w:val="0"/>
          <w:marRight w:val="979"/>
          <w:marTop w:val="80"/>
          <w:marBottom w:val="0"/>
          <w:divBdr>
            <w:top w:val="none" w:sz="0" w:space="0" w:color="auto"/>
            <w:left w:val="none" w:sz="0" w:space="0" w:color="auto"/>
            <w:bottom w:val="none" w:sz="0" w:space="0" w:color="auto"/>
            <w:right w:val="none" w:sz="0" w:space="0" w:color="auto"/>
          </w:divBdr>
        </w:div>
      </w:divsChild>
    </w:div>
    <w:div w:id="488517129">
      <w:bodyDiv w:val="1"/>
      <w:marLeft w:val="0"/>
      <w:marRight w:val="0"/>
      <w:marTop w:val="0"/>
      <w:marBottom w:val="0"/>
      <w:divBdr>
        <w:top w:val="none" w:sz="0" w:space="0" w:color="auto"/>
        <w:left w:val="none" w:sz="0" w:space="0" w:color="auto"/>
        <w:bottom w:val="none" w:sz="0" w:space="0" w:color="auto"/>
        <w:right w:val="none" w:sz="0" w:space="0" w:color="auto"/>
      </w:divBdr>
    </w:div>
    <w:div w:id="489176985">
      <w:bodyDiv w:val="1"/>
      <w:marLeft w:val="0"/>
      <w:marRight w:val="0"/>
      <w:marTop w:val="0"/>
      <w:marBottom w:val="0"/>
      <w:divBdr>
        <w:top w:val="none" w:sz="0" w:space="0" w:color="auto"/>
        <w:left w:val="none" w:sz="0" w:space="0" w:color="auto"/>
        <w:bottom w:val="none" w:sz="0" w:space="0" w:color="auto"/>
        <w:right w:val="none" w:sz="0" w:space="0" w:color="auto"/>
      </w:divBdr>
    </w:div>
    <w:div w:id="514270654">
      <w:bodyDiv w:val="1"/>
      <w:marLeft w:val="0"/>
      <w:marRight w:val="0"/>
      <w:marTop w:val="0"/>
      <w:marBottom w:val="0"/>
      <w:divBdr>
        <w:top w:val="none" w:sz="0" w:space="0" w:color="auto"/>
        <w:left w:val="none" w:sz="0" w:space="0" w:color="auto"/>
        <w:bottom w:val="none" w:sz="0" w:space="0" w:color="auto"/>
        <w:right w:val="none" w:sz="0" w:space="0" w:color="auto"/>
      </w:divBdr>
      <w:divsChild>
        <w:div w:id="1012951218">
          <w:marLeft w:val="0"/>
          <w:marRight w:val="1339"/>
          <w:marTop w:val="80"/>
          <w:marBottom w:val="0"/>
          <w:divBdr>
            <w:top w:val="none" w:sz="0" w:space="0" w:color="auto"/>
            <w:left w:val="none" w:sz="0" w:space="0" w:color="auto"/>
            <w:bottom w:val="none" w:sz="0" w:space="0" w:color="auto"/>
            <w:right w:val="none" w:sz="0" w:space="0" w:color="auto"/>
          </w:divBdr>
        </w:div>
        <w:div w:id="496388026">
          <w:marLeft w:val="0"/>
          <w:marRight w:val="1339"/>
          <w:marTop w:val="80"/>
          <w:marBottom w:val="0"/>
          <w:divBdr>
            <w:top w:val="none" w:sz="0" w:space="0" w:color="auto"/>
            <w:left w:val="none" w:sz="0" w:space="0" w:color="auto"/>
            <w:bottom w:val="none" w:sz="0" w:space="0" w:color="auto"/>
            <w:right w:val="none" w:sz="0" w:space="0" w:color="auto"/>
          </w:divBdr>
        </w:div>
        <w:div w:id="1248879013">
          <w:marLeft w:val="0"/>
          <w:marRight w:val="1339"/>
          <w:marTop w:val="80"/>
          <w:marBottom w:val="0"/>
          <w:divBdr>
            <w:top w:val="none" w:sz="0" w:space="0" w:color="auto"/>
            <w:left w:val="none" w:sz="0" w:space="0" w:color="auto"/>
            <w:bottom w:val="none" w:sz="0" w:space="0" w:color="auto"/>
            <w:right w:val="none" w:sz="0" w:space="0" w:color="auto"/>
          </w:divBdr>
        </w:div>
      </w:divsChild>
    </w:div>
    <w:div w:id="521285517">
      <w:bodyDiv w:val="1"/>
      <w:marLeft w:val="0"/>
      <w:marRight w:val="0"/>
      <w:marTop w:val="0"/>
      <w:marBottom w:val="0"/>
      <w:divBdr>
        <w:top w:val="none" w:sz="0" w:space="0" w:color="auto"/>
        <w:left w:val="none" w:sz="0" w:space="0" w:color="auto"/>
        <w:bottom w:val="none" w:sz="0" w:space="0" w:color="auto"/>
        <w:right w:val="none" w:sz="0" w:space="0" w:color="auto"/>
      </w:divBdr>
      <w:divsChild>
        <w:div w:id="199367025">
          <w:marLeft w:val="0"/>
          <w:marRight w:val="979"/>
          <w:marTop w:val="80"/>
          <w:marBottom w:val="0"/>
          <w:divBdr>
            <w:top w:val="none" w:sz="0" w:space="0" w:color="auto"/>
            <w:left w:val="none" w:sz="0" w:space="0" w:color="auto"/>
            <w:bottom w:val="none" w:sz="0" w:space="0" w:color="auto"/>
            <w:right w:val="none" w:sz="0" w:space="0" w:color="auto"/>
          </w:divBdr>
        </w:div>
      </w:divsChild>
    </w:div>
    <w:div w:id="566066169">
      <w:bodyDiv w:val="1"/>
      <w:marLeft w:val="0"/>
      <w:marRight w:val="0"/>
      <w:marTop w:val="0"/>
      <w:marBottom w:val="0"/>
      <w:divBdr>
        <w:top w:val="none" w:sz="0" w:space="0" w:color="auto"/>
        <w:left w:val="none" w:sz="0" w:space="0" w:color="auto"/>
        <w:bottom w:val="none" w:sz="0" w:space="0" w:color="auto"/>
        <w:right w:val="none" w:sz="0" w:space="0" w:color="auto"/>
      </w:divBdr>
    </w:div>
    <w:div w:id="585266215">
      <w:bodyDiv w:val="1"/>
      <w:marLeft w:val="0"/>
      <w:marRight w:val="0"/>
      <w:marTop w:val="0"/>
      <w:marBottom w:val="0"/>
      <w:divBdr>
        <w:top w:val="none" w:sz="0" w:space="0" w:color="auto"/>
        <w:left w:val="none" w:sz="0" w:space="0" w:color="auto"/>
        <w:bottom w:val="none" w:sz="0" w:space="0" w:color="auto"/>
        <w:right w:val="none" w:sz="0" w:space="0" w:color="auto"/>
      </w:divBdr>
      <w:divsChild>
        <w:div w:id="1794979734">
          <w:marLeft w:val="0"/>
          <w:marRight w:val="1339"/>
          <w:marTop w:val="80"/>
          <w:marBottom w:val="0"/>
          <w:divBdr>
            <w:top w:val="none" w:sz="0" w:space="0" w:color="auto"/>
            <w:left w:val="none" w:sz="0" w:space="0" w:color="auto"/>
            <w:bottom w:val="none" w:sz="0" w:space="0" w:color="auto"/>
            <w:right w:val="none" w:sz="0" w:space="0" w:color="auto"/>
          </w:divBdr>
        </w:div>
        <w:div w:id="2141147760">
          <w:marLeft w:val="0"/>
          <w:marRight w:val="1339"/>
          <w:marTop w:val="80"/>
          <w:marBottom w:val="0"/>
          <w:divBdr>
            <w:top w:val="none" w:sz="0" w:space="0" w:color="auto"/>
            <w:left w:val="none" w:sz="0" w:space="0" w:color="auto"/>
            <w:bottom w:val="none" w:sz="0" w:space="0" w:color="auto"/>
            <w:right w:val="none" w:sz="0" w:space="0" w:color="auto"/>
          </w:divBdr>
        </w:div>
      </w:divsChild>
    </w:div>
    <w:div w:id="642392062">
      <w:bodyDiv w:val="1"/>
      <w:marLeft w:val="0"/>
      <w:marRight w:val="0"/>
      <w:marTop w:val="0"/>
      <w:marBottom w:val="0"/>
      <w:divBdr>
        <w:top w:val="none" w:sz="0" w:space="0" w:color="auto"/>
        <w:left w:val="none" w:sz="0" w:space="0" w:color="auto"/>
        <w:bottom w:val="none" w:sz="0" w:space="0" w:color="auto"/>
        <w:right w:val="none" w:sz="0" w:space="0" w:color="auto"/>
      </w:divBdr>
    </w:div>
    <w:div w:id="751663228">
      <w:bodyDiv w:val="1"/>
      <w:marLeft w:val="0"/>
      <w:marRight w:val="0"/>
      <w:marTop w:val="0"/>
      <w:marBottom w:val="0"/>
      <w:divBdr>
        <w:top w:val="none" w:sz="0" w:space="0" w:color="auto"/>
        <w:left w:val="none" w:sz="0" w:space="0" w:color="auto"/>
        <w:bottom w:val="none" w:sz="0" w:space="0" w:color="auto"/>
        <w:right w:val="none" w:sz="0" w:space="0" w:color="auto"/>
      </w:divBdr>
      <w:divsChild>
        <w:div w:id="1377924175">
          <w:marLeft w:val="0"/>
          <w:marRight w:val="1339"/>
          <w:marTop w:val="80"/>
          <w:marBottom w:val="0"/>
          <w:divBdr>
            <w:top w:val="none" w:sz="0" w:space="0" w:color="auto"/>
            <w:left w:val="none" w:sz="0" w:space="0" w:color="auto"/>
            <w:bottom w:val="none" w:sz="0" w:space="0" w:color="auto"/>
            <w:right w:val="none" w:sz="0" w:space="0" w:color="auto"/>
          </w:divBdr>
        </w:div>
      </w:divsChild>
    </w:div>
    <w:div w:id="855582601">
      <w:bodyDiv w:val="1"/>
      <w:marLeft w:val="0"/>
      <w:marRight w:val="0"/>
      <w:marTop w:val="0"/>
      <w:marBottom w:val="0"/>
      <w:divBdr>
        <w:top w:val="none" w:sz="0" w:space="0" w:color="auto"/>
        <w:left w:val="none" w:sz="0" w:space="0" w:color="auto"/>
        <w:bottom w:val="none" w:sz="0" w:space="0" w:color="auto"/>
        <w:right w:val="none" w:sz="0" w:space="0" w:color="auto"/>
      </w:divBdr>
      <w:divsChild>
        <w:div w:id="521406143">
          <w:marLeft w:val="0"/>
          <w:marRight w:val="979"/>
          <w:marTop w:val="80"/>
          <w:marBottom w:val="0"/>
          <w:divBdr>
            <w:top w:val="none" w:sz="0" w:space="0" w:color="auto"/>
            <w:left w:val="none" w:sz="0" w:space="0" w:color="auto"/>
            <w:bottom w:val="none" w:sz="0" w:space="0" w:color="auto"/>
            <w:right w:val="none" w:sz="0" w:space="0" w:color="auto"/>
          </w:divBdr>
        </w:div>
        <w:div w:id="1505589037">
          <w:marLeft w:val="0"/>
          <w:marRight w:val="979"/>
          <w:marTop w:val="80"/>
          <w:marBottom w:val="0"/>
          <w:divBdr>
            <w:top w:val="none" w:sz="0" w:space="0" w:color="auto"/>
            <w:left w:val="none" w:sz="0" w:space="0" w:color="auto"/>
            <w:bottom w:val="none" w:sz="0" w:space="0" w:color="auto"/>
            <w:right w:val="none" w:sz="0" w:space="0" w:color="auto"/>
          </w:divBdr>
        </w:div>
      </w:divsChild>
    </w:div>
    <w:div w:id="1075515601">
      <w:bodyDiv w:val="1"/>
      <w:marLeft w:val="0"/>
      <w:marRight w:val="0"/>
      <w:marTop w:val="0"/>
      <w:marBottom w:val="0"/>
      <w:divBdr>
        <w:top w:val="none" w:sz="0" w:space="0" w:color="auto"/>
        <w:left w:val="none" w:sz="0" w:space="0" w:color="auto"/>
        <w:bottom w:val="none" w:sz="0" w:space="0" w:color="auto"/>
        <w:right w:val="none" w:sz="0" w:space="0" w:color="auto"/>
      </w:divBdr>
      <w:divsChild>
        <w:div w:id="1462573396">
          <w:marLeft w:val="0"/>
          <w:marRight w:val="1339"/>
          <w:marTop w:val="80"/>
          <w:marBottom w:val="0"/>
          <w:divBdr>
            <w:top w:val="none" w:sz="0" w:space="0" w:color="auto"/>
            <w:left w:val="none" w:sz="0" w:space="0" w:color="auto"/>
            <w:bottom w:val="none" w:sz="0" w:space="0" w:color="auto"/>
            <w:right w:val="none" w:sz="0" w:space="0" w:color="auto"/>
          </w:divBdr>
        </w:div>
      </w:divsChild>
    </w:div>
    <w:div w:id="1076048626">
      <w:bodyDiv w:val="1"/>
      <w:marLeft w:val="0"/>
      <w:marRight w:val="0"/>
      <w:marTop w:val="0"/>
      <w:marBottom w:val="0"/>
      <w:divBdr>
        <w:top w:val="none" w:sz="0" w:space="0" w:color="auto"/>
        <w:left w:val="none" w:sz="0" w:space="0" w:color="auto"/>
        <w:bottom w:val="none" w:sz="0" w:space="0" w:color="auto"/>
        <w:right w:val="none" w:sz="0" w:space="0" w:color="auto"/>
      </w:divBdr>
    </w:div>
    <w:div w:id="1092698942">
      <w:bodyDiv w:val="1"/>
      <w:marLeft w:val="0"/>
      <w:marRight w:val="0"/>
      <w:marTop w:val="0"/>
      <w:marBottom w:val="0"/>
      <w:divBdr>
        <w:top w:val="none" w:sz="0" w:space="0" w:color="auto"/>
        <w:left w:val="none" w:sz="0" w:space="0" w:color="auto"/>
        <w:bottom w:val="none" w:sz="0" w:space="0" w:color="auto"/>
        <w:right w:val="none" w:sz="0" w:space="0" w:color="auto"/>
      </w:divBdr>
    </w:div>
    <w:div w:id="1095327858">
      <w:bodyDiv w:val="1"/>
      <w:marLeft w:val="0"/>
      <w:marRight w:val="0"/>
      <w:marTop w:val="0"/>
      <w:marBottom w:val="0"/>
      <w:divBdr>
        <w:top w:val="none" w:sz="0" w:space="0" w:color="auto"/>
        <w:left w:val="none" w:sz="0" w:space="0" w:color="auto"/>
        <w:bottom w:val="none" w:sz="0" w:space="0" w:color="auto"/>
        <w:right w:val="none" w:sz="0" w:space="0" w:color="auto"/>
      </w:divBdr>
    </w:div>
    <w:div w:id="1098065379">
      <w:bodyDiv w:val="1"/>
      <w:marLeft w:val="0"/>
      <w:marRight w:val="0"/>
      <w:marTop w:val="0"/>
      <w:marBottom w:val="0"/>
      <w:divBdr>
        <w:top w:val="none" w:sz="0" w:space="0" w:color="auto"/>
        <w:left w:val="none" w:sz="0" w:space="0" w:color="auto"/>
        <w:bottom w:val="none" w:sz="0" w:space="0" w:color="auto"/>
        <w:right w:val="none" w:sz="0" w:space="0" w:color="auto"/>
      </w:divBdr>
    </w:div>
    <w:div w:id="1153259206">
      <w:bodyDiv w:val="1"/>
      <w:marLeft w:val="0"/>
      <w:marRight w:val="0"/>
      <w:marTop w:val="0"/>
      <w:marBottom w:val="0"/>
      <w:divBdr>
        <w:top w:val="none" w:sz="0" w:space="0" w:color="auto"/>
        <w:left w:val="none" w:sz="0" w:space="0" w:color="auto"/>
        <w:bottom w:val="none" w:sz="0" w:space="0" w:color="auto"/>
        <w:right w:val="none" w:sz="0" w:space="0" w:color="auto"/>
      </w:divBdr>
    </w:div>
    <w:div w:id="1358694636">
      <w:bodyDiv w:val="1"/>
      <w:marLeft w:val="0"/>
      <w:marRight w:val="0"/>
      <w:marTop w:val="0"/>
      <w:marBottom w:val="0"/>
      <w:divBdr>
        <w:top w:val="none" w:sz="0" w:space="0" w:color="auto"/>
        <w:left w:val="none" w:sz="0" w:space="0" w:color="auto"/>
        <w:bottom w:val="none" w:sz="0" w:space="0" w:color="auto"/>
        <w:right w:val="none" w:sz="0" w:space="0" w:color="auto"/>
      </w:divBdr>
    </w:div>
    <w:div w:id="1407413634">
      <w:bodyDiv w:val="1"/>
      <w:marLeft w:val="0"/>
      <w:marRight w:val="0"/>
      <w:marTop w:val="0"/>
      <w:marBottom w:val="0"/>
      <w:divBdr>
        <w:top w:val="none" w:sz="0" w:space="0" w:color="auto"/>
        <w:left w:val="none" w:sz="0" w:space="0" w:color="auto"/>
        <w:bottom w:val="none" w:sz="0" w:space="0" w:color="auto"/>
        <w:right w:val="none" w:sz="0" w:space="0" w:color="auto"/>
      </w:divBdr>
    </w:div>
    <w:div w:id="1412317669">
      <w:bodyDiv w:val="1"/>
      <w:marLeft w:val="0"/>
      <w:marRight w:val="0"/>
      <w:marTop w:val="0"/>
      <w:marBottom w:val="0"/>
      <w:divBdr>
        <w:top w:val="none" w:sz="0" w:space="0" w:color="auto"/>
        <w:left w:val="none" w:sz="0" w:space="0" w:color="auto"/>
        <w:bottom w:val="none" w:sz="0" w:space="0" w:color="auto"/>
        <w:right w:val="none" w:sz="0" w:space="0" w:color="auto"/>
      </w:divBdr>
    </w:div>
    <w:div w:id="1545172474">
      <w:bodyDiv w:val="1"/>
      <w:marLeft w:val="0"/>
      <w:marRight w:val="0"/>
      <w:marTop w:val="0"/>
      <w:marBottom w:val="0"/>
      <w:divBdr>
        <w:top w:val="none" w:sz="0" w:space="0" w:color="auto"/>
        <w:left w:val="none" w:sz="0" w:space="0" w:color="auto"/>
        <w:bottom w:val="none" w:sz="0" w:space="0" w:color="auto"/>
        <w:right w:val="none" w:sz="0" w:space="0" w:color="auto"/>
      </w:divBdr>
    </w:div>
    <w:div w:id="1660501818">
      <w:bodyDiv w:val="1"/>
      <w:marLeft w:val="0"/>
      <w:marRight w:val="0"/>
      <w:marTop w:val="0"/>
      <w:marBottom w:val="0"/>
      <w:divBdr>
        <w:top w:val="none" w:sz="0" w:space="0" w:color="auto"/>
        <w:left w:val="none" w:sz="0" w:space="0" w:color="auto"/>
        <w:bottom w:val="none" w:sz="0" w:space="0" w:color="auto"/>
        <w:right w:val="none" w:sz="0" w:space="0" w:color="auto"/>
      </w:divBdr>
      <w:divsChild>
        <w:div w:id="1980449697">
          <w:marLeft w:val="0"/>
          <w:marRight w:val="1339"/>
          <w:marTop w:val="80"/>
          <w:marBottom w:val="0"/>
          <w:divBdr>
            <w:top w:val="none" w:sz="0" w:space="0" w:color="auto"/>
            <w:left w:val="none" w:sz="0" w:space="0" w:color="auto"/>
            <w:bottom w:val="none" w:sz="0" w:space="0" w:color="auto"/>
            <w:right w:val="none" w:sz="0" w:space="0" w:color="auto"/>
          </w:divBdr>
        </w:div>
        <w:div w:id="342360476">
          <w:marLeft w:val="0"/>
          <w:marRight w:val="1339"/>
          <w:marTop w:val="80"/>
          <w:marBottom w:val="0"/>
          <w:divBdr>
            <w:top w:val="none" w:sz="0" w:space="0" w:color="auto"/>
            <w:left w:val="none" w:sz="0" w:space="0" w:color="auto"/>
            <w:bottom w:val="none" w:sz="0" w:space="0" w:color="auto"/>
            <w:right w:val="none" w:sz="0" w:space="0" w:color="auto"/>
          </w:divBdr>
        </w:div>
        <w:div w:id="1013726672">
          <w:marLeft w:val="0"/>
          <w:marRight w:val="1339"/>
          <w:marTop w:val="80"/>
          <w:marBottom w:val="0"/>
          <w:divBdr>
            <w:top w:val="none" w:sz="0" w:space="0" w:color="auto"/>
            <w:left w:val="none" w:sz="0" w:space="0" w:color="auto"/>
            <w:bottom w:val="none" w:sz="0" w:space="0" w:color="auto"/>
            <w:right w:val="none" w:sz="0" w:space="0" w:color="auto"/>
          </w:divBdr>
        </w:div>
      </w:divsChild>
    </w:div>
    <w:div w:id="1684431655">
      <w:bodyDiv w:val="1"/>
      <w:marLeft w:val="0"/>
      <w:marRight w:val="0"/>
      <w:marTop w:val="0"/>
      <w:marBottom w:val="0"/>
      <w:divBdr>
        <w:top w:val="none" w:sz="0" w:space="0" w:color="auto"/>
        <w:left w:val="none" w:sz="0" w:space="0" w:color="auto"/>
        <w:bottom w:val="none" w:sz="0" w:space="0" w:color="auto"/>
        <w:right w:val="none" w:sz="0" w:space="0" w:color="auto"/>
      </w:divBdr>
      <w:divsChild>
        <w:div w:id="1993605403">
          <w:marLeft w:val="0"/>
          <w:marRight w:val="1339"/>
          <w:marTop w:val="80"/>
          <w:marBottom w:val="0"/>
          <w:divBdr>
            <w:top w:val="none" w:sz="0" w:space="0" w:color="auto"/>
            <w:left w:val="none" w:sz="0" w:space="0" w:color="auto"/>
            <w:bottom w:val="none" w:sz="0" w:space="0" w:color="auto"/>
            <w:right w:val="none" w:sz="0" w:space="0" w:color="auto"/>
          </w:divBdr>
        </w:div>
      </w:divsChild>
    </w:div>
    <w:div w:id="1691030521">
      <w:bodyDiv w:val="1"/>
      <w:marLeft w:val="0"/>
      <w:marRight w:val="0"/>
      <w:marTop w:val="0"/>
      <w:marBottom w:val="0"/>
      <w:divBdr>
        <w:top w:val="none" w:sz="0" w:space="0" w:color="auto"/>
        <w:left w:val="none" w:sz="0" w:space="0" w:color="auto"/>
        <w:bottom w:val="none" w:sz="0" w:space="0" w:color="auto"/>
        <w:right w:val="none" w:sz="0" w:space="0" w:color="auto"/>
      </w:divBdr>
      <w:divsChild>
        <w:div w:id="436875139">
          <w:marLeft w:val="0"/>
          <w:marRight w:val="979"/>
          <w:marTop w:val="80"/>
          <w:marBottom w:val="0"/>
          <w:divBdr>
            <w:top w:val="none" w:sz="0" w:space="0" w:color="auto"/>
            <w:left w:val="none" w:sz="0" w:space="0" w:color="auto"/>
            <w:bottom w:val="none" w:sz="0" w:space="0" w:color="auto"/>
            <w:right w:val="none" w:sz="0" w:space="0" w:color="auto"/>
          </w:divBdr>
        </w:div>
        <w:div w:id="1127964524">
          <w:marLeft w:val="0"/>
          <w:marRight w:val="979"/>
          <w:marTop w:val="80"/>
          <w:marBottom w:val="0"/>
          <w:divBdr>
            <w:top w:val="none" w:sz="0" w:space="0" w:color="auto"/>
            <w:left w:val="none" w:sz="0" w:space="0" w:color="auto"/>
            <w:bottom w:val="none" w:sz="0" w:space="0" w:color="auto"/>
            <w:right w:val="none" w:sz="0" w:space="0" w:color="auto"/>
          </w:divBdr>
        </w:div>
      </w:divsChild>
    </w:div>
    <w:div w:id="1756979246">
      <w:bodyDiv w:val="1"/>
      <w:marLeft w:val="0"/>
      <w:marRight w:val="0"/>
      <w:marTop w:val="0"/>
      <w:marBottom w:val="0"/>
      <w:divBdr>
        <w:top w:val="none" w:sz="0" w:space="0" w:color="auto"/>
        <w:left w:val="none" w:sz="0" w:space="0" w:color="auto"/>
        <w:bottom w:val="none" w:sz="0" w:space="0" w:color="auto"/>
        <w:right w:val="none" w:sz="0" w:space="0" w:color="auto"/>
      </w:divBdr>
    </w:div>
    <w:div w:id="1803814020">
      <w:bodyDiv w:val="1"/>
      <w:marLeft w:val="0"/>
      <w:marRight w:val="0"/>
      <w:marTop w:val="0"/>
      <w:marBottom w:val="0"/>
      <w:divBdr>
        <w:top w:val="none" w:sz="0" w:space="0" w:color="auto"/>
        <w:left w:val="none" w:sz="0" w:space="0" w:color="auto"/>
        <w:bottom w:val="none" w:sz="0" w:space="0" w:color="auto"/>
        <w:right w:val="none" w:sz="0" w:space="0" w:color="auto"/>
      </w:divBdr>
    </w:div>
    <w:div w:id="1831673883">
      <w:bodyDiv w:val="1"/>
      <w:marLeft w:val="0"/>
      <w:marRight w:val="0"/>
      <w:marTop w:val="0"/>
      <w:marBottom w:val="0"/>
      <w:divBdr>
        <w:top w:val="none" w:sz="0" w:space="0" w:color="auto"/>
        <w:left w:val="none" w:sz="0" w:space="0" w:color="auto"/>
        <w:bottom w:val="none" w:sz="0" w:space="0" w:color="auto"/>
        <w:right w:val="none" w:sz="0" w:space="0" w:color="auto"/>
      </w:divBdr>
      <w:divsChild>
        <w:div w:id="2052463250">
          <w:marLeft w:val="0"/>
          <w:marRight w:val="979"/>
          <w:marTop w:val="80"/>
          <w:marBottom w:val="0"/>
          <w:divBdr>
            <w:top w:val="none" w:sz="0" w:space="0" w:color="auto"/>
            <w:left w:val="none" w:sz="0" w:space="0" w:color="auto"/>
            <w:bottom w:val="none" w:sz="0" w:space="0" w:color="auto"/>
            <w:right w:val="none" w:sz="0" w:space="0" w:color="auto"/>
          </w:divBdr>
        </w:div>
        <w:div w:id="1546868334">
          <w:marLeft w:val="0"/>
          <w:marRight w:val="979"/>
          <w:marTop w:val="80"/>
          <w:marBottom w:val="0"/>
          <w:divBdr>
            <w:top w:val="none" w:sz="0" w:space="0" w:color="auto"/>
            <w:left w:val="none" w:sz="0" w:space="0" w:color="auto"/>
            <w:bottom w:val="none" w:sz="0" w:space="0" w:color="auto"/>
            <w:right w:val="none" w:sz="0" w:space="0" w:color="auto"/>
          </w:divBdr>
        </w:div>
        <w:div w:id="1261110701">
          <w:marLeft w:val="0"/>
          <w:marRight w:val="979"/>
          <w:marTop w:val="80"/>
          <w:marBottom w:val="0"/>
          <w:divBdr>
            <w:top w:val="none" w:sz="0" w:space="0" w:color="auto"/>
            <w:left w:val="none" w:sz="0" w:space="0" w:color="auto"/>
            <w:bottom w:val="none" w:sz="0" w:space="0" w:color="auto"/>
            <w:right w:val="none" w:sz="0" w:space="0" w:color="auto"/>
          </w:divBdr>
        </w:div>
        <w:div w:id="1016153722">
          <w:marLeft w:val="0"/>
          <w:marRight w:val="979"/>
          <w:marTop w:val="80"/>
          <w:marBottom w:val="0"/>
          <w:divBdr>
            <w:top w:val="none" w:sz="0" w:space="0" w:color="auto"/>
            <w:left w:val="none" w:sz="0" w:space="0" w:color="auto"/>
            <w:bottom w:val="none" w:sz="0" w:space="0" w:color="auto"/>
            <w:right w:val="none" w:sz="0" w:space="0" w:color="auto"/>
          </w:divBdr>
        </w:div>
        <w:div w:id="1431704787">
          <w:marLeft w:val="0"/>
          <w:marRight w:val="979"/>
          <w:marTop w:val="80"/>
          <w:marBottom w:val="0"/>
          <w:divBdr>
            <w:top w:val="none" w:sz="0" w:space="0" w:color="auto"/>
            <w:left w:val="none" w:sz="0" w:space="0" w:color="auto"/>
            <w:bottom w:val="none" w:sz="0" w:space="0" w:color="auto"/>
            <w:right w:val="none" w:sz="0" w:space="0" w:color="auto"/>
          </w:divBdr>
        </w:div>
      </w:divsChild>
    </w:div>
    <w:div w:id="1849714012">
      <w:bodyDiv w:val="1"/>
      <w:marLeft w:val="0"/>
      <w:marRight w:val="0"/>
      <w:marTop w:val="0"/>
      <w:marBottom w:val="0"/>
      <w:divBdr>
        <w:top w:val="none" w:sz="0" w:space="0" w:color="auto"/>
        <w:left w:val="none" w:sz="0" w:space="0" w:color="auto"/>
        <w:bottom w:val="none" w:sz="0" w:space="0" w:color="auto"/>
        <w:right w:val="none" w:sz="0" w:space="0" w:color="auto"/>
      </w:divBdr>
    </w:div>
    <w:div w:id="1862933018">
      <w:bodyDiv w:val="1"/>
      <w:marLeft w:val="0"/>
      <w:marRight w:val="0"/>
      <w:marTop w:val="0"/>
      <w:marBottom w:val="0"/>
      <w:divBdr>
        <w:top w:val="none" w:sz="0" w:space="0" w:color="auto"/>
        <w:left w:val="none" w:sz="0" w:space="0" w:color="auto"/>
        <w:bottom w:val="none" w:sz="0" w:space="0" w:color="auto"/>
        <w:right w:val="none" w:sz="0" w:space="0" w:color="auto"/>
      </w:divBdr>
      <w:divsChild>
        <w:div w:id="824929425">
          <w:marLeft w:val="0"/>
          <w:marRight w:val="979"/>
          <w:marTop w:val="80"/>
          <w:marBottom w:val="0"/>
          <w:divBdr>
            <w:top w:val="none" w:sz="0" w:space="0" w:color="auto"/>
            <w:left w:val="none" w:sz="0" w:space="0" w:color="auto"/>
            <w:bottom w:val="none" w:sz="0" w:space="0" w:color="auto"/>
            <w:right w:val="none" w:sz="0" w:space="0" w:color="auto"/>
          </w:divBdr>
        </w:div>
        <w:div w:id="546600071">
          <w:marLeft w:val="0"/>
          <w:marRight w:val="979"/>
          <w:marTop w:val="80"/>
          <w:marBottom w:val="0"/>
          <w:divBdr>
            <w:top w:val="none" w:sz="0" w:space="0" w:color="auto"/>
            <w:left w:val="none" w:sz="0" w:space="0" w:color="auto"/>
            <w:bottom w:val="none" w:sz="0" w:space="0" w:color="auto"/>
            <w:right w:val="none" w:sz="0" w:space="0" w:color="auto"/>
          </w:divBdr>
        </w:div>
        <w:div w:id="208077680">
          <w:marLeft w:val="0"/>
          <w:marRight w:val="979"/>
          <w:marTop w:val="80"/>
          <w:marBottom w:val="0"/>
          <w:divBdr>
            <w:top w:val="none" w:sz="0" w:space="0" w:color="auto"/>
            <w:left w:val="none" w:sz="0" w:space="0" w:color="auto"/>
            <w:bottom w:val="none" w:sz="0" w:space="0" w:color="auto"/>
            <w:right w:val="none" w:sz="0" w:space="0" w:color="auto"/>
          </w:divBdr>
        </w:div>
      </w:divsChild>
    </w:div>
    <w:div w:id="1867018899">
      <w:bodyDiv w:val="1"/>
      <w:marLeft w:val="0"/>
      <w:marRight w:val="0"/>
      <w:marTop w:val="0"/>
      <w:marBottom w:val="0"/>
      <w:divBdr>
        <w:top w:val="none" w:sz="0" w:space="0" w:color="auto"/>
        <w:left w:val="none" w:sz="0" w:space="0" w:color="auto"/>
        <w:bottom w:val="none" w:sz="0" w:space="0" w:color="auto"/>
        <w:right w:val="none" w:sz="0" w:space="0" w:color="auto"/>
      </w:divBdr>
    </w:div>
    <w:div w:id="2001888882">
      <w:bodyDiv w:val="1"/>
      <w:marLeft w:val="0"/>
      <w:marRight w:val="0"/>
      <w:marTop w:val="0"/>
      <w:marBottom w:val="0"/>
      <w:divBdr>
        <w:top w:val="none" w:sz="0" w:space="0" w:color="auto"/>
        <w:left w:val="none" w:sz="0" w:space="0" w:color="auto"/>
        <w:bottom w:val="none" w:sz="0" w:space="0" w:color="auto"/>
        <w:right w:val="none" w:sz="0" w:space="0" w:color="auto"/>
      </w:divBdr>
    </w:div>
    <w:div w:id="2089227792">
      <w:bodyDiv w:val="1"/>
      <w:marLeft w:val="0"/>
      <w:marRight w:val="0"/>
      <w:marTop w:val="0"/>
      <w:marBottom w:val="0"/>
      <w:divBdr>
        <w:top w:val="none" w:sz="0" w:space="0" w:color="auto"/>
        <w:left w:val="none" w:sz="0" w:space="0" w:color="auto"/>
        <w:bottom w:val="none" w:sz="0" w:space="0" w:color="auto"/>
        <w:right w:val="none" w:sz="0" w:space="0" w:color="auto"/>
      </w:divBdr>
      <w:divsChild>
        <w:div w:id="928079862">
          <w:marLeft w:val="0"/>
          <w:marRight w:val="547"/>
          <w:marTop w:val="0"/>
          <w:marBottom w:val="0"/>
          <w:divBdr>
            <w:top w:val="none" w:sz="0" w:space="0" w:color="auto"/>
            <w:left w:val="none" w:sz="0" w:space="0" w:color="auto"/>
            <w:bottom w:val="none" w:sz="0" w:space="0" w:color="auto"/>
            <w:right w:val="none" w:sz="0" w:space="0" w:color="auto"/>
          </w:divBdr>
        </w:div>
        <w:div w:id="2110274320">
          <w:marLeft w:val="0"/>
          <w:marRight w:val="547"/>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1</Pages>
  <Words>2412</Words>
  <Characters>13753</Characters>
  <Application>Microsoft Office Word</Application>
  <DocSecurity>0</DocSecurity>
  <Lines>114</Lines>
  <Paragraphs>32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16133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2013-04-15T13:20:00Z</dcterms:created>
  <dcterms:modified xsi:type="dcterms:W3CDTF">2013-04-15T13:49:00Z</dcterms:modified>
</cp:coreProperties>
</file>