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164043" w:rsidRDefault="00164043" w:rsidP="00164043">
      <w:pPr>
        <w:numPr>
          <w:ilvl w:val="0"/>
          <w:numId w:val="1"/>
        </w:numPr>
      </w:pPr>
      <w:r w:rsidRPr="00164043">
        <w:rPr>
          <w:b/>
          <w:bCs/>
          <w:rtl/>
        </w:rPr>
        <w:t>المحاضرة رقم 5</w:t>
      </w:r>
    </w:p>
    <w:p w:rsidR="00000000" w:rsidRPr="00164043" w:rsidRDefault="00164043" w:rsidP="00164043">
      <w:pPr>
        <w:numPr>
          <w:ilvl w:val="0"/>
          <w:numId w:val="1"/>
        </w:numPr>
        <w:rPr>
          <w:rtl/>
        </w:rPr>
      </w:pPr>
      <w:r w:rsidRPr="00164043">
        <w:rPr>
          <w:b/>
          <w:bCs/>
          <w:rtl/>
        </w:rPr>
        <w:t>النجاسات – الحيض - النفاس</w:t>
      </w:r>
    </w:p>
    <w:p w:rsidR="00000000" w:rsidRPr="00164043" w:rsidRDefault="00164043" w:rsidP="00164043">
      <w:pPr>
        <w:numPr>
          <w:ilvl w:val="0"/>
          <w:numId w:val="1"/>
        </w:numPr>
        <w:rPr>
          <w:rtl/>
        </w:rPr>
      </w:pPr>
      <w:r w:rsidRPr="00164043">
        <w:rPr>
          <w:b/>
          <w:bCs/>
          <w:rtl/>
        </w:rPr>
        <w:t>النجاسة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 xml:space="preserve">إزالة النجاسة الحكمية:- </w:t>
      </w:r>
      <w:r w:rsidRPr="00164043">
        <w:rPr>
          <w:rtl/>
        </w:rPr>
        <w:t>هي تطهير مواردها، وذلك بغسلها أو إزالة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>أجزاء المكان والتيقن من زوال النجاسة.</w:t>
      </w:r>
    </w:p>
    <w:p w:rsidR="00164043" w:rsidRPr="00164043" w:rsidRDefault="00164043" w:rsidP="00164043">
      <w:pPr>
        <w:numPr>
          <w:ilvl w:val="0"/>
          <w:numId w:val="2"/>
        </w:numPr>
        <w:rPr>
          <w:rtl/>
        </w:rPr>
      </w:pPr>
      <w:r w:rsidRPr="00164043">
        <w:rPr>
          <w:rtl/>
        </w:rPr>
        <w:t xml:space="preserve">بعض النجاسات تزال بسبع غسلات أحداها بالتراب </w:t>
      </w:r>
      <w:r w:rsidRPr="00164043">
        <w:rPr>
          <w:rFonts w:hint="cs"/>
          <w:rtl/>
        </w:rPr>
        <w:br/>
      </w:r>
      <w:r w:rsidRPr="00164043">
        <w:rPr>
          <w:rtl/>
        </w:rPr>
        <w:t>( نجاسة كلب</w:t>
      </w:r>
      <w:r w:rsidRPr="00164043">
        <w:rPr>
          <w:rFonts w:hint="cs"/>
          <w:rtl/>
        </w:rPr>
        <w:t xml:space="preserve"> </w:t>
      </w:r>
      <w:r w:rsidRPr="00164043">
        <w:rPr>
          <w:rtl/>
        </w:rPr>
        <w:t>وخنزير) قال (</w:t>
      </w:r>
      <w:r w:rsidRPr="00164043">
        <w:sym w:font="AGA Arabesque" w:char="F072"/>
      </w:r>
      <w:r w:rsidRPr="00164043">
        <w:rPr>
          <w:rtl/>
        </w:rPr>
        <w:t>) : (إذا ولغ كلب في إناء أحدكم فليغسله سبعاً</w:t>
      </w:r>
      <w:r w:rsidRPr="00164043">
        <w:rPr>
          <w:rFonts w:hint="cs"/>
          <w:rtl/>
        </w:rPr>
        <w:t xml:space="preserve"> </w:t>
      </w:r>
      <w:r w:rsidRPr="00164043">
        <w:rPr>
          <w:rtl/>
        </w:rPr>
        <w:t>أولهن بالتراب).</w:t>
      </w:r>
    </w:p>
    <w:p w:rsidR="00000000" w:rsidRPr="00164043" w:rsidRDefault="00164043" w:rsidP="00164043">
      <w:pPr>
        <w:numPr>
          <w:ilvl w:val="0"/>
          <w:numId w:val="3"/>
        </w:numPr>
        <w:rPr>
          <w:rtl/>
        </w:rPr>
      </w:pPr>
      <w:r w:rsidRPr="00164043">
        <w:rPr>
          <w:rtl/>
        </w:rPr>
        <w:t xml:space="preserve">لا يطهر </w:t>
      </w:r>
      <w:proofErr w:type="spellStart"/>
      <w:r w:rsidRPr="00164043">
        <w:rPr>
          <w:rtl/>
        </w:rPr>
        <w:t>المتنجس</w:t>
      </w:r>
      <w:proofErr w:type="spellEnd"/>
      <w:r w:rsidRPr="00164043">
        <w:rPr>
          <w:rtl/>
        </w:rPr>
        <w:t xml:space="preserve"> بشمس ولا ريح ولا دلك.</w:t>
      </w:r>
    </w:p>
    <w:p w:rsidR="00000000" w:rsidRPr="00164043" w:rsidRDefault="00164043" w:rsidP="00164043">
      <w:pPr>
        <w:numPr>
          <w:ilvl w:val="0"/>
          <w:numId w:val="3"/>
        </w:numPr>
        <w:rPr>
          <w:rtl/>
        </w:rPr>
      </w:pPr>
      <w:r w:rsidRPr="00164043">
        <w:rPr>
          <w:rtl/>
        </w:rPr>
        <w:t>يطهر بول الغلام الذي لم يأكل بنضحه، فإن أكل فبغسله</w:t>
      </w:r>
      <w:r w:rsidRPr="00164043">
        <w:rPr>
          <w:rtl/>
        </w:rPr>
        <w:t>.</w:t>
      </w:r>
    </w:p>
    <w:p w:rsidR="00000000" w:rsidRPr="00164043" w:rsidRDefault="00164043" w:rsidP="00164043">
      <w:pPr>
        <w:numPr>
          <w:ilvl w:val="0"/>
          <w:numId w:val="4"/>
        </w:numPr>
        <w:rPr>
          <w:rtl/>
        </w:rPr>
      </w:pPr>
      <w:r w:rsidRPr="00164043">
        <w:rPr>
          <w:b/>
          <w:bCs/>
          <w:rtl/>
        </w:rPr>
        <w:t xml:space="preserve">يعفى في </w:t>
      </w:r>
      <w:proofErr w:type="spellStart"/>
      <w:r w:rsidRPr="00164043">
        <w:rPr>
          <w:b/>
          <w:bCs/>
          <w:rtl/>
        </w:rPr>
        <w:t>الأتي</w:t>
      </w:r>
      <w:proofErr w:type="spellEnd"/>
      <w:r w:rsidRPr="00164043">
        <w:rPr>
          <w:b/>
          <w:bCs/>
          <w:rtl/>
        </w:rPr>
        <w:t>:-</w:t>
      </w:r>
    </w:p>
    <w:p w:rsidR="00000000" w:rsidRPr="00164043" w:rsidRDefault="00164043" w:rsidP="00164043">
      <w:pPr>
        <w:numPr>
          <w:ilvl w:val="0"/>
          <w:numId w:val="5"/>
        </w:numPr>
        <w:rPr>
          <w:rtl/>
        </w:rPr>
      </w:pPr>
      <w:r w:rsidRPr="00164043">
        <w:rPr>
          <w:rtl/>
        </w:rPr>
        <w:t>غير مائع.</w:t>
      </w:r>
    </w:p>
    <w:p w:rsidR="00000000" w:rsidRPr="00164043" w:rsidRDefault="00164043" w:rsidP="00164043">
      <w:pPr>
        <w:numPr>
          <w:ilvl w:val="0"/>
          <w:numId w:val="5"/>
        </w:numPr>
        <w:rPr>
          <w:rtl/>
        </w:rPr>
      </w:pPr>
      <w:r w:rsidRPr="00164043">
        <w:rPr>
          <w:rtl/>
        </w:rPr>
        <w:t>يسير دم نج</w:t>
      </w:r>
      <w:r w:rsidRPr="00164043">
        <w:rPr>
          <w:rtl/>
        </w:rPr>
        <w:t>س.</w:t>
      </w:r>
    </w:p>
    <w:p w:rsidR="00000000" w:rsidRPr="00164043" w:rsidRDefault="00164043" w:rsidP="00164043">
      <w:pPr>
        <w:numPr>
          <w:ilvl w:val="0"/>
          <w:numId w:val="5"/>
        </w:numPr>
        <w:rPr>
          <w:rtl/>
        </w:rPr>
      </w:pPr>
      <w:r w:rsidRPr="00164043">
        <w:rPr>
          <w:rtl/>
        </w:rPr>
        <w:t>يسير قيح وصديد حيوان طاهر.</w:t>
      </w:r>
    </w:p>
    <w:p w:rsidR="00000000" w:rsidRPr="00164043" w:rsidRDefault="00164043" w:rsidP="00164043">
      <w:pPr>
        <w:numPr>
          <w:ilvl w:val="0"/>
          <w:numId w:val="5"/>
        </w:numPr>
        <w:rPr>
          <w:rtl/>
        </w:rPr>
      </w:pPr>
      <w:r w:rsidRPr="00164043">
        <w:rPr>
          <w:rtl/>
        </w:rPr>
        <w:t xml:space="preserve">دم السمك وما </w:t>
      </w:r>
      <w:proofErr w:type="spellStart"/>
      <w:r w:rsidRPr="00164043">
        <w:rPr>
          <w:rtl/>
        </w:rPr>
        <w:t>لانفس</w:t>
      </w:r>
      <w:proofErr w:type="spellEnd"/>
      <w:r w:rsidRPr="00164043">
        <w:rPr>
          <w:rtl/>
        </w:rPr>
        <w:t xml:space="preserve"> له سائلة كالبق والقمل.</w:t>
      </w:r>
    </w:p>
    <w:p w:rsidR="00000000" w:rsidRPr="00164043" w:rsidRDefault="00164043" w:rsidP="00164043">
      <w:pPr>
        <w:numPr>
          <w:ilvl w:val="0"/>
          <w:numId w:val="5"/>
        </w:numPr>
        <w:rPr>
          <w:rtl/>
        </w:rPr>
      </w:pPr>
      <w:r w:rsidRPr="00164043">
        <w:rPr>
          <w:rtl/>
        </w:rPr>
        <w:t>دم الشهيد.</w:t>
      </w:r>
    </w:p>
    <w:p w:rsidR="00000000" w:rsidRPr="00164043" w:rsidRDefault="00164043" w:rsidP="00164043">
      <w:pPr>
        <w:numPr>
          <w:ilvl w:val="0"/>
          <w:numId w:val="5"/>
        </w:numPr>
        <w:rPr>
          <w:rtl/>
        </w:rPr>
      </w:pPr>
      <w:r w:rsidRPr="00164043">
        <w:rPr>
          <w:rtl/>
        </w:rPr>
        <w:t>أثر الاستجمار.</w:t>
      </w:r>
    </w:p>
    <w:p w:rsidR="00000000" w:rsidRPr="00164043" w:rsidRDefault="00164043" w:rsidP="00164043">
      <w:pPr>
        <w:numPr>
          <w:ilvl w:val="0"/>
          <w:numId w:val="5"/>
        </w:numPr>
        <w:rPr>
          <w:rtl/>
        </w:rPr>
      </w:pPr>
      <w:r w:rsidRPr="00164043">
        <w:rPr>
          <w:rtl/>
        </w:rPr>
        <w:t>موت الآدمي.</w:t>
      </w:r>
    </w:p>
    <w:p w:rsidR="00000000" w:rsidRPr="00164043" w:rsidRDefault="00164043" w:rsidP="00164043">
      <w:pPr>
        <w:numPr>
          <w:ilvl w:val="0"/>
          <w:numId w:val="5"/>
        </w:numPr>
        <w:rPr>
          <w:rtl/>
        </w:rPr>
      </w:pPr>
      <w:r w:rsidRPr="00164043">
        <w:rPr>
          <w:rtl/>
        </w:rPr>
        <w:t>بول الإبل.</w:t>
      </w:r>
    </w:p>
    <w:p w:rsidR="00000000" w:rsidRPr="00164043" w:rsidRDefault="00164043" w:rsidP="00164043">
      <w:pPr>
        <w:numPr>
          <w:ilvl w:val="0"/>
          <w:numId w:val="5"/>
        </w:numPr>
        <w:rPr>
          <w:rtl/>
        </w:rPr>
      </w:pPr>
      <w:r w:rsidRPr="00164043">
        <w:rPr>
          <w:rtl/>
        </w:rPr>
        <w:t>مني الآدمي.</w:t>
      </w:r>
    </w:p>
    <w:p w:rsidR="00164043" w:rsidRPr="00164043" w:rsidRDefault="00164043" w:rsidP="00164043">
      <w:pPr>
        <w:rPr>
          <w:rtl/>
        </w:rPr>
      </w:pPr>
      <w:r w:rsidRPr="00164043">
        <w:rPr>
          <w:rtl/>
        </w:rPr>
        <w:t>10) سؤر الهرة .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>حكم سباع البهائم والطير</w:t>
      </w:r>
    </w:p>
    <w:p w:rsidR="00000000" w:rsidRPr="00164043" w:rsidRDefault="00164043" w:rsidP="00164043">
      <w:pPr>
        <w:numPr>
          <w:ilvl w:val="0"/>
          <w:numId w:val="6"/>
        </w:numPr>
        <w:rPr>
          <w:rtl/>
        </w:rPr>
      </w:pPr>
      <w:r w:rsidRPr="00164043">
        <w:rPr>
          <w:b/>
          <w:bCs/>
          <w:rtl/>
        </w:rPr>
        <w:t>الحيض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 xml:space="preserve">الحيض لغة : </w:t>
      </w:r>
      <w:r w:rsidRPr="00164043">
        <w:rPr>
          <w:rtl/>
        </w:rPr>
        <w:t>السيلان أصلها من قولهم : حاض الوادي إذا سال</w:t>
      </w:r>
      <w:r w:rsidRPr="00164043">
        <w:rPr>
          <w:b/>
          <w:bCs/>
          <w:rtl/>
        </w:rPr>
        <w:t>.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 xml:space="preserve">شرعا: </w:t>
      </w:r>
      <w:r w:rsidRPr="00164043">
        <w:rPr>
          <w:rtl/>
        </w:rPr>
        <w:t>دم طبيعة وجبلة يخرج من قعر الرحم في أوقات معلومة</w:t>
      </w:r>
      <w:r w:rsidRPr="00164043">
        <w:rPr>
          <w:b/>
          <w:bCs/>
          <w:rtl/>
        </w:rPr>
        <w:t>.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 xml:space="preserve">وقت الحيض : </w:t>
      </w:r>
      <w:r w:rsidRPr="00164043">
        <w:rPr>
          <w:rtl/>
        </w:rPr>
        <w:t>يبدأ من تسع سنين ، وينتهي عند سن الخمسين.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 xml:space="preserve">مدة الحيض: </w:t>
      </w:r>
      <w:r w:rsidRPr="00164043">
        <w:rPr>
          <w:rtl/>
        </w:rPr>
        <w:t>اقله يوم وليلة وأكثره خمسة عشر يوماً بلياليها.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>القول في تأويل قوله تعالى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</w:rPr>
        <w:sym w:font="AGA Arabesque" w:char="F029"/>
      </w:r>
      <w:r w:rsidRPr="00164043">
        <w:rPr>
          <w:rtl/>
        </w:rPr>
        <w:t xml:space="preserve">وَيَسْأَلُونَكَ عَنْ الْمَحِيضِ قُلْ هُوَ أَذًى فَاعْتَزِلُوا النِّسَاءَ فِي الْمَحِيضِ وَلَا تَقْرَبُوهُنَّ حَتَّى يَطْهُرْنَ فَإِذَا تَطَهَّرْنَ فَأْتُوهُنَّ مِنْ حَيْثُ أَمَرَكُمْ اللَّهُ إِنَّ اللَّهَ يُحِبُّ التَّوَّابِينَ وَيُحِبُّ الْمُتَطَهِّرِينَ(222) </w:t>
      </w:r>
      <w:r w:rsidRPr="00164043">
        <w:sym w:font="AGA Arabesque" w:char="F028"/>
      </w:r>
      <w:r w:rsidRPr="00164043">
        <w:rPr>
          <w:rtl/>
        </w:rPr>
        <w:t>. البقرة.</w:t>
      </w:r>
    </w:p>
    <w:p w:rsidR="00164043" w:rsidRPr="00164043" w:rsidRDefault="00164043" w:rsidP="00164043">
      <w:pPr>
        <w:rPr>
          <w:rtl/>
        </w:rPr>
      </w:pPr>
    </w:p>
    <w:p w:rsidR="00000000" w:rsidRPr="00164043" w:rsidRDefault="00164043" w:rsidP="00164043">
      <w:pPr>
        <w:numPr>
          <w:ilvl w:val="0"/>
          <w:numId w:val="7"/>
        </w:numPr>
        <w:rPr>
          <w:rtl/>
        </w:rPr>
      </w:pPr>
      <w:r w:rsidRPr="00164043">
        <w:rPr>
          <w:b/>
          <w:bCs/>
          <w:rtl/>
        </w:rPr>
        <w:t>أسئلة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>ما المراد بقوله اعتزلوا النساء في هذه الآية ؟</w:t>
      </w:r>
    </w:p>
    <w:p w:rsidR="00000000" w:rsidRPr="00164043" w:rsidRDefault="00164043" w:rsidP="00164043">
      <w:pPr>
        <w:numPr>
          <w:ilvl w:val="0"/>
          <w:numId w:val="8"/>
        </w:numPr>
        <w:rPr>
          <w:rtl/>
        </w:rPr>
      </w:pPr>
      <w:r w:rsidRPr="00164043">
        <w:rPr>
          <w:rtl/>
        </w:rPr>
        <w:t>يجوز إن يستمتع منها بما دون فرج .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>إذا انقطع دم الحائض أو النفاس ولم تغتسل هل يباح لها أداء العبادات؟</w:t>
      </w:r>
    </w:p>
    <w:p w:rsidR="00164043" w:rsidRPr="00164043" w:rsidRDefault="00164043" w:rsidP="00164043">
      <w:pPr>
        <w:rPr>
          <w:rtl/>
        </w:rPr>
      </w:pPr>
      <w:r w:rsidRPr="00164043">
        <w:rPr>
          <w:rtl/>
        </w:rPr>
        <w:t>يباح لها فقط الصوم والطلاق.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>ماذا تفعل المرأة إذ لم تجد ماء لتغتسل ؟</w:t>
      </w:r>
    </w:p>
    <w:p w:rsidR="00164043" w:rsidRPr="00164043" w:rsidRDefault="00164043" w:rsidP="00164043">
      <w:pPr>
        <w:rPr>
          <w:rtl/>
        </w:rPr>
      </w:pPr>
      <w:proofErr w:type="spellStart"/>
      <w:r w:rsidRPr="00164043">
        <w:rPr>
          <w:rtl/>
        </w:rPr>
        <w:t>تيممت</w:t>
      </w:r>
      <w:proofErr w:type="spellEnd"/>
      <w:r w:rsidRPr="00164043">
        <w:rPr>
          <w:rtl/>
        </w:rPr>
        <w:t xml:space="preserve"> وحل وطؤها.</w:t>
      </w:r>
    </w:p>
    <w:p w:rsidR="00000000" w:rsidRPr="00164043" w:rsidRDefault="00164043" w:rsidP="00164043">
      <w:pPr>
        <w:numPr>
          <w:ilvl w:val="0"/>
          <w:numId w:val="9"/>
        </w:numPr>
        <w:rPr>
          <w:rtl/>
        </w:rPr>
      </w:pPr>
      <w:r w:rsidRPr="00164043">
        <w:rPr>
          <w:b/>
          <w:bCs/>
          <w:rtl/>
        </w:rPr>
        <w:t>المرأة المبتدئ في زمن يمكن أن يكون حيضاً .</w:t>
      </w:r>
      <w:r w:rsidRPr="00164043">
        <w:rPr>
          <w:b/>
          <w:bCs/>
          <w:rtl/>
        </w:rPr>
        <w:br/>
      </w:r>
      <w:r w:rsidRPr="00164043">
        <w:rPr>
          <w:rtl/>
        </w:rPr>
        <w:t>أقل الحيض( يوم وليلة ) .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>حكم المستحاضة</w:t>
      </w:r>
    </w:p>
    <w:p w:rsidR="00000000" w:rsidRPr="00164043" w:rsidRDefault="00164043" w:rsidP="00164043">
      <w:pPr>
        <w:numPr>
          <w:ilvl w:val="0"/>
          <w:numId w:val="10"/>
        </w:numPr>
        <w:rPr>
          <w:rtl/>
        </w:rPr>
      </w:pPr>
      <w:r w:rsidRPr="00164043">
        <w:rPr>
          <w:b/>
          <w:bCs/>
          <w:rtl/>
        </w:rPr>
        <w:t>حكم الكدرة والصفرة في زمن العادة .</w:t>
      </w:r>
    </w:p>
    <w:p w:rsidR="00000000" w:rsidRPr="00164043" w:rsidRDefault="00164043" w:rsidP="00164043">
      <w:pPr>
        <w:numPr>
          <w:ilvl w:val="0"/>
          <w:numId w:val="10"/>
        </w:numPr>
        <w:rPr>
          <w:rtl/>
        </w:rPr>
      </w:pPr>
      <w:r w:rsidRPr="00164043">
        <w:rPr>
          <w:b/>
          <w:bCs/>
          <w:rtl/>
        </w:rPr>
        <w:t>كيفية أداء المستحاضة للعبادة :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>النفاس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 xml:space="preserve">لغة : </w:t>
      </w:r>
      <w:r w:rsidRPr="00164043">
        <w:rPr>
          <w:rtl/>
        </w:rPr>
        <w:t>من النفس وهو الخروج من الجوف أو من نفس الله كربته.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 xml:space="preserve">شرعاً: </w:t>
      </w:r>
      <w:r w:rsidRPr="00164043">
        <w:rPr>
          <w:rtl/>
        </w:rPr>
        <w:t>دم ترخيه الرحم للولادة وبعدها.</w:t>
      </w:r>
    </w:p>
    <w:p w:rsidR="00164043" w:rsidRPr="00164043" w:rsidRDefault="00164043" w:rsidP="00164043">
      <w:pPr>
        <w:rPr>
          <w:rtl/>
        </w:rPr>
      </w:pPr>
      <w:r w:rsidRPr="00164043">
        <w:rPr>
          <w:b/>
          <w:bCs/>
          <w:rtl/>
        </w:rPr>
        <w:t xml:space="preserve">مدته: </w:t>
      </w:r>
      <w:r w:rsidRPr="00164043">
        <w:rPr>
          <w:rtl/>
        </w:rPr>
        <w:t xml:space="preserve">لا حد </w:t>
      </w:r>
      <w:proofErr w:type="spellStart"/>
      <w:r w:rsidRPr="00164043">
        <w:rPr>
          <w:rtl/>
        </w:rPr>
        <w:t>لأقله</w:t>
      </w:r>
      <w:proofErr w:type="spellEnd"/>
      <w:r w:rsidRPr="00164043">
        <w:rPr>
          <w:rtl/>
        </w:rPr>
        <w:t xml:space="preserve"> وأكثره أربعون .</w:t>
      </w:r>
    </w:p>
    <w:p w:rsidR="00164043" w:rsidRPr="00164043" w:rsidRDefault="00164043" w:rsidP="00164043">
      <w:pPr>
        <w:rPr>
          <w:b/>
          <w:bCs/>
          <w:rtl/>
        </w:rPr>
      </w:pPr>
      <w:r w:rsidRPr="00164043">
        <w:rPr>
          <w:b/>
          <w:bCs/>
          <w:rtl/>
        </w:rPr>
        <w:t>محرمات النفاس:</w:t>
      </w:r>
    </w:p>
    <w:p w:rsidR="00000000" w:rsidRPr="00164043" w:rsidRDefault="00164043" w:rsidP="00164043">
      <w:pPr>
        <w:numPr>
          <w:ilvl w:val="0"/>
          <w:numId w:val="11"/>
        </w:numPr>
        <w:rPr>
          <w:rtl/>
        </w:rPr>
      </w:pPr>
      <w:r w:rsidRPr="00164043">
        <w:rPr>
          <w:rtl/>
        </w:rPr>
        <w:t>الصلاة.</w:t>
      </w:r>
    </w:p>
    <w:p w:rsidR="00000000" w:rsidRPr="00164043" w:rsidRDefault="00164043" w:rsidP="00164043">
      <w:pPr>
        <w:numPr>
          <w:ilvl w:val="0"/>
          <w:numId w:val="11"/>
        </w:numPr>
        <w:rPr>
          <w:rtl/>
        </w:rPr>
      </w:pPr>
      <w:r w:rsidRPr="00164043">
        <w:rPr>
          <w:rtl/>
        </w:rPr>
        <w:t>الصوم.</w:t>
      </w:r>
    </w:p>
    <w:p w:rsidR="00000000" w:rsidRPr="00164043" w:rsidRDefault="00164043" w:rsidP="00164043">
      <w:pPr>
        <w:numPr>
          <w:ilvl w:val="0"/>
          <w:numId w:val="11"/>
        </w:numPr>
        <w:rPr>
          <w:rtl/>
        </w:rPr>
      </w:pPr>
      <w:r w:rsidRPr="00164043">
        <w:rPr>
          <w:rtl/>
        </w:rPr>
        <w:t>ا</w:t>
      </w:r>
      <w:bookmarkStart w:id="0" w:name="_GoBack"/>
      <w:bookmarkEnd w:id="0"/>
      <w:r w:rsidRPr="00164043">
        <w:rPr>
          <w:rtl/>
        </w:rPr>
        <w:t>لوطء في الفرج.</w:t>
      </w:r>
    </w:p>
    <w:p w:rsidR="00000000" w:rsidRPr="00164043" w:rsidRDefault="00164043" w:rsidP="00164043">
      <w:pPr>
        <w:numPr>
          <w:ilvl w:val="0"/>
          <w:numId w:val="11"/>
        </w:numPr>
        <w:rPr>
          <w:rtl/>
        </w:rPr>
      </w:pPr>
      <w:r w:rsidRPr="00164043">
        <w:rPr>
          <w:rtl/>
        </w:rPr>
        <w:t>الطلاق (بغير سؤالها على عوض).</w:t>
      </w:r>
    </w:p>
    <w:p w:rsidR="00A74E6D" w:rsidRDefault="00164043" w:rsidP="00164043"/>
    <w:sectPr w:rsidR="00A74E6D" w:rsidSect="009B2A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629BB"/>
    <w:multiLevelType w:val="hybridMultilevel"/>
    <w:tmpl w:val="43161992"/>
    <w:lvl w:ilvl="0" w:tplc="4080FC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6871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FC1E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1E71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8C79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40FD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5ACD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2C28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72E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006724D"/>
    <w:multiLevelType w:val="hybridMultilevel"/>
    <w:tmpl w:val="8FF884F6"/>
    <w:lvl w:ilvl="0" w:tplc="567AF5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68E8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2EE1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FC81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C232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14C7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3ED4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100B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AC9C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3AB6191"/>
    <w:multiLevelType w:val="hybridMultilevel"/>
    <w:tmpl w:val="8D0ED890"/>
    <w:lvl w:ilvl="0" w:tplc="992A62C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72845D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AE02B8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D828371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4ABEF37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0D8C14F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4F052A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7312D90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303494C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6F357E"/>
    <w:multiLevelType w:val="hybridMultilevel"/>
    <w:tmpl w:val="AD5C3FC4"/>
    <w:lvl w:ilvl="0" w:tplc="BDE46B4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300BB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88D4B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E40CF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5C004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2E482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8A6F1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5A1F0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426A5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C552A6E"/>
    <w:multiLevelType w:val="hybridMultilevel"/>
    <w:tmpl w:val="01B021C4"/>
    <w:lvl w:ilvl="0" w:tplc="BF5EFF8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59080E2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87AE83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86201D7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03088E7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1B801B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F78E41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45D4317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58235F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5">
    <w:nsid w:val="4CDA093B"/>
    <w:multiLevelType w:val="hybridMultilevel"/>
    <w:tmpl w:val="9B464A18"/>
    <w:lvl w:ilvl="0" w:tplc="115EB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FC9A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9239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AE8C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5E88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7EF4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A4FD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B0D6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1ED0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0FA32D8"/>
    <w:multiLevelType w:val="hybridMultilevel"/>
    <w:tmpl w:val="67E4FD4E"/>
    <w:lvl w:ilvl="0" w:tplc="47A2776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1CA3A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ACE9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EA67B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76A9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78FFD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F6E58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92AD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92280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B102534"/>
    <w:multiLevelType w:val="hybridMultilevel"/>
    <w:tmpl w:val="0622A1A8"/>
    <w:lvl w:ilvl="0" w:tplc="4E0CAA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2AF4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16B2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3455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364A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D43C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BEAA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18AA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CEFE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52D0040"/>
    <w:multiLevelType w:val="hybridMultilevel"/>
    <w:tmpl w:val="739A5E40"/>
    <w:lvl w:ilvl="0" w:tplc="1708FA2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C4E7E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5F06D21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C076297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9188B5E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750BB3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046AC15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BD84F0F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CC4C1EB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">
    <w:nsid w:val="789253CB"/>
    <w:multiLevelType w:val="hybridMultilevel"/>
    <w:tmpl w:val="CEFE97F2"/>
    <w:lvl w:ilvl="0" w:tplc="ADB6AF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D61A6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FE26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62BE4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A21C8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DC455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249BC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9EC72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1F2A1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CDB4160"/>
    <w:multiLevelType w:val="hybridMultilevel"/>
    <w:tmpl w:val="75A8112C"/>
    <w:lvl w:ilvl="0" w:tplc="06484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82B8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1C79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06DE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2AB5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4CE2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0A12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22E1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141F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7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4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043"/>
    <w:rsid w:val="00164043"/>
    <w:rsid w:val="001E5979"/>
    <w:rsid w:val="009B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640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8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3046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45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410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443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602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45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324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13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462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449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91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688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9887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455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24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27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745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635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586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028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93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2654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0198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451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6391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2013-10-31T13:56:00Z</dcterms:created>
  <dcterms:modified xsi:type="dcterms:W3CDTF">2013-10-31T14:01:00Z</dcterms:modified>
</cp:coreProperties>
</file>