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233" w:rsidRPr="0065527A" w:rsidRDefault="0038623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</w:p>
    <w:p w:rsidR="00BE679C" w:rsidRPr="00935290" w:rsidRDefault="0038623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65527A">
        <w:rPr>
          <w:rFonts w:ascii="Andalus" w:hAnsi="Andalus" w:cs="Andalus"/>
          <w:sz w:val="28"/>
          <w:szCs w:val="28"/>
          <w:rtl/>
        </w:rPr>
        <w:t>1</w:t>
      </w:r>
      <w:r w:rsidRPr="00935290">
        <w:rPr>
          <w:rFonts w:ascii="Andalus" w:hAnsi="Andalus" w:cs="Andalus"/>
          <w:sz w:val="28"/>
          <w:szCs w:val="28"/>
          <w:rtl/>
        </w:rPr>
        <w:t xml:space="preserve">- </w:t>
      </w:r>
      <w:r w:rsidR="00BE679C" w:rsidRPr="00935290">
        <w:rPr>
          <w:rFonts w:ascii="Andalus" w:hAnsi="Andalus" w:cs="Andalus"/>
          <w:sz w:val="28"/>
          <w:szCs w:val="28"/>
          <w:rtl/>
        </w:rPr>
        <w:t>ذهب الحنفية والمالكية الى جواز التيمم بصخرة لا تراب عليها وذلك لإنهم يرون انا معنى الص</w:t>
      </w:r>
      <w:r w:rsidR="008700D5" w:rsidRPr="00935290">
        <w:rPr>
          <w:rFonts w:ascii="Andalus" w:hAnsi="Andalus" w:cs="Andalus"/>
          <w:sz w:val="28"/>
          <w:szCs w:val="28"/>
          <w:rtl/>
        </w:rPr>
        <w:t xml:space="preserve">عيد </w:t>
      </w:r>
      <w:r w:rsidR="00BE679C" w:rsidRPr="00935290">
        <w:rPr>
          <w:rFonts w:ascii="Andalus" w:hAnsi="Andalus" w:cs="Andalus"/>
          <w:sz w:val="28"/>
          <w:szCs w:val="28"/>
          <w:rtl/>
        </w:rPr>
        <w:t>في قوله تعالى تيمموا صعيدا طيبا:</w:t>
      </w:r>
    </w:p>
    <w:p w:rsidR="00BE679C" w:rsidRPr="00935290" w:rsidRDefault="00BE679C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التراب</w:t>
      </w:r>
    </w:p>
    <w:p w:rsidR="00BE679C" w:rsidRPr="00935290" w:rsidRDefault="00BE679C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 الصخور</w:t>
      </w:r>
    </w:p>
    <w:p w:rsidR="00BE679C" w:rsidRPr="00935290" w:rsidRDefault="00BE679C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 وجه الأرض</w:t>
      </w:r>
    </w:p>
    <w:p w:rsidR="00857ABC" w:rsidRPr="00935290" w:rsidRDefault="00BE679C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 كل شيء نظيف</w:t>
      </w:r>
    </w:p>
    <w:p w:rsidR="00210D0B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2-معنى الواو في قوله تعالى فانكحوا ما طاب لكم من النساء مثنى وثلاث ورباع:</w:t>
      </w:r>
    </w:p>
    <w:p w:rsidR="00210D0B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أ-بمعنى أو</w:t>
      </w:r>
    </w:p>
    <w:p w:rsidR="00210D0B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ب-بمعنى مع</w:t>
      </w:r>
    </w:p>
    <w:p w:rsidR="00210D0B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ج-مطلق الجمع</w:t>
      </w:r>
    </w:p>
    <w:p w:rsidR="00857ABC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د-واو الحال</w:t>
      </w:r>
    </w:p>
    <w:p w:rsidR="00210D0B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3-اذا قال الرجل لزوجته اذا دخلت الدار وشربت ماء فأنت طالق فإذا كانت الواو تدل على الترتيب فإن الزوجة تطلق :</w:t>
      </w:r>
    </w:p>
    <w:p w:rsidR="00210D0B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أ-بمجرد دخولها الدار </w:t>
      </w:r>
    </w:p>
    <w:p w:rsidR="00210D0B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ب-اذا دخلت الدار ثم شربت الماء</w:t>
      </w:r>
    </w:p>
    <w:p w:rsidR="00210D0B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ج-اذا شربت الماء ثم دخلت الدار</w:t>
      </w:r>
    </w:p>
    <w:p w:rsidR="008700D5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د-اذا لم تدخل الدارولم تشرب الماء</w:t>
      </w:r>
    </w:p>
    <w:p w:rsidR="00210D0B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4-معنى الفاء في (فتاب)في قوله تعالى "فتلقى ادم من ربه كلمات فتاب عليه"</w:t>
      </w:r>
    </w:p>
    <w:p w:rsidR="00210D0B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أ-الترتيب والتعقيب</w:t>
      </w:r>
    </w:p>
    <w:p w:rsidR="00210D0B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ب-السببية</w:t>
      </w:r>
    </w:p>
    <w:p w:rsidR="00210D0B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ج-رابطه لجواب الشرط</w:t>
      </w:r>
    </w:p>
    <w:p w:rsidR="00857ABC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د-الترتيب والتراخي</w:t>
      </w:r>
    </w:p>
    <w:p w:rsidR="00210D0B" w:rsidRPr="00935290" w:rsidRDefault="00302A34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lastRenderedPageBreak/>
        <w:t>5</w:t>
      </w:r>
      <w:r w:rsidR="00210D0B" w:rsidRPr="00935290">
        <w:rPr>
          <w:rFonts w:ascii="Andalus" w:hAnsi="Andalus" w:cs="Andalus"/>
          <w:sz w:val="28"/>
          <w:szCs w:val="28"/>
          <w:rtl/>
        </w:rPr>
        <w:t>-تفيد (أو)في قوله تعالى ففدية من صيام او صدقة او نسك:</w:t>
      </w:r>
    </w:p>
    <w:p w:rsidR="00210D0B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التخيير</w:t>
      </w:r>
    </w:p>
    <w:p w:rsidR="00210D0B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ب-التشكيك</w:t>
      </w:r>
    </w:p>
    <w:p w:rsidR="00210D0B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ج-الاباحة</w:t>
      </w:r>
    </w:p>
    <w:p w:rsidR="00210D0B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د-مطلق الجمع</w:t>
      </w:r>
    </w:p>
    <w:p w:rsidR="00210D0B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6-معنى (أو) في قوله تعالى لبثنا يوما ابو بعض يوم:</w:t>
      </w:r>
    </w:p>
    <w:p w:rsidR="00210D0B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التخيير</w:t>
      </w:r>
    </w:p>
    <w:p w:rsidR="00210D0B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ب-التفسير</w:t>
      </w:r>
    </w:p>
    <w:p w:rsidR="00210D0B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ج-التشكيك</w:t>
      </w:r>
    </w:p>
    <w:p w:rsidR="00210D0B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د-الاباحة</w:t>
      </w:r>
    </w:p>
    <w:p w:rsidR="00210D0B" w:rsidRPr="00935290" w:rsidRDefault="00210D0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7-في قوله تعالى "وعليها وعلى الفلك تحملون" افاد حرف الجر:</w:t>
      </w:r>
    </w:p>
    <w:p w:rsidR="00210D0B" w:rsidRPr="00935290" w:rsidRDefault="00D03D57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أ-الظرفية</w:t>
      </w:r>
    </w:p>
    <w:p w:rsidR="00D03D57" w:rsidRPr="00935290" w:rsidRDefault="00D03D57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ب-الاستعلاء</w:t>
      </w:r>
    </w:p>
    <w:p w:rsidR="00D03D57" w:rsidRPr="00935290" w:rsidRDefault="00D03D57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ج-السببية</w:t>
      </w:r>
    </w:p>
    <w:p w:rsidR="00D03D57" w:rsidRPr="00935290" w:rsidRDefault="00D03D57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د-المعية</w:t>
      </w:r>
    </w:p>
    <w:p w:rsidR="00D03D57" w:rsidRPr="00935290" w:rsidRDefault="00D03D57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8-معنى من في قوله تعالى"حتى تنفقوا مما تحبون"</w:t>
      </w:r>
    </w:p>
    <w:p w:rsidR="00D03D57" w:rsidRPr="00935290" w:rsidRDefault="00D03D57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أ-ابتداء الغاية</w:t>
      </w:r>
    </w:p>
    <w:p w:rsidR="00D03D57" w:rsidRPr="00935290" w:rsidRDefault="00D03D57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ب-التبعيض</w:t>
      </w:r>
    </w:p>
    <w:p w:rsidR="00D03D57" w:rsidRPr="00935290" w:rsidRDefault="00D03D57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ج-الظرفية</w:t>
      </w:r>
    </w:p>
    <w:p w:rsidR="008700D5" w:rsidRPr="00935290" w:rsidRDefault="00D03D57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د-السببية</w:t>
      </w:r>
    </w:p>
    <w:p w:rsidR="00302A34" w:rsidRPr="00935290" w:rsidRDefault="00D03D57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9-تفيد (بل) في قوله تعالى"وقالوا اتخذ الرحمن ولدا سبحانه بل عباد مكرمون"</w:t>
      </w:r>
    </w:p>
    <w:p w:rsidR="00D03D57" w:rsidRPr="00935290" w:rsidRDefault="00D03D57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أ-ثبوت الحكم لما قبلها فقط</w:t>
      </w:r>
    </w:p>
    <w:p w:rsidR="00D03D57" w:rsidRPr="00935290" w:rsidRDefault="00D03D57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lastRenderedPageBreak/>
        <w:t>ب-ثبوت الحكم لما قبلها وما بعدها</w:t>
      </w:r>
    </w:p>
    <w:p w:rsidR="00D03D57" w:rsidRPr="00935290" w:rsidRDefault="00D03D57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ج-ثبوت الحكم لما بعدها فقط</w:t>
      </w:r>
    </w:p>
    <w:p w:rsidR="00D03D57" w:rsidRPr="00935290" w:rsidRDefault="00D03D57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د-ابطال الحكم عما قبلها وعما بعدها</w:t>
      </w:r>
    </w:p>
    <w:p w:rsidR="00D03D57" w:rsidRPr="00935290" w:rsidRDefault="00D03D57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10-نوع ما في قوله تعالى(فما أصبرهم على النار):</w:t>
      </w:r>
    </w:p>
    <w:p w:rsidR="00D03D57" w:rsidRPr="00935290" w:rsidRDefault="00D03D57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أ-استفهامية</w:t>
      </w:r>
    </w:p>
    <w:p w:rsidR="00D03D57" w:rsidRPr="00935290" w:rsidRDefault="00D03D57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ب-تعجبية</w:t>
      </w:r>
    </w:p>
    <w:p w:rsidR="00D03D57" w:rsidRPr="00935290" w:rsidRDefault="00D03D57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ج-شرطية</w:t>
      </w:r>
    </w:p>
    <w:p w:rsidR="00D03D57" w:rsidRPr="00935290" w:rsidRDefault="00D03D57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د-نافية</w:t>
      </w:r>
    </w:p>
    <w:p w:rsidR="00D03D57" w:rsidRPr="00935290" w:rsidRDefault="00D03D57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11-أفادت ......في قوله تعالى (وما ربك بظلام للعبيد) :</w:t>
      </w:r>
    </w:p>
    <w:p w:rsidR="00D03D57" w:rsidRPr="00935290" w:rsidRDefault="003452B9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أ-التوكيد</w:t>
      </w:r>
    </w:p>
    <w:p w:rsidR="003452B9" w:rsidRPr="00935290" w:rsidRDefault="003452B9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ب-..........</w:t>
      </w:r>
    </w:p>
    <w:p w:rsidR="003452B9" w:rsidRPr="00935290" w:rsidRDefault="003452B9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ج-السببية</w:t>
      </w:r>
    </w:p>
    <w:p w:rsidR="003452B9" w:rsidRPr="00935290" w:rsidRDefault="003452B9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د-الانصات</w:t>
      </w:r>
    </w:p>
    <w:p w:rsidR="003452B9" w:rsidRPr="00935290" w:rsidRDefault="003452B9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12-في قوله تعالى "وامسحوا برؤوسكم " يكونالمسح لجزء من اللرأس اذا كانت الباء:</w:t>
      </w:r>
    </w:p>
    <w:p w:rsidR="003452B9" w:rsidRPr="00935290" w:rsidRDefault="003452B9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أ-لتبعيض</w:t>
      </w:r>
    </w:p>
    <w:p w:rsidR="003452B9" w:rsidRPr="00935290" w:rsidRDefault="003452B9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ب-لتعديه</w:t>
      </w:r>
    </w:p>
    <w:p w:rsidR="003452B9" w:rsidRPr="00935290" w:rsidRDefault="003452B9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ج-زائدة</w:t>
      </w:r>
    </w:p>
    <w:p w:rsidR="003452B9" w:rsidRPr="00935290" w:rsidRDefault="003452B9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د-للإلصاق</w:t>
      </w:r>
    </w:p>
    <w:p w:rsidR="003452B9" w:rsidRPr="00935290" w:rsidRDefault="003452B9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13- ( عن ) في : فلقد اراني للرماح دية    من عن يميني مرة وأمامي</w:t>
      </w:r>
    </w:p>
    <w:p w:rsidR="003452B9" w:rsidRPr="00935290" w:rsidRDefault="003452B9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حرف يفيد المجاورة</w:t>
      </w:r>
    </w:p>
    <w:p w:rsidR="003452B9" w:rsidRPr="00935290" w:rsidRDefault="003452B9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ب- اسم </w:t>
      </w:r>
    </w:p>
    <w:p w:rsidR="00723311" w:rsidRPr="00935290" w:rsidRDefault="0072331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ج-فعل</w:t>
      </w:r>
    </w:p>
    <w:p w:rsidR="00723311" w:rsidRPr="00935290" w:rsidRDefault="0072331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lastRenderedPageBreak/>
        <w:t>د-حرف يفيد معنى ............</w:t>
      </w:r>
    </w:p>
    <w:p w:rsidR="00723311" w:rsidRPr="00935290" w:rsidRDefault="0072331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14-جاءت الكاف زائدة في واحدة من الجمل التالية :</w:t>
      </w:r>
    </w:p>
    <w:p w:rsidR="00723311" w:rsidRPr="00935290" w:rsidRDefault="0072331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" واذكروه كما هداكم"</w:t>
      </w:r>
    </w:p>
    <w:p w:rsidR="00723311" w:rsidRPr="00935290" w:rsidRDefault="0072331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 "ليس كمثله شيء"</w:t>
      </w:r>
    </w:p>
    <w:p w:rsidR="00723311" w:rsidRPr="00935290" w:rsidRDefault="0072331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ج-الجليس الصالح كبائع المسك</w:t>
      </w:r>
    </w:p>
    <w:p w:rsidR="00723311" w:rsidRPr="00935290" w:rsidRDefault="0072331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د-زيد كالأسد</w:t>
      </w:r>
    </w:p>
    <w:p w:rsidR="00723311" w:rsidRPr="00935290" w:rsidRDefault="0072331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15-محل المصدر المؤول ........ في قول الشاعر:</w:t>
      </w:r>
    </w:p>
    <w:p w:rsidR="00723311" w:rsidRPr="00935290" w:rsidRDefault="0072331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اذا انت لم تنفع  فضر فإنما    يراد </w:t>
      </w:r>
    </w:p>
    <w:p w:rsidR="00C156A1" w:rsidRPr="00935290" w:rsidRDefault="00C156A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أ-نصب</w:t>
      </w:r>
    </w:p>
    <w:p w:rsidR="00C156A1" w:rsidRPr="00935290" w:rsidRDefault="00C156A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ب-جزم</w:t>
      </w:r>
    </w:p>
    <w:p w:rsidR="00C156A1" w:rsidRPr="00935290" w:rsidRDefault="00C156A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ج-رفع</w:t>
      </w:r>
    </w:p>
    <w:p w:rsidR="00C156A1" w:rsidRPr="00935290" w:rsidRDefault="00C156A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د-جر</w:t>
      </w:r>
    </w:p>
    <w:p w:rsidR="00C156A1" w:rsidRPr="00935290" w:rsidRDefault="00C156A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16-العين في اللغة تعني:</w:t>
      </w:r>
    </w:p>
    <w:p w:rsidR="00C156A1" w:rsidRPr="00935290" w:rsidRDefault="00C156A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أ-الابصار</w:t>
      </w:r>
    </w:p>
    <w:p w:rsidR="00C156A1" w:rsidRPr="00935290" w:rsidRDefault="00C156A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ب-الجاسوس</w:t>
      </w:r>
    </w:p>
    <w:p w:rsidR="00C156A1" w:rsidRPr="00935290" w:rsidRDefault="00C156A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ج-الماء</w:t>
      </w:r>
    </w:p>
    <w:p w:rsidR="0065527A" w:rsidRPr="00935290" w:rsidRDefault="00C156A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 جميع ما ذكر</w:t>
      </w:r>
    </w:p>
    <w:p w:rsidR="00C156A1" w:rsidRPr="00935290" w:rsidRDefault="00C156A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17-(ما) في قوله  ما أحسن زيدا:</w:t>
      </w:r>
    </w:p>
    <w:p w:rsidR="00C156A1" w:rsidRPr="00935290" w:rsidRDefault="00C156A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استفهامية</w:t>
      </w:r>
    </w:p>
    <w:p w:rsidR="00C156A1" w:rsidRPr="00935290" w:rsidRDefault="00C156A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ب-..........</w:t>
      </w:r>
    </w:p>
    <w:p w:rsidR="00C156A1" w:rsidRPr="00935290" w:rsidRDefault="00C156A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ج-تعجبية</w:t>
      </w:r>
    </w:p>
    <w:p w:rsidR="00C156A1" w:rsidRPr="00935290" w:rsidRDefault="00C156A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د-...............</w:t>
      </w:r>
    </w:p>
    <w:p w:rsidR="00C156A1" w:rsidRPr="00935290" w:rsidRDefault="00C156A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lastRenderedPageBreak/>
        <w:t>18-واحد مما يأتي ليس من حروف الجر:</w:t>
      </w:r>
    </w:p>
    <w:p w:rsidR="00C156A1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الباء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 واو القسم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ج-الكاف 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د-الفاء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19-مؤلف معجم أساس البلاغة هو :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أ-الزمخشري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ب-ابن منظور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ج-الخليل الفراهيدي</w:t>
      </w:r>
    </w:p>
    <w:p w:rsidR="0065527A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د-الزبيدي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20-مؤلف كتاب (أثر اللغة في اختلاف المجتهدين) هو :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عبده الراجي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 عبدالوهاب طويلة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ج-ابن عقيل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د-مصطفى الغلاييني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21-واحد مما يلي من معجمات المعاني: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أ-أساس البلاغة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ب-المخصص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ج-المحيط الأعظم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د-المعجم الوسيط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22-اذا اردت ان تبحث عن معنى (المذياع) بمفهومة الحديث فإنك تجده في: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معجم العين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lastRenderedPageBreak/>
        <w:t>ب-معجم لسان العرب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ج-المخصص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د-المعجم الوسيط</w:t>
      </w:r>
    </w:p>
    <w:p w:rsidR="0065527A" w:rsidRPr="00935290" w:rsidRDefault="0065527A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23-عند البحث عن معنى كلمة (التفكير) في معجم لسان العرب فإنك تجدها: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أ-باب الراء فصل الفاء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ب-باب الراء فصل التاء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ج-باب التاء فصل الراء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د-باب الفاء فصل الراء</w:t>
      </w:r>
    </w:p>
    <w:p w:rsidR="007B2E52" w:rsidRPr="00935290" w:rsidRDefault="007B2E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24-قاتل يقاتل مقاتلة وناوا</w:t>
      </w:r>
      <w:r w:rsidR="00E40293" w:rsidRPr="00935290">
        <w:rPr>
          <w:rFonts w:ascii="Andalus" w:hAnsi="Andalus" w:cs="Andalus"/>
          <w:sz w:val="28"/>
          <w:szCs w:val="28"/>
          <w:rtl/>
        </w:rPr>
        <w:t>يناوئ ..</w:t>
      </w:r>
    </w:p>
    <w:p w:rsidR="00E40293" w:rsidRPr="00935290" w:rsidRDefault="00E4029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أ-مناوئة</w:t>
      </w:r>
    </w:p>
    <w:p w:rsidR="00E40293" w:rsidRPr="00935290" w:rsidRDefault="00E4029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ب-مناوأة</w:t>
      </w:r>
    </w:p>
    <w:p w:rsidR="00E40293" w:rsidRPr="00935290" w:rsidRDefault="00E4029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ج-مناوؤة</w:t>
      </w:r>
    </w:p>
    <w:p w:rsidR="00E40293" w:rsidRPr="00935290" w:rsidRDefault="00E4029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د-مناوءة</w:t>
      </w:r>
    </w:p>
    <w:p w:rsidR="00E40293" w:rsidRPr="00935290" w:rsidRDefault="00E4029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25-عندبناء الفعل (سأل) للمجهول يصبح:</w:t>
      </w:r>
    </w:p>
    <w:p w:rsidR="00E40293" w:rsidRPr="00935290" w:rsidRDefault="00E4029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أ-سال</w:t>
      </w:r>
    </w:p>
    <w:p w:rsidR="00E40293" w:rsidRPr="00935290" w:rsidRDefault="00E4029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ب-سؤل</w:t>
      </w:r>
    </w:p>
    <w:p w:rsidR="00E40293" w:rsidRPr="00935290" w:rsidRDefault="00E4029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ج-سئل</w:t>
      </w:r>
    </w:p>
    <w:p w:rsidR="00E40293" w:rsidRPr="00935290" w:rsidRDefault="00E4029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د-سوئل</w:t>
      </w:r>
    </w:p>
    <w:p w:rsidR="00E40293" w:rsidRPr="00935290" w:rsidRDefault="00E4029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26-واحدة من الكلمات التالية همزتها همزة قطع:</w:t>
      </w:r>
    </w:p>
    <w:p w:rsidR="00E40293" w:rsidRPr="00935290" w:rsidRDefault="00E4029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غير واضحة الخيارات</w:t>
      </w:r>
    </w:p>
    <w:p w:rsidR="00302A34" w:rsidRPr="00935290" w:rsidRDefault="00302A34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</w:p>
    <w:p w:rsidR="00386233" w:rsidRPr="00935290" w:rsidRDefault="0038623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</w:p>
    <w:p w:rsidR="00E40293" w:rsidRPr="00935290" w:rsidRDefault="00E4029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27-الفرق الوحيد بين الاستعارة والمجاز المرسل يكمن في :</w:t>
      </w:r>
    </w:p>
    <w:p w:rsidR="00E40293" w:rsidRPr="00935290" w:rsidRDefault="00E4029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أ-العلاقة</w:t>
      </w:r>
    </w:p>
    <w:p w:rsidR="00E40293" w:rsidRPr="00935290" w:rsidRDefault="00E4029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ب-القرينة</w:t>
      </w:r>
    </w:p>
    <w:p w:rsidR="00E40293" w:rsidRPr="00935290" w:rsidRDefault="00E4029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ج-المشبه</w:t>
      </w:r>
    </w:p>
    <w:p w:rsidR="00E40293" w:rsidRPr="00935290" w:rsidRDefault="00E4029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د-المشبه به</w:t>
      </w:r>
    </w:p>
    <w:p w:rsidR="00E40293" w:rsidRPr="00935290" w:rsidRDefault="00E4029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28-</w:t>
      </w:r>
      <w:r w:rsidR="001F628D" w:rsidRPr="00935290">
        <w:rPr>
          <w:rFonts w:ascii="Andalus" w:hAnsi="Andalus" w:cs="Andalus"/>
          <w:sz w:val="28"/>
          <w:szCs w:val="28"/>
          <w:rtl/>
        </w:rPr>
        <w:t>عند دخول همزة الاستفهام على جملة"اسمك محمد" تصبح:</w:t>
      </w:r>
    </w:p>
    <w:p w:rsidR="001F628D" w:rsidRPr="00935290" w:rsidRDefault="001F628D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اسمك محمد؟</w:t>
      </w:r>
    </w:p>
    <w:p w:rsidR="001F628D" w:rsidRPr="00935290" w:rsidRDefault="001F628D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ب-أاسمك محمد؟</w:t>
      </w:r>
    </w:p>
    <w:p w:rsidR="001F628D" w:rsidRPr="00935290" w:rsidRDefault="001F628D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ج-أسمك محمد؟</w:t>
      </w:r>
    </w:p>
    <w:p w:rsidR="001F628D" w:rsidRPr="00935290" w:rsidRDefault="001F628D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د-أإسمك محمد.</w:t>
      </w:r>
    </w:p>
    <w:p w:rsidR="001F628D" w:rsidRPr="00935290" w:rsidRDefault="001F628D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29-عند دخول(عن) على (ما) الاستفهامية تكتبان:</w:t>
      </w:r>
    </w:p>
    <w:p w:rsidR="001F628D" w:rsidRPr="00935290" w:rsidRDefault="001F628D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أ-عمّ؟</w:t>
      </w:r>
    </w:p>
    <w:p w:rsidR="001F628D" w:rsidRPr="00935290" w:rsidRDefault="001F628D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ب-عمّا؟</w:t>
      </w:r>
    </w:p>
    <w:p w:rsidR="001F628D" w:rsidRPr="00935290" w:rsidRDefault="001F628D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ج-عن ما؟</w:t>
      </w:r>
    </w:p>
    <w:p w:rsidR="001F628D" w:rsidRPr="00935290" w:rsidRDefault="001F628D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د-عنما؟</w:t>
      </w:r>
    </w:p>
    <w:p w:rsidR="001F628D" w:rsidRPr="00935290" w:rsidRDefault="001F628D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30-واحدة من الجمل التالية خلت من الأخطاء الإملائية:</w:t>
      </w:r>
    </w:p>
    <w:p w:rsidR="001F628D" w:rsidRPr="00935290" w:rsidRDefault="001F628D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أ-خطا خطوة نحو</w:t>
      </w:r>
      <w:r w:rsidR="00ED7FB1" w:rsidRPr="00935290">
        <w:rPr>
          <w:rFonts w:ascii="Andalus" w:hAnsi="Andalus" w:cs="Andalus"/>
          <w:sz w:val="28"/>
          <w:szCs w:val="28"/>
          <w:rtl/>
        </w:rPr>
        <w:t>المستشفا</w:t>
      </w:r>
    </w:p>
    <w:p w:rsidR="00ED7FB1" w:rsidRPr="00935290" w:rsidRDefault="00ED7FB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ب-خطى خطوة نحو المستشفى</w:t>
      </w:r>
    </w:p>
    <w:p w:rsidR="00ED7FB1" w:rsidRPr="00935290" w:rsidRDefault="00ED7FB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ج-خطا خطوة نحو المستشفى</w:t>
      </w:r>
    </w:p>
    <w:p w:rsidR="00ED7FB1" w:rsidRPr="00935290" w:rsidRDefault="00ED7FB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د-خطى خطوة نحو المستشفا</w:t>
      </w:r>
    </w:p>
    <w:p w:rsidR="00ED7FB1" w:rsidRPr="00935290" w:rsidRDefault="00ED7FB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31-واحدة من الجما التالية فيها (ما ) زائدة :</w:t>
      </w:r>
    </w:p>
    <w:p w:rsidR="00ED7FB1" w:rsidRPr="00935290" w:rsidRDefault="00ED7FB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lastRenderedPageBreak/>
        <w:t>أ-ما هذا بشرا</w:t>
      </w:r>
    </w:p>
    <w:p w:rsidR="00ED7FB1" w:rsidRPr="00935290" w:rsidRDefault="00ED7FB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ب-فبما نقضهم ميثاقهم</w:t>
      </w:r>
    </w:p>
    <w:p w:rsidR="00ED7FB1" w:rsidRPr="00935290" w:rsidRDefault="00ED7FB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ج-القارعة ما القارعة</w:t>
      </w:r>
    </w:p>
    <w:p w:rsidR="00ED7FB1" w:rsidRPr="00935290" w:rsidRDefault="00ED7FB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د-ونفس وما سواها</w:t>
      </w:r>
    </w:p>
    <w:p w:rsidR="00ED7FB1" w:rsidRPr="00935290" w:rsidRDefault="00ED7FB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32-استعملت حتى استعمالا خاطئا في واحدة من الجمل التالية:</w:t>
      </w:r>
    </w:p>
    <w:p w:rsidR="00ED7FB1" w:rsidRPr="00935290" w:rsidRDefault="00ED7FB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أ-تعجبني الأرض حتى رائحتها</w:t>
      </w:r>
    </w:p>
    <w:p w:rsidR="00ED7FB1" w:rsidRPr="00935290" w:rsidRDefault="00ED7FB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ب-وصل المسافرون حتى المشاة</w:t>
      </w:r>
    </w:p>
    <w:p w:rsidR="00ED7FB1" w:rsidRPr="00935290" w:rsidRDefault="00ED7FB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ج-احب جيراني حتى من جفاني</w:t>
      </w:r>
    </w:p>
    <w:p w:rsidR="00ED7FB1" w:rsidRPr="00935290" w:rsidRDefault="00ED7FB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 ........................</w:t>
      </w:r>
    </w:p>
    <w:p w:rsidR="00ED7FB1" w:rsidRPr="00935290" w:rsidRDefault="00ED7FB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33-دل حرف الجر (من) على بيان الجنس في واحدة من الجمل التالية:</w:t>
      </w:r>
    </w:p>
    <w:p w:rsidR="00ED7FB1" w:rsidRPr="00935290" w:rsidRDefault="00ED7FB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أ-ومن الناس من يقول امنا بالله</w:t>
      </w:r>
    </w:p>
    <w:p w:rsidR="00ED7FB1" w:rsidRPr="00935290" w:rsidRDefault="00ED7FB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ب-ومنهم من يقول ائذن لي</w:t>
      </w:r>
    </w:p>
    <w:p w:rsidR="00ED7FB1" w:rsidRPr="00935290" w:rsidRDefault="00ED7FB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ج-فاجتنبوا الرجس من الأوثان</w:t>
      </w:r>
    </w:p>
    <w:p w:rsidR="00386233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د-يجعلون اصابعهم في اذانهم من الصواعق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34-افادت (من) في قوله تعالى "ارضيتم بالحياة الدنيا من الاخرة " :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توكيد العموم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ب-البدل 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ج-التعليل</w:t>
      </w:r>
    </w:p>
    <w:p w:rsidR="00302A34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د-التبعيض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35-(ما) في قوله تعالى "عمّا قليل ليصبحن نادمين":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أ- اسم موصول 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ب-اسم شرط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lastRenderedPageBreak/>
        <w:t>ج-زائدة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د-اسم استفهام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36-المعنى الذي يفيده حرف الجر (في) "ولا تأكلوا اموالهم الى اموالكم " :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أ-.........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ب-السببية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ج-المعية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د-انتهاء الغاية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37-تطلق اليد في كلام العرب على :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أ-الكف فقط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bookmarkStart w:id="0" w:name="_GoBack"/>
      <w:r w:rsidRPr="00935290">
        <w:rPr>
          <w:rFonts w:ascii="Andalus" w:hAnsi="Andalus" w:cs="Andalus"/>
          <w:sz w:val="28"/>
          <w:szCs w:val="28"/>
          <w:rtl/>
        </w:rPr>
        <w:t>ب-الكف مع الذراع فقط</w:t>
      </w:r>
    </w:p>
    <w:bookmarkEnd w:id="0"/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ج-الكف والذراع والعضد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د-جميع ما ذكر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38-جاءت (على) تفيد الظرفية في واحدة من الجمل التاية :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وعليها وعلى الفلك تحملون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ب-على حين غفلة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ج-واستوت على الجودي</w:t>
      </w:r>
    </w:p>
    <w:p w:rsidR="00302A34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د-ولله على الناس حج البيت</w:t>
      </w:r>
    </w:p>
    <w:p w:rsidR="007D41A2" w:rsidRPr="00935290" w:rsidRDefault="007D41A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39-</w:t>
      </w:r>
      <w:r w:rsidR="00661EA0" w:rsidRPr="00935290">
        <w:rPr>
          <w:rFonts w:ascii="Andalus" w:hAnsi="Andalus" w:cs="Andalus"/>
          <w:sz w:val="28"/>
          <w:szCs w:val="28"/>
          <w:rtl/>
        </w:rPr>
        <w:t>معنى (على) في قوله تعالى "وان ربك لذو مغفرة للناس على ظلمهم"</w:t>
      </w:r>
    </w:p>
    <w:p w:rsidR="00661EA0" w:rsidRPr="00935290" w:rsidRDefault="00661EA0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الظرفية</w:t>
      </w:r>
    </w:p>
    <w:p w:rsidR="00661EA0" w:rsidRPr="00935290" w:rsidRDefault="00661EA0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ب-السببية</w:t>
      </w:r>
    </w:p>
    <w:p w:rsidR="00661EA0" w:rsidRPr="00935290" w:rsidRDefault="00661EA0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ج-المعية</w:t>
      </w:r>
    </w:p>
    <w:p w:rsidR="00661EA0" w:rsidRPr="00935290" w:rsidRDefault="00661EA0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د-التوكيد</w:t>
      </w:r>
    </w:p>
    <w:p w:rsidR="00661EA0" w:rsidRPr="00935290" w:rsidRDefault="00661EA0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lastRenderedPageBreak/>
        <w:t>40-واحدة من المعجمات التالية ليس من مدرسة القافية:</w:t>
      </w:r>
    </w:p>
    <w:p w:rsidR="00661EA0" w:rsidRPr="00935290" w:rsidRDefault="00661EA0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لسان العرب</w:t>
      </w:r>
    </w:p>
    <w:p w:rsidR="00661EA0" w:rsidRPr="00935290" w:rsidRDefault="00661EA0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ب_القاموس المحيط</w:t>
      </w:r>
    </w:p>
    <w:p w:rsidR="00661EA0" w:rsidRPr="00935290" w:rsidRDefault="00661EA0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ج-العين</w:t>
      </w:r>
    </w:p>
    <w:p w:rsidR="00661EA0" w:rsidRPr="00935290" w:rsidRDefault="00661EA0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د-تاج العروس</w:t>
      </w:r>
    </w:p>
    <w:p w:rsidR="00661EA0" w:rsidRPr="00935290" w:rsidRDefault="00A068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41-في قوله تعالى "قل احل لكم الطيبات وما علمتم من الجوارح مكبلين "قدر العلماء محذوفا في الاية والتقدير قبل الحذف هو :</w:t>
      </w:r>
    </w:p>
    <w:p w:rsidR="00A06852" w:rsidRPr="00935290" w:rsidRDefault="00A068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أ-أحل لبعضهم</w:t>
      </w:r>
    </w:p>
    <w:p w:rsidR="00A06852" w:rsidRPr="00935290" w:rsidRDefault="00A068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ب-بعض الطيبات</w:t>
      </w:r>
    </w:p>
    <w:p w:rsidR="00A06852" w:rsidRPr="00935290" w:rsidRDefault="00A068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ج-صيد ما علمتم</w:t>
      </w:r>
    </w:p>
    <w:p w:rsidR="00A06852" w:rsidRPr="00935290" w:rsidRDefault="00A068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د-بعض الجوارح</w:t>
      </w:r>
    </w:p>
    <w:p w:rsidR="00A06852" w:rsidRPr="00935290" w:rsidRDefault="00A068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42-في مسألة جمع الصفة وتفريق الموصوف أجمع العلماء على تجويز ذلك اذا :</w:t>
      </w:r>
    </w:p>
    <w:p w:rsidR="00A06852" w:rsidRPr="00935290" w:rsidRDefault="00A068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أ-اختلف الموصوفان في العامل والاعراب </w:t>
      </w:r>
    </w:p>
    <w:p w:rsidR="00A06852" w:rsidRPr="00935290" w:rsidRDefault="00A068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ب-اتفق الموصوفان في العامل والاعراب</w:t>
      </w:r>
    </w:p>
    <w:p w:rsidR="00A06852" w:rsidRPr="00935290" w:rsidRDefault="00A068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ج-اتفق الموصوفان في الاعراب فقط</w:t>
      </w:r>
    </w:p>
    <w:p w:rsidR="00A06852" w:rsidRPr="00935290" w:rsidRDefault="00A068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د-اتفق الموصوفان في العامل فقط</w:t>
      </w:r>
    </w:p>
    <w:p w:rsidR="00A06852" w:rsidRPr="00935290" w:rsidRDefault="00A068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43-يصبح معنى الفعل (رغب)كره او زهد في الشيء اذا اقترن بحرف الجر:</w:t>
      </w:r>
    </w:p>
    <w:p w:rsidR="00A06852" w:rsidRPr="00935290" w:rsidRDefault="00A068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 - الباء</w:t>
      </w:r>
    </w:p>
    <w:p w:rsidR="00A06852" w:rsidRPr="00935290" w:rsidRDefault="00A0685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ب-في</w:t>
      </w:r>
    </w:p>
    <w:p w:rsidR="00A06852" w:rsidRPr="00935290" w:rsidRDefault="004030D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ج-اللام </w:t>
      </w:r>
    </w:p>
    <w:p w:rsidR="004030D1" w:rsidRPr="00935290" w:rsidRDefault="004030D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د-عن</w:t>
      </w:r>
    </w:p>
    <w:p w:rsidR="00386233" w:rsidRPr="00935290" w:rsidRDefault="0038623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</w:p>
    <w:p w:rsidR="004030D1" w:rsidRPr="00935290" w:rsidRDefault="004030D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lastRenderedPageBreak/>
        <w:t>44-في قوله تعالى "الا ان يكون ميتة او دما مسفوحا او لحم خنزير فإنه رجس" يحتمل عود الضمير على :</w:t>
      </w:r>
    </w:p>
    <w:p w:rsidR="004030D1" w:rsidRPr="00935290" w:rsidRDefault="004030D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أ-خنزير</w:t>
      </w:r>
    </w:p>
    <w:p w:rsidR="004030D1" w:rsidRPr="00935290" w:rsidRDefault="004030D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ب-لحم</w:t>
      </w:r>
    </w:p>
    <w:p w:rsidR="004030D1" w:rsidRPr="00935290" w:rsidRDefault="004030D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ج-أ+ب</w:t>
      </w:r>
    </w:p>
    <w:p w:rsidR="004030D1" w:rsidRPr="00935290" w:rsidRDefault="004030D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 دما</w:t>
      </w:r>
    </w:p>
    <w:p w:rsidR="004030D1" w:rsidRPr="00935290" w:rsidRDefault="004030D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45-اللفظ المستعمل فيما وضع له اصلا يسمى:</w:t>
      </w:r>
    </w:p>
    <w:p w:rsidR="004030D1" w:rsidRPr="00935290" w:rsidRDefault="004030D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حقيقة</w:t>
      </w:r>
    </w:p>
    <w:p w:rsidR="004030D1" w:rsidRPr="00935290" w:rsidRDefault="004030D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ب-استعارة مكنية</w:t>
      </w:r>
    </w:p>
    <w:p w:rsidR="004030D1" w:rsidRPr="00935290" w:rsidRDefault="004030D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ج-استعارة تصريحية</w:t>
      </w:r>
    </w:p>
    <w:p w:rsidR="004030D1" w:rsidRPr="00935290" w:rsidRDefault="004030D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د-مجازا مرسلا</w:t>
      </w:r>
    </w:p>
    <w:p w:rsidR="004E248B" w:rsidRPr="00935290" w:rsidRDefault="004E248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46-يسمى اللفظ الذي وضعه طائفة من الناس..........على معنى معين باتفاق حقيقة:</w:t>
      </w:r>
    </w:p>
    <w:p w:rsidR="004E248B" w:rsidRPr="00935290" w:rsidRDefault="004E248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أ-لغوية</w:t>
      </w:r>
    </w:p>
    <w:p w:rsidR="004E248B" w:rsidRPr="00935290" w:rsidRDefault="004E248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ب-اصطلاحية</w:t>
      </w:r>
    </w:p>
    <w:p w:rsidR="004E248B" w:rsidRPr="00935290" w:rsidRDefault="004E248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ج-عرفة</w:t>
      </w:r>
    </w:p>
    <w:p w:rsidR="004E248B" w:rsidRPr="00935290" w:rsidRDefault="004E248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د-شرعية</w:t>
      </w:r>
    </w:p>
    <w:p w:rsidR="004E248B" w:rsidRPr="00935290" w:rsidRDefault="004E248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47-تسمى الاستعارة التي يحذف فيها المشبه به:</w:t>
      </w:r>
    </w:p>
    <w:p w:rsidR="004E248B" w:rsidRPr="00935290" w:rsidRDefault="004E248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أ-تصريحية</w:t>
      </w:r>
    </w:p>
    <w:p w:rsidR="004E248B" w:rsidRPr="00935290" w:rsidRDefault="004E248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ب-تمثيلية</w:t>
      </w:r>
    </w:p>
    <w:p w:rsidR="004E248B" w:rsidRPr="00935290" w:rsidRDefault="004E248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ج-تخيلية</w:t>
      </w:r>
    </w:p>
    <w:p w:rsidR="00302A34" w:rsidRPr="00935290" w:rsidRDefault="004E248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د-مكنية</w:t>
      </w:r>
    </w:p>
    <w:p w:rsidR="004E248B" w:rsidRPr="00935290" w:rsidRDefault="004E248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48-في كلمة (الرأس) في قوله تعالى" واشتعل الرأس شيبا"</w:t>
      </w:r>
    </w:p>
    <w:p w:rsidR="004E248B" w:rsidRPr="00935290" w:rsidRDefault="004E248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lastRenderedPageBreak/>
        <w:t>أ-استعارة مكنية</w:t>
      </w:r>
    </w:p>
    <w:p w:rsidR="004E248B" w:rsidRPr="00935290" w:rsidRDefault="004E248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ب-استعارة تصريحية</w:t>
      </w:r>
    </w:p>
    <w:p w:rsidR="004E248B" w:rsidRPr="00935290" w:rsidRDefault="004E248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ج-استعارة تمثيلية</w:t>
      </w:r>
    </w:p>
    <w:p w:rsidR="004E248B" w:rsidRPr="00935290" w:rsidRDefault="004E248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د-تشبيه بليغ</w:t>
      </w:r>
    </w:p>
    <w:p w:rsidR="004E248B" w:rsidRPr="00935290" w:rsidRDefault="004E248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49-في قوله "جنات تجري من تحتها الأنهار" مجاز مرسل علاقته</w:t>
      </w:r>
    </w:p>
    <w:p w:rsidR="004E248B" w:rsidRPr="00935290" w:rsidRDefault="004E248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أ- الجزئية </w:t>
      </w:r>
    </w:p>
    <w:p w:rsidR="004E248B" w:rsidRPr="00935290" w:rsidRDefault="004E248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ب-السببية</w:t>
      </w:r>
    </w:p>
    <w:p w:rsidR="004E248B" w:rsidRPr="00935290" w:rsidRDefault="004E248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ج-المحلية</w:t>
      </w:r>
    </w:p>
    <w:p w:rsidR="004E248B" w:rsidRPr="00935290" w:rsidRDefault="004E248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د-الحالية</w:t>
      </w:r>
    </w:p>
    <w:p w:rsidR="004E248B" w:rsidRPr="00935290" w:rsidRDefault="004E248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50-كلمة(الفروة) تعني جلدة الرأس</w:t>
      </w:r>
      <w:r w:rsidR="002B4AB2" w:rsidRPr="00935290">
        <w:rPr>
          <w:rFonts w:ascii="Andalus" w:hAnsi="Andalus" w:cs="Andalus"/>
          <w:sz w:val="28"/>
          <w:szCs w:val="28"/>
          <w:rtl/>
        </w:rPr>
        <w:t xml:space="preserve"> وتعني الغنى والسبب في تعدد</w:t>
      </w:r>
    </w:p>
    <w:p w:rsidR="002B4AB2" w:rsidRPr="00935290" w:rsidRDefault="002B4AB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التطور المعنوي للفظة</w:t>
      </w:r>
    </w:p>
    <w:p w:rsidR="002B4AB2" w:rsidRPr="00935290" w:rsidRDefault="002B4AB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ب-التطور الصوتي للفظة</w:t>
      </w:r>
    </w:p>
    <w:p w:rsidR="002B4AB2" w:rsidRPr="00935290" w:rsidRDefault="002B4AB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ج-الاستعارة من اللغات الأخرى</w:t>
      </w:r>
    </w:p>
    <w:p w:rsidR="002B4AB2" w:rsidRPr="00935290" w:rsidRDefault="002B4AB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د-المجاز</w:t>
      </w:r>
    </w:p>
    <w:p w:rsidR="002B4AB2" w:rsidRPr="00935290" w:rsidRDefault="002B4AB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51-اذا دلت الكلمة الواحدة على معنيين مختلفين فأكثر فهذا يسمى:</w:t>
      </w:r>
    </w:p>
    <w:p w:rsidR="002B4AB2" w:rsidRPr="00935290" w:rsidRDefault="002B4AB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أ-المرادف</w:t>
      </w:r>
    </w:p>
    <w:p w:rsidR="002B4AB2" w:rsidRPr="00935290" w:rsidRDefault="002B4AB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ب-المشترك اللفظي</w:t>
      </w:r>
    </w:p>
    <w:p w:rsidR="002B4AB2" w:rsidRPr="00935290" w:rsidRDefault="002B4AB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ج-.........</w:t>
      </w:r>
    </w:p>
    <w:p w:rsidR="00302A34" w:rsidRPr="00935290" w:rsidRDefault="002B4AB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 المجاز</w:t>
      </w:r>
    </w:p>
    <w:p w:rsidR="002B4AB2" w:rsidRPr="00935290" w:rsidRDefault="002B4AB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52-في قوله تعالى "والمطلقات يتربصن بأنفسهن ثلاثة قروء " قروء تدل في اللغة على :</w:t>
      </w:r>
    </w:p>
    <w:p w:rsidR="002B4AB2" w:rsidRPr="00935290" w:rsidRDefault="002B4AB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أ-الشهر </w:t>
      </w:r>
    </w:p>
    <w:p w:rsidR="002B4AB2" w:rsidRPr="00935290" w:rsidRDefault="002B4AB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ب-الطهر</w:t>
      </w:r>
    </w:p>
    <w:p w:rsidR="00302A34" w:rsidRPr="00935290" w:rsidRDefault="002B4AB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lastRenderedPageBreak/>
        <w:t>ج-الحيض</w:t>
      </w:r>
    </w:p>
    <w:p w:rsidR="002B4AB2" w:rsidRPr="00935290" w:rsidRDefault="002B4AB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د-الطهر والحيض</w:t>
      </w:r>
    </w:p>
    <w:p w:rsidR="002B4AB2" w:rsidRPr="00935290" w:rsidRDefault="002B4AB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53-قال رسول الله صلى الله عليه وسلم "لاتصوموا  حتى تروا الهلال ولا تفطروا حتى تروه فإن غم عليكم فاقدروا له " اختلف الفقهاء في تحديد يوم الشك الممتنع صومه والسبب في ذلك اختلافهم في معنى:</w:t>
      </w:r>
    </w:p>
    <w:p w:rsidR="002B4AB2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الهلال</w:t>
      </w: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ب-تروا </w:t>
      </w: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ج-غم عليكم</w:t>
      </w: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د-فاقدروا له</w:t>
      </w: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54-معنى عافيات في قول لبيد:</w:t>
      </w: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ولكنا نعض السيف منها     بأسوق عافيات اللحم كوم</w:t>
      </w: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كثيرات اللحم</w:t>
      </w: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 قليلات اللحم</w:t>
      </w: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 قاسيات اللحم</w:t>
      </w: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د-طريات اللحم</w:t>
      </w: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55-حصر كثير من العلماء القدامى وظيفة العلامة الاعرابية في الدلالة على:</w:t>
      </w: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وصل الكلام</w:t>
      </w: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ب-المعنى</w:t>
      </w: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ج-منع التقاء السواكن</w:t>
      </w:r>
    </w:p>
    <w:p w:rsidR="00302A34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د-الفصاحة</w:t>
      </w: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56-في قوله تعالى" ان الله بريء من المشركين ورسوله" القراءة التي تؤدي الى الكفر :</w:t>
      </w: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أ-رفع رسوله</w:t>
      </w: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ب-نصب رسوله</w:t>
      </w: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lastRenderedPageBreak/>
        <w:t>ج-جر رسوله</w:t>
      </w: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د-عطف رسوله على الله</w:t>
      </w:r>
    </w:p>
    <w:p w:rsidR="00386233" w:rsidRPr="00935290" w:rsidRDefault="0038623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57-يرى مكي القيسي ان من اعظم ما يجب على طالب علوم القران معرفته هو :</w:t>
      </w: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أ- العلم بالقراءات </w:t>
      </w: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ب-العلم بأحكام التجويد</w:t>
      </w: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ج-العلم بالتفسير</w:t>
      </w:r>
    </w:p>
    <w:p w:rsidR="00C14366" w:rsidRPr="00935290" w:rsidRDefault="00C14366" w:rsidP="009F3B80">
      <w:pPr>
        <w:tabs>
          <w:tab w:val="center" w:pos="4153"/>
        </w:tabs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د-العلم بالإعراب </w:t>
      </w:r>
    </w:p>
    <w:p w:rsidR="00C14366" w:rsidRPr="00935290" w:rsidRDefault="00C14366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58-في قوله تعالى "ولا يضار كاتب ولا شهيد" اذا كان( يضار ) مبنيا للمعلوم فإن المضرور </w:t>
      </w:r>
    </w:p>
    <w:p w:rsidR="001A2F15" w:rsidRPr="00935290" w:rsidRDefault="001A2F15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العقد</w:t>
      </w:r>
    </w:p>
    <w:p w:rsidR="001A2F15" w:rsidRPr="00935290" w:rsidRDefault="001A2F15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 الشخص المكتوب له</w:t>
      </w:r>
    </w:p>
    <w:p w:rsidR="001A2F15" w:rsidRPr="00935290" w:rsidRDefault="001A2F15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 الكاتب والشهيد</w:t>
      </w:r>
    </w:p>
    <w:p w:rsidR="001A2F15" w:rsidRPr="00935290" w:rsidRDefault="001A2F15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د-أ +ب</w:t>
      </w:r>
    </w:p>
    <w:p w:rsidR="001A2F15" w:rsidRPr="00935290" w:rsidRDefault="001A2F15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59- المصدر المؤول ( ان نفعل ) في قوله تعالى" اصلاتك تأمرك ان نترك مايعبد اباؤنا او ان نفعل في اموالنا مانشاء" في محل عطف على :</w:t>
      </w:r>
    </w:p>
    <w:p w:rsidR="001A2F15" w:rsidRPr="00935290" w:rsidRDefault="001A2F15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أ- ان ترك </w:t>
      </w:r>
    </w:p>
    <w:p w:rsidR="001A2F15" w:rsidRPr="00935290" w:rsidRDefault="001A2F15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ب-ما </w:t>
      </w:r>
    </w:p>
    <w:p w:rsidR="001A2F15" w:rsidRPr="00935290" w:rsidRDefault="001A2F15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ج- اباؤنا </w:t>
      </w:r>
    </w:p>
    <w:p w:rsidR="00302A34" w:rsidRPr="00935290" w:rsidRDefault="001A2F15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 صلاتك</w:t>
      </w:r>
    </w:p>
    <w:p w:rsidR="001A2F15" w:rsidRPr="00935290" w:rsidRDefault="002918F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 w:hint="cs"/>
          <w:sz w:val="28"/>
          <w:szCs w:val="28"/>
          <w:rtl/>
        </w:rPr>
        <w:t>6</w:t>
      </w:r>
      <w:r w:rsidR="001A2F15" w:rsidRPr="00935290">
        <w:rPr>
          <w:rFonts w:ascii="Andalus" w:hAnsi="Andalus" w:cs="Andalus"/>
          <w:sz w:val="28"/>
          <w:szCs w:val="28"/>
          <w:rtl/>
        </w:rPr>
        <w:t xml:space="preserve">0- في قوله تعالى" فاغسلوا وجوهكم وأيديكم الى المرافق وامسحوا برؤوسكم وارجلكم الى الكعبين " اختلف الفقهاء في وضوء الرجلين بين المسح والغسل بسبب اختلاف القراءه في قوله : </w:t>
      </w:r>
    </w:p>
    <w:p w:rsidR="001A2F15" w:rsidRPr="00935290" w:rsidRDefault="001A2F15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ارجلكم</w:t>
      </w:r>
    </w:p>
    <w:p w:rsidR="001A2F15" w:rsidRPr="00935290" w:rsidRDefault="001A2F15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 ايديكم</w:t>
      </w:r>
    </w:p>
    <w:p w:rsidR="001A2F15" w:rsidRPr="00935290" w:rsidRDefault="001A2F15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lastRenderedPageBreak/>
        <w:t xml:space="preserve">ج- المرافق </w:t>
      </w:r>
    </w:p>
    <w:p w:rsidR="001A2F15" w:rsidRPr="00935290" w:rsidRDefault="001A2F15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د- وجوهكم </w:t>
      </w:r>
    </w:p>
    <w:p w:rsidR="001A2F15" w:rsidRPr="00935290" w:rsidRDefault="001A2F15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61- ي قوله تعالى" فتحرير رقبة " مجاز مرسل علاقته </w:t>
      </w:r>
    </w:p>
    <w:p w:rsidR="001A2F15" w:rsidRPr="00935290" w:rsidRDefault="001A2F15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أ- الجزئية </w:t>
      </w:r>
    </w:p>
    <w:p w:rsidR="001A2F15" w:rsidRPr="00935290" w:rsidRDefault="001A2F15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 الكلية</w:t>
      </w:r>
    </w:p>
    <w:p w:rsidR="001A2F15" w:rsidRPr="00935290" w:rsidRDefault="001A2F15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 ....</w:t>
      </w:r>
    </w:p>
    <w:p w:rsidR="001A2F15" w:rsidRPr="00935290" w:rsidRDefault="001A2F15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د-الحالية</w:t>
      </w:r>
    </w:p>
    <w:p w:rsidR="001A2F15" w:rsidRPr="00935290" w:rsidRDefault="001A2F15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62- </w:t>
      </w:r>
      <w:r w:rsidR="00EC3382" w:rsidRPr="00935290">
        <w:rPr>
          <w:rFonts w:ascii="Andalus" w:hAnsi="Andalus" w:cs="Andalus"/>
          <w:sz w:val="28"/>
          <w:szCs w:val="28"/>
          <w:rtl/>
        </w:rPr>
        <w:t>في اسناد المكر لليل في قوله تعالى" بل مكر الليل " :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أ- مجاز مرسل 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ب-مجاز عقلي </w:t>
      </w:r>
    </w:p>
    <w:p w:rsidR="002918F3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ج- تشبيه بليغ 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 تشبيه مرسل مفصل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63- عند اسناد المبني للفاعل الى المفعول تكون علاقة المجاز العقلي 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الفاعلية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 المكانية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 المفعولية</w:t>
      </w:r>
    </w:p>
    <w:p w:rsidR="00302A34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د-السببية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64-في قوله تعالى" فاتى الله بنيانهم من القواعد فخر عليهم السقف " اختلف المفسرون في معنى الاية واختلافهم راجع الى :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الاختلاف في اعراب بنيان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 كون كلمة بنيان من المشترك اللفظي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 اختلاف القراءة في كلمة بنيان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lastRenderedPageBreak/>
        <w:t xml:space="preserve">د- اختلافهم في كلمة بنيان بين الحقيقة والمجاز 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65- في قول الرسول صلى الله عليه وسلم" ينزل ربنا كل ليلة الى السماء الدنيا" احتمل معنى النزول عند العلماء 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أ- النزول الحقيقي 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 نزول امره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 قرب رحمته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 جميع ماذكر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66- المقصود بالسماء في قول الشاعر : 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اذا سقط السماء بأرض قوم         رعيناه وان كانوا غضابا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المطر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 السماء الحقيقية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 النجوم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 البيت العالي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67- قول الرسول صلى الله عليه وسلم" لايصلين احد العصر الى في بني قريضة</w:t>
      </w:r>
      <w:r w:rsidR="00F64C68" w:rsidRPr="00935290">
        <w:rPr>
          <w:rFonts w:ascii="Andalus" w:hAnsi="Andalus" w:cs="Andalus"/>
          <w:sz w:val="28"/>
          <w:szCs w:val="28"/>
          <w:rtl/>
        </w:rPr>
        <w:t>" يحتمل ان يكون المراد :</w:t>
      </w:r>
    </w:p>
    <w:p w:rsidR="00F64C68" w:rsidRPr="00935290" w:rsidRDefault="00F64C68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أ- الاستعجال فقط </w:t>
      </w:r>
    </w:p>
    <w:p w:rsidR="00F64C68" w:rsidRPr="00935290" w:rsidRDefault="00F64C68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 النهي عن الصلاة الا عند وصول بني قريضة</w:t>
      </w:r>
    </w:p>
    <w:p w:rsidR="00F64C68" w:rsidRPr="00935290" w:rsidRDefault="00F64C68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 الحث على صلاة الجماعة</w:t>
      </w:r>
    </w:p>
    <w:p w:rsidR="00302A34" w:rsidRPr="00935290" w:rsidRDefault="00F64C68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 أ+ ب</w:t>
      </w:r>
    </w:p>
    <w:p w:rsidR="00F64C68" w:rsidRPr="00935290" w:rsidRDefault="00F64C68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68- قول العرب " حسبك درهم" : </w:t>
      </w:r>
    </w:p>
    <w:p w:rsidR="00F64C68" w:rsidRPr="00935290" w:rsidRDefault="00F64C68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أ- امر بصيغة الخبر </w:t>
      </w:r>
    </w:p>
    <w:p w:rsidR="00F64C68" w:rsidRPr="00935290" w:rsidRDefault="00F64C68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 خبر بصيغة الامر</w:t>
      </w:r>
    </w:p>
    <w:p w:rsidR="00F64C68" w:rsidRPr="00935290" w:rsidRDefault="00F64C68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ج- دعاء بصيغة الخبر</w:t>
      </w:r>
    </w:p>
    <w:p w:rsidR="00F64C68" w:rsidRPr="00935290" w:rsidRDefault="00F64C68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lastRenderedPageBreak/>
        <w:t>د- ايجاب بصيغة النفي</w:t>
      </w:r>
    </w:p>
    <w:p w:rsidR="00F64C68" w:rsidRPr="00935290" w:rsidRDefault="00F64C68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69- قوله تعالى" اسمع بهم وابصر" </w:t>
      </w:r>
    </w:p>
    <w:p w:rsidR="00F64C68" w:rsidRPr="00935290" w:rsidRDefault="00F64C68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أ- امر بصيغة الخبر</w:t>
      </w:r>
    </w:p>
    <w:p w:rsidR="00F64C68" w:rsidRPr="00935290" w:rsidRDefault="00F64C68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ب- خبر بصيغة الامر</w:t>
      </w:r>
    </w:p>
    <w:p w:rsidR="002918F3" w:rsidRPr="00935290" w:rsidRDefault="00F64C68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ج- ايجاب بصيغة النفي </w:t>
      </w:r>
    </w:p>
    <w:p w:rsidR="00F64C68" w:rsidRPr="00935290" w:rsidRDefault="00F64C68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د- نفي بصيغة الايجاب </w:t>
      </w:r>
    </w:p>
    <w:p w:rsidR="002918F3" w:rsidRPr="00935290" w:rsidRDefault="002918F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</w:p>
    <w:p w:rsidR="00F64C68" w:rsidRPr="00935290" w:rsidRDefault="00302A34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70-عن قولك وصل الم</w:t>
      </w:r>
      <w:r w:rsidR="00F64C68" w:rsidRPr="00935290">
        <w:rPr>
          <w:rFonts w:ascii="Andalus" w:hAnsi="Andalus" w:cs="Andalus"/>
          <w:sz w:val="28"/>
          <w:szCs w:val="28"/>
          <w:rtl/>
        </w:rPr>
        <w:t>سافرون وامتعتهم فهذا يحتمل ان</w:t>
      </w:r>
    </w:p>
    <w:p w:rsidR="00F64C68" w:rsidRPr="00935290" w:rsidRDefault="00F64C68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أ- المسافرين وصلوا قبل الامتعة </w:t>
      </w:r>
    </w:p>
    <w:p w:rsidR="00F64C68" w:rsidRPr="00935290" w:rsidRDefault="00F64C68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ب- الامتعة وصلت قبل المسافرين </w:t>
      </w:r>
    </w:p>
    <w:p w:rsidR="00F64C68" w:rsidRPr="00935290" w:rsidRDefault="00F64C68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ج- المسافرين وصلوا مع الامتعة </w:t>
      </w:r>
    </w:p>
    <w:p w:rsidR="00F64C68" w:rsidRPr="00935290" w:rsidRDefault="00F64C68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>د- جميع ماذكر</w:t>
      </w:r>
    </w:p>
    <w:p w:rsidR="00302A34" w:rsidRPr="00935290" w:rsidRDefault="00302A34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  <w:r w:rsidRPr="00935290">
        <w:rPr>
          <w:rFonts w:ascii="Andalus" w:hAnsi="Andalus" w:cs="Andalus"/>
          <w:sz w:val="28"/>
          <w:szCs w:val="28"/>
          <w:rtl/>
        </w:rPr>
        <w:t xml:space="preserve">                                                                              بالتوفيق للجميع اخوكم سااااامي</w:t>
      </w:r>
    </w:p>
    <w:p w:rsidR="00EC3382" w:rsidRPr="00935290" w:rsidRDefault="00EC3382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</w:p>
    <w:p w:rsidR="001A2F15" w:rsidRPr="00935290" w:rsidRDefault="001A2F15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</w:p>
    <w:p w:rsidR="004E248B" w:rsidRPr="00935290" w:rsidRDefault="004E248B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</w:p>
    <w:p w:rsidR="004030D1" w:rsidRPr="00935290" w:rsidRDefault="004030D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</w:p>
    <w:p w:rsidR="00723311" w:rsidRPr="00935290" w:rsidRDefault="00723311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</w:p>
    <w:p w:rsidR="00386233" w:rsidRPr="00935290" w:rsidRDefault="0038623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</w:p>
    <w:p w:rsidR="00386233" w:rsidRPr="00935290" w:rsidRDefault="00386233" w:rsidP="009F3B80">
      <w:pPr>
        <w:spacing w:line="240" w:lineRule="auto"/>
        <w:jc w:val="both"/>
        <w:rPr>
          <w:rFonts w:ascii="Andalus" w:hAnsi="Andalus" w:cs="Andalus"/>
          <w:sz w:val="28"/>
          <w:szCs w:val="28"/>
          <w:rtl/>
        </w:rPr>
      </w:pPr>
    </w:p>
    <w:p w:rsidR="009F3B80" w:rsidRPr="00935290" w:rsidRDefault="009F3B80" w:rsidP="009F3B80">
      <w:pPr>
        <w:rPr>
          <w:rFonts w:ascii="Andalus" w:hAnsi="Andalus" w:cs="Andalus"/>
          <w:sz w:val="28"/>
          <w:szCs w:val="28"/>
        </w:rPr>
      </w:pPr>
    </w:p>
    <w:p w:rsidR="00386233" w:rsidRPr="009F3B80" w:rsidRDefault="009F3B80" w:rsidP="009F3B80">
      <w:pPr>
        <w:tabs>
          <w:tab w:val="left" w:pos="6842"/>
        </w:tabs>
        <w:rPr>
          <w:rFonts w:ascii="Andalus" w:hAnsi="Andalus" w:cs="Andalus"/>
          <w:sz w:val="28"/>
          <w:szCs w:val="28"/>
        </w:rPr>
      </w:pPr>
      <w:r>
        <w:rPr>
          <w:rFonts w:ascii="Andalus" w:hAnsi="Andalus" w:cs="Andalus"/>
          <w:sz w:val="28"/>
          <w:szCs w:val="28"/>
          <w:rtl/>
        </w:rPr>
        <w:tab/>
      </w:r>
    </w:p>
    <w:sectPr w:rsidR="00386233" w:rsidRPr="009F3B80" w:rsidSect="009F3B80">
      <w:pgSz w:w="11906" w:h="16838"/>
      <w:pgMar w:top="1440" w:right="1797" w:bottom="1440" w:left="1797" w:header="709" w:footer="709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7610" w:rsidRDefault="003F7610" w:rsidP="00302A34">
      <w:pPr>
        <w:spacing w:after="0" w:line="240" w:lineRule="auto"/>
      </w:pPr>
      <w:r>
        <w:separator/>
      </w:r>
    </w:p>
  </w:endnote>
  <w:endnote w:type="continuationSeparator" w:id="1">
    <w:p w:rsidR="003F7610" w:rsidRDefault="003F7610" w:rsidP="00302A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7610" w:rsidRDefault="003F7610" w:rsidP="00302A34">
      <w:pPr>
        <w:spacing w:after="0" w:line="240" w:lineRule="auto"/>
      </w:pPr>
      <w:r>
        <w:separator/>
      </w:r>
    </w:p>
  </w:footnote>
  <w:footnote w:type="continuationSeparator" w:id="1">
    <w:p w:rsidR="003F7610" w:rsidRDefault="003F7610" w:rsidP="00302A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C74C6D"/>
    <w:multiLevelType w:val="hybridMultilevel"/>
    <w:tmpl w:val="4A10B0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1F768C"/>
    <w:multiLevelType w:val="hybridMultilevel"/>
    <w:tmpl w:val="55A627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E679C"/>
    <w:rsid w:val="00042A6C"/>
    <w:rsid w:val="001A2F15"/>
    <w:rsid w:val="001F628D"/>
    <w:rsid w:val="00210D0B"/>
    <w:rsid w:val="002918F3"/>
    <w:rsid w:val="002A69F9"/>
    <w:rsid w:val="002B4AB2"/>
    <w:rsid w:val="00302A34"/>
    <w:rsid w:val="003452B9"/>
    <w:rsid w:val="00386233"/>
    <w:rsid w:val="003F7610"/>
    <w:rsid w:val="004030D1"/>
    <w:rsid w:val="00415982"/>
    <w:rsid w:val="0041776A"/>
    <w:rsid w:val="004E248B"/>
    <w:rsid w:val="0065527A"/>
    <w:rsid w:val="00661EA0"/>
    <w:rsid w:val="006F37C5"/>
    <w:rsid w:val="00723311"/>
    <w:rsid w:val="007B2E52"/>
    <w:rsid w:val="007D41A2"/>
    <w:rsid w:val="007E2121"/>
    <w:rsid w:val="00857ABC"/>
    <w:rsid w:val="008700D5"/>
    <w:rsid w:val="008F759E"/>
    <w:rsid w:val="00935290"/>
    <w:rsid w:val="009F3B80"/>
    <w:rsid w:val="00A06852"/>
    <w:rsid w:val="00BE679C"/>
    <w:rsid w:val="00BF3B11"/>
    <w:rsid w:val="00C14366"/>
    <w:rsid w:val="00C156A1"/>
    <w:rsid w:val="00C40336"/>
    <w:rsid w:val="00D03D57"/>
    <w:rsid w:val="00DE09FD"/>
    <w:rsid w:val="00E40293"/>
    <w:rsid w:val="00EC3382"/>
    <w:rsid w:val="00ED7FB1"/>
    <w:rsid w:val="00F64C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12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679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302A3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302A34"/>
  </w:style>
  <w:style w:type="paragraph" w:styleId="a5">
    <w:name w:val="footer"/>
    <w:basedOn w:val="a"/>
    <w:link w:val="Char0"/>
    <w:uiPriority w:val="99"/>
    <w:unhideWhenUsed/>
    <w:rsid w:val="00302A3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302A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679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302A3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302A34"/>
  </w:style>
  <w:style w:type="paragraph" w:styleId="a5">
    <w:name w:val="footer"/>
    <w:basedOn w:val="a"/>
    <w:link w:val="Char0"/>
    <w:uiPriority w:val="99"/>
    <w:unhideWhenUsed/>
    <w:rsid w:val="00302A3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302A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17</Pages>
  <Words>1328</Words>
  <Characters>7572</Characters>
  <Application>Microsoft Office Word</Application>
  <DocSecurity>0</DocSecurity>
  <Lines>63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user</cp:lastModifiedBy>
  <cp:revision>11</cp:revision>
  <dcterms:created xsi:type="dcterms:W3CDTF">2013-05-13T18:11:00Z</dcterms:created>
  <dcterms:modified xsi:type="dcterms:W3CDTF">2013-12-29T06:06:00Z</dcterms:modified>
</cp:coreProperties>
</file>