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الفروض المقدرة ( ستة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النصف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الربع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الثمن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الثلث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السدس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الثلثان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الفرض السابع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ثلث الباقي وقد ثبت بالاجتهاد في المسألتين العمريتين وهو ما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تاخذه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الام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 ويأخذه الجد بعض احواله مع الاخوة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الوارثون من الرجال ( عشرة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الجد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العم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العم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الزوج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المعتق( العبد المعتوق من سيد ه)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الوارثون من النساء ( سبعه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بنت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بنت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أم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زوجة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 جدة - 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الاخت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- معتقه (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العبده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المعتقه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من سيدها ) </w:t>
      </w:r>
    </w:p>
    <w:p w:rsidR="00ED18B9" w:rsidRPr="00D3375B" w:rsidRDefault="00515DD8" w:rsidP="00ED18B9">
      <w:pPr>
        <w:rPr>
          <w:b/>
          <w:bCs/>
          <w:color w:val="FF0000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الرموز ومصطلحات:</w:t>
      </w:r>
    </w:p>
    <w:p w:rsidR="00515DD8" w:rsidRPr="00D3375B" w:rsidRDefault="00515DD8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(ع)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تعني تعصيب</w:t>
      </w:r>
    </w:p>
    <w:p w:rsidR="00515DD8" w:rsidRPr="00D3375B" w:rsidRDefault="00515DD8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 ح )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تعني حرمان</w:t>
      </w:r>
    </w:p>
    <w:p w:rsidR="00ED18B9" w:rsidRPr="00D3375B" w:rsidRDefault="00515DD8" w:rsidP="00811E26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</w:t>
      </w:r>
      <w:proofErr w:type="spellStart"/>
      <w:r w:rsidRPr="00D3375B">
        <w:rPr>
          <w:rFonts w:hint="cs"/>
          <w:b/>
          <w:bCs/>
          <w:color w:val="00B050"/>
          <w:sz w:val="36"/>
          <w:szCs w:val="36"/>
          <w:rtl/>
        </w:rPr>
        <w:t>الاصل</w:t>
      </w:r>
      <w:proofErr w:type="spellEnd"/>
      <w:r w:rsidRPr="00D3375B">
        <w:rPr>
          <w:rFonts w:hint="cs"/>
          <w:b/>
          <w:bCs/>
          <w:color w:val="00B050"/>
          <w:sz w:val="36"/>
          <w:szCs w:val="36"/>
          <w:rtl/>
        </w:rPr>
        <w:t xml:space="preserve"> )  هم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والام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والجد من جهة الاب واعلى  والجدات من جهة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والام</w:t>
      </w:r>
      <w:proofErr w:type="spellEnd"/>
    </w:p>
    <w:p w:rsidR="00515DD8" w:rsidRPr="00D3375B" w:rsidRDefault="00515DD8" w:rsidP="00515DD8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(الفرع ) هم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الميت وبنته وفروع الابن  ابن الابن وبنت الابن وفروع البنت ابن البنت</w:t>
      </w: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B6B84" w:rsidRPr="00050FBA" w:rsidRDefault="003B6B84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D3375B" w:rsidRDefault="00AD4869" w:rsidP="00050FBA">
      <w:pPr>
        <w:jc w:val="center"/>
        <w:rPr>
          <w:b/>
          <w:bCs/>
          <w:color w:val="000000" w:themeColor="text1"/>
          <w:sz w:val="56"/>
          <w:szCs w:val="56"/>
          <w:rtl/>
        </w:rPr>
      </w:pPr>
      <w:r w:rsidRPr="00D3375B">
        <w:rPr>
          <w:rFonts w:hint="cs"/>
          <w:b/>
          <w:bCs/>
          <w:color w:val="000000" w:themeColor="text1"/>
          <w:sz w:val="56"/>
          <w:szCs w:val="56"/>
          <w:rtl/>
        </w:rPr>
        <w:t>ميراث الرجال</w:t>
      </w:r>
    </w:p>
    <w:tbl>
      <w:tblPr>
        <w:tblStyle w:val="a3"/>
        <w:bidiVisual/>
        <w:tblW w:w="0" w:type="auto"/>
        <w:tblLook w:val="04A0"/>
      </w:tblPr>
      <w:tblGrid>
        <w:gridCol w:w="1098"/>
        <w:gridCol w:w="1111"/>
        <w:gridCol w:w="3007"/>
        <w:gridCol w:w="3649"/>
        <w:gridCol w:w="3188"/>
        <w:gridCol w:w="3047"/>
      </w:tblGrid>
      <w:tr w:rsidR="00975926" w:rsidRPr="00050FBA" w:rsidTr="00975926">
        <w:tc>
          <w:tcPr>
            <w:tcW w:w="1098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الوارث</w:t>
            </w:r>
          </w:p>
        </w:tc>
        <w:tc>
          <w:tcPr>
            <w:tcW w:w="1111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نصيبه</w:t>
            </w:r>
          </w:p>
        </w:tc>
        <w:tc>
          <w:tcPr>
            <w:tcW w:w="3007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الشروط</w:t>
            </w:r>
          </w:p>
        </w:tc>
        <w:tc>
          <w:tcPr>
            <w:tcW w:w="3649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</w:t>
            </w:r>
          </w:p>
        </w:tc>
        <w:tc>
          <w:tcPr>
            <w:tcW w:w="3188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الحجب</w:t>
            </w:r>
          </w:p>
        </w:tc>
        <w:tc>
          <w:tcPr>
            <w:tcW w:w="3047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ملاحظة</w:t>
            </w:r>
          </w:p>
        </w:tc>
      </w:tr>
      <w:tr w:rsidR="00975926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975926" w:rsidRPr="008B745B" w:rsidRDefault="00975926" w:rsidP="00975926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يُحجب حجب حرمان ، ويحجب حجب نقصان</w:t>
            </w:r>
          </w:p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يحجب أحداً من الورثة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ينقله الابن وابن الابن والبنت وبنت الابن </w:t>
            </w:r>
          </w:p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من النصف الى الربع</w:t>
            </w:r>
          </w:p>
        </w:tc>
      </w:tr>
      <w:tr w:rsidR="00975926" w:rsidRPr="00050FBA" w:rsidTr="003B6B84">
        <w:tc>
          <w:tcPr>
            <w:tcW w:w="1098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1/4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BC7588" w:rsidRPr="00050FBA" w:rsidTr="008F48AC">
        <w:tc>
          <w:tcPr>
            <w:tcW w:w="1098" w:type="dxa"/>
            <w:vMerge w:val="restart"/>
            <w:vAlign w:val="center"/>
          </w:tcPr>
          <w:p w:rsidR="00BC7588" w:rsidRPr="008B745B" w:rsidRDefault="00BC7588" w:rsidP="008F48A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المذكر الابن أو ابن الابن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</w:tcPr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يُحجب حجب حرمان</w:t>
            </w:r>
          </w:p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يُحجب حجب نقصان من تصيب الى فرض</w:t>
            </w:r>
          </w:p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-الأب يحجب غيره من الورثة كالجد والإخوة مطلقاً</w:t>
            </w:r>
          </w:p>
        </w:tc>
        <w:tc>
          <w:tcPr>
            <w:tcW w:w="3047" w:type="dxa"/>
            <w:vMerge w:val="restart"/>
          </w:tcPr>
          <w:p w:rsidR="00BC7588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ينقله الان وابن الابن من التعصيب الى الفرض</w:t>
            </w: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 + ع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المؤنث كالبنت أو بنت الابن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الفرع الوارث مطلقا المذكر والمؤنث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الجد </w:t>
            </w:r>
          </w:p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الصحيح</w:t>
            </w:r>
          </w:p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بدون إخوة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المذكر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يُحجب حرمان اذا وجد الاب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2A782B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الجد الصحيح (يورث ): هو جدك من ابوك او ابو جدك من ابوك</w:t>
            </w:r>
          </w:p>
          <w:p w:rsidR="00083092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  <w:p w:rsidR="00083092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الجد الفاسد ( لا يورث ) : هو جدك من امك أو ابو جدك من امك</w:t>
            </w: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 +ع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المؤنث بنت او بنت الابن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الفرع الوارث مطلقاً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يُحجب حجب حرمان عند وجود الاب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965890" w:rsidRPr="00050FBA" w:rsidTr="003B4F79">
        <w:tc>
          <w:tcPr>
            <w:tcW w:w="1098" w:type="dxa"/>
          </w:tcPr>
          <w:p w:rsidR="00965890" w:rsidRPr="008B745B" w:rsidRDefault="00965890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الجد الصحيح</w:t>
            </w:r>
          </w:p>
          <w:p w:rsidR="00965890" w:rsidRPr="008B745B" w:rsidRDefault="00965890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مع اخوه</w:t>
            </w:r>
          </w:p>
        </w:tc>
        <w:tc>
          <w:tcPr>
            <w:tcW w:w="14002" w:type="dxa"/>
            <w:gridSpan w:val="5"/>
          </w:tcPr>
          <w:p w:rsidR="00965890" w:rsidRPr="008B745B" w:rsidRDefault="00965890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ص 13الى 17</w:t>
            </w:r>
          </w:p>
        </w:tc>
      </w:tr>
      <w:tr w:rsidR="00AD4869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AD4869" w:rsidRPr="008B745B" w:rsidRDefault="00AD4869" w:rsidP="00303B3E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الأخوه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</w:t>
            </w:r>
          </w:p>
          <w:p w:rsidR="00AD4869" w:rsidRPr="008B745B" w:rsidRDefault="00AD4869" w:rsidP="00303B3E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للواحد منهم سواء كان ذكراً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انثى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عدم وجود الفرع الوارث مطلقا ، وعدم وجود الأصل الوارث الذكر</w:t>
            </w:r>
          </w:p>
        </w:tc>
        <w:tc>
          <w:tcPr>
            <w:tcW w:w="9884" w:type="dxa"/>
            <w:gridSpan w:val="3"/>
            <w:vMerge w:val="restart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ميراث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عن ميراث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الاشقاء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1-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يرثون بالفرض لا بالتعصيب فذكرهم لا يعصب انثاهم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2- الذكر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والانثى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يرثون ويتقاسمون بالتساوي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3-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لاتحجبهم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الواسطة وهي الام خلافا للقاعدة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4-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يحجبون الواسطة خلافا للقاعدة وهي الام فيحجبونها نقصان من الثلث الى السدس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5-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 يرثون دون اعتبار في تقديم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فيتقدمون على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ودون قوة القرابة فيتقدمون على الاخ الشقيق</w:t>
            </w: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8B745B" w:rsidRDefault="00AD4869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1/3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للاثنين منهم أو أكثر ذكورا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اناثاً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عدم وجود الفرع الوارث مطلقاً ، وعدم وجود الأصل الوارث المذكر ، ويتقاسمون الثلث بالتساوي</w:t>
            </w:r>
          </w:p>
        </w:tc>
        <w:tc>
          <w:tcPr>
            <w:tcW w:w="9884" w:type="dxa"/>
            <w:gridSpan w:val="3"/>
            <w:vMerge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8B745B" w:rsidRDefault="00AD4869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وجود الفرع الوارث مطلقا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والاصل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الوارث المذكر</w:t>
            </w:r>
          </w:p>
        </w:tc>
        <w:tc>
          <w:tcPr>
            <w:tcW w:w="9884" w:type="dxa"/>
            <w:gridSpan w:val="3"/>
            <w:vMerge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</w:tbl>
    <w:p w:rsidR="00AD4869" w:rsidRPr="00050FBA" w:rsidRDefault="00AD4869" w:rsidP="00050FBA">
      <w:pPr>
        <w:rPr>
          <w:b/>
          <w:bCs/>
          <w:color w:val="000000" w:themeColor="text1"/>
          <w:sz w:val="26"/>
          <w:szCs w:val="26"/>
          <w:rtl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AD4869" w:rsidRPr="00D3375B" w:rsidRDefault="00AD4869" w:rsidP="007F7005">
      <w:pPr>
        <w:jc w:val="center"/>
        <w:rPr>
          <w:b/>
          <w:bCs/>
          <w:color w:val="000000" w:themeColor="text1"/>
          <w:sz w:val="56"/>
          <w:szCs w:val="56"/>
          <w:rtl/>
        </w:rPr>
      </w:pPr>
      <w:r w:rsidRPr="00D3375B">
        <w:rPr>
          <w:rFonts w:hint="cs"/>
          <w:b/>
          <w:bCs/>
          <w:color w:val="000000" w:themeColor="text1"/>
          <w:sz w:val="56"/>
          <w:szCs w:val="56"/>
          <w:rtl/>
        </w:rPr>
        <w:t>ميراث النساء</w:t>
      </w:r>
    </w:p>
    <w:tbl>
      <w:tblPr>
        <w:tblStyle w:val="a3"/>
        <w:bidiVisual/>
        <w:tblW w:w="0" w:type="auto"/>
        <w:tblLook w:val="04A0"/>
      </w:tblPr>
      <w:tblGrid>
        <w:gridCol w:w="1162"/>
        <w:gridCol w:w="1110"/>
        <w:gridCol w:w="4811"/>
        <w:gridCol w:w="1414"/>
        <w:gridCol w:w="3569"/>
        <w:gridCol w:w="3034"/>
      </w:tblGrid>
      <w:tr w:rsidR="00AD4869" w:rsidRPr="00050FBA" w:rsidTr="00947BC1">
        <w:tc>
          <w:tcPr>
            <w:tcW w:w="1098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الوارث</w:t>
            </w:r>
          </w:p>
        </w:tc>
        <w:tc>
          <w:tcPr>
            <w:tcW w:w="1111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نصيبه</w:t>
            </w:r>
          </w:p>
        </w:tc>
        <w:tc>
          <w:tcPr>
            <w:tcW w:w="4845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الشروط</w:t>
            </w:r>
          </w:p>
        </w:tc>
        <w:tc>
          <w:tcPr>
            <w:tcW w:w="1417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</w:t>
            </w:r>
          </w:p>
        </w:tc>
        <w:tc>
          <w:tcPr>
            <w:tcW w:w="3582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الحجب</w:t>
            </w:r>
          </w:p>
        </w:tc>
        <w:tc>
          <w:tcPr>
            <w:tcW w:w="3047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ملاحظة</w:t>
            </w:r>
          </w:p>
        </w:tc>
      </w:tr>
      <w:tr w:rsidR="00782694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1/4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ولد للزوج ، منها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غيرها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 w:val="restart"/>
            <w:shd w:val="clear" w:color="auto" w:fill="F2DBDB" w:themeFill="accent2" w:themeFillTint="33"/>
          </w:tcPr>
          <w:p w:rsidR="00782694" w:rsidRPr="008B745B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الزوجه لا تُحجب حرمان وتُحجب نقصان</w:t>
            </w:r>
          </w:p>
          <w:p w:rsidR="00782694" w:rsidRPr="008B745B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 لا تحجب أحدا من الورثة</w:t>
            </w:r>
          </w:p>
          <w:p w:rsidR="00BC384A" w:rsidRPr="008B745B" w:rsidRDefault="00BC384A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للزوجات عند تعددهن نصيب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الوجة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الواحدة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</w:t>
            </w:r>
          </w:p>
        </w:tc>
        <w:tc>
          <w:tcPr>
            <w:tcW w:w="3047" w:type="dxa"/>
            <w:vMerge w:val="restart"/>
            <w:shd w:val="clear" w:color="auto" w:fill="F2DBDB" w:themeFill="accent2" w:themeFillTint="33"/>
          </w:tcPr>
          <w:p w:rsidR="00782694" w:rsidRPr="008B745B" w:rsidRDefault="00BC384A" w:rsidP="00BC384A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 ينقلها الابن وابن الابن والبنت وبنت الابن من النصف الى الثمن</w:t>
            </w:r>
          </w:p>
        </w:tc>
      </w:tr>
      <w:tr w:rsidR="00782694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1/8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ولد للزوج ، منها أو من غيرها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AE4769" w:rsidRPr="00050FBA" w:rsidTr="00947BC1">
        <w:tc>
          <w:tcPr>
            <w:tcW w:w="1098" w:type="dxa"/>
            <w:vMerge w:val="restart"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الوارث مطلقا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ذكور او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اناث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اشقاء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أو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محجبون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( حجب شخص )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كلاخوه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لاحجب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وصف كالكافر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F750D1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ينقلها الابن وابن الابن والبنت وبنت الابن من النصف الى الثمن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1/3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الفرع الوارث مطلقا ، وعدم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مطلقا ، وعدم كون المسالة ( عمرية )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F750D1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ينقلها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ولو حجبوا الى السدس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ثلث باقي المال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بعد فرض احد الزوجين عند وجوده ، ووجود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، وعدم وجود الفرع الوارث مطلقا ، وعدم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( في المسالتين العمريتين ) </w:t>
            </w:r>
            <w:r w:rsidRPr="008B745B">
              <w:rPr>
                <w:b/>
                <w:bCs/>
                <w:color w:val="000000" w:themeColor="text1"/>
                <w:sz w:val="32"/>
                <w:szCs w:val="32"/>
                <w:rtl/>
              </w:rPr>
              <w:t>–</w:t>
            </w: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أما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كان بدل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فتاخذ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ثلث المال كله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الجدة</w:t>
            </w:r>
          </w:p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الصحيحة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للواحدة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من جهة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جهة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يقسم بينهن بالتساوي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ح 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تُحجب كل الجدات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بالام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وتُحجب الجدات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الابويات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وتُحجب بالجد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ادلت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به</w:t>
            </w:r>
            <w:proofErr w:type="spellEnd"/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 w:val="restart"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البنت</w:t>
            </w: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 البنات اخ يعصبهن وللذكر مثل حظ الانثيين</w:t>
            </w:r>
          </w:p>
        </w:tc>
        <w:tc>
          <w:tcPr>
            <w:tcW w:w="1417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انفرادها ،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اذا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اثنتين ، ولا يوجد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يعصبهن ، ويقتسمن الثلثين بالتساوي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FE57F3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ميراث</w:t>
            </w:r>
          </w:p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بنت الابن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،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 ، وعدم وجود الولد مطلقا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للاثنتين منهن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بالتساوي، عند 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يعصبهن ، وعدم وجود الولد مطلقا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لا تحجب مطلقا أما بنت الابن فتُحجب بالبنتين ، عند عدم من يعصبها ، وبالفرع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الاعلى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الذكر</w:t>
            </w:r>
          </w:p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يعصبها اخوها أما بنت الابن فيعصبها اخوها أو الاقل درجه منه ابن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ابن</w:t>
            </w:r>
            <w:proofErr w:type="spellEnd"/>
          </w:p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عن معصب فلها النصف حالة واحده أما بت الابن عند انفرادها عن معصب فلها النصف ولها السدس عند وجود بنت انفردت عن معصب</w:t>
            </w: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تكملة للثلثين ، عند وجود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اخذت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السدس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اذا كان معهن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ابن عم ، فيعصبهن ، للذكر مثل حظ الانثيين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بالبنات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لكنها ترث بالتعصيب بوجود أي ذكر اسفل منها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494F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وجود ابن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وجود أي ذكر اعلى منها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 w:val="restart"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 الشقيقة</w:t>
            </w: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انفردها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وعدم وجود اخ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للاثنين منهن او اكثر عند عدم وجود اخ يعصبهن وعدم وجود الاصل المذكر الوارث </w:t>
            </w: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والفرع المذكر الوارث يقسم بينهن بالتساوي</w:t>
            </w:r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معهن اخ يعصبهن للذكر مثل حظ الانثيين</w:t>
            </w:r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مع الغير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تكون الاخت الشقيقة او اكثر عصبة مع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مع بنت الابن او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خلافا للظاهرية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والامامية</w:t>
            </w:r>
            <w:proofErr w:type="spellEnd"/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بوجود الفرع الوارث المذكر او وجود الاب وبالجد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ابي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حنيفه</w:t>
            </w:r>
            <w:proofErr w:type="spellEnd"/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للاثنتين منهن او اكثر يقسم بينهن بالتساوي عند 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يعبهن وعدم وجود الاصل المذكر الوارث والفرع المذكر الوارث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معهن اخت شقيقة تكملة للثلثين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بالغير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اذا كان معهن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فيعصبهن وللذكر مثل حظ الانثيين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مع 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تكون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عصبة مع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مع بنت الابن او اكثر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بوجود الفرع الوارث المذكر وبوجود الاب وبوجود الجد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ابي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حنيفه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وبوجود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الشقيق وبوجود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الاختين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الشقيقن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دون معصب وبوجود الاخت الشقيقة عصبة مع البنت فلا ترث ولو كان معها اخ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</w:tbl>
    <w:p w:rsidR="00AD4869" w:rsidRPr="00050FBA" w:rsidRDefault="00AD4869" w:rsidP="007F7005">
      <w:pPr>
        <w:jc w:val="center"/>
        <w:rPr>
          <w:b/>
          <w:bCs/>
          <w:color w:val="000000" w:themeColor="text1"/>
          <w:sz w:val="26"/>
          <w:szCs w:val="26"/>
        </w:rPr>
      </w:pPr>
    </w:p>
    <w:sectPr w:rsidR="00AD4869" w:rsidRPr="00050FBA" w:rsidSect="00FE2C6E">
      <w:pgSz w:w="16838" w:h="11906" w:orient="landscape"/>
      <w:pgMar w:top="709" w:right="820" w:bottom="709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07380"/>
    <w:multiLevelType w:val="hybridMultilevel"/>
    <w:tmpl w:val="1E5647A6"/>
    <w:lvl w:ilvl="0" w:tplc="F614E56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0C0D69"/>
    <w:multiLevelType w:val="hybridMultilevel"/>
    <w:tmpl w:val="9A30A164"/>
    <w:lvl w:ilvl="0" w:tplc="13E80D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7F7005"/>
    <w:rsid w:val="00011332"/>
    <w:rsid w:val="00030F31"/>
    <w:rsid w:val="00050FBA"/>
    <w:rsid w:val="00083092"/>
    <w:rsid w:val="000E263E"/>
    <w:rsid w:val="001A1833"/>
    <w:rsid w:val="002821DC"/>
    <w:rsid w:val="002A782B"/>
    <w:rsid w:val="00303B3E"/>
    <w:rsid w:val="003B6B84"/>
    <w:rsid w:val="00406948"/>
    <w:rsid w:val="00515DD8"/>
    <w:rsid w:val="00524233"/>
    <w:rsid w:val="00671E28"/>
    <w:rsid w:val="00672294"/>
    <w:rsid w:val="0067494F"/>
    <w:rsid w:val="00696FCF"/>
    <w:rsid w:val="006E3DAE"/>
    <w:rsid w:val="00782694"/>
    <w:rsid w:val="007F7005"/>
    <w:rsid w:val="00802661"/>
    <w:rsid w:val="00811E26"/>
    <w:rsid w:val="008956EA"/>
    <w:rsid w:val="008B745B"/>
    <w:rsid w:val="008C2BF0"/>
    <w:rsid w:val="008D1A09"/>
    <w:rsid w:val="008F48AC"/>
    <w:rsid w:val="00947BC1"/>
    <w:rsid w:val="00965890"/>
    <w:rsid w:val="00975926"/>
    <w:rsid w:val="00A16815"/>
    <w:rsid w:val="00A45B8D"/>
    <w:rsid w:val="00A60134"/>
    <w:rsid w:val="00AD4869"/>
    <w:rsid w:val="00AE4769"/>
    <w:rsid w:val="00B742A7"/>
    <w:rsid w:val="00B76CBE"/>
    <w:rsid w:val="00BC384A"/>
    <w:rsid w:val="00BC7588"/>
    <w:rsid w:val="00BE79AC"/>
    <w:rsid w:val="00BF563D"/>
    <w:rsid w:val="00C47942"/>
    <w:rsid w:val="00C5638F"/>
    <w:rsid w:val="00D251DA"/>
    <w:rsid w:val="00D2575A"/>
    <w:rsid w:val="00D3375B"/>
    <w:rsid w:val="00E7629F"/>
    <w:rsid w:val="00ED18B9"/>
    <w:rsid w:val="00F750D1"/>
    <w:rsid w:val="00FE2C6E"/>
    <w:rsid w:val="00FE5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75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hp</cp:lastModifiedBy>
  <cp:revision>3</cp:revision>
  <dcterms:created xsi:type="dcterms:W3CDTF">2013-05-20T18:59:00Z</dcterms:created>
  <dcterms:modified xsi:type="dcterms:W3CDTF">2013-05-20T19:37:00Z</dcterms:modified>
</cp:coreProperties>
</file>