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4038" w:rsidRPr="00774038" w:rsidRDefault="00774038" w:rsidP="00774038">
      <w:pPr>
        <w:jc w:val="center"/>
        <w:rPr>
          <w:rFonts w:ascii="Sakkal Majalla" w:hAnsi="Sakkal Majalla" w:cs="Sakkal Majalla"/>
          <w:b/>
          <w:bCs/>
          <w:color w:val="00B0F0"/>
          <w:sz w:val="36"/>
          <w:szCs w:val="36"/>
          <w:rtl/>
        </w:rPr>
      </w:pPr>
      <w:r w:rsidRPr="00774038">
        <w:rPr>
          <w:rFonts w:ascii="Sakkal Majalla" w:hAnsi="Sakkal Majalla" w:cs="Sakkal Majalla"/>
          <w:b/>
          <w:bCs/>
          <w:color w:val="00B0F0"/>
          <w:sz w:val="36"/>
          <w:szCs w:val="36"/>
          <w:rtl/>
        </w:rPr>
        <w:t xml:space="preserve">أصول </w:t>
      </w:r>
      <w:r w:rsidRPr="00774038">
        <w:rPr>
          <w:rFonts w:ascii="Sakkal Majalla" w:hAnsi="Sakkal Majalla" w:cs="Sakkal Majalla" w:hint="cs"/>
          <w:b/>
          <w:bCs/>
          <w:color w:val="00B0F0"/>
          <w:sz w:val="36"/>
          <w:szCs w:val="36"/>
          <w:rtl/>
        </w:rPr>
        <w:t>الفقه</w:t>
      </w:r>
      <w:r w:rsidRPr="00774038">
        <w:rPr>
          <w:rFonts w:ascii="Sakkal Majalla" w:hAnsi="Sakkal Majalla" w:cs="Sakkal Majalla"/>
          <w:b/>
          <w:bCs/>
          <w:color w:val="00B0F0"/>
          <w:sz w:val="36"/>
          <w:szCs w:val="36"/>
          <w:rtl/>
        </w:rPr>
        <w:t xml:space="preserve"> 3</w:t>
      </w:r>
    </w:p>
    <w:p w:rsidR="00774038" w:rsidRPr="00774038" w:rsidRDefault="00774038" w:rsidP="00774038">
      <w:pPr>
        <w:pStyle w:val="a3"/>
        <w:rPr>
          <w:rFonts w:ascii="Sakkal Majalla" w:hAnsi="Sakkal Majalla" w:cs="Sakkal Majalla"/>
          <w:b/>
          <w:bCs/>
          <w:sz w:val="36"/>
          <w:szCs w:val="36"/>
        </w:rPr>
      </w:pPr>
    </w:p>
    <w:p w:rsidR="00D40328" w:rsidRPr="00774038" w:rsidRDefault="00D40328" w:rsidP="00774038">
      <w:pPr>
        <w:pStyle w:val="a3"/>
        <w:numPr>
          <w:ilvl w:val="0"/>
          <w:numId w:val="1"/>
        </w:numPr>
        <w:rPr>
          <w:rFonts w:ascii="Sakkal Majalla" w:hAnsi="Sakkal Majalla" w:cs="Sakkal Majalla"/>
          <w:b/>
          <w:bCs/>
          <w:sz w:val="36"/>
          <w:szCs w:val="36"/>
          <w:rtl/>
        </w:rPr>
      </w:pPr>
      <w:r w:rsidRPr="00774038">
        <w:rPr>
          <w:rFonts w:ascii="Sakkal Majalla" w:hAnsi="Sakkal Majalla" w:cs="Sakkal Majalla"/>
          <w:b/>
          <w:bCs/>
          <w:color w:val="FF0000"/>
          <w:sz w:val="36"/>
          <w:szCs w:val="36"/>
          <w:rtl/>
        </w:rPr>
        <w:t>بعض الناس يطلب دليلاً من القرآن أو السنة على حكم أية قضية، ولا يقبل أي دليل شرعي آخر؟ هل أنت معه؟ أم أنّ الدليل يمكن أن يكون من غير الكتاب والسنة؟</w:t>
      </w:r>
    </w:p>
    <w:p w:rsidR="00D40328" w:rsidRPr="00774038" w:rsidRDefault="00D40328" w:rsidP="00D40328">
      <w:pPr>
        <w:rPr>
          <w:rFonts w:ascii="Sakkal Majalla" w:hAnsi="Sakkal Majalla" w:cs="Sakkal Majalla"/>
          <w:b/>
          <w:bCs/>
          <w:sz w:val="36"/>
          <w:szCs w:val="36"/>
          <w:rtl/>
        </w:rPr>
      </w:pPr>
      <w:r w:rsidRPr="00774038">
        <w:rPr>
          <w:rFonts w:ascii="Sakkal Majalla" w:hAnsi="Sakkal Majalla" w:cs="Sakkal Majalla"/>
          <w:b/>
          <w:bCs/>
          <w:sz w:val="36"/>
          <w:szCs w:val="36"/>
          <w:rtl/>
        </w:rPr>
        <w:t>لا انا لست معه .. يمكن ان يكون الدليل من غير الكتاب والسنه مثل شارب الدخان لم يذكر القران او السنه بتحريمه ولكن يعتبر من الخبائث .</w:t>
      </w:r>
    </w:p>
    <w:p w:rsidR="00D40328" w:rsidRPr="00774038" w:rsidRDefault="00774038" w:rsidP="00D40328">
      <w:pPr>
        <w:rPr>
          <w:rFonts w:ascii="Sakkal Majalla" w:hAnsi="Sakkal Majalla" w:cs="Sakkal Majalla"/>
          <w:b/>
          <w:bCs/>
          <w:color w:val="FF0000"/>
          <w:sz w:val="36"/>
          <w:szCs w:val="36"/>
          <w:rtl/>
        </w:rPr>
      </w:pPr>
      <w:r w:rsidRPr="00774038">
        <w:rPr>
          <w:rFonts w:ascii="Sakkal Majalla" w:hAnsi="Sakkal Majalla" w:cs="Sakkal Majalla" w:hint="cs"/>
          <w:b/>
          <w:bCs/>
          <w:color w:val="FF0000"/>
          <w:sz w:val="36"/>
          <w:szCs w:val="36"/>
          <w:rtl/>
        </w:rPr>
        <w:t>2</w:t>
      </w:r>
      <w:r w:rsidRPr="00774038">
        <w:rPr>
          <w:rFonts w:ascii="Sakkal Majalla" w:hAnsi="Sakkal Majalla" w:cs="Sakkal Majalla"/>
          <w:b/>
          <w:bCs/>
          <w:color w:val="FF0000"/>
          <w:sz w:val="36"/>
          <w:szCs w:val="36"/>
          <w:rtl/>
        </w:rPr>
        <w:t xml:space="preserve">- </w:t>
      </w:r>
      <w:r w:rsidR="00D40328" w:rsidRPr="00774038">
        <w:rPr>
          <w:rFonts w:ascii="Sakkal Majalla" w:hAnsi="Sakkal Majalla" w:cs="Sakkal Majalla"/>
          <w:b/>
          <w:bCs/>
          <w:color w:val="FF0000"/>
          <w:sz w:val="36"/>
          <w:szCs w:val="36"/>
          <w:rtl/>
        </w:rPr>
        <w:t xml:space="preserve"> الاستحسان هل هو قول بالتشهي؟ أم أنه مستند إلى أصل شرعي آخر؟</w:t>
      </w:r>
    </w:p>
    <w:p w:rsidR="00D40328" w:rsidRPr="00774038" w:rsidRDefault="00D40328" w:rsidP="00D40328">
      <w:pPr>
        <w:rPr>
          <w:rFonts w:ascii="Sakkal Majalla" w:hAnsi="Sakkal Majalla" w:cs="Sakkal Majalla"/>
          <w:b/>
          <w:bCs/>
          <w:sz w:val="36"/>
          <w:szCs w:val="36"/>
          <w:rtl/>
        </w:rPr>
      </w:pPr>
      <w:r w:rsidRPr="00774038">
        <w:rPr>
          <w:rFonts w:ascii="Sakkal Majalla" w:hAnsi="Sakkal Majalla" w:cs="Sakkal Majalla"/>
          <w:b/>
          <w:bCs/>
          <w:sz w:val="36"/>
          <w:szCs w:val="36"/>
          <w:rtl/>
        </w:rPr>
        <w:t>نعم انه مستند الى اصل شرعي اخر شرعي اخر .</w:t>
      </w:r>
    </w:p>
    <w:p w:rsidR="00774038" w:rsidRPr="00774038" w:rsidRDefault="00774038" w:rsidP="00774038">
      <w:pPr>
        <w:rPr>
          <w:rFonts w:ascii="Sakkal Majalla" w:hAnsi="Sakkal Majalla" w:cs="Sakkal Majalla"/>
          <w:b/>
          <w:bCs/>
          <w:color w:val="FF0000"/>
          <w:sz w:val="36"/>
          <w:szCs w:val="36"/>
          <w:rtl/>
        </w:rPr>
      </w:pPr>
      <w:r w:rsidRPr="00774038">
        <w:rPr>
          <w:rFonts w:ascii="Sakkal Majalla" w:hAnsi="Sakkal Majalla" w:cs="Sakkal Majalla"/>
          <w:b/>
          <w:bCs/>
          <w:color w:val="FF0000"/>
          <w:sz w:val="36"/>
          <w:szCs w:val="36"/>
          <w:rtl/>
        </w:rPr>
        <w:t>3-  بعض الفقهاء لم يأخذ بالمصلحة المرسلة، هل أنت مع الأخذ بالمصلحة أم لا؟ ولماذا؟</w:t>
      </w:r>
    </w:p>
    <w:p w:rsidR="00D40328" w:rsidRPr="00774038" w:rsidRDefault="00D40328" w:rsidP="00D40328">
      <w:pPr>
        <w:rPr>
          <w:rFonts w:ascii="Sakkal Majalla" w:hAnsi="Sakkal Majalla" w:cs="Sakkal Majalla"/>
          <w:b/>
          <w:bCs/>
          <w:sz w:val="36"/>
          <w:szCs w:val="36"/>
          <w:rtl/>
        </w:rPr>
      </w:pPr>
      <w:r w:rsidRPr="00774038">
        <w:rPr>
          <w:rFonts w:ascii="Sakkal Majalla" w:hAnsi="Sakkal Majalla" w:cs="Sakkal Majalla"/>
          <w:b/>
          <w:bCs/>
          <w:sz w:val="36"/>
          <w:szCs w:val="36"/>
          <w:rtl/>
        </w:rPr>
        <w:t xml:space="preserve">انا مع مذهب اهل السنه </w:t>
      </w:r>
      <w:proofErr w:type="spellStart"/>
      <w:r w:rsidRPr="00774038">
        <w:rPr>
          <w:rFonts w:ascii="Sakkal Majalla" w:hAnsi="Sakkal Majalla" w:cs="Sakkal Majalla"/>
          <w:b/>
          <w:bCs/>
          <w:sz w:val="36"/>
          <w:szCs w:val="36"/>
          <w:rtl/>
        </w:rPr>
        <w:t>والجماعه</w:t>
      </w:r>
      <w:proofErr w:type="spellEnd"/>
      <w:r w:rsidRPr="00774038">
        <w:rPr>
          <w:rFonts w:ascii="Sakkal Majalla" w:hAnsi="Sakkal Majalla" w:cs="Sakkal Majalla"/>
          <w:b/>
          <w:bCs/>
          <w:sz w:val="36"/>
          <w:szCs w:val="36"/>
          <w:rtl/>
        </w:rPr>
        <w:t xml:space="preserve"> وجمهور العلماء في الاخذ بالمصالح </w:t>
      </w:r>
      <w:proofErr w:type="spellStart"/>
      <w:r w:rsidRPr="00774038">
        <w:rPr>
          <w:rFonts w:ascii="Sakkal Majalla" w:hAnsi="Sakkal Majalla" w:cs="Sakkal Majalla"/>
          <w:b/>
          <w:bCs/>
          <w:sz w:val="36"/>
          <w:szCs w:val="36"/>
          <w:rtl/>
        </w:rPr>
        <w:t>المرسله</w:t>
      </w:r>
      <w:proofErr w:type="spellEnd"/>
      <w:r w:rsidRPr="00774038">
        <w:rPr>
          <w:rFonts w:ascii="Sakkal Majalla" w:hAnsi="Sakkal Majalla" w:cs="Sakkal Majalla"/>
          <w:b/>
          <w:bCs/>
          <w:sz w:val="36"/>
          <w:szCs w:val="36"/>
          <w:rtl/>
        </w:rPr>
        <w:t xml:space="preserve"> من تركها</w:t>
      </w:r>
    </w:p>
    <w:p w:rsidR="00D40328" w:rsidRPr="00774038" w:rsidRDefault="00D40328" w:rsidP="00D40328">
      <w:pPr>
        <w:rPr>
          <w:rFonts w:ascii="Sakkal Majalla" w:hAnsi="Sakkal Majalla" w:cs="Sakkal Majalla"/>
          <w:b/>
          <w:bCs/>
          <w:sz w:val="36"/>
          <w:szCs w:val="36"/>
          <w:rtl/>
        </w:rPr>
      </w:pPr>
    </w:p>
    <w:p w:rsidR="00D40328" w:rsidRPr="00774038" w:rsidRDefault="00774038" w:rsidP="00D40328">
      <w:pPr>
        <w:rPr>
          <w:rFonts w:ascii="Sakkal Majalla" w:hAnsi="Sakkal Majalla" w:cs="Sakkal Majalla"/>
          <w:b/>
          <w:bCs/>
          <w:sz w:val="36"/>
          <w:szCs w:val="36"/>
          <w:rtl/>
        </w:rPr>
      </w:pPr>
      <w:r w:rsidRPr="00774038">
        <w:rPr>
          <w:rFonts w:ascii="Sakkal Majalla" w:hAnsi="Sakkal Majalla" w:cs="Sakkal Majalla"/>
          <w:b/>
          <w:bCs/>
          <w:color w:val="FF0000"/>
          <w:sz w:val="36"/>
          <w:szCs w:val="36"/>
          <w:rtl/>
        </w:rPr>
        <w:t>4-</w:t>
      </w:r>
      <w:r w:rsidR="00D40328" w:rsidRPr="00774038">
        <w:rPr>
          <w:rFonts w:ascii="Sakkal Majalla" w:hAnsi="Sakkal Majalla" w:cs="Sakkal Majalla"/>
          <w:b/>
          <w:bCs/>
          <w:color w:val="FF0000"/>
          <w:sz w:val="36"/>
          <w:szCs w:val="36"/>
          <w:rtl/>
        </w:rPr>
        <w:t xml:space="preserve"> الأحكام المبنية على العرف هل هي ثابتة أم متغيرة؟ هات مثالاً على ذلك؟</w:t>
      </w:r>
    </w:p>
    <w:p w:rsidR="00D40328" w:rsidRPr="00774038" w:rsidRDefault="00D40328" w:rsidP="00D40328">
      <w:pPr>
        <w:rPr>
          <w:rFonts w:ascii="Sakkal Majalla" w:hAnsi="Sakkal Majalla" w:cs="Sakkal Majalla"/>
          <w:b/>
          <w:bCs/>
          <w:sz w:val="36"/>
          <w:szCs w:val="36"/>
          <w:rtl/>
        </w:rPr>
      </w:pPr>
      <w:r w:rsidRPr="00774038">
        <w:rPr>
          <w:rFonts w:ascii="Sakkal Majalla" w:hAnsi="Sakkal Majalla" w:cs="Sakkal Majalla"/>
          <w:b/>
          <w:bCs/>
          <w:sz w:val="36"/>
          <w:szCs w:val="36"/>
          <w:rtl/>
        </w:rPr>
        <w:t>أهمّ ما يتميّز به عصرنا هو الُسرعة والتغيّر وكثرة المستجدات يوما بعد يوم، وتبعًا لذلك فقد تغيّرت أوضاع كثيرة داخل العالم الإسلامي وخارجه، ونال هذا التغيّر النظم السياسية والتشريعية والاجتماعية بكلّ جوانبها تقريبًا، فتقدمت العلوم، وتدخلت التكنولوجيا في أغلب جوانب حياتنا اليومية.</w:t>
      </w:r>
    </w:p>
    <w:p w:rsidR="00D40328" w:rsidRPr="00774038" w:rsidRDefault="00D40328" w:rsidP="00D40328">
      <w:pPr>
        <w:rPr>
          <w:rFonts w:ascii="Sakkal Majalla" w:hAnsi="Sakkal Majalla" w:cs="Sakkal Majalla"/>
          <w:b/>
          <w:bCs/>
          <w:color w:val="FF0000"/>
          <w:sz w:val="36"/>
          <w:szCs w:val="36"/>
          <w:rtl/>
        </w:rPr>
      </w:pPr>
    </w:p>
    <w:p w:rsidR="00D40328" w:rsidRPr="00774038" w:rsidRDefault="00774038" w:rsidP="00D40328">
      <w:pPr>
        <w:rPr>
          <w:rFonts w:ascii="Sakkal Majalla" w:hAnsi="Sakkal Majalla" w:cs="Sakkal Majalla"/>
          <w:b/>
          <w:bCs/>
          <w:sz w:val="36"/>
          <w:szCs w:val="36"/>
          <w:rtl/>
        </w:rPr>
      </w:pPr>
      <w:r w:rsidRPr="00774038">
        <w:rPr>
          <w:rFonts w:ascii="Sakkal Majalla" w:hAnsi="Sakkal Majalla" w:cs="Sakkal Majalla"/>
          <w:b/>
          <w:bCs/>
          <w:color w:val="FF0000"/>
          <w:sz w:val="36"/>
          <w:szCs w:val="36"/>
          <w:rtl/>
        </w:rPr>
        <w:lastRenderedPageBreak/>
        <w:t xml:space="preserve">5- </w:t>
      </w:r>
      <w:r w:rsidR="00D40328" w:rsidRPr="00774038">
        <w:rPr>
          <w:rFonts w:ascii="Sakkal Majalla" w:hAnsi="Sakkal Majalla" w:cs="Sakkal Majalla"/>
          <w:b/>
          <w:bCs/>
          <w:color w:val="FF0000"/>
          <w:sz w:val="36"/>
          <w:szCs w:val="36"/>
          <w:rtl/>
        </w:rPr>
        <w:t>هل قول الصحابي فيما لا يدرك بالرأي حجة عند العلماء؟ ولماذا</w:t>
      </w:r>
      <w:r w:rsidR="00D40328" w:rsidRPr="00774038">
        <w:rPr>
          <w:rFonts w:ascii="Sakkal Majalla" w:hAnsi="Sakkal Majalla" w:cs="Sakkal Majalla"/>
          <w:b/>
          <w:bCs/>
          <w:sz w:val="36"/>
          <w:szCs w:val="36"/>
          <w:rtl/>
        </w:rPr>
        <w:t>؟</w:t>
      </w:r>
    </w:p>
    <w:p w:rsidR="00D40328" w:rsidRPr="00774038" w:rsidRDefault="00D40328" w:rsidP="00D40328">
      <w:pPr>
        <w:rPr>
          <w:rFonts w:ascii="Sakkal Majalla" w:hAnsi="Sakkal Majalla" w:cs="Sakkal Majalla"/>
          <w:b/>
          <w:bCs/>
          <w:sz w:val="36"/>
          <w:szCs w:val="36"/>
          <w:rtl/>
        </w:rPr>
      </w:pPr>
      <w:proofErr w:type="spellStart"/>
      <w:r w:rsidRPr="00774038">
        <w:rPr>
          <w:rFonts w:ascii="Sakkal Majalla" w:hAnsi="Sakkal Majalla" w:cs="Sakkal Majalla"/>
          <w:b/>
          <w:bCs/>
          <w:sz w:val="36"/>
          <w:szCs w:val="36"/>
          <w:rtl/>
        </w:rPr>
        <w:t>مالايدرك</w:t>
      </w:r>
      <w:proofErr w:type="spellEnd"/>
      <w:r w:rsidRPr="00774038">
        <w:rPr>
          <w:rFonts w:ascii="Sakkal Majalla" w:hAnsi="Sakkal Majalla" w:cs="Sakkal Majalla"/>
          <w:b/>
          <w:bCs/>
          <w:sz w:val="36"/>
          <w:szCs w:val="36"/>
          <w:rtl/>
        </w:rPr>
        <w:t xml:space="preserve"> بالرأي يرجع الي قول الصحابي فهو حجه في ذلك لان النبي </w:t>
      </w:r>
      <w:proofErr w:type="spellStart"/>
      <w:r w:rsidRPr="00774038">
        <w:rPr>
          <w:rFonts w:ascii="Sakkal Majalla" w:hAnsi="Sakkal Majalla" w:cs="Sakkal Majalla"/>
          <w:b/>
          <w:bCs/>
          <w:sz w:val="36"/>
          <w:szCs w:val="36"/>
          <w:rtl/>
        </w:rPr>
        <w:t>صللى</w:t>
      </w:r>
      <w:proofErr w:type="spellEnd"/>
      <w:r w:rsidRPr="00774038">
        <w:rPr>
          <w:rFonts w:ascii="Sakkal Majalla" w:hAnsi="Sakkal Majalla" w:cs="Sakkal Majalla"/>
          <w:b/>
          <w:bCs/>
          <w:sz w:val="36"/>
          <w:szCs w:val="36"/>
          <w:rtl/>
        </w:rPr>
        <w:t xml:space="preserve"> الله عليه وسلم امر بذلك في قوله في معني الحديث وسنة الخلفاء المهديين من بعدي</w:t>
      </w:r>
      <w:r w:rsidR="00BF112A" w:rsidRPr="00774038">
        <w:rPr>
          <w:rFonts w:ascii="Sakkal Majalla" w:hAnsi="Sakkal Majalla" w:cs="Sakkal Majalla"/>
          <w:b/>
          <w:bCs/>
          <w:sz w:val="36"/>
          <w:szCs w:val="36"/>
          <w:rtl/>
        </w:rPr>
        <w:t xml:space="preserve"> </w:t>
      </w:r>
      <w:r w:rsidRPr="00774038">
        <w:rPr>
          <w:rFonts w:ascii="Sakkal Majalla" w:hAnsi="Sakkal Majalla" w:cs="Sakkal Majalla"/>
          <w:b/>
          <w:bCs/>
          <w:sz w:val="36"/>
          <w:szCs w:val="36"/>
          <w:rtl/>
        </w:rPr>
        <w:t>عَنِ النَّبِيِّ صَلَّى اللَّهُ عَلَيْهِ وَسَلَّمَ قَالَ : " عَلَيْكُمْ بِسُنَّتِي وَسُنَّةِ الْخُلَفَاءِ الرَّاشِدِينَ الْمَهْدِيِّينَ بَعْدِي عَضُّوا عَلَيْهَا بِالنَّوَاجِذِ " .</w:t>
      </w:r>
    </w:p>
    <w:p w:rsidR="00D40328" w:rsidRPr="00774038" w:rsidRDefault="00D40328" w:rsidP="00D40328">
      <w:pPr>
        <w:rPr>
          <w:rFonts w:ascii="Sakkal Majalla" w:hAnsi="Sakkal Majalla" w:cs="Sakkal Majalla"/>
          <w:b/>
          <w:bCs/>
          <w:color w:val="FF0000"/>
          <w:sz w:val="36"/>
          <w:szCs w:val="36"/>
          <w:rtl/>
        </w:rPr>
      </w:pPr>
    </w:p>
    <w:p w:rsidR="00D40328" w:rsidRPr="00774038" w:rsidRDefault="00774038" w:rsidP="00D40328">
      <w:pPr>
        <w:rPr>
          <w:rFonts w:ascii="Sakkal Majalla" w:hAnsi="Sakkal Majalla" w:cs="Sakkal Majalla"/>
          <w:b/>
          <w:bCs/>
          <w:color w:val="FF0000"/>
          <w:sz w:val="36"/>
          <w:szCs w:val="36"/>
          <w:rtl/>
        </w:rPr>
      </w:pPr>
      <w:r w:rsidRPr="00774038">
        <w:rPr>
          <w:rFonts w:ascii="Sakkal Majalla" w:hAnsi="Sakkal Majalla" w:cs="Sakkal Majalla"/>
          <w:b/>
          <w:bCs/>
          <w:color w:val="FF0000"/>
          <w:sz w:val="36"/>
          <w:szCs w:val="36"/>
          <w:rtl/>
        </w:rPr>
        <w:t xml:space="preserve">6- </w:t>
      </w:r>
      <w:r w:rsidR="00D40328" w:rsidRPr="00774038">
        <w:rPr>
          <w:rFonts w:ascii="Sakkal Majalla" w:hAnsi="Sakkal Majalla" w:cs="Sakkal Majalla"/>
          <w:b/>
          <w:bCs/>
          <w:color w:val="FF0000"/>
          <w:sz w:val="36"/>
          <w:szCs w:val="36"/>
          <w:rtl/>
        </w:rPr>
        <w:t>هل شريعة الهندوس والبوذيين تعتبر من قبيل (شرع من قبلنا)؟ ولماذا؟</w:t>
      </w:r>
    </w:p>
    <w:p w:rsidR="00D40328" w:rsidRPr="00774038" w:rsidRDefault="00D40328" w:rsidP="00D40328">
      <w:pPr>
        <w:rPr>
          <w:rFonts w:ascii="Sakkal Majalla" w:hAnsi="Sakkal Majalla" w:cs="Sakkal Majalla"/>
          <w:b/>
          <w:bCs/>
          <w:sz w:val="36"/>
          <w:szCs w:val="36"/>
          <w:rtl/>
        </w:rPr>
      </w:pPr>
      <w:r w:rsidRPr="00774038">
        <w:rPr>
          <w:rFonts w:ascii="Sakkal Majalla" w:hAnsi="Sakkal Majalla" w:cs="Sakkal Majalla"/>
          <w:b/>
          <w:bCs/>
          <w:sz w:val="36"/>
          <w:szCs w:val="36"/>
          <w:rtl/>
        </w:rPr>
        <w:t xml:space="preserve">انها ليست </w:t>
      </w:r>
      <w:proofErr w:type="spellStart"/>
      <w:r w:rsidRPr="00774038">
        <w:rPr>
          <w:rFonts w:ascii="Sakkal Majalla" w:hAnsi="Sakkal Majalla" w:cs="Sakkal Majalla"/>
          <w:b/>
          <w:bCs/>
          <w:sz w:val="36"/>
          <w:szCs w:val="36"/>
          <w:rtl/>
        </w:rPr>
        <w:t>شريعه</w:t>
      </w:r>
      <w:proofErr w:type="spellEnd"/>
      <w:r w:rsidRPr="00774038">
        <w:rPr>
          <w:rFonts w:ascii="Sakkal Majalla" w:hAnsi="Sakkal Majalla" w:cs="Sakkal Majalla"/>
          <w:b/>
          <w:bCs/>
          <w:sz w:val="36"/>
          <w:szCs w:val="36"/>
          <w:rtl/>
        </w:rPr>
        <w:t xml:space="preserve"> منزله من عند الله </w:t>
      </w:r>
      <w:proofErr w:type="spellStart"/>
      <w:r w:rsidRPr="00774038">
        <w:rPr>
          <w:rFonts w:ascii="Sakkal Majalla" w:hAnsi="Sakkal Majalla" w:cs="Sakkal Majalla"/>
          <w:b/>
          <w:bCs/>
          <w:sz w:val="36"/>
          <w:szCs w:val="36"/>
          <w:rtl/>
        </w:rPr>
        <w:t>كالتوراه</w:t>
      </w:r>
      <w:proofErr w:type="spellEnd"/>
      <w:r w:rsidRPr="00774038">
        <w:rPr>
          <w:rFonts w:ascii="Sakkal Majalla" w:hAnsi="Sakkal Majalla" w:cs="Sakkal Majalla"/>
          <w:b/>
          <w:bCs/>
          <w:sz w:val="36"/>
          <w:szCs w:val="36"/>
          <w:rtl/>
        </w:rPr>
        <w:t xml:space="preserve"> والانجيل والقران بل هي من اعمال البشر وعبادة البقر والبشر وجميعا تقربا الى المخلوق دون الخالق وهذا كفر بما انزله الله في القران</w:t>
      </w:r>
    </w:p>
    <w:p w:rsidR="00D40328" w:rsidRPr="00774038" w:rsidRDefault="00D40328" w:rsidP="00D40328">
      <w:pPr>
        <w:rPr>
          <w:rFonts w:ascii="Sakkal Majalla" w:hAnsi="Sakkal Majalla" w:cs="Sakkal Majalla"/>
          <w:b/>
          <w:bCs/>
          <w:sz w:val="36"/>
          <w:szCs w:val="36"/>
          <w:rtl/>
        </w:rPr>
      </w:pPr>
    </w:p>
    <w:p w:rsidR="00D40328" w:rsidRPr="00774038" w:rsidRDefault="00774038" w:rsidP="00D40328">
      <w:pPr>
        <w:rPr>
          <w:rFonts w:ascii="Sakkal Majalla" w:hAnsi="Sakkal Majalla" w:cs="Sakkal Majalla"/>
          <w:b/>
          <w:bCs/>
          <w:color w:val="FF0000"/>
          <w:sz w:val="36"/>
          <w:szCs w:val="36"/>
          <w:rtl/>
        </w:rPr>
      </w:pPr>
      <w:r w:rsidRPr="00774038">
        <w:rPr>
          <w:rFonts w:ascii="Sakkal Majalla" w:hAnsi="Sakkal Majalla" w:cs="Sakkal Majalla"/>
          <w:b/>
          <w:bCs/>
          <w:color w:val="FF0000"/>
          <w:sz w:val="36"/>
          <w:szCs w:val="36"/>
          <w:rtl/>
        </w:rPr>
        <w:t xml:space="preserve">7- </w:t>
      </w:r>
      <w:r w:rsidR="00D40328" w:rsidRPr="00774038">
        <w:rPr>
          <w:rFonts w:ascii="Sakkal Majalla" w:hAnsi="Sakkal Majalla" w:cs="Sakkal Majalla"/>
          <w:b/>
          <w:bCs/>
          <w:color w:val="FF0000"/>
          <w:sz w:val="36"/>
          <w:szCs w:val="36"/>
          <w:rtl/>
        </w:rPr>
        <w:t>لو سألك زميلك، وقال خرجت من بيتي على وضوء، ثم شككت في نقض وضوئي، هل أصلي بهذا الوضوء أم لا؟ اذكر القاعدة في ذلك.</w:t>
      </w:r>
    </w:p>
    <w:p w:rsidR="003D49E4" w:rsidRPr="00774038" w:rsidRDefault="00D40328" w:rsidP="00236B96">
      <w:pPr>
        <w:rPr>
          <w:rFonts w:ascii="Sakkal Majalla" w:hAnsi="Sakkal Majalla" w:cs="Sakkal Majalla"/>
          <w:b/>
          <w:bCs/>
          <w:sz w:val="36"/>
          <w:szCs w:val="36"/>
        </w:rPr>
      </w:pPr>
      <w:proofErr w:type="spellStart"/>
      <w:r w:rsidRPr="00774038">
        <w:rPr>
          <w:rFonts w:ascii="Sakkal Majalla" w:hAnsi="Sakkal Majalla" w:cs="Sakkal Majalla"/>
          <w:b/>
          <w:bCs/>
          <w:sz w:val="36"/>
          <w:szCs w:val="36"/>
          <w:rtl/>
        </w:rPr>
        <w:t>القاعده</w:t>
      </w:r>
      <w:proofErr w:type="spellEnd"/>
      <w:r w:rsidRPr="00774038">
        <w:rPr>
          <w:rFonts w:ascii="Sakkal Majalla" w:hAnsi="Sakkal Majalla" w:cs="Sakkal Majalla"/>
          <w:b/>
          <w:bCs/>
          <w:sz w:val="36"/>
          <w:szCs w:val="36"/>
          <w:rtl/>
        </w:rPr>
        <w:t xml:space="preserve"> تقول اليقين </w:t>
      </w:r>
      <w:proofErr w:type="spellStart"/>
      <w:r w:rsidRPr="00774038">
        <w:rPr>
          <w:rFonts w:ascii="Sakkal Majalla" w:hAnsi="Sakkal Majalla" w:cs="Sakkal Majalla"/>
          <w:b/>
          <w:bCs/>
          <w:sz w:val="36"/>
          <w:szCs w:val="36"/>
          <w:rtl/>
        </w:rPr>
        <w:t>لايزول</w:t>
      </w:r>
      <w:proofErr w:type="spellEnd"/>
      <w:r w:rsidRPr="00774038">
        <w:rPr>
          <w:rFonts w:ascii="Sakkal Majalla" w:hAnsi="Sakkal Majalla" w:cs="Sakkal Majalla"/>
          <w:b/>
          <w:bCs/>
          <w:sz w:val="36"/>
          <w:szCs w:val="36"/>
          <w:rtl/>
        </w:rPr>
        <w:t xml:space="preserve"> بالشك . الاصل </w:t>
      </w:r>
      <w:proofErr w:type="spellStart"/>
      <w:r w:rsidRPr="00774038">
        <w:rPr>
          <w:rFonts w:ascii="Sakkal Majalla" w:hAnsi="Sakkal Majalla" w:cs="Sakkal Majalla"/>
          <w:b/>
          <w:bCs/>
          <w:sz w:val="36"/>
          <w:szCs w:val="36"/>
          <w:rtl/>
        </w:rPr>
        <w:t>الطهاره</w:t>
      </w:r>
      <w:proofErr w:type="spellEnd"/>
      <w:r w:rsidRPr="00774038">
        <w:rPr>
          <w:rFonts w:ascii="Sakkal Majalla" w:hAnsi="Sakkal Majalla" w:cs="Sakkal Majalla"/>
          <w:b/>
          <w:bCs/>
          <w:sz w:val="36"/>
          <w:szCs w:val="36"/>
          <w:rtl/>
        </w:rPr>
        <w:t xml:space="preserve"> مالم يتبين خلاف ذلك .</w:t>
      </w:r>
      <w:r w:rsidR="009D79FC" w:rsidRPr="00774038">
        <w:rPr>
          <w:rFonts w:ascii="Sakkal Majalla" w:hAnsi="Sakkal Majalla" w:cs="Sakkal Majalla"/>
          <w:b/>
          <w:bCs/>
          <w:color w:val="000000"/>
          <w:sz w:val="36"/>
          <w:szCs w:val="36"/>
          <w:shd w:val="clear" w:color="auto" w:fill="FFFFFF"/>
          <w:rtl/>
        </w:rPr>
        <w:t xml:space="preserve"> </w:t>
      </w:r>
    </w:p>
    <w:p w:rsidR="000E08AD" w:rsidRPr="00774038" w:rsidRDefault="00236B96">
      <w:pPr>
        <w:rPr>
          <w:rFonts w:ascii="Sakkal Majalla" w:hAnsi="Sakkal Majalla" w:cs="Sakkal Majalla"/>
          <w:b/>
          <w:bCs/>
          <w:sz w:val="36"/>
          <w:szCs w:val="36"/>
          <w:rtl/>
        </w:rPr>
      </w:pPr>
      <w:r w:rsidRPr="00774038">
        <w:rPr>
          <w:rFonts w:ascii="Sakkal Majalla" w:hAnsi="Sakkal Majalla" w:cs="Sakkal Majalla"/>
          <w:b/>
          <w:bCs/>
          <w:color w:val="000000"/>
          <w:sz w:val="36"/>
          <w:szCs w:val="36"/>
          <w:shd w:val="clear" w:color="auto" w:fill="FFFFFF"/>
          <w:rtl/>
        </w:rPr>
        <w:t>من يفعل الخيرَ لا يعدم جوازيه * * * لا يذهبُ العرفُ بين الله والناسِ</w:t>
      </w:r>
    </w:p>
    <w:p w:rsidR="00B86E53" w:rsidRPr="00774038" w:rsidRDefault="00B86E53">
      <w:pPr>
        <w:rPr>
          <w:rFonts w:ascii="Sakkal Majalla" w:hAnsi="Sakkal Majalla" w:cs="Sakkal Majalla"/>
          <w:b/>
          <w:bCs/>
          <w:sz w:val="36"/>
          <w:szCs w:val="36"/>
          <w:rtl/>
        </w:rPr>
      </w:pPr>
    </w:p>
    <w:p w:rsidR="00B86E53" w:rsidRPr="00774038" w:rsidRDefault="00774038">
      <w:pPr>
        <w:rPr>
          <w:rFonts w:ascii="Sakkal Majalla" w:hAnsi="Sakkal Majalla" w:cs="Sakkal Majalla"/>
          <w:b/>
          <w:bCs/>
          <w:color w:val="FF0000"/>
          <w:sz w:val="36"/>
          <w:szCs w:val="36"/>
          <w:rtl/>
        </w:rPr>
      </w:pPr>
      <w:r w:rsidRPr="00774038">
        <w:rPr>
          <w:rFonts w:ascii="Sakkal Majalla" w:hAnsi="Sakkal Majalla" w:cs="Sakkal Majalla"/>
          <w:b/>
          <w:bCs/>
          <w:color w:val="FF0000"/>
          <w:sz w:val="36"/>
          <w:szCs w:val="36"/>
          <w:rtl/>
        </w:rPr>
        <w:t xml:space="preserve">  8- </w:t>
      </w:r>
      <w:r w:rsidR="00B86E53" w:rsidRPr="00774038">
        <w:rPr>
          <w:rFonts w:ascii="Sakkal Majalla" w:hAnsi="Sakkal Majalla" w:cs="Sakkal Majalla"/>
          <w:b/>
          <w:bCs/>
          <w:color w:val="FF0000"/>
          <w:sz w:val="36"/>
          <w:szCs w:val="36"/>
          <w:rtl/>
        </w:rPr>
        <w:t xml:space="preserve"> هل يمكن لعلماء اليوم نسخ أحكام القرآن والسنة؟ ولماذا؟</w:t>
      </w:r>
    </w:p>
    <w:p w:rsidR="00B86E53" w:rsidRPr="00774038" w:rsidRDefault="00B86E53">
      <w:pPr>
        <w:rPr>
          <w:rFonts w:ascii="Sakkal Majalla" w:hAnsi="Sakkal Majalla" w:cs="Sakkal Majalla"/>
          <w:b/>
          <w:bCs/>
          <w:sz w:val="36"/>
          <w:szCs w:val="36"/>
          <w:rtl/>
        </w:rPr>
      </w:pPr>
    </w:p>
    <w:p w:rsidR="00B86E53" w:rsidRPr="00774038" w:rsidRDefault="00B86E53" w:rsidP="00B86E53">
      <w:pPr>
        <w:rPr>
          <w:rFonts w:ascii="Sakkal Majalla" w:hAnsi="Sakkal Majalla" w:cs="Sakkal Majalla"/>
          <w:b/>
          <w:bCs/>
          <w:sz w:val="36"/>
          <w:szCs w:val="36"/>
          <w:rtl/>
        </w:rPr>
      </w:pPr>
      <w:proofErr w:type="spellStart"/>
      <w:r w:rsidRPr="00774038">
        <w:rPr>
          <w:rFonts w:ascii="Sakkal Majalla" w:hAnsi="Sakkal Majalla" w:cs="Sakkal Majalla"/>
          <w:b/>
          <w:bCs/>
          <w:sz w:val="36"/>
          <w:szCs w:val="36"/>
          <w:rtl/>
        </w:rPr>
        <w:t>ﻻيجوز</w:t>
      </w:r>
      <w:proofErr w:type="spellEnd"/>
      <w:r w:rsidRPr="00774038">
        <w:rPr>
          <w:rFonts w:ascii="Sakkal Majalla" w:hAnsi="Sakkal Majalla" w:cs="Sakkal Majalla"/>
          <w:b/>
          <w:bCs/>
          <w:sz w:val="36"/>
          <w:szCs w:val="36"/>
          <w:rtl/>
        </w:rPr>
        <w:t>...</w:t>
      </w:r>
    </w:p>
    <w:p w:rsidR="00B86E53" w:rsidRPr="00774038" w:rsidRDefault="00B86E53" w:rsidP="00B86E53">
      <w:pPr>
        <w:rPr>
          <w:rFonts w:ascii="Sakkal Majalla" w:hAnsi="Sakkal Majalla" w:cs="Sakkal Majalla"/>
          <w:b/>
          <w:bCs/>
          <w:sz w:val="36"/>
          <w:szCs w:val="36"/>
          <w:rtl/>
        </w:rPr>
      </w:pPr>
      <w:proofErr w:type="spellStart"/>
      <w:r w:rsidRPr="00774038">
        <w:rPr>
          <w:rFonts w:ascii="Sakkal Majalla" w:hAnsi="Sakkal Majalla" w:cs="Sakkal Majalla"/>
          <w:b/>
          <w:bCs/>
          <w:sz w:val="36"/>
          <w:szCs w:val="36"/>
          <w:rtl/>
        </w:rPr>
        <w:lastRenderedPageBreak/>
        <w:t>ﻻن</w:t>
      </w:r>
      <w:proofErr w:type="spellEnd"/>
      <w:r w:rsidRPr="00774038">
        <w:rPr>
          <w:rFonts w:ascii="Sakkal Majalla" w:hAnsi="Sakkal Majalla" w:cs="Sakkal Majalla"/>
          <w:b/>
          <w:bCs/>
          <w:sz w:val="36"/>
          <w:szCs w:val="36"/>
          <w:rtl/>
        </w:rPr>
        <w:t xml:space="preserve"> النسخ </w:t>
      </w:r>
      <w:proofErr w:type="spellStart"/>
      <w:r w:rsidRPr="00774038">
        <w:rPr>
          <w:rFonts w:ascii="Sakkal Majalla" w:hAnsi="Sakkal Majalla" w:cs="Sakkal Majalla"/>
          <w:b/>
          <w:bCs/>
          <w:sz w:val="36"/>
          <w:szCs w:val="36"/>
          <w:rtl/>
        </w:rPr>
        <w:t>يكونةفي</w:t>
      </w:r>
      <w:proofErr w:type="spellEnd"/>
      <w:r w:rsidRPr="00774038">
        <w:rPr>
          <w:rFonts w:ascii="Sakkal Majalla" w:hAnsi="Sakkal Majalla" w:cs="Sakkal Majalla"/>
          <w:b/>
          <w:bCs/>
          <w:sz w:val="36"/>
          <w:szCs w:val="36"/>
          <w:rtl/>
        </w:rPr>
        <w:t xml:space="preserve"> حياة النبي صلى عليه وسلم فقط </w:t>
      </w:r>
      <w:proofErr w:type="spellStart"/>
      <w:r w:rsidRPr="00774038">
        <w:rPr>
          <w:rFonts w:ascii="Sakkal Majalla" w:hAnsi="Sakkal Majalla" w:cs="Sakkal Majalla"/>
          <w:b/>
          <w:bCs/>
          <w:sz w:val="36"/>
          <w:szCs w:val="36"/>
          <w:rtl/>
        </w:rPr>
        <w:t>فلايجوزبعد</w:t>
      </w:r>
      <w:proofErr w:type="spellEnd"/>
      <w:r w:rsidRPr="00774038">
        <w:rPr>
          <w:rFonts w:ascii="Sakkal Majalla" w:hAnsi="Sakkal Majalla" w:cs="Sakkal Majalla"/>
          <w:b/>
          <w:bCs/>
          <w:sz w:val="36"/>
          <w:szCs w:val="36"/>
          <w:rtl/>
        </w:rPr>
        <w:t xml:space="preserve"> وفاته ....</w:t>
      </w:r>
    </w:p>
    <w:p w:rsidR="00B86E53" w:rsidRPr="00774038" w:rsidRDefault="00774038">
      <w:pPr>
        <w:rPr>
          <w:rFonts w:ascii="Sakkal Majalla" w:hAnsi="Sakkal Majalla" w:cs="Sakkal Majalla"/>
          <w:b/>
          <w:bCs/>
          <w:color w:val="FF0000"/>
          <w:sz w:val="36"/>
          <w:szCs w:val="36"/>
          <w:rtl/>
        </w:rPr>
      </w:pPr>
      <w:r w:rsidRPr="00774038">
        <w:rPr>
          <w:rFonts w:ascii="Sakkal Majalla" w:hAnsi="Sakkal Majalla" w:cs="Sakkal Majalla"/>
          <w:b/>
          <w:bCs/>
          <w:color w:val="FF0000"/>
          <w:sz w:val="36"/>
          <w:szCs w:val="36"/>
          <w:shd w:val="clear" w:color="auto" w:fill="FFFFFF"/>
          <w:rtl/>
        </w:rPr>
        <w:t xml:space="preserve"> 9- </w:t>
      </w:r>
      <w:r w:rsidR="00495299" w:rsidRPr="00774038">
        <w:rPr>
          <w:rStyle w:val="apple-tab-span"/>
          <w:rFonts w:ascii="Sakkal Majalla" w:hAnsi="Sakkal Majalla" w:cs="Sakkal Majalla"/>
          <w:b/>
          <w:bCs/>
          <w:color w:val="FF0000"/>
          <w:sz w:val="36"/>
          <w:szCs w:val="36"/>
          <w:bdr w:val="none" w:sz="0" w:space="0" w:color="auto" w:frame="1"/>
          <w:shd w:val="clear" w:color="auto" w:fill="FFFFFF"/>
        </w:rPr>
        <w:t> </w:t>
      </w:r>
      <w:r w:rsidR="00495299" w:rsidRPr="00774038">
        <w:rPr>
          <w:rFonts w:ascii="Sakkal Majalla" w:hAnsi="Sakkal Majalla" w:cs="Sakkal Majalla"/>
          <w:b/>
          <w:bCs/>
          <w:color w:val="FF0000"/>
          <w:sz w:val="36"/>
          <w:szCs w:val="36"/>
          <w:shd w:val="clear" w:color="auto" w:fill="FFFFFF"/>
          <w:rtl/>
        </w:rPr>
        <w:t>هل يوجد برأيك اليوم مجتهد مطلق؟ وضّح ذلك</w:t>
      </w:r>
      <w:r w:rsidR="00495299" w:rsidRPr="00774038">
        <w:rPr>
          <w:rFonts w:ascii="Sakkal Majalla" w:hAnsi="Sakkal Majalla" w:cs="Sakkal Majalla"/>
          <w:b/>
          <w:bCs/>
          <w:color w:val="FF0000"/>
          <w:sz w:val="36"/>
          <w:szCs w:val="36"/>
          <w:shd w:val="clear" w:color="auto" w:fill="FFFFFF"/>
        </w:rPr>
        <w:t>.</w:t>
      </w:r>
    </w:p>
    <w:p w:rsidR="00495299" w:rsidRPr="00774038" w:rsidRDefault="00495299">
      <w:pPr>
        <w:rPr>
          <w:rFonts w:ascii="Sakkal Majalla" w:hAnsi="Sakkal Majalla" w:cs="Sakkal Majalla"/>
          <w:b/>
          <w:bCs/>
          <w:color w:val="FF0000"/>
          <w:sz w:val="36"/>
          <w:szCs w:val="36"/>
          <w:rtl/>
        </w:rPr>
      </w:pPr>
    </w:p>
    <w:p w:rsidR="00495299" w:rsidRPr="00774038" w:rsidRDefault="00495299" w:rsidP="00495299">
      <w:pPr>
        <w:rPr>
          <w:rFonts w:ascii="Sakkal Majalla" w:hAnsi="Sakkal Majalla" w:cs="Sakkal Majalla"/>
          <w:b/>
          <w:bCs/>
          <w:sz w:val="36"/>
          <w:szCs w:val="36"/>
          <w:rtl/>
        </w:rPr>
      </w:pPr>
      <w:r w:rsidRPr="00774038">
        <w:rPr>
          <w:rFonts w:ascii="Sakkal Majalla" w:hAnsi="Sakkal Majalla" w:cs="Sakkal Majalla"/>
          <w:b/>
          <w:bCs/>
          <w:sz w:val="36"/>
          <w:szCs w:val="36"/>
          <w:rtl/>
        </w:rPr>
        <w:t>الإمام الفقيه محمد بن صالح بن عثيمين رحمه الله تعالى من طبقة المجتهدين ، وهو وإن كان ـ كأكثرِ الفقهاء النجديين ـ تلقّى الفقهَ على مذهب الحنابلة إلاّ أنّه كان يَدرُسُ الفقهَ على طريقةِ الباحثِ عن الحقّ لا على طريقة المتقيّد بِحرفيّة ( زاد المستقنع )(1) مَثَلاً ..</w:t>
      </w:r>
    </w:p>
    <w:p w:rsidR="00495299" w:rsidRPr="00774038" w:rsidRDefault="00495299" w:rsidP="00495299">
      <w:pPr>
        <w:rPr>
          <w:rFonts w:ascii="Sakkal Majalla" w:hAnsi="Sakkal Majalla" w:cs="Sakkal Majalla"/>
          <w:b/>
          <w:bCs/>
          <w:sz w:val="36"/>
          <w:szCs w:val="36"/>
          <w:rtl/>
        </w:rPr>
      </w:pPr>
      <w:r w:rsidRPr="00774038">
        <w:rPr>
          <w:rFonts w:ascii="Sakkal Majalla" w:hAnsi="Sakkal Majalla" w:cs="Sakkal Majalla"/>
          <w:b/>
          <w:bCs/>
          <w:sz w:val="36"/>
          <w:szCs w:val="36"/>
          <w:rtl/>
        </w:rPr>
        <w:t xml:space="preserve">ولَعَلّ ممّا ساهَمَ في خُروجِ الشيخ محمّد عن الخطّ العامّ لمتفقّهة الديار النجديّة الذين كان يغلِبُ على كثيرٍ منهم التِزام تقليد متأخّري الحنابلة كالحجّاوي </w:t>
      </w:r>
      <w:proofErr w:type="spellStart"/>
      <w:r w:rsidRPr="00774038">
        <w:rPr>
          <w:rFonts w:ascii="Sakkal Majalla" w:hAnsi="Sakkal Majalla" w:cs="Sakkal Majalla"/>
          <w:b/>
          <w:bCs/>
          <w:sz w:val="36"/>
          <w:szCs w:val="36"/>
          <w:rtl/>
        </w:rPr>
        <w:t>والبهوتي</w:t>
      </w:r>
      <w:proofErr w:type="spellEnd"/>
      <w:r w:rsidRPr="00774038">
        <w:rPr>
          <w:rFonts w:ascii="Sakkal Majalla" w:hAnsi="Sakkal Majalla" w:cs="Sakkal Majalla"/>
          <w:b/>
          <w:bCs/>
          <w:sz w:val="36"/>
          <w:szCs w:val="36"/>
          <w:rtl/>
        </w:rPr>
        <w:t xml:space="preserve"> وغيرهما : هو أنّ الشيخَ محمداً تأثّر بطريقة شيخِهِ الإمام ابن سعدي الذي تأثّرَ بمنهجِ متقدّمي الحنابلة كالإمامَين ابن تيميّة وابنِ القيّم ...</w:t>
      </w:r>
    </w:p>
    <w:p w:rsidR="00495299" w:rsidRPr="00774038" w:rsidRDefault="00495299" w:rsidP="00495299">
      <w:pPr>
        <w:rPr>
          <w:rFonts w:ascii="Sakkal Majalla" w:hAnsi="Sakkal Majalla" w:cs="Sakkal Majalla"/>
          <w:b/>
          <w:bCs/>
          <w:sz w:val="36"/>
          <w:szCs w:val="36"/>
          <w:rtl/>
        </w:rPr>
      </w:pPr>
      <w:r w:rsidRPr="00774038">
        <w:rPr>
          <w:rFonts w:ascii="Sakkal Majalla" w:hAnsi="Sakkal Majalla" w:cs="Sakkal Majalla"/>
          <w:b/>
          <w:bCs/>
          <w:sz w:val="36"/>
          <w:szCs w:val="36"/>
          <w:rtl/>
        </w:rPr>
        <w:t xml:space="preserve">كما أنّ تَتلمُذَ الشيخِ محمّد على يَدِ الإمام ابنِ باز جَعَلَ منهُ ـ إلى جانب النفورِ من التقليد ـ طالبَ علمٍ يهتَمّ بالحديثِ بل و بالحكمِ عليه الذي </w:t>
      </w:r>
      <w:proofErr w:type="spellStart"/>
      <w:r w:rsidRPr="00774038">
        <w:rPr>
          <w:rFonts w:ascii="Sakkal Majalla" w:hAnsi="Sakkal Majalla" w:cs="Sakkal Majalla"/>
          <w:b/>
          <w:bCs/>
          <w:sz w:val="36"/>
          <w:szCs w:val="36"/>
          <w:rtl/>
        </w:rPr>
        <w:t>استفاده</w:t>
      </w:r>
      <w:proofErr w:type="spellEnd"/>
      <w:r w:rsidRPr="00774038">
        <w:rPr>
          <w:rFonts w:ascii="Sakkal Majalla" w:hAnsi="Sakkal Majalla" w:cs="Sakkal Majalla"/>
          <w:b/>
          <w:bCs/>
          <w:sz w:val="36"/>
          <w:szCs w:val="36"/>
          <w:rtl/>
        </w:rPr>
        <w:t xml:space="preserve"> من الشيخ ابن باز غالباً ..</w:t>
      </w:r>
    </w:p>
    <w:p w:rsidR="00495299" w:rsidRPr="00774038" w:rsidRDefault="00495299" w:rsidP="00495299">
      <w:pPr>
        <w:rPr>
          <w:rFonts w:ascii="Sakkal Majalla" w:hAnsi="Sakkal Majalla" w:cs="Sakkal Majalla"/>
          <w:b/>
          <w:bCs/>
          <w:sz w:val="36"/>
          <w:szCs w:val="36"/>
          <w:rtl/>
        </w:rPr>
      </w:pPr>
      <w:r w:rsidRPr="00774038">
        <w:rPr>
          <w:rFonts w:ascii="Sakkal Majalla" w:hAnsi="Sakkal Majalla" w:cs="Sakkal Majalla"/>
          <w:b/>
          <w:bCs/>
          <w:sz w:val="36"/>
          <w:szCs w:val="36"/>
          <w:rtl/>
        </w:rPr>
        <w:t xml:space="preserve">و من المؤثّراتِ في فقهِ الشيخِ محمّد أنّه كان يقرأُ لبعضِ الفقهاء المعاصرين كالشيخِ محمّد رشيد رضا الذي كان الشيخُ محمّد لا يُخفي مطالَعَتَهُ لفتاويهِ والاستفادةِ من </w:t>
      </w:r>
      <w:proofErr w:type="spellStart"/>
      <w:r w:rsidRPr="00774038">
        <w:rPr>
          <w:rFonts w:ascii="Sakkal Majalla" w:hAnsi="Sakkal Majalla" w:cs="Sakkal Majalla"/>
          <w:b/>
          <w:bCs/>
          <w:sz w:val="36"/>
          <w:szCs w:val="36"/>
          <w:rtl/>
        </w:rPr>
        <w:t>تقريراتِهِ</w:t>
      </w:r>
      <w:proofErr w:type="spellEnd"/>
      <w:r w:rsidRPr="00774038">
        <w:rPr>
          <w:rFonts w:ascii="Sakkal Majalla" w:hAnsi="Sakkal Majalla" w:cs="Sakkal Majalla"/>
          <w:b/>
          <w:bCs/>
          <w:sz w:val="36"/>
          <w:szCs w:val="36"/>
          <w:rtl/>
        </w:rPr>
        <w:t xml:space="preserve"> وآرائِه ..</w:t>
      </w:r>
    </w:p>
    <w:p w:rsidR="00495299" w:rsidRPr="00774038" w:rsidRDefault="00495299" w:rsidP="00495299">
      <w:pPr>
        <w:rPr>
          <w:rFonts w:ascii="Sakkal Majalla" w:hAnsi="Sakkal Majalla" w:cs="Sakkal Majalla"/>
          <w:b/>
          <w:bCs/>
          <w:sz w:val="36"/>
          <w:szCs w:val="36"/>
          <w:rtl/>
        </w:rPr>
      </w:pPr>
      <w:r w:rsidRPr="00774038">
        <w:rPr>
          <w:rFonts w:ascii="Sakkal Majalla" w:hAnsi="Sakkal Majalla" w:cs="Sakkal Majalla"/>
          <w:b/>
          <w:bCs/>
          <w:sz w:val="36"/>
          <w:szCs w:val="36"/>
          <w:rtl/>
        </w:rPr>
        <w:t>الذي أريدُ قولَهُ : أنّه ينبغي للباحثِ في منهجِ الشيخِ محمّد أن يستحضرَ هذه المؤثّراتِ وغيرَها حالَ الكتابةِ عن مكانتِهِ العلميّة ..</w:t>
      </w:r>
    </w:p>
    <w:p w:rsidR="00774038" w:rsidRDefault="00495299" w:rsidP="00774038">
      <w:pPr>
        <w:rPr>
          <w:rFonts w:ascii="Sakkal Majalla" w:hAnsi="Sakkal Majalla" w:cs="Sakkal Majalla"/>
          <w:b/>
          <w:bCs/>
          <w:sz w:val="36"/>
          <w:szCs w:val="36"/>
        </w:rPr>
      </w:pPr>
      <w:r w:rsidRPr="00774038">
        <w:rPr>
          <w:rFonts w:ascii="Sakkal Majalla" w:hAnsi="Sakkal Majalla" w:cs="Sakkal Majalla"/>
          <w:b/>
          <w:bCs/>
          <w:sz w:val="36"/>
          <w:szCs w:val="36"/>
          <w:rtl/>
        </w:rPr>
        <w:t xml:space="preserve">أسأل اللهَ تعالى أن </w:t>
      </w:r>
      <w:proofErr w:type="spellStart"/>
      <w:r w:rsidRPr="00774038">
        <w:rPr>
          <w:rFonts w:ascii="Sakkal Majalla" w:hAnsi="Sakkal Majalla" w:cs="Sakkal Majalla"/>
          <w:b/>
          <w:bCs/>
          <w:sz w:val="36"/>
          <w:szCs w:val="36"/>
          <w:rtl/>
        </w:rPr>
        <w:t>يتغمّدَه</w:t>
      </w:r>
      <w:proofErr w:type="spellEnd"/>
      <w:r w:rsidRPr="00774038">
        <w:rPr>
          <w:rFonts w:ascii="Sakkal Majalla" w:hAnsi="Sakkal Majalla" w:cs="Sakkal Majalla"/>
          <w:b/>
          <w:bCs/>
          <w:sz w:val="36"/>
          <w:szCs w:val="36"/>
          <w:rtl/>
        </w:rPr>
        <w:t xml:space="preserve"> وسائرَ المسلمين بِرحمتهِ</w:t>
      </w:r>
    </w:p>
    <w:p w:rsidR="00495299" w:rsidRPr="00774038" w:rsidRDefault="00774038" w:rsidP="00774038">
      <w:pPr>
        <w:pStyle w:val="a3"/>
        <w:ind w:left="644"/>
        <w:rPr>
          <w:rFonts w:ascii="Sakkal Majalla" w:hAnsi="Sakkal Majalla" w:cs="Sakkal Majalla"/>
          <w:b/>
          <w:bCs/>
          <w:sz w:val="36"/>
          <w:szCs w:val="36"/>
          <w:rtl/>
        </w:rPr>
      </w:pPr>
      <w:r>
        <w:rPr>
          <w:rFonts w:ascii="Sakkal Majalla" w:hAnsi="Sakkal Majalla" w:cs="Sakkal Majalla" w:hint="cs"/>
          <w:b/>
          <w:bCs/>
          <w:color w:val="FF0000"/>
          <w:sz w:val="36"/>
          <w:szCs w:val="36"/>
          <w:shd w:val="clear" w:color="auto" w:fill="FFFFFF"/>
          <w:rtl/>
        </w:rPr>
        <w:t xml:space="preserve">10  </w:t>
      </w:r>
      <w:r w:rsidRPr="00774038">
        <w:rPr>
          <w:rFonts w:ascii="Sakkal Majalla" w:hAnsi="Sakkal Majalla" w:cs="Sakkal Majalla" w:hint="cs"/>
          <w:b/>
          <w:bCs/>
          <w:color w:val="FF0000"/>
          <w:sz w:val="36"/>
          <w:szCs w:val="36"/>
          <w:shd w:val="clear" w:color="auto" w:fill="FFFFFF"/>
          <w:rtl/>
        </w:rPr>
        <w:t xml:space="preserve">- </w:t>
      </w:r>
      <w:r w:rsidR="00495299" w:rsidRPr="00774038">
        <w:rPr>
          <w:rFonts w:ascii="Sakkal Majalla" w:hAnsi="Sakkal Majalla" w:cs="Sakkal Majalla"/>
          <w:b/>
          <w:bCs/>
          <w:color w:val="FF0000"/>
          <w:sz w:val="36"/>
          <w:szCs w:val="36"/>
          <w:shd w:val="clear" w:color="auto" w:fill="FFFFFF"/>
        </w:rPr>
        <w:t> </w:t>
      </w:r>
      <w:r w:rsidR="00495299" w:rsidRPr="00774038">
        <w:rPr>
          <w:rFonts w:ascii="Sakkal Majalla" w:hAnsi="Sakkal Majalla" w:cs="Sakkal Majalla"/>
          <w:b/>
          <w:bCs/>
          <w:color w:val="FF0000"/>
          <w:sz w:val="36"/>
          <w:szCs w:val="36"/>
          <w:shd w:val="clear" w:color="auto" w:fill="FFFFFF"/>
          <w:rtl/>
        </w:rPr>
        <w:t>ما تعريف النسخ اصطلاحاً ؟</w:t>
      </w:r>
    </w:p>
    <w:p w:rsidR="00495299" w:rsidRPr="00774038" w:rsidRDefault="00495299">
      <w:pPr>
        <w:rPr>
          <w:rFonts w:ascii="Sakkal Majalla" w:hAnsi="Sakkal Majalla" w:cs="Sakkal Majalla"/>
          <w:b/>
          <w:bCs/>
          <w:sz w:val="36"/>
          <w:szCs w:val="36"/>
          <w:rtl/>
        </w:rPr>
      </w:pPr>
      <w:r w:rsidRPr="00774038">
        <w:rPr>
          <w:rFonts w:ascii="Sakkal Majalla" w:hAnsi="Sakkal Majalla" w:cs="Sakkal Majalla"/>
          <w:b/>
          <w:bCs/>
          <w:sz w:val="36"/>
          <w:szCs w:val="36"/>
          <w:rtl/>
        </w:rPr>
        <w:lastRenderedPageBreak/>
        <w:t>هو رفع الحكم الشرعي بدليل شرعي متأخر عنه</w:t>
      </w:r>
    </w:p>
    <w:p w:rsidR="00B86E53" w:rsidRPr="00774038" w:rsidRDefault="00495299" w:rsidP="00B86E53">
      <w:pPr>
        <w:rPr>
          <w:rFonts w:ascii="Sakkal Majalla" w:hAnsi="Sakkal Majalla" w:cs="Sakkal Majalla"/>
          <w:b/>
          <w:bCs/>
          <w:sz w:val="36"/>
          <w:szCs w:val="36"/>
          <w:rtl/>
        </w:rPr>
      </w:pPr>
      <w:r w:rsidRPr="00774038">
        <w:rPr>
          <w:rFonts w:ascii="Sakkal Majalla" w:hAnsi="Sakkal Majalla" w:cs="Sakkal Majalla"/>
          <w:b/>
          <w:bCs/>
          <w:color w:val="FF0000"/>
          <w:sz w:val="36"/>
          <w:szCs w:val="36"/>
          <w:rtl/>
        </w:rPr>
        <w:t>11</w:t>
      </w:r>
      <w:r w:rsidR="00B86E53" w:rsidRPr="00774038">
        <w:rPr>
          <w:rFonts w:ascii="Sakkal Majalla" w:hAnsi="Sakkal Majalla" w:cs="Sakkal Majalla"/>
          <w:b/>
          <w:bCs/>
          <w:color w:val="FF0000"/>
          <w:sz w:val="36"/>
          <w:szCs w:val="36"/>
          <w:rtl/>
        </w:rPr>
        <w:t>-  المجتهد في الشرع</w:t>
      </w:r>
      <w:r w:rsidR="00B86E53" w:rsidRPr="00774038">
        <w:rPr>
          <w:rFonts w:ascii="Sakkal Majalla" w:hAnsi="Sakkal Majalla" w:cs="Sakkal Majalla"/>
          <w:b/>
          <w:bCs/>
          <w:sz w:val="36"/>
          <w:szCs w:val="36"/>
          <w:rtl/>
        </w:rPr>
        <w:t>:</w:t>
      </w:r>
    </w:p>
    <w:p w:rsidR="00B86E53" w:rsidRPr="00774038" w:rsidRDefault="00B86E53" w:rsidP="00B86E53">
      <w:pPr>
        <w:rPr>
          <w:rFonts w:ascii="Sakkal Majalla" w:hAnsi="Sakkal Majalla" w:cs="Sakkal Majalla"/>
          <w:b/>
          <w:bCs/>
          <w:sz w:val="36"/>
          <w:szCs w:val="36"/>
          <w:rtl/>
        </w:rPr>
      </w:pPr>
      <w:r w:rsidRPr="00774038">
        <w:rPr>
          <w:rFonts w:ascii="Sakkal Majalla" w:hAnsi="Sakkal Majalla" w:cs="Sakkal Majalla"/>
          <w:b/>
          <w:bCs/>
          <w:sz w:val="36"/>
          <w:szCs w:val="36"/>
          <w:rtl/>
        </w:rPr>
        <w:t xml:space="preserve">هو من قامت فيه ملكة الاجتهاد : اي لديه القدرة على استنباط الاحكام </w:t>
      </w:r>
      <w:proofErr w:type="spellStart"/>
      <w:r w:rsidRPr="00774038">
        <w:rPr>
          <w:rFonts w:ascii="Sakkal Majalla" w:hAnsi="Sakkal Majalla" w:cs="Sakkal Majalla"/>
          <w:b/>
          <w:bCs/>
          <w:sz w:val="36"/>
          <w:szCs w:val="36"/>
          <w:rtl/>
        </w:rPr>
        <w:t>الشرعيه</w:t>
      </w:r>
      <w:proofErr w:type="spellEnd"/>
      <w:r w:rsidRPr="00774038">
        <w:rPr>
          <w:rFonts w:ascii="Sakkal Majalla" w:hAnsi="Sakkal Majalla" w:cs="Sakkal Majalla"/>
          <w:b/>
          <w:bCs/>
          <w:sz w:val="36"/>
          <w:szCs w:val="36"/>
          <w:rtl/>
        </w:rPr>
        <w:t xml:space="preserve"> من ادلتها </w:t>
      </w:r>
      <w:proofErr w:type="spellStart"/>
      <w:r w:rsidRPr="00774038">
        <w:rPr>
          <w:rFonts w:ascii="Sakkal Majalla" w:hAnsi="Sakkal Majalla" w:cs="Sakkal Majalla"/>
          <w:b/>
          <w:bCs/>
          <w:sz w:val="36"/>
          <w:szCs w:val="36"/>
          <w:rtl/>
        </w:rPr>
        <w:t>التفصيليه</w:t>
      </w:r>
      <w:proofErr w:type="spellEnd"/>
    </w:p>
    <w:p w:rsidR="00774038" w:rsidRPr="00774038" w:rsidRDefault="00774038" w:rsidP="00774038">
      <w:pPr>
        <w:rPr>
          <w:rFonts w:ascii="Sakkal Majalla" w:hAnsi="Sakkal Majalla" w:cs="Sakkal Majalla"/>
          <w:b/>
          <w:bCs/>
          <w:color w:val="FF0000"/>
          <w:sz w:val="36"/>
          <w:szCs w:val="36"/>
          <w:rtl/>
        </w:rPr>
      </w:pPr>
      <w:r w:rsidRPr="00774038">
        <w:rPr>
          <w:rFonts w:ascii="Sakkal Majalla" w:hAnsi="Sakkal Majalla" w:cs="Sakkal Majalla"/>
          <w:b/>
          <w:bCs/>
          <w:color w:val="FF0000"/>
          <w:sz w:val="36"/>
          <w:szCs w:val="36"/>
          <w:rtl/>
        </w:rPr>
        <w:t>12- أيهما يرجح : النص أم الظاهر ؟</w:t>
      </w:r>
    </w:p>
    <w:p w:rsidR="00495299" w:rsidRPr="00774038" w:rsidRDefault="00495299" w:rsidP="00E1656C">
      <w:pPr>
        <w:rPr>
          <w:rFonts w:ascii="Sakkal Majalla" w:hAnsi="Sakkal Majalla" w:cs="Sakkal Majalla"/>
          <w:b/>
          <w:bCs/>
          <w:color w:val="FF0000"/>
          <w:sz w:val="36"/>
          <w:szCs w:val="36"/>
          <w:rtl/>
        </w:rPr>
      </w:pPr>
      <w:r w:rsidRPr="00774038">
        <w:rPr>
          <w:rFonts w:ascii="Sakkal Majalla" w:hAnsi="Sakkal Majalla" w:cs="Sakkal Majalla"/>
          <w:b/>
          <w:bCs/>
          <w:color w:val="000000"/>
          <w:sz w:val="36"/>
          <w:szCs w:val="36"/>
          <w:shd w:val="clear" w:color="auto" w:fill="FFFFFF"/>
        </w:rPr>
        <w:t> </w:t>
      </w:r>
      <w:r w:rsidRPr="00774038">
        <w:rPr>
          <w:rFonts w:ascii="Sakkal Majalla" w:hAnsi="Sakkal Majalla" w:cs="Sakkal Majalla"/>
          <w:b/>
          <w:bCs/>
          <w:color w:val="000000"/>
          <w:sz w:val="36"/>
          <w:szCs w:val="36"/>
          <w:shd w:val="clear" w:color="auto" w:fill="FFFFFF"/>
          <w:rtl/>
        </w:rPr>
        <w:t xml:space="preserve">يرجح النص على الظاهر مثال قوله تعالى بعد ان بين المحرمات من النساء (واحل لكم </w:t>
      </w:r>
      <w:proofErr w:type="spellStart"/>
      <w:r w:rsidRPr="00774038">
        <w:rPr>
          <w:rFonts w:ascii="Sakkal Majalla" w:hAnsi="Sakkal Majalla" w:cs="Sakkal Majalla"/>
          <w:b/>
          <w:bCs/>
          <w:color w:val="000000"/>
          <w:sz w:val="36"/>
          <w:szCs w:val="36"/>
          <w:shd w:val="clear" w:color="auto" w:fill="FFFFFF"/>
          <w:rtl/>
        </w:rPr>
        <w:t>ماوراء</w:t>
      </w:r>
      <w:proofErr w:type="spellEnd"/>
      <w:r w:rsidRPr="00774038">
        <w:rPr>
          <w:rFonts w:ascii="Sakkal Majalla" w:hAnsi="Sakkal Majalla" w:cs="Sakkal Majalla"/>
          <w:b/>
          <w:bCs/>
          <w:color w:val="000000"/>
          <w:sz w:val="36"/>
          <w:szCs w:val="36"/>
          <w:shd w:val="clear" w:color="auto" w:fill="FFFFFF"/>
          <w:rtl/>
        </w:rPr>
        <w:t xml:space="preserve"> ذلك</w:t>
      </w:r>
      <w:r w:rsidRPr="00774038">
        <w:rPr>
          <w:rFonts w:ascii="Sakkal Majalla" w:hAnsi="Sakkal Majalla" w:cs="Sakkal Majalla"/>
          <w:b/>
          <w:bCs/>
          <w:color w:val="000000"/>
          <w:sz w:val="36"/>
          <w:szCs w:val="36"/>
          <w:shd w:val="clear" w:color="auto" w:fill="FFFFFF"/>
        </w:rPr>
        <w:t xml:space="preserve"> )</w:t>
      </w:r>
    </w:p>
    <w:p w:rsidR="00774038" w:rsidRDefault="00774038" w:rsidP="00774038">
      <w:pPr>
        <w:rPr>
          <w:rFonts w:ascii="Sakkal Majalla" w:hAnsi="Sakkal Majalla" w:cs="Sakkal Majalla"/>
          <w:b/>
          <w:bCs/>
          <w:color w:val="FF0000"/>
          <w:sz w:val="36"/>
          <w:szCs w:val="36"/>
          <w:rtl/>
        </w:rPr>
      </w:pPr>
      <w:r w:rsidRPr="00774038">
        <w:rPr>
          <w:rFonts w:ascii="Sakkal Majalla" w:hAnsi="Sakkal Majalla" w:cs="Sakkal Majalla"/>
          <w:b/>
          <w:bCs/>
          <w:color w:val="FF0000"/>
          <w:sz w:val="36"/>
          <w:szCs w:val="36"/>
          <w:rtl/>
        </w:rPr>
        <w:t>13- ما الأحكام الشرعية التي لا يجوز الاجتهاد فيها ؟</w:t>
      </w:r>
    </w:p>
    <w:p w:rsidR="00E1656C" w:rsidRPr="00774038" w:rsidRDefault="00E1656C" w:rsidP="00774038">
      <w:pPr>
        <w:rPr>
          <w:rFonts w:ascii="Sakkal Majalla" w:hAnsi="Sakkal Majalla" w:cs="Sakkal Majalla"/>
          <w:b/>
          <w:bCs/>
          <w:color w:val="FF0000"/>
          <w:sz w:val="36"/>
          <w:szCs w:val="36"/>
          <w:rtl/>
        </w:rPr>
      </w:pPr>
      <w:r w:rsidRPr="00774038">
        <w:rPr>
          <w:rFonts w:ascii="Sakkal Majalla" w:hAnsi="Sakkal Majalla" w:cs="Sakkal Majalla"/>
          <w:b/>
          <w:bCs/>
          <w:sz w:val="36"/>
          <w:szCs w:val="36"/>
          <w:rtl/>
        </w:rPr>
        <w:t xml:space="preserve">الاحكام </w:t>
      </w:r>
      <w:proofErr w:type="spellStart"/>
      <w:r w:rsidRPr="00774038">
        <w:rPr>
          <w:rFonts w:ascii="Sakkal Majalla" w:hAnsi="Sakkal Majalla" w:cs="Sakkal Majalla"/>
          <w:b/>
          <w:bCs/>
          <w:sz w:val="36"/>
          <w:szCs w:val="36"/>
          <w:rtl/>
        </w:rPr>
        <w:t>الشرعيه</w:t>
      </w:r>
      <w:proofErr w:type="spellEnd"/>
      <w:r w:rsidRPr="00774038">
        <w:rPr>
          <w:rFonts w:ascii="Sakkal Majalla" w:hAnsi="Sakkal Majalla" w:cs="Sakkal Majalla"/>
          <w:b/>
          <w:bCs/>
          <w:sz w:val="36"/>
          <w:szCs w:val="36"/>
          <w:rtl/>
        </w:rPr>
        <w:t xml:space="preserve"> التي فيها ادلة قطعيه مثل وجوب الصلاة والصيام وحرمة الزنى</w:t>
      </w:r>
    </w:p>
    <w:p w:rsidR="00774038" w:rsidRPr="00774038" w:rsidRDefault="00774038" w:rsidP="00774038">
      <w:pPr>
        <w:rPr>
          <w:rFonts w:ascii="Sakkal Majalla" w:hAnsi="Sakkal Majalla" w:cs="Sakkal Majalla"/>
          <w:b/>
          <w:bCs/>
          <w:color w:val="FF0000"/>
          <w:sz w:val="36"/>
          <w:szCs w:val="36"/>
          <w:rtl/>
        </w:rPr>
      </w:pPr>
      <w:r w:rsidRPr="00774038">
        <w:rPr>
          <w:rFonts w:ascii="Sakkal Majalla" w:hAnsi="Sakkal Majalla" w:cs="Sakkal Majalla"/>
          <w:b/>
          <w:bCs/>
          <w:color w:val="FF0000"/>
          <w:sz w:val="36"/>
          <w:szCs w:val="36"/>
          <w:rtl/>
        </w:rPr>
        <w:t>14- عرف التقليد اصطلاحاً .</w:t>
      </w:r>
    </w:p>
    <w:p w:rsidR="00495299" w:rsidRPr="00774038" w:rsidRDefault="00495299" w:rsidP="00495299">
      <w:pPr>
        <w:rPr>
          <w:rFonts w:ascii="Sakkal Majalla" w:hAnsi="Sakkal Majalla" w:cs="Sakkal Majalla"/>
          <w:b/>
          <w:bCs/>
          <w:sz w:val="36"/>
          <w:szCs w:val="36"/>
          <w:rtl/>
        </w:rPr>
      </w:pPr>
      <w:r w:rsidRPr="00774038">
        <w:rPr>
          <w:rFonts w:ascii="Sakkal Majalla" w:hAnsi="Sakkal Majalla" w:cs="Sakkal Majalla"/>
          <w:b/>
          <w:bCs/>
          <w:sz w:val="36"/>
          <w:szCs w:val="36"/>
          <w:rtl/>
        </w:rPr>
        <w:t xml:space="preserve">قال في ذلك :- </w:t>
      </w:r>
    </w:p>
    <w:p w:rsidR="00495299" w:rsidRPr="00774038" w:rsidRDefault="00495299" w:rsidP="00495299">
      <w:pPr>
        <w:rPr>
          <w:rFonts w:ascii="Sakkal Majalla" w:hAnsi="Sakkal Majalla" w:cs="Sakkal Majalla"/>
          <w:b/>
          <w:bCs/>
          <w:sz w:val="36"/>
          <w:szCs w:val="36"/>
          <w:rtl/>
        </w:rPr>
      </w:pPr>
      <w:r w:rsidRPr="00774038">
        <w:rPr>
          <w:rFonts w:ascii="Sakkal Majalla" w:hAnsi="Sakkal Majalla" w:cs="Sakkal Majalla"/>
          <w:b/>
          <w:bCs/>
          <w:sz w:val="36"/>
          <w:szCs w:val="36"/>
          <w:rtl/>
        </w:rPr>
        <w:t xml:space="preserve"> </w:t>
      </w:r>
      <w:proofErr w:type="spellStart"/>
      <w:r w:rsidRPr="00774038">
        <w:rPr>
          <w:rFonts w:ascii="Sakkal Majalla" w:hAnsi="Sakkal Majalla" w:cs="Sakkal Majalla"/>
          <w:b/>
          <w:bCs/>
          <w:sz w:val="36"/>
          <w:szCs w:val="36"/>
          <w:rtl/>
        </w:rPr>
        <w:t>الغزاااالي</w:t>
      </w:r>
      <w:proofErr w:type="spellEnd"/>
      <w:r w:rsidRPr="00774038">
        <w:rPr>
          <w:rFonts w:ascii="Sakkal Majalla" w:hAnsi="Sakkal Majalla" w:cs="Sakkal Majalla"/>
          <w:b/>
          <w:bCs/>
          <w:sz w:val="36"/>
          <w:szCs w:val="36"/>
          <w:rtl/>
        </w:rPr>
        <w:t xml:space="preserve"> هو قبول  كلام بلا حجه كمنن يري فسخ النكاح للعيب*</w:t>
      </w:r>
    </w:p>
    <w:p w:rsidR="00495299" w:rsidRPr="00774038" w:rsidRDefault="00495299" w:rsidP="00E1656C">
      <w:pPr>
        <w:rPr>
          <w:rFonts w:ascii="Sakkal Majalla" w:hAnsi="Sakkal Majalla" w:cs="Sakkal Majalla"/>
          <w:b/>
          <w:bCs/>
          <w:color w:val="FF0000"/>
          <w:sz w:val="36"/>
          <w:szCs w:val="36"/>
          <w:rtl/>
        </w:rPr>
      </w:pPr>
    </w:p>
    <w:p w:rsidR="00A66FB4" w:rsidRPr="00A66FB4" w:rsidRDefault="00A66FB4" w:rsidP="00A66FB4">
      <w:pPr>
        <w:jc w:val="right"/>
        <w:rPr>
          <w:rFonts w:ascii="Sakkal Majalla" w:eastAsia="Calibri" w:hAnsi="Sakkal Majalla" w:cs="Sakkal Majalla"/>
          <w:b/>
          <w:bCs/>
          <w:noProof/>
          <w:color w:val="FF3399"/>
          <w:sz w:val="28"/>
          <w:szCs w:val="28"/>
        </w:rPr>
      </w:pPr>
      <w:r w:rsidRPr="00A66FB4">
        <w:rPr>
          <w:rFonts w:ascii="Sakkal Majalla" w:eastAsia="Calibri" w:hAnsi="Sakkal Majalla" w:cs="Sakkal Majalla"/>
          <w:b/>
          <w:bCs/>
          <w:noProof/>
          <w:color w:val="FF3399"/>
          <w:sz w:val="28"/>
          <w:szCs w:val="28"/>
          <w:rtl/>
        </w:rPr>
        <w:t xml:space="preserve">نسأل الله التوفيق  </w:t>
      </w:r>
    </w:p>
    <w:p w:rsidR="00E1656C" w:rsidRPr="00774038" w:rsidRDefault="00E1656C" w:rsidP="00E1656C">
      <w:pPr>
        <w:rPr>
          <w:rFonts w:ascii="Sakkal Majalla" w:hAnsi="Sakkal Majalla" w:cs="Sakkal Majalla"/>
          <w:b/>
          <w:bCs/>
          <w:sz w:val="36"/>
          <w:szCs w:val="36"/>
        </w:rPr>
      </w:pPr>
      <w:bookmarkStart w:id="0" w:name="_GoBack"/>
      <w:bookmarkEnd w:id="0"/>
    </w:p>
    <w:sectPr w:rsidR="00E1656C" w:rsidRPr="00774038" w:rsidSect="00774038">
      <w:footerReference w:type="default" r:id="rId8"/>
      <w:pgSz w:w="11906" w:h="16838"/>
      <w:pgMar w:top="1440" w:right="1800" w:bottom="1440" w:left="1800" w:header="708" w:footer="708" w:gutter="0"/>
      <w:pgBorders w:offsetFrom="page">
        <w:top w:val="balloons3Colors" w:sz="20" w:space="24" w:color="auto"/>
        <w:left w:val="balloons3Colors" w:sz="20" w:space="24" w:color="auto"/>
        <w:bottom w:val="balloons3Colors" w:sz="20" w:space="24" w:color="auto"/>
        <w:right w:val="balloons3Colors" w:sz="20"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21BD" w:rsidRDefault="003C21BD" w:rsidP="00774038">
      <w:pPr>
        <w:spacing w:after="0" w:line="240" w:lineRule="auto"/>
      </w:pPr>
      <w:r>
        <w:separator/>
      </w:r>
    </w:p>
  </w:endnote>
  <w:endnote w:type="continuationSeparator" w:id="0">
    <w:p w:rsidR="003C21BD" w:rsidRDefault="003C21BD" w:rsidP="007740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akkal Majalla">
    <w:panose1 w:val="02000000000000000000"/>
    <w:charset w:val="00"/>
    <w:family w:val="auto"/>
    <w:pitch w:val="variable"/>
    <w:sig w:usb0="A000207F" w:usb1="C000204B" w:usb2="00000008" w:usb3="00000000" w:csb0="000000D3"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4038" w:rsidRPr="00BE2B59" w:rsidRDefault="00774038" w:rsidP="00774038">
    <w:pPr>
      <w:rPr>
        <w:rFonts w:ascii="Sakkal Majalla" w:hAnsi="Sakkal Majalla" w:cs="Sakkal Majalla"/>
        <w:b/>
        <w:bCs/>
        <w:noProof/>
        <w:rtl/>
      </w:rPr>
    </w:pPr>
    <w:r w:rsidRPr="00BE2B59">
      <w:rPr>
        <w:rFonts w:ascii="Sakkal Majalla" w:hAnsi="Sakkal Majalla" w:cs="Sakkal Majalla" w:hint="cs"/>
        <w:b/>
        <w:bCs/>
        <w:noProof/>
        <w:rtl/>
      </w:rPr>
      <w:t>تنسيق</w:t>
    </w:r>
    <w:r w:rsidRPr="00BE2B59">
      <w:rPr>
        <w:rFonts w:ascii="Sakkal Majalla" w:hAnsi="Sakkal Majalla" w:cs="Sakkal Majalla"/>
        <w:b/>
        <w:bCs/>
        <w:noProof/>
        <w:rtl/>
      </w:rPr>
      <w:t xml:space="preserve"> </w:t>
    </w:r>
    <w:r w:rsidRPr="00BE2B59">
      <w:rPr>
        <w:rFonts w:ascii="Sakkal Majalla" w:hAnsi="Sakkal Majalla" w:cs="Sakkal Majalla" w:hint="cs"/>
        <w:b/>
        <w:bCs/>
        <w:noProof/>
        <w:rtl/>
      </w:rPr>
      <w:t>الأسئلة</w:t>
    </w:r>
    <w:r w:rsidRPr="00BE2B59">
      <w:rPr>
        <w:rFonts w:ascii="Sakkal Majalla" w:hAnsi="Sakkal Majalla" w:cs="Sakkal Majalla"/>
        <w:b/>
        <w:bCs/>
        <w:noProof/>
        <w:rtl/>
      </w:rPr>
      <w:t xml:space="preserve">: </w:t>
    </w:r>
    <w:r w:rsidRPr="00BE2B59">
      <w:rPr>
        <w:rFonts w:ascii="Sakkal Majalla" w:hAnsi="Sakkal Majalla" w:cs="Sakkal Majalla" w:hint="cs"/>
        <w:b/>
        <w:bCs/>
        <w:noProof/>
        <w:rtl/>
      </w:rPr>
      <w:t xml:space="preserve"> :- </w:t>
    </w:r>
    <w:r w:rsidRPr="00BE2B59">
      <w:rPr>
        <w:rFonts w:ascii="Sakkal Majalla" w:hAnsi="Sakkal Majalla" w:cs="Sakkal Majalla"/>
        <w:b/>
        <w:bCs/>
        <w:noProof/>
        <w:rtl/>
      </w:rPr>
      <w:t xml:space="preserve">جوااانا   </w:t>
    </w:r>
    <w:r w:rsidRPr="00BE2B59">
      <w:rPr>
        <w:rFonts w:ascii="Sakkal Majalla" w:hAnsi="Sakkal Majalla" w:cs="Sakkal Majalla" w:hint="cs"/>
        <w:b/>
        <w:bCs/>
        <w:noProof/>
        <w:rtl/>
      </w:rPr>
      <w:t xml:space="preserve">                                     </w:t>
    </w:r>
    <w:r>
      <w:rPr>
        <w:rFonts w:ascii="Sakkal Majalla" w:hAnsi="Sakkal Majalla" w:cs="Sakkal Majalla" w:hint="cs"/>
        <w:b/>
        <w:bCs/>
        <w:noProof/>
        <w:rtl/>
      </w:rPr>
      <w:t xml:space="preserve">                                                           </w:t>
    </w:r>
    <w:r w:rsidRPr="00BE2B59">
      <w:rPr>
        <w:rFonts w:ascii="Sakkal Majalla" w:hAnsi="Sakkal Majalla" w:cs="Sakkal Majalla" w:hint="cs"/>
        <w:b/>
        <w:bCs/>
        <w:noProof/>
        <w:rtl/>
      </w:rPr>
      <w:t xml:space="preserve"> حل الأسئلة :- حازم العتيبي </w:t>
    </w:r>
    <w:r>
      <w:rPr>
        <w:rFonts w:ascii="Sakkal Majalla" w:hAnsi="Sakkal Majalla" w:cs="Sakkal Majalla" w:hint="cs"/>
        <w:b/>
        <w:bCs/>
        <w:noProof/>
        <w:rtl/>
      </w:rPr>
      <w:t xml:space="preserve"> </w:t>
    </w:r>
  </w:p>
  <w:p w:rsidR="00774038" w:rsidRDefault="0077403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21BD" w:rsidRDefault="003C21BD" w:rsidP="00774038">
      <w:pPr>
        <w:spacing w:after="0" w:line="240" w:lineRule="auto"/>
      </w:pPr>
      <w:r>
        <w:separator/>
      </w:r>
    </w:p>
  </w:footnote>
  <w:footnote w:type="continuationSeparator" w:id="0">
    <w:p w:rsidR="003C21BD" w:rsidRDefault="003C21BD" w:rsidP="0077403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1594F"/>
    <w:multiLevelType w:val="hybridMultilevel"/>
    <w:tmpl w:val="26D4F66E"/>
    <w:lvl w:ilvl="0" w:tplc="6616D274">
      <w:start w:val="1"/>
      <w:numFmt w:val="bullet"/>
      <w:lvlText w:val="-"/>
      <w:lvlJc w:val="left"/>
      <w:pPr>
        <w:ind w:left="644" w:hanging="360"/>
      </w:pPr>
      <w:rPr>
        <w:rFonts w:ascii="Sakkal Majalla" w:eastAsiaTheme="minorHAnsi" w:hAnsi="Sakkal Majalla" w:cs="Sakkal Majalla" w:hint="default"/>
        <w:color w:val="FF0000"/>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
    <w:nsid w:val="2C296D47"/>
    <w:multiLevelType w:val="hybridMultilevel"/>
    <w:tmpl w:val="14D6C48A"/>
    <w:lvl w:ilvl="0" w:tplc="5E72D9DE">
      <w:start w:val="1"/>
      <w:numFmt w:val="decimal"/>
      <w:lvlText w:val="%1-"/>
      <w:lvlJc w:val="left"/>
      <w:pPr>
        <w:ind w:left="720" w:hanging="360"/>
      </w:pPr>
      <w:rPr>
        <w:rFonts w:cs="Arial" w:hint="default"/>
        <w:color w:val="FF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0328"/>
    <w:rsid w:val="000D1D04"/>
    <w:rsid w:val="000E08AD"/>
    <w:rsid w:val="00236B96"/>
    <w:rsid w:val="003C21BD"/>
    <w:rsid w:val="003D49E4"/>
    <w:rsid w:val="00495299"/>
    <w:rsid w:val="00774038"/>
    <w:rsid w:val="009D411E"/>
    <w:rsid w:val="009D79FC"/>
    <w:rsid w:val="00A66FB4"/>
    <w:rsid w:val="00B86E53"/>
    <w:rsid w:val="00BF112A"/>
    <w:rsid w:val="00D40328"/>
    <w:rsid w:val="00E1656C"/>
    <w:rsid w:val="00FE608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tab-span">
    <w:name w:val="apple-tab-span"/>
    <w:basedOn w:val="a0"/>
    <w:rsid w:val="00495299"/>
  </w:style>
  <w:style w:type="paragraph" w:styleId="a3">
    <w:name w:val="List Paragraph"/>
    <w:basedOn w:val="a"/>
    <w:uiPriority w:val="34"/>
    <w:qFormat/>
    <w:rsid w:val="00774038"/>
    <w:pPr>
      <w:ind w:left="720"/>
      <w:contextualSpacing/>
    </w:pPr>
  </w:style>
  <w:style w:type="paragraph" w:styleId="a4">
    <w:name w:val="header"/>
    <w:basedOn w:val="a"/>
    <w:link w:val="Char"/>
    <w:uiPriority w:val="99"/>
    <w:unhideWhenUsed/>
    <w:rsid w:val="00774038"/>
    <w:pPr>
      <w:tabs>
        <w:tab w:val="center" w:pos="4153"/>
        <w:tab w:val="right" w:pos="8306"/>
      </w:tabs>
      <w:spacing w:after="0" w:line="240" w:lineRule="auto"/>
    </w:pPr>
  </w:style>
  <w:style w:type="character" w:customStyle="1" w:styleId="Char">
    <w:name w:val="رأس الصفحة Char"/>
    <w:basedOn w:val="a0"/>
    <w:link w:val="a4"/>
    <w:uiPriority w:val="99"/>
    <w:rsid w:val="00774038"/>
  </w:style>
  <w:style w:type="paragraph" w:styleId="a5">
    <w:name w:val="footer"/>
    <w:basedOn w:val="a"/>
    <w:link w:val="Char0"/>
    <w:uiPriority w:val="99"/>
    <w:unhideWhenUsed/>
    <w:rsid w:val="00774038"/>
    <w:pPr>
      <w:tabs>
        <w:tab w:val="center" w:pos="4153"/>
        <w:tab w:val="right" w:pos="8306"/>
      </w:tabs>
      <w:spacing w:after="0" w:line="240" w:lineRule="auto"/>
    </w:pPr>
  </w:style>
  <w:style w:type="character" w:customStyle="1" w:styleId="Char0">
    <w:name w:val="تذييل الصفحة Char"/>
    <w:basedOn w:val="a0"/>
    <w:link w:val="a5"/>
    <w:uiPriority w:val="99"/>
    <w:rsid w:val="0077403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tab-span">
    <w:name w:val="apple-tab-span"/>
    <w:basedOn w:val="a0"/>
    <w:rsid w:val="00495299"/>
  </w:style>
  <w:style w:type="paragraph" w:styleId="a3">
    <w:name w:val="List Paragraph"/>
    <w:basedOn w:val="a"/>
    <w:uiPriority w:val="34"/>
    <w:qFormat/>
    <w:rsid w:val="00774038"/>
    <w:pPr>
      <w:ind w:left="720"/>
      <w:contextualSpacing/>
    </w:pPr>
  </w:style>
  <w:style w:type="paragraph" w:styleId="a4">
    <w:name w:val="header"/>
    <w:basedOn w:val="a"/>
    <w:link w:val="Char"/>
    <w:uiPriority w:val="99"/>
    <w:unhideWhenUsed/>
    <w:rsid w:val="00774038"/>
    <w:pPr>
      <w:tabs>
        <w:tab w:val="center" w:pos="4153"/>
        <w:tab w:val="right" w:pos="8306"/>
      </w:tabs>
      <w:spacing w:after="0" w:line="240" w:lineRule="auto"/>
    </w:pPr>
  </w:style>
  <w:style w:type="character" w:customStyle="1" w:styleId="Char">
    <w:name w:val="رأس الصفحة Char"/>
    <w:basedOn w:val="a0"/>
    <w:link w:val="a4"/>
    <w:uiPriority w:val="99"/>
    <w:rsid w:val="00774038"/>
  </w:style>
  <w:style w:type="paragraph" w:styleId="a5">
    <w:name w:val="footer"/>
    <w:basedOn w:val="a"/>
    <w:link w:val="Char0"/>
    <w:uiPriority w:val="99"/>
    <w:unhideWhenUsed/>
    <w:rsid w:val="00774038"/>
    <w:pPr>
      <w:tabs>
        <w:tab w:val="center" w:pos="4153"/>
        <w:tab w:val="right" w:pos="8306"/>
      </w:tabs>
      <w:spacing w:after="0" w:line="240" w:lineRule="auto"/>
    </w:pPr>
  </w:style>
  <w:style w:type="character" w:customStyle="1" w:styleId="Char0">
    <w:name w:val="تذييل الصفحة Char"/>
    <w:basedOn w:val="a0"/>
    <w:link w:val="a5"/>
    <w:uiPriority w:val="99"/>
    <w:rsid w:val="007740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2871734">
      <w:bodyDiv w:val="1"/>
      <w:marLeft w:val="0"/>
      <w:marRight w:val="0"/>
      <w:marTop w:val="0"/>
      <w:marBottom w:val="0"/>
      <w:divBdr>
        <w:top w:val="none" w:sz="0" w:space="0" w:color="auto"/>
        <w:left w:val="none" w:sz="0" w:space="0" w:color="auto"/>
        <w:bottom w:val="none" w:sz="0" w:space="0" w:color="auto"/>
        <w:right w:val="none" w:sz="0" w:space="0" w:color="auto"/>
      </w:divBdr>
    </w:div>
    <w:div w:id="2114938461">
      <w:bodyDiv w:val="1"/>
      <w:marLeft w:val="0"/>
      <w:marRight w:val="0"/>
      <w:marTop w:val="0"/>
      <w:marBottom w:val="0"/>
      <w:divBdr>
        <w:top w:val="none" w:sz="0" w:space="0" w:color="auto"/>
        <w:left w:val="none" w:sz="0" w:space="0" w:color="auto"/>
        <w:bottom w:val="none" w:sz="0" w:space="0" w:color="auto"/>
        <w:right w:val="none" w:sz="0" w:space="0" w:color="auto"/>
      </w:divBdr>
      <w:divsChild>
        <w:div w:id="15836393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371</TotalTime>
  <Pages>1</Pages>
  <Words>549</Words>
  <Characters>3132</Characters>
  <Application>Microsoft Office Word</Application>
  <DocSecurity>0</DocSecurity>
  <Lines>26</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dcterms:created xsi:type="dcterms:W3CDTF">2014-10-24T02:16:00Z</dcterms:created>
  <dcterms:modified xsi:type="dcterms:W3CDTF">2014-12-02T10:13:00Z</dcterms:modified>
</cp:coreProperties>
</file>