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8D3" w:rsidRDefault="00D508D3" w:rsidP="00AF2EC6">
      <w:pPr>
        <w:jc w:val="center"/>
        <w:rPr>
          <w:rFonts w:hint="cs"/>
          <w:color w:val="FF0000"/>
          <w:sz w:val="44"/>
          <w:szCs w:val="44"/>
          <w:u w:val="single"/>
          <w:rtl/>
        </w:rPr>
      </w:pPr>
      <w:bookmarkStart w:id="0" w:name="_GoBack"/>
      <w:bookmarkEnd w:id="0"/>
    </w:p>
    <w:p w:rsidR="00D508D3" w:rsidRDefault="00D508D3" w:rsidP="00AF2EC6">
      <w:pPr>
        <w:jc w:val="center"/>
        <w:rPr>
          <w:color w:val="FF0000"/>
          <w:sz w:val="44"/>
          <w:szCs w:val="44"/>
          <w:u w:val="single"/>
          <w:rtl/>
        </w:rPr>
      </w:pPr>
    </w:p>
    <w:p w:rsidR="00D508D3" w:rsidRDefault="00D508D3" w:rsidP="00AF2EC6">
      <w:pPr>
        <w:jc w:val="center"/>
        <w:rPr>
          <w:color w:val="FF0000"/>
          <w:sz w:val="44"/>
          <w:szCs w:val="44"/>
          <w:u w:val="single"/>
          <w:rtl/>
        </w:rPr>
      </w:pPr>
    </w:p>
    <w:p w:rsidR="00D508D3" w:rsidRDefault="00D508D3" w:rsidP="00AF2EC6">
      <w:pPr>
        <w:jc w:val="center"/>
        <w:rPr>
          <w:color w:val="FF0000"/>
          <w:sz w:val="44"/>
          <w:szCs w:val="44"/>
          <w:u w:val="single"/>
          <w:rtl/>
        </w:rPr>
      </w:pPr>
    </w:p>
    <w:p w:rsidR="00D508D3" w:rsidRDefault="00D508D3" w:rsidP="00AF2EC6">
      <w:pPr>
        <w:jc w:val="center"/>
        <w:rPr>
          <w:color w:val="FF0000"/>
          <w:sz w:val="44"/>
          <w:szCs w:val="44"/>
          <w:u w:val="single"/>
          <w:rtl/>
        </w:rPr>
      </w:pPr>
    </w:p>
    <w:p w:rsidR="00D508D3" w:rsidRDefault="00D508D3" w:rsidP="00AF2EC6">
      <w:pPr>
        <w:jc w:val="center"/>
        <w:rPr>
          <w:color w:val="000000" w:themeColor="text1"/>
          <w:sz w:val="96"/>
          <w:szCs w:val="96"/>
          <w:rtl/>
        </w:rPr>
      </w:pPr>
    </w:p>
    <w:p w:rsidR="00D508D3" w:rsidRDefault="00D508D3" w:rsidP="00AF2EC6">
      <w:pPr>
        <w:jc w:val="center"/>
        <w:rPr>
          <w:color w:val="000000" w:themeColor="text1"/>
          <w:sz w:val="96"/>
          <w:szCs w:val="96"/>
          <w:rtl/>
        </w:rPr>
      </w:pPr>
    </w:p>
    <w:p w:rsidR="00D508D3" w:rsidRPr="00D508D3" w:rsidRDefault="00D508D3" w:rsidP="00AF2EC6">
      <w:pPr>
        <w:jc w:val="center"/>
        <w:rPr>
          <w:color w:val="000000" w:themeColor="text1"/>
          <w:sz w:val="96"/>
          <w:szCs w:val="96"/>
          <w:rtl/>
        </w:rPr>
      </w:pPr>
      <w:r w:rsidRPr="00D508D3">
        <w:rPr>
          <w:rFonts w:hint="cs"/>
          <w:color w:val="000000" w:themeColor="text1"/>
          <w:sz w:val="96"/>
          <w:szCs w:val="96"/>
          <w:rtl/>
        </w:rPr>
        <w:t>نظرية المعرفة</w:t>
      </w:r>
    </w:p>
    <w:p w:rsidR="00D508D3" w:rsidRDefault="00D508D3" w:rsidP="00AF2EC6">
      <w:pPr>
        <w:jc w:val="center"/>
        <w:rPr>
          <w:color w:val="FF0000"/>
          <w:sz w:val="44"/>
          <w:szCs w:val="44"/>
          <w:u w:val="single"/>
          <w:rtl/>
        </w:rPr>
      </w:pPr>
    </w:p>
    <w:p w:rsidR="00D508D3" w:rsidRDefault="00D508D3" w:rsidP="00AF2EC6">
      <w:pPr>
        <w:jc w:val="center"/>
        <w:rPr>
          <w:color w:val="FF0000"/>
          <w:sz w:val="44"/>
          <w:szCs w:val="44"/>
          <w:u w:val="single"/>
          <w:rtl/>
        </w:rPr>
      </w:pPr>
    </w:p>
    <w:p w:rsidR="00D508D3" w:rsidRDefault="00D508D3" w:rsidP="00AF2EC6">
      <w:pPr>
        <w:jc w:val="center"/>
        <w:rPr>
          <w:color w:val="FF0000"/>
          <w:sz w:val="44"/>
          <w:szCs w:val="44"/>
          <w:u w:val="single"/>
          <w:rtl/>
        </w:rPr>
      </w:pPr>
    </w:p>
    <w:p w:rsidR="00D508D3" w:rsidRDefault="00D508D3" w:rsidP="00AF2EC6">
      <w:pPr>
        <w:jc w:val="center"/>
        <w:rPr>
          <w:color w:val="FF0000"/>
          <w:sz w:val="44"/>
          <w:szCs w:val="44"/>
          <w:u w:val="single"/>
          <w:rtl/>
        </w:rPr>
      </w:pPr>
    </w:p>
    <w:p w:rsidR="00D508D3" w:rsidRDefault="00D508D3" w:rsidP="00AF2EC6">
      <w:pPr>
        <w:jc w:val="center"/>
        <w:rPr>
          <w:color w:val="FF0000"/>
          <w:sz w:val="44"/>
          <w:szCs w:val="44"/>
          <w:u w:val="single"/>
          <w:rtl/>
        </w:rPr>
      </w:pPr>
    </w:p>
    <w:p w:rsidR="00D508D3" w:rsidRDefault="00D508D3" w:rsidP="00AF2EC6">
      <w:pPr>
        <w:jc w:val="center"/>
        <w:rPr>
          <w:color w:val="FF0000"/>
          <w:sz w:val="44"/>
          <w:szCs w:val="44"/>
          <w:u w:val="single"/>
          <w:rtl/>
        </w:rPr>
      </w:pPr>
    </w:p>
    <w:p w:rsidR="00F5419D" w:rsidRDefault="00F5419D" w:rsidP="00F5419D">
      <w:pPr>
        <w:rPr>
          <w:color w:val="FF0000"/>
          <w:sz w:val="44"/>
          <w:szCs w:val="44"/>
          <w:u w:val="single"/>
          <w:rtl/>
        </w:rPr>
      </w:pPr>
    </w:p>
    <w:p w:rsidR="00AF2EC6" w:rsidRPr="00D508D3" w:rsidRDefault="0052633D" w:rsidP="00F5419D">
      <w:pPr>
        <w:rPr>
          <w:sz w:val="36"/>
          <w:szCs w:val="36"/>
          <w:rtl/>
        </w:rPr>
      </w:pPr>
      <w:r w:rsidRPr="00D508D3">
        <w:rPr>
          <w:rFonts w:hint="cs"/>
          <w:sz w:val="36"/>
          <w:szCs w:val="36"/>
          <w:highlight w:val="yellow"/>
          <w:rtl/>
        </w:rPr>
        <w:lastRenderedPageBreak/>
        <w:t>المحاضرة الاولى</w:t>
      </w:r>
      <w:r w:rsidR="00D508D3" w:rsidRPr="00D508D3">
        <w:rPr>
          <w:rFonts w:hint="cs"/>
          <w:sz w:val="36"/>
          <w:szCs w:val="36"/>
          <w:rtl/>
        </w:rPr>
        <w:t xml:space="preserve"> </w:t>
      </w:r>
    </w:p>
    <w:p w:rsidR="0002646A" w:rsidRPr="00D508D3" w:rsidRDefault="0002646A" w:rsidP="00E80591">
      <w:pPr>
        <w:rPr>
          <w:color w:val="000000" w:themeColor="text1"/>
          <w:sz w:val="28"/>
          <w:szCs w:val="28"/>
          <w:u w:val="single"/>
        </w:rPr>
      </w:pPr>
      <w:r w:rsidRPr="00D508D3">
        <w:rPr>
          <w:color w:val="000000" w:themeColor="text1"/>
          <w:sz w:val="28"/>
          <w:szCs w:val="28"/>
          <w:u w:val="single"/>
          <w:rtl/>
        </w:rPr>
        <w:t>إمكان المعرفة:</w:t>
      </w:r>
    </w:p>
    <w:p w:rsidR="0002646A" w:rsidRPr="00E80591" w:rsidRDefault="0002646A" w:rsidP="00E80591">
      <w:pPr>
        <w:rPr>
          <w:color w:val="000000" w:themeColor="text1"/>
          <w:sz w:val="28"/>
          <w:szCs w:val="28"/>
          <w:rtl/>
        </w:rPr>
      </w:pPr>
      <w:r w:rsidRPr="00E80591">
        <w:rPr>
          <w:color w:val="000000" w:themeColor="text1"/>
          <w:sz w:val="28"/>
          <w:szCs w:val="28"/>
          <w:rtl/>
        </w:rPr>
        <w:t xml:space="preserve">( مذهب الشك (الشك المطلق ، الشك المنهجي)، مذهب التيقن والاعتقاد). </w:t>
      </w:r>
    </w:p>
    <w:p w:rsidR="0002646A" w:rsidRPr="00E80591" w:rsidRDefault="0002646A" w:rsidP="00E80591">
      <w:pPr>
        <w:rPr>
          <w:color w:val="000000" w:themeColor="text1"/>
          <w:sz w:val="28"/>
          <w:szCs w:val="28"/>
          <w:rtl/>
        </w:rPr>
      </w:pPr>
      <w:r w:rsidRPr="00E80591">
        <w:rPr>
          <w:color w:val="000000" w:themeColor="text1"/>
          <w:sz w:val="28"/>
          <w:szCs w:val="28"/>
          <w:rtl/>
        </w:rPr>
        <w:t>موقف الإسلام من مسألة إمكان المعرفة ( وجود الأشياء ، معرفة الأشياء ، الشك المنهجي في ضوء الإسلام ).</w:t>
      </w:r>
      <w:r w:rsidRPr="00E80591">
        <w:rPr>
          <w:color w:val="000000" w:themeColor="text1"/>
          <w:sz w:val="28"/>
          <w:szCs w:val="28"/>
        </w:rPr>
        <w:t xml:space="preserve"> </w:t>
      </w:r>
    </w:p>
    <w:p w:rsidR="0002646A" w:rsidRPr="00E80591" w:rsidRDefault="0002646A" w:rsidP="00E80591">
      <w:pPr>
        <w:rPr>
          <w:color w:val="000000" w:themeColor="text1"/>
          <w:sz w:val="28"/>
          <w:szCs w:val="28"/>
          <w:rtl/>
        </w:rPr>
      </w:pPr>
      <w:r w:rsidRPr="00E80591">
        <w:rPr>
          <w:color w:val="000000" w:themeColor="text1"/>
          <w:sz w:val="28"/>
          <w:szCs w:val="28"/>
          <w:rtl/>
        </w:rPr>
        <w:t xml:space="preserve">طبيعة المعرفة: </w:t>
      </w:r>
    </w:p>
    <w:p w:rsidR="0002646A" w:rsidRPr="00E80591" w:rsidRDefault="0002646A" w:rsidP="00E80591">
      <w:pPr>
        <w:rPr>
          <w:color w:val="000000" w:themeColor="text1"/>
          <w:sz w:val="28"/>
          <w:szCs w:val="28"/>
          <w:rtl/>
        </w:rPr>
      </w:pPr>
      <w:r w:rsidRPr="00E80591">
        <w:rPr>
          <w:color w:val="000000" w:themeColor="text1"/>
          <w:sz w:val="28"/>
          <w:szCs w:val="28"/>
          <w:rtl/>
        </w:rPr>
        <w:t>( المذهب الواقعي ،المذهب المثالي ، المذهب النقدي ، طبيعة المعرفة في الإسلام ).</w:t>
      </w:r>
      <w:r w:rsidRPr="00E80591">
        <w:rPr>
          <w:color w:val="000000" w:themeColor="text1"/>
          <w:sz w:val="28"/>
          <w:szCs w:val="28"/>
        </w:rPr>
        <w:t xml:space="preserve"> </w:t>
      </w:r>
    </w:p>
    <w:p w:rsidR="0002646A" w:rsidRPr="00D508D3" w:rsidRDefault="0002646A" w:rsidP="00E80591">
      <w:pPr>
        <w:rPr>
          <w:color w:val="000000" w:themeColor="text1"/>
          <w:sz w:val="28"/>
          <w:szCs w:val="28"/>
          <w:u w:val="single"/>
          <w:rtl/>
        </w:rPr>
      </w:pPr>
      <w:r w:rsidRPr="00D508D3">
        <w:rPr>
          <w:color w:val="000000" w:themeColor="text1"/>
          <w:sz w:val="28"/>
          <w:szCs w:val="28"/>
          <w:u w:val="single"/>
          <w:rtl/>
        </w:rPr>
        <w:t>مصادر المعرفة:</w:t>
      </w:r>
      <w:r w:rsidRPr="00D508D3">
        <w:rPr>
          <w:color w:val="000000" w:themeColor="text1"/>
          <w:sz w:val="28"/>
          <w:szCs w:val="28"/>
          <w:u w:val="single"/>
        </w:rPr>
        <w:t xml:space="preserve"> </w:t>
      </w:r>
    </w:p>
    <w:p w:rsidR="0002646A" w:rsidRPr="00E80591" w:rsidRDefault="0002646A" w:rsidP="00E80591">
      <w:pPr>
        <w:rPr>
          <w:color w:val="000000" w:themeColor="text1"/>
          <w:sz w:val="28"/>
          <w:szCs w:val="28"/>
          <w:rtl/>
        </w:rPr>
      </w:pPr>
      <w:r w:rsidRPr="00E80591">
        <w:rPr>
          <w:color w:val="000000" w:themeColor="text1"/>
          <w:sz w:val="28"/>
          <w:szCs w:val="28"/>
          <w:rtl/>
        </w:rPr>
        <w:t>الوحي :تعريف في تعريف الوحي في اللغة، أنواعه، الوحي اصطلاحا، كيفياته.</w:t>
      </w:r>
    </w:p>
    <w:p w:rsidR="0002646A" w:rsidRPr="00E80591" w:rsidRDefault="0002646A" w:rsidP="00E80591">
      <w:pPr>
        <w:rPr>
          <w:color w:val="000000" w:themeColor="text1"/>
          <w:sz w:val="28"/>
          <w:szCs w:val="28"/>
          <w:rtl/>
        </w:rPr>
      </w:pPr>
      <w:r w:rsidRPr="00E80591">
        <w:rPr>
          <w:color w:val="000000" w:themeColor="text1"/>
          <w:sz w:val="28"/>
          <w:szCs w:val="28"/>
          <w:rtl/>
        </w:rPr>
        <w:t>الوحي بمعنى الموحى يتمثل في القرآن الكريم والسنة النبوية.</w:t>
      </w:r>
    </w:p>
    <w:p w:rsidR="0002646A" w:rsidRPr="00E80591" w:rsidRDefault="0002646A" w:rsidP="00E80591">
      <w:pPr>
        <w:rPr>
          <w:color w:val="000000" w:themeColor="text1"/>
          <w:sz w:val="28"/>
          <w:szCs w:val="28"/>
          <w:rtl/>
        </w:rPr>
      </w:pPr>
      <w:r w:rsidRPr="00E80591">
        <w:rPr>
          <w:color w:val="000000" w:themeColor="text1"/>
          <w:sz w:val="28"/>
          <w:szCs w:val="28"/>
          <w:rtl/>
        </w:rPr>
        <w:t xml:space="preserve"> ما قدمه الوحي في ميادين المعرفة ([ الفلسفة وما وراء الطبيعة ، ما وراء الطبيعة في الوحي] ، العلماء بين الفلسفة والوحي ). </w:t>
      </w:r>
    </w:p>
    <w:p w:rsidR="0002646A" w:rsidRPr="00E80591" w:rsidRDefault="0002646A" w:rsidP="00E80591">
      <w:pPr>
        <w:rPr>
          <w:color w:val="000000" w:themeColor="text1"/>
          <w:sz w:val="28"/>
          <w:szCs w:val="28"/>
          <w:rtl/>
        </w:rPr>
      </w:pPr>
      <w:r w:rsidRPr="00E80591">
        <w:rPr>
          <w:color w:val="000000" w:themeColor="text1"/>
          <w:sz w:val="28"/>
          <w:szCs w:val="28"/>
          <w:rtl/>
        </w:rPr>
        <w:t>8- الإلهام والحدس:</w:t>
      </w:r>
    </w:p>
    <w:p w:rsidR="0002646A" w:rsidRPr="00E80591" w:rsidRDefault="0002646A" w:rsidP="00E80591">
      <w:pPr>
        <w:rPr>
          <w:color w:val="000000" w:themeColor="text1"/>
          <w:sz w:val="28"/>
          <w:szCs w:val="28"/>
          <w:rtl/>
        </w:rPr>
      </w:pPr>
      <w:r w:rsidRPr="00E80591">
        <w:rPr>
          <w:color w:val="000000" w:themeColor="text1"/>
          <w:sz w:val="28"/>
          <w:szCs w:val="28"/>
          <w:rtl/>
        </w:rPr>
        <w:t xml:space="preserve"> (الإلهام والحدس والفرق بينهما ،المعرفة الإشراقية وأصولها عند متصوفة المسلمين .</w:t>
      </w:r>
      <w:r w:rsidRPr="00E80591">
        <w:rPr>
          <w:color w:val="000000" w:themeColor="text1"/>
          <w:sz w:val="28"/>
          <w:szCs w:val="28"/>
        </w:rPr>
        <w:t xml:space="preserve"> </w:t>
      </w:r>
    </w:p>
    <w:p w:rsidR="0002646A" w:rsidRPr="00E80591" w:rsidRDefault="0002646A" w:rsidP="00E80591">
      <w:pPr>
        <w:rPr>
          <w:color w:val="000000" w:themeColor="text1"/>
          <w:sz w:val="28"/>
          <w:szCs w:val="28"/>
          <w:rtl/>
        </w:rPr>
      </w:pPr>
      <w:r w:rsidRPr="00E80591">
        <w:rPr>
          <w:color w:val="000000" w:themeColor="text1"/>
          <w:sz w:val="28"/>
          <w:szCs w:val="28"/>
          <w:rtl/>
        </w:rPr>
        <w:t>( مصدر البصيرة عند الإشراقيين ، أصول المعرفة الإشراقية عند متصوفة المسلمين ) .</w:t>
      </w:r>
      <w:r w:rsidRPr="00E80591">
        <w:rPr>
          <w:color w:val="000000" w:themeColor="text1"/>
          <w:sz w:val="28"/>
          <w:szCs w:val="28"/>
        </w:rPr>
        <w:t xml:space="preserve"> </w:t>
      </w:r>
    </w:p>
    <w:p w:rsidR="0002646A" w:rsidRPr="00E80591" w:rsidRDefault="0002646A" w:rsidP="00E80591">
      <w:pPr>
        <w:rPr>
          <w:color w:val="000000" w:themeColor="text1"/>
          <w:sz w:val="28"/>
          <w:szCs w:val="28"/>
          <w:rtl/>
        </w:rPr>
      </w:pPr>
      <w:r w:rsidRPr="00E80591">
        <w:rPr>
          <w:color w:val="000000" w:themeColor="text1"/>
          <w:sz w:val="28"/>
          <w:szCs w:val="28"/>
          <w:rtl/>
        </w:rPr>
        <w:t>الإلهام في الإسلام [ الشروط المتعلقة بالإلهام ، مصدر الإلهام ، إلهام الأنبياء ورؤياهم]</w:t>
      </w:r>
    </w:p>
    <w:p w:rsidR="0002646A" w:rsidRPr="00E80591" w:rsidRDefault="0002646A" w:rsidP="00E80591">
      <w:pPr>
        <w:rPr>
          <w:color w:val="000000" w:themeColor="text1"/>
          <w:sz w:val="28"/>
          <w:szCs w:val="28"/>
          <w:rtl/>
        </w:rPr>
      </w:pPr>
      <w:r w:rsidRPr="00E80591">
        <w:rPr>
          <w:color w:val="000000" w:themeColor="text1"/>
          <w:sz w:val="28"/>
          <w:szCs w:val="28"/>
          <w:rtl/>
        </w:rPr>
        <w:t>9- العقل :( العقل في اللغة ، العقل في الفلسفة ، العقل في الفلسفة الحديثة ، المذهب العقلي</w:t>
      </w:r>
      <w:r w:rsidRPr="00E80591">
        <w:rPr>
          <w:color w:val="000000" w:themeColor="text1"/>
          <w:sz w:val="28"/>
          <w:szCs w:val="28"/>
        </w:rPr>
        <w:t xml:space="preserve"> </w:t>
      </w:r>
    </w:p>
    <w:p w:rsidR="0002646A" w:rsidRPr="00E80591" w:rsidRDefault="0002646A" w:rsidP="00E80591">
      <w:pPr>
        <w:rPr>
          <w:color w:val="000000" w:themeColor="text1"/>
          <w:sz w:val="28"/>
          <w:szCs w:val="28"/>
          <w:rtl/>
        </w:rPr>
      </w:pPr>
      <w:r w:rsidRPr="00E80591">
        <w:rPr>
          <w:color w:val="000000" w:themeColor="text1"/>
          <w:sz w:val="28"/>
          <w:szCs w:val="28"/>
          <w:rtl/>
        </w:rPr>
        <w:t>الأوليات العقلية ( أولاً: التصورات[ نظرية التذكر عند أفلاطون] ، ثانياً: التصديق).</w:t>
      </w:r>
    </w:p>
    <w:p w:rsidR="0002646A" w:rsidRPr="00E80591" w:rsidRDefault="0002646A" w:rsidP="00E80591">
      <w:pPr>
        <w:rPr>
          <w:color w:val="000000" w:themeColor="text1"/>
          <w:sz w:val="28"/>
          <w:szCs w:val="28"/>
          <w:rtl/>
        </w:rPr>
      </w:pPr>
      <w:r w:rsidRPr="00E80591">
        <w:rPr>
          <w:color w:val="000000" w:themeColor="text1"/>
          <w:sz w:val="28"/>
          <w:szCs w:val="28"/>
          <w:rtl/>
        </w:rPr>
        <w:t xml:space="preserve">10-أسلوب العقل في التوصل إلى المعرفة ( الفطرة في الإسلام وعلاقتها بالأوليات العقلية ، أسلوب العقل في التوصل إلى المعرفة) ، تعقيب. </w:t>
      </w:r>
    </w:p>
    <w:p w:rsidR="0002646A" w:rsidRPr="00E80591" w:rsidRDefault="0002646A" w:rsidP="00E80591">
      <w:pPr>
        <w:rPr>
          <w:color w:val="000000" w:themeColor="text1"/>
          <w:sz w:val="28"/>
          <w:szCs w:val="28"/>
          <w:rtl/>
        </w:rPr>
      </w:pPr>
      <w:r w:rsidRPr="00E80591">
        <w:rPr>
          <w:color w:val="000000" w:themeColor="text1"/>
          <w:sz w:val="28"/>
          <w:szCs w:val="28"/>
          <w:rtl/>
        </w:rPr>
        <w:t>11- التجربة الحسية: ( مدخل ، الحس والتجربة )</w:t>
      </w:r>
      <w:r w:rsidRPr="00E80591">
        <w:rPr>
          <w:color w:val="000000" w:themeColor="text1"/>
          <w:sz w:val="28"/>
          <w:szCs w:val="28"/>
        </w:rPr>
        <w:t xml:space="preserve"> </w:t>
      </w:r>
    </w:p>
    <w:p w:rsidR="0002646A" w:rsidRPr="00E80591" w:rsidRDefault="0002646A" w:rsidP="00E80591">
      <w:pPr>
        <w:rPr>
          <w:color w:val="000000" w:themeColor="text1"/>
          <w:sz w:val="28"/>
          <w:szCs w:val="28"/>
          <w:rtl/>
        </w:rPr>
      </w:pPr>
      <w:r w:rsidRPr="00E80591">
        <w:rPr>
          <w:color w:val="000000" w:themeColor="text1"/>
          <w:sz w:val="28"/>
          <w:szCs w:val="28"/>
          <w:rtl/>
        </w:rPr>
        <w:t>فلسفة اتجاهات التجربة الحسية [ إنكار المبادئ الفطرية ، الاعتماد على الحس والتجربة ، الاستقراء والعلية ، الميتافيزيقا والأخلاق].</w:t>
      </w:r>
      <w:r w:rsidRPr="00E80591">
        <w:rPr>
          <w:color w:val="000000" w:themeColor="text1"/>
          <w:sz w:val="28"/>
          <w:szCs w:val="28"/>
        </w:rPr>
        <w:t xml:space="preserve"> </w:t>
      </w:r>
    </w:p>
    <w:p w:rsidR="0002646A" w:rsidRPr="00E80591" w:rsidRDefault="0002646A" w:rsidP="00E80591">
      <w:pPr>
        <w:rPr>
          <w:color w:val="000000" w:themeColor="text1"/>
          <w:sz w:val="28"/>
          <w:szCs w:val="28"/>
          <w:rtl/>
        </w:rPr>
      </w:pPr>
      <w:r w:rsidRPr="00E80591">
        <w:rPr>
          <w:color w:val="000000" w:themeColor="text1"/>
          <w:sz w:val="28"/>
          <w:szCs w:val="28"/>
          <w:rtl/>
        </w:rPr>
        <w:t>موقف الإسلام من العلم التجريبي ( توجيه الإسلام في المجال التجريبي ( الاهتمام بالجانب الحسي ، الحس والعقل )</w:t>
      </w:r>
    </w:p>
    <w:p w:rsidR="0002646A" w:rsidRPr="00E80591" w:rsidRDefault="0002646A" w:rsidP="00E80591">
      <w:pPr>
        <w:rPr>
          <w:color w:val="000000" w:themeColor="text1"/>
          <w:sz w:val="28"/>
          <w:szCs w:val="28"/>
          <w:rtl/>
        </w:rPr>
      </w:pPr>
      <w:r w:rsidRPr="00E80591">
        <w:rPr>
          <w:color w:val="000000" w:themeColor="text1"/>
          <w:sz w:val="28"/>
          <w:szCs w:val="28"/>
          <w:rtl/>
        </w:rPr>
        <w:lastRenderedPageBreak/>
        <w:t>12- المنهج التّجريبي: نماذج من المنهج التّجريبي لدى بعض علماء المسلمين: جابر بن حيّان/ الحسن بن الهيثم</w:t>
      </w: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D508D3" w:rsidRDefault="00D508D3" w:rsidP="0052633D">
      <w:pPr>
        <w:pStyle w:val="a3"/>
        <w:jc w:val="center"/>
        <w:rPr>
          <w:color w:val="FF0000"/>
          <w:sz w:val="48"/>
          <w:szCs w:val="48"/>
          <w:rtl/>
        </w:rPr>
      </w:pPr>
    </w:p>
    <w:p w:rsidR="00F5419D" w:rsidRDefault="00F5419D" w:rsidP="0052633D">
      <w:pPr>
        <w:pStyle w:val="a3"/>
        <w:jc w:val="center"/>
        <w:rPr>
          <w:sz w:val="44"/>
          <w:szCs w:val="44"/>
          <w:highlight w:val="yellow"/>
          <w:rtl/>
        </w:rPr>
      </w:pPr>
    </w:p>
    <w:p w:rsidR="00F5419D" w:rsidRDefault="00F5419D" w:rsidP="0052633D">
      <w:pPr>
        <w:pStyle w:val="a3"/>
        <w:jc w:val="center"/>
        <w:rPr>
          <w:sz w:val="44"/>
          <w:szCs w:val="44"/>
          <w:highlight w:val="yellow"/>
          <w:rtl/>
        </w:rPr>
      </w:pPr>
    </w:p>
    <w:p w:rsidR="00F5419D" w:rsidRDefault="00F5419D" w:rsidP="0052633D">
      <w:pPr>
        <w:pStyle w:val="a3"/>
        <w:jc w:val="center"/>
        <w:rPr>
          <w:sz w:val="44"/>
          <w:szCs w:val="44"/>
          <w:highlight w:val="yellow"/>
          <w:rtl/>
        </w:rPr>
      </w:pPr>
    </w:p>
    <w:p w:rsidR="00F5419D" w:rsidRDefault="00F5419D" w:rsidP="0052633D">
      <w:pPr>
        <w:pStyle w:val="a3"/>
        <w:jc w:val="center"/>
        <w:rPr>
          <w:sz w:val="44"/>
          <w:szCs w:val="44"/>
          <w:highlight w:val="yellow"/>
          <w:rtl/>
        </w:rPr>
      </w:pPr>
    </w:p>
    <w:p w:rsidR="00F5419D" w:rsidRDefault="00F5419D" w:rsidP="0052633D">
      <w:pPr>
        <w:pStyle w:val="a3"/>
        <w:jc w:val="center"/>
        <w:rPr>
          <w:sz w:val="44"/>
          <w:szCs w:val="44"/>
          <w:highlight w:val="yellow"/>
          <w:rtl/>
        </w:rPr>
      </w:pPr>
    </w:p>
    <w:p w:rsidR="00F5419D" w:rsidRDefault="00F5419D" w:rsidP="0052633D">
      <w:pPr>
        <w:pStyle w:val="a3"/>
        <w:jc w:val="center"/>
        <w:rPr>
          <w:sz w:val="44"/>
          <w:szCs w:val="44"/>
          <w:highlight w:val="yellow"/>
          <w:rtl/>
        </w:rPr>
      </w:pPr>
    </w:p>
    <w:p w:rsidR="00F5419D" w:rsidRDefault="00F5419D" w:rsidP="0052633D">
      <w:pPr>
        <w:pStyle w:val="a3"/>
        <w:jc w:val="center"/>
        <w:rPr>
          <w:sz w:val="44"/>
          <w:szCs w:val="44"/>
          <w:highlight w:val="yellow"/>
          <w:rtl/>
        </w:rPr>
      </w:pPr>
    </w:p>
    <w:p w:rsidR="00AF2EC6" w:rsidRPr="00D508D3" w:rsidRDefault="00AF2EC6" w:rsidP="0052633D">
      <w:pPr>
        <w:pStyle w:val="a3"/>
        <w:jc w:val="center"/>
        <w:rPr>
          <w:sz w:val="44"/>
          <w:szCs w:val="44"/>
          <w:rtl/>
        </w:rPr>
      </w:pPr>
      <w:proofErr w:type="spellStart"/>
      <w:r w:rsidRPr="00D508D3">
        <w:rPr>
          <w:rFonts w:hint="cs"/>
          <w:sz w:val="44"/>
          <w:szCs w:val="44"/>
          <w:highlight w:val="yellow"/>
          <w:rtl/>
        </w:rPr>
        <w:lastRenderedPageBreak/>
        <w:t>المحاضره</w:t>
      </w:r>
      <w:proofErr w:type="spellEnd"/>
      <w:r w:rsidRPr="00D508D3">
        <w:rPr>
          <w:rFonts w:hint="cs"/>
          <w:sz w:val="44"/>
          <w:szCs w:val="44"/>
          <w:highlight w:val="yellow"/>
          <w:rtl/>
        </w:rPr>
        <w:t xml:space="preserve"> </w:t>
      </w:r>
      <w:r w:rsidR="00D508D3" w:rsidRPr="00D508D3">
        <w:rPr>
          <w:rFonts w:hint="cs"/>
          <w:sz w:val="44"/>
          <w:szCs w:val="44"/>
          <w:highlight w:val="yellow"/>
          <w:rtl/>
        </w:rPr>
        <w:t>الثانية</w:t>
      </w:r>
      <w:r w:rsidR="00D508D3" w:rsidRPr="00D508D3">
        <w:rPr>
          <w:rFonts w:hint="cs"/>
          <w:sz w:val="44"/>
          <w:szCs w:val="44"/>
          <w:rtl/>
        </w:rPr>
        <w:t xml:space="preserve"> </w:t>
      </w:r>
    </w:p>
    <w:p w:rsidR="0002646A" w:rsidRPr="0002646A" w:rsidRDefault="0002646A" w:rsidP="0002646A">
      <w:pPr>
        <w:pStyle w:val="a3"/>
        <w:rPr>
          <w:color w:val="000000" w:themeColor="text1"/>
          <w:sz w:val="36"/>
          <w:szCs w:val="36"/>
        </w:rPr>
      </w:pPr>
      <w:r w:rsidRPr="0002646A">
        <w:rPr>
          <w:color w:val="000000" w:themeColor="text1"/>
          <w:sz w:val="36"/>
          <w:szCs w:val="36"/>
          <w:rtl/>
        </w:rPr>
        <w:t>تعريف المعرفة والعلم:</w:t>
      </w:r>
    </w:p>
    <w:p w:rsidR="0002646A" w:rsidRPr="0002646A" w:rsidRDefault="0002646A" w:rsidP="0002646A">
      <w:pPr>
        <w:pStyle w:val="a3"/>
        <w:rPr>
          <w:color w:val="000000" w:themeColor="text1"/>
          <w:sz w:val="36"/>
          <w:szCs w:val="36"/>
          <w:rtl/>
        </w:rPr>
      </w:pPr>
      <w:r w:rsidRPr="0002646A">
        <w:rPr>
          <w:color w:val="000000" w:themeColor="text1"/>
          <w:sz w:val="36"/>
          <w:szCs w:val="36"/>
          <w:rtl/>
        </w:rPr>
        <w:t>أولاً: تعريف المعرفة:</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عند الحديث عن المعرفة تبرز عدة تساؤلات: ما طبيعة المعرفة؟ وما أنواع المعرفة؟ وما مصادرها؟ وما أبعادها وضوابطها؟ وما علاقتها بعدد من المصطلحات الأخرى ذات العلاقة؟ وما مناهجها؟ وغيرها من الأسئلة  المتعلقة.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ولهذا سنتناول في هذه المحاضرة : ما المعرفة لغة واصطلاحا الصلة بين المعرفة والعلم  والألفاظ المرادفة للعلم والمعرفة وبعض أنواع المعرفة </w:t>
      </w:r>
    </w:p>
    <w:p w:rsidR="0002646A" w:rsidRPr="0002646A" w:rsidRDefault="0002646A" w:rsidP="0002646A">
      <w:pPr>
        <w:pStyle w:val="a3"/>
        <w:rPr>
          <w:color w:val="000000" w:themeColor="text1"/>
          <w:sz w:val="36"/>
          <w:szCs w:val="36"/>
          <w:rtl/>
        </w:rPr>
      </w:pPr>
      <w:r w:rsidRPr="0002646A">
        <w:rPr>
          <w:color w:val="000000" w:themeColor="text1"/>
          <w:sz w:val="36"/>
          <w:szCs w:val="36"/>
          <w:rtl/>
        </w:rPr>
        <w:t>يقول ابن فارس: ” العين والراء والفاء أصلان صحيحان:</w:t>
      </w:r>
    </w:p>
    <w:p w:rsidR="0002646A" w:rsidRPr="0002646A" w:rsidRDefault="0002646A" w:rsidP="0002646A">
      <w:pPr>
        <w:pStyle w:val="a3"/>
        <w:rPr>
          <w:color w:val="000000" w:themeColor="text1"/>
          <w:sz w:val="36"/>
          <w:szCs w:val="36"/>
          <w:rtl/>
        </w:rPr>
      </w:pPr>
      <w:r w:rsidRPr="0002646A">
        <w:rPr>
          <w:color w:val="000000" w:themeColor="text1"/>
          <w:sz w:val="36"/>
          <w:szCs w:val="36"/>
          <w:rtl/>
        </w:rPr>
        <w:t>يدلُّ أحدُهما على تتابُع الشيء متَّصلاً بعضُه ببعض.</w:t>
      </w:r>
    </w:p>
    <w:p w:rsidR="0002646A" w:rsidRPr="0002646A" w:rsidRDefault="0002646A" w:rsidP="0002646A">
      <w:pPr>
        <w:pStyle w:val="a3"/>
        <w:rPr>
          <w:color w:val="000000" w:themeColor="text1"/>
          <w:sz w:val="36"/>
          <w:szCs w:val="36"/>
          <w:rtl/>
        </w:rPr>
      </w:pPr>
      <w:r w:rsidRPr="0002646A">
        <w:rPr>
          <w:color w:val="000000" w:themeColor="text1"/>
          <w:sz w:val="36"/>
          <w:szCs w:val="36"/>
          <w:rtl/>
        </w:rPr>
        <w:t>ف والآخر على السكون والطُّمَأنينة.</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الأوّل العُرْف: عُرْف الفَرَس. وسمِّي بذلك لتتابُع الشَّعر عليه.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والأصل الآخر المعَرِفة والعِرفان. تقول: عَرَف فلانٌ فلاناً عِرفاناً ومَعرِفة. وهذا أمر معروف. وهذا يدلُّ على ما </w:t>
      </w:r>
      <w:proofErr w:type="spellStart"/>
      <w:r w:rsidRPr="0002646A">
        <w:rPr>
          <w:color w:val="000000" w:themeColor="text1"/>
          <w:sz w:val="36"/>
          <w:szCs w:val="36"/>
          <w:rtl/>
        </w:rPr>
        <w:t>قلناه</w:t>
      </w:r>
      <w:proofErr w:type="spellEnd"/>
      <w:r w:rsidRPr="0002646A">
        <w:rPr>
          <w:color w:val="000000" w:themeColor="text1"/>
          <w:sz w:val="36"/>
          <w:szCs w:val="36"/>
          <w:rtl/>
        </w:rPr>
        <w:t xml:space="preserve"> من سُكونه إليه، لأنَّ مَن أنكر شيئاً توحَّشَ منه ونَبَا عنْه.“</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وقال </w:t>
      </w:r>
      <w:proofErr w:type="spellStart"/>
      <w:r w:rsidRPr="0002646A">
        <w:rPr>
          <w:color w:val="000000" w:themeColor="text1"/>
          <w:sz w:val="36"/>
          <w:szCs w:val="36"/>
          <w:rtl/>
        </w:rPr>
        <w:t>الفيروزآبادي</w:t>
      </w:r>
      <w:proofErr w:type="spellEnd"/>
      <w:r w:rsidRPr="0002646A">
        <w:rPr>
          <w:color w:val="000000" w:themeColor="text1"/>
          <w:sz w:val="36"/>
          <w:szCs w:val="36"/>
          <w:rtl/>
        </w:rPr>
        <w:t>:“عَرَفَهُ يَعْرِفُهُ مَعْرِفَةً وعِرْفاناً وعِرفَةً وعِرِفَّاناً، بكَسْرَتَيْنِ مُشَدَّدَةَ الفاءِ: عَلِمَه، فهو عارِفٌ وعَريفٌ وعَروفَةٌ“</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وذهب الجوهري في الصحاح إلى أن العرف ضد النكر.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والمعرفة ضد الإنكار </w:t>
      </w:r>
    </w:p>
    <w:p w:rsidR="0002646A" w:rsidRPr="0002646A" w:rsidRDefault="0002646A" w:rsidP="0002646A">
      <w:pPr>
        <w:pStyle w:val="a3"/>
        <w:rPr>
          <w:color w:val="000000" w:themeColor="text1"/>
          <w:sz w:val="36"/>
          <w:szCs w:val="36"/>
          <w:rtl/>
        </w:rPr>
      </w:pPr>
      <w:r w:rsidRPr="0002646A">
        <w:rPr>
          <w:color w:val="000000" w:themeColor="text1"/>
          <w:sz w:val="36"/>
          <w:szCs w:val="36"/>
          <w:rtl/>
        </w:rPr>
        <w:t>وهذا يعني أن تعريفهم للمعرفة تم:</w:t>
      </w:r>
    </w:p>
    <w:p w:rsidR="0002646A" w:rsidRPr="0002646A" w:rsidRDefault="0002646A" w:rsidP="0002646A">
      <w:pPr>
        <w:pStyle w:val="a3"/>
        <w:rPr>
          <w:color w:val="000000" w:themeColor="text1"/>
          <w:sz w:val="36"/>
          <w:szCs w:val="36"/>
          <w:rtl/>
        </w:rPr>
      </w:pPr>
      <w:r w:rsidRPr="0002646A">
        <w:rPr>
          <w:color w:val="000000" w:themeColor="text1"/>
          <w:sz w:val="36"/>
          <w:szCs w:val="36"/>
          <w:rtl/>
        </w:rPr>
        <w:t>1- ببيان ضده وهو الإنكار.</w:t>
      </w:r>
    </w:p>
    <w:p w:rsidR="0002646A" w:rsidRPr="0002646A" w:rsidRDefault="0002646A" w:rsidP="0002646A">
      <w:pPr>
        <w:pStyle w:val="a3"/>
        <w:rPr>
          <w:color w:val="000000" w:themeColor="text1"/>
          <w:sz w:val="36"/>
          <w:szCs w:val="36"/>
          <w:rtl/>
        </w:rPr>
      </w:pPr>
      <w:r w:rsidRPr="0002646A">
        <w:rPr>
          <w:color w:val="000000" w:themeColor="text1"/>
          <w:sz w:val="36"/>
          <w:szCs w:val="36"/>
          <w:rtl/>
        </w:rPr>
        <w:t>2- أو ببيان مظهرها الناتج عنها وهو السكون والطمأنينة.</w:t>
      </w:r>
    </w:p>
    <w:p w:rsidR="0002646A" w:rsidRPr="0002646A" w:rsidRDefault="0002646A" w:rsidP="0002646A">
      <w:pPr>
        <w:pStyle w:val="a3"/>
        <w:rPr>
          <w:color w:val="000000" w:themeColor="text1"/>
          <w:sz w:val="36"/>
          <w:szCs w:val="36"/>
          <w:rtl/>
        </w:rPr>
      </w:pPr>
      <w:r w:rsidRPr="0002646A">
        <w:rPr>
          <w:color w:val="000000" w:themeColor="text1"/>
          <w:sz w:val="36"/>
          <w:szCs w:val="36"/>
          <w:rtl/>
        </w:rPr>
        <w:t>ثانياً: تعريف العلم: يقول ابن فارس: ” العين واللام والميم أصلٌ صحيح واحد، يدلُّ على أثَرٍ بالشيء يتميَّزُ به عن غيره.</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من ذلك العَلامة، وهي معروفة. </w:t>
      </w:r>
    </w:p>
    <w:p w:rsidR="00AF2EC6" w:rsidRPr="0002646A" w:rsidRDefault="00AF2EC6" w:rsidP="0002646A">
      <w:pPr>
        <w:pStyle w:val="a3"/>
        <w:rPr>
          <w:color w:val="000000" w:themeColor="text1"/>
          <w:sz w:val="36"/>
          <w:szCs w:val="36"/>
          <w:rtl/>
        </w:rPr>
      </w:pPr>
      <w:r w:rsidRPr="0002646A">
        <w:rPr>
          <w:color w:val="000000" w:themeColor="text1"/>
          <w:sz w:val="36"/>
          <w:szCs w:val="36"/>
          <w:rtl/>
        </w:rPr>
        <w:t xml:space="preserve">  يقال: عَلَّمت على الشيء علامة .</w:t>
      </w:r>
    </w:p>
    <w:p w:rsidR="00AF2EC6" w:rsidRPr="0002646A" w:rsidRDefault="00AF2EC6" w:rsidP="0002646A">
      <w:pPr>
        <w:pStyle w:val="a3"/>
        <w:rPr>
          <w:color w:val="000000" w:themeColor="text1"/>
          <w:sz w:val="36"/>
          <w:szCs w:val="36"/>
          <w:rtl/>
        </w:rPr>
      </w:pPr>
      <w:r w:rsidRPr="0002646A">
        <w:rPr>
          <w:color w:val="000000" w:themeColor="text1"/>
          <w:sz w:val="36"/>
          <w:szCs w:val="36"/>
          <w:rtl/>
        </w:rPr>
        <w:t xml:space="preserve"> والعَلَمُ: الراية ،والجبل.</w:t>
      </w:r>
    </w:p>
    <w:p w:rsidR="00AF2EC6" w:rsidRPr="0002646A" w:rsidRDefault="00AF2EC6" w:rsidP="0002646A">
      <w:pPr>
        <w:pStyle w:val="a3"/>
        <w:rPr>
          <w:color w:val="000000" w:themeColor="text1"/>
          <w:sz w:val="36"/>
          <w:szCs w:val="36"/>
          <w:rtl/>
        </w:rPr>
      </w:pPr>
      <w:r w:rsidRPr="0002646A">
        <w:rPr>
          <w:color w:val="000000" w:themeColor="text1"/>
          <w:sz w:val="36"/>
          <w:szCs w:val="36"/>
          <w:rtl/>
        </w:rPr>
        <w:t xml:space="preserve"> والعِلْم: نقيض الجهل“.</w:t>
      </w:r>
    </w:p>
    <w:p w:rsidR="0002646A" w:rsidRPr="0002646A" w:rsidRDefault="0002646A" w:rsidP="0002646A">
      <w:pPr>
        <w:pStyle w:val="a3"/>
        <w:rPr>
          <w:color w:val="000000" w:themeColor="text1"/>
          <w:sz w:val="36"/>
          <w:szCs w:val="36"/>
          <w:rtl/>
        </w:rPr>
      </w:pPr>
      <w:r w:rsidRPr="0002646A">
        <w:rPr>
          <w:color w:val="000000" w:themeColor="text1"/>
          <w:sz w:val="36"/>
          <w:szCs w:val="36"/>
          <w:rtl/>
        </w:rPr>
        <w:t>أما صاحب القاموس فيعرف العلم بأنه المعرفة فيقول: ” عَلِمَهُ، كسَمِعَهُ، عِلْماً، بالكسرِ: عَرَفَهُ “ وبها  عرفه الجوهري.</w:t>
      </w:r>
    </w:p>
    <w:p w:rsidR="0002646A" w:rsidRPr="0002646A" w:rsidRDefault="0002646A" w:rsidP="0002646A">
      <w:pPr>
        <w:pStyle w:val="a3"/>
        <w:rPr>
          <w:color w:val="000000" w:themeColor="text1"/>
          <w:sz w:val="36"/>
          <w:szCs w:val="36"/>
          <w:rtl/>
        </w:rPr>
      </w:pPr>
      <w:r w:rsidRPr="0002646A">
        <w:rPr>
          <w:color w:val="000000" w:themeColor="text1"/>
          <w:sz w:val="36"/>
          <w:szCs w:val="36"/>
          <w:rtl/>
        </w:rPr>
        <w:t>ومعروف أن منهج العرب في تعريفه للأشياء الاكتفاء بتقريب الشيء المعرف إلى الجاهل به  عن طريق:</w:t>
      </w:r>
    </w:p>
    <w:p w:rsidR="0002646A" w:rsidRPr="0002646A" w:rsidRDefault="0002646A" w:rsidP="0002646A">
      <w:pPr>
        <w:pStyle w:val="a3"/>
        <w:rPr>
          <w:color w:val="000000" w:themeColor="text1"/>
          <w:sz w:val="36"/>
          <w:szCs w:val="36"/>
          <w:rtl/>
        </w:rPr>
      </w:pPr>
      <w:r w:rsidRPr="0002646A">
        <w:rPr>
          <w:color w:val="000000" w:themeColor="text1"/>
          <w:sz w:val="36"/>
          <w:szCs w:val="36"/>
          <w:rtl/>
        </w:rPr>
        <w:lastRenderedPageBreak/>
        <w:t xml:space="preserve">1- ذكر ضده. </w:t>
      </w:r>
    </w:p>
    <w:p w:rsidR="0002646A" w:rsidRPr="0002646A" w:rsidRDefault="0002646A" w:rsidP="0002646A">
      <w:pPr>
        <w:pStyle w:val="a3"/>
        <w:rPr>
          <w:color w:val="000000" w:themeColor="text1"/>
          <w:sz w:val="36"/>
          <w:szCs w:val="36"/>
          <w:rtl/>
        </w:rPr>
      </w:pPr>
      <w:r w:rsidRPr="0002646A">
        <w:rPr>
          <w:color w:val="000000" w:themeColor="text1"/>
          <w:sz w:val="36"/>
          <w:szCs w:val="36"/>
          <w:rtl/>
        </w:rPr>
        <w:t>2- أو مقارنة المعروف.</w:t>
      </w:r>
    </w:p>
    <w:p w:rsidR="0002646A" w:rsidRPr="0002646A" w:rsidRDefault="0002646A" w:rsidP="0002646A">
      <w:pPr>
        <w:pStyle w:val="a3"/>
        <w:rPr>
          <w:color w:val="000000" w:themeColor="text1"/>
          <w:sz w:val="36"/>
          <w:szCs w:val="36"/>
          <w:rtl/>
        </w:rPr>
      </w:pPr>
      <w:r w:rsidRPr="0002646A">
        <w:rPr>
          <w:color w:val="000000" w:themeColor="text1"/>
          <w:sz w:val="36"/>
          <w:szCs w:val="36"/>
          <w:rtl/>
        </w:rPr>
        <w:t>3- أو الإشارة إلى آحاده العينية</w:t>
      </w:r>
    </w:p>
    <w:p w:rsidR="00AF2EC6" w:rsidRPr="0002646A" w:rsidRDefault="00AF2EC6" w:rsidP="0002646A">
      <w:pPr>
        <w:pStyle w:val="a3"/>
        <w:rPr>
          <w:color w:val="000000" w:themeColor="text1"/>
          <w:sz w:val="36"/>
          <w:szCs w:val="36"/>
          <w:rtl/>
        </w:rPr>
      </w:pPr>
      <w:r w:rsidRPr="0002646A">
        <w:rPr>
          <w:color w:val="000000" w:themeColor="text1"/>
          <w:sz w:val="36"/>
          <w:szCs w:val="36"/>
          <w:rtl/>
        </w:rPr>
        <w:t xml:space="preserve"> دون الغوص في ماهية الشيء الذي ينهجه الفلاسفة كما ذكره ابن تيمية في نقده للحد الأرسطي.</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والخلاصة أن العلم والمعرفة مترادفان في الإطلاق اللغوي وأنهما يعبران عن حالة تبدو في سكون العارف إلى الشيء المعروف وطمأنينته به. </w:t>
      </w:r>
    </w:p>
    <w:p w:rsidR="0002646A" w:rsidRPr="0002646A" w:rsidRDefault="0002646A" w:rsidP="0002646A">
      <w:pPr>
        <w:pStyle w:val="a3"/>
        <w:rPr>
          <w:color w:val="000000" w:themeColor="text1"/>
          <w:sz w:val="36"/>
          <w:szCs w:val="36"/>
          <w:rtl/>
        </w:rPr>
      </w:pPr>
      <w:r w:rsidRPr="0002646A">
        <w:rPr>
          <w:color w:val="000000" w:themeColor="text1"/>
          <w:sz w:val="36"/>
          <w:szCs w:val="36"/>
          <w:rtl/>
        </w:rPr>
        <w:t>المعرفة والعلم في الاصطلاح القرآني:</w:t>
      </w:r>
    </w:p>
    <w:p w:rsidR="0002646A" w:rsidRPr="0002646A" w:rsidRDefault="0002646A" w:rsidP="0002646A">
      <w:pPr>
        <w:pStyle w:val="a3"/>
        <w:rPr>
          <w:color w:val="000000" w:themeColor="text1"/>
          <w:sz w:val="36"/>
          <w:szCs w:val="36"/>
          <w:rtl/>
        </w:rPr>
      </w:pPr>
      <w:r w:rsidRPr="0002646A">
        <w:rPr>
          <w:color w:val="000000" w:themeColor="text1"/>
          <w:sz w:val="36"/>
          <w:szCs w:val="36"/>
          <w:rtl/>
        </w:rPr>
        <w:t>أولاً: المعرفة: لم يرد لفظ ( المعرفة ) في القرآن الكريم ووردت له اشتقاقات كثيرة منها:</w:t>
      </w:r>
    </w:p>
    <w:p w:rsidR="0002646A" w:rsidRPr="0002646A" w:rsidRDefault="0002646A" w:rsidP="0002646A">
      <w:pPr>
        <w:pStyle w:val="a3"/>
        <w:rPr>
          <w:color w:val="000000" w:themeColor="text1"/>
          <w:sz w:val="36"/>
          <w:szCs w:val="36"/>
          <w:rtl/>
        </w:rPr>
      </w:pPr>
      <w:r w:rsidRPr="0002646A">
        <w:rPr>
          <w:color w:val="000000" w:themeColor="text1"/>
          <w:sz w:val="36"/>
          <w:szCs w:val="36"/>
          <w:rtl/>
        </w:rPr>
        <w:t>1- صيغة الماضي: [تَرَى أَعْيُنَهُمْ تَفِيضُ مِنَ الدَّمْعِ مِمَّا عَرَفُوا مِنَ الْحَقِّ (83)] المائدة.</w:t>
      </w:r>
    </w:p>
    <w:p w:rsidR="0002646A" w:rsidRPr="0002646A" w:rsidRDefault="0002646A" w:rsidP="0002646A">
      <w:pPr>
        <w:pStyle w:val="a3"/>
        <w:rPr>
          <w:color w:val="000000" w:themeColor="text1"/>
          <w:sz w:val="36"/>
          <w:szCs w:val="36"/>
          <w:rtl/>
        </w:rPr>
      </w:pPr>
      <w:r w:rsidRPr="0002646A">
        <w:rPr>
          <w:color w:val="000000" w:themeColor="text1"/>
          <w:sz w:val="36"/>
          <w:szCs w:val="36"/>
          <w:rtl/>
        </w:rPr>
        <w:t>2- صيغة المضارع: [يَعْرِفُونَ نِعْمَتَ اللَّهِ ثُمَّ يُنْكِرُونَهَا وَأَكْثَرُهُمُ الْكَافِرُونَ (83)] النحل.</w:t>
      </w:r>
    </w:p>
    <w:p w:rsidR="00AF2EC6" w:rsidRPr="0002646A" w:rsidRDefault="00AF2EC6" w:rsidP="0002646A">
      <w:pPr>
        <w:pStyle w:val="a3"/>
        <w:rPr>
          <w:color w:val="000000" w:themeColor="text1"/>
          <w:sz w:val="36"/>
          <w:szCs w:val="36"/>
          <w:rtl/>
        </w:rPr>
      </w:pPr>
      <w:r w:rsidRPr="0002646A">
        <w:rPr>
          <w:color w:val="000000" w:themeColor="text1"/>
          <w:sz w:val="36"/>
          <w:szCs w:val="36"/>
          <w:rtl/>
        </w:rPr>
        <w:t xml:space="preserve">   وذكر الراغب الأصفهاني في كتابه ( المفردات في غريب القرآن ) أن المعرفة في هاتين الآيتين:“ إدراك الشيء بتفكر وتدبر لأثره“.</w:t>
      </w:r>
    </w:p>
    <w:p w:rsidR="0002646A" w:rsidRPr="0002646A" w:rsidRDefault="0002646A" w:rsidP="0002646A">
      <w:pPr>
        <w:pStyle w:val="a3"/>
        <w:rPr>
          <w:color w:val="000000" w:themeColor="text1"/>
          <w:sz w:val="36"/>
          <w:szCs w:val="36"/>
          <w:rtl/>
        </w:rPr>
      </w:pPr>
      <w:r w:rsidRPr="0002646A">
        <w:rPr>
          <w:color w:val="000000" w:themeColor="text1"/>
          <w:sz w:val="36"/>
          <w:szCs w:val="36"/>
          <w:rtl/>
        </w:rPr>
        <w:t>3- صيغة ( عرَّف) بمعنى: بيّن وأعلم : [وَإِذْ أَسَرَّ النَّبِيُّ إِلَى بَعْضِ أَزْوَاجِهِ حَدِيثًا فَلَمَّا نَبَّأَتْ بِهِ  وَأَظْهَرَهُ اللَّهُ عَلَيْهِ عَرَّفَ بَعْضَهُ وَأَعْرَضَ عَنْ بَعْضٍ (3)] التحريم.</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4- صيغة ( المَعْروف) وهو ما عرف حسنه بالشرع والعقل: [وَلِلْمُطَلَّقَاتِ مَتَاعٌ بِالْمَعْرُوفِ (241)] البقرة. </w:t>
      </w:r>
    </w:p>
    <w:p w:rsidR="0002646A" w:rsidRPr="0002646A" w:rsidRDefault="0002646A" w:rsidP="0002646A">
      <w:pPr>
        <w:pStyle w:val="a3"/>
        <w:rPr>
          <w:color w:val="000000" w:themeColor="text1"/>
          <w:sz w:val="36"/>
          <w:szCs w:val="36"/>
          <w:rtl/>
        </w:rPr>
      </w:pPr>
      <w:r w:rsidRPr="0002646A">
        <w:rPr>
          <w:color w:val="000000" w:themeColor="text1"/>
          <w:sz w:val="36"/>
          <w:szCs w:val="36"/>
          <w:rtl/>
        </w:rPr>
        <w:t>5- صيغة ( العُرف) : بمعنى: المعروف:[خُذِ الْعَفْوَ وَأْمُرْ بِالْعُرْفِ (199)] الأعراف. وبمعنى: التتابع: [وَالْمُرْسَلَاتِ عُرْفًا (1)] المرسلات.</w:t>
      </w:r>
    </w:p>
    <w:p w:rsidR="0002646A" w:rsidRPr="0002646A" w:rsidRDefault="0002646A" w:rsidP="0002646A">
      <w:pPr>
        <w:pStyle w:val="a3"/>
        <w:rPr>
          <w:color w:val="000000" w:themeColor="text1"/>
          <w:sz w:val="36"/>
          <w:szCs w:val="36"/>
          <w:rtl/>
        </w:rPr>
      </w:pPr>
      <w:r w:rsidRPr="0002646A">
        <w:rPr>
          <w:color w:val="000000" w:themeColor="text1"/>
          <w:sz w:val="36"/>
          <w:szCs w:val="36"/>
          <w:rtl/>
        </w:rPr>
        <w:t>وعليه: فإن المعرفة في القرآن إذا جاءت فعلاً صادراً عن الإنسان تعني: إدراكاً لشيء بتفكر وتدبر لأثره.</w:t>
      </w:r>
    </w:p>
    <w:p w:rsidR="0002646A" w:rsidRPr="0002646A" w:rsidRDefault="0002646A" w:rsidP="0002646A">
      <w:pPr>
        <w:pStyle w:val="a3"/>
        <w:rPr>
          <w:color w:val="000000" w:themeColor="text1"/>
          <w:sz w:val="36"/>
          <w:szCs w:val="36"/>
          <w:rtl/>
        </w:rPr>
      </w:pPr>
      <w:r w:rsidRPr="0002646A">
        <w:rPr>
          <w:color w:val="000000" w:themeColor="text1"/>
          <w:sz w:val="36"/>
          <w:szCs w:val="36"/>
          <w:rtl/>
        </w:rPr>
        <w:t>ثانياً: العلم: العلم وردت له صيغ متعددة منسوباً إلى الله ومنسوباً إلى الإنسان:</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1- صيغة الماضي:[وَلَوْ رَدُّوهُ إِلَى الرَّسُولِ وَإِلَى أُولِي الْأَمْرِ مِنْهُمْ لَعَلِمَهُ الَّذِينَ يَسْتَنْبِطُونَهُ مِنْهُمْ (83)] النساء. </w:t>
      </w:r>
    </w:p>
    <w:p w:rsidR="0002646A" w:rsidRPr="0002646A" w:rsidRDefault="0002646A" w:rsidP="0002646A">
      <w:pPr>
        <w:pStyle w:val="a3"/>
        <w:rPr>
          <w:color w:val="000000" w:themeColor="text1"/>
          <w:sz w:val="36"/>
          <w:szCs w:val="36"/>
          <w:rtl/>
        </w:rPr>
      </w:pPr>
      <w:r w:rsidRPr="0002646A">
        <w:rPr>
          <w:color w:val="000000" w:themeColor="text1"/>
          <w:sz w:val="36"/>
          <w:szCs w:val="36"/>
          <w:rtl/>
        </w:rPr>
        <w:t>2- صيغة المضارع: [تَعْلَمُ مَا فِي نَفْسِي وَلَا أَعْلَمُ مَا فِي نَفْسِكَ (116)] المائدة.</w:t>
      </w:r>
    </w:p>
    <w:p w:rsidR="0002646A" w:rsidRPr="0002646A" w:rsidRDefault="0002646A" w:rsidP="0002646A">
      <w:pPr>
        <w:pStyle w:val="a3"/>
        <w:rPr>
          <w:color w:val="000000" w:themeColor="text1"/>
          <w:sz w:val="36"/>
          <w:szCs w:val="36"/>
          <w:rtl/>
        </w:rPr>
      </w:pPr>
      <w:r w:rsidRPr="0002646A">
        <w:rPr>
          <w:color w:val="000000" w:themeColor="text1"/>
          <w:sz w:val="36"/>
          <w:szCs w:val="36"/>
          <w:rtl/>
        </w:rPr>
        <w:t>3- وبصيغة الأمر:(فَاعْلَمْ أَنَّهُ لَا إِلَهَ إِلَّا اللَّهُ وَاسْتَغْفِرْ لِذَنْبِكَ)</w:t>
      </w:r>
    </w:p>
    <w:p w:rsidR="0002646A" w:rsidRPr="0002646A" w:rsidRDefault="0002646A" w:rsidP="0002646A">
      <w:pPr>
        <w:pStyle w:val="a3"/>
        <w:rPr>
          <w:color w:val="000000" w:themeColor="text1"/>
          <w:sz w:val="36"/>
          <w:szCs w:val="36"/>
          <w:rtl/>
        </w:rPr>
      </w:pPr>
      <w:r w:rsidRPr="0002646A">
        <w:rPr>
          <w:color w:val="000000" w:themeColor="text1"/>
          <w:sz w:val="36"/>
          <w:szCs w:val="36"/>
          <w:rtl/>
        </w:rPr>
        <w:lastRenderedPageBreak/>
        <w:t>4- وصيغة المصدر كثيراً: [هَا أَنْتُمْ هَؤُلَاءِ حَاجَجْتُمْ فِيمَا لَكُمْ بِهِ عِلْمٌ فَلِمَ تُحَاجُّونَ فِيمَا لَيْسَ لَكُمْ بِهِ عِلْمٌ (66)] آل عمران.</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5- وبصيغة اسم التفضيل:(قُلْ أَأَنْتُمْ أَعْلَمُ أَمِ اللَّهُ) </w:t>
      </w:r>
    </w:p>
    <w:p w:rsidR="0002646A" w:rsidRPr="0002646A" w:rsidRDefault="0002646A" w:rsidP="0002646A">
      <w:pPr>
        <w:pStyle w:val="a3"/>
        <w:rPr>
          <w:color w:val="000000" w:themeColor="text1"/>
          <w:sz w:val="36"/>
          <w:szCs w:val="36"/>
          <w:rtl/>
        </w:rPr>
      </w:pPr>
      <w:r w:rsidRPr="0002646A">
        <w:rPr>
          <w:color w:val="000000" w:themeColor="text1"/>
          <w:sz w:val="36"/>
          <w:szCs w:val="36"/>
          <w:rtl/>
        </w:rPr>
        <w:t>6- وجاء بصيغ أخرى مثل( علَّم ، عالم ، علاّم ، عليم ، معلوم...)</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وقد بيَّن الراغب الأصفهاني : أن المقصود بالعلم في </w:t>
      </w:r>
      <w:proofErr w:type="spellStart"/>
      <w:r w:rsidRPr="0002646A">
        <w:rPr>
          <w:color w:val="000000" w:themeColor="text1"/>
          <w:sz w:val="36"/>
          <w:szCs w:val="36"/>
          <w:rtl/>
        </w:rPr>
        <w:t>القرآن:“إدراك</w:t>
      </w:r>
      <w:proofErr w:type="spellEnd"/>
      <w:r w:rsidRPr="0002646A">
        <w:rPr>
          <w:color w:val="000000" w:themeColor="text1"/>
          <w:sz w:val="36"/>
          <w:szCs w:val="36"/>
          <w:rtl/>
        </w:rPr>
        <w:t xml:space="preserve"> الشيء بحقيقته، وذلك ضربان:</w:t>
      </w:r>
    </w:p>
    <w:p w:rsidR="0002646A" w:rsidRPr="0002646A" w:rsidRDefault="0002646A" w:rsidP="0002646A">
      <w:pPr>
        <w:pStyle w:val="a3"/>
        <w:rPr>
          <w:color w:val="000000" w:themeColor="text1"/>
          <w:sz w:val="36"/>
          <w:szCs w:val="36"/>
          <w:rtl/>
        </w:rPr>
      </w:pPr>
      <w:r w:rsidRPr="0002646A">
        <w:rPr>
          <w:color w:val="000000" w:themeColor="text1"/>
          <w:sz w:val="36"/>
          <w:szCs w:val="36"/>
          <w:rtl/>
        </w:rPr>
        <w:t>أحدهما :إدراك ذات الشيء.</w:t>
      </w:r>
    </w:p>
    <w:p w:rsidR="0002646A" w:rsidRPr="0002646A" w:rsidRDefault="0002646A" w:rsidP="0002646A">
      <w:pPr>
        <w:pStyle w:val="a3"/>
        <w:rPr>
          <w:color w:val="000000" w:themeColor="text1"/>
          <w:sz w:val="36"/>
          <w:szCs w:val="36"/>
          <w:rtl/>
        </w:rPr>
      </w:pPr>
      <w:r w:rsidRPr="0002646A">
        <w:rPr>
          <w:color w:val="000000" w:themeColor="text1"/>
          <w:sz w:val="36"/>
          <w:szCs w:val="36"/>
          <w:rtl/>
        </w:rPr>
        <w:t>والثاني: الحكم على الشيء بوجود شيء هو موجود له أو نفى شيء هو منفى عنه.</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 فالأول هو </w:t>
      </w:r>
      <w:proofErr w:type="spellStart"/>
      <w:r w:rsidRPr="0002646A">
        <w:rPr>
          <w:color w:val="000000" w:themeColor="text1"/>
          <w:sz w:val="36"/>
          <w:szCs w:val="36"/>
          <w:rtl/>
        </w:rPr>
        <w:t>المتعدى</w:t>
      </w:r>
      <w:proofErr w:type="spellEnd"/>
      <w:r w:rsidRPr="0002646A">
        <w:rPr>
          <w:color w:val="000000" w:themeColor="text1"/>
          <w:sz w:val="36"/>
          <w:szCs w:val="36"/>
          <w:rtl/>
        </w:rPr>
        <w:t xml:space="preserve"> إلى مفعول واحد نحو (لا تعلمونهم الله يعلمهم) والثاني </w:t>
      </w:r>
      <w:proofErr w:type="spellStart"/>
      <w:r w:rsidRPr="0002646A">
        <w:rPr>
          <w:color w:val="000000" w:themeColor="text1"/>
          <w:sz w:val="36"/>
          <w:szCs w:val="36"/>
          <w:rtl/>
        </w:rPr>
        <w:t>المتعدى</w:t>
      </w:r>
      <w:proofErr w:type="spellEnd"/>
      <w:r w:rsidRPr="0002646A">
        <w:rPr>
          <w:color w:val="000000" w:themeColor="text1"/>
          <w:sz w:val="36"/>
          <w:szCs w:val="36"/>
          <w:rtl/>
        </w:rPr>
        <w:t xml:space="preserve"> إلى مفعولين نحو قوله: (يَا أَيُّهَا الَّذِينَ آَمَنُوا إِذَا جَاءَكُمُ الْمُؤْمِنَاتُ مُهَاجِرَاتٍ فَامْتَحِنُوهُنَّ اللَّهُ أَعْلَمُ بِإِيمَانِهِنَّ فَإِنْ عَلِمْتُمُوهُنَّ مُؤْمِنَاتٍ فَلَا تَرْجِعُوهُنَّ إِلَى الْكُفَّارِ لَا هُنَّ حِلٌّ لَهُمْ وَلَا هُمْ يَحِلُّونَ لَهُنَّ)“الممتحنة:9 </w:t>
      </w:r>
    </w:p>
    <w:p w:rsidR="0002646A" w:rsidRPr="0002646A" w:rsidRDefault="0002646A" w:rsidP="0002646A">
      <w:pPr>
        <w:pStyle w:val="a3"/>
        <w:rPr>
          <w:color w:val="000000" w:themeColor="text1"/>
          <w:sz w:val="36"/>
          <w:szCs w:val="36"/>
          <w:rtl/>
        </w:rPr>
      </w:pPr>
      <w:r w:rsidRPr="0002646A">
        <w:rPr>
          <w:color w:val="000000" w:themeColor="text1"/>
          <w:sz w:val="36"/>
          <w:szCs w:val="36"/>
          <w:rtl/>
        </w:rPr>
        <w:t>الفرق بين العلم والمعرفة:</w:t>
      </w:r>
    </w:p>
    <w:p w:rsidR="0002646A" w:rsidRPr="0002646A" w:rsidRDefault="0002646A" w:rsidP="0002646A">
      <w:pPr>
        <w:pStyle w:val="a3"/>
        <w:rPr>
          <w:color w:val="000000" w:themeColor="text1"/>
          <w:sz w:val="36"/>
          <w:szCs w:val="36"/>
          <w:rtl/>
        </w:rPr>
      </w:pPr>
      <w:r w:rsidRPr="0002646A">
        <w:rPr>
          <w:color w:val="000000" w:themeColor="text1"/>
          <w:sz w:val="36"/>
          <w:szCs w:val="36"/>
          <w:rtl/>
        </w:rPr>
        <w:t>المعرفة أخص من العلم.</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يقال فلان يعرف الله ولا يقال يعلم الله متعديا إلى مفعول واحد لما كان معرفة البشر لله هي بتدبر آثاره دون إدراك ذاته، ويقال الله يعلم كذا ولا يقال يعرف كذا، لما كانت المعرفة تستعمل في العلم القاصر </w:t>
      </w:r>
      <w:proofErr w:type="spellStart"/>
      <w:r w:rsidRPr="0002646A">
        <w:rPr>
          <w:color w:val="000000" w:themeColor="text1"/>
          <w:sz w:val="36"/>
          <w:szCs w:val="36"/>
          <w:rtl/>
        </w:rPr>
        <w:t>المتوصل</w:t>
      </w:r>
      <w:proofErr w:type="spellEnd"/>
      <w:r w:rsidRPr="0002646A">
        <w:rPr>
          <w:color w:val="000000" w:themeColor="text1"/>
          <w:sz w:val="36"/>
          <w:szCs w:val="36"/>
          <w:rtl/>
        </w:rPr>
        <w:t xml:space="preserve"> به بتفكر“</w:t>
      </w:r>
    </w:p>
    <w:p w:rsidR="0002646A" w:rsidRPr="0002646A" w:rsidRDefault="0002646A" w:rsidP="0002646A">
      <w:pPr>
        <w:pStyle w:val="a3"/>
        <w:rPr>
          <w:color w:val="000000" w:themeColor="text1"/>
          <w:sz w:val="36"/>
          <w:szCs w:val="36"/>
          <w:rtl/>
        </w:rPr>
      </w:pPr>
      <w:r w:rsidRPr="0002646A">
        <w:rPr>
          <w:color w:val="000000" w:themeColor="text1"/>
          <w:sz w:val="36"/>
          <w:szCs w:val="36"/>
          <w:rtl/>
        </w:rPr>
        <w:t>وقيل: العلم أخصُّ من المعرفة؛ لأنَّها قبله؛ إذ تكون مع كل علم معرفة، وليس مع كل معرفة علم.</w:t>
      </w:r>
      <w:r w:rsidRPr="0002646A">
        <w:rPr>
          <w:color w:val="000000" w:themeColor="text1"/>
          <w:sz w:val="36"/>
          <w:szCs w:val="36"/>
        </w:rPr>
        <w:t xml:space="preserve"> </w:t>
      </w:r>
    </w:p>
    <w:p w:rsidR="0002646A" w:rsidRPr="0002646A" w:rsidRDefault="0002646A" w:rsidP="0002646A">
      <w:pPr>
        <w:pStyle w:val="a3"/>
        <w:rPr>
          <w:color w:val="000000" w:themeColor="text1"/>
          <w:sz w:val="36"/>
          <w:szCs w:val="36"/>
          <w:rtl/>
        </w:rPr>
      </w:pPr>
      <w:r w:rsidRPr="0002646A">
        <w:rPr>
          <w:color w:val="000000" w:themeColor="text1"/>
          <w:sz w:val="36"/>
          <w:szCs w:val="36"/>
          <w:rtl/>
        </w:rPr>
        <w:t>فِعْلُ الْمَعْرِفَةِ يَقَعُ عَلَى مَفْعُولٍ وَاحِدٍ، تَقُولُ: عَرْفْتُ الدَّارَ، وَعَرَفْتُ زَيْدًا، قَالَ تَعَالَى: [فَعَرَفَهُمْ وَهُمْ لَهُ مُنْكِرُونَ] [يوسف: 58] .</w:t>
      </w:r>
    </w:p>
    <w:p w:rsidR="0002646A" w:rsidRPr="0002646A" w:rsidRDefault="0002646A" w:rsidP="0002646A">
      <w:pPr>
        <w:pStyle w:val="a3"/>
        <w:rPr>
          <w:color w:val="000000" w:themeColor="text1"/>
          <w:sz w:val="36"/>
          <w:szCs w:val="36"/>
          <w:rtl/>
        </w:rPr>
      </w:pPr>
      <w:r w:rsidRPr="0002646A">
        <w:rPr>
          <w:color w:val="000000" w:themeColor="text1"/>
          <w:sz w:val="36"/>
          <w:szCs w:val="36"/>
          <w:rtl/>
        </w:rPr>
        <w:t>وَفِعْلُ العلم يقع على مَفْعُولَيْنِ، كَقَوْلِهِ تَعَالَى: [فَإِنْ عَلِمْتُمُوهُنَّ مُؤْمِنَاتٍ] [الممتحنة: 10].</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 وَإِنْ وَقَعَ عَلَى مَفْعُولٍ وَاحِدٍ، كَانَ بِمَعْنَى الْمَعْرِفَةِ، كَقَوْلِهِ: [وَآخَرِينَ مِنْ دُونِهِمْ لَا تَعْلَمُونَهُمُ اللَّهُ يَعْلَمُهُمْ] [الأنفال: 60].</w:t>
      </w:r>
    </w:p>
    <w:p w:rsidR="0002646A" w:rsidRPr="0002646A" w:rsidRDefault="0002646A" w:rsidP="0002646A">
      <w:pPr>
        <w:pStyle w:val="a3"/>
        <w:rPr>
          <w:color w:val="000000" w:themeColor="text1"/>
          <w:sz w:val="36"/>
          <w:szCs w:val="36"/>
          <w:rtl/>
        </w:rPr>
      </w:pPr>
      <w:r w:rsidRPr="0002646A">
        <w:rPr>
          <w:color w:val="000000" w:themeColor="text1"/>
          <w:sz w:val="36"/>
          <w:szCs w:val="36"/>
          <w:rtl/>
        </w:rPr>
        <w:t>والمعرفة من العُرف ضدَّ النكر، والعرفان خلاف  النكران.</w:t>
      </w:r>
    </w:p>
    <w:p w:rsidR="0002646A" w:rsidRPr="0002646A" w:rsidRDefault="0002646A" w:rsidP="0002646A">
      <w:pPr>
        <w:pStyle w:val="a3"/>
        <w:rPr>
          <w:color w:val="000000" w:themeColor="text1"/>
          <w:sz w:val="36"/>
          <w:szCs w:val="36"/>
          <w:rtl/>
        </w:rPr>
      </w:pPr>
      <w:r w:rsidRPr="0002646A">
        <w:rPr>
          <w:color w:val="000000" w:themeColor="text1"/>
          <w:sz w:val="36"/>
          <w:szCs w:val="36"/>
          <w:rtl/>
        </w:rPr>
        <w:t>- وعند ابن فارس: المعرفة والعرفان من العلم بالشيء، يدلُّ على سكون إليه؛ لأنَّ من أنكر شيئًا توحَّش منه ونبا عنه.</w:t>
      </w:r>
      <w:r w:rsidRPr="0002646A">
        <w:rPr>
          <w:color w:val="000000" w:themeColor="text1"/>
          <w:sz w:val="36"/>
          <w:szCs w:val="36"/>
        </w:rPr>
        <w:t xml:space="preserve"> </w:t>
      </w:r>
    </w:p>
    <w:p w:rsidR="0002646A" w:rsidRPr="0002646A" w:rsidRDefault="0002646A" w:rsidP="0002646A">
      <w:pPr>
        <w:pStyle w:val="a3"/>
        <w:rPr>
          <w:color w:val="000000" w:themeColor="text1"/>
          <w:sz w:val="36"/>
          <w:szCs w:val="36"/>
          <w:rtl/>
        </w:rPr>
      </w:pPr>
      <w:r w:rsidRPr="0002646A">
        <w:rPr>
          <w:color w:val="000000" w:themeColor="text1"/>
          <w:sz w:val="36"/>
          <w:szCs w:val="36"/>
          <w:rtl/>
        </w:rPr>
        <w:t>كما وردت بمعنى المجازاة؛ قال الزمخشري: لأعرفن لك ما صنعت؛ أي: لأجازيك به.</w:t>
      </w:r>
      <w:r w:rsidRPr="0002646A">
        <w:rPr>
          <w:color w:val="000000" w:themeColor="text1"/>
          <w:sz w:val="36"/>
          <w:szCs w:val="36"/>
        </w:rPr>
        <w:t xml:space="preserve"> </w:t>
      </w:r>
    </w:p>
    <w:p w:rsidR="0002646A" w:rsidRPr="0002646A" w:rsidRDefault="0002646A" w:rsidP="0002646A">
      <w:pPr>
        <w:pStyle w:val="a3"/>
        <w:rPr>
          <w:color w:val="000000" w:themeColor="text1"/>
          <w:sz w:val="36"/>
          <w:szCs w:val="36"/>
          <w:rtl/>
        </w:rPr>
      </w:pPr>
      <w:r w:rsidRPr="0002646A">
        <w:rPr>
          <w:color w:val="000000" w:themeColor="text1"/>
          <w:sz w:val="36"/>
          <w:szCs w:val="36"/>
          <w:rtl/>
        </w:rPr>
        <w:lastRenderedPageBreak/>
        <w:t xml:space="preserve">وفي مادة عرف حروف "رفع"، ومن ثم كان هذا المعنى مناسبً </w:t>
      </w:r>
      <w:proofErr w:type="spellStart"/>
      <w:r w:rsidRPr="0002646A">
        <w:rPr>
          <w:color w:val="000000" w:themeColor="text1"/>
          <w:sz w:val="36"/>
          <w:szCs w:val="36"/>
          <w:rtl/>
        </w:rPr>
        <w:t>اللمعلرفةحيث</w:t>
      </w:r>
      <w:proofErr w:type="spellEnd"/>
      <w:r w:rsidRPr="0002646A">
        <w:rPr>
          <w:color w:val="000000" w:themeColor="text1"/>
          <w:sz w:val="36"/>
          <w:szCs w:val="36"/>
          <w:rtl/>
        </w:rPr>
        <w:t xml:space="preserve"> وردت كلمة "المعرفة"؛ لتدل على ما هو: "عالٍ، مكرم، وطيب "؛ ويقال للقوم إذا تلثَّموا: غطوا معارفهم.</w:t>
      </w:r>
    </w:p>
    <w:p w:rsidR="0002646A" w:rsidRPr="0002646A" w:rsidRDefault="0002646A" w:rsidP="0002646A">
      <w:pPr>
        <w:pStyle w:val="a3"/>
        <w:rPr>
          <w:color w:val="000000" w:themeColor="text1"/>
          <w:sz w:val="36"/>
          <w:szCs w:val="36"/>
          <w:rtl/>
        </w:rPr>
      </w:pPr>
      <w:r w:rsidRPr="0002646A">
        <w:rPr>
          <w:color w:val="000000" w:themeColor="text1"/>
          <w:sz w:val="36"/>
          <w:szCs w:val="36"/>
          <w:rtl/>
        </w:rPr>
        <w:t>ومنه واعْرَوْرَف البحر: ارتفعت أمواجه.</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وتطلق  كلمة "معرفة" على أعراف الخيل؛ أي: على الشعر الذي يعلو رقاب الخيل.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فالمعرفة حاصلة بعد عدم، وذاك العدم هو إمَّا لجهل أصليٍّ بالشيء، أو لنسيان بعد معرفة، فكان عدمًا بين معرفتين، فكأنَّ الشيء كان مختفيًا عن الذِّهن؛ ثم تجلى أمامه بارتفاعه وعلوه عن غيره من المدركات في تلك اللحظة، فصار مُمَيزًا وبينًا وواضحًا في الذِّهن بعد خفائه عنه لجهل أو لنسيان فهو علا في صفحة الذِّهن بعد تستره وخفائه . </w:t>
      </w:r>
    </w:p>
    <w:p w:rsidR="0002646A" w:rsidRPr="0002646A" w:rsidRDefault="0002646A" w:rsidP="0002646A">
      <w:pPr>
        <w:pStyle w:val="a3"/>
        <w:rPr>
          <w:color w:val="000000" w:themeColor="text1"/>
          <w:sz w:val="36"/>
          <w:szCs w:val="36"/>
          <w:rtl/>
        </w:rPr>
      </w:pPr>
      <w:r w:rsidRPr="0002646A">
        <w:rPr>
          <w:color w:val="000000" w:themeColor="text1"/>
          <w:sz w:val="36"/>
          <w:szCs w:val="36"/>
          <w:rtl/>
        </w:rPr>
        <w:t>وسمي العِلْمُ علمًا من العلامة، وهي الدلالة والإشارة ، لأن العلم دليل وطريق التعرف على الأشياء كأنه صار عَلَما دالا عليها، ومنه مَعَالم الأرض.</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والمَعْلَمُ: الأثر يستدل به على الطريق.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 والعِلْم من المصادر التي تجمع.</w:t>
      </w:r>
    </w:p>
    <w:p w:rsidR="0002646A" w:rsidRPr="0002646A" w:rsidRDefault="0002646A" w:rsidP="0002646A">
      <w:pPr>
        <w:pStyle w:val="a3"/>
        <w:rPr>
          <w:color w:val="000000" w:themeColor="text1"/>
          <w:sz w:val="36"/>
          <w:szCs w:val="36"/>
          <w:rtl/>
        </w:rPr>
      </w:pPr>
      <w:r w:rsidRPr="0002646A">
        <w:rPr>
          <w:color w:val="000000" w:themeColor="text1"/>
          <w:sz w:val="36"/>
          <w:szCs w:val="36"/>
          <w:rtl/>
        </w:rPr>
        <w:t>فيكون بمعنى الشُّعور، وقال الزمخشري: "ما علمت بخبرك: ما شعرت به.</w:t>
      </w:r>
      <w:r w:rsidRPr="0002646A">
        <w:rPr>
          <w:color w:val="000000" w:themeColor="text1"/>
          <w:sz w:val="36"/>
          <w:szCs w:val="36"/>
          <w:rtl/>
        </w:rPr>
        <w:br/>
        <w:t xml:space="preserve">والعلم نقيض الجهل. </w:t>
      </w:r>
    </w:p>
    <w:p w:rsidR="0002646A" w:rsidRPr="0002646A" w:rsidRDefault="0002646A" w:rsidP="0002646A">
      <w:pPr>
        <w:pStyle w:val="a3"/>
        <w:rPr>
          <w:color w:val="000000" w:themeColor="text1"/>
          <w:sz w:val="36"/>
          <w:szCs w:val="36"/>
          <w:rtl/>
        </w:rPr>
      </w:pPr>
      <w:r w:rsidRPr="0002646A">
        <w:rPr>
          <w:color w:val="000000" w:themeColor="text1"/>
          <w:sz w:val="36"/>
          <w:szCs w:val="36"/>
          <w:rtl/>
        </w:rPr>
        <w:t>الْمَعْرِفَةَ تَتَعَلَّقُ بِذَاتِ الشَّيْءِ، وَالْعِلْمَ يَتَعَلَّقُ بِأَحْوَالِهِ، فَتَقُولُ: عَرَفْتُ أَبَاكَ، وَعَلِمْتُهُ صَالِحًا.</w:t>
      </w:r>
    </w:p>
    <w:p w:rsidR="0002646A" w:rsidRPr="0002646A" w:rsidRDefault="0002646A" w:rsidP="0002646A">
      <w:pPr>
        <w:pStyle w:val="a3"/>
        <w:rPr>
          <w:color w:val="000000" w:themeColor="text1"/>
          <w:sz w:val="36"/>
          <w:szCs w:val="36"/>
          <w:rtl/>
        </w:rPr>
      </w:pPr>
      <w:r w:rsidRPr="0002646A">
        <w:rPr>
          <w:color w:val="000000" w:themeColor="text1"/>
          <w:sz w:val="36"/>
          <w:szCs w:val="36"/>
          <w:rtl/>
        </w:rPr>
        <w:t>فَالْمَعْرِفَةُ: حُضُورُ صُورَةِ الشَّيْءِ وَمِثَالِهِ ِ فِي النَّفْسِ، وَالْعِلْمُ: حُضُورُ أَحْوَالِهِ وَصِفَاتِهِ وَنِسْبَتِهَا إِلَيْهِ.</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 فَالْمَعْرِفَةُ: تُشْبِهُ التَّصَوُّرَ، وَالْعِلْمُ: يُشْبِهُ التَّصْدِيقَ.</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 ويتجلى الفرق المعنوي في أَنَّ الْمَعْرِفَةَ فِي الْغَالِبِ تَكُونُ لِمَا غَابَ عَنِ الْقَلْبِ بَعْدَ إِدْرَاكِهِ، فَإِذَا أَدْرَكَهُ قِيلَ: عَرَفَهُ، أَوْ تَكُونُ لِمَا وُصِفَ لَهُ بِصِفَاتٍ قَامَتْ فِي نَفْسِهِ، فَإِذَا رَآهُ وَعَلِمَ أَنَّهُ الْمَوْصُوفُ بِهَا، قِيلَ: عَرَفَهُ ، فمن الأول قوله تعالى: [فَعَرَفَهُمْ وَهُمْ لَهُ مُنْكِرُونَ] [يوسف: 58] </w:t>
      </w:r>
    </w:p>
    <w:p w:rsidR="0002646A" w:rsidRPr="0002646A" w:rsidRDefault="0002646A" w:rsidP="0002646A">
      <w:pPr>
        <w:pStyle w:val="a3"/>
        <w:rPr>
          <w:color w:val="000000" w:themeColor="text1"/>
          <w:sz w:val="36"/>
          <w:szCs w:val="36"/>
          <w:rtl/>
        </w:rPr>
      </w:pPr>
      <w:r w:rsidRPr="0002646A">
        <w:rPr>
          <w:color w:val="000000" w:themeColor="text1"/>
          <w:sz w:val="36"/>
          <w:szCs w:val="36"/>
          <w:rtl/>
        </w:rPr>
        <w:t>ومن الثاني: قوله تعالى:[الَّذِينَ آتَيْنَاهُمُ الْكِتَابَ يَعْرِفُونَهُ كَمَا يَعْرِفُونَ أَبْنَاءَهُمْ] [البقرة: 146] لَمَّا كَانَتْ صِفَاتُهُ مَعْلُومَةً عِنْدَهُمْ، فَرَأَوْهُ: عَرَفُوهُ بِتِلْكَ الصِّفَاتِ وَلِهَذَا كَانَ ضِدَّ الْمَعْرِفَةِ الْإِنْكَارُ، وَضِدَّ الْعِلْمِ الْجَهْلُ.</w:t>
      </w:r>
    </w:p>
    <w:p w:rsidR="0002646A" w:rsidRPr="0002646A" w:rsidRDefault="0002646A" w:rsidP="0002646A">
      <w:pPr>
        <w:pStyle w:val="a3"/>
        <w:rPr>
          <w:color w:val="000000" w:themeColor="text1"/>
          <w:sz w:val="36"/>
          <w:szCs w:val="36"/>
          <w:rtl/>
        </w:rPr>
      </w:pPr>
      <w:r w:rsidRPr="0002646A">
        <w:rPr>
          <w:color w:val="000000" w:themeColor="text1"/>
          <w:sz w:val="36"/>
          <w:szCs w:val="36"/>
          <w:rtl/>
        </w:rPr>
        <w:lastRenderedPageBreak/>
        <w:t>والمعرفة تقال فيما يُتَوصل إليه بتفكر وتدبر، وتستعمل فيما تدرك آثاره، ولا يدرك ذاته، تقول: عرفت الله، وعرفت الدار، والعلم يستعمل فيما يدرك ذاته.</w:t>
      </w:r>
      <w:r w:rsidRPr="0002646A">
        <w:rPr>
          <w:color w:val="000000" w:themeColor="text1"/>
          <w:sz w:val="36"/>
          <w:szCs w:val="36"/>
        </w:rPr>
        <w:t xml:space="preserve"> </w:t>
      </w:r>
    </w:p>
    <w:p w:rsidR="0002646A" w:rsidRPr="0002646A" w:rsidRDefault="0002646A" w:rsidP="0002646A">
      <w:pPr>
        <w:pStyle w:val="a3"/>
        <w:rPr>
          <w:color w:val="000000" w:themeColor="text1"/>
          <w:sz w:val="36"/>
          <w:szCs w:val="36"/>
          <w:rtl/>
        </w:rPr>
      </w:pPr>
      <w:r w:rsidRPr="0002646A">
        <w:rPr>
          <w:color w:val="000000" w:themeColor="text1"/>
          <w:sz w:val="36"/>
          <w:szCs w:val="36"/>
          <w:rtl/>
        </w:rPr>
        <w:t>وقيل: العلم يكون بالاكتساب، فخصَّ به الإنسان، والمعرفة بالجبلَّة، فهي إدراك جُزئي لأحوال الشيء .</w:t>
      </w:r>
    </w:p>
    <w:p w:rsidR="0002646A" w:rsidRPr="0002646A" w:rsidRDefault="0002646A" w:rsidP="0002646A">
      <w:pPr>
        <w:pStyle w:val="a3"/>
        <w:rPr>
          <w:color w:val="000000" w:themeColor="text1"/>
          <w:sz w:val="36"/>
          <w:szCs w:val="36"/>
          <w:rtl/>
        </w:rPr>
      </w:pPr>
      <w:r w:rsidRPr="0002646A">
        <w:rPr>
          <w:color w:val="000000" w:themeColor="text1"/>
          <w:sz w:val="36"/>
          <w:szCs w:val="36"/>
          <w:rtl/>
        </w:rPr>
        <w:t>والمعرفة عند جمهور الناس أصلها قد يقع ضروريًّا فطريًّا، وقد يَحتاج إلى النظر والاستدلال</w:t>
      </w:r>
      <w:r w:rsidRPr="0002646A">
        <w:rPr>
          <w:color w:val="000000" w:themeColor="text1"/>
          <w:sz w:val="36"/>
          <w:szCs w:val="36"/>
        </w:rPr>
        <w:t xml:space="preserve">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والبعض يرى أنَّ المعرفة لا تكون إلا مكتسبة، فلا يَجوز أن تقع بالضَّرورة لارتفاع الكلف.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العلم يقال لإدراك الكلي أو المركب، والمعرفة تقال لإدراك الجزئي أو البسيط. </w:t>
      </w:r>
    </w:p>
    <w:p w:rsidR="0002646A" w:rsidRPr="0002646A" w:rsidRDefault="0002646A" w:rsidP="0002646A">
      <w:pPr>
        <w:pStyle w:val="a3"/>
        <w:rPr>
          <w:color w:val="000000" w:themeColor="text1"/>
          <w:sz w:val="36"/>
          <w:szCs w:val="36"/>
          <w:rtl/>
        </w:rPr>
      </w:pPr>
      <w:r w:rsidRPr="0002646A">
        <w:rPr>
          <w:color w:val="000000" w:themeColor="text1"/>
          <w:sz w:val="36"/>
          <w:szCs w:val="36"/>
          <w:rtl/>
        </w:rPr>
        <w:t>والمعرفة تنصرف إلى ذات المسمَّى، أمَّا العلم فينصرف إلى أحواله من فضل ونقص، ولذا جاء الأمر في القرآن بالعلم دون المعرفة، وميز بينهما.</w:t>
      </w:r>
      <w:r w:rsidRPr="0002646A">
        <w:rPr>
          <w:color w:val="000000" w:themeColor="text1"/>
          <w:sz w:val="36"/>
          <w:szCs w:val="36"/>
        </w:rPr>
        <w:t xml:space="preserve"> </w:t>
      </w:r>
    </w:p>
    <w:p w:rsidR="0002646A" w:rsidRPr="0002646A" w:rsidRDefault="0002646A" w:rsidP="0002646A">
      <w:pPr>
        <w:pStyle w:val="a3"/>
        <w:rPr>
          <w:color w:val="000000" w:themeColor="text1"/>
          <w:sz w:val="36"/>
          <w:szCs w:val="36"/>
          <w:rtl/>
        </w:rPr>
      </w:pPr>
      <w:r w:rsidRPr="0002646A">
        <w:rPr>
          <w:color w:val="000000" w:themeColor="text1"/>
          <w:sz w:val="36"/>
          <w:szCs w:val="36"/>
          <w:rtl/>
        </w:rPr>
        <w:t>وخلاصة القول في العلاقة بين العلم والمعرفة في القرآن أن العلم أعم وأكمل من المعرفة ولهذا وصف الله تعالى  نفسه بالعلم دون المعرفة التي هي إدراك قاصر.</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المعرفة والعلم في الاصطلاح: </w:t>
      </w:r>
    </w:p>
    <w:p w:rsidR="0002646A" w:rsidRPr="0002646A" w:rsidRDefault="0002646A" w:rsidP="0002646A">
      <w:pPr>
        <w:pStyle w:val="a3"/>
        <w:rPr>
          <w:color w:val="000000" w:themeColor="text1"/>
          <w:sz w:val="36"/>
          <w:szCs w:val="36"/>
          <w:rtl/>
        </w:rPr>
      </w:pPr>
      <w:r w:rsidRPr="0002646A">
        <w:rPr>
          <w:color w:val="000000" w:themeColor="text1"/>
          <w:sz w:val="36"/>
          <w:szCs w:val="36"/>
          <w:rtl/>
        </w:rPr>
        <w:t>أولاً : المعرفة: وضع العلماء والفلاسفة للمعرفة عدة معان منها:</w:t>
      </w:r>
    </w:p>
    <w:p w:rsidR="0002646A" w:rsidRPr="0002646A" w:rsidRDefault="0002646A" w:rsidP="0002646A">
      <w:pPr>
        <w:pStyle w:val="a3"/>
        <w:rPr>
          <w:color w:val="000000" w:themeColor="text1"/>
          <w:sz w:val="36"/>
          <w:szCs w:val="36"/>
          <w:rtl/>
        </w:rPr>
      </w:pPr>
      <w:r w:rsidRPr="0002646A">
        <w:rPr>
          <w:color w:val="000000" w:themeColor="text1"/>
          <w:sz w:val="36"/>
          <w:szCs w:val="36"/>
          <w:rtl/>
        </w:rPr>
        <w:t>1- إدراك الشيء بإحدى الحواس.</w:t>
      </w:r>
    </w:p>
    <w:p w:rsidR="0002646A" w:rsidRPr="0002646A" w:rsidRDefault="0002646A" w:rsidP="0002646A">
      <w:pPr>
        <w:pStyle w:val="a3"/>
        <w:rPr>
          <w:color w:val="000000" w:themeColor="text1"/>
          <w:sz w:val="36"/>
          <w:szCs w:val="36"/>
          <w:rtl/>
        </w:rPr>
      </w:pPr>
      <w:r w:rsidRPr="0002646A">
        <w:rPr>
          <w:color w:val="000000" w:themeColor="text1"/>
          <w:sz w:val="36"/>
          <w:szCs w:val="36"/>
          <w:rtl/>
        </w:rPr>
        <w:t>2- العلم مطلقاً-تصوراً كان أو تصديقاً.</w:t>
      </w:r>
    </w:p>
    <w:p w:rsidR="0002646A" w:rsidRPr="0002646A" w:rsidRDefault="0002646A" w:rsidP="0002646A">
      <w:pPr>
        <w:pStyle w:val="a3"/>
        <w:rPr>
          <w:color w:val="000000" w:themeColor="text1"/>
          <w:sz w:val="36"/>
          <w:szCs w:val="36"/>
          <w:rtl/>
        </w:rPr>
      </w:pPr>
      <w:r w:rsidRPr="0002646A">
        <w:rPr>
          <w:color w:val="000000" w:themeColor="text1"/>
          <w:sz w:val="36"/>
          <w:szCs w:val="36"/>
          <w:rtl/>
        </w:rPr>
        <w:t>3- إدراك البسيط سواء كان تصوراً للماهية أو تصديقاً بأحوالها.</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وذكر الجرجاني : أن المعرفة إدراك الشيء على ما هو عليه ، والعلم كذلك سوى أن المعرفة مسبوقة بجهل خلافاً للعلم ( ولهذا يسمى الحق – تعالى- بالعالم دون العارف). </w:t>
      </w:r>
    </w:p>
    <w:p w:rsidR="0002646A" w:rsidRPr="0002646A" w:rsidRDefault="0002646A" w:rsidP="0002646A">
      <w:pPr>
        <w:pStyle w:val="a3"/>
        <w:rPr>
          <w:color w:val="000000" w:themeColor="text1"/>
          <w:sz w:val="36"/>
          <w:szCs w:val="36"/>
          <w:rtl/>
        </w:rPr>
      </w:pPr>
      <w:r w:rsidRPr="0002646A">
        <w:rPr>
          <w:color w:val="000000" w:themeColor="text1"/>
          <w:sz w:val="36"/>
          <w:szCs w:val="36"/>
          <w:rtl/>
        </w:rPr>
        <w:t>وبهذا فإن المعرفة : إدراك مطلقاً أو إدراك ناقص بالنسبة للعلم.</w:t>
      </w:r>
    </w:p>
    <w:p w:rsidR="0002646A" w:rsidRPr="0002646A" w:rsidRDefault="0002646A" w:rsidP="0002646A">
      <w:pPr>
        <w:pStyle w:val="a3"/>
        <w:rPr>
          <w:color w:val="000000" w:themeColor="text1"/>
          <w:sz w:val="36"/>
          <w:szCs w:val="36"/>
          <w:rtl/>
        </w:rPr>
      </w:pPr>
      <w:r w:rsidRPr="0002646A">
        <w:rPr>
          <w:color w:val="000000" w:themeColor="text1"/>
          <w:sz w:val="36"/>
          <w:szCs w:val="36"/>
          <w:rtl/>
        </w:rPr>
        <w:t>أما لدى الفلاسفة المحدثين فإن لفظ المعرفة يطلق على أربعة معان:</w:t>
      </w:r>
    </w:p>
    <w:p w:rsidR="0002646A" w:rsidRPr="0002646A" w:rsidRDefault="0002646A" w:rsidP="0002646A">
      <w:pPr>
        <w:pStyle w:val="a3"/>
        <w:rPr>
          <w:color w:val="000000" w:themeColor="text1"/>
          <w:sz w:val="36"/>
          <w:szCs w:val="36"/>
          <w:rtl/>
        </w:rPr>
      </w:pPr>
      <w:r w:rsidRPr="0002646A">
        <w:rPr>
          <w:color w:val="000000" w:themeColor="text1"/>
          <w:sz w:val="36"/>
          <w:szCs w:val="36"/>
          <w:rtl/>
        </w:rPr>
        <w:t>أولها: الفعل العقلي الذي يتم به حصول صورة الشيء في الذهن.</w:t>
      </w:r>
    </w:p>
    <w:p w:rsidR="0002646A" w:rsidRPr="0002646A" w:rsidRDefault="0002646A" w:rsidP="0002646A">
      <w:pPr>
        <w:pStyle w:val="a3"/>
        <w:rPr>
          <w:color w:val="000000" w:themeColor="text1"/>
          <w:sz w:val="36"/>
          <w:szCs w:val="36"/>
          <w:rtl/>
        </w:rPr>
      </w:pPr>
      <w:r w:rsidRPr="0002646A">
        <w:rPr>
          <w:color w:val="000000" w:themeColor="text1"/>
          <w:sz w:val="36"/>
          <w:szCs w:val="36"/>
          <w:rtl/>
        </w:rPr>
        <w:t>الثاني: هو الفعل العقلي الذي يتم  به النفوذ إلى جوهر الموضوع لتفهم حقيقته، بحيث تكون المعرفة محيطة موضوعيا بكل ما هو موجود للشيء في الواقع.</w:t>
      </w:r>
    </w:p>
    <w:p w:rsidR="0002646A" w:rsidRPr="0002646A" w:rsidRDefault="0002646A" w:rsidP="0002646A">
      <w:pPr>
        <w:pStyle w:val="a3"/>
        <w:rPr>
          <w:color w:val="000000" w:themeColor="text1"/>
          <w:sz w:val="36"/>
          <w:szCs w:val="36"/>
          <w:rtl/>
        </w:rPr>
      </w:pPr>
      <w:r w:rsidRPr="0002646A">
        <w:rPr>
          <w:color w:val="000000" w:themeColor="text1"/>
          <w:sz w:val="36"/>
          <w:szCs w:val="36"/>
          <w:rtl/>
        </w:rPr>
        <w:t>الثالث :هو مضمون المعرفة بالمعنى الأول.</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الرابع :هو مضمون المعرفة بالمعنى الثاني </w:t>
      </w:r>
    </w:p>
    <w:p w:rsidR="0002646A" w:rsidRPr="0002646A" w:rsidRDefault="0002646A" w:rsidP="0002646A">
      <w:pPr>
        <w:pStyle w:val="a3"/>
        <w:rPr>
          <w:color w:val="000000" w:themeColor="text1"/>
          <w:sz w:val="36"/>
          <w:szCs w:val="36"/>
          <w:rtl/>
        </w:rPr>
      </w:pPr>
      <w:r w:rsidRPr="0002646A">
        <w:rPr>
          <w:color w:val="000000" w:themeColor="text1"/>
          <w:sz w:val="36"/>
          <w:szCs w:val="36"/>
          <w:rtl/>
        </w:rPr>
        <w:lastRenderedPageBreak/>
        <w:t>فالمعنيان الأخيران : نتيجة أو ثمر ة المعنيين الأولين ، ومن هذا قولهم : المعارف الإنسانية قاصدين بها  نتيجة تلك الجهود التي بذلها العقل البشري في مختلف جوانب الحياة.</w:t>
      </w:r>
    </w:p>
    <w:p w:rsidR="0002646A" w:rsidRPr="0002646A" w:rsidRDefault="0002646A" w:rsidP="0002646A">
      <w:pPr>
        <w:pStyle w:val="a3"/>
        <w:rPr>
          <w:color w:val="000000" w:themeColor="text1"/>
          <w:sz w:val="36"/>
          <w:szCs w:val="36"/>
          <w:rtl/>
        </w:rPr>
      </w:pPr>
      <w:r w:rsidRPr="0002646A">
        <w:rPr>
          <w:color w:val="000000" w:themeColor="text1"/>
          <w:sz w:val="36"/>
          <w:szCs w:val="36"/>
          <w:rtl/>
        </w:rPr>
        <w:t>أما المعنيان الأولان: فيمثلان درجتين في المعرفة هما: التصور والتصديق، وهو ما ذهب إليه ابن القيم عليه رحمة الله قبلهم في هذا الجانب.</w:t>
      </w:r>
    </w:p>
    <w:p w:rsidR="0002646A" w:rsidRPr="0002646A" w:rsidRDefault="0002646A" w:rsidP="0002646A">
      <w:pPr>
        <w:pStyle w:val="a3"/>
        <w:rPr>
          <w:color w:val="000000" w:themeColor="text1"/>
          <w:sz w:val="36"/>
          <w:szCs w:val="36"/>
          <w:rtl/>
        </w:rPr>
      </w:pPr>
      <w:r w:rsidRPr="0002646A">
        <w:rPr>
          <w:color w:val="000000" w:themeColor="text1"/>
          <w:sz w:val="36"/>
          <w:szCs w:val="36"/>
          <w:rtl/>
        </w:rPr>
        <w:t>ثانياً: العلم:</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 اختلف العلماء في حد العلم :</w:t>
      </w:r>
    </w:p>
    <w:p w:rsidR="0002646A" w:rsidRPr="0002646A" w:rsidRDefault="0002646A" w:rsidP="0002646A">
      <w:pPr>
        <w:pStyle w:val="a3"/>
        <w:rPr>
          <w:color w:val="000000" w:themeColor="text1"/>
          <w:sz w:val="36"/>
          <w:szCs w:val="36"/>
          <w:rtl/>
        </w:rPr>
      </w:pPr>
      <w:r w:rsidRPr="0002646A">
        <w:rPr>
          <w:color w:val="000000" w:themeColor="text1"/>
          <w:sz w:val="36"/>
          <w:szCs w:val="36"/>
          <w:rtl/>
        </w:rPr>
        <w:t>1- فمنهم مَن رأى أنه لا يحد كالرازي والجويني والغزالي.</w:t>
      </w:r>
    </w:p>
    <w:p w:rsidR="0002646A" w:rsidRPr="0002646A" w:rsidRDefault="0002646A" w:rsidP="0002646A">
      <w:pPr>
        <w:pStyle w:val="a3"/>
        <w:rPr>
          <w:color w:val="000000" w:themeColor="text1"/>
          <w:sz w:val="36"/>
          <w:szCs w:val="36"/>
          <w:rtl/>
        </w:rPr>
      </w:pPr>
      <w:r w:rsidRPr="0002646A">
        <w:rPr>
          <w:color w:val="000000" w:themeColor="text1"/>
          <w:sz w:val="36"/>
          <w:szCs w:val="36"/>
          <w:rtl/>
        </w:rPr>
        <w:t>2- ولكن الأكثرين رأوا إمكان حده فقد حده الباقلاني والباجي بأنه:</w:t>
      </w:r>
    </w:p>
    <w:p w:rsidR="0002646A" w:rsidRPr="0002646A" w:rsidRDefault="0002646A" w:rsidP="0002646A">
      <w:pPr>
        <w:pStyle w:val="a3"/>
        <w:rPr>
          <w:color w:val="000000" w:themeColor="text1"/>
          <w:sz w:val="36"/>
          <w:szCs w:val="36"/>
          <w:rtl/>
        </w:rPr>
      </w:pPr>
      <w:r w:rsidRPr="0002646A">
        <w:rPr>
          <w:color w:val="000000" w:themeColor="text1"/>
          <w:sz w:val="36"/>
          <w:szCs w:val="36"/>
          <w:rtl/>
        </w:rPr>
        <w:t>( معرفة المعلوم على ما هو  به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وعرفه </w:t>
      </w:r>
      <w:proofErr w:type="spellStart"/>
      <w:r w:rsidRPr="0002646A">
        <w:rPr>
          <w:color w:val="000000" w:themeColor="text1"/>
          <w:sz w:val="36"/>
          <w:szCs w:val="36"/>
          <w:rtl/>
        </w:rPr>
        <w:t>الإيجي</w:t>
      </w:r>
      <w:proofErr w:type="spellEnd"/>
      <w:r w:rsidRPr="0002646A">
        <w:rPr>
          <w:color w:val="000000" w:themeColor="text1"/>
          <w:sz w:val="36"/>
          <w:szCs w:val="36"/>
          <w:rtl/>
        </w:rPr>
        <w:t>: ” بأنه صفة تُوجب تمييزاً بين المعاني لا يحتمل النقيض“.</w:t>
      </w:r>
    </w:p>
    <w:p w:rsidR="0002646A" w:rsidRPr="0002646A" w:rsidRDefault="0002646A" w:rsidP="0002646A">
      <w:pPr>
        <w:pStyle w:val="a3"/>
        <w:rPr>
          <w:color w:val="000000" w:themeColor="text1"/>
          <w:sz w:val="36"/>
          <w:szCs w:val="36"/>
          <w:rtl/>
        </w:rPr>
      </w:pPr>
      <w:r w:rsidRPr="0002646A">
        <w:rPr>
          <w:color w:val="000000" w:themeColor="text1"/>
          <w:sz w:val="36"/>
          <w:szCs w:val="36"/>
          <w:rtl/>
        </w:rPr>
        <w:t>وعرفه القاضي عبد الجبار: بأنه ” المعنى الذي يقتضي سكون نفس العالم“</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وكل هذا التعريفات وغيرها لم يسلم من النقد حتى قال  </w:t>
      </w:r>
      <w:proofErr w:type="spellStart"/>
      <w:r w:rsidRPr="0002646A">
        <w:rPr>
          <w:color w:val="000000" w:themeColor="text1"/>
          <w:sz w:val="36"/>
          <w:szCs w:val="36"/>
          <w:rtl/>
        </w:rPr>
        <w:t>التفتازاني</w:t>
      </w:r>
      <w:proofErr w:type="spellEnd"/>
      <w:r w:rsidRPr="0002646A">
        <w:rPr>
          <w:color w:val="000000" w:themeColor="text1"/>
          <w:sz w:val="36"/>
          <w:szCs w:val="36"/>
          <w:rtl/>
        </w:rPr>
        <w:t xml:space="preserve"> ( أكثر تعريفات العلم مدخولة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ومع ذلك فيمكن الحصول على معرفة مميزة للعلم عما سواه من التصرفات الشعورية فهو: نوع من المعرفة ، بل درجة من درجاتها العليا التي تختص بأنها جازمة مطابقة وقد حصل هذا التطابق الجازم بفعل الذات العارفة أو العالمة بغض النظر عن مصدره ومجاله ، مع قيد أن هذا التطابق والجزم إنما هو بحدود الطاقة البشرية.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أما في الفلسفة المعاصرة: </w:t>
      </w:r>
    </w:p>
    <w:p w:rsidR="0002646A" w:rsidRPr="0002646A" w:rsidRDefault="0002646A" w:rsidP="0002646A">
      <w:pPr>
        <w:pStyle w:val="a3"/>
        <w:rPr>
          <w:color w:val="000000" w:themeColor="text1"/>
          <w:sz w:val="36"/>
          <w:szCs w:val="36"/>
          <w:rtl/>
        </w:rPr>
      </w:pPr>
      <w:r w:rsidRPr="0002646A">
        <w:rPr>
          <w:color w:val="000000" w:themeColor="text1"/>
          <w:sz w:val="36"/>
          <w:szCs w:val="36"/>
          <w:rtl/>
        </w:rPr>
        <w:t>فيعرفه أوجست كونت بأنه: ” معرفة القوانين الحقيقية للظواهر الطبيعية ، ولا طريق له إلا التجربة“.</w:t>
      </w:r>
    </w:p>
    <w:p w:rsidR="0002646A" w:rsidRPr="0002646A" w:rsidRDefault="0002646A" w:rsidP="0002646A">
      <w:pPr>
        <w:pStyle w:val="a3"/>
        <w:rPr>
          <w:color w:val="000000" w:themeColor="text1"/>
          <w:sz w:val="36"/>
          <w:szCs w:val="36"/>
          <w:rtl/>
        </w:rPr>
      </w:pPr>
      <w:r w:rsidRPr="0002646A">
        <w:rPr>
          <w:color w:val="000000" w:themeColor="text1"/>
          <w:sz w:val="36"/>
          <w:szCs w:val="36"/>
          <w:rtl/>
        </w:rPr>
        <w:t>ويرى أميل باترو : ” أن المقصود بالعلم اليوم هو: مجموعة المعارف الوضعية التي حصلها الإنسان ”</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ملاحظة: نلاحظ أن تعريفات الغربيين للعلم تحصره في دائرة الحس والتجربة وهذا أدى إلى إنكار العلم فيما يتجاوز ميدان التجربة ويختلف هذا عن مفهوم العلم في الإسلام. </w:t>
      </w:r>
    </w:p>
    <w:p w:rsidR="0002646A" w:rsidRPr="0002646A" w:rsidRDefault="0002646A" w:rsidP="0002646A">
      <w:pPr>
        <w:pStyle w:val="a3"/>
        <w:rPr>
          <w:color w:val="000000" w:themeColor="text1"/>
          <w:sz w:val="36"/>
          <w:szCs w:val="36"/>
          <w:rtl/>
        </w:rPr>
      </w:pPr>
      <w:r w:rsidRPr="0002646A">
        <w:rPr>
          <w:color w:val="000000" w:themeColor="text1"/>
          <w:sz w:val="36"/>
          <w:szCs w:val="36"/>
          <w:rtl/>
        </w:rPr>
        <w:t>فالعلم في الإسلام يشمل ما تم التوصل إليه عن طريق العقل كالرياضيات  أو الحس والتجربة كالطب أو النقل والسماع كاللغة ، أو الوحي والنقل كعلوم الدين.</w:t>
      </w:r>
    </w:p>
    <w:p w:rsidR="0002646A" w:rsidRPr="0002646A" w:rsidRDefault="0002646A" w:rsidP="0002646A">
      <w:pPr>
        <w:pStyle w:val="a3"/>
        <w:rPr>
          <w:color w:val="000000" w:themeColor="text1"/>
          <w:sz w:val="36"/>
          <w:szCs w:val="36"/>
          <w:rtl/>
        </w:rPr>
      </w:pPr>
      <w:r w:rsidRPr="0002646A">
        <w:rPr>
          <w:color w:val="000000" w:themeColor="text1"/>
          <w:sz w:val="36"/>
          <w:szCs w:val="36"/>
          <w:rtl/>
        </w:rPr>
        <w:t>يقول ابن تيمية:</w:t>
      </w:r>
    </w:p>
    <w:p w:rsidR="0002646A" w:rsidRPr="0002646A" w:rsidRDefault="0002646A" w:rsidP="0002646A">
      <w:pPr>
        <w:pStyle w:val="a3"/>
        <w:rPr>
          <w:color w:val="000000" w:themeColor="text1"/>
          <w:sz w:val="36"/>
          <w:szCs w:val="36"/>
          <w:rtl/>
        </w:rPr>
      </w:pPr>
      <w:r w:rsidRPr="0002646A">
        <w:rPr>
          <w:color w:val="000000" w:themeColor="text1"/>
          <w:sz w:val="36"/>
          <w:szCs w:val="36"/>
          <w:rtl/>
        </w:rPr>
        <w:lastRenderedPageBreak/>
        <w:t xml:space="preserve">قد يراد بالعلم الكلام المأثور عن المعصوم فإنه قد </w:t>
      </w:r>
      <w:proofErr w:type="spellStart"/>
      <w:r w:rsidRPr="0002646A">
        <w:rPr>
          <w:color w:val="000000" w:themeColor="text1"/>
          <w:sz w:val="36"/>
          <w:szCs w:val="36"/>
          <w:rtl/>
        </w:rPr>
        <w:t>ثيت</w:t>
      </w:r>
      <w:proofErr w:type="spellEnd"/>
      <w:r w:rsidRPr="0002646A">
        <w:rPr>
          <w:color w:val="000000" w:themeColor="text1"/>
          <w:sz w:val="36"/>
          <w:szCs w:val="36"/>
          <w:rtl/>
        </w:rPr>
        <w:t xml:space="preserve"> أنه علم لقوله تعالى:(فَمَنْ حَاجَّكَ فِيهِ مِنْ بَعْدِ مَا جَاءَكَ مِنَ الْعِلْمِ فَقُلْ تَعَالَوْا نَدْعُ أَبْنَاءَنَا وَأَبْنَاءَكُمْ وَنِسَاءَنَا وَنِسَاءَكُمْ وَأَنْفُسَنَا وَأَنْفُسَكُمْ ثُمَّ نَبْتَهِلْ فَنَجْعَلْ لَعْنَةَ اللَّهِ عَلَى الْكَاذِبِينَ) </w:t>
      </w:r>
    </w:p>
    <w:p w:rsidR="0002646A" w:rsidRPr="0002646A" w:rsidRDefault="0002646A" w:rsidP="0002646A">
      <w:pPr>
        <w:pStyle w:val="a3"/>
        <w:rPr>
          <w:color w:val="000000" w:themeColor="text1"/>
          <w:sz w:val="36"/>
          <w:szCs w:val="36"/>
          <w:rtl/>
        </w:rPr>
      </w:pPr>
      <w:r w:rsidRPr="0002646A">
        <w:rPr>
          <w:color w:val="000000" w:themeColor="text1"/>
          <w:sz w:val="36"/>
          <w:szCs w:val="36"/>
          <w:rtl/>
        </w:rPr>
        <w:t>للمناقشة:</w:t>
      </w:r>
    </w:p>
    <w:p w:rsidR="0002646A" w:rsidRPr="0002646A" w:rsidRDefault="0002646A" w:rsidP="0002646A">
      <w:pPr>
        <w:pStyle w:val="a3"/>
        <w:rPr>
          <w:color w:val="000000" w:themeColor="text1"/>
          <w:sz w:val="36"/>
          <w:szCs w:val="36"/>
          <w:rtl/>
        </w:rPr>
      </w:pPr>
      <w:r w:rsidRPr="0002646A">
        <w:rPr>
          <w:color w:val="000000" w:themeColor="text1"/>
          <w:sz w:val="36"/>
          <w:szCs w:val="36"/>
          <w:rtl/>
        </w:rPr>
        <w:t>عرّف:</w:t>
      </w:r>
    </w:p>
    <w:p w:rsidR="0002646A" w:rsidRPr="0002646A" w:rsidRDefault="0002646A" w:rsidP="0002646A">
      <w:pPr>
        <w:pStyle w:val="a3"/>
        <w:rPr>
          <w:color w:val="000000" w:themeColor="text1"/>
          <w:sz w:val="36"/>
          <w:szCs w:val="36"/>
          <w:rtl/>
        </w:rPr>
      </w:pPr>
      <w:r w:rsidRPr="0002646A">
        <w:rPr>
          <w:color w:val="000000" w:themeColor="text1"/>
          <w:sz w:val="36"/>
          <w:szCs w:val="36"/>
          <w:rtl/>
        </w:rPr>
        <w:t>العلم ، المعرفة ، نظرية المعرفة.</w:t>
      </w:r>
    </w:p>
    <w:p w:rsidR="0002646A" w:rsidRPr="0002646A" w:rsidRDefault="0002646A" w:rsidP="0002646A">
      <w:pPr>
        <w:pStyle w:val="a3"/>
        <w:rPr>
          <w:color w:val="000000" w:themeColor="text1"/>
          <w:sz w:val="36"/>
          <w:szCs w:val="36"/>
          <w:rtl/>
        </w:rPr>
      </w:pPr>
      <w:r w:rsidRPr="0002646A">
        <w:rPr>
          <w:color w:val="000000" w:themeColor="text1"/>
          <w:sz w:val="36"/>
          <w:szCs w:val="36"/>
          <w:rtl/>
        </w:rPr>
        <w:t>ما مجال نظرية المعرفة.</w:t>
      </w:r>
    </w:p>
    <w:p w:rsidR="0002646A" w:rsidRPr="0002646A" w:rsidRDefault="0002646A" w:rsidP="0002646A">
      <w:pPr>
        <w:pStyle w:val="a3"/>
        <w:rPr>
          <w:color w:val="000000" w:themeColor="text1"/>
          <w:sz w:val="36"/>
          <w:szCs w:val="36"/>
          <w:rtl/>
        </w:rPr>
      </w:pPr>
      <w:r w:rsidRPr="0002646A">
        <w:rPr>
          <w:color w:val="000000" w:themeColor="text1"/>
          <w:sz w:val="36"/>
          <w:szCs w:val="36"/>
          <w:rtl/>
        </w:rPr>
        <w:t>عدد أنواع المعارف مع التعر ض لتعريفها.</w:t>
      </w:r>
    </w:p>
    <w:p w:rsidR="0002646A" w:rsidRPr="0002646A" w:rsidRDefault="0002646A" w:rsidP="0002646A">
      <w:pPr>
        <w:pStyle w:val="a3"/>
        <w:rPr>
          <w:color w:val="000000" w:themeColor="text1"/>
          <w:sz w:val="36"/>
          <w:szCs w:val="36"/>
          <w:rtl/>
        </w:rPr>
      </w:pPr>
      <w:r w:rsidRPr="0002646A">
        <w:rPr>
          <w:color w:val="000000" w:themeColor="text1"/>
          <w:sz w:val="36"/>
          <w:szCs w:val="36"/>
          <w:rtl/>
        </w:rPr>
        <w:t>ما الفرق بين نظرية المعرفة وعلم المنطق؟</w:t>
      </w:r>
    </w:p>
    <w:p w:rsidR="0002646A" w:rsidRPr="0002646A" w:rsidRDefault="0002646A" w:rsidP="0002646A">
      <w:pPr>
        <w:pStyle w:val="a3"/>
        <w:rPr>
          <w:color w:val="000000" w:themeColor="text1"/>
          <w:sz w:val="36"/>
          <w:szCs w:val="36"/>
          <w:rtl/>
        </w:rPr>
      </w:pPr>
      <w:r w:rsidRPr="0002646A">
        <w:rPr>
          <w:color w:val="000000" w:themeColor="text1"/>
          <w:sz w:val="36"/>
          <w:szCs w:val="36"/>
          <w:rtl/>
        </w:rPr>
        <w:t>ما الفرق بين العلم في المفهوم الغربي والعلم في الإسلام؟</w:t>
      </w:r>
    </w:p>
    <w:p w:rsidR="0002646A" w:rsidRPr="0002646A" w:rsidRDefault="0002646A" w:rsidP="0002646A">
      <w:pPr>
        <w:pStyle w:val="a3"/>
        <w:rPr>
          <w:color w:val="000000" w:themeColor="text1"/>
          <w:sz w:val="36"/>
          <w:szCs w:val="36"/>
          <w:rtl/>
        </w:rPr>
      </w:pPr>
      <w:r w:rsidRPr="0002646A">
        <w:rPr>
          <w:color w:val="000000" w:themeColor="text1"/>
          <w:sz w:val="36"/>
          <w:szCs w:val="36"/>
          <w:rtl/>
        </w:rPr>
        <w:t xml:space="preserve">تحدث عن العلم من منظور إسلامي. </w:t>
      </w:r>
    </w:p>
    <w:p w:rsidR="00AF2EC6" w:rsidRPr="0002646A" w:rsidRDefault="00AF2EC6" w:rsidP="0002646A">
      <w:pPr>
        <w:pStyle w:val="a3"/>
        <w:rPr>
          <w:sz w:val="36"/>
          <w:szCs w:val="36"/>
          <w:rtl/>
        </w:rPr>
      </w:pPr>
    </w:p>
    <w:p w:rsidR="00D508D3" w:rsidRDefault="005700CE" w:rsidP="0002646A">
      <w:pPr>
        <w:pStyle w:val="a3"/>
        <w:rPr>
          <w:color w:val="FF0000"/>
          <w:sz w:val="36"/>
          <w:szCs w:val="36"/>
          <w:rtl/>
        </w:rPr>
      </w:pPr>
      <w:r w:rsidRPr="0002646A">
        <w:rPr>
          <w:rFonts w:hint="cs"/>
          <w:color w:val="FF0000"/>
          <w:sz w:val="36"/>
          <w:szCs w:val="36"/>
          <w:rtl/>
        </w:rPr>
        <w:t xml:space="preserve"> </w:t>
      </w: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D508D3" w:rsidRDefault="00D508D3" w:rsidP="0002646A">
      <w:pPr>
        <w:pStyle w:val="a3"/>
        <w:rPr>
          <w:color w:val="FF0000"/>
          <w:sz w:val="36"/>
          <w:szCs w:val="36"/>
          <w:rtl/>
        </w:rPr>
      </w:pPr>
    </w:p>
    <w:p w:rsidR="00AF2EC6" w:rsidRPr="00D508D3" w:rsidRDefault="00D508D3" w:rsidP="00D508D3">
      <w:pPr>
        <w:pStyle w:val="a3"/>
        <w:jc w:val="center"/>
        <w:rPr>
          <w:sz w:val="36"/>
          <w:szCs w:val="36"/>
          <w:rtl/>
        </w:rPr>
      </w:pPr>
      <w:r w:rsidRPr="00D508D3">
        <w:rPr>
          <w:rFonts w:hint="cs"/>
          <w:sz w:val="36"/>
          <w:szCs w:val="36"/>
          <w:highlight w:val="yellow"/>
          <w:rtl/>
        </w:rPr>
        <w:lastRenderedPageBreak/>
        <w:t>المحاضرة الثالثة</w:t>
      </w:r>
    </w:p>
    <w:p w:rsidR="005700CE" w:rsidRPr="0002646A" w:rsidRDefault="005700CE" w:rsidP="0002646A">
      <w:pPr>
        <w:pStyle w:val="a3"/>
        <w:rPr>
          <w:sz w:val="32"/>
          <w:szCs w:val="32"/>
          <w:rtl/>
        </w:rPr>
      </w:pPr>
    </w:p>
    <w:p w:rsidR="0002646A" w:rsidRPr="0002646A" w:rsidRDefault="0002646A" w:rsidP="0002646A">
      <w:pPr>
        <w:pStyle w:val="a3"/>
        <w:rPr>
          <w:b/>
          <w:bCs/>
          <w:color w:val="000000" w:themeColor="text1"/>
          <w:sz w:val="32"/>
          <w:szCs w:val="32"/>
        </w:rPr>
      </w:pPr>
      <w:r w:rsidRPr="0002646A">
        <w:rPr>
          <w:b/>
          <w:bCs/>
          <w:color w:val="000000" w:themeColor="text1"/>
          <w:sz w:val="32"/>
          <w:szCs w:val="32"/>
          <w:rtl/>
        </w:rPr>
        <w:t xml:space="preserve">أقسام المعارف: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تـوجد أنواع مختلفة من المعارف وهذا الاختلاف يعود بالدرجة الأولى إلى المدرسة الفكرية التي ينتمي إليها صاحبها.</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ولذا يمكن تقسيمها عدة تقسيمات أو تسمية عدة أنواع من </w:t>
      </w:r>
      <w:proofErr w:type="spellStart"/>
      <w:r w:rsidRPr="0002646A">
        <w:rPr>
          <w:b/>
          <w:bCs/>
          <w:color w:val="000000" w:themeColor="text1"/>
          <w:sz w:val="32"/>
          <w:szCs w:val="32"/>
          <w:rtl/>
        </w:rPr>
        <w:t>المعرفة:المعرفة</w:t>
      </w:r>
      <w:proofErr w:type="spellEnd"/>
      <w:r w:rsidRPr="0002646A">
        <w:rPr>
          <w:b/>
          <w:bCs/>
          <w:color w:val="000000" w:themeColor="text1"/>
          <w:sz w:val="32"/>
          <w:szCs w:val="32"/>
          <w:rtl/>
        </w:rPr>
        <w:t xml:space="preserve"> العامية، والدينية ، والميتافيزيقية، والفلسفية، والسياسية، والتقنية، والمعرفة العقلية، التجريبية، والتنظيرية، والوضعية، والجماعية، والفردية... الخ وأهم هذه الانواع:</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1- المعرفة الحسية: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Pr>
        <w:t xml:space="preserve">    </w:t>
      </w:r>
      <w:r w:rsidRPr="0002646A">
        <w:rPr>
          <w:b/>
          <w:bCs/>
          <w:color w:val="000000" w:themeColor="text1"/>
          <w:sz w:val="32"/>
          <w:szCs w:val="32"/>
          <w:rtl/>
        </w:rPr>
        <w:t>هي من أقدم أنواع المعرفة الإنسانية، وابسطها، وتتمثل هذه المعرفة بالإدراك الحسي ، وتعتمد أصلا على الحواس والخبرة اليومية التي لا تحتاج إلى حجج وبراهين.</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فالإنسان يستخدم حواسه المختلفة كأدوات للاتصال بالمحيط الذي يعيش فيه، حيث يقوم بنقل المعلومات التي تصله من خلال حواسه إلى الدماغ، أي إنها معرفة عادية يومية قائمة على الخبرة والمران.</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وفي بعض الأحيان  قد تكون غير صادقة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2- المعرفة العقلية </w:t>
      </w:r>
      <w:r w:rsidRPr="0002646A">
        <w:rPr>
          <w:b/>
          <w:bCs/>
          <w:color w:val="000000" w:themeColor="text1"/>
          <w:sz w:val="32"/>
          <w:szCs w:val="32"/>
        </w:rPr>
        <w:t xml:space="preserve">: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Pr>
        <w:t xml:space="preserve"> </w:t>
      </w:r>
      <w:r w:rsidRPr="0002646A">
        <w:rPr>
          <w:b/>
          <w:bCs/>
          <w:color w:val="000000" w:themeColor="text1"/>
          <w:sz w:val="32"/>
          <w:szCs w:val="32"/>
          <w:rtl/>
        </w:rPr>
        <w:t>أما المعرفة العقلية فهي التي يكون أساسها العقل، - وهي المعرفة التي تعتمد على المنطق وتميل الى التجربة والاستنباط والسبر والتحليل.</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وهذه المعرفة تكون قريبة من الصواب، ولا يمكن أن تكون كاملة لأنها نسبية.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وهي متفاوتة بتفاوت العقول.</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3- المعرفة الفلسفية</w:t>
      </w:r>
      <w:r w:rsidRPr="0002646A">
        <w:rPr>
          <w:b/>
          <w:bCs/>
          <w:color w:val="000000" w:themeColor="text1"/>
          <w:sz w:val="32"/>
          <w:szCs w:val="32"/>
        </w:rPr>
        <w:t>:</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وتسمى المعرفة التأملية أو العقلية، حيث يسعى الإنسان من خلالها للبحث عن الحقيقة فيما وراء المحسوسات بشكل تأملي بعيدا عن استخدام التجارب أو المحاولات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ويمكن تصنيفها مع المعارف العقلية لكنها تختلف عنها في أنها تحتاج إلى مستوى ذهني أعلى مما تتطلب المعارف العقلية العادية.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وهي تجمع بين المعارف الحسية والعقلية والعلمية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وهذه المعارف تبقى نظريات قابلة </w:t>
      </w:r>
      <w:proofErr w:type="spellStart"/>
      <w:r w:rsidRPr="0002646A">
        <w:rPr>
          <w:b/>
          <w:bCs/>
          <w:color w:val="000000" w:themeColor="text1"/>
          <w:sz w:val="32"/>
          <w:szCs w:val="32"/>
          <w:rtl/>
        </w:rPr>
        <w:t>للخطأ،والصواب</w:t>
      </w:r>
      <w:proofErr w:type="spellEnd"/>
      <w:r w:rsidRPr="0002646A">
        <w:rPr>
          <w:b/>
          <w:bCs/>
          <w:color w:val="000000" w:themeColor="text1"/>
          <w:sz w:val="32"/>
          <w:szCs w:val="32"/>
          <w:rtl/>
        </w:rPr>
        <w:t>.</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4- المعرفة العلمية</w:t>
      </w:r>
      <w:r w:rsidRPr="0002646A">
        <w:rPr>
          <w:b/>
          <w:bCs/>
          <w:color w:val="000000" w:themeColor="text1"/>
          <w:sz w:val="32"/>
          <w:szCs w:val="32"/>
        </w:rPr>
        <w:t xml:space="preserve">: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تعتبر المعرفة العلمية أرقى درجات المعرفة وأدقها، يسعى من خلالها الإنسان إلى معرفة ما يحيط به من ظواهر وحوادث وأشياء.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تأتي نتيجة لمجهود فكري منظم عن طريق البحث المخطط والمنظم والتجربة القائمة على الأسلوب العلمي.</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 هي نشاط فكري يتضمن جمع وتنظيم وتصنيف وبرمجة المعلومات والبيانات الموضوعية التي تم اشتقاقها من الظواهر والأشياء المرتبة وغير المرتبة.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lastRenderedPageBreak/>
        <w:t>وتعتمد هذه المعرفة أساسا على عمليتي الاستقراء</w:t>
      </w:r>
      <w:r w:rsidRPr="0002646A">
        <w:rPr>
          <w:b/>
          <w:bCs/>
          <w:color w:val="000000" w:themeColor="text1"/>
          <w:sz w:val="32"/>
          <w:szCs w:val="32"/>
        </w:rPr>
        <w:t xml:space="preserve"> </w:t>
      </w:r>
      <w:r w:rsidRPr="0002646A">
        <w:rPr>
          <w:b/>
          <w:bCs/>
          <w:color w:val="000000" w:themeColor="text1"/>
          <w:sz w:val="32"/>
          <w:szCs w:val="32"/>
          <w:rtl/>
        </w:rPr>
        <w:t xml:space="preserve">والاستنباط معا.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أنواع العلوم المعارف من منظور إسلامي:</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تنقسم العلوم والمعارف  من منظور إسلامي إلى قسمين: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1- مكتسبة( كسبية):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وهي التي يسعى لها الإنسان بجده واجتهاده  ، أي ما كانت هذه العلوم شرعية أو غير شرعية.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2- موهوبة (وهبية):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وهي التي تأتي هبة من الله تعالى لعبده ،ة ويرى أصحاب هذا الاتجاه أنها من خصوصيات بعض العباد.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ومنهم من يقسمها إلى ثلاثة أقسام: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1- هناك ما هو فطري: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وهو العلم الضروري الذي خلقه الله تعالى مركوزا في فطرة الإنسان ومنه العلم </w:t>
      </w:r>
      <w:proofErr w:type="spellStart"/>
      <w:r w:rsidRPr="0002646A">
        <w:rPr>
          <w:b/>
          <w:bCs/>
          <w:color w:val="000000" w:themeColor="text1"/>
          <w:sz w:val="32"/>
          <w:szCs w:val="32"/>
          <w:rtl/>
        </w:rPr>
        <w:t>بالبدهيات</w:t>
      </w:r>
      <w:proofErr w:type="spellEnd"/>
      <w:r w:rsidRPr="0002646A">
        <w:rPr>
          <w:b/>
          <w:bCs/>
          <w:color w:val="000000" w:themeColor="text1"/>
          <w:sz w:val="32"/>
          <w:szCs w:val="32"/>
          <w:rtl/>
        </w:rPr>
        <w:t xml:space="preserve"> العقلية وبالله وبالأسماء قال تعالى: َ{وَعَلَّمَ آدَمَ الأَسْمَاء كُلَّهَا ثُمَّ عَرَضَهُمْ عَلَى الْمَلاَئِكَةِ فَقَالَ أَنبِئُونِي بِأَسْمَاء هَـؤُلاء إِن كُنتُمْ صَادِقِين}31 البقرة.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وفي الحديث كل مولود يولد على الفطرة...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2- علم النبوة (بالنسبة للأنبياء):</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وهو العلم الرباني الذي وصل إلى الإنسان من طريق الوحي: ( كَذَلِكَ يُوحِي إِلَيْكَ وَإِلَى الَّذِينَ مِن قَبْلِكَ اللَّهُ الْعَزِيزُ الْحَكِيم). الشورى:3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وقال تعالى:(وَكَذَلِكَ أَوْحَيْنَا إِلَيْكَ رُوحًا مِنْ أَمْرِنَا مَا كُنْتَ تَدْرِي مَا الْكِتَابُ وَلَا الْإِيمَانُ وَلَكِنْ جَعَلْنَاهُ نُورًا نَهْدِي بِهِ مَنْ نَشَاءُ مِنْ عِبَادِنَا وَإِنَّكَ لَتَهْدِي إِلَى صِرَاطٍ مُسْتَقِيمٍ) الشورى:52.</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3- المعارف المكتسبة: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وهي المعارف التي يكتسبها الإنسان من الوحي أو الكون أو كليهما بالحس والتجربة والعقل والحدس، ( وَاللّهُ أَخْرَجَكُم مِّن بُطُونِ أُمَّهَاتِكُمْ لاَ تَعْلَمُونَ شَيْئاً وَجَعَلَ لَكُمُ الْسَّمْعَ وَالأَبْصَارَ وَالأَفْئِدَةَ لَعَلَّكُمْ تَشْكُرُون) 78 النحل.</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ثم أن طبيعة المعرفة تقتضي ميداناً لدراستها وهذا الميدان- وبحسب نصوص القرآن الكريم - اما أن يكون في عالم الغيب واما أن يكون في عالم الشهادة،(أي المجال الذي توجد فيه المعرفة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والبحث في عالم الغيب محدود، إذ أعفي الإنسان من الدخول في تفاصيله بحسبان ذلك خارجاً عن نطاق طرائق المعرفة لديه من حس وعقل على وجه التحديد. ويبقى أمامه مصدر الوحي وطريقته ما دام واثقاً من أحقيته في ذلك.</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أما عالم الشهادة فهو الميدان الحقيقي للبحث.</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تعريف النظرية: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النظر: هو الفكر الذي تطلب به المعرفة أي أنه ” فعل صادر عن النفس لاستحصال المجهولات من المعلومات“</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والعلوم النظرية مقابلة للعلوم العملية والشعرية كما عند أرسطو ومقابلة للعلوم التجريبية كما عند المحدثين.</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lastRenderedPageBreak/>
        <w:t>والموضوع النظري هو ما كان سببه النظر في مقابل الحدسي.</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وأهل النظر – في علم الأصول – هم أهل الاجتهاد.</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النظرية: فهي في اصطلاح الفلاسفة المحدثين: ” تركيب عقلي مؤلف من تصورات منسقة تهدف إلى ربط النتائج بالمبادئ“ ولها اطلاقات عديدة لدى الفلاسفة منها الإطلاق المتعلق بنظرية المعرفة وفيه تكون النظرية: ” تركيباً عقلياً واسعاً يهدف إلى تفسير عدد من الظواهر ويأخذه علماء وقته على أنه فرض قريب من الحقيقة ويكون مجالاً للدراسة والبحث ”، « بمعنى آخر هي شيء أشبه بما يكون خارطة الطريق»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نظرية المعرفة: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هي النظرية التي تبحث في مبادئ المعرفة الإنسانية ، وطبيعتها ، ومصدرها ، وقيمتها ، وحدودها ، وفي الصلة بين الذات المُدرِكة والموضوع المُدْرَك وبيان إلى أي مدى تكون تصوراتنا مطابقة لواقع الشيء المستقل عن الذهن الذي تناوله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2(مباحث نظرية المعرفة ) العناصر التي تبحث فيها نظرية المعرفة: فهي تعرض للبحث في:</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1- إمكان المعرفة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والتفريق بين المعرفة القبلية التي تسبق التجربة والمعرفة التي تجئ اكتساباً.</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3- وتبحث في الشروط التي تصير بها الأحكام ممكنة والتي تبرر وصف الحقيقة بالصدق المطلق – إذا كان في الإمكان.</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4- كما تبحث في الوسائل التي تتحقق المعرفة من خلالها والمصادر التي تجئ عن طريقها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5- وتدرس طبيعة المعرفة من حيث اتصال قوى الإدراك بالشيء المدرك ، وعلاقة الأشياء المُدرَكة بالقوى التي تدركها.</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الفرق بين نظرية المعرفة وعلم المنطق وعلم النفس في الموضوعات: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1- علم المنطق يبحث في القوانين الصورية للفكر لتطبيقها على المبادئ دون أن يبحث عن أصلها ، أو يناقش قيمتها،( علم نظري)</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2- أما علم النفس فهو علم تطبيقي يبحث في العمليات العقلية التي يقوم بها العقل في كسب معلوماته : كالإدراك الحسي والتذكر والتخيل،(أي أنه يحلل السوك الانساني والتصرفات البشرية عامة ويحاول ضبطها)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أما نظرية المعرفة - فكما أوضحنا- فإنها مجال بحثها أوسع بكثير من هذه العلوم والتي يمكن اعتبارها جزءا من نظرية المعرفة ومبحثا من مباحثها، بل إن مجال البحث في هذه العلوم لا يقوم إلا على أساس نظرية المعرفة.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تاريخ نظرية المعرفة: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مدخل:</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البحث في أي قضية يتطلب الرجوع للتاريخ( أهمية التاريخ في تناول القضايا).</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المعرفة عبر التاريخ تأخذ شكلا هرميا.</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lastRenderedPageBreak/>
        <w:t xml:space="preserve">المعرفة ما يتعلق بها  من الأمور القديمة، و منذ أن  خلق الله الإنسان زوده بجملة من المعارف يعرف أنه سيحتاج إليها في مسيرته لتحقيق </w:t>
      </w:r>
      <w:proofErr w:type="spellStart"/>
      <w:r w:rsidRPr="0002646A">
        <w:rPr>
          <w:b/>
          <w:bCs/>
          <w:color w:val="000000" w:themeColor="text1"/>
          <w:sz w:val="32"/>
          <w:szCs w:val="32"/>
          <w:rtl/>
        </w:rPr>
        <w:t>الاستخلاف</w:t>
      </w:r>
      <w:proofErr w:type="spellEnd"/>
      <w:r w:rsidRPr="0002646A">
        <w:rPr>
          <w:b/>
          <w:bCs/>
          <w:color w:val="000000" w:themeColor="text1"/>
          <w:sz w:val="32"/>
          <w:szCs w:val="32"/>
          <w:rtl/>
        </w:rPr>
        <w:t xml:space="preserve">، وهذا ما عبر عنه القرآن الكريم في قوله </w:t>
      </w:r>
      <w:proofErr w:type="spellStart"/>
      <w:r w:rsidRPr="0002646A">
        <w:rPr>
          <w:b/>
          <w:bCs/>
          <w:color w:val="000000" w:themeColor="text1"/>
          <w:sz w:val="32"/>
          <w:szCs w:val="32"/>
          <w:rtl/>
        </w:rPr>
        <w:t>تعالى:"وعلم</w:t>
      </w:r>
      <w:proofErr w:type="spellEnd"/>
      <w:r w:rsidRPr="0002646A">
        <w:rPr>
          <w:b/>
          <w:bCs/>
          <w:color w:val="000000" w:themeColor="text1"/>
          <w:sz w:val="32"/>
          <w:szCs w:val="32"/>
          <w:rtl/>
        </w:rPr>
        <w:t xml:space="preserve"> آدم الأسماء كلها ثم عرضها على الملائكة فقال أنبئوني بأسماء هؤلاء ان كنتم صادقين قالوا سبحانك لا علم لنا إلا ما علمتنا انك أنت العليم الحكيم" سورة البقرة :31- 32.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ووهب الإنسان عقلا وهو يعلم أنه سيحتاج إليه في شتى مظاهر حياته اليومية.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كذلك نزل عليه كتب الوحي ليمده بمعارف ما كان بإمكانه الحصول عليها لولا الوحي.</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وبث في الكون والطبيعة من الآيات والعلامات والظواهر الطبيعية ما يساعده على اكتشاف أسرار الكون وإدراك قوانين الطبيعة وكل ذلك يدل على أن حياة الإنسان لا يمكن أن تستقيم دون معرفة.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تاريخ نظرية المعرفة في الفكر الغربي: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البحث في نظرية المعرفة قديم قدم البحث في الطبيعة والإنسان حيث أخذ فريق من فلاسفة اليونان يعودون عن فلسفات أسلافهم من الوجود والعالم إلى الإنسان أو ما يسمونه الانتقال من الموضوع إلى الذات ومن الأشياء إلى المعرفة وعلى رأس هؤلاء:</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سقراط: الذي كان جوهر فلسفته ( اعرف نفسك بنفسك).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والذي حوّل النظر إلى المعرفة وحتى المعرفة جعلها فضيلة. وقد قال بالعقل مصدراً للمعرفة ، ورد شك </w:t>
      </w:r>
      <w:proofErr w:type="spellStart"/>
      <w:r w:rsidRPr="0002646A">
        <w:rPr>
          <w:b/>
          <w:bCs/>
          <w:color w:val="000000" w:themeColor="text1"/>
          <w:sz w:val="32"/>
          <w:szCs w:val="32"/>
          <w:rtl/>
        </w:rPr>
        <w:t>السوفسطائية</w:t>
      </w:r>
      <w:proofErr w:type="spellEnd"/>
      <w:r w:rsidRPr="0002646A">
        <w:rPr>
          <w:b/>
          <w:bCs/>
          <w:color w:val="000000" w:themeColor="text1"/>
          <w:sz w:val="32"/>
          <w:szCs w:val="32"/>
          <w:rtl/>
        </w:rPr>
        <w:t xml:space="preserve"> إلى اعتمادهم على الحس الذي يختلف باختلاف الأفراد وهذا بخلاف العلم الذي هو معرفة الكليات الثابتة في الأشياء وهذه مصدرها العقل.</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أفلاطون: واصل أفلاطون على منهج أستاذه سقراط معتبراً التعقل معيار الحقيقة خلافاً للمعرفة الحسية.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أرسطو : خلف أفلاطون تلميذه أرسطو الذي جعل للتجربة الحسية مقاماً مهماً في المعرفة باعتبارها الأساس الذي تنهض عليه المعرفة التي يقوم بها العقل.</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ويعتبر هذا تجديد في المعرفة خلافاً لسلفه الذي قصر المعرفة على التعقل المحض.</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فلاسفة العصور الوسطى من المسلمين والمسحيين: استمر البحث في المعرفة بعد ذلك لدى الفلاسفة المسيحيين والفلاسفة المنتسبين للإسلام من خلال ما ورثوا من فلسفة اليونان وما عندهم من كتب مقدسة.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في العصر الحديث: معظم الباحثين من الغربيين يعتبرون عام (1690م) بداية قيام هذه النظرية وهو العام الذي طبع فيه ( جون لوك) كتابه ( مقالة في الذهن البشري).فلوك مؤسس النظرية وكتابه المذكور مفتتح عهدها كما أشار إلى ذلك ( </w:t>
      </w:r>
      <w:proofErr w:type="spellStart"/>
      <w:r w:rsidRPr="0002646A">
        <w:rPr>
          <w:b/>
          <w:bCs/>
          <w:color w:val="000000" w:themeColor="text1"/>
          <w:sz w:val="32"/>
          <w:szCs w:val="32"/>
          <w:rtl/>
        </w:rPr>
        <w:t>هنتر</w:t>
      </w:r>
      <w:proofErr w:type="spellEnd"/>
      <w:r w:rsidRPr="0002646A">
        <w:rPr>
          <w:b/>
          <w:bCs/>
          <w:color w:val="000000" w:themeColor="text1"/>
          <w:sz w:val="32"/>
          <w:szCs w:val="32"/>
          <w:rtl/>
        </w:rPr>
        <w:t xml:space="preserve"> ميد) في كتابه الفلسفة أنواعها ومشكلاتها.</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وبالرغم من أن نظرية المعرفة تأسست على يد ( لوك ) الذي قامت على أساس بحوثه المنظمة فيها ؛ فإن مصطلح نظرية </w:t>
      </w:r>
      <w:proofErr w:type="spellStart"/>
      <w:r w:rsidRPr="0002646A">
        <w:rPr>
          <w:b/>
          <w:bCs/>
          <w:color w:val="000000" w:themeColor="text1"/>
          <w:sz w:val="32"/>
          <w:szCs w:val="32"/>
          <w:rtl/>
        </w:rPr>
        <w:t>نظرية</w:t>
      </w:r>
      <w:proofErr w:type="spellEnd"/>
      <w:r w:rsidRPr="0002646A">
        <w:rPr>
          <w:b/>
          <w:bCs/>
          <w:color w:val="000000" w:themeColor="text1"/>
          <w:sz w:val="32"/>
          <w:szCs w:val="32"/>
          <w:rtl/>
        </w:rPr>
        <w:t xml:space="preserve"> المعرفة لم يظهر إلا بعد (لوك) بمدة طويلة.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lastRenderedPageBreak/>
        <w:t xml:space="preserve">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كانت : يعتبر من أعظم من كتب في نظرية المعرفة على أساس علمي ونبه إلى ضرورة قيام نظرية المعرفة بوصفها نقطة البدء في كل فلسفة.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نظرية المعرفة الفلسفة المعاصرة: نظرية المعرفة إحدى مباحث الفلسفة المعاصرة ( الوجود. المعرفة . القيم) بل إنها تحتل المقام الأول بين تلك المباحث بعد أن كان مبحث الوجود هو المقدم عند القدماء.</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وسبب هذه الأولية هو أن الفلسفة إنما تبحث في مسائل الوجود والقيم على أساس اتجاهات في نظرية المعرفة كما في الفلسفة الوضعية والفلسفة الماركسية.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وتجاوز الاهتمام بنظرية المعرفة الفلسفة إلى ميادين الفكر الأخرى فأصبحت العلوم الجزئية يتطلب كل منها نظرية في المعرفة ينبثق منها منهج البحث في ذلك التخصص المعين حتى علم اللاهوت المسيحي رأى أصحابه حاجتهم إلى نظرية في المعرفة.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المسلمون ونظرية المعرفة: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ذكرنا الغربيين يرون أن نظرية المعرفة لم تقم إلا بعد طبع كتاب جون لوك .أما قبل ذلك فيتمثل البحث فيها من خلال الإشارة إلى آراء فلاسفة اليونان.</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أما عن المسلمين- في هذا المجال-  فإنهم تلقوا غالب معلوماتهم عن فلاسفة اليونان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وأولى بداياتهم – في هذا المجال – هي آراءهم في النقل والعقل والذوق ونحوه .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والحقيقة أن العلماء أسهموا بقدر كبير في مجال نظرية المعرفة وإن لم تكن لهم مؤلفات ملتزمة بالنسق الفلسفي المعاصر في نظرية المعرفة ولكن تناولوا مسائلها من مؤلفاتهم في أصول الدين والفقه والمنطق.</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بل بعضهم أفرد مؤلفات لبعض مسائل هذه النظرية: فابن تيمية: ألف في ذلك كتابه( درء تعارض العقل والنقل).</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تحدث فيه عن  مصدري المعرفة العقل والنقل ومجالاتهما والعلاقة بينهما.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والقاضي عبد الجبار الهمذاني: أفرد مجلداً في كتابه ( المغني ) بعنوان ( النظر والمعارف).</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والباقلاني: قدم لكتابه ( التمهيد) بباب في العلم وأقسامه وطرقه وسن سنة سلكها علماء الكلام من بعده.</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كما نرى ذلك عند الرازي </w:t>
      </w:r>
      <w:proofErr w:type="spellStart"/>
      <w:r w:rsidRPr="0002646A">
        <w:rPr>
          <w:b/>
          <w:bCs/>
          <w:color w:val="000000" w:themeColor="text1"/>
          <w:sz w:val="32"/>
          <w:szCs w:val="32"/>
          <w:rtl/>
        </w:rPr>
        <w:t>والإيجي</w:t>
      </w:r>
      <w:proofErr w:type="spellEnd"/>
      <w:r w:rsidRPr="0002646A">
        <w:rPr>
          <w:b/>
          <w:bCs/>
          <w:color w:val="000000" w:themeColor="text1"/>
          <w:sz w:val="32"/>
          <w:szCs w:val="32"/>
          <w:rtl/>
        </w:rPr>
        <w:t xml:space="preserve"> حيث خصص الأول ركناً من كتابه المحصول للحديث عن العلم والنظر وخصص الثاني موقفاً من كتابه المواقف للحديث عن العلم والنظر أيضاً.</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إمكان المعرفة: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والبحث في إمكان المعرفة يعني دراسة إجابة السؤال التالي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هل في وسع الإنسان أن يعرف شيئاً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انقسم الناس حيال هذه المسألة فريقين:</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1- فريق يقول بإمكانها وهم </w:t>
      </w:r>
      <w:proofErr w:type="spellStart"/>
      <w:r w:rsidRPr="0002646A">
        <w:rPr>
          <w:b/>
          <w:bCs/>
          <w:color w:val="000000" w:themeColor="text1"/>
          <w:sz w:val="32"/>
          <w:szCs w:val="32"/>
          <w:rtl/>
        </w:rPr>
        <w:t>الاعتقاديون</w:t>
      </w:r>
      <w:proofErr w:type="spellEnd"/>
      <w:r w:rsidRPr="0002646A">
        <w:rPr>
          <w:b/>
          <w:bCs/>
          <w:color w:val="000000" w:themeColor="text1"/>
          <w:sz w:val="32"/>
          <w:szCs w:val="32"/>
          <w:rtl/>
        </w:rPr>
        <w:t xml:space="preserve"> / أتباع مذهب التيقن.</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2- وفريق ينكر إمكانها وهم أتباع مذهب الشك.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lastRenderedPageBreak/>
        <w:t xml:space="preserve">مذاهب الشك: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الشك في اللغة: ضد اليقين.</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وفي الاصطلاح: يقول الجرجاني : هو التردد بين النقيضين بلا ترجيح لأحدهما على الآخر عند الشاك.</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أقسام الشك: ينقسم الشك المتعلق بالمعرفة إلى قسمين:</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1- شك مطلق.</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2- شك منهجي.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الشك المطلق أو الحقيقي:</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في القرن الخامس ق.م سيطرت على الفكر اليوناني حالة من الشك في الوجود والمعرفة صورها الفيلسوف </w:t>
      </w:r>
      <w:proofErr w:type="spellStart"/>
      <w:r w:rsidRPr="0002646A">
        <w:rPr>
          <w:b/>
          <w:bCs/>
          <w:color w:val="000000" w:themeColor="text1"/>
          <w:sz w:val="32"/>
          <w:szCs w:val="32"/>
          <w:rtl/>
        </w:rPr>
        <w:t>السوفسطائي</w:t>
      </w:r>
      <w:proofErr w:type="spellEnd"/>
      <w:r w:rsidRPr="0002646A">
        <w:rPr>
          <w:b/>
          <w:bCs/>
          <w:color w:val="000000" w:themeColor="text1"/>
          <w:sz w:val="32"/>
          <w:szCs w:val="32"/>
          <w:rtl/>
        </w:rPr>
        <w:t xml:space="preserve">( </w:t>
      </w:r>
      <w:proofErr w:type="spellStart"/>
      <w:r w:rsidRPr="0002646A">
        <w:rPr>
          <w:b/>
          <w:bCs/>
          <w:color w:val="000000" w:themeColor="text1"/>
          <w:sz w:val="32"/>
          <w:szCs w:val="32"/>
          <w:rtl/>
        </w:rPr>
        <w:t>جورجياس</w:t>
      </w:r>
      <w:proofErr w:type="spellEnd"/>
      <w:r w:rsidRPr="0002646A">
        <w:rPr>
          <w:b/>
          <w:bCs/>
          <w:color w:val="000000" w:themeColor="text1"/>
          <w:sz w:val="32"/>
          <w:szCs w:val="32"/>
          <w:rtl/>
        </w:rPr>
        <w:t>) بقوله:“ لا يُوجد شيء وإذا وُجد شيء فالإنسان قاصر عن إدراكه ، وإذا فرضنا أن الإنسان أدركه ؛ فلن يستطيع أن يبلغه لغيره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ولكن أول مذهب فلسفي بُني على الشك التام : مذهب( </w:t>
      </w:r>
      <w:proofErr w:type="spellStart"/>
      <w:r w:rsidRPr="0002646A">
        <w:rPr>
          <w:b/>
          <w:bCs/>
          <w:color w:val="000000" w:themeColor="text1"/>
          <w:sz w:val="32"/>
          <w:szCs w:val="32"/>
          <w:rtl/>
        </w:rPr>
        <w:t>بيرون</w:t>
      </w:r>
      <w:proofErr w:type="spellEnd"/>
      <w:r w:rsidRPr="0002646A">
        <w:rPr>
          <w:b/>
          <w:bCs/>
          <w:color w:val="000000" w:themeColor="text1"/>
          <w:sz w:val="32"/>
          <w:szCs w:val="32"/>
          <w:rtl/>
        </w:rPr>
        <w:t xml:space="preserve"> ت 275 ق.م) الذي يقول: ” يجب أن لا نثق في الحس ، ولا في العقل ، وأن نبقى من غير رأي ويجب أن ننفي ونثبت معاً ، أو لا ننفي ولا نثبت“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وجاء </w:t>
      </w:r>
      <w:proofErr w:type="spellStart"/>
      <w:r w:rsidRPr="0002646A">
        <w:rPr>
          <w:b/>
          <w:bCs/>
          <w:color w:val="000000" w:themeColor="text1"/>
          <w:sz w:val="32"/>
          <w:szCs w:val="32"/>
          <w:rtl/>
        </w:rPr>
        <w:t>السوفسطائيون</w:t>
      </w:r>
      <w:proofErr w:type="spellEnd"/>
      <w:r w:rsidRPr="0002646A">
        <w:rPr>
          <w:b/>
          <w:bCs/>
          <w:color w:val="000000" w:themeColor="text1"/>
          <w:sz w:val="32"/>
          <w:szCs w:val="32"/>
          <w:rtl/>
        </w:rPr>
        <w:t xml:space="preserve"> فردوا المعرفة إلى الحس وحده ؛ حيث انتهوا إلى القول بأن الفكر لا يقع على شيء ثابت ومن ثم امتنع إصدار الأحكام ؛ وبطل القول بوجود حقيقة مطلقة.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ونَحَت الأكاديمية الجديدة منحى </w:t>
      </w:r>
      <w:proofErr w:type="spellStart"/>
      <w:r w:rsidRPr="0002646A">
        <w:rPr>
          <w:b/>
          <w:bCs/>
          <w:color w:val="000000" w:themeColor="text1"/>
          <w:sz w:val="32"/>
          <w:szCs w:val="32"/>
          <w:rtl/>
        </w:rPr>
        <w:t>السوفسطائية</w:t>
      </w:r>
      <w:proofErr w:type="spellEnd"/>
      <w:r w:rsidRPr="0002646A">
        <w:rPr>
          <w:b/>
          <w:bCs/>
          <w:color w:val="000000" w:themeColor="text1"/>
          <w:sz w:val="32"/>
          <w:szCs w:val="32"/>
          <w:rtl/>
        </w:rPr>
        <w:t xml:space="preserve"> فأنكرت وجود مقياس ثابت للحقائق ، وقالت بمبدأ الترجيح والاحتمال الذي يقوم على النظر فيما يقال في الموضوع تأييداً أو اعتراضاً ثم يؤثر الترجيح ولا يتجاوزه على اليقين.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حجج الشكاك:</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أورد الشكاك عدداً من الحجج لتدعيم موقفهم بعضها يتعلق بالذات وبعضها بالموضوع وبعضها بهما معاً من أبرزها:</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1- خداع الحواس والعقل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2-اختلاف الإدراك بحسب حالة الموضوع المُدرَك – التي هو عليها حين الإدراك.</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3- تناقض الناس في آرائهم.</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4- الجهل بالأشياء.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وحجج الشكاك هذه لم يعد لها وزن في الإنكار المطلق لقدرة الإنسانية على المعرفة بل لم يعد لمذهب الشك المطلق بصورته الساذجة وجود في العصر الحاضر وإن وُجد أفراد منهم فهم فئة قليلة: منهم  في العصر الحديث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الفيلسوف الإنجليزي ( مونتاني ت1553م) الذي ترك البحث في العالم الخارجي لظنيته وراح يلتمس اليقين في نفسه فانتهى إلى الشك.</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هل نستطيع أن نقول بأن الشك المطلق -بصورته الساذجة  هذه- قد انتهى؟</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لا ، الشك ذاته لم ينته  لكنه تحول من شك في كل مصادر المعرفة إلى شك في بعض مصادرها كشك العقليين في الحس وشك الحسيين في العقل ، أو يمثل الشك مرحلة في حياة المفكر يفضي منه إلى المعرفة وهو الشك المنهجي.</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lastRenderedPageBreak/>
        <w:t>الشك المنهجي:</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هو وسيلة يهدف منها الوصول إلى المعرفة الصادقة حيث يقوم الباحث بتطهير عقله من كل ما </w:t>
      </w:r>
      <w:proofErr w:type="spellStart"/>
      <w:r w:rsidRPr="0002646A">
        <w:rPr>
          <w:b/>
          <w:bCs/>
          <w:color w:val="000000" w:themeColor="text1"/>
          <w:sz w:val="32"/>
          <w:szCs w:val="32"/>
          <w:rtl/>
        </w:rPr>
        <w:t>يحويه</w:t>
      </w:r>
      <w:proofErr w:type="spellEnd"/>
      <w:r w:rsidRPr="0002646A">
        <w:rPr>
          <w:b/>
          <w:bCs/>
          <w:color w:val="000000" w:themeColor="text1"/>
          <w:sz w:val="32"/>
          <w:szCs w:val="32"/>
          <w:rtl/>
        </w:rPr>
        <w:t xml:space="preserve"> من مغالطات وأضاليل ليتمكن من البدء بدراسة موضوعه غير متأثر بأي عامل وكأنه لا يعلم عنه شيء.</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وقد أكد كثير من رجال الفلسفة الحديثة هذا الشك واعتبروه ضرورياً لكل معرفة سواء في ذلك:</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العقليون : وعلى رأسهم </w:t>
      </w:r>
      <w:proofErr w:type="spellStart"/>
      <w:r w:rsidRPr="0002646A">
        <w:rPr>
          <w:b/>
          <w:bCs/>
          <w:color w:val="000000" w:themeColor="text1"/>
          <w:sz w:val="32"/>
          <w:szCs w:val="32"/>
          <w:rtl/>
        </w:rPr>
        <w:t>رينيه</w:t>
      </w:r>
      <w:proofErr w:type="spellEnd"/>
      <w:r w:rsidRPr="0002646A">
        <w:rPr>
          <w:b/>
          <w:bCs/>
          <w:color w:val="000000" w:themeColor="text1"/>
          <w:sz w:val="32"/>
          <w:szCs w:val="32"/>
          <w:rtl/>
        </w:rPr>
        <w:t xml:space="preserve"> ديكارت.</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أو التجريبيون:  من أمثال : ديفيد هيوم الذي سماه بالشك العلمي وقرر أن الفلسفة لا بد أن تقوم على أسس شكية.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متي بدأ مذهب الشك المنهجي؟</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الشك ليس وليد العصور الحديثة فقد أوصى أرسطو قديماً بمزاولة هذا النوع من الشك واعتبر أن المعرفة التي تعقب الشك أدنى إلى الصواب.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مذهب التيقن والاعتقاد: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التيقن واليقين في اللغة: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العلم وزوال الشك.</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وفي الاصطلاح: نقيض الشك وهو اعتقاد الشيء بأنه كذا مع الاعتقاد بأنه لا يكون إلا كذا مطابقاً للواقع.</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والاعتقاد:  هو الحكم الذهني الجازم القابل للتشكيك إذا وضع مقابلاً للعلم ( والمعنى إذا قورن بالعلم).</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ولكنه يطلق تارة على اليقين ، وتارة على العلم ، وتارة على التصديق مطلقاً. </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ومذهب التيقن : في المعرفة هو الذي يقول بوجود الأشياء وجوداً حقيقياً وبقدرة الإنسان على معرفتها.</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 وقد ظهر هذا المذهب في صورتين:</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الأولى: الصورة المشاهدة عند كل الناس من تصديقهم لما يرون ويسمعون وقطعهم بالأحكام على الأشياء دون نقد وتمحيص وكان هذا أسلوب الفلسفة القديمة في تفسير العالم والوجود.</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 xml:space="preserve">الثانية: صورته مذهباً فلسفياً ذا مواقف محددة ولم تظهر هذه الصورة إلا بعد ظهور الشك فنزع أصحابه إلى الدفاع عن الحقيقة كما فعل سقراط مع </w:t>
      </w:r>
      <w:proofErr w:type="spellStart"/>
      <w:r w:rsidRPr="0002646A">
        <w:rPr>
          <w:b/>
          <w:bCs/>
          <w:color w:val="000000" w:themeColor="text1"/>
          <w:sz w:val="32"/>
          <w:szCs w:val="32"/>
          <w:rtl/>
        </w:rPr>
        <w:t>السوفسطائيين</w:t>
      </w:r>
      <w:proofErr w:type="spellEnd"/>
      <w:r w:rsidRPr="0002646A">
        <w:rPr>
          <w:b/>
          <w:bCs/>
          <w:color w:val="000000" w:themeColor="text1"/>
          <w:sz w:val="32"/>
          <w:szCs w:val="32"/>
          <w:rtl/>
        </w:rPr>
        <w:t xml:space="preserve"> الذين تلاعبوا بالألفاظ حينما قام بوضع الحدود الكلية عن طريق الاستقراء ثم توجيه العلم إلى اكتشاف الماهيات المختفية وراء أعراضها المحسوسة.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وحينما جاء أرسطو تصدى لمناقشة حجج الشكاك وإبطالها ، وأزال سوء الفهم للمبادئ العقلية التي اضطربوا فيها كاجتماع الضدين ، فبيّن أن الضدين قد يجتمعان ولكن من وجهتين مختلفتين ؛ وبهذه الجهود أثبت أرسطو إمكان قيام المعرفة ، واعتبر الماهية أو الوجود في ذاته موضوعها والحواس تدرك النسبي وتترك إدراك المطلق للعقل.</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وفي العصر الحديث جاء ديكارت:</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lastRenderedPageBreak/>
        <w:t xml:space="preserve"> فبدأ شاكاً وانتهى إلى المعرفة وقرر أن الشك المطلق إنما ينتج من الوقوف في منتصف الطريق دون الوصول إلى آخره.</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أسئلة نهاية المحاضرة:</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1- عرف نظرية المعرفة ثم وضح أهم مجالات بحثها.</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2- ما الفرق بين نظرية المعرفة وعلم المنطق وعلم النفس؟</w:t>
      </w:r>
    </w:p>
    <w:p w:rsidR="0002646A" w:rsidRPr="0002646A" w:rsidRDefault="0002646A" w:rsidP="0002646A">
      <w:pPr>
        <w:pStyle w:val="a3"/>
        <w:rPr>
          <w:b/>
          <w:bCs/>
          <w:color w:val="000000" w:themeColor="text1"/>
          <w:sz w:val="32"/>
          <w:szCs w:val="32"/>
          <w:rtl/>
        </w:rPr>
      </w:pPr>
      <w:r w:rsidRPr="0002646A">
        <w:rPr>
          <w:b/>
          <w:bCs/>
          <w:color w:val="000000" w:themeColor="text1"/>
          <w:sz w:val="32"/>
          <w:szCs w:val="32"/>
          <w:rtl/>
        </w:rPr>
        <w:t>3- تحدث عن تاريخ نظرية المعرفة :</w:t>
      </w:r>
    </w:p>
    <w:p w:rsidR="005700CE" w:rsidRPr="0002646A" w:rsidRDefault="005700CE" w:rsidP="0002646A">
      <w:pPr>
        <w:pStyle w:val="a3"/>
        <w:rPr>
          <w:b/>
          <w:bCs/>
          <w:color w:val="000000" w:themeColor="text1"/>
          <w:sz w:val="32"/>
          <w:szCs w:val="32"/>
          <w:rtl/>
        </w:rPr>
      </w:pPr>
      <w:r w:rsidRPr="0002646A">
        <w:rPr>
          <w:b/>
          <w:bCs/>
          <w:color w:val="000000" w:themeColor="text1"/>
          <w:sz w:val="32"/>
          <w:szCs w:val="32"/>
          <w:rtl/>
        </w:rPr>
        <w:t xml:space="preserve">   - في الفكر الغربي</w:t>
      </w:r>
    </w:p>
    <w:p w:rsidR="005700CE" w:rsidRPr="0002646A" w:rsidRDefault="005700CE" w:rsidP="0002646A">
      <w:pPr>
        <w:pStyle w:val="a3"/>
        <w:rPr>
          <w:b/>
          <w:bCs/>
          <w:color w:val="000000" w:themeColor="text1"/>
          <w:sz w:val="32"/>
          <w:szCs w:val="32"/>
          <w:rtl/>
        </w:rPr>
      </w:pPr>
      <w:r w:rsidRPr="0002646A">
        <w:rPr>
          <w:b/>
          <w:bCs/>
          <w:color w:val="000000" w:themeColor="text1"/>
          <w:sz w:val="32"/>
          <w:szCs w:val="32"/>
          <w:rtl/>
        </w:rPr>
        <w:t xml:space="preserve">   - عند المسلمين.</w:t>
      </w:r>
    </w:p>
    <w:p w:rsidR="0002646A" w:rsidRPr="0002646A" w:rsidRDefault="0002646A" w:rsidP="0002646A">
      <w:pPr>
        <w:pStyle w:val="a3"/>
        <w:rPr>
          <w:color w:val="000000" w:themeColor="text1"/>
          <w:sz w:val="32"/>
          <w:szCs w:val="32"/>
          <w:rtl/>
        </w:rPr>
      </w:pPr>
      <w:r w:rsidRPr="0002646A">
        <w:rPr>
          <w:b/>
          <w:bCs/>
          <w:color w:val="000000" w:themeColor="text1"/>
          <w:sz w:val="32"/>
          <w:szCs w:val="32"/>
          <w:rtl/>
        </w:rPr>
        <w:t>انقسم الناس حيال إمكان المعرفة إلى مذهبين – ناقش هذه العبارة</w:t>
      </w:r>
      <w:r w:rsidRPr="0002646A">
        <w:rPr>
          <w:color w:val="000000" w:themeColor="text1"/>
          <w:sz w:val="32"/>
          <w:szCs w:val="32"/>
          <w:rtl/>
        </w:rPr>
        <w:t>.</w:t>
      </w:r>
    </w:p>
    <w:p w:rsidR="005700CE" w:rsidRPr="0002646A" w:rsidRDefault="005700CE" w:rsidP="0002646A">
      <w:pPr>
        <w:pStyle w:val="a3"/>
        <w:rPr>
          <w:color w:val="000000" w:themeColor="text1"/>
          <w:sz w:val="36"/>
          <w:szCs w:val="36"/>
          <w:rtl/>
        </w:rPr>
      </w:pPr>
    </w:p>
    <w:p w:rsidR="0002646A" w:rsidRDefault="0002646A" w:rsidP="0002646A">
      <w:pPr>
        <w:pStyle w:val="a3"/>
        <w:rPr>
          <w:color w:val="000000" w:themeColor="text1"/>
          <w:sz w:val="36"/>
          <w:szCs w:val="36"/>
          <w:rtl/>
        </w:rPr>
      </w:pPr>
    </w:p>
    <w:p w:rsidR="0002646A" w:rsidRDefault="0002646A" w:rsidP="0002646A">
      <w:pPr>
        <w:pStyle w:val="a3"/>
        <w:rPr>
          <w:color w:val="000000" w:themeColor="text1"/>
          <w:sz w:val="36"/>
          <w:szCs w:val="36"/>
          <w:rtl/>
        </w:rPr>
      </w:pPr>
    </w:p>
    <w:p w:rsidR="0002646A" w:rsidRDefault="0002646A" w:rsidP="0002646A">
      <w:pPr>
        <w:pStyle w:val="a3"/>
        <w:rPr>
          <w:color w:val="000000" w:themeColor="text1"/>
          <w:sz w:val="36"/>
          <w:szCs w:val="36"/>
          <w:rtl/>
        </w:rPr>
      </w:pPr>
    </w:p>
    <w:p w:rsidR="0002646A" w:rsidRDefault="0002646A" w:rsidP="0002646A">
      <w:pPr>
        <w:pStyle w:val="a3"/>
        <w:rPr>
          <w:color w:val="000000" w:themeColor="text1"/>
          <w:sz w:val="36"/>
          <w:szCs w:val="36"/>
          <w:rtl/>
        </w:rPr>
      </w:pPr>
    </w:p>
    <w:p w:rsidR="0002646A" w:rsidRDefault="0002646A" w:rsidP="0002646A">
      <w:pPr>
        <w:pStyle w:val="a3"/>
        <w:rPr>
          <w:color w:val="000000" w:themeColor="text1"/>
          <w:sz w:val="36"/>
          <w:szCs w:val="36"/>
          <w:rtl/>
        </w:rPr>
      </w:pPr>
    </w:p>
    <w:p w:rsidR="0002646A" w:rsidRDefault="0002646A" w:rsidP="0002646A">
      <w:pPr>
        <w:pStyle w:val="a3"/>
        <w:rPr>
          <w:color w:val="000000" w:themeColor="text1"/>
          <w:sz w:val="36"/>
          <w:szCs w:val="36"/>
          <w:rtl/>
        </w:rPr>
      </w:pPr>
    </w:p>
    <w:p w:rsidR="0002646A" w:rsidRPr="0002646A" w:rsidRDefault="0002646A" w:rsidP="0002646A">
      <w:pPr>
        <w:pStyle w:val="a3"/>
        <w:rPr>
          <w:color w:val="000000" w:themeColor="text1"/>
          <w:sz w:val="36"/>
          <w:szCs w:val="36"/>
          <w:rtl/>
        </w:rPr>
      </w:pPr>
    </w:p>
    <w:p w:rsidR="0002646A" w:rsidRPr="0002646A" w:rsidRDefault="0002646A" w:rsidP="0002646A">
      <w:pPr>
        <w:pStyle w:val="a3"/>
        <w:rPr>
          <w:color w:val="000000" w:themeColor="text1"/>
          <w:sz w:val="36"/>
          <w:szCs w:val="36"/>
          <w:rtl/>
        </w:rPr>
      </w:pPr>
    </w:p>
    <w:p w:rsidR="0002646A" w:rsidRPr="0002646A" w:rsidRDefault="0002646A" w:rsidP="0002646A">
      <w:pPr>
        <w:pStyle w:val="a3"/>
        <w:rPr>
          <w:color w:val="000000" w:themeColor="text1"/>
          <w:sz w:val="36"/>
          <w:szCs w:val="36"/>
          <w:rtl/>
        </w:rPr>
      </w:pPr>
    </w:p>
    <w:p w:rsidR="00D508D3" w:rsidRDefault="00D508D3" w:rsidP="0002646A">
      <w:pPr>
        <w:pStyle w:val="a3"/>
        <w:rPr>
          <w:sz w:val="52"/>
          <w:szCs w:val="52"/>
          <w:rtl/>
        </w:rPr>
      </w:pPr>
    </w:p>
    <w:p w:rsidR="00D508D3" w:rsidRDefault="00D508D3" w:rsidP="0002646A">
      <w:pPr>
        <w:pStyle w:val="a3"/>
        <w:rPr>
          <w:sz w:val="52"/>
          <w:szCs w:val="52"/>
          <w:rtl/>
        </w:rPr>
      </w:pPr>
    </w:p>
    <w:p w:rsidR="00D508D3" w:rsidRDefault="00D508D3" w:rsidP="0002646A">
      <w:pPr>
        <w:pStyle w:val="a3"/>
        <w:rPr>
          <w:sz w:val="52"/>
          <w:szCs w:val="52"/>
          <w:rtl/>
        </w:rPr>
      </w:pPr>
    </w:p>
    <w:p w:rsidR="00D508D3" w:rsidRDefault="00D508D3" w:rsidP="0002646A">
      <w:pPr>
        <w:pStyle w:val="a3"/>
        <w:rPr>
          <w:sz w:val="52"/>
          <w:szCs w:val="52"/>
          <w:rtl/>
        </w:rPr>
      </w:pPr>
    </w:p>
    <w:p w:rsidR="00D508D3" w:rsidRDefault="00D508D3" w:rsidP="0002646A">
      <w:pPr>
        <w:pStyle w:val="a3"/>
        <w:rPr>
          <w:sz w:val="52"/>
          <w:szCs w:val="52"/>
          <w:rtl/>
        </w:rPr>
      </w:pPr>
    </w:p>
    <w:p w:rsidR="00D508D3" w:rsidRDefault="00D508D3" w:rsidP="0002646A">
      <w:pPr>
        <w:pStyle w:val="a3"/>
        <w:rPr>
          <w:sz w:val="52"/>
          <w:szCs w:val="52"/>
          <w:rtl/>
        </w:rPr>
      </w:pPr>
    </w:p>
    <w:p w:rsidR="00D508D3" w:rsidRDefault="00D508D3" w:rsidP="0002646A">
      <w:pPr>
        <w:pStyle w:val="a3"/>
        <w:rPr>
          <w:sz w:val="52"/>
          <w:szCs w:val="52"/>
          <w:rtl/>
        </w:rPr>
      </w:pPr>
    </w:p>
    <w:p w:rsidR="00D508D3" w:rsidRDefault="00D508D3" w:rsidP="0002646A">
      <w:pPr>
        <w:pStyle w:val="a3"/>
        <w:rPr>
          <w:sz w:val="52"/>
          <w:szCs w:val="52"/>
          <w:rtl/>
        </w:rPr>
      </w:pPr>
    </w:p>
    <w:p w:rsidR="00D508D3" w:rsidRDefault="00D508D3" w:rsidP="0002646A">
      <w:pPr>
        <w:pStyle w:val="a3"/>
        <w:rPr>
          <w:sz w:val="52"/>
          <w:szCs w:val="52"/>
          <w:rtl/>
        </w:rPr>
      </w:pPr>
    </w:p>
    <w:p w:rsidR="00D508D3" w:rsidRDefault="00D508D3" w:rsidP="0002646A">
      <w:pPr>
        <w:pStyle w:val="a3"/>
        <w:rPr>
          <w:sz w:val="52"/>
          <w:szCs w:val="52"/>
          <w:rtl/>
        </w:rPr>
      </w:pPr>
    </w:p>
    <w:p w:rsidR="0002646A" w:rsidRPr="00D508D3" w:rsidRDefault="0002646A" w:rsidP="00D508D3">
      <w:pPr>
        <w:pStyle w:val="a3"/>
        <w:jc w:val="center"/>
        <w:rPr>
          <w:sz w:val="48"/>
          <w:szCs w:val="48"/>
          <w:rtl/>
        </w:rPr>
      </w:pPr>
      <w:r w:rsidRPr="00D508D3">
        <w:rPr>
          <w:rFonts w:hint="cs"/>
          <w:sz w:val="48"/>
          <w:szCs w:val="48"/>
          <w:highlight w:val="yellow"/>
          <w:rtl/>
        </w:rPr>
        <w:lastRenderedPageBreak/>
        <w:t>المحاضرة الرابعة</w:t>
      </w:r>
    </w:p>
    <w:p w:rsidR="0002646A" w:rsidRPr="0002646A" w:rsidRDefault="0002646A" w:rsidP="0002646A">
      <w:pPr>
        <w:pStyle w:val="a3"/>
        <w:rPr>
          <w:rtl/>
        </w:rPr>
      </w:pPr>
    </w:p>
    <w:p w:rsidR="0002646A" w:rsidRPr="0002646A" w:rsidRDefault="0002646A" w:rsidP="0002646A">
      <w:pPr>
        <w:pStyle w:val="a3"/>
        <w:rPr>
          <w:rtl/>
        </w:rPr>
      </w:pPr>
    </w:p>
    <w:p w:rsidR="0002646A" w:rsidRPr="0002646A" w:rsidRDefault="0002646A" w:rsidP="0002646A">
      <w:pPr>
        <w:pStyle w:val="a3"/>
        <w:rPr>
          <w:sz w:val="28"/>
          <w:szCs w:val="28"/>
        </w:rPr>
      </w:pPr>
      <w:r w:rsidRPr="0002646A">
        <w:rPr>
          <w:b/>
          <w:bCs/>
          <w:sz w:val="28"/>
          <w:szCs w:val="28"/>
          <w:rtl/>
        </w:rPr>
        <w:t xml:space="preserve">موقف الإسلام من مسألة إمكان المعرفة: </w:t>
      </w:r>
    </w:p>
    <w:p w:rsidR="0002646A" w:rsidRPr="0002646A" w:rsidRDefault="0002646A" w:rsidP="0002646A">
      <w:pPr>
        <w:pStyle w:val="a3"/>
        <w:rPr>
          <w:sz w:val="28"/>
          <w:szCs w:val="28"/>
          <w:rtl/>
        </w:rPr>
      </w:pPr>
      <w:r w:rsidRPr="0002646A">
        <w:rPr>
          <w:b/>
          <w:bCs/>
          <w:sz w:val="28"/>
          <w:szCs w:val="28"/>
          <w:rtl/>
        </w:rPr>
        <w:t>أولاً: وجود الأشياء: قرر الإسلام أن للأشياء وجوداً عينياً مستقلاً عن الذهن –مخالفاً مذهب الشك- أدركه الإنسان أم عجز عن إدراكه ، ومن ثم فإدراك الإنسان للأشياء لا يقتضي وجودها (تخيل الإنسان لأشياء ليس لها وجود)وعدمه لا يقتضي عدمها،(الجهل بالأشياء لا يعني أنها غير موجودة).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وتنقسم الأشياء بالنسبة للإنسان إلى نوعين:</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موجودات عالم الطبيعة ويسميها القرآن ( عالم الشهادة).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وموجودات عالم ما وراء الطبيعة وفي القرآن(عالم الغيب)</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وهذه المسألة لم يشك فيها أحد من المسلمين حتى الذين تأثروا بالتراث اليوناني لم يشكوا في ذلك ؛ ولهذا كان تناول العلماء لها بذكر المذاهب فيها والرد عليها وقد قسم بعضهم أتباع هذا الاتجاه الشكي إلى ثلاثة أقسام:</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1- العِناديّة : منكرو حقائق الأشياء الذين يعتبرونها أوهاماً وضلالات.</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2- </w:t>
      </w:r>
      <w:proofErr w:type="spellStart"/>
      <w:r w:rsidRPr="0002646A">
        <w:rPr>
          <w:b/>
          <w:bCs/>
          <w:color w:val="000000" w:themeColor="text1"/>
          <w:sz w:val="36"/>
          <w:szCs w:val="36"/>
          <w:rtl/>
        </w:rPr>
        <w:t>اللاَ</w:t>
      </w:r>
      <w:proofErr w:type="spellEnd"/>
      <w:r w:rsidRPr="0002646A">
        <w:rPr>
          <w:b/>
          <w:bCs/>
          <w:color w:val="000000" w:themeColor="text1"/>
          <w:sz w:val="36"/>
          <w:szCs w:val="36"/>
          <w:rtl/>
        </w:rPr>
        <w:t xml:space="preserve"> أَدْرِيّة : الذين ارتابوا هل ما يدركون حقيقة أو هي أوهام.</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3- </w:t>
      </w:r>
      <w:proofErr w:type="spellStart"/>
      <w:r w:rsidRPr="0002646A">
        <w:rPr>
          <w:b/>
          <w:bCs/>
          <w:color w:val="000000" w:themeColor="text1"/>
          <w:sz w:val="36"/>
          <w:szCs w:val="36"/>
          <w:rtl/>
        </w:rPr>
        <w:t>العِنْدِيّة</w:t>
      </w:r>
      <w:proofErr w:type="spellEnd"/>
      <w:r w:rsidRPr="0002646A">
        <w:rPr>
          <w:b/>
          <w:bCs/>
          <w:color w:val="000000" w:themeColor="text1"/>
          <w:sz w:val="36"/>
          <w:szCs w:val="36"/>
          <w:rtl/>
        </w:rPr>
        <w:t>: الذين يرون حقائق الأشياء تابعة للاعتقادات فحقيقة هذا الشيء كما هي عندك صحيحة وكما هي عندي صحيحة أيضاً حتى ولو اختلفت نظراتنا إليها أي: لا يوجد حقيقة مستقلة عن الفكر فليس ثمة سوى الأفكار.</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ولم تخل البيئة الإسلامية –خلال عصورها- من أفراد نهجوا نهج الشك والارتياب كأبي العلاء المعري الذي انتهى  به شكه إلى اليأس والقنوط.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ثانياً: معرفة الأشياء: منهج الإسلام في هذا: أن بإمكان الإنسان معرفة كثير من الأشياء إذا ما سلك السبل المؤدية إلى المعرفة ، وقد جاءت الآيات القرآنية تحث الإنسان على التفكر في الكون من أجل:</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1- معرفة الأشياء المبثوثة من حوله في الكون  حتى يستفيد منها.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2- استشعار عظمة الله الذي خلقها.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ولو لم تكن المعرفة ممكنة لكان الأمر بالنظر والتدبر لغواً باطلاً والله منزه عن ذلك.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ولهذا كانت معرفة الموجودات في الإسلام ممكنة متهيئة وعلى هذا تواطأ العلماء:</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قال نجم الدين النسفي: ” حقائق الأشياء ثابتة والعلم بها متحقق ، خلافاً </w:t>
      </w:r>
      <w:proofErr w:type="spellStart"/>
      <w:r w:rsidRPr="0002646A">
        <w:rPr>
          <w:b/>
          <w:bCs/>
          <w:color w:val="000000" w:themeColor="text1"/>
          <w:sz w:val="36"/>
          <w:szCs w:val="36"/>
          <w:rtl/>
        </w:rPr>
        <w:t>للسوفسطائية</w:t>
      </w:r>
      <w:proofErr w:type="spellEnd"/>
      <w:r w:rsidRPr="0002646A">
        <w:rPr>
          <w:b/>
          <w:bCs/>
          <w:color w:val="000000" w:themeColor="text1"/>
          <w:sz w:val="36"/>
          <w:szCs w:val="36"/>
          <w:rtl/>
        </w:rPr>
        <w:t>“.</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lastRenderedPageBreak/>
        <w:t>حتى الأشياء المعنوية- في الإسلام – العقل البشري مهيأ لإدراكها، وما قصة الأعرابي في معرفته لله تعالى عنا  ببعيد.</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وهذا الإمكان للمعرفة يشمل موجودات عالم الغيب وموجودات عالم الشهادة.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ثالثاً: الشك المنهجي في ضوء الإسلام: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ثار حول هذا الشك – في الفكر الإسلامي- نزاع وبخاصة فيما يتعلق بمعرفة الله وهل من الضروري أن تنطلق من شك أو لا؟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والشك المنهجي تجربة عاشها أناس واقعاً حياً من أشهرهم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 الغزالي </w:t>
      </w:r>
      <w:proofErr w:type="spellStart"/>
      <w:r w:rsidRPr="0002646A">
        <w:rPr>
          <w:b/>
          <w:bCs/>
          <w:color w:val="000000" w:themeColor="text1"/>
          <w:sz w:val="36"/>
          <w:szCs w:val="36"/>
          <w:rtl/>
        </w:rPr>
        <w:t>وأوغسطين</w:t>
      </w:r>
      <w:proofErr w:type="spellEnd"/>
      <w:r w:rsidRPr="0002646A">
        <w:rPr>
          <w:b/>
          <w:bCs/>
          <w:color w:val="000000" w:themeColor="text1"/>
          <w:sz w:val="36"/>
          <w:szCs w:val="36"/>
          <w:rtl/>
        </w:rPr>
        <w:t xml:space="preserve"> وديكارت وهيجل.</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وقد دعا بعضهم[الغزالي] إلى ممارستها لكل طالب حقيقة: ” إذ الشكوك هي الموصلة إلى الحق فمن لم يشك لم ينظر ، ومن لم ينظر لم يبصر ، ومن لم يبصر بقي في العمى والضلال“.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مجالات الشك:</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العلوم النظرية: هي أول ما يتوجه إليها الشك فديكارت يوضح منهج شكه بأنه (قرر أن يشك في كل ما سبق له التسليم به من آراء وأن يهدم كل ما سبق له أن دان به من معتقدات وأن يشرع في اختيار معارفه....).</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العلوم الضرورية والمبادئ القبلية: فالغزالي بعد أن شك في الحواس التي تخدع الإنسان – حيث يرى الظل واقفاً وهو في الحقيقة متحرك.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تطور به الأمر إلى الشك في الضروريات العقلية ؛ وأيد ذلك بالأحلام التي يراها الإنسان حقيقة ثابتة ثم يتبين باليقظة كذبها ؛ وعليها يقاس ما في اليقظة فلعل هنالك حالة تكون فيها حالتنا هذه كحالة النوم بالنسبة لليقظة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كذلك ديكارت بعد أن شك في الحواس والعقل وأمعن في الشك إلى حد أن افترض أن شيطاناً ماكراً يعبث به وألح عليه الشك حتى شك في أنه يشك.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الموقف السليم في أمر الشك في الضروريات :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فالموقف السليم الذي ينسجم مع قواعد الإسلام هو القائم على أن الله خلق الإنسان مجبولاً على مبادئ فطرية ، لا يمكن أن تزول من عقل الإنسان ؛ لأن قيمة العقل بصفته مصدراً للمعرفة إنما يتم بوجودها ؛ ولهذا عرّف كثير من العلماء العقل بأنه:( العلوم الضرورية التي تقع ابتداء وتعم العقلاء).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lastRenderedPageBreak/>
        <w:t>وزوال هذه المبادئ بالكلية يعني زوال العقل وسقوط التكليف المناط  به  وافتقاد القدرة على العلم والمعرفة.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ولهذا فإن أشهر نموذجين لهذا الشك الغزالي وديكارت عادا في نهاية شكهما إلى بناء المعرفة عليها.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فالغزالي: يقول بعد فترة شكه:( حتى شفى الله – تعالى – من ذلك المرض وعادت النفس إلى الصحة والاعتدال ورجعت الضروريات العقلية مقبولة موثوقاً بها على أمر يقين).</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وديكارت: الذي انتهى إلى الشك في أنه يشك عاد فبنى فلسفته على أنه لا يشك في أنه يشك ، ولأنه يشك  فهو يفكر ، وما دام يفكر  فهو إذن موجود ( أنا أفكر فأنا إذن موجود).</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فالمبادئ القبلية هي الأساس لقيام المعرفة العلمية ومن ثم فلا مناص لمَن شك فيها أو اصطنع ذلك من أحد خيارين:</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1- البقاء في الشك المطبق فيصبح من أصحاب الشك المطلق، الذين أصبحت المعرفة عندهم أشبه ما تكون بالوهم والهلوسة، والنتيجة عدم الحصول على معرفة.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2- وإما الاعتراف بتلك المبادئ بصفتها الأساس  الراسخ  في العقل البشري الذي تقوم عليه المعرفة، وأنها لا تدخل تحت دائرة الشك الذي يتناول العلوم النظرية لأنها تمثل العقل البشري الذي يراد تطهيره ، فالشك فيها يعني الغاء العقل نفسة.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 وهو ما انتهى إليه أصحاب الشك المنهجي ، من حيث علموا أم لم يعلموا.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خلاصة الأمر: لابد من الاعتراف بالمبادئ الأولية وتثبيتها دون تساؤل عن أصلها أو شك في قيمتها.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بحث الفلاسفة الذين قالوا بإمكان المعرفة ، طبيعة هذه المعرفة وفسروا معرفة الإنسان للأشياء وكيفية إدراكه لها ، وانقسموا حيال ذلك إلى مذهبين:</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المذهب الواقعي.</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المذهب المثالي.</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المذهب الواقعي: تعريفه: هو المذهب الذي يقوم  على أن للأشياء الخارجية المُدرَكة وجوداً عينياً مستقلاً عن القوى التي تدركها ، عن جميع أحوال التفكير التي يقوم بها العقل تجاهها.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lastRenderedPageBreak/>
        <w:t>ويرى أصحاب هذا المذهب: أن معرفة العقل مطابقة للأشياء المدرَكة كما هي ، فليس العالم الخارجي – كما هو مدرَك في عقولنا – إلا صورة لهذا العالم كما هو موجود في الواقع.</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المعرفة عند الواقعيين: إدراك عقلي أو حسي مطابق للأعيان في الخارج أو هي: انعكاس العالم الخارجي على العقل.</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وللمذهب الواقعي صورتان: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الصورة الأولى: هي التي تسمى بالصورة الساذجة: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وهي التي تثق في المُدرَكات الحسية ثقة كاملة وتحكم بصحة كل ما جاء عن طريقها مما أثبتت التجارب خطأه فالعصا المغموسة في الماء تبدو منحرفة أو مسكرة.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الصورة الثانية: هي الواقعية النقدية: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وهي التي ترى أن الحس يدرك حقائق الأشياء ، وهذه الحقائق تمحص في ضوء قوانين العلوم الطبيعية ؛ فليست المعرفة تصوراً مطابقاً تماماً لتلك الأشياء التي أدركها الإنسان في الخارج (ولكنها أصبحت صورة معدلة بفعل العقل الذي يستطيع أن يتجاوز الجزئيات المحسوسة إلى الكليات).</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ولقد أفرط بعض أتباع هذا الاتجاه فألغوا قيمة الفكر في مقابل الوجود الخارجي وجعلوا هذا الفكر مجرد انعكاس لذلك الوجود كبعض طوائف الوضعيين.</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 ولكن آخرين من الواقعيين وإن اثبتوا وجوداً مستقلاً للأشياء عن العقل إلا أنهم يثبتون استقلال العقل أيضاً.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المذهب المثالي: هو الذي يقابل المذهب الواقعي.</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تعريفه:  هو المذهب الذي يقوم على إنكار كون المعرفة إدراكاً مطابقاً للموجودات المُدرَكة ، وكون هذه المدركات لها وجود عيني مستقل عن العقل الذي يدركها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لهذا فهم يرون أن وجود الأشياء يتوقف على القوى التي تدركها ؛ إذ لا تعدوا أن تكون صوراً عقلية « ومذهبهم في المعرفة قريب من مذهب </w:t>
      </w:r>
      <w:proofErr w:type="spellStart"/>
      <w:r w:rsidRPr="0002646A">
        <w:rPr>
          <w:b/>
          <w:bCs/>
          <w:color w:val="000000" w:themeColor="text1"/>
          <w:sz w:val="36"/>
          <w:szCs w:val="36"/>
          <w:rtl/>
        </w:rPr>
        <w:t>العندية</w:t>
      </w:r>
      <w:proofErr w:type="spellEnd"/>
      <w:r w:rsidRPr="0002646A">
        <w:rPr>
          <w:b/>
          <w:bCs/>
          <w:color w:val="000000" w:themeColor="text1"/>
          <w:sz w:val="36"/>
          <w:szCs w:val="36"/>
          <w:rtl/>
        </w:rPr>
        <w:t xml:space="preserve">»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وقد فسر جورج </w:t>
      </w:r>
      <w:proofErr w:type="spellStart"/>
      <w:r w:rsidRPr="0002646A">
        <w:rPr>
          <w:b/>
          <w:bCs/>
          <w:color w:val="000000" w:themeColor="text1"/>
          <w:sz w:val="36"/>
          <w:szCs w:val="36"/>
          <w:rtl/>
        </w:rPr>
        <w:t>باركلي</w:t>
      </w:r>
      <w:proofErr w:type="spellEnd"/>
      <w:r w:rsidRPr="0002646A">
        <w:rPr>
          <w:b/>
          <w:bCs/>
          <w:color w:val="000000" w:themeColor="text1"/>
          <w:sz w:val="36"/>
          <w:szCs w:val="36"/>
          <w:rtl/>
        </w:rPr>
        <w:t xml:space="preserve"> الإنجليزي الوجود بأنه: ( الإدراك وقال : إن وجود الشيء هو إدراكه وليس لهذا الشيء وجود مستقل عن إدراكي).</w:t>
      </w:r>
      <w:r w:rsidRPr="0002646A">
        <w:rPr>
          <w:b/>
          <w:bCs/>
          <w:color w:val="000000" w:themeColor="text1"/>
          <w:sz w:val="36"/>
          <w:szCs w:val="36"/>
          <w:rtl/>
        </w:rPr>
        <w:tab/>
        <w:t xml:space="preserve">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lastRenderedPageBreak/>
        <w:t>وقال فيشته ( يوهان جوتليب ) الألماني : إن الطبيعة( مكونة بقوانين فكري وليست إلا علاقات بيني وبين نفسي ،أما العالم الخارجي فليس بوسعنا أن نقيم على وجوده الموضوعي دليلاً.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 وقد غالى بعض أتباع هذا المذهب حيث أحالوا الوجود الموضوعي للأشياء إلى مجرد أفكار وخواطر وابتعدوا عن دنيا الواقع واستخفوا بعالم الشهادة،(فضلا عن عالم الغيب)</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 ولكن فريقاً آخر منهم مثل : </w:t>
      </w:r>
      <w:proofErr w:type="spellStart"/>
      <w:r w:rsidRPr="0002646A">
        <w:rPr>
          <w:b/>
          <w:bCs/>
          <w:color w:val="000000" w:themeColor="text1"/>
          <w:sz w:val="36"/>
          <w:szCs w:val="36"/>
          <w:rtl/>
        </w:rPr>
        <w:t>باركلي</w:t>
      </w:r>
      <w:proofErr w:type="spellEnd"/>
      <w:r w:rsidRPr="0002646A">
        <w:rPr>
          <w:b/>
          <w:bCs/>
          <w:color w:val="000000" w:themeColor="text1"/>
          <w:sz w:val="36"/>
          <w:szCs w:val="36"/>
          <w:rtl/>
        </w:rPr>
        <w:t>: أدركوا استقلال  المدرَكات الحسية عن العقل الذي يستقبلها ، ففسروا ذلك بأنها موجودة في العقل الإلهي يستقبلها العقل البشري منه.</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ومن أجل التوفيق بين هذين المذهبين في نظريتيهما المتعارضتين لطبيعة المعرفة كان مذهب النقديين.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المذهب النقدي: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تعريفه: وهو المذهب الذي يقوم على الثنائية في المعرفة ، بين الذات العارفة والموضوع المعروف  </w:t>
      </w:r>
      <w:proofErr w:type="spellStart"/>
      <w:r w:rsidRPr="0002646A">
        <w:rPr>
          <w:b/>
          <w:bCs/>
          <w:color w:val="000000" w:themeColor="text1"/>
          <w:sz w:val="36"/>
          <w:szCs w:val="36"/>
          <w:rtl/>
        </w:rPr>
        <w:t>متفادياً</w:t>
      </w:r>
      <w:proofErr w:type="spellEnd"/>
      <w:r w:rsidRPr="0002646A">
        <w:rPr>
          <w:b/>
          <w:bCs/>
          <w:color w:val="000000" w:themeColor="text1"/>
          <w:sz w:val="36"/>
          <w:szCs w:val="36"/>
          <w:rtl/>
        </w:rPr>
        <w:t xml:space="preserve">  الانقطاع إلى جانب واحد جامعاً بينهما.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فقد انتقد كانت الواقعية التي غلت في تعظيم الموجودات الخارجية حتى ألغت دور العقل ، كما انتقد المثالية الغالية التي أحالت الأشياء كلها إلى معان وتصورات عقلية . والمعرفة عنده لا تستقى من الحس وحده ولا من العقل وحده وإنما منهما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والموضوعات – عند كانت- كما تعرفها لنا التجربة هي-فقط – كما تظهر لنا فهي ظواهر تتجلى بها الأشياء بعقولنا  ووراءها يوجد الشيء في ذاته ( إننا لا نعرف الأشياء كما هي ؛ ولكن كما تظهر لنا فقط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ومعرفة هذه الظواهر تتم من خلال نقلها بالحواس إلى الذهن ثم مطابقتها لمقولات العقل ومبادئه القبلية.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وعلى هذا تكون المعرفة عند كانت ذات عنصرين:</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خارجي: وهو مادة المعرفة التي تأتي من الأشياء بواسطة الحواس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وداخلي: ينبثق من العقل ، متمثلاً بمقولات العقل التي يقول بها كانت وهي سابقة على كل تجربة.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طبيعة المعرفة في الإسلام:</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دائر البحث في طبيعة المعرفة والعلم في الإسلام  أوسع مدى من البحث الفلسفي لها ، فالبحث الفلسفي:</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1-  ينظر إلى العلم الإنساني </w:t>
      </w:r>
      <w:proofErr w:type="spellStart"/>
      <w:r w:rsidRPr="0002646A">
        <w:rPr>
          <w:b/>
          <w:bCs/>
          <w:color w:val="000000" w:themeColor="text1"/>
          <w:sz w:val="36"/>
          <w:szCs w:val="36"/>
          <w:rtl/>
        </w:rPr>
        <w:t>منبتراً</w:t>
      </w:r>
      <w:proofErr w:type="spellEnd"/>
      <w:r w:rsidRPr="0002646A">
        <w:rPr>
          <w:b/>
          <w:bCs/>
          <w:color w:val="000000" w:themeColor="text1"/>
          <w:sz w:val="36"/>
          <w:szCs w:val="36"/>
          <w:rtl/>
        </w:rPr>
        <w:t xml:space="preserve"> عن أي علم سواه ، هذا جانب.</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lastRenderedPageBreak/>
        <w:t>2- والجانب الثاني أنه يبحث المعرفة من حيث هي كائنة دون امتداد إلى أصولها الصحيحة التي ترجع إليها.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أما في الإسلام فإن المعرفة البشرية تأتي تابعة للحديث عن العلم الإلهي كما جاء في القرآن كثيراً كقوله: [أَأَنْتُمْ أَعْلَمُ أَمِ اللَّهُ] البقرة.[سُبْحَانَكَ لَا عِلْمَ لَنَا إِلَّا مَا عَلَّمْتَنَا (32)] البقرة، [ تَعْلَمُ مَا فِي نَفْسِي وَلَا أَعْلَمُ مَا فِي نَفْسِكَ إِنَّكَ أَنْتَ عَلَّامُ الْغُيُوبِ ] المائدة:116</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ودراسة علماء الكلام لعلم الإنسان تأتي تبعاً لبحثهم في صفة العلم لله تعالى.</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أما ما يخص الجانب الآخر:</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 فإن الإسلام يمتد بالمعرفة البشرية إلى خالقها في الإنسان إيجاداً لأسبابها: [وَاللَّهُ أَخْرَجَكُمْ مِنْ بُطُونِ أُمَّهَاتِكُمْ لَا تَعْلَمُونَ شَيْئًا وَجَعَلَ لَكُمُ السَّمْعَ وَالْأَبْصَارَ وَالْأَفْئِدَةَ لَعَلَّكُمْ تَشْكُرُونَ (78)] </w:t>
      </w:r>
      <w:proofErr w:type="spellStart"/>
      <w:r w:rsidRPr="0002646A">
        <w:rPr>
          <w:b/>
          <w:bCs/>
          <w:color w:val="000000" w:themeColor="text1"/>
          <w:sz w:val="36"/>
          <w:szCs w:val="36"/>
          <w:rtl/>
        </w:rPr>
        <w:t>النحل.وقال</w:t>
      </w:r>
      <w:proofErr w:type="spellEnd"/>
      <w:r w:rsidRPr="0002646A">
        <w:rPr>
          <w:b/>
          <w:bCs/>
          <w:color w:val="000000" w:themeColor="text1"/>
          <w:sz w:val="36"/>
          <w:szCs w:val="36"/>
          <w:rtl/>
        </w:rPr>
        <w:t xml:space="preserve"> تعالى:(وَأَنْزَلَ اللَّهُ عَلَيْكَ الْكِتَابَ وَالْحِكْمَةَ وَعَلَّمَكَ مَا لَمْ تَكُنْ تَعْلَمُ)النساء :113.</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وتتمثل طبيعة المعرفة في الإسلام في الآتي: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1- يثبت الإسلام للأشياء وجوداً خارجياً عينياً مستقلاً عن الذات العارفة ،فادراها  لا يؤثر في وجودها ولا في عدمها ، ولا عدم ادراكها  له أثر فيه وجودا وعدما.</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 وتنقسم هذه الموجودات إلى موجودات عالم الغيب وموجودات عالم الشهادة.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2- أن المعرفة البشرية ثمرة التقاء بين ذهن الإنسان وبين الموجودات الخارجية ؛ وإن كان هذا لا يعني التلازم التام بين الموجودات وذهن الإنسان ؛ بمعنى أنه ليس كل موجود معروفاً أو ممكنة معرفته [ كيفية الذات الإلهية  وصفاتها كصفة الاستواء مثلا، وهو ما يعرف </w:t>
      </w:r>
      <w:proofErr w:type="spellStart"/>
      <w:r w:rsidRPr="0002646A">
        <w:rPr>
          <w:b/>
          <w:bCs/>
          <w:color w:val="000000" w:themeColor="text1"/>
          <w:sz w:val="36"/>
          <w:szCs w:val="36"/>
          <w:rtl/>
        </w:rPr>
        <w:t>بالمتشابة</w:t>
      </w:r>
      <w:proofErr w:type="spellEnd"/>
      <w:r w:rsidRPr="0002646A">
        <w:rPr>
          <w:b/>
          <w:bCs/>
          <w:color w:val="000000" w:themeColor="text1"/>
          <w:sz w:val="36"/>
          <w:szCs w:val="36"/>
          <w:rtl/>
        </w:rPr>
        <w:t xml:space="preserve"> من القرآن الكريم.]</w:t>
      </w:r>
      <w:r w:rsidRPr="0002646A">
        <w:rPr>
          <w:color w:val="000000" w:themeColor="text1"/>
          <w:sz w:val="36"/>
          <w:szCs w:val="36"/>
          <w:rtl/>
        </w:rPr>
        <w:t xml:space="preserve">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وليس كل تصورٍ أو تصديقٍ في الذهن البشري واقعاً على شيء خارجي أي حقيقة خارج الذهن ( بمعنى آخر ليس بالضرورة أن  يكون لكل تصور أو تخيل يصدر عن الذهن وجودا خارجيا على أرض الواقع )[فالقوة المتخيلة لدى الإنسان قد تركب معان وتشكيلات لا حقيقة لها في الواقع : كما في تصورات الشعراء الخياليين أو أنواع الرؤيا </w:t>
      </w:r>
      <w:proofErr w:type="spellStart"/>
      <w:r w:rsidRPr="0002646A">
        <w:rPr>
          <w:b/>
          <w:bCs/>
          <w:color w:val="000000" w:themeColor="text1"/>
          <w:sz w:val="36"/>
          <w:szCs w:val="36"/>
          <w:rtl/>
        </w:rPr>
        <w:t>المنامية</w:t>
      </w:r>
      <w:proofErr w:type="spellEnd"/>
      <w:r w:rsidRPr="0002646A">
        <w:rPr>
          <w:b/>
          <w:bCs/>
          <w:color w:val="000000" w:themeColor="text1"/>
          <w:sz w:val="36"/>
          <w:szCs w:val="36"/>
          <w:rtl/>
        </w:rPr>
        <w:t xml:space="preserve">  والتي تكون نتيجة ضعف القوة العاقلة أو نتيجة سيطرة خواطر معينة على الإنسان حال اليقظة وهي تسمى بالمصطلح القرآن( أضغاث الأحلام)]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lastRenderedPageBreak/>
        <w:t>ورفض بعض الفلاسفة اعتبار وجود خارجي لما لا تدركه الحواس من الأمور المذكورة في القرآن من الجنة  والنار والملائكة واللوح...الخ ، واعتبروها أوهام  وخيالات تسيطر على أذهان بعض الناس كما في الفلسفة الوضعية والماركسية.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3- أما كيفية العلاقة بين عقل الإنسان والأشياء الخارجية فإنها تتم من خلال تطبيق العقل البشري مبادئه القبلية على الأشياء التي أمامه حيث يثمر ذلك المعرفة: [قُلْ إِنَّمَا أَعِظُكُمْ بِوَاحِدَةٍ أَنْ تَقُومُوا لِلَّهِ مَثْنَى وَفُرَادَى ثُمَّ تَتَفَكَّرُوا مَا بِصَاحِبِكُمْ مِنْ جِنَّةٍ إِنْ هُوَ إِلَّا نَذِيرٌ لَكُمْ بَيْنَ يَدَيْ عَذَابٍ شَدِيدٍ (46)] سبأ.</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 ويتم ذلك بقصد الإنسان وفعله وخلق الله المعرفة مثل سائر أفعال الإنسان.</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وقد تقذف المعرفة في قلب العارف دون قصد منه كالوحي والإلهام.</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4- أما تأثير العلم في وجود المعلوم ففيه مسألتان:</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الأولى: ينقسم العلم إلى:</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ما له أثر  في وجود معلومة.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وما لا أثر له فيه.</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سواء كان ذلك علم الله تعالى أو علم البشر.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فمن النوع الأول: علم الله بمخلوقاته ؛ فإن خلقها مشروط بالعلم ، وكيف يكون الخلق مع افتقار العلم؟ قال تعالى:[أَلَا يَعْلَمُ مَنْ خَلَقَ وَهُوَ اللَّطِيفُ الْخَبِيرُ (14)] الملك.</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ولهذا جاءت الآية بصيغة الاستفهام الإنكاري للذين للمشركين الذين اعترفوا بأن الله خلق الإنسان وأنكروا علمه به.</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إذا العلم بالشيء له أثر في وجده لا يحصل إلا به.</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وكذلك علم الإنسان بما يريد فعله شرط في وجود المعلوم وهذا الوجود تابع للعلم به. كما في سائر المخترعات البشرية.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ومن النوع الثاني:</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علم الله بنفسه.</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 وعلم البشر بمخلوقات الله.</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الثانية: أن تأثير العلم في المعلوم ليس سبباً مستقلاً في وجوده ، أي مستقلا عن أسباب أخرى( رئيسا لا يوجد غيره) كما قرره بعض الفلاسفة بالنسبة لعلم الله ، وكما هو منتهى فلسفة </w:t>
      </w:r>
      <w:proofErr w:type="spellStart"/>
      <w:r w:rsidRPr="0002646A">
        <w:rPr>
          <w:b/>
          <w:bCs/>
          <w:color w:val="000000" w:themeColor="text1"/>
          <w:sz w:val="36"/>
          <w:szCs w:val="36"/>
          <w:rtl/>
        </w:rPr>
        <w:t>باركلي</w:t>
      </w:r>
      <w:proofErr w:type="spellEnd"/>
      <w:r w:rsidRPr="0002646A">
        <w:rPr>
          <w:b/>
          <w:bCs/>
          <w:color w:val="000000" w:themeColor="text1"/>
          <w:sz w:val="36"/>
          <w:szCs w:val="36"/>
          <w:rtl/>
        </w:rPr>
        <w:t xml:space="preserve"> المثالية إذ هنالك أسباب أخرى لها عمل في الإيجاد كالقدرة والمشيئة.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lastRenderedPageBreak/>
        <w:t>ولهذا كان المولى-عز وجل- يعلق وجود الحادثات بالقدر والمشيئة كما في قوله:</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[إِنْ يَشَأْ يُذْهِبْكُمْ أَيُّهَا النَّاسُ وَيَأْتِ بِآخَرِينَ وَكَانَ اللَّهُ عَلَى ذَلِكَ قَدِيرًا (133)] النساء .[أَوَلَمْ يَرَوْا أَنَّ اللَّهَ الَّذِي خَلَقَ السَّمَاوَاتِ وَالْأَرْضَ قَادِرٌ عَلَى أَنْ يَخْلُقَ مِثْلَهُمْ (99)].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وقوله - بالنسبة للإنسان- : [اعْمَلُوا مَا شِئْتُمْ إِنَّهُ بِمَا تَعْمَلُونَ بَصِيرٌ (40)] فصلت. </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وقال تعالى:(نَحْنُ خَلَقْنَاهُمْ وَشَدَدْنَا أَسْرَهُمْ وَإِذَا شِئْنَا بَدَّلْنَا أَمْثَالَهُمْ تَبْدِيلاً (28) إِنَّ هَذِهِ تَذْكِرَةٌ فَمَن شَاء اتَّخَذَ إِلَى رَبِّهِ سَبِيلاً (29) وَمَا تَشَاؤُونَ إِلاَّ أَن يَشَاء اللَّهُ إِنَّ اللَّهَ كَانَ عَلِيمًا حَكِيمًا (30) يُدْخِلُ مَن ِيَشَاء في رَحْمَتِهِ وَالظَّالِمِينَ أَعَدَّ لَهُمْ عَذَابًا أَلِيمًا (31)</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للمناقشة: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1- كيف ينظر الإسلام إلى وجود الأشياء؟.</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2- تنقسم الأشياء في الإسلام إلى نوعين بيّني ذلك.</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3- ما هي أشهر المذاهب في طبيعة المعرفة؟</w:t>
      </w:r>
    </w:p>
    <w:p w:rsidR="0002646A" w:rsidRPr="0002646A" w:rsidRDefault="0002646A" w:rsidP="0002646A">
      <w:pPr>
        <w:pStyle w:val="a3"/>
        <w:rPr>
          <w:color w:val="000000" w:themeColor="text1"/>
          <w:sz w:val="36"/>
          <w:szCs w:val="36"/>
          <w:rtl/>
        </w:rPr>
      </w:pPr>
      <w:r w:rsidRPr="0002646A">
        <w:rPr>
          <w:b/>
          <w:bCs/>
          <w:color w:val="000000" w:themeColor="text1"/>
          <w:sz w:val="36"/>
          <w:szCs w:val="36"/>
          <w:rtl/>
        </w:rPr>
        <w:t xml:space="preserve">4- تتمثل طبيعة المعرفة في الإسلام في أربعة أشياء اذكريهما. </w:t>
      </w:r>
    </w:p>
    <w:p w:rsidR="0002646A" w:rsidRPr="0002646A" w:rsidRDefault="0002646A" w:rsidP="0002646A">
      <w:pPr>
        <w:pStyle w:val="a3"/>
        <w:rPr>
          <w:color w:val="000000" w:themeColor="text1"/>
          <w:sz w:val="36"/>
          <w:szCs w:val="36"/>
          <w:rtl/>
        </w:rPr>
      </w:pPr>
    </w:p>
    <w:p w:rsidR="0002646A" w:rsidRPr="0002646A" w:rsidRDefault="0002646A" w:rsidP="0002646A">
      <w:pPr>
        <w:pStyle w:val="a3"/>
        <w:rPr>
          <w:color w:val="000000" w:themeColor="text1"/>
          <w:sz w:val="36"/>
          <w:szCs w:val="36"/>
          <w:rtl/>
        </w:rPr>
      </w:pPr>
    </w:p>
    <w:p w:rsidR="0002646A" w:rsidRPr="0002646A" w:rsidRDefault="0002646A" w:rsidP="0002646A">
      <w:pPr>
        <w:pStyle w:val="a3"/>
        <w:rPr>
          <w:color w:val="000000" w:themeColor="text1"/>
          <w:sz w:val="36"/>
          <w:szCs w:val="36"/>
          <w:rtl/>
        </w:rPr>
      </w:pPr>
    </w:p>
    <w:p w:rsidR="0002646A" w:rsidRPr="0002646A" w:rsidRDefault="0002646A" w:rsidP="0002646A">
      <w:pPr>
        <w:pStyle w:val="a3"/>
        <w:rPr>
          <w:color w:val="000000" w:themeColor="text1"/>
          <w:sz w:val="36"/>
          <w:szCs w:val="36"/>
          <w:rtl/>
        </w:rPr>
      </w:pPr>
    </w:p>
    <w:p w:rsidR="0002646A" w:rsidRPr="0002646A" w:rsidRDefault="0002646A" w:rsidP="0002646A">
      <w:pPr>
        <w:pStyle w:val="a3"/>
        <w:rPr>
          <w:color w:val="000000" w:themeColor="text1"/>
          <w:sz w:val="36"/>
          <w:szCs w:val="36"/>
          <w:rtl/>
        </w:rPr>
      </w:pPr>
    </w:p>
    <w:p w:rsidR="0002646A" w:rsidRPr="0002646A" w:rsidRDefault="0002646A" w:rsidP="0002646A">
      <w:pPr>
        <w:pStyle w:val="a3"/>
        <w:rPr>
          <w:color w:val="000000" w:themeColor="text1"/>
          <w:sz w:val="36"/>
          <w:szCs w:val="36"/>
          <w:rtl/>
        </w:rPr>
      </w:pPr>
    </w:p>
    <w:p w:rsidR="0002646A" w:rsidRPr="0002646A" w:rsidRDefault="0002646A" w:rsidP="0002646A">
      <w:pPr>
        <w:pStyle w:val="a3"/>
        <w:rPr>
          <w:color w:val="000000" w:themeColor="text1"/>
          <w:sz w:val="36"/>
          <w:szCs w:val="36"/>
          <w:rtl/>
        </w:rPr>
      </w:pPr>
    </w:p>
    <w:p w:rsidR="0002646A" w:rsidRPr="0052633D" w:rsidRDefault="0002646A" w:rsidP="0052633D">
      <w:pPr>
        <w:pStyle w:val="a3"/>
        <w:jc w:val="center"/>
        <w:rPr>
          <w:color w:val="FF0000"/>
          <w:sz w:val="36"/>
          <w:szCs w:val="36"/>
          <w:rtl/>
        </w:rPr>
      </w:pPr>
    </w:p>
    <w:p w:rsidR="00D508D3" w:rsidRDefault="00D508D3" w:rsidP="0052633D">
      <w:pPr>
        <w:pStyle w:val="a3"/>
        <w:jc w:val="center"/>
        <w:rPr>
          <w:color w:val="FF0000"/>
          <w:sz w:val="36"/>
          <w:szCs w:val="36"/>
          <w:rtl/>
        </w:rPr>
      </w:pPr>
    </w:p>
    <w:p w:rsidR="00D508D3" w:rsidRDefault="00D508D3" w:rsidP="0052633D">
      <w:pPr>
        <w:pStyle w:val="a3"/>
        <w:jc w:val="center"/>
        <w:rPr>
          <w:color w:val="FF0000"/>
          <w:sz w:val="36"/>
          <w:szCs w:val="36"/>
          <w:rtl/>
        </w:rPr>
      </w:pPr>
    </w:p>
    <w:p w:rsidR="00D508D3" w:rsidRDefault="00D508D3" w:rsidP="0052633D">
      <w:pPr>
        <w:pStyle w:val="a3"/>
        <w:jc w:val="center"/>
        <w:rPr>
          <w:color w:val="FF0000"/>
          <w:sz w:val="36"/>
          <w:szCs w:val="36"/>
          <w:rtl/>
        </w:rPr>
      </w:pPr>
    </w:p>
    <w:p w:rsidR="00D508D3" w:rsidRDefault="00D508D3" w:rsidP="0052633D">
      <w:pPr>
        <w:pStyle w:val="a3"/>
        <w:jc w:val="center"/>
        <w:rPr>
          <w:color w:val="FF0000"/>
          <w:sz w:val="36"/>
          <w:szCs w:val="36"/>
          <w:rtl/>
        </w:rPr>
      </w:pPr>
    </w:p>
    <w:p w:rsidR="00D508D3" w:rsidRDefault="00D508D3" w:rsidP="0052633D">
      <w:pPr>
        <w:pStyle w:val="a3"/>
        <w:jc w:val="center"/>
        <w:rPr>
          <w:color w:val="FF0000"/>
          <w:sz w:val="36"/>
          <w:szCs w:val="36"/>
          <w:rtl/>
        </w:rPr>
      </w:pPr>
    </w:p>
    <w:p w:rsidR="00D508D3" w:rsidRDefault="00D508D3" w:rsidP="0052633D">
      <w:pPr>
        <w:pStyle w:val="a3"/>
        <w:jc w:val="center"/>
        <w:rPr>
          <w:color w:val="FF0000"/>
          <w:sz w:val="36"/>
          <w:szCs w:val="36"/>
          <w:rtl/>
        </w:rPr>
      </w:pPr>
    </w:p>
    <w:p w:rsidR="00D508D3" w:rsidRDefault="00D508D3" w:rsidP="0052633D">
      <w:pPr>
        <w:pStyle w:val="a3"/>
        <w:jc w:val="center"/>
        <w:rPr>
          <w:color w:val="FF0000"/>
          <w:sz w:val="36"/>
          <w:szCs w:val="36"/>
          <w:rtl/>
        </w:rPr>
      </w:pPr>
    </w:p>
    <w:p w:rsidR="00D508D3" w:rsidRDefault="00D508D3" w:rsidP="0052633D">
      <w:pPr>
        <w:pStyle w:val="a3"/>
        <w:jc w:val="center"/>
        <w:rPr>
          <w:color w:val="FF0000"/>
          <w:sz w:val="36"/>
          <w:szCs w:val="36"/>
          <w:rtl/>
        </w:rPr>
      </w:pPr>
    </w:p>
    <w:p w:rsidR="00D508D3" w:rsidRDefault="00D508D3" w:rsidP="0052633D">
      <w:pPr>
        <w:pStyle w:val="a3"/>
        <w:jc w:val="center"/>
        <w:rPr>
          <w:color w:val="FF0000"/>
          <w:sz w:val="36"/>
          <w:szCs w:val="36"/>
          <w:rtl/>
        </w:rPr>
      </w:pPr>
    </w:p>
    <w:p w:rsidR="0002646A" w:rsidRPr="00D508D3" w:rsidRDefault="00D508D3" w:rsidP="0052633D">
      <w:pPr>
        <w:pStyle w:val="a3"/>
        <w:jc w:val="center"/>
        <w:rPr>
          <w:sz w:val="36"/>
          <w:szCs w:val="36"/>
          <w:rtl/>
        </w:rPr>
      </w:pPr>
      <w:r w:rsidRPr="00D508D3">
        <w:rPr>
          <w:rFonts w:hint="cs"/>
          <w:sz w:val="36"/>
          <w:szCs w:val="36"/>
          <w:highlight w:val="yellow"/>
          <w:rtl/>
        </w:rPr>
        <w:lastRenderedPageBreak/>
        <w:t>المحاضرة الخامسة</w:t>
      </w:r>
    </w:p>
    <w:p w:rsidR="0002646A" w:rsidRPr="00D508D3" w:rsidRDefault="0002646A" w:rsidP="0002646A">
      <w:pPr>
        <w:pStyle w:val="a3"/>
        <w:rPr>
          <w:color w:val="0D0D0D" w:themeColor="text1" w:themeTint="F2"/>
          <w:sz w:val="40"/>
          <w:szCs w:val="40"/>
        </w:rPr>
      </w:pPr>
      <w:r w:rsidRPr="00D508D3">
        <w:rPr>
          <w:color w:val="0D0D0D" w:themeColor="text1" w:themeTint="F2"/>
          <w:sz w:val="40"/>
          <w:szCs w:val="40"/>
          <w:rtl/>
        </w:rPr>
        <w:t>مصادر المعرفة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هي أحد مباحث نظرية المعرفة ، ولعله أكثرها أهمية للقائلين بإمكانها وعلى أساسه قامت المدارس الفلسفية وتم تصنيفها إلى تجريبية وحسية...</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تعريف المصادر:</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جمع مصدر وهو موضع الصدور ومنه: مصادر الأفعال ؛ لأن المصادر المجردة هي أصل المشتقات.</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فالمصدر إذن : أصل ينشأ عنه غيره ومن هنا جاء وصف ما تنبثق عنه المعرفة بالمصادر لأنها هي الأصل.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وقد اختلف الباحثون في الفلسفة في تسمية تلك الأصول مع اتفاقهم على موضوع البحث ما بين:</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مصادر.</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ووسائل.</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وأصول.</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ومنابع.</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مصادر المعرفة لدى الباحثين:</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ومصادر المعرفة تتناول: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في الفلسفة المعاصرة:</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العقل.</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والحس.</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والحَدْس.</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وما سوى هذه المصادر لا يُذكر إلا عرضاً تاريخياً لبعض فلاسفة العصور الوسطى المسيحيين الذين قالوا بالوحي كمصدر أو المعرفة الإشراقية </w:t>
      </w:r>
      <w:proofErr w:type="spellStart"/>
      <w:r w:rsidRPr="00D508D3">
        <w:rPr>
          <w:color w:val="0D0D0D" w:themeColor="text1" w:themeTint="F2"/>
          <w:sz w:val="40"/>
          <w:szCs w:val="40"/>
          <w:rtl/>
        </w:rPr>
        <w:t>كأوغسطين</w:t>
      </w:r>
      <w:proofErr w:type="spellEnd"/>
      <w:r w:rsidRPr="00D508D3">
        <w:rPr>
          <w:color w:val="0D0D0D" w:themeColor="text1" w:themeTint="F2"/>
          <w:sz w:val="40"/>
          <w:szCs w:val="40"/>
          <w:rtl/>
        </w:rPr>
        <w:t xml:space="preserve">.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ودرج على هذا الكاتبون العرب في نظرية المعرفة حيث يشير بعضهم إلى ما ذكره أقطاب الصوفية من أن العلم اليقيني يجئ عن طريق الذوق أو الكشف أو الإلهام.</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أما العلماء المسلمون فإنهم يتفقون على أن أهم مصادر المعرفة التي ينالها الإنسان:</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lastRenderedPageBreak/>
        <w:t>الوحي.</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والعقل.</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والحس.</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مع اختلاف بينهم في قيمة المعرفة </w:t>
      </w:r>
      <w:proofErr w:type="spellStart"/>
      <w:r w:rsidRPr="00D508D3">
        <w:rPr>
          <w:color w:val="0D0D0D" w:themeColor="text1" w:themeTint="F2"/>
          <w:sz w:val="40"/>
          <w:szCs w:val="40"/>
          <w:rtl/>
        </w:rPr>
        <w:t>المتلقاة</w:t>
      </w:r>
      <w:proofErr w:type="spellEnd"/>
      <w:r w:rsidRPr="00D508D3">
        <w:rPr>
          <w:color w:val="0D0D0D" w:themeColor="text1" w:themeTint="F2"/>
          <w:sz w:val="40"/>
          <w:szCs w:val="40"/>
          <w:rtl/>
        </w:rPr>
        <w:t xml:space="preserve"> عن طرقها.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الوحي:</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مدخل: حاجة البشرية للوحي:</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خلق الله سبحانه وتعالى الإنسان في أحسن تقويم وركبه أحسن تركيب وجعله من:</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1- جسد.      2- روح.</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قال تعالى: {إِذْ قَالَ رَبُّكَ لِلْمَلائِكَةِ إِنِّي خَالِقٌ بَشَرًا مِنْ طِينٍ، فَإِذَا سَوَّيْتُهُ وَنَفَخْتُ فِيهِ مِنْ رُوحِي فَقَعُوا لَهُ سَاجِدِينَ}ص:71،72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وحين نتأمل في غذاء كل من هذين العنصرين "الروح والجسد" نجد أن الجسد خلق من تراب وأن غذاءه من التراب "نبات أو حيوان يتغذى بالنبات". وأنه إذا مات يتحلل ويعود إلى التراب! ولذلك يتمنى الكافر يوم القيامة لو أنه بقي على أصله الترابي الأول فيقول: {لَيْتَنِي كُنْتُ تُرَابًا} النبأ:4.</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أما الروح فمن الله: {فَإِذَا سَوَّيْتُهُ وَنَفَخْتُ فِيهِ مِنْ رُوحِي} الفجر:29 وإن كانت النسبة إضافة تشريف فلا بد أن يكون غذاؤها من الله.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فإذا كان الله سبحانه يهيئ الطعام لهذه الأجساد فلا عجب أن يهيئ الطعام لهذه الأرواح ومن الجهل كل الجهل والضلال كل الضلال الاعتقاد أن الإنسان بعقله أصبح يعرف الحق من الباطل فليس هو بحاجة إلى من يخبره بذلك، ومن ثم كانت حاجة البشرية للوحي.</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تعريفه:</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ذكر ابن فارس في معجمه: الْوَاوُ وَالْحَاءُ وَالْحَرْفُ الْمُعْتَلُّ: أَصْلٌ يَدُلُّ عَلَى إِلْقَاءِ عِلْمٍ فِي إِخْفَاءٍ أَوْ غَيْرِهِ إِلَى غَيْرِكَ. فَالْوَحْيُ: الْإِشَارَةُ.</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وَالْوَحْيُ: الْكِتَابُ وَالرِّسَالَةُ ، والإلهام ، والصوت.</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وَكُلُّ مَا أَلْقَيْتَهُ إِلَى غَيْرِكَ فعَلِمَهُ فَهُوَ وَحْيٌ.</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والوحي: يطلق ويراد به الحركة التي تكون بين الملقي والملقى إليه وهي الإلقاء.</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lastRenderedPageBreak/>
        <w:t>ويراد به أيضاً اسم المفعول وهو الشيء المُوحى.</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وقد قيد بعضهم : الإطلاق الأول بقيدي: الخفاء والسرعة ، فعرفوا الوحي بأنه: ( الإعلام الخفي السريع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صور الوحي بالمعنى اللغوي: يتمثل الوحي في صور عديدة وقد ذكر القرآن نماذج منها فمن ذلك:</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1-الإلهام الغريزي للحيوان:</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[وَأَوْحَى رَبُّكَ إِلَى النَّحْلِ أَنِ اتَّخِذِي مِنَ الْجِبَالِ بُيُوتًا وَمِنَ الشَّجَرِ وَمِمَّا يَعْرِشُونَ (68)] النحل.</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2- الإلهام الفطري للإنسان:</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وهو ما يلقيه الله في روع الإنسان السليم الفطرة الطاهر الروح كالوحي إلى أم موسى قال تعالى: [وَأَوْحَيْنَا إِلَى أُمِّ مُوسَى أَنْ أَرْضِعِيهِ (7)] القصص، ومنه الوحي إلى الحواريين، قال تعالى: {وَإِذْ أَوْحَيْتُ إِلَى الْحَوَارِيِّينَ أَنْ آمِنُوا بِي وَبِرَسُولِي قَالُوا آمَنَّا وَاشْهَدْ بِأَنَّنَا مُسْلِمُونَ} المائدة:111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3- والإشارة السريعة بأمر ما كإيحاء زكريا عليه السلام إلى قومه: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:[فَخَرَجَ عَلَى قَوْمِهِ مِنَ الْمِحْرَابِ فَأَوْحَى إِلَيْهِمْ أَنْ سَبِّحُوا بُكْرَةً وَعَشِيًّا (11)] مريم.</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4- والوسوسة الشيطانية:</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[وَإِنَّ الشَّيَاطِينَ </w:t>
      </w:r>
      <w:proofErr w:type="spellStart"/>
      <w:r w:rsidRPr="00D508D3">
        <w:rPr>
          <w:color w:val="0D0D0D" w:themeColor="text1" w:themeTint="F2"/>
          <w:sz w:val="40"/>
          <w:szCs w:val="40"/>
          <w:rtl/>
        </w:rPr>
        <w:t>لَيُوحُونَ</w:t>
      </w:r>
      <w:proofErr w:type="spellEnd"/>
      <w:r w:rsidRPr="00D508D3">
        <w:rPr>
          <w:color w:val="0D0D0D" w:themeColor="text1" w:themeTint="F2"/>
          <w:sz w:val="40"/>
          <w:szCs w:val="40"/>
          <w:rtl/>
        </w:rPr>
        <w:t xml:space="preserve"> إِلَى أَوْلِيَائِهِمْ لِيُجَادِلُوكُمْ وَإِنْ أَطَعْتُمُوهُمْ إِنَّكُمْ لَمُشْرِكُونَ (121)] الأنعام.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5وقال سبحانه: {وَكَذَلِكَ جَعَلْنَا لِكُلِّ نَبِيٍّ عَدُوًّا شَيَاطِينَ الْإِنْسِ وَالْجِنِّ يُوحِي بَعْضُهُمْ إِلَى بَعْضٍ زُخْرُفَ الْقَوْلِ غُرُورًا} الأنعام:112</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الأمر الكوني للجمادات:</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قال تعالى: {إِذَا زُلْزِلَتِ الْأَرْضُ زِلْزَالَهَا، وَأَخْرَجَتِ الْأَرْضُ أَثْقَالَهَا، وَقَالَ الْإِنْسَانُ مَا لَهَا، يَوْمَئِذٍ تُحَدِّثُ أَخْبَارَهَا، بِأَنَّ رَبَّكَ أَوْحَى لَهَا}. وقال تعالى: {وَأَوْحَى فِي كُلِّ سَمَاءٍ أَمْرَهَا} فصلت: 112</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6- ما يلقيه الله إلى ملائكته من أمر ليفعلوه:</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قال تعالى: {إِذْ يُوحِي رَبُّكَ إِلَى الْمَلائِكَةِ أَنِّي مَعَكُمْ فَثَبِّتُوا الَّذِينَ آمَنُوا} الأنفال:12وقال سبحانه: {فَأَوْحَى إِلَى عَبْدِهِ مَا أَوْحَى} النجم:10</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lastRenderedPageBreak/>
        <w:t xml:space="preserve"> فالإيحاء الأول من جبريل عليه السلام إلى محمد </w:t>
      </w:r>
      <w:r w:rsidRPr="00D508D3">
        <w:rPr>
          <w:color w:val="0D0D0D" w:themeColor="text1" w:themeTint="F2"/>
          <w:sz w:val="40"/>
          <w:szCs w:val="40"/>
        </w:rPr>
        <w:sym w:font="AGA Arabesque" w:char="0072"/>
      </w:r>
      <w:r w:rsidRPr="00D508D3">
        <w:rPr>
          <w:color w:val="0D0D0D" w:themeColor="text1" w:themeTint="F2"/>
          <w:sz w:val="40"/>
          <w:szCs w:val="40"/>
          <w:rtl/>
        </w:rPr>
        <w:t xml:space="preserve"> والثاني من الله سبحانه وتعالى إلى جبريل عليه السلام. والمعنى: فأوحى جبريل إلى محمد </w:t>
      </w:r>
      <w:r w:rsidRPr="00D508D3">
        <w:rPr>
          <w:color w:val="0D0D0D" w:themeColor="text1" w:themeTint="F2"/>
          <w:sz w:val="40"/>
          <w:szCs w:val="40"/>
        </w:rPr>
        <w:sym w:font="AGA Arabesque" w:char="0072"/>
      </w:r>
      <w:r w:rsidRPr="00D508D3">
        <w:rPr>
          <w:color w:val="0D0D0D" w:themeColor="text1" w:themeTint="F2"/>
          <w:sz w:val="40"/>
          <w:szCs w:val="40"/>
          <w:rtl/>
        </w:rPr>
        <w:t xml:space="preserve"> ما أوحى الله إليه.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الوحي بالمعني الشرعي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عرفه أهل الاصطلاح بأنه: إعلام الله تعالى لنبي من أنبيائه بشرعه ودينه. وهو تعريف الوحي بمعنى «الإيحاء».</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ومنهم من يعرفه بمعنى المُوحى </w:t>
      </w:r>
      <w:proofErr w:type="spellStart"/>
      <w:r w:rsidRPr="00D508D3">
        <w:rPr>
          <w:color w:val="0D0D0D" w:themeColor="text1" w:themeTint="F2"/>
          <w:sz w:val="40"/>
          <w:szCs w:val="40"/>
          <w:rtl/>
        </w:rPr>
        <w:t>فيقول:هو</w:t>
      </w:r>
      <w:proofErr w:type="spellEnd"/>
      <w:r w:rsidRPr="00D508D3">
        <w:rPr>
          <w:color w:val="0D0D0D" w:themeColor="text1" w:themeTint="F2"/>
          <w:sz w:val="40"/>
          <w:szCs w:val="40"/>
          <w:rtl/>
        </w:rPr>
        <w:t>(كلام الله تعالى المنزل على أحد أنبيائه)</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ومنذ أن أوجد الله الإنسان واصطفى منهم رسلاً تتابع وحيه إلى هؤلاء الرسل بصورة متماثلة قال تعالى :[إِنَّا أَوْحَيْنَا إِلَيْكَ كَمَا أَوْحَيْنَا إِلَى نُوحٍ وَالنَّبِيِّينَ مِنْ بَعْدِهِ وَأَوْحَيْنَا إِلَى إِبْرَاهِيمَ وَإِسْمَاعِيلَ وَإِسْحَاقَ وَيَعْقُوبَ وَالْأَسْبَاطِ وَعِيسَى وَأَيُّوبَ وَيُونُسَ وَهَارُونَ وَسُلَيْمَانَ وَآتَيْنَا دَاوُودَ زَبُورًا (163) وَرُسُلًا قَدْ قَصَصْنَاهُمْ عَلَيْكَ مِنْ قَبْلُ وَرُسُلًا لَمْ نَقْصُصْهُمْ عَلَيْكَ وَكَلَّمَ اللَّهُ مُوسَى تَكْلِيمًا (164)] النساء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كيفيات الوحي:</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وهذه الظاهرة تأتي على كيفيات متنوعة أشارت إليها الآية القرآنية: [وَمَا كَانَ لِبَشَرٍ أَنْ يُكَلِّمَهُ اللَّهُ إِلَّا وَحْيًا أَوْ مِنْ وَرَاءِ حِجَابٍ أَوْ يُرْسِلَ رَسُولًا فَيُوحِيَ بِإِذْنِهِ مَا يَشَاءُ إِنَّهُ عَلِيٌّ حَكِيمٌ (51)]الشورى.</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ونتيجة للوحي الذي يحصل لنبي من الأنبياء فإنه يأتي للبشرية بحقائق علمية وأحكام جازمة في مختلف مجالات المعرفة.</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وسنترك الحديث عن الوحي ومصدريته للمعرفة وقيمة ما يقدمه عند غير المسلمين ، ونتحدث عن حقيقته وطبيعته وما يقدمه من معرفة من خلال التصور الإسلامي.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الوحي في الإسلام:</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أنماط عملية نزول الوحي: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1- الرؤيا في النوم: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lastRenderedPageBreak/>
        <w:t xml:space="preserve">وهو أول مراتب الوحي، كما في حديث عائشة رضي الله عنها: (أَوَّلُ مَا بُدِئَ بِهِ رَسُولُ اللَّهِ </w:t>
      </w:r>
      <w:r w:rsidRPr="00D508D3">
        <w:rPr>
          <w:color w:val="0D0D0D" w:themeColor="text1" w:themeTint="F2"/>
          <w:sz w:val="40"/>
          <w:szCs w:val="40"/>
        </w:rPr>
        <w:sym w:font="AGA Arabesque" w:char="0072"/>
      </w:r>
      <w:r w:rsidRPr="00D508D3">
        <w:rPr>
          <w:color w:val="0D0D0D" w:themeColor="text1" w:themeTint="F2"/>
          <w:sz w:val="40"/>
          <w:szCs w:val="40"/>
          <w:rtl/>
        </w:rPr>
        <w:t xml:space="preserve"> مِنَ الْوَحْيِ الرُّؤْيَا الصَّادِقَةُ فِي النَّوْمِ، كَانَ لَا يَرَى رُؤْيَا إِلَّا جَاءَتْهُ مِثْلُ فَلَقِ الصُّبْحِ).</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والرؤيا في شأن الأنبياء وحي وفي شأن غيرهم بشارة.</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وهي ليست الرؤيا خاصة بالفترة الأولى من الوحي بل وقعت بعد ذلك كما قال تعالى: {لَقَدْ صَدَقَ اللَّهُ رَسُولَهُ الرُّؤْيا بِالْحَقِّ لَتَدْخُلُنَّ الْمَسْجِدَ الْحَرَامَ إِنْ شَاءَ اللَّهُ آمِنِينَ مُحَلِّقِينَ رُؤُوسَكُمْ وَمُقَصِّرِينَ لا تَخَافُونَ}الفتح:27.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ولم ينزل من القرآن شيء عن طريق الوحي في </w:t>
      </w:r>
      <w:proofErr w:type="spellStart"/>
      <w:r w:rsidRPr="00D508D3">
        <w:rPr>
          <w:color w:val="0D0D0D" w:themeColor="text1" w:themeTint="F2"/>
          <w:sz w:val="40"/>
          <w:szCs w:val="40"/>
          <w:rtl/>
        </w:rPr>
        <w:t>المنام.لماذ</w:t>
      </w:r>
      <w:proofErr w:type="spellEnd"/>
      <w:r w:rsidRPr="00D508D3">
        <w:rPr>
          <w:color w:val="0D0D0D" w:themeColor="text1" w:themeTint="F2"/>
          <w:sz w:val="40"/>
          <w:szCs w:val="40"/>
          <w:rtl/>
        </w:rPr>
        <w:t>؟</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2- بوساطة جبريل-عليه السلام: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وهو أشهر أنواع الوحي ويعرف بالوحي الجلي.</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وله صوتان :إما أن ينزل جبريل  بصورته الملكية أو بصورة بشر معروف لدى الصحابة أو غير معروف.</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أو يهبط على رسول الله </w:t>
      </w:r>
      <w:r w:rsidRPr="00D508D3">
        <w:rPr>
          <w:color w:val="0D0D0D" w:themeColor="text1" w:themeTint="F2"/>
          <w:sz w:val="40"/>
          <w:szCs w:val="40"/>
        </w:rPr>
        <w:sym w:font="AGA Arabesque" w:char="0072"/>
      </w:r>
      <w:r w:rsidRPr="00D508D3">
        <w:rPr>
          <w:color w:val="0D0D0D" w:themeColor="text1" w:themeTint="F2"/>
          <w:sz w:val="40"/>
          <w:szCs w:val="40"/>
          <w:rtl/>
        </w:rPr>
        <w:t xml:space="preserve"> خفية لا يراه الصحابة وإنما يعرفون مجيئه من خلال ما يظهر على الرسول </w:t>
      </w:r>
      <w:r w:rsidRPr="00D508D3">
        <w:rPr>
          <w:color w:val="0D0D0D" w:themeColor="text1" w:themeTint="F2"/>
          <w:sz w:val="40"/>
          <w:szCs w:val="40"/>
        </w:rPr>
        <w:sym w:font="AGA Arabesque" w:char="0072"/>
      </w:r>
      <w:r w:rsidRPr="00D508D3">
        <w:rPr>
          <w:color w:val="0D0D0D" w:themeColor="text1" w:themeTint="F2"/>
          <w:sz w:val="40"/>
          <w:szCs w:val="40"/>
          <w:rtl/>
        </w:rPr>
        <w:t xml:space="preserve"> من تغيرات أو يسمع له دوي كدوي النحل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وقد ورد في صحيح البخاري عائشة - رضي الله عنها - أن الحارث بن هشام سأل رسولَ الله </w:t>
      </w:r>
      <w:r w:rsidRPr="00D508D3">
        <w:rPr>
          <w:color w:val="0D0D0D" w:themeColor="text1" w:themeTint="F2"/>
          <w:sz w:val="40"/>
          <w:szCs w:val="40"/>
        </w:rPr>
        <w:sym w:font="AGA Arabesque" w:char="0072"/>
      </w:r>
      <w:r w:rsidRPr="00D508D3">
        <w:rPr>
          <w:color w:val="0D0D0D" w:themeColor="text1" w:themeTint="F2"/>
          <w:sz w:val="40"/>
          <w:szCs w:val="40"/>
          <w:rtl/>
        </w:rPr>
        <w:t xml:space="preserve">، فقال: «يا رسول الله، كيف يأتيك الوحي؟ فقال رسولُ الله </w:t>
      </w:r>
      <w:r w:rsidRPr="00D508D3">
        <w:rPr>
          <w:color w:val="0D0D0D" w:themeColor="text1" w:themeTint="F2"/>
          <w:sz w:val="40"/>
          <w:szCs w:val="40"/>
        </w:rPr>
        <w:sym w:font="AGA Arabesque" w:char="0072"/>
      </w:r>
      <w:r w:rsidRPr="00D508D3">
        <w:rPr>
          <w:color w:val="0D0D0D" w:themeColor="text1" w:themeTint="F2"/>
          <w:sz w:val="40"/>
          <w:szCs w:val="40"/>
          <w:rtl/>
        </w:rPr>
        <w:t xml:space="preserve"> : أحياناً يأتيني في مثل صَلْصَلةِ الجرس - وهو أشدُّه عليّ - فيَفْصِم عني وقد وَعَيْتُ ما قال، وأحياناً يتمثل لي الملَك رجلاً فيكلِّمني، فأعِي ما يقول. قالت عائشة: ولقد رأيته ينزل عليه الوحي في اليوم الشديد البرد فيفصم عنه وإن جَبينه ليتفصّد عَرقاً)</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3- مخاطبة الله له مباشرة دون توسط جبريل وقد حدث ذلك ليلة الإسراء والمعراج. وهو ما يعرف بالتكليم أو المكالمة.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4- الإلهام القلبي:</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وشاهده حديث ابن مسعود رضي الله تعالى عنه أن رسول الله </w:t>
      </w:r>
      <w:r w:rsidRPr="00D508D3">
        <w:rPr>
          <w:color w:val="0D0D0D" w:themeColor="text1" w:themeTint="F2"/>
          <w:sz w:val="40"/>
          <w:szCs w:val="40"/>
        </w:rPr>
        <w:sym w:font="AGA Arabesque" w:char="0072"/>
      </w:r>
      <w:r w:rsidRPr="00D508D3">
        <w:rPr>
          <w:color w:val="0D0D0D" w:themeColor="text1" w:themeTint="F2"/>
          <w:sz w:val="40"/>
          <w:szCs w:val="40"/>
          <w:rtl/>
        </w:rPr>
        <w:t xml:space="preserve"> قال : «إن روح القدس نفث في رُوعي أن نفسا لن تموت حت تستكمل رزقها ، ألا فاتقوا الله وأجملوا في الطلب» </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للمناقشة:</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lastRenderedPageBreak/>
        <w:t>1- ما المصدر؟</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2- اختلف الباحثون في الفلسفة في تسمية الأصول التي تنتج عنها المعرفة ، وذهبوا في ذلك مذاهب شتى ، ناقش هذه العبارة.</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3- تحدث عن مصادر المعرفة:</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 xml:space="preserve">   أ- في الفلسفة المعاصرة.            ب- عند علماء المسلمين.</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3- عرف الوحي في اللغة ثم عدد صوره مع التمثيل.</w:t>
      </w:r>
    </w:p>
    <w:p w:rsidR="0002646A" w:rsidRPr="00D508D3" w:rsidRDefault="0002646A" w:rsidP="0002646A">
      <w:pPr>
        <w:pStyle w:val="a3"/>
        <w:rPr>
          <w:color w:val="0D0D0D" w:themeColor="text1" w:themeTint="F2"/>
          <w:sz w:val="40"/>
          <w:szCs w:val="40"/>
          <w:rtl/>
        </w:rPr>
      </w:pPr>
      <w:r w:rsidRPr="00D508D3">
        <w:rPr>
          <w:color w:val="0D0D0D" w:themeColor="text1" w:themeTint="F2"/>
          <w:sz w:val="40"/>
          <w:szCs w:val="40"/>
          <w:rtl/>
        </w:rPr>
        <w:t>4- عرف الوحي في الاصطلاح ثم عدد أنواعه.</w:t>
      </w:r>
    </w:p>
    <w:p w:rsidR="0002646A" w:rsidRPr="0052633D" w:rsidRDefault="0002646A" w:rsidP="0002646A">
      <w:pPr>
        <w:pStyle w:val="a3"/>
        <w:rPr>
          <w:i/>
          <w:iCs/>
          <w:color w:val="0D0D0D" w:themeColor="text1" w:themeTint="F2"/>
          <w:sz w:val="40"/>
          <w:szCs w:val="40"/>
          <w:rtl/>
        </w:rPr>
      </w:pPr>
    </w:p>
    <w:p w:rsidR="0002646A" w:rsidRPr="0002646A" w:rsidRDefault="0002646A" w:rsidP="0002646A">
      <w:pPr>
        <w:pStyle w:val="a3"/>
        <w:rPr>
          <w:color w:val="000000" w:themeColor="text1"/>
          <w:sz w:val="40"/>
          <w:szCs w:val="40"/>
          <w:rtl/>
        </w:rPr>
      </w:pPr>
    </w:p>
    <w:p w:rsidR="0002646A" w:rsidRPr="0002646A" w:rsidRDefault="0002646A" w:rsidP="0002646A">
      <w:pPr>
        <w:pStyle w:val="a3"/>
        <w:rPr>
          <w:color w:val="000000" w:themeColor="text1"/>
          <w:sz w:val="40"/>
          <w:szCs w:val="40"/>
          <w:rtl/>
        </w:rPr>
      </w:pPr>
    </w:p>
    <w:p w:rsidR="0002646A" w:rsidRPr="0002646A" w:rsidRDefault="0002646A" w:rsidP="0002646A">
      <w:pPr>
        <w:pStyle w:val="a3"/>
        <w:rPr>
          <w:color w:val="000000" w:themeColor="text1"/>
          <w:sz w:val="40"/>
          <w:szCs w:val="40"/>
          <w:rtl/>
        </w:rPr>
      </w:pPr>
    </w:p>
    <w:p w:rsidR="0002646A" w:rsidRPr="0002646A" w:rsidRDefault="0002646A" w:rsidP="0002646A">
      <w:pPr>
        <w:pStyle w:val="a3"/>
        <w:rPr>
          <w:color w:val="000000" w:themeColor="text1"/>
          <w:sz w:val="40"/>
          <w:szCs w:val="40"/>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D508D3" w:rsidRDefault="00D508D3" w:rsidP="0052633D">
      <w:pPr>
        <w:pStyle w:val="a3"/>
        <w:jc w:val="center"/>
        <w:rPr>
          <w:color w:val="FF0000"/>
          <w:sz w:val="48"/>
          <w:szCs w:val="48"/>
          <w:u w:val="single"/>
          <w:rtl/>
        </w:rPr>
      </w:pPr>
    </w:p>
    <w:p w:rsidR="0002646A" w:rsidRPr="00D508D3" w:rsidRDefault="00D508D3" w:rsidP="0052633D">
      <w:pPr>
        <w:pStyle w:val="a3"/>
        <w:jc w:val="center"/>
        <w:rPr>
          <w:sz w:val="48"/>
          <w:szCs w:val="48"/>
          <w:rtl/>
        </w:rPr>
      </w:pPr>
      <w:r w:rsidRPr="00D508D3">
        <w:rPr>
          <w:rFonts w:hint="cs"/>
          <w:sz w:val="48"/>
          <w:szCs w:val="48"/>
          <w:highlight w:val="yellow"/>
          <w:rtl/>
        </w:rPr>
        <w:lastRenderedPageBreak/>
        <w:t>المحاضرة السادسة</w:t>
      </w:r>
    </w:p>
    <w:p w:rsidR="0002646A" w:rsidRPr="0052633D" w:rsidRDefault="0002646A" w:rsidP="0002646A">
      <w:pPr>
        <w:pStyle w:val="a3"/>
        <w:rPr>
          <w:color w:val="0D0D0D" w:themeColor="text1" w:themeTint="F2"/>
          <w:sz w:val="40"/>
          <w:szCs w:val="40"/>
          <w:rtl/>
        </w:rPr>
      </w:pPr>
    </w:p>
    <w:p w:rsidR="0002646A" w:rsidRPr="0052633D" w:rsidRDefault="0002646A" w:rsidP="0002646A">
      <w:pPr>
        <w:pStyle w:val="a3"/>
        <w:rPr>
          <w:color w:val="0D0D0D" w:themeColor="text1" w:themeTint="F2"/>
          <w:sz w:val="40"/>
          <w:szCs w:val="40"/>
        </w:rPr>
      </w:pPr>
      <w:r w:rsidRPr="0052633D">
        <w:rPr>
          <w:color w:val="0D0D0D" w:themeColor="text1" w:themeTint="F2"/>
          <w:sz w:val="40"/>
          <w:szCs w:val="40"/>
          <w:rtl/>
        </w:rPr>
        <w:t>والوحي بمعنى المُوحى يتمثل في الإسلام بالقرآن والسنة: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تعريف القرآن:</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لغة : مصدر من مادة قرأ.</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اصطلاحا:</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 هو الكلام المعجز المنزل على محمد </w:t>
      </w:r>
      <w:r w:rsidRPr="0052633D">
        <w:rPr>
          <w:color w:val="0D0D0D" w:themeColor="text1" w:themeTint="F2"/>
          <w:sz w:val="40"/>
          <w:szCs w:val="40"/>
        </w:rPr>
        <w:sym w:font="AGA Arabesque" w:char="0072"/>
      </w:r>
      <w:r w:rsidRPr="0052633D">
        <w:rPr>
          <w:color w:val="0D0D0D" w:themeColor="text1" w:themeTint="F2"/>
          <w:sz w:val="40"/>
          <w:szCs w:val="40"/>
          <w:rtl/>
        </w:rPr>
        <w:t xml:space="preserve"> المكتوب في المصاحف المنقول عنه بالتواتر المتعبد بتلاوته).</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وقد تلقى الرسول </w:t>
      </w:r>
      <w:r w:rsidRPr="0052633D">
        <w:rPr>
          <w:color w:val="0D0D0D" w:themeColor="text1" w:themeTint="F2"/>
          <w:sz w:val="40"/>
          <w:szCs w:val="40"/>
        </w:rPr>
        <w:sym w:font="AGA Arabesque" w:char="0072"/>
      </w:r>
      <w:r w:rsidRPr="0052633D">
        <w:rPr>
          <w:color w:val="0D0D0D" w:themeColor="text1" w:themeTint="F2"/>
          <w:sz w:val="40"/>
          <w:szCs w:val="40"/>
          <w:rtl/>
        </w:rPr>
        <w:t xml:space="preserve"> هذا النوع من الوحي بلفظه ومعناه من جبريل منجماً خلال ثلاث وعشرين سنة.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ويعرف بالوحي المباشر.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السنة: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لغة: هي الطريقة.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اصطلاحا: ( هي ما صدر عن الرسول </w:t>
      </w:r>
      <w:r w:rsidRPr="0052633D">
        <w:rPr>
          <w:color w:val="0D0D0D" w:themeColor="text1" w:themeTint="F2"/>
          <w:sz w:val="40"/>
          <w:szCs w:val="40"/>
        </w:rPr>
        <w:sym w:font="AGA Arabesque" w:char="0072"/>
      </w:r>
      <w:r w:rsidRPr="0052633D">
        <w:rPr>
          <w:color w:val="0D0D0D" w:themeColor="text1" w:themeTint="F2"/>
          <w:sz w:val="40"/>
          <w:szCs w:val="40"/>
          <w:rtl/>
        </w:rPr>
        <w:t xml:space="preserve"> غير القرآن من قول أو فعل أو تقرير في غير الأمور الطبيعية)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وتختلف عن القرآن في أن القرآن لفظاً ومعنى من الله تعالى بخلاف السنة فقد يروي مضمونها عن الله تعالى وهي الأحاديث القدسية التي يكون الخطاب فيها من الله إلى الناس مباشرة.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أو يكون التوجيه فيها من الرسول </w:t>
      </w:r>
      <w:r w:rsidRPr="0052633D">
        <w:rPr>
          <w:color w:val="0D0D0D" w:themeColor="text1" w:themeTint="F2"/>
          <w:sz w:val="40"/>
          <w:szCs w:val="40"/>
        </w:rPr>
        <w:sym w:font="AGA Arabesque" w:char="0072"/>
      </w:r>
      <w:r w:rsidRPr="0052633D">
        <w:rPr>
          <w:color w:val="0D0D0D" w:themeColor="text1" w:themeTint="F2"/>
          <w:sz w:val="40"/>
          <w:szCs w:val="40"/>
          <w:rtl/>
        </w:rPr>
        <w:t xml:space="preserve"> مباشرة وهي السنة.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والأحاديث النبوية ، والقرآن والسنة هما قوام الوحي الذي أنزل على النبي </w:t>
      </w:r>
      <w:r w:rsidRPr="0052633D">
        <w:rPr>
          <w:color w:val="0D0D0D" w:themeColor="text1" w:themeTint="F2"/>
          <w:sz w:val="40"/>
          <w:szCs w:val="40"/>
        </w:rPr>
        <w:sym w:font="AGA Arabesque" w:char="0072"/>
      </w:r>
      <w:r w:rsidRPr="0052633D">
        <w:rPr>
          <w:color w:val="0D0D0D" w:themeColor="text1" w:themeTint="F2"/>
          <w:sz w:val="40"/>
          <w:szCs w:val="40"/>
          <w:rtl/>
        </w:rPr>
        <w:t xml:space="preserve"> بالحقيقة الكاملة.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طبيعة الوحي في الإسلام:</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أي ما يميز الوحي عن غيره من مصادر المعرفة الأخرى.</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المسألة الأولى: حصوله بالاصطفاء لا الكسب: الوحي منحة إلهية فالنبوة التي هي مؤهل تلقي الوحي اصطفاء من الله واختيار:[اللَّهُ أَعْلَمُ حَيْثُ يَجْعَلُ رِسَالَتَهُ (124) ] الأنعام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[قَالَ يَا مُوسَى إِنِّي اصْطَفَيْتُكَ عَلَى النَّاسِ بِرِسَالَاتِي وَبِكَلَامِي (144) ] الأعراف.</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lastRenderedPageBreak/>
        <w:t>وقوله تعالى: (الله يصطفي من الملائكة رسلا ومن الناس) الحج:57، وقوله تعالى:(يُلْقِي الرُّوحَ مِنْ أَمْرِهِ عَلَى مَنْ يَشَاءُ مِنْ عِبَادِهِ) غافر:15</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وهذا يبطل ما ادعاه الفلاسفة والملاحدة من اعتبار النبوة من جملة المواهب البشرية المكتسبة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التي تنال بالجد والاجتهاد والاستغراق في العبادات أو التصفية والتسامي بالروح أو إطالة المعاناة الفكرية في جواهر الأشياء حتى تتفجر الحقيقة وتتنزل المعرفة المباشرة.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أو اعتبارها نوعاً من العبقرية الذاتية أو درجة في الذكاء الفطري الذي يمد صاحب بأنواع العلوم والمعارف في شتى المجلات بسرعة فائقة ودون ترتيب أدلة لذلك وهو ما يسمى بالحدس كما زعم بعض الفلاسفة.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فابن سينا: يرى أن لاكتساب العلوم طريقين: الحدس والتعليم.</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ويرى أن الناس متفاوتون في الحدس وأن منهم: ( من ينتهي في طرف الزيادة إلى أن يكون له حدس في جميع المطالب أو أكثرها حتى يشتعل حدساً وقبولاً لإلهام العقل الفعال ، فتشرق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عليه الصور العقلية دفعة ، أو قريباً من دفعة ، ويصبح عقله مرآة </w:t>
      </w:r>
      <w:proofErr w:type="spellStart"/>
      <w:r w:rsidRPr="0052633D">
        <w:rPr>
          <w:color w:val="0D0D0D" w:themeColor="text1" w:themeTint="F2"/>
          <w:sz w:val="40"/>
          <w:szCs w:val="40"/>
          <w:rtl/>
        </w:rPr>
        <w:t>صقيلة</w:t>
      </w:r>
      <w:proofErr w:type="spellEnd"/>
      <w:r w:rsidRPr="0052633D">
        <w:rPr>
          <w:color w:val="0D0D0D" w:themeColor="text1" w:themeTint="F2"/>
          <w:sz w:val="40"/>
          <w:szCs w:val="40"/>
          <w:rtl/>
        </w:rPr>
        <w:t xml:space="preserve"> ، تعرف كل شيء من نفسها ، وتسمى هذه الحالة من العقل الإنساني : عقلاً قدسياً وهو ضرب من النبوة لا بل هو أعلى درجات النبوة).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والحق: أنه بنظرة موضوعية إلى حال النبي </w:t>
      </w:r>
      <w:r w:rsidRPr="0052633D">
        <w:rPr>
          <w:color w:val="0D0D0D" w:themeColor="text1" w:themeTint="F2"/>
          <w:sz w:val="40"/>
          <w:szCs w:val="40"/>
        </w:rPr>
        <w:sym w:font="AGA Arabesque" w:char="0072"/>
      </w:r>
      <w:r w:rsidRPr="0052633D">
        <w:rPr>
          <w:color w:val="0D0D0D" w:themeColor="text1" w:themeTint="F2"/>
          <w:sz w:val="40"/>
          <w:szCs w:val="40"/>
          <w:rtl/>
        </w:rPr>
        <w:t xml:space="preserve"> يتبين صدق ما قررناه من القول في أمر النبوة بأنها تأتي هبة من الله تعالى ، وبطلان القول بأنها كسبية.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وحديث بدء الوحي فيه الرد الكافي على مثل هذه الادعاءات :(عَنْ عَائِشَةَ أُمِّ الْمُؤْمِنِينَ أَنَّهَا قَالَتْ أَوَّلُ مَا بُدِئَ بِهِ رَسُولُ اللَّهِ </w:t>
      </w:r>
      <w:r w:rsidRPr="0052633D">
        <w:rPr>
          <w:color w:val="0D0D0D" w:themeColor="text1" w:themeTint="F2"/>
          <w:sz w:val="40"/>
          <w:szCs w:val="40"/>
        </w:rPr>
        <w:sym w:font="AGA Arabesque" w:char="0072"/>
      </w:r>
      <w:r w:rsidRPr="0052633D">
        <w:rPr>
          <w:color w:val="0D0D0D" w:themeColor="text1" w:themeTint="F2"/>
          <w:sz w:val="40"/>
          <w:szCs w:val="40"/>
          <w:rtl/>
        </w:rPr>
        <w:t xml:space="preserve"> مِنْ الْوَحْيِ الرُّؤْيَا الصَّالِحَةُ فِي النَّوْمِ فَكَانَ لَا يَرَى رُؤْيَا إِلَّا جَاءَتْ مِثْلَ فَلَقِ الصُّبْحِ ثُمَّ حُبِّبَ إِلَيْهِ الْخَلَاءُ وَكَانَ يَخْلُو بِغَارِ حِرَاءٍ </w:t>
      </w:r>
      <w:proofErr w:type="spellStart"/>
      <w:r w:rsidRPr="0052633D">
        <w:rPr>
          <w:color w:val="0D0D0D" w:themeColor="text1" w:themeTint="F2"/>
          <w:sz w:val="40"/>
          <w:szCs w:val="40"/>
          <w:rtl/>
        </w:rPr>
        <w:t>فَيَتَحَنَّثُ</w:t>
      </w:r>
      <w:proofErr w:type="spellEnd"/>
      <w:r w:rsidRPr="0052633D">
        <w:rPr>
          <w:color w:val="0D0D0D" w:themeColor="text1" w:themeTint="F2"/>
          <w:sz w:val="40"/>
          <w:szCs w:val="40"/>
          <w:rtl/>
        </w:rPr>
        <w:t xml:space="preserve"> فِيهِ وَهُوَ التَّعَبُّدُ اللَّيَالِيَ ذَوَاتِ الْعَدَدِ قَبْلَ أَنْ يَنْزِعَ إِلَى أَهْلِهِ وَيَتَزَوَّدُ لِذَلِكَ ثُمَّ يَرْجِعُ إِلَى خَدِيجَةَ فَيَتَزَوَّدُ لِمِثْلِهَا حَتَّى جَاءَهُ الْحَقُّ وَهُوَ فِي غَارِ </w:t>
      </w:r>
      <w:r w:rsidRPr="0052633D">
        <w:rPr>
          <w:color w:val="0D0D0D" w:themeColor="text1" w:themeTint="F2"/>
          <w:sz w:val="40"/>
          <w:szCs w:val="40"/>
          <w:rtl/>
        </w:rPr>
        <w:lastRenderedPageBreak/>
        <w:t xml:space="preserve">حِرَاءٍ فَجَاءَهُ الْمَلَكُ فَقَالَ اقْرَأْ قَالَ مَا أَنَا بِقَارِئٍ قَالَ فَأَخَذَنِي </w:t>
      </w:r>
      <w:proofErr w:type="spellStart"/>
      <w:r w:rsidRPr="0052633D">
        <w:rPr>
          <w:color w:val="0D0D0D" w:themeColor="text1" w:themeTint="F2"/>
          <w:sz w:val="40"/>
          <w:szCs w:val="40"/>
          <w:rtl/>
        </w:rPr>
        <w:t>فَغَطَّنِي</w:t>
      </w:r>
      <w:proofErr w:type="spellEnd"/>
      <w:r w:rsidRPr="0052633D">
        <w:rPr>
          <w:color w:val="0D0D0D" w:themeColor="text1" w:themeTint="F2"/>
          <w:sz w:val="40"/>
          <w:szCs w:val="40"/>
          <w:rtl/>
        </w:rPr>
        <w:t xml:space="preserve"> حَتَّى بَلَغَ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مِنِّي الْجَهْدَ ثُمَّ أَرْسَلَنِي فَقَالَ اقْرَأْ قُلْتُ مَا أَنَا بِقَارِئٍ فَأَخَذَنِي </w:t>
      </w:r>
      <w:proofErr w:type="spellStart"/>
      <w:r w:rsidRPr="0052633D">
        <w:rPr>
          <w:color w:val="0D0D0D" w:themeColor="text1" w:themeTint="F2"/>
          <w:sz w:val="40"/>
          <w:szCs w:val="40"/>
          <w:rtl/>
        </w:rPr>
        <w:t>فَغَطَّنِي</w:t>
      </w:r>
      <w:proofErr w:type="spellEnd"/>
      <w:r w:rsidRPr="0052633D">
        <w:rPr>
          <w:color w:val="0D0D0D" w:themeColor="text1" w:themeTint="F2"/>
          <w:sz w:val="40"/>
          <w:szCs w:val="40"/>
          <w:rtl/>
        </w:rPr>
        <w:t xml:space="preserve"> الثَّانِيَةَ حَتَّى بَلَغَ مِنِّي الْجَهْدَ ثُمَّ أَرْسَلَنِي فَقَالَ اقْرَأْ فَقُلْتُ مَا أَنَا بِقَارِئٍ فَأَخَذَنِي </w:t>
      </w:r>
      <w:proofErr w:type="spellStart"/>
      <w:r w:rsidRPr="0052633D">
        <w:rPr>
          <w:color w:val="0D0D0D" w:themeColor="text1" w:themeTint="F2"/>
          <w:sz w:val="40"/>
          <w:szCs w:val="40"/>
          <w:rtl/>
        </w:rPr>
        <w:t>فَغَطَّنِي</w:t>
      </w:r>
      <w:proofErr w:type="spellEnd"/>
      <w:r w:rsidRPr="0052633D">
        <w:rPr>
          <w:color w:val="0D0D0D" w:themeColor="text1" w:themeTint="F2"/>
          <w:sz w:val="40"/>
          <w:szCs w:val="40"/>
          <w:rtl/>
        </w:rPr>
        <w:t xml:space="preserve"> الثَّالِثَةَ ثُمَّ أَرْسَلَنِي فَقَالَ{اقْرَأْ بِاسْمِ رَبِّكَ الَّذِي خَلَقَ </w:t>
      </w:r>
      <w:proofErr w:type="spellStart"/>
      <w:r w:rsidRPr="0052633D">
        <w:rPr>
          <w:color w:val="0D0D0D" w:themeColor="text1" w:themeTint="F2"/>
          <w:sz w:val="40"/>
          <w:szCs w:val="40"/>
          <w:rtl/>
        </w:rPr>
        <w:t>خَلَقَ</w:t>
      </w:r>
      <w:proofErr w:type="spellEnd"/>
      <w:r w:rsidRPr="0052633D">
        <w:rPr>
          <w:color w:val="0D0D0D" w:themeColor="text1" w:themeTint="F2"/>
          <w:sz w:val="40"/>
          <w:szCs w:val="40"/>
          <w:rtl/>
        </w:rPr>
        <w:t xml:space="preserve"> الْإِنْسَانَ مِنْ عَلَقٍ اقْرَأْ وَرَبُّكَ الْأَكْرَمُ} فَرَجَعَ بِهَا رَسُولُ اللَّهِ </w:t>
      </w:r>
      <w:r w:rsidRPr="0052633D">
        <w:rPr>
          <w:color w:val="0D0D0D" w:themeColor="text1" w:themeTint="F2"/>
          <w:sz w:val="40"/>
          <w:szCs w:val="40"/>
        </w:rPr>
        <w:sym w:font="AGA Arabesque" w:char="0072"/>
      </w:r>
      <w:r w:rsidRPr="0052633D">
        <w:rPr>
          <w:color w:val="0D0D0D" w:themeColor="text1" w:themeTint="F2"/>
          <w:sz w:val="40"/>
          <w:szCs w:val="40"/>
          <w:rtl/>
        </w:rPr>
        <w:t xml:space="preserve"> يَرْجُفُ فُؤَادُهُ فَدَخَلَ عَلَى خَدِيجَةَ بِنْتِ خُوَيْلِدٍ رَضِيَ اللَّهُ عَنْهَا فَقَالَ زَمِّلُونِي </w:t>
      </w:r>
      <w:proofErr w:type="spellStart"/>
      <w:r w:rsidRPr="0052633D">
        <w:rPr>
          <w:color w:val="0D0D0D" w:themeColor="text1" w:themeTint="F2"/>
          <w:sz w:val="40"/>
          <w:szCs w:val="40"/>
          <w:rtl/>
        </w:rPr>
        <w:t>زَمِّلُونِي</w:t>
      </w:r>
      <w:proofErr w:type="spellEnd"/>
      <w:r w:rsidRPr="0052633D">
        <w:rPr>
          <w:color w:val="0D0D0D" w:themeColor="text1" w:themeTint="F2"/>
          <w:sz w:val="40"/>
          <w:szCs w:val="40"/>
          <w:rtl/>
        </w:rPr>
        <w:t xml:space="preserve"> فَزَمَّلُوهُ حَتَّى ذَهَبَ عَنْهُ الرَّوْعُ فَقَالَ لِخَدِيجَةَ وَأَخْبَرَهَا الْخَبَرَ لَقَدْ خَشِيتُ عَلَى  نَفْسِي.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فَقَالَتْ خَدِيجَةُ كَلَّا وَاللَّهِ مَا يُخْزِيكَ اللَّهُ أَبَدًا إِنَّكَ لَتَصِلُ الرَّحِمَ وَتَحْمِلُ الْكَلَّ وَتَكْسِبُ الْمَعْدُومَ وَتَقْرِي الضَّيْفَ وَتُعِينُ عَلَى نَوَائِبِ الْحَقِّ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ولم يكن </w:t>
      </w:r>
      <w:r w:rsidRPr="0052633D">
        <w:rPr>
          <w:color w:val="0D0D0D" w:themeColor="text1" w:themeTint="F2"/>
          <w:sz w:val="40"/>
          <w:szCs w:val="40"/>
        </w:rPr>
        <w:sym w:font="AGA Arabesque" w:char="0072"/>
      </w:r>
      <w:r w:rsidRPr="0052633D">
        <w:rPr>
          <w:color w:val="0D0D0D" w:themeColor="text1" w:themeTint="F2"/>
          <w:sz w:val="40"/>
          <w:szCs w:val="40"/>
          <w:rtl/>
        </w:rPr>
        <w:t xml:space="preserve"> متطلعاً إلى درجة النبوة قال تعالى: [وَمَا كُنْتَ تَرْجُو أَنْ يُلْقَى إِلَيْكَ الْكِتَابُ إِلَّا رَحْمَةً مِنْ رَبِّكَ فَلَا تَكُونَنَّ ظَهِيرًا لِلْكَافِرِينَ (86)] القصص.</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وقد كان هنالك متطلعون لها أمثال : أمية بن أبي الصلت ولم يحدث لأحد منهم ما تمناه.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ولعل مما أوقع التصور الفاسد بأن النبوة كسبية في أذهان بعض الناس:</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سوء فهمهم كيفية تنزل الوحي على النبي وقياسه على حدوث المعارف الأخرى لدى الإنسان.</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وكذلك اتجاه كثير من فلاسفة العصر العباسي إلى تأكيد الاتصال الوثيق والتوفيق بين الفلسفة والشريعة الذي يرتكز على التقريب بين الفيلسوف والنبي ، وذلك في الفترة التي استحوذت فيها الفلسفة اليونانية على تفكير أولئك الفلاسفة ، مما جعلهم يعتبرون الفلسفة  الأصل الذي تقاس به الأشياء.</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فالفارابي يقرر أن الفيلسوف والنبي كلاً منهما يستطيع الاتصال بالعقل الفعال إلا أن الأول عن طريق التأمل والنظر والثاني عن طريق المخيلة صحوا أو مناما.</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lastRenderedPageBreak/>
        <w:t xml:space="preserve">وابن </w:t>
      </w:r>
      <w:proofErr w:type="spellStart"/>
      <w:r w:rsidRPr="0052633D">
        <w:rPr>
          <w:color w:val="0D0D0D" w:themeColor="text1" w:themeTint="F2"/>
          <w:sz w:val="40"/>
          <w:szCs w:val="40"/>
          <w:rtl/>
        </w:rPr>
        <w:t>مسكويه</w:t>
      </w:r>
      <w:proofErr w:type="spellEnd"/>
      <w:r w:rsidRPr="0052633D">
        <w:rPr>
          <w:color w:val="0D0D0D" w:themeColor="text1" w:themeTint="F2"/>
          <w:sz w:val="40"/>
          <w:szCs w:val="40"/>
          <w:rtl/>
        </w:rPr>
        <w:t xml:space="preserve"> يتحدث عن اتفاق الفيلسوف والنبي في الحقائق التي يخبران بها ؛ لأن الفرق بينهما : أن أحدهما ارتقى من أسفل والآخر انحط من عل وكما أن المسافة بين السطح والقرار واحدة كذلك الحال في تلك الحقائق والمشاهدات عند من يرتقي إليها وعند من ينحط إليها.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المسألة الثانية: عدم خضوعه لرغبة الرسول في تنزله: فالوحي يتم تبعاً لمشيئة الله وحده ، فليس خاضعاً في توقيت نزوله أو تحديد مكانه لرغبة النبي </w:t>
      </w:r>
      <w:r w:rsidRPr="0052633D">
        <w:rPr>
          <w:color w:val="0D0D0D" w:themeColor="text1" w:themeTint="F2"/>
          <w:sz w:val="40"/>
          <w:szCs w:val="40"/>
        </w:rPr>
        <w:sym w:font="AGA Arabesque" w:char="0072"/>
      </w:r>
      <w:r w:rsidRPr="0052633D">
        <w:rPr>
          <w:color w:val="0D0D0D" w:themeColor="text1" w:themeTint="F2"/>
          <w:sz w:val="40"/>
          <w:szCs w:val="40"/>
          <w:rtl/>
        </w:rPr>
        <w:t xml:space="preserve"> ولا ملبياً مطالبه فور الحاجة إليه.</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لذلك كان الوحي يتتابع أحياناً وينقطع أحياناً فقد فتر الوحي بعد نزوله في غار حراء مدة ثلاث سنين ، كذلك أبطأ بعد حادثة الإفك وأبطأ عليه عندما سألته قريش أسئلة تختبر بها نبوته.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كذلك فإن الوحي ينزل عليه في لحظات تدل حاله فيها  على أنه لم يكن منتظراً نزول الوحي فيها ، منها:</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ما رواه أنس </w:t>
      </w:r>
      <w:r w:rsidRPr="0052633D">
        <w:rPr>
          <w:color w:val="0D0D0D" w:themeColor="text1" w:themeTint="F2"/>
          <w:sz w:val="40"/>
          <w:szCs w:val="40"/>
        </w:rPr>
        <w:sym w:font="AGA Arabesque" w:char="0079"/>
      </w:r>
      <w:r w:rsidRPr="0052633D">
        <w:rPr>
          <w:color w:val="0D0D0D" w:themeColor="text1" w:themeTint="F2"/>
          <w:sz w:val="40"/>
          <w:szCs w:val="40"/>
          <w:rtl/>
        </w:rPr>
        <w:t xml:space="preserve"> في نزول سورة الكوثر.</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قصة المجادلة، وبسببها نزلت سورة المجادلة.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وهذه الخاصية في طبيعة الوحي تميزه عن مناهج استمداد المعرفة من المصادر الأخرى إذ هي تتم من خلال التهيؤ والاستعداد وذلك بناء على كسبيتها.</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المسألة الثالثة: اليقينية المطلقة لما قدمه من علم: الوحي بصفته جزء من علم الله تعالى فهو له ما لهذه الصفة من كونها مطلقة غير محدودة  فعلم الله يتخطى حدود الزمان والمكان.</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من هنا امتاز ما قدمه الوحي بأنه يقين مطلق سواء كان في مجال عالم الغيب أو مجال عالم الشهادة ، ولعل مجال الغيب ( ما وراء الطبيعة)من أعظم هذه المجالات.</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وتخبطت الفلسفة في معرفة حقائق الغيب كثيراً وأعلن كثير من الفلاسفة المتأخرين عجز مصادرهم من الوصول إليه كما فعل ديكارت وغيره.</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وقال آخرون بالإنكار لحقائق ما وراء الطبيعة كما فعل الماركسيون.</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lastRenderedPageBreak/>
        <w:t xml:space="preserve"> أما الوحي الذي جاء به الرسول </w:t>
      </w:r>
      <w:r w:rsidRPr="0052633D">
        <w:rPr>
          <w:color w:val="0D0D0D" w:themeColor="text1" w:themeTint="F2"/>
          <w:sz w:val="40"/>
          <w:szCs w:val="40"/>
        </w:rPr>
        <w:sym w:font="AGA Arabesque" w:char="0072"/>
      </w:r>
      <w:r w:rsidRPr="0052633D">
        <w:rPr>
          <w:color w:val="0D0D0D" w:themeColor="text1" w:themeTint="F2"/>
          <w:sz w:val="40"/>
          <w:szCs w:val="40"/>
          <w:rtl/>
        </w:rPr>
        <w:t xml:space="preserve"> فقد جاء بالحق في هذا الميدان مما يلبي تطلعات الإنسان.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فأخبر عن الكون وأصله وعن الله وصفاته والإنسان ومسؤوليته وعن الملائكة، وما وراء هذه الحياة من حياة أخرى يتحقق معها العدل المطلق ويكون الجزاء، مصداق ذلك حديث النبي</w:t>
      </w:r>
      <w:r w:rsidRPr="0052633D">
        <w:rPr>
          <w:color w:val="0D0D0D" w:themeColor="text1" w:themeTint="F2"/>
          <w:sz w:val="40"/>
          <w:szCs w:val="40"/>
        </w:rPr>
        <w:sym w:font="AGA Arabesque" w:char="0072"/>
      </w:r>
      <w:r w:rsidRPr="0052633D">
        <w:rPr>
          <w:color w:val="0D0D0D" w:themeColor="text1" w:themeTint="F2"/>
          <w:sz w:val="40"/>
          <w:szCs w:val="40"/>
          <w:rtl/>
        </w:rPr>
        <w:t xml:space="preserve"> عن ما في الجنة عندما قال : « فيها ما لا عين رأت ...» الخ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وعلى هذا إذا تحدث العلماء عن محدودية مصادر المعرفة فإنما يعنون مصادرهم البشرية ويبقى الوحي بمنأى عن ذلك.</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ونزول قيمة المعرفة في هذا المجال (الوحي) عن مستوى اليقينية إلى الظنية (أي كونها ظنية الدلالة) إنما يأتي عن طريق العنصر البشري المتلقي لهذا الوحي وذلك لمحدودية العقل وعدم قدرته على إدراك مراد الوحي.</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فالوحي نصوص وهذه النصوص تنقسم إلى قسمين:</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قطعي الدلالة: ومن القطعيات : أركان العقيدة وأصول الأخلاق ، والعقوبات المحددة. فمثل هذه لا اجتهاد فيها ( لا اجتهاد في القطعيات).</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ظني الدلالة: حيث يعتري بعض ألفاظه غموض في دلالته على معناه ويمثل له العلماء بقوله تعالى:{ وَأَقِيمُواْ الصَّلاَةَ وَآتُواْ الزَّكَاةَ وَارْكَعُواْ مَعَ الرَّاكِعِينَ } [البقرة:43]</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فهي من المجمل الذي بينه رسول الله </w:t>
      </w:r>
      <w:r w:rsidRPr="0052633D">
        <w:rPr>
          <w:color w:val="0D0D0D" w:themeColor="text1" w:themeTint="F2"/>
          <w:sz w:val="40"/>
          <w:szCs w:val="40"/>
        </w:rPr>
        <w:sym w:font="AGA Arabesque" w:char="0072"/>
      </w:r>
      <w:r w:rsidRPr="0052633D">
        <w:rPr>
          <w:color w:val="0D0D0D" w:themeColor="text1" w:themeTint="F2"/>
          <w:sz w:val="40"/>
          <w:szCs w:val="40"/>
          <w:rtl/>
        </w:rPr>
        <w:t xml:space="preserve"> حيث حدد صورتها المرادة.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وكذا قوله </w:t>
      </w:r>
      <w:r w:rsidRPr="0052633D">
        <w:rPr>
          <w:color w:val="0D0D0D" w:themeColor="text1" w:themeTint="F2"/>
          <w:sz w:val="40"/>
          <w:szCs w:val="40"/>
        </w:rPr>
        <w:sym w:font="AGA Arabesque" w:char="0072"/>
      </w:r>
      <w:r w:rsidRPr="0052633D">
        <w:rPr>
          <w:color w:val="0D0D0D" w:themeColor="text1" w:themeTint="F2"/>
          <w:sz w:val="40"/>
          <w:szCs w:val="40"/>
          <w:rtl/>
        </w:rPr>
        <w:t xml:space="preserve"> : (ليس لقاتل شيء) فقد اختلف الفقهاء في تحديد مفهوم القتل المانع من الإرث : هل هو القتل مطلقاً أم العمد دون الخطأ ، وهل يدخل في ذلك القتل بوجه شرعي ؟ أو لا؟.</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والفرق بين المثالين السابقين (الصلاة والقتل) في جهة التفسير للنصوص لكل منهما وفي نتيجة ذلك:</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فالأول: فسره الوحي فاكتسب تفسيره منزلة الوحي في قيمة المعرفة الصادرة عنه بكونها حقيقة مطلقة.</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والثاني: فسره العقل البشري فاكتسب تفسيره قيمة المعرفة الصادرة عنه بكونها نسبية غير مطلقة  قابلة لاحتمالات أخرى.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lastRenderedPageBreak/>
        <w:t xml:space="preserve">المسألة الرابعة: تنزهه عن التأثر بالزمان والمكان: لم يكن للزمان والمكان ( البيئة والتقاليد والطقوس) تأثير على الوحي الذي أنزل على الرسول </w:t>
      </w:r>
      <w:r w:rsidRPr="0052633D">
        <w:rPr>
          <w:color w:val="0D0D0D" w:themeColor="text1" w:themeTint="F2"/>
          <w:sz w:val="40"/>
          <w:szCs w:val="40"/>
        </w:rPr>
        <w:sym w:font="AGA Arabesque" w:char="0072"/>
      </w:r>
      <w:r w:rsidRPr="0052633D">
        <w:rPr>
          <w:color w:val="0D0D0D" w:themeColor="text1" w:themeTint="F2"/>
          <w:sz w:val="40"/>
          <w:szCs w:val="40"/>
          <w:rtl/>
        </w:rPr>
        <w:t>؛ ذلك لأن الوحي علم صادر عن الله تعالى المهيمن على الزمان والمكان.</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بل البيئة والحالة التي كان عليها النبي </w:t>
      </w:r>
      <w:r w:rsidRPr="0052633D">
        <w:rPr>
          <w:color w:val="0D0D0D" w:themeColor="text1" w:themeTint="F2"/>
          <w:sz w:val="40"/>
          <w:szCs w:val="40"/>
        </w:rPr>
        <w:sym w:font="AGA Arabesque" w:char="0072"/>
      </w:r>
      <w:r w:rsidRPr="0052633D">
        <w:rPr>
          <w:color w:val="0D0D0D" w:themeColor="text1" w:themeTint="F2"/>
          <w:sz w:val="40"/>
          <w:szCs w:val="40"/>
          <w:rtl/>
        </w:rPr>
        <w:t xml:space="preserve"> قبل البعثة تؤيد حقيقة أن الوحي أمر رباني بحت لا دخل للنبي فيه.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وعليه ؛ فإن الوحي مبرأ من الانطواء في نظرية ( اللاوعي) التي جاء بها </w:t>
      </w:r>
      <w:proofErr w:type="spellStart"/>
      <w:r w:rsidRPr="0052633D">
        <w:rPr>
          <w:color w:val="0D0D0D" w:themeColor="text1" w:themeTint="F2"/>
          <w:sz w:val="40"/>
          <w:szCs w:val="40"/>
          <w:rtl/>
        </w:rPr>
        <w:t>يونج</w:t>
      </w:r>
      <w:proofErr w:type="spellEnd"/>
      <w:r w:rsidRPr="0052633D">
        <w:rPr>
          <w:color w:val="0D0D0D" w:themeColor="text1" w:themeTint="F2"/>
          <w:sz w:val="40"/>
          <w:szCs w:val="40"/>
          <w:rtl/>
        </w:rPr>
        <w:t xml:space="preserve">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والتي خلاصتها:( أن ما يظهر في رؤى الأفراد </w:t>
      </w:r>
      <w:proofErr w:type="spellStart"/>
      <w:r w:rsidRPr="0052633D">
        <w:rPr>
          <w:color w:val="0D0D0D" w:themeColor="text1" w:themeTint="F2"/>
          <w:sz w:val="40"/>
          <w:szCs w:val="40"/>
          <w:rtl/>
        </w:rPr>
        <w:t>المنامية</w:t>
      </w:r>
      <w:proofErr w:type="spellEnd"/>
      <w:r w:rsidRPr="0052633D">
        <w:rPr>
          <w:color w:val="0D0D0D" w:themeColor="text1" w:themeTint="F2"/>
          <w:sz w:val="40"/>
          <w:szCs w:val="40"/>
          <w:rtl/>
        </w:rPr>
        <w:t xml:space="preserve"> ، وأحلام اليقظة ، وكذلك الأساطير الدينية هو انبثاق عن اللاوعي إلى الوعي ، وأن ما يأتي فيها من آراء تكون معبرة بطريقة ما عن المجتمع ، ومتوافقة مع مشاعره ومصالحه ومصاغة بمقولاته ، ومبنية على مسلماته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ولكن هذا لا يعني أن الوحي جاء مثالياً بعيداً عن الواقع فهو جاء ليؤثر في الواقع ببيان المنهج وتحديد الحق وإن لم يتأثر بذلك الواقع.</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وقد أخطأ المستشرقون في هذه المسألة في جوانب:</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فقد قالوا: إن الوحي المحمدي جاء وفقاً للمفاهيم التي كانت رائجة عند العرب وقت نزوله ، فالمستشرق ميلر بروز يرى:( أن الشكل الذي يتخذه أي وحي تقرره الآراء العامة السائدة عن العالم في الوقت والمكان اللذين ينزل فيهما ، وهذه لا يمكن أن تكون كافية ولا دقيقة ولهذا يجب أن تصحح بعد).</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ويمثل لهذا بما جاء عن خلق الإنسان قبل عصر العلم خلافاً لما هو مشهور الآن من الإنسان كائن متطور كما تقرره نظرية التطور.</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وهذا الخطأ كان نتيجة قياس الوحي في الإسلام على الوحي في النصرانية التي امتدت إليها يد البشر بالتحريف والتبديل.</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كما أخطأوا حين حاولوا إثبات بشريته من خلال تلمس مسائل جاء بها كانت مشابهة لمسائل في اليهودية والنصرانية لأن هذه المسائل:</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lastRenderedPageBreak/>
        <w:t>- إما أن تكون حاجات بشرية ملحة عرفها بتجربته كما كانت عند العرب قبل الإسلام قاعدة( القتل أنفى للقتل) وجاء الوحي مقرراً أن في القصاص حياة للناس.</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وإما أن تكون من بقايا الدين الصحيح الذي جاء به موسى وعيسى –عليهما السلام.</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والحق في مثل هذا عده دليلاً على صدق النبي الأمي في نسبته الوحي إلى الله تعالى وبهذا جاء القرآن:[أَوَلَمْ يَكُنْ لَهُمْ آيَةً أَنْ يَعْلَمَهُ عُلَمَاءُ بَنِي إِسْرَائِيلَ (197)]الشعراء.</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المسألة الخامسة: انتفاء الحلول في تلقي </w:t>
      </w:r>
      <w:proofErr w:type="spellStart"/>
      <w:r w:rsidRPr="0052633D">
        <w:rPr>
          <w:color w:val="0D0D0D" w:themeColor="text1" w:themeTint="F2"/>
          <w:sz w:val="40"/>
          <w:szCs w:val="40"/>
          <w:rtl/>
        </w:rPr>
        <w:t>الوحي:فالوحي</w:t>
      </w:r>
      <w:proofErr w:type="spellEnd"/>
      <w:r w:rsidRPr="0052633D">
        <w:rPr>
          <w:color w:val="0D0D0D" w:themeColor="text1" w:themeTint="F2"/>
          <w:sz w:val="40"/>
          <w:szCs w:val="40"/>
          <w:rtl/>
        </w:rPr>
        <w:t xml:space="preserve"> علم وأمر بين ذاتين : ذات ملقية ( ذات الله تعالى أو ذات جبريل)، وذات متلقّية( ذات الرسول </w:t>
      </w:r>
      <w:r w:rsidRPr="0052633D">
        <w:rPr>
          <w:color w:val="0D0D0D" w:themeColor="text1" w:themeTint="F2"/>
          <w:sz w:val="40"/>
          <w:szCs w:val="40"/>
        </w:rPr>
        <w:sym w:font="AGA Arabesque" w:char="0072"/>
      </w:r>
      <w:r w:rsidRPr="0052633D">
        <w:rPr>
          <w:color w:val="0D0D0D" w:themeColor="text1" w:themeTint="F2"/>
          <w:sz w:val="40"/>
          <w:szCs w:val="40"/>
          <w:rtl/>
        </w:rPr>
        <w:t xml:space="preserve">).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Pr>
        <w:sym w:font="AGA Arabesque" w:char="0072"/>
      </w:r>
      <w:r w:rsidRPr="0052633D">
        <w:rPr>
          <w:color w:val="0D0D0D" w:themeColor="text1" w:themeTint="F2"/>
          <w:sz w:val="40"/>
          <w:szCs w:val="40"/>
          <w:rtl/>
        </w:rPr>
        <w:t xml:space="preserve">  فالوحي ليس حلولاً لذات الله في ذات الرسول أو اتحاداً بينهما ، ومذهب الحلول الذي تقول به بعض الطوائف كفر وضلال.</w:t>
      </w:r>
    </w:p>
    <w:p w:rsidR="0002646A" w:rsidRPr="0052633D" w:rsidRDefault="0002646A" w:rsidP="0002646A">
      <w:pPr>
        <w:pStyle w:val="a3"/>
        <w:rPr>
          <w:color w:val="0D0D0D" w:themeColor="text1" w:themeTint="F2"/>
          <w:sz w:val="40"/>
          <w:szCs w:val="40"/>
          <w:rtl/>
        </w:rPr>
      </w:pPr>
      <w:proofErr w:type="spellStart"/>
      <w:r w:rsidRPr="0052633D">
        <w:rPr>
          <w:color w:val="0D0D0D" w:themeColor="text1" w:themeTint="F2"/>
          <w:sz w:val="40"/>
          <w:szCs w:val="40"/>
          <w:rtl/>
        </w:rPr>
        <w:t>كالمقتعية</w:t>
      </w:r>
      <w:proofErr w:type="spellEnd"/>
      <w:r w:rsidRPr="0052633D">
        <w:rPr>
          <w:color w:val="0D0D0D" w:themeColor="text1" w:themeTint="F2"/>
          <w:sz w:val="40"/>
          <w:szCs w:val="40"/>
          <w:rtl/>
        </w:rPr>
        <w:t xml:space="preserve"> ، </w:t>
      </w:r>
      <w:proofErr w:type="spellStart"/>
      <w:r w:rsidRPr="0052633D">
        <w:rPr>
          <w:color w:val="0D0D0D" w:themeColor="text1" w:themeTint="F2"/>
          <w:sz w:val="40"/>
          <w:szCs w:val="40"/>
          <w:rtl/>
        </w:rPr>
        <w:t>والشلمغانية</w:t>
      </w:r>
      <w:proofErr w:type="spellEnd"/>
      <w:r w:rsidRPr="0052633D">
        <w:rPr>
          <w:color w:val="0D0D0D" w:themeColor="text1" w:themeTint="F2"/>
          <w:sz w:val="40"/>
          <w:szCs w:val="40"/>
          <w:rtl/>
        </w:rPr>
        <w:t xml:space="preserve">.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أما في الإسلام فإن العقيدة الإسلامية تؤكد على مباينة الخالق للمخلوقين .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المسألة السادسة: مستند الوحي: إذا كان العقل يستند إلى أدلته القائمة على المبادئ الفطرية في الإنسان ، وإذا كانت المعرفة الحسية تستند إلى التجربة ؛ فإن الوحي يستند إلى علم الله لأنه منه وعلم الله مستغن عن الاستعانة بأية وسيلة للوصول إلى معرفة الحقائق.</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ولكن بما أن العقل البشري وسيلة الإنسان لتلقي الوحي وتفهمه فقد جاء الوحي منسجما ومتطابقاً مع مبادئي العقل الفطرية وذلك حتى يتمكن الإنسان من الاستفادة منه. </w:t>
      </w:r>
    </w:p>
    <w:p w:rsidR="0002646A" w:rsidRPr="0052633D" w:rsidRDefault="0002646A" w:rsidP="0002646A">
      <w:pPr>
        <w:pStyle w:val="a3"/>
        <w:rPr>
          <w:color w:val="0D0D0D" w:themeColor="text1" w:themeTint="F2"/>
          <w:sz w:val="40"/>
          <w:szCs w:val="40"/>
          <w:rtl/>
        </w:rPr>
      </w:pPr>
      <w:r w:rsidRPr="0052633D">
        <w:rPr>
          <w:color w:val="0D0D0D" w:themeColor="text1" w:themeTint="F2"/>
          <w:sz w:val="40"/>
          <w:szCs w:val="40"/>
          <w:rtl/>
        </w:rPr>
        <w:t xml:space="preserve"> والوحي قد دلل على مسائل كثيرة ذكرها بالأدلة العقلية التي يستند العقل إلى مثلها في إثبات الحقائق من مثل مسائل الألوهية والبعث ونحوها ، خلافاً لمن يرى من الفلاسفة أن دلالة الوحي إنما هي بطريق الخبر المجرد فقط. </w:t>
      </w:r>
    </w:p>
    <w:p w:rsidR="0002646A" w:rsidRDefault="0002646A" w:rsidP="0002646A">
      <w:pPr>
        <w:rPr>
          <w:color w:val="0D0D0D" w:themeColor="text1" w:themeTint="F2"/>
          <w:sz w:val="36"/>
          <w:szCs w:val="36"/>
          <w:rtl/>
        </w:rPr>
      </w:pPr>
    </w:p>
    <w:p w:rsidR="0052633D" w:rsidRPr="00D508D3" w:rsidRDefault="0052633D" w:rsidP="00D508D3">
      <w:pPr>
        <w:jc w:val="center"/>
        <w:rPr>
          <w:sz w:val="36"/>
          <w:szCs w:val="36"/>
          <w:u w:val="single"/>
          <w:rtl/>
        </w:rPr>
      </w:pPr>
      <w:r w:rsidRPr="00D508D3">
        <w:rPr>
          <w:rFonts w:hint="cs"/>
          <w:sz w:val="36"/>
          <w:szCs w:val="36"/>
          <w:highlight w:val="yellow"/>
          <w:u w:val="single"/>
          <w:rtl/>
        </w:rPr>
        <w:lastRenderedPageBreak/>
        <w:t>المحاضرة السابعة</w:t>
      </w:r>
    </w:p>
    <w:p w:rsidR="009D13C1" w:rsidRPr="0052633D" w:rsidRDefault="00CD00B7" w:rsidP="00B93650">
      <w:pPr>
        <w:pStyle w:val="a3"/>
        <w:numPr>
          <w:ilvl w:val="0"/>
          <w:numId w:val="1"/>
        </w:numPr>
        <w:rPr>
          <w:sz w:val="32"/>
          <w:szCs w:val="32"/>
        </w:rPr>
      </w:pPr>
      <w:r w:rsidRPr="0052633D">
        <w:rPr>
          <w:sz w:val="32"/>
          <w:szCs w:val="32"/>
          <w:rtl/>
        </w:rPr>
        <w:t xml:space="preserve">1- ما قدمه الوحي في ميادين المعرفة: </w:t>
      </w:r>
    </w:p>
    <w:p w:rsidR="009D13C1" w:rsidRPr="0052633D" w:rsidRDefault="00CD00B7" w:rsidP="00B93650">
      <w:pPr>
        <w:pStyle w:val="a3"/>
        <w:numPr>
          <w:ilvl w:val="0"/>
          <w:numId w:val="1"/>
        </w:numPr>
        <w:rPr>
          <w:sz w:val="32"/>
          <w:szCs w:val="32"/>
          <w:rtl/>
        </w:rPr>
      </w:pPr>
      <w:r w:rsidRPr="0052633D">
        <w:rPr>
          <w:sz w:val="32"/>
          <w:szCs w:val="32"/>
          <w:u w:val="single"/>
          <w:rtl/>
        </w:rPr>
        <w:t xml:space="preserve">عالم ما وراء الطبيعة </w:t>
      </w:r>
      <w:r w:rsidRPr="0052633D">
        <w:rPr>
          <w:sz w:val="32"/>
          <w:szCs w:val="32"/>
          <w:rtl/>
        </w:rPr>
        <w:t>هو أول ما اجتذب أفكار الفلاسفة من المباحث للنظر فيها.</w:t>
      </w:r>
    </w:p>
    <w:p w:rsidR="009D13C1" w:rsidRPr="0052633D" w:rsidRDefault="00CD00B7" w:rsidP="00B93650">
      <w:pPr>
        <w:pStyle w:val="a3"/>
        <w:numPr>
          <w:ilvl w:val="0"/>
          <w:numId w:val="1"/>
        </w:numPr>
        <w:rPr>
          <w:sz w:val="32"/>
          <w:szCs w:val="32"/>
          <w:rtl/>
        </w:rPr>
      </w:pPr>
      <w:r w:rsidRPr="0052633D">
        <w:rPr>
          <w:sz w:val="32"/>
          <w:szCs w:val="32"/>
          <w:rtl/>
        </w:rPr>
        <w:t xml:space="preserve">وحينما </w:t>
      </w:r>
      <w:r w:rsidRPr="0052633D">
        <w:rPr>
          <w:sz w:val="32"/>
          <w:szCs w:val="32"/>
          <w:u w:val="single"/>
          <w:rtl/>
        </w:rPr>
        <w:t xml:space="preserve">انفصل العلم الطبيعي </w:t>
      </w:r>
      <w:r w:rsidRPr="0052633D">
        <w:rPr>
          <w:sz w:val="32"/>
          <w:szCs w:val="32"/>
          <w:rtl/>
        </w:rPr>
        <w:t xml:space="preserve">عن الفلسفة كانت الفلسفة هي الميتافيزيقا لدى كثير من الفلاسفة ؛ ولهذا وصفت الفلسفات التي تنكر الميتافيزيقا- كالوضعية والمادية </w:t>
      </w:r>
      <w:proofErr w:type="spellStart"/>
      <w:r w:rsidRPr="0052633D">
        <w:rPr>
          <w:sz w:val="32"/>
          <w:szCs w:val="32"/>
          <w:rtl/>
        </w:rPr>
        <w:t>باللافلسفة</w:t>
      </w:r>
      <w:proofErr w:type="spellEnd"/>
      <w:r w:rsidRPr="0052633D">
        <w:rPr>
          <w:sz w:val="32"/>
          <w:szCs w:val="32"/>
          <w:rtl/>
        </w:rPr>
        <w:t>..</w:t>
      </w:r>
    </w:p>
    <w:p w:rsidR="009D13C1" w:rsidRPr="0052633D" w:rsidRDefault="00CD00B7" w:rsidP="00B93650">
      <w:pPr>
        <w:pStyle w:val="a3"/>
        <w:numPr>
          <w:ilvl w:val="0"/>
          <w:numId w:val="1"/>
        </w:numPr>
        <w:rPr>
          <w:sz w:val="32"/>
          <w:szCs w:val="32"/>
          <w:rtl/>
        </w:rPr>
      </w:pPr>
      <w:r w:rsidRPr="0052633D">
        <w:rPr>
          <w:sz w:val="32"/>
          <w:szCs w:val="32"/>
          <w:rtl/>
        </w:rPr>
        <w:t>ومع ما واجهته الفلسفة من صعوبات وما منيت به من خذلان وانهزام في مصادرها الباحثة عن الحقيقة في تناول هذا المجال فإنها لا زالت تبحث فيه لعلها تصل إلى معرفة تطمئن إليها في المسائل الوجودية الكبرى.</w:t>
      </w:r>
    </w:p>
    <w:p w:rsidR="009D13C1" w:rsidRPr="0052633D" w:rsidRDefault="00CD00B7" w:rsidP="00B93650">
      <w:pPr>
        <w:pStyle w:val="a3"/>
        <w:numPr>
          <w:ilvl w:val="0"/>
          <w:numId w:val="1"/>
        </w:numPr>
        <w:rPr>
          <w:sz w:val="32"/>
          <w:szCs w:val="32"/>
          <w:rtl/>
        </w:rPr>
      </w:pPr>
      <w:r w:rsidRPr="0052633D">
        <w:rPr>
          <w:sz w:val="32"/>
          <w:szCs w:val="32"/>
          <w:rtl/>
        </w:rPr>
        <w:t xml:space="preserve"> والسبب الإحساس الفطري في النفس البشرية المتمثل في ميلها للمعارف اليقينية.</w:t>
      </w:r>
    </w:p>
    <w:p w:rsidR="009D13C1" w:rsidRPr="0052633D" w:rsidRDefault="00CD00B7" w:rsidP="00B93650">
      <w:pPr>
        <w:pStyle w:val="a3"/>
        <w:numPr>
          <w:ilvl w:val="0"/>
          <w:numId w:val="1"/>
        </w:numPr>
        <w:rPr>
          <w:sz w:val="32"/>
          <w:szCs w:val="32"/>
          <w:rtl/>
        </w:rPr>
      </w:pPr>
      <w:r w:rsidRPr="0052633D">
        <w:rPr>
          <w:sz w:val="32"/>
          <w:szCs w:val="32"/>
          <w:rtl/>
        </w:rPr>
        <w:t xml:space="preserve">يقول </w:t>
      </w:r>
      <w:proofErr w:type="spellStart"/>
      <w:r w:rsidRPr="0052633D">
        <w:rPr>
          <w:sz w:val="32"/>
          <w:szCs w:val="32"/>
          <w:rtl/>
        </w:rPr>
        <w:t>بارتيلمي</w:t>
      </w:r>
      <w:proofErr w:type="spellEnd"/>
      <w:r w:rsidRPr="0052633D">
        <w:rPr>
          <w:sz w:val="32"/>
          <w:szCs w:val="32"/>
          <w:rtl/>
        </w:rPr>
        <w:t xml:space="preserve"> سانت </w:t>
      </w:r>
      <w:proofErr w:type="spellStart"/>
      <w:r w:rsidRPr="0052633D">
        <w:rPr>
          <w:sz w:val="32"/>
          <w:szCs w:val="32"/>
          <w:rtl/>
        </w:rPr>
        <w:t>هيلير</w:t>
      </w:r>
      <w:proofErr w:type="spellEnd"/>
      <w:r w:rsidRPr="0052633D">
        <w:rPr>
          <w:sz w:val="32"/>
          <w:szCs w:val="32"/>
          <w:rtl/>
        </w:rPr>
        <w:t>: ” هذا اللغز العظيم الذي يستحث عقولنا ما العالم؟ ما الإنسان ؟ من أين جاءا ؟ من صنعهما ؟ من يدبرهما ؟ ما هدفهما ؟ كيف بدءا ؟ كيف ينتهيان ؟.... هل يوجد شيء بعد هذه الحياة العابرة ؟ هذه الأسئلة لا توجد أمة ولا شعب ولا مجتمع إلا وضع لها حلولاً جيدة ، أو رديئة مقبولة أو سخيفة“.</w:t>
      </w:r>
    </w:p>
    <w:p w:rsidR="009D13C1" w:rsidRPr="0052633D" w:rsidRDefault="00CD00B7" w:rsidP="00B93650">
      <w:pPr>
        <w:pStyle w:val="a3"/>
        <w:numPr>
          <w:ilvl w:val="0"/>
          <w:numId w:val="1"/>
        </w:numPr>
        <w:rPr>
          <w:sz w:val="32"/>
          <w:szCs w:val="32"/>
          <w:rtl/>
        </w:rPr>
      </w:pPr>
      <w:r w:rsidRPr="0052633D">
        <w:rPr>
          <w:sz w:val="32"/>
          <w:szCs w:val="32"/>
          <w:rtl/>
        </w:rPr>
        <w:t>الفلسفة وما وراء الطبيعة:</w:t>
      </w:r>
    </w:p>
    <w:p w:rsidR="009D13C1" w:rsidRPr="0052633D" w:rsidRDefault="00CD00B7" w:rsidP="00B93650">
      <w:pPr>
        <w:pStyle w:val="a3"/>
        <w:numPr>
          <w:ilvl w:val="0"/>
          <w:numId w:val="1"/>
        </w:numPr>
        <w:rPr>
          <w:sz w:val="32"/>
          <w:szCs w:val="32"/>
          <w:rtl/>
        </w:rPr>
      </w:pPr>
      <w:r w:rsidRPr="0052633D">
        <w:rPr>
          <w:sz w:val="32"/>
          <w:szCs w:val="32"/>
          <w:rtl/>
        </w:rPr>
        <w:t xml:space="preserve"> بحثت الفلسفة في ما وراء الطبيعة ، والحق أنها لم تقدم شيئاً رغم ذلك التراث الكبير من </w:t>
      </w:r>
      <w:r w:rsidRPr="0052633D">
        <w:rPr>
          <w:sz w:val="32"/>
          <w:szCs w:val="32"/>
          <w:u w:val="single"/>
          <w:rtl/>
        </w:rPr>
        <w:t>الناحية الكمية</w:t>
      </w:r>
      <w:r w:rsidRPr="0052633D">
        <w:rPr>
          <w:sz w:val="32"/>
          <w:szCs w:val="32"/>
          <w:rtl/>
        </w:rPr>
        <w:t xml:space="preserve">. </w:t>
      </w:r>
    </w:p>
    <w:p w:rsidR="009D13C1" w:rsidRPr="0052633D" w:rsidRDefault="00CD00B7" w:rsidP="00B93650">
      <w:pPr>
        <w:pStyle w:val="a3"/>
        <w:numPr>
          <w:ilvl w:val="0"/>
          <w:numId w:val="1"/>
        </w:numPr>
        <w:rPr>
          <w:sz w:val="32"/>
          <w:szCs w:val="32"/>
          <w:rtl/>
        </w:rPr>
      </w:pPr>
      <w:r w:rsidRPr="0052633D">
        <w:rPr>
          <w:sz w:val="32"/>
          <w:szCs w:val="32"/>
          <w:rtl/>
        </w:rPr>
        <w:t xml:space="preserve">ولهذا فقد أعلنت الفلسفة عجزها عن الإنتاج المطلوب في ميدان </w:t>
      </w:r>
      <w:r w:rsidRPr="0052633D">
        <w:rPr>
          <w:sz w:val="32"/>
          <w:szCs w:val="32"/>
          <w:u w:val="single"/>
          <w:rtl/>
        </w:rPr>
        <w:t>الماورائيات</w:t>
      </w:r>
      <w:r w:rsidRPr="0052633D">
        <w:rPr>
          <w:sz w:val="32"/>
          <w:szCs w:val="32"/>
          <w:rtl/>
        </w:rPr>
        <w:t xml:space="preserve"> ؛ وبما أن عماد الفلسفة في هذا الميدان هو </w:t>
      </w:r>
      <w:r w:rsidRPr="0052633D">
        <w:rPr>
          <w:sz w:val="32"/>
          <w:szCs w:val="32"/>
          <w:u w:val="single"/>
          <w:rtl/>
        </w:rPr>
        <w:t>العقل</w:t>
      </w:r>
      <w:r w:rsidRPr="0052633D">
        <w:rPr>
          <w:sz w:val="32"/>
          <w:szCs w:val="32"/>
          <w:rtl/>
        </w:rPr>
        <w:t xml:space="preserve"> ؛ فهذا يعني عجز العقل في هذا الميدان.</w:t>
      </w:r>
    </w:p>
    <w:p w:rsidR="009D13C1" w:rsidRPr="0052633D" w:rsidRDefault="00CD00B7" w:rsidP="00B93650">
      <w:pPr>
        <w:pStyle w:val="a3"/>
        <w:numPr>
          <w:ilvl w:val="0"/>
          <w:numId w:val="1"/>
        </w:numPr>
        <w:rPr>
          <w:sz w:val="32"/>
          <w:szCs w:val="32"/>
          <w:rtl/>
        </w:rPr>
      </w:pPr>
      <w:r w:rsidRPr="0052633D">
        <w:rPr>
          <w:sz w:val="32"/>
          <w:szCs w:val="32"/>
          <w:rtl/>
        </w:rPr>
        <w:t xml:space="preserve">يقول إيمانويل </w:t>
      </w:r>
      <w:proofErr w:type="spellStart"/>
      <w:r w:rsidRPr="0052633D">
        <w:rPr>
          <w:sz w:val="32"/>
          <w:szCs w:val="32"/>
          <w:rtl/>
        </w:rPr>
        <w:t>كانط</w:t>
      </w:r>
      <w:proofErr w:type="spellEnd"/>
      <w:r w:rsidRPr="0052633D">
        <w:rPr>
          <w:sz w:val="32"/>
          <w:szCs w:val="32"/>
          <w:rtl/>
        </w:rPr>
        <w:t xml:space="preserve">: ( إن عقل الإنسان مركب تركيباً يؤسف له ، فإنه مع شغفه بالبحث في مسائل لا تدركها حواسنا لم يستطع أن يكشف عن </w:t>
      </w:r>
      <w:proofErr w:type="spellStart"/>
      <w:r w:rsidRPr="0052633D">
        <w:rPr>
          <w:sz w:val="32"/>
          <w:szCs w:val="32"/>
          <w:rtl/>
        </w:rPr>
        <w:t>معمياتها</w:t>
      </w:r>
      <w:proofErr w:type="spellEnd"/>
      <w:r w:rsidRPr="0052633D">
        <w:rPr>
          <w:sz w:val="32"/>
          <w:szCs w:val="32"/>
          <w:rtl/>
        </w:rPr>
        <w:t>).</w:t>
      </w:r>
    </w:p>
    <w:p w:rsidR="009D13C1" w:rsidRPr="0052633D" w:rsidRDefault="00CD00B7" w:rsidP="00B93650">
      <w:pPr>
        <w:pStyle w:val="a3"/>
        <w:numPr>
          <w:ilvl w:val="0"/>
          <w:numId w:val="1"/>
        </w:numPr>
        <w:rPr>
          <w:sz w:val="32"/>
          <w:szCs w:val="32"/>
          <w:rtl/>
        </w:rPr>
      </w:pPr>
      <w:r w:rsidRPr="0052633D">
        <w:rPr>
          <w:sz w:val="32"/>
          <w:szCs w:val="32"/>
          <w:rtl/>
        </w:rPr>
        <w:t>ونتيجة لقصور العقل في هذا الميدان فقد اتجه بعض الفلاسفة المعاصرين في أوروبا إلى اعتبار البحث في الماورائيات لغواً لا فائدة من ورائه وذلك لسببين:</w:t>
      </w:r>
    </w:p>
    <w:p w:rsidR="009D13C1" w:rsidRPr="0052633D" w:rsidRDefault="00CD00B7" w:rsidP="00B93650">
      <w:pPr>
        <w:pStyle w:val="a3"/>
        <w:numPr>
          <w:ilvl w:val="0"/>
          <w:numId w:val="1"/>
        </w:numPr>
        <w:rPr>
          <w:sz w:val="32"/>
          <w:szCs w:val="32"/>
          <w:rtl/>
        </w:rPr>
      </w:pPr>
      <w:r w:rsidRPr="0052633D">
        <w:rPr>
          <w:sz w:val="32"/>
          <w:szCs w:val="32"/>
          <w:rtl/>
        </w:rPr>
        <w:t xml:space="preserve">1- أن العقل حينما يتناوله لا يقع على </w:t>
      </w:r>
      <w:proofErr w:type="spellStart"/>
      <w:r w:rsidRPr="0052633D">
        <w:rPr>
          <w:sz w:val="32"/>
          <w:szCs w:val="32"/>
          <w:rtl/>
        </w:rPr>
        <w:t>حدوس</w:t>
      </w:r>
      <w:proofErr w:type="spellEnd"/>
      <w:r w:rsidRPr="0052633D">
        <w:rPr>
          <w:sz w:val="32"/>
          <w:szCs w:val="32"/>
          <w:rtl/>
        </w:rPr>
        <w:t xml:space="preserve"> يطبق عليها مقرراته </w:t>
      </w:r>
      <w:proofErr w:type="spellStart"/>
      <w:r w:rsidRPr="0052633D">
        <w:rPr>
          <w:sz w:val="32"/>
          <w:szCs w:val="32"/>
          <w:rtl/>
        </w:rPr>
        <w:t>كالحدوس</w:t>
      </w:r>
      <w:proofErr w:type="spellEnd"/>
      <w:r w:rsidRPr="0052633D">
        <w:rPr>
          <w:sz w:val="32"/>
          <w:szCs w:val="32"/>
          <w:rtl/>
        </w:rPr>
        <w:t xml:space="preserve"> المتوفرة في </w:t>
      </w:r>
      <w:r w:rsidRPr="0052633D">
        <w:rPr>
          <w:sz w:val="32"/>
          <w:szCs w:val="32"/>
          <w:u w:val="single"/>
          <w:rtl/>
        </w:rPr>
        <w:t>عالم الطبيعة</w:t>
      </w:r>
      <w:r w:rsidRPr="0052633D">
        <w:rPr>
          <w:sz w:val="32"/>
          <w:szCs w:val="32"/>
          <w:rtl/>
        </w:rPr>
        <w:t>.</w:t>
      </w:r>
    </w:p>
    <w:p w:rsidR="009D13C1" w:rsidRPr="0052633D" w:rsidRDefault="00CD00B7" w:rsidP="00B93650">
      <w:pPr>
        <w:pStyle w:val="a3"/>
        <w:numPr>
          <w:ilvl w:val="0"/>
          <w:numId w:val="1"/>
        </w:numPr>
        <w:rPr>
          <w:sz w:val="32"/>
          <w:szCs w:val="32"/>
          <w:rtl/>
        </w:rPr>
      </w:pPr>
      <w:r w:rsidRPr="0052633D">
        <w:rPr>
          <w:sz w:val="32"/>
          <w:szCs w:val="32"/>
          <w:rtl/>
        </w:rPr>
        <w:t xml:space="preserve">2- أن التاريخ أثبت –كما يرى </w:t>
      </w:r>
      <w:proofErr w:type="spellStart"/>
      <w:r w:rsidRPr="0052633D">
        <w:rPr>
          <w:sz w:val="32"/>
          <w:szCs w:val="32"/>
          <w:rtl/>
        </w:rPr>
        <w:t>كانط</w:t>
      </w:r>
      <w:proofErr w:type="spellEnd"/>
      <w:r w:rsidRPr="0052633D">
        <w:rPr>
          <w:sz w:val="32"/>
          <w:szCs w:val="32"/>
          <w:rtl/>
        </w:rPr>
        <w:t xml:space="preserve"> - أن الفلاسفة لم يتفقوا على شيء من تلك المسائل كما هو الحال في العلم الطبيعي.</w:t>
      </w:r>
    </w:p>
    <w:p w:rsidR="009D13C1" w:rsidRPr="0052633D" w:rsidRDefault="00CD00B7" w:rsidP="00B93650">
      <w:pPr>
        <w:pStyle w:val="a3"/>
        <w:numPr>
          <w:ilvl w:val="0"/>
          <w:numId w:val="1"/>
        </w:numPr>
        <w:rPr>
          <w:sz w:val="32"/>
          <w:szCs w:val="32"/>
          <w:rtl/>
        </w:rPr>
      </w:pPr>
      <w:r w:rsidRPr="0052633D">
        <w:rPr>
          <w:sz w:val="32"/>
          <w:szCs w:val="32"/>
          <w:rtl/>
        </w:rPr>
        <w:t xml:space="preserve">هكذا أنكر </w:t>
      </w:r>
      <w:proofErr w:type="spellStart"/>
      <w:r w:rsidRPr="0052633D">
        <w:rPr>
          <w:sz w:val="32"/>
          <w:szCs w:val="32"/>
          <w:rtl/>
        </w:rPr>
        <w:t>كانط</w:t>
      </w:r>
      <w:proofErr w:type="spellEnd"/>
      <w:r w:rsidRPr="0052633D">
        <w:rPr>
          <w:sz w:val="32"/>
          <w:szCs w:val="32"/>
          <w:rtl/>
        </w:rPr>
        <w:t xml:space="preserve"> ما وراء الطبيعة بالحجتين السابقتين( الأولى نقدية والثانية تاريخية)</w:t>
      </w:r>
    </w:p>
    <w:p w:rsidR="009D13C1" w:rsidRPr="0052633D" w:rsidRDefault="00CD00B7" w:rsidP="00B93650">
      <w:pPr>
        <w:pStyle w:val="a3"/>
        <w:numPr>
          <w:ilvl w:val="0"/>
          <w:numId w:val="1"/>
        </w:numPr>
        <w:rPr>
          <w:sz w:val="32"/>
          <w:szCs w:val="32"/>
          <w:rtl/>
        </w:rPr>
      </w:pPr>
      <w:r w:rsidRPr="0052633D">
        <w:rPr>
          <w:sz w:val="32"/>
          <w:szCs w:val="32"/>
          <w:rtl/>
        </w:rPr>
        <w:lastRenderedPageBreak/>
        <w:t xml:space="preserve">وكانت نهاية المطاف قيام الفلسفة الوضعية التي أنكرت الميتافيزيقا وكفرت بها واكتفت </w:t>
      </w:r>
      <w:r w:rsidRPr="0052633D">
        <w:rPr>
          <w:sz w:val="32"/>
          <w:szCs w:val="32"/>
          <w:u w:val="single"/>
          <w:rtl/>
        </w:rPr>
        <w:t xml:space="preserve">بالعلم الطبيعي </w:t>
      </w:r>
      <w:r w:rsidRPr="0052633D">
        <w:rPr>
          <w:sz w:val="32"/>
          <w:szCs w:val="32"/>
          <w:rtl/>
        </w:rPr>
        <w:t>وركنت أليه واعتبرت البحث فيما وراء الطبيعة نوع من الوهم والسفسطة كما يرى هيوم.</w:t>
      </w:r>
    </w:p>
    <w:p w:rsidR="009D13C1" w:rsidRPr="0052633D" w:rsidRDefault="00CD00B7" w:rsidP="00B93650">
      <w:pPr>
        <w:pStyle w:val="a3"/>
        <w:numPr>
          <w:ilvl w:val="0"/>
          <w:numId w:val="1"/>
        </w:numPr>
        <w:rPr>
          <w:sz w:val="32"/>
          <w:szCs w:val="32"/>
          <w:rtl/>
        </w:rPr>
      </w:pPr>
      <w:r w:rsidRPr="0052633D">
        <w:rPr>
          <w:sz w:val="32"/>
          <w:szCs w:val="32"/>
          <w:rtl/>
        </w:rPr>
        <w:t>هل حقق العلم المادي تطلعات البشرية؟.</w:t>
      </w:r>
    </w:p>
    <w:p w:rsidR="009D13C1" w:rsidRPr="0052633D" w:rsidRDefault="00CD00B7" w:rsidP="00B93650">
      <w:pPr>
        <w:pStyle w:val="a3"/>
        <w:numPr>
          <w:ilvl w:val="0"/>
          <w:numId w:val="1"/>
        </w:numPr>
        <w:rPr>
          <w:sz w:val="32"/>
          <w:szCs w:val="32"/>
          <w:rtl/>
        </w:rPr>
      </w:pPr>
      <w:r w:rsidRPr="0052633D">
        <w:rPr>
          <w:sz w:val="32"/>
          <w:szCs w:val="32"/>
          <w:rtl/>
        </w:rPr>
        <w:t xml:space="preserve">واقع الحال أن العلم سار بالناس عكس ما كان يتوقع </w:t>
      </w:r>
      <w:proofErr w:type="spellStart"/>
      <w:r w:rsidRPr="0052633D">
        <w:rPr>
          <w:sz w:val="32"/>
          <w:szCs w:val="32"/>
          <w:u w:val="single"/>
          <w:rtl/>
        </w:rPr>
        <w:t>الوضعيون</w:t>
      </w:r>
      <w:proofErr w:type="spellEnd"/>
      <w:r w:rsidRPr="0052633D">
        <w:rPr>
          <w:sz w:val="32"/>
          <w:szCs w:val="32"/>
          <w:u w:val="single"/>
          <w:rtl/>
        </w:rPr>
        <w:t xml:space="preserve"> ( أصحاب الفكر الوضعي الذي لا يؤمن بحقائق ما وراء الطبيعة)</w:t>
      </w:r>
      <w:r w:rsidRPr="0052633D">
        <w:rPr>
          <w:sz w:val="32"/>
          <w:szCs w:val="32"/>
          <w:rtl/>
        </w:rPr>
        <w:t xml:space="preserve"> من نسيان الميتافيزيقا ومسائلها ؛ فقد ألهب فيهم شوق التطلع إلى ما وراء عالمه من مجاهيل ؛ ومن ثم صار العلم داعية للإيمان بذلك العالم وبخالق الوجود.</w:t>
      </w:r>
    </w:p>
    <w:p w:rsidR="009D13C1" w:rsidRPr="0052633D" w:rsidRDefault="00CD00B7" w:rsidP="00B93650">
      <w:pPr>
        <w:pStyle w:val="a3"/>
        <w:numPr>
          <w:ilvl w:val="0"/>
          <w:numId w:val="1"/>
        </w:numPr>
        <w:rPr>
          <w:sz w:val="32"/>
          <w:szCs w:val="32"/>
          <w:rtl/>
        </w:rPr>
      </w:pPr>
      <w:r w:rsidRPr="0052633D">
        <w:rPr>
          <w:sz w:val="32"/>
          <w:szCs w:val="32"/>
          <w:rtl/>
        </w:rPr>
        <w:t>بل إن مؤسسي الوضعية ودعاتها قد انتهوا إلى ذلك من حيث يشعرون أو لا يشعرون :</w:t>
      </w:r>
    </w:p>
    <w:p w:rsidR="009D13C1" w:rsidRPr="0052633D" w:rsidRDefault="00CD00B7" w:rsidP="00B93650">
      <w:pPr>
        <w:pStyle w:val="a3"/>
        <w:numPr>
          <w:ilvl w:val="0"/>
          <w:numId w:val="1"/>
        </w:numPr>
        <w:rPr>
          <w:sz w:val="32"/>
          <w:szCs w:val="32"/>
          <w:rtl/>
        </w:rPr>
      </w:pPr>
      <w:r w:rsidRPr="0052633D">
        <w:rPr>
          <w:sz w:val="32"/>
          <w:szCs w:val="32"/>
          <w:rtl/>
        </w:rPr>
        <w:t xml:space="preserve">وإيمانويل </w:t>
      </w:r>
      <w:proofErr w:type="spellStart"/>
      <w:r w:rsidRPr="0052633D">
        <w:rPr>
          <w:sz w:val="32"/>
          <w:szCs w:val="32"/>
          <w:rtl/>
        </w:rPr>
        <w:t>كانط</w:t>
      </w:r>
      <w:proofErr w:type="spellEnd"/>
      <w:r w:rsidRPr="0052633D">
        <w:rPr>
          <w:sz w:val="32"/>
          <w:szCs w:val="32"/>
          <w:rtl/>
        </w:rPr>
        <w:t xml:space="preserve">: الذي استبعد الميتافيزيقا بحجتيه </w:t>
      </w:r>
      <w:r w:rsidRPr="0052633D">
        <w:rPr>
          <w:sz w:val="32"/>
          <w:szCs w:val="32"/>
          <w:u w:val="single"/>
          <w:rtl/>
        </w:rPr>
        <w:t>النقدية</w:t>
      </w:r>
    </w:p>
    <w:p w:rsidR="009D13C1" w:rsidRPr="0052633D" w:rsidRDefault="00CD00B7" w:rsidP="00B93650">
      <w:pPr>
        <w:pStyle w:val="a3"/>
        <w:numPr>
          <w:ilvl w:val="0"/>
          <w:numId w:val="1"/>
        </w:numPr>
        <w:rPr>
          <w:sz w:val="32"/>
          <w:szCs w:val="32"/>
          <w:rtl/>
        </w:rPr>
      </w:pPr>
      <w:r w:rsidRPr="0052633D">
        <w:rPr>
          <w:sz w:val="32"/>
          <w:szCs w:val="32"/>
          <w:u w:val="single"/>
          <w:rtl/>
        </w:rPr>
        <w:t>والتاريخية</w:t>
      </w:r>
      <w:r w:rsidRPr="0052633D">
        <w:rPr>
          <w:sz w:val="32"/>
          <w:szCs w:val="32"/>
          <w:rtl/>
        </w:rPr>
        <w:t xml:space="preserve"> ، يعود فيقول: ( ليحاول الفكر الإنساني أن يتوقف نهائياً عن الأبحاث الميتافيزيقية ، فذلك ما لا يمكن أن يتوقعه أحد ، كما لا يتوقع أن يرانا لكي لا نتنفس –دائماً – </w:t>
      </w:r>
      <w:proofErr w:type="spellStart"/>
      <w:r w:rsidRPr="0052633D">
        <w:rPr>
          <w:sz w:val="32"/>
          <w:szCs w:val="32"/>
          <w:rtl/>
        </w:rPr>
        <w:t>هواءاً</w:t>
      </w:r>
      <w:proofErr w:type="spellEnd"/>
      <w:r w:rsidRPr="0052633D">
        <w:rPr>
          <w:sz w:val="32"/>
          <w:szCs w:val="32"/>
          <w:rtl/>
        </w:rPr>
        <w:t xml:space="preserve"> فاسداً أن نفضل أن نتوقف تماماً عن التنفس).</w:t>
      </w:r>
    </w:p>
    <w:p w:rsidR="009D13C1" w:rsidRPr="0052633D" w:rsidRDefault="00CD00B7" w:rsidP="00B93650">
      <w:pPr>
        <w:pStyle w:val="a3"/>
        <w:numPr>
          <w:ilvl w:val="0"/>
          <w:numId w:val="1"/>
        </w:numPr>
        <w:rPr>
          <w:sz w:val="32"/>
          <w:szCs w:val="32"/>
          <w:rtl/>
        </w:rPr>
      </w:pPr>
      <w:r w:rsidRPr="0052633D">
        <w:rPr>
          <w:sz w:val="32"/>
          <w:szCs w:val="32"/>
          <w:rtl/>
        </w:rPr>
        <w:t xml:space="preserve">أما أوجست كونت: الذي قضى بنهاية الدين ، فقد تصوف آخر حياته ، ووضع ديناً جديداً بدأ يفصل تعاليمه وطقوسه قبل موته. </w:t>
      </w:r>
    </w:p>
    <w:p w:rsidR="009D13C1" w:rsidRPr="0052633D" w:rsidRDefault="00CD00B7" w:rsidP="00B93650">
      <w:pPr>
        <w:pStyle w:val="a3"/>
        <w:numPr>
          <w:ilvl w:val="0"/>
          <w:numId w:val="1"/>
        </w:numPr>
        <w:rPr>
          <w:sz w:val="32"/>
          <w:szCs w:val="32"/>
          <w:rtl/>
        </w:rPr>
      </w:pPr>
      <w:r w:rsidRPr="0052633D">
        <w:rPr>
          <w:sz w:val="32"/>
          <w:szCs w:val="32"/>
          <w:rtl/>
        </w:rPr>
        <w:t>وليتريه : الذي حصر نفسه في العلوم الطبيعية ، كانت نتيجة إيغاله فيه إحساسه بأنه محفوف بأسرار الكون وآياته.</w:t>
      </w:r>
    </w:p>
    <w:p w:rsidR="009D13C1" w:rsidRPr="0052633D" w:rsidRDefault="00CD00B7" w:rsidP="00B93650">
      <w:pPr>
        <w:pStyle w:val="a3"/>
        <w:numPr>
          <w:ilvl w:val="0"/>
          <w:numId w:val="1"/>
        </w:numPr>
        <w:rPr>
          <w:sz w:val="32"/>
          <w:szCs w:val="32"/>
          <w:rtl/>
        </w:rPr>
      </w:pPr>
      <w:r w:rsidRPr="0052633D">
        <w:rPr>
          <w:sz w:val="32"/>
          <w:szCs w:val="32"/>
          <w:rtl/>
        </w:rPr>
        <w:t>نحن إذن : بين إنكار وإقرار ، رفض ثم قبول ، فهل هذه الأحكام المتناقضة تصب على موطن واحد ؟ ومن خلال النظر في أسباب القبول والرفض للميتافيزيقا عند الوضعية نرى الآتي:</w:t>
      </w:r>
    </w:p>
    <w:p w:rsidR="009D13C1" w:rsidRPr="0052633D" w:rsidRDefault="00CD00B7" w:rsidP="00B93650">
      <w:pPr>
        <w:pStyle w:val="a3"/>
        <w:numPr>
          <w:ilvl w:val="0"/>
          <w:numId w:val="1"/>
        </w:numPr>
        <w:rPr>
          <w:sz w:val="32"/>
          <w:szCs w:val="32"/>
          <w:rtl/>
        </w:rPr>
      </w:pPr>
      <w:r w:rsidRPr="0052633D">
        <w:rPr>
          <w:sz w:val="32"/>
          <w:szCs w:val="32"/>
          <w:rtl/>
        </w:rPr>
        <w:t>21- أن الرفض آت من إثبات عجز العقل وعقمه في مجال الميتافيزيقا.</w:t>
      </w:r>
    </w:p>
    <w:p w:rsidR="009D13C1" w:rsidRPr="0052633D" w:rsidRDefault="00CD00B7" w:rsidP="00B93650">
      <w:pPr>
        <w:pStyle w:val="a3"/>
        <w:numPr>
          <w:ilvl w:val="0"/>
          <w:numId w:val="1"/>
        </w:numPr>
        <w:rPr>
          <w:sz w:val="32"/>
          <w:szCs w:val="32"/>
          <w:rtl/>
        </w:rPr>
      </w:pPr>
      <w:r w:rsidRPr="0052633D">
        <w:rPr>
          <w:sz w:val="32"/>
          <w:szCs w:val="32"/>
          <w:rtl/>
        </w:rPr>
        <w:t>- والاعتراف منصب على عالم ما وراء الطبيعة ذاته بغض النظر عن مصدر معرفته والإقرار بتطلع البشر إلى ذلك العالم .</w:t>
      </w:r>
    </w:p>
    <w:p w:rsidR="009D13C1" w:rsidRPr="0052633D" w:rsidRDefault="00CD00B7" w:rsidP="00B93650">
      <w:pPr>
        <w:pStyle w:val="a3"/>
        <w:numPr>
          <w:ilvl w:val="0"/>
          <w:numId w:val="1"/>
        </w:numPr>
        <w:rPr>
          <w:sz w:val="32"/>
          <w:szCs w:val="32"/>
          <w:rtl/>
        </w:rPr>
      </w:pPr>
      <w:r w:rsidRPr="0052633D">
        <w:rPr>
          <w:sz w:val="32"/>
          <w:szCs w:val="32"/>
          <w:rtl/>
        </w:rPr>
        <w:t xml:space="preserve">وبهذا يمكن الجمع بين </w:t>
      </w:r>
      <w:r w:rsidRPr="0052633D">
        <w:rPr>
          <w:sz w:val="32"/>
          <w:szCs w:val="32"/>
          <w:u w:val="single"/>
          <w:rtl/>
        </w:rPr>
        <w:t>فلسفتي</w:t>
      </w:r>
      <w:r w:rsidRPr="0052633D">
        <w:rPr>
          <w:sz w:val="32"/>
          <w:szCs w:val="32"/>
          <w:rtl/>
        </w:rPr>
        <w:t xml:space="preserve"> إيمانويل </w:t>
      </w:r>
      <w:proofErr w:type="spellStart"/>
      <w:r w:rsidRPr="0052633D">
        <w:rPr>
          <w:sz w:val="32"/>
          <w:szCs w:val="32"/>
          <w:rtl/>
        </w:rPr>
        <w:t>كانط</w:t>
      </w:r>
      <w:proofErr w:type="spellEnd"/>
      <w:r w:rsidRPr="0052633D">
        <w:rPr>
          <w:sz w:val="32"/>
          <w:szCs w:val="32"/>
          <w:rtl/>
        </w:rPr>
        <w:t xml:space="preserve"> (الذي يرفض في أحدهما الاتجاه نحو الميتافيزيقيا، لأن وصل إلى أن البحث فيها مما لا طائل تحته ، والأخرى التي يقرر فيها </w:t>
      </w:r>
      <w:r w:rsidRPr="0052633D">
        <w:rPr>
          <w:sz w:val="32"/>
          <w:szCs w:val="32"/>
          <w:u w:val="single"/>
          <w:rtl/>
        </w:rPr>
        <w:t>عدم قدرة العقل البشري</w:t>
      </w:r>
      <w:r w:rsidRPr="0052633D">
        <w:rPr>
          <w:sz w:val="32"/>
          <w:szCs w:val="32"/>
          <w:rtl/>
        </w:rPr>
        <w:t xml:space="preserve"> على التخلي عن البحث في عالم ما وراء الطبيعة.</w:t>
      </w:r>
    </w:p>
    <w:p w:rsidR="009D13C1" w:rsidRPr="0052633D" w:rsidRDefault="00CD00B7" w:rsidP="00B93650">
      <w:pPr>
        <w:pStyle w:val="a3"/>
        <w:numPr>
          <w:ilvl w:val="0"/>
          <w:numId w:val="1"/>
        </w:numPr>
        <w:rPr>
          <w:sz w:val="32"/>
          <w:szCs w:val="32"/>
          <w:rtl/>
        </w:rPr>
      </w:pPr>
      <w:r w:rsidRPr="0052633D">
        <w:rPr>
          <w:sz w:val="32"/>
          <w:szCs w:val="32"/>
          <w:rtl/>
        </w:rPr>
        <w:t xml:space="preserve"> فيكون النقد عنده موجهاً نحو العقل وعقمه في إدراك الماورائيات والاعتراف بالتطلع البشري إلى ذلك العالم.</w:t>
      </w:r>
    </w:p>
    <w:p w:rsidR="009D13C1" w:rsidRPr="0052633D" w:rsidRDefault="00CD00B7" w:rsidP="00B93650">
      <w:pPr>
        <w:pStyle w:val="a3"/>
        <w:numPr>
          <w:ilvl w:val="0"/>
          <w:numId w:val="1"/>
        </w:numPr>
        <w:rPr>
          <w:sz w:val="32"/>
          <w:szCs w:val="32"/>
          <w:rtl/>
        </w:rPr>
      </w:pPr>
      <w:r w:rsidRPr="0052633D">
        <w:rPr>
          <w:sz w:val="32"/>
          <w:szCs w:val="32"/>
          <w:rtl/>
        </w:rPr>
        <w:t xml:space="preserve">وإذا عدنا إلى ديكارت : في دائرة الفلسفة الأوروبية نراه تقدم خطوة أكثر من </w:t>
      </w:r>
      <w:proofErr w:type="spellStart"/>
      <w:r w:rsidRPr="0052633D">
        <w:rPr>
          <w:sz w:val="32"/>
          <w:szCs w:val="32"/>
          <w:rtl/>
        </w:rPr>
        <w:t>كانط</w:t>
      </w:r>
      <w:proofErr w:type="spellEnd"/>
      <w:r w:rsidRPr="0052633D">
        <w:rPr>
          <w:sz w:val="32"/>
          <w:szCs w:val="32"/>
          <w:rtl/>
        </w:rPr>
        <w:t xml:space="preserve"> ، فقرر أن قضايا ذلك العالم( ما وراء الطبيعة) لا يمكن </w:t>
      </w:r>
      <w:r w:rsidRPr="0052633D">
        <w:rPr>
          <w:sz w:val="32"/>
          <w:szCs w:val="32"/>
          <w:u w:val="single"/>
          <w:rtl/>
        </w:rPr>
        <w:t>العلم اليقيني بها إلا بنعمة إلهية خارقة للطبيعة.</w:t>
      </w:r>
    </w:p>
    <w:p w:rsidR="009D13C1" w:rsidRPr="0052633D" w:rsidRDefault="00CD00B7" w:rsidP="00B93650">
      <w:pPr>
        <w:pStyle w:val="a3"/>
        <w:numPr>
          <w:ilvl w:val="0"/>
          <w:numId w:val="1"/>
        </w:numPr>
        <w:rPr>
          <w:sz w:val="32"/>
          <w:szCs w:val="32"/>
          <w:rtl/>
        </w:rPr>
      </w:pPr>
      <w:r w:rsidRPr="0052633D">
        <w:rPr>
          <w:sz w:val="32"/>
          <w:szCs w:val="32"/>
          <w:rtl/>
        </w:rPr>
        <w:t xml:space="preserve">والحق أن النعمة قد أسديت من الله إلى البشرية متمثلة بالوحي الذي أنزله على رسوله محمد </w:t>
      </w:r>
      <w:r w:rsidRPr="0052633D">
        <w:rPr>
          <w:sz w:val="32"/>
          <w:szCs w:val="32"/>
        </w:rPr>
        <w:sym w:font="AGA Arabesque" w:char="0072"/>
      </w:r>
      <w:r w:rsidRPr="0052633D">
        <w:rPr>
          <w:sz w:val="32"/>
          <w:szCs w:val="32"/>
          <w:rtl/>
        </w:rPr>
        <w:t xml:space="preserve"> والذي قدم جميع ما يتطلع إليه الإنسان ويحتاجه في حياته وما بعدها. </w:t>
      </w:r>
    </w:p>
    <w:p w:rsidR="009D13C1" w:rsidRPr="0052633D" w:rsidRDefault="00CD00B7" w:rsidP="00B93650">
      <w:pPr>
        <w:pStyle w:val="a3"/>
        <w:numPr>
          <w:ilvl w:val="0"/>
          <w:numId w:val="1"/>
        </w:numPr>
        <w:rPr>
          <w:sz w:val="32"/>
          <w:szCs w:val="32"/>
          <w:rtl/>
        </w:rPr>
      </w:pPr>
      <w:r w:rsidRPr="0052633D">
        <w:rPr>
          <w:sz w:val="32"/>
          <w:szCs w:val="32"/>
          <w:rtl/>
        </w:rPr>
        <w:lastRenderedPageBreak/>
        <w:t xml:space="preserve">ما وراء الطبيعة في الوحي المحمدي: </w:t>
      </w:r>
    </w:p>
    <w:p w:rsidR="009D13C1" w:rsidRPr="0052633D" w:rsidRDefault="00CD00B7" w:rsidP="00B93650">
      <w:pPr>
        <w:pStyle w:val="a3"/>
        <w:numPr>
          <w:ilvl w:val="0"/>
          <w:numId w:val="1"/>
        </w:numPr>
        <w:rPr>
          <w:sz w:val="32"/>
          <w:szCs w:val="32"/>
          <w:rtl/>
        </w:rPr>
      </w:pPr>
      <w:r w:rsidRPr="0052633D">
        <w:rPr>
          <w:sz w:val="32"/>
          <w:szCs w:val="32"/>
          <w:rtl/>
        </w:rPr>
        <w:t>يقسم العلماء المسلمون العقيدة التي جاء بها الوحي في الإسلام إلى قسمين:</w:t>
      </w:r>
    </w:p>
    <w:p w:rsidR="009D13C1" w:rsidRPr="0052633D" w:rsidRDefault="00CD00B7" w:rsidP="00B93650">
      <w:pPr>
        <w:pStyle w:val="a3"/>
        <w:numPr>
          <w:ilvl w:val="0"/>
          <w:numId w:val="1"/>
        </w:numPr>
        <w:rPr>
          <w:sz w:val="32"/>
          <w:szCs w:val="32"/>
          <w:rtl/>
        </w:rPr>
      </w:pPr>
      <w:r w:rsidRPr="0052633D">
        <w:rPr>
          <w:sz w:val="32"/>
          <w:szCs w:val="32"/>
          <w:rtl/>
        </w:rPr>
        <w:t>الأول : المسائل.     الثاني : الدلائل.</w:t>
      </w:r>
    </w:p>
    <w:p w:rsidR="009D13C1" w:rsidRPr="0052633D" w:rsidRDefault="00CD00B7" w:rsidP="00B93650">
      <w:pPr>
        <w:pStyle w:val="a3"/>
        <w:numPr>
          <w:ilvl w:val="0"/>
          <w:numId w:val="1"/>
        </w:numPr>
        <w:rPr>
          <w:sz w:val="32"/>
          <w:szCs w:val="32"/>
          <w:rtl/>
        </w:rPr>
      </w:pPr>
      <w:r w:rsidRPr="0052633D">
        <w:rPr>
          <w:sz w:val="32"/>
          <w:szCs w:val="32"/>
          <w:rtl/>
        </w:rPr>
        <w:t>المسائل: تطرق الوحيُ لجميع موضوعات الميتافيزيقا ، وتمثل مباحثها جزءاً كبيراً من الوحي، وتحتل مركز الثقل فيه</w:t>
      </w:r>
    </w:p>
    <w:p w:rsidR="009D13C1" w:rsidRPr="0052633D" w:rsidRDefault="00CD00B7" w:rsidP="00B93650">
      <w:pPr>
        <w:pStyle w:val="a3"/>
        <w:numPr>
          <w:ilvl w:val="0"/>
          <w:numId w:val="1"/>
        </w:numPr>
        <w:rPr>
          <w:sz w:val="32"/>
          <w:szCs w:val="32"/>
          <w:rtl/>
        </w:rPr>
      </w:pPr>
      <w:r w:rsidRPr="0052633D">
        <w:rPr>
          <w:sz w:val="32"/>
          <w:szCs w:val="32"/>
          <w:rtl/>
        </w:rPr>
        <w:t xml:space="preserve"> وتعرف مجموعة هذه المسائل بمصطلح العقيدة وهي أساس كل الأديان السماوية ، ومن النماذج على هذه المسائل:</w:t>
      </w:r>
    </w:p>
    <w:p w:rsidR="009D13C1" w:rsidRPr="0052633D" w:rsidRDefault="00CD00B7" w:rsidP="00B93650">
      <w:pPr>
        <w:pStyle w:val="a3"/>
        <w:numPr>
          <w:ilvl w:val="0"/>
          <w:numId w:val="1"/>
        </w:numPr>
        <w:rPr>
          <w:sz w:val="32"/>
          <w:szCs w:val="32"/>
          <w:rtl/>
        </w:rPr>
      </w:pPr>
      <w:r w:rsidRPr="0052633D">
        <w:rPr>
          <w:sz w:val="32"/>
          <w:szCs w:val="32"/>
          <w:rtl/>
        </w:rPr>
        <w:t xml:space="preserve">قضية </w:t>
      </w:r>
      <w:r w:rsidRPr="0052633D">
        <w:rPr>
          <w:sz w:val="32"/>
          <w:szCs w:val="32"/>
          <w:u w:val="single"/>
          <w:rtl/>
        </w:rPr>
        <w:t>الألوهية</w:t>
      </w:r>
      <w:r w:rsidRPr="0052633D">
        <w:rPr>
          <w:sz w:val="32"/>
          <w:szCs w:val="32"/>
          <w:rtl/>
        </w:rPr>
        <w:t>:</w:t>
      </w:r>
    </w:p>
    <w:p w:rsidR="009D13C1" w:rsidRPr="0052633D" w:rsidRDefault="00CD00B7" w:rsidP="00B93650">
      <w:pPr>
        <w:pStyle w:val="a3"/>
        <w:numPr>
          <w:ilvl w:val="0"/>
          <w:numId w:val="1"/>
        </w:numPr>
        <w:rPr>
          <w:sz w:val="32"/>
          <w:szCs w:val="32"/>
          <w:rtl/>
        </w:rPr>
      </w:pPr>
      <w:r w:rsidRPr="0052633D">
        <w:rPr>
          <w:sz w:val="32"/>
          <w:szCs w:val="32"/>
          <w:rtl/>
        </w:rPr>
        <w:t xml:space="preserve"> جاء فيها: [إِنَّ رَبَّكُمُ اللَّهُ الَّذِي خَلَقَ السَّمَاوَاتِ وَالْأَرْضَ فِي سِتَّةِ أَيَّامٍ ثُمَّ اسْتَوَى عَلَى الْعَرْشِ يُغْشِي اللَّيْلَ النَّهَارَ يَطْلُبُهُ حَثِيثًا وَالشَّمْسَ وَالْقَمَرَ وَالنُّجُومَ مُسَخَّرَاتٍ بِأَمْرِهِ أَلَا لَهُ الْخَلْقُ وَالْأَمْرُ تَبَارَكَ اللَّهُ رَبُّ الْعَالَمِينَ (54)] الأعراف.( هذا في قضية الربوبية).</w:t>
      </w:r>
    </w:p>
    <w:p w:rsidR="009D13C1" w:rsidRPr="0052633D" w:rsidRDefault="00CD00B7" w:rsidP="00B93650">
      <w:pPr>
        <w:pStyle w:val="a3"/>
        <w:numPr>
          <w:ilvl w:val="0"/>
          <w:numId w:val="1"/>
        </w:numPr>
        <w:rPr>
          <w:sz w:val="32"/>
          <w:szCs w:val="32"/>
          <w:rtl/>
        </w:rPr>
      </w:pPr>
      <w:r w:rsidRPr="0052633D">
        <w:rPr>
          <w:sz w:val="32"/>
          <w:szCs w:val="32"/>
          <w:rtl/>
        </w:rPr>
        <w:t xml:space="preserve"> أما قضية </w:t>
      </w:r>
      <w:r w:rsidRPr="0052633D">
        <w:rPr>
          <w:sz w:val="32"/>
          <w:szCs w:val="32"/>
          <w:u w:val="single"/>
          <w:rtl/>
        </w:rPr>
        <w:t>الألوهية</w:t>
      </w:r>
      <w:r w:rsidRPr="0052633D">
        <w:rPr>
          <w:sz w:val="32"/>
          <w:szCs w:val="32"/>
          <w:rtl/>
        </w:rPr>
        <w:t xml:space="preserve"> فمما جاء فيها قوله تعالى:(اللَّهُ لاَ إِلَهَ إِلاَّ هُوَ الْحَيُّ الْقَيُّومُ ) وقوله تعالى:(قُلْ إِنَّمَا أَنَا بَشَرٌ مِثْلُكُمْ يُوحَى إِلَيَّ أَنَّمَا إِلَهُكُمْ إِلَهٌ وَاحِدٌ فَمَنْ كَانَ يَرْجُو لِقَاءَ رَبِّهِ فَلْيَعْمَلْ عَمَلًا صَالِحًا وَلَا يُشْرِكْ بِعِبَادَةِ رَبِّهِ أَحَدًا (110) </w:t>
      </w:r>
    </w:p>
    <w:p w:rsidR="009D13C1" w:rsidRPr="0052633D" w:rsidRDefault="00CD00B7" w:rsidP="00B93650">
      <w:pPr>
        <w:pStyle w:val="a3"/>
        <w:numPr>
          <w:ilvl w:val="0"/>
          <w:numId w:val="1"/>
        </w:numPr>
        <w:rPr>
          <w:sz w:val="32"/>
          <w:szCs w:val="32"/>
          <w:rtl/>
        </w:rPr>
      </w:pPr>
      <w:r w:rsidRPr="0052633D">
        <w:rPr>
          <w:sz w:val="32"/>
          <w:szCs w:val="32"/>
          <w:rtl/>
        </w:rPr>
        <w:t xml:space="preserve">الإنسان : وعنه قال: [إِذْ قَالَ رَبُّكَ لِلْمَلَائِكَةِ إِنِّي خَالِقٌ بَشَرًا مِنْ طِينٍ (71)] ص.(وَإِذْ قَالَ رَبُّكَ لِلْمَلَائِكَةِ إِنِّي خَالِقٌ بَشَرًا مِنْ صَلْصَالٍ مِنْ </w:t>
      </w:r>
      <w:proofErr w:type="spellStart"/>
      <w:r w:rsidRPr="0052633D">
        <w:rPr>
          <w:sz w:val="32"/>
          <w:szCs w:val="32"/>
          <w:rtl/>
        </w:rPr>
        <w:t>حَمَإٍ</w:t>
      </w:r>
      <w:proofErr w:type="spellEnd"/>
      <w:r w:rsidRPr="0052633D">
        <w:rPr>
          <w:sz w:val="32"/>
          <w:szCs w:val="32"/>
          <w:rtl/>
        </w:rPr>
        <w:t xml:space="preserve"> مَسْنُونٍ (28) الحجر </w:t>
      </w:r>
    </w:p>
    <w:p w:rsidR="009D13C1" w:rsidRPr="0052633D" w:rsidRDefault="00CD00B7" w:rsidP="00B93650">
      <w:pPr>
        <w:pStyle w:val="a3"/>
        <w:numPr>
          <w:ilvl w:val="0"/>
          <w:numId w:val="1"/>
        </w:numPr>
        <w:rPr>
          <w:sz w:val="32"/>
          <w:szCs w:val="32"/>
          <w:rtl/>
        </w:rPr>
      </w:pPr>
      <w:r w:rsidRPr="0052633D">
        <w:rPr>
          <w:sz w:val="32"/>
          <w:szCs w:val="32"/>
          <w:rtl/>
        </w:rPr>
        <w:t xml:space="preserve"> وقال مبيناً الحكمة من وجوده : [وَمَا خَلَقْتُ الْجِنَّ وَالْإِنْسَ إِلَّا لِيَعْبُدُونِ (56)] الذاريات(وَمَا خَلَقْتُ الْجِنَّ وَالْإِنْسَ إِلَّا لِيَعْبُدُونِ(56) الذاريات </w:t>
      </w:r>
    </w:p>
    <w:p w:rsidR="009D13C1" w:rsidRPr="0052633D" w:rsidRDefault="00CD00B7" w:rsidP="00B93650">
      <w:pPr>
        <w:pStyle w:val="a3"/>
        <w:numPr>
          <w:ilvl w:val="0"/>
          <w:numId w:val="1"/>
        </w:numPr>
        <w:rPr>
          <w:sz w:val="32"/>
          <w:szCs w:val="32"/>
          <w:rtl/>
        </w:rPr>
      </w:pPr>
      <w:r w:rsidRPr="0052633D">
        <w:rPr>
          <w:sz w:val="32"/>
          <w:szCs w:val="32"/>
          <w:rtl/>
        </w:rPr>
        <w:t>وفي حكمة خلق الكون وعلاقة الإنسان به: [وَسَخَّرَ لَكُمْ مَا فِي السَّمَاوَاتِ وَمَا فِي الْأَرْضِ جَمِيعًا مِنْهُ إِنَّ فِي ذَلِكَ لَآيَاتٍ لِقَوْمٍ يَتَفَكَّرُونَ (13) ] الجاثية.</w:t>
      </w:r>
    </w:p>
    <w:p w:rsidR="009D13C1" w:rsidRPr="0052633D" w:rsidRDefault="00CD00B7" w:rsidP="00B93650">
      <w:pPr>
        <w:pStyle w:val="a3"/>
        <w:numPr>
          <w:ilvl w:val="0"/>
          <w:numId w:val="1"/>
        </w:numPr>
        <w:rPr>
          <w:sz w:val="32"/>
          <w:szCs w:val="32"/>
          <w:rtl/>
        </w:rPr>
      </w:pPr>
      <w:r w:rsidRPr="0052633D">
        <w:rPr>
          <w:sz w:val="32"/>
          <w:szCs w:val="32"/>
          <w:rtl/>
        </w:rPr>
        <w:t>وفي مصير الكون ونهايته : [فَإِذَا نُفِخَ فِي الصُّورِ نَفْخَةٌ وَاحِدَةٌ (13) وَحُمِلَتِ الْأَرْضُ وَالْجِبَالُ فَدُكَّتَا دَكَّةً وَاحِدَةً (14) فَيَوْمَئِذٍ وَقَعَتِ الْوَاقِعَةُ (15) وَانْشَقَّتِ السَّمَاءُ فَهِيَ يَوْمَئِذٍ وَاهِيَةٌ (16) وَالْمَلَكُ عَلَى أَرْجَائِهَا وَيَحْمِلُ عَرْشَ رَبِّكَ فَوْقَهُمْ يَوْمَئِذٍ ثَمَانِيَةٌ (17)] الحاقة.</w:t>
      </w:r>
    </w:p>
    <w:p w:rsidR="009D13C1" w:rsidRPr="0052633D" w:rsidRDefault="00CD00B7" w:rsidP="00B93650">
      <w:pPr>
        <w:pStyle w:val="a3"/>
        <w:numPr>
          <w:ilvl w:val="0"/>
          <w:numId w:val="1"/>
        </w:numPr>
        <w:rPr>
          <w:sz w:val="32"/>
          <w:szCs w:val="32"/>
          <w:rtl/>
        </w:rPr>
      </w:pPr>
      <w:r w:rsidRPr="0052633D">
        <w:rPr>
          <w:sz w:val="32"/>
          <w:szCs w:val="32"/>
          <w:rtl/>
        </w:rPr>
        <w:t>وفيما يكون بعد انتهاء هذه الحياة يقول سبحانه: [يَوْمَ تُبَدَّلُ الْأَرْضُ غَيْرَ الْأَرْضِ وَالسَّمَاوَاتُ وَبَرَزُوا لِلَّهِ الْوَاحِدِ الْقَهَّارِ (48)] إبراهيم.</w:t>
      </w:r>
    </w:p>
    <w:p w:rsidR="009D13C1" w:rsidRPr="0052633D" w:rsidRDefault="00CD00B7" w:rsidP="00B93650">
      <w:pPr>
        <w:pStyle w:val="a3"/>
        <w:numPr>
          <w:ilvl w:val="0"/>
          <w:numId w:val="1"/>
        </w:numPr>
        <w:rPr>
          <w:sz w:val="32"/>
          <w:szCs w:val="32"/>
          <w:rtl/>
        </w:rPr>
      </w:pPr>
      <w:r w:rsidRPr="0052633D">
        <w:rPr>
          <w:sz w:val="32"/>
          <w:szCs w:val="32"/>
          <w:rtl/>
        </w:rPr>
        <w:t xml:space="preserve">ويقول مبيناً الحكمة من الحياة </w:t>
      </w:r>
      <w:proofErr w:type="spellStart"/>
      <w:r w:rsidRPr="0052633D">
        <w:rPr>
          <w:sz w:val="32"/>
          <w:szCs w:val="32"/>
          <w:rtl/>
        </w:rPr>
        <w:t>الأخروية</w:t>
      </w:r>
      <w:proofErr w:type="spellEnd"/>
      <w:r w:rsidRPr="0052633D">
        <w:rPr>
          <w:sz w:val="32"/>
          <w:szCs w:val="32"/>
          <w:rtl/>
        </w:rPr>
        <w:t>: [وَأَقْسَمُوا بِاللَّهِ جَهْدَ أَيْمَانِهِمْ لَا يَبْعَثُ اللَّهُ مَنْ يَمُوتُ بَلَى وَعْدًا عَلَيْهِ حَقًّا وَلَكِنَّ أَكْثَرَ النَّاسِ لَا يَعْلَمُونَ (38) لِيُبَيِّنَ لَهُمُ الَّذِي يَخْتَلِفُونَ فِيهِ وَلِيَعْلَمَ الَّذِينَ كَفَرُوا أَنَّهُمْ كَانُوا كَاذِبِينَ (39)] النحل.</w:t>
      </w:r>
    </w:p>
    <w:p w:rsidR="0052633D" w:rsidRPr="0052633D" w:rsidRDefault="0052633D" w:rsidP="0052633D">
      <w:pPr>
        <w:pStyle w:val="a3"/>
        <w:rPr>
          <w:sz w:val="32"/>
          <w:szCs w:val="32"/>
          <w:rtl/>
        </w:rPr>
      </w:pPr>
      <w:r w:rsidRPr="0052633D">
        <w:rPr>
          <w:sz w:val="32"/>
          <w:szCs w:val="32"/>
          <w:rtl/>
        </w:rPr>
        <w:t xml:space="preserve">  كما ذكر الوحي بعض العوالم الغيبية المحيطة بالإنسان أو التي لها علاقة به: </w:t>
      </w:r>
    </w:p>
    <w:p w:rsidR="0052633D" w:rsidRPr="0052633D" w:rsidRDefault="0052633D" w:rsidP="0052633D">
      <w:pPr>
        <w:pStyle w:val="a3"/>
        <w:rPr>
          <w:sz w:val="32"/>
          <w:szCs w:val="32"/>
          <w:rtl/>
        </w:rPr>
      </w:pPr>
      <w:r w:rsidRPr="0052633D">
        <w:rPr>
          <w:sz w:val="32"/>
          <w:szCs w:val="32"/>
          <w:rtl/>
        </w:rPr>
        <w:t xml:space="preserve">  فتحدث عن الملائكة ووظائفهم وعلاقتهم بالإنسان : [لَا يَعْصُونَ اللَّهَ مَا أَمَرَهُمْ وَيَفْعَلُونَ مَا يُؤْمَرُونَ (6)] التحريم. [وَإِنَّ عَلَيْكُمْ لَحَافِظِينَ (10) كِرَامًا كَاتِبِينَ (11) يَعْلَمُونَ مَا تَفْعَلُونَ (12)] الانفطار،[حَتَّى إِذَا جَاءَ أَحَدَكُمُ الْمَوْتُ تَوَفَّتْهُ رُسُلُنَا وَهُمْ لَا يُفَرِّطُونَ (61)]الأنعام</w:t>
      </w:r>
    </w:p>
    <w:p w:rsidR="009D13C1" w:rsidRPr="0052633D" w:rsidRDefault="00CD00B7" w:rsidP="00B93650">
      <w:pPr>
        <w:pStyle w:val="a3"/>
        <w:numPr>
          <w:ilvl w:val="0"/>
          <w:numId w:val="2"/>
        </w:numPr>
        <w:rPr>
          <w:sz w:val="32"/>
          <w:szCs w:val="32"/>
          <w:rtl/>
        </w:rPr>
      </w:pPr>
      <w:r w:rsidRPr="0052633D">
        <w:rPr>
          <w:sz w:val="32"/>
          <w:szCs w:val="32"/>
          <w:rtl/>
        </w:rPr>
        <w:lastRenderedPageBreak/>
        <w:t xml:space="preserve">وذكر الجن وصفاتهم : [وَخَلَقَ الْجَانَّ مِنْ مَارِجٍ مِنْ نَارٍ (15)] الرحمن ، [إِنَّهُ يَرَاكُمْ هُوَ وَقَبِيلُهُ مِنْ حَيْثُ لَا تَرَوْنَهُمْ (27) ] الأعراف. </w:t>
      </w:r>
    </w:p>
    <w:p w:rsidR="009D13C1" w:rsidRPr="0052633D" w:rsidRDefault="00CD00B7" w:rsidP="00B93650">
      <w:pPr>
        <w:pStyle w:val="a3"/>
        <w:numPr>
          <w:ilvl w:val="0"/>
          <w:numId w:val="2"/>
        </w:numPr>
        <w:rPr>
          <w:sz w:val="32"/>
          <w:szCs w:val="32"/>
          <w:rtl/>
        </w:rPr>
      </w:pPr>
      <w:r w:rsidRPr="0052633D">
        <w:rPr>
          <w:sz w:val="32"/>
          <w:szCs w:val="32"/>
          <w:rtl/>
        </w:rPr>
        <w:t xml:space="preserve">ما امتاز به منهج الوحي عن منهج الفلسفة في دائرة المسائل : </w:t>
      </w:r>
    </w:p>
    <w:p w:rsidR="009D13C1" w:rsidRPr="0052633D" w:rsidRDefault="00CD00B7" w:rsidP="00B93650">
      <w:pPr>
        <w:pStyle w:val="a3"/>
        <w:numPr>
          <w:ilvl w:val="0"/>
          <w:numId w:val="2"/>
        </w:numPr>
        <w:rPr>
          <w:sz w:val="32"/>
          <w:szCs w:val="32"/>
          <w:rtl/>
        </w:rPr>
      </w:pPr>
      <w:r w:rsidRPr="0052633D">
        <w:rPr>
          <w:sz w:val="32"/>
          <w:szCs w:val="32"/>
          <w:rtl/>
        </w:rPr>
        <w:t>راعى منهج الوحي فيما قدمه في دائرة المسائل شيئين اثنين:</w:t>
      </w:r>
    </w:p>
    <w:p w:rsidR="009D13C1" w:rsidRPr="0052633D" w:rsidRDefault="00CD00B7" w:rsidP="00B93650">
      <w:pPr>
        <w:pStyle w:val="a3"/>
        <w:numPr>
          <w:ilvl w:val="0"/>
          <w:numId w:val="2"/>
        </w:numPr>
        <w:rPr>
          <w:sz w:val="32"/>
          <w:szCs w:val="32"/>
          <w:rtl/>
        </w:rPr>
      </w:pPr>
      <w:proofErr w:type="spellStart"/>
      <w:r w:rsidRPr="0052633D">
        <w:rPr>
          <w:sz w:val="32"/>
          <w:szCs w:val="32"/>
          <w:rtl/>
        </w:rPr>
        <w:t>الأول:الطبيعة</w:t>
      </w:r>
      <w:proofErr w:type="spellEnd"/>
      <w:r w:rsidRPr="0052633D">
        <w:rPr>
          <w:sz w:val="32"/>
          <w:szCs w:val="32"/>
          <w:rtl/>
        </w:rPr>
        <w:t xml:space="preserve"> البشرية المتلقية لهذه المسائل من حيث قدرتها على إدراكها </w:t>
      </w:r>
      <w:proofErr w:type="spellStart"/>
      <w:r w:rsidRPr="0052633D">
        <w:rPr>
          <w:sz w:val="32"/>
          <w:szCs w:val="32"/>
          <w:rtl/>
        </w:rPr>
        <w:t>وفهمها.حيث</w:t>
      </w:r>
      <w:proofErr w:type="spellEnd"/>
      <w:r w:rsidRPr="0052633D">
        <w:rPr>
          <w:sz w:val="32"/>
          <w:szCs w:val="32"/>
          <w:rtl/>
        </w:rPr>
        <w:t xml:space="preserve"> لم يجعل الوحي تعريف الأشياء قائماً على منهج البحث في الماهيات وتحليل كنهها ، (لأن العقل لا يدرك كنهها ، ولأن البحث فيها من ناحية ماهيتها  مما لا طائل تحته) </w:t>
      </w:r>
    </w:p>
    <w:p w:rsidR="0052633D" w:rsidRPr="0052633D" w:rsidRDefault="0052633D" w:rsidP="0052633D">
      <w:pPr>
        <w:pStyle w:val="a3"/>
        <w:rPr>
          <w:sz w:val="32"/>
          <w:szCs w:val="32"/>
          <w:rtl/>
        </w:rPr>
      </w:pPr>
      <w:r w:rsidRPr="0052633D">
        <w:rPr>
          <w:sz w:val="32"/>
          <w:szCs w:val="32"/>
          <w:rtl/>
        </w:rPr>
        <w:t xml:space="preserve">  بل نهج في ذلك تقرير وجودها والتدليل عليها بآثارها ومظاهرها ؛ ولهذا كان الوحي يصرف عقول الناس عن الإغراق في بحث الماهيات مما لا يعود على هذه العقول إلا بتبديد الطاقة والجهد.</w:t>
      </w:r>
    </w:p>
    <w:p w:rsidR="0052633D" w:rsidRPr="0052633D" w:rsidRDefault="0052633D" w:rsidP="0052633D">
      <w:pPr>
        <w:pStyle w:val="a3"/>
        <w:rPr>
          <w:sz w:val="32"/>
          <w:szCs w:val="32"/>
          <w:rtl/>
        </w:rPr>
      </w:pPr>
      <w:r w:rsidRPr="0052633D">
        <w:rPr>
          <w:sz w:val="32"/>
          <w:szCs w:val="32"/>
          <w:rtl/>
        </w:rPr>
        <w:t xml:space="preserve">يقول سبحانه عن </w:t>
      </w:r>
      <w:r w:rsidRPr="0052633D">
        <w:rPr>
          <w:sz w:val="32"/>
          <w:szCs w:val="32"/>
          <w:u w:val="single"/>
          <w:rtl/>
        </w:rPr>
        <w:t>الروح</w:t>
      </w:r>
      <w:r w:rsidRPr="0052633D">
        <w:rPr>
          <w:sz w:val="32"/>
          <w:szCs w:val="32"/>
          <w:rtl/>
        </w:rPr>
        <w:t>: [وَيَسْأَلُونَكَ عَنِ الرُّوحِ قُلِ الرُّوحُ مِنْ أَمْرِ رَبِّي وَمَا أُوتِيتُمْ مِنَ الْعِلْمِ إِلَّا قَلِيلًا (85)] الإسراء.</w:t>
      </w:r>
    </w:p>
    <w:p w:rsidR="009D13C1" w:rsidRPr="0052633D" w:rsidRDefault="00CD00B7" w:rsidP="00B93650">
      <w:pPr>
        <w:pStyle w:val="a3"/>
        <w:numPr>
          <w:ilvl w:val="0"/>
          <w:numId w:val="3"/>
        </w:numPr>
        <w:rPr>
          <w:sz w:val="32"/>
          <w:szCs w:val="32"/>
          <w:rtl/>
        </w:rPr>
      </w:pPr>
      <w:r w:rsidRPr="0052633D">
        <w:rPr>
          <w:sz w:val="32"/>
          <w:szCs w:val="32"/>
          <w:rtl/>
        </w:rPr>
        <w:t>ويقول تعالى عن الأهلة:(يَسْأَلُونَكَ عَنِ الأهِلَّةِ قُلْ هِيَ مَوَاقِيتُ لِلنَّاسِ وَالْحَجِّ)</w:t>
      </w:r>
    </w:p>
    <w:p w:rsidR="009D13C1" w:rsidRPr="0052633D" w:rsidRDefault="00CD00B7" w:rsidP="00B93650">
      <w:pPr>
        <w:pStyle w:val="a3"/>
        <w:numPr>
          <w:ilvl w:val="0"/>
          <w:numId w:val="3"/>
        </w:numPr>
        <w:rPr>
          <w:sz w:val="32"/>
          <w:szCs w:val="32"/>
          <w:rtl/>
        </w:rPr>
      </w:pPr>
      <w:r w:rsidRPr="0052633D">
        <w:rPr>
          <w:sz w:val="32"/>
          <w:szCs w:val="32"/>
          <w:rtl/>
        </w:rPr>
        <w:t>وما يقال في هذا يقال في حديث الوحي عن الذات الإلهية.</w:t>
      </w:r>
    </w:p>
    <w:p w:rsidR="0052633D" w:rsidRPr="0052633D" w:rsidRDefault="0052633D" w:rsidP="0052633D">
      <w:pPr>
        <w:pStyle w:val="a3"/>
        <w:rPr>
          <w:sz w:val="32"/>
          <w:szCs w:val="32"/>
          <w:rtl/>
        </w:rPr>
      </w:pPr>
      <w:r w:rsidRPr="0052633D">
        <w:rPr>
          <w:sz w:val="32"/>
          <w:szCs w:val="32"/>
          <w:rtl/>
        </w:rPr>
        <w:t xml:space="preserve">  2- الثاني ما تحتاجه هذه النفس البشرية في أمور دينها ودنياها: حيث اتجه الوحي في هذا الجانب إلى ذكر الجانب العملي في علاقة الإنسان بتلك القضايا الميتافيزيقية التي ذكرها  دون الانقطاع إلى المسائل النظرية البحتة.</w:t>
      </w:r>
    </w:p>
    <w:p w:rsidR="009D13C1" w:rsidRPr="0052633D" w:rsidRDefault="00CD00B7" w:rsidP="00B93650">
      <w:pPr>
        <w:pStyle w:val="a3"/>
        <w:numPr>
          <w:ilvl w:val="0"/>
          <w:numId w:val="4"/>
        </w:numPr>
        <w:rPr>
          <w:sz w:val="32"/>
          <w:szCs w:val="32"/>
          <w:rtl/>
        </w:rPr>
      </w:pPr>
      <w:r w:rsidRPr="0052633D">
        <w:rPr>
          <w:sz w:val="32"/>
          <w:szCs w:val="32"/>
          <w:rtl/>
        </w:rPr>
        <w:t xml:space="preserve"> فعند حديثه عن </w:t>
      </w:r>
      <w:r w:rsidRPr="0052633D">
        <w:rPr>
          <w:sz w:val="32"/>
          <w:szCs w:val="32"/>
          <w:u w:val="single"/>
          <w:rtl/>
        </w:rPr>
        <w:t xml:space="preserve">الله تعالى </w:t>
      </w:r>
      <w:r w:rsidRPr="0052633D">
        <w:rPr>
          <w:sz w:val="32"/>
          <w:szCs w:val="32"/>
          <w:rtl/>
        </w:rPr>
        <w:t xml:space="preserve">يركز على إحاطته بالإنسان وهيمنته عليه حيث يقول تعالى : [قَدْ سَمِعَ اللَّهُ قَوْلَ الَّتِي تُجَادِلُكَ فِي زَوْجِهَا وَتَشْتَكِي إِلَى اللَّهِ وَاللَّهُ يَسْمَعُ تَحَاوُرَكُمَا إِنَّ اللَّهَ سَمِيعٌ بَصِيرٌ (1)] المجادلة.(يَعْلَمُ مَا بَيْنَ أَيْدِيهِمْ وَمَا خَلْفَهُمْ ) </w:t>
      </w:r>
    </w:p>
    <w:p w:rsidR="009D13C1" w:rsidRPr="0052633D" w:rsidRDefault="00CD00B7" w:rsidP="00B93650">
      <w:pPr>
        <w:pStyle w:val="a3"/>
        <w:numPr>
          <w:ilvl w:val="0"/>
          <w:numId w:val="4"/>
        </w:numPr>
        <w:rPr>
          <w:sz w:val="32"/>
          <w:szCs w:val="32"/>
          <w:rtl/>
        </w:rPr>
      </w:pPr>
      <w:r w:rsidRPr="0052633D">
        <w:rPr>
          <w:sz w:val="32"/>
          <w:szCs w:val="32"/>
          <w:rtl/>
        </w:rPr>
        <w:t>(وَلَقَدْ خَلَقْنَا الإِنسَانَ وَنَعْلَمُ مَا تُوَسْوِسُ بِهِ نَفْسُهُ وَنَحْنُ أَقْرَبُ إِلَيْهِ مِنْ حَبْلِ الْوَرِيدِ).</w:t>
      </w:r>
    </w:p>
    <w:p w:rsidR="009D13C1" w:rsidRPr="0052633D" w:rsidRDefault="00CD00B7" w:rsidP="00B93650">
      <w:pPr>
        <w:pStyle w:val="a3"/>
        <w:numPr>
          <w:ilvl w:val="0"/>
          <w:numId w:val="4"/>
        </w:numPr>
        <w:rPr>
          <w:sz w:val="32"/>
          <w:szCs w:val="32"/>
          <w:rtl/>
        </w:rPr>
      </w:pPr>
      <w:r w:rsidRPr="0052633D">
        <w:rPr>
          <w:sz w:val="32"/>
          <w:szCs w:val="32"/>
          <w:rtl/>
        </w:rPr>
        <w:t xml:space="preserve">وحينما يتحدث عن </w:t>
      </w:r>
      <w:r w:rsidRPr="0052633D">
        <w:rPr>
          <w:sz w:val="32"/>
          <w:szCs w:val="32"/>
          <w:u w:val="single"/>
          <w:rtl/>
        </w:rPr>
        <w:t>الملائكة</w:t>
      </w:r>
      <w:r w:rsidRPr="0052633D">
        <w:rPr>
          <w:sz w:val="32"/>
          <w:szCs w:val="32"/>
          <w:rtl/>
        </w:rPr>
        <w:t xml:space="preserve"> يبين مهمتهم المتعلقة بالإنسان يقول تعالى:(مَا يَلْفِظُ مِن قَوْلٍ إِلاَّ لَدَيْهِ رَقِيبٌ عَتِيدٌ).</w:t>
      </w:r>
    </w:p>
    <w:p w:rsidR="009D13C1" w:rsidRPr="0052633D" w:rsidRDefault="00CD00B7" w:rsidP="00B93650">
      <w:pPr>
        <w:pStyle w:val="a3"/>
        <w:numPr>
          <w:ilvl w:val="0"/>
          <w:numId w:val="4"/>
        </w:numPr>
        <w:rPr>
          <w:sz w:val="32"/>
          <w:szCs w:val="32"/>
          <w:rtl/>
        </w:rPr>
      </w:pPr>
      <w:r w:rsidRPr="0052633D">
        <w:rPr>
          <w:sz w:val="32"/>
          <w:szCs w:val="32"/>
          <w:rtl/>
        </w:rPr>
        <w:t xml:space="preserve"> وحينما يتحدث عن اليوم الآخر يركز على بيان مسؤولية الإنسان في ذلك اليوم يقول تعالى : [فَأَمَّا مَنْ طَغَى (37) وَآثَرَ الْحَيَاةَ الدُّنْيَا (38) فَإِنَّ الْجَحِيمَ هِيَ الْمَأْوَى (39) وَأَمَّا مَنْ خَافَ مَقَامَ رَبِّهِ وَنَهَى النَّفْسَ عَنِ الْهَوَى (40) فَإِنَّ الْجَنَّةَ هِيَ الْمَأْوَى (41)] النازعات. </w:t>
      </w:r>
    </w:p>
    <w:p w:rsidR="009D13C1" w:rsidRPr="0052633D" w:rsidRDefault="00CD00B7" w:rsidP="00B93650">
      <w:pPr>
        <w:pStyle w:val="a3"/>
        <w:numPr>
          <w:ilvl w:val="0"/>
          <w:numId w:val="4"/>
        </w:numPr>
        <w:rPr>
          <w:sz w:val="32"/>
          <w:szCs w:val="32"/>
          <w:rtl/>
        </w:rPr>
      </w:pPr>
      <w:r w:rsidRPr="0052633D">
        <w:rPr>
          <w:sz w:val="32"/>
          <w:szCs w:val="32"/>
          <w:rtl/>
        </w:rPr>
        <w:t>والوحي بهذا يختلف عن الفلسفة التي لم تراع هذين الأمرين:</w:t>
      </w:r>
    </w:p>
    <w:p w:rsidR="009D13C1" w:rsidRPr="0052633D" w:rsidRDefault="00CD00B7" w:rsidP="00B93650">
      <w:pPr>
        <w:pStyle w:val="a3"/>
        <w:numPr>
          <w:ilvl w:val="0"/>
          <w:numId w:val="4"/>
        </w:numPr>
        <w:rPr>
          <w:sz w:val="32"/>
          <w:szCs w:val="32"/>
          <w:rtl/>
        </w:rPr>
      </w:pPr>
      <w:r w:rsidRPr="0052633D">
        <w:rPr>
          <w:sz w:val="32"/>
          <w:szCs w:val="32"/>
          <w:rtl/>
        </w:rPr>
        <w:t xml:space="preserve">1- فأوغلت في  بحوث لا طاقة للعقل بها ؛ مما اضطرها إلى أن تخضع </w:t>
      </w:r>
      <w:r w:rsidRPr="0052633D">
        <w:rPr>
          <w:sz w:val="32"/>
          <w:szCs w:val="32"/>
          <w:u w:val="single"/>
          <w:rtl/>
        </w:rPr>
        <w:t xml:space="preserve">المسائل الغيبية لقوانين الطبيعة </w:t>
      </w:r>
      <w:r w:rsidRPr="0052633D">
        <w:rPr>
          <w:sz w:val="32"/>
          <w:szCs w:val="32"/>
          <w:rtl/>
        </w:rPr>
        <w:t xml:space="preserve">فتقيسها عليها كما فعل بعض الفلاسفة </w:t>
      </w:r>
      <w:proofErr w:type="spellStart"/>
      <w:r w:rsidRPr="0052633D">
        <w:rPr>
          <w:sz w:val="32"/>
          <w:szCs w:val="32"/>
          <w:rtl/>
        </w:rPr>
        <w:t>كأفلوطين</w:t>
      </w:r>
      <w:proofErr w:type="spellEnd"/>
      <w:r w:rsidRPr="0052633D">
        <w:rPr>
          <w:sz w:val="32"/>
          <w:szCs w:val="32"/>
          <w:rtl/>
        </w:rPr>
        <w:t xml:space="preserve"> وغيره في بحثهم تعلق عمل الخالق بالمخلوقات فقاسوه بالإنسان( فكان ذلك تشبيهان تعالى الله عن ذلك علوا كبيرا)</w:t>
      </w:r>
    </w:p>
    <w:p w:rsidR="009D13C1" w:rsidRPr="0052633D" w:rsidRDefault="00CD00B7" w:rsidP="00B93650">
      <w:pPr>
        <w:pStyle w:val="a3"/>
        <w:numPr>
          <w:ilvl w:val="0"/>
          <w:numId w:val="4"/>
        </w:numPr>
        <w:rPr>
          <w:sz w:val="32"/>
          <w:szCs w:val="32"/>
          <w:rtl/>
        </w:rPr>
      </w:pPr>
      <w:r w:rsidRPr="0052633D">
        <w:rPr>
          <w:sz w:val="32"/>
          <w:szCs w:val="32"/>
          <w:rtl/>
        </w:rPr>
        <w:lastRenderedPageBreak/>
        <w:t xml:space="preserve">كما أخطأ المتكلمون من المسلمين الذين قاسوا صفات الله على صفات المخلوقين فصاروا يرون بعض الأعمال </w:t>
      </w:r>
      <w:r w:rsidRPr="0052633D">
        <w:rPr>
          <w:sz w:val="32"/>
          <w:szCs w:val="32"/>
          <w:u w:val="single"/>
          <w:rtl/>
        </w:rPr>
        <w:t>واجباً عليه</w:t>
      </w:r>
      <w:r w:rsidRPr="0052633D">
        <w:rPr>
          <w:sz w:val="32"/>
          <w:szCs w:val="32"/>
          <w:rtl/>
        </w:rPr>
        <w:t xml:space="preserve"> وبعضها حسناً وفق المعايير البشرية. </w:t>
      </w:r>
    </w:p>
    <w:p w:rsidR="0052633D" w:rsidRPr="0052633D" w:rsidRDefault="0052633D" w:rsidP="0052633D">
      <w:pPr>
        <w:pStyle w:val="a3"/>
        <w:rPr>
          <w:sz w:val="32"/>
          <w:szCs w:val="32"/>
          <w:rtl/>
        </w:rPr>
      </w:pPr>
      <w:r w:rsidRPr="0052633D">
        <w:rPr>
          <w:sz w:val="32"/>
          <w:szCs w:val="32"/>
          <w:rtl/>
        </w:rPr>
        <w:t xml:space="preserve">  2- كما أن الفلسفة حصرت غايتها من بحوثها الميتافيزيقية في </w:t>
      </w:r>
      <w:r w:rsidRPr="0052633D">
        <w:rPr>
          <w:sz w:val="32"/>
          <w:szCs w:val="32"/>
          <w:u w:val="single"/>
          <w:rtl/>
        </w:rPr>
        <w:t>المعرفة</w:t>
      </w:r>
      <w:r w:rsidRPr="0052633D">
        <w:rPr>
          <w:sz w:val="32"/>
          <w:szCs w:val="32"/>
          <w:rtl/>
        </w:rPr>
        <w:t xml:space="preserve"> فقط دون نظر إلى الجانب العملي فلم تعط الإنسان سوى فكرةً جافة لا تعبر عن حقيقتها مما جعل مصير الميتافيزيقا الانعزال عن حياة الناس.</w:t>
      </w:r>
    </w:p>
    <w:p w:rsidR="009D13C1" w:rsidRPr="0052633D" w:rsidRDefault="00CD00B7" w:rsidP="00B93650">
      <w:pPr>
        <w:pStyle w:val="a3"/>
        <w:numPr>
          <w:ilvl w:val="0"/>
          <w:numId w:val="5"/>
        </w:numPr>
        <w:rPr>
          <w:sz w:val="32"/>
          <w:szCs w:val="32"/>
          <w:rtl/>
        </w:rPr>
      </w:pPr>
      <w:r w:rsidRPr="0052633D">
        <w:rPr>
          <w:sz w:val="32"/>
          <w:szCs w:val="32"/>
          <w:rtl/>
        </w:rPr>
        <w:t>وتبعاً للحيثية الثانية – التركيز على الجانب العملي- فقد قدم الوحي للإنسان هذه المسائل بتفصيل شامل يعطيه معرفة وافية وتصوراً واضحاً ، فقد تحدث بالتفصيل عن الله وأسمائه وصفاته وعن اليوم الآخر وأحداثه ...</w:t>
      </w:r>
    </w:p>
    <w:p w:rsidR="009D13C1" w:rsidRPr="0052633D" w:rsidRDefault="00CD00B7" w:rsidP="00B93650">
      <w:pPr>
        <w:pStyle w:val="a3"/>
        <w:numPr>
          <w:ilvl w:val="0"/>
          <w:numId w:val="5"/>
        </w:numPr>
        <w:rPr>
          <w:sz w:val="32"/>
          <w:szCs w:val="32"/>
          <w:rtl/>
        </w:rPr>
      </w:pPr>
      <w:r w:rsidRPr="0052633D">
        <w:rPr>
          <w:sz w:val="32"/>
          <w:szCs w:val="32"/>
          <w:rtl/>
        </w:rPr>
        <w:t>وحينما نحى بعض المتكلمين هذا المنحى الفلسفي ، وسعى إلى معرفة الله عن طريق السلب انتهى به الأمر إلى الإيمان بوهم لا وجود له.</w:t>
      </w:r>
    </w:p>
    <w:p w:rsidR="009D13C1" w:rsidRPr="0052633D" w:rsidRDefault="00CD00B7" w:rsidP="00B93650">
      <w:pPr>
        <w:pStyle w:val="a3"/>
        <w:numPr>
          <w:ilvl w:val="0"/>
          <w:numId w:val="5"/>
        </w:numPr>
        <w:rPr>
          <w:sz w:val="32"/>
          <w:szCs w:val="32"/>
          <w:rtl/>
        </w:rPr>
      </w:pPr>
      <w:r w:rsidRPr="0052633D">
        <w:rPr>
          <w:sz w:val="32"/>
          <w:szCs w:val="32"/>
          <w:rtl/>
        </w:rPr>
        <w:t xml:space="preserve">الدلائل : حينما عرض الوحي أصول العقيدة قدم الدلائل العقلية عليها بأسلوب محكم وبرهنة قاطعة </w:t>
      </w:r>
      <w:r w:rsidRPr="0052633D">
        <w:rPr>
          <w:sz w:val="32"/>
          <w:szCs w:val="32"/>
          <w:u w:val="single"/>
          <w:rtl/>
        </w:rPr>
        <w:t xml:space="preserve">مرتكزا إلى المبادئ الفطرية في الإنسان </w:t>
      </w:r>
      <w:r w:rsidRPr="0052633D">
        <w:rPr>
          <w:sz w:val="32"/>
          <w:szCs w:val="32"/>
          <w:rtl/>
        </w:rPr>
        <w:t>، ولم يكتف بالخبر المجرد أو الاعتماد على العاطفة بأسلوب شعري كما يطن البعض من الفلاسفة وغيرهم يقول الإمام الزركشي:</w:t>
      </w:r>
    </w:p>
    <w:p w:rsidR="009D13C1" w:rsidRPr="0052633D" w:rsidRDefault="00CD00B7" w:rsidP="00B93650">
      <w:pPr>
        <w:pStyle w:val="a3"/>
        <w:numPr>
          <w:ilvl w:val="0"/>
          <w:numId w:val="5"/>
        </w:numPr>
        <w:rPr>
          <w:sz w:val="32"/>
          <w:szCs w:val="32"/>
          <w:rtl/>
        </w:rPr>
      </w:pPr>
      <w:r w:rsidRPr="0052633D">
        <w:rPr>
          <w:sz w:val="32"/>
          <w:szCs w:val="32"/>
          <w:rtl/>
        </w:rPr>
        <w:t xml:space="preserve"> </w:t>
      </w:r>
    </w:p>
    <w:p w:rsidR="009D13C1" w:rsidRPr="0052633D" w:rsidRDefault="00CD00B7" w:rsidP="00B93650">
      <w:pPr>
        <w:pStyle w:val="a3"/>
        <w:numPr>
          <w:ilvl w:val="0"/>
          <w:numId w:val="5"/>
        </w:numPr>
        <w:rPr>
          <w:sz w:val="32"/>
          <w:szCs w:val="32"/>
          <w:rtl/>
        </w:rPr>
      </w:pPr>
      <w:r w:rsidRPr="0052633D">
        <w:rPr>
          <w:sz w:val="32"/>
          <w:szCs w:val="32"/>
          <w:rtl/>
        </w:rPr>
        <w:t xml:space="preserve">(ما من برهان ودلالة وتقسيم وتحديد شيء من </w:t>
      </w:r>
      <w:r w:rsidRPr="0052633D">
        <w:rPr>
          <w:sz w:val="32"/>
          <w:szCs w:val="32"/>
          <w:u w:val="single"/>
          <w:rtl/>
        </w:rPr>
        <w:t>كليات المعلومات العقلية والسمعية</w:t>
      </w:r>
      <w:r w:rsidRPr="0052633D">
        <w:rPr>
          <w:sz w:val="32"/>
          <w:szCs w:val="32"/>
          <w:rtl/>
        </w:rPr>
        <w:t xml:space="preserve"> إلا وكتاب الله تعالى قد نطق به لكن أورده على عادة العرب دون دقائق أحكام المتكلمين ).</w:t>
      </w:r>
    </w:p>
    <w:p w:rsidR="009D13C1" w:rsidRPr="0052633D" w:rsidRDefault="00CD00B7" w:rsidP="00B93650">
      <w:pPr>
        <w:pStyle w:val="a3"/>
        <w:numPr>
          <w:ilvl w:val="0"/>
          <w:numId w:val="5"/>
        </w:numPr>
        <w:rPr>
          <w:sz w:val="32"/>
          <w:szCs w:val="32"/>
          <w:rtl/>
        </w:rPr>
      </w:pPr>
      <w:r w:rsidRPr="0052633D">
        <w:rPr>
          <w:sz w:val="32"/>
          <w:szCs w:val="32"/>
          <w:rtl/>
        </w:rPr>
        <w:t>ومن نماذج الأدلة التي ساقها الوحي لإثبات حقيقة ما يدعو إليه من أصول الدين ما يأتي:</w:t>
      </w:r>
    </w:p>
    <w:p w:rsidR="009D13C1" w:rsidRPr="0052633D" w:rsidRDefault="00CD00B7" w:rsidP="00B93650">
      <w:pPr>
        <w:pStyle w:val="a3"/>
        <w:numPr>
          <w:ilvl w:val="0"/>
          <w:numId w:val="5"/>
        </w:numPr>
        <w:rPr>
          <w:sz w:val="32"/>
          <w:szCs w:val="32"/>
          <w:rtl/>
        </w:rPr>
      </w:pPr>
      <w:r w:rsidRPr="0052633D">
        <w:rPr>
          <w:sz w:val="32"/>
          <w:szCs w:val="32"/>
          <w:rtl/>
        </w:rPr>
        <w:t>1- دليل الاختراع:</w:t>
      </w:r>
    </w:p>
    <w:p w:rsidR="009D13C1" w:rsidRPr="0052633D" w:rsidRDefault="00CD00B7" w:rsidP="00B93650">
      <w:pPr>
        <w:pStyle w:val="a3"/>
        <w:numPr>
          <w:ilvl w:val="0"/>
          <w:numId w:val="5"/>
        </w:numPr>
        <w:rPr>
          <w:sz w:val="32"/>
          <w:szCs w:val="32"/>
          <w:rtl/>
        </w:rPr>
      </w:pPr>
      <w:r w:rsidRPr="0052633D">
        <w:rPr>
          <w:sz w:val="32"/>
          <w:szCs w:val="32"/>
          <w:rtl/>
        </w:rPr>
        <w:t xml:space="preserve"> وقد دلل به الوحي على وجود الله تعالى وربوبيته : [أَمْ خُلِقُوا مِنْ غَيْرِ شَيْءٍ أَمْ هُمُ الْخَالِقُونَ (35) أَمْ خَلَقُوا السَّمَاوَاتِ وَالْأَرْضَ بَلْ لَا يُوقِنُونَ (36)] الطور. قال جبير بن مطعم عندما سمعها من النبي </w:t>
      </w:r>
      <w:r w:rsidRPr="0052633D">
        <w:rPr>
          <w:sz w:val="32"/>
          <w:szCs w:val="32"/>
        </w:rPr>
        <w:sym w:font="AGA Arabesque" w:char="0072"/>
      </w:r>
      <w:r w:rsidRPr="0052633D">
        <w:rPr>
          <w:sz w:val="32"/>
          <w:szCs w:val="32"/>
          <w:rtl/>
        </w:rPr>
        <w:t xml:space="preserve"> :فكاد قلبي يطير لها.</w:t>
      </w:r>
    </w:p>
    <w:p w:rsidR="009D13C1" w:rsidRPr="0052633D" w:rsidRDefault="00CD00B7" w:rsidP="00B93650">
      <w:pPr>
        <w:pStyle w:val="a3"/>
        <w:numPr>
          <w:ilvl w:val="0"/>
          <w:numId w:val="5"/>
        </w:numPr>
        <w:rPr>
          <w:sz w:val="32"/>
          <w:szCs w:val="32"/>
          <w:rtl/>
        </w:rPr>
      </w:pPr>
      <w:r w:rsidRPr="0052633D">
        <w:rPr>
          <w:sz w:val="32"/>
          <w:szCs w:val="32"/>
          <w:rtl/>
        </w:rPr>
        <w:t>2- دليل التمانع:</w:t>
      </w:r>
    </w:p>
    <w:p w:rsidR="009D13C1" w:rsidRPr="0052633D" w:rsidRDefault="00CD00B7" w:rsidP="00B93650">
      <w:pPr>
        <w:pStyle w:val="a3"/>
        <w:numPr>
          <w:ilvl w:val="0"/>
          <w:numId w:val="5"/>
        </w:numPr>
        <w:rPr>
          <w:sz w:val="32"/>
          <w:szCs w:val="32"/>
          <w:rtl/>
        </w:rPr>
      </w:pPr>
      <w:r w:rsidRPr="0052633D">
        <w:rPr>
          <w:sz w:val="32"/>
          <w:szCs w:val="32"/>
          <w:rtl/>
        </w:rPr>
        <w:t xml:space="preserve">وهو لإثبات وحدانية الله تعالى عن طريق الاستدلال بانتظام الكون وسلامته من الاختلال مما يدل على أن مدبره واحد ومنه قوله تعالى:[لَوْ كَانَ فِيهِمَا آلِهَةٌ إِلَّا اللَّهُ لَفَسَدَتَا فَسُبْحَانَ اللَّهِ رَبِّ الْعَرْشِ عَمَّا يَصِفُونَ (22) ] الأنبياء. </w:t>
      </w:r>
    </w:p>
    <w:p w:rsidR="009D13C1" w:rsidRPr="0052633D" w:rsidRDefault="00CD00B7" w:rsidP="00B93650">
      <w:pPr>
        <w:pStyle w:val="a3"/>
        <w:numPr>
          <w:ilvl w:val="0"/>
          <w:numId w:val="5"/>
        </w:numPr>
        <w:rPr>
          <w:sz w:val="32"/>
          <w:szCs w:val="32"/>
          <w:rtl/>
        </w:rPr>
      </w:pPr>
      <w:r w:rsidRPr="0052633D">
        <w:rPr>
          <w:sz w:val="32"/>
          <w:szCs w:val="32"/>
          <w:rtl/>
        </w:rPr>
        <w:t>3- أدلة إمكان البعث:</w:t>
      </w:r>
    </w:p>
    <w:p w:rsidR="009D13C1" w:rsidRPr="0052633D" w:rsidRDefault="00CD00B7" w:rsidP="00B93650">
      <w:pPr>
        <w:pStyle w:val="a3"/>
        <w:numPr>
          <w:ilvl w:val="0"/>
          <w:numId w:val="5"/>
        </w:numPr>
        <w:rPr>
          <w:sz w:val="32"/>
          <w:szCs w:val="32"/>
          <w:rtl/>
        </w:rPr>
      </w:pPr>
      <w:r w:rsidRPr="0052633D">
        <w:rPr>
          <w:sz w:val="32"/>
          <w:szCs w:val="32"/>
          <w:rtl/>
        </w:rPr>
        <w:t xml:space="preserve">ساق الوحي عدداً من الأدلة رداً على الذين استبعدوا البعث والإعادة من ذلك قوله تعالى : </w:t>
      </w:r>
    </w:p>
    <w:p w:rsidR="009D13C1" w:rsidRPr="0052633D" w:rsidRDefault="00CD00B7" w:rsidP="00B93650">
      <w:pPr>
        <w:pStyle w:val="a3"/>
        <w:numPr>
          <w:ilvl w:val="0"/>
          <w:numId w:val="5"/>
        </w:numPr>
        <w:rPr>
          <w:sz w:val="32"/>
          <w:szCs w:val="32"/>
          <w:rtl/>
        </w:rPr>
      </w:pPr>
      <w:r w:rsidRPr="0052633D">
        <w:rPr>
          <w:sz w:val="32"/>
          <w:szCs w:val="32"/>
          <w:rtl/>
        </w:rPr>
        <w:t xml:space="preserve">[وَيَقُولُ الْإِنْسَانُ </w:t>
      </w:r>
      <w:proofErr w:type="spellStart"/>
      <w:r w:rsidRPr="0052633D">
        <w:rPr>
          <w:sz w:val="32"/>
          <w:szCs w:val="32"/>
          <w:rtl/>
        </w:rPr>
        <w:t>أَإِذَا</w:t>
      </w:r>
      <w:proofErr w:type="spellEnd"/>
      <w:r w:rsidRPr="0052633D">
        <w:rPr>
          <w:sz w:val="32"/>
          <w:szCs w:val="32"/>
          <w:rtl/>
        </w:rPr>
        <w:t xml:space="preserve"> مَا مِتُّ لَسَوْفَ أُخْرَجُ حَيًّا (66) أَوَلَا يَذْكُرُ الْإِنْسَانُ أَنَّا خَلَقْنَاهُ مِنْ قَبْلُ وَلَمْ </w:t>
      </w:r>
      <w:proofErr w:type="spellStart"/>
      <w:r w:rsidRPr="0052633D">
        <w:rPr>
          <w:sz w:val="32"/>
          <w:szCs w:val="32"/>
          <w:rtl/>
        </w:rPr>
        <w:t>يَكُ</w:t>
      </w:r>
      <w:proofErr w:type="spellEnd"/>
      <w:r w:rsidRPr="0052633D">
        <w:rPr>
          <w:sz w:val="32"/>
          <w:szCs w:val="32"/>
          <w:rtl/>
        </w:rPr>
        <w:t xml:space="preserve"> شَيْئًا (67)] مريم.</w:t>
      </w:r>
    </w:p>
    <w:p w:rsidR="009D13C1" w:rsidRPr="0052633D" w:rsidRDefault="00CD00B7" w:rsidP="00B93650">
      <w:pPr>
        <w:pStyle w:val="a3"/>
        <w:numPr>
          <w:ilvl w:val="0"/>
          <w:numId w:val="5"/>
        </w:numPr>
        <w:rPr>
          <w:sz w:val="32"/>
          <w:szCs w:val="32"/>
          <w:rtl/>
        </w:rPr>
      </w:pPr>
      <w:r w:rsidRPr="0052633D">
        <w:rPr>
          <w:sz w:val="32"/>
          <w:szCs w:val="32"/>
          <w:rtl/>
        </w:rPr>
        <w:t xml:space="preserve"> وهذا قياس على النشأة الأولى ومعلوم أن إعادة الشيء أهون من بدئه. وقوله سبحانه : [وَقَالُوا </w:t>
      </w:r>
      <w:proofErr w:type="spellStart"/>
      <w:r w:rsidRPr="0052633D">
        <w:rPr>
          <w:sz w:val="32"/>
          <w:szCs w:val="32"/>
          <w:rtl/>
        </w:rPr>
        <w:t>أَإِذَا</w:t>
      </w:r>
      <w:proofErr w:type="spellEnd"/>
      <w:r w:rsidRPr="0052633D">
        <w:rPr>
          <w:sz w:val="32"/>
          <w:szCs w:val="32"/>
          <w:rtl/>
        </w:rPr>
        <w:t xml:space="preserve"> كُنَّا عِظَامًا وَرُفَاتًا أَإِنَّا لَمَبْعُوثُونَ خَلْقًا جَدِيدًا (98) </w:t>
      </w:r>
      <w:r w:rsidRPr="0052633D">
        <w:rPr>
          <w:sz w:val="32"/>
          <w:szCs w:val="32"/>
          <w:rtl/>
        </w:rPr>
        <w:lastRenderedPageBreak/>
        <w:t xml:space="preserve">أَوَلَمْ يَرَوْا أَنَّ اللَّهَ الَّذِي خَلَقَ السَّمَاوَاتِ وَالْأَرْضَ قَادِرٌ عَلَى أَنْ يَخْلُقَ مِثْلَهُمْ وَجَعَلَ لَهُمْ أَجَلًا لَا رَيْبَ فِيهِ (99)] الإسراء. </w:t>
      </w:r>
    </w:p>
    <w:p w:rsidR="009D13C1" w:rsidRPr="0052633D" w:rsidRDefault="00CD00B7" w:rsidP="00B93650">
      <w:pPr>
        <w:pStyle w:val="a3"/>
        <w:numPr>
          <w:ilvl w:val="0"/>
          <w:numId w:val="5"/>
        </w:numPr>
        <w:rPr>
          <w:sz w:val="32"/>
          <w:szCs w:val="32"/>
          <w:rtl/>
        </w:rPr>
      </w:pPr>
      <w:r w:rsidRPr="0052633D">
        <w:rPr>
          <w:sz w:val="32"/>
          <w:szCs w:val="32"/>
          <w:rtl/>
        </w:rPr>
        <w:t>وهو من قياس الأولى أيضاً فالذي خلق السموات والأرض وما فيهما قادر على خلق الإنسان الذي هو جزء منها.</w:t>
      </w:r>
    </w:p>
    <w:p w:rsidR="009D13C1" w:rsidRPr="0052633D" w:rsidRDefault="00CD00B7" w:rsidP="00B93650">
      <w:pPr>
        <w:pStyle w:val="a3"/>
        <w:numPr>
          <w:ilvl w:val="0"/>
          <w:numId w:val="5"/>
        </w:numPr>
        <w:rPr>
          <w:sz w:val="32"/>
          <w:szCs w:val="32"/>
          <w:rtl/>
        </w:rPr>
      </w:pPr>
      <w:r w:rsidRPr="0052633D">
        <w:rPr>
          <w:sz w:val="32"/>
          <w:szCs w:val="32"/>
          <w:rtl/>
        </w:rPr>
        <w:t>فأدلته: تجمع بين العمق والوضوح والدقة اقرأ مثلًا قوله تعالى: {لَوْ كَانَ فِيهِمَا آلِهَةٌ إِلَّا اللَّهُ لَفَسَدَتَا فَسُبْحَانَ اللَّهِ رَبِّ الْعَرْشِ عَمَّا يَصِفُونَ} وانظر كيف اجتمع الاستدلال والتهويل والاستعظام في هذه الكلمات القليلة.</w:t>
      </w:r>
    </w:p>
    <w:p w:rsidR="009D13C1" w:rsidRPr="0052633D" w:rsidRDefault="00CD00B7" w:rsidP="00B93650">
      <w:pPr>
        <w:pStyle w:val="a3"/>
        <w:numPr>
          <w:ilvl w:val="0"/>
          <w:numId w:val="5"/>
        </w:numPr>
        <w:rPr>
          <w:sz w:val="32"/>
          <w:szCs w:val="32"/>
          <w:rtl/>
        </w:rPr>
      </w:pPr>
      <w:r w:rsidRPr="0052633D">
        <w:rPr>
          <w:sz w:val="32"/>
          <w:szCs w:val="32"/>
          <w:rtl/>
        </w:rPr>
        <w:t xml:space="preserve"> بل الدليل نفسه جامع بين عمق المقدمات اليقينية ووضوح المقدمات المسلمة ودقة التصوير لما يعقب التنازع من "الفساد" الرهيب. فهو برهاني خطابي عاطفي معًا. وهذا ما لا نجده في كتب الحكمة النظرية). </w:t>
      </w:r>
    </w:p>
    <w:p w:rsidR="009D13C1" w:rsidRPr="0052633D" w:rsidRDefault="00CD00B7" w:rsidP="00B93650">
      <w:pPr>
        <w:pStyle w:val="a3"/>
        <w:numPr>
          <w:ilvl w:val="0"/>
          <w:numId w:val="5"/>
        </w:numPr>
        <w:rPr>
          <w:sz w:val="32"/>
          <w:szCs w:val="32"/>
          <w:rtl/>
        </w:rPr>
      </w:pPr>
      <w:r w:rsidRPr="0052633D">
        <w:rPr>
          <w:sz w:val="32"/>
          <w:szCs w:val="32"/>
          <w:rtl/>
        </w:rPr>
        <w:t>ولعل هذا الأسلوب هو الذي جعل بعض الفلاسفة يتصورونه كتاب عاطفة شعرية ؛ لأن أدلته لم تأت على نسق الأدلة الفلسفية المجردة ، كما تختلف في منهجها حيث تنطلق بالإنسان من الوقائع المحسوسة التي يعيشها إلى آفاق العلم الإلهي خلافاً للفلسفة التي حصرت مباحثها في القضايا الفكرية والحقائق المجردة.</w:t>
      </w:r>
    </w:p>
    <w:p w:rsidR="009D13C1" w:rsidRPr="0052633D" w:rsidRDefault="00CD00B7" w:rsidP="00B93650">
      <w:pPr>
        <w:pStyle w:val="a3"/>
        <w:numPr>
          <w:ilvl w:val="0"/>
          <w:numId w:val="5"/>
        </w:numPr>
        <w:rPr>
          <w:sz w:val="32"/>
          <w:szCs w:val="32"/>
          <w:rtl/>
        </w:rPr>
      </w:pPr>
      <w:r w:rsidRPr="0052633D">
        <w:rPr>
          <w:sz w:val="32"/>
          <w:szCs w:val="32"/>
          <w:rtl/>
        </w:rPr>
        <w:t>والعلم اليوم يعود إلى منهج القرآن وهذا ما نراه في مجال العلوم الطبيعية التي كشفت دراساتها عن أسرار الكون وعجائب الخلق الدالة على الخالق.</w:t>
      </w:r>
    </w:p>
    <w:p w:rsidR="009D13C1" w:rsidRPr="0052633D" w:rsidRDefault="00CD00B7" w:rsidP="00B93650">
      <w:pPr>
        <w:pStyle w:val="a3"/>
        <w:numPr>
          <w:ilvl w:val="0"/>
          <w:numId w:val="5"/>
        </w:numPr>
        <w:rPr>
          <w:sz w:val="32"/>
          <w:szCs w:val="32"/>
          <w:rtl/>
        </w:rPr>
      </w:pPr>
      <w:r w:rsidRPr="0052633D">
        <w:rPr>
          <w:sz w:val="32"/>
          <w:szCs w:val="32"/>
          <w:rtl/>
        </w:rPr>
        <w:t>العلماء بين الفلسفة والوحي:</w:t>
      </w:r>
    </w:p>
    <w:p w:rsidR="009D13C1" w:rsidRPr="0052633D" w:rsidRDefault="00CD00B7" w:rsidP="00B93650">
      <w:pPr>
        <w:pStyle w:val="a3"/>
        <w:numPr>
          <w:ilvl w:val="0"/>
          <w:numId w:val="5"/>
        </w:numPr>
        <w:rPr>
          <w:sz w:val="32"/>
          <w:szCs w:val="32"/>
          <w:rtl/>
        </w:rPr>
      </w:pPr>
      <w:r w:rsidRPr="0052633D">
        <w:rPr>
          <w:sz w:val="32"/>
          <w:szCs w:val="32"/>
          <w:rtl/>
        </w:rPr>
        <w:t xml:space="preserve"> لقد دفع انبهار بعض المسلمين في العصور الأولى بالفلسفة اليونانية إلى تصور أن العلم اليقيني لا يمكن بدون تلك الفلسفة ومناهجها المنطقية، فأوغلوا فيها وأصبحوا من فحولها.</w:t>
      </w:r>
    </w:p>
    <w:p w:rsidR="009D13C1" w:rsidRPr="0052633D" w:rsidRDefault="00CD00B7" w:rsidP="00B93650">
      <w:pPr>
        <w:pStyle w:val="a3"/>
        <w:numPr>
          <w:ilvl w:val="0"/>
          <w:numId w:val="5"/>
        </w:numPr>
        <w:rPr>
          <w:sz w:val="32"/>
          <w:szCs w:val="32"/>
          <w:rtl/>
        </w:rPr>
      </w:pPr>
      <w:r w:rsidRPr="0052633D">
        <w:rPr>
          <w:sz w:val="32"/>
          <w:szCs w:val="32"/>
          <w:rtl/>
        </w:rPr>
        <w:t xml:space="preserve">ولما تحقق لبعضهم أن المعرفة التي تحققها الفلسفة في ميدان العلم الإلهي وما وراء الطبيعة لا تتجاوز الحيرة والضلال رجع هؤلاء إلى الوحي ومن هؤلاء </w:t>
      </w:r>
      <w:r w:rsidRPr="0052633D">
        <w:rPr>
          <w:sz w:val="32"/>
          <w:szCs w:val="32"/>
          <w:u w:val="single"/>
          <w:rtl/>
        </w:rPr>
        <w:t xml:space="preserve">الإمام الغزالي </w:t>
      </w:r>
      <w:r w:rsidRPr="0052633D">
        <w:rPr>
          <w:sz w:val="32"/>
          <w:szCs w:val="32"/>
          <w:rtl/>
        </w:rPr>
        <w:t xml:space="preserve">الذي قال بعد دراسة الفلسفة وإعجابه بمنطقها: </w:t>
      </w:r>
    </w:p>
    <w:p w:rsidR="0052633D" w:rsidRPr="0052633D" w:rsidRDefault="0052633D" w:rsidP="0052633D">
      <w:pPr>
        <w:pStyle w:val="a3"/>
        <w:rPr>
          <w:sz w:val="32"/>
          <w:szCs w:val="32"/>
          <w:rtl/>
        </w:rPr>
      </w:pPr>
      <w:r w:rsidRPr="0052633D">
        <w:rPr>
          <w:sz w:val="32"/>
          <w:szCs w:val="32"/>
          <w:rtl/>
        </w:rPr>
        <w:t xml:space="preserve"> :(وأما منفعته –أي علم الكلام - فقد يظن أن فائدته كشف الحقائق ومعرفتها على ما هي عليه وهيهات فليس في الكلام وفاء بهذا المطلب الشريف ولعل </w:t>
      </w:r>
      <w:proofErr w:type="spellStart"/>
      <w:r w:rsidRPr="0052633D">
        <w:rPr>
          <w:sz w:val="32"/>
          <w:szCs w:val="32"/>
          <w:rtl/>
        </w:rPr>
        <w:t>التخبيط</w:t>
      </w:r>
      <w:proofErr w:type="spellEnd"/>
      <w:r w:rsidRPr="0052633D">
        <w:rPr>
          <w:sz w:val="32"/>
          <w:szCs w:val="32"/>
          <w:rtl/>
        </w:rPr>
        <w:t xml:space="preserve"> والتضليل فيه أكثر من الكشف والتعريف ).</w:t>
      </w:r>
    </w:p>
    <w:p w:rsidR="009D13C1" w:rsidRPr="0052633D" w:rsidRDefault="00CD00B7" w:rsidP="00B93650">
      <w:pPr>
        <w:pStyle w:val="a3"/>
        <w:numPr>
          <w:ilvl w:val="0"/>
          <w:numId w:val="6"/>
        </w:numPr>
        <w:rPr>
          <w:sz w:val="32"/>
          <w:szCs w:val="32"/>
          <w:rtl/>
        </w:rPr>
      </w:pPr>
      <w:r w:rsidRPr="0052633D">
        <w:rPr>
          <w:sz w:val="32"/>
          <w:szCs w:val="32"/>
          <w:rtl/>
        </w:rPr>
        <w:t xml:space="preserve">ومنهم : أبو عبد الله الرازي </w:t>
      </w:r>
      <w:proofErr w:type="spellStart"/>
      <w:r w:rsidRPr="0052633D">
        <w:rPr>
          <w:sz w:val="32"/>
          <w:szCs w:val="32"/>
          <w:rtl/>
        </w:rPr>
        <w:t>والشهرستاني</w:t>
      </w:r>
      <w:proofErr w:type="spellEnd"/>
      <w:r w:rsidRPr="0052633D">
        <w:rPr>
          <w:sz w:val="32"/>
          <w:szCs w:val="32"/>
          <w:rtl/>
        </w:rPr>
        <w:t xml:space="preserve"> والجويني وأبو الحسن الأشعري الذي كان على ا</w:t>
      </w:r>
      <w:r w:rsidRPr="0052633D">
        <w:rPr>
          <w:sz w:val="32"/>
          <w:szCs w:val="32"/>
          <w:u w:val="single"/>
          <w:rtl/>
        </w:rPr>
        <w:t>لاعتزال</w:t>
      </w:r>
      <w:r w:rsidRPr="0052633D">
        <w:rPr>
          <w:sz w:val="32"/>
          <w:szCs w:val="32"/>
          <w:rtl/>
        </w:rPr>
        <w:t xml:space="preserve"> أربعين سنة ثم رجع إلى مذهب السلف. </w:t>
      </w:r>
    </w:p>
    <w:p w:rsidR="009D13C1" w:rsidRPr="0052633D" w:rsidRDefault="00CD00B7" w:rsidP="00B93650">
      <w:pPr>
        <w:pStyle w:val="a3"/>
        <w:numPr>
          <w:ilvl w:val="0"/>
          <w:numId w:val="6"/>
        </w:numPr>
        <w:rPr>
          <w:sz w:val="32"/>
          <w:szCs w:val="32"/>
          <w:rtl/>
        </w:rPr>
      </w:pPr>
      <w:r w:rsidRPr="0052633D">
        <w:rPr>
          <w:sz w:val="32"/>
          <w:szCs w:val="32"/>
          <w:rtl/>
        </w:rPr>
        <w:t xml:space="preserve"> الإلهام والحدس:</w:t>
      </w:r>
    </w:p>
    <w:p w:rsidR="009D13C1" w:rsidRPr="0052633D" w:rsidRDefault="00CD00B7" w:rsidP="00B93650">
      <w:pPr>
        <w:pStyle w:val="a3"/>
        <w:numPr>
          <w:ilvl w:val="0"/>
          <w:numId w:val="6"/>
        </w:numPr>
        <w:rPr>
          <w:sz w:val="32"/>
          <w:szCs w:val="32"/>
          <w:rtl/>
        </w:rPr>
      </w:pPr>
      <w:r w:rsidRPr="0052633D">
        <w:rPr>
          <w:sz w:val="32"/>
          <w:szCs w:val="32"/>
          <w:rtl/>
        </w:rPr>
        <w:t>الإلهام : لغة: التلقين ،(ألهمه الله الخير : أي لقنه إياه).</w:t>
      </w:r>
    </w:p>
    <w:p w:rsidR="009D13C1" w:rsidRPr="0052633D" w:rsidRDefault="00CD00B7" w:rsidP="00B93650">
      <w:pPr>
        <w:pStyle w:val="a3"/>
        <w:numPr>
          <w:ilvl w:val="0"/>
          <w:numId w:val="6"/>
        </w:numPr>
        <w:rPr>
          <w:sz w:val="32"/>
          <w:szCs w:val="32"/>
          <w:rtl/>
        </w:rPr>
      </w:pPr>
      <w:r w:rsidRPr="0052633D">
        <w:rPr>
          <w:sz w:val="32"/>
          <w:szCs w:val="32"/>
          <w:rtl/>
        </w:rPr>
        <w:t>قال الراغب في مفرداته: (الْإِلْهَامُ: إلقاء الشيء في الرُّوع، ويختصّ ذلك بما كان من جهة الله تعالى، وجهة الملإ الأعلى. قال تعالى: فَأَلْهَمَها فُجُورَها وَتَقْواها[الشمس/ 8])</w:t>
      </w:r>
    </w:p>
    <w:p w:rsidR="009D13C1" w:rsidRPr="0052633D" w:rsidRDefault="00CD00B7" w:rsidP="00B93650">
      <w:pPr>
        <w:pStyle w:val="a3"/>
        <w:numPr>
          <w:ilvl w:val="0"/>
          <w:numId w:val="6"/>
        </w:numPr>
        <w:rPr>
          <w:sz w:val="32"/>
          <w:szCs w:val="32"/>
          <w:rtl/>
        </w:rPr>
      </w:pPr>
      <w:r w:rsidRPr="0052633D">
        <w:rPr>
          <w:sz w:val="32"/>
          <w:szCs w:val="32"/>
          <w:rtl/>
        </w:rPr>
        <w:t>وعرفه ابن سينا : بأنه ما يلقيه العقل الفعال في نفس الإنسان المُؤَيَدة بشدة الصفاء وشدة الاتصال بالمبادئ العقلية ).</w:t>
      </w:r>
    </w:p>
    <w:p w:rsidR="009D13C1" w:rsidRPr="0052633D" w:rsidRDefault="00CD00B7" w:rsidP="00B93650">
      <w:pPr>
        <w:pStyle w:val="a3"/>
        <w:numPr>
          <w:ilvl w:val="0"/>
          <w:numId w:val="6"/>
        </w:numPr>
        <w:rPr>
          <w:sz w:val="32"/>
          <w:szCs w:val="32"/>
          <w:rtl/>
        </w:rPr>
      </w:pPr>
      <w:r w:rsidRPr="0052633D">
        <w:rPr>
          <w:sz w:val="32"/>
          <w:szCs w:val="32"/>
          <w:rtl/>
        </w:rPr>
        <w:lastRenderedPageBreak/>
        <w:t>أما في عرف الصوفية: هو النفث في الرُّوع ، والإيقاع في القلب من العلم غير القائم على الاستدلال والنظر).</w:t>
      </w:r>
    </w:p>
    <w:p w:rsidR="009D13C1" w:rsidRPr="0052633D" w:rsidRDefault="00CD00B7" w:rsidP="00B93650">
      <w:pPr>
        <w:pStyle w:val="a3"/>
        <w:numPr>
          <w:ilvl w:val="0"/>
          <w:numId w:val="6"/>
        </w:numPr>
        <w:rPr>
          <w:sz w:val="32"/>
          <w:szCs w:val="32"/>
          <w:rtl/>
        </w:rPr>
      </w:pPr>
      <w:r w:rsidRPr="0052633D">
        <w:rPr>
          <w:sz w:val="32"/>
          <w:szCs w:val="32"/>
          <w:rtl/>
        </w:rPr>
        <w:t>وظهور هذا العلم لدى الإنسان يسمى : إشراقاً ، وكشفاً ، وذوقاً.</w:t>
      </w:r>
    </w:p>
    <w:p w:rsidR="009D13C1" w:rsidRPr="0052633D" w:rsidRDefault="00CD00B7" w:rsidP="00B93650">
      <w:pPr>
        <w:pStyle w:val="a3"/>
        <w:numPr>
          <w:ilvl w:val="0"/>
          <w:numId w:val="6"/>
        </w:numPr>
        <w:rPr>
          <w:sz w:val="32"/>
          <w:szCs w:val="32"/>
          <w:rtl/>
        </w:rPr>
      </w:pPr>
      <w:r w:rsidRPr="0052633D">
        <w:rPr>
          <w:sz w:val="32"/>
          <w:szCs w:val="32"/>
          <w:rtl/>
        </w:rPr>
        <w:t xml:space="preserve"> ويسمون الموطن الذي يقع فيه الإلهام ويظهر فيه الإشراق بالبصيرة ويعتبرونها إحدى مصادر المعرفة.</w:t>
      </w:r>
    </w:p>
    <w:p w:rsidR="009D13C1" w:rsidRPr="0052633D" w:rsidRDefault="00CD00B7" w:rsidP="00B93650">
      <w:pPr>
        <w:pStyle w:val="a3"/>
        <w:numPr>
          <w:ilvl w:val="0"/>
          <w:numId w:val="6"/>
        </w:numPr>
        <w:rPr>
          <w:sz w:val="32"/>
          <w:szCs w:val="32"/>
          <w:rtl/>
        </w:rPr>
      </w:pPr>
      <w:r w:rsidRPr="0052633D">
        <w:rPr>
          <w:sz w:val="32"/>
          <w:szCs w:val="32"/>
          <w:rtl/>
        </w:rPr>
        <w:t>الحَدْسُ:</w:t>
      </w:r>
    </w:p>
    <w:p w:rsidR="009D13C1" w:rsidRPr="0052633D" w:rsidRDefault="00CD00B7" w:rsidP="00B93650">
      <w:pPr>
        <w:pStyle w:val="a3"/>
        <w:numPr>
          <w:ilvl w:val="0"/>
          <w:numId w:val="6"/>
        </w:numPr>
        <w:rPr>
          <w:sz w:val="32"/>
          <w:szCs w:val="32"/>
          <w:rtl/>
        </w:rPr>
      </w:pPr>
      <w:r w:rsidRPr="0052633D">
        <w:rPr>
          <w:sz w:val="32"/>
          <w:szCs w:val="32"/>
          <w:rtl/>
        </w:rPr>
        <w:t>هو من مصطلحات المصادر الخاصة بالفلاسفة دون غيرهم.</w:t>
      </w:r>
    </w:p>
    <w:p w:rsidR="009D13C1" w:rsidRPr="0052633D" w:rsidRDefault="00CD00B7" w:rsidP="00B93650">
      <w:pPr>
        <w:pStyle w:val="a3"/>
        <w:numPr>
          <w:ilvl w:val="0"/>
          <w:numId w:val="6"/>
        </w:numPr>
        <w:rPr>
          <w:sz w:val="32"/>
          <w:szCs w:val="32"/>
          <w:rtl/>
        </w:rPr>
      </w:pPr>
      <w:r w:rsidRPr="0052633D">
        <w:rPr>
          <w:sz w:val="32"/>
          <w:szCs w:val="32"/>
          <w:rtl/>
        </w:rPr>
        <w:t xml:space="preserve"> في اللغة: الظنُّ والتخمين. يقال: هو يَحْدسُ بالكسر، أي يقول شيئا برأيه وهو كذلك السرعة في السير. </w:t>
      </w:r>
    </w:p>
    <w:p w:rsidR="009D13C1" w:rsidRPr="0052633D" w:rsidRDefault="00CD00B7" w:rsidP="00B93650">
      <w:pPr>
        <w:pStyle w:val="a3"/>
        <w:numPr>
          <w:ilvl w:val="0"/>
          <w:numId w:val="6"/>
        </w:numPr>
        <w:rPr>
          <w:sz w:val="32"/>
          <w:szCs w:val="32"/>
          <w:rtl/>
        </w:rPr>
      </w:pPr>
      <w:r w:rsidRPr="0052633D">
        <w:rPr>
          <w:sz w:val="32"/>
          <w:szCs w:val="32"/>
          <w:rtl/>
        </w:rPr>
        <w:t>اصطلاحاً:</w:t>
      </w:r>
    </w:p>
    <w:p w:rsidR="009D13C1" w:rsidRPr="0052633D" w:rsidRDefault="00CD00B7" w:rsidP="00B93650">
      <w:pPr>
        <w:pStyle w:val="a3"/>
        <w:numPr>
          <w:ilvl w:val="0"/>
          <w:numId w:val="6"/>
        </w:numPr>
        <w:rPr>
          <w:sz w:val="32"/>
          <w:szCs w:val="32"/>
          <w:rtl/>
        </w:rPr>
      </w:pPr>
      <w:r w:rsidRPr="0052633D">
        <w:rPr>
          <w:sz w:val="32"/>
          <w:szCs w:val="32"/>
          <w:rtl/>
        </w:rPr>
        <w:t xml:space="preserve"> عند القدماء: سرعة الانتقال من معلوم إلى مجهول.</w:t>
      </w:r>
    </w:p>
    <w:p w:rsidR="009D13C1" w:rsidRPr="0052633D" w:rsidRDefault="00CD00B7" w:rsidP="00B93650">
      <w:pPr>
        <w:pStyle w:val="a3"/>
        <w:numPr>
          <w:ilvl w:val="0"/>
          <w:numId w:val="6"/>
        </w:numPr>
        <w:rPr>
          <w:sz w:val="32"/>
          <w:szCs w:val="32"/>
          <w:rtl/>
        </w:rPr>
      </w:pPr>
      <w:r w:rsidRPr="0052633D">
        <w:rPr>
          <w:sz w:val="32"/>
          <w:szCs w:val="32"/>
          <w:rtl/>
        </w:rPr>
        <w:t>قال الجرجاني: الحدس : هو سرعة انتقال الذهن من المبادئ إلى المطالب. وهو مأخوذ من السرعة في السير ، أحد معانيه</w:t>
      </w:r>
    </w:p>
    <w:p w:rsidR="009D13C1" w:rsidRPr="0052633D" w:rsidRDefault="00CD00B7" w:rsidP="00B93650">
      <w:pPr>
        <w:pStyle w:val="a3"/>
        <w:numPr>
          <w:ilvl w:val="0"/>
          <w:numId w:val="6"/>
        </w:numPr>
        <w:rPr>
          <w:sz w:val="32"/>
          <w:szCs w:val="32"/>
          <w:rtl/>
        </w:rPr>
      </w:pPr>
      <w:r w:rsidRPr="0052633D">
        <w:rPr>
          <w:sz w:val="32"/>
          <w:szCs w:val="32"/>
          <w:rtl/>
        </w:rPr>
        <w:t>الحدس في الفلسفة المعاصرة: لا يبعد معناه عما ذكر سابقا.</w:t>
      </w:r>
    </w:p>
    <w:p w:rsidR="009D13C1" w:rsidRPr="0052633D" w:rsidRDefault="00CD00B7" w:rsidP="00B93650">
      <w:pPr>
        <w:pStyle w:val="a3"/>
        <w:numPr>
          <w:ilvl w:val="0"/>
          <w:numId w:val="6"/>
        </w:numPr>
        <w:rPr>
          <w:sz w:val="32"/>
          <w:szCs w:val="32"/>
          <w:rtl/>
        </w:rPr>
      </w:pPr>
      <w:r w:rsidRPr="0052633D">
        <w:rPr>
          <w:sz w:val="32"/>
          <w:szCs w:val="32"/>
          <w:rtl/>
        </w:rPr>
        <w:t>ديكارت: عمل عقلي يدرك به الذهن حقيقة من الحقائق يفهمها بتمامها في زمان واحد.</w:t>
      </w:r>
    </w:p>
    <w:p w:rsidR="009D13C1" w:rsidRPr="0052633D" w:rsidRDefault="00CD00B7" w:rsidP="00B93650">
      <w:pPr>
        <w:pStyle w:val="a3"/>
        <w:numPr>
          <w:ilvl w:val="0"/>
          <w:numId w:val="6"/>
        </w:numPr>
        <w:rPr>
          <w:sz w:val="32"/>
          <w:szCs w:val="32"/>
          <w:rtl/>
        </w:rPr>
      </w:pPr>
      <w:proofErr w:type="spellStart"/>
      <w:r w:rsidRPr="0052633D">
        <w:rPr>
          <w:sz w:val="32"/>
          <w:szCs w:val="32"/>
          <w:rtl/>
        </w:rPr>
        <w:t>شوبنهور</w:t>
      </w:r>
      <w:proofErr w:type="spellEnd"/>
      <w:r w:rsidRPr="0052633D">
        <w:rPr>
          <w:sz w:val="32"/>
          <w:szCs w:val="32"/>
          <w:rtl/>
        </w:rPr>
        <w:t xml:space="preserve">: معرفة حاصلة في الذهن دفعة واحدة من غير نظر واستدلال عقلي. </w:t>
      </w:r>
    </w:p>
    <w:p w:rsidR="009D13C1" w:rsidRPr="0052633D" w:rsidRDefault="00CD00B7" w:rsidP="00B93650">
      <w:pPr>
        <w:pStyle w:val="a3"/>
        <w:numPr>
          <w:ilvl w:val="0"/>
          <w:numId w:val="6"/>
        </w:numPr>
        <w:rPr>
          <w:sz w:val="32"/>
          <w:szCs w:val="32"/>
          <w:rtl/>
        </w:rPr>
      </w:pPr>
      <w:r w:rsidRPr="0052633D">
        <w:rPr>
          <w:sz w:val="32"/>
          <w:szCs w:val="32"/>
          <w:rtl/>
        </w:rPr>
        <w:t xml:space="preserve">ومن الفلاسفة المعاصرين الذين تبنوا الحدس مصدراً للمعرفة الفيلسوف الفرنسي: هنري </w:t>
      </w:r>
      <w:proofErr w:type="spellStart"/>
      <w:r w:rsidRPr="0052633D">
        <w:rPr>
          <w:sz w:val="32"/>
          <w:szCs w:val="32"/>
          <w:rtl/>
        </w:rPr>
        <w:t>برجسون</w:t>
      </w:r>
      <w:proofErr w:type="spellEnd"/>
      <w:r w:rsidRPr="0052633D">
        <w:rPr>
          <w:sz w:val="32"/>
          <w:szCs w:val="32"/>
          <w:rtl/>
        </w:rPr>
        <w:t xml:space="preserve"> والحدس عنده : عرفان شبيه بالغريزة عند الحيوان ينقلنا إلى باطن الشيء يطلعنا على ما فيه ، لا يمكن التعبير عنها بالألفاظ.</w:t>
      </w:r>
    </w:p>
    <w:p w:rsidR="009D13C1" w:rsidRPr="0052633D" w:rsidRDefault="00CD00B7" w:rsidP="00B93650">
      <w:pPr>
        <w:pStyle w:val="a3"/>
        <w:numPr>
          <w:ilvl w:val="0"/>
          <w:numId w:val="6"/>
        </w:numPr>
        <w:rPr>
          <w:sz w:val="32"/>
          <w:szCs w:val="32"/>
          <w:rtl/>
        </w:rPr>
      </w:pPr>
      <w:r w:rsidRPr="0052633D">
        <w:rPr>
          <w:sz w:val="32"/>
          <w:szCs w:val="32"/>
          <w:rtl/>
        </w:rPr>
        <w:t xml:space="preserve">الفرق بين الحدس والإلهام: </w:t>
      </w:r>
    </w:p>
    <w:p w:rsidR="009D13C1" w:rsidRPr="0052633D" w:rsidRDefault="00CD00B7" w:rsidP="00B93650">
      <w:pPr>
        <w:pStyle w:val="a3"/>
        <w:numPr>
          <w:ilvl w:val="0"/>
          <w:numId w:val="6"/>
        </w:numPr>
        <w:rPr>
          <w:sz w:val="32"/>
          <w:szCs w:val="32"/>
          <w:rtl/>
        </w:rPr>
      </w:pPr>
      <w:r w:rsidRPr="0052633D">
        <w:rPr>
          <w:sz w:val="32"/>
          <w:szCs w:val="32"/>
          <w:rtl/>
        </w:rPr>
        <w:t xml:space="preserve">هل الحدس هو الإلهام؟ أو ثمرته؟ أو أنهما </w:t>
      </w:r>
      <w:proofErr w:type="spellStart"/>
      <w:r w:rsidRPr="0052633D">
        <w:rPr>
          <w:sz w:val="32"/>
          <w:szCs w:val="32"/>
          <w:rtl/>
        </w:rPr>
        <w:t>شيئان</w:t>
      </w:r>
      <w:proofErr w:type="spellEnd"/>
      <w:r w:rsidRPr="0052633D">
        <w:rPr>
          <w:sz w:val="32"/>
          <w:szCs w:val="32"/>
          <w:rtl/>
        </w:rPr>
        <w:t xml:space="preserve"> مختلفان؟.</w:t>
      </w:r>
    </w:p>
    <w:p w:rsidR="009D13C1" w:rsidRPr="0052633D" w:rsidRDefault="00CD00B7" w:rsidP="00B93650">
      <w:pPr>
        <w:pStyle w:val="a3"/>
        <w:numPr>
          <w:ilvl w:val="0"/>
          <w:numId w:val="6"/>
        </w:numPr>
        <w:rPr>
          <w:sz w:val="32"/>
          <w:szCs w:val="32"/>
          <w:rtl/>
        </w:rPr>
      </w:pPr>
      <w:r w:rsidRPr="0052633D">
        <w:rPr>
          <w:sz w:val="32"/>
          <w:szCs w:val="32"/>
          <w:rtl/>
        </w:rPr>
        <w:t>يرى ابن سينا أن الحدس ثمرة الإلهام ( فالإلهام هو ما يلقيه العقل الفعال في الإنسان والحدس قبول هذا الإلهام.</w:t>
      </w:r>
    </w:p>
    <w:p w:rsidR="0052633D" w:rsidRPr="0052633D" w:rsidRDefault="0052633D" w:rsidP="0052633D">
      <w:pPr>
        <w:pStyle w:val="a3"/>
        <w:rPr>
          <w:sz w:val="32"/>
          <w:szCs w:val="32"/>
          <w:rtl/>
        </w:rPr>
      </w:pPr>
      <w:r w:rsidRPr="0052633D">
        <w:rPr>
          <w:sz w:val="32"/>
          <w:szCs w:val="32"/>
          <w:rtl/>
        </w:rPr>
        <w:t xml:space="preserve"> (وبهذا المفهوم يتبين أن الإلهام مرحلة سابقة للحدس) </w:t>
      </w:r>
    </w:p>
    <w:p w:rsidR="009D13C1" w:rsidRPr="0052633D" w:rsidRDefault="00CD00B7" w:rsidP="00B93650">
      <w:pPr>
        <w:pStyle w:val="a3"/>
        <w:numPr>
          <w:ilvl w:val="0"/>
          <w:numId w:val="7"/>
        </w:numPr>
        <w:rPr>
          <w:sz w:val="32"/>
          <w:szCs w:val="32"/>
          <w:rtl/>
        </w:rPr>
      </w:pPr>
      <w:r w:rsidRPr="0052633D">
        <w:rPr>
          <w:sz w:val="32"/>
          <w:szCs w:val="32"/>
          <w:rtl/>
        </w:rPr>
        <w:t>والكشف الصوفي والحدس متفقات تقريباً – عند الفلاسفة – في طبيعتهما ، التي تتمثل في المعرفة المباشرة دون استناد إلى التجربة والاستدلال ، لكنهما يختلفان بعد ذلك:</w:t>
      </w:r>
    </w:p>
    <w:p w:rsidR="009D13C1" w:rsidRPr="0052633D" w:rsidRDefault="00CD00B7" w:rsidP="00B93650">
      <w:pPr>
        <w:pStyle w:val="a3"/>
        <w:numPr>
          <w:ilvl w:val="0"/>
          <w:numId w:val="7"/>
        </w:numPr>
        <w:rPr>
          <w:sz w:val="32"/>
          <w:szCs w:val="32"/>
          <w:rtl/>
        </w:rPr>
      </w:pPr>
      <w:r w:rsidRPr="0052633D">
        <w:rPr>
          <w:sz w:val="32"/>
          <w:szCs w:val="32"/>
          <w:rtl/>
        </w:rPr>
        <w:t xml:space="preserve">فالكشف: يتعلق بملكة مغايرة للعقل أسمى منه ، تكون هي مهبط </w:t>
      </w:r>
      <w:proofErr w:type="spellStart"/>
      <w:r w:rsidRPr="0052633D">
        <w:rPr>
          <w:sz w:val="32"/>
          <w:szCs w:val="32"/>
          <w:rtl/>
        </w:rPr>
        <w:t>الإلهامات</w:t>
      </w:r>
      <w:proofErr w:type="spellEnd"/>
      <w:r w:rsidRPr="0052633D">
        <w:rPr>
          <w:sz w:val="32"/>
          <w:szCs w:val="32"/>
          <w:rtl/>
        </w:rPr>
        <w:t>.</w:t>
      </w:r>
    </w:p>
    <w:p w:rsidR="009D13C1" w:rsidRPr="0052633D" w:rsidRDefault="00CD00B7" w:rsidP="00B93650">
      <w:pPr>
        <w:pStyle w:val="a3"/>
        <w:numPr>
          <w:ilvl w:val="0"/>
          <w:numId w:val="7"/>
        </w:numPr>
        <w:rPr>
          <w:sz w:val="32"/>
          <w:szCs w:val="32"/>
          <w:rtl/>
        </w:rPr>
      </w:pPr>
      <w:r w:rsidRPr="0052633D">
        <w:rPr>
          <w:sz w:val="32"/>
          <w:szCs w:val="32"/>
          <w:rtl/>
        </w:rPr>
        <w:t xml:space="preserve">أما الحدس: فإنه يتم بالعقل – عند بعضهم – بيد أنه يختلف عن المعرفة الاستدلالية بأنه معرفة مباشرة. </w:t>
      </w:r>
    </w:p>
    <w:p w:rsidR="009D13C1" w:rsidRPr="0052633D" w:rsidRDefault="00CD00B7" w:rsidP="00B93650">
      <w:pPr>
        <w:pStyle w:val="a3"/>
        <w:numPr>
          <w:ilvl w:val="0"/>
          <w:numId w:val="7"/>
        </w:numPr>
        <w:rPr>
          <w:sz w:val="32"/>
          <w:szCs w:val="32"/>
          <w:rtl/>
        </w:rPr>
      </w:pPr>
      <w:r w:rsidRPr="0052633D">
        <w:rPr>
          <w:sz w:val="32"/>
          <w:szCs w:val="32"/>
          <w:rtl/>
        </w:rPr>
        <w:t>والكشف : عند الصوفية – لا يتم إلا بعد رياضة روحية وتصفية ، يتم بها جِلاء البصيرة لتلقي الأنوار.</w:t>
      </w:r>
    </w:p>
    <w:p w:rsidR="009D13C1" w:rsidRPr="0052633D" w:rsidRDefault="00CD00B7" w:rsidP="00B93650">
      <w:pPr>
        <w:pStyle w:val="a3"/>
        <w:numPr>
          <w:ilvl w:val="0"/>
          <w:numId w:val="7"/>
        </w:numPr>
        <w:rPr>
          <w:sz w:val="32"/>
          <w:szCs w:val="32"/>
          <w:rtl/>
        </w:rPr>
      </w:pPr>
      <w:r w:rsidRPr="0052633D">
        <w:rPr>
          <w:sz w:val="32"/>
          <w:szCs w:val="32"/>
          <w:rtl/>
        </w:rPr>
        <w:t>أما الحدس : فلا يحتاج ذلك دائماً عند العقليين.</w:t>
      </w:r>
    </w:p>
    <w:p w:rsidR="009D13C1" w:rsidRPr="0052633D" w:rsidRDefault="00CD00B7" w:rsidP="00B93650">
      <w:pPr>
        <w:pStyle w:val="a3"/>
        <w:numPr>
          <w:ilvl w:val="0"/>
          <w:numId w:val="7"/>
        </w:numPr>
        <w:rPr>
          <w:sz w:val="32"/>
          <w:szCs w:val="32"/>
          <w:rtl/>
        </w:rPr>
      </w:pPr>
      <w:r w:rsidRPr="0052633D">
        <w:rPr>
          <w:sz w:val="32"/>
          <w:szCs w:val="32"/>
          <w:rtl/>
        </w:rPr>
        <w:lastRenderedPageBreak/>
        <w:t xml:space="preserve">هذا بالنسبة للحدس بمعناه العام في الفلسفة ، أما الحدس عند </w:t>
      </w:r>
      <w:proofErr w:type="spellStart"/>
      <w:r w:rsidRPr="0052633D">
        <w:rPr>
          <w:sz w:val="32"/>
          <w:szCs w:val="32"/>
          <w:rtl/>
        </w:rPr>
        <w:t>برجسون</w:t>
      </w:r>
      <w:proofErr w:type="spellEnd"/>
      <w:r w:rsidRPr="0052633D">
        <w:rPr>
          <w:sz w:val="32"/>
          <w:szCs w:val="32"/>
          <w:rtl/>
        </w:rPr>
        <w:t xml:space="preserve"> فإنه أقرب إلى الكشف الصوفي فقد جعله مبايناً للعقل.</w:t>
      </w:r>
    </w:p>
    <w:p w:rsidR="009D13C1" w:rsidRPr="0052633D" w:rsidRDefault="00CD00B7" w:rsidP="00B93650">
      <w:pPr>
        <w:pStyle w:val="a3"/>
        <w:numPr>
          <w:ilvl w:val="0"/>
          <w:numId w:val="7"/>
        </w:numPr>
        <w:rPr>
          <w:sz w:val="32"/>
          <w:szCs w:val="32"/>
          <w:rtl/>
        </w:rPr>
      </w:pPr>
      <w:r w:rsidRPr="0052633D">
        <w:rPr>
          <w:sz w:val="32"/>
          <w:szCs w:val="32"/>
          <w:rtl/>
        </w:rPr>
        <w:t xml:space="preserve">ثم إنه جعل ميدانه الميتافيزيقا وهو مناط الكشف عند الصوفية. </w:t>
      </w:r>
    </w:p>
    <w:p w:rsidR="009D13C1" w:rsidRPr="0052633D" w:rsidRDefault="00CD00B7" w:rsidP="00B93650">
      <w:pPr>
        <w:pStyle w:val="a3"/>
        <w:numPr>
          <w:ilvl w:val="0"/>
          <w:numId w:val="7"/>
        </w:numPr>
        <w:rPr>
          <w:sz w:val="32"/>
          <w:szCs w:val="32"/>
          <w:rtl/>
        </w:rPr>
      </w:pPr>
      <w:r w:rsidRPr="0052633D">
        <w:rPr>
          <w:sz w:val="32"/>
          <w:szCs w:val="32"/>
          <w:rtl/>
        </w:rPr>
        <w:t xml:space="preserve">إلا أن الحدس عند </w:t>
      </w:r>
      <w:proofErr w:type="spellStart"/>
      <w:r w:rsidRPr="0052633D">
        <w:rPr>
          <w:sz w:val="32"/>
          <w:szCs w:val="32"/>
          <w:rtl/>
        </w:rPr>
        <w:t>برجسون</w:t>
      </w:r>
      <w:proofErr w:type="spellEnd"/>
      <w:r w:rsidRPr="0052633D">
        <w:rPr>
          <w:sz w:val="32"/>
          <w:szCs w:val="32"/>
          <w:rtl/>
        </w:rPr>
        <w:t xml:space="preserve"> : معرفة منبعثة من داخل الإنسان لم تأته من خارج.</w:t>
      </w:r>
    </w:p>
    <w:p w:rsidR="009D13C1" w:rsidRPr="0052633D" w:rsidRDefault="00CD00B7" w:rsidP="00B93650">
      <w:pPr>
        <w:pStyle w:val="a3"/>
        <w:numPr>
          <w:ilvl w:val="0"/>
          <w:numId w:val="7"/>
        </w:numPr>
        <w:rPr>
          <w:sz w:val="32"/>
          <w:szCs w:val="32"/>
          <w:rtl/>
        </w:rPr>
      </w:pPr>
      <w:r w:rsidRPr="0052633D">
        <w:rPr>
          <w:sz w:val="32"/>
          <w:szCs w:val="32"/>
          <w:rtl/>
        </w:rPr>
        <w:t>بينما يرى الصوفية: أن الإلهام إفاضة الله من علمه الأزلي على العبد ، أو هو ارتقاء العبد وانكشاف الحجاب أمامه ليطلع على اللوح المحفوظ فيعرف فيه الحقائق.</w:t>
      </w:r>
    </w:p>
    <w:p w:rsidR="0052633D" w:rsidRPr="0052633D" w:rsidRDefault="0052633D" w:rsidP="0052633D">
      <w:pPr>
        <w:pStyle w:val="a3"/>
        <w:rPr>
          <w:sz w:val="32"/>
          <w:szCs w:val="32"/>
          <w:rtl/>
        </w:rPr>
      </w:pPr>
    </w:p>
    <w:p w:rsidR="0052633D" w:rsidRPr="0052633D" w:rsidRDefault="0052633D" w:rsidP="0052633D">
      <w:pPr>
        <w:rPr>
          <w:color w:val="0D0D0D" w:themeColor="text1" w:themeTint="F2"/>
          <w:sz w:val="32"/>
          <w:szCs w:val="32"/>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D508D3" w:rsidRDefault="00D508D3" w:rsidP="0052633D">
      <w:pPr>
        <w:jc w:val="center"/>
        <w:rPr>
          <w:color w:val="FF0000"/>
          <w:sz w:val="40"/>
          <w:szCs w:val="40"/>
          <w:u w:val="single"/>
          <w:rtl/>
        </w:rPr>
      </w:pPr>
    </w:p>
    <w:p w:rsidR="0052633D" w:rsidRPr="00D508D3" w:rsidRDefault="0052633D" w:rsidP="0052633D">
      <w:pPr>
        <w:jc w:val="center"/>
        <w:rPr>
          <w:sz w:val="40"/>
          <w:szCs w:val="40"/>
          <w:rtl/>
        </w:rPr>
      </w:pPr>
      <w:r w:rsidRPr="00D508D3">
        <w:rPr>
          <w:rFonts w:hint="cs"/>
          <w:sz w:val="40"/>
          <w:szCs w:val="40"/>
          <w:highlight w:val="yellow"/>
          <w:rtl/>
        </w:rPr>
        <w:lastRenderedPageBreak/>
        <w:t>المحاضرة الثامنة</w:t>
      </w:r>
    </w:p>
    <w:p w:rsidR="0052633D" w:rsidRPr="0052633D" w:rsidRDefault="0052633D" w:rsidP="0052633D">
      <w:pPr>
        <w:pStyle w:val="a3"/>
        <w:rPr>
          <w:sz w:val="32"/>
          <w:szCs w:val="32"/>
          <w:rtl/>
        </w:rPr>
      </w:pPr>
    </w:p>
    <w:p w:rsidR="009D13C1" w:rsidRPr="0052633D" w:rsidRDefault="00CD00B7" w:rsidP="0052633D">
      <w:pPr>
        <w:pStyle w:val="a3"/>
        <w:rPr>
          <w:sz w:val="32"/>
          <w:szCs w:val="32"/>
        </w:rPr>
      </w:pPr>
      <w:r w:rsidRPr="0052633D">
        <w:rPr>
          <w:sz w:val="32"/>
          <w:szCs w:val="32"/>
          <w:rtl/>
        </w:rPr>
        <w:t>الإلهام :</w:t>
      </w:r>
    </w:p>
    <w:p w:rsidR="009D13C1" w:rsidRPr="0052633D" w:rsidRDefault="00CD00B7" w:rsidP="0052633D">
      <w:pPr>
        <w:pStyle w:val="a3"/>
        <w:rPr>
          <w:sz w:val="32"/>
          <w:szCs w:val="32"/>
          <w:rtl/>
        </w:rPr>
      </w:pPr>
      <w:r w:rsidRPr="0052633D">
        <w:rPr>
          <w:sz w:val="32"/>
          <w:szCs w:val="32"/>
          <w:rtl/>
        </w:rPr>
        <w:t xml:space="preserve"> للصوفية في مصدرية المعرفة مصطلحات عديدة ضمن دائرة الإلهام مثل: </w:t>
      </w:r>
    </w:p>
    <w:p w:rsidR="009D13C1" w:rsidRPr="0052633D" w:rsidRDefault="00CD00B7" w:rsidP="0052633D">
      <w:pPr>
        <w:pStyle w:val="a3"/>
        <w:rPr>
          <w:sz w:val="32"/>
          <w:szCs w:val="32"/>
          <w:rtl/>
        </w:rPr>
      </w:pPr>
      <w:proofErr w:type="spellStart"/>
      <w:r w:rsidRPr="0052633D">
        <w:rPr>
          <w:sz w:val="32"/>
          <w:szCs w:val="32"/>
          <w:rtl/>
        </w:rPr>
        <w:t>الإشراق:هو</w:t>
      </w:r>
      <w:proofErr w:type="spellEnd"/>
      <w:r w:rsidRPr="0052633D">
        <w:rPr>
          <w:sz w:val="32"/>
          <w:szCs w:val="32"/>
          <w:rtl/>
        </w:rPr>
        <w:t xml:space="preserve"> «ظهورُ الأنوار العقلية ولمعانُها وفيضانها على الأنفس الكاملة عند التجرد عن المواد الجسمية.</w:t>
      </w:r>
    </w:p>
    <w:p w:rsidR="009D13C1" w:rsidRPr="0052633D" w:rsidRDefault="00CD00B7" w:rsidP="0052633D">
      <w:pPr>
        <w:pStyle w:val="a3"/>
        <w:rPr>
          <w:sz w:val="32"/>
          <w:szCs w:val="32"/>
          <w:rtl/>
        </w:rPr>
      </w:pPr>
      <w:r w:rsidRPr="0052633D">
        <w:rPr>
          <w:sz w:val="32"/>
          <w:szCs w:val="32"/>
          <w:rtl/>
        </w:rPr>
        <w:t>والكشف: هو الاطلاع على ما وراء الحجاب من المعاني الغيبية، والأمور الحقيقية وجودًا أو شهودًا.</w:t>
      </w:r>
    </w:p>
    <w:p w:rsidR="009D13C1" w:rsidRPr="0052633D" w:rsidRDefault="00CD00B7" w:rsidP="0052633D">
      <w:pPr>
        <w:pStyle w:val="a3"/>
        <w:rPr>
          <w:sz w:val="32"/>
          <w:szCs w:val="32"/>
          <w:rtl/>
        </w:rPr>
      </w:pPr>
      <w:r w:rsidRPr="0052633D">
        <w:rPr>
          <w:sz w:val="32"/>
          <w:szCs w:val="32"/>
          <w:rtl/>
        </w:rPr>
        <w:t>أما الذوق: في معرفة الله: عبارة عن نور عرفاني يقذفه الحق بتجليه في قلوب أوليائه، يفرقون به بين الحق والباطل من غير أن ينقلوا ذلك من كتاب أو غيره.</w:t>
      </w:r>
    </w:p>
    <w:p w:rsidR="009D13C1" w:rsidRPr="0052633D" w:rsidRDefault="00CD00B7" w:rsidP="0052633D">
      <w:pPr>
        <w:pStyle w:val="a3"/>
        <w:rPr>
          <w:sz w:val="32"/>
          <w:szCs w:val="32"/>
          <w:rtl/>
        </w:rPr>
      </w:pPr>
      <w:r w:rsidRPr="0052633D">
        <w:rPr>
          <w:sz w:val="32"/>
          <w:szCs w:val="32"/>
          <w:rtl/>
        </w:rPr>
        <w:t>أما البصيرة: فهي مصدر المعرفة في الإنسان الصوفي ، وهي : ( الملكة التي ترى حقائق الأشياء وبواطنها ، كما يرى البصر ظواهر الأشياء المادية ، وهي مورد الإلهام وموطن الإشراق ومصدر الكشف والذوق).</w:t>
      </w:r>
    </w:p>
    <w:p w:rsidR="009D13C1" w:rsidRPr="0052633D" w:rsidRDefault="00CD00B7" w:rsidP="0052633D">
      <w:pPr>
        <w:pStyle w:val="a3"/>
        <w:rPr>
          <w:sz w:val="32"/>
          <w:szCs w:val="32"/>
          <w:rtl/>
        </w:rPr>
      </w:pPr>
      <w:r w:rsidRPr="0052633D">
        <w:rPr>
          <w:sz w:val="32"/>
          <w:szCs w:val="32"/>
          <w:rtl/>
        </w:rPr>
        <w:t xml:space="preserve">المعرفة الإشراقية وأصولها عند المتصوفة: </w:t>
      </w:r>
    </w:p>
    <w:p w:rsidR="009D13C1" w:rsidRPr="0052633D" w:rsidRDefault="00CD00B7" w:rsidP="0052633D">
      <w:pPr>
        <w:pStyle w:val="a3"/>
        <w:rPr>
          <w:sz w:val="32"/>
          <w:szCs w:val="32"/>
          <w:rtl/>
        </w:rPr>
      </w:pPr>
      <w:r w:rsidRPr="0052633D">
        <w:rPr>
          <w:sz w:val="32"/>
          <w:szCs w:val="32"/>
          <w:rtl/>
        </w:rPr>
        <w:t xml:space="preserve">1- مصدرية البصيرة للمعرفة عند الإشراقيين: </w:t>
      </w:r>
    </w:p>
    <w:p w:rsidR="009D13C1" w:rsidRPr="0052633D" w:rsidRDefault="00CD00B7" w:rsidP="0052633D">
      <w:pPr>
        <w:pStyle w:val="a3"/>
        <w:rPr>
          <w:sz w:val="32"/>
          <w:szCs w:val="32"/>
          <w:rtl/>
        </w:rPr>
      </w:pPr>
      <w:r w:rsidRPr="0052633D">
        <w:rPr>
          <w:sz w:val="32"/>
          <w:szCs w:val="32"/>
          <w:rtl/>
        </w:rPr>
        <w:t>لا ينكر الإشراقيون قيمة المصادر الأخرى في المعرفة ولكنهم يعتبرون أن لكل منها مجال معين يعمل فيه لا يتجاوزه إلى غيره.</w:t>
      </w:r>
    </w:p>
    <w:p w:rsidR="009D13C1" w:rsidRPr="0052633D" w:rsidRDefault="00CD00B7" w:rsidP="0052633D">
      <w:pPr>
        <w:pStyle w:val="a3"/>
        <w:rPr>
          <w:sz w:val="32"/>
          <w:szCs w:val="32"/>
          <w:rtl/>
        </w:rPr>
      </w:pPr>
      <w:r w:rsidRPr="0052633D">
        <w:rPr>
          <w:sz w:val="32"/>
          <w:szCs w:val="32"/>
          <w:rtl/>
        </w:rPr>
        <w:t xml:space="preserve">والمعرفة ميادينها أوسع من تلك المصادر التي لم تستطع الإحاطة بجوانبها المختلفة لسببين: </w:t>
      </w:r>
    </w:p>
    <w:p w:rsidR="0052633D" w:rsidRPr="0052633D" w:rsidRDefault="0052633D" w:rsidP="0052633D">
      <w:pPr>
        <w:pStyle w:val="a3"/>
        <w:rPr>
          <w:sz w:val="32"/>
          <w:szCs w:val="32"/>
          <w:rtl/>
        </w:rPr>
      </w:pPr>
      <w:r w:rsidRPr="0052633D">
        <w:rPr>
          <w:sz w:val="32"/>
          <w:szCs w:val="32"/>
          <w:rtl/>
        </w:rPr>
        <w:t>1- إما أن تكون محدودة بنطاق ضيق من المعرفة كالحس والعقل.</w:t>
      </w:r>
    </w:p>
    <w:p w:rsidR="0052633D" w:rsidRPr="0052633D" w:rsidRDefault="0052633D" w:rsidP="0052633D">
      <w:pPr>
        <w:pStyle w:val="a3"/>
        <w:rPr>
          <w:sz w:val="32"/>
          <w:szCs w:val="32"/>
          <w:rtl/>
        </w:rPr>
      </w:pPr>
      <w:r w:rsidRPr="0052633D">
        <w:rPr>
          <w:sz w:val="32"/>
          <w:szCs w:val="32"/>
          <w:rtl/>
        </w:rPr>
        <w:t>2- وإما أن يكون المصدر غير محدود مثل الوحي الإلهي لكنه محتوي على أشياء كليات وأشياء عامة لكل الناس.</w:t>
      </w:r>
    </w:p>
    <w:p w:rsidR="009D13C1" w:rsidRPr="0052633D" w:rsidRDefault="00CD00B7" w:rsidP="0052633D">
      <w:pPr>
        <w:pStyle w:val="a3"/>
        <w:rPr>
          <w:sz w:val="32"/>
          <w:szCs w:val="32"/>
          <w:rtl/>
        </w:rPr>
      </w:pPr>
      <w:r w:rsidRPr="0052633D">
        <w:rPr>
          <w:sz w:val="32"/>
          <w:szCs w:val="32"/>
          <w:rtl/>
        </w:rPr>
        <w:t xml:space="preserve">لهذا لم يكن هناك غناء عن البصير كمصدر من مصادر المعرفة. </w:t>
      </w:r>
    </w:p>
    <w:p w:rsidR="009D13C1" w:rsidRPr="0052633D" w:rsidRDefault="00CD00B7" w:rsidP="0052633D">
      <w:pPr>
        <w:pStyle w:val="a3"/>
        <w:rPr>
          <w:sz w:val="32"/>
          <w:szCs w:val="32"/>
          <w:rtl/>
        </w:rPr>
      </w:pPr>
      <w:r w:rsidRPr="0052633D">
        <w:rPr>
          <w:sz w:val="32"/>
          <w:szCs w:val="32"/>
          <w:rtl/>
        </w:rPr>
        <w:t xml:space="preserve">ميدان المعرفة الإشراقية عند الإشراقيين: </w:t>
      </w:r>
    </w:p>
    <w:p w:rsidR="0052633D" w:rsidRPr="0052633D" w:rsidRDefault="0052633D" w:rsidP="0052633D">
      <w:pPr>
        <w:pStyle w:val="a3"/>
        <w:rPr>
          <w:sz w:val="32"/>
          <w:szCs w:val="32"/>
          <w:rtl/>
        </w:rPr>
      </w:pPr>
      <w:r w:rsidRPr="0052633D">
        <w:rPr>
          <w:sz w:val="32"/>
          <w:szCs w:val="32"/>
          <w:rtl/>
        </w:rPr>
        <w:t>-المعرفة الإشراقية تتجاوز في وضوحها وإحاطتها مرامي المصادر الأخرى للمعرفة.</w:t>
      </w:r>
    </w:p>
    <w:p w:rsidR="0052633D" w:rsidRPr="0052633D" w:rsidRDefault="0052633D" w:rsidP="0052633D">
      <w:pPr>
        <w:pStyle w:val="a3"/>
        <w:rPr>
          <w:sz w:val="32"/>
          <w:szCs w:val="32"/>
          <w:rtl/>
        </w:rPr>
      </w:pPr>
      <w:r w:rsidRPr="0052633D">
        <w:rPr>
          <w:sz w:val="32"/>
          <w:szCs w:val="32"/>
          <w:rtl/>
        </w:rPr>
        <w:t xml:space="preserve">- وشروطها الزهد </w:t>
      </w:r>
      <w:proofErr w:type="spellStart"/>
      <w:r w:rsidRPr="0052633D">
        <w:rPr>
          <w:sz w:val="32"/>
          <w:szCs w:val="32"/>
          <w:rtl/>
        </w:rPr>
        <w:t>والتغشف</w:t>
      </w:r>
      <w:proofErr w:type="spellEnd"/>
      <w:r w:rsidRPr="0052633D">
        <w:rPr>
          <w:sz w:val="32"/>
          <w:szCs w:val="32"/>
          <w:rtl/>
        </w:rPr>
        <w:t xml:space="preserve"> وتزكية النفس والبعد عن الشبهات. </w:t>
      </w:r>
    </w:p>
    <w:p w:rsidR="009D13C1" w:rsidRPr="0052633D" w:rsidRDefault="00CD00B7" w:rsidP="0052633D">
      <w:pPr>
        <w:pStyle w:val="a3"/>
        <w:rPr>
          <w:sz w:val="32"/>
          <w:szCs w:val="32"/>
          <w:rtl/>
        </w:rPr>
      </w:pPr>
      <w:r w:rsidRPr="0052633D">
        <w:rPr>
          <w:sz w:val="32"/>
          <w:szCs w:val="32"/>
          <w:rtl/>
        </w:rPr>
        <w:t>طريق الوصول:</w:t>
      </w:r>
    </w:p>
    <w:p w:rsidR="009D13C1" w:rsidRPr="0052633D" w:rsidRDefault="00CD00B7" w:rsidP="0052633D">
      <w:pPr>
        <w:pStyle w:val="a3"/>
        <w:rPr>
          <w:sz w:val="32"/>
          <w:szCs w:val="32"/>
          <w:rtl/>
        </w:rPr>
      </w:pPr>
      <w:r w:rsidRPr="0052633D">
        <w:rPr>
          <w:sz w:val="32"/>
          <w:szCs w:val="32"/>
          <w:rtl/>
        </w:rPr>
        <w:t>ويقوم المنهج الإشراقي في تحصيل المعرفة على مبدأين اثنين:</w:t>
      </w:r>
    </w:p>
    <w:p w:rsidR="009D13C1" w:rsidRPr="0052633D" w:rsidRDefault="00CD00B7" w:rsidP="0052633D">
      <w:pPr>
        <w:pStyle w:val="a3"/>
        <w:rPr>
          <w:sz w:val="32"/>
          <w:szCs w:val="32"/>
          <w:rtl/>
        </w:rPr>
      </w:pPr>
      <w:r w:rsidRPr="0052633D">
        <w:rPr>
          <w:sz w:val="32"/>
          <w:szCs w:val="32"/>
          <w:rtl/>
        </w:rPr>
        <w:t>1- اعتبار الجانب المادي من الإنسان عائقا للروح عن التسامي إلى الملكوت الأعلى.</w:t>
      </w:r>
    </w:p>
    <w:p w:rsidR="009D13C1" w:rsidRPr="0052633D" w:rsidRDefault="00CD00B7" w:rsidP="0052633D">
      <w:pPr>
        <w:pStyle w:val="a3"/>
        <w:rPr>
          <w:sz w:val="32"/>
          <w:szCs w:val="32"/>
          <w:rtl/>
        </w:rPr>
      </w:pPr>
      <w:r w:rsidRPr="0052633D">
        <w:rPr>
          <w:sz w:val="32"/>
          <w:szCs w:val="32"/>
          <w:rtl/>
        </w:rPr>
        <w:t xml:space="preserve">2- النظر إلى الحواس والعقل والعلم والقياس والاستدلال وغيرها - مع الاعتراف بها كمصادر للمعرفة - على أنها حاجز أمام المعرفة الحقيقية اليقينية لأنها مصادر لكشف المعارف المادية. </w:t>
      </w:r>
    </w:p>
    <w:p w:rsidR="009D13C1" w:rsidRPr="0052633D" w:rsidRDefault="00CD00B7" w:rsidP="0052633D">
      <w:pPr>
        <w:pStyle w:val="a3"/>
        <w:rPr>
          <w:sz w:val="32"/>
          <w:szCs w:val="32"/>
          <w:rtl/>
        </w:rPr>
      </w:pPr>
      <w:r w:rsidRPr="0052633D">
        <w:rPr>
          <w:sz w:val="32"/>
          <w:szCs w:val="32"/>
          <w:rtl/>
        </w:rPr>
        <w:t>ويقوم الإشراقي بالاستغراق التأمّلي وتعطيل منافذ المعرفة الحسية وطرقها الاستدلالية.</w:t>
      </w:r>
    </w:p>
    <w:p w:rsidR="009D13C1" w:rsidRPr="0052633D" w:rsidRDefault="00CD00B7" w:rsidP="0052633D">
      <w:pPr>
        <w:pStyle w:val="a3"/>
        <w:rPr>
          <w:sz w:val="32"/>
          <w:szCs w:val="32"/>
          <w:rtl/>
        </w:rPr>
      </w:pPr>
      <w:r w:rsidRPr="0052633D">
        <w:rPr>
          <w:sz w:val="32"/>
          <w:szCs w:val="32"/>
          <w:rtl/>
        </w:rPr>
        <w:lastRenderedPageBreak/>
        <w:t xml:space="preserve">ويتم هذا في الفلسفة الهندوسية عن طريق </w:t>
      </w:r>
      <w:proofErr w:type="spellStart"/>
      <w:r w:rsidRPr="0052633D">
        <w:rPr>
          <w:sz w:val="32"/>
          <w:szCs w:val="32"/>
          <w:rtl/>
        </w:rPr>
        <w:t>النرفانا</w:t>
      </w:r>
      <w:proofErr w:type="spellEnd"/>
      <w:r w:rsidRPr="0052633D">
        <w:rPr>
          <w:sz w:val="32"/>
          <w:szCs w:val="32"/>
          <w:rtl/>
        </w:rPr>
        <w:t xml:space="preserve"> أي الإمّحاء أو التلاشي. </w:t>
      </w:r>
    </w:p>
    <w:p w:rsidR="009D13C1" w:rsidRPr="0052633D" w:rsidRDefault="00CD00B7" w:rsidP="0052633D">
      <w:pPr>
        <w:pStyle w:val="a3"/>
        <w:rPr>
          <w:sz w:val="32"/>
          <w:szCs w:val="32"/>
          <w:rtl/>
        </w:rPr>
      </w:pPr>
      <w:r w:rsidRPr="0052633D">
        <w:rPr>
          <w:sz w:val="32"/>
          <w:szCs w:val="32"/>
          <w:rtl/>
        </w:rPr>
        <w:t>وخلاصة القول : أن المعرفة الإشراقية أسمى من المعرفة الحسيّة التي لا تتجاوز ظواهر الأشياء.</w:t>
      </w:r>
    </w:p>
    <w:p w:rsidR="009D13C1" w:rsidRPr="0052633D" w:rsidRDefault="00CD00B7" w:rsidP="0052633D">
      <w:pPr>
        <w:pStyle w:val="a3"/>
        <w:rPr>
          <w:sz w:val="32"/>
          <w:szCs w:val="32"/>
          <w:rtl/>
        </w:rPr>
      </w:pPr>
      <w:r w:rsidRPr="0052633D">
        <w:rPr>
          <w:sz w:val="32"/>
          <w:szCs w:val="32"/>
          <w:rtl/>
        </w:rPr>
        <w:t>وهي التي لا يمكن الوصول إليها بسهولة بل تحتاج إلى تصفية النفس وقطع العلائق بالمادة والاستغراق في التأمل الصرف في الحقيقة والاجتهاد في طلبها حتى تشرق أنوار المعرفة في البصيرة.</w:t>
      </w:r>
    </w:p>
    <w:p w:rsidR="0052633D" w:rsidRPr="0052633D" w:rsidRDefault="0052633D" w:rsidP="0052633D">
      <w:pPr>
        <w:pStyle w:val="a3"/>
        <w:rPr>
          <w:sz w:val="32"/>
          <w:szCs w:val="32"/>
          <w:rtl/>
        </w:rPr>
      </w:pPr>
      <w:r w:rsidRPr="0052633D">
        <w:rPr>
          <w:sz w:val="32"/>
          <w:szCs w:val="32"/>
          <w:rtl/>
        </w:rPr>
        <w:t xml:space="preserve">3- أصول المعرفة الإشراقية عند متصوفة المسلمين: </w:t>
      </w:r>
    </w:p>
    <w:p w:rsidR="009D13C1" w:rsidRPr="0052633D" w:rsidRDefault="00CD00B7" w:rsidP="0052633D">
      <w:pPr>
        <w:pStyle w:val="a3"/>
        <w:rPr>
          <w:sz w:val="32"/>
          <w:szCs w:val="32"/>
          <w:rtl/>
        </w:rPr>
      </w:pPr>
      <w:r w:rsidRPr="0052633D">
        <w:rPr>
          <w:sz w:val="32"/>
          <w:szCs w:val="32"/>
          <w:rtl/>
        </w:rPr>
        <w:t xml:space="preserve"> يرى بعض الباحثين أن المعرفة الإشراقية </w:t>
      </w:r>
      <w:proofErr w:type="spellStart"/>
      <w:r w:rsidRPr="0052633D">
        <w:rPr>
          <w:sz w:val="32"/>
          <w:szCs w:val="32"/>
          <w:rtl/>
        </w:rPr>
        <w:t>والإلهامية</w:t>
      </w:r>
      <w:proofErr w:type="spellEnd"/>
      <w:r w:rsidRPr="0052633D">
        <w:rPr>
          <w:sz w:val="32"/>
          <w:szCs w:val="32"/>
          <w:rtl/>
        </w:rPr>
        <w:t xml:space="preserve"> ليست خاصة بالصوفية بل هي معرفة مشهورة عند كثير من الشعوب الأخرى منهم البراهمة والأفلاطونيين. وفي الفلسفة اليونانية كان رئيس الإشراقيين أفلاطون كما أن رئيس المشائين أرسطو.</w:t>
      </w:r>
    </w:p>
    <w:p w:rsidR="009D13C1" w:rsidRPr="0052633D" w:rsidRDefault="00CD00B7" w:rsidP="0052633D">
      <w:pPr>
        <w:pStyle w:val="a3"/>
        <w:rPr>
          <w:sz w:val="32"/>
          <w:szCs w:val="32"/>
          <w:rtl/>
        </w:rPr>
      </w:pPr>
      <w:r w:rsidRPr="0052633D">
        <w:rPr>
          <w:sz w:val="32"/>
          <w:szCs w:val="32"/>
          <w:rtl/>
        </w:rPr>
        <w:t>وكذلك البراهمة عند الهنود يمثلون طبقة الإشراقيين القادرين على معرفة الغيب عن طريق نور البصيرة، وكذلك الكهنة عند قدماء المصريين.</w:t>
      </w:r>
    </w:p>
    <w:p w:rsidR="009D13C1" w:rsidRPr="0052633D" w:rsidRDefault="00CD00B7" w:rsidP="0052633D">
      <w:pPr>
        <w:pStyle w:val="a3"/>
        <w:rPr>
          <w:sz w:val="32"/>
          <w:szCs w:val="32"/>
          <w:rtl/>
        </w:rPr>
      </w:pPr>
      <w:r w:rsidRPr="0052633D">
        <w:rPr>
          <w:sz w:val="32"/>
          <w:szCs w:val="32"/>
          <w:rtl/>
        </w:rPr>
        <w:t xml:space="preserve"> وكان في المسيحية قديسون إشراقيون مثل القديس </w:t>
      </w:r>
      <w:proofErr w:type="spellStart"/>
      <w:r w:rsidRPr="0052633D">
        <w:rPr>
          <w:sz w:val="32"/>
          <w:szCs w:val="32"/>
          <w:rtl/>
        </w:rPr>
        <w:t>أوغسطين</w:t>
      </w:r>
      <w:proofErr w:type="spellEnd"/>
      <w:r w:rsidRPr="0052633D">
        <w:rPr>
          <w:sz w:val="32"/>
          <w:szCs w:val="32"/>
          <w:rtl/>
        </w:rPr>
        <w:t xml:space="preserve"> الذي يرى أن النفس الزكية ترى المعقولات بفضل الإشراق الإلهي.</w:t>
      </w:r>
    </w:p>
    <w:p w:rsidR="009D13C1" w:rsidRPr="0052633D" w:rsidRDefault="00CD00B7" w:rsidP="0052633D">
      <w:pPr>
        <w:pStyle w:val="a3"/>
        <w:rPr>
          <w:sz w:val="32"/>
          <w:szCs w:val="32"/>
          <w:rtl/>
        </w:rPr>
      </w:pPr>
      <w:r w:rsidRPr="0052633D">
        <w:rPr>
          <w:sz w:val="32"/>
          <w:szCs w:val="32"/>
          <w:rtl/>
        </w:rPr>
        <w:t>أما في الإسلام فأصحاب هذا النمط من المعرفة (المعرفة الإشراقية) هم المتصوفة.</w:t>
      </w:r>
    </w:p>
    <w:p w:rsidR="009D13C1" w:rsidRPr="0052633D" w:rsidRDefault="00CD00B7" w:rsidP="0052633D">
      <w:pPr>
        <w:pStyle w:val="a3"/>
        <w:rPr>
          <w:sz w:val="32"/>
          <w:szCs w:val="32"/>
          <w:rtl/>
        </w:rPr>
      </w:pPr>
      <w:r w:rsidRPr="0052633D">
        <w:rPr>
          <w:sz w:val="32"/>
          <w:szCs w:val="32"/>
          <w:rtl/>
        </w:rPr>
        <w:t xml:space="preserve"> وقد اختلف الباحثون في أصل التصوف على قولين:</w:t>
      </w:r>
    </w:p>
    <w:p w:rsidR="009D13C1" w:rsidRPr="0052633D" w:rsidRDefault="00CD00B7" w:rsidP="0052633D">
      <w:pPr>
        <w:pStyle w:val="a3"/>
        <w:rPr>
          <w:sz w:val="32"/>
          <w:szCs w:val="32"/>
          <w:rtl/>
        </w:rPr>
      </w:pPr>
      <w:r w:rsidRPr="0052633D">
        <w:rPr>
          <w:sz w:val="32"/>
          <w:szCs w:val="32"/>
          <w:rtl/>
        </w:rPr>
        <w:t xml:space="preserve"> فمنهم من يرجعه إلى أصول هندية أو مجوسية أو إلى الإشراقية الأفلاطونية.</w:t>
      </w:r>
    </w:p>
    <w:p w:rsidR="009D13C1" w:rsidRPr="0052633D" w:rsidRDefault="00CD00B7" w:rsidP="0052633D">
      <w:pPr>
        <w:pStyle w:val="a3"/>
        <w:rPr>
          <w:sz w:val="32"/>
          <w:szCs w:val="32"/>
          <w:rtl/>
        </w:rPr>
      </w:pPr>
      <w:r w:rsidRPr="0052633D">
        <w:rPr>
          <w:sz w:val="32"/>
          <w:szCs w:val="32"/>
          <w:rtl/>
        </w:rPr>
        <w:t xml:space="preserve">وهناك من جعل له أصولا إسلامية تعود إلى الزهد والاعراض عن الدنيا. </w:t>
      </w:r>
    </w:p>
    <w:p w:rsidR="009D13C1" w:rsidRPr="0052633D" w:rsidRDefault="00CD00B7" w:rsidP="0052633D">
      <w:pPr>
        <w:pStyle w:val="a3"/>
        <w:rPr>
          <w:sz w:val="32"/>
          <w:szCs w:val="32"/>
          <w:rtl/>
        </w:rPr>
      </w:pPr>
      <w:r w:rsidRPr="0052633D">
        <w:rPr>
          <w:sz w:val="32"/>
          <w:szCs w:val="32"/>
          <w:rtl/>
        </w:rPr>
        <w:t xml:space="preserve">أصحاب الرأي الأول يستندون إلى التشابه الكبير بين منهج الصوفية ومنهج الاشراقيين في الأمم الأخرى. </w:t>
      </w:r>
    </w:p>
    <w:p w:rsidR="009D13C1" w:rsidRPr="0052633D" w:rsidRDefault="00CD00B7" w:rsidP="0052633D">
      <w:pPr>
        <w:pStyle w:val="a3"/>
        <w:rPr>
          <w:sz w:val="32"/>
          <w:szCs w:val="32"/>
          <w:rtl/>
        </w:rPr>
      </w:pPr>
      <w:r w:rsidRPr="0052633D">
        <w:rPr>
          <w:sz w:val="32"/>
          <w:szCs w:val="32"/>
          <w:rtl/>
        </w:rPr>
        <w:t>أما أصحاب الرأي الثاني:</w:t>
      </w:r>
    </w:p>
    <w:p w:rsidR="0052633D" w:rsidRPr="0052633D" w:rsidRDefault="0052633D" w:rsidP="0052633D">
      <w:pPr>
        <w:pStyle w:val="a3"/>
        <w:rPr>
          <w:sz w:val="32"/>
          <w:szCs w:val="32"/>
          <w:rtl/>
        </w:rPr>
      </w:pPr>
      <w:r w:rsidRPr="0052633D">
        <w:rPr>
          <w:sz w:val="32"/>
          <w:szCs w:val="32"/>
          <w:rtl/>
        </w:rPr>
        <w:t xml:space="preserve"> فيعتمدون على أدلة قرآنية لا ثبات رأيهم ومنها:</w:t>
      </w:r>
    </w:p>
    <w:p w:rsidR="0052633D" w:rsidRPr="0052633D" w:rsidRDefault="0052633D" w:rsidP="0052633D">
      <w:pPr>
        <w:pStyle w:val="a3"/>
        <w:rPr>
          <w:sz w:val="32"/>
          <w:szCs w:val="32"/>
          <w:rtl/>
        </w:rPr>
      </w:pPr>
      <w:r w:rsidRPr="0052633D">
        <w:rPr>
          <w:sz w:val="32"/>
          <w:szCs w:val="32"/>
          <w:rtl/>
        </w:rPr>
        <w:t>- قول الله تعالى:</w:t>
      </w:r>
      <w:r w:rsidRPr="0052633D">
        <w:rPr>
          <w:sz w:val="32"/>
          <w:szCs w:val="32"/>
        </w:rPr>
        <w:t xml:space="preserve">] </w:t>
      </w:r>
      <w:r w:rsidRPr="0052633D">
        <w:rPr>
          <w:sz w:val="32"/>
          <w:szCs w:val="32"/>
          <w:rtl/>
        </w:rPr>
        <w:t xml:space="preserve">إِنْ تَتَّقُوا اللَّهَ يَجْعَلْ لَكُمْ فُرْقَانًا </w:t>
      </w:r>
      <w:r w:rsidRPr="0052633D">
        <w:rPr>
          <w:sz w:val="32"/>
          <w:szCs w:val="32"/>
        </w:rPr>
        <w:t>[</w:t>
      </w:r>
      <w:r w:rsidRPr="0052633D">
        <w:rPr>
          <w:sz w:val="32"/>
          <w:szCs w:val="32"/>
          <w:rtl/>
        </w:rPr>
        <w:t xml:space="preserve">. </w:t>
      </w:r>
    </w:p>
    <w:p w:rsidR="0052633D" w:rsidRPr="0052633D" w:rsidRDefault="0052633D" w:rsidP="0052633D">
      <w:pPr>
        <w:pStyle w:val="a3"/>
        <w:rPr>
          <w:sz w:val="32"/>
          <w:szCs w:val="32"/>
          <w:rtl/>
        </w:rPr>
      </w:pPr>
      <w:r w:rsidRPr="0052633D">
        <w:rPr>
          <w:sz w:val="32"/>
          <w:szCs w:val="32"/>
          <w:rtl/>
        </w:rPr>
        <w:t>وقوله تعالى:</w:t>
      </w:r>
      <w:r w:rsidRPr="0052633D">
        <w:rPr>
          <w:sz w:val="32"/>
          <w:szCs w:val="32"/>
        </w:rPr>
        <w:t>]</w:t>
      </w:r>
      <w:r w:rsidRPr="0052633D">
        <w:rPr>
          <w:sz w:val="32"/>
          <w:szCs w:val="32"/>
          <w:rtl/>
        </w:rPr>
        <w:t xml:space="preserve"> وَالَّذِينَ جَاهَدُوا فِينَا لَنَهْدِيَنَّهُمْ سُبُلَنَا </w:t>
      </w:r>
      <w:r w:rsidRPr="0052633D">
        <w:rPr>
          <w:sz w:val="32"/>
          <w:szCs w:val="32"/>
        </w:rPr>
        <w:t>[</w:t>
      </w:r>
      <w:r w:rsidRPr="0052633D">
        <w:rPr>
          <w:sz w:val="32"/>
          <w:szCs w:val="32"/>
          <w:rtl/>
        </w:rPr>
        <w:t>.</w:t>
      </w:r>
    </w:p>
    <w:p w:rsidR="0052633D" w:rsidRPr="0052633D" w:rsidRDefault="0052633D" w:rsidP="0052633D">
      <w:pPr>
        <w:pStyle w:val="a3"/>
        <w:rPr>
          <w:sz w:val="32"/>
          <w:szCs w:val="32"/>
          <w:rtl/>
        </w:rPr>
      </w:pPr>
      <w:r w:rsidRPr="0052633D">
        <w:rPr>
          <w:sz w:val="32"/>
          <w:szCs w:val="32"/>
          <w:rtl/>
        </w:rPr>
        <w:t>وقوله تعالى:</w:t>
      </w:r>
      <w:r w:rsidRPr="0052633D">
        <w:rPr>
          <w:sz w:val="32"/>
          <w:szCs w:val="32"/>
        </w:rPr>
        <w:t>]</w:t>
      </w:r>
      <w:r w:rsidRPr="0052633D">
        <w:rPr>
          <w:sz w:val="32"/>
          <w:szCs w:val="32"/>
          <w:rtl/>
        </w:rPr>
        <w:t xml:space="preserve"> إِنَّ فِي ذَلِكَ لَآَيَاتٍ لِلْمُتَوَسِّمِينَ </w:t>
      </w:r>
      <w:r w:rsidRPr="0052633D">
        <w:rPr>
          <w:sz w:val="32"/>
          <w:szCs w:val="32"/>
        </w:rPr>
        <w:t>[</w:t>
      </w:r>
      <w:r w:rsidRPr="0052633D">
        <w:rPr>
          <w:sz w:val="32"/>
          <w:szCs w:val="32"/>
          <w:rtl/>
        </w:rPr>
        <w:t>.</w:t>
      </w:r>
    </w:p>
    <w:p w:rsidR="0052633D" w:rsidRPr="0052633D" w:rsidRDefault="0052633D" w:rsidP="0052633D">
      <w:pPr>
        <w:pStyle w:val="a3"/>
        <w:rPr>
          <w:sz w:val="32"/>
          <w:szCs w:val="32"/>
          <w:rtl/>
        </w:rPr>
      </w:pPr>
      <w:r w:rsidRPr="0052633D">
        <w:rPr>
          <w:sz w:val="32"/>
          <w:szCs w:val="32"/>
          <w:rtl/>
        </w:rPr>
        <w:t xml:space="preserve">- </w:t>
      </w:r>
      <w:proofErr w:type="spellStart"/>
      <w:r w:rsidRPr="0052633D">
        <w:rPr>
          <w:sz w:val="32"/>
          <w:szCs w:val="32"/>
          <w:rtl/>
        </w:rPr>
        <w:t>والتوسم</w:t>
      </w:r>
      <w:proofErr w:type="spellEnd"/>
      <w:r w:rsidRPr="0052633D">
        <w:rPr>
          <w:sz w:val="32"/>
          <w:szCs w:val="32"/>
          <w:rtl/>
        </w:rPr>
        <w:t xml:space="preserve">: الفراسة وهي الإلهام ويؤيد هذا الحديث: «اتقوا فراسة المؤمن فإنه ينظر بنور الله» وقرأ:(إن في ذلك لآيات للمتوسمين). </w:t>
      </w:r>
    </w:p>
    <w:p w:rsidR="009D13C1" w:rsidRPr="0052633D" w:rsidRDefault="00CD00B7" w:rsidP="0052633D">
      <w:pPr>
        <w:pStyle w:val="a3"/>
        <w:rPr>
          <w:sz w:val="32"/>
          <w:szCs w:val="32"/>
          <w:rtl/>
        </w:rPr>
      </w:pPr>
      <w:r w:rsidRPr="0052633D">
        <w:rPr>
          <w:sz w:val="32"/>
          <w:szCs w:val="32"/>
          <w:rtl/>
        </w:rPr>
        <w:t>ويعتمدون على حديث: «لقد كان فيمن قبلكم محدَّثون ، فإن يكن في أمتي أحد فإنه عمر»، وقد فسر العلماء التحديث الوارد في الحديث بالإلهام.</w:t>
      </w:r>
    </w:p>
    <w:p w:rsidR="009D13C1" w:rsidRPr="0052633D" w:rsidRDefault="00CD00B7" w:rsidP="0052633D">
      <w:pPr>
        <w:pStyle w:val="a3"/>
        <w:rPr>
          <w:sz w:val="32"/>
          <w:szCs w:val="32"/>
          <w:rtl/>
        </w:rPr>
      </w:pPr>
      <w:r w:rsidRPr="0052633D">
        <w:rPr>
          <w:sz w:val="32"/>
          <w:szCs w:val="32"/>
          <w:rtl/>
        </w:rPr>
        <w:t>ومن أدلتهم: الكرامات التي حدثت لبعض الصحابة:</w:t>
      </w:r>
    </w:p>
    <w:p w:rsidR="009D13C1" w:rsidRPr="0052633D" w:rsidRDefault="00CD00B7" w:rsidP="0052633D">
      <w:pPr>
        <w:pStyle w:val="a3"/>
        <w:rPr>
          <w:sz w:val="32"/>
          <w:szCs w:val="32"/>
          <w:rtl/>
        </w:rPr>
      </w:pPr>
      <w:r w:rsidRPr="0052633D">
        <w:rPr>
          <w:sz w:val="32"/>
          <w:szCs w:val="32"/>
          <w:rtl/>
        </w:rPr>
        <w:t xml:space="preserve"> مثل اخبار أبي بكر رضي الله تعالى عنه بأن في بطن زوجته أنثى. </w:t>
      </w:r>
    </w:p>
    <w:p w:rsidR="009D13C1" w:rsidRPr="0052633D" w:rsidRDefault="00CD00B7" w:rsidP="0052633D">
      <w:pPr>
        <w:pStyle w:val="a3"/>
        <w:rPr>
          <w:sz w:val="32"/>
          <w:szCs w:val="32"/>
          <w:rtl/>
        </w:rPr>
      </w:pPr>
      <w:r w:rsidRPr="0052633D">
        <w:rPr>
          <w:sz w:val="32"/>
          <w:szCs w:val="32"/>
          <w:rtl/>
        </w:rPr>
        <w:t xml:space="preserve">ومناداة سيدنا عمر وهو على المنبر في المدينة قائد جيش الجيش سارية. </w:t>
      </w:r>
    </w:p>
    <w:p w:rsidR="009D13C1" w:rsidRPr="0052633D" w:rsidRDefault="00CD00B7" w:rsidP="0052633D">
      <w:pPr>
        <w:pStyle w:val="a3"/>
        <w:rPr>
          <w:sz w:val="32"/>
          <w:szCs w:val="32"/>
          <w:rtl/>
        </w:rPr>
      </w:pPr>
      <w:r w:rsidRPr="0052633D">
        <w:rPr>
          <w:sz w:val="32"/>
          <w:szCs w:val="32"/>
          <w:rtl/>
        </w:rPr>
        <w:t>وموافقته رضي الله تعالى عنه  القرآن في مسائل معروفة.</w:t>
      </w:r>
    </w:p>
    <w:p w:rsidR="009D13C1" w:rsidRPr="0052633D" w:rsidRDefault="00CD00B7" w:rsidP="0052633D">
      <w:pPr>
        <w:pStyle w:val="a3"/>
        <w:rPr>
          <w:sz w:val="32"/>
          <w:szCs w:val="32"/>
          <w:rtl/>
        </w:rPr>
      </w:pPr>
      <w:r w:rsidRPr="0052633D">
        <w:rPr>
          <w:sz w:val="32"/>
          <w:szCs w:val="32"/>
          <w:rtl/>
        </w:rPr>
        <w:t>وقول عثمان : أيدخل على أحدكم وفي عينيه الزنا؟</w:t>
      </w:r>
    </w:p>
    <w:p w:rsidR="009D13C1" w:rsidRPr="0052633D" w:rsidRDefault="00CD00B7" w:rsidP="0052633D">
      <w:pPr>
        <w:pStyle w:val="a3"/>
        <w:rPr>
          <w:sz w:val="32"/>
          <w:szCs w:val="32"/>
          <w:rtl/>
        </w:rPr>
      </w:pPr>
      <w:r w:rsidRPr="0052633D">
        <w:rPr>
          <w:sz w:val="32"/>
          <w:szCs w:val="32"/>
          <w:rtl/>
        </w:rPr>
        <w:t xml:space="preserve">وأهل السنة متفقون على حصول هذه الكرامات وتسمى كشفا ومشاهدات </w:t>
      </w:r>
      <w:proofErr w:type="spellStart"/>
      <w:r w:rsidRPr="0052633D">
        <w:rPr>
          <w:sz w:val="32"/>
          <w:szCs w:val="32"/>
          <w:rtl/>
        </w:rPr>
        <w:t>ومكاشفات</w:t>
      </w:r>
      <w:proofErr w:type="spellEnd"/>
      <w:r w:rsidRPr="0052633D">
        <w:rPr>
          <w:sz w:val="32"/>
          <w:szCs w:val="32"/>
          <w:rtl/>
        </w:rPr>
        <w:t xml:space="preserve"> ومخاطبات.</w:t>
      </w:r>
    </w:p>
    <w:p w:rsidR="009D13C1" w:rsidRPr="0052633D" w:rsidRDefault="00CD00B7" w:rsidP="0052633D">
      <w:pPr>
        <w:pStyle w:val="a3"/>
        <w:rPr>
          <w:sz w:val="32"/>
          <w:szCs w:val="32"/>
          <w:rtl/>
        </w:rPr>
      </w:pPr>
      <w:r w:rsidRPr="0052633D">
        <w:rPr>
          <w:sz w:val="32"/>
          <w:szCs w:val="32"/>
          <w:rtl/>
        </w:rPr>
        <w:lastRenderedPageBreak/>
        <w:t>الإلهام في الإسلام:</w:t>
      </w:r>
    </w:p>
    <w:p w:rsidR="009D13C1" w:rsidRPr="0052633D" w:rsidRDefault="00CD00B7" w:rsidP="0052633D">
      <w:pPr>
        <w:pStyle w:val="a3"/>
        <w:rPr>
          <w:sz w:val="32"/>
          <w:szCs w:val="32"/>
          <w:rtl/>
        </w:rPr>
      </w:pPr>
      <w:r w:rsidRPr="0052633D">
        <w:rPr>
          <w:sz w:val="32"/>
          <w:szCs w:val="32"/>
          <w:rtl/>
        </w:rPr>
        <w:t>للإلهام المعترف به في الإسلام شرطان :</w:t>
      </w:r>
    </w:p>
    <w:p w:rsidR="009D13C1" w:rsidRPr="0052633D" w:rsidRDefault="00CD00B7" w:rsidP="0052633D">
      <w:pPr>
        <w:pStyle w:val="a3"/>
        <w:rPr>
          <w:sz w:val="32"/>
          <w:szCs w:val="32"/>
          <w:rtl/>
        </w:rPr>
      </w:pPr>
      <w:r w:rsidRPr="0052633D">
        <w:rPr>
          <w:sz w:val="32"/>
          <w:szCs w:val="32"/>
          <w:rtl/>
        </w:rPr>
        <w:t xml:space="preserve">شرط في ذاته. </w:t>
      </w:r>
    </w:p>
    <w:p w:rsidR="009D13C1" w:rsidRPr="0052633D" w:rsidRDefault="00CD00B7" w:rsidP="0052633D">
      <w:pPr>
        <w:pStyle w:val="a3"/>
        <w:rPr>
          <w:sz w:val="32"/>
          <w:szCs w:val="32"/>
          <w:rtl/>
        </w:rPr>
      </w:pPr>
      <w:r w:rsidRPr="0052633D">
        <w:rPr>
          <w:sz w:val="32"/>
          <w:szCs w:val="32"/>
          <w:rtl/>
        </w:rPr>
        <w:t xml:space="preserve">شرط في مدعيه. </w:t>
      </w:r>
    </w:p>
    <w:p w:rsidR="009D13C1" w:rsidRPr="0052633D" w:rsidRDefault="00CD00B7" w:rsidP="0052633D">
      <w:pPr>
        <w:pStyle w:val="a3"/>
        <w:rPr>
          <w:sz w:val="32"/>
          <w:szCs w:val="32"/>
          <w:rtl/>
        </w:rPr>
      </w:pPr>
      <w:r w:rsidRPr="0052633D">
        <w:rPr>
          <w:sz w:val="32"/>
          <w:szCs w:val="32"/>
          <w:rtl/>
        </w:rPr>
        <w:t>أما الشرط المتعلق بمدعيه:</w:t>
      </w:r>
    </w:p>
    <w:p w:rsidR="009D13C1" w:rsidRPr="0052633D" w:rsidRDefault="00CD00B7" w:rsidP="0052633D">
      <w:pPr>
        <w:pStyle w:val="a3"/>
        <w:rPr>
          <w:sz w:val="32"/>
          <w:szCs w:val="32"/>
          <w:rtl/>
        </w:rPr>
      </w:pPr>
      <w:r w:rsidRPr="0052633D">
        <w:rPr>
          <w:sz w:val="32"/>
          <w:szCs w:val="32"/>
          <w:rtl/>
        </w:rPr>
        <w:t xml:space="preserve">فهو الالتزام بالشرع الإسلامي عموماً في منهجه في الحياة وفي سلوكه ؛ لأن الإلهام دليل تولي الله للعبد والله لا يتولى إلا الصالحين. </w:t>
      </w:r>
    </w:p>
    <w:p w:rsidR="009D13C1" w:rsidRPr="0052633D" w:rsidRDefault="00CD00B7" w:rsidP="0052633D">
      <w:pPr>
        <w:pStyle w:val="a3"/>
        <w:rPr>
          <w:sz w:val="32"/>
          <w:szCs w:val="32"/>
          <w:rtl/>
        </w:rPr>
      </w:pPr>
      <w:r w:rsidRPr="0052633D">
        <w:rPr>
          <w:sz w:val="32"/>
          <w:szCs w:val="32"/>
          <w:rtl/>
        </w:rPr>
        <w:t>ومخطئ من يجعل الهدف من الانقطاع والعزلة  هو المعرفة ؛ والذي حصل للرسول –</w:t>
      </w:r>
      <w:r w:rsidRPr="0052633D">
        <w:rPr>
          <w:sz w:val="32"/>
          <w:szCs w:val="32"/>
        </w:rPr>
        <w:sym w:font="AGA Arabesque" w:char="0072"/>
      </w:r>
      <w:r w:rsidRPr="0052633D">
        <w:rPr>
          <w:sz w:val="32"/>
          <w:szCs w:val="32"/>
          <w:rtl/>
        </w:rPr>
        <w:t xml:space="preserve">وصحابته من معرفة إنما كان منة من الله تعالى دون استشراف منهم أو جلسات انتظار. </w:t>
      </w:r>
    </w:p>
    <w:p w:rsidR="009D13C1" w:rsidRPr="0052633D" w:rsidRDefault="00CD00B7" w:rsidP="0052633D">
      <w:pPr>
        <w:pStyle w:val="a3"/>
        <w:rPr>
          <w:sz w:val="32"/>
          <w:szCs w:val="32"/>
          <w:rtl/>
        </w:rPr>
      </w:pPr>
      <w:r w:rsidRPr="0052633D">
        <w:rPr>
          <w:sz w:val="32"/>
          <w:szCs w:val="32"/>
          <w:rtl/>
        </w:rPr>
        <w:t xml:space="preserve">وقد وعي هذه الحقيقة بعض الصوفية فحذر من الانقطاع لهذا الهدف والغفلة عن الهدف الأسمى المطلوب من الشخص ، يقول أبو علي </w:t>
      </w:r>
      <w:proofErr w:type="spellStart"/>
      <w:r w:rsidRPr="0052633D">
        <w:rPr>
          <w:sz w:val="32"/>
          <w:szCs w:val="32"/>
          <w:rtl/>
        </w:rPr>
        <w:t>الجوزجاني</w:t>
      </w:r>
      <w:proofErr w:type="spellEnd"/>
      <w:r w:rsidRPr="0052633D">
        <w:rPr>
          <w:sz w:val="32"/>
          <w:szCs w:val="32"/>
          <w:rtl/>
        </w:rPr>
        <w:t xml:space="preserve">: (كن طالباً للاستقامة لا طالباً للكرامة فسبيل الصادق مطالبته النفس بالاستقامة ، فهي كل كرامة ، ثم إذا وقع في طريقه شيء خارق كان كأن لم يقع ، ولا يبالي ، ولا ينقص بذلك ، وإنما ينقص بالإخلال بواجب حق الاستقامة ). </w:t>
      </w:r>
    </w:p>
    <w:p w:rsidR="009D13C1" w:rsidRPr="0052633D" w:rsidRDefault="00CD00B7" w:rsidP="0052633D">
      <w:pPr>
        <w:pStyle w:val="a3"/>
        <w:rPr>
          <w:sz w:val="32"/>
          <w:szCs w:val="32"/>
          <w:rtl/>
        </w:rPr>
      </w:pPr>
      <w:r w:rsidRPr="0052633D">
        <w:rPr>
          <w:sz w:val="32"/>
          <w:szCs w:val="32"/>
          <w:rtl/>
        </w:rPr>
        <w:t xml:space="preserve">وأما الشرط المتعلق بالإلهام ذاته: </w:t>
      </w:r>
    </w:p>
    <w:p w:rsidR="009D13C1" w:rsidRPr="0052633D" w:rsidRDefault="00CD00B7" w:rsidP="0052633D">
      <w:pPr>
        <w:pStyle w:val="a3"/>
        <w:rPr>
          <w:sz w:val="32"/>
          <w:szCs w:val="32"/>
          <w:rtl/>
        </w:rPr>
      </w:pPr>
      <w:r w:rsidRPr="0052633D">
        <w:rPr>
          <w:sz w:val="32"/>
          <w:szCs w:val="32"/>
          <w:rtl/>
        </w:rPr>
        <w:t>فأن يكون خاضعاً لقواعد الشريعة ونصوصها وذلك بأن يعرض عليها ويوزن بمعيارها فإن كان مأموراً به أو مباحاً قُبل وإلا رُد.</w:t>
      </w:r>
    </w:p>
    <w:p w:rsidR="009D13C1" w:rsidRPr="0052633D" w:rsidRDefault="00CD00B7" w:rsidP="0052633D">
      <w:pPr>
        <w:pStyle w:val="a3"/>
        <w:rPr>
          <w:sz w:val="32"/>
          <w:szCs w:val="32"/>
          <w:rtl/>
        </w:rPr>
      </w:pPr>
      <w:r w:rsidRPr="0052633D">
        <w:rPr>
          <w:sz w:val="32"/>
          <w:szCs w:val="32"/>
          <w:rtl/>
        </w:rPr>
        <w:t xml:space="preserve">وقد كان عمر بن الخطاب </w:t>
      </w:r>
      <w:r w:rsidRPr="0052633D">
        <w:rPr>
          <w:sz w:val="32"/>
          <w:szCs w:val="32"/>
        </w:rPr>
        <w:sym w:font="AGA Arabesque" w:char="0074"/>
      </w:r>
      <w:r w:rsidRPr="0052633D">
        <w:rPr>
          <w:sz w:val="32"/>
          <w:szCs w:val="32"/>
          <w:rtl/>
        </w:rPr>
        <w:t xml:space="preserve"> وهو محدَّث هذه الأمة يعرض ما يقع له على ما جاء به رسول الله </w:t>
      </w:r>
      <w:r w:rsidRPr="0052633D">
        <w:rPr>
          <w:sz w:val="32"/>
          <w:szCs w:val="32"/>
        </w:rPr>
        <w:sym w:font="AGA Arabesque" w:char="0072"/>
      </w:r>
      <w:r w:rsidRPr="0052633D">
        <w:rPr>
          <w:sz w:val="32"/>
          <w:szCs w:val="32"/>
          <w:rtl/>
        </w:rPr>
        <w:t xml:space="preserve">. </w:t>
      </w:r>
    </w:p>
    <w:p w:rsidR="009D13C1" w:rsidRPr="0052633D" w:rsidRDefault="00CD00B7" w:rsidP="0052633D">
      <w:pPr>
        <w:pStyle w:val="a3"/>
        <w:rPr>
          <w:sz w:val="32"/>
          <w:szCs w:val="32"/>
          <w:rtl/>
        </w:rPr>
      </w:pPr>
      <w:r w:rsidRPr="0052633D">
        <w:rPr>
          <w:sz w:val="32"/>
          <w:szCs w:val="32"/>
          <w:rtl/>
        </w:rPr>
        <w:t xml:space="preserve">قال ابن تيمية –رحمه الله-:(وهذا الذي ذكرته من أن أولياء الله يجب عليهم الاعتصام بالكتاب والسنة وأنه ليس فيهم معصوم يسوغ له أو لغيره اتباع ما يقع في قلبه من غير اعتبار بالكتاب والسنة هو مما اتفق عليه أولياء الله عز وجل... يقول الشيخ أبي سليمان </w:t>
      </w:r>
      <w:proofErr w:type="spellStart"/>
      <w:r w:rsidRPr="0052633D">
        <w:rPr>
          <w:sz w:val="32"/>
          <w:szCs w:val="32"/>
          <w:rtl/>
        </w:rPr>
        <w:t>الداراني</w:t>
      </w:r>
      <w:proofErr w:type="spellEnd"/>
      <w:r w:rsidRPr="0052633D">
        <w:rPr>
          <w:sz w:val="32"/>
          <w:szCs w:val="32"/>
          <w:rtl/>
        </w:rPr>
        <w:t xml:space="preserve"> : انه ليقع في قلبي النكتة من نكت القوم فلا أقبلها إلا بشاهدين : الكتاب والسنة).</w:t>
      </w:r>
    </w:p>
    <w:p w:rsidR="009D13C1" w:rsidRPr="0052633D" w:rsidRDefault="00CD00B7" w:rsidP="0052633D">
      <w:pPr>
        <w:pStyle w:val="a3"/>
        <w:rPr>
          <w:sz w:val="32"/>
          <w:szCs w:val="32"/>
          <w:rtl/>
        </w:rPr>
      </w:pPr>
      <w:r w:rsidRPr="0052633D">
        <w:rPr>
          <w:sz w:val="32"/>
          <w:szCs w:val="32"/>
          <w:rtl/>
        </w:rPr>
        <w:t>كذلك ينبغي أن يكون في حدود مفهوم الإلهام الذي هو إفاضة الله شيئاً من علمه على عبده بأي طريق من الطرق المذكورة.</w:t>
      </w:r>
    </w:p>
    <w:p w:rsidR="009D13C1" w:rsidRPr="0052633D" w:rsidRDefault="00CD00B7" w:rsidP="0052633D">
      <w:pPr>
        <w:pStyle w:val="a3"/>
        <w:rPr>
          <w:sz w:val="32"/>
          <w:szCs w:val="32"/>
          <w:rtl/>
        </w:rPr>
      </w:pPr>
      <w:r w:rsidRPr="0052633D">
        <w:rPr>
          <w:sz w:val="32"/>
          <w:szCs w:val="32"/>
          <w:rtl/>
        </w:rPr>
        <w:t xml:space="preserve"> هذا هو الإلهام الذي يتمثل في ذروته وحي الأنبياء.</w:t>
      </w:r>
    </w:p>
    <w:p w:rsidR="009D13C1" w:rsidRPr="0052633D" w:rsidRDefault="00CD00B7" w:rsidP="0052633D">
      <w:pPr>
        <w:pStyle w:val="a3"/>
        <w:rPr>
          <w:sz w:val="32"/>
          <w:szCs w:val="32"/>
          <w:rtl/>
        </w:rPr>
      </w:pPr>
      <w:r w:rsidRPr="0052633D">
        <w:rPr>
          <w:sz w:val="32"/>
          <w:szCs w:val="32"/>
          <w:rtl/>
        </w:rPr>
        <w:t>أما أن يُتجاوز به حدود ذلك ليصبح مشاركاً لله في علمه الأزلي نتيجة الاتحاد أو انطباع ما في اللوح في قلب العارف ؛ فهذا ما لا يقره الدين فهذا رسول الله</w:t>
      </w:r>
      <w:r w:rsidRPr="0052633D">
        <w:rPr>
          <w:sz w:val="32"/>
          <w:szCs w:val="32"/>
        </w:rPr>
        <w:sym w:font="AGA Arabesque" w:char="0072"/>
      </w:r>
      <w:r w:rsidRPr="0052633D">
        <w:rPr>
          <w:sz w:val="32"/>
          <w:szCs w:val="32"/>
          <w:rtl/>
        </w:rPr>
        <w:t xml:space="preserve"> يقول عن نفسه فيما قال الله تعالى عنه: </w:t>
      </w:r>
    </w:p>
    <w:p w:rsidR="0052633D" w:rsidRPr="0052633D" w:rsidRDefault="0052633D" w:rsidP="0052633D">
      <w:pPr>
        <w:pStyle w:val="a3"/>
        <w:rPr>
          <w:sz w:val="32"/>
          <w:szCs w:val="32"/>
          <w:rtl/>
        </w:rPr>
      </w:pPr>
      <w:r w:rsidRPr="0052633D">
        <w:rPr>
          <w:sz w:val="32"/>
          <w:szCs w:val="32"/>
          <w:rtl/>
        </w:rPr>
        <w:t xml:space="preserve">:[قُلْ لَا أَقُولُ لَكُمْ عِنْدِي خَزَائِنُ اللَّهِ وَلَا أَعْلَمُ الْغَيْبَ وَلَا أَقُولُ لَكُمْ إِنِّي مَلَكٌ إِنْ أَتَّبِعُ إِلَّا مَا يُوحَى إِلَيَّ (50)] الأنعام. فإذا نُفي علم الغيب عن رسول الله </w:t>
      </w:r>
      <w:r w:rsidRPr="0052633D">
        <w:rPr>
          <w:sz w:val="32"/>
          <w:szCs w:val="32"/>
        </w:rPr>
        <w:sym w:font="AGA Arabesque" w:char="0072"/>
      </w:r>
      <w:r w:rsidRPr="0052633D">
        <w:rPr>
          <w:sz w:val="32"/>
          <w:szCs w:val="32"/>
          <w:rtl/>
        </w:rPr>
        <w:t>فمن باب أولى عن غيره .</w:t>
      </w:r>
    </w:p>
    <w:p w:rsidR="009D13C1" w:rsidRPr="0052633D" w:rsidRDefault="00CD00B7" w:rsidP="0052633D">
      <w:pPr>
        <w:pStyle w:val="a3"/>
        <w:rPr>
          <w:sz w:val="32"/>
          <w:szCs w:val="32"/>
          <w:rtl/>
        </w:rPr>
      </w:pPr>
      <w:r w:rsidRPr="0052633D">
        <w:rPr>
          <w:sz w:val="32"/>
          <w:szCs w:val="32"/>
          <w:rtl/>
        </w:rPr>
        <w:t>وقال سبحانه :[وَعِنْدَهُ مَفَاتِحُ الْغَيْبِ لَا يَعْلَمُهَا إِلَّا هُوَ (59)] الأنعام.</w:t>
      </w:r>
    </w:p>
    <w:p w:rsidR="009D13C1" w:rsidRPr="0052633D" w:rsidRDefault="00CD00B7" w:rsidP="0052633D">
      <w:pPr>
        <w:pStyle w:val="a3"/>
        <w:rPr>
          <w:sz w:val="32"/>
          <w:szCs w:val="32"/>
          <w:rtl/>
        </w:rPr>
      </w:pPr>
      <w:r w:rsidRPr="0052633D">
        <w:rPr>
          <w:sz w:val="32"/>
          <w:szCs w:val="32"/>
          <w:rtl/>
        </w:rPr>
        <w:t>فالإلهام الحقيقي لا يناقض تعاليم الشريعة الإسلامية وهو فيض من علم الله تعالى على الصالحين من عباده.</w:t>
      </w:r>
    </w:p>
    <w:p w:rsidR="009D13C1" w:rsidRPr="0052633D" w:rsidRDefault="00CD00B7" w:rsidP="0052633D">
      <w:pPr>
        <w:pStyle w:val="a3"/>
        <w:rPr>
          <w:sz w:val="32"/>
          <w:szCs w:val="32"/>
          <w:rtl/>
        </w:rPr>
      </w:pPr>
      <w:r w:rsidRPr="0052633D">
        <w:rPr>
          <w:sz w:val="32"/>
          <w:szCs w:val="32"/>
          <w:rtl/>
        </w:rPr>
        <w:lastRenderedPageBreak/>
        <w:t>مصدر الإلهام:</w:t>
      </w:r>
    </w:p>
    <w:p w:rsidR="009D13C1" w:rsidRPr="0052633D" w:rsidRDefault="00CD00B7" w:rsidP="0052633D">
      <w:pPr>
        <w:pStyle w:val="a3"/>
        <w:rPr>
          <w:sz w:val="32"/>
          <w:szCs w:val="32"/>
          <w:rtl/>
        </w:rPr>
      </w:pPr>
      <w:r w:rsidRPr="0052633D">
        <w:rPr>
          <w:sz w:val="32"/>
          <w:szCs w:val="32"/>
          <w:rtl/>
        </w:rPr>
        <w:t xml:space="preserve"> ليس بالمستطاع التيقن بأن مصدر هذا الكشف والإلهام هو الله ؛ ذلك أن الإلهام بحسب مصدره ثلاثة أنواع:</w:t>
      </w:r>
    </w:p>
    <w:p w:rsidR="009D13C1" w:rsidRPr="0052633D" w:rsidRDefault="00CD00B7" w:rsidP="0052633D">
      <w:pPr>
        <w:pStyle w:val="a3"/>
        <w:rPr>
          <w:sz w:val="32"/>
          <w:szCs w:val="32"/>
          <w:rtl/>
        </w:rPr>
      </w:pPr>
      <w:r w:rsidRPr="0052633D">
        <w:rPr>
          <w:sz w:val="32"/>
          <w:szCs w:val="32"/>
          <w:rtl/>
        </w:rPr>
        <w:t>أ- إلهام من الله –سبحانه –للعبد.</w:t>
      </w:r>
    </w:p>
    <w:p w:rsidR="009D13C1" w:rsidRPr="0052633D" w:rsidRDefault="00CD00B7" w:rsidP="0052633D">
      <w:pPr>
        <w:pStyle w:val="a3"/>
        <w:rPr>
          <w:sz w:val="32"/>
          <w:szCs w:val="32"/>
          <w:rtl/>
        </w:rPr>
      </w:pPr>
      <w:r w:rsidRPr="0052633D">
        <w:rPr>
          <w:sz w:val="32"/>
          <w:szCs w:val="32"/>
          <w:rtl/>
        </w:rPr>
        <w:t>ب- إلهام من الجن والشياطين.</w:t>
      </w:r>
    </w:p>
    <w:p w:rsidR="009D13C1" w:rsidRPr="0052633D" w:rsidRDefault="00CD00B7" w:rsidP="0052633D">
      <w:pPr>
        <w:pStyle w:val="a3"/>
        <w:rPr>
          <w:sz w:val="32"/>
          <w:szCs w:val="32"/>
          <w:rtl/>
        </w:rPr>
      </w:pPr>
      <w:r w:rsidRPr="0052633D">
        <w:rPr>
          <w:sz w:val="32"/>
          <w:szCs w:val="32"/>
          <w:rtl/>
        </w:rPr>
        <w:t xml:space="preserve">ج- إلهام ذاتي ينبع من النفس ويعود إليها </w:t>
      </w:r>
      <w:proofErr w:type="spellStart"/>
      <w:r w:rsidRPr="0052633D">
        <w:rPr>
          <w:sz w:val="32"/>
          <w:szCs w:val="32"/>
          <w:rtl/>
        </w:rPr>
        <w:t>فيتوهمه</w:t>
      </w:r>
      <w:proofErr w:type="spellEnd"/>
      <w:r w:rsidRPr="0052633D">
        <w:rPr>
          <w:sz w:val="32"/>
          <w:szCs w:val="32"/>
          <w:rtl/>
        </w:rPr>
        <w:t xml:space="preserve"> من الخارج وليس كذلك.</w:t>
      </w:r>
    </w:p>
    <w:p w:rsidR="0052633D" w:rsidRPr="0052633D" w:rsidRDefault="0052633D" w:rsidP="0052633D">
      <w:pPr>
        <w:pStyle w:val="a3"/>
        <w:rPr>
          <w:sz w:val="32"/>
          <w:szCs w:val="32"/>
          <w:rtl/>
        </w:rPr>
      </w:pPr>
      <w:r w:rsidRPr="0052633D">
        <w:rPr>
          <w:sz w:val="32"/>
          <w:szCs w:val="32"/>
          <w:rtl/>
        </w:rPr>
        <w:t xml:space="preserve">  ويحصل ذلك بالرياضة وتصفية النفس عن الشواغل فعندما تتجرد هذه النفس يتمثل فيها حديثها السابق معاني مجردة تستولي على حواس الجسد </w:t>
      </w:r>
      <w:proofErr w:type="spellStart"/>
      <w:r w:rsidRPr="0052633D">
        <w:rPr>
          <w:sz w:val="32"/>
          <w:szCs w:val="32"/>
          <w:rtl/>
        </w:rPr>
        <w:t>محاكية</w:t>
      </w:r>
      <w:proofErr w:type="spellEnd"/>
      <w:r w:rsidRPr="0052633D">
        <w:rPr>
          <w:sz w:val="32"/>
          <w:szCs w:val="32"/>
          <w:rtl/>
        </w:rPr>
        <w:t xml:space="preserve"> بذلك نفس النائم ؛ حينما يرى الرؤية التي هي حديث النفس.</w:t>
      </w:r>
    </w:p>
    <w:p w:rsidR="009D13C1" w:rsidRPr="0052633D" w:rsidRDefault="00CD00B7" w:rsidP="0052633D">
      <w:pPr>
        <w:pStyle w:val="a3"/>
        <w:rPr>
          <w:sz w:val="32"/>
          <w:szCs w:val="32"/>
          <w:rtl/>
        </w:rPr>
      </w:pPr>
      <w:r w:rsidRPr="0052633D">
        <w:rPr>
          <w:sz w:val="32"/>
          <w:szCs w:val="32"/>
          <w:rtl/>
        </w:rPr>
        <w:t xml:space="preserve">وإذا كان مصادر الإلهام متعددة كما ذكرنا فهذا يجعل الذي  حصل له الإلهام لا يتيقن المصدر ؛ لأن الشيطان قد يقذف في النفس وحيه وقد قال عمر بن الخطاب </w:t>
      </w:r>
      <w:r w:rsidRPr="0052633D">
        <w:rPr>
          <w:sz w:val="32"/>
          <w:szCs w:val="32"/>
        </w:rPr>
        <w:sym w:font="AGA Arabesque" w:char="0074"/>
      </w:r>
      <w:r w:rsidRPr="0052633D">
        <w:rPr>
          <w:sz w:val="32"/>
          <w:szCs w:val="32"/>
          <w:rtl/>
        </w:rPr>
        <w:t xml:space="preserve"> لِغَيْلَانَ بْنِ سَلَمَةَ وَهُوَ مِنَ الصَّحَابَةِ لَمَّا طَلَّقَ نِسَاءَهُ، </w:t>
      </w:r>
    </w:p>
    <w:p w:rsidR="0052633D" w:rsidRPr="0052633D" w:rsidRDefault="0052633D" w:rsidP="0052633D">
      <w:pPr>
        <w:pStyle w:val="a3"/>
        <w:rPr>
          <w:sz w:val="32"/>
          <w:szCs w:val="32"/>
          <w:rtl/>
        </w:rPr>
      </w:pPr>
      <w:r w:rsidRPr="0052633D">
        <w:rPr>
          <w:sz w:val="32"/>
          <w:szCs w:val="32"/>
          <w:rtl/>
        </w:rPr>
        <w:t xml:space="preserve"> وَقَسَّمَ مَالَهُ بَيْنَ بَنِيهِ: إِنِّي لَأَظُنُّ الشَّيْطَانَ فِيمَا يَسْتَرِقُ مِنَ السَّمْعِ سَمِعَ بِمَوْتِكَ، فَقَذَفَهُ فِي نَفْسِكَ).</w:t>
      </w:r>
    </w:p>
    <w:p w:rsidR="009D13C1" w:rsidRPr="0052633D" w:rsidRDefault="00CD00B7" w:rsidP="0052633D">
      <w:pPr>
        <w:pStyle w:val="a3"/>
        <w:rPr>
          <w:sz w:val="32"/>
          <w:szCs w:val="32"/>
          <w:rtl/>
        </w:rPr>
      </w:pPr>
      <w:r w:rsidRPr="0052633D">
        <w:rPr>
          <w:sz w:val="32"/>
          <w:szCs w:val="32"/>
          <w:rtl/>
        </w:rPr>
        <w:t>وشاهد الأمر في الخبر السابق كثرة أنواع الإلهام وتشعبها بين مقبول ومردود.</w:t>
      </w:r>
    </w:p>
    <w:p w:rsidR="009D13C1" w:rsidRPr="0052633D" w:rsidRDefault="00CD00B7" w:rsidP="0052633D">
      <w:pPr>
        <w:pStyle w:val="a3"/>
        <w:rPr>
          <w:sz w:val="32"/>
          <w:szCs w:val="32"/>
          <w:rtl/>
        </w:rPr>
      </w:pPr>
      <w:r w:rsidRPr="0052633D">
        <w:rPr>
          <w:sz w:val="32"/>
          <w:szCs w:val="32"/>
          <w:rtl/>
        </w:rPr>
        <w:t>ويؤيد صحة ذلك استدراج الشيطان للإنسان فهو وارد في التنزيل العزيز.</w:t>
      </w:r>
    </w:p>
    <w:p w:rsidR="009D13C1" w:rsidRPr="0052633D" w:rsidRDefault="00CD00B7" w:rsidP="0052633D">
      <w:pPr>
        <w:pStyle w:val="a3"/>
        <w:rPr>
          <w:sz w:val="32"/>
          <w:szCs w:val="32"/>
          <w:rtl/>
        </w:rPr>
      </w:pPr>
      <w:r w:rsidRPr="0052633D">
        <w:rPr>
          <w:sz w:val="32"/>
          <w:szCs w:val="32"/>
          <w:rtl/>
        </w:rPr>
        <w:t xml:space="preserve"> ولهذا فإن طبيعة المعرفة </w:t>
      </w:r>
      <w:proofErr w:type="spellStart"/>
      <w:r w:rsidRPr="0052633D">
        <w:rPr>
          <w:sz w:val="32"/>
          <w:szCs w:val="32"/>
          <w:rtl/>
        </w:rPr>
        <w:t>الإلهامية</w:t>
      </w:r>
      <w:proofErr w:type="spellEnd"/>
      <w:r w:rsidRPr="0052633D">
        <w:rPr>
          <w:sz w:val="32"/>
          <w:szCs w:val="32"/>
          <w:rtl/>
        </w:rPr>
        <w:t xml:space="preserve"> لا يمكن أن ترتقي إلى مرتبة اليقين في تحديد مصدرها. </w:t>
      </w:r>
    </w:p>
    <w:p w:rsidR="009D13C1" w:rsidRPr="0052633D" w:rsidRDefault="00CD00B7" w:rsidP="0052633D">
      <w:pPr>
        <w:pStyle w:val="a3"/>
        <w:rPr>
          <w:sz w:val="32"/>
          <w:szCs w:val="32"/>
          <w:rtl/>
        </w:rPr>
      </w:pPr>
      <w:r w:rsidRPr="0052633D">
        <w:rPr>
          <w:sz w:val="32"/>
          <w:szCs w:val="32"/>
          <w:rtl/>
        </w:rPr>
        <w:t xml:space="preserve">وبناء على انتفاء اليقينية في مصدره ينتفي بلوغه مرتبة العلم اليقيني بدون القرائن الرافعة له كما إذا </w:t>
      </w:r>
      <w:proofErr w:type="spellStart"/>
      <w:r w:rsidRPr="0052633D">
        <w:rPr>
          <w:sz w:val="32"/>
          <w:szCs w:val="32"/>
          <w:rtl/>
        </w:rPr>
        <w:t>تأيد</w:t>
      </w:r>
      <w:proofErr w:type="spellEnd"/>
      <w:r w:rsidRPr="0052633D">
        <w:rPr>
          <w:sz w:val="32"/>
          <w:szCs w:val="32"/>
          <w:rtl/>
        </w:rPr>
        <w:t xml:space="preserve"> بالنص الشرعي.</w:t>
      </w:r>
    </w:p>
    <w:p w:rsidR="009D13C1" w:rsidRPr="0052633D" w:rsidRDefault="00CD00B7" w:rsidP="0052633D">
      <w:pPr>
        <w:pStyle w:val="a3"/>
        <w:rPr>
          <w:sz w:val="32"/>
          <w:szCs w:val="32"/>
          <w:rtl/>
        </w:rPr>
      </w:pPr>
      <w:r w:rsidRPr="0052633D">
        <w:rPr>
          <w:sz w:val="32"/>
          <w:szCs w:val="32"/>
          <w:rtl/>
        </w:rPr>
        <w:t xml:space="preserve">ومن ثم فغاية ما </w:t>
      </w:r>
      <w:proofErr w:type="spellStart"/>
      <w:r w:rsidRPr="0052633D">
        <w:rPr>
          <w:sz w:val="32"/>
          <w:szCs w:val="32"/>
          <w:rtl/>
        </w:rPr>
        <w:t>يفيده</w:t>
      </w:r>
      <w:proofErr w:type="spellEnd"/>
      <w:r w:rsidRPr="0052633D">
        <w:rPr>
          <w:sz w:val="32"/>
          <w:szCs w:val="32"/>
          <w:rtl/>
        </w:rPr>
        <w:t xml:space="preserve"> هو الظن إذا صدر من مسلم مشهود له بالصلاح .</w:t>
      </w:r>
    </w:p>
    <w:p w:rsidR="009D13C1" w:rsidRPr="0052633D" w:rsidRDefault="00CD00B7" w:rsidP="0052633D">
      <w:pPr>
        <w:pStyle w:val="a3"/>
        <w:rPr>
          <w:sz w:val="32"/>
          <w:szCs w:val="32"/>
          <w:rtl/>
        </w:rPr>
      </w:pPr>
      <w:r w:rsidRPr="0052633D">
        <w:rPr>
          <w:sz w:val="32"/>
          <w:szCs w:val="32"/>
          <w:rtl/>
        </w:rPr>
        <w:t xml:space="preserve">ولهذا كان الموقف السليم للعلماء في اعتباره(أي الإلهام) أو عدمه في مجال الأحكام وسطاً بين من اعتبره حجة بمنزلة الوحي المسموع من رسول الله </w:t>
      </w:r>
      <w:r w:rsidRPr="0052633D">
        <w:rPr>
          <w:sz w:val="32"/>
          <w:szCs w:val="32"/>
        </w:rPr>
        <w:sym w:font="AGA Arabesque" w:char="0072"/>
      </w:r>
      <w:r w:rsidRPr="0052633D">
        <w:rPr>
          <w:sz w:val="32"/>
          <w:szCs w:val="32"/>
          <w:rtl/>
        </w:rPr>
        <w:t xml:space="preserve"> ومن اعتبره خيالاً كما بين ذلك ابن تيمية.</w:t>
      </w:r>
    </w:p>
    <w:p w:rsidR="009D13C1" w:rsidRPr="0052633D" w:rsidRDefault="00CD00B7" w:rsidP="0052633D">
      <w:pPr>
        <w:pStyle w:val="a3"/>
        <w:rPr>
          <w:sz w:val="32"/>
          <w:szCs w:val="32"/>
          <w:rtl/>
        </w:rPr>
      </w:pPr>
      <w:r w:rsidRPr="0052633D">
        <w:rPr>
          <w:sz w:val="32"/>
          <w:szCs w:val="32"/>
          <w:rtl/>
        </w:rPr>
        <w:t xml:space="preserve">أي أن الموقف السليم التوسط : أن يكون الموقف في قبوله وسطا ، لا ننكره جملة ولا نجعله طريق شرعيا على الإطلاق. </w:t>
      </w:r>
    </w:p>
    <w:p w:rsidR="009D13C1" w:rsidRPr="0052633D" w:rsidRDefault="00CD00B7" w:rsidP="0052633D">
      <w:pPr>
        <w:pStyle w:val="a3"/>
        <w:rPr>
          <w:sz w:val="32"/>
          <w:szCs w:val="32"/>
          <w:rtl/>
        </w:rPr>
      </w:pPr>
      <w:r w:rsidRPr="0052633D">
        <w:rPr>
          <w:sz w:val="32"/>
          <w:szCs w:val="32"/>
          <w:rtl/>
        </w:rPr>
        <w:t>وخلاصة ما سبق:</w:t>
      </w:r>
    </w:p>
    <w:p w:rsidR="009D13C1" w:rsidRPr="0052633D" w:rsidRDefault="00CD00B7" w:rsidP="0052633D">
      <w:pPr>
        <w:pStyle w:val="a3"/>
        <w:rPr>
          <w:sz w:val="32"/>
          <w:szCs w:val="32"/>
          <w:rtl/>
        </w:rPr>
      </w:pPr>
      <w:r w:rsidRPr="0052633D">
        <w:rPr>
          <w:sz w:val="32"/>
          <w:szCs w:val="32"/>
          <w:rtl/>
        </w:rPr>
        <w:t>أن الإسلام أقر الإلهام مصدراً للمعرفة بخصائصه السابقة والاحتمال الوارد عليه مصدرا للمعرفة يكرم الله تعالى به بإفاضة شيء من علمه عليهم من خلاله كما حصل لأبي بكر الصديق ولعمر بن الخطاب مارا ، وعثمان بن عفان وغيرهم.</w:t>
      </w:r>
    </w:p>
    <w:p w:rsidR="009D13C1" w:rsidRPr="0052633D" w:rsidRDefault="00CD00B7" w:rsidP="0052633D">
      <w:pPr>
        <w:pStyle w:val="a3"/>
        <w:rPr>
          <w:sz w:val="32"/>
          <w:szCs w:val="32"/>
          <w:rtl/>
        </w:rPr>
      </w:pPr>
      <w:r w:rsidRPr="0052633D">
        <w:rPr>
          <w:sz w:val="32"/>
          <w:szCs w:val="32"/>
          <w:rtl/>
        </w:rPr>
        <w:t xml:space="preserve">حكم الإسلام في منهج المعرفة </w:t>
      </w:r>
      <w:proofErr w:type="spellStart"/>
      <w:r w:rsidRPr="0052633D">
        <w:rPr>
          <w:sz w:val="32"/>
          <w:szCs w:val="32"/>
          <w:rtl/>
        </w:rPr>
        <w:t>الإلهامية</w:t>
      </w:r>
      <w:proofErr w:type="spellEnd"/>
      <w:r w:rsidRPr="0052633D">
        <w:rPr>
          <w:sz w:val="32"/>
          <w:szCs w:val="32"/>
          <w:rtl/>
        </w:rPr>
        <w:t>:</w:t>
      </w:r>
    </w:p>
    <w:p w:rsidR="009D13C1" w:rsidRPr="0052633D" w:rsidRDefault="00CD00B7" w:rsidP="0052633D">
      <w:pPr>
        <w:pStyle w:val="a3"/>
        <w:rPr>
          <w:sz w:val="32"/>
          <w:szCs w:val="32"/>
          <w:rtl/>
        </w:rPr>
      </w:pPr>
      <w:r w:rsidRPr="0052633D">
        <w:rPr>
          <w:sz w:val="32"/>
          <w:szCs w:val="32"/>
          <w:rtl/>
        </w:rPr>
        <w:t>بعد أن عرفنا حكمه في الإلهام  لابد من معرفة حكم الإسلام في هذا المنهج في المعرفة ، وحكم الإسلام هنا يتناول:</w:t>
      </w:r>
    </w:p>
    <w:p w:rsidR="009D13C1" w:rsidRPr="0052633D" w:rsidRDefault="00CD00B7" w:rsidP="0052633D">
      <w:pPr>
        <w:pStyle w:val="a3"/>
        <w:rPr>
          <w:sz w:val="32"/>
          <w:szCs w:val="32"/>
          <w:rtl/>
        </w:rPr>
      </w:pPr>
      <w:r w:rsidRPr="0052633D">
        <w:rPr>
          <w:sz w:val="32"/>
          <w:szCs w:val="32"/>
          <w:rtl/>
        </w:rPr>
        <w:t>1- مقدماتها ( المعرفة الإشراقية ).</w:t>
      </w:r>
    </w:p>
    <w:p w:rsidR="009D13C1" w:rsidRPr="0052633D" w:rsidRDefault="00CD00B7" w:rsidP="0052633D">
      <w:pPr>
        <w:pStyle w:val="a3"/>
        <w:rPr>
          <w:sz w:val="32"/>
          <w:szCs w:val="32"/>
          <w:rtl/>
        </w:rPr>
      </w:pPr>
      <w:r w:rsidRPr="0052633D">
        <w:rPr>
          <w:sz w:val="32"/>
          <w:szCs w:val="32"/>
          <w:rtl/>
        </w:rPr>
        <w:t>2- ويتناولها بذاتها (الكشف).</w:t>
      </w:r>
    </w:p>
    <w:p w:rsidR="009D13C1" w:rsidRPr="0052633D" w:rsidRDefault="00CD00B7" w:rsidP="0052633D">
      <w:pPr>
        <w:pStyle w:val="a3"/>
        <w:rPr>
          <w:sz w:val="32"/>
          <w:szCs w:val="32"/>
          <w:rtl/>
        </w:rPr>
      </w:pPr>
      <w:r w:rsidRPr="0052633D">
        <w:rPr>
          <w:sz w:val="32"/>
          <w:szCs w:val="32"/>
          <w:rtl/>
        </w:rPr>
        <w:t>فأما المقدمات :</w:t>
      </w:r>
    </w:p>
    <w:p w:rsidR="009D13C1" w:rsidRPr="0052633D" w:rsidRDefault="00CD00B7" w:rsidP="0052633D">
      <w:pPr>
        <w:pStyle w:val="a3"/>
        <w:rPr>
          <w:sz w:val="32"/>
          <w:szCs w:val="32"/>
          <w:rtl/>
        </w:rPr>
      </w:pPr>
      <w:r w:rsidRPr="0052633D">
        <w:rPr>
          <w:sz w:val="32"/>
          <w:szCs w:val="32"/>
          <w:rtl/>
        </w:rPr>
        <w:t xml:space="preserve">1-  فإذا كانت مشروعة ومباحة كالتعفف والورع والذكر </w:t>
      </w:r>
    </w:p>
    <w:p w:rsidR="0052633D" w:rsidRPr="0052633D" w:rsidRDefault="0052633D" w:rsidP="0052633D">
      <w:pPr>
        <w:pStyle w:val="a3"/>
        <w:rPr>
          <w:sz w:val="32"/>
          <w:szCs w:val="32"/>
          <w:rtl/>
        </w:rPr>
      </w:pPr>
      <w:r w:rsidRPr="0052633D">
        <w:rPr>
          <w:sz w:val="32"/>
          <w:szCs w:val="32"/>
          <w:rtl/>
        </w:rPr>
        <w:lastRenderedPageBreak/>
        <w:t xml:space="preserve">  وتدبر القرآن فهي مطلوبة وحري بمن التزامها أن يفتح الله عليه من مثل أن يُكاشف بما يبشره بخير أو يذره من شر، وان يفتح الله تعالى عليه من أبواب العلم الخاص التي لا يمكن أن يحصل عليها بجهده الفكري، بل يحصل عليها بما يشبه الحدس.</w:t>
      </w:r>
    </w:p>
    <w:p w:rsidR="009D13C1" w:rsidRPr="0052633D" w:rsidRDefault="00CD00B7" w:rsidP="0052633D">
      <w:pPr>
        <w:pStyle w:val="a3"/>
        <w:rPr>
          <w:sz w:val="32"/>
          <w:szCs w:val="32"/>
          <w:rtl/>
        </w:rPr>
      </w:pPr>
      <w:r w:rsidRPr="0052633D">
        <w:rPr>
          <w:sz w:val="32"/>
          <w:szCs w:val="32"/>
          <w:rtl/>
        </w:rPr>
        <w:t>وقد تؤدي إلى شيء من الكشف الذي يتمثل من خلال هواجس النفس ومدركاتها العقلية.</w:t>
      </w:r>
    </w:p>
    <w:p w:rsidR="009D13C1" w:rsidRPr="0052633D" w:rsidRDefault="00CD00B7" w:rsidP="0052633D">
      <w:pPr>
        <w:pStyle w:val="a3"/>
        <w:rPr>
          <w:sz w:val="32"/>
          <w:szCs w:val="32"/>
          <w:rtl/>
        </w:rPr>
      </w:pPr>
      <w:r w:rsidRPr="0052633D">
        <w:rPr>
          <w:sz w:val="32"/>
          <w:szCs w:val="32"/>
          <w:rtl/>
        </w:rPr>
        <w:t xml:space="preserve"> </w:t>
      </w:r>
    </w:p>
    <w:p w:rsidR="009D13C1" w:rsidRPr="0052633D" w:rsidRDefault="00CD00B7" w:rsidP="0052633D">
      <w:pPr>
        <w:pStyle w:val="a3"/>
        <w:rPr>
          <w:sz w:val="32"/>
          <w:szCs w:val="32"/>
          <w:rtl/>
        </w:rPr>
      </w:pPr>
      <w:r w:rsidRPr="0052633D">
        <w:rPr>
          <w:sz w:val="32"/>
          <w:szCs w:val="32"/>
          <w:rtl/>
        </w:rPr>
        <w:t xml:space="preserve">2- وإذا كانت المقدمات من الأمور المحرمة في الشرع –مما ابتدع في الدين من عبادات وأذكار وتجويع للنفس وتعذيب للبدن واستنكاف عن تدبر القرآن ونحوه- فهذه مردودة في الدين ولا يمكن أن تكون هذه سبباً لحصول إلهام من الله تعالى يكرم به هذا العاصي أو مؤدية إلى كشف مما يتفضل الله به على عباده المؤمنين. </w:t>
      </w:r>
    </w:p>
    <w:p w:rsidR="009D13C1" w:rsidRPr="0052633D" w:rsidRDefault="00CD00B7" w:rsidP="0052633D">
      <w:pPr>
        <w:pStyle w:val="a3"/>
        <w:rPr>
          <w:sz w:val="32"/>
          <w:szCs w:val="32"/>
          <w:rtl/>
        </w:rPr>
      </w:pPr>
      <w:r w:rsidRPr="0052633D">
        <w:rPr>
          <w:sz w:val="32"/>
          <w:szCs w:val="32"/>
          <w:rtl/>
        </w:rPr>
        <w:t>وأما الكشف ذاته:  فإنه يعرض على الشريعة:</w:t>
      </w:r>
    </w:p>
    <w:p w:rsidR="009D13C1" w:rsidRPr="0052633D" w:rsidRDefault="00CD00B7" w:rsidP="0052633D">
      <w:pPr>
        <w:pStyle w:val="a3"/>
        <w:rPr>
          <w:sz w:val="32"/>
          <w:szCs w:val="32"/>
          <w:rtl/>
        </w:rPr>
      </w:pPr>
      <w:r w:rsidRPr="0052633D">
        <w:rPr>
          <w:sz w:val="32"/>
          <w:szCs w:val="32"/>
          <w:rtl/>
        </w:rPr>
        <w:t xml:space="preserve"> فإن كان مخالفاً لها فهو باطل مردود </w:t>
      </w:r>
      <w:proofErr w:type="spellStart"/>
      <w:r w:rsidRPr="0052633D">
        <w:rPr>
          <w:sz w:val="32"/>
          <w:szCs w:val="32"/>
          <w:rtl/>
        </w:rPr>
        <w:t>بقظ</w:t>
      </w:r>
      <w:proofErr w:type="spellEnd"/>
      <w:r w:rsidRPr="0052633D">
        <w:rPr>
          <w:sz w:val="32"/>
          <w:szCs w:val="32"/>
          <w:rtl/>
        </w:rPr>
        <w:t xml:space="preserve"> النظر عن مقدماته صحيحة كانت أم فاسدة.</w:t>
      </w:r>
    </w:p>
    <w:p w:rsidR="009D13C1" w:rsidRPr="0052633D" w:rsidRDefault="00CD00B7" w:rsidP="0052633D">
      <w:pPr>
        <w:pStyle w:val="a3"/>
        <w:rPr>
          <w:sz w:val="32"/>
          <w:szCs w:val="32"/>
          <w:rtl/>
        </w:rPr>
      </w:pPr>
      <w:r w:rsidRPr="0052633D">
        <w:rPr>
          <w:sz w:val="32"/>
          <w:szCs w:val="32"/>
          <w:rtl/>
        </w:rPr>
        <w:t>وإن كان  متفقا معها فهو حق مقبول.</w:t>
      </w:r>
    </w:p>
    <w:p w:rsidR="009D13C1" w:rsidRPr="0052633D" w:rsidRDefault="00CD00B7" w:rsidP="0052633D">
      <w:pPr>
        <w:pStyle w:val="a3"/>
        <w:rPr>
          <w:sz w:val="32"/>
          <w:szCs w:val="32"/>
          <w:rtl/>
        </w:rPr>
      </w:pPr>
      <w:r w:rsidRPr="0052633D">
        <w:rPr>
          <w:sz w:val="32"/>
          <w:szCs w:val="32"/>
          <w:rtl/>
        </w:rPr>
        <w:t xml:space="preserve">وإن لم يكن فيه ما يخالف الشريعة ولا ما </w:t>
      </w:r>
      <w:proofErr w:type="spellStart"/>
      <w:r w:rsidRPr="0052633D">
        <w:rPr>
          <w:sz w:val="32"/>
          <w:szCs w:val="32"/>
          <w:rtl/>
        </w:rPr>
        <w:t>يتأيد</w:t>
      </w:r>
      <w:proofErr w:type="spellEnd"/>
      <w:r w:rsidRPr="0052633D">
        <w:rPr>
          <w:sz w:val="32"/>
          <w:szCs w:val="32"/>
          <w:rtl/>
        </w:rPr>
        <w:t xml:space="preserve"> به منها : جاز اعتباره والعمل بموجبه كمن كُوشف مثلاً بأن هذا الماء نجس فيجوز له التحول إلى ماء آخر. </w:t>
      </w:r>
    </w:p>
    <w:p w:rsidR="009D13C1" w:rsidRPr="0052633D" w:rsidRDefault="00CD00B7" w:rsidP="0052633D">
      <w:pPr>
        <w:pStyle w:val="a3"/>
        <w:rPr>
          <w:sz w:val="32"/>
          <w:szCs w:val="32"/>
          <w:rtl/>
        </w:rPr>
      </w:pPr>
      <w:r w:rsidRPr="0052633D">
        <w:rPr>
          <w:sz w:val="32"/>
          <w:szCs w:val="32"/>
          <w:rtl/>
        </w:rPr>
        <w:t xml:space="preserve">وبناء عليه فلا اطراد بين المقدمات ونتائجها ، فلا يكون الكشف الحاصل لمستقيم المقدمات مسلماً بناء على سلامة هذه المقدمات بل لابد من عرضه على هو على الشريعة. </w:t>
      </w:r>
    </w:p>
    <w:p w:rsidR="009D13C1" w:rsidRPr="0052633D" w:rsidRDefault="00CD00B7" w:rsidP="0052633D">
      <w:pPr>
        <w:pStyle w:val="a3"/>
        <w:rPr>
          <w:sz w:val="32"/>
          <w:szCs w:val="32"/>
          <w:rtl/>
        </w:rPr>
      </w:pPr>
      <w:r w:rsidRPr="0052633D">
        <w:rPr>
          <w:sz w:val="32"/>
          <w:szCs w:val="32"/>
          <w:rtl/>
        </w:rPr>
        <w:t>وقد حصل من هذا حوادث لبعض الصالحين فردوها منهم : أبو ميسرة المالكي الذي انشق محرابه أمامه كالقمر وقال لا: تمل مني يا ميسرة فأنا ربك الأعلى، فبصق في وجهه وقال : يا لعين عليك لعنة الله.</w:t>
      </w:r>
    </w:p>
    <w:p w:rsidR="009D13C1" w:rsidRPr="0052633D" w:rsidRDefault="00CD00B7" w:rsidP="0052633D">
      <w:pPr>
        <w:pStyle w:val="a3"/>
        <w:rPr>
          <w:sz w:val="32"/>
          <w:szCs w:val="32"/>
          <w:rtl/>
        </w:rPr>
      </w:pPr>
      <w:r w:rsidRPr="0052633D">
        <w:rPr>
          <w:sz w:val="32"/>
          <w:szCs w:val="32"/>
          <w:rtl/>
        </w:rPr>
        <w:t xml:space="preserve"> وعبد القادر الكيلاني الذي نودي يا عبد القادر أنا ربك قد أحللت لك المحرمات  فقل اذهب يا لعين. </w:t>
      </w:r>
    </w:p>
    <w:p w:rsidR="0052633D" w:rsidRDefault="0052633D" w:rsidP="0052633D">
      <w:pPr>
        <w:pStyle w:val="a3"/>
        <w:rPr>
          <w:sz w:val="32"/>
          <w:szCs w:val="32"/>
          <w:rtl/>
        </w:rPr>
      </w:pPr>
    </w:p>
    <w:p w:rsidR="0052633D" w:rsidRDefault="0052633D" w:rsidP="0052633D">
      <w:pPr>
        <w:pStyle w:val="a3"/>
        <w:rPr>
          <w:sz w:val="32"/>
          <w:szCs w:val="32"/>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52633D" w:rsidRPr="00D508D3" w:rsidRDefault="00D508D3" w:rsidP="0052633D">
      <w:pPr>
        <w:pStyle w:val="a3"/>
        <w:jc w:val="center"/>
        <w:rPr>
          <w:sz w:val="40"/>
          <w:szCs w:val="40"/>
          <w:rtl/>
        </w:rPr>
      </w:pPr>
      <w:r>
        <w:rPr>
          <w:rFonts w:hint="cs"/>
          <w:sz w:val="40"/>
          <w:szCs w:val="40"/>
          <w:highlight w:val="yellow"/>
          <w:rtl/>
        </w:rPr>
        <w:lastRenderedPageBreak/>
        <w:t xml:space="preserve">المحاضرة التاسعة </w:t>
      </w:r>
    </w:p>
    <w:p w:rsidR="0052633D" w:rsidRPr="0052633D" w:rsidRDefault="0052633D" w:rsidP="0052633D">
      <w:pPr>
        <w:pStyle w:val="a3"/>
        <w:rPr>
          <w:sz w:val="32"/>
          <w:szCs w:val="32"/>
          <w:rtl/>
        </w:rPr>
      </w:pPr>
    </w:p>
    <w:p w:rsidR="009D13C1" w:rsidRPr="0052633D" w:rsidRDefault="00CD00B7" w:rsidP="0052633D">
      <w:pPr>
        <w:pStyle w:val="a3"/>
        <w:rPr>
          <w:color w:val="000000" w:themeColor="text1"/>
          <w:sz w:val="32"/>
          <w:szCs w:val="32"/>
        </w:rPr>
      </w:pPr>
      <w:r w:rsidRPr="0052633D">
        <w:rPr>
          <w:color w:val="000000" w:themeColor="text1"/>
          <w:sz w:val="32"/>
          <w:szCs w:val="32"/>
          <w:rtl/>
        </w:rPr>
        <w:t>مسائل ذات صلة بموضوع الإلهام:</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هنالك ثلاث مسائل ذات صلة بالموضوع :</w:t>
      </w:r>
    </w:p>
    <w:p w:rsidR="009D13C1" w:rsidRPr="0052633D" w:rsidRDefault="00CD00B7" w:rsidP="0052633D">
      <w:pPr>
        <w:pStyle w:val="a3"/>
        <w:rPr>
          <w:color w:val="000000" w:themeColor="text1"/>
          <w:sz w:val="32"/>
          <w:szCs w:val="32"/>
          <w:rtl/>
        </w:rPr>
      </w:pPr>
      <w:r w:rsidRPr="0052633D">
        <w:rPr>
          <w:color w:val="000000" w:themeColor="text1"/>
          <w:sz w:val="32"/>
          <w:szCs w:val="32"/>
          <w:rtl/>
        </w:rPr>
        <w:t>الأولى: أن البصيرة التي هي مصدر المعرفة الإشراقية لدى الإشراقيين لا تعدو أن تكون ملكة كسائر ملكات الإنسان الأخرى محدودة القدرة والمدى.</w:t>
      </w:r>
    </w:p>
    <w:p w:rsidR="009D13C1" w:rsidRPr="0052633D" w:rsidRDefault="00CD00B7" w:rsidP="0052633D">
      <w:pPr>
        <w:pStyle w:val="a3"/>
        <w:rPr>
          <w:color w:val="000000" w:themeColor="text1"/>
          <w:sz w:val="32"/>
          <w:szCs w:val="32"/>
          <w:rtl/>
        </w:rPr>
      </w:pPr>
      <w:r w:rsidRPr="0052633D">
        <w:rPr>
          <w:color w:val="000000" w:themeColor="text1"/>
          <w:sz w:val="32"/>
          <w:szCs w:val="32"/>
          <w:rtl/>
        </w:rPr>
        <w:t>ثم أن هذه القوة لا يمكن أن تتجرد من التأثيرات الخارجية ومفعول الحواس كلياً إذ لابد أن تتأثر مشاهداته برواسب ثقافته السابقة.</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ثم إن المعرفة المستفادة منها محصورة في الشخص </w:t>
      </w:r>
      <w:proofErr w:type="spellStart"/>
      <w:r w:rsidRPr="0052633D">
        <w:rPr>
          <w:color w:val="000000" w:themeColor="text1"/>
          <w:sz w:val="32"/>
          <w:szCs w:val="32"/>
          <w:rtl/>
        </w:rPr>
        <w:t>المكاشف</w:t>
      </w:r>
      <w:proofErr w:type="spellEnd"/>
      <w:r w:rsidRPr="0052633D">
        <w:rPr>
          <w:color w:val="000000" w:themeColor="text1"/>
          <w:sz w:val="32"/>
          <w:szCs w:val="32"/>
          <w:rtl/>
        </w:rPr>
        <w:t xml:space="preserve"> لا تتجاوزه إلى غيره </w:t>
      </w:r>
      <w:r w:rsidRPr="0052633D">
        <w:rPr>
          <w:color w:val="000000" w:themeColor="text1"/>
          <w:sz w:val="32"/>
          <w:szCs w:val="32"/>
          <w:u w:val="single"/>
          <w:rtl/>
        </w:rPr>
        <w:t xml:space="preserve">وهذه خاصية من خواصها </w:t>
      </w:r>
      <w:r w:rsidRPr="0052633D">
        <w:rPr>
          <w:color w:val="000000" w:themeColor="text1"/>
          <w:sz w:val="32"/>
          <w:szCs w:val="32"/>
          <w:rtl/>
        </w:rPr>
        <w:t xml:space="preserve">وهي من أكبر أسباب الاختلاف في صحة الكشف وما يخبر به </w:t>
      </w:r>
      <w:proofErr w:type="spellStart"/>
      <w:r w:rsidRPr="0052633D">
        <w:rPr>
          <w:color w:val="000000" w:themeColor="text1"/>
          <w:sz w:val="32"/>
          <w:szCs w:val="32"/>
          <w:rtl/>
        </w:rPr>
        <w:t>المكاشفون</w:t>
      </w:r>
      <w:proofErr w:type="spellEnd"/>
      <w:r w:rsidRPr="0052633D">
        <w:rPr>
          <w:color w:val="000000" w:themeColor="text1"/>
          <w:sz w:val="32"/>
          <w:szCs w:val="32"/>
          <w:rtl/>
        </w:rPr>
        <w:t>.</w:t>
      </w:r>
    </w:p>
    <w:p w:rsidR="009D13C1" w:rsidRPr="0052633D" w:rsidRDefault="00CD00B7" w:rsidP="0052633D">
      <w:pPr>
        <w:pStyle w:val="a3"/>
        <w:rPr>
          <w:color w:val="000000" w:themeColor="text1"/>
          <w:sz w:val="32"/>
          <w:szCs w:val="32"/>
          <w:rtl/>
        </w:rPr>
      </w:pPr>
      <w:r w:rsidRPr="0052633D">
        <w:rPr>
          <w:color w:val="000000" w:themeColor="text1"/>
          <w:sz w:val="32"/>
          <w:szCs w:val="32"/>
          <w:rtl/>
        </w:rPr>
        <w:t>الثانية : أن الرؤية تتفق مع الكشف في طبيعتها ، قال ابن القيم:(وَالرُّؤْيَا كَالْكَشْفِ، مِنْهَا رَحِمَانِيُّ، وَمِنْهَا نَفْسَانِيُّ، وَمِنْهَا شَيْطَانِيُّ).</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وقد بيّن رسول الله</w:t>
      </w:r>
      <w:r w:rsidRPr="0052633D">
        <w:rPr>
          <w:color w:val="000000" w:themeColor="text1"/>
          <w:sz w:val="32"/>
          <w:szCs w:val="32"/>
        </w:rPr>
        <w:sym w:font="AGA Arabesque" w:char="0072"/>
      </w:r>
      <w:r w:rsidRPr="0052633D">
        <w:rPr>
          <w:color w:val="000000" w:themeColor="text1"/>
          <w:sz w:val="32"/>
          <w:szCs w:val="32"/>
          <w:rtl/>
        </w:rPr>
        <w:t xml:space="preserve"> ذلك فقد روى الشيخان وغيرهما أن النَّبِيُّ </w:t>
      </w:r>
      <w:r w:rsidRPr="0052633D">
        <w:rPr>
          <w:color w:val="000000" w:themeColor="text1"/>
          <w:sz w:val="32"/>
          <w:szCs w:val="32"/>
        </w:rPr>
        <w:sym w:font="AGA Arabesque" w:char="0072"/>
      </w:r>
      <w:r w:rsidRPr="0052633D">
        <w:rPr>
          <w:color w:val="000000" w:themeColor="text1"/>
          <w:sz w:val="32"/>
          <w:szCs w:val="32"/>
          <w:rtl/>
        </w:rPr>
        <w:t xml:space="preserve"> قال: «الرُّؤْيَا ثَلَاثَةٌ: رُؤْيَا مِنَ اللَّهِ، وَرُؤْيَا تَحْزِينٌ مِنَ الشَّيْطَانِ، وَرُؤْيَا مِمَّا يُحَدِّثُ بِهِ الرَّجُلُ نَفْسَهُ فِي الْيَقَظَةِ، فَيَرَاهُ فِي الْمَنَامِ».</w:t>
      </w:r>
    </w:p>
    <w:p w:rsidR="009D13C1" w:rsidRPr="0052633D" w:rsidRDefault="00CD00B7" w:rsidP="0052633D">
      <w:pPr>
        <w:pStyle w:val="a3"/>
        <w:rPr>
          <w:color w:val="000000" w:themeColor="text1"/>
          <w:sz w:val="32"/>
          <w:szCs w:val="32"/>
          <w:rtl/>
        </w:rPr>
      </w:pPr>
      <w:r w:rsidRPr="0052633D">
        <w:rPr>
          <w:color w:val="000000" w:themeColor="text1"/>
          <w:sz w:val="32"/>
          <w:szCs w:val="32"/>
          <w:rtl/>
        </w:rPr>
        <w:t>فالرؤيا بناء على هذا الحديث ثلاثة أنواع</w:t>
      </w:r>
      <w:r w:rsidRPr="0052633D">
        <w:rPr>
          <w:color w:val="000000" w:themeColor="text1"/>
          <w:sz w:val="32"/>
          <w:szCs w:val="32"/>
          <w:u w:val="single"/>
          <w:rtl/>
        </w:rPr>
        <w:t>( من الله وهي الالهام- ومن الشيطان وهي الحلم، ومن النفس حينما يفكر الانسان في  موضوع معين).</w:t>
      </w:r>
    </w:p>
    <w:p w:rsidR="009D13C1" w:rsidRPr="0052633D" w:rsidRDefault="00CD00B7" w:rsidP="0052633D">
      <w:pPr>
        <w:pStyle w:val="a3"/>
        <w:rPr>
          <w:color w:val="000000" w:themeColor="text1"/>
          <w:sz w:val="32"/>
          <w:szCs w:val="32"/>
          <w:rtl/>
        </w:rPr>
      </w:pPr>
      <w:r w:rsidRPr="0052633D">
        <w:rPr>
          <w:color w:val="000000" w:themeColor="text1"/>
          <w:sz w:val="32"/>
          <w:szCs w:val="32"/>
          <w:rtl/>
        </w:rPr>
        <w:t>وهي أوسع مساحة بالنسبة للحاصلين عليها من الكشف ، وينبغي أن تكون كالكشف خاضعة للشريعة ، وأن يجري عليها ما يجري على الكشف.</w:t>
      </w:r>
    </w:p>
    <w:p w:rsidR="009D13C1" w:rsidRPr="0052633D" w:rsidRDefault="00CD00B7" w:rsidP="0052633D">
      <w:pPr>
        <w:pStyle w:val="a3"/>
        <w:rPr>
          <w:color w:val="000000" w:themeColor="text1"/>
          <w:sz w:val="32"/>
          <w:szCs w:val="32"/>
          <w:rtl/>
        </w:rPr>
      </w:pPr>
      <w:r w:rsidRPr="0052633D">
        <w:rPr>
          <w:color w:val="000000" w:themeColor="text1"/>
          <w:sz w:val="32"/>
          <w:szCs w:val="32"/>
          <w:rtl/>
        </w:rPr>
        <w:t>الثالثة : إلهام الأنبياء ورؤياهم:</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ما سبق من الكلام المتعلق بالإلهام والرؤيا ، إنما هو لغير الأنبياء ، أما أنبياء الله – صلوات الله وسلامه عليهم- فإن </w:t>
      </w:r>
      <w:r w:rsidRPr="0052633D">
        <w:rPr>
          <w:color w:val="000000" w:themeColor="text1"/>
          <w:sz w:val="32"/>
          <w:szCs w:val="32"/>
          <w:u w:val="single"/>
          <w:rtl/>
        </w:rPr>
        <w:t xml:space="preserve">إلهامهم ورؤياهم </w:t>
      </w:r>
      <w:r w:rsidRPr="0052633D">
        <w:rPr>
          <w:color w:val="000000" w:themeColor="text1"/>
          <w:sz w:val="32"/>
          <w:szCs w:val="32"/>
          <w:rtl/>
        </w:rPr>
        <w:t>وحي معصوم وأن مصدره الله تعالى.</w:t>
      </w:r>
    </w:p>
    <w:p w:rsidR="009D13C1" w:rsidRPr="0052633D" w:rsidRDefault="00CD00B7" w:rsidP="0052633D">
      <w:pPr>
        <w:pStyle w:val="a3"/>
        <w:rPr>
          <w:color w:val="000000" w:themeColor="text1"/>
          <w:sz w:val="32"/>
          <w:szCs w:val="32"/>
          <w:rtl/>
        </w:rPr>
      </w:pPr>
      <w:r w:rsidRPr="0052633D">
        <w:rPr>
          <w:color w:val="000000" w:themeColor="text1"/>
          <w:sz w:val="32"/>
          <w:szCs w:val="32"/>
          <w:rtl/>
        </w:rPr>
        <w:t>وأول ما بدأ به رسول الله</w:t>
      </w:r>
      <w:r w:rsidRPr="0052633D">
        <w:rPr>
          <w:color w:val="000000" w:themeColor="text1"/>
          <w:sz w:val="32"/>
          <w:szCs w:val="32"/>
        </w:rPr>
        <w:sym w:font="AGA Arabesque" w:char="0072"/>
      </w:r>
      <w:r w:rsidRPr="0052633D">
        <w:rPr>
          <w:color w:val="000000" w:themeColor="text1"/>
          <w:sz w:val="32"/>
          <w:szCs w:val="32"/>
          <w:rtl/>
        </w:rPr>
        <w:t xml:space="preserve"> من الوحي الرؤية الصادقة. </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قال ابن عباس </w:t>
      </w:r>
      <w:r w:rsidRPr="0052633D">
        <w:rPr>
          <w:color w:val="000000" w:themeColor="text1"/>
          <w:sz w:val="32"/>
          <w:szCs w:val="32"/>
        </w:rPr>
        <w:sym w:font="AGA Arabesque" w:char="0074"/>
      </w:r>
      <w:r w:rsidRPr="0052633D">
        <w:rPr>
          <w:color w:val="000000" w:themeColor="text1"/>
          <w:sz w:val="32"/>
          <w:szCs w:val="32"/>
          <w:rtl/>
        </w:rPr>
        <w:t xml:space="preserve"> :( رؤيا الأنبياء وحي).</w:t>
      </w:r>
    </w:p>
    <w:p w:rsidR="009D13C1" w:rsidRPr="0052633D" w:rsidRDefault="00CD00B7" w:rsidP="0052633D">
      <w:pPr>
        <w:pStyle w:val="a3"/>
        <w:rPr>
          <w:color w:val="000000" w:themeColor="text1"/>
          <w:sz w:val="32"/>
          <w:szCs w:val="32"/>
          <w:rtl/>
        </w:rPr>
      </w:pPr>
      <w:r w:rsidRPr="0052633D">
        <w:rPr>
          <w:color w:val="000000" w:themeColor="text1"/>
          <w:sz w:val="32"/>
          <w:szCs w:val="32"/>
          <w:rtl/>
        </w:rPr>
        <w:t>وبمثل هذا قال ابن القيم عليه رحمة الله تعالى.</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ولهذا أقدم نبي الله إبراهيم –عليه السلام- على ذبح ابنه إسماعيل بناء على الرؤيا التي رآها كما جاء في قوله تعالى:[فَلَمَّا بَلَغَ مَعَهُ السَّعْيَ قَالَ يَا بُنَيَّ إِنِّي أَرَى فِي الْمَنَامِ أَنِّي أَذْبَحُكَ فَانْظُرْ مَاذَا تَرَى قَالَ يَا أَبَتِ افْعَلْ مَا تُؤْمَرُ سَتَجِدُنِي إِنْ شَاءَ اللَّهُ مِنَ الصَّابِرِينَ (102) فَلَمَّا أَسْلَمَا وَتَلَّهُ لِلْجَبِينِ (103) </w:t>
      </w:r>
    </w:p>
    <w:p w:rsidR="009D13C1" w:rsidRPr="0052633D" w:rsidRDefault="00CD00B7" w:rsidP="0052633D">
      <w:pPr>
        <w:pStyle w:val="a3"/>
        <w:rPr>
          <w:color w:val="000000" w:themeColor="text1"/>
          <w:sz w:val="32"/>
          <w:szCs w:val="32"/>
          <w:rtl/>
        </w:rPr>
      </w:pPr>
      <w:r w:rsidRPr="0052633D">
        <w:rPr>
          <w:color w:val="000000" w:themeColor="text1"/>
          <w:sz w:val="32"/>
          <w:szCs w:val="32"/>
          <w:rtl/>
        </w:rPr>
        <w:t>وَنَادَيْنَاهُ أَنْ يَا إِبْرَاهِيمُ (104) قَدْ صَدَّقْتَ الرُّؤْيَا إِنَّا كَذَلِكَ نَجْزِي الْمُحْسِنِينَ (105) إِنَّ هَذَا لَهُوَ الْبَلَاءُ الْمُبِينُ (106) وَفَدَيْنَاهُ بِذِبْحٍ عَظِيمٍ (107) وَتَرَكْنَا عَلَيْهِ فِي الْآخِرِينَ (108) سَلَامٌ عَلَى إِبْرَاهِيمَ (109) كَذَلِكَ نَجْزِي الْمُحْسِنِينَ (110) ] الصافات.</w:t>
      </w:r>
    </w:p>
    <w:p w:rsidR="009D13C1" w:rsidRPr="0052633D" w:rsidRDefault="00CD00B7" w:rsidP="0052633D">
      <w:pPr>
        <w:pStyle w:val="a3"/>
        <w:rPr>
          <w:color w:val="000000" w:themeColor="text1"/>
          <w:sz w:val="32"/>
          <w:szCs w:val="32"/>
          <w:rtl/>
        </w:rPr>
      </w:pPr>
      <w:r w:rsidRPr="0052633D">
        <w:rPr>
          <w:color w:val="000000" w:themeColor="text1"/>
          <w:sz w:val="32"/>
          <w:szCs w:val="32"/>
          <w:rtl/>
        </w:rPr>
        <w:t>فاستجابة الخليل –عليه السلام- لهذه الرؤيا وحكمه بمقتضاها إنما لقطعه بأنها وحي من إلهي.</w:t>
      </w:r>
    </w:p>
    <w:p w:rsidR="009D13C1" w:rsidRPr="0052633D" w:rsidRDefault="00CD00B7" w:rsidP="0052633D">
      <w:pPr>
        <w:pStyle w:val="a3"/>
        <w:rPr>
          <w:color w:val="000000" w:themeColor="text1"/>
          <w:sz w:val="32"/>
          <w:szCs w:val="32"/>
          <w:rtl/>
        </w:rPr>
      </w:pPr>
      <w:proofErr w:type="spellStart"/>
      <w:r w:rsidRPr="0052633D">
        <w:rPr>
          <w:color w:val="000000" w:themeColor="text1"/>
          <w:sz w:val="32"/>
          <w:szCs w:val="32"/>
          <w:rtl/>
        </w:rPr>
        <w:lastRenderedPageBreak/>
        <w:t>العقل:والمذهب</w:t>
      </w:r>
      <w:proofErr w:type="spellEnd"/>
      <w:r w:rsidRPr="0052633D">
        <w:rPr>
          <w:color w:val="000000" w:themeColor="text1"/>
          <w:sz w:val="32"/>
          <w:szCs w:val="32"/>
          <w:rtl/>
        </w:rPr>
        <w:t xml:space="preserve"> العقلي أوسع المذاهب في مصادر المعرفة.</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في اللغة: يقول ابن فارس: (عَقَلَ) الْعَيْنُ وَالْقَافُ وَاللَّامُ أَصْلٌ وَاحِدٌ </w:t>
      </w:r>
      <w:proofErr w:type="spellStart"/>
      <w:r w:rsidRPr="0052633D">
        <w:rPr>
          <w:color w:val="000000" w:themeColor="text1"/>
          <w:sz w:val="32"/>
          <w:szCs w:val="32"/>
          <w:rtl/>
        </w:rPr>
        <w:t>مُنْقَاسٌ</w:t>
      </w:r>
      <w:proofErr w:type="spellEnd"/>
      <w:r w:rsidRPr="0052633D">
        <w:rPr>
          <w:color w:val="000000" w:themeColor="text1"/>
          <w:sz w:val="32"/>
          <w:szCs w:val="32"/>
          <w:rtl/>
        </w:rPr>
        <w:t xml:space="preserve"> يَدُل عَلَى حُبْسَةٍ فِي الشَّيْءِ أَوْ مَا يُقَارِبُ الْحُبْسَةَ.</w:t>
      </w:r>
    </w:p>
    <w:p w:rsidR="009D13C1" w:rsidRPr="0052633D" w:rsidRDefault="00CD00B7" w:rsidP="0052633D">
      <w:pPr>
        <w:pStyle w:val="a3"/>
        <w:rPr>
          <w:color w:val="000000" w:themeColor="text1"/>
          <w:sz w:val="32"/>
          <w:szCs w:val="32"/>
          <w:rtl/>
        </w:rPr>
      </w:pPr>
      <w:r w:rsidRPr="0052633D">
        <w:rPr>
          <w:color w:val="000000" w:themeColor="text1"/>
          <w:sz w:val="32"/>
          <w:szCs w:val="32"/>
          <w:rtl/>
        </w:rPr>
        <w:t>ومنه عقال البعير. مِنْه الْعَقْل، وَهُوَ الْحَابِسُ عَنْ ذَمِيمِ الْقَوْلِ وَالْفِعْلِ.)</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قال في تهذيب اللغة:(سمِّي عقلُ الإنسان وهو تمييزه الذي به فارق جميعَ الحيوان عقلاً لأنّه يعقله ، أي يمنعه من التورُّط في الهَلَكة ، كما يعقل العِقالُ البعيرَ عن ركوب رأسه) </w:t>
      </w:r>
    </w:p>
    <w:p w:rsidR="009D13C1" w:rsidRPr="0052633D" w:rsidRDefault="00CD00B7" w:rsidP="0052633D">
      <w:pPr>
        <w:pStyle w:val="a3"/>
        <w:rPr>
          <w:color w:val="000000" w:themeColor="text1"/>
          <w:sz w:val="32"/>
          <w:szCs w:val="32"/>
          <w:rtl/>
        </w:rPr>
      </w:pPr>
      <w:r w:rsidRPr="0052633D">
        <w:rPr>
          <w:color w:val="000000" w:themeColor="text1"/>
          <w:sz w:val="32"/>
          <w:szCs w:val="32"/>
          <w:rtl/>
        </w:rPr>
        <w:t>العقل في الاصطلاح:</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وإذا كان عِقال البعير شيئاً مادياً ؛ فإن عقل الإنسان غير مُحَس ولذا عرفوه بأنه: ملكة ، أو قوة ، أو نور.</w:t>
      </w:r>
    </w:p>
    <w:p w:rsidR="009D13C1" w:rsidRPr="0052633D" w:rsidRDefault="00CD00B7" w:rsidP="0052633D">
      <w:pPr>
        <w:pStyle w:val="a3"/>
        <w:rPr>
          <w:color w:val="000000" w:themeColor="text1"/>
          <w:sz w:val="32"/>
          <w:szCs w:val="32"/>
          <w:rtl/>
        </w:rPr>
      </w:pPr>
      <w:r w:rsidRPr="0052633D">
        <w:rPr>
          <w:color w:val="000000" w:themeColor="text1"/>
          <w:sz w:val="32"/>
          <w:szCs w:val="32"/>
          <w:rtl/>
        </w:rPr>
        <w:t>أي ليس بجسم ولا مادة.</w:t>
      </w:r>
    </w:p>
    <w:p w:rsidR="009D13C1" w:rsidRPr="0052633D" w:rsidRDefault="00CD00B7" w:rsidP="0052633D">
      <w:pPr>
        <w:pStyle w:val="a3"/>
        <w:rPr>
          <w:color w:val="000000" w:themeColor="text1"/>
          <w:sz w:val="32"/>
          <w:szCs w:val="32"/>
          <w:rtl/>
        </w:rPr>
      </w:pPr>
      <w:r w:rsidRPr="0052633D">
        <w:rPr>
          <w:color w:val="000000" w:themeColor="text1"/>
          <w:sz w:val="32"/>
          <w:szCs w:val="32"/>
          <w:rtl/>
        </w:rPr>
        <w:t>قال المحاسبي: ( إنه غريزة جعلها الله في الممتحنين من عباده لا يوصف بجسم ولا لون ، ولا يُعرف إلا بفعاله).</w:t>
      </w:r>
    </w:p>
    <w:p w:rsidR="0052633D" w:rsidRPr="0052633D" w:rsidRDefault="0052633D" w:rsidP="0052633D">
      <w:pPr>
        <w:pStyle w:val="a3"/>
        <w:rPr>
          <w:color w:val="000000" w:themeColor="text1"/>
          <w:sz w:val="32"/>
          <w:szCs w:val="32"/>
          <w:rtl/>
        </w:rPr>
      </w:pPr>
      <w:r w:rsidRPr="0052633D">
        <w:rPr>
          <w:color w:val="000000" w:themeColor="text1"/>
          <w:sz w:val="32"/>
          <w:szCs w:val="32"/>
          <w:rtl/>
        </w:rPr>
        <w:t xml:space="preserve">   والذين عرفوا العقل بأنه جوهر – من العلماء المسلمين- لم يقصدوا بجوهريته مفارقته للمادة وقيامه – مستقلاً- بنفسه كالعقل الفعال في الفلسفة اليونانية ؛ وإنما أرادوا بيان اختلاف فعله عن فعل الأعضاء المادية في الإنسان كالسمع والبصر والحس.</w:t>
      </w:r>
    </w:p>
    <w:p w:rsidR="0052633D" w:rsidRPr="0052633D" w:rsidRDefault="0052633D" w:rsidP="0052633D">
      <w:pPr>
        <w:pStyle w:val="a3"/>
        <w:rPr>
          <w:color w:val="000000" w:themeColor="text1"/>
          <w:sz w:val="32"/>
          <w:szCs w:val="32"/>
          <w:rtl/>
        </w:rPr>
      </w:pPr>
      <w:r w:rsidRPr="0052633D">
        <w:rPr>
          <w:color w:val="000000" w:themeColor="text1"/>
          <w:sz w:val="32"/>
          <w:szCs w:val="32"/>
          <w:rtl/>
        </w:rPr>
        <w:t xml:space="preserve">وقصدوا من تجرده عن المادة </w:t>
      </w:r>
      <w:r w:rsidRPr="0052633D">
        <w:rPr>
          <w:color w:val="000000" w:themeColor="text1"/>
          <w:sz w:val="32"/>
          <w:szCs w:val="32"/>
          <w:u w:val="single"/>
          <w:rtl/>
        </w:rPr>
        <w:t xml:space="preserve">سبق مبادئه المدركات الحسية </w:t>
      </w:r>
      <w:r w:rsidRPr="0052633D">
        <w:rPr>
          <w:color w:val="000000" w:themeColor="text1"/>
          <w:sz w:val="32"/>
          <w:szCs w:val="32"/>
          <w:rtl/>
        </w:rPr>
        <w:t xml:space="preserve">ولهذا فإنهم يجعلون فعله </w:t>
      </w:r>
      <w:r w:rsidRPr="0052633D">
        <w:rPr>
          <w:color w:val="000000" w:themeColor="text1"/>
          <w:sz w:val="32"/>
          <w:szCs w:val="32"/>
          <w:u w:val="single"/>
          <w:rtl/>
        </w:rPr>
        <w:t>مقترناً بالمادة</w:t>
      </w:r>
      <w:r w:rsidRPr="0052633D">
        <w:rPr>
          <w:color w:val="000000" w:themeColor="text1"/>
          <w:sz w:val="32"/>
          <w:szCs w:val="32"/>
          <w:rtl/>
        </w:rPr>
        <w:t>.(أي أنه لا يستطيع أن يعمل إلا عالم المادة).</w:t>
      </w:r>
    </w:p>
    <w:p w:rsidR="009D13C1" w:rsidRPr="0052633D" w:rsidRDefault="00CD00B7" w:rsidP="0052633D">
      <w:pPr>
        <w:pStyle w:val="a3"/>
        <w:rPr>
          <w:color w:val="000000" w:themeColor="text1"/>
          <w:sz w:val="32"/>
          <w:szCs w:val="32"/>
          <w:rtl/>
        </w:rPr>
      </w:pPr>
      <w:r w:rsidRPr="0052633D">
        <w:rPr>
          <w:color w:val="000000" w:themeColor="text1"/>
          <w:sz w:val="32"/>
          <w:szCs w:val="32"/>
          <w:rtl/>
        </w:rPr>
        <w:t>قال الجرجاني: ( إنه جوهر مجرد عن المادة في ذاته مقارن لها في فعله – جوهر روحاني خلقه الله متعلقاً بالبدن).</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وتحدث القرآن عن العقل بهذا المعنى </w:t>
      </w:r>
      <w:r w:rsidRPr="0052633D">
        <w:rPr>
          <w:color w:val="000000" w:themeColor="text1"/>
          <w:sz w:val="32"/>
          <w:szCs w:val="32"/>
          <w:u w:val="single"/>
          <w:rtl/>
        </w:rPr>
        <w:t>مركزاً قيمته في أفعاله</w:t>
      </w:r>
      <w:r w:rsidRPr="0052633D">
        <w:rPr>
          <w:color w:val="000000" w:themeColor="text1"/>
          <w:sz w:val="32"/>
          <w:szCs w:val="32"/>
          <w:rtl/>
        </w:rPr>
        <w:t xml:space="preserve">. </w:t>
      </w:r>
    </w:p>
    <w:p w:rsidR="009D13C1" w:rsidRPr="0052633D" w:rsidRDefault="00CD00B7" w:rsidP="0052633D">
      <w:pPr>
        <w:pStyle w:val="a3"/>
        <w:rPr>
          <w:color w:val="000000" w:themeColor="text1"/>
          <w:sz w:val="32"/>
          <w:szCs w:val="32"/>
          <w:rtl/>
        </w:rPr>
      </w:pPr>
      <w:r w:rsidRPr="0052633D">
        <w:rPr>
          <w:color w:val="000000" w:themeColor="text1"/>
          <w:sz w:val="32"/>
          <w:szCs w:val="32"/>
          <w:rtl/>
        </w:rPr>
        <w:t>العقل في الفلسفة:</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وفدت الفلسفة اليونانية ومعها مصطلحاتها على البيئة الإسلامية من خارجها .</w:t>
      </w:r>
    </w:p>
    <w:p w:rsidR="009D13C1" w:rsidRPr="0052633D" w:rsidRDefault="00CD00B7" w:rsidP="0052633D">
      <w:pPr>
        <w:pStyle w:val="a3"/>
        <w:rPr>
          <w:color w:val="000000" w:themeColor="text1"/>
          <w:sz w:val="32"/>
          <w:szCs w:val="32"/>
          <w:rtl/>
        </w:rPr>
      </w:pPr>
      <w:r w:rsidRPr="0052633D">
        <w:rPr>
          <w:color w:val="000000" w:themeColor="text1"/>
          <w:sz w:val="32"/>
          <w:szCs w:val="32"/>
          <w:rtl/>
        </w:rPr>
        <w:t>فالعقل في الفلسفة اليونانية ينقسم إلى نوعين:</w:t>
      </w:r>
    </w:p>
    <w:p w:rsidR="009D13C1" w:rsidRPr="0052633D" w:rsidRDefault="00CD00B7" w:rsidP="0052633D">
      <w:pPr>
        <w:pStyle w:val="a3"/>
        <w:rPr>
          <w:color w:val="000000" w:themeColor="text1"/>
          <w:sz w:val="32"/>
          <w:szCs w:val="32"/>
          <w:rtl/>
        </w:rPr>
      </w:pPr>
      <w:r w:rsidRPr="0052633D">
        <w:rPr>
          <w:color w:val="000000" w:themeColor="text1"/>
          <w:sz w:val="32"/>
          <w:szCs w:val="32"/>
          <w:rtl/>
        </w:rPr>
        <w:t>1- عقل في الإنسان بمثابة العرض القائم به.</w:t>
      </w:r>
    </w:p>
    <w:p w:rsidR="009D13C1" w:rsidRPr="0052633D" w:rsidRDefault="00CD00B7" w:rsidP="0052633D">
      <w:pPr>
        <w:pStyle w:val="a3"/>
        <w:rPr>
          <w:color w:val="000000" w:themeColor="text1"/>
          <w:sz w:val="32"/>
          <w:szCs w:val="32"/>
          <w:rtl/>
        </w:rPr>
      </w:pPr>
      <w:r w:rsidRPr="0052633D">
        <w:rPr>
          <w:color w:val="000000" w:themeColor="text1"/>
          <w:sz w:val="32"/>
          <w:szCs w:val="32"/>
          <w:rtl/>
        </w:rPr>
        <w:t>2- وعقل آخر مفارق للمادة وهو جوهر قائم بنفسه.</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والعقل الأول صنفان: </w:t>
      </w:r>
    </w:p>
    <w:p w:rsidR="009D13C1" w:rsidRPr="0052633D" w:rsidRDefault="00CD00B7" w:rsidP="0052633D">
      <w:pPr>
        <w:pStyle w:val="a3"/>
        <w:rPr>
          <w:color w:val="000000" w:themeColor="text1"/>
          <w:sz w:val="32"/>
          <w:szCs w:val="32"/>
          <w:rtl/>
        </w:rPr>
      </w:pPr>
      <w:r w:rsidRPr="0052633D">
        <w:rPr>
          <w:color w:val="000000" w:themeColor="text1"/>
          <w:sz w:val="32"/>
          <w:szCs w:val="32"/>
          <w:rtl/>
        </w:rPr>
        <w:t>أ- عقل بالمَلَكة: وهو العلم بالضروريات واستعداد النفس بذلك لاكتساب النظريات.</w:t>
      </w:r>
    </w:p>
    <w:p w:rsidR="009D13C1" w:rsidRPr="0052633D" w:rsidRDefault="00CD00B7" w:rsidP="0052633D">
      <w:pPr>
        <w:pStyle w:val="a3"/>
        <w:rPr>
          <w:color w:val="000000" w:themeColor="text1"/>
          <w:sz w:val="32"/>
          <w:szCs w:val="32"/>
          <w:rtl/>
        </w:rPr>
      </w:pPr>
      <w:r w:rsidRPr="0052633D">
        <w:rPr>
          <w:color w:val="000000" w:themeColor="text1"/>
          <w:sz w:val="32"/>
          <w:szCs w:val="32"/>
          <w:rtl/>
        </w:rPr>
        <w:t>ب - وعقل مستفاد : حينما تكون النظريات مختزنة عند العقل بالملكة ، حاضرة لا تغيب عنه.</w:t>
      </w:r>
    </w:p>
    <w:p w:rsidR="009D13C1" w:rsidRPr="0052633D" w:rsidRDefault="00CD00B7" w:rsidP="0052633D">
      <w:pPr>
        <w:pStyle w:val="a3"/>
        <w:rPr>
          <w:color w:val="000000" w:themeColor="text1"/>
          <w:sz w:val="32"/>
          <w:szCs w:val="32"/>
          <w:rtl/>
        </w:rPr>
      </w:pPr>
      <w:r w:rsidRPr="0052633D">
        <w:rPr>
          <w:color w:val="000000" w:themeColor="text1"/>
          <w:sz w:val="32"/>
          <w:szCs w:val="32"/>
          <w:rtl/>
        </w:rPr>
        <w:t>وهذا الصنف ( المستفاد) هو الذي يطلق عليه العرب لفظة: العقل.</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أما الصنف الأول( بالملكة) فإنه المقصود من قولهم عنه: إنه غريزة أو نور أو علوم أولية. </w:t>
      </w:r>
    </w:p>
    <w:p w:rsidR="009D13C1" w:rsidRPr="0052633D" w:rsidRDefault="00CD00B7" w:rsidP="0052633D">
      <w:pPr>
        <w:pStyle w:val="a3"/>
        <w:rPr>
          <w:color w:val="000000" w:themeColor="text1"/>
          <w:sz w:val="32"/>
          <w:szCs w:val="32"/>
          <w:rtl/>
        </w:rPr>
      </w:pPr>
      <w:r w:rsidRPr="0052633D">
        <w:rPr>
          <w:color w:val="000000" w:themeColor="text1"/>
          <w:sz w:val="32"/>
          <w:szCs w:val="32"/>
          <w:rtl/>
        </w:rPr>
        <w:t>وبالصنف الثاني ( المستفاد) ورد الكتاب العزيز في مثل قوله تعالى [يَسْمَعُونَ كَلَامَ اللَّهِ ثُمَّ يُحَرِّفُونَهُ مِنْ بَعْدِ مَا عَقَلُوهُ وَهُمْ يَعْلَمُونَ (75)]  البقرة.</w:t>
      </w:r>
    </w:p>
    <w:p w:rsidR="009D13C1" w:rsidRPr="0052633D" w:rsidRDefault="00CD00B7" w:rsidP="0052633D">
      <w:pPr>
        <w:pStyle w:val="a3"/>
        <w:rPr>
          <w:color w:val="000000" w:themeColor="text1"/>
          <w:sz w:val="32"/>
          <w:szCs w:val="32"/>
          <w:rtl/>
        </w:rPr>
      </w:pPr>
      <w:r w:rsidRPr="0052633D">
        <w:rPr>
          <w:color w:val="000000" w:themeColor="text1"/>
          <w:sz w:val="32"/>
          <w:szCs w:val="32"/>
          <w:rtl/>
        </w:rPr>
        <w:lastRenderedPageBreak/>
        <w:t>قال الراغب الأصفهاني: بعد أن قسم العقل إلى غريزي ومكتسب:( وكل موضع ذم الله الكفار فيه بعدم العقل فإشارة إلى الثاني دون الأول).</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أما النوع الثاني(في اليونانية): فهو العقل الفعال: وهو عقل مفارق باق ،منه تفيض الصور ويستمد العقل الإنساني المعرفة  منه . </w:t>
      </w:r>
    </w:p>
    <w:p w:rsidR="009D13C1" w:rsidRPr="0052633D" w:rsidRDefault="00CD00B7" w:rsidP="0052633D">
      <w:pPr>
        <w:pStyle w:val="a3"/>
        <w:rPr>
          <w:color w:val="000000" w:themeColor="text1"/>
          <w:sz w:val="32"/>
          <w:szCs w:val="32"/>
          <w:rtl/>
        </w:rPr>
      </w:pPr>
      <w:r w:rsidRPr="0052633D">
        <w:rPr>
          <w:color w:val="000000" w:themeColor="text1"/>
          <w:sz w:val="32"/>
          <w:szCs w:val="32"/>
          <w:rtl/>
        </w:rPr>
        <w:t>وقد يتحد العقل الإنساني به ، ويسمى حينئذٍ عقلاً قدسياً.</w:t>
      </w:r>
    </w:p>
    <w:p w:rsidR="009D13C1" w:rsidRPr="0052633D" w:rsidRDefault="00CD00B7" w:rsidP="0052633D">
      <w:pPr>
        <w:pStyle w:val="a3"/>
        <w:rPr>
          <w:color w:val="000000" w:themeColor="text1"/>
          <w:sz w:val="32"/>
          <w:szCs w:val="32"/>
          <w:rtl/>
        </w:rPr>
      </w:pPr>
      <w:r w:rsidRPr="0052633D">
        <w:rPr>
          <w:color w:val="000000" w:themeColor="text1"/>
          <w:sz w:val="32"/>
          <w:szCs w:val="32"/>
          <w:rtl/>
        </w:rPr>
        <w:t>وفوق العقل الفعال عقول أخرى هي في الأغلب عشرة.</w:t>
      </w:r>
    </w:p>
    <w:p w:rsidR="009D13C1" w:rsidRPr="0052633D" w:rsidRDefault="00CD00B7" w:rsidP="0052633D">
      <w:pPr>
        <w:pStyle w:val="a3"/>
        <w:rPr>
          <w:color w:val="000000" w:themeColor="text1"/>
          <w:sz w:val="32"/>
          <w:szCs w:val="32"/>
          <w:rtl/>
        </w:rPr>
      </w:pPr>
      <w:r w:rsidRPr="0052633D">
        <w:rPr>
          <w:color w:val="000000" w:themeColor="text1"/>
          <w:sz w:val="32"/>
          <w:szCs w:val="32"/>
          <w:rtl/>
        </w:rPr>
        <w:t>وقد حاول بعض الفلاسفة المسلمين إيجاد محل لهذا العقل ( الفعال) في الثقافة الإسلامية فكان الفارابي يسميه : الروح الأمين وروح القدس.</w:t>
      </w:r>
    </w:p>
    <w:p w:rsidR="009D13C1" w:rsidRPr="0052633D" w:rsidRDefault="00CD00B7" w:rsidP="0052633D">
      <w:pPr>
        <w:pStyle w:val="a3"/>
        <w:rPr>
          <w:color w:val="000000" w:themeColor="text1"/>
          <w:sz w:val="32"/>
          <w:szCs w:val="32"/>
          <w:rtl/>
        </w:rPr>
      </w:pPr>
      <w:r w:rsidRPr="0052633D">
        <w:rPr>
          <w:color w:val="000000" w:themeColor="text1"/>
          <w:sz w:val="32"/>
          <w:szCs w:val="32"/>
          <w:rtl/>
        </w:rPr>
        <w:t>ويرى الغزالي أن النص ورد به كما في قوله تعالى:[عَلَّمَهُ شَدِيدُ الْقُوَى (5)]  النجم. وهو يجعل المَلَك عقلاً بحكم تجرده عن المادة ومنه تفيض المعرفة على عقل الرسول</w:t>
      </w:r>
      <w:r w:rsidRPr="0052633D">
        <w:rPr>
          <w:color w:val="000000" w:themeColor="text1"/>
          <w:sz w:val="32"/>
          <w:szCs w:val="32"/>
        </w:rPr>
        <w:sym w:font="AGA Arabesque" w:char="0072"/>
      </w:r>
      <w:r w:rsidRPr="0052633D">
        <w:rPr>
          <w:color w:val="000000" w:themeColor="text1"/>
          <w:sz w:val="32"/>
          <w:szCs w:val="32"/>
          <w:rtl/>
        </w:rPr>
        <w:t xml:space="preserve">. </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ومن أخذ منهم بالعقول المفارقة الأخرى قالوا: إنها الملائكة والأفلاك التي ذكرت في الفلسفة اليونانية على أنها مَقارُ هذه العقول ويسميها الفارابي : الملأ الأعلى. </w:t>
      </w:r>
    </w:p>
    <w:p w:rsidR="009D13C1" w:rsidRPr="0052633D" w:rsidRDefault="00CD00B7" w:rsidP="0052633D">
      <w:pPr>
        <w:pStyle w:val="a3"/>
        <w:rPr>
          <w:color w:val="000000" w:themeColor="text1"/>
          <w:sz w:val="32"/>
          <w:szCs w:val="32"/>
          <w:rtl/>
        </w:rPr>
      </w:pPr>
      <w:r w:rsidRPr="0052633D">
        <w:rPr>
          <w:color w:val="000000" w:themeColor="text1"/>
          <w:sz w:val="32"/>
          <w:szCs w:val="32"/>
          <w:rtl/>
        </w:rPr>
        <w:t>وقد رفض علماء السلف هذا التوفيق كابن تيمية الذي كشف عن هذا الخلط بين نظرية العقل لدى اليونان وما جاء به الشرع في هذا الشأن وبيّن أخفاق هذا التوفيق من خلال:</w:t>
      </w:r>
    </w:p>
    <w:p w:rsidR="009D13C1" w:rsidRPr="0052633D" w:rsidRDefault="00CD00B7" w:rsidP="0052633D">
      <w:pPr>
        <w:pStyle w:val="a3"/>
        <w:rPr>
          <w:color w:val="000000" w:themeColor="text1"/>
          <w:sz w:val="32"/>
          <w:szCs w:val="32"/>
          <w:rtl/>
        </w:rPr>
      </w:pPr>
      <w:r w:rsidRPr="0052633D">
        <w:rPr>
          <w:color w:val="000000" w:themeColor="text1"/>
          <w:sz w:val="32"/>
          <w:szCs w:val="32"/>
          <w:rtl/>
        </w:rPr>
        <w:t>1- اللفظ نفسه واشتقاقه فعند المسلمين من عقل يعقل عقلا ، و قد يُراد به الغريزة التي عَقَل بها الإنسان.</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أما أولئك فالعقل عندهم جوهر قائم بنفسه وليس هذا مطابقاً للغة الرسول </w:t>
      </w:r>
      <w:r w:rsidRPr="0052633D">
        <w:rPr>
          <w:color w:val="000000" w:themeColor="text1"/>
          <w:sz w:val="32"/>
          <w:szCs w:val="32"/>
        </w:rPr>
        <w:sym w:font="AGA Arabesque" w:char="0072"/>
      </w:r>
      <w:r w:rsidRPr="0052633D">
        <w:rPr>
          <w:color w:val="000000" w:themeColor="text1"/>
          <w:sz w:val="32"/>
          <w:szCs w:val="32"/>
          <w:rtl/>
        </w:rPr>
        <w:t xml:space="preserve"> والقرآن الكريم.</w:t>
      </w:r>
    </w:p>
    <w:p w:rsidR="009D13C1" w:rsidRPr="0052633D" w:rsidRDefault="00CD00B7" w:rsidP="0052633D">
      <w:pPr>
        <w:pStyle w:val="a3"/>
        <w:rPr>
          <w:color w:val="000000" w:themeColor="text1"/>
          <w:sz w:val="32"/>
          <w:szCs w:val="32"/>
          <w:rtl/>
        </w:rPr>
      </w:pPr>
      <w:r w:rsidRPr="0052633D">
        <w:rPr>
          <w:color w:val="000000" w:themeColor="text1"/>
          <w:sz w:val="32"/>
          <w:szCs w:val="32"/>
          <w:rtl/>
        </w:rPr>
        <w:t>2- ثم ترجمة العقول المفارقة بالملائكة تفسير خاطئ لأن اليونان وثنيون عبدة  كواكب ولا علم لهم بالملائكة.</w:t>
      </w:r>
    </w:p>
    <w:p w:rsidR="009D13C1" w:rsidRPr="0052633D" w:rsidRDefault="00CD00B7" w:rsidP="0052633D">
      <w:pPr>
        <w:pStyle w:val="a3"/>
        <w:rPr>
          <w:color w:val="000000" w:themeColor="text1"/>
          <w:sz w:val="32"/>
          <w:szCs w:val="32"/>
          <w:rtl/>
        </w:rPr>
      </w:pPr>
      <w:r w:rsidRPr="0052633D">
        <w:rPr>
          <w:color w:val="000000" w:themeColor="text1"/>
          <w:sz w:val="32"/>
          <w:szCs w:val="32"/>
          <w:rtl/>
        </w:rPr>
        <w:t>3- والعقول المجردة -عند التحقيق – هي أشياء ذهنية ليس لها وجود في الأعيان بل هي كالمُثُل الأفلاطونية.</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إن أول مَن قال بالعقل الفعال هو: أرسطو وجاءت فكرته عنه غامضة: </w:t>
      </w:r>
    </w:p>
    <w:p w:rsidR="009D13C1" w:rsidRPr="0052633D" w:rsidRDefault="00CD00B7" w:rsidP="0052633D">
      <w:pPr>
        <w:pStyle w:val="a3"/>
        <w:rPr>
          <w:color w:val="000000" w:themeColor="text1"/>
          <w:sz w:val="32"/>
          <w:szCs w:val="32"/>
          <w:rtl/>
        </w:rPr>
      </w:pPr>
      <w:r w:rsidRPr="0052633D">
        <w:rPr>
          <w:color w:val="000000" w:themeColor="text1"/>
          <w:sz w:val="32"/>
          <w:szCs w:val="32"/>
          <w:rtl/>
        </w:rPr>
        <w:t>أ- لم يحدد له خصائص.</w:t>
      </w:r>
    </w:p>
    <w:p w:rsidR="009D13C1" w:rsidRPr="0052633D" w:rsidRDefault="00CD00B7" w:rsidP="0052633D">
      <w:pPr>
        <w:pStyle w:val="a3"/>
        <w:rPr>
          <w:color w:val="000000" w:themeColor="text1"/>
          <w:sz w:val="32"/>
          <w:szCs w:val="32"/>
          <w:rtl/>
        </w:rPr>
      </w:pPr>
      <w:r w:rsidRPr="0052633D">
        <w:rPr>
          <w:color w:val="000000" w:themeColor="text1"/>
          <w:sz w:val="32"/>
          <w:szCs w:val="32"/>
          <w:rtl/>
        </w:rPr>
        <w:t>ب- كما جعله مفارقاً للمادة وهو يناقض قوله في النفس حيث لا يرى لها وجوداً مبايناً للمادة.</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ولهذا اضطرب شراح فلسفته من بعده في القول به فاعتبره الإسكندر </w:t>
      </w:r>
      <w:proofErr w:type="spellStart"/>
      <w:r w:rsidRPr="0052633D">
        <w:rPr>
          <w:color w:val="000000" w:themeColor="text1"/>
          <w:sz w:val="32"/>
          <w:szCs w:val="32"/>
          <w:rtl/>
        </w:rPr>
        <w:t>الأفروديسي</w:t>
      </w:r>
      <w:proofErr w:type="spellEnd"/>
      <w:r w:rsidRPr="0052633D">
        <w:rPr>
          <w:color w:val="000000" w:themeColor="text1"/>
          <w:sz w:val="32"/>
          <w:szCs w:val="32"/>
          <w:rtl/>
        </w:rPr>
        <w:t xml:space="preserve"> : الله.</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بينما اعتبره </w:t>
      </w:r>
      <w:proofErr w:type="spellStart"/>
      <w:r w:rsidRPr="0052633D">
        <w:rPr>
          <w:color w:val="000000" w:themeColor="text1"/>
          <w:sz w:val="32"/>
          <w:szCs w:val="32"/>
          <w:rtl/>
        </w:rPr>
        <w:t>ثامسطيوس</w:t>
      </w:r>
      <w:proofErr w:type="spellEnd"/>
      <w:r w:rsidRPr="0052633D">
        <w:rPr>
          <w:color w:val="000000" w:themeColor="text1"/>
          <w:sz w:val="32"/>
          <w:szCs w:val="32"/>
          <w:rtl/>
        </w:rPr>
        <w:t xml:space="preserve"> قوة تجريدية في العقل البشري إذا تجرد من المادة وعوالقها ، وبهذا قال ابن رشد من المسلمين. </w:t>
      </w:r>
    </w:p>
    <w:p w:rsidR="009D13C1" w:rsidRPr="0052633D" w:rsidRDefault="00CD00B7" w:rsidP="0052633D">
      <w:pPr>
        <w:pStyle w:val="a3"/>
        <w:rPr>
          <w:color w:val="000000" w:themeColor="text1"/>
          <w:sz w:val="32"/>
          <w:szCs w:val="32"/>
          <w:rtl/>
        </w:rPr>
      </w:pPr>
      <w:r w:rsidRPr="0052633D">
        <w:rPr>
          <w:color w:val="000000" w:themeColor="text1"/>
          <w:sz w:val="32"/>
          <w:szCs w:val="32"/>
          <w:rtl/>
        </w:rPr>
        <w:t>العقل عند ممثلي الفلسفة الإسلامية ( علماء أصول الفقه):</w:t>
      </w:r>
    </w:p>
    <w:p w:rsidR="009D13C1" w:rsidRPr="0052633D" w:rsidRDefault="00CD00B7" w:rsidP="0052633D">
      <w:pPr>
        <w:pStyle w:val="a3"/>
        <w:rPr>
          <w:color w:val="000000" w:themeColor="text1"/>
          <w:sz w:val="32"/>
          <w:szCs w:val="32"/>
          <w:rtl/>
        </w:rPr>
      </w:pPr>
      <w:r w:rsidRPr="0052633D">
        <w:rPr>
          <w:color w:val="000000" w:themeColor="text1"/>
          <w:sz w:val="32"/>
          <w:szCs w:val="32"/>
          <w:rtl/>
        </w:rPr>
        <w:t>1- فقد عرفوا العقل بأنه :( قوة غريزية للنفس تتمكن بها من إدراك الحقائق والتمييز بين الأمور).</w:t>
      </w:r>
    </w:p>
    <w:p w:rsidR="009D13C1" w:rsidRPr="0052633D" w:rsidRDefault="00CD00B7" w:rsidP="0052633D">
      <w:pPr>
        <w:pStyle w:val="a3"/>
        <w:rPr>
          <w:color w:val="000000" w:themeColor="text1"/>
          <w:sz w:val="32"/>
          <w:szCs w:val="32"/>
          <w:rtl/>
        </w:rPr>
      </w:pPr>
      <w:r w:rsidRPr="0052633D">
        <w:rPr>
          <w:color w:val="000000" w:themeColor="text1"/>
          <w:sz w:val="32"/>
          <w:szCs w:val="32"/>
          <w:rtl/>
        </w:rPr>
        <w:lastRenderedPageBreak/>
        <w:t xml:space="preserve">2- كما عرفوه بأنه: ( العلم الضروري الذي يقع ابتداء ويعم العقلاء). فالعقل عندهم قوة مدركة تتمثل في علوم ضرورية وهذا هو العقل الذي أنيط به التكليف في الشريعة الإسلامية بحيث يزول التكليف حال زواله. </w:t>
      </w:r>
    </w:p>
    <w:p w:rsidR="009D13C1" w:rsidRPr="0052633D" w:rsidRDefault="00CD00B7" w:rsidP="0052633D">
      <w:pPr>
        <w:pStyle w:val="a3"/>
        <w:rPr>
          <w:color w:val="000000" w:themeColor="text1"/>
          <w:sz w:val="32"/>
          <w:szCs w:val="32"/>
          <w:rtl/>
        </w:rPr>
      </w:pPr>
      <w:r w:rsidRPr="0052633D">
        <w:rPr>
          <w:color w:val="000000" w:themeColor="text1"/>
          <w:sz w:val="32"/>
          <w:szCs w:val="32"/>
          <w:rtl/>
        </w:rPr>
        <w:t>العقل في الفلسفة الحديثة</w:t>
      </w:r>
      <w:r w:rsidRPr="0052633D">
        <w:rPr>
          <w:rFonts w:hint="cs"/>
          <w:color w:val="000000" w:themeColor="text1"/>
          <w:sz w:val="32"/>
          <w:szCs w:val="32"/>
          <w:rtl/>
        </w:rPr>
        <w:t>:</w:t>
      </w:r>
    </w:p>
    <w:p w:rsidR="009D13C1" w:rsidRPr="0052633D" w:rsidRDefault="00CD00B7" w:rsidP="0052633D">
      <w:pPr>
        <w:pStyle w:val="a3"/>
        <w:rPr>
          <w:color w:val="000000" w:themeColor="text1"/>
          <w:sz w:val="32"/>
          <w:szCs w:val="32"/>
          <w:rtl/>
        </w:rPr>
      </w:pPr>
      <w:r w:rsidRPr="0052633D">
        <w:rPr>
          <w:rFonts w:hint="cs"/>
          <w:color w:val="000000" w:themeColor="text1"/>
          <w:sz w:val="32"/>
          <w:szCs w:val="32"/>
          <w:rtl/>
        </w:rPr>
        <w:t xml:space="preserve"> </w:t>
      </w:r>
      <w:r w:rsidRPr="0052633D">
        <w:rPr>
          <w:color w:val="000000" w:themeColor="text1"/>
          <w:sz w:val="32"/>
          <w:szCs w:val="32"/>
          <w:rtl/>
        </w:rPr>
        <w:t xml:space="preserve">تعددت تعريفات العقل في الفلسفة الحديثة وهي في مجملها تتناول ظاهرة الوعي الإنساني ، هذه الظاهرة المسماة بالعقل يعرفها العقليون بأنها: ( مجموعة المبادئ </w:t>
      </w:r>
      <w:r w:rsidRPr="0052633D">
        <w:rPr>
          <w:color w:val="000000" w:themeColor="text1"/>
          <w:sz w:val="32"/>
          <w:szCs w:val="32"/>
          <w:u w:val="single"/>
          <w:rtl/>
        </w:rPr>
        <w:t>القبلية</w:t>
      </w:r>
      <w:r w:rsidRPr="0052633D">
        <w:rPr>
          <w:rFonts w:hint="cs"/>
          <w:color w:val="000000" w:themeColor="text1"/>
          <w:sz w:val="32"/>
          <w:szCs w:val="32"/>
          <w:rtl/>
        </w:rPr>
        <w:t xml:space="preserve"> المنظمة للمعرفة ، المتميزة بضرورتها ، وكليتها ، </w:t>
      </w:r>
      <w:r w:rsidRPr="0052633D">
        <w:rPr>
          <w:color w:val="000000" w:themeColor="text1"/>
          <w:sz w:val="32"/>
          <w:szCs w:val="32"/>
          <w:rtl/>
        </w:rPr>
        <w:t xml:space="preserve">واستقلالها وهي الفارقة كما يرى –الفيلسوف </w:t>
      </w:r>
      <w:proofErr w:type="spellStart"/>
      <w:r w:rsidRPr="0052633D">
        <w:rPr>
          <w:color w:val="000000" w:themeColor="text1"/>
          <w:sz w:val="32"/>
          <w:szCs w:val="32"/>
          <w:rtl/>
        </w:rPr>
        <w:t>لايبنتز</w:t>
      </w:r>
      <w:proofErr w:type="spellEnd"/>
      <w:r w:rsidRPr="0052633D">
        <w:rPr>
          <w:rFonts w:hint="cs"/>
          <w:color w:val="000000" w:themeColor="text1"/>
          <w:sz w:val="32"/>
          <w:szCs w:val="32"/>
          <w:rtl/>
        </w:rPr>
        <w:t xml:space="preserve">- بين الإنسان والحيوان). </w:t>
      </w:r>
    </w:p>
    <w:p w:rsidR="009D13C1" w:rsidRPr="0052633D" w:rsidRDefault="00CD00B7" w:rsidP="0052633D">
      <w:pPr>
        <w:pStyle w:val="a3"/>
        <w:rPr>
          <w:color w:val="000000" w:themeColor="text1"/>
          <w:sz w:val="32"/>
          <w:szCs w:val="32"/>
          <w:rtl/>
        </w:rPr>
      </w:pPr>
      <w:r w:rsidRPr="0052633D">
        <w:rPr>
          <w:color w:val="000000" w:themeColor="text1"/>
          <w:sz w:val="32"/>
          <w:szCs w:val="32"/>
          <w:rtl/>
        </w:rPr>
        <w:t>والمقصود بقبلية هذه المبادئ: بأنها فطرية في الانسان موجودة فيه منذ ولادته، وهي بذلك سابقة للتجربة.</w:t>
      </w:r>
    </w:p>
    <w:p w:rsidR="009D13C1" w:rsidRPr="0052633D" w:rsidRDefault="00CD00B7" w:rsidP="0052633D">
      <w:pPr>
        <w:pStyle w:val="a3"/>
        <w:rPr>
          <w:color w:val="000000" w:themeColor="text1"/>
          <w:sz w:val="32"/>
          <w:szCs w:val="32"/>
          <w:rtl/>
        </w:rPr>
      </w:pPr>
      <w:r w:rsidRPr="0052633D">
        <w:rPr>
          <w:color w:val="000000" w:themeColor="text1"/>
          <w:sz w:val="32"/>
          <w:szCs w:val="32"/>
          <w:rtl/>
        </w:rPr>
        <w:t>والتجريبيون المناهضون للمذهب العقلي لا ينكرون العقل كلية لكنهم يرون أنه في الأصل خال من المبادئ وأنه صفحة بيضاء تنقش فيها التجربة الحقائق والعلوم.</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ولكن العقليون لا يرضون بهذا القول ويرون فيه إنكارا صريحا للعقل. </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يقسم </w:t>
      </w:r>
      <w:r w:rsidRPr="0052633D">
        <w:rPr>
          <w:rFonts w:hint="cs"/>
          <w:color w:val="000000" w:themeColor="text1"/>
          <w:sz w:val="32"/>
          <w:szCs w:val="32"/>
          <w:rtl/>
        </w:rPr>
        <w:t xml:space="preserve">( </w:t>
      </w:r>
      <w:proofErr w:type="spellStart"/>
      <w:r w:rsidRPr="0052633D">
        <w:rPr>
          <w:color w:val="000000" w:themeColor="text1"/>
          <w:sz w:val="32"/>
          <w:szCs w:val="32"/>
          <w:rtl/>
        </w:rPr>
        <w:t>لالاند</w:t>
      </w:r>
      <w:proofErr w:type="spellEnd"/>
      <w:r w:rsidRPr="0052633D">
        <w:rPr>
          <w:rFonts w:hint="cs"/>
          <w:color w:val="000000" w:themeColor="text1"/>
          <w:sz w:val="32"/>
          <w:szCs w:val="32"/>
          <w:rtl/>
        </w:rPr>
        <w:t>) العقل إلى نوعين:</w:t>
      </w:r>
    </w:p>
    <w:p w:rsidR="009D13C1" w:rsidRPr="0052633D" w:rsidRDefault="00CD00B7" w:rsidP="0052633D">
      <w:pPr>
        <w:pStyle w:val="a3"/>
        <w:rPr>
          <w:color w:val="000000" w:themeColor="text1"/>
          <w:sz w:val="32"/>
          <w:szCs w:val="32"/>
          <w:rtl/>
        </w:rPr>
      </w:pPr>
      <w:r w:rsidRPr="0052633D">
        <w:rPr>
          <w:rFonts w:hint="cs"/>
          <w:color w:val="000000" w:themeColor="text1"/>
          <w:sz w:val="32"/>
          <w:szCs w:val="32"/>
          <w:rtl/>
        </w:rPr>
        <w:t xml:space="preserve">1- العقل </w:t>
      </w:r>
      <w:proofErr w:type="spellStart"/>
      <w:r w:rsidRPr="0052633D">
        <w:rPr>
          <w:color w:val="000000" w:themeColor="text1"/>
          <w:sz w:val="32"/>
          <w:szCs w:val="32"/>
          <w:rtl/>
        </w:rPr>
        <w:t>المُنشِيء</w:t>
      </w:r>
      <w:proofErr w:type="spellEnd"/>
      <w:r w:rsidRPr="0052633D">
        <w:rPr>
          <w:rFonts w:hint="cs"/>
          <w:color w:val="000000" w:themeColor="text1"/>
          <w:sz w:val="32"/>
          <w:szCs w:val="32"/>
          <w:rtl/>
        </w:rPr>
        <w:t xml:space="preserve"> أو </w:t>
      </w:r>
      <w:r w:rsidRPr="0052633D">
        <w:rPr>
          <w:color w:val="000000" w:themeColor="text1"/>
          <w:sz w:val="32"/>
          <w:szCs w:val="32"/>
          <w:rtl/>
        </w:rPr>
        <w:t>المُكوِّن.</w:t>
      </w:r>
    </w:p>
    <w:p w:rsidR="009D13C1" w:rsidRPr="0052633D" w:rsidRDefault="00CD00B7" w:rsidP="0052633D">
      <w:pPr>
        <w:pStyle w:val="a3"/>
        <w:rPr>
          <w:color w:val="000000" w:themeColor="text1"/>
          <w:sz w:val="32"/>
          <w:szCs w:val="32"/>
          <w:rtl/>
        </w:rPr>
      </w:pPr>
      <w:r w:rsidRPr="0052633D">
        <w:rPr>
          <w:rFonts w:hint="cs"/>
          <w:color w:val="000000" w:themeColor="text1"/>
          <w:sz w:val="32"/>
          <w:szCs w:val="32"/>
          <w:rtl/>
        </w:rPr>
        <w:t>2- العقل المُنشأ أو المتكون.</w:t>
      </w:r>
    </w:p>
    <w:p w:rsidR="009D13C1" w:rsidRPr="0052633D" w:rsidRDefault="00CD00B7" w:rsidP="0052633D">
      <w:pPr>
        <w:pStyle w:val="a3"/>
        <w:rPr>
          <w:color w:val="000000" w:themeColor="text1"/>
          <w:sz w:val="32"/>
          <w:szCs w:val="32"/>
          <w:rtl/>
        </w:rPr>
      </w:pPr>
      <w:r w:rsidRPr="0052633D">
        <w:rPr>
          <w:color w:val="000000" w:themeColor="text1"/>
          <w:sz w:val="32"/>
          <w:szCs w:val="32"/>
          <w:rtl/>
        </w:rPr>
        <w:t>والأول قوة فطرية تقوم بتكوين الثاني وهي ثابتة.</w:t>
      </w:r>
    </w:p>
    <w:p w:rsidR="009D13C1" w:rsidRPr="0052633D" w:rsidRDefault="00CD00B7" w:rsidP="0052633D">
      <w:pPr>
        <w:pStyle w:val="a3"/>
        <w:rPr>
          <w:color w:val="000000" w:themeColor="text1"/>
          <w:sz w:val="32"/>
          <w:szCs w:val="32"/>
          <w:rtl/>
        </w:rPr>
      </w:pPr>
      <w:r w:rsidRPr="0052633D">
        <w:rPr>
          <w:rFonts w:hint="cs"/>
          <w:color w:val="000000" w:themeColor="text1"/>
          <w:sz w:val="32"/>
          <w:szCs w:val="32"/>
          <w:rtl/>
        </w:rPr>
        <w:t xml:space="preserve"> </w:t>
      </w:r>
      <w:r w:rsidRPr="0052633D">
        <w:rPr>
          <w:color w:val="000000" w:themeColor="text1"/>
          <w:sz w:val="32"/>
          <w:szCs w:val="32"/>
          <w:rtl/>
        </w:rPr>
        <w:t>والثاني مكتسب يتكون بعد إعداد طويل.</w:t>
      </w:r>
    </w:p>
    <w:p w:rsidR="009D13C1" w:rsidRPr="0052633D" w:rsidRDefault="00CD00B7" w:rsidP="0052633D">
      <w:pPr>
        <w:pStyle w:val="a3"/>
        <w:rPr>
          <w:color w:val="000000" w:themeColor="text1"/>
          <w:sz w:val="32"/>
          <w:szCs w:val="32"/>
          <w:rtl/>
        </w:rPr>
      </w:pPr>
      <w:r w:rsidRPr="0052633D">
        <w:rPr>
          <w:rFonts w:hint="cs"/>
          <w:color w:val="000000" w:themeColor="text1"/>
          <w:sz w:val="32"/>
          <w:szCs w:val="32"/>
          <w:rtl/>
        </w:rPr>
        <w:t xml:space="preserve"> </w:t>
      </w:r>
      <w:r w:rsidRPr="0052633D">
        <w:rPr>
          <w:color w:val="000000" w:themeColor="text1"/>
          <w:sz w:val="32"/>
          <w:szCs w:val="32"/>
          <w:rtl/>
        </w:rPr>
        <w:t xml:space="preserve">ولا يخرج هذا عن تقسيم العلماء المسلمين السابق إلى : غريزي ومكتسب) </w:t>
      </w:r>
    </w:p>
    <w:p w:rsidR="009D13C1" w:rsidRPr="0052633D" w:rsidRDefault="00CD00B7" w:rsidP="0052633D">
      <w:pPr>
        <w:pStyle w:val="a3"/>
        <w:rPr>
          <w:color w:val="000000" w:themeColor="text1"/>
          <w:sz w:val="32"/>
          <w:szCs w:val="32"/>
          <w:rtl/>
        </w:rPr>
      </w:pPr>
      <w:r w:rsidRPr="0052633D">
        <w:rPr>
          <w:color w:val="000000" w:themeColor="text1"/>
          <w:sz w:val="32"/>
          <w:szCs w:val="32"/>
          <w:rtl/>
        </w:rPr>
        <w:t>المذهب العقلي:</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لهذا الإطلاق مقاصد شتى بحسب البيئة الثقافية التي يشيع فيها:</w:t>
      </w:r>
    </w:p>
    <w:p w:rsidR="009D13C1" w:rsidRPr="0052633D" w:rsidRDefault="00CD00B7" w:rsidP="0052633D">
      <w:pPr>
        <w:pStyle w:val="a3"/>
        <w:rPr>
          <w:color w:val="000000" w:themeColor="text1"/>
          <w:sz w:val="32"/>
          <w:szCs w:val="32"/>
          <w:rtl/>
        </w:rPr>
      </w:pPr>
      <w:r w:rsidRPr="0052633D">
        <w:rPr>
          <w:color w:val="000000" w:themeColor="text1"/>
          <w:sz w:val="32"/>
          <w:szCs w:val="32"/>
          <w:rtl/>
        </w:rPr>
        <w:t>1- ففي اللاهوت المسيحي أطلق مقابلاً لمذهب القول بخوارق العادات.</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والاتجاه هذا هو الذي سار عليه </w:t>
      </w:r>
      <w:proofErr w:type="spellStart"/>
      <w:r w:rsidRPr="0052633D">
        <w:rPr>
          <w:color w:val="000000" w:themeColor="text1"/>
          <w:sz w:val="32"/>
          <w:szCs w:val="32"/>
          <w:rtl/>
        </w:rPr>
        <w:t>اسبينوزا</w:t>
      </w:r>
      <w:proofErr w:type="spellEnd"/>
      <w:r w:rsidRPr="0052633D">
        <w:rPr>
          <w:color w:val="000000" w:themeColor="text1"/>
          <w:sz w:val="32"/>
          <w:szCs w:val="32"/>
          <w:rtl/>
        </w:rPr>
        <w:t xml:space="preserve"> وشتراوس وآخرون.</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2- أما عند المسلمين فإنه يطلق على الاتجاهات التي قدمت العقل على النقل في الحكم على القضايا عامة إذا حصل تعارضا. </w:t>
      </w:r>
    </w:p>
    <w:p w:rsidR="009D13C1" w:rsidRPr="0052633D" w:rsidRDefault="00CD00B7" w:rsidP="0052633D">
      <w:pPr>
        <w:pStyle w:val="a3"/>
        <w:rPr>
          <w:color w:val="000000" w:themeColor="text1"/>
          <w:sz w:val="32"/>
          <w:szCs w:val="32"/>
          <w:rtl/>
        </w:rPr>
      </w:pPr>
      <w:r w:rsidRPr="0052633D">
        <w:rPr>
          <w:color w:val="000000" w:themeColor="text1"/>
          <w:sz w:val="32"/>
          <w:szCs w:val="32"/>
          <w:rtl/>
        </w:rPr>
        <w:t>مثل المعتزلة والفلاسفة والمدرسة العقلية في العصر الحاضر، في مقابل من يسمون( النصيين) أو ( النقليين) الذين يرون أن النص مقدم على ما يراه العقل ، وأن العقيدة ينبغي أن تؤخذ من الكتاب والسنة فقط .</w:t>
      </w:r>
    </w:p>
    <w:p w:rsidR="009D13C1" w:rsidRPr="0052633D" w:rsidRDefault="00CD00B7" w:rsidP="0052633D">
      <w:pPr>
        <w:pStyle w:val="a3"/>
        <w:rPr>
          <w:color w:val="000000" w:themeColor="text1"/>
          <w:sz w:val="32"/>
          <w:szCs w:val="32"/>
          <w:rtl/>
        </w:rPr>
      </w:pPr>
      <w:r w:rsidRPr="0052633D">
        <w:rPr>
          <w:color w:val="000000" w:themeColor="text1"/>
          <w:sz w:val="32"/>
          <w:szCs w:val="32"/>
          <w:rtl/>
        </w:rPr>
        <w:t>أصحاب هذا الاتجاه يتمثلون في السلف وأهل السنة.</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والعقل لدى هؤلاء ليس العقل المجرد وإنما هو العقل المكتسب أو المتكون حسب تسمية ( </w:t>
      </w:r>
      <w:proofErr w:type="spellStart"/>
      <w:r w:rsidRPr="0052633D">
        <w:rPr>
          <w:color w:val="000000" w:themeColor="text1"/>
          <w:sz w:val="32"/>
          <w:szCs w:val="32"/>
          <w:rtl/>
        </w:rPr>
        <w:t>لالاند</w:t>
      </w:r>
      <w:proofErr w:type="spellEnd"/>
      <w:r w:rsidRPr="0052633D">
        <w:rPr>
          <w:color w:val="000000" w:themeColor="text1"/>
          <w:sz w:val="32"/>
          <w:szCs w:val="32"/>
          <w:rtl/>
        </w:rPr>
        <w:t>).</w:t>
      </w:r>
    </w:p>
    <w:p w:rsidR="009D13C1" w:rsidRPr="0052633D" w:rsidRDefault="00CD00B7" w:rsidP="0052633D">
      <w:pPr>
        <w:pStyle w:val="a3"/>
        <w:rPr>
          <w:color w:val="000000" w:themeColor="text1"/>
          <w:sz w:val="32"/>
          <w:szCs w:val="32"/>
          <w:rtl/>
        </w:rPr>
      </w:pPr>
      <w:r w:rsidRPr="0052633D">
        <w:rPr>
          <w:color w:val="000000" w:themeColor="text1"/>
          <w:sz w:val="32"/>
          <w:szCs w:val="32"/>
          <w:rtl/>
        </w:rPr>
        <w:t>وكان أعظم مكوناته لديهم النظريات العلمية والمكتشفات التجريبية التي جاءت بها الثقافة الغربية قديماً وحديثاً.</w:t>
      </w:r>
    </w:p>
    <w:p w:rsidR="009D13C1" w:rsidRPr="0052633D" w:rsidRDefault="00CD00B7" w:rsidP="0052633D">
      <w:pPr>
        <w:pStyle w:val="a3"/>
        <w:rPr>
          <w:color w:val="000000" w:themeColor="text1"/>
          <w:sz w:val="32"/>
          <w:szCs w:val="32"/>
          <w:rtl/>
        </w:rPr>
      </w:pPr>
      <w:r w:rsidRPr="0052633D">
        <w:rPr>
          <w:color w:val="000000" w:themeColor="text1"/>
          <w:sz w:val="32"/>
          <w:szCs w:val="32"/>
          <w:rtl/>
        </w:rPr>
        <w:t>دليل ذلك أن النصيين المقابلين لهؤلاء يعتبرون هذه المبادئ( المبادئ العقلية) في مجال العقيدة ويقررون أن هذه الفطرة من الله والوحي من الله فلا يمكن أن يتناقضا وقرر ذلك ابن تيمية في كتابه( درء تعارض العقل والنقل).</w:t>
      </w:r>
    </w:p>
    <w:p w:rsidR="009D13C1" w:rsidRPr="0052633D" w:rsidRDefault="00CD00B7" w:rsidP="0052633D">
      <w:pPr>
        <w:pStyle w:val="a3"/>
        <w:rPr>
          <w:color w:val="000000" w:themeColor="text1"/>
          <w:sz w:val="32"/>
          <w:szCs w:val="32"/>
          <w:rtl/>
        </w:rPr>
      </w:pPr>
      <w:r w:rsidRPr="0052633D">
        <w:rPr>
          <w:color w:val="000000" w:themeColor="text1"/>
          <w:sz w:val="32"/>
          <w:szCs w:val="32"/>
          <w:rtl/>
        </w:rPr>
        <w:lastRenderedPageBreak/>
        <w:t xml:space="preserve">3- أما في الفلسفة المعاصرة ؛ فإنه يطلق في مقابل المذهب التجريبي الحسي ؛ حيث يرد المعارف إلى مبادئ العقل القبلية. </w:t>
      </w:r>
    </w:p>
    <w:p w:rsidR="009D13C1" w:rsidRPr="0052633D" w:rsidRDefault="00CD00B7" w:rsidP="0052633D">
      <w:pPr>
        <w:pStyle w:val="a3"/>
        <w:rPr>
          <w:color w:val="000000" w:themeColor="text1"/>
          <w:sz w:val="32"/>
          <w:szCs w:val="32"/>
          <w:rtl/>
        </w:rPr>
      </w:pPr>
      <w:r w:rsidRPr="0052633D">
        <w:rPr>
          <w:color w:val="000000" w:themeColor="text1"/>
          <w:sz w:val="32"/>
          <w:szCs w:val="32"/>
          <w:rtl/>
        </w:rPr>
        <w:t>وعلى هذا فإن مصدرية العقل للمعرفة تعني:</w:t>
      </w:r>
    </w:p>
    <w:p w:rsidR="009D13C1" w:rsidRPr="0052633D" w:rsidRDefault="00CD00B7" w:rsidP="0052633D">
      <w:pPr>
        <w:pStyle w:val="a3"/>
        <w:rPr>
          <w:color w:val="000000" w:themeColor="text1"/>
          <w:sz w:val="32"/>
          <w:szCs w:val="32"/>
          <w:rtl/>
        </w:rPr>
      </w:pPr>
      <w:r w:rsidRPr="0052633D">
        <w:rPr>
          <w:color w:val="000000" w:themeColor="text1"/>
          <w:sz w:val="32"/>
          <w:szCs w:val="32"/>
          <w:rtl/>
        </w:rPr>
        <w:t>1- القول بهذه المبادئ الأولية.</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2- وردّ المعرفة الإنسانية إلى هذه المبادئ(الأولويات). </w:t>
      </w:r>
    </w:p>
    <w:p w:rsidR="009D13C1" w:rsidRPr="0052633D" w:rsidRDefault="00CD00B7" w:rsidP="0052633D">
      <w:pPr>
        <w:pStyle w:val="a3"/>
        <w:rPr>
          <w:color w:val="000000" w:themeColor="text1"/>
          <w:sz w:val="32"/>
          <w:szCs w:val="32"/>
          <w:rtl/>
        </w:rPr>
      </w:pPr>
      <w:r w:rsidRPr="0052633D">
        <w:rPr>
          <w:color w:val="000000" w:themeColor="text1"/>
          <w:sz w:val="32"/>
          <w:szCs w:val="32"/>
          <w:rtl/>
        </w:rPr>
        <w:t>الأوليات العقلية:</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تقوم المعرفة البشرية على التصور والتصديق:</w:t>
      </w:r>
    </w:p>
    <w:p w:rsidR="009D13C1" w:rsidRPr="0052633D" w:rsidRDefault="00CD00B7" w:rsidP="0052633D">
      <w:pPr>
        <w:pStyle w:val="a3"/>
        <w:rPr>
          <w:color w:val="000000" w:themeColor="text1"/>
          <w:sz w:val="32"/>
          <w:szCs w:val="32"/>
          <w:rtl/>
        </w:rPr>
      </w:pPr>
      <w:r w:rsidRPr="0052633D">
        <w:rPr>
          <w:color w:val="000000" w:themeColor="text1"/>
          <w:sz w:val="32"/>
          <w:szCs w:val="32"/>
          <w:rtl/>
        </w:rPr>
        <w:t>1- التصور: هو الإدراك البسيط لمعاني الأشياء : كتصور معني الحرارة والنور ، والصوت.</w:t>
      </w:r>
    </w:p>
    <w:p w:rsidR="009D13C1" w:rsidRPr="0052633D" w:rsidRDefault="00CD00B7" w:rsidP="0052633D">
      <w:pPr>
        <w:pStyle w:val="a3"/>
        <w:rPr>
          <w:color w:val="000000" w:themeColor="text1"/>
          <w:sz w:val="32"/>
          <w:szCs w:val="32"/>
          <w:rtl/>
        </w:rPr>
      </w:pPr>
      <w:r w:rsidRPr="0052633D">
        <w:rPr>
          <w:color w:val="000000" w:themeColor="text1"/>
          <w:sz w:val="32"/>
          <w:szCs w:val="32"/>
          <w:rtl/>
        </w:rPr>
        <w:t>التصديق: هو الإدراك المنطوي على حكم: أي: هو الحكم بنسبة بين طرفين ، كالحكم بأن النار محرقة.</w:t>
      </w:r>
    </w:p>
    <w:p w:rsidR="009D13C1" w:rsidRPr="0052633D" w:rsidRDefault="00CD00B7" w:rsidP="0052633D">
      <w:pPr>
        <w:pStyle w:val="a3"/>
        <w:rPr>
          <w:color w:val="000000" w:themeColor="text1"/>
          <w:sz w:val="32"/>
          <w:szCs w:val="32"/>
          <w:rtl/>
        </w:rPr>
      </w:pPr>
      <w:r w:rsidRPr="0052633D">
        <w:rPr>
          <w:color w:val="000000" w:themeColor="text1"/>
          <w:sz w:val="32"/>
          <w:szCs w:val="32"/>
          <w:rtl/>
        </w:rPr>
        <w:t>ويتمثل المذهب العقلي لدى القائلين به برد المعرفة إلى أصولها الأولى سواء كانت تصورات كما يقول بذلك بعضهم أو تصديقات كما يقول الآخرون.</w:t>
      </w:r>
    </w:p>
    <w:p w:rsidR="009D13C1" w:rsidRPr="0052633D" w:rsidRDefault="00CD00B7" w:rsidP="0052633D">
      <w:pPr>
        <w:pStyle w:val="a3"/>
        <w:rPr>
          <w:color w:val="000000" w:themeColor="text1"/>
          <w:sz w:val="32"/>
          <w:szCs w:val="32"/>
          <w:rtl/>
        </w:rPr>
      </w:pPr>
      <w:r w:rsidRPr="0052633D">
        <w:rPr>
          <w:color w:val="000000" w:themeColor="text1"/>
          <w:sz w:val="32"/>
          <w:szCs w:val="32"/>
          <w:rtl/>
        </w:rPr>
        <w:t>وتكمن القيمة الموضوعية</w:t>
      </w:r>
      <w:r w:rsidRPr="0052633D">
        <w:rPr>
          <w:color w:val="000000" w:themeColor="text1"/>
          <w:sz w:val="32"/>
          <w:szCs w:val="32"/>
          <w:u w:val="single"/>
          <w:rtl/>
        </w:rPr>
        <w:t xml:space="preserve"> للتصور </w:t>
      </w:r>
      <w:r w:rsidRPr="0052633D">
        <w:rPr>
          <w:color w:val="000000" w:themeColor="text1"/>
          <w:sz w:val="32"/>
          <w:szCs w:val="32"/>
          <w:rtl/>
        </w:rPr>
        <w:t>في كون العلم يقوم على مفرداته.</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وأما </w:t>
      </w:r>
      <w:r w:rsidRPr="0052633D">
        <w:rPr>
          <w:color w:val="000000" w:themeColor="text1"/>
          <w:sz w:val="32"/>
          <w:szCs w:val="32"/>
          <w:u w:val="single"/>
          <w:rtl/>
        </w:rPr>
        <w:t>التصديق</w:t>
      </w:r>
      <w:r w:rsidRPr="0052633D">
        <w:rPr>
          <w:color w:val="000000" w:themeColor="text1"/>
          <w:sz w:val="32"/>
          <w:szCs w:val="32"/>
          <w:rtl/>
        </w:rPr>
        <w:t xml:space="preserve"> فهو يملك خاصية الكشف عن الواقع الموضوعي للتصور خارج الإدراك. </w:t>
      </w:r>
    </w:p>
    <w:p w:rsidR="009D13C1" w:rsidRPr="0052633D" w:rsidRDefault="00CD00B7" w:rsidP="0052633D">
      <w:pPr>
        <w:pStyle w:val="a3"/>
        <w:rPr>
          <w:color w:val="000000" w:themeColor="text1"/>
          <w:sz w:val="32"/>
          <w:szCs w:val="32"/>
          <w:rtl/>
        </w:rPr>
      </w:pPr>
      <w:r w:rsidRPr="0052633D">
        <w:rPr>
          <w:color w:val="000000" w:themeColor="text1"/>
          <w:sz w:val="32"/>
          <w:szCs w:val="32"/>
          <w:rtl/>
        </w:rPr>
        <w:t>أولاً: التصورات:</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تنقسم التصورات إلى قسمين:</w:t>
      </w:r>
    </w:p>
    <w:p w:rsidR="009D13C1" w:rsidRPr="0052633D" w:rsidRDefault="00CD00B7" w:rsidP="0052633D">
      <w:pPr>
        <w:pStyle w:val="a3"/>
        <w:rPr>
          <w:color w:val="000000" w:themeColor="text1"/>
          <w:sz w:val="32"/>
          <w:szCs w:val="32"/>
          <w:rtl/>
        </w:rPr>
      </w:pPr>
      <w:r w:rsidRPr="0052633D">
        <w:rPr>
          <w:color w:val="000000" w:themeColor="text1"/>
          <w:sz w:val="32"/>
          <w:szCs w:val="32"/>
          <w:rtl/>
        </w:rPr>
        <w:t>أولا: الإدراكات البسيطة المفردة – كالمعاني العامة: البياض ، والسواد ، والحرارة.</w:t>
      </w:r>
    </w:p>
    <w:p w:rsidR="009D13C1" w:rsidRPr="0052633D" w:rsidRDefault="00CD00B7" w:rsidP="0052633D">
      <w:pPr>
        <w:pStyle w:val="a3"/>
        <w:rPr>
          <w:color w:val="000000" w:themeColor="text1"/>
          <w:sz w:val="32"/>
          <w:szCs w:val="32"/>
          <w:rtl/>
        </w:rPr>
      </w:pPr>
      <w:r w:rsidRPr="0052633D">
        <w:rPr>
          <w:color w:val="000000" w:themeColor="text1"/>
          <w:sz w:val="32"/>
          <w:szCs w:val="32"/>
          <w:rtl/>
        </w:rPr>
        <w:t>وثانيهما: التصورات المركبة من التصورات المفردة – كتصور جبل من الذهب فهو مركب من تصورين: الجبل ، والذهب.</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ومن أبرز النظريات العقلية التي تناولت التصورات من حيث مصدرها: </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نظرية التذكر عند أفلاطون والنظرية </w:t>
      </w:r>
      <w:proofErr w:type="spellStart"/>
      <w:r w:rsidRPr="0052633D">
        <w:rPr>
          <w:color w:val="000000" w:themeColor="text1"/>
          <w:sz w:val="32"/>
          <w:szCs w:val="32"/>
          <w:rtl/>
        </w:rPr>
        <w:t>الديكارتية</w:t>
      </w:r>
      <w:proofErr w:type="spellEnd"/>
      <w:r w:rsidRPr="0052633D">
        <w:rPr>
          <w:color w:val="000000" w:themeColor="text1"/>
          <w:sz w:val="32"/>
          <w:szCs w:val="32"/>
          <w:rtl/>
        </w:rPr>
        <w:t>.</w:t>
      </w:r>
    </w:p>
    <w:p w:rsidR="009D13C1" w:rsidRPr="0052633D" w:rsidRDefault="00CD00B7" w:rsidP="0052633D">
      <w:pPr>
        <w:pStyle w:val="a3"/>
        <w:rPr>
          <w:color w:val="000000" w:themeColor="text1"/>
          <w:sz w:val="32"/>
          <w:szCs w:val="32"/>
          <w:rtl/>
        </w:rPr>
      </w:pPr>
      <w:r w:rsidRPr="0052633D">
        <w:rPr>
          <w:color w:val="000000" w:themeColor="text1"/>
          <w:sz w:val="32"/>
          <w:szCs w:val="32"/>
          <w:rtl/>
        </w:rPr>
        <w:t>نظرية التذكر عند أفلاطون:</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هذه النظرية تقوم على أساس أن التصورات كامنة في النفس البشرية وأنها تنبعث منها تباعاً فمصدرها النفس، ولا تأتي من الخارج.</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 وهذه النظرية قائمة على فلسفة أفلاطون في النفس وأصلها : أي من خلال نظريته في</w:t>
      </w:r>
      <w:r w:rsidRPr="0052633D">
        <w:rPr>
          <w:color w:val="000000" w:themeColor="text1"/>
          <w:sz w:val="32"/>
          <w:szCs w:val="32"/>
          <w:u w:val="single"/>
          <w:rtl/>
        </w:rPr>
        <w:t xml:space="preserve"> الوجود </w:t>
      </w:r>
      <w:r w:rsidRPr="0052633D">
        <w:rPr>
          <w:color w:val="000000" w:themeColor="text1"/>
          <w:sz w:val="32"/>
          <w:szCs w:val="32"/>
          <w:rtl/>
        </w:rPr>
        <w:t>فيما يسمى بعالم المُثُل.</w:t>
      </w:r>
    </w:p>
    <w:p w:rsidR="009D13C1" w:rsidRPr="0052633D" w:rsidRDefault="00CD00B7" w:rsidP="0052633D">
      <w:pPr>
        <w:pStyle w:val="a3"/>
        <w:rPr>
          <w:color w:val="000000" w:themeColor="text1"/>
          <w:sz w:val="32"/>
          <w:szCs w:val="32"/>
          <w:rtl/>
        </w:rPr>
      </w:pPr>
      <w:r w:rsidRPr="0052633D">
        <w:rPr>
          <w:color w:val="000000" w:themeColor="text1"/>
          <w:sz w:val="32"/>
          <w:szCs w:val="32"/>
          <w:rtl/>
        </w:rPr>
        <w:t>حيث يرى أفلاطون أن النفس كانت موجودة بصورة مستقلة عن البدن، وأنها كانت تتصل بالحقائق المجردة عن المادة حيث تمكنت من العلم بتلك الحقائق وتصورها في عالمها العلوي.</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ثم إن هذه النفس هبطت إلى العالم المادي عالم الظلال وارتبطت بالمادة عن طريق اتصالها بالبدن فأثر عليها فنسيت ما عرفته عندما كانت في العالم العلوي وذهلت عنه ذهولا تاما </w:t>
      </w:r>
    </w:p>
    <w:p w:rsidR="009D13C1" w:rsidRPr="0052633D" w:rsidRDefault="00CD00B7" w:rsidP="0052633D">
      <w:pPr>
        <w:pStyle w:val="a3"/>
        <w:rPr>
          <w:color w:val="000000" w:themeColor="text1"/>
          <w:sz w:val="32"/>
          <w:szCs w:val="32"/>
          <w:rtl/>
        </w:rPr>
      </w:pPr>
      <w:r w:rsidRPr="0052633D">
        <w:rPr>
          <w:color w:val="000000" w:themeColor="text1"/>
          <w:sz w:val="32"/>
          <w:szCs w:val="32"/>
          <w:rtl/>
        </w:rPr>
        <w:t xml:space="preserve">والنفس عنده تطل من خلال البدن عن طريق الحواس على عالم الأشياء فتتذكر تصوراتها السابقة لعالم المثل ، فالمعرفة – لديه – تذكر واسترجاع لإدراكات سابقة كامنة في النفس – قياسا على تذكرك صديقا لك عاشرته زمنا ثم فارقته  عنما </w:t>
      </w:r>
      <w:r w:rsidRPr="0052633D">
        <w:rPr>
          <w:color w:val="000000" w:themeColor="text1"/>
          <w:sz w:val="32"/>
          <w:szCs w:val="32"/>
          <w:rtl/>
        </w:rPr>
        <w:lastRenderedPageBreak/>
        <w:t>تعرض عليك صورته، والجهل نسيان ، والإحساسات مجرد منبهات للنفس إلى ما هو مستقر فيها من معرفة لذلك العالم، فهي بذلك تعود إلى تعقلها مرة أخرى.</w:t>
      </w:r>
    </w:p>
    <w:p w:rsidR="0052633D" w:rsidRDefault="0052633D" w:rsidP="0052633D">
      <w:pPr>
        <w:pStyle w:val="a3"/>
        <w:jc w:val="both"/>
        <w:rPr>
          <w:color w:val="000000" w:themeColor="text1"/>
          <w:sz w:val="32"/>
          <w:szCs w:val="32"/>
          <w:rtl/>
        </w:rPr>
      </w:pPr>
    </w:p>
    <w:p w:rsidR="0052633D" w:rsidRDefault="0052633D" w:rsidP="0052633D">
      <w:pPr>
        <w:pStyle w:val="a3"/>
        <w:jc w:val="both"/>
        <w:rPr>
          <w:color w:val="000000" w:themeColor="text1"/>
          <w:sz w:val="32"/>
          <w:szCs w:val="32"/>
          <w:rtl/>
        </w:rPr>
      </w:pPr>
    </w:p>
    <w:p w:rsidR="0052633D" w:rsidRPr="0052633D" w:rsidRDefault="0052633D"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D508D3" w:rsidRDefault="00D508D3" w:rsidP="0052633D">
      <w:pPr>
        <w:pStyle w:val="a3"/>
        <w:jc w:val="center"/>
        <w:rPr>
          <w:color w:val="FF0000"/>
          <w:sz w:val="40"/>
          <w:szCs w:val="40"/>
          <w:rtl/>
        </w:rPr>
      </w:pPr>
    </w:p>
    <w:p w:rsidR="0052633D" w:rsidRPr="00D508D3" w:rsidRDefault="0052633D" w:rsidP="0052633D">
      <w:pPr>
        <w:pStyle w:val="a3"/>
        <w:jc w:val="center"/>
        <w:rPr>
          <w:sz w:val="40"/>
          <w:szCs w:val="40"/>
          <w:rtl/>
        </w:rPr>
      </w:pPr>
      <w:r w:rsidRPr="00D508D3">
        <w:rPr>
          <w:rFonts w:hint="cs"/>
          <w:sz w:val="40"/>
          <w:szCs w:val="40"/>
          <w:highlight w:val="yellow"/>
          <w:rtl/>
        </w:rPr>
        <w:lastRenderedPageBreak/>
        <w:t>المحاضرة العاشرة</w:t>
      </w:r>
    </w:p>
    <w:p w:rsidR="004D4525" w:rsidRDefault="004D4525" w:rsidP="0052633D">
      <w:pPr>
        <w:pStyle w:val="a3"/>
        <w:jc w:val="center"/>
        <w:rPr>
          <w:color w:val="FF0000"/>
          <w:sz w:val="40"/>
          <w:szCs w:val="40"/>
          <w:rtl/>
        </w:rPr>
      </w:pPr>
    </w:p>
    <w:p w:rsidR="009D13C1" w:rsidRPr="004D4525" w:rsidRDefault="00CD00B7" w:rsidP="004D4525">
      <w:pPr>
        <w:pStyle w:val="a3"/>
        <w:rPr>
          <w:sz w:val="28"/>
          <w:szCs w:val="28"/>
        </w:rPr>
      </w:pPr>
      <w:r w:rsidRPr="004D4525">
        <w:rPr>
          <w:sz w:val="28"/>
          <w:szCs w:val="28"/>
          <w:rtl/>
        </w:rPr>
        <w:t xml:space="preserve">الرد على نظرية التذكر </w:t>
      </w:r>
      <w:proofErr w:type="spellStart"/>
      <w:r w:rsidRPr="004D4525">
        <w:rPr>
          <w:sz w:val="28"/>
          <w:szCs w:val="28"/>
          <w:rtl/>
        </w:rPr>
        <w:t>الإفلاطونية</w:t>
      </w:r>
      <w:proofErr w:type="spellEnd"/>
      <w:r w:rsidRPr="004D4525">
        <w:rPr>
          <w:sz w:val="28"/>
          <w:szCs w:val="28"/>
          <w:rtl/>
        </w:rPr>
        <w:t xml:space="preserve">: </w:t>
      </w:r>
    </w:p>
    <w:p w:rsidR="009D13C1" w:rsidRPr="004D4525" w:rsidRDefault="00CD00B7" w:rsidP="004D4525">
      <w:pPr>
        <w:pStyle w:val="a3"/>
        <w:rPr>
          <w:sz w:val="28"/>
          <w:szCs w:val="28"/>
          <w:rtl/>
        </w:rPr>
      </w:pPr>
      <w:r w:rsidRPr="004D4525">
        <w:rPr>
          <w:sz w:val="28"/>
          <w:szCs w:val="28"/>
          <w:rtl/>
        </w:rPr>
        <w:t xml:space="preserve">1- رد تلميذه أرسطو: وأول مَن نقضها تلميذه أرسطو الذي يرى خلافاً لأستاذه أن </w:t>
      </w:r>
      <w:r w:rsidRPr="004D4525">
        <w:rPr>
          <w:sz w:val="28"/>
          <w:szCs w:val="28"/>
          <w:u w:val="single"/>
          <w:rtl/>
        </w:rPr>
        <w:t>المعرفة</w:t>
      </w:r>
      <w:r w:rsidRPr="004D4525">
        <w:rPr>
          <w:sz w:val="28"/>
          <w:szCs w:val="28"/>
          <w:rtl/>
        </w:rPr>
        <w:t xml:space="preserve"> تبدأ من خلال </w:t>
      </w:r>
      <w:r w:rsidRPr="004D4525">
        <w:rPr>
          <w:sz w:val="28"/>
          <w:szCs w:val="28"/>
          <w:u w:val="single"/>
          <w:rtl/>
        </w:rPr>
        <w:t xml:space="preserve">الإحساس بشيء حاضر في الحال </w:t>
      </w:r>
      <w:r w:rsidRPr="004D4525">
        <w:rPr>
          <w:sz w:val="28"/>
          <w:szCs w:val="28"/>
          <w:rtl/>
        </w:rPr>
        <w:t>يُوصف بأنه جزئي ، وتكرر هذا الإحساس يُولد التصورات الكلية.</w:t>
      </w:r>
    </w:p>
    <w:p w:rsidR="009D13C1" w:rsidRPr="004D4525" w:rsidRDefault="00CD00B7" w:rsidP="004D4525">
      <w:pPr>
        <w:pStyle w:val="a3"/>
        <w:rPr>
          <w:sz w:val="28"/>
          <w:szCs w:val="28"/>
          <w:rtl/>
        </w:rPr>
      </w:pPr>
      <w:r w:rsidRPr="004D4525">
        <w:rPr>
          <w:sz w:val="28"/>
          <w:szCs w:val="28"/>
          <w:rtl/>
        </w:rPr>
        <w:t xml:space="preserve"> فالجزئي: هو وحده ذو الوجود الحقيقي وليس شبحاً للكلي – كما زعم أفلاطون – والكلي لا وجود له إلا في الذهن وإن كان هو موضوع العلم.</w:t>
      </w:r>
    </w:p>
    <w:p w:rsidR="009D13C1" w:rsidRPr="004D4525" w:rsidRDefault="00CD00B7" w:rsidP="004D4525">
      <w:pPr>
        <w:pStyle w:val="a3"/>
        <w:rPr>
          <w:sz w:val="28"/>
          <w:szCs w:val="28"/>
          <w:rtl/>
        </w:rPr>
      </w:pPr>
      <w:r w:rsidRPr="004D4525">
        <w:rPr>
          <w:sz w:val="28"/>
          <w:szCs w:val="28"/>
          <w:rtl/>
        </w:rPr>
        <w:t>2- رد العلماء المسلمين وفلاسفة العصر العباسي:</w:t>
      </w:r>
    </w:p>
    <w:p w:rsidR="009D13C1" w:rsidRPr="004D4525" w:rsidRDefault="00CD00B7" w:rsidP="004D4525">
      <w:pPr>
        <w:pStyle w:val="a3"/>
        <w:rPr>
          <w:sz w:val="28"/>
          <w:szCs w:val="28"/>
          <w:rtl/>
        </w:rPr>
      </w:pPr>
      <w:r w:rsidRPr="004D4525">
        <w:rPr>
          <w:sz w:val="28"/>
          <w:szCs w:val="28"/>
          <w:rtl/>
        </w:rPr>
        <w:t xml:space="preserve"> ابن سينا : الذي يرى أنه لا يًوجد كلي عام في الوجود الخارجي ، بل وجود الكلي – عاماً – إنما هو في العقل.</w:t>
      </w:r>
    </w:p>
    <w:p w:rsidR="009D13C1" w:rsidRPr="004D4525" w:rsidRDefault="00CD00B7" w:rsidP="004D4525">
      <w:pPr>
        <w:pStyle w:val="a3"/>
        <w:rPr>
          <w:sz w:val="28"/>
          <w:szCs w:val="28"/>
          <w:rtl/>
        </w:rPr>
      </w:pPr>
      <w:r w:rsidRPr="004D4525">
        <w:rPr>
          <w:sz w:val="28"/>
          <w:szCs w:val="28"/>
          <w:rtl/>
        </w:rPr>
        <w:t xml:space="preserve">ابن تيمية: حيث بيّن فساد التفريق بين </w:t>
      </w:r>
      <w:r w:rsidRPr="004D4525">
        <w:rPr>
          <w:sz w:val="28"/>
          <w:szCs w:val="28"/>
          <w:u w:val="single"/>
          <w:rtl/>
        </w:rPr>
        <w:t xml:space="preserve">الماهية ووجودها </w:t>
      </w:r>
      <w:r w:rsidRPr="004D4525">
        <w:rPr>
          <w:sz w:val="28"/>
          <w:szCs w:val="28"/>
          <w:rtl/>
        </w:rPr>
        <w:t>وأن اعتبار الماهية ذات ثبات في الخارج ، غير وجودها الشخصي( الذاتي) باطل، إذ(التحقيق أن الماهية شيء ثابت في الذهن لا في</w:t>
      </w:r>
    </w:p>
    <w:p w:rsidR="004D4525" w:rsidRPr="004D4525" w:rsidRDefault="004D4525" w:rsidP="004D4525">
      <w:pPr>
        <w:pStyle w:val="a3"/>
        <w:rPr>
          <w:sz w:val="28"/>
          <w:szCs w:val="28"/>
          <w:rtl/>
        </w:rPr>
      </w:pPr>
      <w:r w:rsidRPr="004D4525">
        <w:rPr>
          <w:sz w:val="28"/>
          <w:szCs w:val="28"/>
          <w:rtl/>
        </w:rPr>
        <w:t xml:space="preserve">  الخارج عن الذهن والمقدر في الأذهان قد يكون أوسع من الموجود في الأعيان( أي في الخارج) وهو موجود وثابت في الذهن.</w:t>
      </w:r>
    </w:p>
    <w:p w:rsidR="009D13C1" w:rsidRPr="004D4525" w:rsidRDefault="00CD00B7" w:rsidP="004D4525">
      <w:pPr>
        <w:pStyle w:val="a3"/>
        <w:rPr>
          <w:sz w:val="28"/>
          <w:szCs w:val="28"/>
          <w:rtl/>
        </w:rPr>
      </w:pPr>
      <w:r w:rsidRPr="004D4525">
        <w:rPr>
          <w:sz w:val="28"/>
          <w:szCs w:val="28"/>
          <w:rtl/>
        </w:rPr>
        <w:t>فالتفريق بين الوجود والثبوت مع دعوى أن كليهما في الخارج غلط عظيم وكذلك التفريق بين الوجود والماهية مع دعوى أن كليهما في الخارج).</w:t>
      </w:r>
    </w:p>
    <w:p w:rsidR="009D13C1" w:rsidRPr="004D4525" w:rsidRDefault="00CD00B7" w:rsidP="004D4525">
      <w:pPr>
        <w:pStyle w:val="a3"/>
        <w:rPr>
          <w:sz w:val="28"/>
          <w:szCs w:val="28"/>
          <w:rtl/>
        </w:rPr>
      </w:pPr>
      <w:r w:rsidRPr="004D4525">
        <w:rPr>
          <w:sz w:val="28"/>
          <w:szCs w:val="28"/>
          <w:rtl/>
        </w:rPr>
        <w:t>الرازي: يقول في ( نهاية العقول): (يمتنع أن يكون الإنسان الكلي موجوداً في الأعيان لأن الإنسان مشترك فيه بين</w:t>
      </w:r>
    </w:p>
    <w:p w:rsidR="004D4525" w:rsidRPr="004D4525" w:rsidRDefault="004D4525" w:rsidP="004D4525">
      <w:pPr>
        <w:pStyle w:val="a3"/>
        <w:rPr>
          <w:sz w:val="28"/>
          <w:szCs w:val="28"/>
          <w:rtl/>
        </w:rPr>
      </w:pPr>
      <w:r w:rsidRPr="004D4525">
        <w:rPr>
          <w:sz w:val="28"/>
          <w:szCs w:val="28"/>
          <w:rtl/>
        </w:rPr>
        <w:t xml:space="preserve"> أشخاص ، فلو كان موجوداً في الخارج لكان الشيء الواحد موصوفاً بالصفات المتضادة).</w:t>
      </w:r>
    </w:p>
    <w:p w:rsidR="009D13C1" w:rsidRPr="004D4525" w:rsidRDefault="00CD00B7" w:rsidP="004D4525">
      <w:pPr>
        <w:pStyle w:val="a3"/>
        <w:rPr>
          <w:sz w:val="28"/>
          <w:szCs w:val="28"/>
          <w:rtl/>
        </w:rPr>
      </w:pPr>
      <w:r w:rsidRPr="004D4525">
        <w:rPr>
          <w:sz w:val="28"/>
          <w:szCs w:val="28"/>
          <w:rtl/>
        </w:rPr>
        <w:t xml:space="preserve">وعليه فهنالك </w:t>
      </w:r>
      <w:proofErr w:type="spellStart"/>
      <w:r w:rsidRPr="004D4525">
        <w:rPr>
          <w:sz w:val="28"/>
          <w:szCs w:val="28"/>
          <w:rtl/>
        </w:rPr>
        <w:t>شيئان</w:t>
      </w:r>
      <w:proofErr w:type="spellEnd"/>
      <w:r w:rsidRPr="004D4525">
        <w:rPr>
          <w:sz w:val="28"/>
          <w:szCs w:val="28"/>
          <w:rtl/>
        </w:rPr>
        <w:t xml:space="preserve"> ، سواء سميا وجودين أو ماهيتين :</w:t>
      </w:r>
    </w:p>
    <w:p w:rsidR="009D13C1" w:rsidRPr="004D4525" w:rsidRDefault="00CD00B7" w:rsidP="004D4525">
      <w:pPr>
        <w:pStyle w:val="a3"/>
        <w:rPr>
          <w:sz w:val="28"/>
          <w:szCs w:val="28"/>
          <w:rtl/>
        </w:rPr>
      </w:pPr>
      <w:r w:rsidRPr="004D4525">
        <w:rPr>
          <w:sz w:val="28"/>
          <w:szCs w:val="28"/>
          <w:rtl/>
        </w:rPr>
        <w:t>أحدهما في الذهن</w:t>
      </w:r>
    </w:p>
    <w:p w:rsidR="009D13C1" w:rsidRPr="004D4525" w:rsidRDefault="00CD00B7" w:rsidP="004D4525">
      <w:pPr>
        <w:pStyle w:val="a3"/>
        <w:rPr>
          <w:sz w:val="28"/>
          <w:szCs w:val="28"/>
          <w:rtl/>
        </w:rPr>
      </w:pPr>
      <w:r w:rsidRPr="004D4525">
        <w:rPr>
          <w:sz w:val="28"/>
          <w:szCs w:val="28"/>
          <w:rtl/>
        </w:rPr>
        <w:t>والآخر في الخارج</w:t>
      </w:r>
    </w:p>
    <w:p w:rsidR="009D13C1" w:rsidRPr="004D4525" w:rsidRDefault="00CD00B7" w:rsidP="004D4525">
      <w:pPr>
        <w:pStyle w:val="a3"/>
        <w:rPr>
          <w:sz w:val="28"/>
          <w:szCs w:val="28"/>
          <w:rtl/>
        </w:rPr>
      </w:pPr>
      <w:r w:rsidRPr="004D4525">
        <w:rPr>
          <w:sz w:val="28"/>
          <w:szCs w:val="28"/>
          <w:rtl/>
        </w:rPr>
        <w:t xml:space="preserve">فوجود الشيء في الخارج هو عين ماهيته في الخارج وقد ذكر ابن تيمية اتفاق الأئمة والنظار على ذلك. </w:t>
      </w:r>
    </w:p>
    <w:p w:rsidR="009D13C1" w:rsidRPr="004D4525" w:rsidRDefault="00CD00B7" w:rsidP="004D4525">
      <w:pPr>
        <w:pStyle w:val="a3"/>
        <w:rPr>
          <w:sz w:val="28"/>
          <w:szCs w:val="28"/>
          <w:rtl/>
        </w:rPr>
      </w:pPr>
      <w:r w:rsidRPr="004D4525">
        <w:rPr>
          <w:sz w:val="28"/>
          <w:szCs w:val="28"/>
          <w:rtl/>
        </w:rPr>
        <w:t>أسباب رد علماء المسلمين لهذه النظرية:</w:t>
      </w:r>
    </w:p>
    <w:p w:rsidR="009D13C1" w:rsidRPr="004D4525" w:rsidRDefault="00CD00B7" w:rsidP="004D4525">
      <w:pPr>
        <w:pStyle w:val="a3"/>
        <w:rPr>
          <w:sz w:val="28"/>
          <w:szCs w:val="28"/>
          <w:rtl/>
        </w:rPr>
      </w:pPr>
      <w:r w:rsidRPr="004D4525">
        <w:rPr>
          <w:sz w:val="28"/>
          <w:szCs w:val="28"/>
          <w:rtl/>
        </w:rPr>
        <w:t xml:space="preserve"> فبالإضافة لمخالفتها للعقل ؛ فهي مخالفة للعقيدة الإسلامية منهجاً وموضوعاً:</w:t>
      </w:r>
    </w:p>
    <w:p w:rsidR="009D13C1" w:rsidRPr="004D4525" w:rsidRDefault="00CD00B7" w:rsidP="004D4525">
      <w:pPr>
        <w:pStyle w:val="a3"/>
        <w:rPr>
          <w:sz w:val="28"/>
          <w:szCs w:val="28"/>
          <w:rtl/>
        </w:rPr>
      </w:pPr>
      <w:r w:rsidRPr="004D4525">
        <w:rPr>
          <w:sz w:val="28"/>
          <w:szCs w:val="28"/>
          <w:rtl/>
        </w:rPr>
        <w:t xml:space="preserve">1- فالمنهج الإسلامي يقضي بأن العوالم الغيبية علمها يتلقاه من الوحي وليس لأفلاطون دليل نقلي عليها، </w:t>
      </w:r>
      <w:r w:rsidRPr="004D4525">
        <w:rPr>
          <w:sz w:val="28"/>
          <w:szCs w:val="28"/>
          <w:u w:val="single"/>
          <w:rtl/>
        </w:rPr>
        <w:t>كما أنها ليست من القضايا البديهية</w:t>
      </w:r>
      <w:r w:rsidRPr="004D4525">
        <w:rPr>
          <w:sz w:val="28"/>
          <w:szCs w:val="28"/>
          <w:rtl/>
        </w:rPr>
        <w:t>، بدليل أن معارضيها أكثر من مؤيديها</w:t>
      </w:r>
    </w:p>
    <w:p w:rsidR="009D13C1" w:rsidRPr="004D4525" w:rsidRDefault="00CD00B7" w:rsidP="004D4525">
      <w:pPr>
        <w:pStyle w:val="a3"/>
        <w:rPr>
          <w:sz w:val="28"/>
          <w:szCs w:val="28"/>
          <w:rtl/>
        </w:rPr>
      </w:pPr>
      <w:r w:rsidRPr="004D4525">
        <w:rPr>
          <w:sz w:val="28"/>
          <w:szCs w:val="28"/>
          <w:rtl/>
        </w:rPr>
        <w:t xml:space="preserve">2- أنها تتضمن ما يشوب التوحيد وتنزيه الله تعالى إذ اعتبر أفلاطون عالم المُثُل عالماً أزلياً خالداً لا يتغير. </w:t>
      </w:r>
    </w:p>
    <w:p w:rsidR="004D4525" w:rsidRPr="004D4525" w:rsidRDefault="004D4525" w:rsidP="004D4525">
      <w:pPr>
        <w:pStyle w:val="a3"/>
        <w:rPr>
          <w:sz w:val="28"/>
          <w:szCs w:val="28"/>
          <w:rtl/>
        </w:rPr>
      </w:pPr>
      <w:r w:rsidRPr="004D4525">
        <w:rPr>
          <w:sz w:val="28"/>
          <w:szCs w:val="28"/>
          <w:rtl/>
        </w:rPr>
        <w:t xml:space="preserve"> ولهذا حاول الفلاسفة المسلمين التوفيق بنها وبين الدين وتأويلها بما يتماشى مع الدين.</w:t>
      </w:r>
    </w:p>
    <w:p w:rsidR="009D13C1" w:rsidRPr="004D4525" w:rsidRDefault="00CD00B7" w:rsidP="004D4525">
      <w:pPr>
        <w:pStyle w:val="a3"/>
        <w:rPr>
          <w:sz w:val="28"/>
          <w:szCs w:val="28"/>
          <w:rtl/>
        </w:rPr>
      </w:pPr>
      <w:r w:rsidRPr="004D4525">
        <w:rPr>
          <w:sz w:val="28"/>
          <w:szCs w:val="28"/>
          <w:rtl/>
        </w:rPr>
        <w:t xml:space="preserve"> فالفارابي يؤول كلام أفلاطون بأن </w:t>
      </w:r>
      <w:proofErr w:type="spellStart"/>
      <w:r w:rsidRPr="004D4525">
        <w:rPr>
          <w:sz w:val="28"/>
          <w:szCs w:val="28"/>
          <w:rtl/>
        </w:rPr>
        <w:t>مقصوده</w:t>
      </w:r>
      <w:proofErr w:type="spellEnd"/>
      <w:r w:rsidRPr="004D4525">
        <w:rPr>
          <w:sz w:val="28"/>
          <w:szCs w:val="28"/>
          <w:rtl/>
        </w:rPr>
        <w:t xml:space="preserve"> أنها موجودة في علم الله قبل أن يبرأها لا على أنها قائمة في مكان آخر خارجة عن هذا العالم .</w:t>
      </w:r>
    </w:p>
    <w:p w:rsidR="009D13C1" w:rsidRPr="004D4525" w:rsidRDefault="00CD00B7" w:rsidP="004D4525">
      <w:pPr>
        <w:pStyle w:val="a3"/>
        <w:rPr>
          <w:sz w:val="28"/>
          <w:szCs w:val="28"/>
          <w:rtl/>
        </w:rPr>
      </w:pPr>
      <w:r w:rsidRPr="004D4525">
        <w:rPr>
          <w:sz w:val="28"/>
          <w:szCs w:val="28"/>
          <w:rtl/>
        </w:rPr>
        <w:t xml:space="preserve"> وهذا ما قال به الفيلسوف المسيحي ( بيير </w:t>
      </w:r>
      <w:proofErr w:type="spellStart"/>
      <w:r w:rsidRPr="004D4525">
        <w:rPr>
          <w:sz w:val="28"/>
          <w:szCs w:val="28"/>
          <w:rtl/>
        </w:rPr>
        <w:t>أبيلارد</w:t>
      </w:r>
      <w:proofErr w:type="spellEnd"/>
      <w:r w:rsidRPr="004D4525">
        <w:rPr>
          <w:sz w:val="28"/>
          <w:szCs w:val="28"/>
          <w:rtl/>
        </w:rPr>
        <w:t xml:space="preserve">) الذي قرر أن الكليات العامة الموجودة قبل وجود أعيانها هي أفكار الله الخالقة). </w:t>
      </w:r>
    </w:p>
    <w:p w:rsidR="009D13C1" w:rsidRPr="004D4525" w:rsidRDefault="00CD00B7" w:rsidP="004D4525">
      <w:pPr>
        <w:pStyle w:val="a3"/>
        <w:rPr>
          <w:sz w:val="28"/>
          <w:szCs w:val="28"/>
          <w:rtl/>
        </w:rPr>
      </w:pPr>
      <w:r w:rsidRPr="004D4525">
        <w:rPr>
          <w:sz w:val="28"/>
          <w:szCs w:val="28"/>
          <w:rtl/>
        </w:rPr>
        <w:t xml:space="preserve">3- ومن وجوه الخطأ فيها كذلك : أن مباحثها في المعرفة والمنطق تختلط لديهم بالوجود ومباحثه وهنا تكمن الخطورة ؛ فقد يقع في الذهن البشري تصورات ليس لها وجود حقيقي فيعالم الوجود الواقعي (كالأحلام </w:t>
      </w:r>
      <w:proofErr w:type="spellStart"/>
      <w:r w:rsidRPr="004D4525">
        <w:rPr>
          <w:sz w:val="28"/>
          <w:szCs w:val="28"/>
          <w:rtl/>
        </w:rPr>
        <w:t>المنامية</w:t>
      </w:r>
      <w:proofErr w:type="spellEnd"/>
      <w:r w:rsidRPr="004D4525">
        <w:rPr>
          <w:sz w:val="28"/>
          <w:szCs w:val="28"/>
          <w:rtl/>
        </w:rPr>
        <w:t>).</w:t>
      </w:r>
    </w:p>
    <w:p w:rsidR="009D13C1" w:rsidRPr="004D4525" w:rsidRDefault="00CD00B7" w:rsidP="004D4525">
      <w:pPr>
        <w:pStyle w:val="a3"/>
        <w:rPr>
          <w:sz w:val="28"/>
          <w:szCs w:val="28"/>
          <w:rtl/>
        </w:rPr>
      </w:pPr>
      <w:r w:rsidRPr="004D4525">
        <w:rPr>
          <w:sz w:val="28"/>
          <w:szCs w:val="28"/>
          <w:rtl/>
        </w:rPr>
        <w:t xml:space="preserve">وعلى ذلك فليس هنالك تلازم بين الوجود الذهني والوجود الموضوعي المستقل ، فإذا حُكم بأن جميع التصورات الذهنية لها وجود خارج الذهن – حتماً- فإنه يعني بناء الوجود على أساس من </w:t>
      </w:r>
      <w:r w:rsidRPr="004D4525">
        <w:rPr>
          <w:sz w:val="28"/>
          <w:szCs w:val="28"/>
          <w:rtl/>
        </w:rPr>
        <w:lastRenderedPageBreak/>
        <w:t xml:space="preserve">الوهم  حيث تحال التصورات إلى موجودات موضوعية مستقلة، ومصداق ذلك قوله تعالى:(يخيل إليهم من سحرهم أنها تسعى). </w:t>
      </w:r>
    </w:p>
    <w:p w:rsidR="009D13C1" w:rsidRPr="004D4525" w:rsidRDefault="00CD00B7" w:rsidP="004D4525">
      <w:pPr>
        <w:pStyle w:val="a3"/>
        <w:rPr>
          <w:sz w:val="28"/>
          <w:szCs w:val="28"/>
          <w:rtl/>
        </w:rPr>
      </w:pPr>
      <w:r w:rsidRPr="004D4525">
        <w:rPr>
          <w:sz w:val="28"/>
          <w:szCs w:val="28"/>
          <w:rtl/>
        </w:rPr>
        <w:t>وقد تؤدي التصورات إلى شيء مستحيل كتصور شريك للبارئ سبحانه وتعالى.</w:t>
      </w:r>
    </w:p>
    <w:p w:rsidR="004D4525" w:rsidRPr="004D4525" w:rsidRDefault="004D4525" w:rsidP="004D4525">
      <w:pPr>
        <w:pStyle w:val="a3"/>
        <w:rPr>
          <w:sz w:val="28"/>
          <w:szCs w:val="28"/>
          <w:rtl/>
        </w:rPr>
      </w:pPr>
      <w:r w:rsidRPr="004D4525">
        <w:rPr>
          <w:sz w:val="28"/>
          <w:szCs w:val="28"/>
          <w:rtl/>
        </w:rPr>
        <w:t xml:space="preserve">   يقول ابن تيمية: ( وغايتهم أنهم يجعلن في أنفسهم شيئا ويظنون أن ذلك موجود في الخارج، ولهذا تمدهم الشياطين فإن الشياطين تتصرف في الخيال ،وتلقي في خيالات الناس لا وجود لها.)</w:t>
      </w:r>
    </w:p>
    <w:p w:rsidR="004D4525" w:rsidRPr="004D4525" w:rsidRDefault="004D4525" w:rsidP="004D4525">
      <w:pPr>
        <w:pStyle w:val="a3"/>
        <w:rPr>
          <w:sz w:val="28"/>
          <w:szCs w:val="28"/>
          <w:rtl/>
        </w:rPr>
      </w:pPr>
      <w:r w:rsidRPr="004D4525">
        <w:rPr>
          <w:sz w:val="28"/>
          <w:szCs w:val="28"/>
          <w:rtl/>
        </w:rPr>
        <w:t xml:space="preserve">النظرية </w:t>
      </w:r>
      <w:proofErr w:type="spellStart"/>
      <w:r w:rsidRPr="004D4525">
        <w:rPr>
          <w:sz w:val="28"/>
          <w:szCs w:val="28"/>
          <w:rtl/>
        </w:rPr>
        <w:t>الديكارتية</w:t>
      </w:r>
      <w:proofErr w:type="spellEnd"/>
      <w:r w:rsidRPr="004D4525">
        <w:rPr>
          <w:sz w:val="28"/>
          <w:szCs w:val="28"/>
          <w:rtl/>
        </w:rPr>
        <w:t xml:space="preserve"> :</w:t>
      </w:r>
    </w:p>
    <w:p w:rsidR="004D4525" w:rsidRPr="004D4525" w:rsidRDefault="004D4525" w:rsidP="004D4525">
      <w:pPr>
        <w:pStyle w:val="a3"/>
        <w:rPr>
          <w:sz w:val="28"/>
          <w:szCs w:val="28"/>
          <w:rtl/>
        </w:rPr>
      </w:pPr>
      <w:r w:rsidRPr="004D4525">
        <w:rPr>
          <w:sz w:val="28"/>
          <w:szCs w:val="28"/>
          <w:rtl/>
        </w:rPr>
        <w:t xml:space="preserve">وهي للفيلسوف ديكارت ، تقوم على الفصل  التام بين النفس التي جوهرها الفكر والجسم الذي جوهره الامتداد. ونتيجة لهذا الأساس لا تكون الأفكار-التصورات-  عنده مجرد انطباعات حسية كما يرى </w:t>
      </w:r>
      <w:proofErr w:type="spellStart"/>
      <w:r w:rsidRPr="004D4525">
        <w:rPr>
          <w:sz w:val="28"/>
          <w:szCs w:val="28"/>
          <w:rtl/>
        </w:rPr>
        <w:t>الحسيون</w:t>
      </w:r>
      <w:proofErr w:type="spellEnd"/>
      <w:r w:rsidRPr="004D4525">
        <w:rPr>
          <w:sz w:val="28"/>
          <w:szCs w:val="28"/>
          <w:rtl/>
        </w:rPr>
        <w:t xml:space="preserve">. </w:t>
      </w:r>
    </w:p>
    <w:p w:rsidR="009D13C1" w:rsidRPr="004D4525" w:rsidRDefault="00CD00B7" w:rsidP="004D4525">
      <w:pPr>
        <w:pStyle w:val="a3"/>
        <w:rPr>
          <w:sz w:val="28"/>
          <w:szCs w:val="28"/>
          <w:rtl/>
        </w:rPr>
      </w:pPr>
      <w:r w:rsidRPr="004D4525">
        <w:rPr>
          <w:sz w:val="28"/>
          <w:szCs w:val="28"/>
          <w:rtl/>
        </w:rPr>
        <w:t>قسم ديكارت التصورات إلى ثلاثة أقسام:</w:t>
      </w:r>
    </w:p>
    <w:p w:rsidR="004D4525" w:rsidRPr="004D4525" w:rsidRDefault="004D4525" w:rsidP="004D4525">
      <w:pPr>
        <w:pStyle w:val="a3"/>
        <w:rPr>
          <w:sz w:val="28"/>
          <w:szCs w:val="28"/>
          <w:rtl/>
        </w:rPr>
      </w:pPr>
      <w:r w:rsidRPr="004D4525">
        <w:rPr>
          <w:sz w:val="28"/>
          <w:szCs w:val="28"/>
          <w:rtl/>
        </w:rPr>
        <w:t xml:space="preserve">- فطرية: وهي الموجودة بالنفس جبلة. </w:t>
      </w:r>
    </w:p>
    <w:p w:rsidR="004D4525" w:rsidRPr="004D4525" w:rsidRDefault="004D4525" w:rsidP="004D4525">
      <w:pPr>
        <w:pStyle w:val="a3"/>
        <w:rPr>
          <w:sz w:val="28"/>
          <w:szCs w:val="28"/>
          <w:rtl/>
        </w:rPr>
      </w:pPr>
      <w:r w:rsidRPr="004D4525">
        <w:rPr>
          <w:sz w:val="28"/>
          <w:szCs w:val="28"/>
          <w:rtl/>
        </w:rPr>
        <w:t>- مُحدَثة: وهي المنبئة عن تغيرات جسمانية - كالحرارة والبرودة وذلك نتيجة الصلة بين الجسم والنفس.</w:t>
      </w:r>
    </w:p>
    <w:p w:rsidR="004D4525" w:rsidRPr="004D4525" w:rsidRDefault="004D4525" w:rsidP="004D4525">
      <w:pPr>
        <w:pStyle w:val="a3"/>
        <w:rPr>
          <w:sz w:val="28"/>
          <w:szCs w:val="28"/>
          <w:rtl/>
        </w:rPr>
      </w:pPr>
      <w:r w:rsidRPr="004D4525">
        <w:rPr>
          <w:sz w:val="28"/>
          <w:szCs w:val="28"/>
          <w:rtl/>
        </w:rPr>
        <w:t>- مصطنعة كفكرة الحصان المجنح.</w:t>
      </w:r>
    </w:p>
    <w:p w:rsidR="009D13C1" w:rsidRPr="004D4525" w:rsidRDefault="00CD00B7" w:rsidP="004D4525">
      <w:pPr>
        <w:pStyle w:val="a3"/>
        <w:rPr>
          <w:sz w:val="28"/>
          <w:szCs w:val="28"/>
          <w:rtl/>
        </w:rPr>
      </w:pPr>
      <w:r w:rsidRPr="004D4525">
        <w:rPr>
          <w:sz w:val="28"/>
          <w:szCs w:val="28"/>
          <w:rtl/>
        </w:rPr>
        <w:t xml:space="preserve">ولكنه يرى أن أصل الأفكار هي الأفكار الواضحة المتمايزة التي </w:t>
      </w:r>
      <w:r w:rsidRPr="004D4525">
        <w:rPr>
          <w:sz w:val="28"/>
          <w:szCs w:val="28"/>
          <w:u w:val="single"/>
          <w:rtl/>
        </w:rPr>
        <w:t>يقبل العقل صدقها من غير تردّد و برهان</w:t>
      </w:r>
      <w:r w:rsidRPr="004D4525">
        <w:rPr>
          <w:sz w:val="28"/>
          <w:szCs w:val="28"/>
          <w:rtl/>
        </w:rPr>
        <w:t>.</w:t>
      </w:r>
    </w:p>
    <w:p w:rsidR="009D13C1" w:rsidRPr="004D4525" w:rsidRDefault="00CD00B7" w:rsidP="004D4525">
      <w:pPr>
        <w:pStyle w:val="a3"/>
        <w:rPr>
          <w:sz w:val="28"/>
          <w:szCs w:val="28"/>
          <w:rtl/>
        </w:rPr>
      </w:pPr>
      <w:r w:rsidRPr="004D4525">
        <w:rPr>
          <w:sz w:val="28"/>
          <w:szCs w:val="28"/>
          <w:rtl/>
        </w:rPr>
        <w:t>وهي القوالب التي تصوغ المعارف.</w:t>
      </w:r>
    </w:p>
    <w:p w:rsidR="004D4525" w:rsidRPr="004D4525" w:rsidRDefault="004D4525" w:rsidP="004D4525">
      <w:pPr>
        <w:pStyle w:val="a3"/>
        <w:rPr>
          <w:sz w:val="28"/>
          <w:szCs w:val="28"/>
          <w:rtl/>
        </w:rPr>
      </w:pPr>
      <w:r w:rsidRPr="004D4525">
        <w:rPr>
          <w:sz w:val="28"/>
          <w:szCs w:val="28"/>
          <w:rtl/>
        </w:rPr>
        <w:t xml:space="preserve">وقد جعل ديكارت المقياس الذي يميز به هذه الأفكار التي لا يُمترى في صحّتها </w:t>
      </w:r>
      <w:r w:rsidRPr="004D4525">
        <w:rPr>
          <w:sz w:val="28"/>
          <w:szCs w:val="28"/>
          <w:u w:val="single"/>
          <w:rtl/>
        </w:rPr>
        <w:t xml:space="preserve">الوضوح </w:t>
      </w:r>
      <w:r w:rsidRPr="004D4525">
        <w:rPr>
          <w:sz w:val="28"/>
          <w:szCs w:val="28"/>
          <w:rtl/>
        </w:rPr>
        <w:t xml:space="preserve">الذي تبدو به للعقل. </w:t>
      </w:r>
    </w:p>
    <w:p w:rsidR="009D13C1" w:rsidRPr="004D4525" w:rsidRDefault="00CD00B7" w:rsidP="004D4525">
      <w:pPr>
        <w:pStyle w:val="a3"/>
        <w:rPr>
          <w:sz w:val="28"/>
          <w:szCs w:val="28"/>
          <w:rtl/>
        </w:rPr>
      </w:pPr>
      <w:r w:rsidRPr="004D4525">
        <w:rPr>
          <w:sz w:val="28"/>
          <w:szCs w:val="28"/>
          <w:rtl/>
        </w:rPr>
        <w:t xml:space="preserve">فالقاعدة: أن جميع الأشياء التي أتصورها </w:t>
      </w:r>
      <w:r w:rsidRPr="004D4525">
        <w:rPr>
          <w:sz w:val="28"/>
          <w:szCs w:val="28"/>
          <w:u w:val="single"/>
          <w:rtl/>
        </w:rPr>
        <w:t xml:space="preserve">بوضوح وجلاء </w:t>
      </w:r>
      <w:r w:rsidRPr="004D4525">
        <w:rPr>
          <w:sz w:val="28"/>
          <w:szCs w:val="28"/>
          <w:rtl/>
        </w:rPr>
        <w:t xml:space="preserve">هي أشياء صحيحة ويقينية، ويقين الانسان يتعلق بها </w:t>
      </w:r>
      <w:r w:rsidRPr="004D4525">
        <w:rPr>
          <w:sz w:val="28"/>
          <w:szCs w:val="28"/>
          <w:u w:val="single"/>
          <w:rtl/>
        </w:rPr>
        <w:t>ضرورة.</w:t>
      </w:r>
      <w:r w:rsidRPr="004D4525">
        <w:rPr>
          <w:sz w:val="28"/>
          <w:szCs w:val="28"/>
          <w:rtl/>
        </w:rPr>
        <w:t xml:space="preserve"> </w:t>
      </w:r>
    </w:p>
    <w:p w:rsidR="009D13C1" w:rsidRPr="004D4525" w:rsidRDefault="00CD00B7" w:rsidP="004D4525">
      <w:pPr>
        <w:pStyle w:val="a3"/>
        <w:rPr>
          <w:sz w:val="28"/>
          <w:szCs w:val="28"/>
          <w:rtl/>
        </w:rPr>
      </w:pPr>
      <w:r w:rsidRPr="004D4525">
        <w:rPr>
          <w:sz w:val="28"/>
          <w:szCs w:val="28"/>
          <w:rtl/>
        </w:rPr>
        <w:t>وخلاصة رأيه: أن المبادئ الأولية تكمن في التصورات وأن هذه التصورات تمثل أفكارا بسيطة، وهي التي تتكون منها جميع العلوم بعد ذلك.</w:t>
      </w:r>
    </w:p>
    <w:p w:rsidR="009D13C1" w:rsidRPr="004D4525" w:rsidRDefault="00CD00B7" w:rsidP="004D4525">
      <w:pPr>
        <w:pStyle w:val="a3"/>
        <w:rPr>
          <w:sz w:val="28"/>
          <w:szCs w:val="28"/>
          <w:rtl/>
        </w:rPr>
      </w:pPr>
      <w:r w:rsidRPr="004D4525">
        <w:rPr>
          <w:sz w:val="28"/>
          <w:szCs w:val="28"/>
          <w:rtl/>
        </w:rPr>
        <w:t>ويشبه هذه الأفكار بالأعداد الأولية في علم الرياضيات أو حروف الهجاء في التعلم.</w:t>
      </w:r>
    </w:p>
    <w:p w:rsidR="009D13C1" w:rsidRPr="004D4525" w:rsidRDefault="00CD00B7" w:rsidP="004D4525">
      <w:pPr>
        <w:pStyle w:val="a3"/>
        <w:rPr>
          <w:sz w:val="28"/>
          <w:szCs w:val="28"/>
          <w:rtl/>
        </w:rPr>
      </w:pPr>
      <w:r w:rsidRPr="004D4525">
        <w:rPr>
          <w:sz w:val="28"/>
          <w:szCs w:val="28"/>
          <w:rtl/>
        </w:rPr>
        <w:t xml:space="preserve">وجاء </w:t>
      </w:r>
      <w:proofErr w:type="spellStart"/>
      <w:r w:rsidRPr="004D4525">
        <w:rPr>
          <w:sz w:val="28"/>
          <w:szCs w:val="28"/>
          <w:rtl/>
        </w:rPr>
        <w:t>مالبرانش</w:t>
      </w:r>
      <w:proofErr w:type="spellEnd"/>
      <w:r w:rsidRPr="004D4525">
        <w:rPr>
          <w:sz w:val="28"/>
          <w:szCs w:val="28"/>
          <w:rtl/>
        </w:rPr>
        <w:t xml:space="preserve">: واستلهم هذه الفكرة من ديكارت ولم يختلف معه إلا في معنى </w:t>
      </w:r>
      <w:r w:rsidRPr="004D4525">
        <w:rPr>
          <w:sz w:val="28"/>
          <w:szCs w:val="28"/>
          <w:u w:val="single"/>
          <w:rtl/>
        </w:rPr>
        <w:t>فطرية هذه التصورات</w:t>
      </w:r>
      <w:r w:rsidRPr="004D4525">
        <w:rPr>
          <w:sz w:val="28"/>
          <w:szCs w:val="28"/>
          <w:rtl/>
        </w:rPr>
        <w:t xml:space="preserve">. </w:t>
      </w:r>
    </w:p>
    <w:p w:rsidR="009D13C1" w:rsidRPr="004D4525" w:rsidRDefault="00CD00B7" w:rsidP="004D4525">
      <w:pPr>
        <w:pStyle w:val="a3"/>
        <w:rPr>
          <w:sz w:val="28"/>
          <w:szCs w:val="28"/>
          <w:rtl/>
        </w:rPr>
      </w:pPr>
      <w:r w:rsidRPr="004D4525">
        <w:rPr>
          <w:sz w:val="28"/>
          <w:szCs w:val="28"/>
          <w:rtl/>
        </w:rPr>
        <w:t xml:space="preserve">أما كانت فقد انتهى في تحليله </w:t>
      </w:r>
      <w:r w:rsidRPr="004D4525">
        <w:rPr>
          <w:sz w:val="28"/>
          <w:szCs w:val="28"/>
          <w:u w:val="single"/>
          <w:rtl/>
        </w:rPr>
        <w:t>للإدراك</w:t>
      </w:r>
      <w:r w:rsidRPr="004D4525">
        <w:rPr>
          <w:sz w:val="28"/>
          <w:szCs w:val="28"/>
          <w:rtl/>
        </w:rPr>
        <w:t xml:space="preserve"> البشري إلى أن الجانب </w:t>
      </w:r>
      <w:r w:rsidRPr="004D4525">
        <w:rPr>
          <w:sz w:val="28"/>
          <w:szCs w:val="28"/>
          <w:u w:val="single"/>
          <w:rtl/>
        </w:rPr>
        <w:t>الصوري</w:t>
      </w:r>
      <w:r w:rsidRPr="004D4525">
        <w:rPr>
          <w:sz w:val="28"/>
          <w:szCs w:val="28"/>
          <w:rtl/>
        </w:rPr>
        <w:t xml:space="preserve"> فيه يتمثل في تصورات ذهنية محضة وهي </w:t>
      </w:r>
      <w:r w:rsidRPr="004D4525">
        <w:rPr>
          <w:sz w:val="28"/>
          <w:szCs w:val="28"/>
          <w:u w:val="single"/>
          <w:rtl/>
        </w:rPr>
        <w:t>فطرية</w:t>
      </w:r>
      <w:r w:rsidRPr="004D4525">
        <w:rPr>
          <w:sz w:val="28"/>
          <w:szCs w:val="28"/>
          <w:rtl/>
        </w:rPr>
        <w:t xml:space="preserve">. </w:t>
      </w:r>
    </w:p>
    <w:p w:rsidR="009D13C1" w:rsidRPr="004D4525" w:rsidRDefault="00CD00B7" w:rsidP="004D4525">
      <w:pPr>
        <w:pStyle w:val="a3"/>
        <w:rPr>
          <w:sz w:val="28"/>
          <w:szCs w:val="28"/>
          <w:rtl/>
        </w:rPr>
      </w:pPr>
      <w:r w:rsidRPr="004D4525">
        <w:rPr>
          <w:sz w:val="28"/>
          <w:szCs w:val="28"/>
          <w:rtl/>
        </w:rPr>
        <w:t>وقد علّل العقليون قولهم بفطرية هذه التصورات بأنهم لم يجدوا كيفية وجيهة تفسر نشؤها من الحس، فلم يبق إلا أن تكون ذاتية في الإنسان منبثقة منه( أي عقلية).</w:t>
      </w:r>
    </w:p>
    <w:p w:rsidR="009D13C1" w:rsidRPr="004D4525" w:rsidRDefault="00CD00B7" w:rsidP="004D4525">
      <w:pPr>
        <w:pStyle w:val="a3"/>
        <w:rPr>
          <w:sz w:val="28"/>
          <w:szCs w:val="28"/>
          <w:rtl/>
        </w:rPr>
      </w:pPr>
      <w:r w:rsidRPr="004D4525">
        <w:rPr>
          <w:sz w:val="28"/>
          <w:szCs w:val="28"/>
          <w:rtl/>
        </w:rPr>
        <w:t>وقد ردّ عليهم التجريبيون وقالوا: من الممكن ردّ جميع التصورات إلى الحس والاستغناء عن القول بفطيرتها، ولم يكن ردّهم حاسما في مجال التصورات.</w:t>
      </w:r>
    </w:p>
    <w:p w:rsidR="009D13C1" w:rsidRPr="004D4525" w:rsidRDefault="00CD00B7" w:rsidP="004D4525">
      <w:pPr>
        <w:pStyle w:val="a3"/>
        <w:rPr>
          <w:sz w:val="28"/>
          <w:szCs w:val="28"/>
          <w:rtl/>
        </w:rPr>
      </w:pPr>
      <w:r w:rsidRPr="004D4525">
        <w:rPr>
          <w:sz w:val="28"/>
          <w:szCs w:val="28"/>
          <w:rtl/>
        </w:rPr>
        <w:t>كما ردت( أي فطرية التصورات) بحجة أن الوجدان (الشعور) يرفض قولهم لأننا نعلم جميعا أن الإنسان يولد وليس معه أدنى درجة من معرفة.</w:t>
      </w:r>
    </w:p>
    <w:p w:rsidR="009D13C1" w:rsidRPr="004D4525" w:rsidRDefault="00CD00B7" w:rsidP="004D4525">
      <w:pPr>
        <w:pStyle w:val="a3"/>
        <w:rPr>
          <w:sz w:val="28"/>
          <w:szCs w:val="28"/>
          <w:rtl/>
        </w:rPr>
      </w:pPr>
      <w:r w:rsidRPr="004D4525">
        <w:rPr>
          <w:sz w:val="28"/>
          <w:szCs w:val="28"/>
          <w:rtl/>
        </w:rPr>
        <w:t>وقد استشهد محمد باقر الصدر على هذا بقوله تعالى: { وَاللَّهُ أَخْرَجَكُمْ مِنْ بُطُونِ أُمَّهَاتِكُمْ لا تَعْلَمُونَ شَيْئًا وَجَعَلَ لَكُمُ السَّمْعَ وَالأَبْصَارَ وَالأَفْئِدَةَ لَعَلَّكُمْ تَشْكُرُونَ (78) } النحل.</w:t>
      </w:r>
    </w:p>
    <w:p w:rsidR="009D13C1" w:rsidRPr="004D4525" w:rsidRDefault="00CD00B7" w:rsidP="004D4525">
      <w:pPr>
        <w:pStyle w:val="a3"/>
        <w:rPr>
          <w:sz w:val="28"/>
          <w:szCs w:val="28"/>
          <w:rtl/>
        </w:rPr>
      </w:pPr>
      <w:r w:rsidRPr="004D4525">
        <w:rPr>
          <w:sz w:val="28"/>
          <w:szCs w:val="28"/>
          <w:rtl/>
        </w:rPr>
        <w:t xml:space="preserve">لكنه لم ينفها تماما واعتبر أن هذه الأفكار قائما وجودها في النفس بالقوة( بالفطرة)، وتكتسب الفعلية بتطور النفس وتكاملها ،أي: أن وجودها في النفس لا </w:t>
      </w:r>
      <w:r w:rsidRPr="004D4525">
        <w:rPr>
          <w:sz w:val="28"/>
          <w:szCs w:val="28"/>
          <w:u w:val="single"/>
          <w:rtl/>
        </w:rPr>
        <w:t>شعوريا.</w:t>
      </w:r>
      <w:r w:rsidRPr="004D4525">
        <w:rPr>
          <w:sz w:val="28"/>
          <w:szCs w:val="28"/>
          <w:rtl/>
        </w:rPr>
        <w:t xml:space="preserve"> </w:t>
      </w:r>
    </w:p>
    <w:p w:rsidR="009D13C1" w:rsidRPr="004D4525" w:rsidRDefault="00CD00B7" w:rsidP="004D4525">
      <w:pPr>
        <w:pStyle w:val="a3"/>
        <w:rPr>
          <w:sz w:val="28"/>
          <w:szCs w:val="28"/>
          <w:rtl/>
        </w:rPr>
      </w:pPr>
      <w:r w:rsidRPr="004D4525">
        <w:rPr>
          <w:sz w:val="28"/>
          <w:szCs w:val="28"/>
          <w:rtl/>
        </w:rPr>
        <w:t xml:space="preserve">وهو ما ذهب إليه العقليون أمثال ديكارت الذي كان يشبه وجود هذه الأفكار في النفس </w:t>
      </w:r>
      <w:r w:rsidRPr="004D4525">
        <w:rPr>
          <w:sz w:val="28"/>
          <w:szCs w:val="28"/>
          <w:u w:val="single"/>
          <w:rtl/>
        </w:rPr>
        <w:t>بالاستعدادات للفكر، كالاستعداد للأمراض الوراثية.</w:t>
      </w:r>
    </w:p>
    <w:p w:rsidR="009D13C1" w:rsidRPr="004D4525" w:rsidRDefault="00CD00B7" w:rsidP="004D4525">
      <w:pPr>
        <w:pStyle w:val="a3"/>
        <w:rPr>
          <w:sz w:val="28"/>
          <w:szCs w:val="28"/>
          <w:rtl/>
        </w:rPr>
      </w:pPr>
      <w:r w:rsidRPr="004D4525">
        <w:rPr>
          <w:sz w:val="28"/>
          <w:szCs w:val="28"/>
          <w:u w:val="single"/>
          <w:rtl/>
        </w:rPr>
        <w:t>ومن ثم لا يقوم الاستشهاد بالآية التي نفت العلم لا الاستعداد.</w:t>
      </w:r>
    </w:p>
    <w:p w:rsidR="009D13C1" w:rsidRPr="004D4525" w:rsidRDefault="00CD00B7" w:rsidP="004D4525">
      <w:pPr>
        <w:pStyle w:val="a3"/>
        <w:rPr>
          <w:sz w:val="28"/>
          <w:szCs w:val="28"/>
          <w:rtl/>
        </w:rPr>
      </w:pPr>
      <w:r w:rsidRPr="004D4525">
        <w:rPr>
          <w:sz w:val="28"/>
          <w:szCs w:val="28"/>
          <w:u w:val="single"/>
          <w:rtl/>
        </w:rPr>
        <w:lastRenderedPageBreak/>
        <w:t xml:space="preserve">أيضا يمكن أن يقال بأن الآية عامة في نفي العلم حال الولادة ، واستثنى  حديث : كل مولود يولد على الفطرة الأفكار الفطرية ،أو العلوم الضرورية كالإقرار بوجود الله تعالى </w:t>
      </w:r>
      <w:proofErr w:type="spellStart"/>
      <w:r w:rsidRPr="004D4525">
        <w:rPr>
          <w:sz w:val="28"/>
          <w:szCs w:val="28"/>
          <w:u w:val="single"/>
          <w:rtl/>
        </w:rPr>
        <w:t>ووحدانيته</w:t>
      </w:r>
      <w:proofErr w:type="spellEnd"/>
      <w:r w:rsidRPr="004D4525">
        <w:rPr>
          <w:sz w:val="28"/>
          <w:szCs w:val="28"/>
          <w:u w:val="single"/>
          <w:rtl/>
        </w:rPr>
        <w:t>.</w:t>
      </w:r>
    </w:p>
    <w:p w:rsidR="009D13C1" w:rsidRPr="004D4525" w:rsidRDefault="00CD00B7" w:rsidP="004D4525">
      <w:pPr>
        <w:pStyle w:val="a3"/>
        <w:rPr>
          <w:sz w:val="28"/>
          <w:szCs w:val="28"/>
          <w:rtl/>
        </w:rPr>
      </w:pPr>
      <w:r w:rsidRPr="004D4525">
        <w:rPr>
          <w:sz w:val="28"/>
          <w:szCs w:val="28"/>
          <w:u w:val="single"/>
          <w:rtl/>
        </w:rPr>
        <w:t>أي أن الآية مما جاء عاما وأريد به الخصوص، وهو كثير في القرآن الكريم.</w:t>
      </w:r>
      <w:r w:rsidRPr="004D4525">
        <w:rPr>
          <w:sz w:val="28"/>
          <w:szCs w:val="28"/>
          <w:rtl/>
        </w:rPr>
        <w:t xml:space="preserve"> </w:t>
      </w:r>
    </w:p>
    <w:p w:rsidR="009D13C1" w:rsidRPr="004D4525" w:rsidRDefault="00CD00B7" w:rsidP="004D4525">
      <w:pPr>
        <w:pStyle w:val="a3"/>
        <w:rPr>
          <w:sz w:val="28"/>
          <w:szCs w:val="28"/>
          <w:rtl/>
        </w:rPr>
      </w:pPr>
      <w:r w:rsidRPr="004D4525">
        <w:rPr>
          <w:sz w:val="28"/>
          <w:szCs w:val="28"/>
          <w:u w:val="single"/>
          <w:rtl/>
        </w:rPr>
        <w:t>ومما يقوي هذا الاتجاه أن الآية جعلت الأفئدة من مصادر المعرفة ، ولا معنى لها إلا بما فيها من مبادئ أولية.</w:t>
      </w:r>
    </w:p>
    <w:p w:rsidR="009D13C1" w:rsidRPr="004D4525" w:rsidRDefault="00CD00B7" w:rsidP="004D4525">
      <w:pPr>
        <w:pStyle w:val="a3"/>
        <w:rPr>
          <w:sz w:val="28"/>
          <w:szCs w:val="28"/>
          <w:rtl/>
        </w:rPr>
      </w:pPr>
      <w:r w:rsidRPr="004D4525">
        <w:rPr>
          <w:sz w:val="28"/>
          <w:szCs w:val="28"/>
          <w:rtl/>
        </w:rPr>
        <w:t>ثانياً: التصديق:</w:t>
      </w:r>
    </w:p>
    <w:p w:rsidR="009D13C1" w:rsidRPr="004D4525" w:rsidRDefault="00CD00B7" w:rsidP="004D4525">
      <w:pPr>
        <w:pStyle w:val="a3"/>
        <w:rPr>
          <w:sz w:val="28"/>
          <w:szCs w:val="28"/>
          <w:rtl/>
        </w:rPr>
      </w:pPr>
      <w:r w:rsidRPr="004D4525">
        <w:rPr>
          <w:sz w:val="28"/>
          <w:szCs w:val="28"/>
          <w:rtl/>
        </w:rPr>
        <w:t xml:space="preserve"> رفض كثير من الفلاسفة الارتكاز على التصورات في بحث المعرفة ؛ لأن التصور:</w:t>
      </w:r>
    </w:p>
    <w:p w:rsidR="009D13C1" w:rsidRPr="004D4525" w:rsidRDefault="00CD00B7" w:rsidP="004D4525">
      <w:pPr>
        <w:pStyle w:val="a3"/>
        <w:rPr>
          <w:sz w:val="28"/>
          <w:szCs w:val="28"/>
          <w:rtl/>
        </w:rPr>
      </w:pPr>
      <w:r w:rsidRPr="004D4525">
        <w:rPr>
          <w:sz w:val="28"/>
          <w:szCs w:val="28"/>
          <w:rtl/>
        </w:rPr>
        <w:t>1- إما أن ينطوي على حكم فيكون تصديقاً ويستحق أن يكون فكراً.</w:t>
      </w:r>
    </w:p>
    <w:p w:rsidR="009D13C1" w:rsidRPr="004D4525" w:rsidRDefault="00CD00B7" w:rsidP="004D4525">
      <w:pPr>
        <w:pStyle w:val="a3"/>
        <w:rPr>
          <w:sz w:val="28"/>
          <w:szCs w:val="28"/>
          <w:rtl/>
        </w:rPr>
      </w:pPr>
      <w:r w:rsidRPr="004D4525">
        <w:rPr>
          <w:sz w:val="28"/>
          <w:szCs w:val="28"/>
          <w:rtl/>
        </w:rPr>
        <w:t xml:space="preserve">2-وإما أن يكون مجرداً من الحكم فلا يعدو أن يكون </w:t>
      </w:r>
      <w:r w:rsidRPr="004D4525">
        <w:rPr>
          <w:sz w:val="28"/>
          <w:szCs w:val="28"/>
          <w:u w:val="single"/>
          <w:rtl/>
        </w:rPr>
        <w:t xml:space="preserve">خاطراً </w:t>
      </w:r>
      <w:r w:rsidRPr="004D4525">
        <w:rPr>
          <w:sz w:val="28"/>
          <w:szCs w:val="28"/>
          <w:rtl/>
        </w:rPr>
        <w:t>مجرداً من جنس الوسواس لا من جنس العلم.</w:t>
      </w:r>
    </w:p>
    <w:p w:rsidR="009D13C1" w:rsidRPr="004D4525" w:rsidRDefault="00CD00B7" w:rsidP="004D4525">
      <w:pPr>
        <w:pStyle w:val="a3"/>
        <w:rPr>
          <w:sz w:val="28"/>
          <w:szCs w:val="28"/>
          <w:rtl/>
        </w:rPr>
      </w:pPr>
      <w:r w:rsidRPr="004D4525">
        <w:rPr>
          <w:sz w:val="28"/>
          <w:szCs w:val="28"/>
          <w:rtl/>
        </w:rPr>
        <w:t xml:space="preserve">وهذا هو ما اتجهت إليه المدرسة المنطقية النفسية بزعامة: </w:t>
      </w:r>
      <w:r w:rsidRPr="004D4525">
        <w:rPr>
          <w:sz w:val="28"/>
          <w:szCs w:val="28"/>
          <w:u w:val="single"/>
          <w:rtl/>
        </w:rPr>
        <w:t>فيكتور كوزان.</w:t>
      </w:r>
    </w:p>
    <w:p w:rsidR="009D13C1" w:rsidRPr="004D4525" w:rsidRDefault="00CD00B7" w:rsidP="004D4525">
      <w:pPr>
        <w:pStyle w:val="a3"/>
        <w:rPr>
          <w:sz w:val="28"/>
          <w:szCs w:val="28"/>
          <w:rtl/>
        </w:rPr>
      </w:pPr>
      <w:r w:rsidRPr="004D4525">
        <w:rPr>
          <w:sz w:val="28"/>
          <w:szCs w:val="28"/>
          <w:rtl/>
        </w:rPr>
        <w:t xml:space="preserve">وقيمة التصورات عند العقليين لا تتجاوز كونها المادة التي يصوغ منها التصديق لبناته كما أفضى بذلك </w:t>
      </w:r>
      <w:proofErr w:type="spellStart"/>
      <w:r w:rsidRPr="004D4525">
        <w:rPr>
          <w:sz w:val="28"/>
          <w:szCs w:val="28"/>
          <w:rtl/>
        </w:rPr>
        <w:t>كانط</w:t>
      </w:r>
      <w:proofErr w:type="spellEnd"/>
      <w:r w:rsidRPr="004D4525">
        <w:rPr>
          <w:sz w:val="28"/>
          <w:szCs w:val="28"/>
          <w:rtl/>
        </w:rPr>
        <w:t xml:space="preserve"> ولهذا اعتبروا التصديق مصدر كل معرفة فبحثوا في أصله وأولياته .</w:t>
      </w:r>
    </w:p>
    <w:p w:rsidR="009D13C1" w:rsidRPr="004D4525" w:rsidRDefault="00CD00B7" w:rsidP="004D4525">
      <w:pPr>
        <w:pStyle w:val="a3"/>
        <w:rPr>
          <w:sz w:val="28"/>
          <w:szCs w:val="28"/>
          <w:rtl/>
        </w:rPr>
      </w:pPr>
      <w:r w:rsidRPr="004D4525">
        <w:rPr>
          <w:sz w:val="28"/>
          <w:szCs w:val="28"/>
          <w:rtl/>
        </w:rPr>
        <w:t xml:space="preserve">والتصور لدى المناطقة القدماء يتجاوز المفردات </w:t>
      </w:r>
      <w:r w:rsidRPr="004D4525">
        <w:rPr>
          <w:sz w:val="28"/>
          <w:szCs w:val="28"/>
          <w:u w:val="single"/>
          <w:rtl/>
        </w:rPr>
        <w:t>البسيطة</w:t>
      </w:r>
      <w:r w:rsidRPr="004D4525">
        <w:rPr>
          <w:sz w:val="28"/>
          <w:szCs w:val="28"/>
          <w:rtl/>
        </w:rPr>
        <w:t xml:space="preserve"> التي يطلقون عليه : </w:t>
      </w:r>
      <w:r w:rsidRPr="004D4525">
        <w:rPr>
          <w:sz w:val="28"/>
          <w:szCs w:val="28"/>
          <w:u w:val="single"/>
          <w:rtl/>
        </w:rPr>
        <w:t xml:space="preserve">التصور الناقص </w:t>
      </w:r>
      <w:r w:rsidRPr="004D4525">
        <w:rPr>
          <w:sz w:val="28"/>
          <w:szCs w:val="28"/>
          <w:rtl/>
        </w:rPr>
        <w:t xml:space="preserve">، إلى ما يسمونه </w:t>
      </w:r>
      <w:r w:rsidRPr="004D4525">
        <w:rPr>
          <w:sz w:val="28"/>
          <w:szCs w:val="28"/>
          <w:u w:val="single"/>
          <w:rtl/>
        </w:rPr>
        <w:t xml:space="preserve">التصور التام </w:t>
      </w:r>
      <w:r w:rsidRPr="004D4525">
        <w:rPr>
          <w:sz w:val="28"/>
          <w:szCs w:val="28"/>
          <w:rtl/>
        </w:rPr>
        <w:t xml:space="preserve">كتصور الإنسان الذي يتركب من : الحيوانية ، والنطق ، لكن مخالفيهم يعتبرون هذا </w:t>
      </w:r>
      <w:r w:rsidRPr="004D4525">
        <w:rPr>
          <w:sz w:val="28"/>
          <w:szCs w:val="28"/>
          <w:u w:val="single"/>
          <w:rtl/>
        </w:rPr>
        <w:t>تصديقاً لا تصوراً</w:t>
      </w:r>
      <w:r w:rsidRPr="004D4525">
        <w:rPr>
          <w:sz w:val="28"/>
          <w:szCs w:val="28"/>
          <w:rtl/>
        </w:rPr>
        <w:t>.</w:t>
      </w:r>
    </w:p>
    <w:p w:rsidR="009D13C1" w:rsidRPr="004D4525" w:rsidRDefault="00CD00B7" w:rsidP="004D4525">
      <w:pPr>
        <w:pStyle w:val="a3"/>
        <w:rPr>
          <w:sz w:val="28"/>
          <w:szCs w:val="28"/>
          <w:rtl/>
        </w:rPr>
      </w:pPr>
      <w:r w:rsidRPr="004D4525">
        <w:rPr>
          <w:sz w:val="28"/>
          <w:szCs w:val="28"/>
          <w:rtl/>
        </w:rPr>
        <w:t xml:space="preserve">وطريق هذا التصور( التام) عند </w:t>
      </w:r>
      <w:proofErr w:type="spellStart"/>
      <w:r w:rsidRPr="004D4525">
        <w:rPr>
          <w:sz w:val="28"/>
          <w:szCs w:val="28"/>
          <w:rtl/>
        </w:rPr>
        <w:t>الأرسطيين</w:t>
      </w:r>
      <w:proofErr w:type="spellEnd"/>
      <w:r w:rsidRPr="004D4525">
        <w:rPr>
          <w:sz w:val="28"/>
          <w:szCs w:val="28"/>
          <w:rtl/>
        </w:rPr>
        <w:t xml:space="preserve"> وتابعيهم- الذي يراه الاخرون تصديقا- هو </w:t>
      </w:r>
      <w:r w:rsidRPr="004D4525">
        <w:rPr>
          <w:sz w:val="28"/>
          <w:szCs w:val="28"/>
          <w:u w:val="single"/>
          <w:rtl/>
        </w:rPr>
        <w:t>الحد</w:t>
      </w:r>
      <w:r w:rsidRPr="004D4525">
        <w:rPr>
          <w:sz w:val="28"/>
          <w:szCs w:val="28"/>
          <w:rtl/>
        </w:rPr>
        <w:t xml:space="preserve"> فليست فطرية ، بل هم يقرون بالتصورات البسيطة ولا يعتبرون لها قيمة في المعرفة ويسمونها ( </w:t>
      </w:r>
      <w:proofErr w:type="spellStart"/>
      <w:r w:rsidRPr="004D4525">
        <w:rPr>
          <w:sz w:val="28"/>
          <w:szCs w:val="28"/>
          <w:rtl/>
        </w:rPr>
        <w:t>اللا</w:t>
      </w:r>
      <w:proofErr w:type="spellEnd"/>
      <w:r w:rsidRPr="004D4525">
        <w:rPr>
          <w:sz w:val="28"/>
          <w:szCs w:val="28"/>
          <w:rtl/>
        </w:rPr>
        <w:t xml:space="preserve"> معرفات) وهنا يكون الخلاف بينهم في الاصطلاح. </w:t>
      </w:r>
    </w:p>
    <w:p w:rsidR="009D13C1" w:rsidRPr="004D4525" w:rsidRDefault="00CD00B7" w:rsidP="004D4525">
      <w:pPr>
        <w:pStyle w:val="a3"/>
        <w:rPr>
          <w:sz w:val="28"/>
          <w:szCs w:val="28"/>
          <w:rtl/>
        </w:rPr>
      </w:pPr>
      <w:r w:rsidRPr="004D4525">
        <w:rPr>
          <w:sz w:val="28"/>
          <w:szCs w:val="28"/>
          <w:rtl/>
        </w:rPr>
        <w:t xml:space="preserve">أنواع التصديقات: يرى الفلاسفة العقليون – بدءاً- أنه ليس كل تصديق أولياً ، بل إن غالب التصديقات ليست أولية إذ هي: إما ضرورية أو نظرية </w:t>
      </w:r>
    </w:p>
    <w:p w:rsidR="009D13C1" w:rsidRPr="004D4525" w:rsidRDefault="00CD00B7" w:rsidP="004D4525">
      <w:pPr>
        <w:pStyle w:val="a3"/>
        <w:rPr>
          <w:sz w:val="28"/>
          <w:szCs w:val="28"/>
          <w:rtl/>
        </w:rPr>
      </w:pPr>
      <w:r w:rsidRPr="004D4525">
        <w:rPr>
          <w:sz w:val="28"/>
          <w:szCs w:val="28"/>
          <w:rtl/>
        </w:rPr>
        <w:t xml:space="preserve">1- الضرورية: </w:t>
      </w:r>
    </w:p>
    <w:p w:rsidR="009D13C1" w:rsidRPr="004D4525" w:rsidRDefault="00CD00B7" w:rsidP="004D4525">
      <w:pPr>
        <w:pStyle w:val="a3"/>
        <w:rPr>
          <w:sz w:val="28"/>
          <w:szCs w:val="28"/>
          <w:rtl/>
        </w:rPr>
      </w:pPr>
      <w:r w:rsidRPr="004D4525">
        <w:rPr>
          <w:sz w:val="28"/>
          <w:szCs w:val="28"/>
          <w:rtl/>
        </w:rPr>
        <w:t xml:space="preserve"> وهي التي يسميها المناطقة: مصادر المعرفة اليقينية – عدا الأوليات - ومن أشهر أنواعها: </w:t>
      </w:r>
      <w:proofErr w:type="spellStart"/>
      <w:r w:rsidRPr="004D4525">
        <w:rPr>
          <w:sz w:val="28"/>
          <w:szCs w:val="28"/>
          <w:rtl/>
        </w:rPr>
        <w:t>الحسيات</w:t>
      </w:r>
      <w:proofErr w:type="spellEnd"/>
      <w:r w:rsidRPr="004D4525">
        <w:rPr>
          <w:sz w:val="28"/>
          <w:szCs w:val="28"/>
          <w:rtl/>
        </w:rPr>
        <w:t xml:space="preserve"> والمجربات ، كقولنا: الثلج بارد والخمر مسكر. </w:t>
      </w:r>
    </w:p>
    <w:p w:rsidR="009D13C1" w:rsidRPr="004D4525" w:rsidRDefault="00CD00B7" w:rsidP="004D4525">
      <w:pPr>
        <w:pStyle w:val="a3"/>
        <w:rPr>
          <w:sz w:val="28"/>
          <w:szCs w:val="28"/>
          <w:rtl/>
        </w:rPr>
      </w:pPr>
      <w:r w:rsidRPr="004D4525">
        <w:rPr>
          <w:sz w:val="28"/>
          <w:szCs w:val="28"/>
          <w:rtl/>
        </w:rPr>
        <w:t>2-النظرية: وهي التصديقات التي لا يمكن للنفس أن تؤمن بصحتها إلا إذا اعتمدت على تصديقات سابقة عليها تمتاز باليقين والوضوح وهي الأولية ، من خلال استلال عقلي.</w:t>
      </w:r>
    </w:p>
    <w:p w:rsidR="009D13C1" w:rsidRPr="004D4525" w:rsidRDefault="00CD00B7" w:rsidP="004D4525">
      <w:pPr>
        <w:pStyle w:val="a3"/>
        <w:rPr>
          <w:sz w:val="28"/>
          <w:szCs w:val="28"/>
          <w:rtl/>
        </w:rPr>
      </w:pPr>
      <w:r w:rsidRPr="004D4525">
        <w:rPr>
          <w:sz w:val="28"/>
          <w:szCs w:val="28"/>
          <w:rtl/>
        </w:rPr>
        <w:t xml:space="preserve">المبادئ الأولية: وهي التي فطر عليه الإنسان تتمثل في تلك الأحكام الكلية </w:t>
      </w:r>
      <w:proofErr w:type="spellStart"/>
      <w:r w:rsidRPr="004D4525">
        <w:rPr>
          <w:sz w:val="28"/>
          <w:szCs w:val="28"/>
          <w:rtl/>
        </w:rPr>
        <w:t>مثل:الكل</w:t>
      </w:r>
      <w:proofErr w:type="spellEnd"/>
      <w:r w:rsidRPr="004D4525">
        <w:rPr>
          <w:sz w:val="28"/>
          <w:szCs w:val="28"/>
          <w:rtl/>
        </w:rPr>
        <w:t xml:space="preserve"> أعظم من </w:t>
      </w:r>
      <w:proofErr w:type="spellStart"/>
      <w:r w:rsidRPr="004D4525">
        <w:rPr>
          <w:sz w:val="28"/>
          <w:szCs w:val="28"/>
          <w:rtl/>
        </w:rPr>
        <w:t>الجزء.الأشياء</w:t>
      </w:r>
      <w:proofErr w:type="spellEnd"/>
      <w:r w:rsidRPr="004D4525">
        <w:rPr>
          <w:sz w:val="28"/>
          <w:szCs w:val="28"/>
          <w:rtl/>
        </w:rPr>
        <w:t xml:space="preserve"> المساوية للشيء الواحد متساوية.</w:t>
      </w:r>
    </w:p>
    <w:p w:rsidR="009D13C1" w:rsidRPr="004D4525" w:rsidRDefault="00CD00B7" w:rsidP="004D4525">
      <w:pPr>
        <w:pStyle w:val="a3"/>
        <w:rPr>
          <w:sz w:val="28"/>
          <w:szCs w:val="28"/>
          <w:rtl/>
        </w:rPr>
      </w:pPr>
      <w:r w:rsidRPr="004D4525">
        <w:rPr>
          <w:sz w:val="28"/>
          <w:szCs w:val="28"/>
          <w:rtl/>
        </w:rPr>
        <w:t xml:space="preserve">وقد حاول بعض الفلاسفة حصرها بشكل كلي فجعلوها أربعة تنبثق منها أو تقوم عليها المبادئ الأخرى وهي: </w:t>
      </w:r>
    </w:p>
    <w:p w:rsidR="009D13C1" w:rsidRPr="004D4525" w:rsidRDefault="00CD00B7" w:rsidP="004D4525">
      <w:pPr>
        <w:pStyle w:val="a3"/>
        <w:rPr>
          <w:sz w:val="28"/>
          <w:szCs w:val="28"/>
          <w:rtl/>
        </w:rPr>
      </w:pPr>
      <w:r w:rsidRPr="004D4525">
        <w:rPr>
          <w:sz w:val="28"/>
          <w:szCs w:val="28"/>
          <w:rtl/>
        </w:rPr>
        <w:t xml:space="preserve">1- مبدأ الهوية: الذي قضي بأن ما هو </w:t>
      </w:r>
      <w:proofErr w:type="spellStart"/>
      <w:r w:rsidRPr="004D4525">
        <w:rPr>
          <w:sz w:val="28"/>
          <w:szCs w:val="28"/>
          <w:rtl/>
        </w:rPr>
        <w:t>هو</w:t>
      </w:r>
      <w:proofErr w:type="spellEnd"/>
      <w:r w:rsidRPr="004D4525">
        <w:rPr>
          <w:sz w:val="28"/>
          <w:szCs w:val="28"/>
          <w:rtl/>
        </w:rPr>
        <w:t xml:space="preserve"> وما ليس هو ليس هو أي: أي أن الشيء لا يكون غيره.</w:t>
      </w:r>
    </w:p>
    <w:p w:rsidR="009D13C1" w:rsidRPr="004D4525" w:rsidRDefault="00CD00B7" w:rsidP="004D4525">
      <w:pPr>
        <w:pStyle w:val="a3"/>
        <w:rPr>
          <w:sz w:val="28"/>
          <w:szCs w:val="28"/>
          <w:rtl/>
        </w:rPr>
      </w:pPr>
      <w:r w:rsidRPr="004D4525">
        <w:rPr>
          <w:sz w:val="28"/>
          <w:szCs w:val="28"/>
          <w:rtl/>
        </w:rPr>
        <w:t>2- مبدأ عدم التناقض: الذي يقضي بأن الشيء الواحد لا يمكن أن يكون ، وأن لا يكون معاً. وهو أهم المبادئ وجوهر الفكر المنطقي.</w:t>
      </w:r>
    </w:p>
    <w:p w:rsidR="009D13C1" w:rsidRPr="004D4525" w:rsidRDefault="00CD00B7" w:rsidP="004D4525">
      <w:pPr>
        <w:pStyle w:val="a3"/>
        <w:rPr>
          <w:sz w:val="28"/>
          <w:szCs w:val="28"/>
          <w:rtl/>
        </w:rPr>
      </w:pPr>
      <w:r w:rsidRPr="004D4525">
        <w:rPr>
          <w:sz w:val="28"/>
          <w:szCs w:val="28"/>
          <w:rtl/>
        </w:rPr>
        <w:t xml:space="preserve">3- مبدأ نفي الثالث ( الوسط المستبعد): الذي يقضي بأن كل شيء هو إما ( أ ) أو لا ( أ) ولا وسط بينهما ، فالعدد زوج أو فرد ولا يمكن أن يكون إلا أحدهما. </w:t>
      </w:r>
    </w:p>
    <w:p w:rsidR="009D13C1" w:rsidRPr="004D4525" w:rsidRDefault="00CD00B7" w:rsidP="004D4525">
      <w:pPr>
        <w:pStyle w:val="a3"/>
        <w:rPr>
          <w:sz w:val="28"/>
          <w:szCs w:val="28"/>
          <w:rtl/>
        </w:rPr>
      </w:pPr>
      <w:r w:rsidRPr="004D4525">
        <w:rPr>
          <w:sz w:val="28"/>
          <w:szCs w:val="28"/>
          <w:rtl/>
        </w:rPr>
        <w:t>والمبدآن الثاني والثالث مرتبطان ؛ لأن مقتضى الثاني أن النقيضين لا يكونان معاً ، ومقتضى الثالث أنهما لا يرتفعان معاً، بل لا بد أن يكون أحدهما.</w:t>
      </w:r>
    </w:p>
    <w:p w:rsidR="009D13C1" w:rsidRPr="004D4525" w:rsidRDefault="00CD00B7" w:rsidP="004D4525">
      <w:pPr>
        <w:pStyle w:val="a3"/>
        <w:rPr>
          <w:sz w:val="28"/>
          <w:szCs w:val="28"/>
          <w:rtl/>
        </w:rPr>
      </w:pPr>
      <w:r w:rsidRPr="004D4525">
        <w:rPr>
          <w:sz w:val="28"/>
          <w:szCs w:val="28"/>
          <w:rtl/>
        </w:rPr>
        <w:t>4- مبدأ العلية: ومقتضاه أنه لا يمكن أن يحدث شيء دون أن يكون هنالك سبب أو علة تفسير حدوثه.( وهو دليل معروف في العقيدة ، ومنه حديث الأعرابي البعرة تدلّ على البعير... الخ)</w:t>
      </w:r>
    </w:p>
    <w:p w:rsidR="009D13C1" w:rsidRPr="004D4525" w:rsidRDefault="00CD00B7" w:rsidP="004D4525">
      <w:pPr>
        <w:pStyle w:val="a3"/>
        <w:rPr>
          <w:sz w:val="28"/>
          <w:szCs w:val="28"/>
          <w:rtl/>
        </w:rPr>
      </w:pPr>
      <w:r w:rsidRPr="004D4525">
        <w:rPr>
          <w:sz w:val="28"/>
          <w:szCs w:val="28"/>
          <w:rtl/>
        </w:rPr>
        <w:t xml:space="preserve">فالعقليون يرون أن </w:t>
      </w:r>
      <w:r w:rsidRPr="004D4525">
        <w:rPr>
          <w:sz w:val="28"/>
          <w:szCs w:val="28"/>
          <w:u w:val="single"/>
          <w:rtl/>
        </w:rPr>
        <w:t xml:space="preserve">مبادئ العقل الأولية </w:t>
      </w:r>
      <w:r w:rsidRPr="004D4525">
        <w:rPr>
          <w:sz w:val="28"/>
          <w:szCs w:val="28"/>
          <w:rtl/>
        </w:rPr>
        <w:t>هي مصدر المعرفة البشرية التي تقوم عليها في كل مجالاتها : الطبيعة والميتافيزيقا وأنها تمثل جوهر العقل التي إذا فقدها فقد قيمته.</w:t>
      </w:r>
    </w:p>
    <w:p w:rsidR="009D13C1" w:rsidRPr="004D4525" w:rsidRDefault="00CD00B7" w:rsidP="004D4525">
      <w:pPr>
        <w:pStyle w:val="a3"/>
        <w:rPr>
          <w:sz w:val="28"/>
          <w:szCs w:val="28"/>
          <w:rtl/>
        </w:rPr>
      </w:pPr>
      <w:r w:rsidRPr="004D4525">
        <w:rPr>
          <w:sz w:val="28"/>
          <w:szCs w:val="28"/>
          <w:rtl/>
        </w:rPr>
        <w:t>ومصدرية العقل للمعرفة – عند العقليين- تتمثل في صورتين:</w:t>
      </w:r>
    </w:p>
    <w:p w:rsidR="009D13C1" w:rsidRPr="004D4525" w:rsidRDefault="00CD00B7" w:rsidP="004D4525">
      <w:pPr>
        <w:pStyle w:val="a3"/>
        <w:rPr>
          <w:sz w:val="28"/>
          <w:szCs w:val="28"/>
          <w:rtl/>
        </w:rPr>
      </w:pPr>
      <w:r w:rsidRPr="004D4525">
        <w:rPr>
          <w:sz w:val="28"/>
          <w:szCs w:val="28"/>
          <w:rtl/>
        </w:rPr>
        <w:lastRenderedPageBreak/>
        <w:t>قال بأحدهما طائفة من العقليين ، وقال بالأخرى طائفة منهم.</w:t>
      </w:r>
    </w:p>
    <w:p w:rsidR="009D13C1" w:rsidRPr="004D4525" w:rsidRDefault="00CD00B7" w:rsidP="004D4525">
      <w:pPr>
        <w:pStyle w:val="a3"/>
        <w:rPr>
          <w:sz w:val="28"/>
          <w:szCs w:val="28"/>
          <w:rtl/>
        </w:rPr>
      </w:pPr>
      <w:r w:rsidRPr="004D4525">
        <w:rPr>
          <w:sz w:val="28"/>
          <w:szCs w:val="28"/>
          <w:rtl/>
        </w:rPr>
        <w:t>الصورة الأولى: هي التي تستغني بالعقل في تحصيل المعرفة عن أي شيء غيره من خلال تعقل عالم المُثُل عند أفلاطون كما أوضح ذلك في نظرية الكهف.</w:t>
      </w:r>
    </w:p>
    <w:p w:rsidR="009D13C1" w:rsidRPr="004D4525" w:rsidRDefault="00CD00B7" w:rsidP="004D4525">
      <w:pPr>
        <w:pStyle w:val="a3"/>
        <w:rPr>
          <w:sz w:val="28"/>
          <w:szCs w:val="28"/>
          <w:rtl/>
        </w:rPr>
      </w:pPr>
      <w:r w:rsidRPr="004D4525">
        <w:rPr>
          <w:sz w:val="28"/>
          <w:szCs w:val="28"/>
          <w:rtl/>
        </w:rPr>
        <w:t>هذه الصورة تعرف في الفلسفة المعاصرة بالمعرفة المتعالية على الحس والتجربة.</w:t>
      </w:r>
    </w:p>
    <w:p w:rsidR="009D13C1" w:rsidRPr="004D4525" w:rsidRDefault="00CD00B7" w:rsidP="004D4525">
      <w:pPr>
        <w:pStyle w:val="a3"/>
        <w:rPr>
          <w:sz w:val="28"/>
          <w:szCs w:val="28"/>
          <w:rtl/>
        </w:rPr>
      </w:pPr>
      <w:r w:rsidRPr="004D4525">
        <w:rPr>
          <w:sz w:val="28"/>
          <w:szCs w:val="28"/>
          <w:rtl/>
        </w:rPr>
        <w:t xml:space="preserve">الصورة الثانية: هي التي يجعل أصحابها للحس أثراً في المعرفة من حيث أنه </w:t>
      </w:r>
      <w:r w:rsidRPr="004D4525">
        <w:rPr>
          <w:sz w:val="28"/>
          <w:szCs w:val="28"/>
          <w:u w:val="single"/>
          <w:rtl/>
        </w:rPr>
        <w:t xml:space="preserve">يقدم المادة المتمثلة في المدركات الحسية </w:t>
      </w:r>
      <w:r w:rsidRPr="004D4525">
        <w:rPr>
          <w:sz w:val="28"/>
          <w:szCs w:val="28"/>
          <w:rtl/>
        </w:rPr>
        <w:t xml:space="preserve">التي تقوم عليها المعرفة من خلال العقل التي لها الفاعلية الكبرى في المعرفة . </w:t>
      </w:r>
    </w:p>
    <w:p w:rsidR="009D13C1" w:rsidRPr="004D4525" w:rsidRDefault="00CD00B7" w:rsidP="004D4525">
      <w:pPr>
        <w:pStyle w:val="a3"/>
        <w:rPr>
          <w:sz w:val="28"/>
          <w:szCs w:val="28"/>
          <w:rtl/>
        </w:rPr>
      </w:pPr>
      <w:r w:rsidRPr="004D4525">
        <w:rPr>
          <w:sz w:val="28"/>
          <w:szCs w:val="28"/>
          <w:rtl/>
        </w:rPr>
        <w:t xml:space="preserve">ومن أنصار هذه الصورة: </w:t>
      </w:r>
      <w:proofErr w:type="spellStart"/>
      <w:r w:rsidRPr="004D4525">
        <w:rPr>
          <w:sz w:val="28"/>
          <w:szCs w:val="28"/>
          <w:u w:val="single"/>
          <w:rtl/>
        </w:rPr>
        <w:t>ليبنتز</w:t>
      </w:r>
      <w:proofErr w:type="spellEnd"/>
      <w:r w:rsidRPr="004D4525">
        <w:rPr>
          <w:sz w:val="28"/>
          <w:szCs w:val="28"/>
          <w:u w:val="single"/>
          <w:rtl/>
        </w:rPr>
        <w:t xml:space="preserve"> ، وجون لوك</w:t>
      </w:r>
      <w:r w:rsidRPr="004D4525">
        <w:rPr>
          <w:sz w:val="28"/>
          <w:szCs w:val="28"/>
          <w:rtl/>
        </w:rPr>
        <w:t xml:space="preserve">. </w:t>
      </w:r>
    </w:p>
    <w:p w:rsidR="009D13C1" w:rsidRPr="004D4525" w:rsidRDefault="00CD00B7" w:rsidP="004D4525">
      <w:pPr>
        <w:pStyle w:val="a3"/>
        <w:rPr>
          <w:sz w:val="28"/>
          <w:szCs w:val="28"/>
          <w:rtl/>
        </w:rPr>
      </w:pPr>
      <w:r w:rsidRPr="004D4525">
        <w:rPr>
          <w:sz w:val="28"/>
          <w:szCs w:val="28"/>
          <w:rtl/>
        </w:rPr>
        <w:t xml:space="preserve">والتجريبيون حينما ينتقدون المذهب العقلي إنما ينظرون إليه من خلال الصورة الأولى ومن هنا يرى ( لوك) أن على ديكارت أن </w:t>
      </w:r>
      <w:r w:rsidRPr="004D4525">
        <w:rPr>
          <w:sz w:val="28"/>
          <w:szCs w:val="28"/>
          <w:u w:val="single"/>
          <w:rtl/>
        </w:rPr>
        <w:t xml:space="preserve">يغمض عينيه ويسد أذنيه </w:t>
      </w:r>
      <w:r w:rsidRPr="004D4525">
        <w:rPr>
          <w:sz w:val="28"/>
          <w:szCs w:val="28"/>
          <w:rtl/>
        </w:rPr>
        <w:t xml:space="preserve">ويقفل جميع منافذ الحس لديه وهو يبحث عن المعرفة لكي يتسق مع مذهبه العقلي. </w:t>
      </w:r>
    </w:p>
    <w:p w:rsidR="009D13C1" w:rsidRPr="004D4525" w:rsidRDefault="00CD00B7" w:rsidP="004D4525">
      <w:pPr>
        <w:pStyle w:val="a3"/>
        <w:rPr>
          <w:sz w:val="28"/>
          <w:szCs w:val="28"/>
          <w:rtl/>
        </w:rPr>
      </w:pPr>
      <w:r w:rsidRPr="004D4525">
        <w:rPr>
          <w:sz w:val="28"/>
          <w:szCs w:val="28"/>
          <w:rtl/>
        </w:rPr>
        <w:t>ومنهج الإسلام في المعرفة يخالف المذهب العقلي المتعالي في المعرفة حيث أعطى الإسلام مقاماً أساسياً للإدراكات الحسية في عملية المعرفة  نرى ذلك كما في قوله تعالى:</w:t>
      </w:r>
    </w:p>
    <w:p w:rsidR="009D13C1" w:rsidRPr="004D4525" w:rsidRDefault="00CD00B7" w:rsidP="004D4525">
      <w:pPr>
        <w:pStyle w:val="a3"/>
        <w:rPr>
          <w:sz w:val="28"/>
          <w:szCs w:val="28"/>
          <w:rtl/>
        </w:rPr>
      </w:pPr>
      <w:r w:rsidRPr="004D4525">
        <w:rPr>
          <w:sz w:val="28"/>
          <w:szCs w:val="28"/>
          <w:rtl/>
        </w:rPr>
        <w:t xml:space="preserve">:[وَاللَّهُ أَخْرَجَكُمْ مِنْ بُطُونِ أُمَّهَاتِكُمْ لَا تَعْلَمُونَ شَيْئًا وَجَعَلَ لَكُمُ </w:t>
      </w:r>
      <w:r w:rsidRPr="004D4525">
        <w:rPr>
          <w:sz w:val="28"/>
          <w:szCs w:val="28"/>
          <w:u w:val="single"/>
          <w:rtl/>
        </w:rPr>
        <w:t xml:space="preserve">السَّمْعَ وَالْأَبْصَارَ وَالْأَفْئِدَةَ لَعَلَّكُمْ تَشْكُرُونَ </w:t>
      </w:r>
      <w:r w:rsidRPr="004D4525">
        <w:rPr>
          <w:sz w:val="28"/>
          <w:szCs w:val="28"/>
          <w:rtl/>
        </w:rPr>
        <w:t>(78)]  النحل.</w:t>
      </w:r>
    </w:p>
    <w:p w:rsidR="009D13C1" w:rsidRPr="004D4525" w:rsidRDefault="00CD00B7" w:rsidP="004D4525">
      <w:pPr>
        <w:pStyle w:val="a3"/>
        <w:rPr>
          <w:sz w:val="28"/>
          <w:szCs w:val="28"/>
          <w:rtl/>
        </w:rPr>
      </w:pPr>
      <w:r w:rsidRPr="004D4525">
        <w:rPr>
          <w:sz w:val="28"/>
          <w:szCs w:val="28"/>
          <w:rtl/>
        </w:rPr>
        <w:t>الفطرة في الإسلام وعلاقتها بالأوليات العقلية :</w:t>
      </w:r>
    </w:p>
    <w:p w:rsidR="009D13C1" w:rsidRPr="004D4525" w:rsidRDefault="00CD00B7" w:rsidP="004D4525">
      <w:pPr>
        <w:pStyle w:val="a3"/>
        <w:rPr>
          <w:sz w:val="28"/>
          <w:szCs w:val="28"/>
          <w:rtl/>
        </w:rPr>
      </w:pPr>
      <w:r w:rsidRPr="004D4525">
        <w:rPr>
          <w:sz w:val="28"/>
          <w:szCs w:val="28"/>
          <w:rtl/>
        </w:rPr>
        <w:t>قال تعالى : [فَأَقِمْ وَجْهَكَ لِلدِّينِ حَنِيفًا فِطْرَتَ اللَّهِ الَّتِي فَطَرَ النَّاسَ عَلَيْهَا لَا تَبْدِيلَ لِخَلْقِ اللَّهِ ذَلِكَ الدِّينُ الْقَيِّمُ وَلَكِنَّ أَكْثَرَ النَّاسِ لَا يَعْلَمُونَ (30)]  الروم .</w:t>
      </w:r>
    </w:p>
    <w:p w:rsidR="009D13C1" w:rsidRPr="004D4525" w:rsidRDefault="00CD00B7" w:rsidP="004D4525">
      <w:pPr>
        <w:pStyle w:val="a3"/>
        <w:rPr>
          <w:sz w:val="28"/>
          <w:szCs w:val="28"/>
          <w:rtl/>
        </w:rPr>
      </w:pPr>
      <w:r w:rsidRPr="004D4525">
        <w:rPr>
          <w:sz w:val="28"/>
          <w:szCs w:val="28"/>
          <w:rtl/>
        </w:rPr>
        <w:t xml:space="preserve">وعن أَبي هُرَيْرَةَ </w:t>
      </w:r>
      <w:r w:rsidRPr="004D4525">
        <w:rPr>
          <w:sz w:val="28"/>
          <w:szCs w:val="28"/>
        </w:rPr>
        <w:sym w:font="AGA Arabesque" w:char="0074"/>
      </w:r>
      <w:r w:rsidRPr="004D4525">
        <w:rPr>
          <w:sz w:val="28"/>
          <w:szCs w:val="28"/>
          <w:rtl/>
        </w:rPr>
        <w:t xml:space="preserve"> قَالَ </w:t>
      </w:r>
      <w:proofErr w:type="spellStart"/>
      <w:r w:rsidRPr="004D4525">
        <w:rPr>
          <w:sz w:val="28"/>
          <w:szCs w:val="28"/>
          <w:rtl/>
        </w:rPr>
        <w:t>قَالَ</w:t>
      </w:r>
      <w:proofErr w:type="spellEnd"/>
      <w:r w:rsidRPr="004D4525">
        <w:rPr>
          <w:sz w:val="28"/>
          <w:szCs w:val="28"/>
          <w:rtl/>
        </w:rPr>
        <w:t xml:space="preserve"> رَسُولُ اللَّهِ </w:t>
      </w:r>
      <w:r w:rsidRPr="004D4525">
        <w:rPr>
          <w:sz w:val="28"/>
          <w:szCs w:val="28"/>
        </w:rPr>
        <w:sym w:font="AGA Arabesque" w:char="0072"/>
      </w:r>
      <w:r w:rsidRPr="004D4525">
        <w:rPr>
          <w:sz w:val="28"/>
          <w:szCs w:val="28"/>
          <w:rtl/>
        </w:rPr>
        <w:t xml:space="preserve"> مَا مِنْ مَوْلُودٍ إِلَّا يُولَدُ عَلَى الْفِطْرَةِ فَأَبَوَاهُ يُهَوِّدَانِهِ </w:t>
      </w:r>
      <w:proofErr w:type="spellStart"/>
      <w:r w:rsidRPr="004D4525">
        <w:rPr>
          <w:sz w:val="28"/>
          <w:szCs w:val="28"/>
          <w:rtl/>
        </w:rPr>
        <w:t>أوَيُنَصِّرَانِهِ</w:t>
      </w:r>
      <w:proofErr w:type="spellEnd"/>
      <w:r w:rsidRPr="004D4525">
        <w:rPr>
          <w:sz w:val="28"/>
          <w:szCs w:val="28"/>
          <w:rtl/>
        </w:rPr>
        <w:t xml:space="preserve"> </w:t>
      </w:r>
      <w:proofErr w:type="spellStart"/>
      <w:r w:rsidRPr="004D4525">
        <w:rPr>
          <w:sz w:val="28"/>
          <w:szCs w:val="28"/>
          <w:rtl/>
        </w:rPr>
        <w:t>أَوْمَجِّسَانِهِ</w:t>
      </w:r>
      <w:proofErr w:type="spellEnd"/>
      <w:r w:rsidRPr="004D4525">
        <w:rPr>
          <w:sz w:val="28"/>
          <w:szCs w:val="28"/>
          <w:rtl/>
        </w:rPr>
        <w:t xml:space="preserve"> كَمَا تُنْتَجُ الْبَهِيمَةُ بَهِيمَةً </w:t>
      </w:r>
      <w:r w:rsidRPr="004D4525">
        <w:rPr>
          <w:sz w:val="28"/>
          <w:szCs w:val="28"/>
          <w:u w:val="single"/>
          <w:rtl/>
        </w:rPr>
        <w:t>جمعاء</w:t>
      </w:r>
      <w:r w:rsidRPr="004D4525">
        <w:rPr>
          <w:sz w:val="28"/>
          <w:szCs w:val="28"/>
          <w:rtl/>
        </w:rPr>
        <w:t xml:space="preserve"> هَلْ تُحِسُّونَ فِيهَا مِنْ </w:t>
      </w:r>
      <w:r w:rsidRPr="004D4525">
        <w:rPr>
          <w:sz w:val="28"/>
          <w:szCs w:val="28"/>
          <w:u w:val="single"/>
          <w:rtl/>
        </w:rPr>
        <w:t>جَدْعَاءَ</w:t>
      </w:r>
      <w:r w:rsidRPr="004D4525">
        <w:rPr>
          <w:sz w:val="28"/>
          <w:szCs w:val="28"/>
          <w:rtl/>
        </w:rPr>
        <w:t xml:space="preserve"> ثُمَّ يَقُولُ أَبُو هُرَيْرَةَ </w:t>
      </w:r>
      <w:r w:rsidRPr="004D4525">
        <w:rPr>
          <w:sz w:val="28"/>
          <w:szCs w:val="28"/>
        </w:rPr>
        <w:sym w:font="AGA Arabesque" w:char="0074"/>
      </w:r>
      <w:r w:rsidRPr="004D4525">
        <w:rPr>
          <w:sz w:val="28"/>
          <w:szCs w:val="28"/>
          <w:rtl/>
        </w:rPr>
        <w:t>[فِطْرَةَ اللَّهِ الَّتِي فَطَرَ النَّاسَ عَلَيْهَا لَا تَبْدِيلَ لِخَلْقِ اللَّهِ ذَلِكَ الدِّينُ الْقَيِّمُ] متفق عليه.</w:t>
      </w:r>
    </w:p>
    <w:p w:rsidR="009D13C1" w:rsidRPr="004D4525" w:rsidRDefault="00CD00B7" w:rsidP="004D4525">
      <w:pPr>
        <w:pStyle w:val="a3"/>
        <w:rPr>
          <w:sz w:val="28"/>
          <w:szCs w:val="28"/>
          <w:rtl/>
        </w:rPr>
      </w:pPr>
      <w:r w:rsidRPr="004D4525">
        <w:rPr>
          <w:sz w:val="28"/>
          <w:szCs w:val="28"/>
          <w:rtl/>
        </w:rPr>
        <w:t xml:space="preserve">وعلى ضوء هذين النصين بحث العلماء في معنى الفطرة وصلتها بالمبادئ القبلية. </w:t>
      </w:r>
    </w:p>
    <w:p w:rsidR="009D13C1" w:rsidRPr="004D4525" w:rsidRDefault="00CD00B7" w:rsidP="004D4525">
      <w:pPr>
        <w:pStyle w:val="a3"/>
        <w:rPr>
          <w:sz w:val="28"/>
          <w:szCs w:val="28"/>
          <w:rtl/>
        </w:rPr>
      </w:pPr>
      <w:r w:rsidRPr="004D4525">
        <w:rPr>
          <w:sz w:val="28"/>
          <w:szCs w:val="28"/>
          <w:rtl/>
        </w:rPr>
        <w:t>الفطرة : فسرت الفطرة بتفسيرات كثيرة منها:</w:t>
      </w:r>
    </w:p>
    <w:p w:rsidR="009D13C1" w:rsidRPr="004D4525" w:rsidRDefault="00CD00B7" w:rsidP="004D4525">
      <w:pPr>
        <w:pStyle w:val="a3"/>
        <w:rPr>
          <w:sz w:val="28"/>
          <w:szCs w:val="28"/>
          <w:rtl/>
        </w:rPr>
      </w:pPr>
      <w:r w:rsidRPr="004D4525">
        <w:rPr>
          <w:sz w:val="28"/>
          <w:szCs w:val="28"/>
          <w:rtl/>
        </w:rPr>
        <w:t xml:space="preserve">1- هي الإلهام للإيمان والكفر، مثل قوله تعالى:(فَأَلْهَمَهَا فُجُورَهَا وَتَقْوَاهَا )وهذا عند الذين ينكرون فطرية معرفة الله ويرون أنها نظرية لا تحصل إلا بالنظر والاستدلال. </w:t>
      </w:r>
    </w:p>
    <w:p w:rsidR="009D13C1" w:rsidRPr="004D4525" w:rsidRDefault="00CD00B7" w:rsidP="004D4525">
      <w:pPr>
        <w:pStyle w:val="a3"/>
        <w:rPr>
          <w:sz w:val="28"/>
          <w:szCs w:val="28"/>
          <w:rtl/>
        </w:rPr>
      </w:pPr>
      <w:r w:rsidRPr="004D4525">
        <w:rPr>
          <w:sz w:val="28"/>
          <w:szCs w:val="28"/>
          <w:rtl/>
        </w:rPr>
        <w:t>2- وقيل هي المعرفة : أي معرفة الله والإقرار بربوبيته.</w:t>
      </w:r>
    </w:p>
    <w:p w:rsidR="009D13C1" w:rsidRPr="004D4525" w:rsidRDefault="00CD00B7" w:rsidP="004D4525">
      <w:pPr>
        <w:pStyle w:val="a3"/>
        <w:rPr>
          <w:sz w:val="28"/>
          <w:szCs w:val="28"/>
          <w:rtl/>
        </w:rPr>
      </w:pPr>
      <w:r w:rsidRPr="004D4525">
        <w:rPr>
          <w:sz w:val="28"/>
          <w:szCs w:val="28"/>
          <w:rtl/>
        </w:rPr>
        <w:t xml:space="preserve">3- وقيل إنها الدين الذي أرسل الله به رسوله </w:t>
      </w:r>
      <w:r w:rsidRPr="004D4525">
        <w:rPr>
          <w:sz w:val="28"/>
          <w:szCs w:val="28"/>
        </w:rPr>
        <w:sym w:font="AGA Arabesque" w:char="0072"/>
      </w:r>
      <w:r w:rsidRPr="004D4525">
        <w:rPr>
          <w:sz w:val="28"/>
          <w:szCs w:val="28"/>
          <w:rtl/>
        </w:rPr>
        <w:t xml:space="preserve">  وأعظمه معرفة الله تعالى وتوحيده، وهذا هو مذهب السلف الذين قالوا: الفطرة هي الإسلام ، ويؤيده روايات أخرى: «كل مولود يولد على الملة». </w:t>
      </w:r>
    </w:p>
    <w:p w:rsidR="009D13C1" w:rsidRPr="004D4525" w:rsidRDefault="00CD00B7" w:rsidP="004D4525">
      <w:pPr>
        <w:pStyle w:val="a3"/>
        <w:rPr>
          <w:sz w:val="28"/>
          <w:szCs w:val="28"/>
          <w:rtl/>
        </w:rPr>
      </w:pPr>
      <w:r w:rsidRPr="004D4525">
        <w:rPr>
          <w:sz w:val="28"/>
          <w:szCs w:val="28"/>
          <w:rtl/>
        </w:rPr>
        <w:t>أما علاقتها بالمبادئ القبلية:</w:t>
      </w:r>
    </w:p>
    <w:p w:rsidR="009D13C1" w:rsidRPr="004D4525" w:rsidRDefault="00CD00B7" w:rsidP="004D4525">
      <w:pPr>
        <w:pStyle w:val="a3"/>
        <w:rPr>
          <w:sz w:val="28"/>
          <w:szCs w:val="28"/>
          <w:rtl/>
        </w:rPr>
      </w:pPr>
      <w:r w:rsidRPr="004D4525">
        <w:rPr>
          <w:sz w:val="28"/>
          <w:szCs w:val="28"/>
          <w:rtl/>
        </w:rPr>
        <w:t>فإما أن يقال : إن هذه الفطرة الدينية تمثل جزءاً من هذه المبادئ والأفكار الأولية.</w:t>
      </w:r>
    </w:p>
    <w:p w:rsidR="009D13C1" w:rsidRPr="004D4525" w:rsidRDefault="00CD00B7" w:rsidP="004D4525">
      <w:pPr>
        <w:pStyle w:val="a3"/>
        <w:rPr>
          <w:sz w:val="28"/>
          <w:szCs w:val="28"/>
          <w:rtl/>
        </w:rPr>
      </w:pPr>
      <w:r w:rsidRPr="004D4525">
        <w:rPr>
          <w:sz w:val="28"/>
          <w:szCs w:val="28"/>
          <w:rtl/>
        </w:rPr>
        <w:t>أو أن هذه المبادئ هي قاعدتها التي تقوم عليها بحكم أنها حق وما تؤدي إليه حق.</w:t>
      </w:r>
    </w:p>
    <w:p w:rsidR="009D13C1" w:rsidRPr="004D4525" w:rsidRDefault="00CD00B7" w:rsidP="004D4525">
      <w:pPr>
        <w:pStyle w:val="a3"/>
        <w:rPr>
          <w:sz w:val="28"/>
          <w:szCs w:val="28"/>
          <w:rtl/>
        </w:rPr>
      </w:pPr>
      <w:r w:rsidRPr="004D4525">
        <w:rPr>
          <w:sz w:val="28"/>
          <w:szCs w:val="28"/>
          <w:rtl/>
        </w:rPr>
        <w:t xml:space="preserve">فالمعرفة الدينية فطرية ضرورية على الحالين سواء قيل إنها فطرية </w:t>
      </w:r>
      <w:r w:rsidRPr="004D4525">
        <w:rPr>
          <w:sz w:val="28"/>
          <w:szCs w:val="28"/>
          <w:u w:val="single"/>
          <w:rtl/>
        </w:rPr>
        <w:t>بنفسها</w:t>
      </w:r>
      <w:r w:rsidRPr="004D4525">
        <w:rPr>
          <w:sz w:val="28"/>
          <w:szCs w:val="28"/>
          <w:rtl/>
        </w:rPr>
        <w:t xml:space="preserve"> أو قيل إنها تحصل بأسباب </w:t>
      </w:r>
      <w:r w:rsidRPr="004D4525">
        <w:rPr>
          <w:sz w:val="28"/>
          <w:szCs w:val="28"/>
          <w:u w:val="single"/>
          <w:rtl/>
        </w:rPr>
        <w:t>كالأدلة</w:t>
      </w:r>
      <w:r w:rsidRPr="004D4525">
        <w:rPr>
          <w:sz w:val="28"/>
          <w:szCs w:val="28"/>
          <w:rtl/>
        </w:rPr>
        <w:t xml:space="preserve"> التي تنتظم النفس. </w:t>
      </w:r>
    </w:p>
    <w:p w:rsidR="009D13C1" w:rsidRPr="004D4525" w:rsidRDefault="00CD00B7" w:rsidP="004D4525">
      <w:pPr>
        <w:pStyle w:val="a3"/>
        <w:rPr>
          <w:sz w:val="28"/>
          <w:szCs w:val="28"/>
          <w:rtl/>
        </w:rPr>
      </w:pPr>
      <w:r w:rsidRPr="004D4525">
        <w:rPr>
          <w:sz w:val="28"/>
          <w:szCs w:val="28"/>
          <w:rtl/>
        </w:rPr>
        <w:t xml:space="preserve">ولا يعني هذا أن المولى جلّ جلاله قد فطر الناس على الإسلام وأن الإسلام يتمثل في عقولهم بالفعل كم يتمثل لمن قرأ نصوص الكتاب والسنة، خصوصاً أن </w:t>
      </w:r>
      <w:proofErr w:type="spellStart"/>
      <w:r w:rsidRPr="004D4525">
        <w:rPr>
          <w:sz w:val="28"/>
          <w:szCs w:val="28"/>
          <w:rtl/>
        </w:rPr>
        <w:t>لوثات</w:t>
      </w:r>
      <w:proofErr w:type="spellEnd"/>
      <w:r w:rsidRPr="004D4525">
        <w:rPr>
          <w:sz w:val="28"/>
          <w:szCs w:val="28"/>
          <w:rtl/>
        </w:rPr>
        <w:t xml:space="preserve"> والوثنية والجاهلية تغشاها حتى ينطفئ نورها أو يكاد ؛ ولكنها مع ذلك تبقى شعوراً عاماً في نفس الإنسان – البعيد عن هدى الله- حتى يأذن الله له بسب يجلو هذه الوثنيات . </w:t>
      </w:r>
    </w:p>
    <w:p w:rsidR="009D13C1" w:rsidRPr="004D4525" w:rsidRDefault="00CD00B7" w:rsidP="004D4525">
      <w:pPr>
        <w:pStyle w:val="a3"/>
        <w:rPr>
          <w:sz w:val="28"/>
          <w:szCs w:val="28"/>
          <w:rtl/>
        </w:rPr>
      </w:pPr>
      <w:r w:rsidRPr="004D4525">
        <w:rPr>
          <w:sz w:val="28"/>
          <w:szCs w:val="28"/>
          <w:rtl/>
        </w:rPr>
        <w:t xml:space="preserve">هذا </w:t>
      </w:r>
      <w:r w:rsidRPr="004D4525">
        <w:rPr>
          <w:sz w:val="28"/>
          <w:szCs w:val="28"/>
          <w:u w:val="single"/>
          <w:rtl/>
        </w:rPr>
        <w:t xml:space="preserve">والنزعة الفطرية الدينية </w:t>
      </w:r>
      <w:r w:rsidRPr="004D4525">
        <w:rPr>
          <w:sz w:val="28"/>
          <w:szCs w:val="28"/>
          <w:rtl/>
        </w:rPr>
        <w:t xml:space="preserve">أبعد مدى من </w:t>
      </w:r>
      <w:r w:rsidRPr="004D4525">
        <w:rPr>
          <w:sz w:val="28"/>
          <w:szCs w:val="28"/>
          <w:u w:val="single"/>
          <w:rtl/>
        </w:rPr>
        <w:t xml:space="preserve">الغريزة الدينية </w:t>
      </w:r>
      <w:r w:rsidRPr="004D4525">
        <w:rPr>
          <w:sz w:val="28"/>
          <w:szCs w:val="28"/>
          <w:rtl/>
        </w:rPr>
        <w:t xml:space="preserve">التي يتكلم عنها علماء الاجتماع ؛ لأن هذه الغريزة لا تتجاوز- حسب قولهم- الاهتمام بالجانب الإلهي وبما فوق الطبيعة من المسائل الميتافيزيقيا </w:t>
      </w:r>
      <w:proofErr w:type="spellStart"/>
      <w:r w:rsidRPr="004D4525">
        <w:rPr>
          <w:sz w:val="28"/>
          <w:szCs w:val="28"/>
          <w:rtl/>
        </w:rPr>
        <w:t>الكبرى:كيف</w:t>
      </w:r>
      <w:proofErr w:type="spellEnd"/>
      <w:r w:rsidRPr="004D4525">
        <w:rPr>
          <w:sz w:val="28"/>
          <w:szCs w:val="28"/>
          <w:rtl/>
        </w:rPr>
        <w:t xml:space="preserve"> جاء هذا العالم ، وما الحكمة من وجودنا فيه وما وراءه؟ ... الخ.</w:t>
      </w:r>
    </w:p>
    <w:p w:rsidR="009D13C1" w:rsidRPr="004D4525" w:rsidRDefault="00CD00B7" w:rsidP="004D4525">
      <w:pPr>
        <w:pStyle w:val="a3"/>
        <w:rPr>
          <w:sz w:val="28"/>
          <w:szCs w:val="28"/>
          <w:rtl/>
        </w:rPr>
      </w:pPr>
      <w:r w:rsidRPr="004D4525">
        <w:rPr>
          <w:sz w:val="28"/>
          <w:szCs w:val="28"/>
          <w:rtl/>
        </w:rPr>
        <w:t xml:space="preserve">  وغايتها( أي غاية هذه النزعة الدينية) هو الاتجاه إلى الله ولهذا كان سبيل إرواء هذه الغريزة هو اعتناق الديانات.</w:t>
      </w:r>
    </w:p>
    <w:p w:rsidR="009D13C1" w:rsidRPr="004D4525" w:rsidRDefault="00CD00B7" w:rsidP="004D4525">
      <w:pPr>
        <w:pStyle w:val="a3"/>
        <w:rPr>
          <w:sz w:val="28"/>
          <w:szCs w:val="28"/>
          <w:rtl/>
        </w:rPr>
      </w:pPr>
      <w:r w:rsidRPr="004D4525">
        <w:rPr>
          <w:sz w:val="28"/>
          <w:szCs w:val="28"/>
          <w:rtl/>
        </w:rPr>
        <w:lastRenderedPageBreak/>
        <w:t xml:space="preserve">أما الفطرة فإنه لا يمكن الوفاء بحقها إلا </w:t>
      </w:r>
      <w:r w:rsidRPr="004D4525">
        <w:rPr>
          <w:sz w:val="28"/>
          <w:szCs w:val="28"/>
          <w:u w:val="single"/>
          <w:rtl/>
        </w:rPr>
        <w:t xml:space="preserve">بالدين الحق </w:t>
      </w:r>
      <w:r w:rsidRPr="004D4525">
        <w:rPr>
          <w:sz w:val="28"/>
          <w:szCs w:val="28"/>
          <w:rtl/>
        </w:rPr>
        <w:t xml:space="preserve">؛ ولهذا اعتبر الإسلام اعتناق الأديان الأخرى ذات الأصل السماوي المبدل : اليهودية والنصرانية انحرافاً عن الفطرة ( فأبواه يهودانه أو ينصرانه) وهذا ما يشهد به الواقع فإن كثيراً ممن كانوا على اليهودية والنصرانية وأسلموا بيّنوا أنهم لم يجدوا الهدى والطمأنينة إلا في الإسلام كما أبان ذلك الفنان الإنجليزي ( </w:t>
      </w:r>
      <w:proofErr w:type="spellStart"/>
      <w:r w:rsidRPr="004D4525">
        <w:rPr>
          <w:sz w:val="28"/>
          <w:szCs w:val="28"/>
          <w:rtl/>
        </w:rPr>
        <w:t>كات</w:t>
      </w:r>
      <w:proofErr w:type="spellEnd"/>
      <w:r w:rsidRPr="004D4525">
        <w:rPr>
          <w:sz w:val="28"/>
          <w:szCs w:val="28"/>
          <w:rtl/>
        </w:rPr>
        <w:t xml:space="preserve"> </w:t>
      </w:r>
      <w:proofErr w:type="spellStart"/>
      <w:r w:rsidRPr="004D4525">
        <w:rPr>
          <w:sz w:val="28"/>
          <w:szCs w:val="28"/>
          <w:rtl/>
        </w:rPr>
        <w:t>ستيفنز</w:t>
      </w:r>
      <w:proofErr w:type="spellEnd"/>
      <w:r w:rsidRPr="004D4525">
        <w:rPr>
          <w:sz w:val="28"/>
          <w:szCs w:val="28"/>
          <w:rtl/>
        </w:rPr>
        <w:t xml:space="preserve">) أو </w:t>
      </w:r>
      <w:r w:rsidRPr="004D4525">
        <w:rPr>
          <w:sz w:val="28"/>
          <w:szCs w:val="28"/>
          <w:u w:val="single"/>
          <w:rtl/>
        </w:rPr>
        <w:t>يوسف إسلام</w:t>
      </w:r>
      <w:r w:rsidRPr="004D4525">
        <w:rPr>
          <w:sz w:val="28"/>
          <w:szCs w:val="28"/>
          <w:rtl/>
        </w:rPr>
        <w:t xml:space="preserve">، الذي انتقل من المسيحية إلى الإسلام لأن فطرته لم تنسجم معه. </w:t>
      </w:r>
    </w:p>
    <w:p w:rsidR="009D13C1" w:rsidRPr="004D4525" w:rsidRDefault="00CD00B7" w:rsidP="004D4525">
      <w:pPr>
        <w:pStyle w:val="a3"/>
        <w:rPr>
          <w:sz w:val="28"/>
          <w:szCs w:val="28"/>
          <w:rtl/>
        </w:rPr>
      </w:pPr>
      <w:r w:rsidRPr="004D4525">
        <w:rPr>
          <w:sz w:val="28"/>
          <w:szCs w:val="28"/>
          <w:rtl/>
        </w:rPr>
        <w:t xml:space="preserve">والدين الإسلامي يتحد فيه الدين </w:t>
      </w:r>
      <w:r w:rsidRPr="004D4525">
        <w:rPr>
          <w:sz w:val="28"/>
          <w:szCs w:val="28"/>
          <w:u w:val="single"/>
          <w:rtl/>
        </w:rPr>
        <w:t xml:space="preserve">الوضعي والدين العقلي </w:t>
      </w:r>
      <w:r w:rsidRPr="004D4525">
        <w:rPr>
          <w:sz w:val="28"/>
          <w:szCs w:val="28"/>
          <w:rtl/>
        </w:rPr>
        <w:t>معاً ، حسب تقسيم ( كانت) الذي قسم الدين إلى قسمين:</w:t>
      </w:r>
    </w:p>
    <w:p w:rsidR="009D13C1" w:rsidRPr="004D4525" w:rsidRDefault="00CD00B7" w:rsidP="004D4525">
      <w:pPr>
        <w:pStyle w:val="a3"/>
        <w:rPr>
          <w:sz w:val="28"/>
          <w:szCs w:val="28"/>
          <w:rtl/>
        </w:rPr>
      </w:pPr>
      <w:r w:rsidRPr="004D4525">
        <w:rPr>
          <w:sz w:val="28"/>
          <w:szCs w:val="28"/>
          <w:rtl/>
        </w:rPr>
        <w:t>1- وضعي: وهو الموحى به الذي يقوم على عقيدة أبلغت لنا.</w:t>
      </w:r>
    </w:p>
    <w:p w:rsidR="009D13C1" w:rsidRPr="004D4525" w:rsidRDefault="00CD00B7" w:rsidP="004D4525">
      <w:pPr>
        <w:pStyle w:val="a3"/>
        <w:rPr>
          <w:sz w:val="28"/>
          <w:szCs w:val="28"/>
          <w:rtl/>
        </w:rPr>
      </w:pPr>
      <w:r w:rsidRPr="004D4525">
        <w:rPr>
          <w:sz w:val="28"/>
          <w:szCs w:val="28"/>
          <w:rtl/>
        </w:rPr>
        <w:t>2- عقلي : وهو القائم على الصدق الكلي الذي تتفق فيه جميع العقول ؛ لأنهما جميعاً من الله وما كان منه لا يتناقض.</w:t>
      </w:r>
    </w:p>
    <w:p w:rsidR="009D13C1" w:rsidRPr="004D4525" w:rsidRDefault="00CD00B7" w:rsidP="004D4525">
      <w:pPr>
        <w:pStyle w:val="a3"/>
        <w:rPr>
          <w:sz w:val="28"/>
          <w:szCs w:val="28"/>
          <w:rtl/>
        </w:rPr>
      </w:pPr>
      <w:r w:rsidRPr="004D4525">
        <w:rPr>
          <w:sz w:val="28"/>
          <w:szCs w:val="28"/>
          <w:rtl/>
        </w:rPr>
        <w:t xml:space="preserve">وعلى عكس ما رسم ( كانت) من العلاقة بينهما حيث جعل الأصل هو الدين العقلي ومن ثم ينبغي أن لا يقبل من تعاليم الدين الوضعي إلا ما اتفق مع الدين العقلي. </w:t>
      </w:r>
    </w:p>
    <w:p w:rsidR="009D13C1" w:rsidRPr="004D4525" w:rsidRDefault="00CD00B7" w:rsidP="004D4525">
      <w:pPr>
        <w:pStyle w:val="a3"/>
        <w:rPr>
          <w:sz w:val="28"/>
          <w:szCs w:val="28"/>
          <w:rtl/>
        </w:rPr>
      </w:pPr>
      <w:r w:rsidRPr="004D4525">
        <w:rPr>
          <w:sz w:val="28"/>
          <w:szCs w:val="28"/>
          <w:rtl/>
        </w:rPr>
        <w:t>أما منهج الإسلام ففيه الدين الوضعي الموحى به من الله هو الحق.</w:t>
      </w:r>
    </w:p>
    <w:p w:rsidR="009D13C1" w:rsidRPr="004D4525" w:rsidRDefault="00CD00B7" w:rsidP="004D4525">
      <w:pPr>
        <w:pStyle w:val="a3"/>
        <w:rPr>
          <w:sz w:val="28"/>
          <w:szCs w:val="28"/>
          <w:rtl/>
        </w:rPr>
      </w:pPr>
      <w:r w:rsidRPr="004D4525">
        <w:rPr>
          <w:sz w:val="28"/>
          <w:szCs w:val="28"/>
          <w:rtl/>
        </w:rPr>
        <w:t>أما دين العقل فإنه غير مضمون الصدق وإن قام على أصل مضمون الصدق هو الفطرة أو المبادئ القبلية.</w:t>
      </w:r>
    </w:p>
    <w:p w:rsidR="009D13C1" w:rsidRPr="004D4525" w:rsidRDefault="00CD00B7" w:rsidP="004D4525">
      <w:pPr>
        <w:pStyle w:val="a3"/>
        <w:rPr>
          <w:sz w:val="28"/>
          <w:szCs w:val="28"/>
          <w:rtl/>
        </w:rPr>
      </w:pPr>
      <w:r w:rsidRPr="004D4525">
        <w:rPr>
          <w:sz w:val="28"/>
          <w:szCs w:val="28"/>
          <w:rtl/>
        </w:rPr>
        <w:t>ولهذا أجمع علماء الإسلام على أن المعتبر هو الإسلام والإيمان الشرعيان دون الفطريين.</w:t>
      </w:r>
    </w:p>
    <w:p w:rsidR="009D13C1" w:rsidRPr="004D4525" w:rsidRDefault="00CD00B7" w:rsidP="004D4525">
      <w:pPr>
        <w:pStyle w:val="a3"/>
        <w:rPr>
          <w:sz w:val="28"/>
          <w:szCs w:val="28"/>
          <w:rtl/>
        </w:rPr>
      </w:pPr>
      <w:r w:rsidRPr="004D4525">
        <w:rPr>
          <w:sz w:val="28"/>
          <w:szCs w:val="28"/>
          <w:rtl/>
        </w:rPr>
        <w:t xml:space="preserve">وسبب ذلك أن حركة العقل وهو يبني دينه على تلك المبادئ لا تسلم من </w:t>
      </w:r>
      <w:r w:rsidRPr="004D4525">
        <w:rPr>
          <w:sz w:val="28"/>
          <w:szCs w:val="28"/>
          <w:u w:val="single"/>
          <w:rtl/>
        </w:rPr>
        <w:t xml:space="preserve">العوارض والمؤثرات </w:t>
      </w:r>
      <w:r w:rsidRPr="004D4525">
        <w:rPr>
          <w:sz w:val="28"/>
          <w:szCs w:val="28"/>
          <w:rtl/>
        </w:rPr>
        <w:t>التي تنحرف بها عن الحق وهذا ما يشهد به واقع الفلسفة يقول ديكارت: ( لا يكفي أن يكون لدينا عقل سليم بل ينبغي أن نستخدمه استخداماً سليماً).</w:t>
      </w:r>
    </w:p>
    <w:p w:rsidR="004D4525" w:rsidRDefault="004D4525" w:rsidP="004D4525">
      <w:pPr>
        <w:pStyle w:val="a3"/>
        <w:rPr>
          <w:color w:val="000000" w:themeColor="text1"/>
          <w:sz w:val="40"/>
          <w:szCs w:val="40"/>
          <w:rtl/>
        </w:rPr>
      </w:pPr>
    </w:p>
    <w:p w:rsidR="004D4525" w:rsidRDefault="004D4525" w:rsidP="004D4525">
      <w:pPr>
        <w:pStyle w:val="a3"/>
        <w:rPr>
          <w:color w:val="000000" w:themeColor="text1"/>
          <w:sz w:val="40"/>
          <w:szCs w:val="40"/>
          <w:rtl/>
        </w:rPr>
      </w:pPr>
    </w:p>
    <w:p w:rsidR="004D4525" w:rsidRDefault="004D4525" w:rsidP="004D4525">
      <w:pPr>
        <w:pStyle w:val="a3"/>
        <w:rPr>
          <w:color w:val="000000" w:themeColor="text1"/>
          <w:sz w:val="40"/>
          <w:szCs w:val="40"/>
          <w:rtl/>
        </w:rPr>
      </w:pPr>
    </w:p>
    <w:p w:rsidR="004D4525" w:rsidRDefault="004D4525" w:rsidP="004D4525">
      <w:pPr>
        <w:pStyle w:val="a3"/>
        <w:rPr>
          <w:color w:val="000000" w:themeColor="text1"/>
          <w:sz w:val="40"/>
          <w:szCs w:val="40"/>
          <w:rtl/>
        </w:rPr>
      </w:pPr>
    </w:p>
    <w:p w:rsidR="004D4525" w:rsidRDefault="004D4525" w:rsidP="004D4525">
      <w:pPr>
        <w:pStyle w:val="a3"/>
        <w:rPr>
          <w:color w:val="000000" w:themeColor="text1"/>
          <w:sz w:val="40"/>
          <w:szCs w:val="40"/>
          <w:rtl/>
        </w:rPr>
      </w:pPr>
    </w:p>
    <w:p w:rsidR="004D4525" w:rsidRDefault="004D4525" w:rsidP="004D4525">
      <w:pPr>
        <w:pStyle w:val="a3"/>
        <w:rPr>
          <w:color w:val="000000" w:themeColor="text1"/>
          <w:sz w:val="40"/>
          <w:szCs w:val="40"/>
          <w:rtl/>
        </w:rPr>
      </w:pPr>
    </w:p>
    <w:p w:rsidR="004D4525" w:rsidRDefault="004D4525" w:rsidP="004D4525">
      <w:pPr>
        <w:pStyle w:val="a3"/>
        <w:rPr>
          <w:color w:val="000000" w:themeColor="text1"/>
          <w:sz w:val="40"/>
          <w:szCs w:val="40"/>
          <w:rtl/>
        </w:rPr>
      </w:pPr>
    </w:p>
    <w:p w:rsidR="004D4525" w:rsidRDefault="004D4525" w:rsidP="004D4525">
      <w:pPr>
        <w:pStyle w:val="a3"/>
        <w:rPr>
          <w:color w:val="000000" w:themeColor="text1"/>
          <w:sz w:val="40"/>
          <w:szCs w:val="40"/>
          <w:rtl/>
        </w:rPr>
      </w:pPr>
    </w:p>
    <w:p w:rsidR="004D4525" w:rsidRDefault="004D4525" w:rsidP="004D4525">
      <w:pPr>
        <w:pStyle w:val="a3"/>
        <w:rPr>
          <w:color w:val="000000" w:themeColor="text1"/>
          <w:sz w:val="40"/>
          <w:szCs w:val="40"/>
          <w:rtl/>
        </w:rPr>
      </w:pPr>
    </w:p>
    <w:p w:rsidR="004D4525" w:rsidRDefault="004D4525" w:rsidP="004D4525">
      <w:pPr>
        <w:pStyle w:val="a3"/>
        <w:rPr>
          <w:color w:val="000000" w:themeColor="text1"/>
          <w:sz w:val="40"/>
          <w:szCs w:val="40"/>
          <w:rtl/>
        </w:rPr>
      </w:pPr>
    </w:p>
    <w:p w:rsidR="004D4525" w:rsidRDefault="004D4525" w:rsidP="004D4525">
      <w:pPr>
        <w:pStyle w:val="a3"/>
        <w:rPr>
          <w:color w:val="000000" w:themeColor="text1"/>
          <w:sz w:val="40"/>
          <w:szCs w:val="40"/>
          <w:rtl/>
        </w:rPr>
      </w:pPr>
    </w:p>
    <w:p w:rsidR="00D508D3" w:rsidRDefault="00D508D3" w:rsidP="00D508D3">
      <w:pPr>
        <w:pStyle w:val="a3"/>
        <w:tabs>
          <w:tab w:val="left" w:pos="2291"/>
          <w:tab w:val="center" w:pos="4153"/>
        </w:tabs>
        <w:rPr>
          <w:color w:val="FF0000"/>
          <w:sz w:val="44"/>
          <w:szCs w:val="44"/>
          <w:u w:val="single"/>
          <w:rtl/>
        </w:rPr>
      </w:pPr>
    </w:p>
    <w:p w:rsidR="00D508D3" w:rsidRDefault="00D508D3" w:rsidP="00D508D3">
      <w:pPr>
        <w:pStyle w:val="a3"/>
        <w:tabs>
          <w:tab w:val="left" w:pos="2291"/>
          <w:tab w:val="center" w:pos="4153"/>
        </w:tabs>
        <w:rPr>
          <w:color w:val="FF0000"/>
          <w:sz w:val="44"/>
          <w:szCs w:val="44"/>
          <w:u w:val="single"/>
          <w:rtl/>
        </w:rPr>
      </w:pPr>
    </w:p>
    <w:p w:rsidR="00D508D3" w:rsidRDefault="00D508D3" w:rsidP="00D508D3">
      <w:pPr>
        <w:pStyle w:val="a3"/>
        <w:tabs>
          <w:tab w:val="left" w:pos="2291"/>
          <w:tab w:val="center" w:pos="4153"/>
        </w:tabs>
        <w:rPr>
          <w:color w:val="FF0000"/>
          <w:sz w:val="44"/>
          <w:szCs w:val="44"/>
          <w:u w:val="single"/>
          <w:rtl/>
        </w:rPr>
      </w:pPr>
    </w:p>
    <w:p w:rsidR="00D508D3" w:rsidRDefault="00D508D3" w:rsidP="00D508D3">
      <w:pPr>
        <w:pStyle w:val="a3"/>
        <w:tabs>
          <w:tab w:val="left" w:pos="2291"/>
          <w:tab w:val="center" w:pos="4153"/>
        </w:tabs>
        <w:rPr>
          <w:color w:val="FF0000"/>
          <w:sz w:val="44"/>
          <w:szCs w:val="44"/>
          <w:u w:val="single"/>
          <w:rtl/>
        </w:rPr>
      </w:pPr>
    </w:p>
    <w:p w:rsidR="00D508D3" w:rsidRDefault="00D508D3" w:rsidP="00D508D3">
      <w:pPr>
        <w:pStyle w:val="a3"/>
        <w:tabs>
          <w:tab w:val="left" w:pos="2291"/>
          <w:tab w:val="center" w:pos="4153"/>
        </w:tabs>
        <w:rPr>
          <w:color w:val="FF0000"/>
          <w:sz w:val="44"/>
          <w:szCs w:val="44"/>
          <w:u w:val="single"/>
          <w:rtl/>
        </w:rPr>
      </w:pPr>
    </w:p>
    <w:p w:rsidR="004D4525" w:rsidRPr="00D508D3" w:rsidRDefault="004D4525" w:rsidP="00D508D3">
      <w:pPr>
        <w:pStyle w:val="a3"/>
        <w:tabs>
          <w:tab w:val="left" w:pos="2291"/>
          <w:tab w:val="center" w:pos="4153"/>
        </w:tabs>
        <w:jc w:val="center"/>
        <w:rPr>
          <w:sz w:val="44"/>
          <w:szCs w:val="44"/>
          <w:rtl/>
        </w:rPr>
      </w:pPr>
      <w:r w:rsidRPr="00D508D3">
        <w:rPr>
          <w:rFonts w:hint="cs"/>
          <w:sz w:val="44"/>
          <w:szCs w:val="44"/>
          <w:highlight w:val="yellow"/>
          <w:rtl/>
        </w:rPr>
        <w:lastRenderedPageBreak/>
        <w:t xml:space="preserve">المحاضرة </w:t>
      </w:r>
      <w:proofErr w:type="spellStart"/>
      <w:r w:rsidRPr="00D508D3">
        <w:rPr>
          <w:rFonts w:hint="cs"/>
          <w:sz w:val="44"/>
          <w:szCs w:val="44"/>
          <w:highlight w:val="yellow"/>
          <w:rtl/>
        </w:rPr>
        <w:t>الحادى</w:t>
      </w:r>
      <w:proofErr w:type="spellEnd"/>
      <w:r w:rsidRPr="00D508D3">
        <w:rPr>
          <w:rFonts w:hint="cs"/>
          <w:sz w:val="44"/>
          <w:szCs w:val="44"/>
          <w:highlight w:val="yellow"/>
          <w:rtl/>
        </w:rPr>
        <w:t xml:space="preserve"> عشر</w:t>
      </w:r>
    </w:p>
    <w:p w:rsidR="004D4525" w:rsidRDefault="004D4525" w:rsidP="004D4525">
      <w:pPr>
        <w:pStyle w:val="a3"/>
        <w:jc w:val="center"/>
        <w:rPr>
          <w:color w:val="FF0000"/>
          <w:sz w:val="44"/>
          <w:szCs w:val="44"/>
          <w:u w:val="single"/>
          <w:rtl/>
        </w:rPr>
      </w:pPr>
    </w:p>
    <w:p w:rsidR="004D4525" w:rsidRPr="00D508D3" w:rsidRDefault="004D4525" w:rsidP="004D4525">
      <w:pPr>
        <w:pStyle w:val="a3"/>
        <w:jc w:val="center"/>
        <w:rPr>
          <w:b/>
          <w:bCs/>
          <w:sz w:val="52"/>
          <w:szCs w:val="52"/>
          <w:rtl/>
        </w:rPr>
      </w:pPr>
    </w:p>
    <w:p w:rsidR="009D13C1" w:rsidRPr="00D508D3" w:rsidRDefault="00CD00B7" w:rsidP="00E80591">
      <w:pPr>
        <w:rPr>
          <w:sz w:val="28"/>
          <w:szCs w:val="28"/>
        </w:rPr>
      </w:pPr>
      <w:r w:rsidRPr="00D508D3">
        <w:rPr>
          <w:sz w:val="28"/>
          <w:szCs w:val="28"/>
          <w:rtl/>
        </w:rPr>
        <w:t>أسلوب العقل في التوصل إلى المعرفة:</w:t>
      </w:r>
    </w:p>
    <w:p w:rsidR="009D13C1" w:rsidRPr="00D508D3" w:rsidRDefault="00CD00B7" w:rsidP="00E80591">
      <w:pPr>
        <w:rPr>
          <w:sz w:val="28"/>
          <w:szCs w:val="28"/>
          <w:rtl/>
        </w:rPr>
      </w:pPr>
      <w:r w:rsidRPr="00D508D3">
        <w:rPr>
          <w:sz w:val="28"/>
          <w:szCs w:val="28"/>
          <w:rtl/>
        </w:rPr>
        <w:t>أشهر مَن تناول هذه المسألة:</w:t>
      </w:r>
    </w:p>
    <w:p w:rsidR="009D13C1" w:rsidRPr="00D508D3" w:rsidRDefault="00CD00B7" w:rsidP="00E80591">
      <w:pPr>
        <w:rPr>
          <w:sz w:val="28"/>
          <w:szCs w:val="28"/>
          <w:rtl/>
        </w:rPr>
      </w:pPr>
      <w:r w:rsidRPr="00D508D3">
        <w:rPr>
          <w:sz w:val="28"/>
          <w:szCs w:val="28"/>
          <w:rtl/>
        </w:rPr>
        <w:t>أبو العقليين ديكارت :</w:t>
      </w:r>
    </w:p>
    <w:p w:rsidR="009D13C1" w:rsidRPr="00D508D3" w:rsidRDefault="00CD00B7" w:rsidP="00E80591">
      <w:pPr>
        <w:rPr>
          <w:sz w:val="28"/>
          <w:szCs w:val="28"/>
          <w:rtl/>
        </w:rPr>
      </w:pPr>
      <w:r w:rsidRPr="00D508D3">
        <w:rPr>
          <w:sz w:val="28"/>
          <w:szCs w:val="28"/>
          <w:rtl/>
        </w:rPr>
        <w:t>الذي يرى أن جميع أفعال العقل التي نستطيع أن نصل بها إلى معرفة الأشياء تعود إلى فعلين اثنين هما: الحدس والاستنباط.</w:t>
      </w:r>
    </w:p>
    <w:p w:rsidR="009D13C1" w:rsidRPr="00D508D3" w:rsidRDefault="00CD00B7" w:rsidP="00E80591">
      <w:pPr>
        <w:rPr>
          <w:sz w:val="28"/>
          <w:szCs w:val="28"/>
          <w:rtl/>
        </w:rPr>
      </w:pPr>
      <w:r w:rsidRPr="00D508D3">
        <w:rPr>
          <w:sz w:val="28"/>
          <w:szCs w:val="28"/>
          <w:rtl/>
        </w:rPr>
        <w:t>الحدس:</w:t>
      </w:r>
    </w:p>
    <w:p w:rsidR="009D13C1" w:rsidRPr="00D508D3" w:rsidRDefault="00CD00B7" w:rsidP="00E80591">
      <w:pPr>
        <w:rPr>
          <w:sz w:val="28"/>
          <w:szCs w:val="28"/>
          <w:rtl/>
        </w:rPr>
      </w:pPr>
      <w:r w:rsidRPr="00D508D3">
        <w:rPr>
          <w:sz w:val="28"/>
          <w:szCs w:val="28"/>
          <w:rtl/>
        </w:rPr>
        <w:t>وهو نور فطري غريزي يمكن العقل من إدراك فكرة  ما دفعة واحدة وليس على التعاقب فهو إدراك مباشر غير مسبوق بمقدمات، هذا الادراك من الوضوح بحيث لا يتطرق إليه شك.</w:t>
      </w:r>
    </w:p>
    <w:p w:rsidR="009D13C1" w:rsidRPr="00D508D3" w:rsidRDefault="00CD00B7" w:rsidP="00E80591">
      <w:pPr>
        <w:rPr>
          <w:sz w:val="28"/>
          <w:szCs w:val="28"/>
          <w:rtl/>
        </w:rPr>
      </w:pPr>
      <w:r w:rsidRPr="00D508D3">
        <w:rPr>
          <w:sz w:val="28"/>
          <w:szCs w:val="28"/>
          <w:rtl/>
        </w:rPr>
        <w:t xml:space="preserve">فالحدس عنده هو الفكرة المتينة التي تقوم في ذهن خالص </w:t>
      </w:r>
      <w:r w:rsidRPr="00D508D3">
        <w:rPr>
          <w:sz w:val="28"/>
          <w:szCs w:val="28"/>
          <w:u w:val="single"/>
          <w:rtl/>
        </w:rPr>
        <w:t xml:space="preserve">منتبه </w:t>
      </w:r>
      <w:r w:rsidRPr="00D508D3">
        <w:rPr>
          <w:sz w:val="28"/>
          <w:szCs w:val="28"/>
          <w:rtl/>
        </w:rPr>
        <w:t xml:space="preserve">وهو إدراك </w:t>
      </w:r>
      <w:r w:rsidRPr="00D508D3">
        <w:rPr>
          <w:sz w:val="28"/>
          <w:szCs w:val="28"/>
          <w:u w:val="single"/>
          <w:rtl/>
        </w:rPr>
        <w:t>يقيني</w:t>
      </w:r>
      <w:r w:rsidRPr="00D508D3">
        <w:rPr>
          <w:sz w:val="28"/>
          <w:szCs w:val="28"/>
          <w:rtl/>
        </w:rPr>
        <w:t xml:space="preserve"> لا مرية فيه ويستشهد بالعلوم الرياضية وكيف يظهر الاشتغال بها أن هذا الحدس تصور يقيني للذهن يقظ صاف هو يتولد فقط من نور </w:t>
      </w:r>
      <w:r w:rsidRPr="00D508D3">
        <w:rPr>
          <w:sz w:val="28"/>
          <w:szCs w:val="28"/>
          <w:u w:val="single"/>
          <w:rtl/>
        </w:rPr>
        <w:t>العقل الطبيعي.</w:t>
      </w:r>
    </w:p>
    <w:p w:rsidR="009D13C1" w:rsidRPr="00D508D3" w:rsidRDefault="00CD00B7" w:rsidP="00E80591">
      <w:pPr>
        <w:rPr>
          <w:sz w:val="28"/>
          <w:szCs w:val="28"/>
          <w:rtl/>
        </w:rPr>
      </w:pPr>
      <w:r w:rsidRPr="00D508D3">
        <w:rPr>
          <w:sz w:val="28"/>
          <w:szCs w:val="28"/>
          <w:rtl/>
        </w:rPr>
        <w:t xml:space="preserve">ويمثل ديكارت للحدس العقلي بإدراك الإنسان للمثلث بأنه محدود بثلاثة أضلاع وأن الكرة محدودة بسطح واحد فهذه الأمور ليست من </w:t>
      </w:r>
      <w:r w:rsidRPr="00D508D3">
        <w:rPr>
          <w:sz w:val="28"/>
          <w:szCs w:val="28"/>
          <w:u w:val="single"/>
          <w:rtl/>
        </w:rPr>
        <w:t xml:space="preserve">المفاهيم العامة </w:t>
      </w:r>
      <w:r w:rsidRPr="00D508D3">
        <w:rPr>
          <w:sz w:val="28"/>
          <w:szCs w:val="28"/>
          <w:rtl/>
        </w:rPr>
        <w:t xml:space="preserve">التي نستخلصها </w:t>
      </w:r>
      <w:r w:rsidRPr="00D508D3">
        <w:rPr>
          <w:sz w:val="28"/>
          <w:szCs w:val="28"/>
          <w:u w:val="single"/>
          <w:rtl/>
        </w:rPr>
        <w:t>بالتفكير</w:t>
      </w:r>
      <w:r w:rsidRPr="00D508D3">
        <w:rPr>
          <w:sz w:val="28"/>
          <w:szCs w:val="28"/>
          <w:rtl/>
        </w:rPr>
        <w:t xml:space="preserve"> </w:t>
      </w:r>
      <w:r w:rsidRPr="00D508D3">
        <w:rPr>
          <w:sz w:val="28"/>
          <w:szCs w:val="28"/>
          <w:u w:val="single"/>
          <w:rtl/>
        </w:rPr>
        <w:t>ومقارنة المعطيات الحسية.</w:t>
      </w:r>
    </w:p>
    <w:p w:rsidR="009D13C1" w:rsidRPr="00D508D3" w:rsidRDefault="00CD00B7" w:rsidP="00E80591">
      <w:pPr>
        <w:rPr>
          <w:sz w:val="28"/>
          <w:szCs w:val="28"/>
          <w:rtl/>
        </w:rPr>
      </w:pPr>
      <w:r w:rsidRPr="00D508D3">
        <w:rPr>
          <w:sz w:val="28"/>
          <w:szCs w:val="28"/>
          <w:rtl/>
        </w:rPr>
        <w:t>وخلاصة الأمر: أن الحدس الديكارتي يقيني لا يتطرق إليه الشك ، وهو بذلك مخالف ل</w:t>
      </w:r>
      <w:r w:rsidRPr="00D508D3">
        <w:rPr>
          <w:sz w:val="28"/>
          <w:szCs w:val="28"/>
          <w:u w:val="single"/>
          <w:rtl/>
        </w:rPr>
        <w:t>لحواس لأنها متغيرة، وخادعة أحيانا</w:t>
      </w:r>
      <w:r w:rsidRPr="00D508D3">
        <w:rPr>
          <w:sz w:val="28"/>
          <w:szCs w:val="28"/>
          <w:rtl/>
        </w:rPr>
        <w:t xml:space="preserve">، ومخالف للمصادر الأخرى لأنها أحكامها ومعارفها قد تكون </w:t>
      </w:r>
      <w:r w:rsidRPr="00D508D3">
        <w:rPr>
          <w:sz w:val="28"/>
          <w:szCs w:val="28"/>
          <w:u w:val="single"/>
          <w:rtl/>
        </w:rPr>
        <w:t>خيالية أحيانا</w:t>
      </w:r>
      <w:r w:rsidRPr="00D508D3">
        <w:rPr>
          <w:sz w:val="28"/>
          <w:szCs w:val="28"/>
          <w:rtl/>
        </w:rPr>
        <w:t>.</w:t>
      </w:r>
    </w:p>
    <w:p w:rsidR="009D13C1" w:rsidRPr="00D508D3" w:rsidRDefault="00CD00B7" w:rsidP="00E80591">
      <w:pPr>
        <w:rPr>
          <w:sz w:val="28"/>
          <w:szCs w:val="28"/>
          <w:rtl/>
        </w:rPr>
      </w:pPr>
      <w:r w:rsidRPr="00D508D3">
        <w:rPr>
          <w:sz w:val="28"/>
          <w:szCs w:val="28"/>
          <w:rtl/>
        </w:rPr>
        <w:t xml:space="preserve">إذن نستطيع أن نقول أن الحدس الديكارتي هو التصورات الفطرية بشكل موسع ،التي تنطوي على اليقينيات الضرورية عند </w:t>
      </w:r>
      <w:r w:rsidRPr="00D508D3">
        <w:rPr>
          <w:sz w:val="28"/>
          <w:szCs w:val="28"/>
          <w:u w:val="single"/>
          <w:rtl/>
        </w:rPr>
        <w:t xml:space="preserve">المتكلمين </w:t>
      </w:r>
      <w:r w:rsidRPr="00D508D3">
        <w:rPr>
          <w:sz w:val="28"/>
          <w:szCs w:val="28"/>
          <w:rtl/>
        </w:rPr>
        <w:t>المسلمين.</w:t>
      </w:r>
    </w:p>
    <w:p w:rsidR="009D13C1" w:rsidRPr="00D508D3" w:rsidRDefault="00CD00B7" w:rsidP="00E80591">
      <w:pPr>
        <w:rPr>
          <w:sz w:val="28"/>
          <w:szCs w:val="28"/>
          <w:rtl/>
        </w:rPr>
      </w:pPr>
      <w:r w:rsidRPr="00D508D3">
        <w:rPr>
          <w:sz w:val="28"/>
          <w:szCs w:val="28"/>
          <w:rtl/>
        </w:rPr>
        <w:t>الاستنباط: وهو الأسلوب الآخر لعمل العقل.</w:t>
      </w:r>
    </w:p>
    <w:p w:rsidR="009D13C1" w:rsidRPr="00D508D3" w:rsidRDefault="00CD00B7" w:rsidP="00E80591">
      <w:pPr>
        <w:rPr>
          <w:sz w:val="28"/>
          <w:szCs w:val="28"/>
          <w:rtl/>
        </w:rPr>
      </w:pPr>
      <w:r w:rsidRPr="00D508D3">
        <w:rPr>
          <w:sz w:val="28"/>
          <w:szCs w:val="28"/>
          <w:rtl/>
        </w:rPr>
        <w:t>وهو فعل ذهني نستخلص بواسطته من شيء لنا به معرفة يقينية نتائج تلزم عنه.</w:t>
      </w:r>
    </w:p>
    <w:p w:rsidR="009D13C1" w:rsidRPr="00D508D3" w:rsidRDefault="00CD00B7" w:rsidP="00E80591">
      <w:pPr>
        <w:rPr>
          <w:sz w:val="28"/>
          <w:szCs w:val="28"/>
          <w:rtl/>
        </w:rPr>
      </w:pPr>
      <w:r w:rsidRPr="00D508D3">
        <w:rPr>
          <w:sz w:val="28"/>
          <w:szCs w:val="28"/>
          <w:rtl/>
        </w:rPr>
        <w:t>والاستنباط الديكارتي مخالف للقياس الأرسطي لأنه ينتقد منطق أرسطو من جانبين:</w:t>
      </w:r>
    </w:p>
    <w:p w:rsidR="009D13C1" w:rsidRPr="00D508D3" w:rsidRDefault="00CD00B7" w:rsidP="00E80591">
      <w:pPr>
        <w:rPr>
          <w:sz w:val="28"/>
          <w:szCs w:val="28"/>
          <w:rtl/>
        </w:rPr>
      </w:pPr>
      <w:r w:rsidRPr="00D508D3">
        <w:rPr>
          <w:sz w:val="28"/>
          <w:szCs w:val="28"/>
          <w:rtl/>
        </w:rPr>
        <w:t>1- أنه قائم في الأغلب على قواعد يقينية ولكن منها ما ليس يقينياً.</w:t>
      </w:r>
    </w:p>
    <w:p w:rsidR="009D13C1" w:rsidRPr="00D508D3" w:rsidRDefault="00CD00B7" w:rsidP="00E80591">
      <w:pPr>
        <w:rPr>
          <w:sz w:val="28"/>
          <w:szCs w:val="28"/>
          <w:rtl/>
        </w:rPr>
      </w:pPr>
      <w:r w:rsidRPr="00D508D3">
        <w:rPr>
          <w:sz w:val="28"/>
          <w:szCs w:val="28"/>
          <w:rtl/>
        </w:rPr>
        <w:t xml:space="preserve">2- وهو وإن أوصل إلى نتائج يقينية إلا أنه لا يكشف لنا حقائق جديدة ، </w:t>
      </w:r>
      <w:r w:rsidRPr="00D508D3">
        <w:rPr>
          <w:sz w:val="28"/>
          <w:szCs w:val="28"/>
          <w:u w:val="single"/>
          <w:rtl/>
        </w:rPr>
        <w:t>وغاية ما فيه أنه يقوم بعرض ما لدينا من حقائق عرضا سهلا.</w:t>
      </w:r>
    </w:p>
    <w:p w:rsidR="009D13C1" w:rsidRPr="00D508D3" w:rsidRDefault="00CD00B7" w:rsidP="00E80591">
      <w:pPr>
        <w:rPr>
          <w:sz w:val="28"/>
          <w:szCs w:val="28"/>
          <w:rtl/>
        </w:rPr>
      </w:pPr>
      <w:r w:rsidRPr="00D508D3">
        <w:rPr>
          <w:sz w:val="28"/>
          <w:szCs w:val="28"/>
          <w:rtl/>
        </w:rPr>
        <w:lastRenderedPageBreak/>
        <w:t xml:space="preserve">والاستنباط الديكارتي الذي حاول أن يتجاوز به المنطق الأرسطي يتمثل في </w:t>
      </w:r>
      <w:proofErr w:type="spellStart"/>
      <w:r w:rsidRPr="00D508D3">
        <w:rPr>
          <w:sz w:val="28"/>
          <w:szCs w:val="28"/>
          <w:rtl/>
        </w:rPr>
        <w:t>حدوس</w:t>
      </w:r>
      <w:proofErr w:type="spellEnd"/>
      <w:r w:rsidRPr="00D508D3">
        <w:rPr>
          <w:sz w:val="28"/>
          <w:szCs w:val="28"/>
          <w:rtl/>
        </w:rPr>
        <w:t xml:space="preserve"> متتالية ( خطوات يقوم بها العقل).</w:t>
      </w:r>
    </w:p>
    <w:p w:rsidR="009D13C1" w:rsidRPr="00D508D3" w:rsidRDefault="00CD00B7" w:rsidP="00E80591">
      <w:pPr>
        <w:rPr>
          <w:sz w:val="28"/>
          <w:szCs w:val="28"/>
          <w:rtl/>
        </w:rPr>
      </w:pPr>
      <w:r w:rsidRPr="00D508D3">
        <w:rPr>
          <w:sz w:val="28"/>
          <w:szCs w:val="28"/>
          <w:rtl/>
        </w:rPr>
        <w:t xml:space="preserve">فلكي نعرف </w:t>
      </w:r>
      <w:r w:rsidRPr="00D508D3">
        <w:rPr>
          <w:sz w:val="28"/>
          <w:szCs w:val="28"/>
          <w:u w:val="single"/>
          <w:rtl/>
        </w:rPr>
        <w:t>الأشياء المركبة ( القضية المحورية أو الجوهرية )</w:t>
      </w:r>
      <w:r w:rsidRPr="00D508D3">
        <w:rPr>
          <w:sz w:val="28"/>
          <w:szCs w:val="28"/>
          <w:rtl/>
        </w:rPr>
        <w:t>ينبغي أن ننطلق من أصولها البسيطة التي ندركها بالحدس فنستنتج شيئا مجهولا من شيء معلوم ؛ وبما أن الشيء يقيني بحكم إدراكي له بالحدس ، فالنتيجة اللازمة عنه يقينية كذلك.</w:t>
      </w:r>
    </w:p>
    <w:p w:rsidR="009D13C1" w:rsidRPr="00D508D3" w:rsidRDefault="00CD00B7" w:rsidP="00E80591">
      <w:pPr>
        <w:rPr>
          <w:sz w:val="28"/>
          <w:szCs w:val="28"/>
          <w:rtl/>
        </w:rPr>
      </w:pPr>
      <w:r w:rsidRPr="00D508D3">
        <w:rPr>
          <w:sz w:val="28"/>
          <w:szCs w:val="28"/>
          <w:rtl/>
        </w:rPr>
        <w:t>وقد يكون الاستنباط مباشر وقد يكون يحتاج إلى سلسة من القضايا والأفكار الحدسية.</w:t>
      </w:r>
    </w:p>
    <w:p w:rsidR="009D13C1" w:rsidRPr="00D508D3" w:rsidRDefault="00CD00B7" w:rsidP="00E80591">
      <w:pPr>
        <w:rPr>
          <w:sz w:val="28"/>
          <w:szCs w:val="28"/>
          <w:rtl/>
        </w:rPr>
      </w:pPr>
      <w:r w:rsidRPr="00D508D3">
        <w:rPr>
          <w:sz w:val="28"/>
          <w:szCs w:val="28"/>
          <w:rtl/>
        </w:rPr>
        <w:t>وكلما سلسلة القضايا في الاستنباط كلما قل وضوحها وإن كانت صادقة ، والعكس.</w:t>
      </w:r>
    </w:p>
    <w:p w:rsidR="009D13C1" w:rsidRPr="00D508D3" w:rsidRDefault="00CD00B7" w:rsidP="00E80591">
      <w:pPr>
        <w:rPr>
          <w:sz w:val="28"/>
          <w:szCs w:val="28"/>
          <w:rtl/>
        </w:rPr>
      </w:pPr>
      <w:r w:rsidRPr="00D508D3">
        <w:rPr>
          <w:sz w:val="28"/>
          <w:szCs w:val="28"/>
          <w:rtl/>
        </w:rPr>
        <w:t>ويعرف صدق النتائج بادراك أن جميع خطوات التسلسل أو الانتقال سليمة وموضوعية.</w:t>
      </w:r>
    </w:p>
    <w:p w:rsidR="009D13C1" w:rsidRPr="00D508D3" w:rsidRDefault="00CD00B7" w:rsidP="00E80591">
      <w:pPr>
        <w:rPr>
          <w:sz w:val="28"/>
          <w:szCs w:val="28"/>
          <w:rtl/>
        </w:rPr>
      </w:pPr>
      <w:r w:rsidRPr="00D508D3">
        <w:rPr>
          <w:sz w:val="28"/>
          <w:szCs w:val="28"/>
          <w:rtl/>
        </w:rPr>
        <w:t xml:space="preserve">أما ( </w:t>
      </w:r>
      <w:proofErr w:type="spellStart"/>
      <w:r w:rsidRPr="00D508D3">
        <w:rPr>
          <w:sz w:val="28"/>
          <w:szCs w:val="28"/>
          <w:rtl/>
        </w:rPr>
        <w:t>ليبنتز</w:t>
      </w:r>
      <w:proofErr w:type="spellEnd"/>
      <w:r w:rsidRPr="00D508D3">
        <w:rPr>
          <w:sz w:val="28"/>
          <w:szCs w:val="28"/>
          <w:rtl/>
        </w:rPr>
        <w:t xml:space="preserve"> ): فيقسم المعرفة إلى ثلاثة أنماط :</w:t>
      </w:r>
    </w:p>
    <w:p w:rsidR="009D13C1" w:rsidRPr="00D508D3" w:rsidRDefault="00CD00B7" w:rsidP="00E80591">
      <w:pPr>
        <w:rPr>
          <w:sz w:val="28"/>
          <w:szCs w:val="28"/>
          <w:rtl/>
        </w:rPr>
      </w:pPr>
      <w:r w:rsidRPr="00D508D3">
        <w:rPr>
          <w:sz w:val="28"/>
          <w:szCs w:val="28"/>
          <w:rtl/>
        </w:rPr>
        <w:t xml:space="preserve">1- يقين حدسي: موضوعه الحقائق الفطرية </w:t>
      </w:r>
      <w:r w:rsidRPr="00D508D3">
        <w:rPr>
          <w:sz w:val="28"/>
          <w:szCs w:val="28"/>
          <w:u w:val="single"/>
          <w:rtl/>
        </w:rPr>
        <w:t>وبه نعرف وجودنا.</w:t>
      </w:r>
    </w:p>
    <w:p w:rsidR="009D13C1" w:rsidRPr="00D508D3" w:rsidRDefault="00CD00B7" w:rsidP="00E80591">
      <w:pPr>
        <w:rPr>
          <w:sz w:val="28"/>
          <w:szCs w:val="28"/>
          <w:rtl/>
        </w:rPr>
      </w:pPr>
      <w:r w:rsidRPr="00D508D3">
        <w:rPr>
          <w:sz w:val="28"/>
          <w:szCs w:val="28"/>
          <w:rtl/>
        </w:rPr>
        <w:t xml:space="preserve">2- اليقين البرهاني: يرجع إلى اليقين الحدسي ؛ وذلك باستنباط نتيجة قضية من حقيقة حدسية </w:t>
      </w:r>
      <w:r w:rsidRPr="00D508D3">
        <w:rPr>
          <w:sz w:val="28"/>
          <w:szCs w:val="28"/>
          <w:u w:val="single"/>
          <w:rtl/>
        </w:rPr>
        <w:t>وبه نعرف الله.</w:t>
      </w:r>
    </w:p>
    <w:p w:rsidR="009D13C1" w:rsidRPr="00D508D3" w:rsidRDefault="00CD00B7" w:rsidP="00E80591">
      <w:pPr>
        <w:rPr>
          <w:sz w:val="28"/>
          <w:szCs w:val="28"/>
          <w:rtl/>
        </w:rPr>
      </w:pPr>
      <w:r w:rsidRPr="00D508D3">
        <w:rPr>
          <w:sz w:val="28"/>
          <w:szCs w:val="28"/>
          <w:rtl/>
        </w:rPr>
        <w:t xml:space="preserve">3- اليقين الحسي: يتناول الأشياء التي تأتي بها </w:t>
      </w:r>
      <w:r w:rsidRPr="00D508D3">
        <w:rPr>
          <w:sz w:val="28"/>
          <w:szCs w:val="28"/>
          <w:u w:val="single"/>
          <w:rtl/>
        </w:rPr>
        <w:t>الحواس وبه نعرف الأشياء الأخرى.</w:t>
      </w:r>
    </w:p>
    <w:p w:rsidR="009D13C1" w:rsidRPr="00D508D3" w:rsidRDefault="00CD00B7" w:rsidP="00E80591">
      <w:pPr>
        <w:rPr>
          <w:sz w:val="28"/>
          <w:szCs w:val="28"/>
          <w:rtl/>
        </w:rPr>
      </w:pPr>
      <w:r w:rsidRPr="00D508D3">
        <w:rPr>
          <w:sz w:val="28"/>
          <w:szCs w:val="28"/>
          <w:rtl/>
        </w:rPr>
        <w:t>وبما أن الحس قد يكون غير صادق أحيانا في مصدريته للمعرفة فأننا نلجأ إلى الربط بين الظواهر عن طريق العقل.</w:t>
      </w:r>
    </w:p>
    <w:p w:rsidR="009D13C1" w:rsidRPr="00D508D3" w:rsidRDefault="00CD00B7" w:rsidP="00E80591">
      <w:pPr>
        <w:rPr>
          <w:sz w:val="28"/>
          <w:szCs w:val="28"/>
          <w:rtl/>
        </w:rPr>
      </w:pPr>
      <w:r w:rsidRPr="00D508D3">
        <w:rPr>
          <w:sz w:val="28"/>
          <w:szCs w:val="28"/>
          <w:rtl/>
        </w:rPr>
        <w:t>وعليه فإن معيار صدق المعرفة الحسية هو الربط بين الظواهر الحسية والعقل.</w:t>
      </w:r>
    </w:p>
    <w:p w:rsidR="009D13C1" w:rsidRPr="00D508D3" w:rsidRDefault="00CD00B7" w:rsidP="00E80591">
      <w:pPr>
        <w:rPr>
          <w:sz w:val="28"/>
          <w:szCs w:val="28"/>
          <w:rtl/>
        </w:rPr>
      </w:pPr>
      <w:r w:rsidRPr="00D508D3">
        <w:rPr>
          <w:sz w:val="28"/>
          <w:szCs w:val="28"/>
          <w:rtl/>
        </w:rPr>
        <w:t>ولما كان هذا الربط منبعه العقل فإن المعرفة الحسية تستمد يقينها من المعرفة العقلية.</w:t>
      </w:r>
    </w:p>
    <w:p w:rsidR="009D13C1" w:rsidRPr="00D508D3" w:rsidRDefault="00CD00B7" w:rsidP="00E80591">
      <w:pPr>
        <w:rPr>
          <w:sz w:val="28"/>
          <w:szCs w:val="28"/>
          <w:rtl/>
        </w:rPr>
      </w:pPr>
      <w:r w:rsidRPr="00D508D3">
        <w:rPr>
          <w:sz w:val="28"/>
          <w:szCs w:val="28"/>
          <w:rtl/>
        </w:rPr>
        <w:t xml:space="preserve">والتقسيم الثلاثي نجده عند </w:t>
      </w:r>
      <w:proofErr w:type="spellStart"/>
      <w:r w:rsidRPr="00D508D3">
        <w:rPr>
          <w:sz w:val="28"/>
          <w:szCs w:val="28"/>
          <w:rtl/>
        </w:rPr>
        <w:t>اسبينوزا</w:t>
      </w:r>
      <w:proofErr w:type="spellEnd"/>
      <w:r w:rsidRPr="00D508D3">
        <w:rPr>
          <w:sz w:val="28"/>
          <w:szCs w:val="28"/>
          <w:rtl/>
        </w:rPr>
        <w:t>: الذي جعل المعرفة على ثلاث درجات هي من الأدنى إلى الأعلى:</w:t>
      </w:r>
    </w:p>
    <w:p w:rsidR="009D13C1" w:rsidRPr="00D508D3" w:rsidRDefault="00CD00B7" w:rsidP="00E80591">
      <w:pPr>
        <w:rPr>
          <w:sz w:val="28"/>
          <w:szCs w:val="28"/>
          <w:rtl/>
        </w:rPr>
      </w:pPr>
      <w:r w:rsidRPr="00D508D3">
        <w:rPr>
          <w:sz w:val="28"/>
          <w:szCs w:val="28"/>
          <w:rtl/>
        </w:rPr>
        <w:t>1- تجريبية : في المجال المادي.</w:t>
      </w:r>
    </w:p>
    <w:p w:rsidR="009D13C1" w:rsidRPr="00D508D3" w:rsidRDefault="00CD00B7" w:rsidP="00E80591">
      <w:pPr>
        <w:rPr>
          <w:sz w:val="28"/>
          <w:szCs w:val="28"/>
          <w:rtl/>
        </w:rPr>
      </w:pPr>
      <w:r w:rsidRPr="00D508D3">
        <w:rPr>
          <w:sz w:val="28"/>
          <w:szCs w:val="28"/>
          <w:rtl/>
        </w:rPr>
        <w:t>2- وأعلى منه العقلية.</w:t>
      </w:r>
    </w:p>
    <w:p w:rsidR="009D13C1" w:rsidRPr="00D508D3" w:rsidRDefault="00CD00B7" w:rsidP="00E80591">
      <w:pPr>
        <w:rPr>
          <w:sz w:val="28"/>
          <w:szCs w:val="28"/>
          <w:rtl/>
        </w:rPr>
      </w:pPr>
      <w:r w:rsidRPr="00D508D3">
        <w:rPr>
          <w:sz w:val="28"/>
          <w:szCs w:val="28"/>
          <w:rtl/>
        </w:rPr>
        <w:t>3- الحدسية : التي موضوعها الوجود الأزلي.</w:t>
      </w:r>
    </w:p>
    <w:p w:rsidR="009D13C1" w:rsidRPr="00D508D3" w:rsidRDefault="00CD00B7" w:rsidP="00E80591">
      <w:pPr>
        <w:rPr>
          <w:sz w:val="28"/>
          <w:szCs w:val="28"/>
          <w:rtl/>
        </w:rPr>
      </w:pPr>
      <w:r w:rsidRPr="00D508D3">
        <w:rPr>
          <w:sz w:val="28"/>
          <w:szCs w:val="28"/>
          <w:rtl/>
        </w:rPr>
        <w:t xml:space="preserve">وقد </w:t>
      </w:r>
      <w:r w:rsidRPr="00D508D3">
        <w:rPr>
          <w:sz w:val="28"/>
          <w:szCs w:val="28"/>
          <w:u w:val="single"/>
          <w:rtl/>
        </w:rPr>
        <w:t xml:space="preserve">سُبِقوا إلى هذا المنهج </w:t>
      </w:r>
      <w:r w:rsidRPr="00D508D3">
        <w:rPr>
          <w:sz w:val="28"/>
          <w:szCs w:val="28"/>
          <w:rtl/>
        </w:rPr>
        <w:t>، فأرسطو: الذي قيل فيه إنه زعيم المذهب</w:t>
      </w:r>
      <w:r w:rsidRPr="00D508D3">
        <w:rPr>
          <w:sz w:val="28"/>
          <w:szCs w:val="28"/>
          <w:u w:val="single"/>
          <w:rtl/>
        </w:rPr>
        <w:t xml:space="preserve"> الحسي </w:t>
      </w:r>
      <w:r w:rsidRPr="00D508D3">
        <w:rPr>
          <w:sz w:val="28"/>
          <w:szCs w:val="28"/>
          <w:rtl/>
        </w:rPr>
        <w:t xml:space="preserve">ما كان يتجاوز بالحواس كونها الوسائل التي تنقل المادة الخام للمعرفة إلى العقل ، أمالا المعرفة الحقيقية التي تصل – لديه – إلى مرتبة اليقين فهي تعتمد علي وجود مقدمات يقينية سبقتها ، وهكذا تتسلسل المعرفة حتى تصل إلى ما يطلق عليه اسم </w:t>
      </w:r>
      <w:r w:rsidRPr="00D508D3">
        <w:rPr>
          <w:sz w:val="28"/>
          <w:szCs w:val="28"/>
          <w:u w:val="single"/>
          <w:rtl/>
        </w:rPr>
        <w:t>المبادئ الأولى وهي عنده تعرف بالحدس أو الإدراك المباشر.</w:t>
      </w:r>
    </w:p>
    <w:p w:rsidR="009D13C1" w:rsidRPr="00D508D3" w:rsidRDefault="00CD00B7" w:rsidP="00E80591">
      <w:pPr>
        <w:rPr>
          <w:sz w:val="28"/>
          <w:szCs w:val="28"/>
          <w:rtl/>
        </w:rPr>
      </w:pPr>
      <w:r w:rsidRPr="00D508D3">
        <w:rPr>
          <w:sz w:val="28"/>
          <w:szCs w:val="28"/>
          <w:rtl/>
        </w:rPr>
        <w:lastRenderedPageBreak/>
        <w:t>الفارابي وابن سينا: وسار على هذا الخط فلاسفة العصر العباسي كالفارابي وابن سينا فالمعرفة عندهما درجتان:</w:t>
      </w:r>
    </w:p>
    <w:p w:rsidR="009D13C1" w:rsidRPr="00D508D3" w:rsidRDefault="00CD00B7" w:rsidP="00E80591">
      <w:pPr>
        <w:rPr>
          <w:sz w:val="28"/>
          <w:szCs w:val="28"/>
          <w:rtl/>
        </w:rPr>
      </w:pPr>
      <w:r w:rsidRPr="00D508D3">
        <w:rPr>
          <w:sz w:val="28"/>
          <w:szCs w:val="28"/>
          <w:rtl/>
        </w:rPr>
        <w:t xml:space="preserve">1- حسية : تتمثل في جمع الجزئيات المحسوسة </w:t>
      </w:r>
      <w:r w:rsidRPr="00D508D3">
        <w:rPr>
          <w:sz w:val="28"/>
          <w:szCs w:val="28"/>
          <w:u w:val="single"/>
          <w:rtl/>
        </w:rPr>
        <w:t>وتجريدها من المادة</w:t>
      </w:r>
      <w:r w:rsidRPr="00D508D3">
        <w:rPr>
          <w:sz w:val="28"/>
          <w:szCs w:val="28"/>
          <w:rtl/>
        </w:rPr>
        <w:t>، وهذه تعتبر خطوة أولى في المعرفة.</w:t>
      </w:r>
    </w:p>
    <w:p w:rsidR="009D13C1" w:rsidRPr="00D508D3" w:rsidRDefault="00CD00B7" w:rsidP="00E80591">
      <w:pPr>
        <w:rPr>
          <w:sz w:val="28"/>
          <w:szCs w:val="28"/>
          <w:rtl/>
        </w:rPr>
      </w:pPr>
      <w:r w:rsidRPr="00D508D3">
        <w:rPr>
          <w:sz w:val="28"/>
          <w:szCs w:val="28"/>
          <w:rtl/>
        </w:rPr>
        <w:t xml:space="preserve">2- ومعرفة عقلية: حينما تتحول </w:t>
      </w:r>
      <w:r w:rsidRPr="00D508D3">
        <w:rPr>
          <w:sz w:val="28"/>
          <w:szCs w:val="28"/>
          <w:u w:val="single"/>
          <w:rtl/>
        </w:rPr>
        <w:t xml:space="preserve">الصور الحسية المجردة </w:t>
      </w:r>
      <w:r w:rsidRPr="00D508D3">
        <w:rPr>
          <w:sz w:val="28"/>
          <w:szCs w:val="28"/>
          <w:rtl/>
        </w:rPr>
        <w:t xml:space="preserve">من المادة </w:t>
      </w:r>
      <w:r w:rsidRPr="00D508D3">
        <w:rPr>
          <w:sz w:val="28"/>
          <w:szCs w:val="28"/>
          <w:u w:val="single"/>
          <w:rtl/>
        </w:rPr>
        <w:t xml:space="preserve">إلى كليات </w:t>
      </w:r>
      <w:r w:rsidRPr="00D508D3">
        <w:rPr>
          <w:sz w:val="28"/>
          <w:szCs w:val="28"/>
          <w:rtl/>
        </w:rPr>
        <w:t xml:space="preserve">من خلال المبادئ التي يفيضها </w:t>
      </w:r>
      <w:r w:rsidRPr="00D508D3">
        <w:rPr>
          <w:sz w:val="28"/>
          <w:szCs w:val="28"/>
          <w:u w:val="single"/>
          <w:rtl/>
        </w:rPr>
        <w:t>العقل الفعال على العقل بالقوة ليصبح عقلاً بالفعل.</w:t>
      </w:r>
    </w:p>
    <w:p w:rsidR="009D13C1" w:rsidRPr="00D508D3" w:rsidRDefault="00CD00B7" w:rsidP="00E80591">
      <w:pPr>
        <w:rPr>
          <w:sz w:val="28"/>
          <w:szCs w:val="28"/>
          <w:rtl/>
        </w:rPr>
      </w:pPr>
      <w:r w:rsidRPr="00D508D3">
        <w:rPr>
          <w:sz w:val="28"/>
          <w:szCs w:val="28"/>
          <w:rtl/>
        </w:rPr>
        <w:t xml:space="preserve">فمرد المعرفة الصحيحة لديهم </w:t>
      </w:r>
      <w:r w:rsidRPr="00D508D3">
        <w:rPr>
          <w:sz w:val="28"/>
          <w:szCs w:val="28"/>
          <w:u w:val="single"/>
          <w:rtl/>
        </w:rPr>
        <w:t xml:space="preserve">إلى المبادئ الأولى </w:t>
      </w:r>
      <w:r w:rsidRPr="00D508D3">
        <w:rPr>
          <w:sz w:val="28"/>
          <w:szCs w:val="28"/>
          <w:rtl/>
        </w:rPr>
        <w:t>التي تشرق من واهب الصور على العقول البشرية التي كانت عقولاً بالقوة فجعلها عقولاً بالفعل.</w:t>
      </w:r>
    </w:p>
    <w:p w:rsidR="009D13C1" w:rsidRPr="00D508D3" w:rsidRDefault="00CD00B7" w:rsidP="00E80591">
      <w:pPr>
        <w:rPr>
          <w:sz w:val="28"/>
          <w:szCs w:val="28"/>
          <w:rtl/>
        </w:rPr>
      </w:pPr>
      <w:r w:rsidRPr="00D508D3">
        <w:rPr>
          <w:sz w:val="28"/>
          <w:szCs w:val="28"/>
          <w:rtl/>
        </w:rPr>
        <w:t xml:space="preserve">وهذا اللون من العلاقة بين </w:t>
      </w:r>
      <w:r w:rsidRPr="00D508D3">
        <w:rPr>
          <w:sz w:val="28"/>
          <w:szCs w:val="28"/>
          <w:u w:val="single"/>
          <w:rtl/>
        </w:rPr>
        <w:t xml:space="preserve">المعاني الحسية والمبادئ القبلية </w:t>
      </w:r>
      <w:r w:rsidRPr="00D508D3">
        <w:rPr>
          <w:sz w:val="28"/>
          <w:szCs w:val="28"/>
          <w:rtl/>
        </w:rPr>
        <w:t>هو</w:t>
      </w:r>
    </w:p>
    <w:p w:rsidR="009D13C1" w:rsidRPr="00D508D3" w:rsidRDefault="00CD00B7" w:rsidP="00E80591">
      <w:pPr>
        <w:rPr>
          <w:sz w:val="28"/>
          <w:szCs w:val="28"/>
          <w:rtl/>
        </w:rPr>
      </w:pPr>
      <w:r w:rsidRPr="00D508D3">
        <w:rPr>
          <w:sz w:val="28"/>
          <w:szCs w:val="28"/>
          <w:rtl/>
        </w:rPr>
        <w:t xml:space="preserve">ما يسمى بنظرية </w:t>
      </w:r>
      <w:r w:rsidRPr="00D508D3">
        <w:rPr>
          <w:sz w:val="28"/>
          <w:szCs w:val="28"/>
          <w:u w:val="single"/>
          <w:rtl/>
        </w:rPr>
        <w:t>الانتزاع</w:t>
      </w:r>
      <w:r w:rsidRPr="00D508D3">
        <w:rPr>
          <w:sz w:val="28"/>
          <w:szCs w:val="28"/>
          <w:rtl/>
        </w:rPr>
        <w:t xml:space="preserve"> التي قال بها هذان الفيلسوفان وغيرهما: كابن طفيل وابن رشد وابن خلدون وغيرهم.</w:t>
      </w:r>
    </w:p>
    <w:p w:rsidR="009D13C1" w:rsidRPr="00D508D3" w:rsidRDefault="00CD00B7" w:rsidP="00E80591">
      <w:pPr>
        <w:rPr>
          <w:sz w:val="28"/>
          <w:szCs w:val="28"/>
          <w:rtl/>
        </w:rPr>
      </w:pPr>
      <w:r w:rsidRPr="00D508D3">
        <w:rPr>
          <w:sz w:val="28"/>
          <w:szCs w:val="28"/>
          <w:rtl/>
        </w:rPr>
        <w:t>وخلاصتها: أن الذهن ينتزع من المعاني التي ندركها بحواسنا ، والتي تشكل تصورات بسيطة التصورات الثانوية كالعلة والمعلول والجوهر والعرض ، ويتم هذا الانتزاع من خلال ما في العقل من مبادئ ضرورية كلية تظهر فاعليتها في مثل التصورات المحسوسة.</w:t>
      </w:r>
    </w:p>
    <w:p w:rsidR="009D13C1" w:rsidRPr="00D508D3" w:rsidRDefault="00CD00B7" w:rsidP="00E80591">
      <w:pPr>
        <w:rPr>
          <w:sz w:val="28"/>
          <w:szCs w:val="28"/>
          <w:rtl/>
        </w:rPr>
      </w:pPr>
      <w:r w:rsidRPr="00D508D3">
        <w:rPr>
          <w:sz w:val="28"/>
          <w:szCs w:val="28"/>
          <w:rtl/>
        </w:rPr>
        <w:t xml:space="preserve">هذا في المجال الحسي ، أما في مجال المعرفة </w:t>
      </w:r>
      <w:r w:rsidRPr="00D508D3">
        <w:rPr>
          <w:sz w:val="28"/>
          <w:szCs w:val="28"/>
          <w:u w:val="single"/>
          <w:rtl/>
        </w:rPr>
        <w:t xml:space="preserve">التجريدية </w:t>
      </w:r>
      <w:r w:rsidRPr="00D508D3">
        <w:rPr>
          <w:sz w:val="28"/>
          <w:szCs w:val="28"/>
          <w:rtl/>
        </w:rPr>
        <w:t>فقد</w:t>
      </w:r>
    </w:p>
    <w:p w:rsidR="009D13C1" w:rsidRPr="00D508D3" w:rsidRDefault="00CD00B7" w:rsidP="00E80591">
      <w:pPr>
        <w:rPr>
          <w:sz w:val="28"/>
          <w:szCs w:val="28"/>
          <w:rtl/>
        </w:rPr>
      </w:pPr>
      <w:r w:rsidRPr="00D508D3">
        <w:rPr>
          <w:sz w:val="28"/>
          <w:szCs w:val="28"/>
          <w:rtl/>
        </w:rPr>
        <w:t>سبقهم المتكلمون إلى منهجية البحث فيه:</w:t>
      </w:r>
    </w:p>
    <w:p w:rsidR="009D13C1" w:rsidRPr="00D508D3" w:rsidRDefault="00CD00B7" w:rsidP="00E80591">
      <w:pPr>
        <w:rPr>
          <w:sz w:val="28"/>
          <w:szCs w:val="28"/>
          <w:rtl/>
        </w:rPr>
      </w:pPr>
      <w:r w:rsidRPr="00D508D3">
        <w:rPr>
          <w:sz w:val="28"/>
          <w:szCs w:val="28"/>
          <w:rtl/>
        </w:rPr>
        <w:t xml:space="preserve">فكافة المتكلمين من المعتزلة والأشاعرة قالوا: إن معرفة الله تحصل بالنظر وهو ما قال به بعد ذلك </w:t>
      </w:r>
      <w:proofErr w:type="spellStart"/>
      <w:r w:rsidRPr="00D508D3">
        <w:rPr>
          <w:sz w:val="28"/>
          <w:szCs w:val="28"/>
          <w:rtl/>
        </w:rPr>
        <w:t>ليبنتز</w:t>
      </w:r>
      <w:proofErr w:type="spellEnd"/>
      <w:r w:rsidRPr="00D508D3">
        <w:rPr>
          <w:sz w:val="28"/>
          <w:szCs w:val="28"/>
          <w:rtl/>
        </w:rPr>
        <w:t>.</w:t>
      </w:r>
    </w:p>
    <w:p w:rsidR="009D13C1" w:rsidRPr="00D508D3" w:rsidRDefault="00CD00B7" w:rsidP="00E80591">
      <w:pPr>
        <w:rPr>
          <w:sz w:val="28"/>
          <w:szCs w:val="28"/>
          <w:rtl/>
        </w:rPr>
      </w:pPr>
      <w:r w:rsidRPr="00D508D3">
        <w:rPr>
          <w:sz w:val="28"/>
          <w:szCs w:val="28"/>
          <w:rtl/>
        </w:rPr>
        <w:t xml:space="preserve">وقال آخرون: إن معرفة الله تتم بالفطرة التي أُودِعها الإنسان وهو ما قال به </w:t>
      </w:r>
      <w:proofErr w:type="spellStart"/>
      <w:r w:rsidRPr="00D508D3">
        <w:rPr>
          <w:sz w:val="28"/>
          <w:szCs w:val="28"/>
          <w:rtl/>
        </w:rPr>
        <w:t>اسبينوزا</w:t>
      </w:r>
      <w:proofErr w:type="spellEnd"/>
      <w:r w:rsidRPr="00D508D3">
        <w:rPr>
          <w:sz w:val="28"/>
          <w:szCs w:val="28"/>
          <w:rtl/>
        </w:rPr>
        <w:t>.</w:t>
      </w:r>
    </w:p>
    <w:p w:rsidR="009D13C1" w:rsidRPr="00D508D3" w:rsidRDefault="00CD00B7" w:rsidP="00E80591">
      <w:pPr>
        <w:rPr>
          <w:sz w:val="28"/>
          <w:szCs w:val="28"/>
          <w:rtl/>
        </w:rPr>
      </w:pPr>
      <w:r w:rsidRPr="00D508D3">
        <w:rPr>
          <w:sz w:val="28"/>
          <w:szCs w:val="28"/>
          <w:rtl/>
        </w:rPr>
        <w:t>وقال السلف: إنها تحصل بالفطرة – غالباً ، ولكن قد يُوجد من يحتاج إلى المعرفة العقلية.</w:t>
      </w:r>
    </w:p>
    <w:p w:rsidR="009D13C1" w:rsidRPr="00D508D3" w:rsidRDefault="00CD00B7" w:rsidP="00E80591">
      <w:pPr>
        <w:rPr>
          <w:sz w:val="28"/>
          <w:szCs w:val="28"/>
          <w:rtl/>
        </w:rPr>
      </w:pPr>
      <w:r w:rsidRPr="00D508D3">
        <w:rPr>
          <w:sz w:val="28"/>
          <w:szCs w:val="28"/>
          <w:rtl/>
        </w:rPr>
        <w:t xml:space="preserve">وهكذا يتبين أن العقليين يقضون بأن العلم بالأشياء لا يتم إلا باستنباط العقل أحكامها من </w:t>
      </w:r>
      <w:r w:rsidRPr="00D508D3">
        <w:rPr>
          <w:sz w:val="28"/>
          <w:szCs w:val="28"/>
          <w:u w:val="single"/>
          <w:rtl/>
        </w:rPr>
        <w:t>المبادئ القبلية.</w:t>
      </w:r>
    </w:p>
    <w:p w:rsidR="009D13C1" w:rsidRPr="00D508D3" w:rsidRDefault="00CD00B7" w:rsidP="00E80591">
      <w:pPr>
        <w:rPr>
          <w:sz w:val="28"/>
          <w:szCs w:val="28"/>
          <w:rtl/>
        </w:rPr>
      </w:pPr>
      <w:r w:rsidRPr="00D508D3">
        <w:rPr>
          <w:sz w:val="28"/>
          <w:szCs w:val="28"/>
          <w:rtl/>
        </w:rPr>
        <w:t xml:space="preserve">تعقيب: عرفنا أن المذهب العقلي حصر المعرفة في </w:t>
      </w:r>
      <w:r w:rsidRPr="00D508D3">
        <w:rPr>
          <w:sz w:val="28"/>
          <w:szCs w:val="28"/>
          <w:u w:val="single"/>
          <w:rtl/>
        </w:rPr>
        <w:t>كل ميادينها</w:t>
      </w:r>
      <w:r w:rsidRPr="00D508D3">
        <w:rPr>
          <w:sz w:val="28"/>
          <w:szCs w:val="28"/>
          <w:rtl/>
        </w:rPr>
        <w:t xml:space="preserve"> في العقل وردها إلى </w:t>
      </w:r>
      <w:r w:rsidRPr="00D508D3">
        <w:rPr>
          <w:sz w:val="28"/>
          <w:szCs w:val="28"/>
          <w:u w:val="single"/>
          <w:rtl/>
        </w:rPr>
        <w:t>المبادئ الفطرية.</w:t>
      </w:r>
    </w:p>
    <w:p w:rsidR="009D13C1" w:rsidRPr="00D508D3" w:rsidRDefault="00CD00B7" w:rsidP="00E80591">
      <w:pPr>
        <w:rPr>
          <w:sz w:val="28"/>
          <w:szCs w:val="28"/>
          <w:rtl/>
        </w:rPr>
      </w:pPr>
      <w:r w:rsidRPr="00D508D3">
        <w:rPr>
          <w:sz w:val="28"/>
          <w:szCs w:val="28"/>
          <w:rtl/>
        </w:rPr>
        <w:t>ورفض هذا المبدأ التجريبيون، الذين يرون أن العقل صفحة بيضاء خالية من أي مبدأ قبيلي.</w:t>
      </w:r>
    </w:p>
    <w:p w:rsidR="009D13C1" w:rsidRPr="00D508D3" w:rsidRDefault="00CD00B7" w:rsidP="00E80591">
      <w:pPr>
        <w:rPr>
          <w:sz w:val="28"/>
          <w:szCs w:val="28"/>
          <w:rtl/>
        </w:rPr>
      </w:pPr>
      <w:r w:rsidRPr="00D508D3">
        <w:rPr>
          <w:sz w:val="28"/>
          <w:szCs w:val="28"/>
          <w:rtl/>
        </w:rPr>
        <w:t>والرافضون للقول بها لم يستطيعوا إنكارها ولكن فسروها بتفسيرات أخرى .</w:t>
      </w:r>
    </w:p>
    <w:p w:rsidR="009D13C1" w:rsidRPr="00D508D3" w:rsidRDefault="00CD00B7" w:rsidP="00E80591">
      <w:pPr>
        <w:rPr>
          <w:sz w:val="28"/>
          <w:szCs w:val="28"/>
          <w:rtl/>
        </w:rPr>
      </w:pPr>
      <w:r w:rsidRPr="00D508D3">
        <w:rPr>
          <w:sz w:val="28"/>
          <w:szCs w:val="28"/>
          <w:rtl/>
        </w:rPr>
        <w:t xml:space="preserve">فهيوم فسر العِلية بأنها مجرد عادة ذهنية تنشأ عند الناس كلما رأوا حادثتين مطردتي الوقوع ، كما رد </w:t>
      </w:r>
      <w:r w:rsidRPr="00D508D3">
        <w:rPr>
          <w:sz w:val="28"/>
          <w:szCs w:val="28"/>
          <w:u w:val="single"/>
          <w:rtl/>
        </w:rPr>
        <w:t>الاجتماعيون</w:t>
      </w:r>
      <w:r w:rsidRPr="00D508D3">
        <w:rPr>
          <w:sz w:val="28"/>
          <w:szCs w:val="28"/>
          <w:rtl/>
        </w:rPr>
        <w:t xml:space="preserve"> هذه المبادئ إلى </w:t>
      </w:r>
      <w:r w:rsidRPr="00D508D3">
        <w:rPr>
          <w:sz w:val="28"/>
          <w:szCs w:val="28"/>
          <w:u w:val="single"/>
          <w:rtl/>
        </w:rPr>
        <w:t xml:space="preserve">الحياة الاجتماعية </w:t>
      </w:r>
      <w:r w:rsidRPr="00D508D3">
        <w:rPr>
          <w:sz w:val="28"/>
          <w:szCs w:val="28"/>
          <w:rtl/>
        </w:rPr>
        <w:t xml:space="preserve">التي كونتها مع مر السنين في ظل ظروف خاصة وتقلبات أحوال حتى أصبحت أشبه </w:t>
      </w:r>
      <w:r w:rsidRPr="00D508D3">
        <w:rPr>
          <w:sz w:val="28"/>
          <w:szCs w:val="28"/>
          <w:u w:val="single"/>
          <w:rtl/>
        </w:rPr>
        <w:t>بالقوانين العامة الراسخة في أذهان الناس</w:t>
      </w:r>
      <w:r w:rsidRPr="00D508D3">
        <w:rPr>
          <w:sz w:val="28"/>
          <w:szCs w:val="28"/>
          <w:rtl/>
        </w:rPr>
        <w:t>.</w:t>
      </w:r>
    </w:p>
    <w:p w:rsidR="009D13C1" w:rsidRPr="00D508D3" w:rsidRDefault="00CD00B7" w:rsidP="00E80591">
      <w:pPr>
        <w:rPr>
          <w:sz w:val="28"/>
          <w:szCs w:val="28"/>
          <w:rtl/>
        </w:rPr>
      </w:pPr>
      <w:r w:rsidRPr="00D508D3">
        <w:rPr>
          <w:sz w:val="28"/>
          <w:szCs w:val="28"/>
          <w:rtl/>
        </w:rPr>
        <w:lastRenderedPageBreak/>
        <w:t xml:space="preserve">والحق أن تلك المبادئ العقلية هي الأساس الذي تقوم عليه المعرفة البشرية، ولا يمكن إنكارها ، فالذين أنكروها </w:t>
      </w:r>
      <w:r w:rsidRPr="00D508D3">
        <w:rPr>
          <w:sz w:val="28"/>
          <w:szCs w:val="28"/>
          <w:u w:val="single"/>
          <w:rtl/>
        </w:rPr>
        <w:t>معتمدون</w:t>
      </w:r>
      <w:r w:rsidRPr="00D508D3">
        <w:rPr>
          <w:sz w:val="28"/>
          <w:szCs w:val="28"/>
          <w:rtl/>
        </w:rPr>
        <w:t xml:space="preserve"> عليها في علومهم.</w:t>
      </w:r>
    </w:p>
    <w:p w:rsidR="009D13C1" w:rsidRPr="00D508D3" w:rsidRDefault="00CD00B7" w:rsidP="00E80591">
      <w:pPr>
        <w:rPr>
          <w:sz w:val="28"/>
          <w:szCs w:val="28"/>
          <w:rtl/>
        </w:rPr>
      </w:pPr>
      <w:r w:rsidRPr="00D508D3">
        <w:rPr>
          <w:sz w:val="28"/>
          <w:szCs w:val="28"/>
          <w:rtl/>
        </w:rPr>
        <w:t xml:space="preserve">وقد أثبت الوحي هذه المبادئ العقلية متمثلة في </w:t>
      </w:r>
      <w:r w:rsidRPr="00D508D3">
        <w:rPr>
          <w:sz w:val="28"/>
          <w:szCs w:val="28"/>
          <w:u w:val="single"/>
          <w:rtl/>
        </w:rPr>
        <w:t>الفطرة</w:t>
      </w:r>
      <w:r w:rsidRPr="00D508D3">
        <w:rPr>
          <w:sz w:val="28"/>
          <w:szCs w:val="28"/>
          <w:rtl/>
        </w:rPr>
        <w:t xml:space="preserve"> التي فطر الله تعالى الناس عليها، والتي هي في نضجها مناط التكليف( أي العقل).</w:t>
      </w:r>
    </w:p>
    <w:p w:rsidR="009D13C1" w:rsidRPr="00D508D3" w:rsidRDefault="00CD00B7" w:rsidP="00E80591">
      <w:pPr>
        <w:rPr>
          <w:sz w:val="28"/>
          <w:szCs w:val="28"/>
          <w:rtl/>
        </w:rPr>
      </w:pPr>
      <w:r w:rsidRPr="00D508D3">
        <w:rPr>
          <w:sz w:val="28"/>
          <w:szCs w:val="28"/>
          <w:rtl/>
        </w:rPr>
        <w:t>هذه المبادئ العقلية مع القول بأهميتها في قضية المعرفة إلا أنها لا تنهض بالمعرفة بمفردها ،بعيدا عن الادراكات الحسية.</w:t>
      </w:r>
    </w:p>
    <w:p w:rsidR="009D13C1" w:rsidRPr="00D508D3" w:rsidRDefault="00CD00B7" w:rsidP="00E80591">
      <w:pPr>
        <w:rPr>
          <w:sz w:val="28"/>
          <w:szCs w:val="28"/>
          <w:rtl/>
        </w:rPr>
      </w:pPr>
      <w:r w:rsidRPr="00D508D3">
        <w:rPr>
          <w:sz w:val="28"/>
          <w:szCs w:val="28"/>
          <w:rtl/>
        </w:rPr>
        <w:t>هذه المبادئ تكون ساكنة في عقل الإنسان منذ ولادته دون أن يكون لها أثر في قضية المعرفة، قال تعالى</w:t>
      </w:r>
    </w:p>
    <w:p w:rsidR="009D13C1" w:rsidRPr="00D508D3" w:rsidRDefault="00CD00B7" w:rsidP="00E80591">
      <w:pPr>
        <w:rPr>
          <w:sz w:val="28"/>
          <w:szCs w:val="28"/>
          <w:rtl/>
        </w:rPr>
      </w:pPr>
      <w:r w:rsidRPr="00D508D3">
        <w:rPr>
          <w:sz w:val="28"/>
          <w:szCs w:val="28"/>
          <w:rtl/>
        </w:rPr>
        <w:t>(وَاللَّهُ أَخْرَجَكُمْ مِنْ بُطُونِ أُمَّهَاتِكُمْ لَا تَعْلَمُونَ شَيْئًا وَجَعَلَ لَكُمُ السَّمْعَ وَالْأَبْصَارَ وَالْأَفْئِدَةَ لَعَلَّكُمْ تَشْكُرُونَ (78) النحل.</w:t>
      </w:r>
    </w:p>
    <w:p w:rsidR="009D13C1" w:rsidRPr="00D508D3" w:rsidRDefault="00CD00B7" w:rsidP="00E80591">
      <w:pPr>
        <w:rPr>
          <w:sz w:val="28"/>
          <w:szCs w:val="28"/>
          <w:rtl/>
        </w:rPr>
      </w:pPr>
      <w:r w:rsidRPr="00D508D3">
        <w:rPr>
          <w:sz w:val="28"/>
          <w:szCs w:val="28"/>
          <w:rtl/>
        </w:rPr>
        <w:t xml:space="preserve">فإذا تفاعل الإنسان مع الوجود المحيط به عن طريق الإدراكات الحسية برزت هذه المبادئ واتحدت مع الادراكات الحسية فكانت المعرفة </w:t>
      </w:r>
      <w:r w:rsidRPr="00D508D3">
        <w:rPr>
          <w:sz w:val="28"/>
          <w:szCs w:val="28"/>
          <w:u w:val="single"/>
          <w:rtl/>
        </w:rPr>
        <w:t>(أي أن المعرفة ذات طبيعة مزدوجة: خارجية وداخلية)</w:t>
      </w:r>
    </w:p>
    <w:p w:rsidR="009D13C1" w:rsidRPr="00D508D3" w:rsidRDefault="00CD00B7" w:rsidP="00E80591">
      <w:pPr>
        <w:rPr>
          <w:sz w:val="28"/>
          <w:szCs w:val="28"/>
          <w:rtl/>
        </w:rPr>
      </w:pPr>
      <w:r w:rsidRPr="00D508D3">
        <w:rPr>
          <w:sz w:val="28"/>
          <w:szCs w:val="28"/>
          <w:rtl/>
        </w:rPr>
        <w:t>أما الاجتماعيون فخلافهم يعود إلى مصدرها فقد ردوها إلى المجتمع تمشياً مع نظرية التطور التي يؤمنون بها.</w:t>
      </w:r>
    </w:p>
    <w:p w:rsidR="009D13C1" w:rsidRPr="00D508D3" w:rsidRDefault="00CD00B7" w:rsidP="00E80591">
      <w:pPr>
        <w:rPr>
          <w:sz w:val="28"/>
          <w:szCs w:val="28"/>
          <w:rtl/>
        </w:rPr>
      </w:pPr>
      <w:r w:rsidRPr="00D508D3">
        <w:rPr>
          <w:sz w:val="28"/>
          <w:szCs w:val="28"/>
          <w:rtl/>
        </w:rPr>
        <w:t>وقد أثبت الوحي هذه المبادئ متمثلة بالفطرة وهي مستكينة في العقل الإنساني فإذا تفاعل الإنسان بعد ذلك مع الوجود المحيط به عن طريق الإدراكات الحسية برزت هذه المبادئ لتؤدي دورها في الارتفاع بهذه الإدراكات إلى مستوى المعرفة الإنسانية.</w:t>
      </w:r>
    </w:p>
    <w:p w:rsidR="009D13C1" w:rsidRPr="00D508D3" w:rsidRDefault="00CD00B7" w:rsidP="00E80591">
      <w:pPr>
        <w:rPr>
          <w:sz w:val="28"/>
          <w:szCs w:val="28"/>
          <w:rtl/>
        </w:rPr>
      </w:pPr>
      <w:r w:rsidRPr="00D508D3">
        <w:rPr>
          <w:sz w:val="28"/>
          <w:szCs w:val="28"/>
          <w:rtl/>
        </w:rPr>
        <w:t>تنبيه إلى أمرين:</w:t>
      </w:r>
    </w:p>
    <w:p w:rsidR="009D13C1" w:rsidRPr="00D508D3" w:rsidRDefault="00CD00B7" w:rsidP="00E80591">
      <w:pPr>
        <w:rPr>
          <w:sz w:val="28"/>
          <w:szCs w:val="28"/>
          <w:rtl/>
        </w:rPr>
      </w:pPr>
      <w:r w:rsidRPr="00D508D3">
        <w:rPr>
          <w:sz w:val="28"/>
          <w:szCs w:val="28"/>
          <w:rtl/>
        </w:rPr>
        <w:t xml:space="preserve">الأول: أن اعتبار المعرفة حركة فكرية لا تتجاوز العقل البشري إلى خارجه خطأ.(  وهو ما يذكرنا بالنظرية </w:t>
      </w:r>
      <w:proofErr w:type="spellStart"/>
      <w:r w:rsidRPr="00D508D3">
        <w:rPr>
          <w:sz w:val="28"/>
          <w:szCs w:val="28"/>
          <w:rtl/>
        </w:rPr>
        <w:t>الإفلاطونية</w:t>
      </w:r>
      <w:proofErr w:type="spellEnd"/>
      <w:r w:rsidRPr="00D508D3">
        <w:rPr>
          <w:sz w:val="28"/>
          <w:szCs w:val="28"/>
          <w:rtl/>
        </w:rPr>
        <w:t>)</w:t>
      </w:r>
    </w:p>
    <w:p w:rsidR="009D13C1" w:rsidRPr="00D508D3" w:rsidRDefault="00CD00B7" w:rsidP="00E80591">
      <w:pPr>
        <w:rPr>
          <w:sz w:val="28"/>
          <w:szCs w:val="28"/>
          <w:rtl/>
        </w:rPr>
      </w:pPr>
      <w:r w:rsidRPr="00D508D3">
        <w:rPr>
          <w:sz w:val="28"/>
          <w:szCs w:val="28"/>
          <w:rtl/>
        </w:rPr>
        <w:t>وقد تبين في منهج المعرفة لدى ديكارت : أن المعرفة بطريقيها الحدسي والاستنباطي إدراك عقلي لقضايا فكرية مجردة كما مر بنا شرح هذين الطريقين سابقاً.</w:t>
      </w:r>
    </w:p>
    <w:p w:rsidR="009D13C1" w:rsidRPr="00D508D3" w:rsidRDefault="00CD00B7" w:rsidP="00E80591">
      <w:pPr>
        <w:rPr>
          <w:sz w:val="28"/>
          <w:szCs w:val="28"/>
          <w:rtl/>
        </w:rPr>
      </w:pPr>
      <w:r w:rsidRPr="00D508D3">
        <w:rPr>
          <w:sz w:val="28"/>
          <w:szCs w:val="28"/>
          <w:rtl/>
        </w:rPr>
        <w:t xml:space="preserve">والذي ألجأه إلى ذلك – والعقليين قبله – هو طلبه تحقيق معرفة يقينية ثابتة لا تتغير وبما أن </w:t>
      </w:r>
      <w:proofErr w:type="spellStart"/>
      <w:r w:rsidRPr="00D508D3">
        <w:rPr>
          <w:sz w:val="28"/>
          <w:szCs w:val="28"/>
          <w:rtl/>
        </w:rPr>
        <w:t>الحسيات</w:t>
      </w:r>
      <w:proofErr w:type="spellEnd"/>
      <w:r w:rsidRPr="00D508D3">
        <w:rPr>
          <w:sz w:val="28"/>
          <w:szCs w:val="28"/>
          <w:rtl/>
        </w:rPr>
        <w:t xml:space="preserve"> متغيرة فإن التعويل عليها يفقد هذه المعرفة ثباتها ومن ثم يقينيتها لديه.</w:t>
      </w:r>
    </w:p>
    <w:p w:rsidR="009D13C1" w:rsidRPr="00D508D3" w:rsidRDefault="00CD00B7" w:rsidP="00E80591">
      <w:pPr>
        <w:rPr>
          <w:sz w:val="28"/>
          <w:szCs w:val="28"/>
          <w:rtl/>
        </w:rPr>
      </w:pPr>
      <w:r w:rsidRPr="00D508D3">
        <w:rPr>
          <w:sz w:val="28"/>
          <w:szCs w:val="28"/>
          <w:rtl/>
        </w:rPr>
        <w:t>والحق أن المنهج التجريدي مخالف لمنهج الإسلام الذي يجعل للحس دوراً مكملاً في عملية المعرفة .</w:t>
      </w:r>
    </w:p>
    <w:p w:rsidR="009D13C1" w:rsidRPr="00D508D3" w:rsidRDefault="00CD00B7" w:rsidP="00E80591">
      <w:pPr>
        <w:rPr>
          <w:sz w:val="28"/>
          <w:szCs w:val="28"/>
          <w:rtl/>
        </w:rPr>
      </w:pPr>
      <w:r w:rsidRPr="00D508D3">
        <w:rPr>
          <w:sz w:val="28"/>
          <w:szCs w:val="28"/>
          <w:rtl/>
        </w:rPr>
        <w:t xml:space="preserve">ثم إن المذهب التجريدي لم يحقق اليقينية المطلوبة في بحوثه </w:t>
      </w:r>
      <w:r w:rsidRPr="00D508D3">
        <w:rPr>
          <w:sz w:val="28"/>
          <w:szCs w:val="28"/>
          <w:u w:val="single"/>
          <w:rtl/>
        </w:rPr>
        <w:t>الميتافيزيقية وتاريخ الفلسفة شاهد على ذلك .</w:t>
      </w:r>
    </w:p>
    <w:p w:rsidR="009D13C1" w:rsidRPr="00D508D3" w:rsidRDefault="00CD00B7" w:rsidP="00E80591">
      <w:pPr>
        <w:rPr>
          <w:sz w:val="28"/>
          <w:szCs w:val="28"/>
          <w:rtl/>
        </w:rPr>
      </w:pPr>
      <w:r w:rsidRPr="00D508D3">
        <w:rPr>
          <w:sz w:val="28"/>
          <w:szCs w:val="28"/>
          <w:rtl/>
        </w:rPr>
        <w:lastRenderedPageBreak/>
        <w:t xml:space="preserve">الموقف السليم ما قال به العقليون </w:t>
      </w:r>
      <w:r w:rsidRPr="00D508D3">
        <w:rPr>
          <w:sz w:val="28"/>
          <w:szCs w:val="28"/>
          <w:u w:val="single"/>
          <w:rtl/>
        </w:rPr>
        <w:t>المعتدلون</w:t>
      </w:r>
      <w:r w:rsidRPr="00D508D3">
        <w:rPr>
          <w:sz w:val="28"/>
          <w:szCs w:val="28"/>
          <w:rtl/>
        </w:rPr>
        <w:t xml:space="preserve"> الذين لم ينكروا الحس والتجربة كما قال </w:t>
      </w:r>
      <w:proofErr w:type="spellStart"/>
      <w:r w:rsidRPr="00D508D3">
        <w:rPr>
          <w:sz w:val="28"/>
          <w:szCs w:val="28"/>
          <w:rtl/>
        </w:rPr>
        <w:t>لايبنتز</w:t>
      </w:r>
      <w:proofErr w:type="spellEnd"/>
      <w:r w:rsidRPr="00D508D3">
        <w:rPr>
          <w:sz w:val="28"/>
          <w:szCs w:val="28"/>
          <w:rtl/>
        </w:rPr>
        <w:t>: ( ضروري لإيقاظ الأفكار الفطرية في عقولنا).</w:t>
      </w:r>
    </w:p>
    <w:p w:rsidR="009D13C1" w:rsidRPr="00D508D3" w:rsidRDefault="00CD00B7" w:rsidP="00E80591">
      <w:pPr>
        <w:rPr>
          <w:sz w:val="28"/>
          <w:szCs w:val="28"/>
          <w:rtl/>
        </w:rPr>
      </w:pPr>
      <w:r w:rsidRPr="00D508D3">
        <w:rPr>
          <w:sz w:val="28"/>
          <w:szCs w:val="28"/>
          <w:rtl/>
        </w:rPr>
        <w:t xml:space="preserve">ثانياً: أن كون المعرفة البشرية لا تتم إلا بعد الإدراكات الحسية  ، لا يعني أن تظل في إطارها لا تتجاوزها إلى العالم غير المحسوسات كما فعل ذلك ( كانت) حينما قصر فعلها على الربط بين الظواهر الحسية فقط ، والحق أنها تنطلق إلى أبعد من ذلك متجاوزة </w:t>
      </w:r>
      <w:r w:rsidRPr="00D508D3">
        <w:rPr>
          <w:sz w:val="28"/>
          <w:szCs w:val="28"/>
          <w:u w:val="single"/>
          <w:rtl/>
        </w:rPr>
        <w:t xml:space="preserve">الكون المادي </w:t>
      </w:r>
      <w:r w:rsidRPr="00D508D3">
        <w:rPr>
          <w:sz w:val="28"/>
          <w:szCs w:val="28"/>
          <w:rtl/>
        </w:rPr>
        <w:t xml:space="preserve">إلى آفاق الوجود الغيبي فيما يتعلق بالله وصفاته معتمدة على </w:t>
      </w:r>
      <w:proofErr w:type="spellStart"/>
      <w:r w:rsidRPr="00D508D3">
        <w:rPr>
          <w:sz w:val="28"/>
          <w:szCs w:val="28"/>
          <w:rtl/>
        </w:rPr>
        <w:t>الحدوس</w:t>
      </w:r>
      <w:proofErr w:type="spellEnd"/>
      <w:r w:rsidRPr="00D508D3">
        <w:rPr>
          <w:sz w:val="28"/>
          <w:szCs w:val="28"/>
          <w:rtl/>
        </w:rPr>
        <w:t xml:space="preserve"> التجريبية في أصولها .</w:t>
      </w:r>
    </w:p>
    <w:p w:rsidR="009D13C1" w:rsidRPr="00D508D3" w:rsidRDefault="00CD00B7" w:rsidP="00E80591">
      <w:pPr>
        <w:rPr>
          <w:sz w:val="28"/>
          <w:szCs w:val="28"/>
          <w:rtl/>
        </w:rPr>
      </w:pPr>
      <w:r w:rsidRPr="00D508D3">
        <w:rPr>
          <w:sz w:val="28"/>
          <w:szCs w:val="28"/>
          <w:rtl/>
        </w:rPr>
        <w:t>ولهذا كان منهج القرآن الكريم في تقريره لقضايا العقيدة الانطلاق بالإنسان في عالم الشهادة بدعوته إلى النظر والتفكر في الأشياء التي من حوله من عالم المحسوسات حيث يقول تعالى:(بَلْ كَذَّبُوا بِالْحَقِّ لَمَّا جَاءَهُمْ فَهُمْ فِي أَمْرٍ مَرِيجٍ (5) أَفَلَمْ يَنْظُرُوا إِلَى السَّمَاءِ فَوْقَهُمْ كَيْفَ بَنَيْنَاهَا وَزَيَّنَّاهَا وَمَا لَهَا مِنْ فُرُوجٍ (6) وَالْأَرْضَ مَدَدْنَاهَا وَأَلْقَيْنَا فِيهَا رَوَاسِيَ وَأَنْبَتْنَا فِيهَا مِنْ كُلِّ زَوْجٍ بَهِيجٍ (7) ق.</w:t>
      </w:r>
    </w:p>
    <w:p w:rsidR="009D13C1" w:rsidRPr="00D508D3" w:rsidRDefault="00CD00B7" w:rsidP="00E80591">
      <w:pPr>
        <w:rPr>
          <w:sz w:val="28"/>
          <w:szCs w:val="28"/>
          <w:rtl/>
        </w:rPr>
      </w:pPr>
      <w:r w:rsidRPr="00D508D3">
        <w:rPr>
          <w:sz w:val="28"/>
          <w:szCs w:val="28"/>
          <w:rtl/>
        </w:rPr>
        <w:t xml:space="preserve">كذلك انتقدت الخصائص التي وضعها العقليون للمعرفة من كونها : </w:t>
      </w:r>
      <w:r w:rsidRPr="00D508D3">
        <w:rPr>
          <w:sz w:val="28"/>
          <w:szCs w:val="28"/>
          <w:u w:val="single"/>
          <w:rtl/>
        </w:rPr>
        <w:t>كلية ، وضرورية وشاملة ، وواضحة متميزة.</w:t>
      </w:r>
    </w:p>
    <w:p w:rsidR="009D13C1" w:rsidRPr="00D508D3" w:rsidRDefault="00CD00B7" w:rsidP="00E80591">
      <w:pPr>
        <w:rPr>
          <w:sz w:val="28"/>
          <w:szCs w:val="28"/>
          <w:rtl/>
        </w:rPr>
      </w:pPr>
      <w:r w:rsidRPr="00D508D3">
        <w:rPr>
          <w:sz w:val="28"/>
          <w:szCs w:val="28"/>
          <w:rtl/>
        </w:rPr>
        <w:t xml:space="preserve">أما الوضوح والتميز : فهو المعيار الذي وضعه ديكارت للمبادئ والحقائق المستنبطة منها ؛ وقد </w:t>
      </w:r>
      <w:r w:rsidRPr="00D508D3">
        <w:rPr>
          <w:sz w:val="28"/>
          <w:szCs w:val="28"/>
          <w:u w:val="single"/>
          <w:rtl/>
        </w:rPr>
        <w:t>انتقد بأنه لم يجعل للوضوح علامة منطقية تحدده</w:t>
      </w:r>
      <w:r w:rsidRPr="00D508D3">
        <w:rPr>
          <w:sz w:val="28"/>
          <w:szCs w:val="28"/>
          <w:rtl/>
        </w:rPr>
        <w:t xml:space="preserve"> ؛ لهذا قال منتقدوه مثل : </w:t>
      </w:r>
      <w:proofErr w:type="spellStart"/>
      <w:r w:rsidRPr="00D508D3">
        <w:rPr>
          <w:sz w:val="28"/>
          <w:szCs w:val="28"/>
          <w:rtl/>
        </w:rPr>
        <w:t>جاسندي</w:t>
      </w:r>
      <w:proofErr w:type="spellEnd"/>
      <w:r w:rsidRPr="00D508D3">
        <w:rPr>
          <w:sz w:val="28"/>
          <w:szCs w:val="28"/>
          <w:rtl/>
        </w:rPr>
        <w:t>: إن كل إنسان يظن أنه يدرك بوضوح وتميز ما يميل إليه ؛ لكنه قد يكون مخدوعاً فيما يدركه.</w:t>
      </w:r>
    </w:p>
    <w:p w:rsidR="009D13C1" w:rsidRPr="00D508D3" w:rsidRDefault="00CD00B7" w:rsidP="00E80591">
      <w:pPr>
        <w:rPr>
          <w:sz w:val="28"/>
          <w:szCs w:val="28"/>
          <w:rtl/>
        </w:rPr>
      </w:pPr>
      <w:r w:rsidRPr="00D508D3">
        <w:rPr>
          <w:sz w:val="28"/>
          <w:szCs w:val="28"/>
          <w:rtl/>
        </w:rPr>
        <w:t>ولعل المدرسة العقلية في العصر العباسي قد ارتكزت على هذا</w:t>
      </w:r>
    </w:p>
    <w:p w:rsidR="009D13C1" w:rsidRPr="00D508D3" w:rsidRDefault="00CD00B7" w:rsidP="00E80591">
      <w:pPr>
        <w:rPr>
          <w:sz w:val="28"/>
          <w:szCs w:val="28"/>
          <w:rtl/>
        </w:rPr>
      </w:pPr>
      <w:r w:rsidRPr="00D508D3">
        <w:rPr>
          <w:sz w:val="28"/>
          <w:szCs w:val="28"/>
          <w:rtl/>
        </w:rPr>
        <w:t xml:space="preserve">حينما أقدم كثير من أتباعها على تأويل القرآن إلى ما يوافق عقله </w:t>
      </w:r>
      <w:r w:rsidRPr="00D508D3">
        <w:rPr>
          <w:sz w:val="28"/>
          <w:szCs w:val="28"/>
          <w:u w:val="single"/>
          <w:rtl/>
        </w:rPr>
        <w:t>بحجة أن ما يراه عقله قطعي ومعلوم بالضرورة</w:t>
      </w:r>
      <w:r w:rsidRPr="00D508D3">
        <w:rPr>
          <w:sz w:val="28"/>
          <w:szCs w:val="28"/>
          <w:rtl/>
        </w:rPr>
        <w:t>، وهو وهم عقلي وشبهات فاسدة سيطرت على عقولهم فجعلتهم يتجاوزون النص ويقدمون عليه العقل.</w:t>
      </w:r>
    </w:p>
    <w:p w:rsidR="009D13C1" w:rsidRPr="00D508D3" w:rsidRDefault="00CD00B7" w:rsidP="00E80591">
      <w:pPr>
        <w:rPr>
          <w:sz w:val="28"/>
          <w:szCs w:val="28"/>
          <w:rtl/>
        </w:rPr>
      </w:pPr>
      <w:r w:rsidRPr="00D508D3">
        <w:rPr>
          <w:sz w:val="28"/>
          <w:szCs w:val="28"/>
          <w:rtl/>
        </w:rPr>
        <w:t xml:space="preserve">أما الخصائص الأخرى فقد انتقدت من ناحية </w:t>
      </w:r>
      <w:r w:rsidRPr="00D508D3">
        <w:rPr>
          <w:sz w:val="28"/>
          <w:szCs w:val="28"/>
          <w:u w:val="single"/>
          <w:rtl/>
        </w:rPr>
        <w:t xml:space="preserve">استقرائية ، ونفسية </w:t>
      </w:r>
      <w:r w:rsidRPr="00D508D3">
        <w:rPr>
          <w:sz w:val="28"/>
          <w:szCs w:val="28"/>
          <w:rtl/>
        </w:rPr>
        <w:t>، في أن من الصعب وجود اتفاق بين الناس على هذه الأحكام ، وأن الإنسان قد لا يجد في نفسه ضرورة ملزمة للتصديق بشيء يعتبره الآخرون من البديهيات.</w:t>
      </w:r>
    </w:p>
    <w:p w:rsidR="009D13C1" w:rsidRPr="00D508D3" w:rsidRDefault="00CD00B7" w:rsidP="00E80591">
      <w:pPr>
        <w:rPr>
          <w:sz w:val="28"/>
          <w:szCs w:val="28"/>
          <w:rtl/>
        </w:rPr>
      </w:pPr>
      <w:r w:rsidRPr="00D508D3">
        <w:rPr>
          <w:sz w:val="28"/>
          <w:szCs w:val="28"/>
          <w:rtl/>
        </w:rPr>
        <w:t>ودرجة حضور هذه المبادئ الذهنية نسبية تختلف من شخص لآخر ، فوجودها لا ريب فيه ولكنه راجع إلى الشخص من ناحية الذكاء والغباء وما يعرض له من مؤثرات تمتد إلى فكره فتغطي تلك المبادئ فيخفت نورها.</w:t>
      </w:r>
    </w:p>
    <w:p w:rsidR="009D13C1" w:rsidRPr="00D508D3" w:rsidRDefault="00CD00B7" w:rsidP="00E80591">
      <w:pPr>
        <w:rPr>
          <w:sz w:val="28"/>
          <w:szCs w:val="28"/>
          <w:rtl/>
        </w:rPr>
      </w:pPr>
      <w:r w:rsidRPr="00D508D3">
        <w:rPr>
          <w:sz w:val="28"/>
          <w:szCs w:val="28"/>
          <w:rtl/>
        </w:rPr>
        <w:t xml:space="preserve">ومصداق ذلك حديث النبي </w:t>
      </w:r>
      <w:r w:rsidRPr="00D508D3">
        <w:rPr>
          <w:sz w:val="28"/>
          <w:szCs w:val="28"/>
        </w:rPr>
        <w:sym w:font="AGA Arabesque" w:char="0072"/>
      </w:r>
      <w:r w:rsidRPr="00D508D3">
        <w:rPr>
          <w:sz w:val="28"/>
          <w:szCs w:val="28"/>
          <w:rtl/>
        </w:rPr>
        <w:t>: «كل مولود يولد على الفطرة...فأبواه يهودانه أو يمجسانه..»</w:t>
      </w:r>
    </w:p>
    <w:p w:rsidR="009D13C1" w:rsidRPr="00D508D3" w:rsidRDefault="00CD00B7" w:rsidP="00E80591">
      <w:pPr>
        <w:rPr>
          <w:sz w:val="28"/>
          <w:szCs w:val="28"/>
          <w:rtl/>
        </w:rPr>
      </w:pPr>
      <w:r w:rsidRPr="00D508D3">
        <w:rPr>
          <w:sz w:val="28"/>
          <w:szCs w:val="28"/>
          <w:rtl/>
        </w:rPr>
        <w:t xml:space="preserve">ويرى بعضهم أن الأولى تسمية هذه الخصائص </w:t>
      </w:r>
      <w:r w:rsidRPr="00D508D3">
        <w:rPr>
          <w:sz w:val="28"/>
          <w:szCs w:val="28"/>
          <w:u w:val="single"/>
          <w:rtl/>
        </w:rPr>
        <w:t>( شروط الفكر السليم)</w:t>
      </w:r>
      <w:r w:rsidRPr="00D508D3">
        <w:rPr>
          <w:sz w:val="28"/>
          <w:szCs w:val="28"/>
          <w:rtl/>
        </w:rPr>
        <w:t xml:space="preserve"> قال: لأن الإنسان قد يفكر أحياناً متجاوزاً لها معتمداً مبادئ أخرى قد تكون مناقضة لبعضها رسختها في ذهنه حياته وبيئته السابقة).</w:t>
      </w:r>
    </w:p>
    <w:p w:rsidR="009D13C1" w:rsidRPr="00D508D3" w:rsidRDefault="00CD00B7" w:rsidP="00E80591">
      <w:pPr>
        <w:rPr>
          <w:sz w:val="28"/>
          <w:szCs w:val="28"/>
          <w:rtl/>
        </w:rPr>
      </w:pPr>
      <w:r w:rsidRPr="00D508D3">
        <w:rPr>
          <w:sz w:val="28"/>
          <w:szCs w:val="28"/>
          <w:rtl/>
        </w:rPr>
        <w:lastRenderedPageBreak/>
        <w:t xml:space="preserve">لكنها مع ذلك باقية وحينما ينجلي عنها الغشاء بممارسة الشك المنهجي أو التفكر بعيداً عن التقليد والمصالح الذاتية تعود إلى لمعانها </w:t>
      </w:r>
      <w:proofErr w:type="spellStart"/>
      <w:r w:rsidRPr="00D508D3">
        <w:rPr>
          <w:sz w:val="28"/>
          <w:szCs w:val="28"/>
          <w:rtl/>
        </w:rPr>
        <w:t>وبريقها.قال</w:t>
      </w:r>
      <w:proofErr w:type="spellEnd"/>
      <w:r w:rsidRPr="00D508D3">
        <w:rPr>
          <w:sz w:val="28"/>
          <w:szCs w:val="28"/>
          <w:rtl/>
        </w:rPr>
        <w:t xml:space="preserve"> تعالى:[قُلْ إِنَّمَا أَعِظُكُمْ بِوَاحِدَةٍ</w:t>
      </w:r>
    </w:p>
    <w:p w:rsidR="009D13C1" w:rsidRPr="00D508D3" w:rsidRDefault="00CD00B7" w:rsidP="00E80591">
      <w:pPr>
        <w:rPr>
          <w:sz w:val="28"/>
          <w:szCs w:val="28"/>
          <w:rtl/>
        </w:rPr>
      </w:pPr>
      <w:r w:rsidRPr="00D508D3">
        <w:rPr>
          <w:sz w:val="28"/>
          <w:szCs w:val="28"/>
          <w:rtl/>
        </w:rPr>
        <w:t>أَنْ تَقُومُوا لِلَّهِ مَثْنَى وَفُرَادَى ثُمَّ تَتَفَكَّرُوا مَا بِصَاحِبِكُمْ مِنْ جِنَّةٍ إِنْ هُوَ إِلَّا نَذِيرٌ لَكُمْ بَيْنَ يَدَيْ عَذَابٍ شَدِيدٍ (46)]  سبأ.</w:t>
      </w:r>
    </w:p>
    <w:p w:rsidR="009D13C1" w:rsidRPr="00D508D3" w:rsidRDefault="00CD00B7" w:rsidP="00E80591">
      <w:pPr>
        <w:rPr>
          <w:sz w:val="28"/>
          <w:szCs w:val="28"/>
          <w:rtl/>
        </w:rPr>
      </w:pPr>
      <w:r w:rsidRPr="00D508D3">
        <w:rPr>
          <w:sz w:val="28"/>
          <w:szCs w:val="28"/>
          <w:rtl/>
        </w:rPr>
        <w:t>أما زعم العقليين انحصار مصدرية المعرفة بالعقل وحده  فهو زعم باطل وقد كان المراد به في أوروبا النهضة:</w:t>
      </w:r>
    </w:p>
    <w:p w:rsidR="009D13C1" w:rsidRPr="00D508D3" w:rsidRDefault="00CD00B7" w:rsidP="00E80591">
      <w:pPr>
        <w:rPr>
          <w:sz w:val="28"/>
          <w:szCs w:val="28"/>
          <w:rtl/>
        </w:rPr>
      </w:pPr>
      <w:r w:rsidRPr="00D508D3">
        <w:rPr>
          <w:sz w:val="28"/>
          <w:szCs w:val="28"/>
          <w:rtl/>
        </w:rPr>
        <w:t>1- رد سلطان العقل بعد أن أوهنته الكنيسة.</w:t>
      </w:r>
    </w:p>
    <w:p w:rsidR="009D13C1" w:rsidRPr="00D508D3" w:rsidRDefault="00CD00B7" w:rsidP="00E80591">
      <w:pPr>
        <w:rPr>
          <w:sz w:val="28"/>
          <w:szCs w:val="28"/>
          <w:rtl/>
        </w:rPr>
      </w:pPr>
      <w:r w:rsidRPr="00D508D3">
        <w:rPr>
          <w:sz w:val="28"/>
          <w:szCs w:val="28"/>
          <w:rtl/>
        </w:rPr>
        <w:t>2- وبعد أن سخرت منه الاتجاهات الحسية.</w:t>
      </w:r>
    </w:p>
    <w:p w:rsidR="009D13C1" w:rsidRPr="00D508D3" w:rsidRDefault="00CD00B7" w:rsidP="00E80591">
      <w:pPr>
        <w:rPr>
          <w:sz w:val="28"/>
          <w:szCs w:val="28"/>
          <w:rtl/>
        </w:rPr>
      </w:pPr>
      <w:r w:rsidRPr="00D508D3">
        <w:rPr>
          <w:sz w:val="28"/>
          <w:szCs w:val="28"/>
          <w:rtl/>
        </w:rPr>
        <w:t xml:space="preserve">فجاء ديكارت رافضاً لسلطة الكنيسة وهو في الوقت نفسه </w:t>
      </w:r>
      <w:r w:rsidRPr="00D508D3">
        <w:rPr>
          <w:sz w:val="28"/>
          <w:szCs w:val="28"/>
          <w:u w:val="single"/>
          <w:rtl/>
        </w:rPr>
        <w:t>أخرج حقائق الوحي عن مجال العقل</w:t>
      </w:r>
      <w:r w:rsidRPr="00D508D3">
        <w:rPr>
          <w:sz w:val="28"/>
          <w:szCs w:val="28"/>
          <w:rtl/>
        </w:rPr>
        <w:t xml:space="preserve"> لأنها في رأيه لا تدرك إلا بأمر خارق من السماء ، فهذا الموقف المتناقض منه يدل على إيمانه بمصدر آخر غير العقل.</w:t>
      </w:r>
    </w:p>
    <w:p w:rsidR="009D13C1" w:rsidRPr="00D508D3" w:rsidRDefault="00CD00B7" w:rsidP="00E80591">
      <w:pPr>
        <w:rPr>
          <w:sz w:val="28"/>
          <w:szCs w:val="28"/>
          <w:rtl/>
        </w:rPr>
      </w:pPr>
      <w:r w:rsidRPr="00D508D3">
        <w:rPr>
          <w:sz w:val="28"/>
          <w:szCs w:val="28"/>
          <w:rtl/>
        </w:rPr>
        <w:t xml:space="preserve">ولكن أتباع ديكارت رفضوا مبدأه فجعلوا العقل مصدراً للحقيقة </w:t>
      </w:r>
      <w:r w:rsidRPr="00D508D3">
        <w:rPr>
          <w:sz w:val="28"/>
          <w:szCs w:val="28"/>
          <w:u w:val="single"/>
          <w:rtl/>
        </w:rPr>
        <w:t>كلها</w:t>
      </w:r>
      <w:r w:rsidRPr="00D508D3">
        <w:rPr>
          <w:sz w:val="28"/>
          <w:szCs w:val="28"/>
          <w:rtl/>
        </w:rPr>
        <w:t xml:space="preserve"> ، ومن ثم كان على العقل أن يثبت ما ادعاه  له المُتَسَمُّون به فيقدم الحقائق </w:t>
      </w:r>
      <w:r w:rsidRPr="00D508D3">
        <w:rPr>
          <w:sz w:val="28"/>
          <w:szCs w:val="28"/>
          <w:u w:val="single"/>
          <w:rtl/>
        </w:rPr>
        <w:t xml:space="preserve">في كل المجالات وخاصة مجال الدين </w:t>
      </w:r>
      <w:r w:rsidRPr="00D508D3">
        <w:rPr>
          <w:sz w:val="28"/>
          <w:szCs w:val="28"/>
          <w:rtl/>
        </w:rPr>
        <w:t xml:space="preserve">ولقد أخفق العقل وانتهى في هذا المجال إلى </w:t>
      </w:r>
      <w:r w:rsidRPr="00D508D3">
        <w:rPr>
          <w:sz w:val="28"/>
          <w:szCs w:val="28"/>
          <w:u w:val="single"/>
          <w:rtl/>
        </w:rPr>
        <w:t>رفض الميتافيزيقا.</w:t>
      </w:r>
    </w:p>
    <w:p w:rsidR="009D13C1" w:rsidRPr="00D508D3" w:rsidRDefault="00CD00B7" w:rsidP="00E80591">
      <w:pPr>
        <w:rPr>
          <w:sz w:val="28"/>
          <w:szCs w:val="28"/>
          <w:rtl/>
        </w:rPr>
      </w:pPr>
      <w:r w:rsidRPr="00D508D3">
        <w:rPr>
          <w:sz w:val="28"/>
          <w:szCs w:val="28"/>
          <w:rtl/>
        </w:rPr>
        <w:t>لذا كان على الإنسان بحاجة إلى مصدر فوق العقل لتفسير الحقائق الميتا فيزيقية.</w:t>
      </w:r>
    </w:p>
    <w:p w:rsidR="009D13C1" w:rsidRPr="00D508D3" w:rsidRDefault="00CD00B7" w:rsidP="00E80591">
      <w:pPr>
        <w:rPr>
          <w:sz w:val="28"/>
          <w:szCs w:val="28"/>
          <w:rtl/>
        </w:rPr>
      </w:pPr>
      <w:r w:rsidRPr="00D508D3">
        <w:rPr>
          <w:sz w:val="28"/>
          <w:szCs w:val="28"/>
          <w:rtl/>
        </w:rPr>
        <w:t xml:space="preserve">ولقد حاولت الفلسفة ذلك فعلاً واهتدت إلى </w:t>
      </w:r>
      <w:r w:rsidRPr="00D508D3">
        <w:rPr>
          <w:sz w:val="28"/>
          <w:szCs w:val="28"/>
          <w:u w:val="single"/>
          <w:rtl/>
        </w:rPr>
        <w:t xml:space="preserve">الحدس </w:t>
      </w:r>
      <w:proofErr w:type="spellStart"/>
      <w:r w:rsidRPr="00D508D3">
        <w:rPr>
          <w:sz w:val="28"/>
          <w:szCs w:val="28"/>
          <w:u w:val="single"/>
          <w:rtl/>
        </w:rPr>
        <w:t>البرجسوني</w:t>
      </w:r>
      <w:proofErr w:type="spellEnd"/>
      <w:r w:rsidRPr="00D508D3">
        <w:rPr>
          <w:sz w:val="28"/>
          <w:szCs w:val="28"/>
          <w:u w:val="single"/>
          <w:rtl/>
        </w:rPr>
        <w:t xml:space="preserve"> </w:t>
      </w:r>
      <w:r w:rsidRPr="00D508D3">
        <w:rPr>
          <w:sz w:val="28"/>
          <w:szCs w:val="28"/>
          <w:rtl/>
        </w:rPr>
        <w:t xml:space="preserve">ولكنه لم يكن </w:t>
      </w:r>
      <w:r w:rsidRPr="00D508D3">
        <w:rPr>
          <w:sz w:val="28"/>
          <w:szCs w:val="28"/>
          <w:u w:val="single"/>
          <w:rtl/>
        </w:rPr>
        <w:t xml:space="preserve">أحسن حظاً من العقل </w:t>
      </w:r>
      <w:r w:rsidRPr="00D508D3">
        <w:rPr>
          <w:sz w:val="28"/>
          <w:szCs w:val="28"/>
          <w:rtl/>
        </w:rPr>
        <w:t xml:space="preserve">، ولن يجد الإنسان هذا المصدر إلا متمثلاً في </w:t>
      </w:r>
      <w:r w:rsidRPr="00D508D3">
        <w:rPr>
          <w:sz w:val="28"/>
          <w:szCs w:val="28"/>
          <w:u w:val="single"/>
          <w:rtl/>
        </w:rPr>
        <w:t>الوحي</w:t>
      </w:r>
      <w:r w:rsidRPr="00D508D3">
        <w:rPr>
          <w:sz w:val="28"/>
          <w:szCs w:val="28"/>
          <w:rtl/>
        </w:rPr>
        <w:t xml:space="preserve"> الذي وهبه الله تعالى للإنسان.</w:t>
      </w:r>
    </w:p>
    <w:p w:rsidR="009D13C1" w:rsidRPr="00D508D3" w:rsidRDefault="00CD00B7" w:rsidP="00E80591">
      <w:pPr>
        <w:rPr>
          <w:sz w:val="28"/>
          <w:szCs w:val="28"/>
          <w:rtl/>
        </w:rPr>
      </w:pPr>
      <w:r w:rsidRPr="00D508D3">
        <w:rPr>
          <w:sz w:val="28"/>
          <w:szCs w:val="28"/>
          <w:rtl/>
        </w:rPr>
        <w:t>المنهج الذي يسلكه العقل:</w:t>
      </w:r>
    </w:p>
    <w:p w:rsidR="009D13C1" w:rsidRPr="00D508D3" w:rsidRDefault="00CD00B7" w:rsidP="00E80591">
      <w:pPr>
        <w:rPr>
          <w:sz w:val="28"/>
          <w:szCs w:val="28"/>
          <w:rtl/>
        </w:rPr>
      </w:pPr>
      <w:r w:rsidRPr="00D508D3">
        <w:rPr>
          <w:sz w:val="28"/>
          <w:szCs w:val="28"/>
          <w:rtl/>
        </w:rPr>
        <w:t xml:space="preserve">إن الخطأ والتناقض في أحكام الناس – كما يرى ديكارت- لا يعود </w:t>
      </w:r>
      <w:r w:rsidRPr="00D508D3">
        <w:rPr>
          <w:sz w:val="28"/>
          <w:szCs w:val="28"/>
          <w:u w:val="single"/>
          <w:rtl/>
        </w:rPr>
        <w:t>للأوليات</w:t>
      </w:r>
      <w:r w:rsidRPr="00D508D3">
        <w:rPr>
          <w:sz w:val="28"/>
          <w:szCs w:val="28"/>
          <w:rtl/>
        </w:rPr>
        <w:t xml:space="preserve"> لكونها مطلقة الصدق ، وإنما يعود إلى </w:t>
      </w:r>
      <w:r w:rsidRPr="00D508D3">
        <w:rPr>
          <w:sz w:val="28"/>
          <w:szCs w:val="28"/>
          <w:u w:val="single"/>
          <w:rtl/>
        </w:rPr>
        <w:t xml:space="preserve">منهج العقل </w:t>
      </w:r>
      <w:r w:rsidRPr="00D508D3">
        <w:rPr>
          <w:sz w:val="28"/>
          <w:szCs w:val="28"/>
          <w:rtl/>
        </w:rPr>
        <w:t>في البحث عن الحقيقة وقد أدرك هذه الحقيقة كثير من الفلاسفة :</w:t>
      </w:r>
    </w:p>
    <w:p w:rsidR="009D13C1" w:rsidRPr="00D508D3" w:rsidRDefault="00CD00B7" w:rsidP="00E80591">
      <w:pPr>
        <w:rPr>
          <w:sz w:val="28"/>
          <w:szCs w:val="28"/>
          <w:rtl/>
        </w:rPr>
      </w:pPr>
      <w:r w:rsidRPr="00D508D3">
        <w:rPr>
          <w:sz w:val="28"/>
          <w:szCs w:val="28"/>
          <w:rtl/>
        </w:rPr>
        <w:t>فوضع ديكارت قواعد المنهج في كتابه: مقال في المنهج وكتابه قواعد لهداية العقل.</w:t>
      </w:r>
    </w:p>
    <w:p w:rsidR="009D13C1" w:rsidRPr="00D508D3" w:rsidRDefault="00CD00B7" w:rsidP="00E80591">
      <w:pPr>
        <w:rPr>
          <w:sz w:val="28"/>
          <w:szCs w:val="28"/>
          <w:rtl/>
        </w:rPr>
      </w:pPr>
      <w:r w:rsidRPr="00D508D3">
        <w:rPr>
          <w:sz w:val="28"/>
          <w:szCs w:val="28"/>
          <w:rtl/>
        </w:rPr>
        <w:t>كما وضع أرسطو المنطق الذي اشتهر به.</w:t>
      </w:r>
    </w:p>
    <w:p w:rsidR="009D13C1" w:rsidRPr="00D508D3" w:rsidRDefault="00CD00B7" w:rsidP="00E80591">
      <w:pPr>
        <w:rPr>
          <w:sz w:val="28"/>
          <w:szCs w:val="28"/>
          <w:rtl/>
        </w:rPr>
      </w:pPr>
      <w:r w:rsidRPr="00D508D3">
        <w:rPr>
          <w:sz w:val="28"/>
          <w:szCs w:val="28"/>
          <w:rtl/>
        </w:rPr>
        <w:t>على الرغم من أن هذه المناهج قد قطعت شوطا في توجيه العقل نحو المنهج الصحيح إلا أنها – في نهاية الأمر- كانت دون المطلوب.</w:t>
      </w:r>
    </w:p>
    <w:p w:rsidR="009D13C1" w:rsidRPr="00D508D3" w:rsidRDefault="00CD00B7" w:rsidP="00E80591">
      <w:pPr>
        <w:rPr>
          <w:sz w:val="28"/>
          <w:szCs w:val="28"/>
          <w:rtl/>
        </w:rPr>
      </w:pPr>
      <w:r w:rsidRPr="00D508D3">
        <w:rPr>
          <w:sz w:val="28"/>
          <w:szCs w:val="28"/>
          <w:rtl/>
        </w:rPr>
        <w:t xml:space="preserve">وخلاصة الأمر: أن المنهج السليم المتكامل لا يمكن أن يوضع من قبل </w:t>
      </w:r>
      <w:r w:rsidRPr="00D508D3">
        <w:rPr>
          <w:sz w:val="28"/>
          <w:szCs w:val="28"/>
          <w:u w:val="single"/>
          <w:rtl/>
        </w:rPr>
        <w:t xml:space="preserve">البشر لأن البشر غير معصومين وتفكيرهم ناقص ، </w:t>
      </w:r>
      <w:r w:rsidRPr="00D508D3">
        <w:rPr>
          <w:sz w:val="28"/>
          <w:szCs w:val="28"/>
          <w:rtl/>
        </w:rPr>
        <w:t>وإنما يوضع من قبل الذي وضع العقل وهو الله تعالى فإليه ينبغي الرجوع لتلقي المنهج الذي يسلكه العقل.</w:t>
      </w:r>
    </w:p>
    <w:p w:rsidR="004D4525" w:rsidRDefault="004D4525" w:rsidP="004D4525">
      <w:pPr>
        <w:pStyle w:val="a3"/>
        <w:rPr>
          <w:rtl/>
        </w:rPr>
      </w:pPr>
    </w:p>
    <w:p w:rsidR="00E80591" w:rsidRDefault="00E80591" w:rsidP="004D4525">
      <w:pPr>
        <w:pStyle w:val="a3"/>
        <w:rPr>
          <w:rtl/>
        </w:rPr>
      </w:pPr>
    </w:p>
    <w:p w:rsidR="00E80591" w:rsidRDefault="00E80591" w:rsidP="004D4525">
      <w:pPr>
        <w:pStyle w:val="a3"/>
        <w:rPr>
          <w:rtl/>
        </w:rPr>
      </w:pPr>
    </w:p>
    <w:p w:rsidR="00E80591" w:rsidRPr="00D508D3" w:rsidRDefault="00D508D3" w:rsidP="00D508D3">
      <w:pPr>
        <w:pStyle w:val="a3"/>
        <w:jc w:val="center"/>
        <w:rPr>
          <w:highlight w:val="yellow"/>
          <w:rtl/>
        </w:rPr>
      </w:pPr>
      <w:r w:rsidRPr="00D508D3">
        <w:rPr>
          <w:rFonts w:hint="cs"/>
          <w:highlight w:val="yellow"/>
          <w:rtl/>
        </w:rPr>
        <w:t>المحاضرة الثانية عشر</w:t>
      </w:r>
    </w:p>
    <w:p w:rsidR="00D508D3" w:rsidRDefault="00D508D3" w:rsidP="00B93650">
      <w:pPr>
        <w:pStyle w:val="a3"/>
        <w:numPr>
          <w:ilvl w:val="0"/>
          <w:numId w:val="8"/>
        </w:numPr>
        <w:jc w:val="center"/>
      </w:pPr>
      <w:r>
        <w:rPr>
          <w:b/>
          <w:bCs/>
          <w:highlight w:val="yellow"/>
          <w:rtl/>
        </w:rPr>
        <w:t>التجربة الحسية</w:t>
      </w:r>
    </w:p>
    <w:p w:rsidR="00D508D3" w:rsidRPr="00D508D3" w:rsidRDefault="00D508D3" w:rsidP="00B93650">
      <w:pPr>
        <w:pStyle w:val="a3"/>
        <w:numPr>
          <w:ilvl w:val="0"/>
          <w:numId w:val="8"/>
        </w:numPr>
        <w:jc w:val="center"/>
      </w:pPr>
    </w:p>
    <w:p w:rsidR="00D508D3" w:rsidRPr="00D508D3" w:rsidRDefault="00D508D3" w:rsidP="00B93650">
      <w:pPr>
        <w:pStyle w:val="a3"/>
        <w:numPr>
          <w:ilvl w:val="0"/>
          <w:numId w:val="8"/>
        </w:numPr>
        <w:jc w:val="center"/>
      </w:pPr>
      <w:r w:rsidRPr="00D508D3">
        <w:rPr>
          <w:b/>
          <w:bCs/>
          <w:rtl/>
        </w:rPr>
        <w:t>الحس والتجربة:</w:t>
      </w:r>
    </w:p>
    <w:p w:rsidR="00D508D3" w:rsidRPr="00D508D3" w:rsidRDefault="00D508D3" w:rsidP="00B93650">
      <w:pPr>
        <w:pStyle w:val="a3"/>
        <w:numPr>
          <w:ilvl w:val="0"/>
          <w:numId w:val="8"/>
        </w:numPr>
        <w:jc w:val="center"/>
        <w:rPr>
          <w:rtl/>
        </w:rPr>
      </w:pPr>
      <w:r w:rsidRPr="00D508D3">
        <w:rPr>
          <w:b/>
          <w:bCs/>
          <w:rtl/>
        </w:rPr>
        <w:t xml:space="preserve">الحس: أحس تأتي في اللغة بمعنى: وجد ، أو علم ، أو </w:t>
      </w:r>
      <w:r w:rsidRPr="00D508D3">
        <w:rPr>
          <w:b/>
          <w:bCs/>
          <w:u w:val="single"/>
          <w:rtl/>
        </w:rPr>
        <w:t xml:space="preserve">ظن </w:t>
      </w:r>
      <w:r w:rsidRPr="00D508D3">
        <w:rPr>
          <w:b/>
          <w:bCs/>
          <w:rtl/>
        </w:rPr>
        <w:t>وعليه قوله تعالى: (فَلَمَّا أَحَسَّ عِيسَى مِنْهُمُ الْكُفْرَ قَالَ مَنْ أَنْصَارِي إِلَى اللَّهِ (52) آل عمران ؛ فالإحساس بهذا وجود أو معرفة ، أو ظن.</w:t>
      </w:r>
    </w:p>
    <w:p w:rsidR="00D508D3" w:rsidRDefault="00D508D3" w:rsidP="00B93650">
      <w:pPr>
        <w:pStyle w:val="a3"/>
        <w:numPr>
          <w:ilvl w:val="0"/>
          <w:numId w:val="8"/>
        </w:numPr>
        <w:jc w:val="center"/>
      </w:pPr>
      <w:r w:rsidRPr="00D508D3">
        <w:rPr>
          <w:b/>
          <w:bCs/>
          <w:rtl/>
        </w:rPr>
        <w:t>الحواس: تطلق على المشاعر الخمس: السمع ، والبصر والشم والذوق ، واللمس.</w:t>
      </w:r>
    </w:p>
    <w:p w:rsidR="00D508D3" w:rsidRPr="00D508D3" w:rsidRDefault="00D508D3" w:rsidP="00B93650">
      <w:pPr>
        <w:pStyle w:val="a3"/>
        <w:numPr>
          <w:ilvl w:val="0"/>
          <w:numId w:val="8"/>
        </w:numPr>
        <w:jc w:val="center"/>
      </w:pPr>
      <w:r w:rsidRPr="00D508D3">
        <w:rPr>
          <w:b/>
          <w:bCs/>
          <w:rtl/>
        </w:rPr>
        <w:t>المحسوس: المدرك بإحدى الحواس وجمعه محسوسات.</w:t>
      </w:r>
    </w:p>
    <w:p w:rsidR="00D508D3" w:rsidRPr="00D508D3" w:rsidRDefault="00D508D3" w:rsidP="00B93650">
      <w:pPr>
        <w:pStyle w:val="a3"/>
        <w:numPr>
          <w:ilvl w:val="0"/>
          <w:numId w:val="8"/>
        </w:numPr>
        <w:jc w:val="center"/>
        <w:rPr>
          <w:rtl/>
        </w:rPr>
      </w:pPr>
      <w:r w:rsidRPr="00D508D3">
        <w:rPr>
          <w:b/>
          <w:bCs/>
          <w:rtl/>
        </w:rPr>
        <w:t xml:space="preserve">الحسي: يطلق على المحسوس بإحدى تلك الحواس مقابلاً المعنوي وجمعه : </w:t>
      </w:r>
      <w:proofErr w:type="spellStart"/>
      <w:r w:rsidRPr="00D508D3">
        <w:rPr>
          <w:b/>
          <w:bCs/>
          <w:rtl/>
        </w:rPr>
        <w:t>حسيات</w:t>
      </w:r>
      <w:proofErr w:type="spellEnd"/>
      <w:r w:rsidRPr="00D508D3">
        <w:rPr>
          <w:b/>
          <w:bCs/>
          <w:rtl/>
        </w:rPr>
        <w:t>.</w:t>
      </w:r>
    </w:p>
    <w:p w:rsidR="00D508D3" w:rsidRPr="00D508D3" w:rsidRDefault="00D508D3" w:rsidP="00B93650">
      <w:pPr>
        <w:pStyle w:val="a3"/>
        <w:numPr>
          <w:ilvl w:val="0"/>
          <w:numId w:val="8"/>
        </w:numPr>
        <w:jc w:val="center"/>
        <w:rPr>
          <w:rtl/>
        </w:rPr>
      </w:pPr>
      <w:proofErr w:type="spellStart"/>
      <w:r w:rsidRPr="00D508D3">
        <w:rPr>
          <w:b/>
          <w:bCs/>
          <w:rtl/>
        </w:rPr>
        <w:t>الحسيات</w:t>
      </w:r>
      <w:proofErr w:type="spellEnd"/>
      <w:r w:rsidRPr="00D508D3">
        <w:rPr>
          <w:b/>
          <w:bCs/>
          <w:rtl/>
        </w:rPr>
        <w:t xml:space="preserve"> : عند المناطقة تطلق على نوعين من القضايا:</w:t>
      </w:r>
    </w:p>
    <w:p w:rsidR="00D508D3" w:rsidRPr="00D508D3" w:rsidRDefault="00D508D3" w:rsidP="00B93650">
      <w:pPr>
        <w:pStyle w:val="a3"/>
        <w:numPr>
          <w:ilvl w:val="0"/>
          <w:numId w:val="8"/>
        </w:numPr>
        <w:jc w:val="center"/>
        <w:rPr>
          <w:rtl/>
        </w:rPr>
      </w:pPr>
      <w:r w:rsidRPr="00D508D3">
        <w:rPr>
          <w:b/>
          <w:bCs/>
          <w:rtl/>
        </w:rPr>
        <w:t>الأول: ما يجزم بها العقل بمجرد تصور طرفيها بواسطة الحس وهي أحكام جزئية كالحكم بوجود الشمس وإنارتها.</w:t>
      </w:r>
    </w:p>
    <w:p w:rsidR="00D508D3" w:rsidRPr="00D508D3" w:rsidRDefault="00D508D3" w:rsidP="00B93650">
      <w:pPr>
        <w:pStyle w:val="a3"/>
        <w:numPr>
          <w:ilvl w:val="0"/>
          <w:numId w:val="8"/>
        </w:numPr>
        <w:jc w:val="center"/>
        <w:rPr>
          <w:rtl/>
        </w:rPr>
      </w:pPr>
      <w:r w:rsidRPr="00D508D3">
        <w:rPr>
          <w:b/>
          <w:bCs/>
          <w:rtl/>
        </w:rPr>
        <w:t xml:space="preserve">الثاني: ما للحس مدخل فيها وإن لم يقتصر تركيب هذه القضية على الحس ، ويتناول </w:t>
      </w:r>
      <w:r w:rsidRPr="00D508D3">
        <w:rPr>
          <w:b/>
          <w:bCs/>
          <w:u w:val="single"/>
          <w:rtl/>
        </w:rPr>
        <w:t>التجريبيات والمتواترات وغيرها</w:t>
      </w:r>
      <w:r w:rsidRPr="00D508D3">
        <w:rPr>
          <w:b/>
          <w:bCs/>
          <w:rtl/>
        </w:rPr>
        <w:t>.</w:t>
      </w:r>
    </w:p>
    <w:p w:rsidR="00D508D3" w:rsidRPr="00D508D3" w:rsidRDefault="00D508D3" w:rsidP="00B93650">
      <w:pPr>
        <w:pStyle w:val="a3"/>
        <w:numPr>
          <w:ilvl w:val="0"/>
          <w:numId w:val="8"/>
        </w:numPr>
        <w:jc w:val="center"/>
      </w:pPr>
      <w:r w:rsidRPr="00D508D3">
        <w:rPr>
          <w:b/>
          <w:bCs/>
          <w:rtl/>
        </w:rPr>
        <w:t>ويرى الفلاسفة أن الحواس ليست محصورة بالخمس ، وقال بعضهم إن الإنسان يشتمل على حواس باطنة في مقابل الظاهرة  وهذه الباطنة مثل: حاسة الحركة ، وحاسة الألم ، وحاسة التوازن.</w:t>
      </w:r>
    </w:p>
    <w:p w:rsidR="00D508D3" w:rsidRPr="00D508D3" w:rsidRDefault="00D508D3" w:rsidP="00B93650">
      <w:pPr>
        <w:pStyle w:val="a3"/>
        <w:numPr>
          <w:ilvl w:val="0"/>
          <w:numId w:val="8"/>
        </w:numPr>
        <w:jc w:val="center"/>
        <w:rPr>
          <w:rtl/>
        </w:rPr>
      </w:pPr>
      <w:r w:rsidRPr="00D508D3">
        <w:rPr>
          <w:b/>
          <w:bCs/>
          <w:rtl/>
        </w:rPr>
        <w:t xml:space="preserve">الاتجاه الحسي : هو الذي يقول أتباعه بأن جميع معارفنا ناشئة عن الإحساسات ، فالتصورات القائمة في العقل الإنساني </w:t>
      </w:r>
      <w:proofErr w:type="spellStart"/>
      <w:r w:rsidRPr="00D508D3">
        <w:rPr>
          <w:b/>
          <w:bCs/>
          <w:rtl/>
        </w:rPr>
        <w:t>مستقاة</w:t>
      </w:r>
      <w:proofErr w:type="spellEnd"/>
      <w:r w:rsidRPr="00D508D3">
        <w:rPr>
          <w:b/>
          <w:bCs/>
          <w:rtl/>
        </w:rPr>
        <w:t xml:space="preserve"> –كلها- من الطبيعة بواسطة الحواس وعليها تقوم المعرفة البشرية بعد ذلك.</w:t>
      </w:r>
    </w:p>
    <w:p w:rsidR="00DC5BB6" w:rsidRPr="00D13076" w:rsidRDefault="00D13076" w:rsidP="00B93650">
      <w:pPr>
        <w:pStyle w:val="a3"/>
        <w:numPr>
          <w:ilvl w:val="0"/>
          <w:numId w:val="8"/>
        </w:numPr>
        <w:jc w:val="center"/>
      </w:pPr>
      <w:r w:rsidRPr="00D13076">
        <w:rPr>
          <w:b/>
          <w:bCs/>
          <w:rtl/>
        </w:rPr>
        <w:t xml:space="preserve">التجربة : فهي في اللغة: تعني الاختبار ، ورجل مجرَب </w:t>
      </w:r>
      <w:proofErr w:type="spellStart"/>
      <w:r w:rsidRPr="00D13076">
        <w:rPr>
          <w:b/>
          <w:bCs/>
          <w:rtl/>
        </w:rPr>
        <w:t>اُختبِرومجرِب</w:t>
      </w:r>
      <w:proofErr w:type="spellEnd"/>
      <w:r w:rsidRPr="00D13076">
        <w:rPr>
          <w:b/>
          <w:bCs/>
          <w:rtl/>
        </w:rPr>
        <w:t xml:space="preserve"> عرف الأمور وخَبَرها.</w:t>
      </w:r>
    </w:p>
    <w:p w:rsidR="00DC5BB6" w:rsidRPr="00D13076" w:rsidRDefault="00D13076" w:rsidP="00B93650">
      <w:pPr>
        <w:pStyle w:val="a3"/>
        <w:numPr>
          <w:ilvl w:val="0"/>
          <w:numId w:val="8"/>
        </w:numPr>
        <w:jc w:val="center"/>
        <w:rPr>
          <w:rtl/>
        </w:rPr>
      </w:pPr>
      <w:r w:rsidRPr="00D13076">
        <w:rPr>
          <w:b/>
          <w:bCs/>
          <w:rtl/>
        </w:rPr>
        <w:t xml:space="preserve">التجربة في نظرية المعرفة : تطلق على ملاحظة العالم ظواهر طبيعية في شروط معينة ، يهيئها بنفسه  ليصل من ذلك إلى قضية أو قضايا ؛ هذه القضايا هي </w:t>
      </w:r>
      <w:r w:rsidRPr="00D13076">
        <w:rPr>
          <w:b/>
          <w:bCs/>
          <w:u w:val="single"/>
          <w:rtl/>
        </w:rPr>
        <w:t>المجربات التي يعرفها أهل المنطق بأنها: القضايا التي يحتاج العقل في جزم الحكم بها إلى واسطة تكرار المشاهدة.</w:t>
      </w:r>
    </w:p>
    <w:p w:rsidR="00DC5BB6" w:rsidRPr="00D13076" w:rsidRDefault="00D13076" w:rsidP="00B93650">
      <w:pPr>
        <w:pStyle w:val="a3"/>
        <w:numPr>
          <w:ilvl w:val="0"/>
          <w:numId w:val="8"/>
        </w:numPr>
        <w:jc w:val="center"/>
        <w:rPr>
          <w:rtl/>
        </w:rPr>
      </w:pPr>
      <w:r w:rsidRPr="00D13076">
        <w:rPr>
          <w:b/>
          <w:bCs/>
          <w:rtl/>
        </w:rPr>
        <w:t xml:space="preserve">الفرق بين الملاحظة والتجربة: وقد فرقوا بينهما بأن </w:t>
      </w:r>
      <w:r w:rsidRPr="00D13076">
        <w:rPr>
          <w:b/>
          <w:bCs/>
          <w:u w:val="single"/>
          <w:rtl/>
        </w:rPr>
        <w:t>الثانية تفت</w:t>
      </w:r>
      <w:r w:rsidRPr="00D13076">
        <w:rPr>
          <w:b/>
          <w:bCs/>
          <w:rtl/>
        </w:rPr>
        <w:t xml:space="preserve">قر إلى تدخل العالم في مجال البحث ، بينما </w:t>
      </w:r>
      <w:r w:rsidRPr="00D13076">
        <w:rPr>
          <w:b/>
          <w:bCs/>
          <w:u w:val="single"/>
          <w:rtl/>
        </w:rPr>
        <w:t>تقتصر الملاحظة</w:t>
      </w:r>
      <w:r w:rsidRPr="00D13076">
        <w:rPr>
          <w:b/>
          <w:bCs/>
          <w:rtl/>
        </w:rPr>
        <w:t xml:space="preserve"> على مشاهدة الظاهرة على ما هي عليه في الطبيعة.</w:t>
      </w:r>
    </w:p>
    <w:p w:rsidR="00DC5BB6" w:rsidRPr="00D13076" w:rsidRDefault="00D13076" w:rsidP="00B93650">
      <w:pPr>
        <w:pStyle w:val="a3"/>
        <w:numPr>
          <w:ilvl w:val="0"/>
          <w:numId w:val="8"/>
        </w:numPr>
        <w:jc w:val="center"/>
      </w:pPr>
      <w:r w:rsidRPr="00D13076">
        <w:rPr>
          <w:b/>
          <w:bCs/>
          <w:rtl/>
        </w:rPr>
        <w:t xml:space="preserve">وقد فرّق القدماء بين نتيجتيهما ، فسموا القضايا الناتجة من التجربة : </w:t>
      </w:r>
      <w:r w:rsidRPr="00D13076">
        <w:rPr>
          <w:b/>
          <w:bCs/>
          <w:u w:val="single"/>
          <w:rtl/>
        </w:rPr>
        <w:t>مجربات مثل : النار محرقة</w:t>
      </w:r>
      <w:r w:rsidRPr="00D13076">
        <w:rPr>
          <w:b/>
          <w:bCs/>
          <w:rtl/>
        </w:rPr>
        <w:t xml:space="preserve">، كما سموا القضايا الناتجة عن الملاحظة فقط : </w:t>
      </w:r>
      <w:r w:rsidRPr="00D13076">
        <w:rPr>
          <w:b/>
          <w:bCs/>
          <w:u w:val="single"/>
          <w:rtl/>
        </w:rPr>
        <w:t>حدسيات مثل: الحكم بأن القمر يستمد نوره من الشمس بملاحظة ذهاب نور القمر في حالة وقوع الأرض بينه وبين الشمس.</w:t>
      </w:r>
    </w:p>
    <w:p w:rsidR="00DC5BB6" w:rsidRPr="00D13076" w:rsidRDefault="00D13076" w:rsidP="00B93650">
      <w:pPr>
        <w:pStyle w:val="a3"/>
        <w:numPr>
          <w:ilvl w:val="0"/>
          <w:numId w:val="8"/>
        </w:numPr>
        <w:jc w:val="center"/>
        <w:rPr>
          <w:rtl/>
        </w:rPr>
      </w:pPr>
      <w:r w:rsidRPr="00D13076">
        <w:rPr>
          <w:b/>
          <w:bCs/>
          <w:rtl/>
        </w:rPr>
        <w:t>التجريبي: هو المنسوب إلى التجربة منهجاً أو اتجاهاً.</w:t>
      </w:r>
    </w:p>
    <w:p w:rsidR="00DC5BB6" w:rsidRPr="00D13076" w:rsidRDefault="00D13076" w:rsidP="00B93650">
      <w:pPr>
        <w:pStyle w:val="a3"/>
        <w:numPr>
          <w:ilvl w:val="0"/>
          <w:numId w:val="8"/>
        </w:numPr>
        <w:jc w:val="center"/>
        <w:rPr>
          <w:rtl/>
        </w:rPr>
      </w:pPr>
      <w:r w:rsidRPr="00D13076">
        <w:rPr>
          <w:b/>
          <w:bCs/>
          <w:rtl/>
        </w:rPr>
        <w:t>المنهج التجريبي: هو الطريقة المشتملة على الملاحظة والتصنيف ، والفرض ، والتجريب ، والتحقيق.</w:t>
      </w:r>
    </w:p>
    <w:p w:rsidR="00DC5BB6" w:rsidRPr="00D13076" w:rsidRDefault="00D13076" w:rsidP="00B93650">
      <w:pPr>
        <w:pStyle w:val="a3"/>
        <w:numPr>
          <w:ilvl w:val="0"/>
          <w:numId w:val="8"/>
        </w:numPr>
        <w:jc w:val="center"/>
      </w:pPr>
      <w:r w:rsidRPr="00D13076">
        <w:rPr>
          <w:b/>
          <w:bCs/>
          <w:rtl/>
        </w:rPr>
        <w:t>الاتجاه التجريبي: هو القائم على أساس أن التجربة هي المصدر الوحيد للمعرفة البشرية ، من خلال المدركات الحسية.</w:t>
      </w:r>
    </w:p>
    <w:p w:rsidR="00DC5BB6" w:rsidRPr="00D13076" w:rsidRDefault="00D13076" w:rsidP="00B93650">
      <w:pPr>
        <w:pStyle w:val="a3"/>
        <w:numPr>
          <w:ilvl w:val="0"/>
          <w:numId w:val="8"/>
        </w:numPr>
        <w:jc w:val="center"/>
        <w:rPr>
          <w:rtl/>
        </w:rPr>
      </w:pPr>
      <w:r w:rsidRPr="00D13076">
        <w:rPr>
          <w:b/>
          <w:bCs/>
          <w:rtl/>
        </w:rPr>
        <w:t xml:space="preserve">ومن هنا –يرى </w:t>
      </w:r>
      <w:proofErr w:type="spellStart"/>
      <w:r w:rsidRPr="00D13076">
        <w:rPr>
          <w:b/>
          <w:bCs/>
          <w:rtl/>
        </w:rPr>
        <w:t>الحسيون</w:t>
      </w:r>
      <w:proofErr w:type="spellEnd"/>
      <w:r w:rsidRPr="00D13076">
        <w:rPr>
          <w:b/>
          <w:bCs/>
          <w:rtl/>
        </w:rPr>
        <w:t xml:space="preserve"> - ألا معرفة سابقة على المعرفة الناتجة عن التجربة ولا طريق لمعرفة سواها.</w:t>
      </w:r>
    </w:p>
    <w:p w:rsidR="00DC5BB6" w:rsidRPr="00D13076" w:rsidRDefault="00D13076" w:rsidP="00B93650">
      <w:pPr>
        <w:pStyle w:val="a3"/>
        <w:numPr>
          <w:ilvl w:val="0"/>
          <w:numId w:val="8"/>
        </w:numPr>
        <w:jc w:val="center"/>
        <w:rPr>
          <w:rtl/>
        </w:rPr>
      </w:pPr>
      <w:r w:rsidRPr="00D13076">
        <w:rPr>
          <w:b/>
          <w:bCs/>
          <w:rtl/>
        </w:rPr>
        <w:t xml:space="preserve">وفي هذا نرى الصلة بين الحسية ، والتجريبية من حيث أن الحسية في مجال </w:t>
      </w:r>
      <w:r w:rsidRPr="00D13076">
        <w:rPr>
          <w:b/>
          <w:bCs/>
          <w:u w:val="single"/>
          <w:rtl/>
        </w:rPr>
        <w:t>التصورات</w:t>
      </w:r>
      <w:r w:rsidRPr="00D13076">
        <w:rPr>
          <w:b/>
          <w:bCs/>
          <w:rtl/>
        </w:rPr>
        <w:t xml:space="preserve"> ، والتجريبية في مجال </w:t>
      </w:r>
      <w:r w:rsidRPr="00D13076">
        <w:rPr>
          <w:b/>
          <w:bCs/>
          <w:u w:val="single"/>
          <w:rtl/>
        </w:rPr>
        <w:t>التصديقات</w:t>
      </w:r>
      <w:r w:rsidRPr="00D13076">
        <w:rPr>
          <w:b/>
          <w:bCs/>
          <w:rtl/>
        </w:rPr>
        <w:t xml:space="preserve"> وبما أن المعرفة العلمية تكمن في التصديق فإن الحديث سينصب على الاتجاهات التجريبية.</w:t>
      </w:r>
    </w:p>
    <w:p w:rsidR="00DC5BB6" w:rsidRPr="00D13076" w:rsidRDefault="00D13076" w:rsidP="00B93650">
      <w:pPr>
        <w:pStyle w:val="a3"/>
        <w:numPr>
          <w:ilvl w:val="0"/>
          <w:numId w:val="8"/>
        </w:numPr>
        <w:jc w:val="center"/>
      </w:pPr>
      <w:r w:rsidRPr="00D13076">
        <w:rPr>
          <w:b/>
          <w:bCs/>
          <w:rtl/>
        </w:rPr>
        <w:t xml:space="preserve">فلسفة اتجاهات التجربة الحسية: </w:t>
      </w:r>
    </w:p>
    <w:p w:rsidR="00DC5BB6" w:rsidRPr="00D13076" w:rsidRDefault="00D13076" w:rsidP="00B93650">
      <w:pPr>
        <w:pStyle w:val="a3"/>
        <w:numPr>
          <w:ilvl w:val="0"/>
          <w:numId w:val="8"/>
        </w:numPr>
        <w:jc w:val="center"/>
        <w:rPr>
          <w:rtl/>
        </w:rPr>
      </w:pPr>
      <w:r w:rsidRPr="00D13076">
        <w:rPr>
          <w:b/>
          <w:bCs/>
          <w:rtl/>
        </w:rPr>
        <w:t>تتمثل فلسفة اتجاهات التجربة الحسية من خلال العناصر الكبرى التالية:</w:t>
      </w:r>
    </w:p>
    <w:p w:rsidR="00DC5BB6" w:rsidRPr="00D13076" w:rsidRDefault="00D13076" w:rsidP="00B93650">
      <w:pPr>
        <w:pStyle w:val="a3"/>
        <w:numPr>
          <w:ilvl w:val="0"/>
          <w:numId w:val="8"/>
        </w:numPr>
        <w:jc w:val="center"/>
        <w:rPr>
          <w:rtl/>
        </w:rPr>
      </w:pPr>
      <w:r w:rsidRPr="00D13076">
        <w:rPr>
          <w:b/>
          <w:bCs/>
          <w:rtl/>
        </w:rPr>
        <w:t>1- إنكار المبادئ الفطرية.</w:t>
      </w:r>
    </w:p>
    <w:p w:rsidR="00DC5BB6" w:rsidRPr="00D13076" w:rsidRDefault="00D13076" w:rsidP="00B93650">
      <w:pPr>
        <w:pStyle w:val="a3"/>
        <w:numPr>
          <w:ilvl w:val="0"/>
          <w:numId w:val="8"/>
        </w:numPr>
        <w:jc w:val="center"/>
        <w:rPr>
          <w:rtl/>
        </w:rPr>
      </w:pPr>
      <w:r w:rsidRPr="00D13076">
        <w:rPr>
          <w:b/>
          <w:bCs/>
          <w:rtl/>
        </w:rPr>
        <w:t>2- الاعتماد على الحس والتجربة.</w:t>
      </w:r>
    </w:p>
    <w:p w:rsidR="00DC5BB6" w:rsidRPr="00D13076" w:rsidRDefault="00D13076" w:rsidP="00B93650">
      <w:pPr>
        <w:pStyle w:val="a3"/>
        <w:numPr>
          <w:ilvl w:val="0"/>
          <w:numId w:val="8"/>
        </w:numPr>
        <w:jc w:val="center"/>
        <w:rPr>
          <w:rtl/>
        </w:rPr>
      </w:pPr>
      <w:r w:rsidRPr="00D13076">
        <w:rPr>
          <w:b/>
          <w:bCs/>
          <w:rtl/>
        </w:rPr>
        <w:t>3- الاستقراء والعلية.</w:t>
      </w:r>
    </w:p>
    <w:p w:rsidR="00DC5BB6" w:rsidRPr="00D13076" w:rsidRDefault="00D13076" w:rsidP="00B93650">
      <w:pPr>
        <w:pStyle w:val="a3"/>
        <w:numPr>
          <w:ilvl w:val="0"/>
          <w:numId w:val="8"/>
        </w:numPr>
        <w:jc w:val="center"/>
        <w:rPr>
          <w:rtl/>
        </w:rPr>
      </w:pPr>
      <w:r w:rsidRPr="00D13076">
        <w:rPr>
          <w:b/>
          <w:bCs/>
          <w:rtl/>
        </w:rPr>
        <w:t>4- الميت</w:t>
      </w:r>
      <w:r>
        <w:rPr>
          <w:rFonts w:hint="cs"/>
          <w:b/>
          <w:bCs/>
          <w:rtl/>
        </w:rPr>
        <w:t xml:space="preserve"> </w:t>
      </w:r>
      <w:proofErr w:type="spellStart"/>
      <w:r w:rsidRPr="00D13076">
        <w:rPr>
          <w:b/>
          <w:bCs/>
          <w:rtl/>
        </w:rPr>
        <w:t>افيزيقا</w:t>
      </w:r>
      <w:proofErr w:type="spellEnd"/>
      <w:r w:rsidRPr="00D13076">
        <w:rPr>
          <w:b/>
          <w:bCs/>
          <w:rtl/>
        </w:rPr>
        <w:t xml:space="preserve"> والأخلاق.</w:t>
      </w:r>
    </w:p>
    <w:p w:rsidR="00DC5BB6" w:rsidRPr="00D13076" w:rsidRDefault="00D13076" w:rsidP="00B93650">
      <w:pPr>
        <w:pStyle w:val="a3"/>
        <w:numPr>
          <w:ilvl w:val="0"/>
          <w:numId w:val="8"/>
        </w:numPr>
        <w:jc w:val="center"/>
      </w:pPr>
      <w:r w:rsidRPr="00D13076">
        <w:rPr>
          <w:b/>
          <w:bCs/>
          <w:rtl/>
        </w:rPr>
        <w:t>1- إنكار المبادئ الفطرية:</w:t>
      </w:r>
    </w:p>
    <w:p w:rsidR="00DC5BB6" w:rsidRPr="00D13076" w:rsidRDefault="00D13076" w:rsidP="00B93650">
      <w:pPr>
        <w:pStyle w:val="a3"/>
        <w:numPr>
          <w:ilvl w:val="0"/>
          <w:numId w:val="8"/>
        </w:numPr>
        <w:jc w:val="center"/>
        <w:rPr>
          <w:rtl/>
        </w:rPr>
      </w:pPr>
      <w:r w:rsidRPr="00D13076">
        <w:rPr>
          <w:b/>
          <w:bCs/>
          <w:rtl/>
        </w:rPr>
        <w:t xml:space="preserve"> هذه هي النقطة التي يعلن الفيلسوف بتبنيه لها انتسابه إلى الاتجاه التجريبي.</w:t>
      </w:r>
    </w:p>
    <w:p w:rsidR="00DC5BB6" w:rsidRPr="00D13076" w:rsidRDefault="00D13076" w:rsidP="00B93650">
      <w:pPr>
        <w:pStyle w:val="a3"/>
        <w:numPr>
          <w:ilvl w:val="0"/>
          <w:numId w:val="8"/>
        </w:numPr>
        <w:jc w:val="center"/>
        <w:rPr>
          <w:rtl/>
        </w:rPr>
      </w:pPr>
      <w:r w:rsidRPr="00D13076">
        <w:rPr>
          <w:b/>
          <w:bCs/>
          <w:rtl/>
        </w:rPr>
        <w:t xml:space="preserve">جون لوك ومهاجمة الاتجاه العقلي: بدأ ( لوك ) بمهاجمة الاتجاه العقلي ممثلاً بديكارت وإنكار أي </w:t>
      </w:r>
      <w:r w:rsidRPr="00D13076">
        <w:rPr>
          <w:b/>
          <w:bCs/>
          <w:u w:val="single"/>
          <w:rtl/>
        </w:rPr>
        <w:t xml:space="preserve">أولية  للمبادئ </w:t>
      </w:r>
      <w:r w:rsidRPr="00D13076">
        <w:rPr>
          <w:b/>
          <w:bCs/>
          <w:rtl/>
        </w:rPr>
        <w:t>كما يرى العقليون وديكارت.</w:t>
      </w:r>
    </w:p>
    <w:p w:rsidR="00DC5BB6" w:rsidRDefault="00D13076" w:rsidP="00B93650">
      <w:pPr>
        <w:pStyle w:val="a3"/>
        <w:numPr>
          <w:ilvl w:val="0"/>
          <w:numId w:val="8"/>
        </w:numPr>
        <w:jc w:val="center"/>
      </w:pPr>
      <w:r w:rsidRPr="00D13076">
        <w:rPr>
          <w:b/>
          <w:bCs/>
          <w:rtl/>
        </w:rPr>
        <w:t>يتصور ( لوك) أن العقليين يرون هذه المبادئ - التي يهاجمها- قضايا علمية ومعاني واضحة في العقل منذ مولد الإنسان، كما</w:t>
      </w:r>
    </w:p>
    <w:p w:rsidR="00D13076" w:rsidRPr="00D13076" w:rsidRDefault="00D13076" w:rsidP="00B93650">
      <w:pPr>
        <w:pStyle w:val="a3"/>
        <w:numPr>
          <w:ilvl w:val="0"/>
          <w:numId w:val="8"/>
        </w:numPr>
        <w:jc w:val="center"/>
      </w:pPr>
      <w:r w:rsidRPr="00D13076">
        <w:rPr>
          <w:b/>
          <w:bCs/>
          <w:rtl/>
        </w:rPr>
        <w:t xml:space="preserve">   يتصور أنهم </w:t>
      </w:r>
      <w:r w:rsidRPr="00D13076">
        <w:rPr>
          <w:b/>
          <w:bCs/>
          <w:u w:val="single"/>
          <w:rtl/>
        </w:rPr>
        <w:t xml:space="preserve">يُدخلون الأحكام الذاتية ، والتقديرات الشخصية </w:t>
      </w:r>
      <w:r w:rsidRPr="00D13076">
        <w:rPr>
          <w:b/>
          <w:bCs/>
          <w:rtl/>
        </w:rPr>
        <w:t>المنبثقة من تأمل الإنسان ضمن تلك المبادئ لأن الجميع معرفة باطنة أي : أنهم لا يفرقون بين الذاتي والموضوعي ؛ وبناء على هذا التصور : كان هجومه على المذهب العقلي حيث يرى:</w:t>
      </w:r>
    </w:p>
    <w:p w:rsidR="00DC5BB6" w:rsidRPr="00D13076" w:rsidRDefault="00D13076" w:rsidP="00B93650">
      <w:pPr>
        <w:pStyle w:val="a3"/>
        <w:numPr>
          <w:ilvl w:val="0"/>
          <w:numId w:val="8"/>
        </w:numPr>
        <w:jc w:val="center"/>
        <w:rPr>
          <w:rtl/>
        </w:rPr>
      </w:pPr>
      <w:r w:rsidRPr="00D13076">
        <w:rPr>
          <w:b/>
          <w:bCs/>
          <w:rtl/>
        </w:rPr>
        <w:t xml:space="preserve"> أنه لو صح أن الغريزة تقدم العلم للإنسان لما كان بحاجة إلى الملاحظة والاختبار.</w:t>
      </w:r>
    </w:p>
    <w:p w:rsidR="00DC5BB6" w:rsidRPr="00D13076" w:rsidRDefault="00D13076" w:rsidP="00B93650">
      <w:pPr>
        <w:pStyle w:val="a3"/>
        <w:numPr>
          <w:ilvl w:val="0"/>
          <w:numId w:val="8"/>
        </w:numPr>
        <w:jc w:val="center"/>
        <w:rPr>
          <w:rtl/>
        </w:rPr>
      </w:pPr>
      <w:r w:rsidRPr="00D13076">
        <w:rPr>
          <w:b/>
          <w:bCs/>
          <w:rtl/>
        </w:rPr>
        <w:t>كذلك يرى أن المبادئ لو كانت حقاً موجودة للزم أن توجد عند جميع الناس ، وليس كذلك لأننا نرى الأطفال والبُله والأميين ليست واضحة لديهم أو غير موجودة.</w:t>
      </w:r>
    </w:p>
    <w:p w:rsidR="00DC5BB6" w:rsidRPr="00D13076" w:rsidRDefault="00D13076" w:rsidP="00B93650">
      <w:pPr>
        <w:pStyle w:val="a3"/>
        <w:numPr>
          <w:ilvl w:val="0"/>
          <w:numId w:val="8"/>
        </w:numPr>
        <w:jc w:val="center"/>
      </w:pPr>
      <w:r w:rsidRPr="00D13076">
        <w:rPr>
          <w:b/>
          <w:bCs/>
          <w:rtl/>
        </w:rPr>
        <w:t>ويخطئ (لوك) العقليين في قولهم :إن هذه المبادئ تكون في النفس ولا تظهر فاعليتها منذ الولادة ، وأنها تكون مطمورة لدى البله.</w:t>
      </w:r>
    </w:p>
    <w:p w:rsidR="00DC5BB6" w:rsidRPr="00D13076" w:rsidRDefault="00D13076" w:rsidP="00B93650">
      <w:pPr>
        <w:pStyle w:val="a3"/>
        <w:numPr>
          <w:ilvl w:val="0"/>
          <w:numId w:val="8"/>
        </w:numPr>
        <w:jc w:val="center"/>
        <w:rPr>
          <w:rtl/>
        </w:rPr>
      </w:pPr>
      <w:r w:rsidRPr="00D13076">
        <w:rPr>
          <w:b/>
          <w:bCs/>
          <w:rtl/>
        </w:rPr>
        <w:lastRenderedPageBreak/>
        <w:t xml:space="preserve">فهو يرى أن ذلك تناقض ؛ لأنهم – بذلك - </w:t>
      </w:r>
      <w:r w:rsidRPr="00D13076">
        <w:rPr>
          <w:b/>
          <w:bCs/>
          <w:u w:val="single"/>
          <w:rtl/>
        </w:rPr>
        <w:t>يقولون إنها موجودة في العقل وغير موجودة</w:t>
      </w:r>
      <w:r w:rsidRPr="00D13076">
        <w:rPr>
          <w:b/>
          <w:bCs/>
          <w:rtl/>
        </w:rPr>
        <w:t xml:space="preserve"> ( فكأنهم يقولون إن الإنسان جائع دائماً ولكنه لا يحس بالجوع دائماً...وواضح من هذا أن ( لوك) لا يريد أن يعترف بالوجود بالقوة والوجود باللاشعور مع أن الذاكرة دليل ساطع عليهما).</w:t>
      </w:r>
    </w:p>
    <w:p w:rsidR="00DC5BB6" w:rsidRPr="00D13076" w:rsidRDefault="00D13076" w:rsidP="00B93650">
      <w:pPr>
        <w:pStyle w:val="a3"/>
        <w:numPr>
          <w:ilvl w:val="0"/>
          <w:numId w:val="8"/>
        </w:numPr>
        <w:jc w:val="center"/>
      </w:pPr>
      <w:r w:rsidRPr="00D13076">
        <w:rPr>
          <w:b/>
          <w:bCs/>
          <w:rtl/>
        </w:rPr>
        <w:t>لكن على الرغم من هذا الهجوم فإن (لوك) اعتمد على فطرية المبادئ كما يرى دارسوه من خلال إثباته فاعلية العقل في تكوين المعرفة.</w:t>
      </w:r>
    </w:p>
    <w:p w:rsidR="00DC5BB6" w:rsidRPr="00D13076" w:rsidRDefault="00D13076" w:rsidP="00B93650">
      <w:pPr>
        <w:pStyle w:val="a3"/>
        <w:numPr>
          <w:ilvl w:val="0"/>
          <w:numId w:val="8"/>
        </w:numPr>
        <w:jc w:val="center"/>
        <w:rPr>
          <w:rtl/>
        </w:rPr>
      </w:pPr>
      <w:r w:rsidRPr="00D13076">
        <w:rPr>
          <w:b/>
          <w:bCs/>
          <w:rtl/>
        </w:rPr>
        <w:t>مما جعل التجريبيين بعده يتخذون موقفاً حاسماً من هذه المبادئ إما:</w:t>
      </w:r>
    </w:p>
    <w:p w:rsidR="00DC5BB6" w:rsidRPr="00D13076" w:rsidRDefault="00D13076" w:rsidP="00B93650">
      <w:pPr>
        <w:pStyle w:val="a3"/>
        <w:numPr>
          <w:ilvl w:val="0"/>
          <w:numId w:val="8"/>
        </w:numPr>
        <w:jc w:val="center"/>
        <w:rPr>
          <w:rtl/>
        </w:rPr>
      </w:pPr>
      <w:r w:rsidRPr="00D13076">
        <w:rPr>
          <w:b/>
          <w:bCs/>
          <w:rtl/>
        </w:rPr>
        <w:t>بإنكار فطريتها كما فعل (هيوم) الذي أحالها إلى شِبْه وهم مع مبدأ العلية.</w:t>
      </w:r>
    </w:p>
    <w:p w:rsidR="00DC5BB6" w:rsidRPr="00D13076" w:rsidRDefault="00D13076" w:rsidP="00B93650">
      <w:pPr>
        <w:pStyle w:val="a3"/>
        <w:numPr>
          <w:ilvl w:val="0"/>
          <w:numId w:val="8"/>
        </w:numPr>
        <w:jc w:val="center"/>
      </w:pPr>
      <w:r w:rsidRPr="00D13076">
        <w:rPr>
          <w:b/>
          <w:bCs/>
          <w:rtl/>
        </w:rPr>
        <w:t>وإما أن يعترفوا بوجودها لكنهم يجعلونها صادرة من التجربة كما يقول ذلك الاجتماعيون والماركسيون.</w:t>
      </w:r>
    </w:p>
    <w:p w:rsidR="00DC5BB6" w:rsidRPr="00D13076" w:rsidRDefault="00D13076" w:rsidP="00B93650">
      <w:pPr>
        <w:pStyle w:val="a3"/>
        <w:numPr>
          <w:ilvl w:val="0"/>
          <w:numId w:val="8"/>
        </w:numPr>
        <w:jc w:val="center"/>
        <w:rPr>
          <w:rtl/>
        </w:rPr>
      </w:pPr>
      <w:r w:rsidRPr="00D13076">
        <w:rPr>
          <w:b/>
          <w:bCs/>
          <w:rtl/>
        </w:rPr>
        <w:t>فالاجتماعيون والتجريبيون يرون أنها مستخلصة من التجربة والممارسة البشرية والممارسة الاجتماعية.</w:t>
      </w:r>
    </w:p>
    <w:p w:rsidR="00DC5BB6" w:rsidRPr="00D13076" w:rsidRDefault="00D13076" w:rsidP="00B93650">
      <w:pPr>
        <w:pStyle w:val="a3"/>
        <w:numPr>
          <w:ilvl w:val="0"/>
          <w:numId w:val="8"/>
        </w:numPr>
        <w:jc w:val="center"/>
        <w:rPr>
          <w:rtl/>
        </w:rPr>
      </w:pPr>
      <w:r w:rsidRPr="00D13076">
        <w:rPr>
          <w:b/>
          <w:bCs/>
          <w:rtl/>
        </w:rPr>
        <w:t>2- الاعتماد على الحس والتجربة:</w:t>
      </w:r>
    </w:p>
    <w:p w:rsidR="00DC5BB6" w:rsidRPr="00D13076" w:rsidRDefault="00D13076" w:rsidP="00B93650">
      <w:pPr>
        <w:pStyle w:val="a3"/>
        <w:numPr>
          <w:ilvl w:val="0"/>
          <w:numId w:val="8"/>
        </w:numPr>
        <w:jc w:val="center"/>
        <w:rPr>
          <w:rtl/>
        </w:rPr>
      </w:pPr>
      <w:r w:rsidRPr="00D13076">
        <w:rPr>
          <w:b/>
          <w:bCs/>
          <w:rtl/>
        </w:rPr>
        <w:t xml:space="preserve"> اعتبر التجريبيون العقل صفحة بيضاء ، وأن الحواس والتجربة هي وحدها التي تنقش المعرفة على هذه الصفحة. </w:t>
      </w:r>
    </w:p>
    <w:p w:rsidR="00DC5BB6" w:rsidRPr="00D13076" w:rsidRDefault="00D13076" w:rsidP="00B93650">
      <w:pPr>
        <w:pStyle w:val="a3"/>
        <w:numPr>
          <w:ilvl w:val="0"/>
          <w:numId w:val="8"/>
        </w:numPr>
        <w:jc w:val="center"/>
      </w:pPr>
      <w:r w:rsidRPr="00D13076">
        <w:rPr>
          <w:b/>
          <w:bCs/>
          <w:rtl/>
        </w:rPr>
        <w:t>حتى يسلم لهم أن فالحس والتجربة هي المصدر الوحيد للمعرفة.</w:t>
      </w:r>
    </w:p>
    <w:p w:rsidR="00DC5BB6" w:rsidRPr="00D13076" w:rsidRDefault="00D13076" w:rsidP="00B93650">
      <w:pPr>
        <w:pStyle w:val="a3"/>
        <w:numPr>
          <w:ilvl w:val="0"/>
          <w:numId w:val="8"/>
        </w:numPr>
        <w:jc w:val="center"/>
        <w:rPr>
          <w:rtl/>
        </w:rPr>
      </w:pPr>
      <w:r w:rsidRPr="00D13076">
        <w:rPr>
          <w:b/>
          <w:bCs/>
          <w:rtl/>
        </w:rPr>
        <w:t>ويتمثل تفسير التجريبيين - الذين قالوا بالتجربة مصدراً للمعرفة - للمعرفة في رأيين:</w:t>
      </w:r>
    </w:p>
    <w:p w:rsidR="00DC5BB6" w:rsidRPr="00D13076" w:rsidRDefault="00D13076" w:rsidP="00B93650">
      <w:pPr>
        <w:pStyle w:val="a3"/>
        <w:numPr>
          <w:ilvl w:val="0"/>
          <w:numId w:val="8"/>
        </w:numPr>
        <w:jc w:val="center"/>
        <w:rPr>
          <w:rtl/>
        </w:rPr>
      </w:pPr>
      <w:r w:rsidRPr="00D13076">
        <w:rPr>
          <w:b/>
          <w:bCs/>
          <w:rtl/>
        </w:rPr>
        <w:t>الأول: الذي يرى أن المعرفة تتكون من الإحساسات والتجارب البسيطة.</w:t>
      </w:r>
    </w:p>
    <w:p w:rsidR="00DC5BB6" w:rsidRPr="00D13076" w:rsidRDefault="00D13076" w:rsidP="00B93650">
      <w:pPr>
        <w:pStyle w:val="a3"/>
        <w:numPr>
          <w:ilvl w:val="0"/>
          <w:numId w:val="8"/>
        </w:numPr>
        <w:jc w:val="center"/>
        <w:rPr>
          <w:rtl/>
        </w:rPr>
      </w:pPr>
      <w:r w:rsidRPr="00D13076">
        <w:rPr>
          <w:b/>
          <w:bCs/>
          <w:rtl/>
        </w:rPr>
        <w:t xml:space="preserve"> وقد نحت فلسفة (</w:t>
      </w:r>
      <w:proofErr w:type="spellStart"/>
      <w:r w:rsidRPr="00D13076">
        <w:rPr>
          <w:b/>
          <w:bCs/>
          <w:rtl/>
        </w:rPr>
        <w:t>كوندياك</w:t>
      </w:r>
      <w:proofErr w:type="spellEnd"/>
      <w:r w:rsidRPr="00D13076">
        <w:rPr>
          <w:b/>
          <w:bCs/>
          <w:rtl/>
        </w:rPr>
        <w:t xml:space="preserve">)هذا المنحى في تفسير المعرفة البشرية وشايعه عليه آخرون من </w:t>
      </w:r>
      <w:r w:rsidRPr="00D13076">
        <w:rPr>
          <w:b/>
          <w:bCs/>
          <w:u w:val="single"/>
          <w:rtl/>
        </w:rPr>
        <w:t xml:space="preserve">التجريبيين الوضعيين </w:t>
      </w:r>
      <w:r w:rsidRPr="00D13076">
        <w:rPr>
          <w:b/>
          <w:bCs/>
          <w:rtl/>
        </w:rPr>
        <w:t>الذين حصروا وجود المعاني في عبارات اللغة في تحققها في الواقع المحسوس ووسيلة معرفة ذلك الملاحظة الحسية.</w:t>
      </w:r>
    </w:p>
    <w:p w:rsidR="00DC5BB6" w:rsidRPr="00D13076" w:rsidRDefault="00D13076" w:rsidP="00B93650">
      <w:pPr>
        <w:pStyle w:val="a3"/>
        <w:numPr>
          <w:ilvl w:val="0"/>
          <w:numId w:val="8"/>
        </w:numPr>
        <w:jc w:val="center"/>
      </w:pPr>
      <w:r w:rsidRPr="00D13076">
        <w:rPr>
          <w:b/>
          <w:bCs/>
          <w:u w:val="single"/>
          <w:rtl/>
        </w:rPr>
        <w:t xml:space="preserve">أما الاستنباط </w:t>
      </w:r>
      <w:r w:rsidRPr="00D13076">
        <w:rPr>
          <w:b/>
          <w:bCs/>
          <w:rtl/>
        </w:rPr>
        <w:t>من موجودات مُحَسة على غيرها فإن هذه المستنبطات تظل فروضاً وهمية أو محتملة حتى يتم التحقق منها إن أمكن.</w:t>
      </w:r>
    </w:p>
    <w:p w:rsidR="00DC5BB6" w:rsidRPr="00D13076" w:rsidRDefault="00D13076" w:rsidP="00B93650">
      <w:pPr>
        <w:pStyle w:val="a3"/>
        <w:numPr>
          <w:ilvl w:val="0"/>
          <w:numId w:val="8"/>
        </w:numPr>
        <w:jc w:val="center"/>
        <w:rPr>
          <w:rtl/>
        </w:rPr>
      </w:pPr>
      <w:r w:rsidRPr="00D13076">
        <w:rPr>
          <w:b/>
          <w:bCs/>
          <w:rtl/>
        </w:rPr>
        <w:t>والفيلسوف (</w:t>
      </w:r>
      <w:proofErr w:type="spellStart"/>
      <w:r w:rsidRPr="00D13076">
        <w:rPr>
          <w:b/>
          <w:bCs/>
          <w:rtl/>
        </w:rPr>
        <w:t>آير</w:t>
      </w:r>
      <w:proofErr w:type="spellEnd"/>
      <w:r w:rsidRPr="00D13076">
        <w:rPr>
          <w:b/>
          <w:bCs/>
          <w:rtl/>
        </w:rPr>
        <w:t>) وهو أحد الوضعيين وفي مناقشته لديكارت يرى أن الخداع ليس مصدره الحواس فإحساسنا حق ولكن وهمنا ، أو ما تفترضه عقولنا هو الذي خدعنا فالخداع مصدره العقل وليس الحس.</w:t>
      </w:r>
    </w:p>
    <w:p w:rsidR="00DC5BB6" w:rsidRPr="00D13076" w:rsidRDefault="00D13076" w:rsidP="00B93650">
      <w:pPr>
        <w:pStyle w:val="a3"/>
        <w:numPr>
          <w:ilvl w:val="0"/>
          <w:numId w:val="8"/>
        </w:numPr>
        <w:jc w:val="center"/>
      </w:pPr>
      <w:r w:rsidRPr="00D13076">
        <w:rPr>
          <w:b/>
          <w:bCs/>
          <w:rtl/>
        </w:rPr>
        <w:t>وضرب لبيان ذلك مثال البرج الذي يراه الإنسان مستديراً عن بعد ومربعاً عن قرب فالخداع هنا ليس من طبيعة التجربة ولكنه راجع إلى أن الإنسان يقيم على تجاربه استدلالات خاطئة.</w:t>
      </w:r>
    </w:p>
    <w:p w:rsidR="00DC5BB6" w:rsidRPr="00D13076" w:rsidRDefault="00D13076" w:rsidP="00B93650">
      <w:pPr>
        <w:pStyle w:val="a3"/>
        <w:numPr>
          <w:ilvl w:val="0"/>
          <w:numId w:val="8"/>
        </w:numPr>
        <w:jc w:val="center"/>
        <w:rPr>
          <w:rtl/>
        </w:rPr>
      </w:pPr>
      <w:r w:rsidRPr="00D13076">
        <w:rPr>
          <w:b/>
          <w:bCs/>
          <w:rtl/>
        </w:rPr>
        <w:t xml:space="preserve">والمعرفة على هذا تصورات انعكست في الذهن مما في الخارج عن طريق الحواس. </w:t>
      </w:r>
    </w:p>
    <w:p w:rsidR="00DC5BB6" w:rsidRPr="00D13076" w:rsidRDefault="00D13076" w:rsidP="00B93650">
      <w:pPr>
        <w:pStyle w:val="a3"/>
        <w:numPr>
          <w:ilvl w:val="0"/>
          <w:numId w:val="8"/>
        </w:numPr>
        <w:jc w:val="center"/>
        <w:rPr>
          <w:rtl/>
        </w:rPr>
      </w:pPr>
      <w:r w:rsidRPr="00D13076">
        <w:rPr>
          <w:b/>
          <w:bCs/>
          <w:rtl/>
        </w:rPr>
        <w:t xml:space="preserve">الثاني : يرى أن المعرفة لا تتمثل في الإدراكات الحسية أو </w:t>
      </w:r>
    </w:p>
    <w:p w:rsidR="00D13076" w:rsidRPr="00D13076" w:rsidRDefault="00D13076" w:rsidP="00B93650">
      <w:pPr>
        <w:pStyle w:val="a3"/>
        <w:numPr>
          <w:ilvl w:val="0"/>
          <w:numId w:val="8"/>
        </w:numPr>
        <w:jc w:val="center"/>
      </w:pPr>
      <w:r w:rsidRPr="00D13076">
        <w:rPr>
          <w:b/>
          <w:bCs/>
          <w:rtl/>
        </w:rPr>
        <w:t xml:space="preserve">  التجارب البسيطة فقط كما زعم الأولون ولكنها تتكون من خطوتين:</w:t>
      </w:r>
    </w:p>
    <w:p w:rsidR="00DC5BB6" w:rsidRPr="00D13076" w:rsidRDefault="00D13076" w:rsidP="00B93650">
      <w:pPr>
        <w:pStyle w:val="a3"/>
        <w:numPr>
          <w:ilvl w:val="0"/>
          <w:numId w:val="8"/>
        </w:numPr>
        <w:jc w:val="center"/>
        <w:rPr>
          <w:rtl/>
        </w:rPr>
      </w:pPr>
      <w:r w:rsidRPr="00D13076">
        <w:rPr>
          <w:b/>
          <w:bCs/>
          <w:rtl/>
        </w:rPr>
        <w:t>أ- حسية: وهي التي قال بها أولئك.</w:t>
      </w:r>
    </w:p>
    <w:p w:rsidR="00DC5BB6" w:rsidRPr="00D13076" w:rsidRDefault="00D13076" w:rsidP="00B93650">
      <w:pPr>
        <w:pStyle w:val="a3"/>
        <w:numPr>
          <w:ilvl w:val="0"/>
          <w:numId w:val="8"/>
        </w:numPr>
        <w:jc w:val="center"/>
        <w:rPr>
          <w:rtl/>
        </w:rPr>
      </w:pPr>
      <w:r w:rsidRPr="00D13076">
        <w:rPr>
          <w:b/>
          <w:bCs/>
          <w:rtl/>
        </w:rPr>
        <w:t>ب - عقلية أو درجة المفهوم:</w:t>
      </w:r>
    </w:p>
    <w:p w:rsidR="00DC5BB6" w:rsidRPr="00D13076" w:rsidRDefault="00D13076" w:rsidP="00B93650">
      <w:pPr>
        <w:pStyle w:val="a3"/>
        <w:numPr>
          <w:ilvl w:val="0"/>
          <w:numId w:val="8"/>
        </w:numPr>
        <w:jc w:val="center"/>
        <w:rPr>
          <w:rtl/>
        </w:rPr>
      </w:pPr>
      <w:r w:rsidRPr="00D13076">
        <w:rPr>
          <w:b/>
          <w:bCs/>
          <w:rtl/>
        </w:rPr>
        <w:t>فيما يعرف بالحسية والمفهوم.</w:t>
      </w:r>
    </w:p>
    <w:p w:rsidR="00DC5BB6" w:rsidRPr="00D13076" w:rsidRDefault="00D13076" w:rsidP="00B93650">
      <w:pPr>
        <w:pStyle w:val="a3"/>
        <w:numPr>
          <w:ilvl w:val="0"/>
          <w:numId w:val="8"/>
        </w:numPr>
        <w:jc w:val="center"/>
        <w:rPr>
          <w:rtl/>
        </w:rPr>
      </w:pPr>
      <w:r w:rsidRPr="00D13076">
        <w:rPr>
          <w:b/>
          <w:bCs/>
          <w:rtl/>
        </w:rPr>
        <w:t xml:space="preserve"> والتصور الماركسي هو الذي يتبنى هذا الاتجاه ، يقول أحد الماركسيين:( إن المادية الديالكتيكية </w:t>
      </w:r>
      <w:r w:rsidRPr="00D13076">
        <w:rPr>
          <w:b/>
          <w:bCs/>
          <w:u w:val="single"/>
          <w:rtl/>
        </w:rPr>
        <w:t>تعارض</w:t>
      </w:r>
      <w:r w:rsidRPr="00D13076">
        <w:rPr>
          <w:b/>
          <w:bCs/>
          <w:rtl/>
        </w:rPr>
        <w:t xml:space="preserve"> مرة واحدة الصفة أحادية الطرف للمذهبين : العقلي الذي يرى أن النفس </w:t>
      </w:r>
    </w:p>
    <w:p w:rsidR="00D13076" w:rsidRPr="00D13076" w:rsidRDefault="00D13076" w:rsidP="00B93650">
      <w:pPr>
        <w:pStyle w:val="a3"/>
        <w:numPr>
          <w:ilvl w:val="0"/>
          <w:numId w:val="8"/>
        </w:numPr>
        <w:jc w:val="center"/>
      </w:pPr>
      <w:r w:rsidRPr="00D13076">
        <w:rPr>
          <w:b/>
          <w:bCs/>
          <w:rtl/>
        </w:rPr>
        <w:t>أصلاً تحتوي على المبادئ والمفاهيم ، والتجريبي الذي يرى أن المعرفة كلها ناتجة عن الإحساسات وجمعها ؛ فليس ثمة فكر منطقي لا يؤسس على التجربة.</w:t>
      </w:r>
    </w:p>
    <w:p w:rsidR="00D13076" w:rsidRPr="00D13076" w:rsidRDefault="00D13076" w:rsidP="00B93650">
      <w:pPr>
        <w:pStyle w:val="a3"/>
        <w:numPr>
          <w:ilvl w:val="0"/>
          <w:numId w:val="8"/>
        </w:numPr>
        <w:jc w:val="center"/>
        <w:rPr>
          <w:rtl/>
        </w:rPr>
      </w:pPr>
      <w:r w:rsidRPr="00D13076">
        <w:rPr>
          <w:b/>
          <w:bCs/>
          <w:rtl/>
        </w:rPr>
        <w:t xml:space="preserve">   وبالمقابل : فإن المعرفة الحسية تحمل في ذاتها إمكانية التعميم( نقل حكم الشيء إلى الكل ليصبح عاما) التي ستتضح في المفهوم فاللحظة التجريبية واللحظة العقلانية تشكلان كلاً).</w:t>
      </w:r>
    </w:p>
    <w:p w:rsidR="00DC5BB6" w:rsidRPr="00D13076" w:rsidRDefault="00D13076" w:rsidP="00B93650">
      <w:pPr>
        <w:pStyle w:val="a3"/>
        <w:numPr>
          <w:ilvl w:val="0"/>
          <w:numId w:val="8"/>
        </w:numPr>
        <w:jc w:val="center"/>
        <w:rPr>
          <w:rtl/>
        </w:rPr>
      </w:pPr>
      <w:r w:rsidRPr="00D13076">
        <w:rPr>
          <w:b/>
          <w:bCs/>
          <w:rtl/>
        </w:rPr>
        <w:t>ففي الخطوة الأولى: يمثل الإحساس الصلة المباشرة بين الوعي والعالم الخارجي وذلك بعكس الخصائص الموضوعية للأشياء المستقلة عنا( أي الخارجية).</w:t>
      </w:r>
    </w:p>
    <w:p w:rsidR="00DC5BB6" w:rsidRPr="00D13076" w:rsidRDefault="00D13076" w:rsidP="00B93650">
      <w:pPr>
        <w:pStyle w:val="a3"/>
        <w:numPr>
          <w:ilvl w:val="0"/>
          <w:numId w:val="8"/>
        </w:numPr>
        <w:jc w:val="center"/>
      </w:pPr>
      <w:r w:rsidRPr="00D13076">
        <w:rPr>
          <w:b/>
          <w:bCs/>
          <w:rtl/>
        </w:rPr>
        <w:t xml:space="preserve">ويمثلون لذلك بأن اللون والصوت والرائحة خصائص موضوعية مستقلة عن وعي الإنسان وحواسه، ثم إن إحساساتنا تستطيع أن تقدم لنا عنها </w:t>
      </w:r>
      <w:proofErr w:type="spellStart"/>
      <w:r w:rsidRPr="00D13076">
        <w:rPr>
          <w:b/>
          <w:bCs/>
          <w:rtl/>
        </w:rPr>
        <w:t>إنعكاسا</w:t>
      </w:r>
      <w:proofErr w:type="spellEnd"/>
      <w:r w:rsidRPr="00D13076">
        <w:rPr>
          <w:b/>
          <w:bCs/>
          <w:rtl/>
        </w:rPr>
        <w:t xml:space="preserve"> صحيحا عن هذه الأشياء.</w:t>
      </w:r>
    </w:p>
    <w:p w:rsidR="00DC5BB6" w:rsidRPr="00D13076" w:rsidRDefault="00D13076" w:rsidP="00B93650">
      <w:pPr>
        <w:pStyle w:val="a3"/>
        <w:numPr>
          <w:ilvl w:val="0"/>
          <w:numId w:val="8"/>
        </w:numPr>
        <w:jc w:val="center"/>
        <w:rPr>
          <w:rtl/>
        </w:rPr>
      </w:pPr>
      <w:r w:rsidRPr="00D13076">
        <w:rPr>
          <w:b/>
          <w:bCs/>
          <w:rtl/>
        </w:rPr>
        <w:t>أما الدرجة الثانية: وهي تالية لمرحلة الإحساس.</w:t>
      </w:r>
    </w:p>
    <w:p w:rsidR="00DC5BB6" w:rsidRPr="00D13076" w:rsidRDefault="00D13076" w:rsidP="00B93650">
      <w:pPr>
        <w:pStyle w:val="a3"/>
        <w:numPr>
          <w:ilvl w:val="0"/>
          <w:numId w:val="8"/>
        </w:numPr>
        <w:jc w:val="center"/>
        <w:rPr>
          <w:rtl/>
        </w:rPr>
      </w:pPr>
      <w:r w:rsidRPr="00D13076">
        <w:rPr>
          <w:b/>
          <w:bCs/>
          <w:rtl/>
        </w:rPr>
        <w:t>وتعتبر هذه المرحلة أكثر تقدما في الإدراك من المرحلة الحسية، وهي المرحلة التي تظهر فيها فاعلية العقل، حيث تكون المعرفة أكثر حقيقة وصدقا من المرحلة السابقة.</w:t>
      </w:r>
    </w:p>
    <w:p w:rsidR="00DC5BB6" w:rsidRPr="00D13076" w:rsidRDefault="00D13076" w:rsidP="00B93650">
      <w:pPr>
        <w:pStyle w:val="a3"/>
        <w:numPr>
          <w:ilvl w:val="0"/>
          <w:numId w:val="8"/>
        </w:numPr>
        <w:jc w:val="center"/>
        <w:rPr>
          <w:rtl/>
        </w:rPr>
      </w:pPr>
      <w:r w:rsidRPr="00D13076">
        <w:rPr>
          <w:b/>
          <w:bCs/>
          <w:rtl/>
        </w:rPr>
        <w:t>وفي ذلك يقول لينين:(إن الفكر إذ يرتفع من الملموس إلى المجرد لا يبتعد إذا كان صحيحا عن الحقيقة ،بل يقترب منها، وجميع التجريدات تعكس الطبيعة بشكل أعمق وأصدق وأكمل)</w:t>
      </w:r>
    </w:p>
    <w:p w:rsidR="00DC5BB6" w:rsidRPr="00D13076" w:rsidRDefault="00D13076" w:rsidP="00B93650">
      <w:pPr>
        <w:pStyle w:val="a3"/>
        <w:numPr>
          <w:ilvl w:val="0"/>
          <w:numId w:val="8"/>
        </w:numPr>
        <w:jc w:val="center"/>
      </w:pPr>
      <w:r w:rsidRPr="00D13076">
        <w:rPr>
          <w:b/>
          <w:bCs/>
          <w:rtl/>
        </w:rPr>
        <w:t>في هذه العبارة اعتراف صريح من الماديين بدور العقل في المعرفة</w:t>
      </w:r>
    </w:p>
    <w:p w:rsidR="00DC5BB6" w:rsidRPr="00D13076" w:rsidRDefault="00D13076" w:rsidP="00B93650">
      <w:pPr>
        <w:pStyle w:val="a3"/>
        <w:numPr>
          <w:ilvl w:val="0"/>
          <w:numId w:val="8"/>
        </w:numPr>
        <w:jc w:val="center"/>
        <w:rPr>
          <w:rtl/>
        </w:rPr>
      </w:pPr>
      <w:r w:rsidRPr="00D13076">
        <w:rPr>
          <w:b/>
          <w:bCs/>
          <w:rtl/>
        </w:rPr>
        <w:t xml:space="preserve"> وإذا كان لمبادئ العقل ومفاهيمه هذا المقام فهذا يعني أن المعرفة تجاوزت مجال الحس عند الحسيين.</w:t>
      </w:r>
    </w:p>
    <w:p w:rsidR="00DC5BB6" w:rsidRPr="00D13076" w:rsidRDefault="00D13076" w:rsidP="00B93650">
      <w:pPr>
        <w:pStyle w:val="a3"/>
        <w:numPr>
          <w:ilvl w:val="0"/>
          <w:numId w:val="8"/>
        </w:numPr>
        <w:jc w:val="center"/>
        <w:rPr>
          <w:rtl/>
        </w:rPr>
      </w:pPr>
      <w:r w:rsidRPr="00D13076">
        <w:rPr>
          <w:b/>
          <w:bCs/>
          <w:rtl/>
        </w:rPr>
        <w:t>ألا يتناقض هذا مع الاتجاه التجريبي الماركسي الذي ينكر المبادئ الفطرية من جانب ، وتجاوز المحسوس من جانب آخر؟</w:t>
      </w:r>
    </w:p>
    <w:p w:rsidR="00DC5BB6" w:rsidRPr="00D13076" w:rsidRDefault="00D13076" w:rsidP="00B93650">
      <w:pPr>
        <w:pStyle w:val="a3"/>
        <w:numPr>
          <w:ilvl w:val="0"/>
          <w:numId w:val="8"/>
        </w:numPr>
        <w:jc w:val="center"/>
      </w:pPr>
      <w:r w:rsidRPr="00D13076">
        <w:rPr>
          <w:b/>
          <w:bCs/>
          <w:rtl/>
        </w:rPr>
        <w:t>لقد لحظ الماركسيون أنهم بتجاوزهم المرحلة الحسية قد ساروا بأنفسهم نحو مأزق يهدم نظريتهم.</w:t>
      </w:r>
    </w:p>
    <w:p w:rsidR="00DC5BB6" w:rsidRPr="00D13076" w:rsidRDefault="00D13076" w:rsidP="00B93650">
      <w:pPr>
        <w:pStyle w:val="a3"/>
        <w:numPr>
          <w:ilvl w:val="0"/>
          <w:numId w:val="8"/>
        </w:numPr>
        <w:jc w:val="center"/>
        <w:rPr>
          <w:rtl/>
        </w:rPr>
      </w:pPr>
      <w:r w:rsidRPr="00D13076">
        <w:rPr>
          <w:b/>
          <w:bCs/>
          <w:rtl/>
        </w:rPr>
        <w:t xml:space="preserve"> فتلافوا ذلك بأن بيّنوا أن العقل :في الدرجة العقلية إنما ينطلق من مفاهيم تجريبية.</w:t>
      </w:r>
    </w:p>
    <w:p w:rsidR="00DC5BB6" w:rsidRPr="00D13076" w:rsidRDefault="00D13076" w:rsidP="00B93650">
      <w:pPr>
        <w:pStyle w:val="a3"/>
        <w:numPr>
          <w:ilvl w:val="0"/>
          <w:numId w:val="8"/>
        </w:numPr>
        <w:jc w:val="center"/>
        <w:rPr>
          <w:rtl/>
        </w:rPr>
      </w:pPr>
      <w:r w:rsidRPr="00D13076">
        <w:rPr>
          <w:b/>
          <w:bCs/>
          <w:rtl/>
        </w:rPr>
        <w:t>كما وضعوا للمعرفة شرطاً هو:</w:t>
      </w:r>
    </w:p>
    <w:p w:rsidR="00DC5BB6" w:rsidRPr="00D13076" w:rsidRDefault="00D13076" w:rsidP="00B93650">
      <w:pPr>
        <w:pStyle w:val="a3"/>
        <w:numPr>
          <w:ilvl w:val="0"/>
          <w:numId w:val="8"/>
        </w:numPr>
        <w:jc w:val="center"/>
        <w:rPr>
          <w:rtl/>
        </w:rPr>
      </w:pPr>
      <w:r w:rsidRPr="00D13076">
        <w:rPr>
          <w:b/>
          <w:bCs/>
          <w:rtl/>
        </w:rPr>
        <w:t xml:space="preserve"> أن تظل في دائرة التطبيق الواقعي في عالم الطبيعة وفي الممارسة العملية في الحياة الاجتماعية.</w:t>
      </w:r>
    </w:p>
    <w:p w:rsidR="00DC5BB6" w:rsidRPr="00D13076" w:rsidRDefault="00D13076" w:rsidP="00B93650">
      <w:pPr>
        <w:pStyle w:val="a3"/>
        <w:numPr>
          <w:ilvl w:val="0"/>
          <w:numId w:val="8"/>
        </w:numPr>
        <w:jc w:val="center"/>
      </w:pPr>
      <w:r w:rsidRPr="00D13076">
        <w:rPr>
          <w:b/>
          <w:bCs/>
          <w:rtl/>
        </w:rPr>
        <w:t xml:space="preserve">وبهذا القيد أرادوا  أن لا تتجاوز المعرفة ميدان التجربة حتى لا ينتهوا إلى المذهب العقلي ومبادئه ومن ثم الخوض في مباحث </w:t>
      </w:r>
      <w:proofErr w:type="spellStart"/>
      <w:r w:rsidRPr="00D13076">
        <w:rPr>
          <w:b/>
          <w:bCs/>
          <w:rtl/>
        </w:rPr>
        <w:t>ماوراء</w:t>
      </w:r>
      <w:proofErr w:type="spellEnd"/>
      <w:r w:rsidRPr="00D13076">
        <w:rPr>
          <w:b/>
          <w:bCs/>
          <w:rtl/>
        </w:rPr>
        <w:t xml:space="preserve"> الطبيعة.</w:t>
      </w:r>
    </w:p>
    <w:p w:rsidR="00DC5BB6" w:rsidRPr="00D13076" w:rsidRDefault="00D13076" w:rsidP="00B93650">
      <w:pPr>
        <w:pStyle w:val="a3"/>
        <w:numPr>
          <w:ilvl w:val="0"/>
          <w:numId w:val="8"/>
        </w:numPr>
        <w:jc w:val="center"/>
        <w:rPr>
          <w:rtl/>
        </w:rPr>
      </w:pPr>
      <w:r w:rsidRPr="00D13076">
        <w:rPr>
          <w:b/>
          <w:bCs/>
          <w:rtl/>
        </w:rPr>
        <w:lastRenderedPageBreak/>
        <w:t xml:space="preserve">وبهذا يتضح أن هذه النزعة التجريبية متمثلة بالاتجاه الماركسي تتخذ في المعرفة بعداً أكبر من النزعة السابقة التي تمثلها وضعية ( </w:t>
      </w:r>
      <w:proofErr w:type="spellStart"/>
      <w:r w:rsidRPr="00D13076">
        <w:rPr>
          <w:b/>
          <w:bCs/>
          <w:rtl/>
        </w:rPr>
        <w:t>آير</w:t>
      </w:r>
      <w:proofErr w:type="spellEnd"/>
      <w:r w:rsidRPr="00D13076">
        <w:rPr>
          <w:b/>
          <w:bCs/>
          <w:rtl/>
        </w:rPr>
        <w:t>) ؛ لأنها بارتقائها إلى الدرجة العقلية تحقق معرفة تنبئية تعميمية من خلال الارتكاز على مبادئ عامة موثوقة الصدق.</w:t>
      </w:r>
    </w:p>
    <w:p w:rsidR="00DC5BB6" w:rsidRPr="00D13076" w:rsidRDefault="00D13076" w:rsidP="00B93650">
      <w:pPr>
        <w:pStyle w:val="a3"/>
        <w:numPr>
          <w:ilvl w:val="0"/>
          <w:numId w:val="8"/>
        </w:numPr>
        <w:jc w:val="center"/>
      </w:pPr>
      <w:r w:rsidRPr="00D13076">
        <w:rPr>
          <w:b/>
          <w:bCs/>
          <w:rtl/>
        </w:rPr>
        <w:t xml:space="preserve">ولكنها حذراً من الخروج على اتجاها الحسي الذي تعتنقه تؤكد أن هذه المبادئ </w:t>
      </w:r>
      <w:r w:rsidRPr="00D13076">
        <w:rPr>
          <w:b/>
          <w:bCs/>
          <w:u w:val="single"/>
          <w:rtl/>
        </w:rPr>
        <w:t>أحدثتها التجربة البشرية ، وليست فطرية في العقل</w:t>
      </w:r>
      <w:r w:rsidRPr="00D13076">
        <w:rPr>
          <w:b/>
          <w:bCs/>
          <w:rtl/>
        </w:rPr>
        <w:t>.</w:t>
      </w:r>
    </w:p>
    <w:p w:rsidR="00DC5BB6" w:rsidRPr="00D13076" w:rsidRDefault="00D13076" w:rsidP="00B93650">
      <w:pPr>
        <w:pStyle w:val="a3"/>
        <w:numPr>
          <w:ilvl w:val="0"/>
          <w:numId w:val="8"/>
        </w:numPr>
        <w:jc w:val="center"/>
        <w:rPr>
          <w:rtl/>
        </w:rPr>
      </w:pPr>
      <w:r w:rsidRPr="00D13076">
        <w:rPr>
          <w:b/>
          <w:bCs/>
          <w:rtl/>
        </w:rPr>
        <w:t>وأنها نالت هذه القيمة العلمية نتيجة كثرة التجارب التي مارسها البشر خلال ملايين السنين.</w:t>
      </w:r>
    </w:p>
    <w:p w:rsidR="00DC5BB6" w:rsidRPr="00D13076" w:rsidRDefault="00D13076" w:rsidP="00B93650">
      <w:pPr>
        <w:pStyle w:val="a3"/>
        <w:numPr>
          <w:ilvl w:val="0"/>
          <w:numId w:val="8"/>
        </w:numPr>
        <w:jc w:val="center"/>
        <w:rPr>
          <w:rtl/>
        </w:rPr>
      </w:pPr>
      <w:r w:rsidRPr="00D13076">
        <w:rPr>
          <w:b/>
          <w:bCs/>
          <w:rtl/>
        </w:rPr>
        <w:t>كما تؤكد أن المعرفة ينبغي أن ترتبط بتطبيقها على المادة بما فيها حياة الإنسان وأن لا تعدو ذلك أبداً.</w:t>
      </w:r>
    </w:p>
    <w:p w:rsidR="00DC5BB6" w:rsidRPr="00D13076" w:rsidRDefault="00D13076" w:rsidP="00B93650">
      <w:pPr>
        <w:pStyle w:val="a3"/>
        <w:numPr>
          <w:ilvl w:val="0"/>
          <w:numId w:val="8"/>
        </w:numPr>
        <w:jc w:val="center"/>
      </w:pPr>
      <w:r w:rsidRPr="00D13076">
        <w:rPr>
          <w:b/>
          <w:bCs/>
          <w:rtl/>
        </w:rPr>
        <w:t>الاستقراء والعلية:</w:t>
      </w:r>
    </w:p>
    <w:p w:rsidR="00DC5BB6" w:rsidRPr="00D13076" w:rsidRDefault="00D13076" w:rsidP="00B93650">
      <w:pPr>
        <w:pStyle w:val="a3"/>
        <w:numPr>
          <w:ilvl w:val="0"/>
          <w:numId w:val="8"/>
        </w:numPr>
        <w:jc w:val="center"/>
        <w:rPr>
          <w:rtl/>
        </w:rPr>
      </w:pPr>
      <w:r w:rsidRPr="00D13076">
        <w:rPr>
          <w:b/>
          <w:bCs/>
          <w:rtl/>
        </w:rPr>
        <w:t xml:space="preserve"> الاستقراء:</w:t>
      </w:r>
    </w:p>
    <w:p w:rsidR="00DC5BB6" w:rsidRPr="00D13076" w:rsidRDefault="00D13076" w:rsidP="00B93650">
      <w:pPr>
        <w:pStyle w:val="a3"/>
        <w:numPr>
          <w:ilvl w:val="0"/>
          <w:numId w:val="8"/>
        </w:numPr>
        <w:jc w:val="center"/>
        <w:rPr>
          <w:rtl/>
        </w:rPr>
      </w:pPr>
      <w:r w:rsidRPr="00D13076">
        <w:rPr>
          <w:b/>
          <w:bCs/>
          <w:rtl/>
        </w:rPr>
        <w:t xml:space="preserve"> هو المنهج التجريبي الذي يتم فيه الانتقال من </w:t>
      </w:r>
      <w:r w:rsidRPr="00D13076">
        <w:rPr>
          <w:b/>
          <w:bCs/>
          <w:u w:val="single"/>
          <w:rtl/>
        </w:rPr>
        <w:t xml:space="preserve">الجزئيات إلى الكليات </w:t>
      </w:r>
      <w:r w:rsidRPr="00D13076">
        <w:rPr>
          <w:b/>
          <w:bCs/>
          <w:rtl/>
        </w:rPr>
        <w:t xml:space="preserve">، ومن البحث في </w:t>
      </w:r>
      <w:r w:rsidRPr="00D13076">
        <w:rPr>
          <w:b/>
          <w:bCs/>
          <w:u w:val="single"/>
          <w:rtl/>
        </w:rPr>
        <w:t>الظواهر إلى القوانين العامة</w:t>
      </w:r>
      <w:r w:rsidRPr="00D13076">
        <w:rPr>
          <w:b/>
          <w:bCs/>
          <w:rtl/>
        </w:rPr>
        <w:t xml:space="preserve"> كما إذا أخذنا مجموعة من قطع الحديد ووجدناها تمددت بالحرارة فنخرج بحكم كلي وهو : أن الحديد يتمدد بالحرارة.</w:t>
      </w:r>
    </w:p>
    <w:p w:rsidR="00DC5BB6" w:rsidRPr="00D13076" w:rsidRDefault="00D13076" w:rsidP="00B93650">
      <w:pPr>
        <w:pStyle w:val="a3"/>
        <w:numPr>
          <w:ilvl w:val="0"/>
          <w:numId w:val="8"/>
        </w:numPr>
        <w:jc w:val="center"/>
      </w:pPr>
      <w:r w:rsidRPr="00D13076">
        <w:rPr>
          <w:b/>
          <w:bCs/>
          <w:rtl/>
        </w:rPr>
        <w:t>وقد واجهت التجريبيين مشكلة في بنية الاستقراء وهي كيف يجوز الانتقال من الجزئيات إلى حكم عام لا ينطبق عليها فقط بل ينسحب على غيرها أيضاً في المستقبل ؛ وهم رفضوا القول بأي مبدأ قبلي غير مستمد من التجربة.</w:t>
      </w:r>
    </w:p>
    <w:p w:rsidR="00DC5BB6" w:rsidRPr="00D13076" w:rsidRDefault="00D13076" w:rsidP="00B93650">
      <w:pPr>
        <w:pStyle w:val="a3"/>
        <w:numPr>
          <w:ilvl w:val="0"/>
          <w:numId w:val="8"/>
        </w:numPr>
        <w:jc w:val="center"/>
        <w:rPr>
          <w:rtl/>
        </w:rPr>
      </w:pPr>
      <w:r w:rsidRPr="00D13076">
        <w:rPr>
          <w:b/>
          <w:bCs/>
          <w:rtl/>
        </w:rPr>
        <w:t>فمثلاً: القول بأن النار تحرق تثبت خبراتنا في الماضي والحاضر صحته ، لكن ما الذي يضمن لنا أن النار ستحرق في المستقبل؟.</w:t>
      </w:r>
    </w:p>
    <w:p w:rsidR="00DC5BB6" w:rsidRPr="00D13076" w:rsidRDefault="00D13076" w:rsidP="00B93650">
      <w:pPr>
        <w:pStyle w:val="a3"/>
        <w:numPr>
          <w:ilvl w:val="0"/>
          <w:numId w:val="8"/>
        </w:numPr>
        <w:jc w:val="center"/>
      </w:pPr>
      <w:r w:rsidRPr="00D13076">
        <w:rPr>
          <w:b/>
          <w:bCs/>
          <w:rtl/>
        </w:rPr>
        <w:t xml:space="preserve">فقد واجه المذهب التجريبي هذه الثغرة التي استطاع المذهب العقلي معالجتها بأن أقام </w:t>
      </w:r>
      <w:r w:rsidRPr="00D13076">
        <w:rPr>
          <w:b/>
          <w:bCs/>
          <w:u w:val="single"/>
          <w:rtl/>
        </w:rPr>
        <w:t xml:space="preserve">الاستقراء على مبدأ العلية. </w:t>
      </w:r>
    </w:p>
    <w:p w:rsidR="00DC5BB6" w:rsidRPr="00D13076" w:rsidRDefault="00D13076" w:rsidP="00B93650">
      <w:pPr>
        <w:pStyle w:val="a3"/>
        <w:numPr>
          <w:ilvl w:val="0"/>
          <w:numId w:val="8"/>
        </w:numPr>
        <w:jc w:val="center"/>
        <w:rPr>
          <w:rtl/>
        </w:rPr>
      </w:pPr>
      <w:r w:rsidRPr="00D13076">
        <w:rPr>
          <w:b/>
          <w:bCs/>
          <w:rtl/>
        </w:rPr>
        <w:t>أما التجريبيون المنكرون للمبادئ القبلية ، فقد اختلفوا فيها إلى اتجاهات:</w:t>
      </w:r>
    </w:p>
    <w:p w:rsidR="00DC5BB6" w:rsidRPr="00D13076" w:rsidRDefault="00D13076" w:rsidP="00B93650">
      <w:pPr>
        <w:pStyle w:val="a3"/>
        <w:numPr>
          <w:ilvl w:val="0"/>
          <w:numId w:val="8"/>
        </w:numPr>
        <w:jc w:val="center"/>
        <w:rPr>
          <w:rtl/>
        </w:rPr>
      </w:pPr>
      <w:r w:rsidRPr="00D13076">
        <w:rPr>
          <w:b/>
          <w:bCs/>
          <w:rtl/>
        </w:rPr>
        <w:t xml:space="preserve">الاتجاه الأول: ومن أكبر ممثليه الفيلسوف التجريبي : جون </w:t>
      </w:r>
      <w:proofErr w:type="spellStart"/>
      <w:r w:rsidRPr="00D13076">
        <w:rPr>
          <w:b/>
          <w:bCs/>
          <w:rtl/>
        </w:rPr>
        <w:t>ستيورات</w:t>
      </w:r>
      <w:proofErr w:type="spellEnd"/>
      <w:r w:rsidRPr="00D13076">
        <w:rPr>
          <w:b/>
          <w:bCs/>
          <w:rtl/>
        </w:rPr>
        <w:t xml:space="preserve"> مل وهو يرى أن الاستقراء يفضي إلى نتائج يقينية كلما تكررت نفس الظروف، وأنه مضطر إلى التعويل على مبدأ السببية ( العلية).</w:t>
      </w:r>
    </w:p>
    <w:p w:rsidR="00DC5BB6" w:rsidRPr="00D13076" w:rsidRDefault="00D13076" w:rsidP="00B93650">
      <w:pPr>
        <w:pStyle w:val="a3"/>
        <w:numPr>
          <w:ilvl w:val="0"/>
          <w:numId w:val="8"/>
        </w:numPr>
        <w:jc w:val="center"/>
      </w:pPr>
      <w:r w:rsidRPr="00D13076">
        <w:rPr>
          <w:b/>
          <w:bCs/>
          <w:rtl/>
        </w:rPr>
        <w:t xml:space="preserve">ولكن هذا الاتجاه يختلف عن المذهب العقلي في مصدر السببية </w:t>
      </w:r>
      <w:r w:rsidRPr="00D13076">
        <w:rPr>
          <w:b/>
          <w:bCs/>
          <w:u w:val="single"/>
          <w:rtl/>
        </w:rPr>
        <w:t xml:space="preserve">فيردها إلى الحس والتجربة التزاماً بمذهبه </w:t>
      </w:r>
      <w:r w:rsidRPr="00D13076">
        <w:rPr>
          <w:b/>
          <w:bCs/>
          <w:rtl/>
        </w:rPr>
        <w:t xml:space="preserve">؛ فنحن نتعلم بالتجربة أن كل ظاهرة في الطبيعية هي مسبوقة بأخرى </w:t>
      </w:r>
      <w:proofErr w:type="spellStart"/>
      <w:r w:rsidRPr="00D13076">
        <w:rPr>
          <w:b/>
          <w:bCs/>
          <w:rtl/>
        </w:rPr>
        <w:t>فندعوا</w:t>
      </w:r>
      <w:proofErr w:type="spellEnd"/>
      <w:r w:rsidRPr="00D13076">
        <w:rPr>
          <w:b/>
          <w:bCs/>
          <w:rtl/>
        </w:rPr>
        <w:t xml:space="preserve"> السابق المطرد : علة ، واللاحق معلولاً ؛ ولما كان ( مل) يعلم أن ليس كل تعاقب مطرد يعتبر قانوناً أضفى على هذا الاطراد صفة الضرورة دون مسمى العلة ( السابق الضروري) ولم يبين سبب ضرورته.</w:t>
      </w:r>
    </w:p>
    <w:p w:rsidR="00DC5BB6" w:rsidRPr="00D13076" w:rsidRDefault="00D13076" w:rsidP="00B93650">
      <w:pPr>
        <w:pStyle w:val="a3"/>
        <w:numPr>
          <w:ilvl w:val="0"/>
          <w:numId w:val="8"/>
        </w:numPr>
        <w:jc w:val="center"/>
        <w:rPr>
          <w:rtl/>
        </w:rPr>
      </w:pPr>
      <w:r w:rsidRPr="00D13076">
        <w:rPr>
          <w:b/>
          <w:bCs/>
          <w:rtl/>
        </w:rPr>
        <w:t>وتتجه النظرية الماركسية في المعرفة هذا الاتجاه.</w:t>
      </w:r>
    </w:p>
    <w:p w:rsidR="00DC5BB6" w:rsidRPr="00D13076" w:rsidRDefault="00D13076" w:rsidP="00B93650">
      <w:pPr>
        <w:pStyle w:val="a3"/>
        <w:numPr>
          <w:ilvl w:val="0"/>
          <w:numId w:val="8"/>
        </w:numPr>
        <w:jc w:val="center"/>
      </w:pPr>
      <w:r w:rsidRPr="00D13076">
        <w:rPr>
          <w:b/>
          <w:bCs/>
          <w:rtl/>
        </w:rPr>
        <w:t>الاتجاه الثاني: يرى هذا الاتجاه أن الاستقراء يجب أن يقوم على قضايا ضرورية الصدق ، ثابتة بشكل مستقل عن الاستقراء حتي تكون نتائج الاستقراء متسمة بالصدق واليقين.</w:t>
      </w:r>
    </w:p>
    <w:p w:rsidR="00DC5BB6" w:rsidRPr="00D13076" w:rsidRDefault="00D13076" w:rsidP="00B93650">
      <w:pPr>
        <w:pStyle w:val="a3"/>
        <w:numPr>
          <w:ilvl w:val="0"/>
          <w:numId w:val="8"/>
        </w:numPr>
        <w:jc w:val="center"/>
        <w:rPr>
          <w:rtl/>
        </w:rPr>
      </w:pPr>
      <w:r w:rsidRPr="00D13076">
        <w:rPr>
          <w:b/>
          <w:bCs/>
          <w:rtl/>
        </w:rPr>
        <w:t>و يرى في الوقت نفسه أن هذه القضايا غير ممكنة ؛ وبناء عليه لا يكون للاستقراء أساس يعتمد عليه ؛ فلا يتجاوز دوره تنمية( أو دعم) الاحتمال بالنتيجة المطلوبة نتيجة تكرار التقارب بين السابق واللاحق.</w:t>
      </w:r>
    </w:p>
    <w:p w:rsidR="00DC5BB6" w:rsidRPr="00D13076" w:rsidRDefault="00B93650" w:rsidP="00B93650">
      <w:pPr>
        <w:pStyle w:val="a3"/>
        <w:numPr>
          <w:ilvl w:val="0"/>
          <w:numId w:val="8"/>
        </w:numPr>
        <w:jc w:val="center"/>
      </w:pPr>
      <w:r w:rsidRPr="00D13076">
        <w:rPr>
          <w:b/>
          <w:bCs/>
          <w:rtl/>
        </w:rPr>
        <w:t>فكل تجربة في سياق الاستقراء تساعد على ارتفاع نسبة الاحتمال، هذا غاية ما يصل إليه دون الطموح إلى غيره.</w:t>
      </w:r>
    </w:p>
    <w:p w:rsidR="00DC5BB6" w:rsidRPr="00D13076" w:rsidRDefault="00B93650" w:rsidP="00B93650">
      <w:pPr>
        <w:pStyle w:val="a3"/>
        <w:numPr>
          <w:ilvl w:val="0"/>
          <w:numId w:val="8"/>
        </w:numPr>
        <w:jc w:val="center"/>
        <w:rPr>
          <w:rtl/>
        </w:rPr>
      </w:pPr>
      <w:r w:rsidRPr="00D13076">
        <w:rPr>
          <w:b/>
          <w:bCs/>
          <w:rtl/>
        </w:rPr>
        <w:t xml:space="preserve">وهذا هو الاتجاه السائد لدى الوضعية المنطقية والفلسفة العلمية كما أشار إلى ذلك </w:t>
      </w:r>
      <w:proofErr w:type="spellStart"/>
      <w:r w:rsidRPr="00D13076">
        <w:rPr>
          <w:b/>
          <w:bCs/>
          <w:rtl/>
        </w:rPr>
        <w:t>رايشنباخ</w:t>
      </w:r>
      <w:proofErr w:type="spellEnd"/>
      <w:r w:rsidRPr="00D13076">
        <w:rPr>
          <w:b/>
          <w:bCs/>
          <w:rtl/>
        </w:rPr>
        <w:t xml:space="preserve"> في كتابه نشأة الفلسفة العلمية.</w:t>
      </w:r>
    </w:p>
    <w:p w:rsidR="00DC5BB6" w:rsidRPr="00D13076" w:rsidRDefault="00D13076" w:rsidP="00B93650">
      <w:pPr>
        <w:pStyle w:val="a3"/>
        <w:numPr>
          <w:ilvl w:val="0"/>
          <w:numId w:val="8"/>
        </w:numPr>
        <w:jc w:val="center"/>
        <w:rPr>
          <w:rtl/>
        </w:rPr>
      </w:pPr>
      <w:r w:rsidRPr="00D13076">
        <w:rPr>
          <w:b/>
          <w:bCs/>
          <w:rtl/>
        </w:rPr>
        <w:t xml:space="preserve">الاتجاه الثالث: </w:t>
      </w:r>
      <w:r w:rsidR="00B93650" w:rsidRPr="00D13076">
        <w:rPr>
          <w:b/>
          <w:bCs/>
          <w:rtl/>
        </w:rPr>
        <w:t xml:space="preserve">وهو الذي يجرد الاستقراء من أية قيمة موضوعية ويفسر </w:t>
      </w:r>
      <w:r w:rsidR="00B93650" w:rsidRPr="00D13076">
        <w:rPr>
          <w:b/>
          <w:bCs/>
          <w:u w:val="single"/>
          <w:rtl/>
        </w:rPr>
        <w:t xml:space="preserve">العلية بالعادة </w:t>
      </w:r>
      <w:r w:rsidR="00B93650" w:rsidRPr="00D13076">
        <w:rPr>
          <w:b/>
          <w:bCs/>
          <w:rtl/>
        </w:rPr>
        <w:t xml:space="preserve">، ورائد هذا الاتجاه هو : </w:t>
      </w:r>
      <w:r w:rsidR="00B93650" w:rsidRPr="00D13076">
        <w:rPr>
          <w:b/>
          <w:bCs/>
          <w:u w:val="single"/>
          <w:rtl/>
        </w:rPr>
        <w:t>ديفيد هيوم</w:t>
      </w:r>
      <w:r w:rsidR="00B93650" w:rsidRPr="00D13076">
        <w:rPr>
          <w:b/>
          <w:bCs/>
          <w:rtl/>
        </w:rPr>
        <w:t xml:space="preserve"> .</w:t>
      </w:r>
    </w:p>
    <w:p w:rsidR="00DC5BB6" w:rsidRPr="00D13076" w:rsidRDefault="00B93650" w:rsidP="00B93650">
      <w:pPr>
        <w:pStyle w:val="a3"/>
        <w:numPr>
          <w:ilvl w:val="0"/>
          <w:numId w:val="8"/>
        </w:numPr>
        <w:jc w:val="center"/>
      </w:pPr>
      <w:r w:rsidRPr="00D13076">
        <w:rPr>
          <w:b/>
          <w:bCs/>
          <w:rtl/>
        </w:rPr>
        <w:t>وجاءت بعده المدرسة السلوكية الحديثة - إحدى مداري علم النفس - فأيدت اتجاهه</w:t>
      </w:r>
    </w:p>
    <w:p w:rsidR="00DC5BB6" w:rsidRPr="00D13076" w:rsidRDefault="00D13076" w:rsidP="00B93650">
      <w:pPr>
        <w:pStyle w:val="a3"/>
        <w:numPr>
          <w:ilvl w:val="0"/>
          <w:numId w:val="8"/>
        </w:numPr>
        <w:jc w:val="center"/>
        <w:rPr>
          <w:rtl/>
        </w:rPr>
      </w:pPr>
      <w:r w:rsidRPr="00D13076">
        <w:rPr>
          <w:b/>
          <w:bCs/>
          <w:rtl/>
        </w:rPr>
        <w:t>وخلاصة ما يذهب إليه : أن فكرة العلية وليدة انطباع ناتج من تجاور ظاهرتين مرات عديدة ؛ ولكن بدون أن يكون فيها ضرورة( ثبات مبدأ كاعتقاد لأن من طبيعة النار الإحراق) ، فلا تعني أكثر من استعداد الذهن للانتقال من موضوع إلى فكرة ما يصاحبه عادة.</w:t>
      </w:r>
    </w:p>
    <w:p w:rsidR="00DC5BB6" w:rsidRPr="00D13076" w:rsidRDefault="00D13076" w:rsidP="00B93650">
      <w:pPr>
        <w:pStyle w:val="a3"/>
        <w:numPr>
          <w:ilvl w:val="0"/>
          <w:numId w:val="8"/>
        </w:numPr>
        <w:jc w:val="center"/>
        <w:rPr>
          <w:rtl/>
        </w:rPr>
      </w:pPr>
      <w:r w:rsidRPr="00D13076">
        <w:rPr>
          <w:b/>
          <w:bCs/>
          <w:rtl/>
        </w:rPr>
        <w:t>ولا شيء غير ذلك وما ننسبه للموضوعات من سببية لا وجود له إلا في داخل أنفسنا ؛ ومن ثم لا داعي لافتراض وجود العلة بين الحادثتين في الخارج.</w:t>
      </w:r>
    </w:p>
    <w:p w:rsidR="00DC5BB6" w:rsidRPr="00D13076" w:rsidRDefault="00D13076" w:rsidP="00B93650">
      <w:pPr>
        <w:pStyle w:val="a3"/>
        <w:numPr>
          <w:ilvl w:val="0"/>
          <w:numId w:val="8"/>
        </w:numPr>
        <w:jc w:val="center"/>
        <w:rPr>
          <w:rtl/>
        </w:rPr>
      </w:pPr>
      <w:r w:rsidRPr="00D13076">
        <w:rPr>
          <w:b/>
          <w:bCs/>
          <w:rtl/>
        </w:rPr>
        <w:t>ومن عواقب هذا الاتجاه أنه ينتهي بصاحبه إلى الشك وقد اعترف بذلك هيوم.</w:t>
      </w:r>
    </w:p>
    <w:p w:rsidR="00D13076" w:rsidRPr="00D13076" w:rsidRDefault="00D13076" w:rsidP="00B93650">
      <w:pPr>
        <w:pStyle w:val="a3"/>
        <w:numPr>
          <w:ilvl w:val="0"/>
          <w:numId w:val="8"/>
        </w:numPr>
        <w:jc w:val="center"/>
        <w:rPr>
          <w:rtl/>
        </w:rPr>
      </w:pPr>
    </w:p>
    <w:p w:rsidR="00D508D3" w:rsidRPr="00D508D3" w:rsidRDefault="00D508D3" w:rsidP="00B93650">
      <w:pPr>
        <w:pStyle w:val="a3"/>
        <w:numPr>
          <w:ilvl w:val="0"/>
          <w:numId w:val="8"/>
        </w:numPr>
        <w:jc w:val="center"/>
        <w:rPr>
          <w:rtl/>
        </w:rPr>
      </w:pPr>
    </w:p>
    <w:p w:rsidR="00D508D3" w:rsidRPr="00D508D3" w:rsidRDefault="00D508D3" w:rsidP="00B93650">
      <w:pPr>
        <w:pStyle w:val="a3"/>
        <w:numPr>
          <w:ilvl w:val="0"/>
          <w:numId w:val="8"/>
        </w:numPr>
        <w:jc w:val="center"/>
      </w:pPr>
    </w:p>
    <w:p w:rsidR="00D508D3" w:rsidRDefault="00D508D3" w:rsidP="004D4525">
      <w:pPr>
        <w:pStyle w:val="a3"/>
        <w:rPr>
          <w:rtl/>
        </w:rPr>
      </w:pPr>
    </w:p>
    <w:p w:rsidR="00E80591" w:rsidRDefault="00E80591" w:rsidP="00E80591">
      <w:pPr>
        <w:pStyle w:val="a3"/>
        <w:jc w:val="right"/>
      </w:pPr>
    </w:p>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Pr="00E80591" w:rsidRDefault="00E80591" w:rsidP="00E80591"/>
    <w:p w:rsidR="00E80591" w:rsidRDefault="00E80591" w:rsidP="00E80591"/>
    <w:p w:rsidR="00E80591" w:rsidRPr="00E80591" w:rsidRDefault="00E80591" w:rsidP="00E80591">
      <w:pPr>
        <w:tabs>
          <w:tab w:val="left" w:pos="7391"/>
        </w:tabs>
      </w:pPr>
      <w:r>
        <w:rPr>
          <w:rtl/>
        </w:rPr>
        <w:tab/>
      </w:r>
      <w:r>
        <w:t>Shi &gt;</w:t>
      </w:r>
    </w:p>
    <w:sectPr w:rsidR="00E80591" w:rsidRPr="00E80591" w:rsidSect="004D4525">
      <w:footerReference w:type="default" r:id="rId9"/>
      <w:pgSz w:w="11906" w:h="16838"/>
      <w:pgMar w:top="1440" w:right="1800" w:bottom="1440" w:left="180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052B" w:rsidRDefault="0072052B" w:rsidP="004D4525">
      <w:pPr>
        <w:spacing w:after="0" w:line="240" w:lineRule="auto"/>
      </w:pPr>
      <w:r>
        <w:separator/>
      </w:r>
    </w:p>
  </w:endnote>
  <w:endnote w:type="continuationSeparator" w:id="0">
    <w:p w:rsidR="0072052B" w:rsidRDefault="0072052B" w:rsidP="004D45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02B4" w:rsidRDefault="00F902B4" w:rsidP="00F902B4">
    <w:pPr>
      <w:pStyle w:val="a5"/>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hint="cs"/>
        <w:rtl/>
      </w:rPr>
      <w:t xml:space="preserve">قمر </w:t>
    </w:r>
    <w:proofErr w:type="spellStart"/>
    <w:r>
      <w:rPr>
        <w:rFonts w:asciiTheme="majorHAnsi" w:eastAsiaTheme="majorEastAsia" w:hAnsiTheme="majorHAnsi" w:cstheme="majorBidi" w:hint="cs"/>
        <w:rtl/>
      </w:rPr>
      <w:t>الهيلا</w:t>
    </w:r>
    <w:proofErr w:type="spellEnd"/>
    <w:r>
      <w:rPr>
        <w:rFonts w:asciiTheme="majorHAnsi" w:eastAsiaTheme="majorEastAsia" w:hAnsiTheme="majorHAnsi" w:cstheme="majorBidi"/>
      </w:rPr>
      <w:ptab w:relativeTo="margin" w:alignment="right" w:leader="none"/>
    </w:r>
    <w:r>
      <w:rPr>
        <w:rFonts w:asciiTheme="majorHAnsi" w:eastAsiaTheme="majorEastAsia" w:hAnsiTheme="majorHAnsi" w:cstheme="majorBidi"/>
        <w:rtl/>
        <w:lang w:val="ar-SA"/>
      </w:rPr>
      <w:t xml:space="preserve">الصفحة </w:t>
    </w:r>
    <w:r>
      <w:rPr>
        <w:rFonts w:eastAsiaTheme="minorEastAsia"/>
      </w:rPr>
      <w:fldChar w:fldCharType="begin"/>
    </w:r>
    <w:r>
      <w:instrText>PAGE   \* MERGEFORMAT</w:instrText>
    </w:r>
    <w:r>
      <w:rPr>
        <w:rFonts w:eastAsiaTheme="minorEastAsia"/>
      </w:rPr>
      <w:fldChar w:fldCharType="separate"/>
    </w:r>
    <w:r w:rsidR="00036442" w:rsidRPr="00036442">
      <w:rPr>
        <w:rFonts w:asciiTheme="majorHAnsi" w:eastAsiaTheme="majorEastAsia" w:hAnsiTheme="majorHAnsi" w:cstheme="majorBidi"/>
        <w:noProof/>
        <w:rtl/>
        <w:lang w:val="ar-SA"/>
      </w:rPr>
      <w:t>73</w:t>
    </w:r>
    <w:r>
      <w:rPr>
        <w:rFonts w:asciiTheme="majorHAnsi" w:eastAsiaTheme="majorEastAsia" w:hAnsiTheme="majorHAnsi" w:cstheme="majorBidi"/>
      </w:rPr>
      <w:fldChar w:fldCharType="end"/>
    </w:r>
  </w:p>
  <w:p w:rsidR="00D508D3" w:rsidRDefault="00D508D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052B" w:rsidRDefault="0072052B" w:rsidP="004D4525">
      <w:pPr>
        <w:spacing w:after="0" w:line="240" w:lineRule="auto"/>
      </w:pPr>
      <w:r>
        <w:separator/>
      </w:r>
    </w:p>
  </w:footnote>
  <w:footnote w:type="continuationSeparator" w:id="0">
    <w:p w:rsidR="0072052B" w:rsidRDefault="0072052B" w:rsidP="004D452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B5207"/>
    <w:multiLevelType w:val="hybridMultilevel"/>
    <w:tmpl w:val="3FD2AC00"/>
    <w:lvl w:ilvl="0" w:tplc="12FA45C4">
      <w:start w:val="1"/>
      <w:numFmt w:val="bullet"/>
      <w:lvlText w:val=""/>
      <w:lvlJc w:val="left"/>
      <w:pPr>
        <w:tabs>
          <w:tab w:val="num" w:pos="720"/>
        </w:tabs>
        <w:ind w:left="720" w:hanging="360"/>
      </w:pPr>
      <w:rPr>
        <w:rFonts w:ascii="Times New Roman" w:hAnsi="Times New Roman" w:hint="default"/>
      </w:rPr>
    </w:lvl>
    <w:lvl w:ilvl="1" w:tplc="F7C4CE0C" w:tentative="1">
      <w:start w:val="1"/>
      <w:numFmt w:val="bullet"/>
      <w:lvlText w:val=""/>
      <w:lvlJc w:val="left"/>
      <w:pPr>
        <w:tabs>
          <w:tab w:val="num" w:pos="1440"/>
        </w:tabs>
        <w:ind w:left="1440" w:hanging="360"/>
      </w:pPr>
      <w:rPr>
        <w:rFonts w:ascii="Times New Roman" w:hAnsi="Times New Roman" w:hint="default"/>
      </w:rPr>
    </w:lvl>
    <w:lvl w:ilvl="2" w:tplc="5B5663C0" w:tentative="1">
      <w:start w:val="1"/>
      <w:numFmt w:val="bullet"/>
      <w:lvlText w:val=""/>
      <w:lvlJc w:val="left"/>
      <w:pPr>
        <w:tabs>
          <w:tab w:val="num" w:pos="2160"/>
        </w:tabs>
        <w:ind w:left="2160" w:hanging="360"/>
      </w:pPr>
      <w:rPr>
        <w:rFonts w:ascii="Times New Roman" w:hAnsi="Times New Roman" w:hint="default"/>
      </w:rPr>
    </w:lvl>
    <w:lvl w:ilvl="3" w:tplc="381E4390" w:tentative="1">
      <w:start w:val="1"/>
      <w:numFmt w:val="bullet"/>
      <w:lvlText w:val=""/>
      <w:lvlJc w:val="left"/>
      <w:pPr>
        <w:tabs>
          <w:tab w:val="num" w:pos="2880"/>
        </w:tabs>
        <w:ind w:left="2880" w:hanging="360"/>
      </w:pPr>
      <w:rPr>
        <w:rFonts w:ascii="Times New Roman" w:hAnsi="Times New Roman" w:hint="default"/>
      </w:rPr>
    </w:lvl>
    <w:lvl w:ilvl="4" w:tplc="6B225222" w:tentative="1">
      <w:start w:val="1"/>
      <w:numFmt w:val="bullet"/>
      <w:lvlText w:val=""/>
      <w:lvlJc w:val="left"/>
      <w:pPr>
        <w:tabs>
          <w:tab w:val="num" w:pos="3600"/>
        </w:tabs>
        <w:ind w:left="3600" w:hanging="360"/>
      </w:pPr>
      <w:rPr>
        <w:rFonts w:ascii="Times New Roman" w:hAnsi="Times New Roman" w:hint="default"/>
      </w:rPr>
    </w:lvl>
    <w:lvl w:ilvl="5" w:tplc="7BDC4C88" w:tentative="1">
      <w:start w:val="1"/>
      <w:numFmt w:val="bullet"/>
      <w:lvlText w:val=""/>
      <w:lvlJc w:val="left"/>
      <w:pPr>
        <w:tabs>
          <w:tab w:val="num" w:pos="4320"/>
        </w:tabs>
        <w:ind w:left="4320" w:hanging="360"/>
      </w:pPr>
      <w:rPr>
        <w:rFonts w:ascii="Times New Roman" w:hAnsi="Times New Roman" w:hint="default"/>
      </w:rPr>
    </w:lvl>
    <w:lvl w:ilvl="6" w:tplc="9678E00E" w:tentative="1">
      <w:start w:val="1"/>
      <w:numFmt w:val="bullet"/>
      <w:lvlText w:val=""/>
      <w:lvlJc w:val="left"/>
      <w:pPr>
        <w:tabs>
          <w:tab w:val="num" w:pos="5040"/>
        </w:tabs>
        <w:ind w:left="5040" w:hanging="360"/>
      </w:pPr>
      <w:rPr>
        <w:rFonts w:ascii="Times New Roman" w:hAnsi="Times New Roman" w:hint="default"/>
      </w:rPr>
    </w:lvl>
    <w:lvl w:ilvl="7" w:tplc="3C84FBBA" w:tentative="1">
      <w:start w:val="1"/>
      <w:numFmt w:val="bullet"/>
      <w:lvlText w:val=""/>
      <w:lvlJc w:val="left"/>
      <w:pPr>
        <w:tabs>
          <w:tab w:val="num" w:pos="5760"/>
        </w:tabs>
        <w:ind w:left="5760" w:hanging="360"/>
      </w:pPr>
      <w:rPr>
        <w:rFonts w:ascii="Times New Roman" w:hAnsi="Times New Roman" w:hint="default"/>
      </w:rPr>
    </w:lvl>
    <w:lvl w:ilvl="8" w:tplc="B70243D6" w:tentative="1">
      <w:start w:val="1"/>
      <w:numFmt w:val="bullet"/>
      <w:lvlText w:val=""/>
      <w:lvlJc w:val="left"/>
      <w:pPr>
        <w:tabs>
          <w:tab w:val="num" w:pos="6480"/>
        </w:tabs>
        <w:ind w:left="6480" w:hanging="360"/>
      </w:pPr>
      <w:rPr>
        <w:rFonts w:ascii="Times New Roman" w:hAnsi="Times New Roman" w:hint="default"/>
      </w:rPr>
    </w:lvl>
  </w:abstractNum>
  <w:abstractNum w:abstractNumId="1">
    <w:nsid w:val="14FA7E6E"/>
    <w:multiLevelType w:val="hybridMultilevel"/>
    <w:tmpl w:val="16422D74"/>
    <w:lvl w:ilvl="0" w:tplc="106AEF62">
      <w:start w:val="1"/>
      <w:numFmt w:val="bullet"/>
      <w:lvlText w:val=""/>
      <w:lvlJc w:val="left"/>
      <w:pPr>
        <w:tabs>
          <w:tab w:val="num" w:pos="720"/>
        </w:tabs>
        <w:ind w:left="720" w:hanging="360"/>
      </w:pPr>
      <w:rPr>
        <w:rFonts w:ascii="Times New Roman" w:hAnsi="Times New Roman" w:hint="default"/>
      </w:rPr>
    </w:lvl>
    <w:lvl w:ilvl="1" w:tplc="47B4572A" w:tentative="1">
      <w:start w:val="1"/>
      <w:numFmt w:val="bullet"/>
      <w:lvlText w:val=""/>
      <w:lvlJc w:val="left"/>
      <w:pPr>
        <w:tabs>
          <w:tab w:val="num" w:pos="1440"/>
        </w:tabs>
        <w:ind w:left="1440" w:hanging="360"/>
      </w:pPr>
      <w:rPr>
        <w:rFonts w:ascii="Times New Roman" w:hAnsi="Times New Roman" w:hint="default"/>
      </w:rPr>
    </w:lvl>
    <w:lvl w:ilvl="2" w:tplc="589235A4" w:tentative="1">
      <w:start w:val="1"/>
      <w:numFmt w:val="bullet"/>
      <w:lvlText w:val=""/>
      <w:lvlJc w:val="left"/>
      <w:pPr>
        <w:tabs>
          <w:tab w:val="num" w:pos="2160"/>
        </w:tabs>
        <w:ind w:left="2160" w:hanging="360"/>
      </w:pPr>
      <w:rPr>
        <w:rFonts w:ascii="Times New Roman" w:hAnsi="Times New Roman" w:hint="default"/>
      </w:rPr>
    </w:lvl>
    <w:lvl w:ilvl="3" w:tplc="610C7650" w:tentative="1">
      <w:start w:val="1"/>
      <w:numFmt w:val="bullet"/>
      <w:lvlText w:val=""/>
      <w:lvlJc w:val="left"/>
      <w:pPr>
        <w:tabs>
          <w:tab w:val="num" w:pos="2880"/>
        </w:tabs>
        <w:ind w:left="2880" w:hanging="360"/>
      </w:pPr>
      <w:rPr>
        <w:rFonts w:ascii="Times New Roman" w:hAnsi="Times New Roman" w:hint="default"/>
      </w:rPr>
    </w:lvl>
    <w:lvl w:ilvl="4" w:tplc="545807E0" w:tentative="1">
      <w:start w:val="1"/>
      <w:numFmt w:val="bullet"/>
      <w:lvlText w:val=""/>
      <w:lvlJc w:val="left"/>
      <w:pPr>
        <w:tabs>
          <w:tab w:val="num" w:pos="3600"/>
        </w:tabs>
        <w:ind w:left="3600" w:hanging="360"/>
      </w:pPr>
      <w:rPr>
        <w:rFonts w:ascii="Times New Roman" w:hAnsi="Times New Roman" w:hint="default"/>
      </w:rPr>
    </w:lvl>
    <w:lvl w:ilvl="5" w:tplc="64660F92" w:tentative="1">
      <w:start w:val="1"/>
      <w:numFmt w:val="bullet"/>
      <w:lvlText w:val=""/>
      <w:lvlJc w:val="left"/>
      <w:pPr>
        <w:tabs>
          <w:tab w:val="num" w:pos="4320"/>
        </w:tabs>
        <w:ind w:left="4320" w:hanging="360"/>
      </w:pPr>
      <w:rPr>
        <w:rFonts w:ascii="Times New Roman" w:hAnsi="Times New Roman" w:hint="default"/>
      </w:rPr>
    </w:lvl>
    <w:lvl w:ilvl="6" w:tplc="BF7EDDE6" w:tentative="1">
      <w:start w:val="1"/>
      <w:numFmt w:val="bullet"/>
      <w:lvlText w:val=""/>
      <w:lvlJc w:val="left"/>
      <w:pPr>
        <w:tabs>
          <w:tab w:val="num" w:pos="5040"/>
        </w:tabs>
        <w:ind w:left="5040" w:hanging="360"/>
      </w:pPr>
      <w:rPr>
        <w:rFonts w:ascii="Times New Roman" w:hAnsi="Times New Roman" w:hint="default"/>
      </w:rPr>
    </w:lvl>
    <w:lvl w:ilvl="7" w:tplc="51D0E754" w:tentative="1">
      <w:start w:val="1"/>
      <w:numFmt w:val="bullet"/>
      <w:lvlText w:val=""/>
      <w:lvlJc w:val="left"/>
      <w:pPr>
        <w:tabs>
          <w:tab w:val="num" w:pos="5760"/>
        </w:tabs>
        <w:ind w:left="5760" w:hanging="360"/>
      </w:pPr>
      <w:rPr>
        <w:rFonts w:ascii="Times New Roman" w:hAnsi="Times New Roman" w:hint="default"/>
      </w:rPr>
    </w:lvl>
    <w:lvl w:ilvl="8" w:tplc="2C32D864" w:tentative="1">
      <w:start w:val="1"/>
      <w:numFmt w:val="bullet"/>
      <w:lvlText w:val=""/>
      <w:lvlJc w:val="left"/>
      <w:pPr>
        <w:tabs>
          <w:tab w:val="num" w:pos="6480"/>
        </w:tabs>
        <w:ind w:left="6480" w:hanging="360"/>
      </w:pPr>
      <w:rPr>
        <w:rFonts w:ascii="Times New Roman" w:hAnsi="Times New Roman" w:hint="default"/>
      </w:rPr>
    </w:lvl>
  </w:abstractNum>
  <w:abstractNum w:abstractNumId="2">
    <w:nsid w:val="265246E6"/>
    <w:multiLevelType w:val="hybridMultilevel"/>
    <w:tmpl w:val="3A16CB82"/>
    <w:lvl w:ilvl="0" w:tplc="ECA05BFE">
      <w:start w:val="1"/>
      <w:numFmt w:val="bullet"/>
      <w:lvlText w:val=""/>
      <w:lvlJc w:val="left"/>
      <w:pPr>
        <w:tabs>
          <w:tab w:val="num" w:pos="720"/>
        </w:tabs>
        <w:ind w:left="720" w:hanging="360"/>
      </w:pPr>
      <w:rPr>
        <w:rFonts w:ascii="Times New Roman" w:hAnsi="Times New Roman" w:hint="default"/>
      </w:rPr>
    </w:lvl>
    <w:lvl w:ilvl="1" w:tplc="8FEA8D1C" w:tentative="1">
      <w:start w:val="1"/>
      <w:numFmt w:val="bullet"/>
      <w:lvlText w:val=""/>
      <w:lvlJc w:val="left"/>
      <w:pPr>
        <w:tabs>
          <w:tab w:val="num" w:pos="1440"/>
        </w:tabs>
        <w:ind w:left="1440" w:hanging="360"/>
      </w:pPr>
      <w:rPr>
        <w:rFonts w:ascii="Times New Roman" w:hAnsi="Times New Roman" w:hint="default"/>
      </w:rPr>
    </w:lvl>
    <w:lvl w:ilvl="2" w:tplc="E3749764" w:tentative="1">
      <w:start w:val="1"/>
      <w:numFmt w:val="bullet"/>
      <w:lvlText w:val=""/>
      <w:lvlJc w:val="left"/>
      <w:pPr>
        <w:tabs>
          <w:tab w:val="num" w:pos="2160"/>
        </w:tabs>
        <w:ind w:left="2160" w:hanging="360"/>
      </w:pPr>
      <w:rPr>
        <w:rFonts w:ascii="Times New Roman" w:hAnsi="Times New Roman" w:hint="default"/>
      </w:rPr>
    </w:lvl>
    <w:lvl w:ilvl="3" w:tplc="785A7D98" w:tentative="1">
      <w:start w:val="1"/>
      <w:numFmt w:val="bullet"/>
      <w:lvlText w:val=""/>
      <w:lvlJc w:val="left"/>
      <w:pPr>
        <w:tabs>
          <w:tab w:val="num" w:pos="2880"/>
        </w:tabs>
        <w:ind w:left="2880" w:hanging="360"/>
      </w:pPr>
      <w:rPr>
        <w:rFonts w:ascii="Times New Roman" w:hAnsi="Times New Roman" w:hint="default"/>
      </w:rPr>
    </w:lvl>
    <w:lvl w:ilvl="4" w:tplc="B2E48532" w:tentative="1">
      <w:start w:val="1"/>
      <w:numFmt w:val="bullet"/>
      <w:lvlText w:val=""/>
      <w:lvlJc w:val="left"/>
      <w:pPr>
        <w:tabs>
          <w:tab w:val="num" w:pos="3600"/>
        </w:tabs>
        <w:ind w:left="3600" w:hanging="360"/>
      </w:pPr>
      <w:rPr>
        <w:rFonts w:ascii="Times New Roman" w:hAnsi="Times New Roman" w:hint="default"/>
      </w:rPr>
    </w:lvl>
    <w:lvl w:ilvl="5" w:tplc="35C64EC0" w:tentative="1">
      <w:start w:val="1"/>
      <w:numFmt w:val="bullet"/>
      <w:lvlText w:val=""/>
      <w:lvlJc w:val="left"/>
      <w:pPr>
        <w:tabs>
          <w:tab w:val="num" w:pos="4320"/>
        </w:tabs>
        <w:ind w:left="4320" w:hanging="360"/>
      </w:pPr>
      <w:rPr>
        <w:rFonts w:ascii="Times New Roman" w:hAnsi="Times New Roman" w:hint="default"/>
      </w:rPr>
    </w:lvl>
    <w:lvl w:ilvl="6" w:tplc="98C417EE" w:tentative="1">
      <w:start w:val="1"/>
      <w:numFmt w:val="bullet"/>
      <w:lvlText w:val=""/>
      <w:lvlJc w:val="left"/>
      <w:pPr>
        <w:tabs>
          <w:tab w:val="num" w:pos="5040"/>
        </w:tabs>
        <w:ind w:left="5040" w:hanging="360"/>
      </w:pPr>
      <w:rPr>
        <w:rFonts w:ascii="Times New Roman" w:hAnsi="Times New Roman" w:hint="default"/>
      </w:rPr>
    </w:lvl>
    <w:lvl w:ilvl="7" w:tplc="7AD2422C" w:tentative="1">
      <w:start w:val="1"/>
      <w:numFmt w:val="bullet"/>
      <w:lvlText w:val=""/>
      <w:lvlJc w:val="left"/>
      <w:pPr>
        <w:tabs>
          <w:tab w:val="num" w:pos="5760"/>
        </w:tabs>
        <w:ind w:left="5760" w:hanging="360"/>
      </w:pPr>
      <w:rPr>
        <w:rFonts w:ascii="Times New Roman" w:hAnsi="Times New Roman" w:hint="default"/>
      </w:rPr>
    </w:lvl>
    <w:lvl w:ilvl="8" w:tplc="27E60E80" w:tentative="1">
      <w:start w:val="1"/>
      <w:numFmt w:val="bullet"/>
      <w:lvlText w:val=""/>
      <w:lvlJc w:val="left"/>
      <w:pPr>
        <w:tabs>
          <w:tab w:val="num" w:pos="6480"/>
        </w:tabs>
        <w:ind w:left="6480" w:hanging="360"/>
      </w:pPr>
      <w:rPr>
        <w:rFonts w:ascii="Times New Roman" w:hAnsi="Times New Roman" w:hint="default"/>
      </w:rPr>
    </w:lvl>
  </w:abstractNum>
  <w:abstractNum w:abstractNumId="3">
    <w:nsid w:val="287F422B"/>
    <w:multiLevelType w:val="hybridMultilevel"/>
    <w:tmpl w:val="7A5CA836"/>
    <w:lvl w:ilvl="0" w:tplc="8F2E7B38">
      <w:start w:val="1"/>
      <w:numFmt w:val="bullet"/>
      <w:lvlText w:val=""/>
      <w:lvlJc w:val="left"/>
      <w:pPr>
        <w:tabs>
          <w:tab w:val="num" w:pos="720"/>
        </w:tabs>
        <w:ind w:left="720" w:hanging="360"/>
      </w:pPr>
      <w:rPr>
        <w:rFonts w:ascii="Times New Roman" w:hAnsi="Times New Roman" w:hint="default"/>
      </w:rPr>
    </w:lvl>
    <w:lvl w:ilvl="1" w:tplc="89340672" w:tentative="1">
      <w:start w:val="1"/>
      <w:numFmt w:val="bullet"/>
      <w:lvlText w:val=""/>
      <w:lvlJc w:val="left"/>
      <w:pPr>
        <w:tabs>
          <w:tab w:val="num" w:pos="1440"/>
        </w:tabs>
        <w:ind w:left="1440" w:hanging="360"/>
      </w:pPr>
      <w:rPr>
        <w:rFonts w:ascii="Times New Roman" w:hAnsi="Times New Roman" w:hint="default"/>
      </w:rPr>
    </w:lvl>
    <w:lvl w:ilvl="2" w:tplc="9B488080" w:tentative="1">
      <w:start w:val="1"/>
      <w:numFmt w:val="bullet"/>
      <w:lvlText w:val=""/>
      <w:lvlJc w:val="left"/>
      <w:pPr>
        <w:tabs>
          <w:tab w:val="num" w:pos="2160"/>
        </w:tabs>
        <w:ind w:left="2160" w:hanging="360"/>
      </w:pPr>
      <w:rPr>
        <w:rFonts w:ascii="Times New Roman" w:hAnsi="Times New Roman" w:hint="default"/>
      </w:rPr>
    </w:lvl>
    <w:lvl w:ilvl="3" w:tplc="14CE8C52" w:tentative="1">
      <w:start w:val="1"/>
      <w:numFmt w:val="bullet"/>
      <w:lvlText w:val=""/>
      <w:lvlJc w:val="left"/>
      <w:pPr>
        <w:tabs>
          <w:tab w:val="num" w:pos="2880"/>
        </w:tabs>
        <w:ind w:left="2880" w:hanging="360"/>
      </w:pPr>
      <w:rPr>
        <w:rFonts w:ascii="Times New Roman" w:hAnsi="Times New Roman" w:hint="default"/>
      </w:rPr>
    </w:lvl>
    <w:lvl w:ilvl="4" w:tplc="C0D42260" w:tentative="1">
      <w:start w:val="1"/>
      <w:numFmt w:val="bullet"/>
      <w:lvlText w:val=""/>
      <w:lvlJc w:val="left"/>
      <w:pPr>
        <w:tabs>
          <w:tab w:val="num" w:pos="3600"/>
        </w:tabs>
        <w:ind w:left="3600" w:hanging="360"/>
      </w:pPr>
      <w:rPr>
        <w:rFonts w:ascii="Times New Roman" w:hAnsi="Times New Roman" w:hint="default"/>
      </w:rPr>
    </w:lvl>
    <w:lvl w:ilvl="5" w:tplc="1400C7F4" w:tentative="1">
      <w:start w:val="1"/>
      <w:numFmt w:val="bullet"/>
      <w:lvlText w:val=""/>
      <w:lvlJc w:val="left"/>
      <w:pPr>
        <w:tabs>
          <w:tab w:val="num" w:pos="4320"/>
        </w:tabs>
        <w:ind w:left="4320" w:hanging="360"/>
      </w:pPr>
      <w:rPr>
        <w:rFonts w:ascii="Times New Roman" w:hAnsi="Times New Roman" w:hint="default"/>
      </w:rPr>
    </w:lvl>
    <w:lvl w:ilvl="6" w:tplc="515CBA42" w:tentative="1">
      <w:start w:val="1"/>
      <w:numFmt w:val="bullet"/>
      <w:lvlText w:val=""/>
      <w:lvlJc w:val="left"/>
      <w:pPr>
        <w:tabs>
          <w:tab w:val="num" w:pos="5040"/>
        </w:tabs>
        <w:ind w:left="5040" w:hanging="360"/>
      </w:pPr>
      <w:rPr>
        <w:rFonts w:ascii="Times New Roman" w:hAnsi="Times New Roman" w:hint="default"/>
      </w:rPr>
    </w:lvl>
    <w:lvl w:ilvl="7" w:tplc="259E6F60" w:tentative="1">
      <w:start w:val="1"/>
      <w:numFmt w:val="bullet"/>
      <w:lvlText w:val=""/>
      <w:lvlJc w:val="left"/>
      <w:pPr>
        <w:tabs>
          <w:tab w:val="num" w:pos="5760"/>
        </w:tabs>
        <w:ind w:left="5760" w:hanging="360"/>
      </w:pPr>
      <w:rPr>
        <w:rFonts w:ascii="Times New Roman" w:hAnsi="Times New Roman" w:hint="default"/>
      </w:rPr>
    </w:lvl>
    <w:lvl w:ilvl="8" w:tplc="34CA802A" w:tentative="1">
      <w:start w:val="1"/>
      <w:numFmt w:val="bullet"/>
      <w:lvlText w:val=""/>
      <w:lvlJc w:val="left"/>
      <w:pPr>
        <w:tabs>
          <w:tab w:val="num" w:pos="6480"/>
        </w:tabs>
        <w:ind w:left="6480" w:hanging="360"/>
      </w:pPr>
      <w:rPr>
        <w:rFonts w:ascii="Times New Roman" w:hAnsi="Times New Roman" w:hint="default"/>
      </w:rPr>
    </w:lvl>
  </w:abstractNum>
  <w:abstractNum w:abstractNumId="4">
    <w:nsid w:val="2FB32899"/>
    <w:multiLevelType w:val="hybridMultilevel"/>
    <w:tmpl w:val="7F4E67A0"/>
    <w:lvl w:ilvl="0" w:tplc="BCDAAA7A">
      <w:start w:val="1"/>
      <w:numFmt w:val="bullet"/>
      <w:lvlText w:val=""/>
      <w:lvlJc w:val="left"/>
      <w:pPr>
        <w:tabs>
          <w:tab w:val="num" w:pos="720"/>
        </w:tabs>
        <w:ind w:left="720" w:hanging="360"/>
      </w:pPr>
      <w:rPr>
        <w:rFonts w:ascii="Times New Roman" w:hAnsi="Times New Roman" w:hint="default"/>
      </w:rPr>
    </w:lvl>
    <w:lvl w:ilvl="1" w:tplc="BC28E6C4" w:tentative="1">
      <w:start w:val="1"/>
      <w:numFmt w:val="bullet"/>
      <w:lvlText w:val=""/>
      <w:lvlJc w:val="left"/>
      <w:pPr>
        <w:tabs>
          <w:tab w:val="num" w:pos="1440"/>
        </w:tabs>
        <w:ind w:left="1440" w:hanging="360"/>
      </w:pPr>
      <w:rPr>
        <w:rFonts w:ascii="Times New Roman" w:hAnsi="Times New Roman" w:hint="default"/>
      </w:rPr>
    </w:lvl>
    <w:lvl w:ilvl="2" w:tplc="834EE82E" w:tentative="1">
      <w:start w:val="1"/>
      <w:numFmt w:val="bullet"/>
      <w:lvlText w:val=""/>
      <w:lvlJc w:val="left"/>
      <w:pPr>
        <w:tabs>
          <w:tab w:val="num" w:pos="2160"/>
        </w:tabs>
        <w:ind w:left="2160" w:hanging="360"/>
      </w:pPr>
      <w:rPr>
        <w:rFonts w:ascii="Times New Roman" w:hAnsi="Times New Roman" w:hint="default"/>
      </w:rPr>
    </w:lvl>
    <w:lvl w:ilvl="3" w:tplc="BD7231E2" w:tentative="1">
      <w:start w:val="1"/>
      <w:numFmt w:val="bullet"/>
      <w:lvlText w:val=""/>
      <w:lvlJc w:val="left"/>
      <w:pPr>
        <w:tabs>
          <w:tab w:val="num" w:pos="2880"/>
        </w:tabs>
        <w:ind w:left="2880" w:hanging="360"/>
      </w:pPr>
      <w:rPr>
        <w:rFonts w:ascii="Times New Roman" w:hAnsi="Times New Roman" w:hint="default"/>
      </w:rPr>
    </w:lvl>
    <w:lvl w:ilvl="4" w:tplc="3488CBAE" w:tentative="1">
      <w:start w:val="1"/>
      <w:numFmt w:val="bullet"/>
      <w:lvlText w:val=""/>
      <w:lvlJc w:val="left"/>
      <w:pPr>
        <w:tabs>
          <w:tab w:val="num" w:pos="3600"/>
        </w:tabs>
        <w:ind w:left="3600" w:hanging="360"/>
      </w:pPr>
      <w:rPr>
        <w:rFonts w:ascii="Times New Roman" w:hAnsi="Times New Roman" w:hint="default"/>
      </w:rPr>
    </w:lvl>
    <w:lvl w:ilvl="5" w:tplc="5298EFD0" w:tentative="1">
      <w:start w:val="1"/>
      <w:numFmt w:val="bullet"/>
      <w:lvlText w:val=""/>
      <w:lvlJc w:val="left"/>
      <w:pPr>
        <w:tabs>
          <w:tab w:val="num" w:pos="4320"/>
        </w:tabs>
        <w:ind w:left="4320" w:hanging="360"/>
      </w:pPr>
      <w:rPr>
        <w:rFonts w:ascii="Times New Roman" w:hAnsi="Times New Roman" w:hint="default"/>
      </w:rPr>
    </w:lvl>
    <w:lvl w:ilvl="6" w:tplc="996C4802" w:tentative="1">
      <w:start w:val="1"/>
      <w:numFmt w:val="bullet"/>
      <w:lvlText w:val=""/>
      <w:lvlJc w:val="left"/>
      <w:pPr>
        <w:tabs>
          <w:tab w:val="num" w:pos="5040"/>
        </w:tabs>
        <w:ind w:left="5040" w:hanging="360"/>
      </w:pPr>
      <w:rPr>
        <w:rFonts w:ascii="Times New Roman" w:hAnsi="Times New Roman" w:hint="default"/>
      </w:rPr>
    </w:lvl>
    <w:lvl w:ilvl="7" w:tplc="EA764D74" w:tentative="1">
      <w:start w:val="1"/>
      <w:numFmt w:val="bullet"/>
      <w:lvlText w:val=""/>
      <w:lvlJc w:val="left"/>
      <w:pPr>
        <w:tabs>
          <w:tab w:val="num" w:pos="5760"/>
        </w:tabs>
        <w:ind w:left="5760" w:hanging="360"/>
      </w:pPr>
      <w:rPr>
        <w:rFonts w:ascii="Times New Roman" w:hAnsi="Times New Roman" w:hint="default"/>
      </w:rPr>
    </w:lvl>
    <w:lvl w:ilvl="8" w:tplc="C6FA11A8" w:tentative="1">
      <w:start w:val="1"/>
      <w:numFmt w:val="bullet"/>
      <w:lvlText w:val=""/>
      <w:lvlJc w:val="left"/>
      <w:pPr>
        <w:tabs>
          <w:tab w:val="num" w:pos="6480"/>
        </w:tabs>
        <w:ind w:left="6480" w:hanging="360"/>
      </w:pPr>
      <w:rPr>
        <w:rFonts w:ascii="Times New Roman" w:hAnsi="Times New Roman" w:hint="default"/>
      </w:rPr>
    </w:lvl>
  </w:abstractNum>
  <w:abstractNum w:abstractNumId="5">
    <w:nsid w:val="33977409"/>
    <w:multiLevelType w:val="hybridMultilevel"/>
    <w:tmpl w:val="7960C82A"/>
    <w:lvl w:ilvl="0" w:tplc="78F83A14">
      <w:start w:val="1"/>
      <w:numFmt w:val="bullet"/>
      <w:lvlText w:val=""/>
      <w:lvlJc w:val="left"/>
      <w:pPr>
        <w:tabs>
          <w:tab w:val="num" w:pos="720"/>
        </w:tabs>
        <w:ind w:left="720" w:hanging="360"/>
      </w:pPr>
      <w:rPr>
        <w:rFonts w:ascii="Times New Roman" w:hAnsi="Times New Roman" w:hint="default"/>
      </w:rPr>
    </w:lvl>
    <w:lvl w:ilvl="1" w:tplc="9CC84414" w:tentative="1">
      <w:start w:val="1"/>
      <w:numFmt w:val="bullet"/>
      <w:lvlText w:val=""/>
      <w:lvlJc w:val="left"/>
      <w:pPr>
        <w:tabs>
          <w:tab w:val="num" w:pos="1440"/>
        </w:tabs>
        <w:ind w:left="1440" w:hanging="360"/>
      </w:pPr>
      <w:rPr>
        <w:rFonts w:ascii="Times New Roman" w:hAnsi="Times New Roman" w:hint="default"/>
      </w:rPr>
    </w:lvl>
    <w:lvl w:ilvl="2" w:tplc="147888E6" w:tentative="1">
      <w:start w:val="1"/>
      <w:numFmt w:val="bullet"/>
      <w:lvlText w:val=""/>
      <w:lvlJc w:val="left"/>
      <w:pPr>
        <w:tabs>
          <w:tab w:val="num" w:pos="2160"/>
        </w:tabs>
        <w:ind w:left="2160" w:hanging="360"/>
      </w:pPr>
      <w:rPr>
        <w:rFonts w:ascii="Times New Roman" w:hAnsi="Times New Roman" w:hint="default"/>
      </w:rPr>
    </w:lvl>
    <w:lvl w:ilvl="3" w:tplc="74C2912A" w:tentative="1">
      <w:start w:val="1"/>
      <w:numFmt w:val="bullet"/>
      <w:lvlText w:val=""/>
      <w:lvlJc w:val="left"/>
      <w:pPr>
        <w:tabs>
          <w:tab w:val="num" w:pos="2880"/>
        </w:tabs>
        <w:ind w:left="2880" w:hanging="360"/>
      </w:pPr>
      <w:rPr>
        <w:rFonts w:ascii="Times New Roman" w:hAnsi="Times New Roman" w:hint="default"/>
      </w:rPr>
    </w:lvl>
    <w:lvl w:ilvl="4" w:tplc="97C0092C" w:tentative="1">
      <w:start w:val="1"/>
      <w:numFmt w:val="bullet"/>
      <w:lvlText w:val=""/>
      <w:lvlJc w:val="left"/>
      <w:pPr>
        <w:tabs>
          <w:tab w:val="num" w:pos="3600"/>
        </w:tabs>
        <w:ind w:left="3600" w:hanging="360"/>
      </w:pPr>
      <w:rPr>
        <w:rFonts w:ascii="Times New Roman" w:hAnsi="Times New Roman" w:hint="default"/>
      </w:rPr>
    </w:lvl>
    <w:lvl w:ilvl="5" w:tplc="472EFD36" w:tentative="1">
      <w:start w:val="1"/>
      <w:numFmt w:val="bullet"/>
      <w:lvlText w:val=""/>
      <w:lvlJc w:val="left"/>
      <w:pPr>
        <w:tabs>
          <w:tab w:val="num" w:pos="4320"/>
        </w:tabs>
        <w:ind w:left="4320" w:hanging="360"/>
      </w:pPr>
      <w:rPr>
        <w:rFonts w:ascii="Times New Roman" w:hAnsi="Times New Roman" w:hint="default"/>
      </w:rPr>
    </w:lvl>
    <w:lvl w:ilvl="6" w:tplc="BEDC7C76" w:tentative="1">
      <w:start w:val="1"/>
      <w:numFmt w:val="bullet"/>
      <w:lvlText w:val=""/>
      <w:lvlJc w:val="left"/>
      <w:pPr>
        <w:tabs>
          <w:tab w:val="num" w:pos="5040"/>
        </w:tabs>
        <w:ind w:left="5040" w:hanging="360"/>
      </w:pPr>
      <w:rPr>
        <w:rFonts w:ascii="Times New Roman" w:hAnsi="Times New Roman" w:hint="default"/>
      </w:rPr>
    </w:lvl>
    <w:lvl w:ilvl="7" w:tplc="4A422FE8" w:tentative="1">
      <w:start w:val="1"/>
      <w:numFmt w:val="bullet"/>
      <w:lvlText w:val=""/>
      <w:lvlJc w:val="left"/>
      <w:pPr>
        <w:tabs>
          <w:tab w:val="num" w:pos="5760"/>
        </w:tabs>
        <w:ind w:left="5760" w:hanging="360"/>
      </w:pPr>
      <w:rPr>
        <w:rFonts w:ascii="Times New Roman" w:hAnsi="Times New Roman" w:hint="default"/>
      </w:rPr>
    </w:lvl>
    <w:lvl w:ilvl="8" w:tplc="6740657A" w:tentative="1">
      <w:start w:val="1"/>
      <w:numFmt w:val="bullet"/>
      <w:lvlText w:val=""/>
      <w:lvlJc w:val="left"/>
      <w:pPr>
        <w:tabs>
          <w:tab w:val="num" w:pos="6480"/>
        </w:tabs>
        <w:ind w:left="6480" w:hanging="360"/>
      </w:pPr>
      <w:rPr>
        <w:rFonts w:ascii="Times New Roman" w:hAnsi="Times New Roman" w:hint="default"/>
      </w:rPr>
    </w:lvl>
  </w:abstractNum>
  <w:abstractNum w:abstractNumId="6">
    <w:nsid w:val="3A807DBF"/>
    <w:multiLevelType w:val="hybridMultilevel"/>
    <w:tmpl w:val="BE3A653A"/>
    <w:lvl w:ilvl="0" w:tplc="BF1627A2">
      <w:start w:val="1"/>
      <w:numFmt w:val="bullet"/>
      <w:lvlText w:val=""/>
      <w:lvlJc w:val="left"/>
      <w:pPr>
        <w:tabs>
          <w:tab w:val="num" w:pos="720"/>
        </w:tabs>
        <w:ind w:left="720" w:hanging="360"/>
      </w:pPr>
      <w:rPr>
        <w:rFonts w:ascii="Times New Roman" w:hAnsi="Times New Roman" w:hint="default"/>
      </w:rPr>
    </w:lvl>
    <w:lvl w:ilvl="1" w:tplc="F9224884" w:tentative="1">
      <w:start w:val="1"/>
      <w:numFmt w:val="bullet"/>
      <w:lvlText w:val=""/>
      <w:lvlJc w:val="left"/>
      <w:pPr>
        <w:tabs>
          <w:tab w:val="num" w:pos="1440"/>
        </w:tabs>
        <w:ind w:left="1440" w:hanging="360"/>
      </w:pPr>
      <w:rPr>
        <w:rFonts w:ascii="Times New Roman" w:hAnsi="Times New Roman" w:hint="default"/>
      </w:rPr>
    </w:lvl>
    <w:lvl w:ilvl="2" w:tplc="5A004B3E" w:tentative="1">
      <w:start w:val="1"/>
      <w:numFmt w:val="bullet"/>
      <w:lvlText w:val=""/>
      <w:lvlJc w:val="left"/>
      <w:pPr>
        <w:tabs>
          <w:tab w:val="num" w:pos="2160"/>
        </w:tabs>
        <w:ind w:left="2160" w:hanging="360"/>
      </w:pPr>
      <w:rPr>
        <w:rFonts w:ascii="Times New Roman" w:hAnsi="Times New Roman" w:hint="default"/>
      </w:rPr>
    </w:lvl>
    <w:lvl w:ilvl="3" w:tplc="F85EDD84" w:tentative="1">
      <w:start w:val="1"/>
      <w:numFmt w:val="bullet"/>
      <w:lvlText w:val=""/>
      <w:lvlJc w:val="left"/>
      <w:pPr>
        <w:tabs>
          <w:tab w:val="num" w:pos="2880"/>
        </w:tabs>
        <w:ind w:left="2880" w:hanging="360"/>
      </w:pPr>
      <w:rPr>
        <w:rFonts w:ascii="Times New Roman" w:hAnsi="Times New Roman" w:hint="default"/>
      </w:rPr>
    </w:lvl>
    <w:lvl w:ilvl="4" w:tplc="A57ADFC2" w:tentative="1">
      <w:start w:val="1"/>
      <w:numFmt w:val="bullet"/>
      <w:lvlText w:val=""/>
      <w:lvlJc w:val="left"/>
      <w:pPr>
        <w:tabs>
          <w:tab w:val="num" w:pos="3600"/>
        </w:tabs>
        <w:ind w:left="3600" w:hanging="360"/>
      </w:pPr>
      <w:rPr>
        <w:rFonts w:ascii="Times New Roman" w:hAnsi="Times New Roman" w:hint="default"/>
      </w:rPr>
    </w:lvl>
    <w:lvl w:ilvl="5" w:tplc="CE808D88" w:tentative="1">
      <w:start w:val="1"/>
      <w:numFmt w:val="bullet"/>
      <w:lvlText w:val=""/>
      <w:lvlJc w:val="left"/>
      <w:pPr>
        <w:tabs>
          <w:tab w:val="num" w:pos="4320"/>
        </w:tabs>
        <w:ind w:left="4320" w:hanging="360"/>
      </w:pPr>
      <w:rPr>
        <w:rFonts w:ascii="Times New Roman" w:hAnsi="Times New Roman" w:hint="default"/>
      </w:rPr>
    </w:lvl>
    <w:lvl w:ilvl="6" w:tplc="01DEDC84" w:tentative="1">
      <w:start w:val="1"/>
      <w:numFmt w:val="bullet"/>
      <w:lvlText w:val=""/>
      <w:lvlJc w:val="left"/>
      <w:pPr>
        <w:tabs>
          <w:tab w:val="num" w:pos="5040"/>
        </w:tabs>
        <w:ind w:left="5040" w:hanging="360"/>
      </w:pPr>
      <w:rPr>
        <w:rFonts w:ascii="Times New Roman" w:hAnsi="Times New Roman" w:hint="default"/>
      </w:rPr>
    </w:lvl>
    <w:lvl w:ilvl="7" w:tplc="4D2E75AE" w:tentative="1">
      <w:start w:val="1"/>
      <w:numFmt w:val="bullet"/>
      <w:lvlText w:val=""/>
      <w:lvlJc w:val="left"/>
      <w:pPr>
        <w:tabs>
          <w:tab w:val="num" w:pos="5760"/>
        </w:tabs>
        <w:ind w:left="5760" w:hanging="360"/>
      </w:pPr>
      <w:rPr>
        <w:rFonts w:ascii="Times New Roman" w:hAnsi="Times New Roman" w:hint="default"/>
      </w:rPr>
    </w:lvl>
    <w:lvl w:ilvl="8" w:tplc="35EC19C8" w:tentative="1">
      <w:start w:val="1"/>
      <w:numFmt w:val="bullet"/>
      <w:lvlText w:val=""/>
      <w:lvlJc w:val="left"/>
      <w:pPr>
        <w:tabs>
          <w:tab w:val="num" w:pos="6480"/>
        </w:tabs>
        <w:ind w:left="6480" w:hanging="360"/>
      </w:pPr>
      <w:rPr>
        <w:rFonts w:ascii="Times New Roman" w:hAnsi="Times New Roman" w:hint="default"/>
      </w:rPr>
    </w:lvl>
  </w:abstractNum>
  <w:abstractNum w:abstractNumId="7">
    <w:nsid w:val="57594751"/>
    <w:multiLevelType w:val="hybridMultilevel"/>
    <w:tmpl w:val="4A4E2A5A"/>
    <w:lvl w:ilvl="0" w:tplc="104A5DD0">
      <w:start w:val="1"/>
      <w:numFmt w:val="bullet"/>
      <w:lvlText w:val=""/>
      <w:lvlJc w:val="left"/>
      <w:pPr>
        <w:tabs>
          <w:tab w:val="num" w:pos="720"/>
        </w:tabs>
        <w:ind w:left="720" w:hanging="360"/>
      </w:pPr>
      <w:rPr>
        <w:rFonts w:ascii="Times New Roman" w:hAnsi="Times New Roman" w:hint="default"/>
      </w:rPr>
    </w:lvl>
    <w:lvl w:ilvl="1" w:tplc="645A2D9C" w:tentative="1">
      <w:start w:val="1"/>
      <w:numFmt w:val="bullet"/>
      <w:lvlText w:val=""/>
      <w:lvlJc w:val="left"/>
      <w:pPr>
        <w:tabs>
          <w:tab w:val="num" w:pos="1440"/>
        </w:tabs>
        <w:ind w:left="1440" w:hanging="360"/>
      </w:pPr>
      <w:rPr>
        <w:rFonts w:ascii="Times New Roman" w:hAnsi="Times New Roman" w:hint="default"/>
      </w:rPr>
    </w:lvl>
    <w:lvl w:ilvl="2" w:tplc="4554392C" w:tentative="1">
      <w:start w:val="1"/>
      <w:numFmt w:val="bullet"/>
      <w:lvlText w:val=""/>
      <w:lvlJc w:val="left"/>
      <w:pPr>
        <w:tabs>
          <w:tab w:val="num" w:pos="2160"/>
        </w:tabs>
        <w:ind w:left="2160" w:hanging="360"/>
      </w:pPr>
      <w:rPr>
        <w:rFonts w:ascii="Times New Roman" w:hAnsi="Times New Roman" w:hint="default"/>
      </w:rPr>
    </w:lvl>
    <w:lvl w:ilvl="3" w:tplc="D3E8E304" w:tentative="1">
      <w:start w:val="1"/>
      <w:numFmt w:val="bullet"/>
      <w:lvlText w:val=""/>
      <w:lvlJc w:val="left"/>
      <w:pPr>
        <w:tabs>
          <w:tab w:val="num" w:pos="2880"/>
        </w:tabs>
        <w:ind w:left="2880" w:hanging="360"/>
      </w:pPr>
      <w:rPr>
        <w:rFonts w:ascii="Times New Roman" w:hAnsi="Times New Roman" w:hint="default"/>
      </w:rPr>
    </w:lvl>
    <w:lvl w:ilvl="4" w:tplc="AD563C4C" w:tentative="1">
      <w:start w:val="1"/>
      <w:numFmt w:val="bullet"/>
      <w:lvlText w:val=""/>
      <w:lvlJc w:val="left"/>
      <w:pPr>
        <w:tabs>
          <w:tab w:val="num" w:pos="3600"/>
        </w:tabs>
        <w:ind w:left="3600" w:hanging="360"/>
      </w:pPr>
      <w:rPr>
        <w:rFonts w:ascii="Times New Roman" w:hAnsi="Times New Roman" w:hint="default"/>
      </w:rPr>
    </w:lvl>
    <w:lvl w:ilvl="5" w:tplc="BC627616" w:tentative="1">
      <w:start w:val="1"/>
      <w:numFmt w:val="bullet"/>
      <w:lvlText w:val=""/>
      <w:lvlJc w:val="left"/>
      <w:pPr>
        <w:tabs>
          <w:tab w:val="num" w:pos="4320"/>
        </w:tabs>
        <w:ind w:left="4320" w:hanging="360"/>
      </w:pPr>
      <w:rPr>
        <w:rFonts w:ascii="Times New Roman" w:hAnsi="Times New Roman" w:hint="default"/>
      </w:rPr>
    </w:lvl>
    <w:lvl w:ilvl="6" w:tplc="AD60E412" w:tentative="1">
      <w:start w:val="1"/>
      <w:numFmt w:val="bullet"/>
      <w:lvlText w:val=""/>
      <w:lvlJc w:val="left"/>
      <w:pPr>
        <w:tabs>
          <w:tab w:val="num" w:pos="5040"/>
        </w:tabs>
        <w:ind w:left="5040" w:hanging="360"/>
      </w:pPr>
      <w:rPr>
        <w:rFonts w:ascii="Times New Roman" w:hAnsi="Times New Roman" w:hint="default"/>
      </w:rPr>
    </w:lvl>
    <w:lvl w:ilvl="7" w:tplc="262A8CFE" w:tentative="1">
      <w:start w:val="1"/>
      <w:numFmt w:val="bullet"/>
      <w:lvlText w:val=""/>
      <w:lvlJc w:val="left"/>
      <w:pPr>
        <w:tabs>
          <w:tab w:val="num" w:pos="5760"/>
        </w:tabs>
        <w:ind w:left="5760" w:hanging="360"/>
      </w:pPr>
      <w:rPr>
        <w:rFonts w:ascii="Times New Roman" w:hAnsi="Times New Roman" w:hint="default"/>
      </w:rPr>
    </w:lvl>
    <w:lvl w:ilvl="8" w:tplc="624A4A8E"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4"/>
  </w:num>
  <w:num w:numId="3">
    <w:abstractNumId w:val="5"/>
  </w:num>
  <w:num w:numId="4">
    <w:abstractNumId w:val="7"/>
  </w:num>
  <w:num w:numId="5">
    <w:abstractNumId w:val="2"/>
  </w:num>
  <w:num w:numId="6">
    <w:abstractNumId w:val="0"/>
  </w:num>
  <w:num w:numId="7">
    <w:abstractNumId w:val="3"/>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F2EC6"/>
    <w:rsid w:val="0002646A"/>
    <w:rsid w:val="00036442"/>
    <w:rsid w:val="000F47B3"/>
    <w:rsid w:val="00270A34"/>
    <w:rsid w:val="004D4525"/>
    <w:rsid w:val="0052633D"/>
    <w:rsid w:val="005700CE"/>
    <w:rsid w:val="0072052B"/>
    <w:rsid w:val="009D13C1"/>
    <w:rsid w:val="00AF2EC6"/>
    <w:rsid w:val="00B93650"/>
    <w:rsid w:val="00C63D2C"/>
    <w:rsid w:val="00CD00B7"/>
    <w:rsid w:val="00CD23E5"/>
    <w:rsid w:val="00D13076"/>
    <w:rsid w:val="00D508D3"/>
    <w:rsid w:val="00DC5BB6"/>
    <w:rsid w:val="00E80591"/>
    <w:rsid w:val="00F5419D"/>
    <w:rsid w:val="00F902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23E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2EC6"/>
    <w:pPr>
      <w:bidi/>
      <w:spacing w:after="0" w:line="240" w:lineRule="auto"/>
    </w:pPr>
  </w:style>
  <w:style w:type="paragraph" w:styleId="a4">
    <w:name w:val="header"/>
    <w:basedOn w:val="a"/>
    <w:link w:val="Char"/>
    <w:uiPriority w:val="99"/>
    <w:unhideWhenUsed/>
    <w:rsid w:val="004D4525"/>
    <w:pPr>
      <w:tabs>
        <w:tab w:val="center" w:pos="4153"/>
        <w:tab w:val="right" w:pos="8306"/>
      </w:tabs>
      <w:spacing w:after="0" w:line="240" w:lineRule="auto"/>
    </w:pPr>
  </w:style>
  <w:style w:type="character" w:customStyle="1" w:styleId="Char">
    <w:name w:val="رأس الصفحة Char"/>
    <w:basedOn w:val="a0"/>
    <w:link w:val="a4"/>
    <w:uiPriority w:val="99"/>
    <w:rsid w:val="004D4525"/>
  </w:style>
  <w:style w:type="paragraph" w:styleId="a5">
    <w:name w:val="footer"/>
    <w:basedOn w:val="a"/>
    <w:link w:val="Char0"/>
    <w:uiPriority w:val="99"/>
    <w:unhideWhenUsed/>
    <w:rsid w:val="004D4525"/>
    <w:pPr>
      <w:tabs>
        <w:tab w:val="center" w:pos="4153"/>
        <w:tab w:val="right" w:pos="8306"/>
      </w:tabs>
      <w:spacing w:after="0" w:line="240" w:lineRule="auto"/>
    </w:pPr>
  </w:style>
  <w:style w:type="character" w:customStyle="1" w:styleId="Char0">
    <w:name w:val="تذييل الصفحة Char"/>
    <w:basedOn w:val="a0"/>
    <w:link w:val="a5"/>
    <w:uiPriority w:val="99"/>
    <w:rsid w:val="004D4525"/>
  </w:style>
  <w:style w:type="paragraph" w:styleId="a6">
    <w:name w:val="Balloon Text"/>
    <w:basedOn w:val="a"/>
    <w:link w:val="Char1"/>
    <w:uiPriority w:val="99"/>
    <w:semiHidden/>
    <w:unhideWhenUsed/>
    <w:rsid w:val="00F902B4"/>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F902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85884">
      <w:bodyDiv w:val="1"/>
      <w:marLeft w:val="0"/>
      <w:marRight w:val="0"/>
      <w:marTop w:val="0"/>
      <w:marBottom w:val="0"/>
      <w:divBdr>
        <w:top w:val="none" w:sz="0" w:space="0" w:color="auto"/>
        <w:left w:val="none" w:sz="0" w:space="0" w:color="auto"/>
        <w:bottom w:val="none" w:sz="0" w:space="0" w:color="auto"/>
        <w:right w:val="none" w:sz="0" w:space="0" w:color="auto"/>
      </w:divBdr>
      <w:divsChild>
        <w:div w:id="331564230">
          <w:marLeft w:val="0"/>
          <w:marRight w:val="432"/>
          <w:marTop w:val="149"/>
          <w:marBottom w:val="0"/>
          <w:divBdr>
            <w:top w:val="none" w:sz="0" w:space="0" w:color="auto"/>
            <w:left w:val="none" w:sz="0" w:space="0" w:color="auto"/>
            <w:bottom w:val="none" w:sz="0" w:space="0" w:color="auto"/>
            <w:right w:val="none" w:sz="0" w:space="0" w:color="auto"/>
          </w:divBdr>
        </w:div>
        <w:div w:id="51315491">
          <w:marLeft w:val="0"/>
          <w:marRight w:val="432"/>
          <w:marTop w:val="149"/>
          <w:marBottom w:val="0"/>
          <w:divBdr>
            <w:top w:val="none" w:sz="0" w:space="0" w:color="auto"/>
            <w:left w:val="none" w:sz="0" w:space="0" w:color="auto"/>
            <w:bottom w:val="none" w:sz="0" w:space="0" w:color="auto"/>
            <w:right w:val="none" w:sz="0" w:space="0" w:color="auto"/>
          </w:divBdr>
        </w:div>
        <w:div w:id="750665018">
          <w:marLeft w:val="0"/>
          <w:marRight w:val="432"/>
          <w:marTop w:val="149"/>
          <w:marBottom w:val="0"/>
          <w:divBdr>
            <w:top w:val="none" w:sz="0" w:space="0" w:color="auto"/>
            <w:left w:val="none" w:sz="0" w:space="0" w:color="auto"/>
            <w:bottom w:val="none" w:sz="0" w:space="0" w:color="auto"/>
            <w:right w:val="none" w:sz="0" w:space="0" w:color="auto"/>
          </w:divBdr>
        </w:div>
        <w:div w:id="862128669">
          <w:marLeft w:val="0"/>
          <w:marRight w:val="432"/>
          <w:marTop w:val="149"/>
          <w:marBottom w:val="0"/>
          <w:divBdr>
            <w:top w:val="none" w:sz="0" w:space="0" w:color="auto"/>
            <w:left w:val="none" w:sz="0" w:space="0" w:color="auto"/>
            <w:bottom w:val="none" w:sz="0" w:space="0" w:color="auto"/>
            <w:right w:val="none" w:sz="0" w:space="0" w:color="auto"/>
          </w:divBdr>
        </w:div>
      </w:divsChild>
    </w:div>
    <w:div w:id="28648396">
      <w:bodyDiv w:val="1"/>
      <w:marLeft w:val="0"/>
      <w:marRight w:val="0"/>
      <w:marTop w:val="0"/>
      <w:marBottom w:val="0"/>
      <w:divBdr>
        <w:top w:val="none" w:sz="0" w:space="0" w:color="auto"/>
        <w:left w:val="none" w:sz="0" w:space="0" w:color="auto"/>
        <w:bottom w:val="none" w:sz="0" w:space="0" w:color="auto"/>
        <w:right w:val="none" w:sz="0" w:space="0" w:color="auto"/>
      </w:divBdr>
      <w:divsChild>
        <w:div w:id="176580234">
          <w:marLeft w:val="0"/>
          <w:marRight w:val="432"/>
          <w:marTop w:val="144"/>
          <w:marBottom w:val="0"/>
          <w:divBdr>
            <w:top w:val="none" w:sz="0" w:space="0" w:color="auto"/>
            <w:left w:val="none" w:sz="0" w:space="0" w:color="auto"/>
            <w:bottom w:val="none" w:sz="0" w:space="0" w:color="auto"/>
            <w:right w:val="none" w:sz="0" w:space="0" w:color="auto"/>
          </w:divBdr>
        </w:div>
        <w:div w:id="1958485040">
          <w:marLeft w:val="0"/>
          <w:marRight w:val="432"/>
          <w:marTop w:val="144"/>
          <w:marBottom w:val="0"/>
          <w:divBdr>
            <w:top w:val="none" w:sz="0" w:space="0" w:color="auto"/>
            <w:left w:val="none" w:sz="0" w:space="0" w:color="auto"/>
            <w:bottom w:val="none" w:sz="0" w:space="0" w:color="auto"/>
            <w:right w:val="none" w:sz="0" w:space="0" w:color="auto"/>
          </w:divBdr>
        </w:div>
        <w:div w:id="2048020603">
          <w:marLeft w:val="0"/>
          <w:marRight w:val="432"/>
          <w:marTop w:val="144"/>
          <w:marBottom w:val="0"/>
          <w:divBdr>
            <w:top w:val="none" w:sz="0" w:space="0" w:color="auto"/>
            <w:left w:val="none" w:sz="0" w:space="0" w:color="auto"/>
            <w:bottom w:val="none" w:sz="0" w:space="0" w:color="auto"/>
            <w:right w:val="none" w:sz="0" w:space="0" w:color="auto"/>
          </w:divBdr>
        </w:div>
        <w:div w:id="1175077712">
          <w:marLeft w:val="0"/>
          <w:marRight w:val="432"/>
          <w:marTop w:val="144"/>
          <w:marBottom w:val="0"/>
          <w:divBdr>
            <w:top w:val="none" w:sz="0" w:space="0" w:color="auto"/>
            <w:left w:val="none" w:sz="0" w:space="0" w:color="auto"/>
            <w:bottom w:val="none" w:sz="0" w:space="0" w:color="auto"/>
            <w:right w:val="none" w:sz="0" w:space="0" w:color="auto"/>
          </w:divBdr>
        </w:div>
      </w:divsChild>
    </w:div>
    <w:div w:id="115221473">
      <w:bodyDiv w:val="1"/>
      <w:marLeft w:val="0"/>
      <w:marRight w:val="0"/>
      <w:marTop w:val="0"/>
      <w:marBottom w:val="0"/>
      <w:divBdr>
        <w:top w:val="none" w:sz="0" w:space="0" w:color="auto"/>
        <w:left w:val="none" w:sz="0" w:space="0" w:color="auto"/>
        <w:bottom w:val="none" w:sz="0" w:space="0" w:color="auto"/>
        <w:right w:val="none" w:sz="0" w:space="0" w:color="auto"/>
      </w:divBdr>
      <w:divsChild>
        <w:div w:id="958150250">
          <w:marLeft w:val="0"/>
          <w:marRight w:val="432"/>
          <w:marTop w:val="154"/>
          <w:marBottom w:val="0"/>
          <w:divBdr>
            <w:top w:val="none" w:sz="0" w:space="0" w:color="auto"/>
            <w:left w:val="none" w:sz="0" w:space="0" w:color="auto"/>
            <w:bottom w:val="none" w:sz="0" w:space="0" w:color="auto"/>
            <w:right w:val="none" w:sz="0" w:space="0" w:color="auto"/>
          </w:divBdr>
        </w:div>
        <w:div w:id="1923760716">
          <w:marLeft w:val="0"/>
          <w:marRight w:val="432"/>
          <w:marTop w:val="154"/>
          <w:marBottom w:val="0"/>
          <w:divBdr>
            <w:top w:val="none" w:sz="0" w:space="0" w:color="auto"/>
            <w:left w:val="none" w:sz="0" w:space="0" w:color="auto"/>
            <w:bottom w:val="none" w:sz="0" w:space="0" w:color="auto"/>
            <w:right w:val="none" w:sz="0" w:space="0" w:color="auto"/>
          </w:divBdr>
        </w:div>
      </w:divsChild>
    </w:div>
    <w:div w:id="129136946">
      <w:bodyDiv w:val="1"/>
      <w:marLeft w:val="0"/>
      <w:marRight w:val="0"/>
      <w:marTop w:val="0"/>
      <w:marBottom w:val="0"/>
      <w:divBdr>
        <w:top w:val="none" w:sz="0" w:space="0" w:color="auto"/>
        <w:left w:val="none" w:sz="0" w:space="0" w:color="auto"/>
        <w:bottom w:val="none" w:sz="0" w:space="0" w:color="auto"/>
        <w:right w:val="none" w:sz="0" w:space="0" w:color="auto"/>
      </w:divBdr>
      <w:divsChild>
        <w:div w:id="1877232426">
          <w:marLeft w:val="0"/>
          <w:marRight w:val="432"/>
          <w:marTop w:val="134"/>
          <w:marBottom w:val="0"/>
          <w:divBdr>
            <w:top w:val="none" w:sz="0" w:space="0" w:color="auto"/>
            <w:left w:val="none" w:sz="0" w:space="0" w:color="auto"/>
            <w:bottom w:val="none" w:sz="0" w:space="0" w:color="auto"/>
            <w:right w:val="none" w:sz="0" w:space="0" w:color="auto"/>
          </w:divBdr>
        </w:div>
        <w:div w:id="1214583072">
          <w:marLeft w:val="0"/>
          <w:marRight w:val="432"/>
          <w:marTop w:val="134"/>
          <w:marBottom w:val="0"/>
          <w:divBdr>
            <w:top w:val="none" w:sz="0" w:space="0" w:color="auto"/>
            <w:left w:val="none" w:sz="0" w:space="0" w:color="auto"/>
            <w:bottom w:val="none" w:sz="0" w:space="0" w:color="auto"/>
            <w:right w:val="none" w:sz="0" w:space="0" w:color="auto"/>
          </w:divBdr>
        </w:div>
        <w:div w:id="2085565610">
          <w:marLeft w:val="0"/>
          <w:marRight w:val="432"/>
          <w:marTop w:val="134"/>
          <w:marBottom w:val="0"/>
          <w:divBdr>
            <w:top w:val="none" w:sz="0" w:space="0" w:color="auto"/>
            <w:left w:val="none" w:sz="0" w:space="0" w:color="auto"/>
            <w:bottom w:val="none" w:sz="0" w:space="0" w:color="auto"/>
            <w:right w:val="none" w:sz="0" w:space="0" w:color="auto"/>
          </w:divBdr>
        </w:div>
        <w:div w:id="1307053481">
          <w:marLeft w:val="0"/>
          <w:marRight w:val="432"/>
          <w:marTop w:val="134"/>
          <w:marBottom w:val="0"/>
          <w:divBdr>
            <w:top w:val="none" w:sz="0" w:space="0" w:color="auto"/>
            <w:left w:val="none" w:sz="0" w:space="0" w:color="auto"/>
            <w:bottom w:val="none" w:sz="0" w:space="0" w:color="auto"/>
            <w:right w:val="none" w:sz="0" w:space="0" w:color="auto"/>
          </w:divBdr>
        </w:div>
      </w:divsChild>
    </w:div>
    <w:div w:id="173301369">
      <w:bodyDiv w:val="1"/>
      <w:marLeft w:val="0"/>
      <w:marRight w:val="0"/>
      <w:marTop w:val="0"/>
      <w:marBottom w:val="0"/>
      <w:divBdr>
        <w:top w:val="none" w:sz="0" w:space="0" w:color="auto"/>
        <w:left w:val="none" w:sz="0" w:space="0" w:color="auto"/>
        <w:bottom w:val="none" w:sz="0" w:space="0" w:color="auto"/>
        <w:right w:val="none" w:sz="0" w:space="0" w:color="auto"/>
      </w:divBdr>
      <w:divsChild>
        <w:div w:id="1399940013">
          <w:marLeft w:val="0"/>
          <w:marRight w:val="432"/>
          <w:marTop w:val="173"/>
          <w:marBottom w:val="0"/>
          <w:divBdr>
            <w:top w:val="none" w:sz="0" w:space="0" w:color="auto"/>
            <w:left w:val="none" w:sz="0" w:space="0" w:color="auto"/>
            <w:bottom w:val="none" w:sz="0" w:space="0" w:color="auto"/>
            <w:right w:val="none" w:sz="0" w:space="0" w:color="auto"/>
          </w:divBdr>
        </w:div>
        <w:div w:id="2046371931">
          <w:marLeft w:val="0"/>
          <w:marRight w:val="432"/>
          <w:marTop w:val="173"/>
          <w:marBottom w:val="0"/>
          <w:divBdr>
            <w:top w:val="none" w:sz="0" w:space="0" w:color="auto"/>
            <w:left w:val="none" w:sz="0" w:space="0" w:color="auto"/>
            <w:bottom w:val="none" w:sz="0" w:space="0" w:color="auto"/>
            <w:right w:val="none" w:sz="0" w:space="0" w:color="auto"/>
          </w:divBdr>
        </w:div>
        <w:div w:id="1166894708">
          <w:marLeft w:val="0"/>
          <w:marRight w:val="432"/>
          <w:marTop w:val="173"/>
          <w:marBottom w:val="0"/>
          <w:divBdr>
            <w:top w:val="none" w:sz="0" w:space="0" w:color="auto"/>
            <w:left w:val="none" w:sz="0" w:space="0" w:color="auto"/>
            <w:bottom w:val="none" w:sz="0" w:space="0" w:color="auto"/>
            <w:right w:val="none" w:sz="0" w:space="0" w:color="auto"/>
          </w:divBdr>
        </w:div>
        <w:div w:id="218244649">
          <w:marLeft w:val="0"/>
          <w:marRight w:val="432"/>
          <w:marTop w:val="154"/>
          <w:marBottom w:val="0"/>
          <w:divBdr>
            <w:top w:val="none" w:sz="0" w:space="0" w:color="auto"/>
            <w:left w:val="none" w:sz="0" w:space="0" w:color="auto"/>
            <w:bottom w:val="none" w:sz="0" w:space="0" w:color="auto"/>
            <w:right w:val="none" w:sz="0" w:space="0" w:color="auto"/>
          </w:divBdr>
        </w:div>
        <w:div w:id="415981201">
          <w:marLeft w:val="0"/>
          <w:marRight w:val="432"/>
          <w:marTop w:val="154"/>
          <w:marBottom w:val="0"/>
          <w:divBdr>
            <w:top w:val="none" w:sz="0" w:space="0" w:color="auto"/>
            <w:left w:val="none" w:sz="0" w:space="0" w:color="auto"/>
            <w:bottom w:val="none" w:sz="0" w:space="0" w:color="auto"/>
            <w:right w:val="none" w:sz="0" w:space="0" w:color="auto"/>
          </w:divBdr>
        </w:div>
        <w:div w:id="150023917">
          <w:marLeft w:val="0"/>
          <w:marRight w:val="432"/>
          <w:marTop w:val="154"/>
          <w:marBottom w:val="0"/>
          <w:divBdr>
            <w:top w:val="none" w:sz="0" w:space="0" w:color="auto"/>
            <w:left w:val="none" w:sz="0" w:space="0" w:color="auto"/>
            <w:bottom w:val="none" w:sz="0" w:space="0" w:color="auto"/>
            <w:right w:val="none" w:sz="0" w:space="0" w:color="auto"/>
          </w:divBdr>
        </w:div>
        <w:div w:id="1381053497">
          <w:marLeft w:val="0"/>
          <w:marRight w:val="432"/>
          <w:marTop w:val="154"/>
          <w:marBottom w:val="0"/>
          <w:divBdr>
            <w:top w:val="none" w:sz="0" w:space="0" w:color="auto"/>
            <w:left w:val="none" w:sz="0" w:space="0" w:color="auto"/>
            <w:bottom w:val="none" w:sz="0" w:space="0" w:color="auto"/>
            <w:right w:val="none" w:sz="0" w:space="0" w:color="auto"/>
          </w:divBdr>
        </w:div>
        <w:div w:id="2144686152">
          <w:marLeft w:val="0"/>
          <w:marRight w:val="432"/>
          <w:marTop w:val="154"/>
          <w:marBottom w:val="0"/>
          <w:divBdr>
            <w:top w:val="none" w:sz="0" w:space="0" w:color="auto"/>
            <w:left w:val="none" w:sz="0" w:space="0" w:color="auto"/>
            <w:bottom w:val="none" w:sz="0" w:space="0" w:color="auto"/>
            <w:right w:val="none" w:sz="0" w:space="0" w:color="auto"/>
          </w:divBdr>
        </w:div>
        <w:div w:id="2042901422">
          <w:marLeft w:val="0"/>
          <w:marRight w:val="432"/>
          <w:marTop w:val="154"/>
          <w:marBottom w:val="0"/>
          <w:divBdr>
            <w:top w:val="none" w:sz="0" w:space="0" w:color="auto"/>
            <w:left w:val="none" w:sz="0" w:space="0" w:color="auto"/>
            <w:bottom w:val="none" w:sz="0" w:space="0" w:color="auto"/>
            <w:right w:val="none" w:sz="0" w:space="0" w:color="auto"/>
          </w:divBdr>
        </w:div>
        <w:div w:id="1085154931">
          <w:marLeft w:val="0"/>
          <w:marRight w:val="432"/>
          <w:marTop w:val="154"/>
          <w:marBottom w:val="0"/>
          <w:divBdr>
            <w:top w:val="none" w:sz="0" w:space="0" w:color="auto"/>
            <w:left w:val="none" w:sz="0" w:space="0" w:color="auto"/>
            <w:bottom w:val="none" w:sz="0" w:space="0" w:color="auto"/>
            <w:right w:val="none" w:sz="0" w:space="0" w:color="auto"/>
          </w:divBdr>
        </w:div>
        <w:div w:id="296497257">
          <w:marLeft w:val="0"/>
          <w:marRight w:val="432"/>
          <w:marTop w:val="154"/>
          <w:marBottom w:val="0"/>
          <w:divBdr>
            <w:top w:val="none" w:sz="0" w:space="0" w:color="auto"/>
            <w:left w:val="none" w:sz="0" w:space="0" w:color="auto"/>
            <w:bottom w:val="none" w:sz="0" w:space="0" w:color="auto"/>
            <w:right w:val="none" w:sz="0" w:space="0" w:color="auto"/>
          </w:divBdr>
        </w:div>
        <w:div w:id="949749268">
          <w:marLeft w:val="0"/>
          <w:marRight w:val="432"/>
          <w:marTop w:val="154"/>
          <w:marBottom w:val="0"/>
          <w:divBdr>
            <w:top w:val="none" w:sz="0" w:space="0" w:color="auto"/>
            <w:left w:val="none" w:sz="0" w:space="0" w:color="auto"/>
            <w:bottom w:val="none" w:sz="0" w:space="0" w:color="auto"/>
            <w:right w:val="none" w:sz="0" w:space="0" w:color="auto"/>
          </w:divBdr>
        </w:div>
        <w:div w:id="707338294">
          <w:marLeft w:val="0"/>
          <w:marRight w:val="432"/>
          <w:marTop w:val="154"/>
          <w:marBottom w:val="0"/>
          <w:divBdr>
            <w:top w:val="none" w:sz="0" w:space="0" w:color="auto"/>
            <w:left w:val="none" w:sz="0" w:space="0" w:color="auto"/>
            <w:bottom w:val="none" w:sz="0" w:space="0" w:color="auto"/>
            <w:right w:val="none" w:sz="0" w:space="0" w:color="auto"/>
          </w:divBdr>
        </w:div>
        <w:div w:id="1184175995">
          <w:marLeft w:val="0"/>
          <w:marRight w:val="432"/>
          <w:marTop w:val="154"/>
          <w:marBottom w:val="0"/>
          <w:divBdr>
            <w:top w:val="none" w:sz="0" w:space="0" w:color="auto"/>
            <w:left w:val="none" w:sz="0" w:space="0" w:color="auto"/>
            <w:bottom w:val="none" w:sz="0" w:space="0" w:color="auto"/>
            <w:right w:val="none" w:sz="0" w:space="0" w:color="auto"/>
          </w:divBdr>
        </w:div>
        <w:div w:id="1509439132">
          <w:marLeft w:val="0"/>
          <w:marRight w:val="432"/>
          <w:marTop w:val="154"/>
          <w:marBottom w:val="0"/>
          <w:divBdr>
            <w:top w:val="none" w:sz="0" w:space="0" w:color="auto"/>
            <w:left w:val="none" w:sz="0" w:space="0" w:color="auto"/>
            <w:bottom w:val="none" w:sz="0" w:space="0" w:color="auto"/>
            <w:right w:val="none" w:sz="0" w:space="0" w:color="auto"/>
          </w:divBdr>
        </w:div>
        <w:div w:id="705250986">
          <w:marLeft w:val="0"/>
          <w:marRight w:val="432"/>
          <w:marTop w:val="154"/>
          <w:marBottom w:val="0"/>
          <w:divBdr>
            <w:top w:val="none" w:sz="0" w:space="0" w:color="auto"/>
            <w:left w:val="none" w:sz="0" w:space="0" w:color="auto"/>
            <w:bottom w:val="none" w:sz="0" w:space="0" w:color="auto"/>
            <w:right w:val="none" w:sz="0" w:space="0" w:color="auto"/>
          </w:divBdr>
        </w:div>
        <w:div w:id="125049347">
          <w:marLeft w:val="0"/>
          <w:marRight w:val="432"/>
          <w:marTop w:val="173"/>
          <w:marBottom w:val="0"/>
          <w:divBdr>
            <w:top w:val="none" w:sz="0" w:space="0" w:color="auto"/>
            <w:left w:val="none" w:sz="0" w:space="0" w:color="auto"/>
            <w:bottom w:val="none" w:sz="0" w:space="0" w:color="auto"/>
            <w:right w:val="none" w:sz="0" w:space="0" w:color="auto"/>
          </w:divBdr>
        </w:div>
        <w:div w:id="1733232512">
          <w:marLeft w:val="0"/>
          <w:marRight w:val="432"/>
          <w:marTop w:val="173"/>
          <w:marBottom w:val="0"/>
          <w:divBdr>
            <w:top w:val="none" w:sz="0" w:space="0" w:color="auto"/>
            <w:left w:val="none" w:sz="0" w:space="0" w:color="auto"/>
            <w:bottom w:val="none" w:sz="0" w:space="0" w:color="auto"/>
            <w:right w:val="none" w:sz="0" w:space="0" w:color="auto"/>
          </w:divBdr>
        </w:div>
        <w:div w:id="994912849">
          <w:marLeft w:val="0"/>
          <w:marRight w:val="432"/>
          <w:marTop w:val="173"/>
          <w:marBottom w:val="0"/>
          <w:divBdr>
            <w:top w:val="none" w:sz="0" w:space="0" w:color="auto"/>
            <w:left w:val="none" w:sz="0" w:space="0" w:color="auto"/>
            <w:bottom w:val="none" w:sz="0" w:space="0" w:color="auto"/>
            <w:right w:val="none" w:sz="0" w:space="0" w:color="auto"/>
          </w:divBdr>
        </w:div>
        <w:div w:id="1958221175">
          <w:marLeft w:val="0"/>
          <w:marRight w:val="432"/>
          <w:marTop w:val="173"/>
          <w:marBottom w:val="0"/>
          <w:divBdr>
            <w:top w:val="none" w:sz="0" w:space="0" w:color="auto"/>
            <w:left w:val="none" w:sz="0" w:space="0" w:color="auto"/>
            <w:bottom w:val="none" w:sz="0" w:space="0" w:color="auto"/>
            <w:right w:val="none" w:sz="0" w:space="0" w:color="auto"/>
          </w:divBdr>
        </w:div>
      </w:divsChild>
    </w:div>
    <w:div w:id="213810712">
      <w:bodyDiv w:val="1"/>
      <w:marLeft w:val="0"/>
      <w:marRight w:val="0"/>
      <w:marTop w:val="0"/>
      <w:marBottom w:val="0"/>
      <w:divBdr>
        <w:top w:val="none" w:sz="0" w:space="0" w:color="auto"/>
        <w:left w:val="none" w:sz="0" w:space="0" w:color="auto"/>
        <w:bottom w:val="none" w:sz="0" w:space="0" w:color="auto"/>
        <w:right w:val="none" w:sz="0" w:space="0" w:color="auto"/>
      </w:divBdr>
      <w:divsChild>
        <w:div w:id="2063021370">
          <w:marLeft w:val="0"/>
          <w:marRight w:val="432"/>
          <w:marTop w:val="149"/>
          <w:marBottom w:val="0"/>
          <w:divBdr>
            <w:top w:val="none" w:sz="0" w:space="0" w:color="auto"/>
            <w:left w:val="none" w:sz="0" w:space="0" w:color="auto"/>
            <w:bottom w:val="none" w:sz="0" w:space="0" w:color="auto"/>
            <w:right w:val="none" w:sz="0" w:space="0" w:color="auto"/>
          </w:divBdr>
        </w:div>
      </w:divsChild>
    </w:div>
    <w:div w:id="214508164">
      <w:bodyDiv w:val="1"/>
      <w:marLeft w:val="0"/>
      <w:marRight w:val="0"/>
      <w:marTop w:val="0"/>
      <w:marBottom w:val="0"/>
      <w:divBdr>
        <w:top w:val="none" w:sz="0" w:space="0" w:color="auto"/>
        <w:left w:val="none" w:sz="0" w:space="0" w:color="auto"/>
        <w:bottom w:val="none" w:sz="0" w:space="0" w:color="auto"/>
        <w:right w:val="none" w:sz="0" w:space="0" w:color="auto"/>
      </w:divBdr>
      <w:divsChild>
        <w:div w:id="898589198">
          <w:marLeft w:val="0"/>
          <w:marRight w:val="432"/>
          <w:marTop w:val="144"/>
          <w:marBottom w:val="0"/>
          <w:divBdr>
            <w:top w:val="none" w:sz="0" w:space="0" w:color="auto"/>
            <w:left w:val="none" w:sz="0" w:space="0" w:color="auto"/>
            <w:bottom w:val="none" w:sz="0" w:space="0" w:color="auto"/>
            <w:right w:val="none" w:sz="0" w:space="0" w:color="auto"/>
          </w:divBdr>
        </w:div>
        <w:div w:id="1728675462">
          <w:marLeft w:val="0"/>
          <w:marRight w:val="432"/>
          <w:marTop w:val="144"/>
          <w:marBottom w:val="0"/>
          <w:divBdr>
            <w:top w:val="none" w:sz="0" w:space="0" w:color="auto"/>
            <w:left w:val="none" w:sz="0" w:space="0" w:color="auto"/>
            <w:bottom w:val="none" w:sz="0" w:space="0" w:color="auto"/>
            <w:right w:val="none" w:sz="0" w:space="0" w:color="auto"/>
          </w:divBdr>
        </w:div>
        <w:div w:id="46418028">
          <w:marLeft w:val="0"/>
          <w:marRight w:val="432"/>
          <w:marTop w:val="144"/>
          <w:marBottom w:val="0"/>
          <w:divBdr>
            <w:top w:val="none" w:sz="0" w:space="0" w:color="auto"/>
            <w:left w:val="none" w:sz="0" w:space="0" w:color="auto"/>
            <w:bottom w:val="none" w:sz="0" w:space="0" w:color="auto"/>
            <w:right w:val="none" w:sz="0" w:space="0" w:color="auto"/>
          </w:divBdr>
        </w:div>
        <w:div w:id="49303079">
          <w:marLeft w:val="0"/>
          <w:marRight w:val="432"/>
          <w:marTop w:val="144"/>
          <w:marBottom w:val="0"/>
          <w:divBdr>
            <w:top w:val="none" w:sz="0" w:space="0" w:color="auto"/>
            <w:left w:val="none" w:sz="0" w:space="0" w:color="auto"/>
            <w:bottom w:val="none" w:sz="0" w:space="0" w:color="auto"/>
            <w:right w:val="none" w:sz="0" w:space="0" w:color="auto"/>
          </w:divBdr>
        </w:div>
        <w:div w:id="1114863945">
          <w:marLeft w:val="0"/>
          <w:marRight w:val="432"/>
          <w:marTop w:val="144"/>
          <w:marBottom w:val="0"/>
          <w:divBdr>
            <w:top w:val="none" w:sz="0" w:space="0" w:color="auto"/>
            <w:left w:val="none" w:sz="0" w:space="0" w:color="auto"/>
            <w:bottom w:val="none" w:sz="0" w:space="0" w:color="auto"/>
            <w:right w:val="none" w:sz="0" w:space="0" w:color="auto"/>
          </w:divBdr>
        </w:div>
        <w:div w:id="30424434">
          <w:marLeft w:val="0"/>
          <w:marRight w:val="432"/>
          <w:marTop w:val="144"/>
          <w:marBottom w:val="0"/>
          <w:divBdr>
            <w:top w:val="none" w:sz="0" w:space="0" w:color="auto"/>
            <w:left w:val="none" w:sz="0" w:space="0" w:color="auto"/>
            <w:bottom w:val="none" w:sz="0" w:space="0" w:color="auto"/>
            <w:right w:val="none" w:sz="0" w:space="0" w:color="auto"/>
          </w:divBdr>
        </w:div>
        <w:div w:id="1796370985">
          <w:marLeft w:val="0"/>
          <w:marRight w:val="432"/>
          <w:marTop w:val="144"/>
          <w:marBottom w:val="0"/>
          <w:divBdr>
            <w:top w:val="none" w:sz="0" w:space="0" w:color="auto"/>
            <w:left w:val="none" w:sz="0" w:space="0" w:color="auto"/>
            <w:bottom w:val="none" w:sz="0" w:space="0" w:color="auto"/>
            <w:right w:val="none" w:sz="0" w:space="0" w:color="auto"/>
          </w:divBdr>
        </w:div>
        <w:div w:id="791749527">
          <w:marLeft w:val="0"/>
          <w:marRight w:val="432"/>
          <w:marTop w:val="125"/>
          <w:marBottom w:val="0"/>
          <w:divBdr>
            <w:top w:val="none" w:sz="0" w:space="0" w:color="auto"/>
            <w:left w:val="none" w:sz="0" w:space="0" w:color="auto"/>
            <w:bottom w:val="none" w:sz="0" w:space="0" w:color="auto"/>
            <w:right w:val="none" w:sz="0" w:space="0" w:color="auto"/>
          </w:divBdr>
        </w:div>
        <w:div w:id="1775587970">
          <w:marLeft w:val="0"/>
          <w:marRight w:val="432"/>
          <w:marTop w:val="125"/>
          <w:marBottom w:val="0"/>
          <w:divBdr>
            <w:top w:val="none" w:sz="0" w:space="0" w:color="auto"/>
            <w:left w:val="none" w:sz="0" w:space="0" w:color="auto"/>
            <w:bottom w:val="none" w:sz="0" w:space="0" w:color="auto"/>
            <w:right w:val="none" w:sz="0" w:space="0" w:color="auto"/>
          </w:divBdr>
        </w:div>
        <w:div w:id="1593858562">
          <w:marLeft w:val="0"/>
          <w:marRight w:val="432"/>
          <w:marTop w:val="125"/>
          <w:marBottom w:val="0"/>
          <w:divBdr>
            <w:top w:val="none" w:sz="0" w:space="0" w:color="auto"/>
            <w:left w:val="none" w:sz="0" w:space="0" w:color="auto"/>
            <w:bottom w:val="none" w:sz="0" w:space="0" w:color="auto"/>
            <w:right w:val="none" w:sz="0" w:space="0" w:color="auto"/>
          </w:divBdr>
        </w:div>
        <w:div w:id="877007927">
          <w:marLeft w:val="0"/>
          <w:marRight w:val="432"/>
          <w:marTop w:val="144"/>
          <w:marBottom w:val="0"/>
          <w:divBdr>
            <w:top w:val="none" w:sz="0" w:space="0" w:color="auto"/>
            <w:left w:val="none" w:sz="0" w:space="0" w:color="auto"/>
            <w:bottom w:val="none" w:sz="0" w:space="0" w:color="auto"/>
            <w:right w:val="none" w:sz="0" w:space="0" w:color="auto"/>
          </w:divBdr>
        </w:div>
        <w:div w:id="469087">
          <w:marLeft w:val="0"/>
          <w:marRight w:val="432"/>
          <w:marTop w:val="144"/>
          <w:marBottom w:val="0"/>
          <w:divBdr>
            <w:top w:val="none" w:sz="0" w:space="0" w:color="auto"/>
            <w:left w:val="none" w:sz="0" w:space="0" w:color="auto"/>
            <w:bottom w:val="none" w:sz="0" w:space="0" w:color="auto"/>
            <w:right w:val="none" w:sz="0" w:space="0" w:color="auto"/>
          </w:divBdr>
        </w:div>
        <w:div w:id="1582715425">
          <w:marLeft w:val="0"/>
          <w:marRight w:val="432"/>
          <w:marTop w:val="144"/>
          <w:marBottom w:val="0"/>
          <w:divBdr>
            <w:top w:val="none" w:sz="0" w:space="0" w:color="auto"/>
            <w:left w:val="none" w:sz="0" w:space="0" w:color="auto"/>
            <w:bottom w:val="none" w:sz="0" w:space="0" w:color="auto"/>
            <w:right w:val="none" w:sz="0" w:space="0" w:color="auto"/>
          </w:divBdr>
        </w:div>
        <w:div w:id="1583415820">
          <w:marLeft w:val="0"/>
          <w:marRight w:val="432"/>
          <w:marTop w:val="144"/>
          <w:marBottom w:val="0"/>
          <w:divBdr>
            <w:top w:val="none" w:sz="0" w:space="0" w:color="auto"/>
            <w:left w:val="none" w:sz="0" w:space="0" w:color="auto"/>
            <w:bottom w:val="none" w:sz="0" w:space="0" w:color="auto"/>
            <w:right w:val="none" w:sz="0" w:space="0" w:color="auto"/>
          </w:divBdr>
        </w:div>
        <w:div w:id="292903200">
          <w:marLeft w:val="0"/>
          <w:marRight w:val="432"/>
          <w:marTop w:val="144"/>
          <w:marBottom w:val="0"/>
          <w:divBdr>
            <w:top w:val="none" w:sz="0" w:space="0" w:color="auto"/>
            <w:left w:val="none" w:sz="0" w:space="0" w:color="auto"/>
            <w:bottom w:val="none" w:sz="0" w:space="0" w:color="auto"/>
            <w:right w:val="none" w:sz="0" w:space="0" w:color="auto"/>
          </w:divBdr>
        </w:div>
        <w:div w:id="1366102780">
          <w:marLeft w:val="0"/>
          <w:marRight w:val="432"/>
          <w:marTop w:val="144"/>
          <w:marBottom w:val="0"/>
          <w:divBdr>
            <w:top w:val="none" w:sz="0" w:space="0" w:color="auto"/>
            <w:left w:val="none" w:sz="0" w:space="0" w:color="auto"/>
            <w:bottom w:val="none" w:sz="0" w:space="0" w:color="auto"/>
            <w:right w:val="none" w:sz="0" w:space="0" w:color="auto"/>
          </w:divBdr>
        </w:div>
        <w:div w:id="1511137835">
          <w:marLeft w:val="0"/>
          <w:marRight w:val="432"/>
          <w:marTop w:val="144"/>
          <w:marBottom w:val="0"/>
          <w:divBdr>
            <w:top w:val="none" w:sz="0" w:space="0" w:color="auto"/>
            <w:left w:val="none" w:sz="0" w:space="0" w:color="auto"/>
            <w:bottom w:val="none" w:sz="0" w:space="0" w:color="auto"/>
            <w:right w:val="none" w:sz="0" w:space="0" w:color="auto"/>
          </w:divBdr>
        </w:div>
        <w:div w:id="1422484904">
          <w:marLeft w:val="0"/>
          <w:marRight w:val="432"/>
          <w:marTop w:val="144"/>
          <w:marBottom w:val="0"/>
          <w:divBdr>
            <w:top w:val="none" w:sz="0" w:space="0" w:color="auto"/>
            <w:left w:val="none" w:sz="0" w:space="0" w:color="auto"/>
            <w:bottom w:val="none" w:sz="0" w:space="0" w:color="auto"/>
            <w:right w:val="none" w:sz="0" w:space="0" w:color="auto"/>
          </w:divBdr>
        </w:div>
        <w:div w:id="150605425">
          <w:marLeft w:val="0"/>
          <w:marRight w:val="432"/>
          <w:marTop w:val="144"/>
          <w:marBottom w:val="0"/>
          <w:divBdr>
            <w:top w:val="none" w:sz="0" w:space="0" w:color="auto"/>
            <w:left w:val="none" w:sz="0" w:space="0" w:color="auto"/>
            <w:bottom w:val="none" w:sz="0" w:space="0" w:color="auto"/>
            <w:right w:val="none" w:sz="0" w:space="0" w:color="auto"/>
          </w:divBdr>
        </w:div>
        <w:div w:id="289170720">
          <w:marLeft w:val="0"/>
          <w:marRight w:val="432"/>
          <w:marTop w:val="144"/>
          <w:marBottom w:val="0"/>
          <w:divBdr>
            <w:top w:val="none" w:sz="0" w:space="0" w:color="auto"/>
            <w:left w:val="none" w:sz="0" w:space="0" w:color="auto"/>
            <w:bottom w:val="none" w:sz="0" w:space="0" w:color="auto"/>
            <w:right w:val="none" w:sz="0" w:space="0" w:color="auto"/>
          </w:divBdr>
        </w:div>
        <w:div w:id="457573750">
          <w:marLeft w:val="0"/>
          <w:marRight w:val="432"/>
          <w:marTop w:val="134"/>
          <w:marBottom w:val="0"/>
          <w:divBdr>
            <w:top w:val="none" w:sz="0" w:space="0" w:color="auto"/>
            <w:left w:val="none" w:sz="0" w:space="0" w:color="auto"/>
            <w:bottom w:val="none" w:sz="0" w:space="0" w:color="auto"/>
            <w:right w:val="none" w:sz="0" w:space="0" w:color="auto"/>
          </w:divBdr>
        </w:div>
        <w:div w:id="2034259663">
          <w:marLeft w:val="0"/>
          <w:marRight w:val="432"/>
          <w:marTop w:val="134"/>
          <w:marBottom w:val="0"/>
          <w:divBdr>
            <w:top w:val="none" w:sz="0" w:space="0" w:color="auto"/>
            <w:left w:val="none" w:sz="0" w:space="0" w:color="auto"/>
            <w:bottom w:val="none" w:sz="0" w:space="0" w:color="auto"/>
            <w:right w:val="none" w:sz="0" w:space="0" w:color="auto"/>
          </w:divBdr>
        </w:div>
        <w:div w:id="1632125122">
          <w:marLeft w:val="0"/>
          <w:marRight w:val="432"/>
          <w:marTop w:val="134"/>
          <w:marBottom w:val="0"/>
          <w:divBdr>
            <w:top w:val="none" w:sz="0" w:space="0" w:color="auto"/>
            <w:left w:val="none" w:sz="0" w:space="0" w:color="auto"/>
            <w:bottom w:val="none" w:sz="0" w:space="0" w:color="auto"/>
            <w:right w:val="none" w:sz="0" w:space="0" w:color="auto"/>
          </w:divBdr>
        </w:div>
        <w:div w:id="1751272103">
          <w:marLeft w:val="0"/>
          <w:marRight w:val="432"/>
          <w:marTop w:val="134"/>
          <w:marBottom w:val="0"/>
          <w:divBdr>
            <w:top w:val="none" w:sz="0" w:space="0" w:color="auto"/>
            <w:left w:val="none" w:sz="0" w:space="0" w:color="auto"/>
            <w:bottom w:val="none" w:sz="0" w:space="0" w:color="auto"/>
            <w:right w:val="none" w:sz="0" w:space="0" w:color="auto"/>
          </w:divBdr>
        </w:div>
        <w:div w:id="49035450">
          <w:marLeft w:val="0"/>
          <w:marRight w:val="432"/>
          <w:marTop w:val="134"/>
          <w:marBottom w:val="0"/>
          <w:divBdr>
            <w:top w:val="none" w:sz="0" w:space="0" w:color="auto"/>
            <w:left w:val="none" w:sz="0" w:space="0" w:color="auto"/>
            <w:bottom w:val="none" w:sz="0" w:space="0" w:color="auto"/>
            <w:right w:val="none" w:sz="0" w:space="0" w:color="auto"/>
          </w:divBdr>
        </w:div>
        <w:div w:id="1352999399">
          <w:marLeft w:val="0"/>
          <w:marRight w:val="432"/>
          <w:marTop w:val="144"/>
          <w:marBottom w:val="0"/>
          <w:divBdr>
            <w:top w:val="none" w:sz="0" w:space="0" w:color="auto"/>
            <w:left w:val="none" w:sz="0" w:space="0" w:color="auto"/>
            <w:bottom w:val="none" w:sz="0" w:space="0" w:color="auto"/>
            <w:right w:val="none" w:sz="0" w:space="0" w:color="auto"/>
          </w:divBdr>
        </w:div>
        <w:div w:id="626157013">
          <w:marLeft w:val="0"/>
          <w:marRight w:val="432"/>
          <w:marTop w:val="144"/>
          <w:marBottom w:val="0"/>
          <w:divBdr>
            <w:top w:val="none" w:sz="0" w:space="0" w:color="auto"/>
            <w:left w:val="none" w:sz="0" w:space="0" w:color="auto"/>
            <w:bottom w:val="none" w:sz="0" w:space="0" w:color="auto"/>
            <w:right w:val="none" w:sz="0" w:space="0" w:color="auto"/>
          </w:divBdr>
        </w:div>
        <w:div w:id="1065301785">
          <w:marLeft w:val="0"/>
          <w:marRight w:val="432"/>
          <w:marTop w:val="144"/>
          <w:marBottom w:val="0"/>
          <w:divBdr>
            <w:top w:val="none" w:sz="0" w:space="0" w:color="auto"/>
            <w:left w:val="none" w:sz="0" w:space="0" w:color="auto"/>
            <w:bottom w:val="none" w:sz="0" w:space="0" w:color="auto"/>
            <w:right w:val="none" w:sz="0" w:space="0" w:color="auto"/>
          </w:divBdr>
        </w:div>
        <w:div w:id="1497111923">
          <w:marLeft w:val="0"/>
          <w:marRight w:val="432"/>
          <w:marTop w:val="144"/>
          <w:marBottom w:val="0"/>
          <w:divBdr>
            <w:top w:val="none" w:sz="0" w:space="0" w:color="auto"/>
            <w:left w:val="none" w:sz="0" w:space="0" w:color="auto"/>
            <w:bottom w:val="none" w:sz="0" w:space="0" w:color="auto"/>
            <w:right w:val="none" w:sz="0" w:space="0" w:color="auto"/>
          </w:divBdr>
        </w:div>
        <w:div w:id="1479758712">
          <w:marLeft w:val="0"/>
          <w:marRight w:val="432"/>
          <w:marTop w:val="144"/>
          <w:marBottom w:val="0"/>
          <w:divBdr>
            <w:top w:val="none" w:sz="0" w:space="0" w:color="auto"/>
            <w:left w:val="none" w:sz="0" w:space="0" w:color="auto"/>
            <w:bottom w:val="none" w:sz="0" w:space="0" w:color="auto"/>
            <w:right w:val="none" w:sz="0" w:space="0" w:color="auto"/>
          </w:divBdr>
        </w:div>
        <w:div w:id="1421489900">
          <w:marLeft w:val="0"/>
          <w:marRight w:val="432"/>
          <w:marTop w:val="144"/>
          <w:marBottom w:val="0"/>
          <w:divBdr>
            <w:top w:val="none" w:sz="0" w:space="0" w:color="auto"/>
            <w:left w:val="none" w:sz="0" w:space="0" w:color="auto"/>
            <w:bottom w:val="none" w:sz="0" w:space="0" w:color="auto"/>
            <w:right w:val="none" w:sz="0" w:space="0" w:color="auto"/>
          </w:divBdr>
        </w:div>
        <w:div w:id="574359806">
          <w:marLeft w:val="0"/>
          <w:marRight w:val="432"/>
          <w:marTop w:val="125"/>
          <w:marBottom w:val="0"/>
          <w:divBdr>
            <w:top w:val="none" w:sz="0" w:space="0" w:color="auto"/>
            <w:left w:val="none" w:sz="0" w:space="0" w:color="auto"/>
            <w:bottom w:val="none" w:sz="0" w:space="0" w:color="auto"/>
            <w:right w:val="none" w:sz="0" w:space="0" w:color="auto"/>
          </w:divBdr>
        </w:div>
        <w:div w:id="66345760">
          <w:marLeft w:val="0"/>
          <w:marRight w:val="432"/>
          <w:marTop w:val="125"/>
          <w:marBottom w:val="0"/>
          <w:divBdr>
            <w:top w:val="none" w:sz="0" w:space="0" w:color="auto"/>
            <w:left w:val="none" w:sz="0" w:space="0" w:color="auto"/>
            <w:bottom w:val="none" w:sz="0" w:space="0" w:color="auto"/>
            <w:right w:val="none" w:sz="0" w:space="0" w:color="auto"/>
          </w:divBdr>
        </w:div>
        <w:div w:id="1929267806">
          <w:marLeft w:val="0"/>
          <w:marRight w:val="432"/>
          <w:marTop w:val="144"/>
          <w:marBottom w:val="0"/>
          <w:divBdr>
            <w:top w:val="none" w:sz="0" w:space="0" w:color="auto"/>
            <w:left w:val="none" w:sz="0" w:space="0" w:color="auto"/>
            <w:bottom w:val="none" w:sz="0" w:space="0" w:color="auto"/>
            <w:right w:val="none" w:sz="0" w:space="0" w:color="auto"/>
          </w:divBdr>
        </w:div>
        <w:div w:id="553859384">
          <w:marLeft w:val="0"/>
          <w:marRight w:val="432"/>
          <w:marTop w:val="144"/>
          <w:marBottom w:val="0"/>
          <w:divBdr>
            <w:top w:val="none" w:sz="0" w:space="0" w:color="auto"/>
            <w:left w:val="none" w:sz="0" w:space="0" w:color="auto"/>
            <w:bottom w:val="none" w:sz="0" w:space="0" w:color="auto"/>
            <w:right w:val="none" w:sz="0" w:space="0" w:color="auto"/>
          </w:divBdr>
        </w:div>
        <w:div w:id="1149513926">
          <w:marLeft w:val="0"/>
          <w:marRight w:val="432"/>
          <w:marTop w:val="144"/>
          <w:marBottom w:val="0"/>
          <w:divBdr>
            <w:top w:val="none" w:sz="0" w:space="0" w:color="auto"/>
            <w:left w:val="none" w:sz="0" w:space="0" w:color="auto"/>
            <w:bottom w:val="none" w:sz="0" w:space="0" w:color="auto"/>
            <w:right w:val="none" w:sz="0" w:space="0" w:color="auto"/>
          </w:divBdr>
        </w:div>
        <w:div w:id="935820764">
          <w:marLeft w:val="0"/>
          <w:marRight w:val="432"/>
          <w:marTop w:val="144"/>
          <w:marBottom w:val="0"/>
          <w:divBdr>
            <w:top w:val="none" w:sz="0" w:space="0" w:color="auto"/>
            <w:left w:val="none" w:sz="0" w:space="0" w:color="auto"/>
            <w:bottom w:val="none" w:sz="0" w:space="0" w:color="auto"/>
            <w:right w:val="none" w:sz="0" w:space="0" w:color="auto"/>
          </w:divBdr>
        </w:div>
        <w:div w:id="2106731865">
          <w:marLeft w:val="0"/>
          <w:marRight w:val="432"/>
          <w:marTop w:val="144"/>
          <w:marBottom w:val="0"/>
          <w:divBdr>
            <w:top w:val="none" w:sz="0" w:space="0" w:color="auto"/>
            <w:left w:val="none" w:sz="0" w:space="0" w:color="auto"/>
            <w:bottom w:val="none" w:sz="0" w:space="0" w:color="auto"/>
            <w:right w:val="none" w:sz="0" w:space="0" w:color="auto"/>
          </w:divBdr>
        </w:div>
        <w:div w:id="1042025215">
          <w:marLeft w:val="0"/>
          <w:marRight w:val="432"/>
          <w:marTop w:val="144"/>
          <w:marBottom w:val="0"/>
          <w:divBdr>
            <w:top w:val="none" w:sz="0" w:space="0" w:color="auto"/>
            <w:left w:val="none" w:sz="0" w:space="0" w:color="auto"/>
            <w:bottom w:val="none" w:sz="0" w:space="0" w:color="auto"/>
            <w:right w:val="none" w:sz="0" w:space="0" w:color="auto"/>
          </w:divBdr>
        </w:div>
        <w:div w:id="1574588622">
          <w:marLeft w:val="0"/>
          <w:marRight w:val="432"/>
          <w:marTop w:val="144"/>
          <w:marBottom w:val="0"/>
          <w:divBdr>
            <w:top w:val="none" w:sz="0" w:space="0" w:color="auto"/>
            <w:left w:val="none" w:sz="0" w:space="0" w:color="auto"/>
            <w:bottom w:val="none" w:sz="0" w:space="0" w:color="auto"/>
            <w:right w:val="none" w:sz="0" w:space="0" w:color="auto"/>
          </w:divBdr>
        </w:div>
        <w:div w:id="151146297">
          <w:marLeft w:val="0"/>
          <w:marRight w:val="432"/>
          <w:marTop w:val="144"/>
          <w:marBottom w:val="0"/>
          <w:divBdr>
            <w:top w:val="none" w:sz="0" w:space="0" w:color="auto"/>
            <w:left w:val="none" w:sz="0" w:space="0" w:color="auto"/>
            <w:bottom w:val="none" w:sz="0" w:space="0" w:color="auto"/>
            <w:right w:val="none" w:sz="0" w:space="0" w:color="auto"/>
          </w:divBdr>
        </w:div>
        <w:div w:id="1593389907">
          <w:marLeft w:val="0"/>
          <w:marRight w:val="432"/>
          <w:marTop w:val="144"/>
          <w:marBottom w:val="0"/>
          <w:divBdr>
            <w:top w:val="none" w:sz="0" w:space="0" w:color="auto"/>
            <w:left w:val="none" w:sz="0" w:space="0" w:color="auto"/>
            <w:bottom w:val="none" w:sz="0" w:space="0" w:color="auto"/>
            <w:right w:val="none" w:sz="0" w:space="0" w:color="auto"/>
          </w:divBdr>
        </w:div>
        <w:div w:id="4793007">
          <w:marLeft w:val="0"/>
          <w:marRight w:val="432"/>
          <w:marTop w:val="144"/>
          <w:marBottom w:val="0"/>
          <w:divBdr>
            <w:top w:val="none" w:sz="0" w:space="0" w:color="auto"/>
            <w:left w:val="none" w:sz="0" w:space="0" w:color="auto"/>
            <w:bottom w:val="none" w:sz="0" w:space="0" w:color="auto"/>
            <w:right w:val="none" w:sz="0" w:space="0" w:color="auto"/>
          </w:divBdr>
        </w:div>
        <w:div w:id="758718170">
          <w:marLeft w:val="0"/>
          <w:marRight w:val="432"/>
          <w:marTop w:val="144"/>
          <w:marBottom w:val="0"/>
          <w:divBdr>
            <w:top w:val="none" w:sz="0" w:space="0" w:color="auto"/>
            <w:left w:val="none" w:sz="0" w:space="0" w:color="auto"/>
            <w:bottom w:val="none" w:sz="0" w:space="0" w:color="auto"/>
            <w:right w:val="none" w:sz="0" w:space="0" w:color="auto"/>
          </w:divBdr>
        </w:div>
        <w:div w:id="650598000">
          <w:marLeft w:val="0"/>
          <w:marRight w:val="432"/>
          <w:marTop w:val="144"/>
          <w:marBottom w:val="0"/>
          <w:divBdr>
            <w:top w:val="none" w:sz="0" w:space="0" w:color="auto"/>
            <w:left w:val="none" w:sz="0" w:space="0" w:color="auto"/>
            <w:bottom w:val="none" w:sz="0" w:space="0" w:color="auto"/>
            <w:right w:val="none" w:sz="0" w:space="0" w:color="auto"/>
          </w:divBdr>
        </w:div>
        <w:div w:id="911811777">
          <w:marLeft w:val="0"/>
          <w:marRight w:val="432"/>
          <w:marTop w:val="144"/>
          <w:marBottom w:val="0"/>
          <w:divBdr>
            <w:top w:val="none" w:sz="0" w:space="0" w:color="auto"/>
            <w:left w:val="none" w:sz="0" w:space="0" w:color="auto"/>
            <w:bottom w:val="none" w:sz="0" w:space="0" w:color="auto"/>
            <w:right w:val="none" w:sz="0" w:space="0" w:color="auto"/>
          </w:divBdr>
        </w:div>
        <w:div w:id="327094380">
          <w:marLeft w:val="0"/>
          <w:marRight w:val="432"/>
          <w:marTop w:val="144"/>
          <w:marBottom w:val="0"/>
          <w:divBdr>
            <w:top w:val="none" w:sz="0" w:space="0" w:color="auto"/>
            <w:left w:val="none" w:sz="0" w:space="0" w:color="auto"/>
            <w:bottom w:val="none" w:sz="0" w:space="0" w:color="auto"/>
            <w:right w:val="none" w:sz="0" w:space="0" w:color="auto"/>
          </w:divBdr>
        </w:div>
        <w:div w:id="255134394">
          <w:marLeft w:val="0"/>
          <w:marRight w:val="432"/>
          <w:marTop w:val="144"/>
          <w:marBottom w:val="0"/>
          <w:divBdr>
            <w:top w:val="none" w:sz="0" w:space="0" w:color="auto"/>
            <w:left w:val="none" w:sz="0" w:space="0" w:color="auto"/>
            <w:bottom w:val="none" w:sz="0" w:space="0" w:color="auto"/>
            <w:right w:val="none" w:sz="0" w:space="0" w:color="auto"/>
          </w:divBdr>
        </w:div>
        <w:div w:id="494146856">
          <w:marLeft w:val="0"/>
          <w:marRight w:val="432"/>
          <w:marTop w:val="144"/>
          <w:marBottom w:val="0"/>
          <w:divBdr>
            <w:top w:val="none" w:sz="0" w:space="0" w:color="auto"/>
            <w:left w:val="none" w:sz="0" w:space="0" w:color="auto"/>
            <w:bottom w:val="none" w:sz="0" w:space="0" w:color="auto"/>
            <w:right w:val="none" w:sz="0" w:space="0" w:color="auto"/>
          </w:divBdr>
        </w:div>
        <w:div w:id="1016687615">
          <w:marLeft w:val="0"/>
          <w:marRight w:val="432"/>
          <w:marTop w:val="144"/>
          <w:marBottom w:val="0"/>
          <w:divBdr>
            <w:top w:val="none" w:sz="0" w:space="0" w:color="auto"/>
            <w:left w:val="none" w:sz="0" w:space="0" w:color="auto"/>
            <w:bottom w:val="none" w:sz="0" w:space="0" w:color="auto"/>
            <w:right w:val="none" w:sz="0" w:space="0" w:color="auto"/>
          </w:divBdr>
        </w:div>
        <w:div w:id="1105225625">
          <w:marLeft w:val="0"/>
          <w:marRight w:val="432"/>
          <w:marTop w:val="144"/>
          <w:marBottom w:val="0"/>
          <w:divBdr>
            <w:top w:val="none" w:sz="0" w:space="0" w:color="auto"/>
            <w:left w:val="none" w:sz="0" w:space="0" w:color="auto"/>
            <w:bottom w:val="none" w:sz="0" w:space="0" w:color="auto"/>
            <w:right w:val="none" w:sz="0" w:space="0" w:color="auto"/>
          </w:divBdr>
        </w:div>
        <w:div w:id="2021200062">
          <w:marLeft w:val="0"/>
          <w:marRight w:val="432"/>
          <w:marTop w:val="144"/>
          <w:marBottom w:val="0"/>
          <w:divBdr>
            <w:top w:val="none" w:sz="0" w:space="0" w:color="auto"/>
            <w:left w:val="none" w:sz="0" w:space="0" w:color="auto"/>
            <w:bottom w:val="none" w:sz="0" w:space="0" w:color="auto"/>
            <w:right w:val="none" w:sz="0" w:space="0" w:color="auto"/>
          </w:divBdr>
        </w:div>
        <w:div w:id="1545142695">
          <w:marLeft w:val="0"/>
          <w:marRight w:val="432"/>
          <w:marTop w:val="144"/>
          <w:marBottom w:val="0"/>
          <w:divBdr>
            <w:top w:val="none" w:sz="0" w:space="0" w:color="auto"/>
            <w:left w:val="none" w:sz="0" w:space="0" w:color="auto"/>
            <w:bottom w:val="none" w:sz="0" w:space="0" w:color="auto"/>
            <w:right w:val="none" w:sz="0" w:space="0" w:color="auto"/>
          </w:divBdr>
        </w:div>
        <w:div w:id="1751076764">
          <w:marLeft w:val="0"/>
          <w:marRight w:val="432"/>
          <w:marTop w:val="144"/>
          <w:marBottom w:val="0"/>
          <w:divBdr>
            <w:top w:val="none" w:sz="0" w:space="0" w:color="auto"/>
            <w:left w:val="none" w:sz="0" w:space="0" w:color="auto"/>
            <w:bottom w:val="none" w:sz="0" w:space="0" w:color="auto"/>
            <w:right w:val="none" w:sz="0" w:space="0" w:color="auto"/>
          </w:divBdr>
        </w:div>
        <w:div w:id="1183088586">
          <w:marLeft w:val="0"/>
          <w:marRight w:val="432"/>
          <w:marTop w:val="144"/>
          <w:marBottom w:val="0"/>
          <w:divBdr>
            <w:top w:val="none" w:sz="0" w:space="0" w:color="auto"/>
            <w:left w:val="none" w:sz="0" w:space="0" w:color="auto"/>
            <w:bottom w:val="none" w:sz="0" w:space="0" w:color="auto"/>
            <w:right w:val="none" w:sz="0" w:space="0" w:color="auto"/>
          </w:divBdr>
        </w:div>
        <w:div w:id="601718779">
          <w:marLeft w:val="0"/>
          <w:marRight w:val="432"/>
          <w:marTop w:val="144"/>
          <w:marBottom w:val="0"/>
          <w:divBdr>
            <w:top w:val="none" w:sz="0" w:space="0" w:color="auto"/>
            <w:left w:val="none" w:sz="0" w:space="0" w:color="auto"/>
            <w:bottom w:val="none" w:sz="0" w:space="0" w:color="auto"/>
            <w:right w:val="none" w:sz="0" w:space="0" w:color="auto"/>
          </w:divBdr>
        </w:div>
        <w:div w:id="2059238522">
          <w:marLeft w:val="0"/>
          <w:marRight w:val="432"/>
          <w:marTop w:val="134"/>
          <w:marBottom w:val="0"/>
          <w:divBdr>
            <w:top w:val="none" w:sz="0" w:space="0" w:color="auto"/>
            <w:left w:val="none" w:sz="0" w:space="0" w:color="auto"/>
            <w:bottom w:val="none" w:sz="0" w:space="0" w:color="auto"/>
            <w:right w:val="none" w:sz="0" w:space="0" w:color="auto"/>
          </w:divBdr>
        </w:div>
        <w:div w:id="2095130758">
          <w:marLeft w:val="0"/>
          <w:marRight w:val="432"/>
          <w:marTop w:val="134"/>
          <w:marBottom w:val="0"/>
          <w:divBdr>
            <w:top w:val="none" w:sz="0" w:space="0" w:color="auto"/>
            <w:left w:val="none" w:sz="0" w:space="0" w:color="auto"/>
            <w:bottom w:val="none" w:sz="0" w:space="0" w:color="auto"/>
            <w:right w:val="none" w:sz="0" w:space="0" w:color="auto"/>
          </w:divBdr>
        </w:div>
        <w:div w:id="808859724">
          <w:marLeft w:val="0"/>
          <w:marRight w:val="432"/>
          <w:marTop w:val="134"/>
          <w:marBottom w:val="0"/>
          <w:divBdr>
            <w:top w:val="none" w:sz="0" w:space="0" w:color="auto"/>
            <w:left w:val="none" w:sz="0" w:space="0" w:color="auto"/>
            <w:bottom w:val="none" w:sz="0" w:space="0" w:color="auto"/>
            <w:right w:val="none" w:sz="0" w:space="0" w:color="auto"/>
          </w:divBdr>
        </w:div>
        <w:div w:id="1570188984">
          <w:marLeft w:val="0"/>
          <w:marRight w:val="432"/>
          <w:marTop w:val="144"/>
          <w:marBottom w:val="0"/>
          <w:divBdr>
            <w:top w:val="none" w:sz="0" w:space="0" w:color="auto"/>
            <w:left w:val="none" w:sz="0" w:space="0" w:color="auto"/>
            <w:bottom w:val="none" w:sz="0" w:space="0" w:color="auto"/>
            <w:right w:val="none" w:sz="0" w:space="0" w:color="auto"/>
          </w:divBdr>
        </w:div>
        <w:div w:id="1396657443">
          <w:marLeft w:val="0"/>
          <w:marRight w:val="432"/>
          <w:marTop w:val="144"/>
          <w:marBottom w:val="0"/>
          <w:divBdr>
            <w:top w:val="none" w:sz="0" w:space="0" w:color="auto"/>
            <w:left w:val="none" w:sz="0" w:space="0" w:color="auto"/>
            <w:bottom w:val="none" w:sz="0" w:space="0" w:color="auto"/>
            <w:right w:val="none" w:sz="0" w:space="0" w:color="auto"/>
          </w:divBdr>
        </w:div>
        <w:div w:id="1469741746">
          <w:marLeft w:val="0"/>
          <w:marRight w:val="432"/>
          <w:marTop w:val="144"/>
          <w:marBottom w:val="0"/>
          <w:divBdr>
            <w:top w:val="none" w:sz="0" w:space="0" w:color="auto"/>
            <w:left w:val="none" w:sz="0" w:space="0" w:color="auto"/>
            <w:bottom w:val="none" w:sz="0" w:space="0" w:color="auto"/>
            <w:right w:val="none" w:sz="0" w:space="0" w:color="auto"/>
          </w:divBdr>
        </w:div>
        <w:div w:id="1003897079">
          <w:marLeft w:val="0"/>
          <w:marRight w:val="432"/>
          <w:marTop w:val="144"/>
          <w:marBottom w:val="0"/>
          <w:divBdr>
            <w:top w:val="none" w:sz="0" w:space="0" w:color="auto"/>
            <w:left w:val="none" w:sz="0" w:space="0" w:color="auto"/>
            <w:bottom w:val="none" w:sz="0" w:space="0" w:color="auto"/>
            <w:right w:val="none" w:sz="0" w:space="0" w:color="auto"/>
          </w:divBdr>
        </w:div>
        <w:div w:id="1829318617">
          <w:marLeft w:val="0"/>
          <w:marRight w:val="432"/>
          <w:marTop w:val="144"/>
          <w:marBottom w:val="0"/>
          <w:divBdr>
            <w:top w:val="none" w:sz="0" w:space="0" w:color="auto"/>
            <w:left w:val="none" w:sz="0" w:space="0" w:color="auto"/>
            <w:bottom w:val="none" w:sz="0" w:space="0" w:color="auto"/>
            <w:right w:val="none" w:sz="0" w:space="0" w:color="auto"/>
          </w:divBdr>
        </w:div>
        <w:div w:id="871380414">
          <w:marLeft w:val="0"/>
          <w:marRight w:val="432"/>
          <w:marTop w:val="144"/>
          <w:marBottom w:val="0"/>
          <w:divBdr>
            <w:top w:val="none" w:sz="0" w:space="0" w:color="auto"/>
            <w:left w:val="none" w:sz="0" w:space="0" w:color="auto"/>
            <w:bottom w:val="none" w:sz="0" w:space="0" w:color="auto"/>
            <w:right w:val="none" w:sz="0" w:space="0" w:color="auto"/>
          </w:divBdr>
        </w:div>
        <w:div w:id="1466970205">
          <w:marLeft w:val="0"/>
          <w:marRight w:val="432"/>
          <w:marTop w:val="144"/>
          <w:marBottom w:val="0"/>
          <w:divBdr>
            <w:top w:val="none" w:sz="0" w:space="0" w:color="auto"/>
            <w:left w:val="none" w:sz="0" w:space="0" w:color="auto"/>
            <w:bottom w:val="none" w:sz="0" w:space="0" w:color="auto"/>
            <w:right w:val="none" w:sz="0" w:space="0" w:color="auto"/>
          </w:divBdr>
        </w:div>
        <w:div w:id="1837529676">
          <w:marLeft w:val="0"/>
          <w:marRight w:val="432"/>
          <w:marTop w:val="134"/>
          <w:marBottom w:val="0"/>
          <w:divBdr>
            <w:top w:val="none" w:sz="0" w:space="0" w:color="auto"/>
            <w:left w:val="none" w:sz="0" w:space="0" w:color="auto"/>
            <w:bottom w:val="none" w:sz="0" w:space="0" w:color="auto"/>
            <w:right w:val="none" w:sz="0" w:space="0" w:color="auto"/>
          </w:divBdr>
        </w:div>
        <w:div w:id="1884049808">
          <w:marLeft w:val="0"/>
          <w:marRight w:val="432"/>
          <w:marTop w:val="134"/>
          <w:marBottom w:val="0"/>
          <w:divBdr>
            <w:top w:val="none" w:sz="0" w:space="0" w:color="auto"/>
            <w:left w:val="none" w:sz="0" w:space="0" w:color="auto"/>
            <w:bottom w:val="none" w:sz="0" w:space="0" w:color="auto"/>
            <w:right w:val="none" w:sz="0" w:space="0" w:color="auto"/>
          </w:divBdr>
        </w:div>
        <w:div w:id="608899636">
          <w:marLeft w:val="0"/>
          <w:marRight w:val="432"/>
          <w:marTop w:val="134"/>
          <w:marBottom w:val="0"/>
          <w:divBdr>
            <w:top w:val="none" w:sz="0" w:space="0" w:color="auto"/>
            <w:left w:val="none" w:sz="0" w:space="0" w:color="auto"/>
            <w:bottom w:val="none" w:sz="0" w:space="0" w:color="auto"/>
            <w:right w:val="none" w:sz="0" w:space="0" w:color="auto"/>
          </w:divBdr>
        </w:div>
        <w:div w:id="1966151687">
          <w:marLeft w:val="0"/>
          <w:marRight w:val="432"/>
          <w:marTop w:val="144"/>
          <w:marBottom w:val="0"/>
          <w:divBdr>
            <w:top w:val="none" w:sz="0" w:space="0" w:color="auto"/>
            <w:left w:val="none" w:sz="0" w:space="0" w:color="auto"/>
            <w:bottom w:val="none" w:sz="0" w:space="0" w:color="auto"/>
            <w:right w:val="none" w:sz="0" w:space="0" w:color="auto"/>
          </w:divBdr>
        </w:div>
        <w:div w:id="1602183584">
          <w:marLeft w:val="0"/>
          <w:marRight w:val="432"/>
          <w:marTop w:val="144"/>
          <w:marBottom w:val="0"/>
          <w:divBdr>
            <w:top w:val="none" w:sz="0" w:space="0" w:color="auto"/>
            <w:left w:val="none" w:sz="0" w:space="0" w:color="auto"/>
            <w:bottom w:val="none" w:sz="0" w:space="0" w:color="auto"/>
            <w:right w:val="none" w:sz="0" w:space="0" w:color="auto"/>
          </w:divBdr>
        </w:div>
        <w:div w:id="1757433420">
          <w:marLeft w:val="0"/>
          <w:marRight w:val="432"/>
          <w:marTop w:val="144"/>
          <w:marBottom w:val="0"/>
          <w:divBdr>
            <w:top w:val="none" w:sz="0" w:space="0" w:color="auto"/>
            <w:left w:val="none" w:sz="0" w:space="0" w:color="auto"/>
            <w:bottom w:val="none" w:sz="0" w:space="0" w:color="auto"/>
            <w:right w:val="none" w:sz="0" w:space="0" w:color="auto"/>
          </w:divBdr>
        </w:div>
        <w:div w:id="1194421853">
          <w:marLeft w:val="0"/>
          <w:marRight w:val="432"/>
          <w:marTop w:val="144"/>
          <w:marBottom w:val="0"/>
          <w:divBdr>
            <w:top w:val="none" w:sz="0" w:space="0" w:color="auto"/>
            <w:left w:val="none" w:sz="0" w:space="0" w:color="auto"/>
            <w:bottom w:val="none" w:sz="0" w:space="0" w:color="auto"/>
            <w:right w:val="none" w:sz="0" w:space="0" w:color="auto"/>
          </w:divBdr>
        </w:div>
        <w:div w:id="440076618">
          <w:marLeft w:val="0"/>
          <w:marRight w:val="432"/>
          <w:marTop w:val="144"/>
          <w:marBottom w:val="0"/>
          <w:divBdr>
            <w:top w:val="none" w:sz="0" w:space="0" w:color="auto"/>
            <w:left w:val="none" w:sz="0" w:space="0" w:color="auto"/>
            <w:bottom w:val="none" w:sz="0" w:space="0" w:color="auto"/>
            <w:right w:val="none" w:sz="0" w:space="0" w:color="auto"/>
          </w:divBdr>
        </w:div>
        <w:div w:id="2002852198">
          <w:marLeft w:val="0"/>
          <w:marRight w:val="432"/>
          <w:marTop w:val="144"/>
          <w:marBottom w:val="0"/>
          <w:divBdr>
            <w:top w:val="none" w:sz="0" w:space="0" w:color="auto"/>
            <w:left w:val="none" w:sz="0" w:space="0" w:color="auto"/>
            <w:bottom w:val="none" w:sz="0" w:space="0" w:color="auto"/>
            <w:right w:val="none" w:sz="0" w:space="0" w:color="auto"/>
          </w:divBdr>
        </w:div>
        <w:div w:id="2102528010">
          <w:marLeft w:val="0"/>
          <w:marRight w:val="432"/>
          <w:marTop w:val="144"/>
          <w:marBottom w:val="0"/>
          <w:divBdr>
            <w:top w:val="none" w:sz="0" w:space="0" w:color="auto"/>
            <w:left w:val="none" w:sz="0" w:space="0" w:color="auto"/>
            <w:bottom w:val="none" w:sz="0" w:space="0" w:color="auto"/>
            <w:right w:val="none" w:sz="0" w:space="0" w:color="auto"/>
          </w:divBdr>
        </w:div>
        <w:div w:id="1642542000">
          <w:marLeft w:val="0"/>
          <w:marRight w:val="432"/>
          <w:marTop w:val="144"/>
          <w:marBottom w:val="0"/>
          <w:divBdr>
            <w:top w:val="none" w:sz="0" w:space="0" w:color="auto"/>
            <w:left w:val="none" w:sz="0" w:space="0" w:color="auto"/>
            <w:bottom w:val="none" w:sz="0" w:space="0" w:color="auto"/>
            <w:right w:val="none" w:sz="0" w:space="0" w:color="auto"/>
          </w:divBdr>
        </w:div>
        <w:div w:id="283509470">
          <w:marLeft w:val="0"/>
          <w:marRight w:val="432"/>
          <w:marTop w:val="144"/>
          <w:marBottom w:val="0"/>
          <w:divBdr>
            <w:top w:val="none" w:sz="0" w:space="0" w:color="auto"/>
            <w:left w:val="none" w:sz="0" w:space="0" w:color="auto"/>
            <w:bottom w:val="none" w:sz="0" w:space="0" w:color="auto"/>
            <w:right w:val="none" w:sz="0" w:space="0" w:color="auto"/>
          </w:divBdr>
        </w:div>
        <w:div w:id="294257660">
          <w:marLeft w:val="0"/>
          <w:marRight w:val="432"/>
          <w:marTop w:val="144"/>
          <w:marBottom w:val="0"/>
          <w:divBdr>
            <w:top w:val="none" w:sz="0" w:space="0" w:color="auto"/>
            <w:left w:val="none" w:sz="0" w:space="0" w:color="auto"/>
            <w:bottom w:val="none" w:sz="0" w:space="0" w:color="auto"/>
            <w:right w:val="none" w:sz="0" w:space="0" w:color="auto"/>
          </w:divBdr>
        </w:div>
        <w:div w:id="1391272095">
          <w:marLeft w:val="0"/>
          <w:marRight w:val="432"/>
          <w:marTop w:val="134"/>
          <w:marBottom w:val="0"/>
          <w:divBdr>
            <w:top w:val="none" w:sz="0" w:space="0" w:color="auto"/>
            <w:left w:val="none" w:sz="0" w:space="0" w:color="auto"/>
            <w:bottom w:val="none" w:sz="0" w:space="0" w:color="auto"/>
            <w:right w:val="none" w:sz="0" w:space="0" w:color="auto"/>
          </w:divBdr>
        </w:div>
        <w:div w:id="201214999">
          <w:marLeft w:val="0"/>
          <w:marRight w:val="432"/>
          <w:marTop w:val="134"/>
          <w:marBottom w:val="0"/>
          <w:divBdr>
            <w:top w:val="none" w:sz="0" w:space="0" w:color="auto"/>
            <w:left w:val="none" w:sz="0" w:space="0" w:color="auto"/>
            <w:bottom w:val="none" w:sz="0" w:space="0" w:color="auto"/>
            <w:right w:val="none" w:sz="0" w:space="0" w:color="auto"/>
          </w:divBdr>
        </w:div>
        <w:div w:id="622156315">
          <w:marLeft w:val="0"/>
          <w:marRight w:val="432"/>
          <w:marTop w:val="125"/>
          <w:marBottom w:val="0"/>
          <w:divBdr>
            <w:top w:val="none" w:sz="0" w:space="0" w:color="auto"/>
            <w:left w:val="none" w:sz="0" w:space="0" w:color="auto"/>
            <w:bottom w:val="none" w:sz="0" w:space="0" w:color="auto"/>
            <w:right w:val="none" w:sz="0" w:space="0" w:color="auto"/>
          </w:divBdr>
        </w:div>
        <w:div w:id="1391612255">
          <w:marLeft w:val="0"/>
          <w:marRight w:val="432"/>
          <w:marTop w:val="125"/>
          <w:marBottom w:val="0"/>
          <w:divBdr>
            <w:top w:val="none" w:sz="0" w:space="0" w:color="auto"/>
            <w:left w:val="none" w:sz="0" w:space="0" w:color="auto"/>
            <w:bottom w:val="none" w:sz="0" w:space="0" w:color="auto"/>
            <w:right w:val="none" w:sz="0" w:space="0" w:color="auto"/>
          </w:divBdr>
        </w:div>
        <w:div w:id="1199704313">
          <w:marLeft w:val="0"/>
          <w:marRight w:val="432"/>
          <w:marTop w:val="125"/>
          <w:marBottom w:val="0"/>
          <w:divBdr>
            <w:top w:val="none" w:sz="0" w:space="0" w:color="auto"/>
            <w:left w:val="none" w:sz="0" w:space="0" w:color="auto"/>
            <w:bottom w:val="none" w:sz="0" w:space="0" w:color="auto"/>
            <w:right w:val="none" w:sz="0" w:space="0" w:color="auto"/>
          </w:divBdr>
        </w:div>
        <w:div w:id="951478597">
          <w:marLeft w:val="0"/>
          <w:marRight w:val="432"/>
          <w:marTop w:val="125"/>
          <w:marBottom w:val="0"/>
          <w:divBdr>
            <w:top w:val="none" w:sz="0" w:space="0" w:color="auto"/>
            <w:left w:val="none" w:sz="0" w:space="0" w:color="auto"/>
            <w:bottom w:val="none" w:sz="0" w:space="0" w:color="auto"/>
            <w:right w:val="none" w:sz="0" w:space="0" w:color="auto"/>
          </w:divBdr>
        </w:div>
        <w:div w:id="646280360">
          <w:marLeft w:val="0"/>
          <w:marRight w:val="432"/>
          <w:marTop w:val="144"/>
          <w:marBottom w:val="0"/>
          <w:divBdr>
            <w:top w:val="none" w:sz="0" w:space="0" w:color="auto"/>
            <w:left w:val="none" w:sz="0" w:space="0" w:color="auto"/>
            <w:bottom w:val="none" w:sz="0" w:space="0" w:color="auto"/>
            <w:right w:val="none" w:sz="0" w:space="0" w:color="auto"/>
          </w:divBdr>
        </w:div>
        <w:div w:id="1858693318">
          <w:marLeft w:val="0"/>
          <w:marRight w:val="432"/>
          <w:marTop w:val="144"/>
          <w:marBottom w:val="0"/>
          <w:divBdr>
            <w:top w:val="none" w:sz="0" w:space="0" w:color="auto"/>
            <w:left w:val="none" w:sz="0" w:space="0" w:color="auto"/>
            <w:bottom w:val="none" w:sz="0" w:space="0" w:color="auto"/>
            <w:right w:val="none" w:sz="0" w:space="0" w:color="auto"/>
          </w:divBdr>
        </w:div>
        <w:div w:id="765226772">
          <w:marLeft w:val="0"/>
          <w:marRight w:val="432"/>
          <w:marTop w:val="144"/>
          <w:marBottom w:val="0"/>
          <w:divBdr>
            <w:top w:val="none" w:sz="0" w:space="0" w:color="auto"/>
            <w:left w:val="none" w:sz="0" w:space="0" w:color="auto"/>
            <w:bottom w:val="none" w:sz="0" w:space="0" w:color="auto"/>
            <w:right w:val="none" w:sz="0" w:space="0" w:color="auto"/>
          </w:divBdr>
        </w:div>
        <w:div w:id="2089962405">
          <w:marLeft w:val="0"/>
          <w:marRight w:val="432"/>
          <w:marTop w:val="144"/>
          <w:marBottom w:val="0"/>
          <w:divBdr>
            <w:top w:val="none" w:sz="0" w:space="0" w:color="auto"/>
            <w:left w:val="none" w:sz="0" w:space="0" w:color="auto"/>
            <w:bottom w:val="none" w:sz="0" w:space="0" w:color="auto"/>
            <w:right w:val="none" w:sz="0" w:space="0" w:color="auto"/>
          </w:divBdr>
        </w:div>
      </w:divsChild>
    </w:div>
    <w:div w:id="279340016">
      <w:bodyDiv w:val="1"/>
      <w:marLeft w:val="0"/>
      <w:marRight w:val="0"/>
      <w:marTop w:val="0"/>
      <w:marBottom w:val="0"/>
      <w:divBdr>
        <w:top w:val="none" w:sz="0" w:space="0" w:color="auto"/>
        <w:left w:val="none" w:sz="0" w:space="0" w:color="auto"/>
        <w:bottom w:val="none" w:sz="0" w:space="0" w:color="auto"/>
        <w:right w:val="none" w:sz="0" w:space="0" w:color="auto"/>
      </w:divBdr>
      <w:divsChild>
        <w:div w:id="514349565">
          <w:marLeft w:val="0"/>
          <w:marRight w:val="432"/>
          <w:marTop w:val="154"/>
          <w:marBottom w:val="0"/>
          <w:divBdr>
            <w:top w:val="none" w:sz="0" w:space="0" w:color="auto"/>
            <w:left w:val="none" w:sz="0" w:space="0" w:color="auto"/>
            <w:bottom w:val="none" w:sz="0" w:space="0" w:color="auto"/>
            <w:right w:val="none" w:sz="0" w:space="0" w:color="auto"/>
          </w:divBdr>
        </w:div>
        <w:div w:id="162357088">
          <w:marLeft w:val="0"/>
          <w:marRight w:val="432"/>
          <w:marTop w:val="154"/>
          <w:marBottom w:val="0"/>
          <w:divBdr>
            <w:top w:val="none" w:sz="0" w:space="0" w:color="auto"/>
            <w:left w:val="none" w:sz="0" w:space="0" w:color="auto"/>
            <w:bottom w:val="none" w:sz="0" w:space="0" w:color="auto"/>
            <w:right w:val="none" w:sz="0" w:space="0" w:color="auto"/>
          </w:divBdr>
        </w:div>
        <w:div w:id="710611671">
          <w:marLeft w:val="0"/>
          <w:marRight w:val="432"/>
          <w:marTop w:val="154"/>
          <w:marBottom w:val="0"/>
          <w:divBdr>
            <w:top w:val="none" w:sz="0" w:space="0" w:color="auto"/>
            <w:left w:val="none" w:sz="0" w:space="0" w:color="auto"/>
            <w:bottom w:val="none" w:sz="0" w:space="0" w:color="auto"/>
            <w:right w:val="none" w:sz="0" w:space="0" w:color="auto"/>
          </w:divBdr>
        </w:div>
        <w:div w:id="916790421">
          <w:marLeft w:val="0"/>
          <w:marRight w:val="432"/>
          <w:marTop w:val="154"/>
          <w:marBottom w:val="0"/>
          <w:divBdr>
            <w:top w:val="none" w:sz="0" w:space="0" w:color="auto"/>
            <w:left w:val="none" w:sz="0" w:space="0" w:color="auto"/>
            <w:bottom w:val="none" w:sz="0" w:space="0" w:color="auto"/>
            <w:right w:val="none" w:sz="0" w:space="0" w:color="auto"/>
          </w:divBdr>
        </w:div>
        <w:div w:id="1808890810">
          <w:marLeft w:val="0"/>
          <w:marRight w:val="432"/>
          <w:marTop w:val="154"/>
          <w:marBottom w:val="0"/>
          <w:divBdr>
            <w:top w:val="none" w:sz="0" w:space="0" w:color="auto"/>
            <w:left w:val="none" w:sz="0" w:space="0" w:color="auto"/>
            <w:bottom w:val="none" w:sz="0" w:space="0" w:color="auto"/>
            <w:right w:val="none" w:sz="0" w:space="0" w:color="auto"/>
          </w:divBdr>
        </w:div>
        <w:div w:id="995568066">
          <w:marLeft w:val="0"/>
          <w:marRight w:val="432"/>
          <w:marTop w:val="154"/>
          <w:marBottom w:val="0"/>
          <w:divBdr>
            <w:top w:val="none" w:sz="0" w:space="0" w:color="auto"/>
            <w:left w:val="none" w:sz="0" w:space="0" w:color="auto"/>
            <w:bottom w:val="none" w:sz="0" w:space="0" w:color="auto"/>
            <w:right w:val="none" w:sz="0" w:space="0" w:color="auto"/>
          </w:divBdr>
        </w:div>
      </w:divsChild>
    </w:div>
    <w:div w:id="356153692">
      <w:bodyDiv w:val="1"/>
      <w:marLeft w:val="0"/>
      <w:marRight w:val="0"/>
      <w:marTop w:val="0"/>
      <w:marBottom w:val="0"/>
      <w:divBdr>
        <w:top w:val="none" w:sz="0" w:space="0" w:color="auto"/>
        <w:left w:val="none" w:sz="0" w:space="0" w:color="auto"/>
        <w:bottom w:val="none" w:sz="0" w:space="0" w:color="auto"/>
        <w:right w:val="none" w:sz="0" w:space="0" w:color="auto"/>
      </w:divBdr>
      <w:divsChild>
        <w:div w:id="937063936">
          <w:marLeft w:val="0"/>
          <w:marRight w:val="432"/>
          <w:marTop w:val="173"/>
          <w:marBottom w:val="0"/>
          <w:divBdr>
            <w:top w:val="none" w:sz="0" w:space="0" w:color="auto"/>
            <w:left w:val="none" w:sz="0" w:space="0" w:color="auto"/>
            <w:bottom w:val="none" w:sz="0" w:space="0" w:color="auto"/>
            <w:right w:val="none" w:sz="0" w:space="0" w:color="auto"/>
          </w:divBdr>
        </w:div>
        <w:div w:id="1038747310">
          <w:marLeft w:val="0"/>
          <w:marRight w:val="432"/>
          <w:marTop w:val="173"/>
          <w:marBottom w:val="0"/>
          <w:divBdr>
            <w:top w:val="none" w:sz="0" w:space="0" w:color="auto"/>
            <w:left w:val="none" w:sz="0" w:space="0" w:color="auto"/>
            <w:bottom w:val="none" w:sz="0" w:space="0" w:color="auto"/>
            <w:right w:val="none" w:sz="0" w:space="0" w:color="auto"/>
          </w:divBdr>
        </w:div>
        <w:div w:id="1739472938">
          <w:marLeft w:val="0"/>
          <w:marRight w:val="432"/>
          <w:marTop w:val="173"/>
          <w:marBottom w:val="0"/>
          <w:divBdr>
            <w:top w:val="none" w:sz="0" w:space="0" w:color="auto"/>
            <w:left w:val="none" w:sz="0" w:space="0" w:color="auto"/>
            <w:bottom w:val="none" w:sz="0" w:space="0" w:color="auto"/>
            <w:right w:val="none" w:sz="0" w:space="0" w:color="auto"/>
          </w:divBdr>
        </w:div>
      </w:divsChild>
    </w:div>
    <w:div w:id="521096179">
      <w:bodyDiv w:val="1"/>
      <w:marLeft w:val="0"/>
      <w:marRight w:val="0"/>
      <w:marTop w:val="0"/>
      <w:marBottom w:val="0"/>
      <w:divBdr>
        <w:top w:val="none" w:sz="0" w:space="0" w:color="auto"/>
        <w:left w:val="none" w:sz="0" w:space="0" w:color="auto"/>
        <w:bottom w:val="none" w:sz="0" w:space="0" w:color="auto"/>
        <w:right w:val="none" w:sz="0" w:space="0" w:color="auto"/>
      </w:divBdr>
      <w:divsChild>
        <w:div w:id="1362242310">
          <w:marLeft w:val="0"/>
          <w:marRight w:val="432"/>
          <w:marTop w:val="154"/>
          <w:marBottom w:val="0"/>
          <w:divBdr>
            <w:top w:val="none" w:sz="0" w:space="0" w:color="auto"/>
            <w:left w:val="none" w:sz="0" w:space="0" w:color="auto"/>
            <w:bottom w:val="none" w:sz="0" w:space="0" w:color="auto"/>
            <w:right w:val="none" w:sz="0" w:space="0" w:color="auto"/>
          </w:divBdr>
        </w:div>
        <w:div w:id="237129911">
          <w:marLeft w:val="0"/>
          <w:marRight w:val="432"/>
          <w:marTop w:val="154"/>
          <w:marBottom w:val="0"/>
          <w:divBdr>
            <w:top w:val="none" w:sz="0" w:space="0" w:color="auto"/>
            <w:left w:val="none" w:sz="0" w:space="0" w:color="auto"/>
            <w:bottom w:val="none" w:sz="0" w:space="0" w:color="auto"/>
            <w:right w:val="none" w:sz="0" w:space="0" w:color="auto"/>
          </w:divBdr>
        </w:div>
      </w:divsChild>
    </w:div>
    <w:div w:id="550390069">
      <w:bodyDiv w:val="1"/>
      <w:marLeft w:val="0"/>
      <w:marRight w:val="0"/>
      <w:marTop w:val="0"/>
      <w:marBottom w:val="0"/>
      <w:divBdr>
        <w:top w:val="none" w:sz="0" w:space="0" w:color="auto"/>
        <w:left w:val="none" w:sz="0" w:space="0" w:color="auto"/>
        <w:bottom w:val="none" w:sz="0" w:space="0" w:color="auto"/>
        <w:right w:val="none" w:sz="0" w:space="0" w:color="auto"/>
      </w:divBdr>
      <w:divsChild>
        <w:div w:id="310915068">
          <w:marLeft w:val="0"/>
          <w:marRight w:val="432"/>
          <w:marTop w:val="173"/>
          <w:marBottom w:val="0"/>
          <w:divBdr>
            <w:top w:val="none" w:sz="0" w:space="0" w:color="auto"/>
            <w:left w:val="none" w:sz="0" w:space="0" w:color="auto"/>
            <w:bottom w:val="none" w:sz="0" w:space="0" w:color="auto"/>
            <w:right w:val="none" w:sz="0" w:space="0" w:color="auto"/>
          </w:divBdr>
        </w:div>
        <w:div w:id="2144887093">
          <w:marLeft w:val="0"/>
          <w:marRight w:val="432"/>
          <w:marTop w:val="154"/>
          <w:marBottom w:val="0"/>
          <w:divBdr>
            <w:top w:val="none" w:sz="0" w:space="0" w:color="auto"/>
            <w:left w:val="none" w:sz="0" w:space="0" w:color="auto"/>
            <w:bottom w:val="none" w:sz="0" w:space="0" w:color="auto"/>
            <w:right w:val="none" w:sz="0" w:space="0" w:color="auto"/>
          </w:divBdr>
        </w:div>
        <w:div w:id="1112474815">
          <w:marLeft w:val="0"/>
          <w:marRight w:val="432"/>
          <w:marTop w:val="173"/>
          <w:marBottom w:val="0"/>
          <w:divBdr>
            <w:top w:val="none" w:sz="0" w:space="0" w:color="auto"/>
            <w:left w:val="none" w:sz="0" w:space="0" w:color="auto"/>
            <w:bottom w:val="none" w:sz="0" w:space="0" w:color="auto"/>
            <w:right w:val="none" w:sz="0" w:space="0" w:color="auto"/>
          </w:divBdr>
        </w:div>
        <w:div w:id="293828813">
          <w:marLeft w:val="0"/>
          <w:marRight w:val="432"/>
          <w:marTop w:val="154"/>
          <w:marBottom w:val="0"/>
          <w:divBdr>
            <w:top w:val="none" w:sz="0" w:space="0" w:color="auto"/>
            <w:left w:val="none" w:sz="0" w:space="0" w:color="auto"/>
            <w:bottom w:val="none" w:sz="0" w:space="0" w:color="auto"/>
            <w:right w:val="none" w:sz="0" w:space="0" w:color="auto"/>
          </w:divBdr>
        </w:div>
        <w:div w:id="1917206454">
          <w:marLeft w:val="0"/>
          <w:marRight w:val="432"/>
          <w:marTop w:val="154"/>
          <w:marBottom w:val="0"/>
          <w:divBdr>
            <w:top w:val="none" w:sz="0" w:space="0" w:color="auto"/>
            <w:left w:val="none" w:sz="0" w:space="0" w:color="auto"/>
            <w:bottom w:val="none" w:sz="0" w:space="0" w:color="auto"/>
            <w:right w:val="none" w:sz="0" w:space="0" w:color="auto"/>
          </w:divBdr>
        </w:div>
        <w:div w:id="1361399565">
          <w:marLeft w:val="0"/>
          <w:marRight w:val="432"/>
          <w:marTop w:val="154"/>
          <w:marBottom w:val="0"/>
          <w:divBdr>
            <w:top w:val="none" w:sz="0" w:space="0" w:color="auto"/>
            <w:left w:val="none" w:sz="0" w:space="0" w:color="auto"/>
            <w:bottom w:val="none" w:sz="0" w:space="0" w:color="auto"/>
            <w:right w:val="none" w:sz="0" w:space="0" w:color="auto"/>
          </w:divBdr>
        </w:div>
        <w:div w:id="1200506830">
          <w:marLeft w:val="0"/>
          <w:marRight w:val="432"/>
          <w:marTop w:val="154"/>
          <w:marBottom w:val="0"/>
          <w:divBdr>
            <w:top w:val="none" w:sz="0" w:space="0" w:color="auto"/>
            <w:left w:val="none" w:sz="0" w:space="0" w:color="auto"/>
            <w:bottom w:val="none" w:sz="0" w:space="0" w:color="auto"/>
            <w:right w:val="none" w:sz="0" w:space="0" w:color="auto"/>
          </w:divBdr>
        </w:div>
        <w:div w:id="1064137212">
          <w:marLeft w:val="0"/>
          <w:marRight w:val="432"/>
          <w:marTop w:val="154"/>
          <w:marBottom w:val="0"/>
          <w:divBdr>
            <w:top w:val="none" w:sz="0" w:space="0" w:color="auto"/>
            <w:left w:val="none" w:sz="0" w:space="0" w:color="auto"/>
            <w:bottom w:val="none" w:sz="0" w:space="0" w:color="auto"/>
            <w:right w:val="none" w:sz="0" w:space="0" w:color="auto"/>
          </w:divBdr>
        </w:div>
        <w:div w:id="101384453">
          <w:marLeft w:val="0"/>
          <w:marRight w:val="432"/>
          <w:marTop w:val="154"/>
          <w:marBottom w:val="0"/>
          <w:divBdr>
            <w:top w:val="none" w:sz="0" w:space="0" w:color="auto"/>
            <w:left w:val="none" w:sz="0" w:space="0" w:color="auto"/>
            <w:bottom w:val="none" w:sz="0" w:space="0" w:color="auto"/>
            <w:right w:val="none" w:sz="0" w:space="0" w:color="auto"/>
          </w:divBdr>
        </w:div>
        <w:div w:id="336423799">
          <w:marLeft w:val="0"/>
          <w:marRight w:val="432"/>
          <w:marTop w:val="154"/>
          <w:marBottom w:val="0"/>
          <w:divBdr>
            <w:top w:val="none" w:sz="0" w:space="0" w:color="auto"/>
            <w:left w:val="none" w:sz="0" w:space="0" w:color="auto"/>
            <w:bottom w:val="none" w:sz="0" w:space="0" w:color="auto"/>
            <w:right w:val="none" w:sz="0" w:space="0" w:color="auto"/>
          </w:divBdr>
        </w:div>
        <w:div w:id="1640918689">
          <w:marLeft w:val="0"/>
          <w:marRight w:val="432"/>
          <w:marTop w:val="173"/>
          <w:marBottom w:val="0"/>
          <w:divBdr>
            <w:top w:val="none" w:sz="0" w:space="0" w:color="auto"/>
            <w:left w:val="none" w:sz="0" w:space="0" w:color="auto"/>
            <w:bottom w:val="none" w:sz="0" w:space="0" w:color="auto"/>
            <w:right w:val="none" w:sz="0" w:space="0" w:color="auto"/>
          </w:divBdr>
        </w:div>
        <w:div w:id="749273749">
          <w:marLeft w:val="0"/>
          <w:marRight w:val="432"/>
          <w:marTop w:val="154"/>
          <w:marBottom w:val="0"/>
          <w:divBdr>
            <w:top w:val="none" w:sz="0" w:space="0" w:color="auto"/>
            <w:left w:val="none" w:sz="0" w:space="0" w:color="auto"/>
            <w:bottom w:val="none" w:sz="0" w:space="0" w:color="auto"/>
            <w:right w:val="none" w:sz="0" w:space="0" w:color="auto"/>
          </w:divBdr>
        </w:div>
        <w:div w:id="478574790">
          <w:marLeft w:val="0"/>
          <w:marRight w:val="432"/>
          <w:marTop w:val="154"/>
          <w:marBottom w:val="0"/>
          <w:divBdr>
            <w:top w:val="none" w:sz="0" w:space="0" w:color="auto"/>
            <w:left w:val="none" w:sz="0" w:space="0" w:color="auto"/>
            <w:bottom w:val="none" w:sz="0" w:space="0" w:color="auto"/>
            <w:right w:val="none" w:sz="0" w:space="0" w:color="auto"/>
          </w:divBdr>
        </w:div>
        <w:div w:id="2015641660">
          <w:marLeft w:val="0"/>
          <w:marRight w:val="432"/>
          <w:marTop w:val="154"/>
          <w:marBottom w:val="0"/>
          <w:divBdr>
            <w:top w:val="none" w:sz="0" w:space="0" w:color="auto"/>
            <w:left w:val="none" w:sz="0" w:space="0" w:color="auto"/>
            <w:bottom w:val="none" w:sz="0" w:space="0" w:color="auto"/>
            <w:right w:val="none" w:sz="0" w:space="0" w:color="auto"/>
          </w:divBdr>
        </w:div>
        <w:div w:id="1601839287">
          <w:marLeft w:val="0"/>
          <w:marRight w:val="432"/>
          <w:marTop w:val="154"/>
          <w:marBottom w:val="0"/>
          <w:divBdr>
            <w:top w:val="none" w:sz="0" w:space="0" w:color="auto"/>
            <w:left w:val="none" w:sz="0" w:space="0" w:color="auto"/>
            <w:bottom w:val="none" w:sz="0" w:space="0" w:color="auto"/>
            <w:right w:val="none" w:sz="0" w:space="0" w:color="auto"/>
          </w:divBdr>
        </w:div>
        <w:div w:id="324666789">
          <w:marLeft w:val="0"/>
          <w:marRight w:val="432"/>
          <w:marTop w:val="154"/>
          <w:marBottom w:val="0"/>
          <w:divBdr>
            <w:top w:val="none" w:sz="0" w:space="0" w:color="auto"/>
            <w:left w:val="none" w:sz="0" w:space="0" w:color="auto"/>
            <w:bottom w:val="none" w:sz="0" w:space="0" w:color="auto"/>
            <w:right w:val="none" w:sz="0" w:space="0" w:color="auto"/>
          </w:divBdr>
        </w:div>
        <w:div w:id="22436971">
          <w:marLeft w:val="0"/>
          <w:marRight w:val="432"/>
          <w:marTop w:val="163"/>
          <w:marBottom w:val="0"/>
          <w:divBdr>
            <w:top w:val="none" w:sz="0" w:space="0" w:color="auto"/>
            <w:left w:val="none" w:sz="0" w:space="0" w:color="auto"/>
            <w:bottom w:val="none" w:sz="0" w:space="0" w:color="auto"/>
            <w:right w:val="none" w:sz="0" w:space="0" w:color="auto"/>
          </w:divBdr>
        </w:div>
        <w:div w:id="461654567">
          <w:marLeft w:val="0"/>
          <w:marRight w:val="432"/>
          <w:marTop w:val="163"/>
          <w:marBottom w:val="0"/>
          <w:divBdr>
            <w:top w:val="none" w:sz="0" w:space="0" w:color="auto"/>
            <w:left w:val="none" w:sz="0" w:space="0" w:color="auto"/>
            <w:bottom w:val="none" w:sz="0" w:space="0" w:color="auto"/>
            <w:right w:val="none" w:sz="0" w:space="0" w:color="auto"/>
          </w:divBdr>
        </w:div>
        <w:div w:id="1794598173">
          <w:marLeft w:val="0"/>
          <w:marRight w:val="432"/>
          <w:marTop w:val="173"/>
          <w:marBottom w:val="0"/>
          <w:divBdr>
            <w:top w:val="none" w:sz="0" w:space="0" w:color="auto"/>
            <w:left w:val="none" w:sz="0" w:space="0" w:color="auto"/>
            <w:bottom w:val="none" w:sz="0" w:space="0" w:color="auto"/>
            <w:right w:val="none" w:sz="0" w:space="0" w:color="auto"/>
          </w:divBdr>
        </w:div>
        <w:div w:id="483551884">
          <w:marLeft w:val="0"/>
          <w:marRight w:val="432"/>
          <w:marTop w:val="154"/>
          <w:marBottom w:val="0"/>
          <w:divBdr>
            <w:top w:val="none" w:sz="0" w:space="0" w:color="auto"/>
            <w:left w:val="none" w:sz="0" w:space="0" w:color="auto"/>
            <w:bottom w:val="none" w:sz="0" w:space="0" w:color="auto"/>
            <w:right w:val="none" w:sz="0" w:space="0" w:color="auto"/>
          </w:divBdr>
        </w:div>
        <w:div w:id="689183582">
          <w:marLeft w:val="0"/>
          <w:marRight w:val="432"/>
          <w:marTop w:val="154"/>
          <w:marBottom w:val="0"/>
          <w:divBdr>
            <w:top w:val="none" w:sz="0" w:space="0" w:color="auto"/>
            <w:left w:val="none" w:sz="0" w:space="0" w:color="auto"/>
            <w:bottom w:val="none" w:sz="0" w:space="0" w:color="auto"/>
            <w:right w:val="none" w:sz="0" w:space="0" w:color="auto"/>
          </w:divBdr>
        </w:div>
        <w:div w:id="2055154129">
          <w:marLeft w:val="0"/>
          <w:marRight w:val="432"/>
          <w:marTop w:val="154"/>
          <w:marBottom w:val="0"/>
          <w:divBdr>
            <w:top w:val="none" w:sz="0" w:space="0" w:color="auto"/>
            <w:left w:val="none" w:sz="0" w:space="0" w:color="auto"/>
            <w:bottom w:val="none" w:sz="0" w:space="0" w:color="auto"/>
            <w:right w:val="none" w:sz="0" w:space="0" w:color="auto"/>
          </w:divBdr>
        </w:div>
        <w:div w:id="1502819163">
          <w:marLeft w:val="0"/>
          <w:marRight w:val="432"/>
          <w:marTop w:val="154"/>
          <w:marBottom w:val="0"/>
          <w:divBdr>
            <w:top w:val="none" w:sz="0" w:space="0" w:color="auto"/>
            <w:left w:val="none" w:sz="0" w:space="0" w:color="auto"/>
            <w:bottom w:val="none" w:sz="0" w:space="0" w:color="auto"/>
            <w:right w:val="none" w:sz="0" w:space="0" w:color="auto"/>
          </w:divBdr>
        </w:div>
        <w:div w:id="1389108455">
          <w:marLeft w:val="0"/>
          <w:marRight w:val="432"/>
          <w:marTop w:val="154"/>
          <w:marBottom w:val="0"/>
          <w:divBdr>
            <w:top w:val="none" w:sz="0" w:space="0" w:color="auto"/>
            <w:left w:val="none" w:sz="0" w:space="0" w:color="auto"/>
            <w:bottom w:val="none" w:sz="0" w:space="0" w:color="auto"/>
            <w:right w:val="none" w:sz="0" w:space="0" w:color="auto"/>
          </w:divBdr>
        </w:div>
        <w:div w:id="1228805990">
          <w:marLeft w:val="0"/>
          <w:marRight w:val="432"/>
          <w:marTop w:val="154"/>
          <w:marBottom w:val="0"/>
          <w:divBdr>
            <w:top w:val="none" w:sz="0" w:space="0" w:color="auto"/>
            <w:left w:val="none" w:sz="0" w:space="0" w:color="auto"/>
            <w:bottom w:val="none" w:sz="0" w:space="0" w:color="auto"/>
            <w:right w:val="none" w:sz="0" w:space="0" w:color="auto"/>
          </w:divBdr>
        </w:div>
        <w:div w:id="872692885">
          <w:marLeft w:val="0"/>
          <w:marRight w:val="432"/>
          <w:marTop w:val="154"/>
          <w:marBottom w:val="0"/>
          <w:divBdr>
            <w:top w:val="none" w:sz="0" w:space="0" w:color="auto"/>
            <w:left w:val="none" w:sz="0" w:space="0" w:color="auto"/>
            <w:bottom w:val="none" w:sz="0" w:space="0" w:color="auto"/>
            <w:right w:val="none" w:sz="0" w:space="0" w:color="auto"/>
          </w:divBdr>
        </w:div>
        <w:div w:id="890116703">
          <w:marLeft w:val="0"/>
          <w:marRight w:val="432"/>
          <w:marTop w:val="154"/>
          <w:marBottom w:val="0"/>
          <w:divBdr>
            <w:top w:val="none" w:sz="0" w:space="0" w:color="auto"/>
            <w:left w:val="none" w:sz="0" w:space="0" w:color="auto"/>
            <w:bottom w:val="none" w:sz="0" w:space="0" w:color="auto"/>
            <w:right w:val="none" w:sz="0" w:space="0" w:color="auto"/>
          </w:divBdr>
        </w:div>
        <w:div w:id="1104378156">
          <w:marLeft w:val="0"/>
          <w:marRight w:val="432"/>
          <w:marTop w:val="154"/>
          <w:marBottom w:val="0"/>
          <w:divBdr>
            <w:top w:val="none" w:sz="0" w:space="0" w:color="auto"/>
            <w:left w:val="none" w:sz="0" w:space="0" w:color="auto"/>
            <w:bottom w:val="none" w:sz="0" w:space="0" w:color="auto"/>
            <w:right w:val="none" w:sz="0" w:space="0" w:color="auto"/>
          </w:divBdr>
        </w:div>
        <w:div w:id="999046057">
          <w:marLeft w:val="0"/>
          <w:marRight w:val="432"/>
          <w:marTop w:val="154"/>
          <w:marBottom w:val="0"/>
          <w:divBdr>
            <w:top w:val="none" w:sz="0" w:space="0" w:color="auto"/>
            <w:left w:val="none" w:sz="0" w:space="0" w:color="auto"/>
            <w:bottom w:val="none" w:sz="0" w:space="0" w:color="auto"/>
            <w:right w:val="none" w:sz="0" w:space="0" w:color="auto"/>
          </w:divBdr>
        </w:div>
        <w:div w:id="1441142325">
          <w:marLeft w:val="0"/>
          <w:marRight w:val="432"/>
          <w:marTop w:val="154"/>
          <w:marBottom w:val="0"/>
          <w:divBdr>
            <w:top w:val="none" w:sz="0" w:space="0" w:color="auto"/>
            <w:left w:val="none" w:sz="0" w:space="0" w:color="auto"/>
            <w:bottom w:val="none" w:sz="0" w:space="0" w:color="auto"/>
            <w:right w:val="none" w:sz="0" w:space="0" w:color="auto"/>
          </w:divBdr>
        </w:div>
        <w:div w:id="46802756">
          <w:marLeft w:val="0"/>
          <w:marRight w:val="432"/>
          <w:marTop w:val="173"/>
          <w:marBottom w:val="0"/>
          <w:divBdr>
            <w:top w:val="none" w:sz="0" w:space="0" w:color="auto"/>
            <w:left w:val="none" w:sz="0" w:space="0" w:color="auto"/>
            <w:bottom w:val="none" w:sz="0" w:space="0" w:color="auto"/>
            <w:right w:val="none" w:sz="0" w:space="0" w:color="auto"/>
          </w:divBdr>
        </w:div>
        <w:div w:id="1815678844">
          <w:marLeft w:val="0"/>
          <w:marRight w:val="432"/>
          <w:marTop w:val="154"/>
          <w:marBottom w:val="0"/>
          <w:divBdr>
            <w:top w:val="none" w:sz="0" w:space="0" w:color="auto"/>
            <w:left w:val="none" w:sz="0" w:space="0" w:color="auto"/>
            <w:bottom w:val="none" w:sz="0" w:space="0" w:color="auto"/>
            <w:right w:val="none" w:sz="0" w:space="0" w:color="auto"/>
          </w:divBdr>
        </w:div>
        <w:div w:id="301733234">
          <w:marLeft w:val="0"/>
          <w:marRight w:val="432"/>
          <w:marTop w:val="154"/>
          <w:marBottom w:val="0"/>
          <w:divBdr>
            <w:top w:val="none" w:sz="0" w:space="0" w:color="auto"/>
            <w:left w:val="none" w:sz="0" w:space="0" w:color="auto"/>
            <w:bottom w:val="none" w:sz="0" w:space="0" w:color="auto"/>
            <w:right w:val="none" w:sz="0" w:space="0" w:color="auto"/>
          </w:divBdr>
        </w:div>
        <w:div w:id="887493854">
          <w:marLeft w:val="0"/>
          <w:marRight w:val="432"/>
          <w:marTop w:val="154"/>
          <w:marBottom w:val="0"/>
          <w:divBdr>
            <w:top w:val="none" w:sz="0" w:space="0" w:color="auto"/>
            <w:left w:val="none" w:sz="0" w:space="0" w:color="auto"/>
            <w:bottom w:val="none" w:sz="0" w:space="0" w:color="auto"/>
            <w:right w:val="none" w:sz="0" w:space="0" w:color="auto"/>
          </w:divBdr>
        </w:div>
        <w:div w:id="409158731">
          <w:marLeft w:val="0"/>
          <w:marRight w:val="432"/>
          <w:marTop w:val="154"/>
          <w:marBottom w:val="0"/>
          <w:divBdr>
            <w:top w:val="none" w:sz="0" w:space="0" w:color="auto"/>
            <w:left w:val="none" w:sz="0" w:space="0" w:color="auto"/>
            <w:bottom w:val="none" w:sz="0" w:space="0" w:color="auto"/>
            <w:right w:val="none" w:sz="0" w:space="0" w:color="auto"/>
          </w:divBdr>
        </w:div>
        <w:div w:id="121390101">
          <w:marLeft w:val="0"/>
          <w:marRight w:val="432"/>
          <w:marTop w:val="154"/>
          <w:marBottom w:val="0"/>
          <w:divBdr>
            <w:top w:val="none" w:sz="0" w:space="0" w:color="auto"/>
            <w:left w:val="none" w:sz="0" w:space="0" w:color="auto"/>
            <w:bottom w:val="none" w:sz="0" w:space="0" w:color="auto"/>
            <w:right w:val="none" w:sz="0" w:space="0" w:color="auto"/>
          </w:divBdr>
        </w:div>
        <w:div w:id="1830440906">
          <w:marLeft w:val="0"/>
          <w:marRight w:val="432"/>
          <w:marTop w:val="154"/>
          <w:marBottom w:val="0"/>
          <w:divBdr>
            <w:top w:val="none" w:sz="0" w:space="0" w:color="auto"/>
            <w:left w:val="none" w:sz="0" w:space="0" w:color="auto"/>
            <w:bottom w:val="none" w:sz="0" w:space="0" w:color="auto"/>
            <w:right w:val="none" w:sz="0" w:space="0" w:color="auto"/>
          </w:divBdr>
        </w:div>
        <w:div w:id="391082339">
          <w:marLeft w:val="0"/>
          <w:marRight w:val="432"/>
          <w:marTop w:val="154"/>
          <w:marBottom w:val="0"/>
          <w:divBdr>
            <w:top w:val="none" w:sz="0" w:space="0" w:color="auto"/>
            <w:left w:val="none" w:sz="0" w:space="0" w:color="auto"/>
            <w:bottom w:val="none" w:sz="0" w:space="0" w:color="auto"/>
            <w:right w:val="none" w:sz="0" w:space="0" w:color="auto"/>
          </w:divBdr>
        </w:div>
        <w:div w:id="466822881">
          <w:marLeft w:val="0"/>
          <w:marRight w:val="432"/>
          <w:marTop w:val="154"/>
          <w:marBottom w:val="0"/>
          <w:divBdr>
            <w:top w:val="none" w:sz="0" w:space="0" w:color="auto"/>
            <w:left w:val="none" w:sz="0" w:space="0" w:color="auto"/>
            <w:bottom w:val="none" w:sz="0" w:space="0" w:color="auto"/>
            <w:right w:val="none" w:sz="0" w:space="0" w:color="auto"/>
          </w:divBdr>
        </w:div>
        <w:div w:id="508447420">
          <w:marLeft w:val="0"/>
          <w:marRight w:val="432"/>
          <w:marTop w:val="154"/>
          <w:marBottom w:val="0"/>
          <w:divBdr>
            <w:top w:val="none" w:sz="0" w:space="0" w:color="auto"/>
            <w:left w:val="none" w:sz="0" w:space="0" w:color="auto"/>
            <w:bottom w:val="none" w:sz="0" w:space="0" w:color="auto"/>
            <w:right w:val="none" w:sz="0" w:space="0" w:color="auto"/>
          </w:divBdr>
        </w:div>
        <w:div w:id="745491504">
          <w:marLeft w:val="0"/>
          <w:marRight w:val="432"/>
          <w:marTop w:val="154"/>
          <w:marBottom w:val="0"/>
          <w:divBdr>
            <w:top w:val="none" w:sz="0" w:space="0" w:color="auto"/>
            <w:left w:val="none" w:sz="0" w:space="0" w:color="auto"/>
            <w:bottom w:val="none" w:sz="0" w:space="0" w:color="auto"/>
            <w:right w:val="none" w:sz="0" w:space="0" w:color="auto"/>
          </w:divBdr>
        </w:div>
        <w:div w:id="1659768394">
          <w:marLeft w:val="0"/>
          <w:marRight w:val="432"/>
          <w:marTop w:val="154"/>
          <w:marBottom w:val="0"/>
          <w:divBdr>
            <w:top w:val="none" w:sz="0" w:space="0" w:color="auto"/>
            <w:left w:val="none" w:sz="0" w:space="0" w:color="auto"/>
            <w:bottom w:val="none" w:sz="0" w:space="0" w:color="auto"/>
            <w:right w:val="none" w:sz="0" w:space="0" w:color="auto"/>
          </w:divBdr>
        </w:div>
        <w:div w:id="1190491220">
          <w:marLeft w:val="0"/>
          <w:marRight w:val="432"/>
          <w:marTop w:val="154"/>
          <w:marBottom w:val="0"/>
          <w:divBdr>
            <w:top w:val="none" w:sz="0" w:space="0" w:color="auto"/>
            <w:left w:val="none" w:sz="0" w:space="0" w:color="auto"/>
            <w:bottom w:val="none" w:sz="0" w:space="0" w:color="auto"/>
            <w:right w:val="none" w:sz="0" w:space="0" w:color="auto"/>
          </w:divBdr>
        </w:div>
        <w:div w:id="2004964308">
          <w:marLeft w:val="0"/>
          <w:marRight w:val="432"/>
          <w:marTop w:val="154"/>
          <w:marBottom w:val="0"/>
          <w:divBdr>
            <w:top w:val="none" w:sz="0" w:space="0" w:color="auto"/>
            <w:left w:val="none" w:sz="0" w:space="0" w:color="auto"/>
            <w:bottom w:val="none" w:sz="0" w:space="0" w:color="auto"/>
            <w:right w:val="none" w:sz="0" w:space="0" w:color="auto"/>
          </w:divBdr>
        </w:div>
        <w:div w:id="247152231">
          <w:marLeft w:val="0"/>
          <w:marRight w:val="432"/>
          <w:marTop w:val="154"/>
          <w:marBottom w:val="0"/>
          <w:divBdr>
            <w:top w:val="none" w:sz="0" w:space="0" w:color="auto"/>
            <w:left w:val="none" w:sz="0" w:space="0" w:color="auto"/>
            <w:bottom w:val="none" w:sz="0" w:space="0" w:color="auto"/>
            <w:right w:val="none" w:sz="0" w:space="0" w:color="auto"/>
          </w:divBdr>
        </w:div>
        <w:div w:id="518467382">
          <w:marLeft w:val="0"/>
          <w:marRight w:val="432"/>
          <w:marTop w:val="154"/>
          <w:marBottom w:val="0"/>
          <w:divBdr>
            <w:top w:val="none" w:sz="0" w:space="0" w:color="auto"/>
            <w:left w:val="none" w:sz="0" w:space="0" w:color="auto"/>
            <w:bottom w:val="none" w:sz="0" w:space="0" w:color="auto"/>
            <w:right w:val="none" w:sz="0" w:space="0" w:color="auto"/>
          </w:divBdr>
        </w:div>
        <w:div w:id="898201591">
          <w:marLeft w:val="0"/>
          <w:marRight w:val="432"/>
          <w:marTop w:val="154"/>
          <w:marBottom w:val="0"/>
          <w:divBdr>
            <w:top w:val="none" w:sz="0" w:space="0" w:color="auto"/>
            <w:left w:val="none" w:sz="0" w:space="0" w:color="auto"/>
            <w:bottom w:val="none" w:sz="0" w:space="0" w:color="auto"/>
            <w:right w:val="none" w:sz="0" w:space="0" w:color="auto"/>
          </w:divBdr>
        </w:div>
        <w:div w:id="1549489860">
          <w:marLeft w:val="0"/>
          <w:marRight w:val="432"/>
          <w:marTop w:val="134"/>
          <w:marBottom w:val="0"/>
          <w:divBdr>
            <w:top w:val="none" w:sz="0" w:space="0" w:color="auto"/>
            <w:left w:val="none" w:sz="0" w:space="0" w:color="auto"/>
            <w:bottom w:val="none" w:sz="0" w:space="0" w:color="auto"/>
            <w:right w:val="none" w:sz="0" w:space="0" w:color="auto"/>
          </w:divBdr>
        </w:div>
        <w:div w:id="894311523">
          <w:marLeft w:val="0"/>
          <w:marRight w:val="432"/>
          <w:marTop w:val="134"/>
          <w:marBottom w:val="0"/>
          <w:divBdr>
            <w:top w:val="none" w:sz="0" w:space="0" w:color="auto"/>
            <w:left w:val="none" w:sz="0" w:space="0" w:color="auto"/>
            <w:bottom w:val="none" w:sz="0" w:space="0" w:color="auto"/>
            <w:right w:val="none" w:sz="0" w:space="0" w:color="auto"/>
          </w:divBdr>
        </w:div>
        <w:div w:id="418841006">
          <w:marLeft w:val="0"/>
          <w:marRight w:val="432"/>
          <w:marTop w:val="134"/>
          <w:marBottom w:val="0"/>
          <w:divBdr>
            <w:top w:val="none" w:sz="0" w:space="0" w:color="auto"/>
            <w:left w:val="none" w:sz="0" w:space="0" w:color="auto"/>
            <w:bottom w:val="none" w:sz="0" w:space="0" w:color="auto"/>
            <w:right w:val="none" w:sz="0" w:space="0" w:color="auto"/>
          </w:divBdr>
        </w:div>
        <w:div w:id="1799058663">
          <w:marLeft w:val="0"/>
          <w:marRight w:val="432"/>
          <w:marTop w:val="134"/>
          <w:marBottom w:val="0"/>
          <w:divBdr>
            <w:top w:val="none" w:sz="0" w:space="0" w:color="auto"/>
            <w:left w:val="none" w:sz="0" w:space="0" w:color="auto"/>
            <w:bottom w:val="none" w:sz="0" w:space="0" w:color="auto"/>
            <w:right w:val="none" w:sz="0" w:space="0" w:color="auto"/>
          </w:divBdr>
        </w:div>
        <w:div w:id="1917475582">
          <w:marLeft w:val="0"/>
          <w:marRight w:val="432"/>
          <w:marTop w:val="134"/>
          <w:marBottom w:val="0"/>
          <w:divBdr>
            <w:top w:val="none" w:sz="0" w:space="0" w:color="auto"/>
            <w:left w:val="none" w:sz="0" w:space="0" w:color="auto"/>
            <w:bottom w:val="none" w:sz="0" w:space="0" w:color="auto"/>
            <w:right w:val="none" w:sz="0" w:space="0" w:color="auto"/>
          </w:divBdr>
        </w:div>
        <w:div w:id="1593778123">
          <w:marLeft w:val="0"/>
          <w:marRight w:val="432"/>
          <w:marTop w:val="144"/>
          <w:marBottom w:val="0"/>
          <w:divBdr>
            <w:top w:val="none" w:sz="0" w:space="0" w:color="auto"/>
            <w:left w:val="none" w:sz="0" w:space="0" w:color="auto"/>
            <w:bottom w:val="none" w:sz="0" w:space="0" w:color="auto"/>
            <w:right w:val="none" w:sz="0" w:space="0" w:color="auto"/>
          </w:divBdr>
        </w:div>
        <w:div w:id="1130250520">
          <w:marLeft w:val="0"/>
          <w:marRight w:val="432"/>
          <w:marTop w:val="144"/>
          <w:marBottom w:val="0"/>
          <w:divBdr>
            <w:top w:val="none" w:sz="0" w:space="0" w:color="auto"/>
            <w:left w:val="none" w:sz="0" w:space="0" w:color="auto"/>
            <w:bottom w:val="none" w:sz="0" w:space="0" w:color="auto"/>
            <w:right w:val="none" w:sz="0" w:space="0" w:color="auto"/>
          </w:divBdr>
        </w:div>
        <w:div w:id="1059943012">
          <w:marLeft w:val="0"/>
          <w:marRight w:val="432"/>
          <w:marTop w:val="144"/>
          <w:marBottom w:val="0"/>
          <w:divBdr>
            <w:top w:val="none" w:sz="0" w:space="0" w:color="auto"/>
            <w:left w:val="none" w:sz="0" w:space="0" w:color="auto"/>
            <w:bottom w:val="none" w:sz="0" w:space="0" w:color="auto"/>
            <w:right w:val="none" w:sz="0" w:space="0" w:color="auto"/>
          </w:divBdr>
        </w:div>
        <w:div w:id="226914743">
          <w:marLeft w:val="0"/>
          <w:marRight w:val="432"/>
          <w:marTop w:val="144"/>
          <w:marBottom w:val="0"/>
          <w:divBdr>
            <w:top w:val="none" w:sz="0" w:space="0" w:color="auto"/>
            <w:left w:val="none" w:sz="0" w:space="0" w:color="auto"/>
            <w:bottom w:val="none" w:sz="0" w:space="0" w:color="auto"/>
            <w:right w:val="none" w:sz="0" w:space="0" w:color="auto"/>
          </w:divBdr>
        </w:div>
        <w:div w:id="401997894">
          <w:marLeft w:val="0"/>
          <w:marRight w:val="432"/>
          <w:marTop w:val="154"/>
          <w:marBottom w:val="0"/>
          <w:divBdr>
            <w:top w:val="none" w:sz="0" w:space="0" w:color="auto"/>
            <w:left w:val="none" w:sz="0" w:space="0" w:color="auto"/>
            <w:bottom w:val="none" w:sz="0" w:space="0" w:color="auto"/>
            <w:right w:val="none" w:sz="0" w:space="0" w:color="auto"/>
          </w:divBdr>
        </w:div>
        <w:div w:id="2105414843">
          <w:marLeft w:val="0"/>
          <w:marRight w:val="432"/>
          <w:marTop w:val="134"/>
          <w:marBottom w:val="0"/>
          <w:divBdr>
            <w:top w:val="none" w:sz="0" w:space="0" w:color="auto"/>
            <w:left w:val="none" w:sz="0" w:space="0" w:color="auto"/>
            <w:bottom w:val="none" w:sz="0" w:space="0" w:color="auto"/>
            <w:right w:val="none" w:sz="0" w:space="0" w:color="auto"/>
          </w:divBdr>
        </w:div>
        <w:div w:id="1712924205">
          <w:marLeft w:val="0"/>
          <w:marRight w:val="432"/>
          <w:marTop w:val="134"/>
          <w:marBottom w:val="0"/>
          <w:divBdr>
            <w:top w:val="none" w:sz="0" w:space="0" w:color="auto"/>
            <w:left w:val="none" w:sz="0" w:space="0" w:color="auto"/>
            <w:bottom w:val="none" w:sz="0" w:space="0" w:color="auto"/>
            <w:right w:val="none" w:sz="0" w:space="0" w:color="auto"/>
          </w:divBdr>
        </w:div>
        <w:div w:id="765736590">
          <w:marLeft w:val="0"/>
          <w:marRight w:val="432"/>
          <w:marTop w:val="134"/>
          <w:marBottom w:val="0"/>
          <w:divBdr>
            <w:top w:val="none" w:sz="0" w:space="0" w:color="auto"/>
            <w:left w:val="none" w:sz="0" w:space="0" w:color="auto"/>
            <w:bottom w:val="none" w:sz="0" w:space="0" w:color="auto"/>
            <w:right w:val="none" w:sz="0" w:space="0" w:color="auto"/>
          </w:divBdr>
        </w:div>
        <w:div w:id="243103077">
          <w:marLeft w:val="0"/>
          <w:marRight w:val="432"/>
          <w:marTop w:val="134"/>
          <w:marBottom w:val="0"/>
          <w:divBdr>
            <w:top w:val="none" w:sz="0" w:space="0" w:color="auto"/>
            <w:left w:val="none" w:sz="0" w:space="0" w:color="auto"/>
            <w:bottom w:val="none" w:sz="0" w:space="0" w:color="auto"/>
            <w:right w:val="none" w:sz="0" w:space="0" w:color="auto"/>
          </w:divBdr>
        </w:div>
        <w:div w:id="1426809009">
          <w:marLeft w:val="0"/>
          <w:marRight w:val="432"/>
          <w:marTop w:val="134"/>
          <w:marBottom w:val="0"/>
          <w:divBdr>
            <w:top w:val="none" w:sz="0" w:space="0" w:color="auto"/>
            <w:left w:val="none" w:sz="0" w:space="0" w:color="auto"/>
            <w:bottom w:val="none" w:sz="0" w:space="0" w:color="auto"/>
            <w:right w:val="none" w:sz="0" w:space="0" w:color="auto"/>
          </w:divBdr>
        </w:div>
        <w:div w:id="400716623">
          <w:marLeft w:val="0"/>
          <w:marRight w:val="432"/>
          <w:marTop w:val="134"/>
          <w:marBottom w:val="0"/>
          <w:divBdr>
            <w:top w:val="none" w:sz="0" w:space="0" w:color="auto"/>
            <w:left w:val="none" w:sz="0" w:space="0" w:color="auto"/>
            <w:bottom w:val="none" w:sz="0" w:space="0" w:color="auto"/>
            <w:right w:val="none" w:sz="0" w:space="0" w:color="auto"/>
          </w:divBdr>
        </w:div>
        <w:div w:id="1141968300">
          <w:marLeft w:val="0"/>
          <w:marRight w:val="432"/>
          <w:marTop w:val="134"/>
          <w:marBottom w:val="0"/>
          <w:divBdr>
            <w:top w:val="none" w:sz="0" w:space="0" w:color="auto"/>
            <w:left w:val="none" w:sz="0" w:space="0" w:color="auto"/>
            <w:bottom w:val="none" w:sz="0" w:space="0" w:color="auto"/>
            <w:right w:val="none" w:sz="0" w:space="0" w:color="auto"/>
          </w:divBdr>
        </w:div>
        <w:div w:id="129786831">
          <w:marLeft w:val="0"/>
          <w:marRight w:val="432"/>
          <w:marTop w:val="134"/>
          <w:marBottom w:val="0"/>
          <w:divBdr>
            <w:top w:val="none" w:sz="0" w:space="0" w:color="auto"/>
            <w:left w:val="none" w:sz="0" w:space="0" w:color="auto"/>
            <w:bottom w:val="none" w:sz="0" w:space="0" w:color="auto"/>
            <w:right w:val="none" w:sz="0" w:space="0" w:color="auto"/>
          </w:divBdr>
        </w:div>
        <w:div w:id="498035708">
          <w:marLeft w:val="0"/>
          <w:marRight w:val="432"/>
          <w:marTop w:val="134"/>
          <w:marBottom w:val="0"/>
          <w:divBdr>
            <w:top w:val="none" w:sz="0" w:space="0" w:color="auto"/>
            <w:left w:val="none" w:sz="0" w:space="0" w:color="auto"/>
            <w:bottom w:val="none" w:sz="0" w:space="0" w:color="auto"/>
            <w:right w:val="none" w:sz="0" w:space="0" w:color="auto"/>
          </w:divBdr>
        </w:div>
        <w:div w:id="1115515080">
          <w:marLeft w:val="0"/>
          <w:marRight w:val="432"/>
          <w:marTop w:val="134"/>
          <w:marBottom w:val="0"/>
          <w:divBdr>
            <w:top w:val="none" w:sz="0" w:space="0" w:color="auto"/>
            <w:left w:val="none" w:sz="0" w:space="0" w:color="auto"/>
            <w:bottom w:val="none" w:sz="0" w:space="0" w:color="auto"/>
            <w:right w:val="none" w:sz="0" w:space="0" w:color="auto"/>
          </w:divBdr>
        </w:div>
        <w:div w:id="1666014762">
          <w:marLeft w:val="0"/>
          <w:marRight w:val="432"/>
          <w:marTop w:val="134"/>
          <w:marBottom w:val="0"/>
          <w:divBdr>
            <w:top w:val="none" w:sz="0" w:space="0" w:color="auto"/>
            <w:left w:val="none" w:sz="0" w:space="0" w:color="auto"/>
            <w:bottom w:val="none" w:sz="0" w:space="0" w:color="auto"/>
            <w:right w:val="none" w:sz="0" w:space="0" w:color="auto"/>
          </w:divBdr>
        </w:div>
        <w:div w:id="481429937">
          <w:marLeft w:val="0"/>
          <w:marRight w:val="432"/>
          <w:marTop w:val="134"/>
          <w:marBottom w:val="0"/>
          <w:divBdr>
            <w:top w:val="none" w:sz="0" w:space="0" w:color="auto"/>
            <w:left w:val="none" w:sz="0" w:space="0" w:color="auto"/>
            <w:bottom w:val="none" w:sz="0" w:space="0" w:color="auto"/>
            <w:right w:val="none" w:sz="0" w:space="0" w:color="auto"/>
          </w:divBdr>
        </w:div>
        <w:div w:id="1684164267">
          <w:marLeft w:val="0"/>
          <w:marRight w:val="432"/>
          <w:marTop w:val="134"/>
          <w:marBottom w:val="0"/>
          <w:divBdr>
            <w:top w:val="none" w:sz="0" w:space="0" w:color="auto"/>
            <w:left w:val="none" w:sz="0" w:space="0" w:color="auto"/>
            <w:bottom w:val="none" w:sz="0" w:space="0" w:color="auto"/>
            <w:right w:val="none" w:sz="0" w:space="0" w:color="auto"/>
          </w:divBdr>
        </w:div>
        <w:div w:id="274751420">
          <w:marLeft w:val="0"/>
          <w:marRight w:val="432"/>
          <w:marTop w:val="134"/>
          <w:marBottom w:val="0"/>
          <w:divBdr>
            <w:top w:val="none" w:sz="0" w:space="0" w:color="auto"/>
            <w:left w:val="none" w:sz="0" w:space="0" w:color="auto"/>
            <w:bottom w:val="none" w:sz="0" w:space="0" w:color="auto"/>
            <w:right w:val="none" w:sz="0" w:space="0" w:color="auto"/>
          </w:divBdr>
        </w:div>
        <w:div w:id="1433740098">
          <w:marLeft w:val="0"/>
          <w:marRight w:val="432"/>
          <w:marTop w:val="134"/>
          <w:marBottom w:val="0"/>
          <w:divBdr>
            <w:top w:val="none" w:sz="0" w:space="0" w:color="auto"/>
            <w:left w:val="none" w:sz="0" w:space="0" w:color="auto"/>
            <w:bottom w:val="none" w:sz="0" w:space="0" w:color="auto"/>
            <w:right w:val="none" w:sz="0" w:space="0" w:color="auto"/>
          </w:divBdr>
        </w:div>
        <w:div w:id="665598467">
          <w:marLeft w:val="0"/>
          <w:marRight w:val="432"/>
          <w:marTop w:val="154"/>
          <w:marBottom w:val="0"/>
          <w:divBdr>
            <w:top w:val="none" w:sz="0" w:space="0" w:color="auto"/>
            <w:left w:val="none" w:sz="0" w:space="0" w:color="auto"/>
            <w:bottom w:val="none" w:sz="0" w:space="0" w:color="auto"/>
            <w:right w:val="none" w:sz="0" w:space="0" w:color="auto"/>
          </w:divBdr>
        </w:div>
        <w:div w:id="201135732">
          <w:marLeft w:val="0"/>
          <w:marRight w:val="432"/>
          <w:marTop w:val="154"/>
          <w:marBottom w:val="0"/>
          <w:divBdr>
            <w:top w:val="none" w:sz="0" w:space="0" w:color="auto"/>
            <w:left w:val="none" w:sz="0" w:space="0" w:color="auto"/>
            <w:bottom w:val="none" w:sz="0" w:space="0" w:color="auto"/>
            <w:right w:val="none" w:sz="0" w:space="0" w:color="auto"/>
          </w:divBdr>
        </w:div>
        <w:div w:id="1948124092">
          <w:marLeft w:val="0"/>
          <w:marRight w:val="432"/>
          <w:marTop w:val="154"/>
          <w:marBottom w:val="0"/>
          <w:divBdr>
            <w:top w:val="none" w:sz="0" w:space="0" w:color="auto"/>
            <w:left w:val="none" w:sz="0" w:space="0" w:color="auto"/>
            <w:bottom w:val="none" w:sz="0" w:space="0" w:color="auto"/>
            <w:right w:val="none" w:sz="0" w:space="0" w:color="auto"/>
          </w:divBdr>
        </w:div>
        <w:div w:id="1342003373">
          <w:marLeft w:val="0"/>
          <w:marRight w:val="432"/>
          <w:marTop w:val="154"/>
          <w:marBottom w:val="0"/>
          <w:divBdr>
            <w:top w:val="none" w:sz="0" w:space="0" w:color="auto"/>
            <w:left w:val="none" w:sz="0" w:space="0" w:color="auto"/>
            <w:bottom w:val="none" w:sz="0" w:space="0" w:color="auto"/>
            <w:right w:val="none" w:sz="0" w:space="0" w:color="auto"/>
          </w:divBdr>
        </w:div>
        <w:div w:id="2081245135">
          <w:marLeft w:val="0"/>
          <w:marRight w:val="432"/>
          <w:marTop w:val="154"/>
          <w:marBottom w:val="0"/>
          <w:divBdr>
            <w:top w:val="none" w:sz="0" w:space="0" w:color="auto"/>
            <w:left w:val="none" w:sz="0" w:space="0" w:color="auto"/>
            <w:bottom w:val="none" w:sz="0" w:space="0" w:color="auto"/>
            <w:right w:val="none" w:sz="0" w:space="0" w:color="auto"/>
          </w:divBdr>
        </w:div>
        <w:div w:id="2054843625">
          <w:marLeft w:val="0"/>
          <w:marRight w:val="432"/>
          <w:marTop w:val="134"/>
          <w:marBottom w:val="0"/>
          <w:divBdr>
            <w:top w:val="none" w:sz="0" w:space="0" w:color="auto"/>
            <w:left w:val="none" w:sz="0" w:space="0" w:color="auto"/>
            <w:bottom w:val="none" w:sz="0" w:space="0" w:color="auto"/>
            <w:right w:val="none" w:sz="0" w:space="0" w:color="auto"/>
          </w:divBdr>
        </w:div>
        <w:div w:id="1542552479">
          <w:marLeft w:val="0"/>
          <w:marRight w:val="432"/>
          <w:marTop w:val="134"/>
          <w:marBottom w:val="0"/>
          <w:divBdr>
            <w:top w:val="none" w:sz="0" w:space="0" w:color="auto"/>
            <w:left w:val="none" w:sz="0" w:space="0" w:color="auto"/>
            <w:bottom w:val="none" w:sz="0" w:space="0" w:color="auto"/>
            <w:right w:val="none" w:sz="0" w:space="0" w:color="auto"/>
          </w:divBdr>
        </w:div>
        <w:div w:id="699816260">
          <w:marLeft w:val="0"/>
          <w:marRight w:val="432"/>
          <w:marTop w:val="134"/>
          <w:marBottom w:val="0"/>
          <w:divBdr>
            <w:top w:val="none" w:sz="0" w:space="0" w:color="auto"/>
            <w:left w:val="none" w:sz="0" w:space="0" w:color="auto"/>
            <w:bottom w:val="none" w:sz="0" w:space="0" w:color="auto"/>
            <w:right w:val="none" w:sz="0" w:space="0" w:color="auto"/>
          </w:divBdr>
        </w:div>
        <w:div w:id="869614010">
          <w:marLeft w:val="0"/>
          <w:marRight w:val="432"/>
          <w:marTop w:val="134"/>
          <w:marBottom w:val="0"/>
          <w:divBdr>
            <w:top w:val="none" w:sz="0" w:space="0" w:color="auto"/>
            <w:left w:val="none" w:sz="0" w:space="0" w:color="auto"/>
            <w:bottom w:val="none" w:sz="0" w:space="0" w:color="auto"/>
            <w:right w:val="none" w:sz="0" w:space="0" w:color="auto"/>
          </w:divBdr>
        </w:div>
        <w:div w:id="475994025">
          <w:marLeft w:val="0"/>
          <w:marRight w:val="432"/>
          <w:marTop w:val="134"/>
          <w:marBottom w:val="0"/>
          <w:divBdr>
            <w:top w:val="none" w:sz="0" w:space="0" w:color="auto"/>
            <w:left w:val="none" w:sz="0" w:space="0" w:color="auto"/>
            <w:bottom w:val="none" w:sz="0" w:space="0" w:color="auto"/>
            <w:right w:val="none" w:sz="0" w:space="0" w:color="auto"/>
          </w:divBdr>
        </w:div>
        <w:div w:id="764543000">
          <w:marLeft w:val="0"/>
          <w:marRight w:val="432"/>
          <w:marTop w:val="134"/>
          <w:marBottom w:val="0"/>
          <w:divBdr>
            <w:top w:val="none" w:sz="0" w:space="0" w:color="auto"/>
            <w:left w:val="none" w:sz="0" w:space="0" w:color="auto"/>
            <w:bottom w:val="none" w:sz="0" w:space="0" w:color="auto"/>
            <w:right w:val="none" w:sz="0" w:space="0" w:color="auto"/>
          </w:divBdr>
        </w:div>
      </w:divsChild>
    </w:div>
    <w:div w:id="554048547">
      <w:bodyDiv w:val="1"/>
      <w:marLeft w:val="0"/>
      <w:marRight w:val="0"/>
      <w:marTop w:val="0"/>
      <w:marBottom w:val="0"/>
      <w:divBdr>
        <w:top w:val="none" w:sz="0" w:space="0" w:color="auto"/>
        <w:left w:val="none" w:sz="0" w:space="0" w:color="auto"/>
        <w:bottom w:val="none" w:sz="0" w:space="0" w:color="auto"/>
        <w:right w:val="none" w:sz="0" w:space="0" w:color="auto"/>
      </w:divBdr>
      <w:divsChild>
        <w:div w:id="1410999072">
          <w:marLeft w:val="0"/>
          <w:marRight w:val="432"/>
          <w:marTop w:val="163"/>
          <w:marBottom w:val="0"/>
          <w:divBdr>
            <w:top w:val="none" w:sz="0" w:space="0" w:color="auto"/>
            <w:left w:val="none" w:sz="0" w:space="0" w:color="auto"/>
            <w:bottom w:val="none" w:sz="0" w:space="0" w:color="auto"/>
            <w:right w:val="none" w:sz="0" w:space="0" w:color="auto"/>
          </w:divBdr>
        </w:div>
        <w:div w:id="625239962">
          <w:marLeft w:val="0"/>
          <w:marRight w:val="432"/>
          <w:marTop w:val="163"/>
          <w:marBottom w:val="0"/>
          <w:divBdr>
            <w:top w:val="none" w:sz="0" w:space="0" w:color="auto"/>
            <w:left w:val="none" w:sz="0" w:space="0" w:color="auto"/>
            <w:bottom w:val="none" w:sz="0" w:space="0" w:color="auto"/>
            <w:right w:val="none" w:sz="0" w:space="0" w:color="auto"/>
          </w:divBdr>
        </w:div>
        <w:div w:id="806901164">
          <w:marLeft w:val="0"/>
          <w:marRight w:val="432"/>
          <w:marTop w:val="163"/>
          <w:marBottom w:val="0"/>
          <w:divBdr>
            <w:top w:val="none" w:sz="0" w:space="0" w:color="auto"/>
            <w:left w:val="none" w:sz="0" w:space="0" w:color="auto"/>
            <w:bottom w:val="none" w:sz="0" w:space="0" w:color="auto"/>
            <w:right w:val="none" w:sz="0" w:space="0" w:color="auto"/>
          </w:divBdr>
        </w:div>
        <w:div w:id="1542395862">
          <w:marLeft w:val="0"/>
          <w:marRight w:val="432"/>
          <w:marTop w:val="154"/>
          <w:marBottom w:val="0"/>
          <w:divBdr>
            <w:top w:val="none" w:sz="0" w:space="0" w:color="auto"/>
            <w:left w:val="none" w:sz="0" w:space="0" w:color="auto"/>
            <w:bottom w:val="none" w:sz="0" w:space="0" w:color="auto"/>
            <w:right w:val="none" w:sz="0" w:space="0" w:color="auto"/>
          </w:divBdr>
        </w:div>
        <w:div w:id="58871770">
          <w:marLeft w:val="0"/>
          <w:marRight w:val="432"/>
          <w:marTop w:val="154"/>
          <w:marBottom w:val="0"/>
          <w:divBdr>
            <w:top w:val="none" w:sz="0" w:space="0" w:color="auto"/>
            <w:left w:val="none" w:sz="0" w:space="0" w:color="auto"/>
            <w:bottom w:val="none" w:sz="0" w:space="0" w:color="auto"/>
            <w:right w:val="none" w:sz="0" w:space="0" w:color="auto"/>
          </w:divBdr>
        </w:div>
        <w:div w:id="30963158">
          <w:marLeft w:val="0"/>
          <w:marRight w:val="432"/>
          <w:marTop w:val="154"/>
          <w:marBottom w:val="0"/>
          <w:divBdr>
            <w:top w:val="none" w:sz="0" w:space="0" w:color="auto"/>
            <w:left w:val="none" w:sz="0" w:space="0" w:color="auto"/>
            <w:bottom w:val="none" w:sz="0" w:space="0" w:color="auto"/>
            <w:right w:val="none" w:sz="0" w:space="0" w:color="auto"/>
          </w:divBdr>
        </w:div>
        <w:div w:id="1598320108">
          <w:marLeft w:val="0"/>
          <w:marRight w:val="432"/>
          <w:marTop w:val="154"/>
          <w:marBottom w:val="0"/>
          <w:divBdr>
            <w:top w:val="none" w:sz="0" w:space="0" w:color="auto"/>
            <w:left w:val="none" w:sz="0" w:space="0" w:color="auto"/>
            <w:bottom w:val="none" w:sz="0" w:space="0" w:color="auto"/>
            <w:right w:val="none" w:sz="0" w:space="0" w:color="auto"/>
          </w:divBdr>
        </w:div>
        <w:div w:id="224224321">
          <w:marLeft w:val="0"/>
          <w:marRight w:val="432"/>
          <w:marTop w:val="154"/>
          <w:marBottom w:val="0"/>
          <w:divBdr>
            <w:top w:val="none" w:sz="0" w:space="0" w:color="auto"/>
            <w:left w:val="none" w:sz="0" w:space="0" w:color="auto"/>
            <w:bottom w:val="none" w:sz="0" w:space="0" w:color="auto"/>
            <w:right w:val="none" w:sz="0" w:space="0" w:color="auto"/>
          </w:divBdr>
        </w:div>
        <w:div w:id="1182629347">
          <w:marLeft w:val="0"/>
          <w:marRight w:val="432"/>
          <w:marTop w:val="154"/>
          <w:marBottom w:val="0"/>
          <w:divBdr>
            <w:top w:val="none" w:sz="0" w:space="0" w:color="auto"/>
            <w:left w:val="none" w:sz="0" w:space="0" w:color="auto"/>
            <w:bottom w:val="none" w:sz="0" w:space="0" w:color="auto"/>
            <w:right w:val="none" w:sz="0" w:space="0" w:color="auto"/>
          </w:divBdr>
        </w:div>
        <w:div w:id="747922446">
          <w:marLeft w:val="0"/>
          <w:marRight w:val="432"/>
          <w:marTop w:val="154"/>
          <w:marBottom w:val="0"/>
          <w:divBdr>
            <w:top w:val="none" w:sz="0" w:space="0" w:color="auto"/>
            <w:left w:val="none" w:sz="0" w:space="0" w:color="auto"/>
            <w:bottom w:val="none" w:sz="0" w:space="0" w:color="auto"/>
            <w:right w:val="none" w:sz="0" w:space="0" w:color="auto"/>
          </w:divBdr>
        </w:div>
        <w:div w:id="502596895">
          <w:marLeft w:val="0"/>
          <w:marRight w:val="432"/>
          <w:marTop w:val="154"/>
          <w:marBottom w:val="0"/>
          <w:divBdr>
            <w:top w:val="none" w:sz="0" w:space="0" w:color="auto"/>
            <w:left w:val="none" w:sz="0" w:space="0" w:color="auto"/>
            <w:bottom w:val="none" w:sz="0" w:space="0" w:color="auto"/>
            <w:right w:val="none" w:sz="0" w:space="0" w:color="auto"/>
          </w:divBdr>
        </w:div>
        <w:div w:id="1913663221">
          <w:marLeft w:val="0"/>
          <w:marRight w:val="432"/>
          <w:marTop w:val="154"/>
          <w:marBottom w:val="0"/>
          <w:divBdr>
            <w:top w:val="none" w:sz="0" w:space="0" w:color="auto"/>
            <w:left w:val="none" w:sz="0" w:space="0" w:color="auto"/>
            <w:bottom w:val="none" w:sz="0" w:space="0" w:color="auto"/>
            <w:right w:val="none" w:sz="0" w:space="0" w:color="auto"/>
          </w:divBdr>
        </w:div>
        <w:div w:id="223179813">
          <w:marLeft w:val="0"/>
          <w:marRight w:val="432"/>
          <w:marTop w:val="144"/>
          <w:marBottom w:val="0"/>
          <w:divBdr>
            <w:top w:val="none" w:sz="0" w:space="0" w:color="auto"/>
            <w:left w:val="none" w:sz="0" w:space="0" w:color="auto"/>
            <w:bottom w:val="none" w:sz="0" w:space="0" w:color="auto"/>
            <w:right w:val="none" w:sz="0" w:space="0" w:color="auto"/>
          </w:divBdr>
        </w:div>
        <w:div w:id="1800494763">
          <w:marLeft w:val="0"/>
          <w:marRight w:val="432"/>
          <w:marTop w:val="144"/>
          <w:marBottom w:val="0"/>
          <w:divBdr>
            <w:top w:val="none" w:sz="0" w:space="0" w:color="auto"/>
            <w:left w:val="none" w:sz="0" w:space="0" w:color="auto"/>
            <w:bottom w:val="none" w:sz="0" w:space="0" w:color="auto"/>
            <w:right w:val="none" w:sz="0" w:space="0" w:color="auto"/>
          </w:divBdr>
        </w:div>
        <w:div w:id="1721250498">
          <w:marLeft w:val="0"/>
          <w:marRight w:val="432"/>
          <w:marTop w:val="144"/>
          <w:marBottom w:val="0"/>
          <w:divBdr>
            <w:top w:val="none" w:sz="0" w:space="0" w:color="auto"/>
            <w:left w:val="none" w:sz="0" w:space="0" w:color="auto"/>
            <w:bottom w:val="none" w:sz="0" w:space="0" w:color="auto"/>
            <w:right w:val="none" w:sz="0" w:space="0" w:color="auto"/>
          </w:divBdr>
        </w:div>
        <w:div w:id="1429812183">
          <w:marLeft w:val="0"/>
          <w:marRight w:val="432"/>
          <w:marTop w:val="144"/>
          <w:marBottom w:val="0"/>
          <w:divBdr>
            <w:top w:val="none" w:sz="0" w:space="0" w:color="auto"/>
            <w:left w:val="none" w:sz="0" w:space="0" w:color="auto"/>
            <w:bottom w:val="none" w:sz="0" w:space="0" w:color="auto"/>
            <w:right w:val="none" w:sz="0" w:space="0" w:color="auto"/>
          </w:divBdr>
        </w:div>
        <w:div w:id="385221875">
          <w:marLeft w:val="0"/>
          <w:marRight w:val="432"/>
          <w:marTop w:val="154"/>
          <w:marBottom w:val="0"/>
          <w:divBdr>
            <w:top w:val="none" w:sz="0" w:space="0" w:color="auto"/>
            <w:left w:val="none" w:sz="0" w:space="0" w:color="auto"/>
            <w:bottom w:val="none" w:sz="0" w:space="0" w:color="auto"/>
            <w:right w:val="none" w:sz="0" w:space="0" w:color="auto"/>
          </w:divBdr>
        </w:div>
        <w:div w:id="1890459261">
          <w:marLeft w:val="0"/>
          <w:marRight w:val="432"/>
          <w:marTop w:val="154"/>
          <w:marBottom w:val="0"/>
          <w:divBdr>
            <w:top w:val="none" w:sz="0" w:space="0" w:color="auto"/>
            <w:left w:val="none" w:sz="0" w:space="0" w:color="auto"/>
            <w:bottom w:val="none" w:sz="0" w:space="0" w:color="auto"/>
            <w:right w:val="none" w:sz="0" w:space="0" w:color="auto"/>
          </w:divBdr>
        </w:div>
        <w:div w:id="742066063">
          <w:marLeft w:val="0"/>
          <w:marRight w:val="432"/>
          <w:marTop w:val="144"/>
          <w:marBottom w:val="0"/>
          <w:divBdr>
            <w:top w:val="none" w:sz="0" w:space="0" w:color="auto"/>
            <w:left w:val="none" w:sz="0" w:space="0" w:color="auto"/>
            <w:bottom w:val="none" w:sz="0" w:space="0" w:color="auto"/>
            <w:right w:val="none" w:sz="0" w:space="0" w:color="auto"/>
          </w:divBdr>
        </w:div>
        <w:div w:id="332496252">
          <w:marLeft w:val="0"/>
          <w:marRight w:val="432"/>
          <w:marTop w:val="144"/>
          <w:marBottom w:val="0"/>
          <w:divBdr>
            <w:top w:val="none" w:sz="0" w:space="0" w:color="auto"/>
            <w:left w:val="none" w:sz="0" w:space="0" w:color="auto"/>
            <w:bottom w:val="none" w:sz="0" w:space="0" w:color="auto"/>
            <w:right w:val="none" w:sz="0" w:space="0" w:color="auto"/>
          </w:divBdr>
        </w:div>
        <w:div w:id="818226091">
          <w:marLeft w:val="0"/>
          <w:marRight w:val="432"/>
          <w:marTop w:val="154"/>
          <w:marBottom w:val="0"/>
          <w:divBdr>
            <w:top w:val="none" w:sz="0" w:space="0" w:color="auto"/>
            <w:left w:val="none" w:sz="0" w:space="0" w:color="auto"/>
            <w:bottom w:val="none" w:sz="0" w:space="0" w:color="auto"/>
            <w:right w:val="none" w:sz="0" w:space="0" w:color="auto"/>
          </w:divBdr>
        </w:div>
        <w:div w:id="1340085274">
          <w:marLeft w:val="0"/>
          <w:marRight w:val="432"/>
          <w:marTop w:val="154"/>
          <w:marBottom w:val="0"/>
          <w:divBdr>
            <w:top w:val="none" w:sz="0" w:space="0" w:color="auto"/>
            <w:left w:val="none" w:sz="0" w:space="0" w:color="auto"/>
            <w:bottom w:val="none" w:sz="0" w:space="0" w:color="auto"/>
            <w:right w:val="none" w:sz="0" w:space="0" w:color="auto"/>
          </w:divBdr>
        </w:div>
        <w:div w:id="1488323633">
          <w:marLeft w:val="0"/>
          <w:marRight w:val="432"/>
          <w:marTop w:val="144"/>
          <w:marBottom w:val="0"/>
          <w:divBdr>
            <w:top w:val="none" w:sz="0" w:space="0" w:color="auto"/>
            <w:left w:val="none" w:sz="0" w:space="0" w:color="auto"/>
            <w:bottom w:val="none" w:sz="0" w:space="0" w:color="auto"/>
            <w:right w:val="none" w:sz="0" w:space="0" w:color="auto"/>
          </w:divBdr>
        </w:div>
        <w:div w:id="1167019693">
          <w:marLeft w:val="0"/>
          <w:marRight w:val="432"/>
          <w:marTop w:val="144"/>
          <w:marBottom w:val="0"/>
          <w:divBdr>
            <w:top w:val="none" w:sz="0" w:space="0" w:color="auto"/>
            <w:left w:val="none" w:sz="0" w:space="0" w:color="auto"/>
            <w:bottom w:val="none" w:sz="0" w:space="0" w:color="auto"/>
            <w:right w:val="none" w:sz="0" w:space="0" w:color="auto"/>
          </w:divBdr>
        </w:div>
        <w:div w:id="250160548">
          <w:marLeft w:val="0"/>
          <w:marRight w:val="432"/>
          <w:marTop w:val="134"/>
          <w:marBottom w:val="0"/>
          <w:divBdr>
            <w:top w:val="none" w:sz="0" w:space="0" w:color="auto"/>
            <w:left w:val="none" w:sz="0" w:space="0" w:color="auto"/>
            <w:bottom w:val="none" w:sz="0" w:space="0" w:color="auto"/>
            <w:right w:val="none" w:sz="0" w:space="0" w:color="auto"/>
          </w:divBdr>
        </w:div>
        <w:div w:id="365255528">
          <w:marLeft w:val="0"/>
          <w:marRight w:val="432"/>
          <w:marTop w:val="134"/>
          <w:marBottom w:val="0"/>
          <w:divBdr>
            <w:top w:val="none" w:sz="0" w:space="0" w:color="auto"/>
            <w:left w:val="none" w:sz="0" w:space="0" w:color="auto"/>
            <w:bottom w:val="none" w:sz="0" w:space="0" w:color="auto"/>
            <w:right w:val="none" w:sz="0" w:space="0" w:color="auto"/>
          </w:divBdr>
        </w:div>
        <w:div w:id="1386030464">
          <w:marLeft w:val="0"/>
          <w:marRight w:val="432"/>
          <w:marTop w:val="134"/>
          <w:marBottom w:val="0"/>
          <w:divBdr>
            <w:top w:val="none" w:sz="0" w:space="0" w:color="auto"/>
            <w:left w:val="none" w:sz="0" w:space="0" w:color="auto"/>
            <w:bottom w:val="none" w:sz="0" w:space="0" w:color="auto"/>
            <w:right w:val="none" w:sz="0" w:space="0" w:color="auto"/>
          </w:divBdr>
        </w:div>
        <w:div w:id="866020365">
          <w:marLeft w:val="0"/>
          <w:marRight w:val="432"/>
          <w:marTop w:val="134"/>
          <w:marBottom w:val="0"/>
          <w:divBdr>
            <w:top w:val="none" w:sz="0" w:space="0" w:color="auto"/>
            <w:left w:val="none" w:sz="0" w:space="0" w:color="auto"/>
            <w:bottom w:val="none" w:sz="0" w:space="0" w:color="auto"/>
            <w:right w:val="none" w:sz="0" w:space="0" w:color="auto"/>
          </w:divBdr>
        </w:div>
        <w:div w:id="1297371031">
          <w:marLeft w:val="0"/>
          <w:marRight w:val="432"/>
          <w:marTop w:val="144"/>
          <w:marBottom w:val="0"/>
          <w:divBdr>
            <w:top w:val="none" w:sz="0" w:space="0" w:color="auto"/>
            <w:left w:val="none" w:sz="0" w:space="0" w:color="auto"/>
            <w:bottom w:val="none" w:sz="0" w:space="0" w:color="auto"/>
            <w:right w:val="none" w:sz="0" w:space="0" w:color="auto"/>
          </w:divBdr>
        </w:div>
        <w:div w:id="1967734798">
          <w:marLeft w:val="0"/>
          <w:marRight w:val="432"/>
          <w:marTop w:val="144"/>
          <w:marBottom w:val="0"/>
          <w:divBdr>
            <w:top w:val="none" w:sz="0" w:space="0" w:color="auto"/>
            <w:left w:val="none" w:sz="0" w:space="0" w:color="auto"/>
            <w:bottom w:val="none" w:sz="0" w:space="0" w:color="auto"/>
            <w:right w:val="none" w:sz="0" w:space="0" w:color="auto"/>
          </w:divBdr>
        </w:div>
        <w:div w:id="39861229">
          <w:marLeft w:val="0"/>
          <w:marRight w:val="432"/>
          <w:marTop w:val="144"/>
          <w:marBottom w:val="0"/>
          <w:divBdr>
            <w:top w:val="none" w:sz="0" w:space="0" w:color="auto"/>
            <w:left w:val="none" w:sz="0" w:space="0" w:color="auto"/>
            <w:bottom w:val="none" w:sz="0" w:space="0" w:color="auto"/>
            <w:right w:val="none" w:sz="0" w:space="0" w:color="auto"/>
          </w:divBdr>
        </w:div>
        <w:div w:id="514072873">
          <w:marLeft w:val="0"/>
          <w:marRight w:val="432"/>
          <w:marTop w:val="134"/>
          <w:marBottom w:val="0"/>
          <w:divBdr>
            <w:top w:val="none" w:sz="0" w:space="0" w:color="auto"/>
            <w:left w:val="none" w:sz="0" w:space="0" w:color="auto"/>
            <w:bottom w:val="none" w:sz="0" w:space="0" w:color="auto"/>
            <w:right w:val="none" w:sz="0" w:space="0" w:color="auto"/>
          </w:divBdr>
        </w:div>
        <w:div w:id="1013918624">
          <w:marLeft w:val="0"/>
          <w:marRight w:val="432"/>
          <w:marTop w:val="134"/>
          <w:marBottom w:val="0"/>
          <w:divBdr>
            <w:top w:val="none" w:sz="0" w:space="0" w:color="auto"/>
            <w:left w:val="none" w:sz="0" w:space="0" w:color="auto"/>
            <w:bottom w:val="none" w:sz="0" w:space="0" w:color="auto"/>
            <w:right w:val="none" w:sz="0" w:space="0" w:color="auto"/>
          </w:divBdr>
        </w:div>
        <w:div w:id="909001717">
          <w:marLeft w:val="0"/>
          <w:marRight w:val="432"/>
          <w:marTop w:val="134"/>
          <w:marBottom w:val="0"/>
          <w:divBdr>
            <w:top w:val="none" w:sz="0" w:space="0" w:color="auto"/>
            <w:left w:val="none" w:sz="0" w:space="0" w:color="auto"/>
            <w:bottom w:val="none" w:sz="0" w:space="0" w:color="auto"/>
            <w:right w:val="none" w:sz="0" w:space="0" w:color="auto"/>
          </w:divBdr>
        </w:div>
        <w:div w:id="742751959">
          <w:marLeft w:val="0"/>
          <w:marRight w:val="432"/>
          <w:marTop w:val="154"/>
          <w:marBottom w:val="0"/>
          <w:divBdr>
            <w:top w:val="none" w:sz="0" w:space="0" w:color="auto"/>
            <w:left w:val="none" w:sz="0" w:space="0" w:color="auto"/>
            <w:bottom w:val="none" w:sz="0" w:space="0" w:color="auto"/>
            <w:right w:val="none" w:sz="0" w:space="0" w:color="auto"/>
          </w:divBdr>
        </w:div>
        <w:div w:id="899095916">
          <w:marLeft w:val="0"/>
          <w:marRight w:val="432"/>
          <w:marTop w:val="154"/>
          <w:marBottom w:val="0"/>
          <w:divBdr>
            <w:top w:val="none" w:sz="0" w:space="0" w:color="auto"/>
            <w:left w:val="none" w:sz="0" w:space="0" w:color="auto"/>
            <w:bottom w:val="none" w:sz="0" w:space="0" w:color="auto"/>
            <w:right w:val="none" w:sz="0" w:space="0" w:color="auto"/>
          </w:divBdr>
        </w:div>
        <w:div w:id="1240017737">
          <w:marLeft w:val="0"/>
          <w:marRight w:val="432"/>
          <w:marTop w:val="154"/>
          <w:marBottom w:val="0"/>
          <w:divBdr>
            <w:top w:val="none" w:sz="0" w:space="0" w:color="auto"/>
            <w:left w:val="none" w:sz="0" w:space="0" w:color="auto"/>
            <w:bottom w:val="none" w:sz="0" w:space="0" w:color="auto"/>
            <w:right w:val="none" w:sz="0" w:space="0" w:color="auto"/>
          </w:divBdr>
        </w:div>
        <w:div w:id="817383518">
          <w:marLeft w:val="0"/>
          <w:marRight w:val="432"/>
          <w:marTop w:val="154"/>
          <w:marBottom w:val="0"/>
          <w:divBdr>
            <w:top w:val="none" w:sz="0" w:space="0" w:color="auto"/>
            <w:left w:val="none" w:sz="0" w:space="0" w:color="auto"/>
            <w:bottom w:val="none" w:sz="0" w:space="0" w:color="auto"/>
            <w:right w:val="none" w:sz="0" w:space="0" w:color="auto"/>
          </w:divBdr>
        </w:div>
        <w:div w:id="1728340584">
          <w:marLeft w:val="0"/>
          <w:marRight w:val="432"/>
          <w:marTop w:val="154"/>
          <w:marBottom w:val="0"/>
          <w:divBdr>
            <w:top w:val="none" w:sz="0" w:space="0" w:color="auto"/>
            <w:left w:val="none" w:sz="0" w:space="0" w:color="auto"/>
            <w:bottom w:val="none" w:sz="0" w:space="0" w:color="auto"/>
            <w:right w:val="none" w:sz="0" w:space="0" w:color="auto"/>
          </w:divBdr>
        </w:div>
        <w:div w:id="1179809549">
          <w:marLeft w:val="0"/>
          <w:marRight w:val="432"/>
          <w:marTop w:val="154"/>
          <w:marBottom w:val="0"/>
          <w:divBdr>
            <w:top w:val="none" w:sz="0" w:space="0" w:color="auto"/>
            <w:left w:val="none" w:sz="0" w:space="0" w:color="auto"/>
            <w:bottom w:val="none" w:sz="0" w:space="0" w:color="auto"/>
            <w:right w:val="none" w:sz="0" w:space="0" w:color="auto"/>
          </w:divBdr>
        </w:div>
        <w:div w:id="1467579751">
          <w:marLeft w:val="0"/>
          <w:marRight w:val="432"/>
          <w:marTop w:val="154"/>
          <w:marBottom w:val="0"/>
          <w:divBdr>
            <w:top w:val="none" w:sz="0" w:space="0" w:color="auto"/>
            <w:left w:val="none" w:sz="0" w:space="0" w:color="auto"/>
            <w:bottom w:val="none" w:sz="0" w:space="0" w:color="auto"/>
            <w:right w:val="none" w:sz="0" w:space="0" w:color="auto"/>
          </w:divBdr>
        </w:div>
        <w:div w:id="198789031">
          <w:marLeft w:val="0"/>
          <w:marRight w:val="432"/>
          <w:marTop w:val="154"/>
          <w:marBottom w:val="0"/>
          <w:divBdr>
            <w:top w:val="none" w:sz="0" w:space="0" w:color="auto"/>
            <w:left w:val="none" w:sz="0" w:space="0" w:color="auto"/>
            <w:bottom w:val="none" w:sz="0" w:space="0" w:color="auto"/>
            <w:right w:val="none" w:sz="0" w:space="0" w:color="auto"/>
          </w:divBdr>
        </w:div>
        <w:div w:id="1802962723">
          <w:marLeft w:val="0"/>
          <w:marRight w:val="432"/>
          <w:marTop w:val="154"/>
          <w:marBottom w:val="0"/>
          <w:divBdr>
            <w:top w:val="none" w:sz="0" w:space="0" w:color="auto"/>
            <w:left w:val="none" w:sz="0" w:space="0" w:color="auto"/>
            <w:bottom w:val="none" w:sz="0" w:space="0" w:color="auto"/>
            <w:right w:val="none" w:sz="0" w:space="0" w:color="auto"/>
          </w:divBdr>
        </w:div>
        <w:div w:id="1542159961">
          <w:marLeft w:val="0"/>
          <w:marRight w:val="432"/>
          <w:marTop w:val="154"/>
          <w:marBottom w:val="0"/>
          <w:divBdr>
            <w:top w:val="none" w:sz="0" w:space="0" w:color="auto"/>
            <w:left w:val="none" w:sz="0" w:space="0" w:color="auto"/>
            <w:bottom w:val="none" w:sz="0" w:space="0" w:color="auto"/>
            <w:right w:val="none" w:sz="0" w:space="0" w:color="auto"/>
          </w:divBdr>
        </w:div>
        <w:div w:id="1534609146">
          <w:marLeft w:val="0"/>
          <w:marRight w:val="432"/>
          <w:marTop w:val="154"/>
          <w:marBottom w:val="0"/>
          <w:divBdr>
            <w:top w:val="none" w:sz="0" w:space="0" w:color="auto"/>
            <w:left w:val="none" w:sz="0" w:space="0" w:color="auto"/>
            <w:bottom w:val="none" w:sz="0" w:space="0" w:color="auto"/>
            <w:right w:val="none" w:sz="0" w:space="0" w:color="auto"/>
          </w:divBdr>
        </w:div>
        <w:div w:id="235167725">
          <w:marLeft w:val="0"/>
          <w:marRight w:val="432"/>
          <w:marTop w:val="154"/>
          <w:marBottom w:val="0"/>
          <w:divBdr>
            <w:top w:val="none" w:sz="0" w:space="0" w:color="auto"/>
            <w:left w:val="none" w:sz="0" w:space="0" w:color="auto"/>
            <w:bottom w:val="none" w:sz="0" w:space="0" w:color="auto"/>
            <w:right w:val="none" w:sz="0" w:space="0" w:color="auto"/>
          </w:divBdr>
        </w:div>
        <w:div w:id="537547181">
          <w:marLeft w:val="0"/>
          <w:marRight w:val="432"/>
          <w:marTop w:val="154"/>
          <w:marBottom w:val="0"/>
          <w:divBdr>
            <w:top w:val="none" w:sz="0" w:space="0" w:color="auto"/>
            <w:left w:val="none" w:sz="0" w:space="0" w:color="auto"/>
            <w:bottom w:val="none" w:sz="0" w:space="0" w:color="auto"/>
            <w:right w:val="none" w:sz="0" w:space="0" w:color="auto"/>
          </w:divBdr>
        </w:div>
        <w:div w:id="129637120">
          <w:marLeft w:val="0"/>
          <w:marRight w:val="432"/>
          <w:marTop w:val="154"/>
          <w:marBottom w:val="0"/>
          <w:divBdr>
            <w:top w:val="none" w:sz="0" w:space="0" w:color="auto"/>
            <w:left w:val="none" w:sz="0" w:space="0" w:color="auto"/>
            <w:bottom w:val="none" w:sz="0" w:space="0" w:color="auto"/>
            <w:right w:val="none" w:sz="0" w:space="0" w:color="auto"/>
          </w:divBdr>
        </w:div>
        <w:div w:id="1765415050">
          <w:marLeft w:val="0"/>
          <w:marRight w:val="432"/>
          <w:marTop w:val="154"/>
          <w:marBottom w:val="0"/>
          <w:divBdr>
            <w:top w:val="none" w:sz="0" w:space="0" w:color="auto"/>
            <w:left w:val="none" w:sz="0" w:space="0" w:color="auto"/>
            <w:bottom w:val="none" w:sz="0" w:space="0" w:color="auto"/>
            <w:right w:val="none" w:sz="0" w:space="0" w:color="auto"/>
          </w:divBdr>
        </w:div>
        <w:div w:id="1780831197">
          <w:marLeft w:val="0"/>
          <w:marRight w:val="432"/>
          <w:marTop w:val="154"/>
          <w:marBottom w:val="0"/>
          <w:divBdr>
            <w:top w:val="none" w:sz="0" w:space="0" w:color="auto"/>
            <w:left w:val="none" w:sz="0" w:space="0" w:color="auto"/>
            <w:bottom w:val="none" w:sz="0" w:space="0" w:color="auto"/>
            <w:right w:val="none" w:sz="0" w:space="0" w:color="auto"/>
          </w:divBdr>
        </w:div>
        <w:div w:id="1427582316">
          <w:marLeft w:val="0"/>
          <w:marRight w:val="432"/>
          <w:marTop w:val="154"/>
          <w:marBottom w:val="0"/>
          <w:divBdr>
            <w:top w:val="none" w:sz="0" w:space="0" w:color="auto"/>
            <w:left w:val="none" w:sz="0" w:space="0" w:color="auto"/>
            <w:bottom w:val="none" w:sz="0" w:space="0" w:color="auto"/>
            <w:right w:val="none" w:sz="0" w:space="0" w:color="auto"/>
          </w:divBdr>
        </w:div>
        <w:div w:id="458888522">
          <w:marLeft w:val="0"/>
          <w:marRight w:val="432"/>
          <w:marTop w:val="154"/>
          <w:marBottom w:val="0"/>
          <w:divBdr>
            <w:top w:val="none" w:sz="0" w:space="0" w:color="auto"/>
            <w:left w:val="none" w:sz="0" w:space="0" w:color="auto"/>
            <w:bottom w:val="none" w:sz="0" w:space="0" w:color="auto"/>
            <w:right w:val="none" w:sz="0" w:space="0" w:color="auto"/>
          </w:divBdr>
        </w:div>
        <w:div w:id="1159923587">
          <w:marLeft w:val="0"/>
          <w:marRight w:val="432"/>
          <w:marTop w:val="154"/>
          <w:marBottom w:val="0"/>
          <w:divBdr>
            <w:top w:val="none" w:sz="0" w:space="0" w:color="auto"/>
            <w:left w:val="none" w:sz="0" w:space="0" w:color="auto"/>
            <w:bottom w:val="none" w:sz="0" w:space="0" w:color="auto"/>
            <w:right w:val="none" w:sz="0" w:space="0" w:color="auto"/>
          </w:divBdr>
        </w:div>
        <w:div w:id="1144003108">
          <w:marLeft w:val="0"/>
          <w:marRight w:val="432"/>
          <w:marTop w:val="154"/>
          <w:marBottom w:val="0"/>
          <w:divBdr>
            <w:top w:val="none" w:sz="0" w:space="0" w:color="auto"/>
            <w:left w:val="none" w:sz="0" w:space="0" w:color="auto"/>
            <w:bottom w:val="none" w:sz="0" w:space="0" w:color="auto"/>
            <w:right w:val="none" w:sz="0" w:space="0" w:color="auto"/>
          </w:divBdr>
        </w:div>
        <w:div w:id="1505169489">
          <w:marLeft w:val="0"/>
          <w:marRight w:val="432"/>
          <w:marTop w:val="154"/>
          <w:marBottom w:val="0"/>
          <w:divBdr>
            <w:top w:val="none" w:sz="0" w:space="0" w:color="auto"/>
            <w:left w:val="none" w:sz="0" w:space="0" w:color="auto"/>
            <w:bottom w:val="none" w:sz="0" w:space="0" w:color="auto"/>
            <w:right w:val="none" w:sz="0" w:space="0" w:color="auto"/>
          </w:divBdr>
        </w:div>
        <w:div w:id="3945726">
          <w:marLeft w:val="0"/>
          <w:marRight w:val="432"/>
          <w:marTop w:val="154"/>
          <w:marBottom w:val="0"/>
          <w:divBdr>
            <w:top w:val="none" w:sz="0" w:space="0" w:color="auto"/>
            <w:left w:val="none" w:sz="0" w:space="0" w:color="auto"/>
            <w:bottom w:val="none" w:sz="0" w:space="0" w:color="auto"/>
            <w:right w:val="none" w:sz="0" w:space="0" w:color="auto"/>
          </w:divBdr>
        </w:div>
        <w:div w:id="225264297">
          <w:marLeft w:val="0"/>
          <w:marRight w:val="432"/>
          <w:marTop w:val="154"/>
          <w:marBottom w:val="0"/>
          <w:divBdr>
            <w:top w:val="none" w:sz="0" w:space="0" w:color="auto"/>
            <w:left w:val="none" w:sz="0" w:space="0" w:color="auto"/>
            <w:bottom w:val="none" w:sz="0" w:space="0" w:color="auto"/>
            <w:right w:val="none" w:sz="0" w:space="0" w:color="auto"/>
          </w:divBdr>
        </w:div>
        <w:div w:id="1593004386">
          <w:marLeft w:val="0"/>
          <w:marRight w:val="432"/>
          <w:marTop w:val="154"/>
          <w:marBottom w:val="0"/>
          <w:divBdr>
            <w:top w:val="none" w:sz="0" w:space="0" w:color="auto"/>
            <w:left w:val="none" w:sz="0" w:space="0" w:color="auto"/>
            <w:bottom w:val="none" w:sz="0" w:space="0" w:color="auto"/>
            <w:right w:val="none" w:sz="0" w:space="0" w:color="auto"/>
          </w:divBdr>
        </w:div>
        <w:div w:id="882407989">
          <w:marLeft w:val="0"/>
          <w:marRight w:val="432"/>
          <w:marTop w:val="154"/>
          <w:marBottom w:val="0"/>
          <w:divBdr>
            <w:top w:val="none" w:sz="0" w:space="0" w:color="auto"/>
            <w:left w:val="none" w:sz="0" w:space="0" w:color="auto"/>
            <w:bottom w:val="none" w:sz="0" w:space="0" w:color="auto"/>
            <w:right w:val="none" w:sz="0" w:space="0" w:color="auto"/>
          </w:divBdr>
        </w:div>
        <w:div w:id="1971745603">
          <w:marLeft w:val="0"/>
          <w:marRight w:val="432"/>
          <w:marTop w:val="154"/>
          <w:marBottom w:val="0"/>
          <w:divBdr>
            <w:top w:val="none" w:sz="0" w:space="0" w:color="auto"/>
            <w:left w:val="none" w:sz="0" w:space="0" w:color="auto"/>
            <w:bottom w:val="none" w:sz="0" w:space="0" w:color="auto"/>
            <w:right w:val="none" w:sz="0" w:space="0" w:color="auto"/>
          </w:divBdr>
        </w:div>
        <w:div w:id="1772774239">
          <w:marLeft w:val="0"/>
          <w:marRight w:val="432"/>
          <w:marTop w:val="154"/>
          <w:marBottom w:val="0"/>
          <w:divBdr>
            <w:top w:val="none" w:sz="0" w:space="0" w:color="auto"/>
            <w:left w:val="none" w:sz="0" w:space="0" w:color="auto"/>
            <w:bottom w:val="none" w:sz="0" w:space="0" w:color="auto"/>
            <w:right w:val="none" w:sz="0" w:space="0" w:color="auto"/>
          </w:divBdr>
        </w:div>
        <w:div w:id="1631983093">
          <w:marLeft w:val="0"/>
          <w:marRight w:val="432"/>
          <w:marTop w:val="154"/>
          <w:marBottom w:val="0"/>
          <w:divBdr>
            <w:top w:val="none" w:sz="0" w:space="0" w:color="auto"/>
            <w:left w:val="none" w:sz="0" w:space="0" w:color="auto"/>
            <w:bottom w:val="none" w:sz="0" w:space="0" w:color="auto"/>
            <w:right w:val="none" w:sz="0" w:space="0" w:color="auto"/>
          </w:divBdr>
        </w:div>
        <w:div w:id="1492327022">
          <w:marLeft w:val="0"/>
          <w:marRight w:val="432"/>
          <w:marTop w:val="154"/>
          <w:marBottom w:val="0"/>
          <w:divBdr>
            <w:top w:val="none" w:sz="0" w:space="0" w:color="auto"/>
            <w:left w:val="none" w:sz="0" w:space="0" w:color="auto"/>
            <w:bottom w:val="none" w:sz="0" w:space="0" w:color="auto"/>
            <w:right w:val="none" w:sz="0" w:space="0" w:color="auto"/>
          </w:divBdr>
        </w:div>
        <w:div w:id="154540974">
          <w:marLeft w:val="0"/>
          <w:marRight w:val="432"/>
          <w:marTop w:val="134"/>
          <w:marBottom w:val="0"/>
          <w:divBdr>
            <w:top w:val="none" w:sz="0" w:space="0" w:color="auto"/>
            <w:left w:val="none" w:sz="0" w:space="0" w:color="auto"/>
            <w:bottom w:val="none" w:sz="0" w:space="0" w:color="auto"/>
            <w:right w:val="none" w:sz="0" w:space="0" w:color="auto"/>
          </w:divBdr>
        </w:div>
        <w:div w:id="1838881071">
          <w:marLeft w:val="0"/>
          <w:marRight w:val="432"/>
          <w:marTop w:val="134"/>
          <w:marBottom w:val="0"/>
          <w:divBdr>
            <w:top w:val="none" w:sz="0" w:space="0" w:color="auto"/>
            <w:left w:val="none" w:sz="0" w:space="0" w:color="auto"/>
            <w:bottom w:val="none" w:sz="0" w:space="0" w:color="auto"/>
            <w:right w:val="none" w:sz="0" w:space="0" w:color="auto"/>
          </w:divBdr>
        </w:div>
        <w:div w:id="895630576">
          <w:marLeft w:val="0"/>
          <w:marRight w:val="432"/>
          <w:marTop w:val="134"/>
          <w:marBottom w:val="0"/>
          <w:divBdr>
            <w:top w:val="none" w:sz="0" w:space="0" w:color="auto"/>
            <w:left w:val="none" w:sz="0" w:space="0" w:color="auto"/>
            <w:bottom w:val="none" w:sz="0" w:space="0" w:color="auto"/>
            <w:right w:val="none" w:sz="0" w:space="0" w:color="auto"/>
          </w:divBdr>
        </w:div>
        <w:div w:id="1329135690">
          <w:marLeft w:val="0"/>
          <w:marRight w:val="432"/>
          <w:marTop w:val="134"/>
          <w:marBottom w:val="0"/>
          <w:divBdr>
            <w:top w:val="none" w:sz="0" w:space="0" w:color="auto"/>
            <w:left w:val="none" w:sz="0" w:space="0" w:color="auto"/>
            <w:bottom w:val="none" w:sz="0" w:space="0" w:color="auto"/>
            <w:right w:val="none" w:sz="0" w:space="0" w:color="auto"/>
          </w:divBdr>
        </w:div>
        <w:div w:id="393898183">
          <w:marLeft w:val="0"/>
          <w:marRight w:val="432"/>
          <w:marTop w:val="134"/>
          <w:marBottom w:val="0"/>
          <w:divBdr>
            <w:top w:val="none" w:sz="0" w:space="0" w:color="auto"/>
            <w:left w:val="none" w:sz="0" w:space="0" w:color="auto"/>
            <w:bottom w:val="none" w:sz="0" w:space="0" w:color="auto"/>
            <w:right w:val="none" w:sz="0" w:space="0" w:color="auto"/>
          </w:divBdr>
        </w:div>
        <w:div w:id="1133863649">
          <w:marLeft w:val="0"/>
          <w:marRight w:val="432"/>
          <w:marTop w:val="134"/>
          <w:marBottom w:val="0"/>
          <w:divBdr>
            <w:top w:val="none" w:sz="0" w:space="0" w:color="auto"/>
            <w:left w:val="none" w:sz="0" w:space="0" w:color="auto"/>
            <w:bottom w:val="none" w:sz="0" w:space="0" w:color="auto"/>
            <w:right w:val="none" w:sz="0" w:space="0" w:color="auto"/>
          </w:divBdr>
        </w:div>
        <w:div w:id="63840706">
          <w:marLeft w:val="0"/>
          <w:marRight w:val="432"/>
          <w:marTop w:val="134"/>
          <w:marBottom w:val="0"/>
          <w:divBdr>
            <w:top w:val="none" w:sz="0" w:space="0" w:color="auto"/>
            <w:left w:val="none" w:sz="0" w:space="0" w:color="auto"/>
            <w:bottom w:val="none" w:sz="0" w:space="0" w:color="auto"/>
            <w:right w:val="none" w:sz="0" w:space="0" w:color="auto"/>
          </w:divBdr>
        </w:div>
        <w:div w:id="497505694">
          <w:marLeft w:val="0"/>
          <w:marRight w:val="432"/>
          <w:marTop w:val="154"/>
          <w:marBottom w:val="0"/>
          <w:divBdr>
            <w:top w:val="none" w:sz="0" w:space="0" w:color="auto"/>
            <w:left w:val="none" w:sz="0" w:space="0" w:color="auto"/>
            <w:bottom w:val="none" w:sz="0" w:space="0" w:color="auto"/>
            <w:right w:val="none" w:sz="0" w:space="0" w:color="auto"/>
          </w:divBdr>
        </w:div>
        <w:div w:id="494878755">
          <w:marLeft w:val="0"/>
          <w:marRight w:val="432"/>
          <w:marTop w:val="154"/>
          <w:marBottom w:val="0"/>
          <w:divBdr>
            <w:top w:val="none" w:sz="0" w:space="0" w:color="auto"/>
            <w:left w:val="none" w:sz="0" w:space="0" w:color="auto"/>
            <w:bottom w:val="none" w:sz="0" w:space="0" w:color="auto"/>
            <w:right w:val="none" w:sz="0" w:space="0" w:color="auto"/>
          </w:divBdr>
        </w:div>
        <w:div w:id="519780828">
          <w:marLeft w:val="0"/>
          <w:marRight w:val="432"/>
          <w:marTop w:val="154"/>
          <w:marBottom w:val="0"/>
          <w:divBdr>
            <w:top w:val="none" w:sz="0" w:space="0" w:color="auto"/>
            <w:left w:val="none" w:sz="0" w:space="0" w:color="auto"/>
            <w:bottom w:val="none" w:sz="0" w:space="0" w:color="auto"/>
            <w:right w:val="none" w:sz="0" w:space="0" w:color="auto"/>
          </w:divBdr>
        </w:div>
        <w:div w:id="1073091676">
          <w:marLeft w:val="0"/>
          <w:marRight w:val="432"/>
          <w:marTop w:val="154"/>
          <w:marBottom w:val="0"/>
          <w:divBdr>
            <w:top w:val="none" w:sz="0" w:space="0" w:color="auto"/>
            <w:left w:val="none" w:sz="0" w:space="0" w:color="auto"/>
            <w:bottom w:val="none" w:sz="0" w:space="0" w:color="auto"/>
            <w:right w:val="none" w:sz="0" w:space="0" w:color="auto"/>
          </w:divBdr>
        </w:div>
        <w:div w:id="320231245">
          <w:marLeft w:val="0"/>
          <w:marRight w:val="432"/>
          <w:marTop w:val="154"/>
          <w:marBottom w:val="0"/>
          <w:divBdr>
            <w:top w:val="none" w:sz="0" w:space="0" w:color="auto"/>
            <w:left w:val="none" w:sz="0" w:space="0" w:color="auto"/>
            <w:bottom w:val="none" w:sz="0" w:space="0" w:color="auto"/>
            <w:right w:val="none" w:sz="0" w:space="0" w:color="auto"/>
          </w:divBdr>
        </w:div>
        <w:div w:id="1167864623">
          <w:marLeft w:val="0"/>
          <w:marRight w:val="432"/>
          <w:marTop w:val="154"/>
          <w:marBottom w:val="0"/>
          <w:divBdr>
            <w:top w:val="none" w:sz="0" w:space="0" w:color="auto"/>
            <w:left w:val="none" w:sz="0" w:space="0" w:color="auto"/>
            <w:bottom w:val="none" w:sz="0" w:space="0" w:color="auto"/>
            <w:right w:val="none" w:sz="0" w:space="0" w:color="auto"/>
          </w:divBdr>
        </w:div>
        <w:div w:id="489449811">
          <w:marLeft w:val="0"/>
          <w:marRight w:val="432"/>
          <w:marTop w:val="154"/>
          <w:marBottom w:val="0"/>
          <w:divBdr>
            <w:top w:val="none" w:sz="0" w:space="0" w:color="auto"/>
            <w:left w:val="none" w:sz="0" w:space="0" w:color="auto"/>
            <w:bottom w:val="none" w:sz="0" w:space="0" w:color="auto"/>
            <w:right w:val="none" w:sz="0" w:space="0" w:color="auto"/>
          </w:divBdr>
        </w:div>
        <w:div w:id="914973412">
          <w:marLeft w:val="0"/>
          <w:marRight w:val="432"/>
          <w:marTop w:val="154"/>
          <w:marBottom w:val="0"/>
          <w:divBdr>
            <w:top w:val="none" w:sz="0" w:space="0" w:color="auto"/>
            <w:left w:val="none" w:sz="0" w:space="0" w:color="auto"/>
            <w:bottom w:val="none" w:sz="0" w:space="0" w:color="auto"/>
            <w:right w:val="none" w:sz="0" w:space="0" w:color="auto"/>
          </w:divBdr>
        </w:div>
        <w:div w:id="2005283916">
          <w:marLeft w:val="0"/>
          <w:marRight w:val="432"/>
          <w:marTop w:val="154"/>
          <w:marBottom w:val="0"/>
          <w:divBdr>
            <w:top w:val="none" w:sz="0" w:space="0" w:color="auto"/>
            <w:left w:val="none" w:sz="0" w:space="0" w:color="auto"/>
            <w:bottom w:val="none" w:sz="0" w:space="0" w:color="auto"/>
            <w:right w:val="none" w:sz="0" w:space="0" w:color="auto"/>
          </w:divBdr>
        </w:div>
        <w:div w:id="1641303111">
          <w:marLeft w:val="0"/>
          <w:marRight w:val="432"/>
          <w:marTop w:val="154"/>
          <w:marBottom w:val="0"/>
          <w:divBdr>
            <w:top w:val="none" w:sz="0" w:space="0" w:color="auto"/>
            <w:left w:val="none" w:sz="0" w:space="0" w:color="auto"/>
            <w:bottom w:val="none" w:sz="0" w:space="0" w:color="auto"/>
            <w:right w:val="none" w:sz="0" w:space="0" w:color="auto"/>
          </w:divBdr>
        </w:div>
        <w:div w:id="1444181985">
          <w:marLeft w:val="0"/>
          <w:marRight w:val="432"/>
          <w:marTop w:val="154"/>
          <w:marBottom w:val="0"/>
          <w:divBdr>
            <w:top w:val="none" w:sz="0" w:space="0" w:color="auto"/>
            <w:left w:val="none" w:sz="0" w:space="0" w:color="auto"/>
            <w:bottom w:val="none" w:sz="0" w:space="0" w:color="auto"/>
            <w:right w:val="none" w:sz="0" w:space="0" w:color="auto"/>
          </w:divBdr>
        </w:div>
        <w:div w:id="493304209">
          <w:marLeft w:val="0"/>
          <w:marRight w:val="432"/>
          <w:marTop w:val="154"/>
          <w:marBottom w:val="0"/>
          <w:divBdr>
            <w:top w:val="none" w:sz="0" w:space="0" w:color="auto"/>
            <w:left w:val="none" w:sz="0" w:space="0" w:color="auto"/>
            <w:bottom w:val="none" w:sz="0" w:space="0" w:color="auto"/>
            <w:right w:val="none" w:sz="0" w:space="0" w:color="auto"/>
          </w:divBdr>
        </w:div>
        <w:div w:id="402459509">
          <w:marLeft w:val="0"/>
          <w:marRight w:val="432"/>
          <w:marTop w:val="154"/>
          <w:marBottom w:val="0"/>
          <w:divBdr>
            <w:top w:val="none" w:sz="0" w:space="0" w:color="auto"/>
            <w:left w:val="none" w:sz="0" w:space="0" w:color="auto"/>
            <w:bottom w:val="none" w:sz="0" w:space="0" w:color="auto"/>
            <w:right w:val="none" w:sz="0" w:space="0" w:color="auto"/>
          </w:divBdr>
        </w:div>
        <w:div w:id="114371184">
          <w:marLeft w:val="0"/>
          <w:marRight w:val="432"/>
          <w:marTop w:val="154"/>
          <w:marBottom w:val="0"/>
          <w:divBdr>
            <w:top w:val="none" w:sz="0" w:space="0" w:color="auto"/>
            <w:left w:val="none" w:sz="0" w:space="0" w:color="auto"/>
            <w:bottom w:val="none" w:sz="0" w:space="0" w:color="auto"/>
            <w:right w:val="none" w:sz="0" w:space="0" w:color="auto"/>
          </w:divBdr>
        </w:div>
        <w:div w:id="205218424">
          <w:marLeft w:val="0"/>
          <w:marRight w:val="432"/>
          <w:marTop w:val="144"/>
          <w:marBottom w:val="0"/>
          <w:divBdr>
            <w:top w:val="none" w:sz="0" w:space="0" w:color="auto"/>
            <w:left w:val="none" w:sz="0" w:space="0" w:color="auto"/>
            <w:bottom w:val="none" w:sz="0" w:space="0" w:color="auto"/>
            <w:right w:val="none" w:sz="0" w:space="0" w:color="auto"/>
          </w:divBdr>
        </w:div>
        <w:div w:id="1033726772">
          <w:marLeft w:val="0"/>
          <w:marRight w:val="432"/>
          <w:marTop w:val="144"/>
          <w:marBottom w:val="0"/>
          <w:divBdr>
            <w:top w:val="none" w:sz="0" w:space="0" w:color="auto"/>
            <w:left w:val="none" w:sz="0" w:space="0" w:color="auto"/>
            <w:bottom w:val="none" w:sz="0" w:space="0" w:color="auto"/>
            <w:right w:val="none" w:sz="0" w:space="0" w:color="auto"/>
          </w:divBdr>
        </w:div>
        <w:div w:id="1470902714">
          <w:marLeft w:val="0"/>
          <w:marRight w:val="432"/>
          <w:marTop w:val="144"/>
          <w:marBottom w:val="0"/>
          <w:divBdr>
            <w:top w:val="none" w:sz="0" w:space="0" w:color="auto"/>
            <w:left w:val="none" w:sz="0" w:space="0" w:color="auto"/>
            <w:bottom w:val="none" w:sz="0" w:space="0" w:color="auto"/>
            <w:right w:val="none" w:sz="0" w:space="0" w:color="auto"/>
          </w:divBdr>
        </w:div>
        <w:div w:id="845829416">
          <w:marLeft w:val="0"/>
          <w:marRight w:val="432"/>
          <w:marTop w:val="144"/>
          <w:marBottom w:val="0"/>
          <w:divBdr>
            <w:top w:val="none" w:sz="0" w:space="0" w:color="auto"/>
            <w:left w:val="none" w:sz="0" w:space="0" w:color="auto"/>
            <w:bottom w:val="none" w:sz="0" w:space="0" w:color="auto"/>
            <w:right w:val="none" w:sz="0" w:space="0" w:color="auto"/>
          </w:divBdr>
        </w:div>
        <w:div w:id="2130540024">
          <w:marLeft w:val="0"/>
          <w:marRight w:val="432"/>
          <w:marTop w:val="134"/>
          <w:marBottom w:val="0"/>
          <w:divBdr>
            <w:top w:val="none" w:sz="0" w:space="0" w:color="auto"/>
            <w:left w:val="none" w:sz="0" w:space="0" w:color="auto"/>
            <w:bottom w:val="none" w:sz="0" w:space="0" w:color="auto"/>
            <w:right w:val="none" w:sz="0" w:space="0" w:color="auto"/>
          </w:divBdr>
        </w:div>
        <w:div w:id="1582330021">
          <w:marLeft w:val="0"/>
          <w:marRight w:val="432"/>
          <w:marTop w:val="134"/>
          <w:marBottom w:val="0"/>
          <w:divBdr>
            <w:top w:val="none" w:sz="0" w:space="0" w:color="auto"/>
            <w:left w:val="none" w:sz="0" w:space="0" w:color="auto"/>
            <w:bottom w:val="none" w:sz="0" w:space="0" w:color="auto"/>
            <w:right w:val="none" w:sz="0" w:space="0" w:color="auto"/>
          </w:divBdr>
        </w:div>
        <w:div w:id="152382017">
          <w:marLeft w:val="0"/>
          <w:marRight w:val="432"/>
          <w:marTop w:val="134"/>
          <w:marBottom w:val="0"/>
          <w:divBdr>
            <w:top w:val="none" w:sz="0" w:space="0" w:color="auto"/>
            <w:left w:val="none" w:sz="0" w:space="0" w:color="auto"/>
            <w:bottom w:val="none" w:sz="0" w:space="0" w:color="auto"/>
            <w:right w:val="none" w:sz="0" w:space="0" w:color="auto"/>
          </w:divBdr>
        </w:div>
        <w:div w:id="110054162">
          <w:marLeft w:val="0"/>
          <w:marRight w:val="432"/>
          <w:marTop w:val="134"/>
          <w:marBottom w:val="0"/>
          <w:divBdr>
            <w:top w:val="none" w:sz="0" w:space="0" w:color="auto"/>
            <w:left w:val="none" w:sz="0" w:space="0" w:color="auto"/>
            <w:bottom w:val="none" w:sz="0" w:space="0" w:color="auto"/>
            <w:right w:val="none" w:sz="0" w:space="0" w:color="auto"/>
          </w:divBdr>
        </w:div>
      </w:divsChild>
    </w:div>
    <w:div w:id="723065884">
      <w:bodyDiv w:val="1"/>
      <w:marLeft w:val="0"/>
      <w:marRight w:val="0"/>
      <w:marTop w:val="0"/>
      <w:marBottom w:val="0"/>
      <w:divBdr>
        <w:top w:val="none" w:sz="0" w:space="0" w:color="auto"/>
        <w:left w:val="none" w:sz="0" w:space="0" w:color="auto"/>
        <w:bottom w:val="none" w:sz="0" w:space="0" w:color="auto"/>
        <w:right w:val="none" w:sz="0" w:space="0" w:color="auto"/>
      </w:divBdr>
      <w:divsChild>
        <w:div w:id="1349061489">
          <w:marLeft w:val="0"/>
          <w:marRight w:val="432"/>
          <w:marTop w:val="149"/>
          <w:marBottom w:val="0"/>
          <w:divBdr>
            <w:top w:val="none" w:sz="0" w:space="0" w:color="auto"/>
            <w:left w:val="none" w:sz="0" w:space="0" w:color="auto"/>
            <w:bottom w:val="none" w:sz="0" w:space="0" w:color="auto"/>
            <w:right w:val="none" w:sz="0" w:space="0" w:color="auto"/>
          </w:divBdr>
        </w:div>
        <w:div w:id="1425372251">
          <w:marLeft w:val="0"/>
          <w:marRight w:val="432"/>
          <w:marTop w:val="149"/>
          <w:marBottom w:val="0"/>
          <w:divBdr>
            <w:top w:val="none" w:sz="0" w:space="0" w:color="auto"/>
            <w:left w:val="none" w:sz="0" w:space="0" w:color="auto"/>
            <w:bottom w:val="none" w:sz="0" w:space="0" w:color="auto"/>
            <w:right w:val="none" w:sz="0" w:space="0" w:color="auto"/>
          </w:divBdr>
        </w:div>
        <w:div w:id="296880710">
          <w:marLeft w:val="0"/>
          <w:marRight w:val="432"/>
          <w:marTop w:val="149"/>
          <w:marBottom w:val="0"/>
          <w:divBdr>
            <w:top w:val="none" w:sz="0" w:space="0" w:color="auto"/>
            <w:left w:val="none" w:sz="0" w:space="0" w:color="auto"/>
            <w:bottom w:val="none" w:sz="0" w:space="0" w:color="auto"/>
            <w:right w:val="none" w:sz="0" w:space="0" w:color="auto"/>
          </w:divBdr>
        </w:div>
      </w:divsChild>
    </w:div>
    <w:div w:id="768500355">
      <w:bodyDiv w:val="1"/>
      <w:marLeft w:val="0"/>
      <w:marRight w:val="0"/>
      <w:marTop w:val="0"/>
      <w:marBottom w:val="0"/>
      <w:divBdr>
        <w:top w:val="none" w:sz="0" w:space="0" w:color="auto"/>
        <w:left w:val="none" w:sz="0" w:space="0" w:color="auto"/>
        <w:bottom w:val="none" w:sz="0" w:space="0" w:color="auto"/>
        <w:right w:val="none" w:sz="0" w:space="0" w:color="auto"/>
      </w:divBdr>
      <w:divsChild>
        <w:div w:id="273245524">
          <w:marLeft w:val="0"/>
          <w:marRight w:val="432"/>
          <w:marTop w:val="154"/>
          <w:marBottom w:val="0"/>
          <w:divBdr>
            <w:top w:val="none" w:sz="0" w:space="0" w:color="auto"/>
            <w:left w:val="none" w:sz="0" w:space="0" w:color="auto"/>
            <w:bottom w:val="none" w:sz="0" w:space="0" w:color="auto"/>
            <w:right w:val="none" w:sz="0" w:space="0" w:color="auto"/>
          </w:divBdr>
        </w:div>
        <w:div w:id="1627009302">
          <w:marLeft w:val="0"/>
          <w:marRight w:val="432"/>
          <w:marTop w:val="154"/>
          <w:marBottom w:val="0"/>
          <w:divBdr>
            <w:top w:val="none" w:sz="0" w:space="0" w:color="auto"/>
            <w:left w:val="none" w:sz="0" w:space="0" w:color="auto"/>
            <w:bottom w:val="none" w:sz="0" w:space="0" w:color="auto"/>
            <w:right w:val="none" w:sz="0" w:space="0" w:color="auto"/>
          </w:divBdr>
        </w:div>
        <w:div w:id="1113675099">
          <w:marLeft w:val="0"/>
          <w:marRight w:val="432"/>
          <w:marTop w:val="154"/>
          <w:marBottom w:val="0"/>
          <w:divBdr>
            <w:top w:val="none" w:sz="0" w:space="0" w:color="auto"/>
            <w:left w:val="none" w:sz="0" w:space="0" w:color="auto"/>
            <w:bottom w:val="none" w:sz="0" w:space="0" w:color="auto"/>
            <w:right w:val="none" w:sz="0" w:space="0" w:color="auto"/>
          </w:divBdr>
        </w:div>
        <w:div w:id="912860046">
          <w:marLeft w:val="0"/>
          <w:marRight w:val="432"/>
          <w:marTop w:val="154"/>
          <w:marBottom w:val="0"/>
          <w:divBdr>
            <w:top w:val="none" w:sz="0" w:space="0" w:color="auto"/>
            <w:left w:val="none" w:sz="0" w:space="0" w:color="auto"/>
            <w:bottom w:val="none" w:sz="0" w:space="0" w:color="auto"/>
            <w:right w:val="none" w:sz="0" w:space="0" w:color="auto"/>
          </w:divBdr>
        </w:div>
        <w:div w:id="166293361">
          <w:marLeft w:val="0"/>
          <w:marRight w:val="432"/>
          <w:marTop w:val="154"/>
          <w:marBottom w:val="0"/>
          <w:divBdr>
            <w:top w:val="none" w:sz="0" w:space="0" w:color="auto"/>
            <w:left w:val="none" w:sz="0" w:space="0" w:color="auto"/>
            <w:bottom w:val="none" w:sz="0" w:space="0" w:color="auto"/>
            <w:right w:val="none" w:sz="0" w:space="0" w:color="auto"/>
          </w:divBdr>
        </w:div>
        <w:div w:id="1685324993">
          <w:marLeft w:val="0"/>
          <w:marRight w:val="432"/>
          <w:marTop w:val="154"/>
          <w:marBottom w:val="0"/>
          <w:divBdr>
            <w:top w:val="none" w:sz="0" w:space="0" w:color="auto"/>
            <w:left w:val="none" w:sz="0" w:space="0" w:color="auto"/>
            <w:bottom w:val="none" w:sz="0" w:space="0" w:color="auto"/>
            <w:right w:val="none" w:sz="0" w:space="0" w:color="auto"/>
          </w:divBdr>
        </w:div>
        <w:div w:id="1484197892">
          <w:marLeft w:val="0"/>
          <w:marRight w:val="432"/>
          <w:marTop w:val="154"/>
          <w:marBottom w:val="0"/>
          <w:divBdr>
            <w:top w:val="none" w:sz="0" w:space="0" w:color="auto"/>
            <w:left w:val="none" w:sz="0" w:space="0" w:color="auto"/>
            <w:bottom w:val="none" w:sz="0" w:space="0" w:color="auto"/>
            <w:right w:val="none" w:sz="0" w:space="0" w:color="auto"/>
          </w:divBdr>
        </w:div>
        <w:div w:id="1879704232">
          <w:marLeft w:val="0"/>
          <w:marRight w:val="432"/>
          <w:marTop w:val="154"/>
          <w:marBottom w:val="0"/>
          <w:divBdr>
            <w:top w:val="none" w:sz="0" w:space="0" w:color="auto"/>
            <w:left w:val="none" w:sz="0" w:space="0" w:color="auto"/>
            <w:bottom w:val="none" w:sz="0" w:space="0" w:color="auto"/>
            <w:right w:val="none" w:sz="0" w:space="0" w:color="auto"/>
          </w:divBdr>
        </w:div>
        <w:div w:id="687213747">
          <w:marLeft w:val="0"/>
          <w:marRight w:val="432"/>
          <w:marTop w:val="154"/>
          <w:marBottom w:val="0"/>
          <w:divBdr>
            <w:top w:val="none" w:sz="0" w:space="0" w:color="auto"/>
            <w:left w:val="none" w:sz="0" w:space="0" w:color="auto"/>
            <w:bottom w:val="none" w:sz="0" w:space="0" w:color="auto"/>
            <w:right w:val="none" w:sz="0" w:space="0" w:color="auto"/>
          </w:divBdr>
        </w:div>
        <w:div w:id="979458402">
          <w:marLeft w:val="0"/>
          <w:marRight w:val="432"/>
          <w:marTop w:val="154"/>
          <w:marBottom w:val="0"/>
          <w:divBdr>
            <w:top w:val="none" w:sz="0" w:space="0" w:color="auto"/>
            <w:left w:val="none" w:sz="0" w:space="0" w:color="auto"/>
            <w:bottom w:val="none" w:sz="0" w:space="0" w:color="auto"/>
            <w:right w:val="none" w:sz="0" w:space="0" w:color="auto"/>
          </w:divBdr>
        </w:div>
        <w:div w:id="876045381">
          <w:marLeft w:val="0"/>
          <w:marRight w:val="432"/>
          <w:marTop w:val="144"/>
          <w:marBottom w:val="0"/>
          <w:divBdr>
            <w:top w:val="none" w:sz="0" w:space="0" w:color="auto"/>
            <w:left w:val="none" w:sz="0" w:space="0" w:color="auto"/>
            <w:bottom w:val="none" w:sz="0" w:space="0" w:color="auto"/>
            <w:right w:val="none" w:sz="0" w:space="0" w:color="auto"/>
          </w:divBdr>
        </w:div>
        <w:div w:id="770008115">
          <w:marLeft w:val="0"/>
          <w:marRight w:val="432"/>
          <w:marTop w:val="144"/>
          <w:marBottom w:val="0"/>
          <w:divBdr>
            <w:top w:val="none" w:sz="0" w:space="0" w:color="auto"/>
            <w:left w:val="none" w:sz="0" w:space="0" w:color="auto"/>
            <w:bottom w:val="none" w:sz="0" w:space="0" w:color="auto"/>
            <w:right w:val="none" w:sz="0" w:space="0" w:color="auto"/>
          </w:divBdr>
        </w:div>
        <w:div w:id="1528906208">
          <w:marLeft w:val="0"/>
          <w:marRight w:val="432"/>
          <w:marTop w:val="144"/>
          <w:marBottom w:val="0"/>
          <w:divBdr>
            <w:top w:val="none" w:sz="0" w:space="0" w:color="auto"/>
            <w:left w:val="none" w:sz="0" w:space="0" w:color="auto"/>
            <w:bottom w:val="none" w:sz="0" w:space="0" w:color="auto"/>
            <w:right w:val="none" w:sz="0" w:space="0" w:color="auto"/>
          </w:divBdr>
        </w:div>
        <w:div w:id="706563194">
          <w:marLeft w:val="0"/>
          <w:marRight w:val="547"/>
          <w:marTop w:val="144"/>
          <w:marBottom w:val="0"/>
          <w:divBdr>
            <w:top w:val="none" w:sz="0" w:space="0" w:color="auto"/>
            <w:left w:val="none" w:sz="0" w:space="0" w:color="auto"/>
            <w:bottom w:val="none" w:sz="0" w:space="0" w:color="auto"/>
            <w:right w:val="none" w:sz="0" w:space="0" w:color="auto"/>
          </w:divBdr>
        </w:div>
        <w:div w:id="1960260684">
          <w:marLeft w:val="0"/>
          <w:marRight w:val="547"/>
          <w:marTop w:val="144"/>
          <w:marBottom w:val="0"/>
          <w:divBdr>
            <w:top w:val="none" w:sz="0" w:space="0" w:color="auto"/>
            <w:left w:val="none" w:sz="0" w:space="0" w:color="auto"/>
            <w:bottom w:val="none" w:sz="0" w:space="0" w:color="auto"/>
            <w:right w:val="none" w:sz="0" w:space="0" w:color="auto"/>
          </w:divBdr>
        </w:div>
        <w:div w:id="1748771430">
          <w:marLeft w:val="0"/>
          <w:marRight w:val="547"/>
          <w:marTop w:val="144"/>
          <w:marBottom w:val="0"/>
          <w:divBdr>
            <w:top w:val="none" w:sz="0" w:space="0" w:color="auto"/>
            <w:left w:val="none" w:sz="0" w:space="0" w:color="auto"/>
            <w:bottom w:val="none" w:sz="0" w:space="0" w:color="auto"/>
            <w:right w:val="none" w:sz="0" w:space="0" w:color="auto"/>
          </w:divBdr>
        </w:div>
        <w:div w:id="1150252878">
          <w:marLeft w:val="0"/>
          <w:marRight w:val="432"/>
          <w:marTop w:val="134"/>
          <w:marBottom w:val="0"/>
          <w:divBdr>
            <w:top w:val="none" w:sz="0" w:space="0" w:color="auto"/>
            <w:left w:val="none" w:sz="0" w:space="0" w:color="auto"/>
            <w:bottom w:val="none" w:sz="0" w:space="0" w:color="auto"/>
            <w:right w:val="none" w:sz="0" w:space="0" w:color="auto"/>
          </w:divBdr>
        </w:div>
        <w:div w:id="683361597">
          <w:marLeft w:val="0"/>
          <w:marRight w:val="432"/>
          <w:marTop w:val="134"/>
          <w:marBottom w:val="0"/>
          <w:divBdr>
            <w:top w:val="none" w:sz="0" w:space="0" w:color="auto"/>
            <w:left w:val="none" w:sz="0" w:space="0" w:color="auto"/>
            <w:bottom w:val="none" w:sz="0" w:space="0" w:color="auto"/>
            <w:right w:val="none" w:sz="0" w:space="0" w:color="auto"/>
          </w:divBdr>
        </w:div>
        <w:div w:id="1597401104">
          <w:marLeft w:val="0"/>
          <w:marRight w:val="432"/>
          <w:marTop w:val="134"/>
          <w:marBottom w:val="0"/>
          <w:divBdr>
            <w:top w:val="none" w:sz="0" w:space="0" w:color="auto"/>
            <w:left w:val="none" w:sz="0" w:space="0" w:color="auto"/>
            <w:bottom w:val="none" w:sz="0" w:space="0" w:color="auto"/>
            <w:right w:val="none" w:sz="0" w:space="0" w:color="auto"/>
          </w:divBdr>
        </w:div>
        <w:div w:id="1639728313">
          <w:marLeft w:val="0"/>
          <w:marRight w:val="547"/>
          <w:marTop w:val="134"/>
          <w:marBottom w:val="0"/>
          <w:divBdr>
            <w:top w:val="none" w:sz="0" w:space="0" w:color="auto"/>
            <w:left w:val="none" w:sz="0" w:space="0" w:color="auto"/>
            <w:bottom w:val="none" w:sz="0" w:space="0" w:color="auto"/>
            <w:right w:val="none" w:sz="0" w:space="0" w:color="auto"/>
          </w:divBdr>
        </w:div>
        <w:div w:id="4404857">
          <w:marLeft w:val="0"/>
          <w:marRight w:val="432"/>
          <w:marTop w:val="154"/>
          <w:marBottom w:val="0"/>
          <w:divBdr>
            <w:top w:val="none" w:sz="0" w:space="0" w:color="auto"/>
            <w:left w:val="none" w:sz="0" w:space="0" w:color="auto"/>
            <w:bottom w:val="none" w:sz="0" w:space="0" w:color="auto"/>
            <w:right w:val="none" w:sz="0" w:space="0" w:color="auto"/>
          </w:divBdr>
        </w:div>
        <w:div w:id="1719233137">
          <w:marLeft w:val="0"/>
          <w:marRight w:val="432"/>
          <w:marTop w:val="154"/>
          <w:marBottom w:val="0"/>
          <w:divBdr>
            <w:top w:val="none" w:sz="0" w:space="0" w:color="auto"/>
            <w:left w:val="none" w:sz="0" w:space="0" w:color="auto"/>
            <w:bottom w:val="none" w:sz="0" w:space="0" w:color="auto"/>
            <w:right w:val="none" w:sz="0" w:space="0" w:color="auto"/>
          </w:divBdr>
        </w:div>
        <w:div w:id="578561969">
          <w:marLeft w:val="0"/>
          <w:marRight w:val="432"/>
          <w:marTop w:val="154"/>
          <w:marBottom w:val="0"/>
          <w:divBdr>
            <w:top w:val="none" w:sz="0" w:space="0" w:color="auto"/>
            <w:left w:val="none" w:sz="0" w:space="0" w:color="auto"/>
            <w:bottom w:val="none" w:sz="0" w:space="0" w:color="auto"/>
            <w:right w:val="none" w:sz="0" w:space="0" w:color="auto"/>
          </w:divBdr>
        </w:div>
        <w:div w:id="1331173158">
          <w:marLeft w:val="0"/>
          <w:marRight w:val="547"/>
          <w:marTop w:val="182"/>
          <w:marBottom w:val="0"/>
          <w:divBdr>
            <w:top w:val="none" w:sz="0" w:space="0" w:color="auto"/>
            <w:left w:val="none" w:sz="0" w:space="0" w:color="auto"/>
            <w:bottom w:val="none" w:sz="0" w:space="0" w:color="auto"/>
            <w:right w:val="none" w:sz="0" w:space="0" w:color="auto"/>
          </w:divBdr>
        </w:div>
        <w:div w:id="404038561">
          <w:marLeft w:val="0"/>
          <w:marRight w:val="547"/>
          <w:marTop w:val="182"/>
          <w:marBottom w:val="0"/>
          <w:divBdr>
            <w:top w:val="none" w:sz="0" w:space="0" w:color="auto"/>
            <w:left w:val="none" w:sz="0" w:space="0" w:color="auto"/>
            <w:bottom w:val="none" w:sz="0" w:space="0" w:color="auto"/>
            <w:right w:val="none" w:sz="0" w:space="0" w:color="auto"/>
          </w:divBdr>
        </w:div>
        <w:div w:id="1599632804">
          <w:marLeft w:val="0"/>
          <w:marRight w:val="547"/>
          <w:marTop w:val="182"/>
          <w:marBottom w:val="0"/>
          <w:divBdr>
            <w:top w:val="none" w:sz="0" w:space="0" w:color="auto"/>
            <w:left w:val="none" w:sz="0" w:space="0" w:color="auto"/>
            <w:bottom w:val="none" w:sz="0" w:space="0" w:color="auto"/>
            <w:right w:val="none" w:sz="0" w:space="0" w:color="auto"/>
          </w:divBdr>
        </w:div>
        <w:div w:id="1037969514">
          <w:marLeft w:val="0"/>
          <w:marRight w:val="547"/>
          <w:marTop w:val="182"/>
          <w:marBottom w:val="0"/>
          <w:divBdr>
            <w:top w:val="none" w:sz="0" w:space="0" w:color="auto"/>
            <w:left w:val="none" w:sz="0" w:space="0" w:color="auto"/>
            <w:bottom w:val="none" w:sz="0" w:space="0" w:color="auto"/>
            <w:right w:val="none" w:sz="0" w:space="0" w:color="auto"/>
          </w:divBdr>
        </w:div>
        <w:div w:id="1508641636">
          <w:marLeft w:val="0"/>
          <w:marRight w:val="432"/>
          <w:marTop w:val="182"/>
          <w:marBottom w:val="0"/>
          <w:divBdr>
            <w:top w:val="none" w:sz="0" w:space="0" w:color="auto"/>
            <w:left w:val="none" w:sz="0" w:space="0" w:color="auto"/>
            <w:bottom w:val="none" w:sz="0" w:space="0" w:color="auto"/>
            <w:right w:val="none" w:sz="0" w:space="0" w:color="auto"/>
          </w:divBdr>
        </w:div>
        <w:div w:id="127598892">
          <w:marLeft w:val="0"/>
          <w:marRight w:val="432"/>
          <w:marTop w:val="182"/>
          <w:marBottom w:val="0"/>
          <w:divBdr>
            <w:top w:val="none" w:sz="0" w:space="0" w:color="auto"/>
            <w:left w:val="none" w:sz="0" w:space="0" w:color="auto"/>
            <w:bottom w:val="none" w:sz="0" w:space="0" w:color="auto"/>
            <w:right w:val="none" w:sz="0" w:space="0" w:color="auto"/>
          </w:divBdr>
        </w:div>
        <w:div w:id="1753162312">
          <w:marLeft w:val="0"/>
          <w:marRight w:val="432"/>
          <w:marTop w:val="144"/>
          <w:marBottom w:val="0"/>
          <w:divBdr>
            <w:top w:val="none" w:sz="0" w:space="0" w:color="auto"/>
            <w:left w:val="none" w:sz="0" w:space="0" w:color="auto"/>
            <w:bottom w:val="none" w:sz="0" w:space="0" w:color="auto"/>
            <w:right w:val="none" w:sz="0" w:space="0" w:color="auto"/>
          </w:divBdr>
        </w:div>
        <w:div w:id="1171794978">
          <w:marLeft w:val="0"/>
          <w:marRight w:val="432"/>
          <w:marTop w:val="144"/>
          <w:marBottom w:val="0"/>
          <w:divBdr>
            <w:top w:val="none" w:sz="0" w:space="0" w:color="auto"/>
            <w:left w:val="none" w:sz="0" w:space="0" w:color="auto"/>
            <w:bottom w:val="none" w:sz="0" w:space="0" w:color="auto"/>
            <w:right w:val="none" w:sz="0" w:space="0" w:color="auto"/>
          </w:divBdr>
        </w:div>
        <w:div w:id="962268911">
          <w:marLeft w:val="0"/>
          <w:marRight w:val="432"/>
          <w:marTop w:val="144"/>
          <w:marBottom w:val="0"/>
          <w:divBdr>
            <w:top w:val="none" w:sz="0" w:space="0" w:color="auto"/>
            <w:left w:val="none" w:sz="0" w:space="0" w:color="auto"/>
            <w:bottom w:val="none" w:sz="0" w:space="0" w:color="auto"/>
            <w:right w:val="none" w:sz="0" w:space="0" w:color="auto"/>
          </w:divBdr>
        </w:div>
        <w:div w:id="2114543995">
          <w:marLeft w:val="0"/>
          <w:marRight w:val="432"/>
          <w:marTop w:val="144"/>
          <w:marBottom w:val="0"/>
          <w:divBdr>
            <w:top w:val="none" w:sz="0" w:space="0" w:color="auto"/>
            <w:left w:val="none" w:sz="0" w:space="0" w:color="auto"/>
            <w:bottom w:val="none" w:sz="0" w:space="0" w:color="auto"/>
            <w:right w:val="none" w:sz="0" w:space="0" w:color="auto"/>
          </w:divBdr>
        </w:div>
        <w:div w:id="1591700551">
          <w:marLeft w:val="0"/>
          <w:marRight w:val="432"/>
          <w:marTop w:val="144"/>
          <w:marBottom w:val="0"/>
          <w:divBdr>
            <w:top w:val="none" w:sz="0" w:space="0" w:color="auto"/>
            <w:left w:val="none" w:sz="0" w:space="0" w:color="auto"/>
            <w:bottom w:val="none" w:sz="0" w:space="0" w:color="auto"/>
            <w:right w:val="none" w:sz="0" w:space="0" w:color="auto"/>
          </w:divBdr>
        </w:div>
        <w:div w:id="266618976">
          <w:marLeft w:val="0"/>
          <w:marRight w:val="432"/>
          <w:marTop w:val="144"/>
          <w:marBottom w:val="0"/>
          <w:divBdr>
            <w:top w:val="none" w:sz="0" w:space="0" w:color="auto"/>
            <w:left w:val="none" w:sz="0" w:space="0" w:color="auto"/>
            <w:bottom w:val="none" w:sz="0" w:space="0" w:color="auto"/>
            <w:right w:val="none" w:sz="0" w:space="0" w:color="auto"/>
          </w:divBdr>
        </w:div>
        <w:div w:id="477460097">
          <w:marLeft w:val="0"/>
          <w:marRight w:val="432"/>
          <w:marTop w:val="144"/>
          <w:marBottom w:val="0"/>
          <w:divBdr>
            <w:top w:val="none" w:sz="0" w:space="0" w:color="auto"/>
            <w:left w:val="none" w:sz="0" w:space="0" w:color="auto"/>
            <w:bottom w:val="none" w:sz="0" w:space="0" w:color="auto"/>
            <w:right w:val="none" w:sz="0" w:space="0" w:color="auto"/>
          </w:divBdr>
        </w:div>
        <w:div w:id="1499032266">
          <w:marLeft w:val="0"/>
          <w:marRight w:val="432"/>
          <w:marTop w:val="144"/>
          <w:marBottom w:val="0"/>
          <w:divBdr>
            <w:top w:val="none" w:sz="0" w:space="0" w:color="auto"/>
            <w:left w:val="none" w:sz="0" w:space="0" w:color="auto"/>
            <w:bottom w:val="none" w:sz="0" w:space="0" w:color="auto"/>
            <w:right w:val="none" w:sz="0" w:space="0" w:color="auto"/>
          </w:divBdr>
        </w:div>
        <w:div w:id="1884095370">
          <w:marLeft w:val="0"/>
          <w:marRight w:val="432"/>
          <w:marTop w:val="144"/>
          <w:marBottom w:val="0"/>
          <w:divBdr>
            <w:top w:val="none" w:sz="0" w:space="0" w:color="auto"/>
            <w:left w:val="none" w:sz="0" w:space="0" w:color="auto"/>
            <w:bottom w:val="none" w:sz="0" w:space="0" w:color="auto"/>
            <w:right w:val="none" w:sz="0" w:space="0" w:color="auto"/>
          </w:divBdr>
        </w:div>
        <w:div w:id="1203320011">
          <w:marLeft w:val="0"/>
          <w:marRight w:val="432"/>
          <w:marTop w:val="144"/>
          <w:marBottom w:val="0"/>
          <w:divBdr>
            <w:top w:val="none" w:sz="0" w:space="0" w:color="auto"/>
            <w:left w:val="none" w:sz="0" w:space="0" w:color="auto"/>
            <w:bottom w:val="none" w:sz="0" w:space="0" w:color="auto"/>
            <w:right w:val="none" w:sz="0" w:space="0" w:color="auto"/>
          </w:divBdr>
        </w:div>
        <w:div w:id="2001888111">
          <w:marLeft w:val="0"/>
          <w:marRight w:val="432"/>
          <w:marTop w:val="144"/>
          <w:marBottom w:val="0"/>
          <w:divBdr>
            <w:top w:val="none" w:sz="0" w:space="0" w:color="auto"/>
            <w:left w:val="none" w:sz="0" w:space="0" w:color="auto"/>
            <w:bottom w:val="none" w:sz="0" w:space="0" w:color="auto"/>
            <w:right w:val="none" w:sz="0" w:space="0" w:color="auto"/>
          </w:divBdr>
        </w:div>
        <w:div w:id="1059330070">
          <w:marLeft w:val="0"/>
          <w:marRight w:val="432"/>
          <w:marTop w:val="154"/>
          <w:marBottom w:val="0"/>
          <w:divBdr>
            <w:top w:val="none" w:sz="0" w:space="0" w:color="auto"/>
            <w:left w:val="none" w:sz="0" w:space="0" w:color="auto"/>
            <w:bottom w:val="none" w:sz="0" w:space="0" w:color="auto"/>
            <w:right w:val="none" w:sz="0" w:space="0" w:color="auto"/>
          </w:divBdr>
        </w:div>
        <w:div w:id="126440268">
          <w:marLeft w:val="0"/>
          <w:marRight w:val="432"/>
          <w:marTop w:val="154"/>
          <w:marBottom w:val="0"/>
          <w:divBdr>
            <w:top w:val="none" w:sz="0" w:space="0" w:color="auto"/>
            <w:left w:val="none" w:sz="0" w:space="0" w:color="auto"/>
            <w:bottom w:val="none" w:sz="0" w:space="0" w:color="auto"/>
            <w:right w:val="none" w:sz="0" w:space="0" w:color="auto"/>
          </w:divBdr>
        </w:div>
        <w:div w:id="449469720">
          <w:marLeft w:val="0"/>
          <w:marRight w:val="432"/>
          <w:marTop w:val="154"/>
          <w:marBottom w:val="0"/>
          <w:divBdr>
            <w:top w:val="none" w:sz="0" w:space="0" w:color="auto"/>
            <w:left w:val="none" w:sz="0" w:space="0" w:color="auto"/>
            <w:bottom w:val="none" w:sz="0" w:space="0" w:color="auto"/>
            <w:right w:val="none" w:sz="0" w:space="0" w:color="auto"/>
          </w:divBdr>
        </w:div>
        <w:div w:id="2143572350">
          <w:marLeft w:val="0"/>
          <w:marRight w:val="432"/>
          <w:marTop w:val="154"/>
          <w:marBottom w:val="0"/>
          <w:divBdr>
            <w:top w:val="none" w:sz="0" w:space="0" w:color="auto"/>
            <w:left w:val="none" w:sz="0" w:space="0" w:color="auto"/>
            <w:bottom w:val="none" w:sz="0" w:space="0" w:color="auto"/>
            <w:right w:val="none" w:sz="0" w:space="0" w:color="auto"/>
          </w:divBdr>
        </w:div>
        <w:div w:id="1565722276">
          <w:marLeft w:val="0"/>
          <w:marRight w:val="432"/>
          <w:marTop w:val="154"/>
          <w:marBottom w:val="0"/>
          <w:divBdr>
            <w:top w:val="none" w:sz="0" w:space="0" w:color="auto"/>
            <w:left w:val="none" w:sz="0" w:space="0" w:color="auto"/>
            <w:bottom w:val="none" w:sz="0" w:space="0" w:color="auto"/>
            <w:right w:val="none" w:sz="0" w:space="0" w:color="auto"/>
          </w:divBdr>
        </w:div>
        <w:div w:id="1250696772">
          <w:marLeft w:val="0"/>
          <w:marRight w:val="432"/>
          <w:marTop w:val="154"/>
          <w:marBottom w:val="0"/>
          <w:divBdr>
            <w:top w:val="none" w:sz="0" w:space="0" w:color="auto"/>
            <w:left w:val="none" w:sz="0" w:space="0" w:color="auto"/>
            <w:bottom w:val="none" w:sz="0" w:space="0" w:color="auto"/>
            <w:right w:val="none" w:sz="0" w:space="0" w:color="auto"/>
          </w:divBdr>
        </w:div>
        <w:div w:id="364643128">
          <w:marLeft w:val="0"/>
          <w:marRight w:val="432"/>
          <w:marTop w:val="154"/>
          <w:marBottom w:val="0"/>
          <w:divBdr>
            <w:top w:val="none" w:sz="0" w:space="0" w:color="auto"/>
            <w:left w:val="none" w:sz="0" w:space="0" w:color="auto"/>
            <w:bottom w:val="none" w:sz="0" w:space="0" w:color="auto"/>
            <w:right w:val="none" w:sz="0" w:space="0" w:color="auto"/>
          </w:divBdr>
        </w:div>
        <w:div w:id="33581445">
          <w:marLeft w:val="0"/>
          <w:marRight w:val="432"/>
          <w:marTop w:val="154"/>
          <w:marBottom w:val="0"/>
          <w:divBdr>
            <w:top w:val="none" w:sz="0" w:space="0" w:color="auto"/>
            <w:left w:val="none" w:sz="0" w:space="0" w:color="auto"/>
            <w:bottom w:val="none" w:sz="0" w:space="0" w:color="auto"/>
            <w:right w:val="none" w:sz="0" w:space="0" w:color="auto"/>
          </w:divBdr>
        </w:div>
        <w:div w:id="1011833330">
          <w:marLeft w:val="0"/>
          <w:marRight w:val="432"/>
          <w:marTop w:val="154"/>
          <w:marBottom w:val="0"/>
          <w:divBdr>
            <w:top w:val="none" w:sz="0" w:space="0" w:color="auto"/>
            <w:left w:val="none" w:sz="0" w:space="0" w:color="auto"/>
            <w:bottom w:val="none" w:sz="0" w:space="0" w:color="auto"/>
            <w:right w:val="none" w:sz="0" w:space="0" w:color="auto"/>
          </w:divBdr>
        </w:div>
        <w:div w:id="686709735">
          <w:marLeft w:val="0"/>
          <w:marRight w:val="432"/>
          <w:marTop w:val="154"/>
          <w:marBottom w:val="0"/>
          <w:divBdr>
            <w:top w:val="none" w:sz="0" w:space="0" w:color="auto"/>
            <w:left w:val="none" w:sz="0" w:space="0" w:color="auto"/>
            <w:bottom w:val="none" w:sz="0" w:space="0" w:color="auto"/>
            <w:right w:val="none" w:sz="0" w:space="0" w:color="auto"/>
          </w:divBdr>
        </w:div>
        <w:div w:id="1224875187">
          <w:marLeft w:val="0"/>
          <w:marRight w:val="432"/>
          <w:marTop w:val="154"/>
          <w:marBottom w:val="0"/>
          <w:divBdr>
            <w:top w:val="none" w:sz="0" w:space="0" w:color="auto"/>
            <w:left w:val="none" w:sz="0" w:space="0" w:color="auto"/>
            <w:bottom w:val="none" w:sz="0" w:space="0" w:color="auto"/>
            <w:right w:val="none" w:sz="0" w:space="0" w:color="auto"/>
          </w:divBdr>
        </w:div>
        <w:div w:id="1967589703">
          <w:marLeft w:val="0"/>
          <w:marRight w:val="432"/>
          <w:marTop w:val="154"/>
          <w:marBottom w:val="0"/>
          <w:divBdr>
            <w:top w:val="none" w:sz="0" w:space="0" w:color="auto"/>
            <w:left w:val="none" w:sz="0" w:space="0" w:color="auto"/>
            <w:bottom w:val="none" w:sz="0" w:space="0" w:color="auto"/>
            <w:right w:val="none" w:sz="0" w:space="0" w:color="auto"/>
          </w:divBdr>
        </w:div>
        <w:div w:id="2124228080">
          <w:marLeft w:val="0"/>
          <w:marRight w:val="432"/>
          <w:marTop w:val="154"/>
          <w:marBottom w:val="0"/>
          <w:divBdr>
            <w:top w:val="none" w:sz="0" w:space="0" w:color="auto"/>
            <w:left w:val="none" w:sz="0" w:space="0" w:color="auto"/>
            <w:bottom w:val="none" w:sz="0" w:space="0" w:color="auto"/>
            <w:right w:val="none" w:sz="0" w:space="0" w:color="auto"/>
          </w:divBdr>
        </w:div>
        <w:div w:id="175196422">
          <w:marLeft w:val="0"/>
          <w:marRight w:val="432"/>
          <w:marTop w:val="154"/>
          <w:marBottom w:val="0"/>
          <w:divBdr>
            <w:top w:val="none" w:sz="0" w:space="0" w:color="auto"/>
            <w:left w:val="none" w:sz="0" w:space="0" w:color="auto"/>
            <w:bottom w:val="none" w:sz="0" w:space="0" w:color="auto"/>
            <w:right w:val="none" w:sz="0" w:space="0" w:color="auto"/>
          </w:divBdr>
        </w:div>
        <w:div w:id="1979264439">
          <w:marLeft w:val="0"/>
          <w:marRight w:val="432"/>
          <w:marTop w:val="154"/>
          <w:marBottom w:val="0"/>
          <w:divBdr>
            <w:top w:val="none" w:sz="0" w:space="0" w:color="auto"/>
            <w:left w:val="none" w:sz="0" w:space="0" w:color="auto"/>
            <w:bottom w:val="none" w:sz="0" w:space="0" w:color="auto"/>
            <w:right w:val="none" w:sz="0" w:space="0" w:color="auto"/>
          </w:divBdr>
        </w:div>
        <w:div w:id="1633436777">
          <w:marLeft w:val="0"/>
          <w:marRight w:val="432"/>
          <w:marTop w:val="154"/>
          <w:marBottom w:val="0"/>
          <w:divBdr>
            <w:top w:val="none" w:sz="0" w:space="0" w:color="auto"/>
            <w:left w:val="none" w:sz="0" w:space="0" w:color="auto"/>
            <w:bottom w:val="none" w:sz="0" w:space="0" w:color="auto"/>
            <w:right w:val="none" w:sz="0" w:space="0" w:color="auto"/>
          </w:divBdr>
        </w:div>
        <w:div w:id="2097163587">
          <w:marLeft w:val="0"/>
          <w:marRight w:val="432"/>
          <w:marTop w:val="154"/>
          <w:marBottom w:val="0"/>
          <w:divBdr>
            <w:top w:val="none" w:sz="0" w:space="0" w:color="auto"/>
            <w:left w:val="none" w:sz="0" w:space="0" w:color="auto"/>
            <w:bottom w:val="none" w:sz="0" w:space="0" w:color="auto"/>
            <w:right w:val="none" w:sz="0" w:space="0" w:color="auto"/>
          </w:divBdr>
        </w:div>
        <w:div w:id="150414334">
          <w:marLeft w:val="0"/>
          <w:marRight w:val="432"/>
          <w:marTop w:val="154"/>
          <w:marBottom w:val="0"/>
          <w:divBdr>
            <w:top w:val="none" w:sz="0" w:space="0" w:color="auto"/>
            <w:left w:val="none" w:sz="0" w:space="0" w:color="auto"/>
            <w:bottom w:val="none" w:sz="0" w:space="0" w:color="auto"/>
            <w:right w:val="none" w:sz="0" w:space="0" w:color="auto"/>
          </w:divBdr>
        </w:div>
        <w:div w:id="1072194790">
          <w:marLeft w:val="0"/>
          <w:marRight w:val="432"/>
          <w:marTop w:val="154"/>
          <w:marBottom w:val="0"/>
          <w:divBdr>
            <w:top w:val="none" w:sz="0" w:space="0" w:color="auto"/>
            <w:left w:val="none" w:sz="0" w:space="0" w:color="auto"/>
            <w:bottom w:val="none" w:sz="0" w:space="0" w:color="auto"/>
            <w:right w:val="none" w:sz="0" w:space="0" w:color="auto"/>
          </w:divBdr>
        </w:div>
        <w:div w:id="1550455327">
          <w:marLeft w:val="0"/>
          <w:marRight w:val="432"/>
          <w:marTop w:val="154"/>
          <w:marBottom w:val="0"/>
          <w:divBdr>
            <w:top w:val="none" w:sz="0" w:space="0" w:color="auto"/>
            <w:left w:val="none" w:sz="0" w:space="0" w:color="auto"/>
            <w:bottom w:val="none" w:sz="0" w:space="0" w:color="auto"/>
            <w:right w:val="none" w:sz="0" w:space="0" w:color="auto"/>
          </w:divBdr>
        </w:div>
        <w:div w:id="1066951028">
          <w:marLeft w:val="0"/>
          <w:marRight w:val="432"/>
          <w:marTop w:val="154"/>
          <w:marBottom w:val="0"/>
          <w:divBdr>
            <w:top w:val="none" w:sz="0" w:space="0" w:color="auto"/>
            <w:left w:val="none" w:sz="0" w:space="0" w:color="auto"/>
            <w:bottom w:val="none" w:sz="0" w:space="0" w:color="auto"/>
            <w:right w:val="none" w:sz="0" w:space="0" w:color="auto"/>
          </w:divBdr>
        </w:div>
        <w:div w:id="960840411">
          <w:marLeft w:val="0"/>
          <w:marRight w:val="432"/>
          <w:marTop w:val="154"/>
          <w:marBottom w:val="0"/>
          <w:divBdr>
            <w:top w:val="none" w:sz="0" w:space="0" w:color="auto"/>
            <w:left w:val="none" w:sz="0" w:space="0" w:color="auto"/>
            <w:bottom w:val="none" w:sz="0" w:space="0" w:color="auto"/>
            <w:right w:val="none" w:sz="0" w:space="0" w:color="auto"/>
          </w:divBdr>
        </w:div>
        <w:div w:id="1689138031">
          <w:marLeft w:val="0"/>
          <w:marRight w:val="432"/>
          <w:marTop w:val="154"/>
          <w:marBottom w:val="0"/>
          <w:divBdr>
            <w:top w:val="none" w:sz="0" w:space="0" w:color="auto"/>
            <w:left w:val="none" w:sz="0" w:space="0" w:color="auto"/>
            <w:bottom w:val="none" w:sz="0" w:space="0" w:color="auto"/>
            <w:right w:val="none" w:sz="0" w:space="0" w:color="auto"/>
          </w:divBdr>
        </w:div>
        <w:div w:id="1174302610">
          <w:marLeft w:val="0"/>
          <w:marRight w:val="432"/>
          <w:marTop w:val="154"/>
          <w:marBottom w:val="0"/>
          <w:divBdr>
            <w:top w:val="none" w:sz="0" w:space="0" w:color="auto"/>
            <w:left w:val="none" w:sz="0" w:space="0" w:color="auto"/>
            <w:bottom w:val="none" w:sz="0" w:space="0" w:color="auto"/>
            <w:right w:val="none" w:sz="0" w:space="0" w:color="auto"/>
          </w:divBdr>
        </w:div>
        <w:div w:id="1645574501">
          <w:marLeft w:val="0"/>
          <w:marRight w:val="432"/>
          <w:marTop w:val="154"/>
          <w:marBottom w:val="0"/>
          <w:divBdr>
            <w:top w:val="none" w:sz="0" w:space="0" w:color="auto"/>
            <w:left w:val="none" w:sz="0" w:space="0" w:color="auto"/>
            <w:bottom w:val="none" w:sz="0" w:space="0" w:color="auto"/>
            <w:right w:val="none" w:sz="0" w:space="0" w:color="auto"/>
          </w:divBdr>
        </w:div>
        <w:div w:id="1457487121">
          <w:marLeft w:val="0"/>
          <w:marRight w:val="432"/>
          <w:marTop w:val="154"/>
          <w:marBottom w:val="0"/>
          <w:divBdr>
            <w:top w:val="none" w:sz="0" w:space="0" w:color="auto"/>
            <w:left w:val="none" w:sz="0" w:space="0" w:color="auto"/>
            <w:bottom w:val="none" w:sz="0" w:space="0" w:color="auto"/>
            <w:right w:val="none" w:sz="0" w:space="0" w:color="auto"/>
          </w:divBdr>
        </w:div>
        <w:div w:id="879128534">
          <w:marLeft w:val="0"/>
          <w:marRight w:val="432"/>
          <w:marTop w:val="154"/>
          <w:marBottom w:val="0"/>
          <w:divBdr>
            <w:top w:val="none" w:sz="0" w:space="0" w:color="auto"/>
            <w:left w:val="none" w:sz="0" w:space="0" w:color="auto"/>
            <w:bottom w:val="none" w:sz="0" w:space="0" w:color="auto"/>
            <w:right w:val="none" w:sz="0" w:space="0" w:color="auto"/>
          </w:divBdr>
        </w:div>
        <w:div w:id="147357678">
          <w:marLeft w:val="0"/>
          <w:marRight w:val="432"/>
          <w:marTop w:val="154"/>
          <w:marBottom w:val="0"/>
          <w:divBdr>
            <w:top w:val="none" w:sz="0" w:space="0" w:color="auto"/>
            <w:left w:val="none" w:sz="0" w:space="0" w:color="auto"/>
            <w:bottom w:val="none" w:sz="0" w:space="0" w:color="auto"/>
            <w:right w:val="none" w:sz="0" w:space="0" w:color="auto"/>
          </w:divBdr>
        </w:div>
        <w:div w:id="2096511439">
          <w:marLeft w:val="0"/>
          <w:marRight w:val="432"/>
          <w:marTop w:val="154"/>
          <w:marBottom w:val="0"/>
          <w:divBdr>
            <w:top w:val="none" w:sz="0" w:space="0" w:color="auto"/>
            <w:left w:val="none" w:sz="0" w:space="0" w:color="auto"/>
            <w:bottom w:val="none" w:sz="0" w:space="0" w:color="auto"/>
            <w:right w:val="none" w:sz="0" w:space="0" w:color="auto"/>
          </w:divBdr>
        </w:div>
        <w:div w:id="1269894157">
          <w:marLeft w:val="0"/>
          <w:marRight w:val="432"/>
          <w:marTop w:val="154"/>
          <w:marBottom w:val="0"/>
          <w:divBdr>
            <w:top w:val="none" w:sz="0" w:space="0" w:color="auto"/>
            <w:left w:val="none" w:sz="0" w:space="0" w:color="auto"/>
            <w:bottom w:val="none" w:sz="0" w:space="0" w:color="auto"/>
            <w:right w:val="none" w:sz="0" w:space="0" w:color="auto"/>
          </w:divBdr>
        </w:div>
        <w:div w:id="1554005839">
          <w:marLeft w:val="0"/>
          <w:marRight w:val="432"/>
          <w:marTop w:val="154"/>
          <w:marBottom w:val="0"/>
          <w:divBdr>
            <w:top w:val="none" w:sz="0" w:space="0" w:color="auto"/>
            <w:left w:val="none" w:sz="0" w:space="0" w:color="auto"/>
            <w:bottom w:val="none" w:sz="0" w:space="0" w:color="auto"/>
            <w:right w:val="none" w:sz="0" w:space="0" w:color="auto"/>
          </w:divBdr>
        </w:div>
        <w:div w:id="1272322588">
          <w:marLeft w:val="0"/>
          <w:marRight w:val="432"/>
          <w:marTop w:val="154"/>
          <w:marBottom w:val="0"/>
          <w:divBdr>
            <w:top w:val="none" w:sz="0" w:space="0" w:color="auto"/>
            <w:left w:val="none" w:sz="0" w:space="0" w:color="auto"/>
            <w:bottom w:val="none" w:sz="0" w:space="0" w:color="auto"/>
            <w:right w:val="none" w:sz="0" w:space="0" w:color="auto"/>
          </w:divBdr>
        </w:div>
        <w:div w:id="578289711">
          <w:marLeft w:val="0"/>
          <w:marRight w:val="432"/>
          <w:marTop w:val="154"/>
          <w:marBottom w:val="0"/>
          <w:divBdr>
            <w:top w:val="none" w:sz="0" w:space="0" w:color="auto"/>
            <w:left w:val="none" w:sz="0" w:space="0" w:color="auto"/>
            <w:bottom w:val="none" w:sz="0" w:space="0" w:color="auto"/>
            <w:right w:val="none" w:sz="0" w:space="0" w:color="auto"/>
          </w:divBdr>
        </w:div>
        <w:div w:id="456410871">
          <w:marLeft w:val="0"/>
          <w:marRight w:val="432"/>
          <w:marTop w:val="154"/>
          <w:marBottom w:val="0"/>
          <w:divBdr>
            <w:top w:val="none" w:sz="0" w:space="0" w:color="auto"/>
            <w:left w:val="none" w:sz="0" w:space="0" w:color="auto"/>
            <w:bottom w:val="none" w:sz="0" w:space="0" w:color="auto"/>
            <w:right w:val="none" w:sz="0" w:space="0" w:color="auto"/>
          </w:divBdr>
        </w:div>
        <w:div w:id="1780683948">
          <w:marLeft w:val="0"/>
          <w:marRight w:val="432"/>
          <w:marTop w:val="154"/>
          <w:marBottom w:val="0"/>
          <w:divBdr>
            <w:top w:val="none" w:sz="0" w:space="0" w:color="auto"/>
            <w:left w:val="none" w:sz="0" w:space="0" w:color="auto"/>
            <w:bottom w:val="none" w:sz="0" w:space="0" w:color="auto"/>
            <w:right w:val="none" w:sz="0" w:space="0" w:color="auto"/>
          </w:divBdr>
        </w:div>
        <w:div w:id="150221890">
          <w:marLeft w:val="0"/>
          <w:marRight w:val="432"/>
          <w:marTop w:val="154"/>
          <w:marBottom w:val="0"/>
          <w:divBdr>
            <w:top w:val="none" w:sz="0" w:space="0" w:color="auto"/>
            <w:left w:val="none" w:sz="0" w:space="0" w:color="auto"/>
            <w:bottom w:val="none" w:sz="0" w:space="0" w:color="auto"/>
            <w:right w:val="none" w:sz="0" w:space="0" w:color="auto"/>
          </w:divBdr>
        </w:div>
        <w:div w:id="1745226992">
          <w:marLeft w:val="0"/>
          <w:marRight w:val="432"/>
          <w:marTop w:val="154"/>
          <w:marBottom w:val="0"/>
          <w:divBdr>
            <w:top w:val="none" w:sz="0" w:space="0" w:color="auto"/>
            <w:left w:val="none" w:sz="0" w:space="0" w:color="auto"/>
            <w:bottom w:val="none" w:sz="0" w:space="0" w:color="auto"/>
            <w:right w:val="none" w:sz="0" w:space="0" w:color="auto"/>
          </w:divBdr>
        </w:div>
        <w:div w:id="1620141986">
          <w:marLeft w:val="0"/>
          <w:marRight w:val="432"/>
          <w:marTop w:val="154"/>
          <w:marBottom w:val="0"/>
          <w:divBdr>
            <w:top w:val="none" w:sz="0" w:space="0" w:color="auto"/>
            <w:left w:val="none" w:sz="0" w:space="0" w:color="auto"/>
            <w:bottom w:val="none" w:sz="0" w:space="0" w:color="auto"/>
            <w:right w:val="none" w:sz="0" w:space="0" w:color="auto"/>
          </w:divBdr>
        </w:div>
        <w:div w:id="1757438980">
          <w:marLeft w:val="0"/>
          <w:marRight w:val="432"/>
          <w:marTop w:val="154"/>
          <w:marBottom w:val="0"/>
          <w:divBdr>
            <w:top w:val="none" w:sz="0" w:space="0" w:color="auto"/>
            <w:left w:val="none" w:sz="0" w:space="0" w:color="auto"/>
            <w:bottom w:val="none" w:sz="0" w:space="0" w:color="auto"/>
            <w:right w:val="none" w:sz="0" w:space="0" w:color="auto"/>
          </w:divBdr>
        </w:div>
        <w:div w:id="434252209">
          <w:marLeft w:val="0"/>
          <w:marRight w:val="432"/>
          <w:marTop w:val="154"/>
          <w:marBottom w:val="0"/>
          <w:divBdr>
            <w:top w:val="none" w:sz="0" w:space="0" w:color="auto"/>
            <w:left w:val="none" w:sz="0" w:space="0" w:color="auto"/>
            <w:bottom w:val="none" w:sz="0" w:space="0" w:color="auto"/>
            <w:right w:val="none" w:sz="0" w:space="0" w:color="auto"/>
          </w:divBdr>
        </w:div>
        <w:div w:id="296840808">
          <w:marLeft w:val="0"/>
          <w:marRight w:val="432"/>
          <w:marTop w:val="154"/>
          <w:marBottom w:val="0"/>
          <w:divBdr>
            <w:top w:val="none" w:sz="0" w:space="0" w:color="auto"/>
            <w:left w:val="none" w:sz="0" w:space="0" w:color="auto"/>
            <w:bottom w:val="none" w:sz="0" w:space="0" w:color="auto"/>
            <w:right w:val="none" w:sz="0" w:space="0" w:color="auto"/>
          </w:divBdr>
        </w:div>
        <w:div w:id="800340111">
          <w:marLeft w:val="0"/>
          <w:marRight w:val="432"/>
          <w:marTop w:val="139"/>
          <w:marBottom w:val="0"/>
          <w:divBdr>
            <w:top w:val="none" w:sz="0" w:space="0" w:color="auto"/>
            <w:left w:val="none" w:sz="0" w:space="0" w:color="auto"/>
            <w:bottom w:val="none" w:sz="0" w:space="0" w:color="auto"/>
            <w:right w:val="none" w:sz="0" w:space="0" w:color="auto"/>
          </w:divBdr>
        </w:div>
        <w:div w:id="1294285348">
          <w:marLeft w:val="0"/>
          <w:marRight w:val="432"/>
          <w:marTop w:val="139"/>
          <w:marBottom w:val="0"/>
          <w:divBdr>
            <w:top w:val="none" w:sz="0" w:space="0" w:color="auto"/>
            <w:left w:val="none" w:sz="0" w:space="0" w:color="auto"/>
            <w:bottom w:val="none" w:sz="0" w:space="0" w:color="auto"/>
            <w:right w:val="none" w:sz="0" w:space="0" w:color="auto"/>
          </w:divBdr>
        </w:div>
        <w:div w:id="158157153">
          <w:marLeft w:val="0"/>
          <w:marRight w:val="432"/>
          <w:marTop w:val="139"/>
          <w:marBottom w:val="0"/>
          <w:divBdr>
            <w:top w:val="none" w:sz="0" w:space="0" w:color="auto"/>
            <w:left w:val="none" w:sz="0" w:space="0" w:color="auto"/>
            <w:bottom w:val="none" w:sz="0" w:space="0" w:color="auto"/>
            <w:right w:val="none" w:sz="0" w:space="0" w:color="auto"/>
          </w:divBdr>
        </w:div>
      </w:divsChild>
    </w:div>
    <w:div w:id="782500064">
      <w:bodyDiv w:val="1"/>
      <w:marLeft w:val="0"/>
      <w:marRight w:val="0"/>
      <w:marTop w:val="0"/>
      <w:marBottom w:val="0"/>
      <w:divBdr>
        <w:top w:val="none" w:sz="0" w:space="0" w:color="auto"/>
        <w:left w:val="none" w:sz="0" w:space="0" w:color="auto"/>
        <w:bottom w:val="none" w:sz="0" w:space="0" w:color="auto"/>
        <w:right w:val="none" w:sz="0" w:space="0" w:color="auto"/>
      </w:divBdr>
      <w:divsChild>
        <w:div w:id="2064595498">
          <w:marLeft w:val="0"/>
          <w:marRight w:val="432"/>
          <w:marTop w:val="158"/>
          <w:marBottom w:val="0"/>
          <w:divBdr>
            <w:top w:val="none" w:sz="0" w:space="0" w:color="auto"/>
            <w:left w:val="none" w:sz="0" w:space="0" w:color="auto"/>
            <w:bottom w:val="none" w:sz="0" w:space="0" w:color="auto"/>
            <w:right w:val="none" w:sz="0" w:space="0" w:color="auto"/>
          </w:divBdr>
        </w:div>
        <w:div w:id="405806537">
          <w:marLeft w:val="0"/>
          <w:marRight w:val="432"/>
          <w:marTop w:val="158"/>
          <w:marBottom w:val="0"/>
          <w:divBdr>
            <w:top w:val="none" w:sz="0" w:space="0" w:color="auto"/>
            <w:left w:val="none" w:sz="0" w:space="0" w:color="auto"/>
            <w:bottom w:val="none" w:sz="0" w:space="0" w:color="auto"/>
            <w:right w:val="none" w:sz="0" w:space="0" w:color="auto"/>
          </w:divBdr>
        </w:div>
      </w:divsChild>
    </w:div>
    <w:div w:id="797530342">
      <w:bodyDiv w:val="1"/>
      <w:marLeft w:val="0"/>
      <w:marRight w:val="0"/>
      <w:marTop w:val="0"/>
      <w:marBottom w:val="0"/>
      <w:divBdr>
        <w:top w:val="none" w:sz="0" w:space="0" w:color="auto"/>
        <w:left w:val="none" w:sz="0" w:space="0" w:color="auto"/>
        <w:bottom w:val="none" w:sz="0" w:space="0" w:color="auto"/>
        <w:right w:val="none" w:sz="0" w:space="0" w:color="auto"/>
      </w:divBdr>
      <w:divsChild>
        <w:div w:id="1883636386">
          <w:marLeft w:val="0"/>
          <w:marRight w:val="432"/>
          <w:marTop w:val="154"/>
          <w:marBottom w:val="0"/>
          <w:divBdr>
            <w:top w:val="none" w:sz="0" w:space="0" w:color="auto"/>
            <w:left w:val="none" w:sz="0" w:space="0" w:color="auto"/>
            <w:bottom w:val="none" w:sz="0" w:space="0" w:color="auto"/>
            <w:right w:val="none" w:sz="0" w:space="0" w:color="auto"/>
          </w:divBdr>
        </w:div>
        <w:div w:id="469637793">
          <w:marLeft w:val="0"/>
          <w:marRight w:val="432"/>
          <w:marTop w:val="154"/>
          <w:marBottom w:val="0"/>
          <w:divBdr>
            <w:top w:val="none" w:sz="0" w:space="0" w:color="auto"/>
            <w:left w:val="none" w:sz="0" w:space="0" w:color="auto"/>
            <w:bottom w:val="none" w:sz="0" w:space="0" w:color="auto"/>
            <w:right w:val="none" w:sz="0" w:space="0" w:color="auto"/>
          </w:divBdr>
        </w:div>
        <w:div w:id="417554967">
          <w:marLeft w:val="0"/>
          <w:marRight w:val="432"/>
          <w:marTop w:val="154"/>
          <w:marBottom w:val="0"/>
          <w:divBdr>
            <w:top w:val="none" w:sz="0" w:space="0" w:color="auto"/>
            <w:left w:val="none" w:sz="0" w:space="0" w:color="auto"/>
            <w:bottom w:val="none" w:sz="0" w:space="0" w:color="auto"/>
            <w:right w:val="none" w:sz="0" w:space="0" w:color="auto"/>
          </w:divBdr>
        </w:div>
        <w:div w:id="564149378">
          <w:marLeft w:val="0"/>
          <w:marRight w:val="432"/>
          <w:marTop w:val="154"/>
          <w:marBottom w:val="0"/>
          <w:divBdr>
            <w:top w:val="none" w:sz="0" w:space="0" w:color="auto"/>
            <w:left w:val="none" w:sz="0" w:space="0" w:color="auto"/>
            <w:bottom w:val="none" w:sz="0" w:space="0" w:color="auto"/>
            <w:right w:val="none" w:sz="0" w:space="0" w:color="auto"/>
          </w:divBdr>
        </w:div>
        <w:div w:id="1845901651">
          <w:marLeft w:val="0"/>
          <w:marRight w:val="432"/>
          <w:marTop w:val="154"/>
          <w:marBottom w:val="0"/>
          <w:divBdr>
            <w:top w:val="none" w:sz="0" w:space="0" w:color="auto"/>
            <w:left w:val="none" w:sz="0" w:space="0" w:color="auto"/>
            <w:bottom w:val="none" w:sz="0" w:space="0" w:color="auto"/>
            <w:right w:val="none" w:sz="0" w:space="0" w:color="auto"/>
          </w:divBdr>
        </w:div>
        <w:div w:id="1364359241">
          <w:marLeft w:val="0"/>
          <w:marRight w:val="432"/>
          <w:marTop w:val="154"/>
          <w:marBottom w:val="0"/>
          <w:divBdr>
            <w:top w:val="none" w:sz="0" w:space="0" w:color="auto"/>
            <w:left w:val="none" w:sz="0" w:space="0" w:color="auto"/>
            <w:bottom w:val="none" w:sz="0" w:space="0" w:color="auto"/>
            <w:right w:val="none" w:sz="0" w:space="0" w:color="auto"/>
          </w:divBdr>
        </w:div>
        <w:div w:id="642924791">
          <w:marLeft w:val="0"/>
          <w:marRight w:val="432"/>
          <w:marTop w:val="154"/>
          <w:marBottom w:val="0"/>
          <w:divBdr>
            <w:top w:val="none" w:sz="0" w:space="0" w:color="auto"/>
            <w:left w:val="none" w:sz="0" w:space="0" w:color="auto"/>
            <w:bottom w:val="none" w:sz="0" w:space="0" w:color="auto"/>
            <w:right w:val="none" w:sz="0" w:space="0" w:color="auto"/>
          </w:divBdr>
        </w:div>
        <w:div w:id="1671829145">
          <w:marLeft w:val="0"/>
          <w:marRight w:val="432"/>
          <w:marTop w:val="134"/>
          <w:marBottom w:val="0"/>
          <w:divBdr>
            <w:top w:val="none" w:sz="0" w:space="0" w:color="auto"/>
            <w:left w:val="none" w:sz="0" w:space="0" w:color="auto"/>
            <w:bottom w:val="none" w:sz="0" w:space="0" w:color="auto"/>
            <w:right w:val="none" w:sz="0" w:space="0" w:color="auto"/>
          </w:divBdr>
        </w:div>
        <w:div w:id="2108846870">
          <w:marLeft w:val="0"/>
          <w:marRight w:val="432"/>
          <w:marTop w:val="134"/>
          <w:marBottom w:val="0"/>
          <w:divBdr>
            <w:top w:val="none" w:sz="0" w:space="0" w:color="auto"/>
            <w:left w:val="none" w:sz="0" w:space="0" w:color="auto"/>
            <w:bottom w:val="none" w:sz="0" w:space="0" w:color="auto"/>
            <w:right w:val="none" w:sz="0" w:space="0" w:color="auto"/>
          </w:divBdr>
        </w:div>
        <w:div w:id="1305965641">
          <w:marLeft w:val="0"/>
          <w:marRight w:val="432"/>
          <w:marTop w:val="134"/>
          <w:marBottom w:val="0"/>
          <w:divBdr>
            <w:top w:val="none" w:sz="0" w:space="0" w:color="auto"/>
            <w:left w:val="none" w:sz="0" w:space="0" w:color="auto"/>
            <w:bottom w:val="none" w:sz="0" w:space="0" w:color="auto"/>
            <w:right w:val="none" w:sz="0" w:space="0" w:color="auto"/>
          </w:divBdr>
        </w:div>
        <w:div w:id="769663923">
          <w:marLeft w:val="0"/>
          <w:marRight w:val="432"/>
          <w:marTop w:val="134"/>
          <w:marBottom w:val="0"/>
          <w:divBdr>
            <w:top w:val="none" w:sz="0" w:space="0" w:color="auto"/>
            <w:left w:val="none" w:sz="0" w:space="0" w:color="auto"/>
            <w:bottom w:val="none" w:sz="0" w:space="0" w:color="auto"/>
            <w:right w:val="none" w:sz="0" w:space="0" w:color="auto"/>
          </w:divBdr>
        </w:div>
        <w:div w:id="755785405">
          <w:marLeft w:val="0"/>
          <w:marRight w:val="432"/>
          <w:marTop w:val="134"/>
          <w:marBottom w:val="0"/>
          <w:divBdr>
            <w:top w:val="none" w:sz="0" w:space="0" w:color="auto"/>
            <w:left w:val="none" w:sz="0" w:space="0" w:color="auto"/>
            <w:bottom w:val="none" w:sz="0" w:space="0" w:color="auto"/>
            <w:right w:val="none" w:sz="0" w:space="0" w:color="auto"/>
          </w:divBdr>
        </w:div>
        <w:div w:id="229585979">
          <w:marLeft w:val="0"/>
          <w:marRight w:val="432"/>
          <w:marTop w:val="134"/>
          <w:marBottom w:val="0"/>
          <w:divBdr>
            <w:top w:val="none" w:sz="0" w:space="0" w:color="auto"/>
            <w:left w:val="none" w:sz="0" w:space="0" w:color="auto"/>
            <w:bottom w:val="none" w:sz="0" w:space="0" w:color="auto"/>
            <w:right w:val="none" w:sz="0" w:space="0" w:color="auto"/>
          </w:divBdr>
        </w:div>
        <w:div w:id="1104572750">
          <w:marLeft w:val="0"/>
          <w:marRight w:val="432"/>
          <w:marTop w:val="134"/>
          <w:marBottom w:val="0"/>
          <w:divBdr>
            <w:top w:val="none" w:sz="0" w:space="0" w:color="auto"/>
            <w:left w:val="none" w:sz="0" w:space="0" w:color="auto"/>
            <w:bottom w:val="none" w:sz="0" w:space="0" w:color="auto"/>
            <w:right w:val="none" w:sz="0" w:space="0" w:color="auto"/>
          </w:divBdr>
        </w:div>
        <w:div w:id="1850561034">
          <w:marLeft w:val="0"/>
          <w:marRight w:val="432"/>
          <w:marTop w:val="134"/>
          <w:marBottom w:val="0"/>
          <w:divBdr>
            <w:top w:val="none" w:sz="0" w:space="0" w:color="auto"/>
            <w:left w:val="none" w:sz="0" w:space="0" w:color="auto"/>
            <w:bottom w:val="none" w:sz="0" w:space="0" w:color="auto"/>
            <w:right w:val="none" w:sz="0" w:space="0" w:color="auto"/>
          </w:divBdr>
        </w:div>
        <w:div w:id="1804272571">
          <w:marLeft w:val="0"/>
          <w:marRight w:val="432"/>
          <w:marTop w:val="134"/>
          <w:marBottom w:val="0"/>
          <w:divBdr>
            <w:top w:val="none" w:sz="0" w:space="0" w:color="auto"/>
            <w:left w:val="none" w:sz="0" w:space="0" w:color="auto"/>
            <w:bottom w:val="none" w:sz="0" w:space="0" w:color="auto"/>
            <w:right w:val="none" w:sz="0" w:space="0" w:color="auto"/>
          </w:divBdr>
        </w:div>
        <w:div w:id="857080442">
          <w:marLeft w:val="0"/>
          <w:marRight w:val="432"/>
          <w:marTop w:val="134"/>
          <w:marBottom w:val="0"/>
          <w:divBdr>
            <w:top w:val="none" w:sz="0" w:space="0" w:color="auto"/>
            <w:left w:val="none" w:sz="0" w:space="0" w:color="auto"/>
            <w:bottom w:val="none" w:sz="0" w:space="0" w:color="auto"/>
            <w:right w:val="none" w:sz="0" w:space="0" w:color="auto"/>
          </w:divBdr>
        </w:div>
        <w:div w:id="2055689013">
          <w:marLeft w:val="0"/>
          <w:marRight w:val="432"/>
          <w:marTop w:val="134"/>
          <w:marBottom w:val="0"/>
          <w:divBdr>
            <w:top w:val="none" w:sz="0" w:space="0" w:color="auto"/>
            <w:left w:val="none" w:sz="0" w:space="0" w:color="auto"/>
            <w:bottom w:val="none" w:sz="0" w:space="0" w:color="auto"/>
            <w:right w:val="none" w:sz="0" w:space="0" w:color="auto"/>
          </w:divBdr>
        </w:div>
        <w:div w:id="1054694404">
          <w:marLeft w:val="0"/>
          <w:marRight w:val="432"/>
          <w:marTop w:val="134"/>
          <w:marBottom w:val="0"/>
          <w:divBdr>
            <w:top w:val="none" w:sz="0" w:space="0" w:color="auto"/>
            <w:left w:val="none" w:sz="0" w:space="0" w:color="auto"/>
            <w:bottom w:val="none" w:sz="0" w:space="0" w:color="auto"/>
            <w:right w:val="none" w:sz="0" w:space="0" w:color="auto"/>
          </w:divBdr>
        </w:div>
        <w:div w:id="611207638">
          <w:marLeft w:val="0"/>
          <w:marRight w:val="432"/>
          <w:marTop w:val="134"/>
          <w:marBottom w:val="0"/>
          <w:divBdr>
            <w:top w:val="none" w:sz="0" w:space="0" w:color="auto"/>
            <w:left w:val="none" w:sz="0" w:space="0" w:color="auto"/>
            <w:bottom w:val="none" w:sz="0" w:space="0" w:color="auto"/>
            <w:right w:val="none" w:sz="0" w:space="0" w:color="auto"/>
          </w:divBdr>
        </w:div>
        <w:div w:id="1061094444">
          <w:marLeft w:val="0"/>
          <w:marRight w:val="432"/>
          <w:marTop w:val="134"/>
          <w:marBottom w:val="0"/>
          <w:divBdr>
            <w:top w:val="none" w:sz="0" w:space="0" w:color="auto"/>
            <w:left w:val="none" w:sz="0" w:space="0" w:color="auto"/>
            <w:bottom w:val="none" w:sz="0" w:space="0" w:color="auto"/>
            <w:right w:val="none" w:sz="0" w:space="0" w:color="auto"/>
          </w:divBdr>
        </w:div>
        <w:div w:id="545291660">
          <w:marLeft w:val="0"/>
          <w:marRight w:val="432"/>
          <w:marTop w:val="134"/>
          <w:marBottom w:val="0"/>
          <w:divBdr>
            <w:top w:val="none" w:sz="0" w:space="0" w:color="auto"/>
            <w:left w:val="none" w:sz="0" w:space="0" w:color="auto"/>
            <w:bottom w:val="none" w:sz="0" w:space="0" w:color="auto"/>
            <w:right w:val="none" w:sz="0" w:space="0" w:color="auto"/>
          </w:divBdr>
        </w:div>
        <w:div w:id="337847299">
          <w:marLeft w:val="0"/>
          <w:marRight w:val="432"/>
          <w:marTop w:val="134"/>
          <w:marBottom w:val="0"/>
          <w:divBdr>
            <w:top w:val="none" w:sz="0" w:space="0" w:color="auto"/>
            <w:left w:val="none" w:sz="0" w:space="0" w:color="auto"/>
            <w:bottom w:val="none" w:sz="0" w:space="0" w:color="auto"/>
            <w:right w:val="none" w:sz="0" w:space="0" w:color="auto"/>
          </w:divBdr>
        </w:div>
        <w:div w:id="748845978">
          <w:marLeft w:val="0"/>
          <w:marRight w:val="432"/>
          <w:marTop w:val="144"/>
          <w:marBottom w:val="0"/>
          <w:divBdr>
            <w:top w:val="none" w:sz="0" w:space="0" w:color="auto"/>
            <w:left w:val="none" w:sz="0" w:space="0" w:color="auto"/>
            <w:bottom w:val="none" w:sz="0" w:space="0" w:color="auto"/>
            <w:right w:val="none" w:sz="0" w:space="0" w:color="auto"/>
          </w:divBdr>
        </w:div>
        <w:div w:id="1820343771">
          <w:marLeft w:val="0"/>
          <w:marRight w:val="432"/>
          <w:marTop w:val="144"/>
          <w:marBottom w:val="0"/>
          <w:divBdr>
            <w:top w:val="none" w:sz="0" w:space="0" w:color="auto"/>
            <w:left w:val="none" w:sz="0" w:space="0" w:color="auto"/>
            <w:bottom w:val="none" w:sz="0" w:space="0" w:color="auto"/>
            <w:right w:val="none" w:sz="0" w:space="0" w:color="auto"/>
          </w:divBdr>
        </w:div>
        <w:div w:id="577517826">
          <w:marLeft w:val="0"/>
          <w:marRight w:val="432"/>
          <w:marTop w:val="144"/>
          <w:marBottom w:val="0"/>
          <w:divBdr>
            <w:top w:val="none" w:sz="0" w:space="0" w:color="auto"/>
            <w:left w:val="none" w:sz="0" w:space="0" w:color="auto"/>
            <w:bottom w:val="none" w:sz="0" w:space="0" w:color="auto"/>
            <w:right w:val="none" w:sz="0" w:space="0" w:color="auto"/>
          </w:divBdr>
        </w:div>
        <w:div w:id="428696474">
          <w:marLeft w:val="0"/>
          <w:marRight w:val="432"/>
          <w:marTop w:val="154"/>
          <w:marBottom w:val="0"/>
          <w:divBdr>
            <w:top w:val="none" w:sz="0" w:space="0" w:color="auto"/>
            <w:left w:val="none" w:sz="0" w:space="0" w:color="auto"/>
            <w:bottom w:val="none" w:sz="0" w:space="0" w:color="auto"/>
            <w:right w:val="none" w:sz="0" w:space="0" w:color="auto"/>
          </w:divBdr>
        </w:div>
        <w:div w:id="1094591690">
          <w:marLeft w:val="0"/>
          <w:marRight w:val="432"/>
          <w:marTop w:val="154"/>
          <w:marBottom w:val="0"/>
          <w:divBdr>
            <w:top w:val="none" w:sz="0" w:space="0" w:color="auto"/>
            <w:left w:val="none" w:sz="0" w:space="0" w:color="auto"/>
            <w:bottom w:val="none" w:sz="0" w:space="0" w:color="auto"/>
            <w:right w:val="none" w:sz="0" w:space="0" w:color="auto"/>
          </w:divBdr>
        </w:div>
        <w:div w:id="2118214611">
          <w:marLeft w:val="0"/>
          <w:marRight w:val="432"/>
          <w:marTop w:val="154"/>
          <w:marBottom w:val="0"/>
          <w:divBdr>
            <w:top w:val="none" w:sz="0" w:space="0" w:color="auto"/>
            <w:left w:val="none" w:sz="0" w:space="0" w:color="auto"/>
            <w:bottom w:val="none" w:sz="0" w:space="0" w:color="auto"/>
            <w:right w:val="none" w:sz="0" w:space="0" w:color="auto"/>
          </w:divBdr>
        </w:div>
        <w:div w:id="880826007">
          <w:marLeft w:val="0"/>
          <w:marRight w:val="432"/>
          <w:marTop w:val="154"/>
          <w:marBottom w:val="0"/>
          <w:divBdr>
            <w:top w:val="none" w:sz="0" w:space="0" w:color="auto"/>
            <w:left w:val="none" w:sz="0" w:space="0" w:color="auto"/>
            <w:bottom w:val="none" w:sz="0" w:space="0" w:color="auto"/>
            <w:right w:val="none" w:sz="0" w:space="0" w:color="auto"/>
          </w:divBdr>
        </w:div>
        <w:div w:id="283269221">
          <w:marLeft w:val="0"/>
          <w:marRight w:val="432"/>
          <w:marTop w:val="154"/>
          <w:marBottom w:val="0"/>
          <w:divBdr>
            <w:top w:val="none" w:sz="0" w:space="0" w:color="auto"/>
            <w:left w:val="none" w:sz="0" w:space="0" w:color="auto"/>
            <w:bottom w:val="none" w:sz="0" w:space="0" w:color="auto"/>
            <w:right w:val="none" w:sz="0" w:space="0" w:color="auto"/>
          </w:divBdr>
        </w:div>
        <w:div w:id="819691042">
          <w:marLeft w:val="0"/>
          <w:marRight w:val="432"/>
          <w:marTop w:val="154"/>
          <w:marBottom w:val="0"/>
          <w:divBdr>
            <w:top w:val="none" w:sz="0" w:space="0" w:color="auto"/>
            <w:left w:val="none" w:sz="0" w:space="0" w:color="auto"/>
            <w:bottom w:val="none" w:sz="0" w:space="0" w:color="auto"/>
            <w:right w:val="none" w:sz="0" w:space="0" w:color="auto"/>
          </w:divBdr>
        </w:div>
        <w:div w:id="98331416">
          <w:marLeft w:val="0"/>
          <w:marRight w:val="432"/>
          <w:marTop w:val="154"/>
          <w:marBottom w:val="0"/>
          <w:divBdr>
            <w:top w:val="none" w:sz="0" w:space="0" w:color="auto"/>
            <w:left w:val="none" w:sz="0" w:space="0" w:color="auto"/>
            <w:bottom w:val="none" w:sz="0" w:space="0" w:color="auto"/>
            <w:right w:val="none" w:sz="0" w:space="0" w:color="auto"/>
          </w:divBdr>
        </w:div>
        <w:div w:id="214317991">
          <w:marLeft w:val="0"/>
          <w:marRight w:val="432"/>
          <w:marTop w:val="134"/>
          <w:marBottom w:val="0"/>
          <w:divBdr>
            <w:top w:val="none" w:sz="0" w:space="0" w:color="auto"/>
            <w:left w:val="none" w:sz="0" w:space="0" w:color="auto"/>
            <w:bottom w:val="none" w:sz="0" w:space="0" w:color="auto"/>
            <w:right w:val="none" w:sz="0" w:space="0" w:color="auto"/>
          </w:divBdr>
        </w:div>
        <w:div w:id="139348632">
          <w:marLeft w:val="0"/>
          <w:marRight w:val="432"/>
          <w:marTop w:val="134"/>
          <w:marBottom w:val="0"/>
          <w:divBdr>
            <w:top w:val="none" w:sz="0" w:space="0" w:color="auto"/>
            <w:left w:val="none" w:sz="0" w:space="0" w:color="auto"/>
            <w:bottom w:val="none" w:sz="0" w:space="0" w:color="auto"/>
            <w:right w:val="none" w:sz="0" w:space="0" w:color="auto"/>
          </w:divBdr>
        </w:div>
        <w:div w:id="1137380761">
          <w:marLeft w:val="0"/>
          <w:marRight w:val="432"/>
          <w:marTop w:val="134"/>
          <w:marBottom w:val="0"/>
          <w:divBdr>
            <w:top w:val="none" w:sz="0" w:space="0" w:color="auto"/>
            <w:left w:val="none" w:sz="0" w:space="0" w:color="auto"/>
            <w:bottom w:val="none" w:sz="0" w:space="0" w:color="auto"/>
            <w:right w:val="none" w:sz="0" w:space="0" w:color="auto"/>
          </w:divBdr>
        </w:div>
        <w:div w:id="720597663">
          <w:marLeft w:val="0"/>
          <w:marRight w:val="432"/>
          <w:marTop w:val="144"/>
          <w:marBottom w:val="0"/>
          <w:divBdr>
            <w:top w:val="none" w:sz="0" w:space="0" w:color="auto"/>
            <w:left w:val="none" w:sz="0" w:space="0" w:color="auto"/>
            <w:bottom w:val="none" w:sz="0" w:space="0" w:color="auto"/>
            <w:right w:val="none" w:sz="0" w:space="0" w:color="auto"/>
          </w:divBdr>
        </w:div>
        <w:div w:id="1904949191">
          <w:marLeft w:val="0"/>
          <w:marRight w:val="432"/>
          <w:marTop w:val="144"/>
          <w:marBottom w:val="0"/>
          <w:divBdr>
            <w:top w:val="none" w:sz="0" w:space="0" w:color="auto"/>
            <w:left w:val="none" w:sz="0" w:space="0" w:color="auto"/>
            <w:bottom w:val="none" w:sz="0" w:space="0" w:color="auto"/>
            <w:right w:val="none" w:sz="0" w:space="0" w:color="auto"/>
          </w:divBdr>
        </w:div>
        <w:div w:id="1458836732">
          <w:marLeft w:val="0"/>
          <w:marRight w:val="432"/>
          <w:marTop w:val="144"/>
          <w:marBottom w:val="0"/>
          <w:divBdr>
            <w:top w:val="none" w:sz="0" w:space="0" w:color="auto"/>
            <w:left w:val="none" w:sz="0" w:space="0" w:color="auto"/>
            <w:bottom w:val="none" w:sz="0" w:space="0" w:color="auto"/>
            <w:right w:val="none" w:sz="0" w:space="0" w:color="auto"/>
          </w:divBdr>
        </w:div>
        <w:div w:id="127555232">
          <w:marLeft w:val="0"/>
          <w:marRight w:val="432"/>
          <w:marTop w:val="134"/>
          <w:marBottom w:val="0"/>
          <w:divBdr>
            <w:top w:val="none" w:sz="0" w:space="0" w:color="auto"/>
            <w:left w:val="none" w:sz="0" w:space="0" w:color="auto"/>
            <w:bottom w:val="none" w:sz="0" w:space="0" w:color="auto"/>
            <w:right w:val="none" w:sz="0" w:space="0" w:color="auto"/>
          </w:divBdr>
        </w:div>
        <w:div w:id="1349404002">
          <w:marLeft w:val="0"/>
          <w:marRight w:val="432"/>
          <w:marTop w:val="134"/>
          <w:marBottom w:val="0"/>
          <w:divBdr>
            <w:top w:val="none" w:sz="0" w:space="0" w:color="auto"/>
            <w:left w:val="none" w:sz="0" w:space="0" w:color="auto"/>
            <w:bottom w:val="none" w:sz="0" w:space="0" w:color="auto"/>
            <w:right w:val="none" w:sz="0" w:space="0" w:color="auto"/>
          </w:divBdr>
        </w:div>
        <w:div w:id="1293829115">
          <w:marLeft w:val="0"/>
          <w:marRight w:val="432"/>
          <w:marTop w:val="134"/>
          <w:marBottom w:val="0"/>
          <w:divBdr>
            <w:top w:val="none" w:sz="0" w:space="0" w:color="auto"/>
            <w:left w:val="none" w:sz="0" w:space="0" w:color="auto"/>
            <w:bottom w:val="none" w:sz="0" w:space="0" w:color="auto"/>
            <w:right w:val="none" w:sz="0" w:space="0" w:color="auto"/>
          </w:divBdr>
        </w:div>
        <w:div w:id="2136285613">
          <w:marLeft w:val="0"/>
          <w:marRight w:val="432"/>
          <w:marTop w:val="134"/>
          <w:marBottom w:val="0"/>
          <w:divBdr>
            <w:top w:val="none" w:sz="0" w:space="0" w:color="auto"/>
            <w:left w:val="none" w:sz="0" w:space="0" w:color="auto"/>
            <w:bottom w:val="none" w:sz="0" w:space="0" w:color="auto"/>
            <w:right w:val="none" w:sz="0" w:space="0" w:color="auto"/>
          </w:divBdr>
        </w:div>
        <w:div w:id="15622919">
          <w:marLeft w:val="0"/>
          <w:marRight w:val="432"/>
          <w:marTop w:val="154"/>
          <w:marBottom w:val="0"/>
          <w:divBdr>
            <w:top w:val="none" w:sz="0" w:space="0" w:color="auto"/>
            <w:left w:val="none" w:sz="0" w:space="0" w:color="auto"/>
            <w:bottom w:val="none" w:sz="0" w:space="0" w:color="auto"/>
            <w:right w:val="none" w:sz="0" w:space="0" w:color="auto"/>
          </w:divBdr>
        </w:div>
        <w:div w:id="446434375">
          <w:marLeft w:val="0"/>
          <w:marRight w:val="432"/>
          <w:marTop w:val="154"/>
          <w:marBottom w:val="0"/>
          <w:divBdr>
            <w:top w:val="none" w:sz="0" w:space="0" w:color="auto"/>
            <w:left w:val="none" w:sz="0" w:space="0" w:color="auto"/>
            <w:bottom w:val="none" w:sz="0" w:space="0" w:color="auto"/>
            <w:right w:val="none" w:sz="0" w:space="0" w:color="auto"/>
          </w:divBdr>
        </w:div>
        <w:div w:id="159589489">
          <w:marLeft w:val="0"/>
          <w:marRight w:val="432"/>
          <w:marTop w:val="154"/>
          <w:marBottom w:val="0"/>
          <w:divBdr>
            <w:top w:val="none" w:sz="0" w:space="0" w:color="auto"/>
            <w:left w:val="none" w:sz="0" w:space="0" w:color="auto"/>
            <w:bottom w:val="none" w:sz="0" w:space="0" w:color="auto"/>
            <w:right w:val="none" w:sz="0" w:space="0" w:color="auto"/>
          </w:divBdr>
        </w:div>
        <w:div w:id="610162183">
          <w:marLeft w:val="0"/>
          <w:marRight w:val="432"/>
          <w:marTop w:val="154"/>
          <w:marBottom w:val="0"/>
          <w:divBdr>
            <w:top w:val="none" w:sz="0" w:space="0" w:color="auto"/>
            <w:left w:val="none" w:sz="0" w:space="0" w:color="auto"/>
            <w:bottom w:val="none" w:sz="0" w:space="0" w:color="auto"/>
            <w:right w:val="none" w:sz="0" w:space="0" w:color="auto"/>
          </w:divBdr>
        </w:div>
        <w:div w:id="1694332860">
          <w:marLeft w:val="0"/>
          <w:marRight w:val="432"/>
          <w:marTop w:val="144"/>
          <w:marBottom w:val="0"/>
          <w:divBdr>
            <w:top w:val="none" w:sz="0" w:space="0" w:color="auto"/>
            <w:left w:val="none" w:sz="0" w:space="0" w:color="auto"/>
            <w:bottom w:val="none" w:sz="0" w:space="0" w:color="auto"/>
            <w:right w:val="none" w:sz="0" w:space="0" w:color="auto"/>
          </w:divBdr>
        </w:div>
        <w:div w:id="124738376">
          <w:marLeft w:val="0"/>
          <w:marRight w:val="432"/>
          <w:marTop w:val="144"/>
          <w:marBottom w:val="0"/>
          <w:divBdr>
            <w:top w:val="none" w:sz="0" w:space="0" w:color="auto"/>
            <w:left w:val="none" w:sz="0" w:space="0" w:color="auto"/>
            <w:bottom w:val="none" w:sz="0" w:space="0" w:color="auto"/>
            <w:right w:val="none" w:sz="0" w:space="0" w:color="auto"/>
          </w:divBdr>
        </w:div>
        <w:div w:id="215242355">
          <w:marLeft w:val="0"/>
          <w:marRight w:val="432"/>
          <w:marTop w:val="144"/>
          <w:marBottom w:val="0"/>
          <w:divBdr>
            <w:top w:val="none" w:sz="0" w:space="0" w:color="auto"/>
            <w:left w:val="none" w:sz="0" w:space="0" w:color="auto"/>
            <w:bottom w:val="none" w:sz="0" w:space="0" w:color="auto"/>
            <w:right w:val="none" w:sz="0" w:space="0" w:color="auto"/>
          </w:divBdr>
        </w:div>
        <w:div w:id="415325794">
          <w:marLeft w:val="0"/>
          <w:marRight w:val="432"/>
          <w:marTop w:val="154"/>
          <w:marBottom w:val="0"/>
          <w:divBdr>
            <w:top w:val="none" w:sz="0" w:space="0" w:color="auto"/>
            <w:left w:val="none" w:sz="0" w:space="0" w:color="auto"/>
            <w:bottom w:val="none" w:sz="0" w:space="0" w:color="auto"/>
            <w:right w:val="none" w:sz="0" w:space="0" w:color="auto"/>
          </w:divBdr>
        </w:div>
        <w:div w:id="1862931770">
          <w:marLeft w:val="0"/>
          <w:marRight w:val="432"/>
          <w:marTop w:val="154"/>
          <w:marBottom w:val="0"/>
          <w:divBdr>
            <w:top w:val="none" w:sz="0" w:space="0" w:color="auto"/>
            <w:left w:val="none" w:sz="0" w:space="0" w:color="auto"/>
            <w:bottom w:val="none" w:sz="0" w:space="0" w:color="auto"/>
            <w:right w:val="none" w:sz="0" w:space="0" w:color="auto"/>
          </w:divBdr>
        </w:div>
        <w:div w:id="1698695266">
          <w:marLeft w:val="0"/>
          <w:marRight w:val="432"/>
          <w:marTop w:val="154"/>
          <w:marBottom w:val="0"/>
          <w:divBdr>
            <w:top w:val="none" w:sz="0" w:space="0" w:color="auto"/>
            <w:left w:val="none" w:sz="0" w:space="0" w:color="auto"/>
            <w:bottom w:val="none" w:sz="0" w:space="0" w:color="auto"/>
            <w:right w:val="none" w:sz="0" w:space="0" w:color="auto"/>
          </w:divBdr>
        </w:div>
        <w:div w:id="576328260">
          <w:marLeft w:val="0"/>
          <w:marRight w:val="432"/>
          <w:marTop w:val="154"/>
          <w:marBottom w:val="0"/>
          <w:divBdr>
            <w:top w:val="none" w:sz="0" w:space="0" w:color="auto"/>
            <w:left w:val="none" w:sz="0" w:space="0" w:color="auto"/>
            <w:bottom w:val="none" w:sz="0" w:space="0" w:color="auto"/>
            <w:right w:val="none" w:sz="0" w:space="0" w:color="auto"/>
          </w:divBdr>
        </w:div>
        <w:div w:id="942035278">
          <w:marLeft w:val="0"/>
          <w:marRight w:val="432"/>
          <w:marTop w:val="154"/>
          <w:marBottom w:val="0"/>
          <w:divBdr>
            <w:top w:val="none" w:sz="0" w:space="0" w:color="auto"/>
            <w:left w:val="none" w:sz="0" w:space="0" w:color="auto"/>
            <w:bottom w:val="none" w:sz="0" w:space="0" w:color="auto"/>
            <w:right w:val="none" w:sz="0" w:space="0" w:color="auto"/>
          </w:divBdr>
        </w:div>
        <w:div w:id="1062829460">
          <w:marLeft w:val="0"/>
          <w:marRight w:val="432"/>
          <w:marTop w:val="134"/>
          <w:marBottom w:val="0"/>
          <w:divBdr>
            <w:top w:val="none" w:sz="0" w:space="0" w:color="auto"/>
            <w:left w:val="none" w:sz="0" w:space="0" w:color="auto"/>
            <w:bottom w:val="none" w:sz="0" w:space="0" w:color="auto"/>
            <w:right w:val="none" w:sz="0" w:space="0" w:color="auto"/>
          </w:divBdr>
        </w:div>
        <w:div w:id="858813263">
          <w:marLeft w:val="0"/>
          <w:marRight w:val="432"/>
          <w:marTop w:val="134"/>
          <w:marBottom w:val="0"/>
          <w:divBdr>
            <w:top w:val="none" w:sz="0" w:space="0" w:color="auto"/>
            <w:left w:val="none" w:sz="0" w:space="0" w:color="auto"/>
            <w:bottom w:val="none" w:sz="0" w:space="0" w:color="auto"/>
            <w:right w:val="none" w:sz="0" w:space="0" w:color="auto"/>
          </w:divBdr>
        </w:div>
        <w:div w:id="1021082264">
          <w:marLeft w:val="0"/>
          <w:marRight w:val="432"/>
          <w:marTop w:val="134"/>
          <w:marBottom w:val="0"/>
          <w:divBdr>
            <w:top w:val="none" w:sz="0" w:space="0" w:color="auto"/>
            <w:left w:val="none" w:sz="0" w:space="0" w:color="auto"/>
            <w:bottom w:val="none" w:sz="0" w:space="0" w:color="auto"/>
            <w:right w:val="none" w:sz="0" w:space="0" w:color="auto"/>
          </w:divBdr>
        </w:div>
        <w:div w:id="1197429286">
          <w:marLeft w:val="0"/>
          <w:marRight w:val="432"/>
          <w:marTop w:val="134"/>
          <w:marBottom w:val="0"/>
          <w:divBdr>
            <w:top w:val="none" w:sz="0" w:space="0" w:color="auto"/>
            <w:left w:val="none" w:sz="0" w:space="0" w:color="auto"/>
            <w:bottom w:val="none" w:sz="0" w:space="0" w:color="auto"/>
            <w:right w:val="none" w:sz="0" w:space="0" w:color="auto"/>
          </w:divBdr>
        </w:div>
        <w:div w:id="370812828">
          <w:marLeft w:val="0"/>
          <w:marRight w:val="432"/>
          <w:marTop w:val="134"/>
          <w:marBottom w:val="0"/>
          <w:divBdr>
            <w:top w:val="none" w:sz="0" w:space="0" w:color="auto"/>
            <w:left w:val="none" w:sz="0" w:space="0" w:color="auto"/>
            <w:bottom w:val="none" w:sz="0" w:space="0" w:color="auto"/>
            <w:right w:val="none" w:sz="0" w:space="0" w:color="auto"/>
          </w:divBdr>
        </w:div>
        <w:div w:id="653026221">
          <w:marLeft w:val="0"/>
          <w:marRight w:val="432"/>
          <w:marTop w:val="134"/>
          <w:marBottom w:val="0"/>
          <w:divBdr>
            <w:top w:val="none" w:sz="0" w:space="0" w:color="auto"/>
            <w:left w:val="none" w:sz="0" w:space="0" w:color="auto"/>
            <w:bottom w:val="none" w:sz="0" w:space="0" w:color="auto"/>
            <w:right w:val="none" w:sz="0" w:space="0" w:color="auto"/>
          </w:divBdr>
        </w:div>
        <w:div w:id="85930686">
          <w:marLeft w:val="0"/>
          <w:marRight w:val="432"/>
          <w:marTop w:val="134"/>
          <w:marBottom w:val="0"/>
          <w:divBdr>
            <w:top w:val="none" w:sz="0" w:space="0" w:color="auto"/>
            <w:left w:val="none" w:sz="0" w:space="0" w:color="auto"/>
            <w:bottom w:val="none" w:sz="0" w:space="0" w:color="auto"/>
            <w:right w:val="none" w:sz="0" w:space="0" w:color="auto"/>
          </w:divBdr>
        </w:div>
        <w:div w:id="1185093929">
          <w:marLeft w:val="0"/>
          <w:marRight w:val="432"/>
          <w:marTop w:val="134"/>
          <w:marBottom w:val="0"/>
          <w:divBdr>
            <w:top w:val="none" w:sz="0" w:space="0" w:color="auto"/>
            <w:left w:val="none" w:sz="0" w:space="0" w:color="auto"/>
            <w:bottom w:val="none" w:sz="0" w:space="0" w:color="auto"/>
            <w:right w:val="none" w:sz="0" w:space="0" w:color="auto"/>
          </w:divBdr>
        </w:div>
        <w:div w:id="1448423961">
          <w:marLeft w:val="0"/>
          <w:marRight w:val="432"/>
          <w:marTop w:val="134"/>
          <w:marBottom w:val="0"/>
          <w:divBdr>
            <w:top w:val="none" w:sz="0" w:space="0" w:color="auto"/>
            <w:left w:val="none" w:sz="0" w:space="0" w:color="auto"/>
            <w:bottom w:val="none" w:sz="0" w:space="0" w:color="auto"/>
            <w:right w:val="none" w:sz="0" w:space="0" w:color="auto"/>
          </w:divBdr>
        </w:div>
        <w:div w:id="2050909158">
          <w:marLeft w:val="0"/>
          <w:marRight w:val="432"/>
          <w:marTop w:val="134"/>
          <w:marBottom w:val="0"/>
          <w:divBdr>
            <w:top w:val="none" w:sz="0" w:space="0" w:color="auto"/>
            <w:left w:val="none" w:sz="0" w:space="0" w:color="auto"/>
            <w:bottom w:val="none" w:sz="0" w:space="0" w:color="auto"/>
            <w:right w:val="none" w:sz="0" w:space="0" w:color="auto"/>
          </w:divBdr>
        </w:div>
        <w:div w:id="620496450">
          <w:marLeft w:val="0"/>
          <w:marRight w:val="432"/>
          <w:marTop w:val="134"/>
          <w:marBottom w:val="0"/>
          <w:divBdr>
            <w:top w:val="none" w:sz="0" w:space="0" w:color="auto"/>
            <w:left w:val="none" w:sz="0" w:space="0" w:color="auto"/>
            <w:bottom w:val="none" w:sz="0" w:space="0" w:color="auto"/>
            <w:right w:val="none" w:sz="0" w:space="0" w:color="auto"/>
          </w:divBdr>
        </w:div>
        <w:div w:id="579867619">
          <w:marLeft w:val="0"/>
          <w:marRight w:val="432"/>
          <w:marTop w:val="134"/>
          <w:marBottom w:val="0"/>
          <w:divBdr>
            <w:top w:val="none" w:sz="0" w:space="0" w:color="auto"/>
            <w:left w:val="none" w:sz="0" w:space="0" w:color="auto"/>
            <w:bottom w:val="none" w:sz="0" w:space="0" w:color="auto"/>
            <w:right w:val="none" w:sz="0" w:space="0" w:color="auto"/>
          </w:divBdr>
        </w:div>
        <w:div w:id="1826126592">
          <w:marLeft w:val="0"/>
          <w:marRight w:val="432"/>
          <w:marTop w:val="134"/>
          <w:marBottom w:val="0"/>
          <w:divBdr>
            <w:top w:val="none" w:sz="0" w:space="0" w:color="auto"/>
            <w:left w:val="none" w:sz="0" w:space="0" w:color="auto"/>
            <w:bottom w:val="none" w:sz="0" w:space="0" w:color="auto"/>
            <w:right w:val="none" w:sz="0" w:space="0" w:color="auto"/>
          </w:divBdr>
        </w:div>
        <w:div w:id="1710841306">
          <w:marLeft w:val="0"/>
          <w:marRight w:val="432"/>
          <w:marTop w:val="134"/>
          <w:marBottom w:val="0"/>
          <w:divBdr>
            <w:top w:val="none" w:sz="0" w:space="0" w:color="auto"/>
            <w:left w:val="none" w:sz="0" w:space="0" w:color="auto"/>
            <w:bottom w:val="none" w:sz="0" w:space="0" w:color="auto"/>
            <w:right w:val="none" w:sz="0" w:space="0" w:color="auto"/>
          </w:divBdr>
        </w:div>
        <w:div w:id="100536974">
          <w:marLeft w:val="0"/>
          <w:marRight w:val="432"/>
          <w:marTop w:val="134"/>
          <w:marBottom w:val="0"/>
          <w:divBdr>
            <w:top w:val="none" w:sz="0" w:space="0" w:color="auto"/>
            <w:left w:val="none" w:sz="0" w:space="0" w:color="auto"/>
            <w:bottom w:val="none" w:sz="0" w:space="0" w:color="auto"/>
            <w:right w:val="none" w:sz="0" w:space="0" w:color="auto"/>
          </w:divBdr>
        </w:div>
        <w:div w:id="1900168745">
          <w:marLeft w:val="0"/>
          <w:marRight w:val="432"/>
          <w:marTop w:val="134"/>
          <w:marBottom w:val="0"/>
          <w:divBdr>
            <w:top w:val="none" w:sz="0" w:space="0" w:color="auto"/>
            <w:left w:val="none" w:sz="0" w:space="0" w:color="auto"/>
            <w:bottom w:val="none" w:sz="0" w:space="0" w:color="auto"/>
            <w:right w:val="none" w:sz="0" w:space="0" w:color="auto"/>
          </w:divBdr>
        </w:div>
        <w:div w:id="1105420569">
          <w:marLeft w:val="0"/>
          <w:marRight w:val="432"/>
          <w:marTop w:val="134"/>
          <w:marBottom w:val="0"/>
          <w:divBdr>
            <w:top w:val="none" w:sz="0" w:space="0" w:color="auto"/>
            <w:left w:val="none" w:sz="0" w:space="0" w:color="auto"/>
            <w:bottom w:val="none" w:sz="0" w:space="0" w:color="auto"/>
            <w:right w:val="none" w:sz="0" w:space="0" w:color="auto"/>
          </w:divBdr>
        </w:div>
        <w:div w:id="234245232">
          <w:marLeft w:val="0"/>
          <w:marRight w:val="432"/>
          <w:marTop w:val="134"/>
          <w:marBottom w:val="0"/>
          <w:divBdr>
            <w:top w:val="none" w:sz="0" w:space="0" w:color="auto"/>
            <w:left w:val="none" w:sz="0" w:space="0" w:color="auto"/>
            <w:bottom w:val="none" w:sz="0" w:space="0" w:color="auto"/>
            <w:right w:val="none" w:sz="0" w:space="0" w:color="auto"/>
          </w:divBdr>
        </w:div>
        <w:div w:id="2004164065">
          <w:marLeft w:val="0"/>
          <w:marRight w:val="432"/>
          <w:marTop w:val="134"/>
          <w:marBottom w:val="0"/>
          <w:divBdr>
            <w:top w:val="none" w:sz="0" w:space="0" w:color="auto"/>
            <w:left w:val="none" w:sz="0" w:space="0" w:color="auto"/>
            <w:bottom w:val="none" w:sz="0" w:space="0" w:color="auto"/>
            <w:right w:val="none" w:sz="0" w:space="0" w:color="auto"/>
          </w:divBdr>
        </w:div>
        <w:div w:id="1137064236">
          <w:marLeft w:val="0"/>
          <w:marRight w:val="432"/>
          <w:marTop w:val="134"/>
          <w:marBottom w:val="0"/>
          <w:divBdr>
            <w:top w:val="none" w:sz="0" w:space="0" w:color="auto"/>
            <w:left w:val="none" w:sz="0" w:space="0" w:color="auto"/>
            <w:bottom w:val="none" w:sz="0" w:space="0" w:color="auto"/>
            <w:right w:val="none" w:sz="0" w:space="0" w:color="auto"/>
          </w:divBdr>
        </w:div>
        <w:div w:id="1622297293">
          <w:marLeft w:val="0"/>
          <w:marRight w:val="432"/>
          <w:marTop w:val="134"/>
          <w:marBottom w:val="0"/>
          <w:divBdr>
            <w:top w:val="none" w:sz="0" w:space="0" w:color="auto"/>
            <w:left w:val="none" w:sz="0" w:space="0" w:color="auto"/>
            <w:bottom w:val="none" w:sz="0" w:space="0" w:color="auto"/>
            <w:right w:val="none" w:sz="0" w:space="0" w:color="auto"/>
          </w:divBdr>
        </w:div>
        <w:div w:id="852575683">
          <w:marLeft w:val="0"/>
          <w:marRight w:val="432"/>
          <w:marTop w:val="154"/>
          <w:marBottom w:val="0"/>
          <w:divBdr>
            <w:top w:val="none" w:sz="0" w:space="0" w:color="auto"/>
            <w:left w:val="none" w:sz="0" w:space="0" w:color="auto"/>
            <w:bottom w:val="none" w:sz="0" w:space="0" w:color="auto"/>
            <w:right w:val="none" w:sz="0" w:space="0" w:color="auto"/>
          </w:divBdr>
        </w:div>
        <w:div w:id="1771583586">
          <w:marLeft w:val="0"/>
          <w:marRight w:val="432"/>
          <w:marTop w:val="154"/>
          <w:marBottom w:val="0"/>
          <w:divBdr>
            <w:top w:val="none" w:sz="0" w:space="0" w:color="auto"/>
            <w:left w:val="none" w:sz="0" w:space="0" w:color="auto"/>
            <w:bottom w:val="none" w:sz="0" w:space="0" w:color="auto"/>
            <w:right w:val="none" w:sz="0" w:space="0" w:color="auto"/>
          </w:divBdr>
        </w:div>
        <w:div w:id="294912506">
          <w:marLeft w:val="0"/>
          <w:marRight w:val="432"/>
          <w:marTop w:val="154"/>
          <w:marBottom w:val="0"/>
          <w:divBdr>
            <w:top w:val="none" w:sz="0" w:space="0" w:color="auto"/>
            <w:left w:val="none" w:sz="0" w:space="0" w:color="auto"/>
            <w:bottom w:val="none" w:sz="0" w:space="0" w:color="auto"/>
            <w:right w:val="none" w:sz="0" w:space="0" w:color="auto"/>
          </w:divBdr>
        </w:div>
        <w:div w:id="1468355812">
          <w:marLeft w:val="0"/>
          <w:marRight w:val="432"/>
          <w:marTop w:val="154"/>
          <w:marBottom w:val="0"/>
          <w:divBdr>
            <w:top w:val="none" w:sz="0" w:space="0" w:color="auto"/>
            <w:left w:val="none" w:sz="0" w:space="0" w:color="auto"/>
            <w:bottom w:val="none" w:sz="0" w:space="0" w:color="auto"/>
            <w:right w:val="none" w:sz="0" w:space="0" w:color="auto"/>
          </w:divBdr>
        </w:div>
        <w:div w:id="1355114594">
          <w:marLeft w:val="0"/>
          <w:marRight w:val="432"/>
          <w:marTop w:val="134"/>
          <w:marBottom w:val="0"/>
          <w:divBdr>
            <w:top w:val="none" w:sz="0" w:space="0" w:color="auto"/>
            <w:left w:val="none" w:sz="0" w:space="0" w:color="auto"/>
            <w:bottom w:val="none" w:sz="0" w:space="0" w:color="auto"/>
            <w:right w:val="none" w:sz="0" w:space="0" w:color="auto"/>
          </w:divBdr>
        </w:div>
        <w:div w:id="681780717">
          <w:marLeft w:val="0"/>
          <w:marRight w:val="432"/>
          <w:marTop w:val="154"/>
          <w:marBottom w:val="0"/>
          <w:divBdr>
            <w:top w:val="none" w:sz="0" w:space="0" w:color="auto"/>
            <w:left w:val="none" w:sz="0" w:space="0" w:color="auto"/>
            <w:bottom w:val="none" w:sz="0" w:space="0" w:color="auto"/>
            <w:right w:val="none" w:sz="0" w:space="0" w:color="auto"/>
          </w:divBdr>
        </w:div>
        <w:div w:id="21057068">
          <w:marLeft w:val="0"/>
          <w:marRight w:val="432"/>
          <w:marTop w:val="154"/>
          <w:marBottom w:val="0"/>
          <w:divBdr>
            <w:top w:val="none" w:sz="0" w:space="0" w:color="auto"/>
            <w:left w:val="none" w:sz="0" w:space="0" w:color="auto"/>
            <w:bottom w:val="none" w:sz="0" w:space="0" w:color="auto"/>
            <w:right w:val="none" w:sz="0" w:space="0" w:color="auto"/>
          </w:divBdr>
        </w:div>
        <w:div w:id="380253084">
          <w:marLeft w:val="0"/>
          <w:marRight w:val="432"/>
          <w:marTop w:val="154"/>
          <w:marBottom w:val="0"/>
          <w:divBdr>
            <w:top w:val="none" w:sz="0" w:space="0" w:color="auto"/>
            <w:left w:val="none" w:sz="0" w:space="0" w:color="auto"/>
            <w:bottom w:val="none" w:sz="0" w:space="0" w:color="auto"/>
            <w:right w:val="none" w:sz="0" w:space="0" w:color="auto"/>
          </w:divBdr>
        </w:div>
        <w:div w:id="1909460911">
          <w:marLeft w:val="0"/>
          <w:marRight w:val="432"/>
          <w:marTop w:val="154"/>
          <w:marBottom w:val="0"/>
          <w:divBdr>
            <w:top w:val="none" w:sz="0" w:space="0" w:color="auto"/>
            <w:left w:val="none" w:sz="0" w:space="0" w:color="auto"/>
            <w:bottom w:val="none" w:sz="0" w:space="0" w:color="auto"/>
            <w:right w:val="none" w:sz="0" w:space="0" w:color="auto"/>
          </w:divBdr>
        </w:div>
        <w:div w:id="715157897">
          <w:marLeft w:val="0"/>
          <w:marRight w:val="432"/>
          <w:marTop w:val="154"/>
          <w:marBottom w:val="0"/>
          <w:divBdr>
            <w:top w:val="none" w:sz="0" w:space="0" w:color="auto"/>
            <w:left w:val="none" w:sz="0" w:space="0" w:color="auto"/>
            <w:bottom w:val="none" w:sz="0" w:space="0" w:color="auto"/>
            <w:right w:val="none" w:sz="0" w:space="0" w:color="auto"/>
          </w:divBdr>
        </w:div>
        <w:div w:id="941376965">
          <w:marLeft w:val="0"/>
          <w:marRight w:val="432"/>
          <w:marTop w:val="154"/>
          <w:marBottom w:val="0"/>
          <w:divBdr>
            <w:top w:val="none" w:sz="0" w:space="0" w:color="auto"/>
            <w:left w:val="none" w:sz="0" w:space="0" w:color="auto"/>
            <w:bottom w:val="none" w:sz="0" w:space="0" w:color="auto"/>
            <w:right w:val="none" w:sz="0" w:space="0" w:color="auto"/>
          </w:divBdr>
        </w:div>
        <w:div w:id="1049113573">
          <w:marLeft w:val="0"/>
          <w:marRight w:val="432"/>
          <w:marTop w:val="154"/>
          <w:marBottom w:val="0"/>
          <w:divBdr>
            <w:top w:val="none" w:sz="0" w:space="0" w:color="auto"/>
            <w:left w:val="none" w:sz="0" w:space="0" w:color="auto"/>
            <w:bottom w:val="none" w:sz="0" w:space="0" w:color="auto"/>
            <w:right w:val="none" w:sz="0" w:space="0" w:color="auto"/>
          </w:divBdr>
        </w:div>
        <w:div w:id="2012635544">
          <w:marLeft w:val="0"/>
          <w:marRight w:val="432"/>
          <w:marTop w:val="154"/>
          <w:marBottom w:val="0"/>
          <w:divBdr>
            <w:top w:val="none" w:sz="0" w:space="0" w:color="auto"/>
            <w:left w:val="none" w:sz="0" w:space="0" w:color="auto"/>
            <w:bottom w:val="none" w:sz="0" w:space="0" w:color="auto"/>
            <w:right w:val="none" w:sz="0" w:space="0" w:color="auto"/>
          </w:divBdr>
        </w:div>
        <w:div w:id="626281666">
          <w:marLeft w:val="0"/>
          <w:marRight w:val="432"/>
          <w:marTop w:val="154"/>
          <w:marBottom w:val="0"/>
          <w:divBdr>
            <w:top w:val="none" w:sz="0" w:space="0" w:color="auto"/>
            <w:left w:val="none" w:sz="0" w:space="0" w:color="auto"/>
            <w:bottom w:val="none" w:sz="0" w:space="0" w:color="auto"/>
            <w:right w:val="none" w:sz="0" w:space="0" w:color="auto"/>
          </w:divBdr>
        </w:div>
        <w:div w:id="1198738496">
          <w:marLeft w:val="0"/>
          <w:marRight w:val="432"/>
          <w:marTop w:val="144"/>
          <w:marBottom w:val="0"/>
          <w:divBdr>
            <w:top w:val="none" w:sz="0" w:space="0" w:color="auto"/>
            <w:left w:val="none" w:sz="0" w:space="0" w:color="auto"/>
            <w:bottom w:val="none" w:sz="0" w:space="0" w:color="auto"/>
            <w:right w:val="none" w:sz="0" w:space="0" w:color="auto"/>
          </w:divBdr>
        </w:div>
        <w:div w:id="1271010443">
          <w:marLeft w:val="0"/>
          <w:marRight w:val="432"/>
          <w:marTop w:val="144"/>
          <w:marBottom w:val="0"/>
          <w:divBdr>
            <w:top w:val="none" w:sz="0" w:space="0" w:color="auto"/>
            <w:left w:val="none" w:sz="0" w:space="0" w:color="auto"/>
            <w:bottom w:val="none" w:sz="0" w:space="0" w:color="auto"/>
            <w:right w:val="none" w:sz="0" w:space="0" w:color="auto"/>
          </w:divBdr>
        </w:div>
        <w:div w:id="340662988">
          <w:marLeft w:val="0"/>
          <w:marRight w:val="432"/>
          <w:marTop w:val="144"/>
          <w:marBottom w:val="0"/>
          <w:divBdr>
            <w:top w:val="none" w:sz="0" w:space="0" w:color="auto"/>
            <w:left w:val="none" w:sz="0" w:space="0" w:color="auto"/>
            <w:bottom w:val="none" w:sz="0" w:space="0" w:color="auto"/>
            <w:right w:val="none" w:sz="0" w:space="0" w:color="auto"/>
          </w:divBdr>
        </w:div>
        <w:div w:id="593591914">
          <w:marLeft w:val="0"/>
          <w:marRight w:val="432"/>
          <w:marTop w:val="144"/>
          <w:marBottom w:val="0"/>
          <w:divBdr>
            <w:top w:val="none" w:sz="0" w:space="0" w:color="auto"/>
            <w:left w:val="none" w:sz="0" w:space="0" w:color="auto"/>
            <w:bottom w:val="none" w:sz="0" w:space="0" w:color="auto"/>
            <w:right w:val="none" w:sz="0" w:space="0" w:color="auto"/>
          </w:divBdr>
        </w:div>
        <w:div w:id="1267035635">
          <w:marLeft w:val="0"/>
          <w:marRight w:val="432"/>
          <w:marTop w:val="154"/>
          <w:marBottom w:val="0"/>
          <w:divBdr>
            <w:top w:val="none" w:sz="0" w:space="0" w:color="auto"/>
            <w:left w:val="none" w:sz="0" w:space="0" w:color="auto"/>
            <w:bottom w:val="none" w:sz="0" w:space="0" w:color="auto"/>
            <w:right w:val="none" w:sz="0" w:space="0" w:color="auto"/>
          </w:divBdr>
        </w:div>
        <w:div w:id="730078610">
          <w:marLeft w:val="0"/>
          <w:marRight w:val="432"/>
          <w:marTop w:val="154"/>
          <w:marBottom w:val="0"/>
          <w:divBdr>
            <w:top w:val="none" w:sz="0" w:space="0" w:color="auto"/>
            <w:left w:val="none" w:sz="0" w:space="0" w:color="auto"/>
            <w:bottom w:val="none" w:sz="0" w:space="0" w:color="auto"/>
            <w:right w:val="none" w:sz="0" w:space="0" w:color="auto"/>
          </w:divBdr>
        </w:div>
        <w:div w:id="1935548648">
          <w:marLeft w:val="0"/>
          <w:marRight w:val="432"/>
          <w:marTop w:val="154"/>
          <w:marBottom w:val="0"/>
          <w:divBdr>
            <w:top w:val="none" w:sz="0" w:space="0" w:color="auto"/>
            <w:left w:val="none" w:sz="0" w:space="0" w:color="auto"/>
            <w:bottom w:val="none" w:sz="0" w:space="0" w:color="auto"/>
            <w:right w:val="none" w:sz="0" w:space="0" w:color="auto"/>
          </w:divBdr>
        </w:div>
        <w:div w:id="147864482">
          <w:marLeft w:val="0"/>
          <w:marRight w:val="432"/>
          <w:marTop w:val="154"/>
          <w:marBottom w:val="0"/>
          <w:divBdr>
            <w:top w:val="none" w:sz="0" w:space="0" w:color="auto"/>
            <w:left w:val="none" w:sz="0" w:space="0" w:color="auto"/>
            <w:bottom w:val="none" w:sz="0" w:space="0" w:color="auto"/>
            <w:right w:val="none" w:sz="0" w:space="0" w:color="auto"/>
          </w:divBdr>
        </w:div>
        <w:div w:id="1541627523">
          <w:marLeft w:val="0"/>
          <w:marRight w:val="432"/>
          <w:marTop w:val="154"/>
          <w:marBottom w:val="0"/>
          <w:divBdr>
            <w:top w:val="none" w:sz="0" w:space="0" w:color="auto"/>
            <w:left w:val="none" w:sz="0" w:space="0" w:color="auto"/>
            <w:bottom w:val="none" w:sz="0" w:space="0" w:color="auto"/>
            <w:right w:val="none" w:sz="0" w:space="0" w:color="auto"/>
          </w:divBdr>
        </w:div>
        <w:div w:id="1625692523">
          <w:marLeft w:val="0"/>
          <w:marRight w:val="432"/>
          <w:marTop w:val="154"/>
          <w:marBottom w:val="0"/>
          <w:divBdr>
            <w:top w:val="none" w:sz="0" w:space="0" w:color="auto"/>
            <w:left w:val="none" w:sz="0" w:space="0" w:color="auto"/>
            <w:bottom w:val="none" w:sz="0" w:space="0" w:color="auto"/>
            <w:right w:val="none" w:sz="0" w:space="0" w:color="auto"/>
          </w:divBdr>
        </w:div>
        <w:div w:id="575669733">
          <w:marLeft w:val="0"/>
          <w:marRight w:val="432"/>
          <w:marTop w:val="154"/>
          <w:marBottom w:val="0"/>
          <w:divBdr>
            <w:top w:val="none" w:sz="0" w:space="0" w:color="auto"/>
            <w:left w:val="none" w:sz="0" w:space="0" w:color="auto"/>
            <w:bottom w:val="none" w:sz="0" w:space="0" w:color="auto"/>
            <w:right w:val="none" w:sz="0" w:space="0" w:color="auto"/>
          </w:divBdr>
        </w:div>
        <w:div w:id="566571542">
          <w:marLeft w:val="0"/>
          <w:marRight w:val="432"/>
          <w:marTop w:val="154"/>
          <w:marBottom w:val="0"/>
          <w:divBdr>
            <w:top w:val="none" w:sz="0" w:space="0" w:color="auto"/>
            <w:left w:val="none" w:sz="0" w:space="0" w:color="auto"/>
            <w:bottom w:val="none" w:sz="0" w:space="0" w:color="auto"/>
            <w:right w:val="none" w:sz="0" w:space="0" w:color="auto"/>
          </w:divBdr>
        </w:div>
        <w:div w:id="200362715">
          <w:marLeft w:val="0"/>
          <w:marRight w:val="432"/>
          <w:marTop w:val="192"/>
          <w:marBottom w:val="0"/>
          <w:divBdr>
            <w:top w:val="none" w:sz="0" w:space="0" w:color="auto"/>
            <w:left w:val="none" w:sz="0" w:space="0" w:color="auto"/>
            <w:bottom w:val="none" w:sz="0" w:space="0" w:color="auto"/>
            <w:right w:val="none" w:sz="0" w:space="0" w:color="auto"/>
          </w:divBdr>
        </w:div>
        <w:div w:id="1252200467">
          <w:marLeft w:val="0"/>
          <w:marRight w:val="432"/>
          <w:marTop w:val="154"/>
          <w:marBottom w:val="0"/>
          <w:divBdr>
            <w:top w:val="none" w:sz="0" w:space="0" w:color="auto"/>
            <w:left w:val="none" w:sz="0" w:space="0" w:color="auto"/>
            <w:bottom w:val="none" w:sz="0" w:space="0" w:color="auto"/>
            <w:right w:val="none" w:sz="0" w:space="0" w:color="auto"/>
          </w:divBdr>
        </w:div>
        <w:div w:id="1139420294">
          <w:marLeft w:val="0"/>
          <w:marRight w:val="432"/>
          <w:marTop w:val="154"/>
          <w:marBottom w:val="0"/>
          <w:divBdr>
            <w:top w:val="none" w:sz="0" w:space="0" w:color="auto"/>
            <w:left w:val="none" w:sz="0" w:space="0" w:color="auto"/>
            <w:bottom w:val="none" w:sz="0" w:space="0" w:color="auto"/>
            <w:right w:val="none" w:sz="0" w:space="0" w:color="auto"/>
          </w:divBdr>
        </w:div>
        <w:div w:id="416564250">
          <w:marLeft w:val="0"/>
          <w:marRight w:val="432"/>
          <w:marTop w:val="154"/>
          <w:marBottom w:val="0"/>
          <w:divBdr>
            <w:top w:val="none" w:sz="0" w:space="0" w:color="auto"/>
            <w:left w:val="none" w:sz="0" w:space="0" w:color="auto"/>
            <w:bottom w:val="none" w:sz="0" w:space="0" w:color="auto"/>
            <w:right w:val="none" w:sz="0" w:space="0" w:color="auto"/>
          </w:divBdr>
        </w:div>
        <w:div w:id="863330265">
          <w:marLeft w:val="0"/>
          <w:marRight w:val="432"/>
          <w:marTop w:val="154"/>
          <w:marBottom w:val="0"/>
          <w:divBdr>
            <w:top w:val="none" w:sz="0" w:space="0" w:color="auto"/>
            <w:left w:val="none" w:sz="0" w:space="0" w:color="auto"/>
            <w:bottom w:val="none" w:sz="0" w:space="0" w:color="auto"/>
            <w:right w:val="none" w:sz="0" w:space="0" w:color="auto"/>
          </w:divBdr>
        </w:div>
      </w:divsChild>
    </w:div>
    <w:div w:id="873692317">
      <w:bodyDiv w:val="1"/>
      <w:marLeft w:val="0"/>
      <w:marRight w:val="0"/>
      <w:marTop w:val="0"/>
      <w:marBottom w:val="0"/>
      <w:divBdr>
        <w:top w:val="none" w:sz="0" w:space="0" w:color="auto"/>
        <w:left w:val="none" w:sz="0" w:space="0" w:color="auto"/>
        <w:bottom w:val="none" w:sz="0" w:space="0" w:color="auto"/>
        <w:right w:val="none" w:sz="0" w:space="0" w:color="auto"/>
      </w:divBdr>
      <w:divsChild>
        <w:div w:id="269633019">
          <w:marLeft w:val="0"/>
          <w:marRight w:val="432"/>
          <w:marTop w:val="154"/>
          <w:marBottom w:val="0"/>
          <w:divBdr>
            <w:top w:val="none" w:sz="0" w:space="0" w:color="auto"/>
            <w:left w:val="none" w:sz="0" w:space="0" w:color="auto"/>
            <w:bottom w:val="none" w:sz="0" w:space="0" w:color="auto"/>
            <w:right w:val="none" w:sz="0" w:space="0" w:color="auto"/>
          </w:divBdr>
        </w:div>
        <w:div w:id="1048846350">
          <w:marLeft w:val="0"/>
          <w:marRight w:val="432"/>
          <w:marTop w:val="154"/>
          <w:marBottom w:val="0"/>
          <w:divBdr>
            <w:top w:val="none" w:sz="0" w:space="0" w:color="auto"/>
            <w:left w:val="none" w:sz="0" w:space="0" w:color="auto"/>
            <w:bottom w:val="none" w:sz="0" w:space="0" w:color="auto"/>
            <w:right w:val="none" w:sz="0" w:space="0" w:color="auto"/>
          </w:divBdr>
        </w:div>
        <w:div w:id="1447775395">
          <w:marLeft w:val="0"/>
          <w:marRight w:val="432"/>
          <w:marTop w:val="154"/>
          <w:marBottom w:val="0"/>
          <w:divBdr>
            <w:top w:val="none" w:sz="0" w:space="0" w:color="auto"/>
            <w:left w:val="none" w:sz="0" w:space="0" w:color="auto"/>
            <w:bottom w:val="none" w:sz="0" w:space="0" w:color="auto"/>
            <w:right w:val="none" w:sz="0" w:space="0" w:color="auto"/>
          </w:divBdr>
        </w:div>
      </w:divsChild>
    </w:div>
    <w:div w:id="1015424568">
      <w:bodyDiv w:val="1"/>
      <w:marLeft w:val="0"/>
      <w:marRight w:val="0"/>
      <w:marTop w:val="0"/>
      <w:marBottom w:val="0"/>
      <w:divBdr>
        <w:top w:val="none" w:sz="0" w:space="0" w:color="auto"/>
        <w:left w:val="none" w:sz="0" w:space="0" w:color="auto"/>
        <w:bottom w:val="none" w:sz="0" w:space="0" w:color="auto"/>
        <w:right w:val="none" w:sz="0" w:space="0" w:color="auto"/>
      </w:divBdr>
      <w:divsChild>
        <w:div w:id="305743195">
          <w:marLeft w:val="0"/>
          <w:marRight w:val="432"/>
          <w:marTop w:val="154"/>
          <w:marBottom w:val="0"/>
          <w:divBdr>
            <w:top w:val="none" w:sz="0" w:space="0" w:color="auto"/>
            <w:left w:val="none" w:sz="0" w:space="0" w:color="auto"/>
            <w:bottom w:val="none" w:sz="0" w:space="0" w:color="auto"/>
            <w:right w:val="none" w:sz="0" w:space="0" w:color="auto"/>
          </w:divBdr>
        </w:div>
        <w:div w:id="994918438">
          <w:marLeft w:val="0"/>
          <w:marRight w:val="432"/>
          <w:marTop w:val="154"/>
          <w:marBottom w:val="0"/>
          <w:divBdr>
            <w:top w:val="none" w:sz="0" w:space="0" w:color="auto"/>
            <w:left w:val="none" w:sz="0" w:space="0" w:color="auto"/>
            <w:bottom w:val="none" w:sz="0" w:space="0" w:color="auto"/>
            <w:right w:val="none" w:sz="0" w:space="0" w:color="auto"/>
          </w:divBdr>
        </w:div>
        <w:div w:id="783962283">
          <w:marLeft w:val="0"/>
          <w:marRight w:val="432"/>
          <w:marTop w:val="154"/>
          <w:marBottom w:val="0"/>
          <w:divBdr>
            <w:top w:val="none" w:sz="0" w:space="0" w:color="auto"/>
            <w:left w:val="none" w:sz="0" w:space="0" w:color="auto"/>
            <w:bottom w:val="none" w:sz="0" w:space="0" w:color="auto"/>
            <w:right w:val="none" w:sz="0" w:space="0" w:color="auto"/>
          </w:divBdr>
        </w:div>
        <w:div w:id="337267522">
          <w:marLeft w:val="0"/>
          <w:marRight w:val="432"/>
          <w:marTop w:val="154"/>
          <w:marBottom w:val="0"/>
          <w:divBdr>
            <w:top w:val="none" w:sz="0" w:space="0" w:color="auto"/>
            <w:left w:val="none" w:sz="0" w:space="0" w:color="auto"/>
            <w:bottom w:val="none" w:sz="0" w:space="0" w:color="auto"/>
            <w:right w:val="none" w:sz="0" w:space="0" w:color="auto"/>
          </w:divBdr>
        </w:div>
      </w:divsChild>
    </w:div>
    <w:div w:id="1027831903">
      <w:bodyDiv w:val="1"/>
      <w:marLeft w:val="0"/>
      <w:marRight w:val="0"/>
      <w:marTop w:val="0"/>
      <w:marBottom w:val="0"/>
      <w:divBdr>
        <w:top w:val="none" w:sz="0" w:space="0" w:color="auto"/>
        <w:left w:val="none" w:sz="0" w:space="0" w:color="auto"/>
        <w:bottom w:val="none" w:sz="0" w:space="0" w:color="auto"/>
        <w:right w:val="none" w:sz="0" w:space="0" w:color="auto"/>
      </w:divBdr>
      <w:divsChild>
        <w:div w:id="1288731258">
          <w:marLeft w:val="0"/>
          <w:marRight w:val="432"/>
          <w:marTop w:val="149"/>
          <w:marBottom w:val="0"/>
          <w:divBdr>
            <w:top w:val="none" w:sz="0" w:space="0" w:color="auto"/>
            <w:left w:val="none" w:sz="0" w:space="0" w:color="auto"/>
            <w:bottom w:val="none" w:sz="0" w:space="0" w:color="auto"/>
            <w:right w:val="none" w:sz="0" w:space="0" w:color="auto"/>
          </w:divBdr>
        </w:div>
        <w:div w:id="675767268">
          <w:marLeft w:val="0"/>
          <w:marRight w:val="432"/>
          <w:marTop w:val="149"/>
          <w:marBottom w:val="0"/>
          <w:divBdr>
            <w:top w:val="none" w:sz="0" w:space="0" w:color="auto"/>
            <w:left w:val="none" w:sz="0" w:space="0" w:color="auto"/>
            <w:bottom w:val="none" w:sz="0" w:space="0" w:color="auto"/>
            <w:right w:val="none" w:sz="0" w:space="0" w:color="auto"/>
          </w:divBdr>
        </w:div>
      </w:divsChild>
    </w:div>
    <w:div w:id="1034229417">
      <w:bodyDiv w:val="1"/>
      <w:marLeft w:val="0"/>
      <w:marRight w:val="0"/>
      <w:marTop w:val="0"/>
      <w:marBottom w:val="0"/>
      <w:divBdr>
        <w:top w:val="none" w:sz="0" w:space="0" w:color="auto"/>
        <w:left w:val="none" w:sz="0" w:space="0" w:color="auto"/>
        <w:bottom w:val="none" w:sz="0" w:space="0" w:color="auto"/>
        <w:right w:val="none" w:sz="0" w:space="0" w:color="auto"/>
      </w:divBdr>
      <w:divsChild>
        <w:div w:id="279074178">
          <w:marLeft w:val="0"/>
          <w:marRight w:val="432"/>
          <w:marTop w:val="154"/>
          <w:marBottom w:val="0"/>
          <w:divBdr>
            <w:top w:val="none" w:sz="0" w:space="0" w:color="auto"/>
            <w:left w:val="none" w:sz="0" w:space="0" w:color="auto"/>
            <w:bottom w:val="none" w:sz="0" w:space="0" w:color="auto"/>
            <w:right w:val="none" w:sz="0" w:space="0" w:color="auto"/>
          </w:divBdr>
        </w:div>
        <w:div w:id="1037777526">
          <w:marLeft w:val="0"/>
          <w:marRight w:val="432"/>
          <w:marTop w:val="154"/>
          <w:marBottom w:val="0"/>
          <w:divBdr>
            <w:top w:val="none" w:sz="0" w:space="0" w:color="auto"/>
            <w:left w:val="none" w:sz="0" w:space="0" w:color="auto"/>
            <w:bottom w:val="none" w:sz="0" w:space="0" w:color="auto"/>
            <w:right w:val="none" w:sz="0" w:space="0" w:color="auto"/>
          </w:divBdr>
        </w:div>
        <w:div w:id="1846093705">
          <w:marLeft w:val="0"/>
          <w:marRight w:val="432"/>
          <w:marTop w:val="154"/>
          <w:marBottom w:val="0"/>
          <w:divBdr>
            <w:top w:val="none" w:sz="0" w:space="0" w:color="auto"/>
            <w:left w:val="none" w:sz="0" w:space="0" w:color="auto"/>
            <w:bottom w:val="none" w:sz="0" w:space="0" w:color="auto"/>
            <w:right w:val="none" w:sz="0" w:space="0" w:color="auto"/>
          </w:divBdr>
        </w:div>
      </w:divsChild>
    </w:div>
    <w:div w:id="1045450216">
      <w:bodyDiv w:val="1"/>
      <w:marLeft w:val="0"/>
      <w:marRight w:val="0"/>
      <w:marTop w:val="0"/>
      <w:marBottom w:val="0"/>
      <w:divBdr>
        <w:top w:val="none" w:sz="0" w:space="0" w:color="auto"/>
        <w:left w:val="none" w:sz="0" w:space="0" w:color="auto"/>
        <w:bottom w:val="none" w:sz="0" w:space="0" w:color="auto"/>
        <w:right w:val="none" w:sz="0" w:space="0" w:color="auto"/>
      </w:divBdr>
      <w:divsChild>
        <w:div w:id="941836667">
          <w:marLeft w:val="0"/>
          <w:marRight w:val="432"/>
          <w:marTop w:val="154"/>
          <w:marBottom w:val="0"/>
          <w:divBdr>
            <w:top w:val="none" w:sz="0" w:space="0" w:color="auto"/>
            <w:left w:val="none" w:sz="0" w:space="0" w:color="auto"/>
            <w:bottom w:val="none" w:sz="0" w:space="0" w:color="auto"/>
            <w:right w:val="none" w:sz="0" w:space="0" w:color="auto"/>
          </w:divBdr>
        </w:div>
        <w:div w:id="777258069">
          <w:marLeft w:val="0"/>
          <w:marRight w:val="432"/>
          <w:marTop w:val="154"/>
          <w:marBottom w:val="0"/>
          <w:divBdr>
            <w:top w:val="none" w:sz="0" w:space="0" w:color="auto"/>
            <w:left w:val="none" w:sz="0" w:space="0" w:color="auto"/>
            <w:bottom w:val="none" w:sz="0" w:space="0" w:color="auto"/>
            <w:right w:val="none" w:sz="0" w:space="0" w:color="auto"/>
          </w:divBdr>
        </w:div>
      </w:divsChild>
    </w:div>
    <w:div w:id="1087768016">
      <w:bodyDiv w:val="1"/>
      <w:marLeft w:val="0"/>
      <w:marRight w:val="0"/>
      <w:marTop w:val="0"/>
      <w:marBottom w:val="0"/>
      <w:divBdr>
        <w:top w:val="none" w:sz="0" w:space="0" w:color="auto"/>
        <w:left w:val="none" w:sz="0" w:space="0" w:color="auto"/>
        <w:bottom w:val="none" w:sz="0" w:space="0" w:color="auto"/>
        <w:right w:val="none" w:sz="0" w:space="0" w:color="auto"/>
      </w:divBdr>
      <w:divsChild>
        <w:div w:id="1465808915">
          <w:marLeft w:val="0"/>
          <w:marRight w:val="432"/>
          <w:marTop w:val="158"/>
          <w:marBottom w:val="0"/>
          <w:divBdr>
            <w:top w:val="none" w:sz="0" w:space="0" w:color="auto"/>
            <w:left w:val="none" w:sz="0" w:space="0" w:color="auto"/>
            <w:bottom w:val="none" w:sz="0" w:space="0" w:color="auto"/>
            <w:right w:val="none" w:sz="0" w:space="0" w:color="auto"/>
          </w:divBdr>
        </w:div>
        <w:div w:id="1378700628">
          <w:marLeft w:val="0"/>
          <w:marRight w:val="432"/>
          <w:marTop w:val="158"/>
          <w:marBottom w:val="0"/>
          <w:divBdr>
            <w:top w:val="none" w:sz="0" w:space="0" w:color="auto"/>
            <w:left w:val="none" w:sz="0" w:space="0" w:color="auto"/>
            <w:bottom w:val="none" w:sz="0" w:space="0" w:color="auto"/>
            <w:right w:val="none" w:sz="0" w:space="0" w:color="auto"/>
          </w:divBdr>
        </w:div>
      </w:divsChild>
    </w:div>
    <w:div w:id="1097991837">
      <w:bodyDiv w:val="1"/>
      <w:marLeft w:val="0"/>
      <w:marRight w:val="0"/>
      <w:marTop w:val="0"/>
      <w:marBottom w:val="0"/>
      <w:divBdr>
        <w:top w:val="none" w:sz="0" w:space="0" w:color="auto"/>
        <w:left w:val="none" w:sz="0" w:space="0" w:color="auto"/>
        <w:bottom w:val="none" w:sz="0" w:space="0" w:color="auto"/>
        <w:right w:val="none" w:sz="0" w:space="0" w:color="auto"/>
      </w:divBdr>
      <w:divsChild>
        <w:div w:id="851840736">
          <w:marLeft w:val="0"/>
          <w:marRight w:val="432"/>
          <w:marTop w:val="144"/>
          <w:marBottom w:val="0"/>
          <w:divBdr>
            <w:top w:val="none" w:sz="0" w:space="0" w:color="auto"/>
            <w:left w:val="none" w:sz="0" w:space="0" w:color="auto"/>
            <w:bottom w:val="none" w:sz="0" w:space="0" w:color="auto"/>
            <w:right w:val="none" w:sz="0" w:space="0" w:color="auto"/>
          </w:divBdr>
        </w:div>
      </w:divsChild>
    </w:div>
    <w:div w:id="1139105250">
      <w:bodyDiv w:val="1"/>
      <w:marLeft w:val="0"/>
      <w:marRight w:val="0"/>
      <w:marTop w:val="0"/>
      <w:marBottom w:val="0"/>
      <w:divBdr>
        <w:top w:val="none" w:sz="0" w:space="0" w:color="auto"/>
        <w:left w:val="none" w:sz="0" w:space="0" w:color="auto"/>
        <w:bottom w:val="none" w:sz="0" w:space="0" w:color="auto"/>
        <w:right w:val="none" w:sz="0" w:space="0" w:color="auto"/>
      </w:divBdr>
      <w:divsChild>
        <w:div w:id="277184417">
          <w:marLeft w:val="0"/>
          <w:marRight w:val="432"/>
          <w:marTop w:val="154"/>
          <w:marBottom w:val="0"/>
          <w:divBdr>
            <w:top w:val="none" w:sz="0" w:space="0" w:color="auto"/>
            <w:left w:val="none" w:sz="0" w:space="0" w:color="auto"/>
            <w:bottom w:val="none" w:sz="0" w:space="0" w:color="auto"/>
            <w:right w:val="none" w:sz="0" w:space="0" w:color="auto"/>
          </w:divBdr>
        </w:div>
        <w:div w:id="1276793142">
          <w:marLeft w:val="0"/>
          <w:marRight w:val="432"/>
          <w:marTop w:val="154"/>
          <w:marBottom w:val="0"/>
          <w:divBdr>
            <w:top w:val="none" w:sz="0" w:space="0" w:color="auto"/>
            <w:left w:val="none" w:sz="0" w:space="0" w:color="auto"/>
            <w:bottom w:val="none" w:sz="0" w:space="0" w:color="auto"/>
            <w:right w:val="none" w:sz="0" w:space="0" w:color="auto"/>
          </w:divBdr>
        </w:div>
        <w:div w:id="2106413877">
          <w:marLeft w:val="0"/>
          <w:marRight w:val="432"/>
          <w:marTop w:val="154"/>
          <w:marBottom w:val="0"/>
          <w:divBdr>
            <w:top w:val="none" w:sz="0" w:space="0" w:color="auto"/>
            <w:left w:val="none" w:sz="0" w:space="0" w:color="auto"/>
            <w:bottom w:val="none" w:sz="0" w:space="0" w:color="auto"/>
            <w:right w:val="none" w:sz="0" w:space="0" w:color="auto"/>
          </w:divBdr>
        </w:div>
        <w:div w:id="284286">
          <w:marLeft w:val="0"/>
          <w:marRight w:val="432"/>
          <w:marTop w:val="154"/>
          <w:marBottom w:val="0"/>
          <w:divBdr>
            <w:top w:val="none" w:sz="0" w:space="0" w:color="auto"/>
            <w:left w:val="none" w:sz="0" w:space="0" w:color="auto"/>
            <w:bottom w:val="none" w:sz="0" w:space="0" w:color="auto"/>
            <w:right w:val="none" w:sz="0" w:space="0" w:color="auto"/>
          </w:divBdr>
        </w:div>
      </w:divsChild>
    </w:div>
    <w:div w:id="1198548139">
      <w:bodyDiv w:val="1"/>
      <w:marLeft w:val="0"/>
      <w:marRight w:val="0"/>
      <w:marTop w:val="0"/>
      <w:marBottom w:val="0"/>
      <w:divBdr>
        <w:top w:val="none" w:sz="0" w:space="0" w:color="auto"/>
        <w:left w:val="none" w:sz="0" w:space="0" w:color="auto"/>
        <w:bottom w:val="none" w:sz="0" w:space="0" w:color="auto"/>
        <w:right w:val="none" w:sz="0" w:space="0" w:color="auto"/>
      </w:divBdr>
      <w:divsChild>
        <w:div w:id="1992514225">
          <w:marLeft w:val="0"/>
          <w:marRight w:val="432"/>
          <w:marTop w:val="154"/>
          <w:marBottom w:val="0"/>
          <w:divBdr>
            <w:top w:val="none" w:sz="0" w:space="0" w:color="auto"/>
            <w:left w:val="none" w:sz="0" w:space="0" w:color="auto"/>
            <w:bottom w:val="none" w:sz="0" w:space="0" w:color="auto"/>
            <w:right w:val="none" w:sz="0" w:space="0" w:color="auto"/>
          </w:divBdr>
        </w:div>
        <w:div w:id="1140734497">
          <w:marLeft w:val="0"/>
          <w:marRight w:val="432"/>
          <w:marTop w:val="154"/>
          <w:marBottom w:val="0"/>
          <w:divBdr>
            <w:top w:val="none" w:sz="0" w:space="0" w:color="auto"/>
            <w:left w:val="none" w:sz="0" w:space="0" w:color="auto"/>
            <w:bottom w:val="none" w:sz="0" w:space="0" w:color="auto"/>
            <w:right w:val="none" w:sz="0" w:space="0" w:color="auto"/>
          </w:divBdr>
        </w:div>
        <w:div w:id="1375153067">
          <w:marLeft w:val="0"/>
          <w:marRight w:val="432"/>
          <w:marTop w:val="154"/>
          <w:marBottom w:val="0"/>
          <w:divBdr>
            <w:top w:val="none" w:sz="0" w:space="0" w:color="auto"/>
            <w:left w:val="none" w:sz="0" w:space="0" w:color="auto"/>
            <w:bottom w:val="none" w:sz="0" w:space="0" w:color="auto"/>
            <w:right w:val="none" w:sz="0" w:space="0" w:color="auto"/>
          </w:divBdr>
        </w:div>
      </w:divsChild>
    </w:div>
    <w:div w:id="1227642554">
      <w:bodyDiv w:val="1"/>
      <w:marLeft w:val="0"/>
      <w:marRight w:val="0"/>
      <w:marTop w:val="0"/>
      <w:marBottom w:val="0"/>
      <w:divBdr>
        <w:top w:val="none" w:sz="0" w:space="0" w:color="auto"/>
        <w:left w:val="none" w:sz="0" w:space="0" w:color="auto"/>
        <w:bottom w:val="none" w:sz="0" w:space="0" w:color="auto"/>
        <w:right w:val="none" w:sz="0" w:space="0" w:color="auto"/>
      </w:divBdr>
      <w:divsChild>
        <w:div w:id="1604069829">
          <w:marLeft w:val="0"/>
          <w:marRight w:val="432"/>
          <w:marTop w:val="154"/>
          <w:marBottom w:val="0"/>
          <w:divBdr>
            <w:top w:val="none" w:sz="0" w:space="0" w:color="auto"/>
            <w:left w:val="none" w:sz="0" w:space="0" w:color="auto"/>
            <w:bottom w:val="none" w:sz="0" w:space="0" w:color="auto"/>
            <w:right w:val="none" w:sz="0" w:space="0" w:color="auto"/>
          </w:divBdr>
        </w:div>
        <w:div w:id="1081561447">
          <w:marLeft w:val="0"/>
          <w:marRight w:val="432"/>
          <w:marTop w:val="154"/>
          <w:marBottom w:val="0"/>
          <w:divBdr>
            <w:top w:val="none" w:sz="0" w:space="0" w:color="auto"/>
            <w:left w:val="none" w:sz="0" w:space="0" w:color="auto"/>
            <w:bottom w:val="none" w:sz="0" w:space="0" w:color="auto"/>
            <w:right w:val="none" w:sz="0" w:space="0" w:color="auto"/>
          </w:divBdr>
        </w:div>
        <w:div w:id="1110276660">
          <w:marLeft w:val="0"/>
          <w:marRight w:val="432"/>
          <w:marTop w:val="154"/>
          <w:marBottom w:val="0"/>
          <w:divBdr>
            <w:top w:val="none" w:sz="0" w:space="0" w:color="auto"/>
            <w:left w:val="none" w:sz="0" w:space="0" w:color="auto"/>
            <w:bottom w:val="none" w:sz="0" w:space="0" w:color="auto"/>
            <w:right w:val="none" w:sz="0" w:space="0" w:color="auto"/>
          </w:divBdr>
        </w:div>
      </w:divsChild>
    </w:div>
    <w:div w:id="1306083864">
      <w:bodyDiv w:val="1"/>
      <w:marLeft w:val="0"/>
      <w:marRight w:val="0"/>
      <w:marTop w:val="0"/>
      <w:marBottom w:val="0"/>
      <w:divBdr>
        <w:top w:val="none" w:sz="0" w:space="0" w:color="auto"/>
        <w:left w:val="none" w:sz="0" w:space="0" w:color="auto"/>
        <w:bottom w:val="none" w:sz="0" w:space="0" w:color="auto"/>
        <w:right w:val="none" w:sz="0" w:space="0" w:color="auto"/>
      </w:divBdr>
      <w:divsChild>
        <w:div w:id="1751461561">
          <w:marLeft w:val="0"/>
          <w:marRight w:val="432"/>
          <w:marTop w:val="144"/>
          <w:marBottom w:val="0"/>
          <w:divBdr>
            <w:top w:val="none" w:sz="0" w:space="0" w:color="auto"/>
            <w:left w:val="none" w:sz="0" w:space="0" w:color="auto"/>
            <w:bottom w:val="none" w:sz="0" w:space="0" w:color="auto"/>
            <w:right w:val="none" w:sz="0" w:space="0" w:color="auto"/>
          </w:divBdr>
        </w:div>
        <w:div w:id="807012924">
          <w:marLeft w:val="0"/>
          <w:marRight w:val="432"/>
          <w:marTop w:val="144"/>
          <w:marBottom w:val="0"/>
          <w:divBdr>
            <w:top w:val="none" w:sz="0" w:space="0" w:color="auto"/>
            <w:left w:val="none" w:sz="0" w:space="0" w:color="auto"/>
            <w:bottom w:val="none" w:sz="0" w:space="0" w:color="auto"/>
            <w:right w:val="none" w:sz="0" w:space="0" w:color="auto"/>
          </w:divBdr>
        </w:div>
        <w:div w:id="1175265131">
          <w:marLeft w:val="0"/>
          <w:marRight w:val="432"/>
          <w:marTop w:val="144"/>
          <w:marBottom w:val="0"/>
          <w:divBdr>
            <w:top w:val="none" w:sz="0" w:space="0" w:color="auto"/>
            <w:left w:val="none" w:sz="0" w:space="0" w:color="auto"/>
            <w:bottom w:val="none" w:sz="0" w:space="0" w:color="auto"/>
            <w:right w:val="none" w:sz="0" w:space="0" w:color="auto"/>
          </w:divBdr>
        </w:div>
        <w:div w:id="955020061">
          <w:marLeft w:val="0"/>
          <w:marRight w:val="432"/>
          <w:marTop w:val="144"/>
          <w:marBottom w:val="0"/>
          <w:divBdr>
            <w:top w:val="none" w:sz="0" w:space="0" w:color="auto"/>
            <w:left w:val="none" w:sz="0" w:space="0" w:color="auto"/>
            <w:bottom w:val="none" w:sz="0" w:space="0" w:color="auto"/>
            <w:right w:val="none" w:sz="0" w:space="0" w:color="auto"/>
          </w:divBdr>
        </w:div>
      </w:divsChild>
    </w:div>
    <w:div w:id="1438939697">
      <w:bodyDiv w:val="1"/>
      <w:marLeft w:val="0"/>
      <w:marRight w:val="0"/>
      <w:marTop w:val="0"/>
      <w:marBottom w:val="0"/>
      <w:divBdr>
        <w:top w:val="none" w:sz="0" w:space="0" w:color="auto"/>
        <w:left w:val="none" w:sz="0" w:space="0" w:color="auto"/>
        <w:bottom w:val="none" w:sz="0" w:space="0" w:color="auto"/>
        <w:right w:val="none" w:sz="0" w:space="0" w:color="auto"/>
      </w:divBdr>
      <w:divsChild>
        <w:div w:id="64425724">
          <w:marLeft w:val="0"/>
          <w:marRight w:val="432"/>
          <w:marTop w:val="173"/>
          <w:marBottom w:val="0"/>
          <w:divBdr>
            <w:top w:val="none" w:sz="0" w:space="0" w:color="auto"/>
            <w:left w:val="none" w:sz="0" w:space="0" w:color="auto"/>
            <w:bottom w:val="none" w:sz="0" w:space="0" w:color="auto"/>
            <w:right w:val="none" w:sz="0" w:space="0" w:color="auto"/>
          </w:divBdr>
        </w:div>
        <w:div w:id="100224303">
          <w:marLeft w:val="0"/>
          <w:marRight w:val="432"/>
          <w:marTop w:val="173"/>
          <w:marBottom w:val="0"/>
          <w:divBdr>
            <w:top w:val="none" w:sz="0" w:space="0" w:color="auto"/>
            <w:left w:val="none" w:sz="0" w:space="0" w:color="auto"/>
            <w:bottom w:val="none" w:sz="0" w:space="0" w:color="auto"/>
            <w:right w:val="none" w:sz="0" w:space="0" w:color="auto"/>
          </w:divBdr>
        </w:div>
        <w:div w:id="1156414321">
          <w:marLeft w:val="0"/>
          <w:marRight w:val="432"/>
          <w:marTop w:val="173"/>
          <w:marBottom w:val="0"/>
          <w:divBdr>
            <w:top w:val="none" w:sz="0" w:space="0" w:color="auto"/>
            <w:left w:val="none" w:sz="0" w:space="0" w:color="auto"/>
            <w:bottom w:val="none" w:sz="0" w:space="0" w:color="auto"/>
            <w:right w:val="none" w:sz="0" w:space="0" w:color="auto"/>
          </w:divBdr>
        </w:div>
      </w:divsChild>
    </w:div>
    <w:div w:id="1472480861">
      <w:bodyDiv w:val="1"/>
      <w:marLeft w:val="0"/>
      <w:marRight w:val="0"/>
      <w:marTop w:val="0"/>
      <w:marBottom w:val="0"/>
      <w:divBdr>
        <w:top w:val="none" w:sz="0" w:space="0" w:color="auto"/>
        <w:left w:val="none" w:sz="0" w:space="0" w:color="auto"/>
        <w:bottom w:val="none" w:sz="0" w:space="0" w:color="auto"/>
        <w:right w:val="none" w:sz="0" w:space="0" w:color="auto"/>
      </w:divBdr>
      <w:divsChild>
        <w:div w:id="1256746291">
          <w:marLeft w:val="0"/>
          <w:marRight w:val="432"/>
          <w:marTop w:val="154"/>
          <w:marBottom w:val="0"/>
          <w:divBdr>
            <w:top w:val="none" w:sz="0" w:space="0" w:color="auto"/>
            <w:left w:val="none" w:sz="0" w:space="0" w:color="auto"/>
            <w:bottom w:val="none" w:sz="0" w:space="0" w:color="auto"/>
            <w:right w:val="none" w:sz="0" w:space="0" w:color="auto"/>
          </w:divBdr>
        </w:div>
        <w:div w:id="2029331537">
          <w:marLeft w:val="0"/>
          <w:marRight w:val="432"/>
          <w:marTop w:val="154"/>
          <w:marBottom w:val="0"/>
          <w:divBdr>
            <w:top w:val="none" w:sz="0" w:space="0" w:color="auto"/>
            <w:left w:val="none" w:sz="0" w:space="0" w:color="auto"/>
            <w:bottom w:val="none" w:sz="0" w:space="0" w:color="auto"/>
            <w:right w:val="none" w:sz="0" w:space="0" w:color="auto"/>
          </w:divBdr>
        </w:div>
      </w:divsChild>
    </w:div>
    <w:div w:id="1474905699">
      <w:bodyDiv w:val="1"/>
      <w:marLeft w:val="0"/>
      <w:marRight w:val="0"/>
      <w:marTop w:val="0"/>
      <w:marBottom w:val="0"/>
      <w:divBdr>
        <w:top w:val="none" w:sz="0" w:space="0" w:color="auto"/>
        <w:left w:val="none" w:sz="0" w:space="0" w:color="auto"/>
        <w:bottom w:val="none" w:sz="0" w:space="0" w:color="auto"/>
        <w:right w:val="none" w:sz="0" w:space="0" w:color="auto"/>
      </w:divBdr>
      <w:divsChild>
        <w:div w:id="1261716826">
          <w:marLeft w:val="0"/>
          <w:marRight w:val="432"/>
          <w:marTop w:val="154"/>
          <w:marBottom w:val="0"/>
          <w:divBdr>
            <w:top w:val="none" w:sz="0" w:space="0" w:color="auto"/>
            <w:left w:val="none" w:sz="0" w:space="0" w:color="auto"/>
            <w:bottom w:val="none" w:sz="0" w:space="0" w:color="auto"/>
            <w:right w:val="none" w:sz="0" w:space="0" w:color="auto"/>
          </w:divBdr>
        </w:div>
        <w:div w:id="989405778">
          <w:marLeft w:val="0"/>
          <w:marRight w:val="432"/>
          <w:marTop w:val="154"/>
          <w:marBottom w:val="0"/>
          <w:divBdr>
            <w:top w:val="none" w:sz="0" w:space="0" w:color="auto"/>
            <w:left w:val="none" w:sz="0" w:space="0" w:color="auto"/>
            <w:bottom w:val="none" w:sz="0" w:space="0" w:color="auto"/>
            <w:right w:val="none" w:sz="0" w:space="0" w:color="auto"/>
          </w:divBdr>
        </w:div>
        <w:div w:id="949699812">
          <w:marLeft w:val="0"/>
          <w:marRight w:val="432"/>
          <w:marTop w:val="154"/>
          <w:marBottom w:val="0"/>
          <w:divBdr>
            <w:top w:val="none" w:sz="0" w:space="0" w:color="auto"/>
            <w:left w:val="none" w:sz="0" w:space="0" w:color="auto"/>
            <w:bottom w:val="none" w:sz="0" w:space="0" w:color="auto"/>
            <w:right w:val="none" w:sz="0" w:space="0" w:color="auto"/>
          </w:divBdr>
        </w:div>
        <w:div w:id="133915436">
          <w:marLeft w:val="0"/>
          <w:marRight w:val="432"/>
          <w:marTop w:val="173"/>
          <w:marBottom w:val="0"/>
          <w:divBdr>
            <w:top w:val="none" w:sz="0" w:space="0" w:color="auto"/>
            <w:left w:val="none" w:sz="0" w:space="0" w:color="auto"/>
            <w:bottom w:val="none" w:sz="0" w:space="0" w:color="auto"/>
            <w:right w:val="none" w:sz="0" w:space="0" w:color="auto"/>
          </w:divBdr>
        </w:div>
        <w:div w:id="839001495">
          <w:marLeft w:val="0"/>
          <w:marRight w:val="432"/>
          <w:marTop w:val="173"/>
          <w:marBottom w:val="0"/>
          <w:divBdr>
            <w:top w:val="none" w:sz="0" w:space="0" w:color="auto"/>
            <w:left w:val="none" w:sz="0" w:space="0" w:color="auto"/>
            <w:bottom w:val="none" w:sz="0" w:space="0" w:color="auto"/>
            <w:right w:val="none" w:sz="0" w:space="0" w:color="auto"/>
          </w:divBdr>
        </w:div>
        <w:div w:id="489564237">
          <w:marLeft w:val="0"/>
          <w:marRight w:val="432"/>
          <w:marTop w:val="154"/>
          <w:marBottom w:val="0"/>
          <w:divBdr>
            <w:top w:val="none" w:sz="0" w:space="0" w:color="auto"/>
            <w:left w:val="none" w:sz="0" w:space="0" w:color="auto"/>
            <w:bottom w:val="none" w:sz="0" w:space="0" w:color="auto"/>
            <w:right w:val="none" w:sz="0" w:space="0" w:color="auto"/>
          </w:divBdr>
        </w:div>
        <w:div w:id="386028232">
          <w:marLeft w:val="0"/>
          <w:marRight w:val="432"/>
          <w:marTop w:val="134"/>
          <w:marBottom w:val="0"/>
          <w:divBdr>
            <w:top w:val="none" w:sz="0" w:space="0" w:color="auto"/>
            <w:left w:val="none" w:sz="0" w:space="0" w:color="auto"/>
            <w:bottom w:val="none" w:sz="0" w:space="0" w:color="auto"/>
            <w:right w:val="none" w:sz="0" w:space="0" w:color="auto"/>
          </w:divBdr>
        </w:div>
        <w:div w:id="1396735230">
          <w:marLeft w:val="0"/>
          <w:marRight w:val="432"/>
          <w:marTop w:val="134"/>
          <w:marBottom w:val="0"/>
          <w:divBdr>
            <w:top w:val="none" w:sz="0" w:space="0" w:color="auto"/>
            <w:left w:val="none" w:sz="0" w:space="0" w:color="auto"/>
            <w:bottom w:val="none" w:sz="0" w:space="0" w:color="auto"/>
            <w:right w:val="none" w:sz="0" w:space="0" w:color="auto"/>
          </w:divBdr>
        </w:div>
        <w:div w:id="1167280294">
          <w:marLeft w:val="0"/>
          <w:marRight w:val="432"/>
          <w:marTop w:val="134"/>
          <w:marBottom w:val="0"/>
          <w:divBdr>
            <w:top w:val="none" w:sz="0" w:space="0" w:color="auto"/>
            <w:left w:val="none" w:sz="0" w:space="0" w:color="auto"/>
            <w:bottom w:val="none" w:sz="0" w:space="0" w:color="auto"/>
            <w:right w:val="none" w:sz="0" w:space="0" w:color="auto"/>
          </w:divBdr>
        </w:div>
        <w:div w:id="499127437">
          <w:marLeft w:val="0"/>
          <w:marRight w:val="432"/>
          <w:marTop w:val="134"/>
          <w:marBottom w:val="0"/>
          <w:divBdr>
            <w:top w:val="none" w:sz="0" w:space="0" w:color="auto"/>
            <w:left w:val="none" w:sz="0" w:space="0" w:color="auto"/>
            <w:bottom w:val="none" w:sz="0" w:space="0" w:color="auto"/>
            <w:right w:val="none" w:sz="0" w:space="0" w:color="auto"/>
          </w:divBdr>
        </w:div>
        <w:div w:id="1906063334">
          <w:marLeft w:val="0"/>
          <w:marRight w:val="432"/>
          <w:marTop w:val="134"/>
          <w:marBottom w:val="0"/>
          <w:divBdr>
            <w:top w:val="none" w:sz="0" w:space="0" w:color="auto"/>
            <w:left w:val="none" w:sz="0" w:space="0" w:color="auto"/>
            <w:bottom w:val="none" w:sz="0" w:space="0" w:color="auto"/>
            <w:right w:val="none" w:sz="0" w:space="0" w:color="auto"/>
          </w:divBdr>
        </w:div>
        <w:div w:id="68575888">
          <w:marLeft w:val="0"/>
          <w:marRight w:val="432"/>
          <w:marTop w:val="134"/>
          <w:marBottom w:val="0"/>
          <w:divBdr>
            <w:top w:val="none" w:sz="0" w:space="0" w:color="auto"/>
            <w:left w:val="none" w:sz="0" w:space="0" w:color="auto"/>
            <w:bottom w:val="none" w:sz="0" w:space="0" w:color="auto"/>
            <w:right w:val="none" w:sz="0" w:space="0" w:color="auto"/>
          </w:divBdr>
        </w:div>
        <w:div w:id="1246959989">
          <w:marLeft w:val="0"/>
          <w:marRight w:val="432"/>
          <w:marTop w:val="134"/>
          <w:marBottom w:val="0"/>
          <w:divBdr>
            <w:top w:val="none" w:sz="0" w:space="0" w:color="auto"/>
            <w:left w:val="none" w:sz="0" w:space="0" w:color="auto"/>
            <w:bottom w:val="none" w:sz="0" w:space="0" w:color="auto"/>
            <w:right w:val="none" w:sz="0" w:space="0" w:color="auto"/>
          </w:divBdr>
        </w:div>
        <w:div w:id="483550001">
          <w:marLeft w:val="0"/>
          <w:marRight w:val="432"/>
          <w:marTop w:val="134"/>
          <w:marBottom w:val="0"/>
          <w:divBdr>
            <w:top w:val="none" w:sz="0" w:space="0" w:color="auto"/>
            <w:left w:val="none" w:sz="0" w:space="0" w:color="auto"/>
            <w:bottom w:val="none" w:sz="0" w:space="0" w:color="auto"/>
            <w:right w:val="none" w:sz="0" w:space="0" w:color="auto"/>
          </w:divBdr>
        </w:div>
        <w:div w:id="2140486508">
          <w:marLeft w:val="0"/>
          <w:marRight w:val="432"/>
          <w:marTop w:val="134"/>
          <w:marBottom w:val="0"/>
          <w:divBdr>
            <w:top w:val="none" w:sz="0" w:space="0" w:color="auto"/>
            <w:left w:val="none" w:sz="0" w:space="0" w:color="auto"/>
            <w:bottom w:val="none" w:sz="0" w:space="0" w:color="auto"/>
            <w:right w:val="none" w:sz="0" w:space="0" w:color="auto"/>
          </w:divBdr>
        </w:div>
        <w:div w:id="829373330">
          <w:marLeft w:val="0"/>
          <w:marRight w:val="432"/>
          <w:marTop w:val="134"/>
          <w:marBottom w:val="0"/>
          <w:divBdr>
            <w:top w:val="none" w:sz="0" w:space="0" w:color="auto"/>
            <w:left w:val="none" w:sz="0" w:space="0" w:color="auto"/>
            <w:bottom w:val="none" w:sz="0" w:space="0" w:color="auto"/>
            <w:right w:val="none" w:sz="0" w:space="0" w:color="auto"/>
          </w:divBdr>
        </w:div>
        <w:div w:id="1893227303">
          <w:marLeft w:val="0"/>
          <w:marRight w:val="432"/>
          <w:marTop w:val="134"/>
          <w:marBottom w:val="0"/>
          <w:divBdr>
            <w:top w:val="none" w:sz="0" w:space="0" w:color="auto"/>
            <w:left w:val="none" w:sz="0" w:space="0" w:color="auto"/>
            <w:bottom w:val="none" w:sz="0" w:space="0" w:color="auto"/>
            <w:right w:val="none" w:sz="0" w:space="0" w:color="auto"/>
          </w:divBdr>
        </w:div>
        <w:div w:id="190845735">
          <w:marLeft w:val="0"/>
          <w:marRight w:val="432"/>
          <w:marTop w:val="154"/>
          <w:marBottom w:val="0"/>
          <w:divBdr>
            <w:top w:val="none" w:sz="0" w:space="0" w:color="auto"/>
            <w:left w:val="none" w:sz="0" w:space="0" w:color="auto"/>
            <w:bottom w:val="none" w:sz="0" w:space="0" w:color="auto"/>
            <w:right w:val="none" w:sz="0" w:space="0" w:color="auto"/>
          </w:divBdr>
        </w:div>
        <w:div w:id="1436250400">
          <w:marLeft w:val="0"/>
          <w:marRight w:val="432"/>
          <w:marTop w:val="154"/>
          <w:marBottom w:val="0"/>
          <w:divBdr>
            <w:top w:val="none" w:sz="0" w:space="0" w:color="auto"/>
            <w:left w:val="none" w:sz="0" w:space="0" w:color="auto"/>
            <w:bottom w:val="none" w:sz="0" w:space="0" w:color="auto"/>
            <w:right w:val="none" w:sz="0" w:space="0" w:color="auto"/>
          </w:divBdr>
        </w:div>
        <w:div w:id="2017465218">
          <w:marLeft w:val="0"/>
          <w:marRight w:val="432"/>
          <w:marTop w:val="154"/>
          <w:marBottom w:val="0"/>
          <w:divBdr>
            <w:top w:val="none" w:sz="0" w:space="0" w:color="auto"/>
            <w:left w:val="none" w:sz="0" w:space="0" w:color="auto"/>
            <w:bottom w:val="none" w:sz="0" w:space="0" w:color="auto"/>
            <w:right w:val="none" w:sz="0" w:space="0" w:color="auto"/>
          </w:divBdr>
        </w:div>
        <w:div w:id="1895193053">
          <w:marLeft w:val="0"/>
          <w:marRight w:val="432"/>
          <w:marTop w:val="154"/>
          <w:marBottom w:val="0"/>
          <w:divBdr>
            <w:top w:val="none" w:sz="0" w:space="0" w:color="auto"/>
            <w:left w:val="none" w:sz="0" w:space="0" w:color="auto"/>
            <w:bottom w:val="none" w:sz="0" w:space="0" w:color="auto"/>
            <w:right w:val="none" w:sz="0" w:space="0" w:color="auto"/>
          </w:divBdr>
        </w:div>
        <w:div w:id="209339910">
          <w:marLeft w:val="0"/>
          <w:marRight w:val="432"/>
          <w:marTop w:val="144"/>
          <w:marBottom w:val="0"/>
          <w:divBdr>
            <w:top w:val="none" w:sz="0" w:space="0" w:color="auto"/>
            <w:left w:val="none" w:sz="0" w:space="0" w:color="auto"/>
            <w:bottom w:val="none" w:sz="0" w:space="0" w:color="auto"/>
            <w:right w:val="none" w:sz="0" w:space="0" w:color="auto"/>
          </w:divBdr>
        </w:div>
        <w:div w:id="1793591830">
          <w:marLeft w:val="0"/>
          <w:marRight w:val="432"/>
          <w:marTop w:val="144"/>
          <w:marBottom w:val="0"/>
          <w:divBdr>
            <w:top w:val="none" w:sz="0" w:space="0" w:color="auto"/>
            <w:left w:val="none" w:sz="0" w:space="0" w:color="auto"/>
            <w:bottom w:val="none" w:sz="0" w:space="0" w:color="auto"/>
            <w:right w:val="none" w:sz="0" w:space="0" w:color="auto"/>
          </w:divBdr>
        </w:div>
        <w:div w:id="1788306979">
          <w:marLeft w:val="0"/>
          <w:marRight w:val="432"/>
          <w:marTop w:val="144"/>
          <w:marBottom w:val="0"/>
          <w:divBdr>
            <w:top w:val="none" w:sz="0" w:space="0" w:color="auto"/>
            <w:left w:val="none" w:sz="0" w:space="0" w:color="auto"/>
            <w:bottom w:val="none" w:sz="0" w:space="0" w:color="auto"/>
            <w:right w:val="none" w:sz="0" w:space="0" w:color="auto"/>
          </w:divBdr>
        </w:div>
        <w:div w:id="1845318885">
          <w:marLeft w:val="0"/>
          <w:marRight w:val="432"/>
          <w:marTop w:val="144"/>
          <w:marBottom w:val="0"/>
          <w:divBdr>
            <w:top w:val="none" w:sz="0" w:space="0" w:color="auto"/>
            <w:left w:val="none" w:sz="0" w:space="0" w:color="auto"/>
            <w:bottom w:val="none" w:sz="0" w:space="0" w:color="auto"/>
            <w:right w:val="none" w:sz="0" w:space="0" w:color="auto"/>
          </w:divBdr>
        </w:div>
        <w:div w:id="1806385499">
          <w:marLeft w:val="0"/>
          <w:marRight w:val="432"/>
          <w:marTop w:val="144"/>
          <w:marBottom w:val="0"/>
          <w:divBdr>
            <w:top w:val="none" w:sz="0" w:space="0" w:color="auto"/>
            <w:left w:val="none" w:sz="0" w:space="0" w:color="auto"/>
            <w:bottom w:val="none" w:sz="0" w:space="0" w:color="auto"/>
            <w:right w:val="none" w:sz="0" w:space="0" w:color="auto"/>
          </w:divBdr>
        </w:div>
        <w:div w:id="1522427035">
          <w:marLeft w:val="0"/>
          <w:marRight w:val="432"/>
          <w:marTop w:val="154"/>
          <w:marBottom w:val="0"/>
          <w:divBdr>
            <w:top w:val="none" w:sz="0" w:space="0" w:color="auto"/>
            <w:left w:val="none" w:sz="0" w:space="0" w:color="auto"/>
            <w:bottom w:val="none" w:sz="0" w:space="0" w:color="auto"/>
            <w:right w:val="none" w:sz="0" w:space="0" w:color="auto"/>
          </w:divBdr>
        </w:div>
        <w:div w:id="682820856">
          <w:marLeft w:val="0"/>
          <w:marRight w:val="432"/>
          <w:marTop w:val="154"/>
          <w:marBottom w:val="0"/>
          <w:divBdr>
            <w:top w:val="none" w:sz="0" w:space="0" w:color="auto"/>
            <w:left w:val="none" w:sz="0" w:space="0" w:color="auto"/>
            <w:bottom w:val="none" w:sz="0" w:space="0" w:color="auto"/>
            <w:right w:val="none" w:sz="0" w:space="0" w:color="auto"/>
          </w:divBdr>
        </w:div>
        <w:div w:id="885414052">
          <w:marLeft w:val="0"/>
          <w:marRight w:val="432"/>
          <w:marTop w:val="154"/>
          <w:marBottom w:val="0"/>
          <w:divBdr>
            <w:top w:val="none" w:sz="0" w:space="0" w:color="auto"/>
            <w:left w:val="none" w:sz="0" w:space="0" w:color="auto"/>
            <w:bottom w:val="none" w:sz="0" w:space="0" w:color="auto"/>
            <w:right w:val="none" w:sz="0" w:space="0" w:color="auto"/>
          </w:divBdr>
        </w:div>
        <w:div w:id="614143546">
          <w:marLeft w:val="0"/>
          <w:marRight w:val="432"/>
          <w:marTop w:val="154"/>
          <w:marBottom w:val="0"/>
          <w:divBdr>
            <w:top w:val="none" w:sz="0" w:space="0" w:color="auto"/>
            <w:left w:val="none" w:sz="0" w:space="0" w:color="auto"/>
            <w:bottom w:val="none" w:sz="0" w:space="0" w:color="auto"/>
            <w:right w:val="none" w:sz="0" w:space="0" w:color="auto"/>
          </w:divBdr>
        </w:div>
        <w:div w:id="863715250">
          <w:marLeft w:val="0"/>
          <w:marRight w:val="432"/>
          <w:marTop w:val="154"/>
          <w:marBottom w:val="0"/>
          <w:divBdr>
            <w:top w:val="none" w:sz="0" w:space="0" w:color="auto"/>
            <w:left w:val="none" w:sz="0" w:space="0" w:color="auto"/>
            <w:bottom w:val="none" w:sz="0" w:space="0" w:color="auto"/>
            <w:right w:val="none" w:sz="0" w:space="0" w:color="auto"/>
          </w:divBdr>
        </w:div>
        <w:div w:id="632253912">
          <w:marLeft w:val="0"/>
          <w:marRight w:val="432"/>
          <w:marTop w:val="154"/>
          <w:marBottom w:val="0"/>
          <w:divBdr>
            <w:top w:val="none" w:sz="0" w:space="0" w:color="auto"/>
            <w:left w:val="none" w:sz="0" w:space="0" w:color="auto"/>
            <w:bottom w:val="none" w:sz="0" w:space="0" w:color="auto"/>
            <w:right w:val="none" w:sz="0" w:space="0" w:color="auto"/>
          </w:divBdr>
        </w:div>
        <w:div w:id="397822915">
          <w:marLeft w:val="0"/>
          <w:marRight w:val="432"/>
          <w:marTop w:val="154"/>
          <w:marBottom w:val="0"/>
          <w:divBdr>
            <w:top w:val="none" w:sz="0" w:space="0" w:color="auto"/>
            <w:left w:val="none" w:sz="0" w:space="0" w:color="auto"/>
            <w:bottom w:val="none" w:sz="0" w:space="0" w:color="auto"/>
            <w:right w:val="none" w:sz="0" w:space="0" w:color="auto"/>
          </w:divBdr>
        </w:div>
        <w:div w:id="357973789">
          <w:marLeft w:val="0"/>
          <w:marRight w:val="432"/>
          <w:marTop w:val="154"/>
          <w:marBottom w:val="0"/>
          <w:divBdr>
            <w:top w:val="none" w:sz="0" w:space="0" w:color="auto"/>
            <w:left w:val="none" w:sz="0" w:space="0" w:color="auto"/>
            <w:bottom w:val="none" w:sz="0" w:space="0" w:color="auto"/>
            <w:right w:val="none" w:sz="0" w:space="0" w:color="auto"/>
          </w:divBdr>
        </w:div>
        <w:div w:id="1345283043">
          <w:marLeft w:val="0"/>
          <w:marRight w:val="432"/>
          <w:marTop w:val="154"/>
          <w:marBottom w:val="0"/>
          <w:divBdr>
            <w:top w:val="none" w:sz="0" w:space="0" w:color="auto"/>
            <w:left w:val="none" w:sz="0" w:space="0" w:color="auto"/>
            <w:bottom w:val="none" w:sz="0" w:space="0" w:color="auto"/>
            <w:right w:val="none" w:sz="0" w:space="0" w:color="auto"/>
          </w:divBdr>
        </w:div>
        <w:div w:id="593517376">
          <w:marLeft w:val="0"/>
          <w:marRight w:val="432"/>
          <w:marTop w:val="154"/>
          <w:marBottom w:val="0"/>
          <w:divBdr>
            <w:top w:val="none" w:sz="0" w:space="0" w:color="auto"/>
            <w:left w:val="none" w:sz="0" w:space="0" w:color="auto"/>
            <w:bottom w:val="none" w:sz="0" w:space="0" w:color="auto"/>
            <w:right w:val="none" w:sz="0" w:space="0" w:color="auto"/>
          </w:divBdr>
        </w:div>
        <w:div w:id="1441140303">
          <w:marLeft w:val="0"/>
          <w:marRight w:val="432"/>
          <w:marTop w:val="154"/>
          <w:marBottom w:val="0"/>
          <w:divBdr>
            <w:top w:val="none" w:sz="0" w:space="0" w:color="auto"/>
            <w:left w:val="none" w:sz="0" w:space="0" w:color="auto"/>
            <w:bottom w:val="none" w:sz="0" w:space="0" w:color="auto"/>
            <w:right w:val="none" w:sz="0" w:space="0" w:color="auto"/>
          </w:divBdr>
        </w:div>
        <w:div w:id="2028486481">
          <w:marLeft w:val="0"/>
          <w:marRight w:val="432"/>
          <w:marTop w:val="154"/>
          <w:marBottom w:val="0"/>
          <w:divBdr>
            <w:top w:val="none" w:sz="0" w:space="0" w:color="auto"/>
            <w:left w:val="none" w:sz="0" w:space="0" w:color="auto"/>
            <w:bottom w:val="none" w:sz="0" w:space="0" w:color="auto"/>
            <w:right w:val="none" w:sz="0" w:space="0" w:color="auto"/>
          </w:divBdr>
        </w:div>
        <w:div w:id="742722137">
          <w:marLeft w:val="0"/>
          <w:marRight w:val="432"/>
          <w:marTop w:val="154"/>
          <w:marBottom w:val="0"/>
          <w:divBdr>
            <w:top w:val="none" w:sz="0" w:space="0" w:color="auto"/>
            <w:left w:val="none" w:sz="0" w:space="0" w:color="auto"/>
            <w:bottom w:val="none" w:sz="0" w:space="0" w:color="auto"/>
            <w:right w:val="none" w:sz="0" w:space="0" w:color="auto"/>
          </w:divBdr>
        </w:div>
        <w:div w:id="1936982969">
          <w:marLeft w:val="0"/>
          <w:marRight w:val="432"/>
          <w:marTop w:val="154"/>
          <w:marBottom w:val="0"/>
          <w:divBdr>
            <w:top w:val="none" w:sz="0" w:space="0" w:color="auto"/>
            <w:left w:val="none" w:sz="0" w:space="0" w:color="auto"/>
            <w:bottom w:val="none" w:sz="0" w:space="0" w:color="auto"/>
            <w:right w:val="none" w:sz="0" w:space="0" w:color="auto"/>
          </w:divBdr>
        </w:div>
        <w:div w:id="1503619079">
          <w:marLeft w:val="0"/>
          <w:marRight w:val="432"/>
          <w:marTop w:val="154"/>
          <w:marBottom w:val="0"/>
          <w:divBdr>
            <w:top w:val="none" w:sz="0" w:space="0" w:color="auto"/>
            <w:left w:val="none" w:sz="0" w:space="0" w:color="auto"/>
            <w:bottom w:val="none" w:sz="0" w:space="0" w:color="auto"/>
            <w:right w:val="none" w:sz="0" w:space="0" w:color="auto"/>
          </w:divBdr>
        </w:div>
        <w:div w:id="1777141970">
          <w:marLeft w:val="0"/>
          <w:marRight w:val="432"/>
          <w:marTop w:val="154"/>
          <w:marBottom w:val="0"/>
          <w:divBdr>
            <w:top w:val="none" w:sz="0" w:space="0" w:color="auto"/>
            <w:left w:val="none" w:sz="0" w:space="0" w:color="auto"/>
            <w:bottom w:val="none" w:sz="0" w:space="0" w:color="auto"/>
            <w:right w:val="none" w:sz="0" w:space="0" w:color="auto"/>
          </w:divBdr>
        </w:div>
        <w:div w:id="1871337096">
          <w:marLeft w:val="0"/>
          <w:marRight w:val="432"/>
          <w:marTop w:val="154"/>
          <w:marBottom w:val="0"/>
          <w:divBdr>
            <w:top w:val="none" w:sz="0" w:space="0" w:color="auto"/>
            <w:left w:val="none" w:sz="0" w:space="0" w:color="auto"/>
            <w:bottom w:val="none" w:sz="0" w:space="0" w:color="auto"/>
            <w:right w:val="none" w:sz="0" w:space="0" w:color="auto"/>
          </w:divBdr>
        </w:div>
        <w:div w:id="1721322949">
          <w:marLeft w:val="0"/>
          <w:marRight w:val="432"/>
          <w:marTop w:val="134"/>
          <w:marBottom w:val="0"/>
          <w:divBdr>
            <w:top w:val="none" w:sz="0" w:space="0" w:color="auto"/>
            <w:left w:val="none" w:sz="0" w:space="0" w:color="auto"/>
            <w:bottom w:val="none" w:sz="0" w:space="0" w:color="auto"/>
            <w:right w:val="none" w:sz="0" w:space="0" w:color="auto"/>
          </w:divBdr>
        </w:div>
        <w:div w:id="270742270">
          <w:marLeft w:val="0"/>
          <w:marRight w:val="432"/>
          <w:marTop w:val="134"/>
          <w:marBottom w:val="0"/>
          <w:divBdr>
            <w:top w:val="none" w:sz="0" w:space="0" w:color="auto"/>
            <w:left w:val="none" w:sz="0" w:space="0" w:color="auto"/>
            <w:bottom w:val="none" w:sz="0" w:space="0" w:color="auto"/>
            <w:right w:val="none" w:sz="0" w:space="0" w:color="auto"/>
          </w:divBdr>
        </w:div>
        <w:div w:id="1391807915">
          <w:marLeft w:val="0"/>
          <w:marRight w:val="432"/>
          <w:marTop w:val="134"/>
          <w:marBottom w:val="0"/>
          <w:divBdr>
            <w:top w:val="none" w:sz="0" w:space="0" w:color="auto"/>
            <w:left w:val="none" w:sz="0" w:space="0" w:color="auto"/>
            <w:bottom w:val="none" w:sz="0" w:space="0" w:color="auto"/>
            <w:right w:val="none" w:sz="0" w:space="0" w:color="auto"/>
          </w:divBdr>
        </w:div>
        <w:div w:id="768357014">
          <w:marLeft w:val="0"/>
          <w:marRight w:val="432"/>
          <w:marTop w:val="134"/>
          <w:marBottom w:val="0"/>
          <w:divBdr>
            <w:top w:val="none" w:sz="0" w:space="0" w:color="auto"/>
            <w:left w:val="none" w:sz="0" w:space="0" w:color="auto"/>
            <w:bottom w:val="none" w:sz="0" w:space="0" w:color="auto"/>
            <w:right w:val="none" w:sz="0" w:space="0" w:color="auto"/>
          </w:divBdr>
        </w:div>
        <w:div w:id="1265649323">
          <w:marLeft w:val="0"/>
          <w:marRight w:val="432"/>
          <w:marTop w:val="144"/>
          <w:marBottom w:val="0"/>
          <w:divBdr>
            <w:top w:val="none" w:sz="0" w:space="0" w:color="auto"/>
            <w:left w:val="none" w:sz="0" w:space="0" w:color="auto"/>
            <w:bottom w:val="none" w:sz="0" w:space="0" w:color="auto"/>
            <w:right w:val="none" w:sz="0" w:space="0" w:color="auto"/>
          </w:divBdr>
        </w:div>
        <w:div w:id="685208823">
          <w:marLeft w:val="0"/>
          <w:marRight w:val="432"/>
          <w:marTop w:val="144"/>
          <w:marBottom w:val="0"/>
          <w:divBdr>
            <w:top w:val="none" w:sz="0" w:space="0" w:color="auto"/>
            <w:left w:val="none" w:sz="0" w:space="0" w:color="auto"/>
            <w:bottom w:val="none" w:sz="0" w:space="0" w:color="auto"/>
            <w:right w:val="none" w:sz="0" w:space="0" w:color="auto"/>
          </w:divBdr>
        </w:div>
        <w:div w:id="1530024573">
          <w:marLeft w:val="0"/>
          <w:marRight w:val="432"/>
          <w:marTop w:val="144"/>
          <w:marBottom w:val="0"/>
          <w:divBdr>
            <w:top w:val="none" w:sz="0" w:space="0" w:color="auto"/>
            <w:left w:val="none" w:sz="0" w:space="0" w:color="auto"/>
            <w:bottom w:val="none" w:sz="0" w:space="0" w:color="auto"/>
            <w:right w:val="none" w:sz="0" w:space="0" w:color="auto"/>
          </w:divBdr>
        </w:div>
        <w:div w:id="859857262">
          <w:marLeft w:val="0"/>
          <w:marRight w:val="432"/>
          <w:marTop w:val="134"/>
          <w:marBottom w:val="0"/>
          <w:divBdr>
            <w:top w:val="none" w:sz="0" w:space="0" w:color="auto"/>
            <w:left w:val="none" w:sz="0" w:space="0" w:color="auto"/>
            <w:bottom w:val="none" w:sz="0" w:space="0" w:color="auto"/>
            <w:right w:val="none" w:sz="0" w:space="0" w:color="auto"/>
          </w:divBdr>
        </w:div>
        <w:div w:id="1663585109">
          <w:marLeft w:val="0"/>
          <w:marRight w:val="432"/>
          <w:marTop w:val="134"/>
          <w:marBottom w:val="0"/>
          <w:divBdr>
            <w:top w:val="none" w:sz="0" w:space="0" w:color="auto"/>
            <w:left w:val="none" w:sz="0" w:space="0" w:color="auto"/>
            <w:bottom w:val="none" w:sz="0" w:space="0" w:color="auto"/>
            <w:right w:val="none" w:sz="0" w:space="0" w:color="auto"/>
          </w:divBdr>
        </w:div>
        <w:div w:id="166409056">
          <w:marLeft w:val="0"/>
          <w:marRight w:val="432"/>
          <w:marTop w:val="134"/>
          <w:marBottom w:val="0"/>
          <w:divBdr>
            <w:top w:val="none" w:sz="0" w:space="0" w:color="auto"/>
            <w:left w:val="none" w:sz="0" w:space="0" w:color="auto"/>
            <w:bottom w:val="none" w:sz="0" w:space="0" w:color="auto"/>
            <w:right w:val="none" w:sz="0" w:space="0" w:color="auto"/>
          </w:divBdr>
        </w:div>
        <w:div w:id="2082478702">
          <w:marLeft w:val="0"/>
          <w:marRight w:val="432"/>
          <w:marTop w:val="139"/>
          <w:marBottom w:val="0"/>
          <w:divBdr>
            <w:top w:val="none" w:sz="0" w:space="0" w:color="auto"/>
            <w:left w:val="none" w:sz="0" w:space="0" w:color="auto"/>
            <w:bottom w:val="none" w:sz="0" w:space="0" w:color="auto"/>
            <w:right w:val="none" w:sz="0" w:space="0" w:color="auto"/>
          </w:divBdr>
        </w:div>
        <w:div w:id="1891110377">
          <w:marLeft w:val="0"/>
          <w:marRight w:val="432"/>
          <w:marTop w:val="139"/>
          <w:marBottom w:val="0"/>
          <w:divBdr>
            <w:top w:val="none" w:sz="0" w:space="0" w:color="auto"/>
            <w:left w:val="none" w:sz="0" w:space="0" w:color="auto"/>
            <w:bottom w:val="none" w:sz="0" w:space="0" w:color="auto"/>
            <w:right w:val="none" w:sz="0" w:space="0" w:color="auto"/>
          </w:divBdr>
        </w:div>
        <w:div w:id="998730086">
          <w:marLeft w:val="0"/>
          <w:marRight w:val="432"/>
          <w:marTop w:val="139"/>
          <w:marBottom w:val="0"/>
          <w:divBdr>
            <w:top w:val="none" w:sz="0" w:space="0" w:color="auto"/>
            <w:left w:val="none" w:sz="0" w:space="0" w:color="auto"/>
            <w:bottom w:val="none" w:sz="0" w:space="0" w:color="auto"/>
            <w:right w:val="none" w:sz="0" w:space="0" w:color="auto"/>
          </w:divBdr>
        </w:div>
        <w:div w:id="1700931276">
          <w:marLeft w:val="0"/>
          <w:marRight w:val="432"/>
          <w:marTop w:val="154"/>
          <w:marBottom w:val="0"/>
          <w:divBdr>
            <w:top w:val="none" w:sz="0" w:space="0" w:color="auto"/>
            <w:left w:val="none" w:sz="0" w:space="0" w:color="auto"/>
            <w:bottom w:val="none" w:sz="0" w:space="0" w:color="auto"/>
            <w:right w:val="none" w:sz="0" w:space="0" w:color="auto"/>
          </w:divBdr>
        </w:div>
        <w:div w:id="69273941">
          <w:marLeft w:val="0"/>
          <w:marRight w:val="432"/>
          <w:marTop w:val="154"/>
          <w:marBottom w:val="0"/>
          <w:divBdr>
            <w:top w:val="none" w:sz="0" w:space="0" w:color="auto"/>
            <w:left w:val="none" w:sz="0" w:space="0" w:color="auto"/>
            <w:bottom w:val="none" w:sz="0" w:space="0" w:color="auto"/>
            <w:right w:val="none" w:sz="0" w:space="0" w:color="auto"/>
          </w:divBdr>
        </w:div>
        <w:div w:id="2056538773">
          <w:marLeft w:val="0"/>
          <w:marRight w:val="432"/>
          <w:marTop w:val="154"/>
          <w:marBottom w:val="0"/>
          <w:divBdr>
            <w:top w:val="none" w:sz="0" w:space="0" w:color="auto"/>
            <w:left w:val="none" w:sz="0" w:space="0" w:color="auto"/>
            <w:bottom w:val="none" w:sz="0" w:space="0" w:color="auto"/>
            <w:right w:val="none" w:sz="0" w:space="0" w:color="auto"/>
          </w:divBdr>
        </w:div>
        <w:div w:id="1597833455">
          <w:marLeft w:val="0"/>
          <w:marRight w:val="432"/>
          <w:marTop w:val="154"/>
          <w:marBottom w:val="0"/>
          <w:divBdr>
            <w:top w:val="none" w:sz="0" w:space="0" w:color="auto"/>
            <w:left w:val="none" w:sz="0" w:space="0" w:color="auto"/>
            <w:bottom w:val="none" w:sz="0" w:space="0" w:color="auto"/>
            <w:right w:val="none" w:sz="0" w:space="0" w:color="auto"/>
          </w:divBdr>
        </w:div>
        <w:div w:id="1767187720">
          <w:marLeft w:val="0"/>
          <w:marRight w:val="432"/>
          <w:marTop w:val="154"/>
          <w:marBottom w:val="0"/>
          <w:divBdr>
            <w:top w:val="none" w:sz="0" w:space="0" w:color="auto"/>
            <w:left w:val="none" w:sz="0" w:space="0" w:color="auto"/>
            <w:bottom w:val="none" w:sz="0" w:space="0" w:color="auto"/>
            <w:right w:val="none" w:sz="0" w:space="0" w:color="auto"/>
          </w:divBdr>
        </w:div>
        <w:div w:id="1173103302">
          <w:marLeft w:val="0"/>
          <w:marRight w:val="432"/>
          <w:marTop w:val="154"/>
          <w:marBottom w:val="0"/>
          <w:divBdr>
            <w:top w:val="none" w:sz="0" w:space="0" w:color="auto"/>
            <w:left w:val="none" w:sz="0" w:space="0" w:color="auto"/>
            <w:bottom w:val="none" w:sz="0" w:space="0" w:color="auto"/>
            <w:right w:val="none" w:sz="0" w:space="0" w:color="auto"/>
          </w:divBdr>
        </w:div>
        <w:div w:id="176164688">
          <w:marLeft w:val="0"/>
          <w:marRight w:val="432"/>
          <w:marTop w:val="154"/>
          <w:marBottom w:val="0"/>
          <w:divBdr>
            <w:top w:val="none" w:sz="0" w:space="0" w:color="auto"/>
            <w:left w:val="none" w:sz="0" w:space="0" w:color="auto"/>
            <w:bottom w:val="none" w:sz="0" w:space="0" w:color="auto"/>
            <w:right w:val="none" w:sz="0" w:space="0" w:color="auto"/>
          </w:divBdr>
        </w:div>
        <w:div w:id="1839617438">
          <w:marLeft w:val="0"/>
          <w:marRight w:val="432"/>
          <w:marTop w:val="154"/>
          <w:marBottom w:val="0"/>
          <w:divBdr>
            <w:top w:val="none" w:sz="0" w:space="0" w:color="auto"/>
            <w:left w:val="none" w:sz="0" w:space="0" w:color="auto"/>
            <w:bottom w:val="none" w:sz="0" w:space="0" w:color="auto"/>
            <w:right w:val="none" w:sz="0" w:space="0" w:color="auto"/>
          </w:divBdr>
        </w:div>
        <w:div w:id="524444497">
          <w:marLeft w:val="0"/>
          <w:marRight w:val="432"/>
          <w:marTop w:val="154"/>
          <w:marBottom w:val="0"/>
          <w:divBdr>
            <w:top w:val="none" w:sz="0" w:space="0" w:color="auto"/>
            <w:left w:val="none" w:sz="0" w:space="0" w:color="auto"/>
            <w:bottom w:val="none" w:sz="0" w:space="0" w:color="auto"/>
            <w:right w:val="none" w:sz="0" w:space="0" w:color="auto"/>
          </w:divBdr>
        </w:div>
        <w:div w:id="1371346320">
          <w:marLeft w:val="0"/>
          <w:marRight w:val="432"/>
          <w:marTop w:val="154"/>
          <w:marBottom w:val="0"/>
          <w:divBdr>
            <w:top w:val="none" w:sz="0" w:space="0" w:color="auto"/>
            <w:left w:val="none" w:sz="0" w:space="0" w:color="auto"/>
            <w:bottom w:val="none" w:sz="0" w:space="0" w:color="auto"/>
            <w:right w:val="none" w:sz="0" w:space="0" w:color="auto"/>
          </w:divBdr>
        </w:div>
        <w:div w:id="1115907888">
          <w:marLeft w:val="0"/>
          <w:marRight w:val="432"/>
          <w:marTop w:val="154"/>
          <w:marBottom w:val="0"/>
          <w:divBdr>
            <w:top w:val="none" w:sz="0" w:space="0" w:color="auto"/>
            <w:left w:val="none" w:sz="0" w:space="0" w:color="auto"/>
            <w:bottom w:val="none" w:sz="0" w:space="0" w:color="auto"/>
            <w:right w:val="none" w:sz="0" w:space="0" w:color="auto"/>
          </w:divBdr>
        </w:div>
        <w:div w:id="807434540">
          <w:marLeft w:val="0"/>
          <w:marRight w:val="432"/>
          <w:marTop w:val="154"/>
          <w:marBottom w:val="0"/>
          <w:divBdr>
            <w:top w:val="none" w:sz="0" w:space="0" w:color="auto"/>
            <w:left w:val="none" w:sz="0" w:space="0" w:color="auto"/>
            <w:bottom w:val="none" w:sz="0" w:space="0" w:color="auto"/>
            <w:right w:val="none" w:sz="0" w:space="0" w:color="auto"/>
          </w:divBdr>
        </w:div>
        <w:div w:id="872426624">
          <w:marLeft w:val="0"/>
          <w:marRight w:val="432"/>
          <w:marTop w:val="154"/>
          <w:marBottom w:val="0"/>
          <w:divBdr>
            <w:top w:val="none" w:sz="0" w:space="0" w:color="auto"/>
            <w:left w:val="none" w:sz="0" w:space="0" w:color="auto"/>
            <w:bottom w:val="none" w:sz="0" w:space="0" w:color="auto"/>
            <w:right w:val="none" w:sz="0" w:space="0" w:color="auto"/>
          </w:divBdr>
        </w:div>
        <w:div w:id="1388647265">
          <w:marLeft w:val="0"/>
          <w:marRight w:val="432"/>
          <w:marTop w:val="154"/>
          <w:marBottom w:val="0"/>
          <w:divBdr>
            <w:top w:val="none" w:sz="0" w:space="0" w:color="auto"/>
            <w:left w:val="none" w:sz="0" w:space="0" w:color="auto"/>
            <w:bottom w:val="none" w:sz="0" w:space="0" w:color="auto"/>
            <w:right w:val="none" w:sz="0" w:space="0" w:color="auto"/>
          </w:divBdr>
        </w:div>
        <w:div w:id="2102482604">
          <w:marLeft w:val="0"/>
          <w:marRight w:val="432"/>
          <w:marTop w:val="144"/>
          <w:marBottom w:val="0"/>
          <w:divBdr>
            <w:top w:val="none" w:sz="0" w:space="0" w:color="auto"/>
            <w:left w:val="none" w:sz="0" w:space="0" w:color="auto"/>
            <w:bottom w:val="none" w:sz="0" w:space="0" w:color="auto"/>
            <w:right w:val="none" w:sz="0" w:space="0" w:color="auto"/>
          </w:divBdr>
        </w:div>
        <w:div w:id="367998440">
          <w:marLeft w:val="0"/>
          <w:marRight w:val="432"/>
          <w:marTop w:val="154"/>
          <w:marBottom w:val="0"/>
          <w:divBdr>
            <w:top w:val="none" w:sz="0" w:space="0" w:color="auto"/>
            <w:left w:val="none" w:sz="0" w:space="0" w:color="auto"/>
            <w:bottom w:val="none" w:sz="0" w:space="0" w:color="auto"/>
            <w:right w:val="none" w:sz="0" w:space="0" w:color="auto"/>
          </w:divBdr>
        </w:div>
        <w:div w:id="711883939">
          <w:marLeft w:val="0"/>
          <w:marRight w:val="432"/>
          <w:marTop w:val="154"/>
          <w:marBottom w:val="0"/>
          <w:divBdr>
            <w:top w:val="none" w:sz="0" w:space="0" w:color="auto"/>
            <w:left w:val="none" w:sz="0" w:space="0" w:color="auto"/>
            <w:bottom w:val="none" w:sz="0" w:space="0" w:color="auto"/>
            <w:right w:val="none" w:sz="0" w:space="0" w:color="auto"/>
          </w:divBdr>
        </w:div>
        <w:div w:id="379983916">
          <w:marLeft w:val="0"/>
          <w:marRight w:val="432"/>
          <w:marTop w:val="144"/>
          <w:marBottom w:val="0"/>
          <w:divBdr>
            <w:top w:val="none" w:sz="0" w:space="0" w:color="auto"/>
            <w:left w:val="none" w:sz="0" w:space="0" w:color="auto"/>
            <w:bottom w:val="none" w:sz="0" w:space="0" w:color="auto"/>
            <w:right w:val="none" w:sz="0" w:space="0" w:color="auto"/>
          </w:divBdr>
        </w:div>
        <w:div w:id="1711762851">
          <w:marLeft w:val="0"/>
          <w:marRight w:val="432"/>
          <w:marTop w:val="144"/>
          <w:marBottom w:val="0"/>
          <w:divBdr>
            <w:top w:val="none" w:sz="0" w:space="0" w:color="auto"/>
            <w:left w:val="none" w:sz="0" w:space="0" w:color="auto"/>
            <w:bottom w:val="none" w:sz="0" w:space="0" w:color="auto"/>
            <w:right w:val="none" w:sz="0" w:space="0" w:color="auto"/>
          </w:divBdr>
        </w:div>
        <w:div w:id="842817385">
          <w:marLeft w:val="0"/>
          <w:marRight w:val="432"/>
          <w:marTop w:val="144"/>
          <w:marBottom w:val="0"/>
          <w:divBdr>
            <w:top w:val="none" w:sz="0" w:space="0" w:color="auto"/>
            <w:left w:val="none" w:sz="0" w:space="0" w:color="auto"/>
            <w:bottom w:val="none" w:sz="0" w:space="0" w:color="auto"/>
            <w:right w:val="none" w:sz="0" w:space="0" w:color="auto"/>
          </w:divBdr>
        </w:div>
        <w:div w:id="1499737213">
          <w:marLeft w:val="0"/>
          <w:marRight w:val="432"/>
          <w:marTop w:val="144"/>
          <w:marBottom w:val="0"/>
          <w:divBdr>
            <w:top w:val="none" w:sz="0" w:space="0" w:color="auto"/>
            <w:left w:val="none" w:sz="0" w:space="0" w:color="auto"/>
            <w:bottom w:val="none" w:sz="0" w:space="0" w:color="auto"/>
            <w:right w:val="none" w:sz="0" w:space="0" w:color="auto"/>
          </w:divBdr>
        </w:div>
        <w:div w:id="1002854022">
          <w:marLeft w:val="0"/>
          <w:marRight w:val="432"/>
          <w:marTop w:val="144"/>
          <w:marBottom w:val="0"/>
          <w:divBdr>
            <w:top w:val="none" w:sz="0" w:space="0" w:color="auto"/>
            <w:left w:val="none" w:sz="0" w:space="0" w:color="auto"/>
            <w:bottom w:val="none" w:sz="0" w:space="0" w:color="auto"/>
            <w:right w:val="none" w:sz="0" w:space="0" w:color="auto"/>
          </w:divBdr>
        </w:div>
        <w:div w:id="1635871848">
          <w:marLeft w:val="0"/>
          <w:marRight w:val="432"/>
          <w:marTop w:val="154"/>
          <w:marBottom w:val="0"/>
          <w:divBdr>
            <w:top w:val="none" w:sz="0" w:space="0" w:color="auto"/>
            <w:left w:val="none" w:sz="0" w:space="0" w:color="auto"/>
            <w:bottom w:val="none" w:sz="0" w:space="0" w:color="auto"/>
            <w:right w:val="none" w:sz="0" w:space="0" w:color="auto"/>
          </w:divBdr>
        </w:div>
        <w:div w:id="1986079921">
          <w:marLeft w:val="0"/>
          <w:marRight w:val="432"/>
          <w:marTop w:val="154"/>
          <w:marBottom w:val="0"/>
          <w:divBdr>
            <w:top w:val="none" w:sz="0" w:space="0" w:color="auto"/>
            <w:left w:val="none" w:sz="0" w:space="0" w:color="auto"/>
            <w:bottom w:val="none" w:sz="0" w:space="0" w:color="auto"/>
            <w:right w:val="none" w:sz="0" w:space="0" w:color="auto"/>
          </w:divBdr>
        </w:div>
        <w:div w:id="651755859">
          <w:marLeft w:val="0"/>
          <w:marRight w:val="432"/>
          <w:marTop w:val="154"/>
          <w:marBottom w:val="0"/>
          <w:divBdr>
            <w:top w:val="none" w:sz="0" w:space="0" w:color="auto"/>
            <w:left w:val="none" w:sz="0" w:space="0" w:color="auto"/>
            <w:bottom w:val="none" w:sz="0" w:space="0" w:color="auto"/>
            <w:right w:val="none" w:sz="0" w:space="0" w:color="auto"/>
          </w:divBdr>
        </w:div>
        <w:div w:id="1325746929">
          <w:marLeft w:val="0"/>
          <w:marRight w:val="432"/>
          <w:marTop w:val="154"/>
          <w:marBottom w:val="0"/>
          <w:divBdr>
            <w:top w:val="none" w:sz="0" w:space="0" w:color="auto"/>
            <w:left w:val="none" w:sz="0" w:space="0" w:color="auto"/>
            <w:bottom w:val="none" w:sz="0" w:space="0" w:color="auto"/>
            <w:right w:val="none" w:sz="0" w:space="0" w:color="auto"/>
          </w:divBdr>
        </w:div>
        <w:div w:id="193345856">
          <w:marLeft w:val="0"/>
          <w:marRight w:val="432"/>
          <w:marTop w:val="154"/>
          <w:marBottom w:val="0"/>
          <w:divBdr>
            <w:top w:val="none" w:sz="0" w:space="0" w:color="auto"/>
            <w:left w:val="none" w:sz="0" w:space="0" w:color="auto"/>
            <w:bottom w:val="none" w:sz="0" w:space="0" w:color="auto"/>
            <w:right w:val="none" w:sz="0" w:space="0" w:color="auto"/>
          </w:divBdr>
        </w:div>
        <w:div w:id="1962422717">
          <w:marLeft w:val="0"/>
          <w:marRight w:val="432"/>
          <w:marTop w:val="154"/>
          <w:marBottom w:val="0"/>
          <w:divBdr>
            <w:top w:val="none" w:sz="0" w:space="0" w:color="auto"/>
            <w:left w:val="none" w:sz="0" w:space="0" w:color="auto"/>
            <w:bottom w:val="none" w:sz="0" w:space="0" w:color="auto"/>
            <w:right w:val="none" w:sz="0" w:space="0" w:color="auto"/>
          </w:divBdr>
        </w:div>
        <w:div w:id="801075774">
          <w:marLeft w:val="0"/>
          <w:marRight w:val="432"/>
          <w:marTop w:val="144"/>
          <w:marBottom w:val="0"/>
          <w:divBdr>
            <w:top w:val="none" w:sz="0" w:space="0" w:color="auto"/>
            <w:left w:val="none" w:sz="0" w:space="0" w:color="auto"/>
            <w:bottom w:val="none" w:sz="0" w:space="0" w:color="auto"/>
            <w:right w:val="none" w:sz="0" w:space="0" w:color="auto"/>
          </w:divBdr>
        </w:div>
        <w:div w:id="1383824182">
          <w:marLeft w:val="0"/>
          <w:marRight w:val="432"/>
          <w:marTop w:val="144"/>
          <w:marBottom w:val="0"/>
          <w:divBdr>
            <w:top w:val="none" w:sz="0" w:space="0" w:color="auto"/>
            <w:left w:val="none" w:sz="0" w:space="0" w:color="auto"/>
            <w:bottom w:val="none" w:sz="0" w:space="0" w:color="auto"/>
            <w:right w:val="none" w:sz="0" w:space="0" w:color="auto"/>
          </w:divBdr>
        </w:div>
        <w:div w:id="2086829336">
          <w:marLeft w:val="0"/>
          <w:marRight w:val="432"/>
          <w:marTop w:val="144"/>
          <w:marBottom w:val="0"/>
          <w:divBdr>
            <w:top w:val="none" w:sz="0" w:space="0" w:color="auto"/>
            <w:left w:val="none" w:sz="0" w:space="0" w:color="auto"/>
            <w:bottom w:val="none" w:sz="0" w:space="0" w:color="auto"/>
            <w:right w:val="none" w:sz="0" w:space="0" w:color="auto"/>
          </w:divBdr>
        </w:div>
        <w:div w:id="1079139875">
          <w:marLeft w:val="0"/>
          <w:marRight w:val="432"/>
          <w:marTop w:val="144"/>
          <w:marBottom w:val="0"/>
          <w:divBdr>
            <w:top w:val="none" w:sz="0" w:space="0" w:color="auto"/>
            <w:left w:val="none" w:sz="0" w:space="0" w:color="auto"/>
            <w:bottom w:val="none" w:sz="0" w:space="0" w:color="auto"/>
            <w:right w:val="none" w:sz="0" w:space="0" w:color="auto"/>
          </w:divBdr>
        </w:div>
        <w:div w:id="158230196">
          <w:marLeft w:val="0"/>
          <w:marRight w:val="432"/>
          <w:marTop w:val="144"/>
          <w:marBottom w:val="0"/>
          <w:divBdr>
            <w:top w:val="none" w:sz="0" w:space="0" w:color="auto"/>
            <w:left w:val="none" w:sz="0" w:space="0" w:color="auto"/>
            <w:bottom w:val="none" w:sz="0" w:space="0" w:color="auto"/>
            <w:right w:val="none" w:sz="0" w:space="0" w:color="auto"/>
          </w:divBdr>
        </w:div>
        <w:div w:id="992491182">
          <w:marLeft w:val="0"/>
          <w:marRight w:val="432"/>
          <w:marTop w:val="154"/>
          <w:marBottom w:val="0"/>
          <w:divBdr>
            <w:top w:val="none" w:sz="0" w:space="0" w:color="auto"/>
            <w:left w:val="none" w:sz="0" w:space="0" w:color="auto"/>
            <w:bottom w:val="none" w:sz="0" w:space="0" w:color="auto"/>
            <w:right w:val="none" w:sz="0" w:space="0" w:color="auto"/>
          </w:divBdr>
        </w:div>
        <w:div w:id="984361606">
          <w:marLeft w:val="0"/>
          <w:marRight w:val="432"/>
          <w:marTop w:val="154"/>
          <w:marBottom w:val="0"/>
          <w:divBdr>
            <w:top w:val="none" w:sz="0" w:space="0" w:color="auto"/>
            <w:left w:val="none" w:sz="0" w:space="0" w:color="auto"/>
            <w:bottom w:val="none" w:sz="0" w:space="0" w:color="auto"/>
            <w:right w:val="none" w:sz="0" w:space="0" w:color="auto"/>
          </w:divBdr>
        </w:div>
        <w:div w:id="1535341315">
          <w:marLeft w:val="0"/>
          <w:marRight w:val="432"/>
          <w:marTop w:val="154"/>
          <w:marBottom w:val="0"/>
          <w:divBdr>
            <w:top w:val="none" w:sz="0" w:space="0" w:color="auto"/>
            <w:left w:val="none" w:sz="0" w:space="0" w:color="auto"/>
            <w:bottom w:val="none" w:sz="0" w:space="0" w:color="auto"/>
            <w:right w:val="none" w:sz="0" w:space="0" w:color="auto"/>
          </w:divBdr>
        </w:div>
        <w:div w:id="1542860223">
          <w:marLeft w:val="0"/>
          <w:marRight w:val="432"/>
          <w:marTop w:val="154"/>
          <w:marBottom w:val="0"/>
          <w:divBdr>
            <w:top w:val="none" w:sz="0" w:space="0" w:color="auto"/>
            <w:left w:val="none" w:sz="0" w:space="0" w:color="auto"/>
            <w:bottom w:val="none" w:sz="0" w:space="0" w:color="auto"/>
            <w:right w:val="none" w:sz="0" w:space="0" w:color="auto"/>
          </w:divBdr>
        </w:div>
        <w:div w:id="278610703">
          <w:marLeft w:val="0"/>
          <w:marRight w:val="432"/>
          <w:marTop w:val="154"/>
          <w:marBottom w:val="0"/>
          <w:divBdr>
            <w:top w:val="none" w:sz="0" w:space="0" w:color="auto"/>
            <w:left w:val="none" w:sz="0" w:space="0" w:color="auto"/>
            <w:bottom w:val="none" w:sz="0" w:space="0" w:color="auto"/>
            <w:right w:val="none" w:sz="0" w:space="0" w:color="auto"/>
          </w:divBdr>
        </w:div>
        <w:div w:id="668481998">
          <w:marLeft w:val="0"/>
          <w:marRight w:val="432"/>
          <w:marTop w:val="154"/>
          <w:marBottom w:val="0"/>
          <w:divBdr>
            <w:top w:val="none" w:sz="0" w:space="0" w:color="auto"/>
            <w:left w:val="none" w:sz="0" w:space="0" w:color="auto"/>
            <w:bottom w:val="none" w:sz="0" w:space="0" w:color="auto"/>
            <w:right w:val="none" w:sz="0" w:space="0" w:color="auto"/>
          </w:divBdr>
        </w:div>
        <w:div w:id="909273713">
          <w:marLeft w:val="0"/>
          <w:marRight w:val="432"/>
          <w:marTop w:val="154"/>
          <w:marBottom w:val="0"/>
          <w:divBdr>
            <w:top w:val="none" w:sz="0" w:space="0" w:color="auto"/>
            <w:left w:val="none" w:sz="0" w:space="0" w:color="auto"/>
            <w:bottom w:val="none" w:sz="0" w:space="0" w:color="auto"/>
            <w:right w:val="none" w:sz="0" w:space="0" w:color="auto"/>
          </w:divBdr>
        </w:div>
        <w:div w:id="586499148">
          <w:marLeft w:val="0"/>
          <w:marRight w:val="432"/>
          <w:marTop w:val="154"/>
          <w:marBottom w:val="0"/>
          <w:divBdr>
            <w:top w:val="none" w:sz="0" w:space="0" w:color="auto"/>
            <w:left w:val="none" w:sz="0" w:space="0" w:color="auto"/>
            <w:bottom w:val="none" w:sz="0" w:space="0" w:color="auto"/>
            <w:right w:val="none" w:sz="0" w:space="0" w:color="auto"/>
          </w:divBdr>
        </w:div>
        <w:div w:id="913324045">
          <w:marLeft w:val="0"/>
          <w:marRight w:val="432"/>
          <w:marTop w:val="154"/>
          <w:marBottom w:val="0"/>
          <w:divBdr>
            <w:top w:val="none" w:sz="0" w:space="0" w:color="auto"/>
            <w:left w:val="none" w:sz="0" w:space="0" w:color="auto"/>
            <w:bottom w:val="none" w:sz="0" w:space="0" w:color="auto"/>
            <w:right w:val="none" w:sz="0" w:space="0" w:color="auto"/>
          </w:divBdr>
        </w:div>
        <w:div w:id="1872719644">
          <w:marLeft w:val="0"/>
          <w:marRight w:val="432"/>
          <w:marTop w:val="154"/>
          <w:marBottom w:val="0"/>
          <w:divBdr>
            <w:top w:val="none" w:sz="0" w:space="0" w:color="auto"/>
            <w:left w:val="none" w:sz="0" w:space="0" w:color="auto"/>
            <w:bottom w:val="none" w:sz="0" w:space="0" w:color="auto"/>
            <w:right w:val="none" w:sz="0" w:space="0" w:color="auto"/>
          </w:divBdr>
        </w:div>
        <w:div w:id="398402384">
          <w:marLeft w:val="0"/>
          <w:marRight w:val="432"/>
          <w:marTop w:val="154"/>
          <w:marBottom w:val="0"/>
          <w:divBdr>
            <w:top w:val="none" w:sz="0" w:space="0" w:color="auto"/>
            <w:left w:val="none" w:sz="0" w:space="0" w:color="auto"/>
            <w:bottom w:val="none" w:sz="0" w:space="0" w:color="auto"/>
            <w:right w:val="none" w:sz="0" w:space="0" w:color="auto"/>
          </w:divBdr>
        </w:div>
        <w:div w:id="1157570773">
          <w:marLeft w:val="0"/>
          <w:marRight w:val="432"/>
          <w:marTop w:val="154"/>
          <w:marBottom w:val="0"/>
          <w:divBdr>
            <w:top w:val="none" w:sz="0" w:space="0" w:color="auto"/>
            <w:left w:val="none" w:sz="0" w:space="0" w:color="auto"/>
            <w:bottom w:val="none" w:sz="0" w:space="0" w:color="auto"/>
            <w:right w:val="none" w:sz="0" w:space="0" w:color="auto"/>
          </w:divBdr>
        </w:div>
        <w:div w:id="785999335">
          <w:marLeft w:val="0"/>
          <w:marRight w:val="432"/>
          <w:marTop w:val="154"/>
          <w:marBottom w:val="0"/>
          <w:divBdr>
            <w:top w:val="none" w:sz="0" w:space="0" w:color="auto"/>
            <w:left w:val="none" w:sz="0" w:space="0" w:color="auto"/>
            <w:bottom w:val="none" w:sz="0" w:space="0" w:color="auto"/>
            <w:right w:val="none" w:sz="0" w:space="0" w:color="auto"/>
          </w:divBdr>
        </w:div>
        <w:div w:id="30805481">
          <w:marLeft w:val="0"/>
          <w:marRight w:val="432"/>
          <w:marTop w:val="154"/>
          <w:marBottom w:val="0"/>
          <w:divBdr>
            <w:top w:val="none" w:sz="0" w:space="0" w:color="auto"/>
            <w:left w:val="none" w:sz="0" w:space="0" w:color="auto"/>
            <w:bottom w:val="none" w:sz="0" w:space="0" w:color="auto"/>
            <w:right w:val="none" w:sz="0" w:space="0" w:color="auto"/>
          </w:divBdr>
        </w:div>
        <w:div w:id="792017798">
          <w:marLeft w:val="0"/>
          <w:marRight w:val="432"/>
          <w:marTop w:val="154"/>
          <w:marBottom w:val="0"/>
          <w:divBdr>
            <w:top w:val="none" w:sz="0" w:space="0" w:color="auto"/>
            <w:left w:val="none" w:sz="0" w:space="0" w:color="auto"/>
            <w:bottom w:val="none" w:sz="0" w:space="0" w:color="auto"/>
            <w:right w:val="none" w:sz="0" w:space="0" w:color="auto"/>
          </w:divBdr>
        </w:div>
        <w:div w:id="357658776">
          <w:marLeft w:val="0"/>
          <w:marRight w:val="432"/>
          <w:marTop w:val="154"/>
          <w:marBottom w:val="0"/>
          <w:divBdr>
            <w:top w:val="none" w:sz="0" w:space="0" w:color="auto"/>
            <w:left w:val="none" w:sz="0" w:space="0" w:color="auto"/>
            <w:bottom w:val="none" w:sz="0" w:space="0" w:color="auto"/>
            <w:right w:val="none" w:sz="0" w:space="0" w:color="auto"/>
          </w:divBdr>
        </w:div>
        <w:div w:id="381445624">
          <w:marLeft w:val="0"/>
          <w:marRight w:val="432"/>
          <w:marTop w:val="154"/>
          <w:marBottom w:val="0"/>
          <w:divBdr>
            <w:top w:val="none" w:sz="0" w:space="0" w:color="auto"/>
            <w:left w:val="none" w:sz="0" w:space="0" w:color="auto"/>
            <w:bottom w:val="none" w:sz="0" w:space="0" w:color="auto"/>
            <w:right w:val="none" w:sz="0" w:space="0" w:color="auto"/>
          </w:divBdr>
        </w:div>
        <w:div w:id="289946776">
          <w:marLeft w:val="0"/>
          <w:marRight w:val="432"/>
          <w:marTop w:val="154"/>
          <w:marBottom w:val="0"/>
          <w:divBdr>
            <w:top w:val="none" w:sz="0" w:space="0" w:color="auto"/>
            <w:left w:val="none" w:sz="0" w:space="0" w:color="auto"/>
            <w:bottom w:val="none" w:sz="0" w:space="0" w:color="auto"/>
            <w:right w:val="none" w:sz="0" w:space="0" w:color="auto"/>
          </w:divBdr>
        </w:div>
        <w:div w:id="995953910">
          <w:marLeft w:val="0"/>
          <w:marRight w:val="432"/>
          <w:marTop w:val="154"/>
          <w:marBottom w:val="0"/>
          <w:divBdr>
            <w:top w:val="none" w:sz="0" w:space="0" w:color="auto"/>
            <w:left w:val="none" w:sz="0" w:space="0" w:color="auto"/>
            <w:bottom w:val="none" w:sz="0" w:space="0" w:color="auto"/>
            <w:right w:val="none" w:sz="0" w:space="0" w:color="auto"/>
          </w:divBdr>
        </w:div>
      </w:divsChild>
    </w:div>
    <w:div w:id="1535387335">
      <w:bodyDiv w:val="1"/>
      <w:marLeft w:val="0"/>
      <w:marRight w:val="0"/>
      <w:marTop w:val="0"/>
      <w:marBottom w:val="0"/>
      <w:divBdr>
        <w:top w:val="none" w:sz="0" w:space="0" w:color="auto"/>
        <w:left w:val="none" w:sz="0" w:space="0" w:color="auto"/>
        <w:bottom w:val="none" w:sz="0" w:space="0" w:color="auto"/>
        <w:right w:val="none" w:sz="0" w:space="0" w:color="auto"/>
      </w:divBdr>
      <w:divsChild>
        <w:div w:id="568227367">
          <w:marLeft w:val="0"/>
          <w:marRight w:val="432"/>
          <w:marTop w:val="144"/>
          <w:marBottom w:val="0"/>
          <w:divBdr>
            <w:top w:val="none" w:sz="0" w:space="0" w:color="auto"/>
            <w:left w:val="none" w:sz="0" w:space="0" w:color="auto"/>
            <w:bottom w:val="none" w:sz="0" w:space="0" w:color="auto"/>
            <w:right w:val="none" w:sz="0" w:space="0" w:color="auto"/>
          </w:divBdr>
        </w:div>
        <w:div w:id="1852648746">
          <w:marLeft w:val="0"/>
          <w:marRight w:val="432"/>
          <w:marTop w:val="144"/>
          <w:marBottom w:val="0"/>
          <w:divBdr>
            <w:top w:val="none" w:sz="0" w:space="0" w:color="auto"/>
            <w:left w:val="none" w:sz="0" w:space="0" w:color="auto"/>
            <w:bottom w:val="none" w:sz="0" w:space="0" w:color="auto"/>
            <w:right w:val="none" w:sz="0" w:space="0" w:color="auto"/>
          </w:divBdr>
        </w:div>
        <w:div w:id="691224336">
          <w:marLeft w:val="0"/>
          <w:marRight w:val="432"/>
          <w:marTop w:val="144"/>
          <w:marBottom w:val="0"/>
          <w:divBdr>
            <w:top w:val="none" w:sz="0" w:space="0" w:color="auto"/>
            <w:left w:val="none" w:sz="0" w:space="0" w:color="auto"/>
            <w:bottom w:val="none" w:sz="0" w:space="0" w:color="auto"/>
            <w:right w:val="none" w:sz="0" w:space="0" w:color="auto"/>
          </w:divBdr>
        </w:div>
        <w:div w:id="1549729803">
          <w:marLeft w:val="0"/>
          <w:marRight w:val="432"/>
          <w:marTop w:val="144"/>
          <w:marBottom w:val="0"/>
          <w:divBdr>
            <w:top w:val="none" w:sz="0" w:space="0" w:color="auto"/>
            <w:left w:val="none" w:sz="0" w:space="0" w:color="auto"/>
            <w:bottom w:val="none" w:sz="0" w:space="0" w:color="auto"/>
            <w:right w:val="none" w:sz="0" w:space="0" w:color="auto"/>
          </w:divBdr>
        </w:div>
        <w:div w:id="673532962">
          <w:marLeft w:val="0"/>
          <w:marRight w:val="432"/>
          <w:marTop w:val="154"/>
          <w:marBottom w:val="0"/>
          <w:divBdr>
            <w:top w:val="none" w:sz="0" w:space="0" w:color="auto"/>
            <w:left w:val="none" w:sz="0" w:space="0" w:color="auto"/>
            <w:bottom w:val="none" w:sz="0" w:space="0" w:color="auto"/>
            <w:right w:val="none" w:sz="0" w:space="0" w:color="auto"/>
          </w:divBdr>
        </w:div>
        <w:div w:id="1492671035">
          <w:marLeft w:val="0"/>
          <w:marRight w:val="432"/>
          <w:marTop w:val="154"/>
          <w:marBottom w:val="0"/>
          <w:divBdr>
            <w:top w:val="none" w:sz="0" w:space="0" w:color="auto"/>
            <w:left w:val="none" w:sz="0" w:space="0" w:color="auto"/>
            <w:bottom w:val="none" w:sz="0" w:space="0" w:color="auto"/>
            <w:right w:val="none" w:sz="0" w:space="0" w:color="auto"/>
          </w:divBdr>
        </w:div>
        <w:div w:id="671108106">
          <w:marLeft w:val="0"/>
          <w:marRight w:val="432"/>
          <w:marTop w:val="154"/>
          <w:marBottom w:val="0"/>
          <w:divBdr>
            <w:top w:val="none" w:sz="0" w:space="0" w:color="auto"/>
            <w:left w:val="none" w:sz="0" w:space="0" w:color="auto"/>
            <w:bottom w:val="none" w:sz="0" w:space="0" w:color="auto"/>
            <w:right w:val="none" w:sz="0" w:space="0" w:color="auto"/>
          </w:divBdr>
        </w:div>
        <w:div w:id="835655423">
          <w:marLeft w:val="0"/>
          <w:marRight w:val="432"/>
          <w:marTop w:val="154"/>
          <w:marBottom w:val="0"/>
          <w:divBdr>
            <w:top w:val="none" w:sz="0" w:space="0" w:color="auto"/>
            <w:left w:val="none" w:sz="0" w:space="0" w:color="auto"/>
            <w:bottom w:val="none" w:sz="0" w:space="0" w:color="auto"/>
            <w:right w:val="none" w:sz="0" w:space="0" w:color="auto"/>
          </w:divBdr>
        </w:div>
        <w:div w:id="1354183558">
          <w:marLeft w:val="0"/>
          <w:marRight w:val="432"/>
          <w:marTop w:val="154"/>
          <w:marBottom w:val="0"/>
          <w:divBdr>
            <w:top w:val="none" w:sz="0" w:space="0" w:color="auto"/>
            <w:left w:val="none" w:sz="0" w:space="0" w:color="auto"/>
            <w:bottom w:val="none" w:sz="0" w:space="0" w:color="auto"/>
            <w:right w:val="none" w:sz="0" w:space="0" w:color="auto"/>
          </w:divBdr>
        </w:div>
        <w:div w:id="542866263">
          <w:marLeft w:val="0"/>
          <w:marRight w:val="432"/>
          <w:marTop w:val="154"/>
          <w:marBottom w:val="0"/>
          <w:divBdr>
            <w:top w:val="none" w:sz="0" w:space="0" w:color="auto"/>
            <w:left w:val="none" w:sz="0" w:space="0" w:color="auto"/>
            <w:bottom w:val="none" w:sz="0" w:space="0" w:color="auto"/>
            <w:right w:val="none" w:sz="0" w:space="0" w:color="auto"/>
          </w:divBdr>
        </w:div>
        <w:div w:id="1756707120">
          <w:marLeft w:val="0"/>
          <w:marRight w:val="432"/>
          <w:marTop w:val="154"/>
          <w:marBottom w:val="0"/>
          <w:divBdr>
            <w:top w:val="none" w:sz="0" w:space="0" w:color="auto"/>
            <w:left w:val="none" w:sz="0" w:space="0" w:color="auto"/>
            <w:bottom w:val="none" w:sz="0" w:space="0" w:color="auto"/>
            <w:right w:val="none" w:sz="0" w:space="0" w:color="auto"/>
          </w:divBdr>
        </w:div>
        <w:div w:id="203642237">
          <w:marLeft w:val="0"/>
          <w:marRight w:val="432"/>
          <w:marTop w:val="154"/>
          <w:marBottom w:val="0"/>
          <w:divBdr>
            <w:top w:val="none" w:sz="0" w:space="0" w:color="auto"/>
            <w:left w:val="none" w:sz="0" w:space="0" w:color="auto"/>
            <w:bottom w:val="none" w:sz="0" w:space="0" w:color="auto"/>
            <w:right w:val="none" w:sz="0" w:space="0" w:color="auto"/>
          </w:divBdr>
        </w:div>
        <w:div w:id="767893409">
          <w:marLeft w:val="0"/>
          <w:marRight w:val="432"/>
          <w:marTop w:val="154"/>
          <w:marBottom w:val="0"/>
          <w:divBdr>
            <w:top w:val="none" w:sz="0" w:space="0" w:color="auto"/>
            <w:left w:val="none" w:sz="0" w:space="0" w:color="auto"/>
            <w:bottom w:val="none" w:sz="0" w:space="0" w:color="auto"/>
            <w:right w:val="none" w:sz="0" w:space="0" w:color="auto"/>
          </w:divBdr>
        </w:div>
        <w:div w:id="1783185889">
          <w:marLeft w:val="0"/>
          <w:marRight w:val="432"/>
          <w:marTop w:val="154"/>
          <w:marBottom w:val="0"/>
          <w:divBdr>
            <w:top w:val="none" w:sz="0" w:space="0" w:color="auto"/>
            <w:left w:val="none" w:sz="0" w:space="0" w:color="auto"/>
            <w:bottom w:val="none" w:sz="0" w:space="0" w:color="auto"/>
            <w:right w:val="none" w:sz="0" w:space="0" w:color="auto"/>
          </w:divBdr>
        </w:div>
        <w:div w:id="1663199459">
          <w:marLeft w:val="0"/>
          <w:marRight w:val="432"/>
          <w:marTop w:val="154"/>
          <w:marBottom w:val="0"/>
          <w:divBdr>
            <w:top w:val="none" w:sz="0" w:space="0" w:color="auto"/>
            <w:left w:val="none" w:sz="0" w:space="0" w:color="auto"/>
            <w:bottom w:val="none" w:sz="0" w:space="0" w:color="auto"/>
            <w:right w:val="none" w:sz="0" w:space="0" w:color="auto"/>
          </w:divBdr>
        </w:div>
        <w:div w:id="1673223058">
          <w:marLeft w:val="0"/>
          <w:marRight w:val="432"/>
          <w:marTop w:val="154"/>
          <w:marBottom w:val="0"/>
          <w:divBdr>
            <w:top w:val="none" w:sz="0" w:space="0" w:color="auto"/>
            <w:left w:val="none" w:sz="0" w:space="0" w:color="auto"/>
            <w:bottom w:val="none" w:sz="0" w:space="0" w:color="auto"/>
            <w:right w:val="none" w:sz="0" w:space="0" w:color="auto"/>
          </w:divBdr>
        </w:div>
        <w:div w:id="627859947">
          <w:marLeft w:val="0"/>
          <w:marRight w:val="432"/>
          <w:marTop w:val="154"/>
          <w:marBottom w:val="0"/>
          <w:divBdr>
            <w:top w:val="none" w:sz="0" w:space="0" w:color="auto"/>
            <w:left w:val="none" w:sz="0" w:space="0" w:color="auto"/>
            <w:bottom w:val="none" w:sz="0" w:space="0" w:color="auto"/>
            <w:right w:val="none" w:sz="0" w:space="0" w:color="auto"/>
          </w:divBdr>
        </w:div>
        <w:div w:id="461653050">
          <w:marLeft w:val="0"/>
          <w:marRight w:val="432"/>
          <w:marTop w:val="154"/>
          <w:marBottom w:val="0"/>
          <w:divBdr>
            <w:top w:val="none" w:sz="0" w:space="0" w:color="auto"/>
            <w:left w:val="none" w:sz="0" w:space="0" w:color="auto"/>
            <w:bottom w:val="none" w:sz="0" w:space="0" w:color="auto"/>
            <w:right w:val="none" w:sz="0" w:space="0" w:color="auto"/>
          </w:divBdr>
        </w:div>
        <w:div w:id="154227248">
          <w:marLeft w:val="0"/>
          <w:marRight w:val="432"/>
          <w:marTop w:val="154"/>
          <w:marBottom w:val="0"/>
          <w:divBdr>
            <w:top w:val="none" w:sz="0" w:space="0" w:color="auto"/>
            <w:left w:val="none" w:sz="0" w:space="0" w:color="auto"/>
            <w:bottom w:val="none" w:sz="0" w:space="0" w:color="auto"/>
            <w:right w:val="none" w:sz="0" w:space="0" w:color="auto"/>
          </w:divBdr>
        </w:div>
        <w:div w:id="725956645">
          <w:marLeft w:val="0"/>
          <w:marRight w:val="432"/>
          <w:marTop w:val="154"/>
          <w:marBottom w:val="0"/>
          <w:divBdr>
            <w:top w:val="none" w:sz="0" w:space="0" w:color="auto"/>
            <w:left w:val="none" w:sz="0" w:space="0" w:color="auto"/>
            <w:bottom w:val="none" w:sz="0" w:space="0" w:color="auto"/>
            <w:right w:val="none" w:sz="0" w:space="0" w:color="auto"/>
          </w:divBdr>
        </w:div>
        <w:div w:id="94984006">
          <w:marLeft w:val="0"/>
          <w:marRight w:val="432"/>
          <w:marTop w:val="154"/>
          <w:marBottom w:val="0"/>
          <w:divBdr>
            <w:top w:val="none" w:sz="0" w:space="0" w:color="auto"/>
            <w:left w:val="none" w:sz="0" w:space="0" w:color="auto"/>
            <w:bottom w:val="none" w:sz="0" w:space="0" w:color="auto"/>
            <w:right w:val="none" w:sz="0" w:space="0" w:color="auto"/>
          </w:divBdr>
        </w:div>
        <w:div w:id="679894888">
          <w:marLeft w:val="0"/>
          <w:marRight w:val="432"/>
          <w:marTop w:val="154"/>
          <w:marBottom w:val="0"/>
          <w:divBdr>
            <w:top w:val="none" w:sz="0" w:space="0" w:color="auto"/>
            <w:left w:val="none" w:sz="0" w:space="0" w:color="auto"/>
            <w:bottom w:val="none" w:sz="0" w:space="0" w:color="auto"/>
            <w:right w:val="none" w:sz="0" w:space="0" w:color="auto"/>
          </w:divBdr>
        </w:div>
        <w:div w:id="1107432265">
          <w:marLeft w:val="0"/>
          <w:marRight w:val="432"/>
          <w:marTop w:val="154"/>
          <w:marBottom w:val="0"/>
          <w:divBdr>
            <w:top w:val="none" w:sz="0" w:space="0" w:color="auto"/>
            <w:left w:val="none" w:sz="0" w:space="0" w:color="auto"/>
            <w:bottom w:val="none" w:sz="0" w:space="0" w:color="auto"/>
            <w:right w:val="none" w:sz="0" w:space="0" w:color="auto"/>
          </w:divBdr>
        </w:div>
        <w:div w:id="1679843574">
          <w:marLeft w:val="0"/>
          <w:marRight w:val="432"/>
          <w:marTop w:val="154"/>
          <w:marBottom w:val="0"/>
          <w:divBdr>
            <w:top w:val="none" w:sz="0" w:space="0" w:color="auto"/>
            <w:left w:val="none" w:sz="0" w:space="0" w:color="auto"/>
            <w:bottom w:val="none" w:sz="0" w:space="0" w:color="auto"/>
            <w:right w:val="none" w:sz="0" w:space="0" w:color="auto"/>
          </w:divBdr>
        </w:div>
        <w:div w:id="1641691951">
          <w:marLeft w:val="0"/>
          <w:marRight w:val="432"/>
          <w:marTop w:val="154"/>
          <w:marBottom w:val="0"/>
          <w:divBdr>
            <w:top w:val="none" w:sz="0" w:space="0" w:color="auto"/>
            <w:left w:val="none" w:sz="0" w:space="0" w:color="auto"/>
            <w:bottom w:val="none" w:sz="0" w:space="0" w:color="auto"/>
            <w:right w:val="none" w:sz="0" w:space="0" w:color="auto"/>
          </w:divBdr>
        </w:div>
        <w:div w:id="1927611322">
          <w:marLeft w:val="0"/>
          <w:marRight w:val="432"/>
          <w:marTop w:val="154"/>
          <w:marBottom w:val="0"/>
          <w:divBdr>
            <w:top w:val="none" w:sz="0" w:space="0" w:color="auto"/>
            <w:left w:val="none" w:sz="0" w:space="0" w:color="auto"/>
            <w:bottom w:val="none" w:sz="0" w:space="0" w:color="auto"/>
            <w:right w:val="none" w:sz="0" w:space="0" w:color="auto"/>
          </w:divBdr>
        </w:div>
        <w:div w:id="182599348">
          <w:marLeft w:val="0"/>
          <w:marRight w:val="432"/>
          <w:marTop w:val="154"/>
          <w:marBottom w:val="0"/>
          <w:divBdr>
            <w:top w:val="none" w:sz="0" w:space="0" w:color="auto"/>
            <w:left w:val="none" w:sz="0" w:space="0" w:color="auto"/>
            <w:bottom w:val="none" w:sz="0" w:space="0" w:color="auto"/>
            <w:right w:val="none" w:sz="0" w:space="0" w:color="auto"/>
          </w:divBdr>
        </w:div>
        <w:div w:id="672293551">
          <w:marLeft w:val="0"/>
          <w:marRight w:val="432"/>
          <w:marTop w:val="154"/>
          <w:marBottom w:val="0"/>
          <w:divBdr>
            <w:top w:val="none" w:sz="0" w:space="0" w:color="auto"/>
            <w:left w:val="none" w:sz="0" w:space="0" w:color="auto"/>
            <w:bottom w:val="none" w:sz="0" w:space="0" w:color="auto"/>
            <w:right w:val="none" w:sz="0" w:space="0" w:color="auto"/>
          </w:divBdr>
        </w:div>
        <w:div w:id="1711874679">
          <w:marLeft w:val="0"/>
          <w:marRight w:val="432"/>
          <w:marTop w:val="154"/>
          <w:marBottom w:val="0"/>
          <w:divBdr>
            <w:top w:val="none" w:sz="0" w:space="0" w:color="auto"/>
            <w:left w:val="none" w:sz="0" w:space="0" w:color="auto"/>
            <w:bottom w:val="none" w:sz="0" w:space="0" w:color="auto"/>
            <w:right w:val="none" w:sz="0" w:space="0" w:color="auto"/>
          </w:divBdr>
        </w:div>
        <w:div w:id="1330062238">
          <w:marLeft w:val="0"/>
          <w:marRight w:val="432"/>
          <w:marTop w:val="154"/>
          <w:marBottom w:val="0"/>
          <w:divBdr>
            <w:top w:val="none" w:sz="0" w:space="0" w:color="auto"/>
            <w:left w:val="none" w:sz="0" w:space="0" w:color="auto"/>
            <w:bottom w:val="none" w:sz="0" w:space="0" w:color="auto"/>
            <w:right w:val="none" w:sz="0" w:space="0" w:color="auto"/>
          </w:divBdr>
        </w:div>
        <w:div w:id="39330008">
          <w:marLeft w:val="0"/>
          <w:marRight w:val="432"/>
          <w:marTop w:val="154"/>
          <w:marBottom w:val="0"/>
          <w:divBdr>
            <w:top w:val="none" w:sz="0" w:space="0" w:color="auto"/>
            <w:left w:val="none" w:sz="0" w:space="0" w:color="auto"/>
            <w:bottom w:val="none" w:sz="0" w:space="0" w:color="auto"/>
            <w:right w:val="none" w:sz="0" w:space="0" w:color="auto"/>
          </w:divBdr>
        </w:div>
        <w:div w:id="41029955">
          <w:marLeft w:val="0"/>
          <w:marRight w:val="432"/>
          <w:marTop w:val="154"/>
          <w:marBottom w:val="0"/>
          <w:divBdr>
            <w:top w:val="none" w:sz="0" w:space="0" w:color="auto"/>
            <w:left w:val="none" w:sz="0" w:space="0" w:color="auto"/>
            <w:bottom w:val="none" w:sz="0" w:space="0" w:color="auto"/>
            <w:right w:val="none" w:sz="0" w:space="0" w:color="auto"/>
          </w:divBdr>
        </w:div>
        <w:div w:id="842739374">
          <w:marLeft w:val="0"/>
          <w:marRight w:val="432"/>
          <w:marTop w:val="154"/>
          <w:marBottom w:val="0"/>
          <w:divBdr>
            <w:top w:val="none" w:sz="0" w:space="0" w:color="auto"/>
            <w:left w:val="none" w:sz="0" w:space="0" w:color="auto"/>
            <w:bottom w:val="none" w:sz="0" w:space="0" w:color="auto"/>
            <w:right w:val="none" w:sz="0" w:space="0" w:color="auto"/>
          </w:divBdr>
        </w:div>
        <w:div w:id="1443065934">
          <w:marLeft w:val="0"/>
          <w:marRight w:val="432"/>
          <w:marTop w:val="154"/>
          <w:marBottom w:val="0"/>
          <w:divBdr>
            <w:top w:val="none" w:sz="0" w:space="0" w:color="auto"/>
            <w:left w:val="none" w:sz="0" w:space="0" w:color="auto"/>
            <w:bottom w:val="none" w:sz="0" w:space="0" w:color="auto"/>
            <w:right w:val="none" w:sz="0" w:space="0" w:color="auto"/>
          </w:divBdr>
        </w:div>
        <w:div w:id="2016420485">
          <w:marLeft w:val="0"/>
          <w:marRight w:val="432"/>
          <w:marTop w:val="154"/>
          <w:marBottom w:val="0"/>
          <w:divBdr>
            <w:top w:val="none" w:sz="0" w:space="0" w:color="auto"/>
            <w:left w:val="none" w:sz="0" w:space="0" w:color="auto"/>
            <w:bottom w:val="none" w:sz="0" w:space="0" w:color="auto"/>
            <w:right w:val="none" w:sz="0" w:space="0" w:color="auto"/>
          </w:divBdr>
        </w:div>
        <w:div w:id="1449856424">
          <w:marLeft w:val="0"/>
          <w:marRight w:val="432"/>
          <w:marTop w:val="154"/>
          <w:marBottom w:val="0"/>
          <w:divBdr>
            <w:top w:val="none" w:sz="0" w:space="0" w:color="auto"/>
            <w:left w:val="none" w:sz="0" w:space="0" w:color="auto"/>
            <w:bottom w:val="none" w:sz="0" w:space="0" w:color="auto"/>
            <w:right w:val="none" w:sz="0" w:space="0" w:color="auto"/>
          </w:divBdr>
        </w:div>
        <w:div w:id="1888712784">
          <w:marLeft w:val="0"/>
          <w:marRight w:val="432"/>
          <w:marTop w:val="154"/>
          <w:marBottom w:val="0"/>
          <w:divBdr>
            <w:top w:val="none" w:sz="0" w:space="0" w:color="auto"/>
            <w:left w:val="none" w:sz="0" w:space="0" w:color="auto"/>
            <w:bottom w:val="none" w:sz="0" w:space="0" w:color="auto"/>
            <w:right w:val="none" w:sz="0" w:space="0" w:color="auto"/>
          </w:divBdr>
        </w:div>
        <w:div w:id="785123237">
          <w:marLeft w:val="0"/>
          <w:marRight w:val="432"/>
          <w:marTop w:val="154"/>
          <w:marBottom w:val="0"/>
          <w:divBdr>
            <w:top w:val="none" w:sz="0" w:space="0" w:color="auto"/>
            <w:left w:val="none" w:sz="0" w:space="0" w:color="auto"/>
            <w:bottom w:val="none" w:sz="0" w:space="0" w:color="auto"/>
            <w:right w:val="none" w:sz="0" w:space="0" w:color="auto"/>
          </w:divBdr>
        </w:div>
        <w:div w:id="1051928192">
          <w:marLeft w:val="0"/>
          <w:marRight w:val="432"/>
          <w:marTop w:val="154"/>
          <w:marBottom w:val="0"/>
          <w:divBdr>
            <w:top w:val="none" w:sz="0" w:space="0" w:color="auto"/>
            <w:left w:val="none" w:sz="0" w:space="0" w:color="auto"/>
            <w:bottom w:val="none" w:sz="0" w:space="0" w:color="auto"/>
            <w:right w:val="none" w:sz="0" w:space="0" w:color="auto"/>
          </w:divBdr>
        </w:div>
        <w:div w:id="155346164">
          <w:marLeft w:val="0"/>
          <w:marRight w:val="432"/>
          <w:marTop w:val="154"/>
          <w:marBottom w:val="0"/>
          <w:divBdr>
            <w:top w:val="none" w:sz="0" w:space="0" w:color="auto"/>
            <w:left w:val="none" w:sz="0" w:space="0" w:color="auto"/>
            <w:bottom w:val="none" w:sz="0" w:space="0" w:color="auto"/>
            <w:right w:val="none" w:sz="0" w:space="0" w:color="auto"/>
          </w:divBdr>
        </w:div>
        <w:div w:id="2092895402">
          <w:marLeft w:val="0"/>
          <w:marRight w:val="432"/>
          <w:marTop w:val="154"/>
          <w:marBottom w:val="0"/>
          <w:divBdr>
            <w:top w:val="none" w:sz="0" w:space="0" w:color="auto"/>
            <w:left w:val="none" w:sz="0" w:space="0" w:color="auto"/>
            <w:bottom w:val="none" w:sz="0" w:space="0" w:color="auto"/>
            <w:right w:val="none" w:sz="0" w:space="0" w:color="auto"/>
          </w:divBdr>
        </w:div>
        <w:div w:id="1878926080">
          <w:marLeft w:val="0"/>
          <w:marRight w:val="432"/>
          <w:marTop w:val="154"/>
          <w:marBottom w:val="0"/>
          <w:divBdr>
            <w:top w:val="none" w:sz="0" w:space="0" w:color="auto"/>
            <w:left w:val="none" w:sz="0" w:space="0" w:color="auto"/>
            <w:bottom w:val="none" w:sz="0" w:space="0" w:color="auto"/>
            <w:right w:val="none" w:sz="0" w:space="0" w:color="auto"/>
          </w:divBdr>
        </w:div>
        <w:div w:id="1019963603">
          <w:marLeft w:val="0"/>
          <w:marRight w:val="432"/>
          <w:marTop w:val="154"/>
          <w:marBottom w:val="0"/>
          <w:divBdr>
            <w:top w:val="none" w:sz="0" w:space="0" w:color="auto"/>
            <w:left w:val="none" w:sz="0" w:space="0" w:color="auto"/>
            <w:bottom w:val="none" w:sz="0" w:space="0" w:color="auto"/>
            <w:right w:val="none" w:sz="0" w:space="0" w:color="auto"/>
          </w:divBdr>
        </w:div>
        <w:div w:id="21059342">
          <w:marLeft w:val="0"/>
          <w:marRight w:val="432"/>
          <w:marTop w:val="154"/>
          <w:marBottom w:val="0"/>
          <w:divBdr>
            <w:top w:val="none" w:sz="0" w:space="0" w:color="auto"/>
            <w:left w:val="none" w:sz="0" w:space="0" w:color="auto"/>
            <w:bottom w:val="none" w:sz="0" w:space="0" w:color="auto"/>
            <w:right w:val="none" w:sz="0" w:space="0" w:color="auto"/>
          </w:divBdr>
        </w:div>
        <w:div w:id="1231188905">
          <w:marLeft w:val="0"/>
          <w:marRight w:val="432"/>
          <w:marTop w:val="154"/>
          <w:marBottom w:val="0"/>
          <w:divBdr>
            <w:top w:val="none" w:sz="0" w:space="0" w:color="auto"/>
            <w:left w:val="none" w:sz="0" w:space="0" w:color="auto"/>
            <w:bottom w:val="none" w:sz="0" w:space="0" w:color="auto"/>
            <w:right w:val="none" w:sz="0" w:space="0" w:color="auto"/>
          </w:divBdr>
        </w:div>
        <w:div w:id="1172528272">
          <w:marLeft w:val="0"/>
          <w:marRight w:val="432"/>
          <w:marTop w:val="154"/>
          <w:marBottom w:val="0"/>
          <w:divBdr>
            <w:top w:val="none" w:sz="0" w:space="0" w:color="auto"/>
            <w:left w:val="none" w:sz="0" w:space="0" w:color="auto"/>
            <w:bottom w:val="none" w:sz="0" w:space="0" w:color="auto"/>
            <w:right w:val="none" w:sz="0" w:space="0" w:color="auto"/>
          </w:divBdr>
        </w:div>
        <w:div w:id="486367136">
          <w:marLeft w:val="0"/>
          <w:marRight w:val="432"/>
          <w:marTop w:val="154"/>
          <w:marBottom w:val="0"/>
          <w:divBdr>
            <w:top w:val="none" w:sz="0" w:space="0" w:color="auto"/>
            <w:left w:val="none" w:sz="0" w:space="0" w:color="auto"/>
            <w:bottom w:val="none" w:sz="0" w:space="0" w:color="auto"/>
            <w:right w:val="none" w:sz="0" w:space="0" w:color="auto"/>
          </w:divBdr>
        </w:div>
        <w:div w:id="485628576">
          <w:marLeft w:val="0"/>
          <w:marRight w:val="432"/>
          <w:marTop w:val="154"/>
          <w:marBottom w:val="0"/>
          <w:divBdr>
            <w:top w:val="none" w:sz="0" w:space="0" w:color="auto"/>
            <w:left w:val="none" w:sz="0" w:space="0" w:color="auto"/>
            <w:bottom w:val="none" w:sz="0" w:space="0" w:color="auto"/>
            <w:right w:val="none" w:sz="0" w:space="0" w:color="auto"/>
          </w:divBdr>
        </w:div>
        <w:div w:id="19362185">
          <w:marLeft w:val="0"/>
          <w:marRight w:val="432"/>
          <w:marTop w:val="154"/>
          <w:marBottom w:val="0"/>
          <w:divBdr>
            <w:top w:val="none" w:sz="0" w:space="0" w:color="auto"/>
            <w:left w:val="none" w:sz="0" w:space="0" w:color="auto"/>
            <w:bottom w:val="none" w:sz="0" w:space="0" w:color="auto"/>
            <w:right w:val="none" w:sz="0" w:space="0" w:color="auto"/>
          </w:divBdr>
        </w:div>
        <w:div w:id="1267998421">
          <w:marLeft w:val="0"/>
          <w:marRight w:val="432"/>
          <w:marTop w:val="154"/>
          <w:marBottom w:val="0"/>
          <w:divBdr>
            <w:top w:val="none" w:sz="0" w:space="0" w:color="auto"/>
            <w:left w:val="none" w:sz="0" w:space="0" w:color="auto"/>
            <w:bottom w:val="none" w:sz="0" w:space="0" w:color="auto"/>
            <w:right w:val="none" w:sz="0" w:space="0" w:color="auto"/>
          </w:divBdr>
        </w:div>
        <w:div w:id="1545411167">
          <w:marLeft w:val="0"/>
          <w:marRight w:val="432"/>
          <w:marTop w:val="154"/>
          <w:marBottom w:val="0"/>
          <w:divBdr>
            <w:top w:val="none" w:sz="0" w:space="0" w:color="auto"/>
            <w:left w:val="none" w:sz="0" w:space="0" w:color="auto"/>
            <w:bottom w:val="none" w:sz="0" w:space="0" w:color="auto"/>
            <w:right w:val="none" w:sz="0" w:space="0" w:color="auto"/>
          </w:divBdr>
        </w:div>
        <w:div w:id="1121877152">
          <w:marLeft w:val="0"/>
          <w:marRight w:val="432"/>
          <w:marTop w:val="154"/>
          <w:marBottom w:val="0"/>
          <w:divBdr>
            <w:top w:val="none" w:sz="0" w:space="0" w:color="auto"/>
            <w:left w:val="none" w:sz="0" w:space="0" w:color="auto"/>
            <w:bottom w:val="none" w:sz="0" w:space="0" w:color="auto"/>
            <w:right w:val="none" w:sz="0" w:space="0" w:color="auto"/>
          </w:divBdr>
        </w:div>
        <w:div w:id="892811813">
          <w:marLeft w:val="0"/>
          <w:marRight w:val="432"/>
          <w:marTop w:val="154"/>
          <w:marBottom w:val="0"/>
          <w:divBdr>
            <w:top w:val="none" w:sz="0" w:space="0" w:color="auto"/>
            <w:left w:val="none" w:sz="0" w:space="0" w:color="auto"/>
            <w:bottom w:val="none" w:sz="0" w:space="0" w:color="auto"/>
            <w:right w:val="none" w:sz="0" w:space="0" w:color="auto"/>
          </w:divBdr>
        </w:div>
        <w:div w:id="746417934">
          <w:marLeft w:val="0"/>
          <w:marRight w:val="432"/>
          <w:marTop w:val="154"/>
          <w:marBottom w:val="0"/>
          <w:divBdr>
            <w:top w:val="none" w:sz="0" w:space="0" w:color="auto"/>
            <w:left w:val="none" w:sz="0" w:space="0" w:color="auto"/>
            <w:bottom w:val="none" w:sz="0" w:space="0" w:color="auto"/>
            <w:right w:val="none" w:sz="0" w:space="0" w:color="auto"/>
          </w:divBdr>
        </w:div>
        <w:div w:id="77942849">
          <w:marLeft w:val="0"/>
          <w:marRight w:val="432"/>
          <w:marTop w:val="154"/>
          <w:marBottom w:val="0"/>
          <w:divBdr>
            <w:top w:val="none" w:sz="0" w:space="0" w:color="auto"/>
            <w:left w:val="none" w:sz="0" w:space="0" w:color="auto"/>
            <w:bottom w:val="none" w:sz="0" w:space="0" w:color="auto"/>
            <w:right w:val="none" w:sz="0" w:space="0" w:color="auto"/>
          </w:divBdr>
        </w:div>
        <w:div w:id="1656883912">
          <w:marLeft w:val="0"/>
          <w:marRight w:val="432"/>
          <w:marTop w:val="154"/>
          <w:marBottom w:val="0"/>
          <w:divBdr>
            <w:top w:val="none" w:sz="0" w:space="0" w:color="auto"/>
            <w:left w:val="none" w:sz="0" w:space="0" w:color="auto"/>
            <w:bottom w:val="none" w:sz="0" w:space="0" w:color="auto"/>
            <w:right w:val="none" w:sz="0" w:space="0" w:color="auto"/>
          </w:divBdr>
        </w:div>
        <w:div w:id="525868456">
          <w:marLeft w:val="0"/>
          <w:marRight w:val="432"/>
          <w:marTop w:val="154"/>
          <w:marBottom w:val="0"/>
          <w:divBdr>
            <w:top w:val="none" w:sz="0" w:space="0" w:color="auto"/>
            <w:left w:val="none" w:sz="0" w:space="0" w:color="auto"/>
            <w:bottom w:val="none" w:sz="0" w:space="0" w:color="auto"/>
            <w:right w:val="none" w:sz="0" w:space="0" w:color="auto"/>
          </w:divBdr>
        </w:div>
        <w:div w:id="1429501846">
          <w:marLeft w:val="0"/>
          <w:marRight w:val="432"/>
          <w:marTop w:val="154"/>
          <w:marBottom w:val="0"/>
          <w:divBdr>
            <w:top w:val="none" w:sz="0" w:space="0" w:color="auto"/>
            <w:left w:val="none" w:sz="0" w:space="0" w:color="auto"/>
            <w:bottom w:val="none" w:sz="0" w:space="0" w:color="auto"/>
            <w:right w:val="none" w:sz="0" w:space="0" w:color="auto"/>
          </w:divBdr>
        </w:div>
        <w:div w:id="1431199580">
          <w:marLeft w:val="0"/>
          <w:marRight w:val="432"/>
          <w:marTop w:val="173"/>
          <w:marBottom w:val="0"/>
          <w:divBdr>
            <w:top w:val="none" w:sz="0" w:space="0" w:color="auto"/>
            <w:left w:val="none" w:sz="0" w:space="0" w:color="auto"/>
            <w:bottom w:val="none" w:sz="0" w:space="0" w:color="auto"/>
            <w:right w:val="none" w:sz="0" w:space="0" w:color="auto"/>
          </w:divBdr>
        </w:div>
        <w:div w:id="43022332">
          <w:marLeft w:val="0"/>
          <w:marRight w:val="432"/>
          <w:marTop w:val="173"/>
          <w:marBottom w:val="0"/>
          <w:divBdr>
            <w:top w:val="none" w:sz="0" w:space="0" w:color="auto"/>
            <w:left w:val="none" w:sz="0" w:space="0" w:color="auto"/>
            <w:bottom w:val="none" w:sz="0" w:space="0" w:color="auto"/>
            <w:right w:val="none" w:sz="0" w:space="0" w:color="auto"/>
          </w:divBdr>
        </w:div>
        <w:div w:id="624120999">
          <w:marLeft w:val="0"/>
          <w:marRight w:val="432"/>
          <w:marTop w:val="163"/>
          <w:marBottom w:val="0"/>
          <w:divBdr>
            <w:top w:val="none" w:sz="0" w:space="0" w:color="auto"/>
            <w:left w:val="none" w:sz="0" w:space="0" w:color="auto"/>
            <w:bottom w:val="none" w:sz="0" w:space="0" w:color="auto"/>
            <w:right w:val="none" w:sz="0" w:space="0" w:color="auto"/>
          </w:divBdr>
        </w:div>
        <w:div w:id="471218333">
          <w:marLeft w:val="0"/>
          <w:marRight w:val="432"/>
          <w:marTop w:val="163"/>
          <w:marBottom w:val="0"/>
          <w:divBdr>
            <w:top w:val="none" w:sz="0" w:space="0" w:color="auto"/>
            <w:left w:val="none" w:sz="0" w:space="0" w:color="auto"/>
            <w:bottom w:val="none" w:sz="0" w:space="0" w:color="auto"/>
            <w:right w:val="none" w:sz="0" w:space="0" w:color="auto"/>
          </w:divBdr>
        </w:div>
        <w:div w:id="127285454">
          <w:marLeft w:val="0"/>
          <w:marRight w:val="432"/>
          <w:marTop w:val="163"/>
          <w:marBottom w:val="0"/>
          <w:divBdr>
            <w:top w:val="none" w:sz="0" w:space="0" w:color="auto"/>
            <w:left w:val="none" w:sz="0" w:space="0" w:color="auto"/>
            <w:bottom w:val="none" w:sz="0" w:space="0" w:color="auto"/>
            <w:right w:val="none" w:sz="0" w:space="0" w:color="auto"/>
          </w:divBdr>
        </w:div>
        <w:div w:id="1603218497">
          <w:marLeft w:val="0"/>
          <w:marRight w:val="432"/>
          <w:marTop w:val="163"/>
          <w:marBottom w:val="0"/>
          <w:divBdr>
            <w:top w:val="none" w:sz="0" w:space="0" w:color="auto"/>
            <w:left w:val="none" w:sz="0" w:space="0" w:color="auto"/>
            <w:bottom w:val="none" w:sz="0" w:space="0" w:color="auto"/>
            <w:right w:val="none" w:sz="0" w:space="0" w:color="auto"/>
          </w:divBdr>
        </w:div>
        <w:div w:id="1293710002">
          <w:marLeft w:val="0"/>
          <w:marRight w:val="432"/>
          <w:marTop w:val="163"/>
          <w:marBottom w:val="0"/>
          <w:divBdr>
            <w:top w:val="none" w:sz="0" w:space="0" w:color="auto"/>
            <w:left w:val="none" w:sz="0" w:space="0" w:color="auto"/>
            <w:bottom w:val="none" w:sz="0" w:space="0" w:color="auto"/>
            <w:right w:val="none" w:sz="0" w:space="0" w:color="auto"/>
          </w:divBdr>
        </w:div>
        <w:div w:id="873924219">
          <w:marLeft w:val="0"/>
          <w:marRight w:val="432"/>
          <w:marTop w:val="163"/>
          <w:marBottom w:val="0"/>
          <w:divBdr>
            <w:top w:val="none" w:sz="0" w:space="0" w:color="auto"/>
            <w:left w:val="none" w:sz="0" w:space="0" w:color="auto"/>
            <w:bottom w:val="none" w:sz="0" w:space="0" w:color="auto"/>
            <w:right w:val="none" w:sz="0" w:space="0" w:color="auto"/>
          </w:divBdr>
        </w:div>
        <w:div w:id="539365505">
          <w:marLeft w:val="0"/>
          <w:marRight w:val="432"/>
          <w:marTop w:val="163"/>
          <w:marBottom w:val="0"/>
          <w:divBdr>
            <w:top w:val="none" w:sz="0" w:space="0" w:color="auto"/>
            <w:left w:val="none" w:sz="0" w:space="0" w:color="auto"/>
            <w:bottom w:val="none" w:sz="0" w:space="0" w:color="auto"/>
            <w:right w:val="none" w:sz="0" w:space="0" w:color="auto"/>
          </w:divBdr>
        </w:div>
        <w:div w:id="553464134">
          <w:marLeft w:val="0"/>
          <w:marRight w:val="432"/>
          <w:marTop w:val="163"/>
          <w:marBottom w:val="0"/>
          <w:divBdr>
            <w:top w:val="none" w:sz="0" w:space="0" w:color="auto"/>
            <w:left w:val="none" w:sz="0" w:space="0" w:color="auto"/>
            <w:bottom w:val="none" w:sz="0" w:space="0" w:color="auto"/>
            <w:right w:val="none" w:sz="0" w:space="0" w:color="auto"/>
          </w:divBdr>
        </w:div>
        <w:div w:id="1791823988">
          <w:marLeft w:val="0"/>
          <w:marRight w:val="432"/>
          <w:marTop w:val="163"/>
          <w:marBottom w:val="0"/>
          <w:divBdr>
            <w:top w:val="none" w:sz="0" w:space="0" w:color="auto"/>
            <w:left w:val="none" w:sz="0" w:space="0" w:color="auto"/>
            <w:bottom w:val="none" w:sz="0" w:space="0" w:color="auto"/>
            <w:right w:val="none" w:sz="0" w:space="0" w:color="auto"/>
          </w:divBdr>
        </w:div>
        <w:div w:id="832333071">
          <w:marLeft w:val="0"/>
          <w:marRight w:val="432"/>
          <w:marTop w:val="144"/>
          <w:marBottom w:val="0"/>
          <w:divBdr>
            <w:top w:val="none" w:sz="0" w:space="0" w:color="auto"/>
            <w:left w:val="none" w:sz="0" w:space="0" w:color="auto"/>
            <w:bottom w:val="none" w:sz="0" w:space="0" w:color="auto"/>
            <w:right w:val="none" w:sz="0" w:space="0" w:color="auto"/>
          </w:divBdr>
        </w:div>
        <w:div w:id="412287475">
          <w:marLeft w:val="0"/>
          <w:marRight w:val="432"/>
          <w:marTop w:val="144"/>
          <w:marBottom w:val="0"/>
          <w:divBdr>
            <w:top w:val="none" w:sz="0" w:space="0" w:color="auto"/>
            <w:left w:val="none" w:sz="0" w:space="0" w:color="auto"/>
            <w:bottom w:val="none" w:sz="0" w:space="0" w:color="auto"/>
            <w:right w:val="none" w:sz="0" w:space="0" w:color="auto"/>
          </w:divBdr>
        </w:div>
        <w:div w:id="1282570718">
          <w:marLeft w:val="0"/>
          <w:marRight w:val="432"/>
          <w:marTop w:val="144"/>
          <w:marBottom w:val="0"/>
          <w:divBdr>
            <w:top w:val="none" w:sz="0" w:space="0" w:color="auto"/>
            <w:left w:val="none" w:sz="0" w:space="0" w:color="auto"/>
            <w:bottom w:val="none" w:sz="0" w:space="0" w:color="auto"/>
            <w:right w:val="none" w:sz="0" w:space="0" w:color="auto"/>
          </w:divBdr>
        </w:div>
        <w:div w:id="1965312265">
          <w:marLeft w:val="0"/>
          <w:marRight w:val="432"/>
          <w:marTop w:val="144"/>
          <w:marBottom w:val="0"/>
          <w:divBdr>
            <w:top w:val="none" w:sz="0" w:space="0" w:color="auto"/>
            <w:left w:val="none" w:sz="0" w:space="0" w:color="auto"/>
            <w:bottom w:val="none" w:sz="0" w:space="0" w:color="auto"/>
            <w:right w:val="none" w:sz="0" w:space="0" w:color="auto"/>
          </w:divBdr>
        </w:div>
        <w:div w:id="1785809870">
          <w:marLeft w:val="0"/>
          <w:marRight w:val="432"/>
          <w:marTop w:val="144"/>
          <w:marBottom w:val="0"/>
          <w:divBdr>
            <w:top w:val="none" w:sz="0" w:space="0" w:color="auto"/>
            <w:left w:val="none" w:sz="0" w:space="0" w:color="auto"/>
            <w:bottom w:val="none" w:sz="0" w:space="0" w:color="auto"/>
            <w:right w:val="none" w:sz="0" w:space="0" w:color="auto"/>
          </w:divBdr>
        </w:div>
        <w:div w:id="994913011">
          <w:marLeft w:val="0"/>
          <w:marRight w:val="432"/>
          <w:marTop w:val="154"/>
          <w:marBottom w:val="0"/>
          <w:divBdr>
            <w:top w:val="none" w:sz="0" w:space="0" w:color="auto"/>
            <w:left w:val="none" w:sz="0" w:space="0" w:color="auto"/>
            <w:bottom w:val="none" w:sz="0" w:space="0" w:color="auto"/>
            <w:right w:val="none" w:sz="0" w:space="0" w:color="auto"/>
          </w:divBdr>
        </w:div>
        <w:div w:id="981926615">
          <w:marLeft w:val="0"/>
          <w:marRight w:val="432"/>
          <w:marTop w:val="154"/>
          <w:marBottom w:val="0"/>
          <w:divBdr>
            <w:top w:val="none" w:sz="0" w:space="0" w:color="auto"/>
            <w:left w:val="none" w:sz="0" w:space="0" w:color="auto"/>
            <w:bottom w:val="none" w:sz="0" w:space="0" w:color="auto"/>
            <w:right w:val="none" w:sz="0" w:space="0" w:color="auto"/>
          </w:divBdr>
        </w:div>
        <w:div w:id="218251663">
          <w:marLeft w:val="0"/>
          <w:marRight w:val="432"/>
          <w:marTop w:val="154"/>
          <w:marBottom w:val="0"/>
          <w:divBdr>
            <w:top w:val="none" w:sz="0" w:space="0" w:color="auto"/>
            <w:left w:val="none" w:sz="0" w:space="0" w:color="auto"/>
            <w:bottom w:val="none" w:sz="0" w:space="0" w:color="auto"/>
            <w:right w:val="none" w:sz="0" w:space="0" w:color="auto"/>
          </w:divBdr>
        </w:div>
        <w:div w:id="621963139">
          <w:marLeft w:val="0"/>
          <w:marRight w:val="432"/>
          <w:marTop w:val="144"/>
          <w:marBottom w:val="0"/>
          <w:divBdr>
            <w:top w:val="none" w:sz="0" w:space="0" w:color="auto"/>
            <w:left w:val="none" w:sz="0" w:space="0" w:color="auto"/>
            <w:bottom w:val="none" w:sz="0" w:space="0" w:color="auto"/>
            <w:right w:val="none" w:sz="0" w:space="0" w:color="auto"/>
          </w:divBdr>
        </w:div>
        <w:div w:id="551888069">
          <w:marLeft w:val="0"/>
          <w:marRight w:val="432"/>
          <w:marTop w:val="144"/>
          <w:marBottom w:val="0"/>
          <w:divBdr>
            <w:top w:val="none" w:sz="0" w:space="0" w:color="auto"/>
            <w:left w:val="none" w:sz="0" w:space="0" w:color="auto"/>
            <w:bottom w:val="none" w:sz="0" w:space="0" w:color="auto"/>
            <w:right w:val="none" w:sz="0" w:space="0" w:color="auto"/>
          </w:divBdr>
        </w:div>
        <w:div w:id="997460516">
          <w:marLeft w:val="0"/>
          <w:marRight w:val="432"/>
          <w:marTop w:val="144"/>
          <w:marBottom w:val="0"/>
          <w:divBdr>
            <w:top w:val="none" w:sz="0" w:space="0" w:color="auto"/>
            <w:left w:val="none" w:sz="0" w:space="0" w:color="auto"/>
            <w:bottom w:val="none" w:sz="0" w:space="0" w:color="auto"/>
            <w:right w:val="none" w:sz="0" w:space="0" w:color="auto"/>
          </w:divBdr>
        </w:div>
        <w:div w:id="185599828">
          <w:marLeft w:val="0"/>
          <w:marRight w:val="432"/>
          <w:marTop w:val="154"/>
          <w:marBottom w:val="0"/>
          <w:divBdr>
            <w:top w:val="none" w:sz="0" w:space="0" w:color="auto"/>
            <w:left w:val="none" w:sz="0" w:space="0" w:color="auto"/>
            <w:bottom w:val="none" w:sz="0" w:space="0" w:color="auto"/>
            <w:right w:val="none" w:sz="0" w:space="0" w:color="auto"/>
          </w:divBdr>
        </w:div>
        <w:div w:id="793645440">
          <w:marLeft w:val="0"/>
          <w:marRight w:val="432"/>
          <w:marTop w:val="154"/>
          <w:marBottom w:val="0"/>
          <w:divBdr>
            <w:top w:val="none" w:sz="0" w:space="0" w:color="auto"/>
            <w:left w:val="none" w:sz="0" w:space="0" w:color="auto"/>
            <w:bottom w:val="none" w:sz="0" w:space="0" w:color="auto"/>
            <w:right w:val="none" w:sz="0" w:space="0" w:color="auto"/>
          </w:divBdr>
        </w:div>
        <w:div w:id="1469132393">
          <w:marLeft w:val="0"/>
          <w:marRight w:val="432"/>
          <w:marTop w:val="154"/>
          <w:marBottom w:val="0"/>
          <w:divBdr>
            <w:top w:val="none" w:sz="0" w:space="0" w:color="auto"/>
            <w:left w:val="none" w:sz="0" w:space="0" w:color="auto"/>
            <w:bottom w:val="none" w:sz="0" w:space="0" w:color="auto"/>
            <w:right w:val="none" w:sz="0" w:space="0" w:color="auto"/>
          </w:divBdr>
        </w:div>
        <w:div w:id="419258140">
          <w:marLeft w:val="0"/>
          <w:marRight w:val="432"/>
          <w:marTop w:val="154"/>
          <w:marBottom w:val="0"/>
          <w:divBdr>
            <w:top w:val="none" w:sz="0" w:space="0" w:color="auto"/>
            <w:left w:val="none" w:sz="0" w:space="0" w:color="auto"/>
            <w:bottom w:val="none" w:sz="0" w:space="0" w:color="auto"/>
            <w:right w:val="none" w:sz="0" w:space="0" w:color="auto"/>
          </w:divBdr>
        </w:div>
        <w:div w:id="1295479430">
          <w:marLeft w:val="0"/>
          <w:marRight w:val="432"/>
          <w:marTop w:val="154"/>
          <w:marBottom w:val="0"/>
          <w:divBdr>
            <w:top w:val="none" w:sz="0" w:space="0" w:color="auto"/>
            <w:left w:val="none" w:sz="0" w:space="0" w:color="auto"/>
            <w:bottom w:val="none" w:sz="0" w:space="0" w:color="auto"/>
            <w:right w:val="none" w:sz="0" w:space="0" w:color="auto"/>
          </w:divBdr>
        </w:div>
        <w:div w:id="780690985">
          <w:marLeft w:val="0"/>
          <w:marRight w:val="432"/>
          <w:marTop w:val="154"/>
          <w:marBottom w:val="0"/>
          <w:divBdr>
            <w:top w:val="none" w:sz="0" w:space="0" w:color="auto"/>
            <w:left w:val="none" w:sz="0" w:space="0" w:color="auto"/>
            <w:bottom w:val="none" w:sz="0" w:space="0" w:color="auto"/>
            <w:right w:val="none" w:sz="0" w:space="0" w:color="auto"/>
          </w:divBdr>
        </w:div>
        <w:div w:id="1621185794">
          <w:marLeft w:val="0"/>
          <w:marRight w:val="432"/>
          <w:marTop w:val="154"/>
          <w:marBottom w:val="0"/>
          <w:divBdr>
            <w:top w:val="none" w:sz="0" w:space="0" w:color="auto"/>
            <w:left w:val="none" w:sz="0" w:space="0" w:color="auto"/>
            <w:bottom w:val="none" w:sz="0" w:space="0" w:color="auto"/>
            <w:right w:val="none" w:sz="0" w:space="0" w:color="auto"/>
          </w:divBdr>
        </w:div>
        <w:div w:id="1360429055">
          <w:marLeft w:val="0"/>
          <w:marRight w:val="432"/>
          <w:marTop w:val="154"/>
          <w:marBottom w:val="0"/>
          <w:divBdr>
            <w:top w:val="none" w:sz="0" w:space="0" w:color="auto"/>
            <w:left w:val="none" w:sz="0" w:space="0" w:color="auto"/>
            <w:bottom w:val="none" w:sz="0" w:space="0" w:color="auto"/>
            <w:right w:val="none" w:sz="0" w:space="0" w:color="auto"/>
          </w:divBdr>
        </w:div>
        <w:div w:id="336811698">
          <w:marLeft w:val="0"/>
          <w:marRight w:val="432"/>
          <w:marTop w:val="154"/>
          <w:marBottom w:val="0"/>
          <w:divBdr>
            <w:top w:val="none" w:sz="0" w:space="0" w:color="auto"/>
            <w:left w:val="none" w:sz="0" w:space="0" w:color="auto"/>
            <w:bottom w:val="none" w:sz="0" w:space="0" w:color="auto"/>
            <w:right w:val="none" w:sz="0" w:space="0" w:color="auto"/>
          </w:divBdr>
        </w:div>
        <w:div w:id="84956193">
          <w:marLeft w:val="0"/>
          <w:marRight w:val="432"/>
          <w:marTop w:val="154"/>
          <w:marBottom w:val="0"/>
          <w:divBdr>
            <w:top w:val="none" w:sz="0" w:space="0" w:color="auto"/>
            <w:left w:val="none" w:sz="0" w:space="0" w:color="auto"/>
            <w:bottom w:val="none" w:sz="0" w:space="0" w:color="auto"/>
            <w:right w:val="none" w:sz="0" w:space="0" w:color="auto"/>
          </w:divBdr>
        </w:div>
        <w:div w:id="528567107">
          <w:marLeft w:val="0"/>
          <w:marRight w:val="432"/>
          <w:marTop w:val="144"/>
          <w:marBottom w:val="0"/>
          <w:divBdr>
            <w:top w:val="none" w:sz="0" w:space="0" w:color="auto"/>
            <w:left w:val="none" w:sz="0" w:space="0" w:color="auto"/>
            <w:bottom w:val="none" w:sz="0" w:space="0" w:color="auto"/>
            <w:right w:val="none" w:sz="0" w:space="0" w:color="auto"/>
          </w:divBdr>
        </w:div>
        <w:div w:id="2026470138">
          <w:marLeft w:val="0"/>
          <w:marRight w:val="432"/>
          <w:marTop w:val="144"/>
          <w:marBottom w:val="0"/>
          <w:divBdr>
            <w:top w:val="none" w:sz="0" w:space="0" w:color="auto"/>
            <w:left w:val="none" w:sz="0" w:space="0" w:color="auto"/>
            <w:bottom w:val="none" w:sz="0" w:space="0" w:color="auto"/>
            <w:right w:val="none" w:sz="0" w:space="0" w:color="auto"/>
          </w:divBdr>
        </w:div>
        <w:div w:id="1981764799">
          <w:marLeft w:val="0"/>
          <w:marRight w:val="432"/>
          <w:marTop w:val="144"/>
          <w:marBottom w:val="0"/>
          <w:divBdr>
            <w:top w:val="none" w:sz="0" w:space="0" w:color="auto"/>
            <w:left w:val="none" w:sz="0" w:space="0" w:color="auto"/>
            <w:bottom w:val="none" w:sz="0" w:space="0" w:color="auto"/>
            <w:right w:val="none" w:sz="0" w:space="0" w:color="auto"/>
          </w:divBdr>
        </w:div>
        <w:div w:id="1088695436">
          <w:marLeft w:val="0"/>
          <w:marRight w:val="432"/>
          <w:marTop w:val="144"/>
          <w:marBottom w:val="0"/>
          <w:divBdr>
            <w:top w:val="none" w:sz="0" w:space="0" w:color="auto"/>
            <w:left w:val="none" w:sz="0" w:space="0" w:color="auto"/>
            <w:bottom w:val="none" w:sz="0" w:space="0" w:color="auto"/>
            <w:right w:val="none" w:sz="0" w:space="0" w:color="auto"/>
          </w:divBdr>
        </w:div>
        <w:div w:id="106168672">
          <w:marLeft w:val="0"/>
          <w:marRight w:val="432"/>
          <w:marTop w:val="144"/>
          <w:marBottom w:val="0"/>
          <w:divBdr>
            <w:top w:val="none" w:sz="0" w:space="0" w:color="auto"/>
            <w:left w:val="none" w:sz="0" w:space="0" w:color="auto"/>
            <w:bottom w:val="none" w:sz="0" w:space="0" w:color="auto"/>
            <w:right w:val="none" w:sz="0" w:space="0" w:color="auto"/>
          </w:divBdr>
        </w:div>
        <w:div w:id="990015751">
          <w:marLeft w:val="0"/>
          <w:marRight w:val="432"/>
          <w:marTop w:val="154"/>
          <w:marBottom w:val="0"/>
          <w:divBdr>
            <w:top w:val="none" w:sz="0" w:space="0" w:color="auto"/>
            <w:left w:val="none" w:sz="0" w:space="0" w:color="auto"/>
            <w:bottom w:val="none" w:sz="0" w:space="0" w:color="auto"/>
            <w:right w:val="none" w:sz="0" w:space="0" w:color="auto"/>
          </w:divBdr>
        </w:div>
        <w:div w:id="1390423875">
          <w:marLeft w:val="0"/>
          <w:marRight w:val="432"/>
          <w:marTop w:val="154"/>
          <w:marBottom w:val="0"/>
          <w:divBdr>
            <w:top w:val="none" w:sz="0" w:space="0" w:color="auto"/>
            <w:left w:val="none" w:sz="0" w:space="0" w:color="auto"/>
            <w:bottom w:val="none" w:sz="0" w:space="0" w:color="auto"/>
            <w:right w:val="none" w:sz="0" w:space="0" w:color="auto"/>
          </w:divBdr>
        </w:div>
        <w:div w:id="955722435">
          <w:marLeft w:val="0"/>
          <w:marRight w:val="432"/>
          <w:marTop w:val="154"/>
          <w:marBottom w:val="0"/>
          <w:divBdr>
            <w:top w:val="none" w:sz="0" w:space="0" w:color="auto"/>
            <w:left w:val="none" w:sz="0" w:space="0" w:color="auto"/>
            <w:bottom w:val="none" w:sz="0" w:space="0" w:color="auto"/>
            <w:right w:val="none" w:sz="0" w:space="0" w:color="auto"/>
          </w:divBdr>
        </w:div>
        <w:div w:id="481770647">
          <w:marLeft w:val="0"/>
          <w:marRight w:val="432"/>
          <w:marTop w:val="154"/>
          <w:marBottom w:val="0"/>
          <w:divBdr>
            <w:top w:val="none" w:sz="0" w:space="0" w:color="auto"/>
            <w:left w:val="none" w:sz="0" w:space="0" w:color="auto"/>
            <w:bottom w:val="none" w:sz="0" w:space="0" w:color="auto"/>
            <w:right w:val="none" w:sz="0" w:space="0" w:color="auto"/>
          </w:divBdr>
        </w:div>
        <w:div w:id="304093624">
          <w:marLeft w:val="0"/>
          <w:marRight w:val="432"/>
          <w:marTop w:val="154"/>
          <w:marBottom w:val="0"/>
          <w:divBdr>
            <w:top w:val="none" w:sz="0" w:space="0" w:color="auto"/>
            <w:left w:val="none" w:sz="0" w:space="0" w:color="auto"/>
            <w:bottom w:val="none" w:sz="0" w:space="0" w:color="auto"/>
            <w:right w:val="none" w:sz="0" w:space="0" w:color="auto"/>
          </w:divBdr>
        </w:div>
        <w:div w:id="921186780">
          <w:marLeft w:val="0"/>
          <w:marRight w:val="432"/>
          <w:marTop w:val="154"/>
          <w:marBottom w:val="0"/>
          <w:divBdr>
            <w:top w:val="none" w:sz="0" w:space="0" w:color="auto"/>
            <w:left w:val="none" w:sz="0" w:space="0" w:color="auto"/>
            <w:bottom w:val="none" w:sz="0" w:space="0" w:color="auto"/>
            <w:right w:val="none" w:sz="0" w:space="0" w:color="auto"/>
          </w:divBdr>
        </w:div>
        <w:div w:id="1741489058">
          <w:marLeft w:val="0"/>
          <w:marRight w:val="432"/>
          <w:marTop w:val="154"/>
          <w:marBottom w:val="0"/>
          <w:divBdr>
            <w:top w:val="none" w:sz="0" w:space="0" w:color="auto"/>
            <w:left w:val="none" w:sz="0" w:space="0" w:color="auto"/>
            <w:bottom w:val="none" w:sz="0" w:space="0" w:color="auto"/>
            <w:right w:val="none" w:sz="0" w:space="0" w:color="auto"/>
          </w:divBdr>
        </w:div>
      </w:divsChild>
    </w:div>
    <w:div w:id="1601184368">
      <w:bodyDiv w:val="1"/>
      <w:marLeft w:val="0"/>
      <w:marRight w:val="0"/>
      <w:marTop w:val="0"/>
      <w:marBottom w:val="0"/>
      <w:divBdr>
        <w:top w:val="none" w:sz="0" w:space="0" w:color="auto"/>
        <w:left w:val="none" w:sz="0" w:space="0" w:color="auto"/>
        <w:bottom w:val="none" w:sz="0" w:space="0" w:color="auto"/>
        <w:right w:val="none" w:sz="0" w:space="0" w:color="auto"/>
      </w:divBdr>
      <w:divsChild>
        <w:div w:id="171723254">
          <w:marLeft w:val="0"/>
          <w:marRight w:val="432"/>
          <w:marTop w:val="158"/>
          <w:marBottom w:val="0"/>
          <w:divBdr>
            <w:top w:val="none" w:sz="0" w:space="0" w:color="auto"/>
            <w:left w:val="none" w:sz="0" w:space="0" w:color="auto"/>
            <w:bottom w:val="none" w:sz="0" w:space="0" w:color="auto"/>
            <w:right w:val="none" w:sz="0" w:space="0" w:color="auto"/>
          </w:divBdr>
        </w:div>
        <w:div w:id="1206337412">
          <w:marLeft w:val="0"/>
          <w:marRight w:val="432"/>
          <w:marTop w:val="158"/>
          <w:marBottom w:val="0"/>
          <w:divBdr>
            <w:top w:val="none" w:sz="0" w:space="0" w:color="auto"/>
            <w:left w:val="none" w:sz="0" w:space="0" w:color="auto"/>
            <w:bottom w:val="none" w:sz="0" w:space="0" w:color="auto"/>
            <w:right w:val="none" w:sz="0" w:space="0" w:color="auto"/>
          </w:divBdr>
        </w:div>
        <w:div w:id="396167288">
          <w:marLeft w:val="0"/>
          <w:marRight w:val="432"/>
          <w:marTop w:val="158"/>
          <w:marBottom w:val="0"/>
          <w:divBdr>
            <w:top w:val="none" w:sz="0" w:space="0" w:color="auto"/>
            <w:left w:val="none" w:sz="0" w:space="0" w:color="auto"/>
            <w:bottom w:val="none" w:sz="0" w:space="0" w:color="auto"/>
            <w:right w:val="none" w:sz="0" w:space="0" w:color="auto"/>
          </w:divBdr>
        </w:div>
      </w:divsChild>
    </w:div>
    <w:div w:id="1645427283">
      <w:bodyDiv w:val="1"/>
      <w:marLeft w:val="0"/>
      <w:marRight w:val="0"/>
      <w:marTop w:val="0"/>
      <w:marBottom w:val="0"/>
      <w:divBdr>
        <w:top w:val="none" w:sz="0" w:space="0" w:color="auto"/>
        <w:left w:val="none" w:sz="0" w:space="0" w:color="auto"/>
        <w:bottom w:val="none" w:sz="0" w:space="0" w:color="auto"/>
        <w:right w:val="none" w:sz="0" w:space="0" w:color="auto"/>
      </w:divBdr>
      <w:divsChild>
        <w:div w:id="1461418397">
          <w:marLeft w:val="0"/>
          <w:marRight w:val="432"/>
          <w:marTop w:val="154"/>
          <w:marBottom w:val="0"/>
          <w:divBdr>
            <w:top w:val="none" w:sz="0" w:space="0" w:color="auto"/>
            <w:left w:val="none" w:sz="0" w:space="0" w:color="auto"/>
            <w:bottom w:val="none" w:sz="0" w:space="0" w:color="auto"/>
            <w:right w:val="none" w:sz="0" w:space="0" w:color="auto"/>
          </w:divBdr>
        </w:div>
        <w:div w:id="1455903611">
          <w:marLeft w:val="0"/>
          <w:marRight w:val="432"/>
          <w:marTop w:val="154"/>
          <w:marBottom w:val="0"/>
          <w:divBdr>
            <w:top w:val="none" w:sz="0" w:space="0" w:color="auto"/>
            <w:left w:val="none" w:sz="0" w:space="0" w:color="auto"/>
            <w:bottom w:val="none" w:sz="0" w:space="0" w:color="auto"/>
            <w:right w:val="none" w:sz="0" w:space="0" w:color="auto"/>
          </w:divBdr>
        </w:div>
        <w:div w:id="506019226">
          <w:marLeft w:val="0"/>
          <w:marRight w:val="432"/>
          <w:marTop w:val="154"/>
          <w:marBottom w:val="0"/>
          <w:divBdr>
            <w:top w:val="none" w:sz="0" w:space="0" w:color="auto"/>
            <w:left w:val="none" w:sz="0" w:space="0" w:color="auto"/>
            <w:bottom w:val="none" w:sz="0" w:space="0" w:color="auto"/>
            <w:right w:val="none" w:sz="0" w:space="0" w:color="auto"/>
          </w:divBdr>
        </w:div>
      </w:divsChild>
    </w:div>
    <w:div w:id="1693266964">
      <w:bodyDiv w:val="1"/>
      <w:marLeft w:val="0"/>
      <w:marRight w:val="0"/>
      <w:marTop w:val="0"/>
      <w:marBottom w:val="0"/>
      <w:divBdr>
        <w:top w:val="none" w:sz="0" w:space="0" w:color="auto"/>
        <w:left w:val="none" w:sz="0" w:space="0" w:color="auto"/>
        <w:bottom w:val="none" w:sz="0" w:space="0" w:color="auto"/>
        <w:right w:val="none" w:sz="0" w:space="0" w:color="auto"/>
      </w:divBdr>
      <w:divsChild>
        <w:div w:id="375086192">
          <w:marLeft w:val="0"/>
          <w:marRight w:val="432"/>
          <w:marTop w:val="154"/>
          <w:marBottom w:val="0"/>
          <w:divBdr>
            <w:top w:val="none" w:sz="0" w:space="0" w:color="auto"/>
            <w:left w:val="none" w:sz="0" w:space="0" w:color="auto"/>
            <w:bottom w:val="none" w:sz="0" w:space="0" w:color="auto"/>
            <w:right w:val="none" w:sz="0" w:space="0" w:color="auto"/>
          </w:divBdr>
        </w:div>
        <w:div w:id="1176917498">
          <w:marLeft w:val="0"/>
          <w:marRight w:val="432"/>
          <w:marTop w:val="134"/>
          <w:marBottom w:val="0"/>
          <w:divBdr>
            <w:top w:val="none" w:sz="0" w:space="0" w:color="auto"/>
            <w:left w:val="none" w:sz="0" w:space="0" w:color="auto"/>
            <w:bottom w:val="none" w:sz="0" w:space="0" w:color="auto"/>
            <w:right w:val="none" w:sz="0" w:space="0" w:color="auto"/>
          </w:divBdr>
        </w:div>
        <w:div w:id="2143495378">
          <w:marLeft w:val="0"/>
          <w:marRight w:val="432"/>
          <w:marTop w:val="134"/>
          <w:marBottom w:val="0"/>
          <w:divBdr>
            <w:top w:val="none" w:sz="0" w:space="0" w:color="auto"/>
            <w:left w:val="none" w:sz="0" w:space="0" w:color="auto"/>
            <w:bottom w:val="none" w:sz="0" w:space="0" w:color="auto"/>
            <w:right w:val="none" w:sz="0" w:space="0" w:color="auto"/>
          </w:divBdr>
        </w:div>
        <w:div w:id="748113880">
          <w:marLeft w:val="0"/>
          <w:marRight w:val="432"/>
          <w:marTop w:val="125"/>
          <w:marBottom w:val="0"/>
          <w:divBdr>
            <w:top w:val="none" w:sz="0" w:space="0" w:color="auto"/>
            <w:left w:val="none" w:sz="0" w:space="0" w:color="auto"/>
            <w:bottom w:val="none" w:sz="0" w:space="0" w:color="auto"/>
            <w:right w:val="none" w:sz="0" w:space="0" w:color="auto"/>
          </w:divBdr>
        </w:div>
        <w:div w:id="617028529">
          <w:marLeft w:val="0"/>
          <w:marRight w:val="432"/>
          <w:marTop w:val="125"/>
          <w:marBottom w:val="0"/>
          <w:divBdr>
            <w:top w:val="none" w:sz="0" w:space="0" w:color="auto"/>
            <w:left w:val="none" w:sz="0" w:space="0" w:color="auto"/>
            <w:bottom w:val="none" w:sz="0" w:space="0" w:color="auto"/>
            <w:right w:val="none" w:sz="0" w:space="0" w:color="auto"/>
          </w:divBdr>
        </w:div>
        <w:div w:id="1949383761">
          <w:marLeft w:val="0"/>
          <w:marRight w:val="432"/>
          <w:marTop w:val="125"/>
          <w:marBottom w:val="0"/>
          <w:divBdr>
            <w:top w:val="none" w:sz="0" w:space="0" w:color="auto"/>
            <w:left w:val="none" w:sz="0" w:space="0" w:color="auto"/>
            <w:bottom w:val="none" w:sz="0" w:space="0" w:color="auto"/>
            <w:right w:val="none" w:sz="0" w:space="0" w:color="auto"/>
          </w:divBdr>
        </w:div>
        <w:div w:id="30300931">
          <w:marLeft w:val="0"/>
          <w:marRight w:val="432"/>
          <w:marTop w:val="125"/>
          <w:marBottom w:val="0"/>
          <w:divBdr>
            <w:top w:val="none" w:sz="0" w:space="0" w:color="auto"/>
            <w:left w:val="none" w:sz="0" w:space="0" w:color="auto"/>
            <w:bottom w:val="none" w:sz="0" w:space="0" w:color="auto"/>
            <w:right w:val="none" w:sz="0" w:space="0" w:color="auto"/>
          </w:divBdr>
        </w:div>
        <w:div w:id="577011412">
          <w:marLeft w:val="0"/>
          <w:marRight w:val="432"/>
          <w:marTop w:val="154"/>
          <w:marBottom w:val="0"/>
          <w:divBdr>
            <w:top w:val="none" w:sz="0" w:space="0" w:color="auto"/>
            <w:left w:val="none" w:sz="0" w:space="0" w:color="auto"/>
            <w:bottom w:val="none" w:sz="0" w:space="0" w:color="auto"/>
            <w:right w:val="none" w:sz="0" w:space="0" w:color="auto"/>
          </w:divBdr>
        </w:div>
        <w:div w:id="709379766">
          <w:marLeft w:val="0"/>
          <w:marRight w:val="432"/>
          <w:marTop w:val="154"/>
          <w:marBottom w:val="0"/>
          <w:divBdr>
            <w:top w:val="none" w:sz="0" w:space="0" w:color="auto"/>
            <w:left w:val="none" w:sz="0" w:space="0" w:color="auto"/>
            <w:bottom w:val="none" w:sz="0" w:space="0" w:color="auto"/>
            <w:right w:val="none" w:sz="0" w:space="0" w:color="auto"/>
          </w:divBdr>
        </w:div>
        <w:div w:id="1631977841">
          <w:marLeft w:val="0"/>
          <w:marRight w:val="432"/>
          <w:marTop w:val="154"/>
          <w:marBottom w:val="0"/>
          <w:divBdr>
            <w:top w:val="none" w:sz="0" w:space="0" w:color="auto"/>
            <w:left w:val="none" w:sz="0" w:space="0" w:color="auto"/>
            <w:bottom w:val="none" w:sz="0" w:space="0" w:color="auto"/>
            <w:right w:val="none" w:sz="0" w:space="0" w:color="auto"/>
          </w:divBdr>
        </w:div>
        <w:div w:id="1582830530">
          <w:marLeft w:val="0"/>
          <w:marRight w:val="432"/>
          <w:marTop w:val="154"/>
          <w:marBottom w:val="0"/>
          <w:divBdr>
            <w:top w:val="none" w:sz="0" w:space="0" w:color="auto"/>
            <w:left w:val="none" w:sz="0" w:space="0" w:color="auto"/>
            <w:bottom w:val="none" w:sz="0" w:space="0" w:color="auto"/>
            <w:right w:val="none" w:sz="0" w:space="0" w:color="auto"/>
          </w:divBdr>
        </w:div>
        <w:div w:id="91164850">
          <w:marLeft w:val="0"/>
          <w:marRight w:val="432"/>
          <w:marTop w:val="134"/>
          <w:marBottom w:val="0"/>
          <w:divBdr>
            <w:top w:val="none" w:sz="0" w:space="0" w:color="auto"/>
            <w:left w:val="none" w:sz="0" w:space="0" w:color="auto"/>
            <w:bottom w:val="none" w:sz="0" w:space="0" w:color="auto"/>
            <w:right w:val="none" w:sz="0" w:space="0" w:color="auto"/>
          </w:divBdr>
        </w:div>
        <w:div w:id="2065449123">
          <w:marLeft w:val="0"/>
          <w:marRight w:val="432"/>
          <w:marTop w:val="134"/>
          <w:marBottom w:val="0"/>
          <w:divBdr>
            <w:top w:val="none" w:sz="0" w:space="0" w:color="auto"/>
            <w:left w:val="none" w:sz="0" w:space="0" w:color="auto"/>
            <w:bottom w:val="none" w:sz="0" w:space="0" w:color="auto"/>
            <w:right w:val="none" w:sz="0" w:space="0" w:color="auto"/>
          </w:divBdr>
        </w:div>
        <w:div w:id="1372340132">
          <w:marLeft w:val="0"/>
          <w:marRight w:val="432"/>
          <w:marTop w:val="134"/>
          <w:marBottom w:val="0"/>
          <w:divBdr>
            <w:top w:val="none" w:sz="0" w:space="0" w:color="auto"/>
            <w:left w:val="none" w:sz="0" w:space="0" w:color="auto"/>
            <w:bottom w:val="none" w:sz="0" w:space="0" w:color="auto"/>
            <w:right w:val="none" w:sz="0" w:space="0" w:color="auto"/>
          </w:divBdr>
        </w:div>
        <w:div w:id="2120174283">
          <w:marLeft w:val="0"/>
          <w:marRight w:val="432"/>
          <w:marTop w:val="134"/>
          <w:marBottom w:val="0"/>
          <w:divBdr>
            <w:top w:val="none" w:sz="0" w:space="0" w:color="auto"/>
            <w:left w:val="none" w:sz="0" w:space="0" w:color="auto"/>
            <w:bottom w:val="none" w:sz="0" w:space="0" w:color="auto"/>
            <w:right w:val="none" w:sz="0" w:space="0" w:color="auto"/>
          </w:divBdr>
        </w:div>
        <w:div w:id="2070112011">
          <w:marLeft w:val="0"/>
          <w:marRight w:val="432"/>
          <w:marTop w:val="134"/>
          <w:marBottom w:val="0"/>
          <w:divBdr>
            <w:top w:val="none" w:sz="0" w:space="0" w:color="auto"/>
            <w:left w:val="none" w:sz="0" w:space="0" w:color="auto"/>
            <w:bottom w:val="none" w:sz="0" w:space="0" w:color="auto"/>
            <w:right w:val="none" w:sz="0" w:space="0" w:color="auto"/>
          </w:divBdr>
        </w:div>
        <w:div w:id="678198676">
          <w:marLeft w:val="0"/>
          <w:marRight w:val="432"/>
          <w:marTop w:val="134"/>
          <w:marBottom w:val="0"/>
          <w:divBdr>
            <w:top w:val="none" w:sz="0" w:space="0" w:color="auto"/>
            <w:left w:val="none" w:sz="0" w:space="0" w:color="auto"/>
            <w:bottom w:val="none" w:sz="0" w:space="0" w:color="auto"/>
            <w:right w:val="none" w:sz="0" w:space="0" w:color="auto"/>
          </w:divBdr>
        </w:div>
        <w:div w:id="1085884536">
          <w:marLeft w:val="0"/>
          <w:marRight w:val="432"/>
          <w:marTop w:val="134"/>
          <w:marBottom w:val="0"/>
          <w:divBdr>
            <w:top w:val="none" w:sz="0" w:space="0" w:color="auto"/>
            <w:left w:val="none" w:sz="0" w:space="0" w:color="auto"/>
            <w:bottom w:val="none" w:sz="0" w:space="0" w:color="auto"/>
            <w:right w:val="none" w:sz="0" w:space="0" w:color="auto"/>
          </w:divBdr>
        </w:div>
        <w:div w:id="803889283">
          <w:marLeft w:val="0"/>
          <w:marRight w:val="432"/>
          <w:marTop w:val="134"/>
          <w:marBottom w:val="0"/>
          <w:divBdr>
            <w:top w:val="none" w:sz="0" w:space="0" w:color="auto"/>
            <w:left w:val="none" w:sz="0" w:space="0" w:color="auto"/>
            <w:bottom w:val="none" w:sz="0" w:space="0" w:color="auto"/>
            <w:right w:val="none" w:sz="0" w:space="0" w:color="auto"/>
          </w:divBdr>
        </w:div>
        <w:div w:id="938101749">
          <w:marLeft w:val="0"/>
          <w:marRight w:val="432"/>
          <w:marTop w:val="134"/>
          <w:marBottom w:val="0"/>
          <w:divBdr>
            <w:top w:val="none" w:sz="0" w:space="0" w:color="auto"/>
            <w:left w:val="none" w:sz="0" w:space="0" w:color="auto"/>
            <w:bottom w:val="none" w:sz="0" w:space="0" w:color="auto"/>
            <w:right w:val="none" w:sz="0" w:space="0" w:color="auto"/>
          </w:divBdr>
        </w:div>
        <w:div w:id="79253152">
          <w:marLeft w:val="0"/>
          <w:marRight w:val="432"/>
          <w:marTop w:val="134"/>
          <w:marBottom w:val="0"/>
          <w:divBdr>
            <w:top w:val="none" w:sz="0" w:space="0" w:color="auto"/>
            <w:left w:val="none" w:sz="0" w:space="0" w:color="auto"/>
            <w:bottom w:val="none" w:sz="0" w:space="0" w:color="auto"/>
            <w:right w:val="none" w:sz="0" w:space="0" w:color="auto"/>
          </w:divBdr>
        </w:div>
        <w:div w:id="1584800324">
          <w:marLeft w:val="0"/>
          <w:marRight w:val="432"/>
          <w:marTop w:val="134"/>
          <w:marBottom w:val="0"/>
          <w:divBdr>
            <w:top w:val="none" w:sz="0" w:space="0" w:color="auto"/>
            <w:left w:val="none" w:sz="0" w:space="0" w:color="auto"/>
            <w:bottom w:val="none" w:sz="0" w:space="0" w:color="auto"/>
            <w:right w:val="none" w:sz="0" w:space="0" w:color="auto"/>
          </w:divBdr>
        </w:div>
        <w:div w:id="367947519">
          <w:marLeft w:val="0"/>
          <w:marRight w:val="432"/>
          <w:marTop w:val="134"/>
          <w:marBottom w:val="0"/>
          <w:divBdr>
            <w:top w:val="none" w:sz="0" w:space="0" w:color="auto"/>
            <w:left w:val="none" w:sz="0" w:space="0" w:color="auto"/>
            <w:bottom w:val="none" w:sz="0" w:space="0" w:color="auto"/>
            <w:right w:val="none" w:sz="0" w:space="0" w:color="auto"/>
          </w:divBdr>
        </w:div>
        <w:div w:id="1275484394">
          <w:marLeft w:val="0"/>
          <w:marRight w:val="432"/>
          <w:marTop w:val="134"/>
          <w:marBottom w:val="0"/>
          <w:divBdr>
            <w:top w:val="none" w:sz="0" w:space="0" w:color="auto"/>
            <w:left w:val="none" w:sz="0" w:space="0" w:color="auto"/>
            <w:bottom w:val="none" w:sz="0" w:space="0" w:color="auto"/>
            <w:right w:val="none" w:sz="0" w:space="0" w:color="auto"/>
          </w:divBdr>
        </w:div>
        <w:div w:id="410860188">
          <w:marLeft w:val="0"/>
          <w:marRight w:val="432"/>
          <w:marTop w:val="134"/>
          <w:marBottom w:val="0"/>
          <w:divBdr>
            <w:top w:val="none" w:sz="0" w:space="0" w:color="auto"/>
            <w:left w:val="none" w:sz="0" w:space="0" w:color="auto"/>
            <w:bottom w:val="none" w:sz="0" w:space="0" w:color="auto"/>
            <w:right w:val="none" w:sz="0" w:space="0" w:color="auto"/>
          </w:divBdr>
        </w:div>
        <w:div w:id="326592213">
          <w:marLeft w:val="0"/>
          <w:marRight w:val="432"/>
          <w:marTop w:val="134"/>
          <w:marBottom w:val="0"/>
          <w:divBdr>
            <w:top w:val="none" w:sz="0" w:space="0" w:color="auto"/>
            <w:left w:val="none" w:sz="0" w:space="0" w:color="auto"/>
            <w:bottom w:val="none" w:sz="0" w:space="0" w:color="auto"/>
            <w:right w:val="none" w:sz="0" w:space="0" w:color="auto"/>
          </w:divBdr>
        </w:div>
        <w:div w:id="712845587">
          <w:marLeft w:val="0"/>
          <w:marRight w:val="432"/>
          <w:marTop w:val="134"/>
          <w:marBottom w:val="0"/>
          <w:divBdr>
            <w:top w:val="none" w:sz="0" w:space="0" w:color="auto"/>
            <w:left w:val="none" w:sz="0" w:space="0" w:color="auto"/>
            <w:bottom w:val="none" w:sz="0" w:space="0" w:color="auto"/>
            <w:right w:val="none" w:sz="0" w:space="0" w:color="auto"/>
          </w:divBdr>
        </w:div>
        <w:div w:id="1360352844">
          <w:marLeft w:val="0"/>
          <w:marRight w:val="432"/>
          <w:marTop w:val="134"/>
          <w:marBottom w:val="0"/>
          <w:divBdr>
            <w:top w:val="none" w:sz="0" w:space="0" w:color="auto"/>
            <w:left w:val="none" w:sz="0" w:space="0" w:color="auto"/>
            <w:bottom w:val="none" w:sz="0" w:space="0" w:color="auto"/>
            <w:right w:val="none" w:sz="0" w:space="0" w:color="auto"/>
          </w:divBdr>
        </w:div>
        <w:div w:id="1044063315">
          <w:marLeft w:val="0"/>
          <w:marRight w:val="432"/>
          <w:marTop w:val="134"/>
          <w:marBottom w:val="0"/>
          <w:divBdr>
            <w:top w:val="none" w:sz="0" w:space="0" w:color="auto"/>
            <w:left w:val="none" w:sz="0" w:space="0" w:color="auto"/>
            <w:bottom w:val="none" w:sz="0" w:space="0" w:color="auto"/>
            <w:right w:val="none" w:sz="0" w:space="0" w:color="auto"/>
          </w:divBdr>
        </w:div>
        <w:div w:id="468985684">
          <w:marLeft w:val="0"/>
          <w:marRight w:val="432"/>
          <w:marTop w:val="134"/>
          <w:marBottom w:val="0"/>
          <w:divBdr>
            <w:top w:val="none" w:sz="0" w:space="0" w:color="auto"/>
            <w:left w:val="none" w:sz="0" w:space="0" w:color="auto"/>
            <w:bottom w:val="none" w:sz="0" w:space="0" w:color="auto"/>
            <w:right w:val="none" w:sz="0" w:space="0" w:color="auto"/>
          </w:divBdr>
        </w:div>
        <w:div w:id="1236168022">
          <w:marLeft w:val="0"/>
          <w:marRight w:val="432"/>
          <w:marTop w:val="134"/>
          <w:marBottom w:val="0"/>
          <w:divBdr>
            <w:top w:val="none" w:sz="0" w:space="0" w:color="auto"/>
            <w:left w:val="none" w:sz="0" w:space="0" w:color="auto"/>
            <w:bottom w:val="none" w:sz="0" w:space="0" w:color="auto"/>
            <w:right w:val="none" w:sz="0" w:space="0" w:color="auto"/>
          </w:divBdr>
        </w:div>
        <w:div w:id="913584581">
          <w:marLeft w:val="0"/>
          <w:marRight w:val="432"/>
          <w:marTop w:val="134"/>
          <w:marBottom w:val="0"/>
          <w:divBdr>
            <w:top w:val="none" w:sz="0" w:space="0" w:color="auto"/>
            <w:left w:val="none" w:sz="0" w:space="0" w:color="auto"/>
            <w:bottom w:val="none" w:sz="0" w:space="0" w:color="auto"/>
            <w:right w:val="none" w:sz="0" w:space="0" w:color="auto"/>
          </w:divBdr>
        </w:div>
        <w:div w:id="1650746813">
          <w:marLeft w:val="0"/>
          <w:marRight w:val="432"/>
          <w:marTop w:val="134"/>
          <w:marBottom w:val="0"/>
          <w:divBdr>
            <w:top w:val="none" w:sz="0" w:space="0" w:color="auto"/>
            <w:left w:val="none" w:sz="0" w:space="0" w:color="auto"/>
            <w:bottom w:val="none" w:sz="0" w:space="0" w:color="auto"/>
            <w:right w:val="none" w:sz="0" w:space="0" w:color="auto"/>
          </w:divBdr>
        </w:div>
        <w:div w:id="446198584">
          <w:marLeft w:val="0"/>
          <w:marRight w:val="432"/>
          <w:marTop w:val="134"/>
          <w:marBottom w:val="0"/>
          <w:divBdr>
            <w:top w:val="none" w:sz="0" w:space="0" w:color="auto"/>
            <w:left w:val="none" w:sz="0" w:space="0" w:color="auto"/>
            <w:bottom w:val="none" w:sz="0" w:space="0" w:color="auto"/>
            <w:right w:val="none" w:sz="0" w:space="0" w:color="auto"/>
          </w:divBdr>
        </w:div>
        <w:div w:id="1935892786">
          <w:marLeft w:val="0"/>
          <w:marRight w:val="432"/>
          <w:marTop w:val="134"/>
          <w:marBottom w:val="0"/>
          <w:divBdr>
            <w:top w:val="none" w:sz="0" w:space="0" w:color="auto"/>
            <w:left w:val="none" w:sz="0" w:space="0" w:color="auto"/>
            <w:bottom w:val="none" w:sz="0" w:space="0" w:color="auto"/>
            <w:right w:val="none" w:sz="0" w:space="0" w:color="auto"/>
          </w:divBdr>
        </w:div>
        <w:div w:id="1858470560">
          <w:marLeft w:val="0"/>
          <w:marRight w:val="432"/>
          <w:marTop w:val="134"/>
          <w:marBottom w:val="0"/>
          <w:divBdr>
            <w:top w:val="none" w:sz="0" w:space="0" w:color="auto"/>
            <w:left w:val="none" w:sz="0" w:space="0" w:color="auto"/>
            <w:bottom w:val="none" w:sz="0" w:space="0" w:color="auto"/>
            <w:right w:val="none" w:sz="0" w:space="0" w:color="auto"/>
          </w:divBdr>
        </w:div>
        <w:div w:id="940258849">
          <w:marLeft w:val="0"/>
          <w:marRight w:val="432"/>
          <w:marTop w:val="134"/>
          <w:marBottom w:val="0"/>
          <w:divBdr>
            <w:top w:val="none" w:sz="0" w:space="0" w:color="auto"/>
            <w:left w:val="none" w:sz="0" w:space="0" w:color="auto"/>
            <w:bottom w:val="none" w:sz="0" w:space="0" w:color="auto"/>
            <w:right w:val="none" w:sz="0" w:space="0" w:color="auto"/>
          </w:divBdr>
        </w:div>
        <w:div w:id="495999704">
          <w:marLeft w:val="0"/>
          <w:marRight w:val="432"/>
          <w:marTop w:val="134"/>
          <w:marBottom w:val="0"/>
          <w:divBdr>
            <w:top w:val="none" w:sz="0" w:space="0" w:color="auto"/>
            <w:left w:val="none" w:sz="0" w:space="0" w:color="auto"/>
            <w:bottom w:val="none" w:sz="0" w:space="0" w:color="auto"/>
            <w:right w:val="none" w:sz="0" w:space="0" w:color="auto"/>
          </w:divBdr>
        </w:div>
        <w:div w:id="807624358">
          <w:marLeft w:val="0"/>
          <w:marRight w:val="432"/>
          <w:marTop w:val="134"/>
          <w:marBottom w:val="0"/>
          <w:divBdr>
            <w:top w:val="none" w:sz="0" w:space="0" w:color="auto"/>
            <w:left w:val="none" w:sz="0" w:space="0" w:color="auto"/>
            <w:bottom w:val="none" w:sz="0" w:space="0" w:color="auto"/>
            <w:right w:val="none" w:sz="0" w:space="0" w:color="auto"/>
          </w:divBdr>
        </w:div>
        <w:div w:id="551887468">
          <w:marLeft w:val="0"/>
          <w:marRight w:val="432"/>
          <w:marTop w:val="154"/>
          <w:marBottom w:val="0"/>
          <w:divBdr>
            <w:top w:val="none" w:sz="0" w:space="0" w:color="auto"/>
            <w:left w:val="none" w:sz="0" w:space="0" w:color="auto"/>
            <w:bottom w:val="none" w:sz="0" w:space="0" w:color="auto"/>
            <w:right w:val="none" w:sz="0" w:space="0" w:color="auto"/>
          </w:divBdr>
        </w:div>
        <w:div w:id="640381131">
          <w:marLeft w:val="0"/>
          <w:marRight w:val="432"/>
          <w:marTop w:val="154"/>
          <w:marBottom w:val="0"/>
          <w:divBdr>
            <w:top w:val="none" w:sz="0" w:space="0" w:color="auto"/>
            <w:left w:val="none" w:sz="0" w:space="0" w:color="auto"/>
            <w:bottom w:val="none" w:sz="0" w:space="0" w:color="auto"/>
            <w:right w:val="none" w:sz="0" w:space="0" w:color="auto"/>
          </w:divBdr>
        </w:div>
        <w:div w:id="1281497517">
          <w:marLeft w:val="0"/>
          <w:marRight w:val="432"/>
          <w:marTop w:val="154"/>
          <w:marBottom w:val="0"/>
          <w:divBdr>
            <w:top w:val="none" w:sz="0" w:space="0" w:color="auto"/>
            <w:left w:val="none" w:sz="0" w:space="0" w:color="auto"/>
            <w:bottom w:val="none" w:sz="0" w:space="0" w:color="auto"/>
            <w:right w:val="none" w:sz="0" w:space="0" w:color="auto"/>
          </w:divBdr>
        </w:div>
        <w:div w:id="544490401">
          <w:marLeft w:val="0"/>
          <w:marRight w:val="432"/>
          <w:marTop w:val="154"/>
          <w:marBottom w:val="0"/>
          <w:divBdr>
            <w:top w:val="none" w:sz="0" w:space="0" w:color="auto"/>
            <w:left w:val="none" w:sz="0" w:space="0" w:color="auto"/>
            <w:bottom w:val="none" w:sz="0" w:space="0" w:color="auto"/>
            <w:right w:val="none" w:sz="0" w:space="0" w:color="auto"/>
          </w:divBdr>
        </w:div>
        <w:div w:id="538083133">
          <w:marLeft w:val="0"/>
          <w:marRight w:val="432"/>
          <w:marTop w:val="154"/>
          <w:marBottom w:val="0"/>
          <w:divBdr>
            <w:top w:val="none" w:sz="0" w:space="0" w:color="auto"/>
            <w:left w:val="none" w:sz="0" w:space="0" w:color="auto"/>
            <w:bottom w:val="none" w:sz="0" w:space="0" w:color="auto"/>
            <w:right w:val="none" w:sz="0" w:space="0" w:color="auto"/>
          </w:divBdr>
        </w:div>
        <w:div w:id="44716767">
          <w:marLeft w:val="0"/>
          <w:marRight w:val="432"/>
          <w:marTop w:val="125"/>
          <w:marBottom w:val="0"/>
          <w:divBdr>
            <w:top w:val="none" w:sz="0" w:space="0" w:color="auto"/>
            <w:left w:val="none" w:sz="0" w:space="0" w:color="auto"/>
            <w:bottom w:val="none" w:sz="0" w:space="0" w:color="auto"/>
            <w:right w:val="none" w:sz="0" w:space="0" w:color="auto"/>
          </w:divBdr>
        </w:div>
        <w:div w:id="1656298945">
          <w:marLeft w:val="0"/>
          <w:marRight w:val="432"/>
          <w:marTop w:val="125"/>
          <w:marBottom w:val="0"/>
          <w:divBdr>
            <w:top w:val="none" w:sz="0" w:space="0" w:color="auto"/>
            <w:left w:val="none" w:sz="0" w:space="0" w:color="auto"/>
            <w:bottom w:val="none" w:sz="0" w:space="0" w:color="auto"/>
            <w:right w:val="none" w:sz="0" w:space="0" w:color="auto"/>
          </w:divBdr>
        </w:div>
        <w:div w:id="20983114">
          <w:marLeft w:val="0"/>
          <w:marRight w:val="432"/>
          <w:marTop w:val="125"/>
          <w:marBottom w:val="0"/>
          <w:divBdr>
            <w:top w:val="none" w:sz="0" w:space="0" w:color="auto"/>
            <w:left w:val="none" w:sz="0" w:space="0" w:color="auto"/>
            <w:bottom w:val="none" w:sz="0" w:space="0" w:color="auto"/>
            <w:right w:val="none" w:sz="0" w:space="0" w:color="auto"/>
          </w:divBdr>
        </w:div>
        <w:div w:id="256640957">
          <w:marLeft w:val="0"/>
          <w:marRight w:val="432"/>
          <w:marTop w:val="134"/>
          <w:marBottom w:val="0"/>
          <w:divBdr>
            <w:top w:val="none" w:sz="0" w:space="0" w:color="auto"/>
            <w:left w:val="none" w:sz="0" w:space="0" w:color="auto"/>
            <w:bottom w:val="none" w:sz="0" w:space="0" w:color="auto"/>
            <w:right w:val="none" w:sz="0" w:space="0" w:color="auto"/>
          </w:divBdr>
        </w:div>
        <w:div w:id="1689091458">
          <w:marLeft w:val="0"/>
          <w:marRight w:val="432"/>
          <w:marTop w:val="134"/>
          <w:marBottom w:val="0"/>
          <w:divBdr>
            <w:top w:val="none" w:sz="0" w:space="0" w:color="auto"/>
            <w:left w:val="none" w:sz="0" w:space="0" w:color="auto"/>
            <w:bottom w:val="none" w:sz="0" w:space="0" w:color="auto"/>
            <w:right w:val="none" w:sz="0" w:space="0" w:color="auto"/>
          </w:divBdr>
        </w:div>
        <w:div w:id="176580608">
          <w:marLeft w:val="0"/>
          <w:marRight w:val="432"/>
          <w:marTop w:val="134"/>
          <w:marBottom w:val="0"/>
          <w:divBdr>
            <w:top w:val="none" w:sz="0" w:space="0" w:color="auto"/>
            <w:left w:val="none" w:sz="0" w:space="0" w:color="auto"/>
            <w:bottom w:val="none" w:sz="0" w:space="0" w:color="auto"/>
            <w:right w:val="none" w:sz="0" w:space="0" w:color="auto"/>
          </w:divBdr>
        </w:div>
        <w:div w:id="1562254269">
          <w:marLeft w:val="0"/>
          <w:marRight w:val="432"/>
          <w:marTop w:val="134"/>
          <w:marBottom w:val="0"/>
          <w:divBdr>
            <w:top w:val="none" w:sz="0" w:space="0" w:color="auto"/>
            <w:left w:val="none" w:sz="0" w:space="0" w:color="auto"/>
            <w:bottom w:val="none" w:sz="0" w:space="0" w:color="auto"/>
            <w:right w:val="none" w:sz="0" w:space="0" w:color="auto"/>
          </w:divBdr>
        </w:div>
        <w:div w:id="999045742">
          <w:marLeft w:val="0"/>
          <w:marRight w:val="432"/>
          <w:marTop w:val="134"/>
          <w:marBottom w:val="0"/>
          <w:divBdr>
            <w:top w:val="none" w:sz="0" w:space="0" w:color="auto"/>
            <w:left w:val="none" w:sz="0" w:space="0" w:color="auto"/>
            <w:bottom w:val="none" w:sz="0" w:space="0" w:color="auto"/>
            <w:right w:val="none" w:sz="0" w:space="0" w:color="auto"/>
          </w:divBdr>
        </w:div>
        <w:div w:id="962540415">
          <w:marLeft w:val="0"/>
          <w:marRight w:val="432"/>
          <w:marTop w:val="134"/>
          <w:marBottom w:val="0"/>
          <w:divBdr>
            <w:top w:val="none" w:sz="0" w:space="0" w:color="auto"/>
            <w:left w:val="none" w:sz="0" w:space="0" w:color="auto"/>
            <w:bottom w:val="none" w:sz="0" w:space="0" w:color="auto"/>
            <w:right w:val="none" w:sz="0" w:space="0" w:color="auto"/>
          </w:divBdr>
        </w:div>
        <w:div w:id="719279355">
          <w:marLeft w:val="0"/>
          <w:marRight w:val="432"/>
          <w:marTop w:val="134"/>
          <w:marBottom w:val="0"/>
          <w:divBdr>
            <w:top w:val="none" w:sz="0" w:space="0" w:color="auto"/>
            <w:left w:val="none" w:sz="0" w:space="0" w:color="auto"/>
            <w:bottom w:val="none" w:sz="0" w:space="0" w:color="auto"/>
            <w:right w:val="none" w:sz="0" w:space="0" w:color="auto"/>
          </w:divBdr>
        </w:div>
        <w:div w:id="1240628252">
          <w:marLeft w:val="0"/>
          <w:marRight w:val="432"/>
          <w:marTop w:val="134"/>
          <w:marBottom w:val="0"/>
          <w:divBdr>
            <w:top w:val="none" w:sz="0" w:space="0" w:color="auto"/>
            <w:left w:val="none" w:sz="0" w:space="0" w:color="auto"/>
            <w:bottom w:val="none" w:sz="0" w:space="0" w:color="auto"/>
            <w:right w:val="none" w:sz="0" w:space="0" w:color="auto"/>
          </w:divBdr>
        </w:div>
        <w:div w:id="1759407116">
          <w:marLeft w:val="0"/>
          <w:marRight w:val="432"/>
          <w:marTop w:val="134"/>
          <w:marBottom w:val="0"/>
          <w:divBdr>
            <w:top w:val="none" w:sz="0" w:space="0" w:color="auto"/>
            <w:left w:val="none" w:sz="0" w:space="0" w:color="auto"/>
            <w:bottom w:val="none" w:sz="0" w:space="0" w:color="auto"/>
            <w:right w:val="none" w:sz="0" w:space="0" w:color="auto"/>
          </w:divBdr>
        </w:div>
        <w:div w:id="1109861980">
          <w:marLeft w:val="0"/>
          <w:marRight w:val="432"/>
          <w:marTop w:val="154"/>
          <w:marBottom w:val="0"/>
          <w:divBdr>
            <w:top w:val="none" w:sz="0" w:space="0" w:color="auto"/>
            <w:left w:val="none" w:sz="0" w:space="0" w:color="auto"/>
            <w:bottom w:val="none" w:sz="0" w:space="0" w:color="auto"/>
            <w:right w:val="none" w:sz="0" w:space="0" w:color="auto"/>
          </w:divBdr>
        </w:div>
        <w:div w:id="901139624">
          <w:marLeft w:val="0"/>
          <w:marRight w:val="432"/>
          <w:marTop w:val="115"/>
          <w:marBottom w:val="0"/>
          <w:divBdr>
            <w:top w:val="none" w:sz="0" w:space="0" w:color="auto"/>
            <w:left w:val="none" w:sz="0" w:space="0" w:color="auto"/>
            <w:bottom w:val="none" w:sz="0" w:space="0" w:color="auto"/>
            <w:right w:val="none" w:sz="0" w:space="0" w:color="auto"/>
          </w:divBdr>
        </w:div>
        <w:div w:id="1663700320">
          <w:marLeft w:val="0"/>
          <w:marRight w:val="432"/>
          <w:marTop w:val="115"/>
          <w:marBottom w:val="0"/>
          <w:divBdr>
            <w:top w:val="none" w:sz="0" w:space="0" w:color="auto"/>
            <w:left w:val="none" w:sz="0" w:space="0" w:color="auto"/>
            <w:bottom w:val="none" w:sz="0" w:space="0" w:color="auto"/>
            <w:right w:val="none" w:sz="0" w:space="0" w:color="auto"/>
          </w:divBdr>
        </w:div>
        <w:div w:id="879131660">
          <w:marLeft w:val="0"/>
          <w:marRight w:val="432"/>
          <w:marTop w:val="115"/>
          <w:marBottom w:val="0"/>
          <w:divBdr>
            <w:top w:val="none" w:sz="0" w:space="0" w:color="auto"/>
            <w:left w:val="none" w:sz="0" w:space="0" w:color="auto"/>
            <w:bottom w:val="none" w:sz="0" w:space="0" w:color="auto"/>
            <w:right w:val="none" w:sz="0" w:space="0" w:color="auto"/>
          </w:divBdr>
        </w:div>
        <w:div w:id="187721630">
          <w:marLeft w:val="0"/>
          <w:marRight w:val="432"/>
          <w:marTop w:val="115"/>
          <w:marBottom w:val="0"/>
          <w:divBdr>
            <w:top w:val="none" w:sz="0" w:space="0" w:color="auto"/>
            <w:left w:val="none" w:sz="0" w:space="0" w:color="auto"/>
            <w:bottom w:val="none" w:sz="0" w:space="0" w:color="auto"/>
            <w:right w:val="none" w:sz="0" w:space="0" w:color="auto"/>
          </w:divBdr>
        </w:div>
        <w:div w:id="1242062377">
          <w:marLeft w:val="0"/>
          <w:marRight w:val="432"/>
          <w:marTop w:val="115"/>
          <w:marBottom w:val="0"/>
          <w:divBdr>
            <w:top w:val="none" w:sz="0" w:space="0" w:color="auto"/>
            <w:left w:val="none" w:sz="0" w:space="0" w:color="auto"/>
            <w:bottom w:val="none" w:sz="0" w:space="0" w:color="auto"/>
            <w:right w:val="none" w:sz="0" w:space="0" w:color="auto"/>
          </w:divBdr>
        </w:div>
        <w:div w:id="592888">
          <w:marLeft w:val="0"/>
          <w:marRight w:val="432"/>
          <w:marTop w:val="115"/>
          <w:marBottom w:val="0"/>
          <w:divBdr>
            <w:top w:val="none" w:sz="0" w:space="0" w:color="auto"/>
            <w:left w:val="none" w:sz="0" w:space="0" w:color="auto"/>
            <w:bottom w:val="none" w:sz="0" w:space="0" w:color="auto"/>
            <w:right w:val="none" w:sz="0" w:space="0" w:color="auto"/>
          </w:divBdr>
        </w:div>
        <w:div w:id="822240914">
          <w:marLeft w:val="0"/>
          <w:marRight w:val="432"/>
          <w:marTop w:val="125"/>
          <w:marBottom w:val="0"/>
          <w:divBdr>
            <w:top w:val="none" w:sz="0" w:space="0" w:color="auto"/>
            <w:left w:val="none" w:sz="0" w:space="0" w:color="auto"/>
            <w:bottom w:val="none" w:sz="0" w:space="0" w:color="auto"/>
            <w:right w:val="none" w:sz="0" w:space="0" w:color="auto"/>
          </w:divBdr>
        </w:div>
        <w:div w:id="621037161">
          <w:marLeft w:val="0"/>
          <w:marRight w:val="432"/>
          <w:marTop w:val="125"/>
          <w:marBottom w:val="0"/>
          <w:divBdr>
            <w:top w:val="none" w:sz="0" w:space="0" w:color="auto"/>
            <w:left w:val="none" w:sz="0" w:space="0" w:color="auto"/>
            <w:bottom w:val="none" w:sz="0" w:space="0" w:color="auto"/>
            <w:right w:val="none" w:sz="0" w:space="0" w:color="auto"/>
          </w:divBdr>
        </w:div>
        <w:div w:id="901330882">
          <w:marLeft w:val="0"/>
          <w:marRight w:val="432"/>
          <w:marTop w:val="125"/>
          <w:marBottom w:val="0"/>
          <w:divBdr>
            <w:top w:val="none" w:sz="0" w:space="0" w:color="auto"/>
            <w:left w:val="none" w:sz="0" w:space="0" w:color="auto"/>
            <w:bottom w:val="none" w:sz="0" w:space="0" w:color="auto"/>
            <w:right w:val="none" w:sz="0" w:space="0" w:color="auto"/>
          </w:divBdr>
        </w:div>
        <w:div w:id="826677608">
          <w:marLeft w:val="0"/>
          <w:marRight w:val="432"/>
          <w:marTop w:val="125"/>
          <w:marBottom w:val="0"/>
          <w:divBdr>
            <w:top w:val="none" w:sz="0" w:space="0" w:color="auto"/>
            <w:left w:val="none" w:sz="0" w:space="0" w:color="auto"/>
            <w:bottom w:val="none" w:sz="0" w:space="0" w:color="auto"/>
            <w:right w:val="none" w:sz="0" w:space="0" w:color="auto"/>
          </w:divBdr>
        </w:div>
        <w:div w:id="1186478664">
          <w:marLeft w:val="0"/>
          <w:marRight w:val="432"/>
          <w:marTop w:val="125"/>
          <w:marBottom w:val="0"/>
          <w:divBdr>
            <w:top w:val="none" w:sz="0" w:space="0" w:color="auto"/>
            <w:left w:val="none" w:sz="0" w:space="0" w:color="auto"/>
            <w:bottom w:val="none" w:sz="0" w:space="0" w:color="auto"/>
            <w:right w:val="none" w:sz="0" w:space="0" w:color="auto"/>
          </w:divBdr>
        </w:div>
        <w:div w:id="138696781">
          <w:marLeft w:val="0"/>
          <w:marRight w:val="432"/>
          <w:marTop w:val="154"/>
          <w:marBottom w:val="0"/>
          <w:divBdr>
            <w:top w:val="none" w:sz="0" w:space="0" w:color="auto"/>
            <w:left w:val="none" w:sz="0" w:space="0" w:color="auto"/>
            <w:bottom w:val="none" w:sz="0" w:space="0" w:color="auto"/>
            <w:right w:val="none" w:sz="0" w:space="0" w:color="auto"/>
          </w:divBdr>
        </w:div>
        <w:div w:id="678047319">
          <w:marLeft w:val="0"/>
          <w:marRight w:val="432"/>
          <w:marTop w:val="154"/>
          <w:marBottom w:val="0"/>
          <w:divBdr>
            <w:top w:val="none" w:sz="0" w:space="0" w:color="auto"/>
            <w:left w:val="none" w:sz="0" w:space="0" w:color="auto"/>
            <w:bottom w:val="none" w:sz="0" w:space="0" w:color="auto"/>
            <w:right w:val="none" w:sz="0" w:space="0" w:color="auto"/>
          </w:divBdr>
        </w:div>
        <w:div w:id="1698383077">
          <w:marLeft w:val="0"/>
          <w:marRight w:val="432"/>
          <w:marTop w:val="144"/>
          <w:marBottom w:val="0"/>
          <w:divBdr>
            <w:top w:val="none" w:sz="0" w:space="0" w:color="auto"/>
            <w:left w:val="none" w:sz="0" w:space="0" w:color="auto"/>
            <w:bottom w:val="none" w:sz="0" w:space="0" w:color="auto"/>
            <w:right w:val="none" w:sz="0" w:space="0" w:color="auto"/>
          </w:divBdr>
        </w:div>
        <w:div w:id="599069721">
          <w:marLeft w:val="0"/>
          <w:marRight w:val="432"/>
          <w:marTop w:val="144"/>
          <w:marBottom w:val="0"/>
          <w:divBdr>
            <w:top w:val="none" w:sz="0" w:space="0" w:color="auto"/>
            <w:left w:val="none" w:sz="0" w:space="0" w:color="auto"/>
            <w:bottom w:val="none" w:sz="0" w:space="0" w:color="auto"/>
            <w:right w:val="none" w:sz="0" w:space="0" w:color="auto"/>
          </w:divBdr>
        </w:div>
        <w:div w:id="577711043">
          <w:marLeft w:val="0"/>
          <w:marRight w:val="432"/>
          <w:marTop w:val="144"/>
          <w:marBottom w:val="0"/>
          <w:divBdr>
            <w:top w:val="none" w:sz="0" w:space="0" w:color="auto"/>
            <w:left w:val="none" w:sz="0" w:space="0" w:color="auto"/>
            <w:bottom w:val="none" w:sz="0" w:space="0" w:color="auto"/>
            <w:right w:val="none" w:sz="0" w:space="0" w:color="auto"/>
          </w:divBdr>
        </w:div>
        <w:div w:id="2007785907">
          <w:marLeft w:val="0"/>
          <w:marRight w:val="432"/>
          <w:marTop w:val="154"/>
          <w:marBottom w:val="0"/>
          <w:divBdr>
            <w:top w:val="none" w:sz="0" w:space="0" w:color="auto"/>
            <w:left w:val="none" w:sz="0" w:space="0" w:color="auto"/>
            <w:bottom w:val="none" w:sz="0" w:space="0" w:color="auto"/>
            <w:right w:val="none" w:sz="0" w:space="0" w:color="auto"/>
          </w:divBdr>
        </w:div>
        <w:div w:id="969089047">
          <w:marLeft w:val="0"/>
          <w:marRight w:val="432"/>
          <w:marTop w:val="154"/>
          <w:marBottom w:val="0"/>
          <w:divBdr>
            <w:top w:val="none" w:sz="0" w:space="0" w:color="auto"/>
            <w:left w:val="none" w:sz="0" w:space="0" w:color="auto"/>
            <w:bottom w:val="none" w:sz="0" w:space="0" w:color="auto"/>
            <w:right w:val="none" w:sz="0" w:space="0" w:color="auto"/>
          </w:divBdr>
        </w:div>
        <w:div w:id="473983670">
          <w:marLeft w:val="0"/>
          <w:marRight w:val="432"/>
          <w:marTop w:val="154"/>
          <w:marBottom w:val="0"/>
          <w:divBdr>
            <w:top w:val="none" w:sz="0" w:space="0" w:color="auto"/>
            <w:left w:val="none" w:sz="0" w:space="0" w:color="auto"/>
            <w:bottom w:val="none" w:sz="0" w:space="0" w:color="auto"/>
            <w:right w:val="none" w:sz="0" w:space="0" w:color="auto"/>
          </w:divBdr>
        </w:div>
        <w:div w:id="1905607482">
          <w:marLeft w:val="0"/>
          <w:marRight w:val="432"/>
          <w:marTop w:val="154"/>
          <w:marBottom w:val="0"/>
          <w:divBdr>
            <w:top w:val="none" w:sz="0" w:space="0" w:color="auto"/>
            <w:left w:val="none" w:sz="0" w:space="0" w:color="auto"/>
            <w:bottom w:val="none" w:sz="0" w:space="0" w:color="auto"/>
            <w:right w:val="none" w:sz="0" w:space="0" w:color="auto"/>
          </w:divBdr>
        </w:div>
        <w:div w:id="585185813">
          <w:marLeft w:val="0"/>
          <w:marRight w:val="432"/>
          <w:marTop w:val="154"/>
          <w:marBottom w:val="0"/>
          <w:divBdr>
            <w:top w:val="none" w:sz="0" w:space="0" w:color="auto"/>
            <w:left w:val="none" w:sz="0" w:space="0" w:color="auto"/>
            <w:bottom w:val="none" w:sz="0" w:space="0" w:color="auto"/>
            <w:right w:val="none" w:sz="0" w:space="0" w:color="auto"/>
          </w:divBdr>
        </w:div>
        <w:div w:id="1404110563">
          <w:marLeft w:val="0"/>
          <w:marRight w:val="432"/>
          <w:marTop w:val="154"/>
          <w:marBottom w:val="0"/>
          <w:divBdr>
            <w:top w:val="none" w:sz="0" w:space="0" w:color="auto"/>
            <w:left w:val="none" w:sz="0" w:space="0" w:color="auto"/>
            <w:bottom w:val="none" w:sz="0" w:space="0" w:color="auto"/>
            <w:right w:val="none" w:sz="0" w:space="0" w:color="auto"/>
          </w:divBdr>
        </w:div>
        <w:div w:id="989334384">
          <w:marLeft w:val="0"/>
          <w:marRight w:val="432"/>
          <w:marTop w:val="154"/>
          <w:marBottom w:val="0"/>
          <w:divBdr>
            <w:top w:val="none" w:sz="0" w:space="0" w:color="auto"/>
            <w:left w:val="none" w:sz="0" w:space="0" w:color="auto"/>
            <w:bottom w:val="none" w:sz="0" w:space="0" w:color="auto"/>
            <w:right w:val="none" w:sz="0" w:space="0" w:color="auto"/>
          </w:divBdr>
        </w:div>
        <w:div w:id="1518735379">
          <w:marLeft w:val="0"/>
          <w:marRight w:val="432"/>
          <w:marTop w:val="154"/>
          <w:marBottom w:val="0"/>
          <w:divBdr>
            <w:top w:val="none" w:sz="0" w:space="0" w:color="auto"/>
            <w:left w:val="none" w:sz="0" w:space="0" w:color="auto"/>
            <w:bottom w:val="none" w:sz="0" w:space="0" w:color="auto"/>
            <w:right w:val="none" w:sz="0" w:space="0" w:color="auto"/>
          </w:divBdr>
        </w:div>
        <w:div w:id="847869337">
          <w:marLeft w:val="0"/>
          <w:marRight w:val="432"/>
          <w:marTop w:val="154"/>
          <w:marBottom w:val="0"/>
          <w:divBdr>
            <w:top w:val="none" w:sz="0" w:space="0" w:color="auto"/>
            <w:left w:val="none" w:sz="0" w:space="0" w:color="auto"/>
            <w:bottom w:val="none" w:sz="0" w:space="0" w:color="auto"/>
            <w:right w:val="none" w:sz="0" w:space="0" w:color="auto"/>
          </w:divBdr>
        </w:div>
        <w:div w:id="156041362">
          <w:marLeft w:val="0"/>
          <w:marRight w:val="432"/>
          <w:marTop w:val="154"/>
          <w:marBottom w:val="0"/>
          <w:divBdr>
            <w:top w:val="none" w:sz="0" w:space="0" w:color="auto"/>
            <w:left w:val="none" w:sz="0" w:space="0" w:color="auto"/>
            <w:bottom w:val="none" w:sz="0" w:space="0" w:color="auto"/>
            <w:right w:val="none" w:sz="0" w:space="0" w:color="auto"/>
          </w:divBdr>
        </w:div>
        <w:div w:id="1475872807">
          <w:marLeft w:val="0"/>
          <w:marRight w:val="432"/>
          <w:marTop w:val="154"/>
          <w:marBottom w:val="0"/>
          <w:divBdr>
            <w:top w:val="none" w:sz="0" w:space="0" w:color="auto"/>
            <w:left w:val="none" w:sz="0" w:space="0" w:color="auto"/>
            <w:bottom w:val="none" w:sz="0" w:space="0" w:color="auto"/>
            <w:right w:val="none" w:sz="0" w:space="0" w:color="auto"/>
          </w:divBdr>
        </w:div>
        <w:div w:id="1508862457">
          <w:marLeft w:val="0"/>
          <w:marRight w:val="432"/>
          <w:marTop w:val="154"/>
          <w:marBottom w:val="0"/>
          <w:divBdr>
            <w:top w:val="none" w:sz="0" w:space="0" w:color="auto"/>
            <w:left w:val="none" w:sz="0" w:space="0" w:color="auto"/>
            <w:bottom w:val="none" w:sz="0" w:space="0" w:color="auto"/>
            <w:right w:val="none" w:sz="0" w:space="0" w:color="auto"/>
          </w:divBdr>
        </w:div>
        <w:div w:id="351802933">
          <w:marLeft w:val="0"/>
          <w:marRight w:val="432"/>
          <w:marTop w:val="154"/>
          <w:marBottom w:val="0"/>
          <w:divBdr>
            <w:top w:val="none" w:sz="0" w:space="0" w:color="auto"/>
            <w:left w:val="none" w:sz="0" w:space="0" w:color="auto"/>
            <w:bottom w:val="none" w:sz="0" w:space="0" w:color="auto"/>
            <w:right w:val="none" w:sz="0" w:space="0" w:color="auto"/>
          </w:divBdr>
        </w:div>
        <w:div w:id="1798137061">
          <w:marLeft w:val="0"/>
          <w:marRight w:val="432"/>
          <w:marTop w:val="154"/>
          <w:marBottom w:val="0"/>
          <w:divBdr>
            <w:top w:val="none" w:sz="0" w:space="0" w:color="auto"/>
            <w:left w:val="none" w:sz="0" w:space="0" w:color="auto"/>
            <w:bottom w:val="none" w:sz="0" w:space="0" w:color="auto"/>
            <w:right w:val="none" w:sz="0" w:space="0" w:color="auto"/>
          </w:divBdr>
        </w:div>
        <w:div w:id="1121268391">
          <w:marLeft w:val="0"/>
          <w:marRight w:val="432"/>
          <w:marTop w:val="154"/>
          <w:marBottom w:val="0"/>
          <w:divBdr>
            <w:top w:val="none" w:sz="0" w:space="0" w:color="auto"/>
            <w:left w:val="none" w:sz="0" w:space="0" w:color="auto"/>
            <w:bottom w:val="none" w:sz="0" w:space="0" w:color="auto"/>
            <w:right w:val="none" w:sz="0" w:space="0" w:color="auto"/>
          </w:divBdr>
        </w:div>
        <w:div w:id="960385559">
          <w:marLeft w:val="0"/>
          <w:marRight w:val="432"/>
          <w:marTop w:val="154"/>
          <w:marBottom w:val="0"/>
          <w:divBdr>
            <w:top w:val="none" w:sz="0" w:space="0" w:color="auto"/>
            <w:left w:val="none" w:sz="0" w:space="0" w:color="auto"/>
            <w:bottom w:val="none" w:sz="0" w:space="0" w:color="auto"/>
            <w:right w:val="none" w:sz="0" w:space="0" w:color="auto"/>
          </w:divBdr>
        </w:div>
        <w:div w:id="1674258284">
          <w:marLeft w:val="0"/>
          <w:marRight w:val="432"/>
          <w:marTop w:val="154"/>
          <w:marBottom w:val="0"/>
          <w:divBdr>
            <w:top w:val="none" w:sz="0" w:space="0" w:color="auto"/>
            <w:left w:val="none" w:sz="0" w:space="0" w:color="auto"/>
            <w:bottom w:val="none" w:sz="0" w:space="0" w:color="auto"/>
            <w:right w:val="none" w:sz="0" w:space="0" w:color="auto"/>
          </w:divBdr>
        </w:div>
        <w:div w:id="1716008109">
          <w:marLeft w:val="0"/>
          <w:marRight w:val="432"/>
          <w:marTop w:val="134"/>
          <w:marBottom w:val="0"/>
          <w:divBdr>
            <w:top w:val="none" w:sz="0" w:space="0" w:color="auto"/>
            <w:left w:val="none" w:sz="0" w:space="0" w:color="auto"/>
            <w:bottom w:val="none" w:sz="0" w:space="0" w:color="auto"/>
            <w:right w:val="none" w:sz="0" w:space="0" w:color="auto"/>
          </w:divBdr>
        </w:div>
        <w:div w:id="1787890723">
          <w:marLeft w:val="0"/>
          <w:marRight w:val="432"/>
          <w:marTop w:val="134"/>
          <w:marBottom w:val="0"/>
          <w:divBdr>
            <w:top w:val="none" w:sz="0" w:space="0" w:color="auto"/>
            <w:left w:val="none" w:sz="0" w:space="0" w:color="auto"/>
            <w:bottom w:val="none" w:sz="0" w:space="0" w:color="auto"/>
            <w:right w:val="none" w:sz="0" w:space="0" w:color="auto"/>
          </w:divBdr>
        </w:div>
        <w:div w:id="464003081">
          <w:marLeft w:val="0"/>
          <w:marRight w:val="432"/>
          <w:marTop w:val="134"/>
          <w:marBottom w:val="0"/>
          <w:divBdr>
            <w:top w:val="none" w:sz="0" w:space="0" w:color="auto"/>
            <w:left w:val="none" w:sz="0" w:space="0" w:color="auto"/>
            <w:bottom w:val="none" w:sz="0" w:space="0" w:color="auto"/>
            <w:right w:val="none" w:sz="0" w:space="0" w:color="auto"/>
          </w:divBdr>
        </w:div>
        <w:div w:id="349140695">
          <w:marLeft w:val="0"/>
          <w:marRight w:val="432"/>
          <w:marTop w:val="134"/>
          <w:marBottom w:val="0"/>
          <w:divBdr>
            <w:top w:val="none" w:sz="0" w:space="0" w:color="auto"/>
            <w:left w:val="none" w:sz="0" w:space="0" w:color="auto"/>
            <w:bottom w:val="none" w:sz="0" w:space="0" w:color="auto"/>
            <w:right w:val="none" w:sz="0" w:space="0" w:color="auto"/>
          </w:divBdr>
        </w:div>
        <w:div w:id="842091033">
          <w:marLeft w:val="0"/>
          <w:marRight w:val="432"/>
          <w:marTop w:val="134"/>
          <w:marBottom w:val="0"/>
          <w:divBdr>
            <w:top w:val="none" w:sz="0" w:space="0" w:color="auto"/>
            <w:left w:val="none" w:sz="0" w:space="0" w:color="auto"/>
            <w:bottom w:val="none" w:sz="0" w:space="0" w:color="auto"/>
            <w:right w:val="none" w:sz="0" w:space="0" w:color="auto"/>
          </w:divBdr>
        </w:div>
        <w:div w:id="969434636">
          <w:marLeft w:val="0"/>
          <w:marRight w:val="432"/>
          <w:marTop w:val="134"/>
          <w:marBottom w:val="0"/>
          <w:divBdr>
            <w:top w:val="none" w:sz="0" w:space="0" w:color="auto"/>
            <w:left w:val="none" w:sz="0" w:space="0" w:color="auto"/>
            <w:bottom w:val="none" w:sz="0" w:space="0" w:color="auto"/>
            <w:right w:val="none" w:sz="0" w:space="0" w:color="auto"/>
          </w:divBdr>
        </w:div>
        <w:div w:id="2109422433">
          <w:marLeft w:val="0"/>
          <w:marRight w:val="432"/>
          <w:marTop w:val="134"/>
          <w:marBottom w:val="0"/>
          <w:divBdr>
            <w:top w:val="none" w:sz="0" w:space="0" w:color="auto"/>
            <w:left w:val="none" w:sz="0" w:space="0" w:color="auto"/>
            <w:bottom w:val="none" w:sz="0" w:space="0" w:color="auto"/>
            <w:right w:val="none" w:sz="0" w:space="0" w:color="auto"/>
          </w:divBdr>
        </w:div>
        <w:div w:id="95489962">
          <w:marLeft w:val="0"/>
          <w:marRight w:val="432"/>
          <w:marTop w:val="134"/>
          <w:marBottom w:val="0"/>
          <w:divBdr>
            <w:top w:val="none" w:sz="0" w:space="0" w:color="auto"/>
            <w:left w:val="none" w:sz="0" w:space="0" w:color="auto"/>
            <w:bottom w:val="none" w:sz="0" w:space="0" w:color="auto"/>
            <w:right w:val="none" w:sz="0" w:space="0" w:color="auto"/>
          </w:divBdr>
        </w:div>
        <w:div w:id="2107143332">
          <w:marLeft w:val="0"/>
          <w:marRight w:val="432"/>
          <w:marTop w:val="134"/>
          <w:marBottom w:val="0"/>
          <w:divBdr>
            <w:top w:val="none" w:sz="0" w:space="0" w:color="auto"/>
            <w:left w:val="none" w:sz="0" w:space="0" w:color="auto"/>
            <w:bottom w:val="none" w:sz="0" w:space="0" w:color="auto"/>
            <w:right w:val="none" w:sz="0" w:space="0" w:color="auto"/>
          </w:divBdr>
        </w:div>
        <w:div w:id="1533835516">
          <w:marLeft w:val="0"/>
          <w:marRight w:val="432"/>
          <w:marTop w:val="134"/>
          <w:marBottom w:val="0"/>
          <w:divBdr>
            <w:top w:val="none" w:sz="0" w:space="0" w:color="auto"/>
            <w:left w:val="none" w:sz="0" w:space="0" w:color="auto"/>
            <w:bottom w:val="none" w:sz="0" w:space="0" w:color="auto"/>
            <w:right w:val="none" w:sz="0" w:space="0" w:color="auto"/>
          </w:divBdr>
        </w:div>
        <w:div w:id="145705457">
          <w:marLeft w:val="0"/>
          <w:marRight w:val="432"/>
          <w:marTop w:val="134"/>
          <w:marBottom w:val="0"/>
          <w:divBdr>
            <w:top w:val="none" w:sz="0" w:space="0" w:color="auto"/>
            <w:left w:val="none" w:sz="0" w:space="0" w:color="auto"/>
            <w:bottom w:val="none" w:sz="0" w:space="0" w:color="auto"/>
            <w:right w:val="none" w:sz="0" w:space="0" w:color="auto"/>
          </w:divBdr>
        </w:div>
        <w:div w:id="1214343045">
          <w:marLeft w:val="0"/>
          <w:marRight w:val="432"/>
          <w:marTop w:val="134"/>
          <w:marBottom w:val="0"/>
          <w:divBdr>
            <w:top w:val="none" w:sz="0" w:space="0" w:color="auto"/>
            <w:left w:val="none" w:sz="0" w:space="0" w:color="auto"/>
            <w:bottom w:val="none" w:sz="0" w:space="0" w:color="auto"/>
            <w:right w:val="none" w:sz="0" w:space="0" w:color="auto"/>
          </w:divBdr>
        </w:div>
        <w:div w:id="121264895">
          <w:marLeft w:val="0"/>
          <w:marRight w:val="432"/>
          <w:marTop w:val="144"/>
          <w:marBottom w:val="0"/>
          <w:divBdr>
            <w:top w:val="none" w:sz="0" w:space="0" w:color="auto"/>
            <w:left w:val="none" w:sz="0" w:space="0" w:color="auto"/>
            <w:bottom w:val="none" w:sz="0" w:space="0" w:color="auto"/>
            <w:right w:val="none" w:sz="0" w:space="0" w:color="auto"/>
          </w:divBdr>
        </w:div>
        <w:div w:id="195781396">
          <w:marLeft w:val="0"/>
          <w:marRight w:val="432"/>
          <w:marTop w:val="144"/>
          <w:marBottom w:val="0"/>
          <w:divBdr>
            <w:top w:val="none" w:sz="0" w:space="0" w:color="auto"/>
            <w:left w:val="none" w:sz="0" w:space="0" w:color="auto"/>
            <w:bottom w:val="none" w:sz="0" w:space="0" w:color="auto"/>
            <w:right w:val="none" w:sz="0" w:space="0" w:color="auto"/>
          </w:divBdr>
        </w:div>
        <w:div w:id="412163481">
          <w:marLeft w:val="0"/>
          <w:marRight w:val="432"/>
          <w:marTop w:val="144"/>
          <w:marBottom w:val="0"/>
          <w:divBdr>
            <w:top w:val="none" w:sz="0" w:space="0" w:color="auto"/>
            <w:left w:val="none" w:sz="0" w:space="0" w:color="auto"/>
            <w:bottom w:val="none" w:sz="0" w:space="0" w:color="auto"/>
            <w:right w:val="none" w:sz="0" w:space="0" w:color="auto"/>
          </w:divBdr>
        </w:div>
        <w:div w:id="184176248">
          <w:marLeft w:val="0"/>
          <w:marRight w:val="432"/>
          <w:marTop w:val="134"/>
          <w:marBottom w:val="0"/>
          <w:divBdr>
            <w:top w:val="none" w:sz="0" w:space="0" w:color="auto"/>
            <w:left w:val="none" w:sz="0" w:space="0" w:color="auto"/>
            <w:bottom w:val="none" w:sz="0" w:space="0" w:color="auto"/>
            <w:right w:val="none" w:sz="0" w:space="0" w:color="auto"/>
          </w:divBdr>
        </w:div>
        <w:div w:id="1589268006">
          <w:marLeft w:val="0"/>
          <w:marRight w:val="432"/>
          <w:marTop w:val="134"/>
          <w:marBottom w:val="0"/>
          <w:divBdr>
            <w:top w:val="none" w:sz="0" w:space="0" w:color="auto"/>
            <w:left w:val="none" w:sz="0" w:space="0" w:color="auto"/>
            <w:bottom w:val="none" w:sz="0" w:space="0" w:color="auto"/>
            <w:right w:val="none" w:sz="0" w:space="0" w:color="auto"/>
          </w:divBdr>
        </w:div>
        <w:div w:id="688260920">
          <w:marLeft w:val="0"/>
          <w:marRight w:val="432"/>
          <w:marTop w:val="134"/>
          <w:marBottom w:val="0"/>
          <w:divBdr>
            <w:top w:val="none" w:sz="0" w:space="0" w:color="auto"/>
            <w:left w:val="none" w:sz="0" w:space="0" w:color="auto"/>
            <w:bottom w:val="none" w:sz="0" w:space="0" w:color="auto"/>
            <w:right w:val="none" w:sz="0" w:space="0" w:color="auto"/>
          </w:divBdr>
        </w:div>
        <w:div w:id="1940289116">
          <w:marLeft w:val="0"/>
          <w:marRight w:val="432"/>
          <w:marTop w:val="134"/>
          <w:marBottom w:val="0"/>
          <w:divBdr>
            <w:top w:val="none" w:sz="0" w:space="0" w:color="auto"/>
            <w:left w:val="none" w:sz="0" w:space="0" w:color="auto"/>
            <w:bottom w:val="none" w:sz="0" w:space="0" w:color="auto"/>
            <w:right w:val="none" w:sz="0" w:space="0" w:color="auto"/>
          </w:divBdr>
        </w:div>
        <w:div w:id="1191720205">
          <w:marLeft w:val="0"/>
          <w:marRight w:val="432"/>
          <w:marTop w:val="134"/>
          <w:marBottom w:val="0"/>
          <w:divBdr>
            <w:top w:val="none" w:sz="0" w:space="0" w:color="auto"/>
            <w:left w:val="none" w:sz="0" w:space="0" w:color="auto"/>
            <w:bottom w:val="none" w:sz="0" w:space="0" w:color="auto"/>
            <w:right w:val="none" w:sz="0" w:space="0" w:color="auto"/>
          </w:divBdr>
        </w:div>
        <w:div w:id="1394044993">
          <w:marLeft w:val="0"/>
          <w:marRight w:val="432"/>
          <w:marTop w:val="134"/>
          <w:marBottom w:val="0"/>
          <w:divBdr>
            <w:top w:val="none" w:sz="0" w:space="0" w:color="auto"/>
            <w:left w:val="none" w:sz="0" w:space="0" w:color="auto"/>
            <w:bottom w:val="none" w:sz="0" w:space="0" w:color="auto"/>
            <w:right w:val="none" w:sz="0" w:space="0" w:color="auto"/>
          </w:divBdr>
        </w:div>
        <w:div w:id="673336714">
          <w:marLeft w:val="0"/>
          <w:marRight w:val="432"/>
          <w:marTop w:val="134"/>
          <w:marBottom w:val="0"/>
          <w:divBdr>
            <w:top w:val="none" w:sz="0" w:space="0" w:color="auto"/>
            <w:left w:val="none" w:sz="0" w:space="0" w:color="auto"/>
            <w:bottom w:val="none" w:sz="0" w:space="0" w:color="auto"/>
            <w:right w:val="none" w:sz="0" w:space="0" w:color="auto"/>
          </w:divBdr>
        </w:div>
        <w:div w:id="1144852221">
          <w:marLeft w:val="0"/>
          <w:marRight w:val="432"/>
          <w:marTop w:val="134"/>
          <w:marBottom w:val="0"/>
          <w:divBdr>
            <w:top w:val="none" w:sz="0" w:space="0" w:color="auto"/>
            <w:left w:val="none" w:sz="0" w:space="0" w:color="auto"/>
            <w:bottom w:val="none" w:sz="0" w:space="0" w:color="auto"/>
            <w:right w:val="none" w:sz="0" w:space="0" w:color="auto"/>
          </w:divBdr>
        </w:div>
        <w:div w:id="526063770">
          <w:marLeft w:val="0"/>
          <w:marRight w:val="432"/>
          <w:marTop w:val="134"/>
          <w:marBottom w:val="0"/>
          <w:divBdr>
            <w:top w:val="none" w:sz="0" w:space="0" w:color="auto"/>
            <w:left w:val="none" w:sz="0" w:space="0" w:color="auto"/>
            <w:bottom w:val="none" w:sz="0" w:space="0" w:color="auto"/>
            <w:right w:val="none" w:sz="0" w:space="0" w:color="auto"/>
          </w:divBdr>
        </w:div>
        <w:div w:id="1847748843">
          <w:marLeft w:val="0"/>
          <w:marRight w:val="432"/>
          <w:marTop w:val="134"/>
          <w:marBottom w:val="0"/>
          <w:divBdr>
            <w:top w:val="none" w:sz="0" w:space="0" w:color="auto"/>
            <w:left w:val="none" w:sz="0" w:space="0" w:color="auto"/>
            <w:bottom w:val="none" w:sz="0" w:space="0" w:color="auto"/>
            <w:right w:val="none" w:sz="0" w:space="0" w:color="auto"/>
          </w:divBdr>
        </w:div>
        <w:div w:id="756488649">
          <w:marLeft w:val="0"/>
          <w:marRight w:val="432"/>
          <w:marTop w:val="134"/>
          <w:marBottom w:val="0"/>
          <w:divBdr>
            <w:top w:val="none" w:sz="0" w:space="0" w:color="auto"/>
            <w:left w:val="none" w:sz="0" w:space="0" w:color="auto"/>
            <w:bottom w:val="none" w:sz="0" w:space="0" w:color="auto"/>
            <w:right w:val="none" w:sz="0" w:space="0" w:color="auto"/>
          </w:divBdr>
        </w:div>
        <w:div w:id="1017462706">
          <w:marLeft w:val="0"/>
          <w:marRight w:val="432"/>
          <w:marTop w:val="134"/>
          <w:marBottom w:val="0"/>
          <w:divBdr>
            <w:top w:val="none" w:sz="0" w:space="0" w:color="auto"/>
            <w:left w:val="none" w:sz="0" w:space="0" w:color="auto"/>
            <w:bottom w:val="none" w:sz="0" w:space="0" w:color="auto"/>
            <w:right w:val="none" w:sz="0" w:space="0" w:color="auto"/>
          </w:divBdr>
        </w:div>
        <w:div w:id="878397372">
          <w:marLeft w:val="0"/>
          <w:marRight w:val="432"/>
          <w:marTop w:val="144"/>
          <w:marBottom w:val="0"/>
          <w:divBdr>
            <w:top w:val="none" w:sz="0" w:space="0" w:color="auto"/>
            <w:left w:val="none" w:sz="0" w:space="0" w:color="auto"/>
            <w:bottom w:val="none" w:sz="0" w:space="0" w:color="auto"/>
            <w:right w:val="none" w:sz="0" w:space="0" w:color="auto"/>
          </w:divBdr>
        </w:div>
        <w:div w:id="573977226">
          <w:marLeft w:val="0"/>
          <w:marRight w:val="432"/>
          <w:marTop w:val="144"/>
          <w:marBottom w:val="0"/>
          <w:divBdr>
            <w:top w:val="none" w:sz="0" w:space="0" w:color="auto"/>
            <w:left w:val="none" w:sz="0" w:space="0" w:color="auto"/>
            <w:bottom w:val="none" w:sz="0" w:space="0" w:color="auto"/>
            <w:right w:val="none" w:sz="0" w:space="0" w:color="auto"/>
          </w:divBdr>
        </w:div>
        <w:div w:id="1702050532">
          <w:marLeft w:val="0"/>
          <w:marRight w:val="432"/>
          <w:marTop w:val="144"/>
          <w:marBottom w:val="0"/>
          <w:divBdr>
            <w:top w:val="none" w:sz="0" w:space="0" w:color="auto"/>
            <w:left w:val="none" w:sz="0" w:space="0" w:color="auto"/>
            <w:bottom w:val="none" w:sz="0" w:space="0" w:color="auto"/>
            <w:right w:val="none" w:sz="0" w:space="0" w:color="auto"/>
          </w:divBdr>
        </w:div>
        <w:div w:id="1258756757">
          <w:marLeft w:val="0"/>
          <w:marRight w:val="432"/>
          <w:marTop w:val="134"/>
          <w:marBottom w:val="0"/>
          <w:divBdr>
            <w:top w:val="none" w:sz="0" w:space="0" w:color="auto"/>
            <w:left w:val="none" w:sz="0" w:space="0" w:color="auto"/>
            <w:bottom w:val="none" w:sz="0" w:space="0" w:color="auto"/>
            <w:right w:val="none" w:sz="0" w:space="0" w:color="auto"/>
          </w:divBdr>
        </w:div>
        <w:div w:id="1178958357">
          <w:marLeft w:val="0"/>
          <w:marRight w:val="432"/>
          <w:marTop w:val="134"/>
          <w:marBottom w:val="0"/>
          <w:divBdr>
            <w:top w:val="none" w:sz="0" w:space="0" w:color="auto"/>
            <w:left w:val="none" w:sz="0" w:space="0" w:color="auto"/>
            <w:bottom w:val="none" w:sz="0" w:space="0" w:color="auto"/>
            <w:right w:val="none" w:sz="0" w:space="0" w:color="auto"/>
          </w:divBdr>
        </w:div>
        <w:div w:id="362559037">
          <w:marLeft w:val="0"/>
          <w:marRight w:val="432"/>
          <w:marTop w:val="134"/>
          <w:marBottom w:val="0"/>
          <w:divBdr>
            <w:top w:val="none" w:sz="0" w:space="0" w:color="auto"/>
            <w:left w:val="none" w:sz="0" w:space="0" w:color="auto"/>
            <w:bottom w:val="none" w:sz="0" w:space="0" w:color="auto"/>
            <w:right w:val="none" w:sz="0" w:space="0" w:color="auto"/>
          </w:divBdr>
        </w:div>
        <w:div w:id="1543665872">
          <w:marLeft w:val="0"/>
          <w:marRight w:val="432"/>
          <w:marTop w:val="134"/>
          <w:marBottom w:val="0"/>
          <w:divBdr>
            <w:top w:val="none" w:sz="0" w:space="0" w:color="auto"/>
            <w:left w:val="none" w:sz="0" w:space="0" w:color="auto"/>
            <w:bottom w:val="none" w:sz="0" w:space="0" w:color="auto"/>
            <w:right w:val="none" w:sz="0" w:space="0" w:color="auto"/>
          </w:divBdr>
        </w:div>
        <w:div w:id="2023702923">
          <w:marLeft w:val="0"/>
          <w:marRight w:val="432"/>
          <w:marTop w:val="134"/>
          <w:marBottom w:val="0"/>
          <w:divBdr>
            <w:top w:val="none" w:sz="0" w:space="0" w:color="auto"/>
            <w:left w:val="none" w:sz="0" w:space="0" w:color="auto"/>
            <w:bottom w:val="none" w:sz="0" w:space="0" w:color="auto"/>
            <w:right w:val="none" w:sz="0" w:space="0" w:color="auto"/>
          </w:divBdr>
        </w:div>
        <w:div w:id="319045937">
          <w:marLeft w:val="0"/>
          <w:marRight w:val="432"/>
          <w:marTop w:val="134"/>
          <w:marBottom w:val="0"/>
          <w:divBdr>
            <w:top w:val="none" w:sz="0" w:space="0" w:color="auto"/>
            <w:left w:val="none" w:sz="0" w:space="0" w:color="auto"/>
            <w:bottom w:val="none" w:sz="0" w:space="0" w:color="auto"/>
            <w:right w:val="none" w:sz="0" w:space="0" w:color="auto"/>
          </w:divBdr>
        </w:div>
        <w:div w:id="374701556">
          <w:marLeft w:val="0"/>
          <w:marRight w:val="432"/>
          <w:marTop w:val="134"/>
          <w:marBottom w:val="0"/>
          <w:divBdr>
            <w:top w:val="none" w:sz="0" w:space="0" w:color="auto"/>
            <w:left w:val="none" w:sz="0" w:space="0" w:color="auto"/>
            <w:bottom w:val="none" w:sz="0" w:space="0" w:color="auto"/>
            <w:right w:val="none" w:sz="0" w:space="0" w:color="auto"/>
          </w:divBdr>
        </w:div>
        <w:div w:id="756365823">
          <w:marLeft w:val="0"/>
          <w:marRight w:val="432"/>
          <w:marTop w:val="134"/>
          <w:marBottom w:val="0"/>
          <w:divBdr>
            <w:top w:val="none" w:sz="0" w:space="0" w:color="auto"/>
            <w:left w:val="none" w:sz="0" w:space="0" w:color="auto"/>
            <w:bottom w:val="none" w:sz="0" w:space="0" w:color="auto"/>
            <w:right w:val="none" w:sz="0" w:space="0" w:color="auto"/>
          </w:divBdr>
        </w:div>
        <w:div w:id="140779781">
          <w:marLeft w:val="0"/>
          <w:marRight w:val="432"/>
          <w:marTop w:val="134"/>
          <w:marBottom w:val="0"/>
          <w:divBdr>
            <w:top w:val="none" w:sz="0" w:space="0" w:color="auto"/>
            <w:left w:val="none" w:sz="0" w:space="0" w:color="auto"/>
            <w:bottom w:val="none" w:sz="0" w:space="0" w:color="auto"/>
            <w:right w:val="none" w:sz="0" w:space="0" w:color="auto"/>
          </w:divBdr>
        </w:div>
        <w:div w:id="1274900259">
          <w:marLeft w:val="0"/>
          <w:marRight w:val="432"/>
          <w:marTop w:val="134"/>
          <w:marBottom w:val="0"/>
          <w:divBdr>
            <w:top w:val="none" w:sz="0" w:space="0" w:color="auto"/>
            <w:left w:val="none" w:sz="0" w:space="0" w:color="auto"/>
            <w:bottom w:val="none" w:sz="0" w:space="0" w:color="auto"/>
            <w:right w:val="none" w:sz="0" w:space="0" w:color="auto"/>
          </w:divBdr>
        </w:div>
        <w:div w:id="942223820">
          <w:marLeft w:val="0"/>
          <w:marRight w:val="432"/>
          <w:marTop w:val="115"/>
          <w:marBottom w:val="0"/>
          <w:divBdr>
            <w:top w:val="none" w:sz="0" w:space="0" w:color="auto"/>
            <w:left w:val="none" w:sz="0" w:space="0" w:color="auto"/>
            <w:bottom w:val="none" w:sz="0" w:space="0" w:color="auto"/>
            <w:right w:val="none" w:sz="0" w:space="0" w:color="auto"/>
          </w:divBdr>
        </w:div>
        <w:div w:id="125322058">
          <w:marLeft w:val="0"/>
          <w:marRight w:val="432"/>
          <w:marTop w:val="115"/>
          <w:marBottom w:val="0"/>
          <w:divBdr>
            <w:top w:val="none" w:sz="0" w:space="0" w:color="auto"/>
            <w:left w:val="none" w:sz="0" w:space="0" w:color="auto"/>
            <w:bottom w:val="none" w:sz="0" w:space="0" w:color="auto"/>
            <w:right w:val="none" w:sz="0" w:space="0" w:color="auto"/>
          </w:divBdr>
        </w:div>
        <w:div w:id="2141681132">
          <w:marLeft w:val="0"/>
          <w:marRight w:val="432"/>
          <w:marTop w:val="115"/>
          <w:marBottom w:val="0"/>
          <w:divBdr>
            <w:top w:val="none" w:sz="0" w:space="0" w:color="auto"/>
            <w:left w:val="none" w:sz="0" w:space="0" w:color="auto"/>
            <w:bottom w:val="none" w:sz="0" w:space="0" w:color="auto"/>
            <w:right w:val="none" w:sz="0" w:space="0" w:color="auto"/>
          </w:divBdr>
        </w:div>
        <w:div w:id="49576784">
          <w:marLeft w:val="0"/>
          <w:marRight w:val="432"/>
          <w:marTop w:val="115"/>
          <w:marBottom w:val="0"/>
          <w:divBdr>
            <w:top w:val="none" w:sz="0" w:space="0" w:color="auto"/>
            <w:left w:val="none" w:sz="0" w:space="0" w:color="auto"/>
            <w:bottom w:val="none" w:sz="0" w:space="0" w:color="auto"/>
            <w:right w:val="none" w:sz="0" w:space="0" w:color="auto"/>
          </w:divBdr>
        </w:div>
        <w:div w:id="1340692646">
          <w:marLeft w:val="0"/>
          <w:marRight w:val="432"/>
          <w:marTop w:val="134"/>
          <w:marBottom w:val="0"/>
          <w:divBdr>
            <w:top w:val="none" w:sz="0" w:space="0" w:color="auto"/>
            <w:left w:val="none" w:sz="0" w:space="0" w:color="auto"/>
            <w:bottom w:val="none" w:sz="0" w:space="0" w:color="auto"/>
            <w:right w:val="none" w:sz="0" w:space="0" w:color="auto"/>
          </w:divBdr>
        </w:div>
        <w:div w:id="1902476535">
          <w:marLeft w:val="0"/>
          <w:marRight w:val="432"/>
          <w:marTop w:val="134"/>
          <w:marBottom w:val="0"/>
          <w:divBdr>
            <w:top w:val="none" w:sz="0" w:space="0" w:color="auto"/>
            <w:left w:val="none" w:sz="0" w:space="0" w:color="auto"/>
            <w:bottom w:val="none" w:sz="0" w:space="0" w:color="auto"/>
            <w:right w:val="none" w:sz="0" w:space="0" w:color="auto"/>
          </w:divBdr>
        </w:div>
        <w:div w:id="1153989222">
          <w:marLeft w:val="0"/>
          <w:marRight w:val="432"/>
          <w:marTop w:val="134"/>
          <w:marBottom w:val="0"/>
          <w:divBdr>
            <w:top w:val="none" w:sz="0" w:space="0" w:color="auto"/>
            <w:left w:val="none" w:sz="0" w:space="0" w:color="auto"/>
            <w:bottom w:val="none" w:sz="0" w:space="0" w:color="auto"/>
            <w:right w:val="none" w:sz="0" w:space="0" w:color="auto"/>
          </w:divBdr>
        </w:div>
        <w:div w:id="1298727667">
          <w:marLeft w:val="0"/>
          <w:marRight w:val="432"/>
          <w:marTop w:val="173"/>
          <w:marBottom w:val="0"/>
          <w:divBdr>
            <w:top w:val="none" w:sz="0" w:space="0" w:color="auto"/>
            <w:left w:val="none" w:sz="0" w:space="0" w:color="auto"/>
            <w:bottom w:val="none" w:sz="0" w:space="0" w:color="auto"/>
            <w:right w:val="none" w:sz="0" w:space="0" w:color="auto"/>
          </w:divBdr>
        </w:div>
        <w:div w:id="848102946">
          <w:marLeft w:val="0"/>
          <w:marRight w:val="432"/>
          <w:marTop w:val="134"/>
          <w:marBottom w:val="0"/>
          <w:divBdr>
            <w:top w:val="none" w:sz="0" w:space="0" w:color="auto"/>
            <w:left w:val="none" w:sz="0" w:space="0" w:color="auto"/>
            <w:bottom w:val="none" w:sz="0" w:space="0" w:color="auto"/>
            <w:right w:val="none" w:sz="0" w:space="0" w:color="auto"/>
          </w:divBdr>
        </w:div>
        <w:div w:id="1656689835">
          <w:marLeft w:val="0"/>
          <w:marRight w:val="432"/>
          <w:marTop w:val="134"/>
          <w:marBottom w:val="0"/>
          <w:divBdr>
            <w:top w:val="none" w:sz="0" w:space="0" w:color="auto"/>
            <w:left w:val="none" w:sz="0" w:space="0" w:color="auto"/>
            <w:bottom w:val="none" w:sz="0" w:space="0" w:color="auto"/>
            <w:right w:val="none" w:sz="0" w:space="0" w:color="auto"/>
          </w:divBdr>
        </w:div>
        <w:div w:id="1799371580">
          <w:marLeft w:val="0"/>
          <w:marRight w:val="432"/>
          <w:marTop w:val="134"/>
          <w:marBottom w:val="0"/>
          <w:divBdr>
            <w:top w:val="none" w:sz="0" w:space="0" w:color="auto"/>
            <w:left w:val="none" w:sz="0" w:space="0" w:color="auto"/>
            <w:bottom w:val="none" w:sz="0" w:space="0" w:color="auto"/>
            <w:right w:val="none" w:sz="0" w:space="0" w:color="auto"/>
          </w:divBdr>
        </w:div>
        <w:div w:id="1698189233">
          <w:marLeft w:val="0"/>
          <w:marRight w:val="432"/>
          <w:marTop w:val="134"/>
          <w:marBottom w:val="0"/>
          <w:divBdr>
            <w:top w:val="none" w:sz="0" w:space="0" w:color="auto"/>
            <w:left w:val="none" w:sz="0" w:space="0" w:color="auto"/>
            <w:bottom w:val="none" w:sz="0" w:space="0" w:color="auto"/>
            <w:right w:val="none" w:sz="0" w:space="0" w:color="auto"/>
          </w:divBdr>
        </w:div>
      </w:divsChild>
    </w:div>
    <w:div w:id="1714036993">
      <w:bodyDiv w:val="1"/>
      <w:marLeft w:val="0"/>
      <w:marRight w:val="0"/>
      <w:marTop w:val="0"/>
      <w:marBottom w:val="0"/>
      <w:divBdr>
        <w:top w:val="none" w:sz="0" w:space="0" w:color="auto"/>
        <w:left w:val="none" w:sz="0" w:space="0" w:color="auto"/>
        <w:bottom w:val="none" w:sz="0" w:space="0" w:color="auto"/>
        <w:right w:val="none" w:sz="0" w:space="0" w:color="auto"/>
      </w:divBdr>
      <w:divsChild>
        <w:div w:id="1110009469">
          <w:marLeft w:val="0"/>
          <w:marRight w:val="432"/>
          <w:marTop w:val="134"/>
          <w:marBottom w:val="0"/>
          <w:divBdr>
            <w:top w:val="none" w:sz="0" w:space="0" w:color="auto"/>
            <w:left w:val="none" w:sz="0" w:space="0" w:color="auto"/>
            <w:bottom w:val="none" w:sz="0" w:space="0" w:color="auto"/>
            <w:right w:val="none" w:sz="0" w:space="0" w:color="auto"/>
          </w:divBdr>
        </w:div>
        <w:div w:id="1439639937">
          <w:marLeft w:val="0"/>
          <w:marRight w:val="432"/>
          <w:marTop w:val="134"/>
          <w:marBottom w:val="0"/>
          <w:divBdr>
            <w:top w:val="none" w:sz="0" w:space="0" w:color="auto"/>
            <w:left w:val="none" w:sz="0" w:space="0" w:color="auto"/>
            <w:bottom w:val="none" w:sz="0" w:space="0" w:color="auto"/>
            <w:right w:val="none" w:sz="0" w:space="0" w:color="auto"/>
          </w:divBdr>
        </w:div>
        <w:div w:id="1726643589">
          <w:marLeft w:val="0"/>
          <w:marRight w:val="432"/>
          <w:marTop w:val="134"/>
          <w:marBottom w:val="0"/>
          <w:divBdr>
            <w:top w:val="none" w:sz="0" w:space="0" w:color="auto"/>
            <w:left w:val="none" w:sz="0" w:space="0" w:color="auto"/>
            <w:bottom w:val="none" w:sz="0" w:space="0" w:color="auto"/>
            <w:right w:val="none" w:sz="0" w:space="0" w:color="auto"/>
          </w:divBdr>
        </w:div>
        <w:div w:id="2140032295">
          <w:marLeft w:val="0"/>
          <w:marRight w:val="432"/>
          <w:marTop w:val="134"/>
          <w:marBottom w:val="0"/>
          <w:divBdr>
            <w:top w:val="none" w:sz="0" w:space="0" w:color="auto"/>
            <w:left w:val="none" w:sz="0" w:space="0" w:color="auto"/>
            <w:bottom w:val="none" w:sz="0" w:space="0" w:color="auto"/>
            <w:right w:val="none" w:sz="0" w:space="0" w:color="auto"/>
          </w:divBdr>
        </w:div>
        <w:div w:id="712652329">
          <w:marLeft w:val="0"/>
          <w:marRight w:val="432"/>
          <w:marTop w:val="134"/>
          <w:marBottom w:val="0"/>
          <w:divBdr>
            <w:top w:val="none" w:sz="0" w:space="0" w:color="auto"/>
            <w:left w:val="none" w:sz="0" w:space="0" w:color="auto"/>
            <w:bottom w:val="none" w:sz="0" w:space="0" w:color="auto"/>
            <w:right w:val="none" w:sz="0" w:space="0" w:color="auto"/>
          </w:divBdr>
        </w:div>
      </w:divsChild>
    </w:div>
    <w:div w:id="1908569865">
      <w:bodyDiv w:val="1"/>
      <w:marLeft w:val="0"/>
      <w:marRight w:val="0"/>
      <w:marTop w:val="0"/>
      <w:marBottom w:val="0"/>
      <w:divBdr>
        <w:top w:val="none" w:sz="0" w:space="0" w:color="auto"/>
        <w:left w:val="none" w:sz="0" w:space="0" w:color="auto"/>
        <w:bottom w:val="none" w:sz="0" w:space="0" w:color="auto"/>
        <w:right w:val="none" w:sz="0" w:space="0" w:color="auto"/>
      </w:divBdr>
      <w:divsChild>
        <w:div w:id="1812475926">
          <w:marLeft w:val="0"/>
          <w:marRight w:val="432"/>
          <w:marTop w:val="130"/>
          <w:marBottom w:val="0"/>
          <w:divBdr>
            <w:top w:val="none" w:sz="0" w:space="0" w:color="auto"/>
            <w:left w:val="none" w:sz="0" w:space="0" w:color="auto"/>
            <w:bottom w:val="none" w:sz="0" w:space="0" w:color="auto"/>
            <w:right w:val="none" w:sz="0" w:space="0" w:color="auto"/>
          </w:divBdr>
        </w:div>
        <w:div w:id="590361344">
          <w:marLeft w:val="0"/>
          <w:marRight w:val="432"/>
          <w:marTop w:val="130"/>
          <w:marBottom w:val="0"/>
          <w:divBdr>
            <w:top w:val="none" w:sz="0" w:space="0" w:color="auto"/>
            <w:left w:val="none" w:sz="0" w:space="0" w:color="auto"/>
            <w:bottom w:val="none" w:sz="0" w:space="0" w:color="auto"/>
            <w:right w:val="none" w:sz="0" w:space="0" w:color="auto"/>
          </w:divBdr>
        </w:div>
        <w:div w:id="1840732749">
          <w:marLeft w:val="0"/>
          <w:marRight w:val="432"/>
          <w:marTop w:val="130"/>
          <w:marBottom w:val="0"/>
          <w:divBdr>
            <w:top w:val="none" w:sz="0" w:space="0" w:color="auto"/>
            <w:left w:val="none" w:sz="0" w:space="0" w:color="auto"/>
            <w:bottom w:val="none" w:sz="0" w:space="0" w:color="auto"/>
            <w:right w:val="none" w:sz="0" w:space="0" w:color="auto"/>
          </w:divBdr>
        </w:div>
        <w:div w:id="1803959767">
          <w:marLeft w:val="0"/>
          <w:marRight w:val="432"/>
          <w:marTop w:val="130"/>
          <w:marBottom w:val="0"/>
          <w:divBdr>
            <w:top w:val="none" w:sz="0" w:space="0" w:color="auto"/>
            <w:left w:val="none" w:sz="0" w:space="0" w:color="auto"/>
            <w:bottom w:val="none" w:sz="0" w:space="0" w:color="auto"/>
            <w:right w:val="none" w:sz="0" w:space="0" w:color="auto"/>
          </w:divBdr>
        </w:div>
      </w:divsChild>
    </w:div>
    <w:div w:id="1960716788">
      <w:bodyDiv w:val="1"/>
      <w:marLeft w:val="0"/>
      <w:marRight w:val="0"/>
      <w:marTop w:val="0"/>
      <w:marBottom w:val="0"/>
      <w:divBdr>
        <w:top w:val="none" w:sz="0" w:space="0" w:color="auto"/>
        <w:left w:val="none" w:sz="0" w:space="0" w:color="auto"/>
        <w:bottom w:val="none" w:sz="0" w:space="0" w:color="auto"/>
        <w:right w:val="none" w:sz="0" w:space="0" w:color="auto"/>
      </w:divBdr>
      <w:divsChild>
        <w:div w:id="1890652899">
          <w:marLeft w:val="0"/>
          <w:marRight w:val="432"/>
          <w:marTop w:val="144"/>
          <w:marBottom w:val="0"/>
          <w:divBdr>
            <w:top w:val="none" w:sz="0" w:space="0" w:color="auto"/>
            <w:left w:val="none" w:sz="0" w:space="0" w:color="auto"/>
            <w:bottom w:val="none" w:sz="0" w:space="0" w:color="auto"/>
            <w:right w:val="none" w:sz="0" w:space="0" w:color="auto"/>
          </w:divBdr>
        </w:div>
        <w:div w:id="908537769">
          <w:marLeft w:val="0"/>
          <w:marRight w:val="432"/>
          <w:marTop w:val="144"/>
          <w:marBottom w:val="0"/>
          <w:divBdr>
            <w:top w:val="none" w:sz="0" w:space="0" w:color="auto"/>
            <w:left w:val="none" w:sz="0" w:space="0" w:color="auto"/>
            <w:bottom w:val="none" w:sz="0" w:space="0" w:color="auto"/>
            <w:right w:val="none" w:sz="0" w:space="0" w:color="auto"/>
          </w:divBdr>
        </w:div>
      </w:divsChild>
    </w:div>
    <w:div w:id="1963144583">
      <w:bodyDiv w:val="1"/>
      <w:marLeft w:val="0"/>
      <w:marRight w:val="0"/>
      <w:marTop w:val="0"/>
      <w:marBottom w:val="0"/>
      <w:divBdr>
        <w:top w:val="none" w:sz="0" w:space="0" w:color="auto"/>
        <w:left w:val="none" w:sz="0" w:space="0" w:color="auto"/>
        <w:bottom w:val="none" w:sz="0" w:space="0" w:color="auto"/>
        <w:right w:val="none" w:sz="0" w:space="0" w:color="auto"/>
      </w:divBdr>
      <w:divsChild>
        <w:div w:id="197550094">
          <w:marLeft w:val="0"/>
          <w:marRight w:val="432"/>
          <w:marTop w:val="115"/>
          <w:marBottom w:val="0"/>
          <w:divBdr>
            <w:top w:val="none" w:sz="0" w:space="0" w:color="auto"/>
            <w:left w:val="none" w:sz="0" w:space="0" w:color="auto"/>
            <w:bottom w:val="none" w:sz="0" w:space="0" w:color="auto"/>
            <w:right w:val="none" w:sz="0" w:space="0" w:color="auto"/>
          </w:divBdr>
        </w:div>
        <w:div w:id="336927633">
          <w:marLeft w:val="0"/>
          <w:marRight w:val="432"/>
          <w:marTop w:val="115"/>
          <w:marBottom w:val="0"/>
          <w:divBdr>
            <w:top w:val="none" w:sz="0" w:space="0" w:color="auto"/>
            <w:left w:val="none" w:sz="0" w:space="0" w:color="auto"/>
            <w:bottom w:val="none" w:sz="0" w:space="0" w:color="auto"/>
            <w:right w:val="none" w:sz="0" w:space="0" w:color="auto"/>
          </w:divBdr>
        </w:div>
        <w:div w:id="212085465">
          <w:marLeft w:val="0"/>
          <w:marRight w:val="432"/>
          <w:marTop w:val="115"/>
          <w:marBottom w:val="0"/>
          <w:divBdr>
            <w:top w:val="none" w:sz="0" w:space="0" w:color="auto"/>
            <w:left w:val="none" w:sz="0" w:space="0" w:color="auto"/>
            <w:bottom w:val="none" w:sz="0" w:space="0" w:color="auto"/>
            <w:right w:val="none" w:sz="0" w:space="0" w:color="auto"/>
          </w:divBdr>
        </w:div>
        <w:div w:id="1658531650">
          <w:marLeft w:val="0"/>
          <w:marRight w:val="432"/>
          <w:marTop w:val="115"/>
          <w:marBottom w:val="0"/>
          <w:divBdr>
            <w:top w:val="none" w:sz="0" w:space="0" w:color="auto"/>
            <w:left w:val="none" w:sz="0" w:space="0" w:color="auto"/>
            <w:bottom w:val="none" w:sz="0" w:space="0" w:color="auto"/>
            <w:right w:val="none" w:sz="0" w:space="0" w:color="auto"/>
          </w:divBdr>
        </w:div>
        <w:div w:id="390082717">
          <w:marLeft w:val="0"/>
          <w:marRight w:val="432"/>
          <w:marTop w:val="115"/>
          <w:marBottom w:val="0"/>
          <w:divBdr>
            <w:top w:val="none" w:sz="0" w:space="0" w:color="auto"/>
            <w:left w:val="none" w:sz="0" w:space="0" w:color="auto"/>
            <w:bottom w:val="none" w:sz="0" w:space="0" w:color="auto"/>
            <w:right w:val="none" w:sz="0" w:space="0" w:color="auto"/>
          </w:divBdr>
        </w:div>
        <w:div w:id="460005574">
          <w:marLeft w:val="0"/>
          <w:marRight w:val="432"/>
          <w:marTop w:val="115"/>
          <w:marBottom w:val="0"/>
          <w:divBdr>
            <w:top w:val="none" w:sz="0" w:space="0" w:color="auto"/>
            <w:left w:val="none" w:sz="0" w:space="0" w:color="auto"/>
            <w:bottom w:val="none" w:sz="0" w:space="0" w:color="auto"/>
            <w:right w:val="none" w:sz="0" w:space="0" w:color="auto"/>
          </w:divBdr>
        </w:div>
        <w:div w:id="1581059189">
          <w:marLeft w:val="0"/>
          <w:marRight w:val="432"/>
          <w:marTop w:val="125"/>
          <w:marBottom w:val="0"/>
          <w:divBdr>
            <w:top w:val="none" w:sz="0" w:space="0" w:color="auto"/>
            <w:left w:val="none" w:sz="0" w:space="0" w:color="auto"/>
            <w:bottom w:val="none" w:sz="0" w:space="0" w:color="auto"/>
            <w:right w:val="none" w:sz="0" w:space="0" w:color="auto"/>
          </w:divBdr>
        </w:div>
        <w:div w:id="2139755526">
          <w:marLeft w:val="0"/>
          <w:marRight w:val="432"/>
          <w:marTop w:val="125"/>
          <w:marBottom w:val="0"/>
          <w:divBdr>
            <w:top w:val="none" w:sz="0" w:space="0" w:color="auto"/>
            <w:left w:val="none" w:sz="0" w:space="0" w:color="auto"/>
            <w:bottom w:val="none" w:sz="0" w:space="0" w:color="auto"/>
            <w:right w:val="none" w:sz="0" w:space="0" w:color="auto"/>
          </w:divBdr>
        </w:div>
        <w:div w:id="1064598251">
          <w:marLeft w:val="0"/>
          <w:marRight w:val="432"/>
          <w:marTop w:val="125"/>
          <w:marBottom w:val="0"/>
          <w:divBdr>
            <w:top w:val="none" w:sz="0" w:space="0" w:color="auto"/>
            <w:left w:val="none" w:sz="0" w:space="0" w:color="auto"/>
            <w:bottom w:val="none" w:sz="0" w:space="0" w:color="auto"/>
            <w:right w:val="none" w:sz="0" w:space="0" w:color="auto"/>
          </w:divBdr>
        </w:div>
        <w:div w:id="1195000753">
          <w:marLeft w:val="0"/>
          <w:marRight w:val="432"/>
          <w:marTop w:val="125"/>
          <w:marBottom w:val="0"/>
          <w:divBdr>
            <w:top w:val="none" w:sz="0" w:space="0" w:color="auto"/>
            <w:left w:val="none" w:sz="0" w:space="0" w:color="auto"/>
            <w:bottom w:val="none" w:sz="0" w:space="0" w:color="auto"/>
            <w:right w:val="none" w:sz="0" w:space="0" w:color="auto"/>
          </w:divBdr>
        </w:div>
        <w:div w:id="186792087">
          <w:marLeft w:val="0"/>
          <w:marRight w:val="432"/>
          <w:marTop w:val="125"/>
          <w:marBottom w:val="0"/>
          <w:divBdr>
            <w:top w:val="none" w:sz="0" w:space="0" w:color="auto"/>
            <w:left w:val="none" w:sz="0" w:space="0" w:color="auto"/>
            <w:bottom w:val="none" w:sz="0" w:space="0" w:color="auto"/>
            <w:right w:val="none" w:sz="0" w:space="0" w:color="auto"/>
          </w:divBdr>
        </w:div>
        <w:div w:id="574630073">
          <w:marLeft w:val="0"/>
          <w:marRight w:val="432"/>
          <w:marTop w:val="144"/>
          <w:marBottom w:val="0"/>
          <w:divBdr>
            <w:top w:val="none" w:sz="0" w:space="0" w:color="auto"/>
            <w:left w:val="none" w:sz="0" w:space="0" w:color="auto"/>
            <w:bottom w:val="none" w:sz="0" w:space="0" w:color="auto"/>
            <w:right w:val="none" w:sz="0" w:space="0" w:color="auto"/>
          </w:divBdr>
        </w:div>
        <w:div w:id="1454055524">
          <w:marLeft w:val="0"/>
          <w:marRight w:val="432"/>
          <w:marTop w:val="144"/>
          <w:marBottom w:val="0"/>
          <w:divBdr>
            <w:top w:val="none" w:sz="0" w:space="0" w:color="auto"/>
            <w:left w:val="none" w:sz="0" w:space="0" w:color="auto"/>
            <w:bottom w:val="none" w:sz="0" w:space="0" w:color="auto"/>
            <w:right w:val="none" w:sz="0" w:space="0" w:color="auto"/>
          </w:divBdr>
        </w:div>
        <w:div w:id="847138976">
          <w:marLeft w:val="0"/>
          <w:marRight w:val="432"/>
          <w:marTop w:val="144"/>
          <w:marBottom w:val="0"/>
          <w:divBdr>
            <w:top w:val="none" w:sz="0" w:space="0" w:color="auto"/>
            <w:left w:val="none" w:sz="0" w:space="0" w:color="auto"/>
            <w:bottom w:val="none" w:sz="0" w:space="0" w:color="auto"/>
            <w:right w:val="none" w:sz="0" w:space="0" w:color="auto"/>
          </w:divBdr>
        </w:div>
        <w:div w:id="512575994">
          <w:marLeft w:val="0"/>
          <w:marRight w:val="432"/>
          <w:marTop w:val="144"/>
          <w:marBottom w:val="0"/>
          <w:divBdr>
            <w:top w:val="none" w:sz="0" w:space="0" w:color="auto"/>
            <w:left w:val="none" w:sz="0" w:space="0" w:color="auto"/>
            <w:bottom w:val="none" w:sz="0" w:space="0" w:color="auto"/>
            <w:right w:val="none" w:sz="0" w:space="0" w:color="auto"/>
          </w:divBdr>
        </w:div>
        <w:div w:id="216167342">
          <w:marLeft w:val="0"/>
          <w:marRight w:val="432"/>
          <w:marTop w:val="144"/>
          <w:marBottom w:val="0"/>
          <w:divBdr>
            <w:top w:val="none" w:sz="0" w:space="0" w:color="auto"/>
            <w:left w:val="none" w:sz="0" w:space="0" w:color="auto"/>
            <w:bottom w:val="none" w:sz="0" w:space="0" w:color="auto"/>
            <w:right w:val="none" w:sz="0" w:space="0" w:color="auto"/>
          </w:divBdr>
        </w:div>
        <w:div w:id="1957251959">
          <w:marLeft w:val="0"/>
          <w:marRight w:val="432"/>
          <w:marTop w:val="144"/>
          <w:marBottom w:val="0"/>
          <w:divBdr>
            <w:top w:val="none" w:sz="0" w:space="0" w:color="auto"/>
            <w:left w:val="none" w:sz="0" w:space="0" w:color="auto"/>
            <w:bottom w:val="none" w:sz="0" w:space="0" w:color="auto"/>
            <w:right w:val="none" w:sz="0" w:space="0" w:color="auto"/>
          </w:divBdr>
        </w:div>
        <w:div w:id="269625088">
          <w:marLeft w:val="0"/>
          <w:marRight w:val="432"/>
          <w:marTop w:val="125"/>
          <w:marBottom w:val="0"/>
          <w:divBdr>
            <w:top w:val="none" w:sz="0" w:space="0" w:color="auto"/>
            <w:left w:val="none" w:sz="0" w:space="0" w:color="auto"/>
            <w:bottom w:val="none" w:sz="0" w:space="0" w:color="auto"/>
            <w:right w:val="none" w:sz="0" w:space="0" w:color="auto"/>
          </w:divBdr>
        </w:div>
        <w:div w:id="1145510392">
          <w:marLeft w:val="0"/>
          <w:marRight w:val="432"/>
          <w:marTop w:val="125"/>
          <w:marBottom w:val="0"/>
          <w:divBdr>
            <w:top w:val="none" w:sz="0" w:space="0" w:color="auto"/>
            <w:left w:val="none" w:sz="0" w:space="0" w:color="auto"/>
            <w:bottom w:val="none" w:sz="0" w:space="0" w:color="auto"/>
            <w:right w:val="none" w:sz="0" w:space="0" w:color="auto"/>
          </w:divBdr>
        </w:div>
        <w:div w:id="1080834139">
          <w:marLeft w:val="0"/>
          <w:marRight w:val="432"/>
          <w:marTop w:val="125"/>
          <w:marBottom w:val="0"/>
          <w:divBdr>
            <w:top w:val="none" w:sz="0" w:space="0" w:color="auto"/>
            <w:left w:val="none" w:sz="0" w:space="0" w:color="auto"/>
            <w:bottom w:val="none" w:sz="0" w:space="0" w:color="auto"/>
            <w:right w:val="none" w:sz="0" w:space="0" w:color="auto"/>
          </w:divBdr>
        </w:div>
        <w:div w:id="270742293">
          <w:marLeft w:val="0"/>
          <w:marRight w:val="432"/>
          <w:marTop w:val="144"/>
          <w:marBottom w:val="0"/>
          <w:divBdr>
            <w:top w:val="none" w:sz="0" w:space="0" w:color="auto"/>
            <w:left w:val="none" w:sz="0" w:space="0" w:color="auto"/>
            <w:bottom w:val="none" w:sz="0" w:space="0" w:color="auto"/>
            <w:right w:val="none" w:sz="0" w:space="0" w:color="auto"/>
          </w:divBdr>
        </w:div>
        <w:div w:id="955141765">
          <w:marLeft w:val="0"/>
          <w:marRight w:val="432"/>
          <w:marTop w:val="144"/>
          <w:marBottom w:val="0"/>
          <w:divBdr>
            <w:top w:val="none" w:sz="0" w:space="0" w:color="auto"/>
            <w:left w:val="none" w:sz="0" w:space="0" w:color="auto"/>
            <w:bottom w:val="none" w:sz="0" w:space="0" w:color="auto"/>
            <w:right w:val="none" w:sz="0" w:space="0" w:color="auto"/>
          </w:divBdr>
        </w:div>
        <w:div w:id="2088919180">
          <w:marLeft w:val="0"/>
          <w:marRight w:val="432"/>
          <w:marTop w:val="144"/>
          <w:marBottom w:val="0"/>
          <w:divBdr>
            <w:top w:val="none" w:sz="0" w:space="0" w:color="auto"/>
            <w:left w:val="none" w:sz="0" w:space="0" w:color="auto"/>
            <w:bottom w:val="none" w:sz="0" w:space="0" w:color="auto"/>
            <w:right w:val="none" w:sz="0" w:space="0" w:color="auto"/>
          </w:divBdr>
        </w:div>
        <w:div w:id="26881379">
          <w:marLeft w:val="0"/>
          <w:marRight w:val="432"/>
          <w:marTop w:val="144"/>
          <w:marBottom w:val="0"/>
          <w:divBdr>
            <w:top w:val="none" w:sz="0" w:space="0" w:color="auto"/>
            <w:left w:val="none" w:sz="0" w:space="0" w:color="auto"/>
            <w:bottom w:val="none" w:sz="0" w:space="0" w:color="auto"/>
            <w:right w:val="none" w:sz="0" w:space="0" w:color="auto"/>
          </w:divBdr>
        </w:div>
        <w:div w:id="1374693482">
          <w:marLeft w:val="0"/>
          <w:marRight w:val="432"/>
          <w:marTop w:val="144"/>
          <w:marBottom w:val="0"/>
          <w:divBdr>
            <w:top w:val="none" w:sz="0" w:space="0" w:color="auto"/>
            <w:left w:val="none" w:sz="0" w:space="0" w:color="auto"/>
            <w:bottom w:val="none" w:sz="0" w:space="0" w:color="auto"/>
            <w:right w:val="none" w:sz="0" w:space="0" w:color="auto"/>
          </w:divBdr>
        </w:div>
        <w:div w:id="245648215">
          <w:marLeft w:val="0"/>
          <w:marRight w:val="432"/>
          <w:marTop w:val="144"/>
          <w:marBottom w:val="0"/>
          <w:divBdr>
            <w:top w:val="none" w:sz="0" w:space="0" w:color="auto"/>
            <w:left w:val="none" w:sz="0" w:space="0" w:color="auto"/>
            <w:bottom w:val="none" w:sz="0" w:space="0" w:color="auto"/>
            <w:right w:val="none" w:sz="0" w:space="0" w:color="auto"/>
          </w:divBdr>
        </w:div>
        <w:div w:id="1991596997">
          <w:marLeft w:val="0"/>
          <w:marRight w:val="432"/>
          <w:marTop w:val="144"/>
          <w:marBottom w:val="0"/>
          <w:divBdr>
            <w:top w:val="none" w:sz="0" w:space="0" w:color="auto"/>
            <w:left w:val="none" w:sz="0" w:space="0" w:color="auto"/>
            <w:bottom w:val="none" w:sz="0" w:space="0" w:color="auto"/>
            <w:right w:val="none" w:sz="0" w:space="0" w:color="auto"/>
          </w:divBdr>
        </w:div>
        <w:div w:id="610552893">
          <w:marLeft w:val="0"/>
          <w:marRight w:val="432"/>
          <w:marTop w:val="144"/>
          <w:marBottom w:val="0"/>
          <w:divBdr>
            <w:top w:val="none" w:sz="0" w:space="0" w:color="auto"/>
            <w:left w:val="none" w:sz="0" w:space="0" w:color="auto"/>
            <w:bottom w:val="none" w:sz="0" w:space="0" w:color="auto"/>
            <w:right w:val="none" w:sz="0" w:space="0" w:color="auto"/>
          </w:divBdr>
        </w:div>
        <w:div w:id="1545368256">
          <w:marLeft w:val="0"/>
          <w:marRight w:val="432"/>
          <w:marTop w:val="144"/>
          <w:marBottom w:val="0"/>
          <w:divBdr>
            <w:top w:val="none" w:sz="0" w:space="0" w:color="auto"/>
            <w:left w:val="none" w:sz="0" w:space="0" w:color="auto"/>
            <w:bottom w:val="none" w:sz="0" w:space="0" w:color="auto"/>
            <w:right w:val="none" w:sz="0" w:space="0" w:color="auto"/>
          </w:divBdr>
        </w:div>
        <w:div w:id="1686518839">
          <w:marLeft w:val="0"/>
          <w:marRight w:val="432"/>
          <w:marTop w:val="134"/>
          <w:marBottom w:val="0"/>
          <w:divBdr>
            <w:top w:val="none" w:sz="0" w:space="0" w:color="auto"/>
            <w:left w:val="none" w:sz="0" w:space="0" w:color="auto"/>
            <w:bottom w:val="none" w:sz="0" w:space="0" w:color="auto"/>
            <w:right w:val="none" w:sz="0" w:space="0" w:color="auto"/>
          </w:divBdr>
        </w:div>
        <w:div w:id="471601429">
          <w:marLeft w:val="0"/>
          <w:marRight w:val="432"/>
          <w:marTop w:val="134"/>
          <w:marBottom w:val="0"/>
          <w:divBdr>
            <w:top w:val="none" w:sz="0" w:space="0" w:color="auto"/>
            <w:left w:val="none" w:sz="0" w:space="0" w:color="auto"/>
            <w:bottom w:val="none" w:sz="0" w:space="0" w:color="auto"/>
            <w:right w:val="none" w:sz="0" w:space="0" w:color="auto"/>
          </w:divBdr>
        </w:div>
        <w:div w:id="1735591292">
          <w:marLeft w:val="0"/>
          <w:marRight w:val="432"/>
          <w:marTop w:val="134"/>
          <w:marBottom w:val="0"/>
          <w:divBdr>
            <w:top w:val="none" w:sz="0" w:space="0" w:color="auto"/>
            <w:left w:val="none" w:sz="0" w:space="0" w:color="auto"/>
            <w:bottom w:val="none" w:sz="0" w:space="0" w:color="auto"/>
            <w:right w:val="none" w:sz="0" w:space="0" w:color="auto"/>
          </w:divBdr>
        </w:div>
        <w:div w:id="1783916852">
          <w:marLeft w:val="0"/>
          <w:marRight w:val="432"/>
          <w:marTop w:val="134"/>
          <w:marBottom w:val="0"/>
          <w:divBdr>
            <w:top w:val="none" w:sz="0" w:space="0" w:color="auto"/>
            <w:left w:val="none" w:sz="0" w:space="0" w:color="auto"/>
            <w:bottom w:val="none" w:sz="0" w:space="0" w:color="auto"/>
            <w:right w:val="none" w:sz="0" w:space="0" w:color="auto"/>
          </w:divBdr>
        </w:div>
        <w:div w:id="602762509">
          <w:marLeft w:val="0"/>
          <w:marRight w:val="432"/>
          <w:marTop w:val="134"/>
          <w:marBottom w:val="0"/>
          <w:divBdr>
            <w:top w:val="none" w:sz="0" w:space="0" w:color="auto"/>
            <w:left w:val="none" w:sz="0" w:space="0" w:color="auto"/>
            <w:bottom w:val="none" w:sz="0" w:space="0" w:color="auto"/>
            <w:right w:val="none" w:sz="0" w:space="0" w:color="auto"/>
          </w:divBdr>
        </w:div>
        <w:div w:id="966738112">
          <w:marLeft w:val="0"/>
          <w:marRight w:val="432"/>
          <w:marTop w:val="134"/>
          <w:marBottom w:val="0"/>
          <w:divBdr>
            <w:top w:val="none" w:sz="0" w:space="0" w:color="auto"/>
            <w:left w:val="none" w:sz="0" w:space="0" w:color="auto"/>
            <w:bottom w:val="none" w:sz="0" w:space="0" w:color="auto"/>
            <w:right w:val="none" w:sz="0" w:space="0" w:color="auto"/>
          </w:divBdr>
        </w:div>
        <w:div w:id="234434433">
          <w:marLeft w:val="0"/>
          <w:marRight w:val="432"/>
          <w:marTop w:val="134"/>
          <w:marBottom w:val="0"/>
          <w:divBdr>
            <w:top w:val="none" w:sz="0" w:space="0" w:color="auto"/>
            <w:left w:val="none" w:sz="0" w:space="0" w:color="auto"/>
            <w:bottom w:val="none" w:sz="0" w:space="0" w:color="auto"/>
            <w:right w:val="none" w:sz="0" w:space="0" w:color="auto"/>
          </w:divBdr>
        </w:div>
        <w:div w:id="74981959">
          <w:marLeft w:val="0"/>
          <w:marRight w:val="432"/>
          <w:marTop w:val="134"/>
          <w:marBottom w:val="0"/>
          <w:divBdr>
            <w:top w:val="none" w:sz="0" w:space="0" w:color="auto"/>
            <w:left w:val="none" w:sz="0" w:space="0" w:color="auto"/>
            <w:bottom w:val="none" w:sz="0" w:space="0" w:color="auto"/>
            <w:right w:val="none" w:sz="0" w:space="0" w:color="auto"/>
          </w:divBdr>
        </w:div>
        <w:div w:id="402918964">
          <w:marLeft w:val="0"/>
          <w:marRight w:val="432"/>
          <w:marTop w:val="134"/>
          <w:marBottom w:val="0"/>
          <w:divBdr>
            <w:top w:val="none" w:sz="0" w:space="0" w:color="auto"/>
            <w:left w:val="none" w:sz="0" w:space="0" w:color="auto"/>
            <w:bottom w:val="none" w:sz="0" w:space="0" w:color="auto"/>
            <w:right w:val="none" w:sz="0" w:space="0" w:color="auto"/>
          </w:divBdr>
        </w:div>
        <w:div w:id="1521238398">
          <w:marLeft w:val="0"/>
          <w:marRight w:val="432"/>
          <w:marTop w:val="134"/>
          <w:marBottom w:val="0"/>
          <w:divBdr>
            <w:top w:val="none" w:sz="0" w:space="0" w:color="auto"/>
            <w:left w:val="none" w:sz="0" w:space="0" w:color="auto"/>
            <w:bottom w:val="none" w:sz="0" w:space="0" w:color="auto"/>
            <w:right w:val="none" w:sz="0" w:space="0" w:color="auto"/>
          </w:divBdr>
        </w:div>
        <w:div w:id="254558997">
          <w:marLeft w:val="0"/>
          <w:marRight w:val="432"/>
          <w:marTop w:val="134"/>
          <w:marBottom w:val="0"/>
          <w:divBdr>
            <w:top w:val="none" w:sz="0" w:space="0" w:color="auto"/>
            <w:left w:val="none" w:sz="0" w:space="0" w:color="auto"/>
            <w:bottom w:val="none" w:sz="0" w:space="0" w:color="auto"/>
            <w:right w:val="none" w:sz="0" w:space="0" w:color="auto"/>
          </w:divBdr>
        </w:div>
        <w:div w:id="217280138">
          <w:marLeft w:val="0"/>
          <w:marRight w:val="432"/>
          <w:marTop w:val="134"/>
          <w:marBottom w:val="0"/>
          <w:divBdr>
            <w:top w:val="none" w:sz="0" w:space="0" w:color="auto"/>
            <w:left w:val="none" w:sz="0" w:space="0" w:color="auto"/>
            <w:bottom w:val="none" w:sz="0" w:space="0" w:color="auto"/>
            <w:right w:val="none" w:sz="0" w:space="0" w:color="auto"/>
          </w:divBdr>
        </w:div>
        <w:div w:id="1512143824">
          <w:marLeft w:val="0"/>
          <w:marRight w:val="432"/>
          <w:marTop w:val="134"/>
          <w:marBottom w:val="0"/>
          <w:divBdr>
            <w:top w:val="none" w:sz="0" w:space="0" w:color="auto"/>
            <w:left w:val="none" w:sz="0" w:space="0" w:color="auto"/>
            <w:bottom w:val="none" w:sz="0" w:space="0" w:color="auto"/>
            <w:right w:val="none" w:sz="0" w:space="0" w:color="auto"/>
          </w:divBdr>
        </w:div>
        <w:div w:id="2030136596">
          <w:marLeft w:val="0"/>
          <w:marRight w:val="432"/>
          <w:marTop w:val="115"/>
          <w:marBottom w:val="0"/>
          <w:divBdr>
            <w:top w:val="none" w:sz="0" w:space="0" w:color="auto"/>
            <w:left w:val="none" w:sz="0" w:space="0" w:color="auto"/>
            <w:bottom w:val="none" w:sz="0" w:space="0" w:color="auto"/>
            <w:right w:val="none" w:sz="0" w:space="0" w:color="auto"/>
          </w:divBdr>
        </w:div>
        <w:div w:id="1256749528">
          <w:marLeft w:val="0"/>
          <w:marRight w:val="432"/>
          <w:marTop w:val="115"/>
          <w:marBottom w:val="0"/>
          <w:divBdr>
            <w:top w:val="none" w:sz="0" w:space="0" w:color="auto"/>
            <w:left w:val="none" w:sz="0" w:space="0" w:color="auto"/>
            <w:bottom w:val="none" w:sz="0" w:space="0" w:color="auto"/>
            <w:right w:val="none" w:sz="0" w:space="0" w:color="auto"/>
          </w:divBdr>
        </w:div>
        <w:div w:id="211816258">
          <w:marLeft w:val="0"/>
          <w:marRight w:val="432"/>
          <w:marTop w:val="115"/>
          <w:marBottom w:val="0"/>
          <w:divBdr>
            <w:top w:val="none" w:sz="0" w:space="0" w:color="auto"/>
            <w:left w:val="none" w:sz="0" w:space="0" w:color="auto"/>
            <w:bottom w:val="none" w:sz="0" w:space="0" w:color="auto"/>
            <w:right w:val="none" w:sz="0" w:space="0" w:color="auto"/>
          </w:divBdr>
        </w:div>
        <w:div w:id="1359043782">
          <w:marLeft w:val="0"/>
          <w:marRight w:val="432"/>
          <w:marTop w:val="115"/>
          <w:marBottom w:val="0"/>
          <w:divBdr>
            <w:top w:val="none" w:sz="0" w:space="0" w:color="auto"/>
            <w:left w:val="none" w:sz="0" w:space="0" w:color="auto"/>
            <w:bottom w:val="none" w:sz="0" w:space="0" w:color="auto"/>
            <w:right w:val="none" w:sz="0" w:space="0" w:color="auto"/>
          </w:divBdr>
        </w:div>
        <w:div w:id="1316374225">
          <w:marLeft w:val="0"/>
          <w:marRight w:val="432"/>
          <w:marTop w:val="115"/>
          <w:marBottom w:val="0"/>
          <w:divBdr>
            <w:top w:val="none" w:sz="0" w:space="0" w:color="auto"/>
            <w:left w:val="none" w:sz="0" w:space="0" w:color="auto"/>
            <w:bottom w:val="none" w:sz="0" w:space="0" w:color="auto"/>
            <w:right w:val="none" w:sz="0" w:space="0" w:color="auto"/>
          </w:divBdr>
        </w:div>
        <w:div w:id="1436706077">
          <w:marLeft w:val="0"/>
          <w:marRight w:val="432"/>
          <w:marTop w:val="144"/>
          <w:marBottom w:val="0"/>
          <w:divBdr>
            <w:top w:val="none" w:sz="0" w:space="0" w:color="auto"/>
            <w:left w:val="none" w:sz="0" w:space="0" w:color="auto"/>
            <w:bottom w:val="none" w:sz="0" w:space="0" w:color="auto"/>
            <w:right w:val="none" w:sz="0" w:space="0" w:color="auto"/>
          </w:divBdr>
        </w:div>
        <w:div w:id="845634007">
          <w:marLeft w:val="0"/>
          <w:marRight w:val="432"/>
          <w:marTop w:val="144"/>
          <w:marBottom w:val="0"/>
          <w:divBdr>
            <w:top w:val="none" w:sz="0" w:space="0" w:color="auto"/>
            <w:left w:val="none" w:sz="0" w:space="0" w:color="auto"/>
            <w:bottom w:val="none" w:sz="0" w:space="0" w:color="auto"/>
            <w:right w:val="none" w:sz="0" w:space="0" w:color="auto"/>
          </w:divBdr>
        </w:div>
        <w:div w:id="648635900">
          <w:marLeft w:val="0"/>
          <w:marRight w:val="432"/>
          <w:marTop w:val="144"/>
          <w:marBottom w:val="0"/>
          <w:divBdr>
            <w:top w:val="none" w:sz="0" w:space="0" w:color="auto"/>
            <w:left w:val="none" w:sz="0" w:space="0" w:color="auto"/>
            <w:bottom w:val="none" w:sz="0" w:space="0" w:color="auto"/>
            <w:right w:val="none" w:sz="0" w:space="0" w:color="auto"/>
          </w:divBdr>
        </w:div>
        <w:div w:id="535310715">
          <w:marLeft w:val="0"/>
          <w:marRight w:val="432"/>
          <w:marTop w:val="144"/>
          <w:marBottom w:val="0"/>
          <w:divBdr>
            <w:top w:val="none" w:sz="0" w:space="0" w:color="auto"/>
            <w:left w:val="none" w:sz="0" w:space="0" w:color="auto"/>
            <w:bottom w:val="none" w:sz="0" w:space="0" w:color="auto"/>
            <w:right w:val="none" w:sz="0" w:space="0" w:color="auto"/>
          </w:divBdr>
        </w:div>
        <w:div w:id="1632633903">
          <w:marLeft w:val="0"/>
          <w:marRight w:val="432"/>
          <w:marTop w:val="144"/>
          <w:marBottom w:val="0"/>
          <w:divBdr>
            <w:top w:val="none" w:sz="0" w:space="0" w:color="auto"/>
            <w:left w:val="none" w:sz="0" w:space="0" w:color="auto"/>
            <w:bottom w:val="none" w:sz="0" w:space="0" w:color="auto"/>
            <w:right w:val="none" w:sz="0" w:space="0" w:color="auto"/>
          </w:divBdr>
        </w:div>
        <w:div w:id="196890772">
          <w:marLeft w:val="0"/>
          <w:marRight w:val="432"/>
          <w:marTop w:val="115"/>
          <w:marBottom w:val="0"/>
          <w:divBdr>
            <w:top w:val="none" w:sz="0" w:space="0" w:color="auto"/>
            <w:left w:val="none" w:sz="0" w:space="0" w:color="auto"/>
            <w:bottom w:val="none" w:sz="0" w:space="0" w:color="auto"/>
            <w:right w:val="none" w:sz="0" w:space="0" w:color="auto"/>
          </w:divBdr>
        </w:div>
        <w:div w:id="1872526583">
          <w:marLeft w:val="0"/>
          <w:marRight w:val="432"/>
          <w:marTop w:val="115"/>
          <w:marBottom w:val="0"/>
          <w:divBdr>
            <w:top w:val="none" w:sz="0" w:space="0" w:color="auto"/>
            <w:left w:val="none" w:sz="0" w:space="0" w:color="auto"/>
            <w:bottom w:val="none" w:sz="0" w:space="0" w:color="auto"/>
            <w:right w:val="none" w:sz="0" w:space="0" w:color="auto"/>
          </w:divBdr>
        </w:div>
        <w:div w:id="1344940555">
          <w:marLeft w:val="0"/>
          <w:marRight w:val="432"/>
          <w:marTop w:val="115"/>
          <w:marBottom w:val="0"/>
          <w:divBdr>
            <w:top w:val="none" w:sz="0" w:space="0" w:color="auto"/>
            <w:left w:val="none" w:sz="0" w:space="0" w:color="auto"/>
            <w:bottom w:val="none" w:sz="0" w:space="0" w:color="auto"/>
            <w:right w:val="none" w:sz="0" w:space="0" w:color="auto"/>
          </w:divBdr>
        </w:div>
        <w:div w:id="2044361791">
          <w:marLeft w:val="0"/>
          <w:marRight w:val="432"/>
          <w:marTop w:val="115"/>
          <w:marBottom w:val="0"/>
          <w:divBdr>
            <w:top w:val="none" w:sz="0" w:space="0" w:color="auto"/>
            <w:left w:val="none" w:sz="0" w:space="0" w:color="auto"/>
            <w:bottom w:val="none" w:sz="0" w:space="0" w:color="auto"/>
            <w:right w:val="none" w:sz="0" w:space="0" w:color="auto"/>
          </w:divBdr>
        </w:div>
        <w:div w:id="437912551">
          <w:marLeft w:val="0"/>
          <w:marRight w:val="432"/>
          <w:marTop w:val="125"/>
          <w:marBottom w:val="0"/>
          <w:divBdr>
            <w:top w:val="none" w:sz="0" w:space="0" w:color="auto"/>
            <w:left w:val="none" w:sz="0" w:space="0" w:color="auto"/>
            <w:bottom w:val="none" w:sz="0" w:space="0" w:color="auto"/>
            <w:right w:val="none" w:sz="0" w:space="0" w:color="auto"/>
          </w:divBdr>
        </w:div>
        <w:div w:id="1102646484">
          <w:marLeft w:val="0"/>
          <w:marRight w:val="432"/>
          <w:marTop w:val="125"/>
          <w:marBottom w:val="0"/>
          <w:divBdr>
            <w:top w:val="none" w:sz="0" w:space="0" w:color="auto"/>
            <w:left w:val="none" w:sz="0" w:space="0" w:color="auto"/>
            <w:bottom w:val="none" w:sz="0" w:space="0" w:color="auto"/>
            <w:right w:val="none" w:sz="0" w:space="0" w:color="auto"/>
          </w:divBdr>
        </w:div>
        <w:div w:id="494423120">
          <w:marLeft w:val="0"/>
          <w:marRight w:val="432"/>
          <w:marTop w:val="125"/>
          <w:marBottom w:val="0"/>
          <w:divBdr>
            <w:top w:val="none" w:sz="0" w:space="0" w:color="auto"/>
            <w:left w:val="none" w:sz="0" w:space="0" w:color="auto"/>
            <w:bottom w:val="none" w:sz="0" w:space="0" w:color="auto"/>
            <w:right w:val="none" w:sz="0" w:space="0" w:color="auto"/>
          </w:divBdr>
        </w:div>
        <w:div w:id="1002732774">
          <w:marLeft w:val="0"/>
          <w:marRight w:val="432"/>
          <w:marTop w:val="125"/>
          <w:marBottom w:val="0"/>
          <w:divBdr>
            <w:top w:val="none" w:sz="0" w:space="0" w:color="auto"/>
            <w:left w:val="none" w:sz="0" w:space="0" w:color="auto"/>
            <w:bottom w:val="none" w:sz="0" w:space="0" w:color="auto"/>
            <w:right w:val="none" w:sz="0" w:space="0" w:color="auto"/>
          </w:divBdr>
        </w:div>
        <w:div w:id="596601487">
          <w:marLeft w:val="0"/>
          <w:marRight w:val="432"/>
          <w:marTop w:val="125"/>
          <w:marBottom w:val="0"/>
          <w:divBdr>
            <w:top w:val="none" w:sz="0" w:space="0" w:color="auto"/>
            <w:left w:val="none" w:sz="0" w:space="0" w:color="auto"/>
            <w:bottom w:val="none" w:sz="0" w:space="0" w:color="auto"/>
            <w:right w:val="none" w:sz="0" w:space="0" w:color="auto"/>
          </w:divBdr>
        </w:div>
        <w:div w:id="513419427">
          <w:marLeft w:val="0"/>
          <w:marRight w:val="432"/>
          <w:marTop w:val="144"/>
          <w:marBottom w:val="0"/>
          <w:divBdr>
            <w:top w:val="none" w:sz="0" w:space="0" w:color="auto"/>
            <w:left w:val="none" w:sz="0" w:space="0" w:color="auto"/>
            <w:bottom w:val="none" w:sz="0" w:space="0" w:color="auto"/>
            <w:right w:val="none" w:sz="0" w:space="0" w:color="auto"/>
          </w:divBdr>
        </w:div>
        <w:div w:id="150415565">
          <w:marLeft w:val="0"/>
          <w:marRight w:val="432"/>
          <w:marTop w:val="144"/>
          <w:marBottom w:val="0"/>
          <w:divBdr>
            <w:top w:val="none" w:sz="0" w:space="0" w:color="auto"/>
            <w:left w:val="none" w:sz="0" w:space="0" w:color="auto"/>
            <w:bottom w:val="none" w:sz="0" w:space="0" w:color="auto"/>
            <w:right w:val="none" w:sz="0" w:space="0" w:color="auto"/>
          </w:divBdr>
        </w:div>
        <w:div w:id="1434130545">
          <w:marLeft w:val="0"/>
          <w:marRight w:val="432"/>
          <w:marTop w:val="144"/>
          <w:marBottom w:val="0"/>
          <w:divBdr>
            <w:top w:val="none" w:sz="0" w:space="0" w:color="auto"/>
            <w:left w:val="none" w:sz="0" w:space="0" w:color="auto"/>
            <w:bottom w:val="none" w:sz="0" w:space="0" w:color="auto"/>
            <w:right w:val="none" w:sz="0" w:space="0" w:color="auto"/>
          </w:divBdr>
        </w:div>
        <w:div w:id="656108787">
          <w:marLeft w:val="0"/>
          <w:marRight w:val="432"/>
          <w:marTop w:val="144"/>
          <w:marBottom w:val="0"/>
          <w:divBdr>
            <w:top w:val="none" w:sz="0" w:space="0" w:color="auto"/>
            <w:left w:val="none" w:sz="0" w:space="0" w:color="auto"/>
            <w:bottom w:val="none" w:sz="0" w:space="0" w:color="auto"/>
            <w:right w:val="none" w:sz="0" w:space="0" w:color="auto"/>
          </w:divBdr>
        </w:div>
        <w:div w:id="1174955791">
          <w:marLeft w:val="0"/>
          <w:marRight w:val="432"/>
          <w:marTop w:val="139"/>
          <w:marBottom w:val="0"/>
          <w:divBdr>
            <w:top w:val="none" w:sz="0" w:space="0" w:color="auto"/>
            <w:left w:val="none" w:sz="0" w:space="0" w:color="auto"/>
            <w:bottom w:val="none" w:sz="0" w:space="0" w:color="auto"/>
            <w:right w:val="none" w:sz="0" w:space="0" w:color="auto"/>
          </w:divBdr>
        </w:div>
        <w:div w:id="1617053755">
          <w:marLeft w:val="0"/>
          <w:marRight w:val="432"/>
          <w:marTop w:val="139"/>
          <w:marBottom w:val="0"/>
          <w:divBdr>
            <w:top w:val="none" w:sz="0" w:space="0" w:color="auto"/>
            <w:left w:val="none" w:sz="0" w:space="0" w:color="auto"/>
            <w:bottom w:val="none" w:sz="0" w:space="0" w:color="auto"/>
            <w:right w:val="none" w:sz="0" w:space="0" w:color="auto"/>
          </w:divBdr>
        </w:div>
        <w:div w:id="191653920">
          <w:marLeft w:val="0"/>
          <w:marRight w:val="432"/>
          <w:marTop w:val="139"/>
          <w:marBottom w:val="0"/>
          <w:divBdr>
            <w:top w:val="none" w:sz="0" w:space="0" w:color="auto"/>
            <w:left w:val="none" w:sz="0" w:space="0" w:color="auto"/>
            <w:bottom w:val="none" w:sz="0" w:space="0" w:color="auto"/>
            <w:right w:val="none" w:sz="0" w:space="0" w:color="auto"/>
          </w:divBdr>
        </w:div>
        <w:div w:id="807674503">
          <w:marLeft w:val="0"/>
          <w:marRight w:val="432"/>
          <w:marTop w:val="139"/>
          <w:marBottom w:val="0"/>
          <w:divBdr>
            <w:top w:val="none" w:sz="0" w:space="0" w:color="auto"/>
            <w:left w:val="none" w:sz="0" w:space="0" w:color="auto"/>
            <w:bottom w:val="none" w:sz="0" w:space="0" w:color="auto"/>
            <w:right w:val="none" w:sz="0" w:space="0" w:color="auto"/>
          </w:divBdr>
        </w:div>
        <w:div w:id="949818490">
          <w:marLeft w:val="0"/>
          <w:marRight w:val="432"/>
          <w:marTop w:val="106"/>
          <w:marBottom w:val="0"/>
          <w:divBdr>
            <w:top w:val="none" w:sz="0" w:space="0" w:color="auto"/>
            <w:left w:val="none" w:sz="0" w:space="0" w:color="auto"/>
            <w:bottom w:val="none" w:sz="0" w:space="0" w:color="auto"/>
            <w:right w:val="none" w:sz="0" w:space="0" w:color="auto"/>
          </w:divBdr>
        </w:div>
        <w:div w:id="599221014">
          <w:marLeft w:val="0"/>
          <w:marRight w:val="432"/>
          <w:marTop w:val="106"/>
          <w:marBottom w:val="0"/>
          <w:divBdr>
            <w:top w:val="none" w:sz="0" w:space="0" w:color="auto"/>
            <w:left w:val="none" w:sz="0" w:space="0" w:color="auto"/>
            <w:bottom w:val="none" w:sz="0" w:space="0" w:color="auto"/>
            <w:right w:val="none" w:sz="0" w:space="0" w:color="auto"/>
          </w:divBdr>
        </w:div>
        <w:div w:id="1658071884">
          <w:marLeft w:val="0"/>
          <w:marRight w:val="432"/>
          <w:marTop w:val="106"/>
          <w:marBottom w:val="0"/>
          <w:divBdr>
            <w:top w:val="none" w:sz="0" w:space="0" w:color="auto"/>
            <w:left w:val="none" w:sz="0" w:space="0" w:color="auto"/>
            <w:bottom w:val="none" w:sz="0" w:space="0" w:color="auto"/>
            <w:right w:val="none" w:sz="0" w:space="0" w:color="auto"/>
          </w:divBdr>
        </w:div>
        <w:div w:id="129979394">
          <w:marLeft w:val="0"/>
          <w:marRight w:val="432"/>
          <w:marTop w:val="106"/>
          <w:marBottom w:val="0"/>
          <w:divBdr>
            <w:top w:val="none" w:sz="0" w:space="0" w:color="auto"/>
            <w:left w:val="none" w:sz="0" w:space="0" w:color="auto"/>
            <w:bottom w:val="none" w:sz="0" w:space="0" w:color="auto"/>
            <w:right w:val="none" w:sz="0" w:space="0" w:color="auto"/>
          </w:divBdr>
        </w:div>
        <w:div w:id="1754157755">
          <w:marLeft w:val="0"/>
          <w:marRight w:val="432"/>
          <w:marTop w:val="106"/>
          <w:marBottom w:val="0"/>
          <w:divBdr>
            <w:top w:val="none" w:sz="0" w:space="0" w:color="auto"/>
            <w:left w:val="none" w:sz="0" w:space="0" w:color="auto"/>
            <w:bottom w:val="none" w:sz="0" w:space="0" w:color="auto"/>
            <w:right w:val="none" w:sz="0" w:space="0" w:color="auto"/>
          </w:divBdr>
        </w:div>
        <w:div w:id="52899100">
          <w:marLeft w:val="0"/>
          <w:marRight w:val="432"/>
          <w:marTop w:val="106"/>
          <w:marBottom w:val="0"/>
          <w:divBdr>
            <w:top w:val="none" w:sz="0" w:space="0" w:color="auto"/>
            <w:left w:val="none" w:sz="0" w:space="0" w:color="auto"/>
            <w:bottom w:val="none" w:sz="0" w:space="0" w:color="auto"/>
            <w:right w:val="none" w:sz="0" w:space="0" w:color="auto"/>
          </w:divBdr>
        </w:div>
        <w:div w:id="599489004">
          <w:marLeft w:val="0"/>
          <w:marRight w:val="432"/>
          <w:marTop w:val="125"/>
          <w:marBottom w:val="0"/>
          <w:divBdr>
            <w:top w:val="none" w:sz="0" w:space="0" w:color="auto"/>
            <w:left w:val="none" w:sz="0" w:space="0" w:color="auto"/>
            <w:bottom w:val="none" w:sz="0" w:space="0" w:color="auto"/>
            <w:right w:val="none" w:sz="0" w:space="0" w:color="auto"/>
          </w:divBdr>
        </w:div>
        <w:div w:id="167915759">
          <w:marLeft w:val="0"/>
          <w:marRight w:val="432"/>
          <w:marTop w:val="125"/>
          <w:marBottom w:val="0"/>
          <w:divBdr>
            <w:top w:val="none" w:sz="0" w:space="0" w:color="auto"/>
            <w:left w:val="none" w:sz="0" w:space="0" w:color="auto"/>
            <w:bottom w:val="none" w:sz="0" w:space="0" w:color="auto"/>
            <w:right w:val="none" w:sz="0" w:space="0" w:color="auto"/>
          </w:divBdr>
        </w:div>
        <w:div w:id="1403216715">
          <w:marLeft w:val="0"/>
          <w:marRight w:val="432"/>
          <w:marTop w:val="125"/>
          <w:marBottom w:val="0"/>
          <w:divBdr>
            <w:top w:val="none" w:sz="0" w:space="0" w:color="auto"/>
            <w:left w:val="none" w:sz="0" w:space="0" w:color="auto"/>
            <w:bottom w:val="none" w:sz="0" w:space="0" w:color="auto"/>
            <w:right w:val="none" w:sz="0" w:space="0" w:color="auto"/>
          </w:divBdr>
        </w:div>
        <w:div w:id="1826625637">
          <w:marLeft w:val="0"/>
          <w:marRight w:val="432"/>
          <w:marTop w:val="134"/>
          <w:marBottom w:val="0"/>
          <w:divBdr>
            <w:top w:val="none" w:sz="0" w:space="0" w:color="auto"/>
            <w:left w:val="none" w:sz="0" w:space="0" w:color="auto"/>
            <w:bottom w:val="none" w:sz="0" w:space="0" w:color="auto"/>
            <w:right w:val="none" w:sz="0" w:space="0" w:color="auto"/>
          </w:divBdr>
        </w:div>
        <w:div w:id="1552687004">
          <w:marLeft w:val="0"/>
          <w:marRight w:val="432"/>
          <w:marTop w:val="134"/>
          <w:marBottom w:val="0"/>
          <w:divBdr>
            <w:top w:val="none" w:sz="0" w:space="0" w:color="auto"/>
            <w:left w:val="none" w:sz="0" w:space="0" w:color="auto"/>
            <w:bottom w:val="none" w:sz="0" w:space="0" w:color="auto"/>
            <w:right w:val="none" w:sz="0" w:space="0" w:color="auto"/>
          </w:divBdr>
        </w:div>
        <w:div w:id="856964820">
          <w:marLeft w:val="0"/>
          <w:marRight w:val="432"/>
          <w:marTop w:val="134"/>
          <w:marBottom w:val="0"/>
          <w:divBdr>
            <w:top w:val="none" w:sz="0" w:space="0" w:color="auto"/>
            <w:left w:val="none" w:sz="0" w:space="0" w:color="auto"/>
            <w:bottom w:val="none" w:sz="0" w:space="0" w:color="auto"/>
            <w:right w:val="none" w:sz="0" w:space="0" w:color="auto"/>
          </w:divBdr>
        </w:div>
        <w:div w:id="1697652570">
          <w:marLeft w:val="0"/>
          <w:marRight w:val="432"/>
          <w:marTop w:val="134"/>
          <w:marBottom w:val="0"/>
          <w:divBdr>
            <w:top w:val="none" w:sz="0" w:space="0" w:color="auto"/>
            <w:left w:val="none" w:sz="0" w:space="0" w:color="auto"/>
            <w:bottom w:val="none" w:sz="0" w:space="0" w:color="auto"/>
            <w:right w:val="none" w:sz="0" w:space="0" w:color="auto"/>
          </w:divBdr>
        </w:div>
        <w:div w:id="1321813176">
          <w:marLeft w:val="0"/>
          <w:marRight w:val="432"/>
          <w:marTop w:val="134"/>
          <w:marBottom w:val="0"/>
          <w:divBdr>
            <w:top w:val="none" w:sz="0" w:space="0" w:color="auto"/>
            <w:left w:val="none" w:sz="0" w:space="0" w:color="auto"/>
            <w:bottom w:val="none" w:sz="0" w:space="0" w:color="auto"/>
            <w:right w:val="none" w:sz="0" w:space="0" w:color="auto"/>
          </w:divBdr>
        </w:div>
        <w:div w:id="1797983360">
          <w:marLeft w:val="0"/>
          <w:marRight w:val="432"/>
          <w:marTop w:val="134"/>
          <w:marBottom w:val="0"/>
          <w:divBdr>
            <w:top w:val="none" w:sz="0" w:space="0" w:color="auto"/>
            <w:left w:val="none" w:sz="0" w:space="0" w:color="auto"/>
            <w:bottom w:val="none" w:sz="0" w:space="0" w:color="auto"/>
            <w:right w:val="none" w:sz="0" w:space="0" w:color="auto"/>
          </w:divBdr>
        </w:div>
        <w:div w:id="226500977">
          <w:marLeft w:val="0"/>
          <w:marRight w:val="432"/>
          <w:marTop w:val="134"/>
          <w:marBottom w:val="0"/>
          <w:divBdr>
            <w:top w:val="none" w:sz="0" w:space="0" w:color="auto"/>
            <w:left w:val="none" w:sz="0" w:space="0" w:color="auto"/>
            <w:bottom w:val="none" w:sz="0" w:space="0" w:color="auto"/>
            <w:right w:val="none" w:sz="0" w:space="0" w:color="auto"/>
          </w:divBdr>
        </w:div>
        <w:div w:id="2058234738">
          <w:marLeft w:val="0"/>
          <w:marRight w:val="432"/>
          <w:marTop w:val="134"/>
          <w:marBottom w:val="0"/>
          <w:divBdr>
            <w:top w:val="none" w:sz="0" w:space="0" w:color="auto"/>
            <w:left w:val="none" w:sz="0" w:space="0" w:color="auto"/>
            <w:bottom w:val="none" w:sz="0" w:space="0" w:color="auto"/>
            <w:right w:val="none" w:sz="0" w:space="0" w:color="auto"/>
          </w:divBdr>
        </w:div>
        <w:div w:id="1066150852">
          <w:marLeft w:val="0"/>
          <w:marRight w:val="432"/>
          <w:marTop w:val="134"/>
          <w:marBottom w:val="0"/>
          <w:divBdr>
            <w:top w:val="none" w:sz="0" w:space="0" w:color="auto"/>
            <w:left w:val="none" w:sz="0" w:space="0" w:color="auto"/>
            <w:bottom w:val="none" w:sz="0" w:space="0" w:color="auto"/>
            <w:right w:val="none" w:sz="0" w:space="0" w:color="auto"/>
          </w:divBdr>
        </w:div>
        <w:div w:id="266473393">
          <w:marLeft w:val="0"/>
          <w:marRight w:val="432"/>
          <w:marTop w:val="134"/>
          <w:marBottom w:val="0"/>
          <w:divBdr>
            <w:top w:val="none" w:sz="0" w:space="0" w:color="auto"/>
            <w:left w:val="none" w:sz="0" w:space="0" w:color="auto"/>
            <w:bottom w:val="none" w:sz="0" w:space="0" w:color="auto"/>
            <w:right w:val="none" w:sz="0" w:space="0" w:color="auto"/>
          </w:divBdr>
        </w:div>
        <w:div w:id="2119912427">
          <w:marLeft w:val="0"/>
          <w:marRight w:val="432"/>
          <w:marTop w:val="134"/>
          <w:marBottom w:val="0"/>
          <w:divBdr>
            <w:top w:val="none" w:sz="0" w:space="0" w:color="auto"/>
            <w:left w:val="none" w:sz="0" w:space="0" w:color="auto"/>
            <w:bottom w:val="none" w:sz="0" w:space="0" w:color="auto"/>
            <w:right w:val="none" w:sz="0" w:space="0" w:color="auto"/>
          </w:divBdr>
        </w:div>
        <w:div w:id="267665057">
          <w:marLeft w:val="0"/>
          <w:marRight w:val="432"/>
          <w:marTop w:val="134"/>
          <w:marBottom w:val="0"/>
          <w:divBdr>
            <w:top w:val="none" w:sz="0" w:space="0" w:color="auto"/>
            <w:left w:val="none" w:sz="0" w:space="0" w:color="auto"/>
            <w:bottom w:val="none" w:sz="0" w:space="0" w:color="auto"/>
            <w:right w:val="none" w:sz="0" w:space="0" w:color="auto"/>
          </w:divBdr>
        </w:div>
        <w:div w:id="1196194116">
          <w:marLeft w:val="0"/>
          <w:marRight w:val="432"/>
          <w:marTop w:val="134"/>
          <w:marBottom w:val="0"/>
          <w:divBdr>
            <w:top w:val="none" w:sz="0" w:space="0" w:color="auto"/>
            <w:left w:val="none" w:sz="0" w:space="0" w:color="auto"/>
            <w:bottom w:val="none" w:sz="0" w:space="0" w:color="auto"/>
            <w:right w:val="none" w:sz="0" w:space="0" w:color="auto"/>
          </w:divBdr>
        </w:div>
        <w:div w:id="1153256460">
          <w:marLeft w:val="0"/>
          <w:marRight w:val="432"/>
          <w:marTop w:val="134"/>
          <w:marBottom w:val="0"/>
          <w:divBdr>
            <w:top w:val="none" w:sz="0" w:space="0" w:color="auto"/>
            <w:left w:val="none" w:sz="0" w:space="0" w:color="auto"/>
            <w:bottom w:val="none" w:sz="0" w:space="0" w:color="auto"/>
            <w:right w:val="none" w:sz="0" w:space="0" w:color="auto"/>
          </w:divBdr>
        </w:div>
        <w:div w:id="2007173252">
          <w:marLeft w:val="0"/>
          <w:marRight w:val="432"/>
          <w:marTop w:val="134"/>
          <w:marBottom w:val="0"/>
          <w:divBdr>
            <w:top w:val="none" w:sz="0" w:space="0" w:color="auto"/>
            <w:left w:val="none" w:sz="0" w:space="0" w:color="auto"/>
            <w:bottom w:val="none" w:sz="0" w:space="0" w:color="auto"/>
            <w:right w:val="none" w:sz="0" w:space="0" w:color="auto"/>
          </w:divBdr>
        </w:div>
        <w:div w:id="789905595">
          <w:marLeft w:val="0"/>
          <w:marRight w:val="432"/>
          <w:marTop w:val="134"/>
          <w:marBottom w:val="0"/>
          <w:divBdr>
            <w:top w:val="none" w:sz="0" w:space="0" w:color="auto"/>
            <w:left w:val="none" w:sz="0" w:space="0" w:color="auto"/>
            <w:bottom w:val="none" w:sz="0" w:space="0" w:color="auto"/>
            <w:right w:val="none" w:sz="0" w:space="0" w:color="auto"/>
          </w:divBdr>
        </w:div>
        <w:div w:id="71052929">
          <w:marLeft w:val="0"/>
          <w:marRight w:val="432"/>
          <w:marTop w:val="144"/>
          <w:marBottom w:val="0"/>
          <w:divBdr>
            <w:top w:val="none" w:sz="0" w:space="0" w:color="auto"/>
            <w:left w:val="none" w:sz="0" w:space="0" w:color="auto"/>
            <w:bottom w:val="none" w:sz="0" w:space="0" w:color="auto"/>
            <w:right w:val="none" w:sz="0" w:space="0" w:color="auto"/>
          </w:divBdr>
        </w:div>
        <w:div w:id="265508591">
          <w:marLeft w:val="0"/>
          <w:marRight w:val="432"/>
          <w:marTop w:val="134"/>
          <w:marBottom w:val="0"/>
          <w:divBdr>
            <w:top w:val="none" w:sz="0" w:space="0" w:color="auto"/>
            <w:left w:val="none" w:sz="0" w:space="0" w:color="auto"/>
            <w:bottom w:val="none" w:sz="0" w:space="0" w:color="auto"/>
            <w:right w:val="none" w:sz="0" w:space="0" w:color="auto"/>
          </w:divBdr>
        </w:div>
        <w:div w:id="766313265">
          <w:marLeft w:val="0"/>
          <w:marRight w:val="432"/>
          <w:marTop w:val="134"/>
          <w:marBottom w:val="0"/>
          <w:divBdr>
            <w:top w:val="none" w:sz="0" w:space="0" w:color="auto"/>
            <w:left w:val="none" w:sz="0" w:space="0" w:color="auto"/>
            <w:bottom w:val="none" w:sz="0" w:space="0" w:color="auto"/>
            <w:right w:val="none" w:sz="0" w:space="0" w:color="auto"/>
          </w:divBdr>
        </w:div>
        <w:div w:id="2144883504">
          <w:marLeft w:val="0"/>
          <w:marRight w:val="432"/>
          <w:marTop w:val="134"/>
          <w:marBottom w:val="0"/>
          <w:divBdr>
            <w:top w:val="none" w:sz="0" w:space="0" w:color="auto"/>
            <w:left w:val="none" w:sz="0" w:space="0" w:color="auto"/>
            <w:bottom w:val="none" w:sz="0" w:space="0" w:color="auto"/>
            <w:right w:val="none" w:sz="0" w:space="0" w:color="auto"/>
          </w:divBdr>
        </w:div>
        <w:div w:id="2036155217">
          <w:marLeft w:val="0"/>
          <w:marRight w:val="432"/>
          <w:marTop w:val="134"/>
          <w:marBottom w:val="0"/>
          <w:divBdr>
            <w:top w:val="none" w:sz="0" w:space="0" w:color="auto"/>
            <w:left w:val="none" w:sz="0" w:space="0" w:color="auto"/>
            <w:bottom w:val="none" w:sz="0" w:space="0" w:color="auto"/>
            <w:right w:val="none" w:sz="0" w:space="0" w:color="auto"/>
          </w:divBdr>
        </w:div>
        <w:div w:id="315190261">
          <w:marLeft w:val="0"/>
          <w:marRight w:val="432"/>
          <w:marTop w:val="125"/>
          <w:marBottom w:val="0"/>
          <w:divBdr>
            <w:top w:val="none" w:sz="0" w:space="0" w:color="auto"/>
            <w:left w:val="none" w:sz="0" w:space="0" w:color="auto"/>
            <w:bottom w:val="none" w:sz="0" w:space="0" w:color="auto"/>
            <w:right w:val="none" w:sz="0" w:space="0" w:color="auto"/>
          </w:divBdr>
        </w:div>
        <w:div w:id="841703150">
          <w:marLeft w:val="0"/>
          <w:marRight w:val="432"/>
          <w:marTop w:val="125"/>
          <w:marBottom w:val="0"/>
          <w:divBdr>
            <w:top w:val="none" w:sz="0" w:space="0" w:color="auto"/>
            <w:left w:val="none" w:sz="0" w:space="0" w:color="auto"/>
            <w:bottom w:val="none" w:sz="0" w:space="0" w:color="auto"/>
            <w:right w:val="none" w:sz="0" w:space="0" w:color="auto"/>
          </w:divBdr>
        </w:div>
        <w:div w:id="70202079">
          <w:marLeft w:val="0"/>
          <w:marRight w:val="432"/>
          <w:marTop w:val="125"/>
          <w:marBottom w:val="0"/>
          <w:divBdr>
            <w:top w:val="none" w:sz="0" w:space="0" w:color="auto"/>
            <w:left w:val="none" w:sz="0" w:space="0" w:color="auto"/>
            <w:bottom w:val="none" w:sz="0" w:space="0" w:color="auto"/>
            <w:right w:val="none" w:sz="0" w:space="0" w:color="auto"/>
          </w:divBdr>
        </w:div>
        <w:div w:id="798718397">
          <w:marLeft w:val="0"/>
          <w:marRight w:val="432"/>
          <w:marTop w:val="178"/>
          <w:marBottom w:val="0"/>
          <w:divBdr>
            <w:top w:val="none" w:sz="0" w:space="0" w:color="auto"/>
            <w:left w:val="none" w:sz="0" w:space="0" w:color="auto"/>
            <w:bottom w:val="none" w:sz="0" w:space="0" w:color="auto"/>
            <w:right w:val="none" w:sz="0" w:space="0" w:color="auto"/>
          </w:divBdr>
        </w:div>
        <w:div w:id="1911772278">
          <w:marLeft w:val="0"/>
          <w:marRight w:val="432"/>
          <w:marTop w:val="144"/>
          <w:marBottom w:val="0"/>
          <w:divBdr>
            <w:top w:val="none" w:sz="0" w:space="0" w:color="auto"/>
            <w:left w:val="none" w:sz="0" w:space="0" w:color="auto"/>
            <w:bottom w:val="none" w:sz="0" w:space="0" w:color="auto"/>
            <w:right w:val="none" w:sz="0" w:space="0" w:color="auto"/>
          </w:divBdr>
        </w:div>
        <w:div w:id="1245918345">
          <w:marLeft w:val="0"/>
          <w:marRight w:val="432"/>
          <w:marTop w:val="144"/>
          <w:marBottom w:val="0"/>
          <w:divBdr>
            <w:top w:val="none" w:sz="0" w:space="0" w:color="auto"/>
            <w:left w:val="none" w:sz="0" w:space="0" w:color="auto"/>
            <w:bottom w:val="none" w:sz="0" w:space="0" w:color="auto"/>
            <w:right w:val="none" w:sz="0" w:space="0" w:color="auto"/>
          </w:divBdr>
        </w:div>
        <w:div w:id="187377427">
          <w:marLeft w:val="0"/>
          <w:marRight w:val="432"/>
          <w:marTop w:val="144"/>
          <w:marBottom w:val="0"/>
          <w:divBdr>
            <w:top w:val="none" w:sz="0" w:space="0" w:color="auto"/>
            <w:left w:val="none" w:sz="0" w:space="0" w:color="auto"/>
            <w:bottom w:val="none" w:sz="0" w:space="0" w:color="auto"/>
            <w:right w:val="none" w:sz="0" w:space="0" w:color="auto"/>
          </w:divBdr>
        </w:div>
        <w:div w:id="581840180">
          <w:marLeft w:val="0"/>
          <w:marRight w:val="432"/>
          <w:marTop w:val="144"/>
          <w:marBottom w:val="0"/>
          <w:divBdr>
            <w:top w:val="none" w:sz="0" w:space="0" w:color="auto"/>
            <w:left w:val="none" w:sz="0" w:space="0" w:color="auto"/>
            <w:bottom w:val="none" w:sz="0" w:space="0" w:color="auto"/>
            <w:right w:val="none" w:sz="0" w:space="0" w:color="auto"/>
          </w:divBdr>
        </w:div>
        <w:div w:id="960265743">
          <w:marLeft w:val="0"/>
          <w:marRight w:val="432"/>
          <w:marTop w:val="144"/>
          <w:marBottom w:val="0"/>
          <w:divBdr>
            <w:top w:val="none" w:sz="0" w:space="0" w:color="auto"/>
            <w:left w:val="none" w:sz="0" w:space="0" w:color="auto"/>
            <w:bottom w:val="none" w:sz="0" w:space="0" w:color="auto"/>
            <w:right w:val="none" w:sz="0" w:space="0" w:color="auto"/>
          </w:divBdr>
        </w:div>
        <w:div w:id="785270602">
          <w:marLeft w:val="0"/>
          <w:marRight w:val="432"/>
          <w:marTop w:val="144"/>
          <w:marBottom w:val="0"/>
          <w:divBdr>
            <w:top w:val="none" w:sz="0" w:space="0" w:color="auto"/>
            <w:left w:val="none" w:sz="0" w:space="0" w:color="auto"/>
            <w:bottom w:val="none" w:sz="0" w:space="0" w:color="auto"/>
            <w:right w:val="none" w:sz="0" w:space="0" w:color="auto"/>
          </w:divBdr>
        </w:div>
        <w:div w:id="2073698443">
          <w:marLeft w:val="0"/>
          <w:marRight w:val="432"/>
          <w:marTop w:val="144"/>
          <w:marBottom w:val="0"/>
          <w:divBdr>
            <w:top w:val="none" w:sz="0" w:space="0" w:color="auto"/>
            <w:left w:val="none" w:sz="0" w:space="0" w:color="auto"/>
            <w:bottom w:val="none" w:sz="0" w:space="0" w:color="auto"/>
            <w:right w:val="none" w:sz="0" w:space="0" w:color="auto"/>
          </w:divBdr>
        </w:div>
      </w:divsChild>
    </w:div>
    <w:div w:id="1963994248">
      <w:bodyDiv w:val="1"/>
      <w:marLeft w:val="0"/>
      <w:marRight w:val="0"/>
      <w:marTop w:val="0"/>
      <w:marBottom w:val="0"/>
      <w:divBdr>
        <w:top w:val="none" w:sz="0" w:space="0" w:color="auto"/>
        <w:left w:val="none" w:sz="0" w:space="0" w:color="auto"/>
        <w:bottom w:val="none" w:sz="0" w:space="0" w:color="auto"/>
        <w:right w:val="none" w:sz="0" w:space="0" w:color="auto"/>
      </w:divBdr>
      <w:divsChild>
        <w:div w:id="1334187734">
          <w:marLeft w:val="0"/>
          <w:marRight w:val="432"/>
          <w:marTop w:val="154"/>
          <w:marBottom w:val="0"/>
          <w:divBdr>
            <w:top w:val="none" w:sz="0" w:space="0" w:color="auto"/>
            <w:left w:val="none" w:sz="0" w:space="0" w:color="auto"/>
            <w:bottom w:val="none" w:sz="0" w:space="0" w:color="auto"/>
            <w:right w:val="none" w:sz="0" w:space="0" w:color="auto"/>
          </w:divBdr>
        </w:div>
        <w:div w:id="219370549">
          <w:marLeft w:val="0"/>
          <w:marRight w:val="432"/>
          <w:marTop w:val="154"/>
          <w:marBottom w:val="0"/>
          <w:divBdr>
            <w:top w:val="none" w:sz="0" w:space="0" w:color="auto"/>
            <w:left w:val="none" w:sz="0" w:space="0" w:color="auto"/>
            <w:bottom w:val="none" w:sz="0" w:space="0" w:color="auto"/>
            <w:right w:val="none" w:sz="0" w:space="0" w:color="auto"/>
          </w:divBdr>
        </w:div>
        <w:div w:id="575407316">
          <w:marLeft w:val="0"/>
          <w:marRight w:val="432"/>
          <w:marTop w:val="154"/>
          <w:marBottom w:val="0"/>
          <w:divBdr>
            <w:top w:val="none" w:sz="0" w:space="0" w:color="auto"/>
            <w:left w:val="none" w:sz="0" w:space="0" w:color="auto"/>
            <w:bottom w:val="none" w:sz="0" w:space="0" w:color="auto"/>
            <w:right w:val="none" w:sz="0" w:space="0" w:color="auto"/>
          </w:divBdr>
        </w:div>
        <w:div w:id="1211724257">
          <w:marLeft w:val="0"/>
          <w:marRight w:val="432"/>
          <w:marTop w:val="154"/>
          <w:marBottom w:val="0"/>
          <w:divBdr>
            <w:top w:val="none" w:sz="0" w:space="0" w:color="auto"/>
            <w:left w:val="none" w:sz="0" w:space="0" w:color="auto"/>
            <w:bottom w:val="none" w:sz="0" w:space="0" w:color="auto"/>
            <w:right w:val="none" w:sz="0" w:space="0" w:color="auto"/>
          </w:divBdr>
        </w:div>
        <w:div w:id="1578435796">
          <w:marLeft w:val="0"/>
          <w:marRight w:val="432"/>
          <w:marTop w:val="154"/>
          <w:marBottom w:val="0"/>
          <w:divBdr>
            <w:top w:val="none" w:sz="0" w:space="0" w:color="auto"/>
            <w:left w:val="none" w:sz="0" w:space="0" w:color="auto"/>
            <w:bottom w:val="none" w:sz="0" w:space="0" w:color="auto"/>
            <w:right w:val="none" w:sz="0" w:space="0" w:color="auto"/>
          </w:divBdr>
        </w:div>
        <w:div w:id="1421102160">
          <w:marLeft w:val="0"/>
          <w:marRight w:val="432"/>
          <w:marTop w:val="134"/>
          <w:marBottom w:val="0"/>
          <w:divBdr>
            <w:top w:val="none" w:sz="0" w:space="0" w:color="auto"/>
            <w:left w:val="none" w:sz="0" w:space="0" w:color="auto"/>
            <w:bottom w:val="none" w:sz="0" w:space="0" w:color="auto"/>
            <w:right w:val="none" w:sz="0" w:space="0" w:color="auto"/>
          </w:divBdr>
        </w:div>
        <w:div w:id="1239094236">
          <w:marLeft w:val="0"/>
          <w:marRight w:val="432"/>
          <w:marTop w:val="134"/>
          <w:marBottom w:val="0"/>
          <w:divBdr>
            <w:top w:val="none" w:sz="0" w:space="0" w:color="auto"/>
            <w:left w:val="none" w:sz="0" w:space="0" w:color="auto"/>
            <w:bottom w:val="none" w:sz="0" w:space="0" w:color="auto"/>
            <w:right w:val="none" w:sz="0" w:space="0" w:color="auto"/>
          </w:divBdr>
        </w:div>
        <w:div w:id="1761217966">
          <w:marLeft w:val="0"/>
          <w:marRight w:val="432"/>
          <w:marTop w:val="134"/>
          <w:marBottom w:val="0"/>
          <w:divBdr>
            <w:top w:val="none" w:sz="0" w:space="0" w:color="auto"/>
            <w:left w:val="none" w:sz="0" w:space="0" w:color="auto"/>
            <w:bottom w:val="none" w:sz="0" w:space="0" w:color="auto"/>
            <w:right w:val="none" w:sz="0" w:space="0" w:color="auto"/>
          </w:divBdr>
        </w:div>
        <w:div w:id="1225682116">
          <w:marLeft w:val="0"/>
          <w:marRight w:val="432"/>
          <w:marTop w:val="134"/>
          <w:marBottom w:val="0"/>
          <w:divBdr>
            <w:top w:val="none" w:sz="0" w:space="0" w:color="auto"/>
            <w:left w:val="none" w:sz="0" w:space="0" w:color="auto"/>
            <w:bottom w:val="none" w:sz="0" w:space="0" w:color="auto"/>
            <w:right w:val="none" w:sz="0" w:space="0" w:color="auto"/>
          </w:divBdr>
        </w:div>
        <w:div w:id="1094782498">
          <w:marLeft w:val="0"/>
          <w:marRight w:val="432"/>
          <w:marTop w:val="134"/>
          <w:marBottom w:val="0"/>
          <w:divBdr>
            <w:top w:val="none" w:sz="0" w:space="0" w:color="auto"/>
            <w:left w:val="none" w:sz="0" w:space="0" w:color="auto"/>
            <w:bottom w:val="none" w:sz="0" w:space="0" w:color="auto"/>
            <w:right w:val="none" w:sz="0" w:space="0" w:color="auto"/>
          </w:divBdr>
        </w:div>
        <w:div w:id="1060786950">
          <w:marLeft w:val="0"/>
          <w:marRight w:val="432"/>
          <w:marTop w:val="134"/>
          <w:marBottom w:val="0"/>
          <w:divBdr>
            <w:top w:val="none" w:sz="0" w:space="0" w:color="auto"/>
            <w:left w:val="none" w:sz="0" w:space="0" w:color="auto"/>
            <w:bottom w:val="none" w:sz="0" w:space="0" w:color="auto"/>
            <w:right w:val="none" w:sz="0" w:space="0" w:color="auto"/>
          </w:divBdr>
        </w:div>
        <w:div w:id="1715033262">
          <w:marLeft w:val="0"/>
          <w:marRight w:val="432"/>
          <w:marTop w:val="125"/>
          <w:marBottom w:val="0"/>
          <w:divBdr>
            <w:top w:val="none" w:sz="0" w:space="0" w:color="auto"/>
            <w:left w:val="none" w:sz="0" w:space="0" w:color="auto"/>
            <w:bottom w:val="none" w:sz="0" w:space="0" w:color="auto"/>
            <w:right w:val="none" w:sz="0" w:space="0" w:color="auto"/>
          </w:divBdr>
        </w:div>
        <w:div w:id="1083600553">
          <w:marLeft w:val="0"/>
          <w:marRight w:val="432"/>
          <w:marTop w:val="125"/>
          <w:marBottom w:val="0"/>
          <w:divBdr>
            <w:top w:val="none" w:sz="0" w:space="0" w:color="auto"/>
            <w:left w:val="none" w:sz="0" w:space="0" w:color="auto"/>
            <w:bottom w:val="none" w:sz="0" w:space="0" w:color="auto"/>
            <w:right w:val="none" w:sz="0" w:space="0" w:color="auto"/>
          </w:divBdr>
        </w:div>
        <w:div w:id="25522458">
          <w:marLeft w:val="0"/>
          <w:marRight w:val="432"/>
          <w:marTop w:val="125"/>
          <w:marBottom w:val="0"/>
          <w:divBdr>
            <w:top w:val="none" w:sz="0" w:space="0" w:color="auto"/>
            <w:left w:val="none" w:sz="0" w:space="0" w:color="auto"/>
            <w:bottom w:val="none" w:sz="0" w:space="0" w:color="auto"/>
            <w:right w:val="none" w:sz="0" w:space="0" w:color="auto"/>
          </w:divBdr>
        </w:div>
        <w:div w:id="739329986">
          <w:marLeft w:val="0"/>
          <w:marRight w:val="432"/>
          <w:marTop w:val="125"/>
          <w:marBottom w:val="0"/>
          <w:divBdr>
            <w:top w:val="none" w:sz="0" w:space="0" w:color="auto"/>
            <w:left w:val="none" w:sz="0" w:space="0" w:color="auto"/>
            <w:bottom w:val="none" w:sz="0" w:space="0" w:color="auto"/>
            <w:right w:val="none" w:sz="0" w:space="0" w:color="auto"/>
          </w:divBdr>
        </w:div>
        <w:div w:id="1625379052">
          <w:marLeft w:val="0"/>
          <w:marRight w:val="432"/>
          <w:marTop w:val="134"/>
          <w:marBottom w:val="0"/>
          <w:divBdr>
            <w:top w:val="none" w:sz="0" w:space="0" w:color="auto"/>
            <w:left w:val="none" w:sz="0" w:space="0" w:color="auto"/>
            <w:bottom w:val="none" w:sz="0" w:space="0" w:color="auto"/>
            <w:right w:val="none" w:sz="0" w:space="0" w:color="auto"/>
          </w:divBdr>
        </w:div>
        <w:div w:id="307436726">
          <w:marLeft w:val="0"/>
          <w:marRight w:val="432"/>
          <w:marTop w:val="134"/>
          <w:marBottom w:val="0"/>
          <w:divBdr>
            <w:top w:val="none" w:sz="0" w:space="0" w:color="auto"/>
            <w:left w:val="none" w:sz="0" w:space="0" w:color="auto"/>
            <w:bottom w:val="none" w:sz="0" w:space="0" w:color="auto"/>
            <w:right w:val="none" w:sz="0" w:space="0" w:color="auto"/>
          </w:divBdr>
        </w:div>
        <w:div w:id="153033389">
          <w:marLeft w:val="0"/>
          <w:marRight w:val="432"/>
          <w:marTop w:val="144"/>
          <w:marBottom w:val="0"/>
          <w:divBdr>
            <w:top w:val="none" w:sz="0" w:space="0" w:color="auto"/>
            <w:left w:val="none" w:sz="0" w:space="0" w:color="auto"/>
            <w:bottom w:val="none" w:sz="0" w:space="0" w:color="auto"/>
            <w:right w:val="none" w:sz="0" w:space="0" w:color="auto"/>
          </w:divBdr>
        </w:div>
        <w:div w:id="2066247044">
          <w:marLeft w:val="0"/>
          <w:marRight w:val="432"/>
          <w:marTop w:val="144"/>
          <w:marBottom w:val="0"/>
          <w:divBdr>
            <w:top w:val="none" w:sz="0" w:space="0" w:color="auto"/>
            <w:left w:val="none" w:sz="0" w:space="0" w:color="auto"/>
            <w:bottom w:val="none" w:sz="0" w:space="0" w:color="auto"/>
            <w:right w:val="none" w:sz="0" w:space="0" w:color="auto"/>
          </w:divBdr>
        </w:div>
        <w:div w:id="49233526">
          <w:marLeft w:val="0"/>
          <w:marRight w:val="432"/>
          <w:marTop w:val="144"/>
          <w:marBottom w:val="0"/>
          <w:divBdr>
            <w:top w:val="none" w:sz="0" w:space="0" w:color="auto"/>
            <w:left w:val="none" w:sz="0" w:space="0" w:color="auto"/>
            <w:bottom w:val="none" w:sz="0" w:space="0" w:color="auto"/>
            <w:right w:val="none" w:sz="0" w:space="0" w:color="auto"/>
          </w:divBdr>
        </w:div>
        <w:div w:id="1194421825">
          <w:marLeft w:val="0"/>
          <w:marRight w:val="432"/>
          <w:marTop w:val="154"/>
          <w:marBottom w:val="0"/>
          <w:divBdr>
            <w:top w:val="none" w:sz="0" w:space="0" w:color="auto"/>
            <w:left w:val="none" w:sz="0" w:space="0" w:color="auto"/>
            <w:bottom w:val="none" w:sz="0" w:space="0" w:color="auto"/>
            <w:right w:val="none" w:sz="0" w:space="0" w:color="auto"/>
          </w:divBdr>
        </w:div>
        <w:div w:id="1426685024">
          <w:marLeft w:val="0"/>
          <w:marRight w:val="432"/>
          <w:marTop w:val="154"/>
          <w:marBottom w:val="0"/>
          <w:divBdr>
            <w:top w:val="none" w:sz="0" w:space="0" w:color="auto"/>
            <w:left w:val="none" w:sz="0" w:space="0" w:color="auto"/>
            <w:bottom w:val="none" w:sz="0" w:space="0" w:color="auto"/>
            <w:right w:val="none" w:sz="0" w:space="0" w:color="auto"/>
          </w:divBdr>
        </w:div>
        <w:div w:id="1275212087">
          <w:marLeft w:val="0"/>
          <w:marRight w:val="432"/>
          <w:marTop w:val="154"/>
          <w:marBottom w:val="0"/>
          <w:divBdr>
            <w:top w:val="none" w:sz="0" w:space="0" w:color="auto"/>
            <w:left w:val="none" w:sz="0" w:space="0" w:color="auto"/>
            <w:bottom w:val="none" w:sz="0" w:space="0" w:color="auto"/>
            <w:right w:val="none" w:sz="0" w:space="0" w:color="auto"/>
          </w:divBdr>
        </w:div>
        <w:div w:id="392434615">
          <w:marLeft w:val="0"/>
          <w:marRight w:val="432"/>
          <w:marTop w:val="154"/>
          <w:marBottom w:val="0"/>
          <w:divBdr>
            <w:top w:val="none" w:sz="0" w:space="0" w:color="auto"/>
            <w:left w:val="none" w:sz="0" w:space="0" w:color="auto"/>
            <w:bottom w:val="none" w:sz="0" w:space="0" w:color="auto"/>
            <w:right w:val="none" w:sz="0" w:space="0" w:color="auto"/>
          </w:divBdr>
        </w:div>
        <w:div w:id="1624926159">
          <w:marLeft w:val="0"/>
          <w:marRight w:val="432"/>
          <w:marTop w:val="154"/>
          <w:marBottom w:val="0"/>
          <w:divBdr>
            <w:top w:val="none" w:sz="0" w:space="0" w:color="auto"/>
            <w:left w:val="none" w:sz="0" w:space="0" w:color="auto"/>
            <w:bottom w:val="none" w:sz="0" w:space="0" w:color="auto"/>
            <w:right w:val="none" w:sz="0" w:space="0" w:color="auto"/>
          </w:divBdr>
        </w:div>
        <w:div w:id="413166367">
          <w:marLeft w:val="0"/>
          <w:marRight w:val="432"/>
          <w:marTop w:val="154"/>
          <w:marBottom w:val="0"/>
          <w:divBdr>
            <w:top w:val="none" w:sz="0" w:space="0" w:color="auto"/>
            <w:left w:val="none" w:sz="0" w:space="0" w:color="auto"/>
            <w:bottom w:val="none" w:sz="0" w:space="0" w:color="auto"/>
            <w:right w:val="none" w:sz="0" w:space="0" w:color="auto"/>
          </w:divBdr>
        </w:div>
        <w:div w:id="819809913">
          <w:marLeft w:val="0"/>
          <w:marRight w:val="432"/>
          <w:marTop w:val="154"/>
          <w:marBottom w:val="0"/>
          <w:divBdr>
            <w:top w:val="none" w:sz="0" w:space="0" w:color="auto"/>
            <w:left w:val="none" w:sz="0" w:space="0" w:color="auto"/>
            <w:bottom w:val="none" w:sz="0" w:space="0" w:color="auto"/>
            <w:right w:val="none" w:sz="0" w:space="0" w:color="auto"/>
          </w:divBdr>
        </w:div>
        <w:div w:id="187254219">
          <w:marLeft w:val="0"/>
          <w:marRight w:val="432"/>
          <w:marTop w:val="144"/>
          <w:marBottom w:val="0"/>
          <w:divBdr>
            <w:top w:val="none" w:sz="0" w:space="0" w:color="auto"/>
            <w:left w:val="none" w:sz="0" w:space="0" w:color="auto"/>
            <w:bottom w:val="none" w:sz="0" w:space="0" w:color="auto"/>
            <w:right w:val="none" w:sz="0" w:space="0" w:color="auto"/>
          </w:divBdr>
        </w:div>
        <w:div w:id="208998641">
          <w:marLeft w:val="0"/>
          <w:marRight w:val="432"/>
          <w:marTop w:val="144"/>
          <w:marBottom w:val="0"/>
          <w:divBdr>
            <w:top w:val="none" w:sz="0" w:space="0" w:color="auto"/>
            <w:left w:val="none" w:sz="0" w:space="0" w:color="auto"/>
            <w:bottom w:val="none" w:sz="0" w:space="0" w:color="auto"/>
            <w:right w:val="none" w:sz="0" w:space="0" w:color="auto"/>
          </w:divBdr>
        </w:div>
        <w:div w:id="157161885">
          <w:marLeft w:val="0"/>
          <w:marRight w:val="432"/>
          <w:marTop w:val="144"/>
          <w:marBottom w:val="0"/>
          <w:divBdr>
            <w:top w:val="none" w:sz="0" w:space="0" w:color="auto"/>
            <w:left w:val="none" w:sz="0" w:space="0" w:color="auto"/>
            <w:bottom w:val="none" w:sz="0" w:space="0" w:color="auto"/>
            <w:right w:val="none" w:sz="0" w:space="0" w:color="auto"/>
          </w:divBdr>
        </w:div>
        <w:div w:id="988171664">
          <w:marLeft w:val="0"/>
          <w:marRight w:val="432"/>
          <w:marTop w:val="144"/>
          <w:marBottom w:val="0"/>
          <w:divBdr>
            <w:top w:val="none" w:sz="0" w:space="0" w:color="auto"/>
            <w:left w:val="none" w:sz="0" w:space="0" w:color="auto"/>
            <w:bottom w:val="none" w:sz="0" w:space="0" w:color="auto"/>
            <w:right w:val="none" w:sz="0" w:space="0" w:color="auto"/>
          </w:divBdr>
        </w:div>
        <w:div w:id="885457163">
          <w:marLeft w:val="0"/>
          <w:marRight w:val="432"/>
          <w:marTop w:val="144"/>
          <w:marBottom w:val="0"/>
          <w:divBdr>
            <w:top w:val="none" w:sz="0" w:space="0" w:color="auto"/>
            <w:left w:val="none" w:sz="0" w:space="0" w:color="auto"/>
            <w:bottom w:val="none" w:sz="0" w:space="0" w:color="auto"/>
            <w:right w:val="none" w:sz="0" w:space="0" w:color="auto"/>
          </w:divBdr>
        </w:div>
        <w:div w:id="1285773151">
          <w:marLeft w:val="0"/>
          <w:marRight w:val="806"/>
          <w:marTop w:val="144"/>
          <w:marBottom w:val="0"/>
          <w:divBdr>
            <w:top w:val="none" w:sz="0" w:space="0" w:color="auto"/>
            <w:left w:val="none" w:sz="0" w:space="0" w:color="auto"/>
            <w:bottom w:val="none" w:sz="0" w:space="0" w:color="auto"/>
            <w:right w:val="none" w:sz="0" w:space="0" w:color="auto"/>
          </w:divBdr>
        </w:div>
        <w:div w:id="2034525878">
          <w:marLeft w:val="0"/>
          <w:marRight w:val="806"/>
          <w:marTop w:val="144"/>
          <w:marBottom w:val="0"/>
          <w:divBdr>
            <w:top w:val="none" w:sz="0" w:space="0" w:color="auto"/>
            <w:left w:val="none" w:sz="0" w:space="0" w:color="auto"/>
            <w:bottom w:val="none" w:sz="0" w:space="0" w:color="auto"/>
            <w:right w:val="none" w:sz="0" w:space="0" w:color="auto"/>
          </w:divBdr>
        </w:div>
        <w:div w:id="1907296954">
          <w:marLeft w:val="0"/>
          <w:marRight w:val="432"/>
          <w:marTop w:val="144"/>
          <w:marBottom w:val="0"/>
          <w:divBdr>
            <w:top w:val="none" w:sz="0" w:space="0" w:color="auto"/>
            <w:left w:val="none" w:sz="0" w:space="0" w:color="auto"/>
            <w:bottom w:val="none" w:sz="0" w:space="0" w:color="auto"/>
            <w:right w:val="none" w:sz="0" w:space="0" w:color="auto"/>
          </w:divBdr>
        </w:div>
        <w:div w:id="411515195">
          <w:marLeft w:val="0"/>
          <w:marRight w:val="432"/>
          <w:marTop w:val="144"/>
          <w:marBottom w:val="0"/>
          <w:divBdr>
            <w:top w:val="none" w:sz="0" w:space="0" w:color="auto"/>
            <w:left w:val="none" w:sz="0" w:space="0" w:color="auto"/>
            <w:bottom w:val="none" w:sz="0" w:space="0" w:color="auto"/>
            <w:right w:val="none" w:sz="0" w:space="0" w:color="auto"/>
          </w:divBdr>
        </w:div>
        <w:div w:id="833037067">
          <w:marLeft w:val="0"/>
          <w:marRight w:val="432"/>
          <w:marTop w:val="144"/>
          <w:marBottom w:val="0"/>
          <w:divBdr>
            <w:top w:val="none" w:sz="0" w:space="0" w:color="auto"/>
            <w:left w:val="none" w:sz="0" w:space="0" w:color="auto"/>
            <w:bottom w:val="none" w:sz="0" w:space="0" w:color="auto"/>
            <w:right w:val="none" w:sz="0" w:space="0" w:color="auto"/>
          </w:divBdr>
        </w:div>
        <w:div w:id="2009475580">
          <w:marLeft w:val="0"/>
          <w:marRight w:val="432"/>
          <w:marTop w:val="144"/>
          <w:marBottom w:val="0"/>
          <w:divBdr>
            <w:top w:val="none" w:sz="0" w:space="0" w:color="auto"/>
            <w:left w:val="none" w:sz="0" w:space="0" w:color="auto"/>
            <w:bottom w:val="none" w:sz="0" w:space="0" w:color="auto"/>
            <w:right w:val="none" w:sz="0" w:space="0" w:color="auto"/>
          </w:divBdr>
        </w:div>
        <w:div w:id="1058626241">
          <w:marLeft w:val="0"/>
          <w:marRight w:val="432"/>
          <w:marTop w:val="144"/>
          <w:marBottom w:val="0"/>
          <w:divBdr>
            <w:top w:val="none" w:sz="0" w:space="0" w:color="auto"/>
            <w:left w:val="none" w:sz="0" w:space="0" w:color="auto"/>
            <w:bottom w:val="none" w:sz="0" w:space="0" w:color="auto"/>
            <w:right w:val="none" w:sz="0" w:space="0" w:color="auto"/>
          </w:divBdr>
        </w:div>
        <w:div w:id="1362392771">
          <w:marLeft w:val="0"/>
          <w:marRight w:val="432"/>
          <w:marTop w:val="154"/>
          <w:marBottom w:val="0"/>
          <w:divBdr>
            <w:top w:val="none" w:sz="0" w:space="0" w:color="auto"/>
            <w:left w:val="none" w:sz="0" w:space="0" w:color="auto"/>
            <w:bottom w:val="none" w:sz="0" w:space="0" w:color="auto"/>
            <w:right w:val="none" w:sz="0" w:space="0" w:color="auto"/>
          </w:divBdr>
        </w:div>
        <w:div w:id="821654661">
          <w:marLeft w:val="0"/>
          <w:marRight w:val="432"/>
          <w:marTop w:val="154"/>
          <w:marBottom w:val="0"/>
          <w:divBdr>
            <w:top w:val="none" w:sz="0" w:space="0" w:color="auto"/>
            <w:left w:val="none" w:sz="0" w:space="0" w:color="auto"/>
            <w:bottom w:val="none" w:sz="0" w:space="0" w:color="auto"/>
            <w:right w:val="none" w:sz="0" w:space="0" w:color="auto"/>
          </w:divBdr>
        </w:div>
        <w:div w:id="1145123935">
          <w:marLeft w:val="0"/>
          <w:marRight w:val="432"/>
          <w:marTop w:val="154"/>
          <w:marBottom w:val="0"/>
          <w:divBdr>
            <w:top w:val="none" w:sz="0" w:space="0" w:color="auto"/>
            <w:left w:val="none" w:sz="0" w:space="0" w:color="auto"/>
            <w:bottom w:val="none" w:sz="0" w:space="0" w:color="auto"/>
            <w:right w:val="none" w:sz="0" w:space="0" w:color="auto"/>
          </w:divBdr>
        </w:div>
        <w:div w:id="899824473">
          <w:marLeft w:val="0"/>
          <w:marRight w:val="432"/>
          <w:marTop w:val="144"/>
          <w:marBottom w:val="0"/>
          <w:divBdr>
            <w:top w:val="none" w:sz="0" w:space="0" w:color="auto"/>
            <w:left w:val="none" w:sz="0" w:space="0" w:color="auto"/>
            <w:bottom w:val="none" w:sz="0" w:space="0" w:color="auto"/>
            <w:right w:val="none" w:sz="0" w:space="0" w:color="auto"/>
          </w:divBdr>
        </w:div>
        <w:div w:id="1423258821">
          <w:marLeft w:val="0"/>
          <w:marRight w:val="432"/>
          <w:marTop w:val="144"/>
          <w:marBottom w:val="0"/>
          <w:divBdr>
            <w:top w:val="none" w:sz="0" w:space="0" w:color="auto"/>
            <w:left w:val="none" w:sz="0" w:space="0" w:color="auto"/>
            <w:bottom w:val="none" w:sz="0" w:space="0" w:color="auto"/>
            <w:right w:val="none" w:sz="0" w:space="0" w:color="auto"/>
          </w:divBdr>
        </w:div>
        <w:div w:id="303394530">
          <w:marLeft w:val="0"/>
          <w:marRight w:val="432"/>
          <w:marTop w:val="144"/>
          <w:marBottom w:val="0"/>
          <w:divBdr>
            <w:top w:val="none" w:sz="0" w:space="0" w:color="auto"/>
            <w:left w:val="none" w:sz="0" w:space="0" w:color="auto"/>
            <w:bottom w:val="none" w:sz="0" w:space="0" w:color="auto"/>
            <w:right w:val="none" w:sz="0" w:space="0" w:color="auto"/>
          </w:divBdr>
        </w:div>
        <w:div w:id="1931160973">
          <w:marLeft w:val="0"/>
          <w:marRight w:val="432"/>
          <w:marTop w:val="154"/>
          <w:marBottom w:val="0"/>
          <w:divBdr>
            <w:top w:val="none" w:sz="0" w:space="0" w:color="auto"/>
            <w:left w:val="none" w:sz="0" w:space="0" w:color="auto"/>
            <w:bottom w:val="none" w:sz="0" w:space="0" w:color="auto"/>
            <w:right w:val="none" w:sz="0" w:space="0" w:color="auto"/>
          </w:divBdr>
        </w:div>
        <w:div w:id="2127892555">
          <w:marLeft w:val="0"/>
          <w:marRight w:val="432"/>
          <w:marTop w:val="154"/>
          <w:marBottom w:val="0"/>
          <w:divBdr>
            <w:top w:val="none" w:sz="0" w:space="0" w:color="auto"/>
            <w:left w:val="none" w:sz="0" w:space="0" w:color="auto"/>
            <w:bottom w:val="none" w:sz="0" w:space="0" w:color="auto"/>
            <w:right w:val="none" w:sz="0" w:space="0" w:color="auto"/>
          </w:divBdr>
        </w:div>
        <w:div w:id="291713846">
          <w:marLeft w:val="0"/>
          <w:marRight w:val="432"/>
          <w:marTop w:val="154"/>
          <w:marBottom w:val="0"/>
          <w:divBdr>
            <w:top w:val="none" w:sz="0" w:space="0" w:color="auto"/>
            <w:left w:val="none" w:sz="0" w:space="0" w:color="auto"/>
            <w:bottom w:val="none" w:sz="0" w:space="0" w:color="auto"/>
            <w:right w:val="none" w:sz="0" w:space="0" w:color="auto"/>
          </w:divBdr>
        </w:div>
        <w:div w:id="1045837129">
          <w:marLeft w:val="0"/>
          <w:marRight w:val="432"/>
          <w:marTop w:val="154"/>
          <w:marBottom w:val="0"/>
          <w:divBdr>
            <w:top w:val="none" w:sz="0" w:space="0" w:color="auto"/>
            <w:left w:val="none" w:sz="0" w:space="0" w:color="auto"/>
            <w:bottom w:val="none" w:sz="0" w:space="0" w:color="auto"/>
            <w:right w:val="none" w:sz="0" w:space="0" w:color="auto"/>
          </w:divBdr>
        </w:div>
        <w:div w:id="1345280087">
          <w:marLeft w:val="0"/>
          <w:marRight w:val="432"/>
          <w:marTop w:val="154"/>
          <w:marBottom w:val="0"/>
          <w:divBdr>
            <w:top w:val="none" w:sz="0" w:space="0" w:color="auto"/>
            <w:left w:val="none" w:sz="0" w:space="0" w:color="auto"/>
            <w:bottom w:val="none" w:sz="0" w:space="0" w:color="auto"/>
            <w:right w:val="none" w:sz="0" w:space="0" w:color="auto"/>
          </w:divBdr>
        </w:div>
        <w:div w:id="820393416">
          <w:marLeft w:val="0"/>
          <w:marRight w:val="432"/>
          <w:marTop w:val="154"/>
          <w:marBottom w:val="0"/>
          <w:divBdr>
            <w:top w:val="none" w:sz="0" w:space="0" w:color="auto"/>
            <w:left w:val="none" w:sz="0" w:space="0" w:color="auto"/>
            <w:bottom w:val="none" w:sz="0" w:space="0" w:color="auto"/>
            <w:right w:val="none" w:sz="0" w:space="0" w:color="auto"/>
          </w:divBdr>
        </w:div>
        <w:div w:id="1390685889">
          <w:marLeft w:val="0"/>
          <w:marRight w:val="432"/>
          <w:marTop w:val="154"/>
          <w:marBottom w:val="0"/>
          <w:divBdr>
            <w:top w:val="none" w:sz="0" w:space="0" w:color="auto"/>
            <w:left w:val="none" w:sz="0" w:space="0" w:color="auto"/>
            <w:bottom w:val="none" w:sz="0" w:space="0" w:color="auto"/>
            <w:right w:val="none" w:sz="0" w:space="0" w:color="auto"/>
          </w:divBdr>
        </w:div>
        <w:div w:id="1226644579">
          <w:marLeft w:val="0"/>
          <w:marRight w:val="432"/>
          <w:marTop w:val="154"/>
          <w:marBottom w:val="0"/>
          <w:divBdr>
            <w:top w:val="none" w:sz="0" w:space="0" w:color="auto"/>
            <w:left w:val="none" w:sz="0" w:space="0" w:color="auto"/>
            <w:bottom w:val="none" w:sz="0" w:space="0" w:color="auto"/>
            <w:right w:val="none" w:sz="0" w:space="0" w:color="auto"/>
          </w:divBdr>
        </w:div>
        <w:div w:id="121582224">
          <w:marLeft w:val="0"/>
          <w:marRight w:val="432"/>
          <w:marTop w:val="154"/>
          <w:marBottom w:val="0"/>
          <w:divBdr>
            <w:top w:val="none" w:sz="0" w:space="0" w:color="auto"/>
            <w:left w:val="none" w:sz="0" w:space="0" w:color="auto"/>
            <w:bottom w:val="none" w:sz="0" w:space="0" w:color="auto"/>
            <w:right w:val="none" w:sz="0" w:space="0" w:color="auto"/>
          </w:divBdr>
        </w:div>
        <w:div w:id="1719206160">
          <w:marLeft w:val="0"/>
          <w:marRight w:val="432"/>
          <w:marTop w:val="134"/>
          <w:marBottom w:val="0"/>
          <w:divBdr>
            <w:top w:val="none" w:sz="0" w:space="0" w:color="auto"/>
            <w:left w:val="none" w:sz="0" w:space="0" w:color="auto"/>
            <w:bottom w:val="none" w:sz="0" w:space="0" w:color="auto"/>
            <w:right w:val="none" w:sz="0" w:space="0" w:color="auto"/>
          </w:divBdr>
        </w:div>
        <w:div w:id="1246888464">
          <w:marLeft w:val="0"/>
          <w:marRight w:val="432"/>
          <w:marTop w:val="134"/>
          <w:marBottom w:val="0"/>
          <w:divBdr>
            <w:top w:val="none" w:sz="0" w:space="0" w:color="auto"/>
            <w:left w:val="none" w:sz="0" w:space="0" w:color="auto"/>
            <w:bottom w:val="none" w:sz="0" w:space="0" w:color="auto"/>
            <w:right w:val="none" w:sz="0" w:space="0" w:color="auto"/>
          </w:divBdr>
        </w:div>
        <w:div w:id="732043763">
          <w:marLeft w:val="0"/>
          <w:marRight w:val="432"/>
          <w:marTop w:val="134"/>
          <w:marBottom w:val="0"/>
          <w:divBdr>
            <w:top w:val="none" w:sz="0" w:space="0" w:color="auto"/>
            <w:left w:val="none" w:sz="0" w:space="0" w:color="auto"/>
            <w:bottom w:val="none" w:sz="0" w:space="0" w:color="auto"/>
            <w:right w:val="none" w:sz="0" w:space="0" w:color="auto"/>
          </w:divBdr>
        </w:div>
        <w:div w:id="2117284138">
          <w:marLeft w:val="0"/>
          <w:marRight w:val="432"/>
          <w:marTop w:val="134"/>
          <w:marBottom w:val="0"/>
          <w:divBdr>
            <w:top w:val="none" w:sz="0" w:space="0" w:color="auto"/>
            <w:left w:val="none" w:sz="0" w:space="0" w:color="auto"/>
            <w:bottom w:val="none" w:sz="0" w:space="0" w:color="auto"/>
            <w:right w:val="none" w:sz="0" w:space="0" w:color="auto"/>
          </w:divBdr>
        </w:div>
        <w:div w:id="889193130">
          <w:marLeft w:val="0"/>
          <w:marRight w:val="432"/>
          <w:marTop w:val="134"/>
          <w:marBottom w:val="0"/>
          <w:divBdr>
            <w:top w:val="none" w:sz="0" w:space="0" w:color="auto"/>
            <w:left w:val="none" w:sz="0" w:space="0" w:color="auto"/>
            <w:bottom w:val="none" w:sz="0" w:space="0" w:color="auto"/>
            <w:right w:val="none" w:sz="0" w:space="0" w:color="auto"/>
          </w:divBdr>
        </w:div>
        <w:div w:id="1206943632">
          <w:marLeft w:val="0"/>
          <w:marRight w:val="432"/>
          <w:marTop w:val="134"/>
          <w:marBottom w:val="0"/>
          <w:divBdr>
            <w:top w:val="none" w:sz="0" w:space="0" w:color="auto"/>
            <w:left w:val="none" w:sz="0" w:space="0" w:color="auto"/>
            <w:bottom w:val="none" w:sz="0" w:space="0" w:color="auto"/>
            <w:right w:val="none" w:sz="0" w:space="0" w:color="auto"/>
          </w:divBdr>
        </w:div>
        <w:div w:id="1938099157">
          <w:marLeft w:val="0"/>
          <w:marRight w:val="432"/>
          <w:marTop w:val="134"/>
          <w:marBottom w:val="0"/>
          <w:divBdr>
            <w:top w:val="none" w:sz="0" w:space="0" w:color="auto"/>
            <w:left w:val="none" w:sz="0" w:space="0" w:color="auto"/>
            <w:bottom w:val="none" w:sz="0" w:space="0" w:color="auto"/>
            <w:right w:val="none" w:sz="0" w:space="0" w:color="auto"/>
          </w:divBdr>
        </w:div>
        <w:div w:id="132480506">
          <w:marLeft w:val="0"/>
          <w:marRight w:val="432"/>
          <w:marTop w:val="144"/>
          <w:marBottom w:val="0"/>
          <w:divBdr>
            <w:top w:val="none" w:sz="0" w:space="0" w:color="auto"/>
            <w:left w:val="none" w:sz="0" w:space="0" w:color="auto"/>
            <w:bottom w:val="none" w:sz="0" w:space="0" w:color="auto"/>
            <w:right w:val="none" w:sz="0" w:space="0" w:color="auto"/>
          </w:divBdr>
        </w:div>
        <w:div w:id="47070733">
          <w:marLeft w:val="0"/>
          <w:marRight w:val="432"/>
          <w:marTop w:val="144"/>
          <w:marBottom w:val="0"/>
          <w:divBdr>
            <w:top w:val="none" w:sz="0" w:space="0" w:color="auto"/>
            <w:left w:val="none" w:sz="0" w:space="0" w:color="auto"/>
            <w:bottom w:val="none" w:sz="0" w:space="0" w:color="auto"/>
            <w:right w:val="none" w:sz="0" w:space="0" w:color="auto"/>
          </w:divBdr>
        </w:div>
        <w:div w:id="595140312">
          <w:marLeft w:val="0"/>
          <w:marRight w:val="432"/>
          <w:marTop w:val="144"/>
          <w:marBottom w:val="0"/>
          <w:divBdr>
            <w:top w:val="none" w:sz="0" w:space="0" w:color="auto"/>
            <w:left w:val="none" w:sz="0" w:space="0" w:color="auto"/>
            <w:bottom w:val="none" w:sz="0" w:space="0" w:color="auto"/>
            <w:right w:val="none" w:sz="0" w:space="0" w:color="auto"/>
          </w:divBdr>
        </w:div>
        <w:div w:id="1522280176">
          <w:marLeft w:val="0"/>
          <w:marRight w:val="432"/>
          <w:marTop w:val="154"/>
          <w:marBottom w:val="0"/>
          <w:divBdr>
            <w:top w:val="none" w:sz="0" w:space="0" w:color="auto"/>
            <w:left w:val="none" w:sz="0" w:space="0" w:color="auto"/>
            <w:bottom w:val="none" w:sz="0" w:space="0" w:color="auto"/>
            <w:right w:val="none" w:sz="0" w:space="0" w:color="auto"/>
          </w:divBdr>
        </w:div>
        <w:div w:id="1393195737">
          <w:marLeft w:val="0"/>
          <w:marRight w:val="432"/>
          <w:marTop w:val="154"/>
          <w:marBottom w:val="0"/>
          <w:divBdr>
            <w:top w:val="none" w:sz="0" w:space="0" w:color="auto"/>
            <w:left w:val="none" w:sz="0" w:space="0" w:color="auto"/>
            <w:bottom w:val="none" w:sz="0" w:space="0" w:color="auto"/>
            <w:right w:val="none" w:sz="0" w:space="0" w:color="auto"/>
          </w:divBdr>
        </w:div>
        <w:div w:id="200243280">
          <w:marLeft w:val="0"/>
          <w:marRight w:val="432"/>
          <w:marTop w:val="154"/>
          <w:marBottom w:val="0"/>
          <w:divBdr>
            <w:top w:val="none" w:sz="0" w:space="0" w:color="auto"/>
            <w:left w:val="none" w:sz="0" w:space="0" w:color="auto"/>
            <w:bottom w:val="none" w:sz="0" w:space="0" w:color="auto"/>
            <w:right w:val="none" w:sz="0" w:space="0" w:color="auto"/>
          </w:divBdr>
        </w:div>
        <w:div w:id="1190604728">
          <w:marLeft w:val="0"/>
          <w:marRight w:val="432"/>
          <w:marTop w:val="154"/>
          <w:marBottom w:val="0"/>
          <w:divBdr>
            <w:top w:val="none" w:sz="0" w:space="0" w:color="auto"/>
            <w:left w:val="none" w:sz="0" w:space="0" w:color="auto"/>
            <w:bottom w:val="none" w:sz="0" w:space="0" w:color="auto"/>
            <w:right w:val="none" w:sz="0" w:space="0" w:color="auto"/>
          </w:divBdr>
        </w:div>
        <w:div w:id="1309672857">
          <w:marLeft w:val="0"/>
          <w:marRight w:val="432"/>
          <w:marTop w:val="154"/>
          <w:marBottom w:val="0"/>
          <w:divBdr>
            <w:top w:val="none" w:sz="0" w:space="0" w:color="auto"/>
            <w:left w:val="none" w:sz="0" w:space="0" w:color="auto"/>
            <w:bottom w:val="none" w:sz="0" w:space="0" w:color="auto"/>
            <w:right w:val="none" w:sz="0" w:space="0" w:color="auto"/>
          </w:divBdr>
        </w:div>
        <w:div w:id="1056514463">
          <w:marLeft w:val="0"/>
          <w:marRight w:val="432"/>
          <w:marTop w:val="134"/>
          <w:marBottom w:val="0"/>
          <w:divBdr>
            <w:top w:val="none" w:sz="0" w:space="0" w:color="auto"/>
            <w:left w:val="none" w:sz="0" w:space="0" w:color="auto"/>
            <w:bottom w:val="none" w:sz="0" w:space="0" w:color="auto"/>
            <w:right w:val="none" w:sz="0" w:space="0" w:color="auto"/>
          </w:divBdr>
        </w:div>
      </w:divsChild>
    </w:div>
    <w:div w:id="1989436340">
      <w:bodyDiv w:val="1"/>
      <w:marLeft w:val="0"/>
      <w:marRight w:val="0"/>
      <w:marTop w:val="0"/>
      <w:marBottom w:val="0"/>
      <w:divBdr>
        <w:top w:val="none" w:sz="0" w:space="0" w:color="auto"/>
        <w:left w:val="none" w:sz="0" w:space="0" w:color="auto"/>
        <w:bottom w:val="none" w:sz="0" w:space="0" w:color="auto"/>
        <w:right w:val="none" w:sz="0" w:space="0" w:color="auto"/>
      </w:divBdr>
      <w:divsChild>
        <w:div w:id="1621261146">
          <w:marLeft w:val="0"/>
          <w:marRight w:val="432"/>
          <w:marTop w:val="158"/>
          <w:marBottom w:val="0"/>
          <w:divBdr>
            <w:top w:val="none" w:sz="0" w:space="0" w:color="auto"/>
            <w:left w:val="none" w:sz="0" w:space="0" w:color="auto"/>
            <w:bottom w:val="none" w:sz="0" w:space="0" w:color="auto"/>
            <w:right w:val="none" w:sz="0" w:space="0" w:color="auto"/>
          </w:divBdr>
        </w:div>
        <w:div w:id="1024941205">
          <w:marLeft w:val="0"/>
          <w:marRight w:val="432"/>
          <w:marTop w:val="158"/>
          <w:marBottom w:val="0"/>
          <w:divBdr>
            <w:top w:val="none" w:sz="0" w:space="0" w:color="auto"/>
            <w:left w:val="none" w:sz="0" w:space="0" w:color="auto"/>
            <w:bottom w:val="none" w:sz="0" w:space="0" w:color="auto"/>
            <w:right w:val="none" w:sz="0" w:space="0" w:color="auto"/>
          </w:divBdr>
        </w:div>
        <w:div w:id="1050349188">
          <w:marLeft w:val="0"/>
          <w:marRight w:val="432"/>
          <w:marTop w:val="158"/>
          <w:marBottom w:val="0"/>
          <w:divBdr>
            <w:top w:val="none" w:sz="0" w:space="0" w:color="auto"/>
            <w:left w:val="none" w:sz="0" w:space="0" w:color="auto"/>
            <w:bottom w:val="none" w:sz="0" w:space="0" w:color="auto"/>
            <w:right w:val="none" w:sz="0" w:space="0" w:color="auto"/>
          </w:divBdr>
        </w:div>
      </w:divsChild>
    </w:div>
    <w:div w:id="2106532831">
      <w:bodyDiv w:val="1"/>
      <w:marLeft w:val="0"/>
      <w:marRight w:val="0"/>
      <w:marTop w:val="0"/>
      <w:marBottom w:val="0"/>
      <w:divBdr>
        <w:top w:val="none" w:sz="0" w:space="0" w:color="auto"/>
        <w:left w:val="none" w:sz="0" w:space="0" w:color="auto"/>
        <w:bottom w:val="none" w:sz="0" w:space="0" w:color="auto"/>
        <w:right w:val="none" w:sz="0" w:space="0" w:color="auto"/>
      </w:divBdr>
      <w:divsChild>
        <w:div w:id="1136021388">
          <w:marLeft w:val="0"/>
          <w:marRight w:val="432"/>
          <w:marTop w:val="144"/>
          <w:marBottom w:val="0"/>
          <w:divBdr>
            <w:top w:val="none" w:sz="0" w:space="0" w:color="auto"/>
            <w:left w:val="none" w:sz="0" w:space="0" w:color="auto"/>
            <w:bottom w:val="none" w:sz="0" w:space="0" w:color="auto"/>
            <w:right w:val="none" w:sz="0" w:space="0" w:color="auto"/>
          </w:divBdr>
        </w:div>
        <w:div w:id="784083641">
          <w:marLeft w:val="0"/>
          <w:marRight w:val="432"/>
          <w:marTop w:val="144"/>
          <w:marBottom w:val="0"/>
          <w:divBdr>
            <w:top w:val="none" w:sz="0" w:space="0" w:color="auto"/>
            <w:left w:val="none" w:sz="0" w:space="0" w:color="auto"/>
            <w:bottom w:val="none" w:sz="0" w:space="0" w:color="auto"/>
            <w:right w:val="none" w:sz="0" w:space="0" w:color="auto"/>
          </w:divBdr>
        </w:div>
        <w:div w:id="752698543">
          <w:marLeft w:val="0"/>
          <w:marRight w:val="432"/>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952951-BB1A-40BE-B8A7-2CC6115AB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18563</Words>
  <Characters>105812</Characters>
  <Application>Microsoft Office Word</Application>
  <DocSecurity>0</DocSecurity>
  <Lines>881</Lines>
  <Paragraphs>248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124127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مركزاللوتس</dc:creator>
  <cp:lastModifiedBy>win306</cp:lastModifiedBy>
  <cp:revision>9</cp:revision>
  <cp:lastPrinted>2016-04-16T15:26:00Z</cp:lastPrinted>
  <dcterms:created xsi:type="dcterms:W3CDTF">2016-04-09T14:07:00Z</dcterms:created>
  <dcterms:modified xsi:type="dcterms:W3CDTF">2016-04-16T15:26:00Z</dcterms:modified>
</cp:coreProperties>
</file>