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7FAF" w:rsidRPr="00C7442C" w:rsidRDefault="00117FAF" w:rsidP="00117FAF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 w:cs="Calibri"/>
          <w:b/>
          <w:bCs/>
          <w:kern w:val="24"/>
          <w:sz w:val="28"/>
          <w:szCs w:val="28"/>
        </w:rPr>
      </w:pPr>
    </w:p>
    <w:p w:rsidR="00117FAF" w:rsidRPr="00C7442C" w:rsidRDefault="00117FAF" w:rsidP="00117FAF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b/>
          <w:bCs/>
          <w:kern w:val="24"/>
          <w:sz w:val="40"/>
          <w:szCs w:val="40"/>
        </w:rPr>
      </w:pPr>
      <w:r w:rsidRPr="00C7442C">
        <w:rPr>
          <w:rFonts w:ascii="Calibri" w:hAnsi="Arial" w:cs="Arial"/>
          <w:b/>
          <w:bCs/>
          <w:color w:val="FF0000"/>
          <w:kern w:val="24"/>
          <w:sz w:val="40"/>
          <w:szCs w:val="40"/>
          <w:rtl/>
        </w:rPr>
        <w:t xml:space="preserve">المحاضرة الثانية </w:t>
      </w:r>
      <w:r w:rsidRPr="00C7442C">
        <w:rPr>
          <w:rFonts w:ascii="Calibri" w:hAnsi="Arial" w:cs="Arial"/>
          <w:b/>
          <w:bCs/>
          <w:color w:val="FF0000"/>
          <w:kern w:val="24"/>
          <w:sz w:val="40"/>
          <w:szCs w:val="40"/>
          <w:rtl/>
          <w:lang w:bidi="ar-AE"/>
        </w:rPr>
        <w:t xml:space="preserve">عشرة </w:t>
      </w:r>
      <w:r w:rsidRPr="00C7442C">
        <w:rPr>
          <w:rFonts w:ascii="Calibri" w:hAnsi="Arial" w:cs="Arial"/>
          <w:b/>
          <w:bCs/>
          <w:kern w:val="24"/>
          <w:sz w:val="40"/>
          <w:szCs w:val="40"/>
          <w:rtl/>
        </w:rPr>
        <w:br/>
        <w:t>حَلُّ النشاط المنزلي - مسألة(ثُبيتة)</w:t>
      </w:r>
    </w:p>
    <w:p w:rsidR="00117FAF" w:rsidRPr="00C7442C" w:rsidRDefault="00117FAF" w:rsidP="00117FAF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C7442C">
        <w:rPr>
          <w:rFonts w:ascii="Calibri" w:hAnsi="Arial" w:cs="Arial"/>
          <w:b/>
          <w:bCs/>
          <w:kern w:val="24"/>
          <w:sz w:val="28"/>
          <w:szCs w:val="28"/>
          <w:rtl/>
        </w:rPr>
        <w:tab/>
        <w:t xml:space="preserve">تذكرة بنصّ المسألة: </w:t>
      </w:r>
    </w:p>
    <w:p w:rsidR="00117FAF" w:rsidRPr="00C7442C" w:rsidRDefault="00117FAF" w:rsidP="00117FAF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C7442C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غرقت سفينة بـالأم (ثُبيتَة) وابنها (سَليط)، </w:t>
      </w:r>
    </w:p>
    <w:p w:rsidR="00117FAF" w:rsidRPr="00C7442C" w:rsidRDefault="00117FAF" w:rsidP="00117FAF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C7442C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ولم يُعرَف موت السابق منهما، </w:t>
      </w:r>
    </w:p>
    <w:p w:rsidR="00117FAF" w:rsidRPr="00C7442C" w:rsidRDefault="00117FAF" w:rsidP="00117FAF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C7442C">
        <w:rPr>
          <w:rFonts w:ascii="Calibri" w:hAnsi="Arial" w:cs="Arial"/>
          <w:b/>
          <w:bCs/>
          <w:kern w:val="24"/>
          <w:sz w:val="28"/>
          <w:szCs w:val="28"/>
          <w:rtl/>
        </w:rPr>
        <w:t>وتركت (ثُبيتةُ) أباً، وأماً، وترك الابنُ (سَليطُ) بنتاً، وعماً.</w:t>
      </w:r>
    </w:p>
    <w:p w:rsidR="00117FAF" w:rsidRPr="00C7442C" w:rsidRDefault="00117FAF" w:rsidP="00117FAF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C7442C">
        <w:rPr>
          <w:rFonts w:ascii="Calibri" w:hAnsi="Arial" w:cs="Arial"/>
          <w:b/>
          <w:bCs/>
          <w:kern w:val="24"/>
          <w:sz w:val="28"/>
          <w:szCs w:val="28"/>
          <w:rtl/>
        </w:rPr>
        <w:tab/>
        <w:t>المطلوب: حلَّ المسألة، واحسب أسهم الورثة.</w:t>
      </w:r>
    </w:p>
    <w:p w:rsidR="00117FAF" w:rsidRPr="00C7442C" w:rsidRDefault="00117FAF" w:rsidP="00117FAF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C7442C">
        <w:rPr>
          <w:rFonts w:ascii="Calibri" w:hAnsi="Arial" w:cs="Arial"/>
          <w:b/>
          <w:bCs/>
          <w:kern w:val="24"/>
          <w:sz w:val="28"/>
          <w:szCs w:val="28"/>
          <w:rtl/>
        </w:rPr>
        <w:tab/>
        <w:t xml:space="preserve">الحلّ: المسألة لها حالتان: </w:t>
      </w:r>
    </w:p>
    <w:p w:rsidR="00117FAF" w:rsidRPr="00C7442C" w:rsidRDefault="00117FAF" w:rsidP="00117FAF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C7442C">
        <w:rPr>
          <w:rFonts w:ascii="Calibri" w:hAnsi="Arial" w:cs="Arial"/>
          <w:b/>
          <w:bCs/>
          <w:kern w:val="24"/>
          <w:sz w:val="28"/>
          <w:szCs w:val="28"/>
          <w:rtl/>
        </w:rPr>
        <w:t>1-حالة سبقُ موت الأم (ثُبَيتة)، وله جدول خاصّ.</w:t>
      </w:r>
    </w:p>
    <w:p w:rsidR="00117FAF" w:rsidRPr="00C7442C" w:rsidRDefault="00117FAF" w:rsidP="00117FAF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  <w:lang w:bidi="ar-AE"/>
        </w:rPr>
      </w:pPr>
      <w:r w:rsidRPr="00C7442C">
        <w:rPr>
          <w:rFonts w:ascii="Calibri" w:hAnsi="Arial" w:cs="Arial"/>
          <w:b/>
          <w:bCs/>
          <w:kern w:val="24"/>
          <w:sz w:val="28"/>
          <w:szCs w:val="28"/>
          <w:rtl/>
        </w:rPr>
        <w:t>2-حالة سبقُ موت الابن (سَليط)، وله جدول خاصّ.</w:t>
      </w:r>
    </w:p>
    <w:p w:rsidR="00117FAF" w:rsidRPr="00C7442C" w:rsidRDefault="00117FAF" w:rsidP="00117FAF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  <w:lang w:bidi="ar-AE"/>
        </w:rPr>
      </w:pPr>
    </w:p>
    <w:p w:rsidR="00117FAF" w:rsidRPr="00C7442C" w:rsidRDefault="00117FAF" w:rsidP="00117FAF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b/>
          <w:bCs/>
          <w:color w:val="FF0000"/>
          <w:kern w:val="24"/>
          <w:sz w:val="28"/>
          <w:szCs w:val="28"/>
          <w:rtl/>
        </w:rPr>
      </w:pPr>
      <w:r w:rsidRPr="00C7442C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1-جدول سبق موت الأم (ثَبيتَة) والابن (سَليط) حيّ</w:t>
      </w:r>
    </w:p>
    <w:p w:rsidR="00117FAF" w:rsidRPr="00C7442C" w:rsidRDefault="00117FAF" w:rsidP="00117FAF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C7442C">
        <w:rPr>
          <w:rFonts w:ascii="Calibri" w:hAnsi="Times New Roman" w:cs="Calibri"/>
          <w:b/>
          <w:bCs/>
          <w:noProof/>
          <w:kern w:val="24"/>
          <w:sz w:val="28"/>
          <w:szCs w:val="28"/>
        </w:rPr>
        <w:drawing>
          <wp:inline distT="0" distB="0" distL="0" distR="0" wp14:anchorId="65CF8A5A" wp14:editId="65FB8E09">
            <wp:extent cx="5270886" cy="2876764"/>
            <wp:effectExtent l="0" t="0" r="635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م1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3023" cy="28833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17FAF" w:rsidRPr="00C7442C" w:rsidRDefault="00117FAF" w:rsidP="00117FAF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b/>
          <w:bCs/>
          <w:color w:val="FF0000"/>
          <w:kern w:val="24"/>
          <w:sz w:val="28"/>
          <w:szCs w:val="28"/>
          <w:rtl/>
        </w:rPr>
      </w:pPr>
      <w:r w:rsidRPr="00C7442C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2-جدول سبق موت الابن (سَليط)، والأم (ثَبيتَة) حيّة</w:t>
      </w:r>
    </w:p>
    <w:p w:rsidR="00117FAF" w:rsidRDefault="00117FAF" w:rsidP="00117FAF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Calibri" w:hint="cs"/>
          <w:b/>
          <w:bCs/>
          <w:kern w:val="24"/>
          <w:sz w:val="28"/>
          <w:szCs w:val="28"/>
          <w:rtl/>
        </w:rPr>
      </w:pPr>
      <w:r w:rsidRPr="00C7442C">
        <w:rPr>
          <w:rFonts w:ascii="Calibri" w:hAnsi="Times New Roman" w:cs="Calibri"/>
          <w:b/>
          <w:bCs/>
          <w:noProof/>
          <w:kern w:val="24"/>
          <w:sz w:val="28"/>
          <w:szCs w:val="28"/>
        </w:rPr>
        <w:drawing>
          <wp:inline distT="0" distB="0" distL="0" distR="0" wp14:anchorId="7E84EC52" wp14:editId="4C6B0C0F">
            <wp:extent cx="5439139" cy="2938409"/>
            <wp:effectExtent l="0" t="0" r="0" b="0"/>
            <wp:docPr id="2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م12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8260" cy="2954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7442C" w:rsidRDefault="00C7442C" w:rsidP="00117FAF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Calibri" w:hint="cs"/>
          <w:b/>
          <w:bCs/>
          <w:kern w:val="24"/>
          <w:sz w:val="28"/>
          <w:szCs w:val="28"/>
          <w:rtl/>
        </w:rPr>
      </w:pPr>
    </w:p>
    <w:p w:rsidR="00C7442C" w:rsidRDefault="00C7442C" w:rsidP="00117FAF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Calibri" w:hint="cs"/>
          <w:b/>
          <w:bCs/>
          <w:kern w:val="24"/>
          <w:sz w:val="28"/>
          <w:szCs w:val="28"/>
          <w:rtl/>
        </w:rPr>
      </w:pPr>
    </w:p>
    <w:p w:rsidR="00C7442C" w:rsidRDefault="00C7442C" w:rsidP="00117FAF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Calibri" w:hint="cs"/>
          <w:b/>
          <w:bCs/>
          <w:kern w:val="24"/>
          <w:sz w:val="28"/>
          <w:szCs w:val="28"/>
          <w:rtl/>
        </w:rPr>
      </w:pPr>
    </w:p>
    <w:p w:rsidR="00C7442C" w:rsidRDefault="00C7442C" w:rsidP="00C7442C">
      <w:p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 w:cs="Calibri" w:hint="cs"/>
          <w:b/>
          <w:bCs/>
          <w:kern w:val="24"/>
          <w:sz w:val="28"/>
          <w:szCs w:val="28"/>
          <w:rtl/>
        </w:rPr>
      </w:pPr>
    </w:p>
    <w:p w:rsidR="00C7442C" w:rsidRDefault="00C7442C" w:rsidP="00C7442C">
      <w:pPr>
        <w:autoSpaceDE w:val="0"/>
        <w:autoSpaceDN w:val="0"/>
        <w:adjustRightInd w:val="0"/>
        <w:spacing w:after="0" w:line="240" w:lineRule="auto"/>
        <w:ind w:right="540"/>
        <w:rPr>
          <w:rFonts w:ascii="Calibri" w:hAnsi="Times New Roman" w:cs="Calibri" w:hint="cs"/>
          <w:b/>
          <w:bCs/>
          <w:kern w:val="24"/>
          <w:sz w:val="28"/>
          <w:szCs w:val="28"/>
          <w:rtl/>
        </w:rPr>
      </w:pPr>
    </w:p>
    <w:p w:rsidR="00C7442C" w:rsidRPr="00C7442C" w:rsidRDefault="00C7442C" w:rsidP="00117FAF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b/>
          <w:bCs/>
          <w:kern w:val="24"/>
          <w:sz w:val="28"/>
          <w:szCs w:val="28"/>
        </w:rPr>
      </w:pPr>
    </w:p>
    <w:p w:rsidR="00117FAF" w:rsidRPr="00C7442C" w:rsidRDefault="00117FAF" w:rsidP="00117FAF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b/>
          <w:bCs/>
          <w:color w:val="FF0000"/>
          <w:kern w:val="24"/>
          <w:sz w:val="40"/>
          <w:szCs w:val="40"/>
        </w:rPr>
      </w:pPr>
      <w:r w:rsidRPr="00C7442C">
        <w:rPr>
          <w:rFonts w:ascii="Calibri" w:hAnsi="Arial" w:cs="Arial"/>
          <w:b/>
          <w:bCs/>
          <w:color w:val="FF0000"/>
          <w:kern w:val="24"/>
          <w:sz w:val="40"/>
          <w:szCs w:val="40"/>
          <w:rtl/>
        </w:rPr>
        <w:t>نشاط منزلي للتدريب- مسألة (غنّام)</w:t>
      </w:r>
    </w:p>
    <w:p w:rsidR="00117FAF" w:rsidRPr="00C7442C" w:rsidRDefault="00117FAF" w:rsidP="00117FAF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C7442C">
        <w:rPr>
          <w:rFonts w:ascii="Calibri" w:hAnsi="Arial" w:cs="Arial"/>
          <w:b/>
          <w:bCs/>
          <w:kern w:val="24"/>
          <w:sz w:val="28"/>
          <w:szCs w:val="28"/>
          <w:rtl/>
        </w:rPr>
        <w:tab/>
        <w:t xml:space="preserve">نصّ المسألة: </w:t>
      </w:r>
    </w:p>
    <w:p w:rsidR="00117FAF" w:rsidRPr="00C7442C" w:rsidRDefault="00117FAF" w:rsidP="00117FAF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C7442C">
        <w:rPr>
          <w:rFonts w:ascii="Calibri" w:hAnsi="Arial" w:cs="Arial"/>
          <w:b/>
          <w:bCs/>
          <w:kern w:val="24"/>
          <w:sz w:val="28"/>
          <w:szCs w:val="28"/>
          <w:rtl/>
        </w:rPr>
        <w:t xml:space="preserve">انهدم بيت على زوجين؛ (غنّام) و(جثّامَة)، ولم يُعرَف موت السابق منهما، </w:t>
      </w:r>
    </w:p>
    <w:p w:rsidR="00117FAF" w:rsidRPr="00C7442C" w:rsidRDefault="00117FAF" w:rsidP="00117FAF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C7442C">
        <w:rPr>
          <w:rFonts w:ascii="Calibri" w:hAnsi="Arial" w:cs="Arial"/>
          <w:b/>
          <w:bCs/>
          <w:kern w:val="24"/>
          <w:sz w:val="28"/>
          <w:szCs w:val="28"/>
          <w:rtl/>
        </w:rPr>
        <w:t>وخلّف (غنّام) بنتاً، وعمّاً، وخلّفت الزوجة (جثّامَة) جدّة، وعمّاً، وبنتاً منه.</w:t>
      </w:r>
      <w:r w:rsidRPr="00C7442C">
        <w:rPr>
          <w:rFonts w:ascii="Calibri" w:hAnsi="Arial" w:cs="Arial"/>
          <w:b/>
          <w:bCs/>
          <w:kern w:val="24"/>
          <w:sz w:val="28"/>
          <w:szCs w:val="28"/>
          <w:rtl/>
        </w:rPr>
        <w:tab/>
        <w:t xml:space="preserve">المطلوب: </w:t>
      </w:r>
    </w:p>
    <w:p w:rsidR="00117FAF" w:rsidRPr="00C7442C" w:rsidRDefault="00117FAF" w:rsidP="00117FAF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C7442C">
        <w:rPr>
          <w:rFonts w:ascii="Calibri" w:hAnsi="Arial" w:cs="Arial"/>
          <w:b/>
          <w:bCs/>
          <w:kern w:val="24"/>
          <w:sz w:val="28"/>
          <w:szCs w:val="28"/>
          <w:rtl/>
        </w:rPr>
        <w:t>1-ضع بالقلم الرصاص جدولاً لموت الزوج (غنّام) أولاً، وجدولاً آخر لموت الزوجة (جثّامَة) أولاً.</w:t>
      </w:r>
    </w:p>
    <w:p w:rsidR="00117FAF" w:rsidRPr="00C7442C" w:rsidRDefault="00117FAF" w:rsidP="00117FAF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  <w:rtl/>
        </w:rPr>
      </w:pPr>
      <w:r w:rsidRPr="00C7442C">
        <w:rPr>
          <w:rFonts w:ascii="Calibri" w:hAnsi="Arial" w:cs="Arial"/>
          <w:b/>
          <w:bCs/>
          <w:kern w:val="24"/>
          <w:sz w:val="28"/>
          <w:szCs w:val="28"/>
          <w:rtl/>
        </w:rPr>
        <w:t>2-أفرغ معلومات المسألة في حقولها.</w:t>
      </w:r>
    </w:p>
    <w:p w:rsidR="00117FAF" w:rsidRPr="00C7442C" w:rsidRDefault="00117FAF" w:rsidP="00C7442C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Arial" w:cs="Arial"/>
          <w:b/>
          <w:bCs/>
          <w:kern w:val="24"/>
          <w:sz w:val="28"/>
          <w:szCs w:val="28"/>
        </w:rPr>
      </w:pPr>
      <w:r w:rsidRPr="00C7442C">
        <w:rPr>
          <w:rFonts w:ascii="Calibri" w:hAnsi="Arial" w:cs="Arial"/>
          <w:b/>
          <w:bCs/>
          <w:kern w:val="24"/>
          <w:sz w:val="28"/>
          <w:szCs w:val="28"/>
          <w:rtl/>
        </w:rPr>
        <w:t>3-حاول استخراج نتائج حقل (المسألة الجامعة)، في كلا الجدولين.</w:t>
      </w:r>
    </w:p>
    <w:p w:rsidR="00117FAF" w:rsidRPr="00C7442C" w:rsidRDefault="00117FAF" w:rsidP="00117FAF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b/>
          <w:bCs/>
          <w:color w:val="FF0000"/>
          <w:kern w:val="24"/>
          <w:sz w:val="36"/>
          <w:szCs w:val="36"/>
        </w:rPr>
      </w:pPr>
      <w:r w:rsidRPr="00C7442C">
        <w:rPr>
          <w:rFonts w:ascii="Calibri" w:hAnsi="Arial" w:cs="Arial"/>
          <w:b/>
          <w:bCs/>
          <w:color w:val="FF0000"/>
          <w:kern w:val="24"/>
          <w:sz w:val="36"/>
          <w:szCs w:val="36"/>
          <w:rtl/>
        </w:rPr>
        <w:t>جدول التدريب على مسألة (غنّام وجثّامة)</w:t>
      </w:r>
    </w:p>
    <w:p w:rsidR="00117FAF" w:rsidRPr="00C7442C" w:rsidRDefault="00117FAF" w:rsidP="00117FAF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b/>
          <w:bCs/>
          <w:kern w:val="24"/>
          <w:sz w:val="28"/>
          <w:szCs w:val="28"/>
          <w:rtl/>
        </w:rPr>
      </w:pPr>
      <w:r w:rsidRPr="00C7442C">
        <w:rPr>
          <w:rFonts w:ascii="Calibri" w:hAnsi="Arial" w:cs="Arial"/>
          <w:b/>
          <w:bCs/>
          <w:kern w:val="24"/>
          <w:sz w:val="28"/>
          <w:szCs w:val="28"/>
          <w:rtl/>
        </w:rPr>
        <w:t>الحالة الأولى: سبق موت الزوج (غنّام).</w:t>
      </w:r>
    </w:p>
    <w:p w:rsidR="00117FAF" w:rsidRPr="00C7442C" w:rsidRDefault="00117FAF" w:rsidP="00117FAF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C7442C">
        <w:rPr>
          <w:rFonts w:ascii="Calibri" w:hAnsi="Times New Roman" w:cs="Calibri"/>
          <w:b/>
          <w:bCs/>
          <w:noProof/>
          <w:kern w:val="24"/>
          <w:sz w:val="28"/>
          <w:szCs w:val="28"/>
        </w:rPr>
        <w:drawing>
          <wp:inline distT="0" distB="0" distL="0" distR="0" wp14:anchorId="2FDC9E79" wp14:editId="3DB841F4">
            <wp:extent cx="6596009" cy="3493213"/>
            <wp:effectExtent l="0" t="0" r="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م12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09511" cy="3553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7FAF" w:rsidRPr="00C7442C" w:rsidRDefault="00117FAF" w:rsidP="00117FAF">
      <w:pPr>
        <w:autoSpaceDE w:val="0"/>
        <w:autoSpaceDN w:val="0"/>
        <w:adjustRightInd w:val="0"/>
        <w:spacing w:after="0" w:line="240" w:lineRule="auto"/>
        <w:ind w:right="540" w:hanging="540"/>
        <w:jc w:val="center"/>
        <w:rPr>
          <w:rFonts w:ascii="Calibri" w:hAnsi="Times New Roman" w:cs="Calibri"/>
          <w:b/>
          <w:bCs/>
          <w:kern w:val="24"/>
          <w:sz w:val="28"/>
          <w:szCs w:val="28"/>
        </w:rPr>
      </w:pPr>
      <w:r w:rsidRPr="00C7442C">
        <w:rPr>
          <w:rFonts w:ascii="Calibri" w:hAnsi="Arial" w:cs="Arial"/>
          <w:b/>
          <w:bCs/>
          <w:kern w:val="24"/>
          <w:sz w:val="28"/>
          <w:szCs w:val="28"/>
          <w:rtl/>
        </w:rPr>
        <w:t>تابع - جدول مسألة (غنّام وجثّامة)</w:t>
      </w:r>
    </w:p>
    <w:p w:rsidR="00117FAF" w:rsidRPr="00C7442C" w:rsidRDefault="00117FAF" w:rsidP="00117FAF">
      <w:pPr>
        <w:autoSpaceDE w:val="0"/>
        <w:autoSpaceDN w:val="0"/>
        <w:adjustRightInd w:val="0"/>
        <w:spacing w:after="0" w:line="240" w:lineRule="auto"/>
        <w:ind w:right="540" w:hanging="540"/>
        <w:jc w:val="both"/>
        <w:rPr>
          <w:rFonts w:ascii="Calibri" w:hAnsi="Times New Roman" w:cs="Calibri"/>
          <w:b/>
          <w:bCs/>
          <w:color w:val="FF0000"/>
          <w:kern w:val="24"/>
          <w:sz w:val="28"/>
          <w:szCs w:val="28"/>
        </w:rPr>
      </w:pPr>
      <w:r w:rsidRPr="00C7442C">
        <w:rPr>
          <w:rFonts w:ascii="Calibri" w:hAnsi="Arial" w:cs="Arial"/>
          <w:b/>
          <w:bCs/>
          <w:color w:val="FF0000"/>
          <w:kern w:val="24"/>
          <w:sz w:val="28"/>
          <w:szCs w:val="28"/>
          <w:rtl/>
        </w:rPr>
        <w:t>الحالة الثانية: سبق موت الزوجة (جثّامة).</w:t>
      </w:r>
    </w:p>
    <w:p w:rsidR="002A06F8" w:rsidRPr="00C7442C" w:rsidRDefault="00117FAF" w:rsidP="00117FAF">
      <w:pPr>
        <w:autoSpaceDE w:val="0"/>
        <w:autoSpaceDN w:val="0"/>
        <w:bidi w:val="0"/>
        <w:adjustRightInd w:val="0"/>
        <w:spacing w:after="0" w:line="240" w:lineRule="auto"/>
        <w:ind w:left="540" w:hanging="540"/>
        <w:jc w:val="right"/>
        <w:rPr>
          <w:rFonts w:ascii="Calibri" w:hAnsi="Times New Roman"/>
          <w:b/>
          <w:bCs/>
          <w:kern w:val="24"/>
          <w:sz w:val="28"/>
          <w:szCs w:val="28"/>
          <w:rtl/>
        </w:rPr>
      </w:pPr>
      <w:r w:rsidRPr="00C7442C">
        <w:rPr>
          <w:rFonts w:ascii="Calibri" w:hAnsi="Times New Roman" w:cs="Calibri"/>
          <w:b/>
          <w:bCs/>
          <w:noProof/>
          <w:kern w:val="24"/>
          <w:sz w:val="28"/>
          <w:szCs w:val="28"/>
        </w:rPr>
        <w:drawing>
          <wp:inline distT="0" distB="0" distL="0" distR="0" wp14:anchorId="547229FC" wp14:editId="3AC189F4">
            <wp:extent cx="7178713" cy="3647326"/>
            <wp:effectExtent l="0" t="0" r="3175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م12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54087" cy="36856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A06F8" w:rsidRPr="00C7442C" w:rsidSect="00117FAF">
      <w:pgSz w:w="12240" w:h="15840"/>
      <w:pgMar w:top="0" w:right="1800" w:bottom="0" w:left="56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FAF"/>
    <w:rsid w:val="00117FAF"/>
    <w:rsid w:val="002A06F8"/>
    <w:rsid w:val="004E56AE"/>
    <w:rsid w:val="00C74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7F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17F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117F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117F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156</Words>
  <Characters>895</Characters>
  <Application>Microsoft Office Word</Application>
  <DocSecurity>0</DocSecurity>
  <Lines>7</Lines>
  <Paragraphs>2</Paragraphs>
  <ScaleCrop>false</ScaleCrop>
  <Company/>
  <LinksUpToDate>false</LinksUpToDate>
  <CharactersWithSpaces>1049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computer shop</cp:lastModifiedBy>
  <cp:revision>2</cp:revision>
  <dcterms:created xsi:type="dcterms:W3CDTF">2012-04-17T10:04:00Z</dcterms:created>
  <dcterms:modified xsi:type="dcterms:W3CDTF">2012-04-20T10:57:00Z</dcterms:modified>
</cp:coreProperties>
</file>