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3D5A" w:rsidRDefault="00543D5A" w:rsidP="00543D5A">
      <w:pPr>
        <w:jc w:val="center"/>
        <w:rPr>
          <w:sz w:val="40"/>
          <w:szCs w:val="40"/>
          <w:rtl/>
        </w:rPr>
      </w:pPr>
      <w:r w:rsidRPr="00DF6839">
        <w:rPr>
          <w:sz w:val="40"/>
          <w:szCs w:val="40"/>
          <w:rtl/>
        </w:rPr>
        <w:t>المحاضرة السادسة</w:t>
      </w:r>
    </w:p>
    <w:p w:rsidR="00543D5A" w:rsidRPr="00DF6839" w:rsidRDefault="00543D5A" w:rsidP="00543D5A">
      <w:pPr>
        <w:jc w:val="center"/>
        <w:rPr>
          <w:sz w:val="28"/>
          <w:szCs w:val="28"/>
        </w:rPr>
      </w:pPr>
      <w:r w:rsidRPr="00DF6839">
        <w:rPr>
          <w:b/>
          <w:bCs/>
          <w:sz w:val="28"/>
          <w:szCs w:val="28"/>
          <w:rtl/>
        </w:rPr>
        <w:t>من أغراض الشعر الأموي:</w:t>
      </w:r>
    </w:p>
    <w:p w:rsidR="00543D5A" w:rsidRDefault="00543D5A" w:rsidP="00543D5A">
      <w:pPr>
        <w:jc w:val="center"/>
        <w:rPr>
          <w:sz w:val="28"/>
          <w:szCs w:val="28"/>
          <w:rtl/>
        </w:rPr>
      </w:pPr>
      <w:r w:rsidRPr="00DF6839">
        <w:rPr>
          <w:b/>
          <w:bCs/>
          <w:sz w:val="28"/>
          <w:szCs w:val="28"/>
          <w:rtl/>
        </w:rPr>
        <w:t>خامساً- النقائض</w:t>
      </w:r>
      <w:r w:rsidRPr="00DF6839">
        <w:rPr>
          <w:b/>
          <w:bCs/>
          <w:sz w:val="28"/>
          <w:szCs w:val="28"/>
        </w:rPr>
        <w:t xml:space="preserve"> </w:t>
      </w:r>
    </w:p>
    <w:p w:rsidR="00543D5A" w:rsidRDefault="00543D5A" w:rsidP="00543D5A">
      <w:pPr>
        <w:rPr>
          <w:sz w:val="28"/>
          <w:szCs w:val="28"/>
          <w:rtl/>
        </w:rPr>
      </w:pPr>
    </w:p>
    <w:p w:rsidR="00543D5A" w:rsidRDefault="00543D5A" w:rsidP="00543D5A">
      <w:pPr>
        <w:rPr>
          <w:sz w:val="28"/>
          <w:szCs w:val="28"/>
          <w:rtl/>
        </w:rPr>
      </w:pPr>
    </w:p>
    <w:p w:rsidR="00543D5A" w:rsidRDefault="00543D5A" w:rsidP="00543D5A">
      <w:pPr>
        <w:rPr>
          <w:sz w:val="28"/>
          <w:szCs w:val="28"/>
          <w:rtl/>
        </w:rPr>
      </w:pPr>
      <w:r w:rsidRPr="00C2097A">
        <w:rPr>
          <w:b/>
          <w:bCs/>
          <w:sz w:val="28"/>
          <w:szCs w:val="28"/>
          <w:highlight w:val="yellow"/>
          <w:rtl/>
        </w:rPr>
        <w:t>مفهوم النقائض:</w:t>
      </w:r>
    </w:p>
    <w:p w:rsidR="00543D5A" w:rsidRPr="00DF6839" w:rsidRDefault="00543D5A" w:rsidP="00543D5A">
      <w:pPr>
        <w:rPr>
          <w:sz w:val="24"/>
          <w:szCs w:val="24"/>
        </w:rPr>
      </w:pPr>
      <w:r w:rsidRPr="00C2097A">
        <w:rPr>
          <w:b/>
          <w:bCs/>
          <w:sz w:val="24"/>
          <w:szCs w:val="24"/>
          <w:highlight w:val="yellow"/>
          <w:rtl/>
        </w:rPr>
        <w:t>النقائض :</w:t>
      </w:r>
      <w:r w:rsidRPr="00DF6839">
        <w:rPr>
          <w:b/>
          <w:bCs/>
          <w:sz w:val="24"/>
          <w:szCs w:val="24"/>
          <w:rtl/>
        </w:rPr>
        <w:t>جمع نقيضه,مأخوذة من نقض البناء وهو الهدم .</w:t>
      </w:r>
      <w:r w:rsidRPr="00DF6839">
        <w:rPr>
          <w:b/>
          <w:bCs/>
          <w:sz w:val="24"/>
          <w:szCs w:val="24"/>
        </w:rPr>
        <w:t xml:space="preserve"> </w:t>
      </w:r>
    </w:p>
    <w:p w:rsidR="00543D5A" w:rsidRPr="00DF6839" w:rsidRDefault="00543D5A" w:rsidP="00543D5A">
      <w:pPr>
        <w:rPr>
          <w:sz w:val="24"/>
          <w:szCs w:val="24"/>
          <w:rtl/>
        </w:rPr>
      </w:pPr>
      <w:proofErr w:type="spellStart"/>
      <w:r w:rsidRPr="00DF6839">
        <w:rPr>
          <w:b/>
          <w:bCs/>
          <w:sz w:val="24"/>
          <w:szCs w:val="24"/>
          <w:rtl/>
        </w:rPr>
        <w:t>والنقيضة</w:t>
      </w:r>
      <w:proofErr w:type="spellEnd"/>
      <w:r w:rsidRPr="00DF6839">
        <w:rPr>
          <w:b/>
          <w:bCs/>
          <w:sz w:val="24"/>
          <w:szCs w:val="24"/>
          <w:rtl/>
        </w:rPr>
        <w:t xml:space="preserve"> في باب الشعر بمعناها الذي استقرت عليه تعني أن يقول شاعر قصيدة يهجو فيها شاعراًً آخر طاعناًً فيه وفي قومه ويفتخر فيها بنفسه وبقومه ويجيبه الشاعر الآخر بقصيدة ينقض ما جاء </w:t>
      </w:r>
      <w:proofErr w:type="spellStart"/>
      <w:r w:rsidRPr="00DF6839">
        <w:rPr>
          <w:b/>
          <w:bCs/>
          <w:sz w:val="24"/>
          <w:szCs w:val="24"/>
          <w:rtl/>
        </w:rPr>
        <w:t>به</w:t>
      </w:r>
      <w:proofErr w:type="spellEnd"/>
      <w:r w:rsidRPr="00DF6839">
        <w:rPr>
          <w:b/>
          <w:bCs/>
          <w:sz w:val="24"/>
          <w:szCs w:val="24"/>
          <w:rtl/>
        </w:rPr>
        <w:t xml:space="preserve"> الأول من معان وصور مضيفاً إليها من جانبه مزيداًً من الفخر والهجاء.</w:t>
      </w:r>
      <w:r w:rsidRPr="00DF6839">
        <w:rPr>
          <w:b/>
          <w:bCs/>
          <w:sz w:val="24"/>
          <w:szCs w:val="24"/>
        </w:rPr>
        <w:t xml:space="preserve"> </w:t>
      </w:r>
    </w:p>
    <w:p w:rsidR="00543D5A" w:rsidRPr="00DF6839" w:rsidRDefault="00543D5A" w:rsidP="00543D5A">
      <w:pPr>
        <w:rPr>
          <w:sz w:val="28"/>
          <w:szCs w:val="28"/>
          <w:rtl/>
        </w:rPr>
      </w:pPr>
      <w:r w:rsidRPr="00C2097A">
        <w:rPr>
          <w:rFonts w:hint="cs"/>
          <w:b/>
          <w:bCs/>
          <w:sz w:val="28"/>
          <w:szCs w:val="28"/>
          <w:highlight w:val="yellow"/>
          <w:rtl/>
        </w:rPr>
        <w:t>الصور الفنية التي يقوم عليها فن النقائض:</w:t>
      </w:r>
    </w:p>
    <w:p w:rsidR="00543D5A" w:rsidRPr="00DF6839" w:rsidRDefault="00543D5A" w:rsidP="00543D5A">
      <w:pPr>
        <w:rPr>
          <w:sz w:val="24"/>
          <w:szCs w:val="24"/>
        </w:rPr>
      </w:pPr>
      <w:r w:rsidRPr="00C2097A">
        <w:rPr>
          <w:b/>
          <w:bCs/>
          <w:sz w:val="24"/>
          <w:szCs w:val="24"/>
          <w:rtl/>
        </w:rPr>
        <w:t>1- نقض المعاني:</w:t>
      </w:r>
      <w:r w:rsidRPr="00DF6839">
        <w:rPr>
          <w:b/>
          <w:bCs/>
          <w:sz w:val="24"/>
          <w:szCs w:val="24"/>
          <w:rtl/>
        </w:rPr>
        <w:t xml:space="preserve"> وهو أن يُعنى الشاعر الثاني بإفساد ما يقرره الشاعر الأول من معانٍ سامية. </w:t>
      </w:r>
    </w:p>
    <w:p w:rsidR="00543D5A" w:rsidRPr="00DF6839" w:rsidRDefault="00543D5A" w:rsidP="00543D5A">
      <w:pPr>
        <w:rPr>
          <w:sz w:val="24"/>
          <w:szCs w:val="24"/>
          <w:rtl/>
        </w:rPr>
      </w:pPr>
      <w:r w:rsidRPr="00C2097A">
        <w:rPr>
          <w:b/>
          <w:bCs/>
          <w:sz w:val="24"/>
          <w:szCs w:val="24"/>
          <w:rtl/>
        </w:rPr>
        <w:t>2- وحدة الموضوع :</w:t>
      </w:r>
      <w:r w:rsidRPr="00DF6839">
        <w:rPr>
          <w:b/>
          <w:bCs/>
          <w:sz w:val="24"/>
          <w:szCs w:val="24"/>
          <w:rtl/>
        </w:rPr>
        <w:t xml:space="preserve"> على الشاعر الناقض أن يعالج في </w:t>
      </w:r>
      <w:proofErr w:type="spellStart"/>
      <w:r w:rsidRPr="00DF6839">
        <w:rPr>
          <w:rFonts w:hint="cs"/>
          <w:b/>
          <w:bCs/>
          <w:sz w:val="24"/>
          <w:szCs w:val="24"/>
          <w:rtl/>
        </w:rPr>
        <w:t>نقيضته</w:t>
      </w:r>
      <w:proofErr w:type="spellEnd"/>
      <w:r w:rsidRPr="00DF6839">
        <w:rPr>
          <w:b/>
          <w:bCs/>
          <w:sz w:val="24"/>
          <w:szCs w:val="24"/>
          <w:rtl/>
        </w:rPr>
        <w:t xml:space="preserve"> الموضوع نفسه الذي عالجه  خصمه,بحيث يتفقان ,فخرًاً,أو هجاءًاً ,أو هما معاًً.</w:t>
      </w:r>
      <w:r w:rsidRPr="00DF6839">
        <w:rPr>
          <w:b/>
          <w:bCs/>
          <w:sz w:val="24"/>
          <w:szCs w:val="24"/>
        </w:rPr>
        <w:t xml:space="preserve"> </w:t>
      </w:r>
    </w:p>
    <w:p w:rsidR="00543D5A" w:rsidRPr="00DF6839" w:rsidRDefault="00543D5A" w:rsidP="00543D5A">
      <w:pPr>
        <w:rPr>
          <w:sz w:val="24"/>
          <w:szCs w:val="24"/>
          <w:rtl/>
        </w:rPr>
      </w:pPr>
      <w:r w:rsidRPr="00DF6839">
        <w:rPr>
          <w:b/>
          <w:bCs/>
          <w:sz w:val="24"/>
          <w:szCs w:val="24"/>
          <w:rtl/>
        </w:rPr>
        <w:t>3- وحدة الوزن الموسيقي (البحر العروضي).</w:t>
      </w:r>
      <w:r w:rsidRPr="00DF6839">
        <w:rPr>
          <w:b/>
          <w:bCs/>
          <w:sz w:val="24"/>
          <w:szCs w:val="24"/>
        </w:rPr>
        <w:t xml:space="preserve"> </w:t>
      </w:r>
    </w:p>
    <w:p w:rsidR="00543D5A" w:rsidRPr="00DF6839" w:rsidRDefault="00543D5A" w:rsidP="00543D5A">
      <w:pPr>
        <w:rPr>
          <w:sz w:val="24"/>
          <w:szCs w:val="24"/>
          <w:rtl/>
        </w:rPr>
      </w:pPr>
      <w:r w:rsidRPr="00DF6839">
        <w:rPr>
          <w:b/>
          <w:bCs/>
          <w:sz w:val="24"/>
          <w:szCs w:val="24"/>
          <w:rtl/>
        </w:rPr>
        <w:t>4- وحده القافية.</w:t>
      </w:r>
      <w:r w:rsidRPr="00DF6839">
        <w:rPr>
          <w:b/>
          <w:bCs/>
          <w:sz w:val="24"/>
          <w:szCs w:val="24"/>
        </w:rPr>
        <w:t xml:space="preserve"> </w:t>
      </w:r>
    </w:p>
    <w:p w:rsidR="00543D5A" w:rsidRDefault="00543D5A" w:rsidP="00543D5A">
      <w:pPr>
        <w:rPr>
          <w:sz w:val="28"/>
          <w:szCs w:val="28"/>
          <w:rtl/>
        </w:rPr>
      </w:pPr>
      <w:r w:rsidRPr="00C2097A">
        <w:rPr>
          <w:b/>
          <w:bCs/>
          <w:sz w:val="28"/>
          <w:szCs w:val="28"/>
          <w:highlight w:val="yellow"/>
          <w:rtl/>
        </w:rPr>
        <w:t>نشأة النقائض:</w:t>
      </w:r>
    </w:p>
    <w:p w:rsidR="00543D5A" w:rsidRPr="00DF6839" w:rsidRDefault="00543D5A" w:rsidP="00543D5A">
      <w:pPr>
        <w:rPr>
          <w:sz w:val="24"/>
          <w:szCs w:val="24"/>
        </w:rPr>
      </w:pPr>
      <w:r w:rsidRPr="00DF6839">
        <w:rPr>
          <w:b/>
          <w:bCs/>
          <w:sz w:val="24"/>
          <w:szCs w:val="24"/>
          <w:rtl/>
        </w:rPr>
        <w:t xml:space="preserve">ترجع نشأتها إلى العصر الجاهلي ؛ فقد اقتضى الخلاف بين القبائل في الجاهلية أن يتعصب الشعراء لقبائلهم وكثيراً ما نجد شاعراً ينتصر لقومه , فيرد عليه شاعر آخر من القبيلة المعادية وينقض معانيه, يعتمدون في ذلك على الفخر أو الهجاء أو عليهما معاً </w:t>
      </w:r>
    </w:p>
    <w:p w:rsidR="00543D5A" w:rsidRPr="00DF6839" w:rsidRDefault="00543D5A" w:rsidP="00543D5A">
      <w:pPr>
        <w:rPr>
          <w:sz w:val="24"/>
          <w:szCs w:val="24"/>
          <w:rtl/>
        </w:rPr>
      </w:pPr>
      <w:r w:rsidRPr="00DF6839">
        <w:rPr>
          <w:b/>
          <w:bCs/>
          <w:sz w:val="24"/>
          <w:szCs w:val="24"/>
          <w:rtl/>
        </w:rPr>
        <w:t>ولم تكن هذه الأشعار  في أول أمرها تأخذ صورة النقائض بكل أصولها وعناصرها وشرائطها الفنية , فذلك ما تأباه سنة التطور.</w:t>
      </w:r>
      <w:r w:rsidRPr="00DF6839">
        <w:rPr>
          <w:b/>
          <w:bCs/>
          <w:sz w:val="24"/>
          <w:szCs w:val="24"/>
        </w:rPr>
        <w:t xml:space="preserve"> </w:t>
      </w:r>
    </w:p>
    <w:p w:rsidR="00543D5A" w:rsidRPr="00DF6839" w:rsidRDefault="00543D5A" w:rsidP="00543D5A">
      <w:pPr>
        <w:rPr>
          <w:sz w:val="24"/>
          <w:szCs w:val="24"/>
        </w:rPr>
      </w:pPr>
      <w:r w:rsidRPr="00DF6839">
        <w:rPr>
          <w:b/>
          <w:bCs/>
          <w:sz w:val="24"/>
          <w:szCs w:val="24"/>
          <w:rtl/>
        </w:rPr>
        <w:t>ثم تطور هذا الفن قليلاً فتحقق فيه بعض قواعد المناقضة دون بعض ولا ينتهي العصر الجاهلي حتى تصل النقائض إلى صورتها الكاملة , وتستوفي كل القواعد و الأصول الفنية اللازمة لفن المناقضة .</w:t>
      </w:r>
      <w:r w:rsidRPr="00DF6839">
        <w:rPr>
          <w:b/>
          <w:bCs/>
          <w:sz w:val="24"/>
          <w:szCs w:val="24"/>
        </w:rPr>
        <w:t xml:space="preserve"> </w:t>
      </w:r>
    </w:p>
    <w:p w:rsidR="00543D5A" w:rsidRDefault="00543D5A" w:rsidP="00543D5A">
      <w:pPr>
        <w:rPr>
          <w:sz w:val="24"/>
          <w:szCs w:val="24"/>
          <w:rtl/>
        </w:rPr>
      </w:pPr>
      <w:r w:rsidRPr="00DF6839">
        <w:rPr>
          <w:b/>
          <w:bCs/>
          <w:sz w:val="24"/>
          <w:szCs w:val="24"/>
          <w:rtl/>
        </w:rPr>
        <w:t xml:space="preserve">ثم يأتي العصر الأموي , فيصيب فن النقائض الشعرية حظاً وافراً من التطور والازدهار والانتشار الذي يصل </w:t>
      </w:r>
      <w:proofErr w:type="spellStart"/>
      <w:r w:rsidRPr="00DF6839">
        <w:rPr>
          <w:b/>
          <w:bCs/>
          <w:sz w:val="24"/>
          <w:szCs w:val="24"/>
          <w:rtl/>
        </w:rPr>
        <w:t>به</w:t>
      </w:r>
      <w:proofErr w:type="spellEnd"/>
      <w:r w:rsidRPr="00DF6839">
        <w:rPr>
          <w:b/>
          <w:bCs/>
          <w:sz w:val="24"/>
          <w:szCs w:val="24"/>
          <w:rtl/>
        </w:rPr>
        <w:t xml:space="preserve"> إلى قمة النضج الفني, ووفرت له ظروف العصر السياسية  والاجتماعية والثقافية بيئة مهيأة لتقبله والإقبال عليه والإكثار منه .</w:t>
      </w:r>
      <w:r w:rsidRPr="00DF6839">
        <w:rPr>
          <w:b/>
          <w:bCs/>
          <w:sz w:val="24"/>
          <w:szCs w:val="24"/>
        </w:rPr>
        <w:t xml:space="preserve"> </w:t>
      </w:r>
    </w:p>
    <w:p w:rsidR="00543D5A" w:rsidRDefault="00543D5A" w:rsidP="00543D5A">
      <w:pPr>
        <w:rPr>
          <w:sz w:val="24"/>
          <w:szCs w:val="24"/>
          <w:rtl/>
        </w:rPr>
      </w:pPr>
    </w:p>
    <w:p w:rsidR="00543D5A" w:rsidRPr="00DF6839" w:rsidRDefault="00543D5A" w:rsidP="00543D5A">
      <w:pPr>
        <w:rPr>
          <w:sz w:val="24"/>
          <w:szCs w:val="24"/>
          <w:rtl/>
        </w:rPr>
      </w:pPr>
    </w:p>
    <w:p w:rsidR="00543D5A" w:rsidRPr="00DF6839" w:rsidRDefault="00543D5A" w:rsidP="00543D5A">
      <w:pPr>
        <w:rPr>
          <w:sz w:val="28"/>
          <w:szCs w:val="28"/>
        </w:rPr>
      </w:pPr>
      <w:r w:rsidRPr="00C2097A">
        <w:rPr>
          <w:b/>
          <w:bCs/>
          <w:sz w:val="28"/>
          <w:szCs w:val="28"/>
          <w:highlight w:val="yellow"/>
          <w:rtl/>
        </w:rPr>
        <w:lastRenderedPageBreak/>
        <w:t>نقائض جرير والفرزدق:</w:t>
      </w:r>
    </w:p>
    <w:p w:rsidR="00543D5A" w:rsidRPr="00DF6839" w:rsidRDefault="00543D5A" w:rsidP="00543D5A">
      <w:pPr>
        <w:rPr>
          <w:sz w:val="24"/>
          <w:szCs w:val="24"/>
        </w:rPr>
      </w:pPr>
      <w:r w:rsidRPr="00DF6839">
        <w:rPr>
          <w:b/>
          <w:bCs/>
          <w:sz w:val="24"/>
          <w:szCs w:val="24"/>
          <w:rtl/>
        </w:rPr>
        <w:t xml:space="preserve">النقائض بين جرير والفرزدق نشأت نشأة قبلية خالصة ومدفوعة بعصبية كل منهما لقومه يجمع بينهما الفخر بتميم قبيلتيهما الكبرى ,وتفرقهما العصبية الخاصة,عصبية الفرزدق لبني </w:t>
      </w:r>
      <w:proofErr w:type="spellStart"/>
      <w:r w:rsidRPr="00DF6839">
        <w:rPr>
          <w:b/>
          <w:bCs/>
          <w:sz w:val="24"/>
          <w:szCs w:val="24"/>
          <w:rtl/>
        </w:rPr>
        <w:t>مجاشع</w:t>
      </w:r>
      <w:proofErr w:type="spellEnd"/>
      <w:r w:rsidRPr="00DF6839">
        <w:rPr>
          <w:b/>
          <w:bCs/>
          <w:sz w:val="24"/>
          <w:szCs w:val="24"/>
          <w:rtl/>
        </w:rPr>
        <w:t xml:space="preserve"> ,وعصبية جرير لبني يربوع.</w:t>
      </w:r>
      <w:r w:rsidRPr="00DF6839">
        <w:rPr>
          <w:b/>
          <w:bCs/>
          <w:sz w:val="24"/>
          <w:szCs w:val="24"/>
        </w:rPr>
        <w:t xml:space="preserve"> </w:t>
      </w:r>
    </w:p>
    <w:p w:rsidR="00543D5A" w:rsidRPr="00DF6839" w:rsidRDefault="00543D5A" w:rsidP="00543D5A">
      <w:pPr>
        <w:rPr>
          <w:sz w:val="24"/>
          <w:szCs w:val="24"/>
        </w:rPr>
      </w:pPr>
      <w:r w:rsidRPr="00DF6839">
        <w:rPr>
          <w:b/>
          <w:bCs/>
          <w:sz w:val="24"/>
          <w:szCs w:val="24"/>
          <w:rtl/>
        </w:rPr>
        <w:t xml:space="preserve">وكان الأمر يبدو بينهما وكأنه (مباراة شعبية) ولم يكن الأمر يأخذ بينهما مأخذ الجد الذي يترتب عليه خصومة , وليس أدل على ذلك من أن جريراً قد رثي الفرزدق بقصيده جيدة نسب إليه فيها كل ما ينسب إلى السيد العربي الجدير واصفاً خسارة تميم بفقد هذا الشاعر الفذ , قائلاً: </w:t>
      </w:r>
    </w:p>
    <w:p w:rsidR="00543D5A" w:rsidRPr="00DF6839" w:rsidRDefault="00543D5A" w:rsidP="00543D5A">
      <w:pPr>
        <w:rPr>
          <w:sz w:val="24"/>
          <w:szCs w:val="24"/>
          <w:rtl/>
        </w:rPr>
      </w:pPr>
      <w:r w:rsidRPr="00DF6839">
        <w:rPr>
          <w:b/>
          <w:bCs/>
          <w:sz w:val="24"/>
          <w:szCs w:val="24"/>
          <w:rtl/>
        </w:rPr>
        <w:t xml:space="preserve">  لعَمري لقدْ أشْجَى تميمَّا وهدَّها           </w:t>
      </w:r>
    </w:p>
    <w:p w:rsidR="00543D5A" w:rsidRPr="00DF6839" w:rsidRDefault="00543D5A" w:rsidP="00543D5A">
      <w:pPr>
        <w:rPr>
          <w:sz w:val="24"/>
          <w:szCs w:val="24"/>
          <w:rtl/>
        </w:rPr>
      </w:pPr>
      <w:r w:rsidRPr="00DF6839">
        <w:rPr>
          <w:b/>
          <w:bCs/>
          <w:sz w:val="24"/>
          <w:szCs w:val="24"/>
          <w:rtl/>
        </w:rPr>
        <w:t xml:space="preserve"> </w:t>
      </w:r>
      <w:r>
        <w:rPr>
          <w:rFonts w:hint="cs"/>
          <w:b/>
          <w:bCs/>
          <w:sz w:val="24"/>
          <w:szCs w:val="24"/>
          <w:rtl/>
        </w:rPr>
        <w:t xml:space="preserve">                            </w:t>
      </w:r>
      <w:r w:rsidRPr="00DF6839">
        <w:rPr>
          <w:b/>
          <w:bCs/>
          <w:sz w:val="24"/>
          <w:szCs w:val="24"/>
          <w:rtl/>
        </w:rPr>
        <w:t xml:space="preserve">على نكباتِ الدهر ِموتُ الفرزدق </w:t>
      </w:r>
    </w:p>
    <w:p w:rsidR="00543D5A" w:rsidRPr="00DF6839" w:rsidRDefault="00543D5A" w:rsidP="00543D5A">
      <w:pPr>
        <w:rPr>
          <w:sz w:val="24"/>
          <w:szCs w:val="24"/>
        </w:rPr>
      </w:pPr>
      <w:r w:rsidRPr="00DF6839">
        <w:rPr>
          <w:b/>
          <w:bCs/>
          <w:sz w:val="24"/>
          <w:szCs w:val="24"/>
          <w:rtl/>
        </w:rPr>
        <w:t>ونستطيع أن نرى نموذجاً مثالياً للنقائض في لاميتي الفرزدق وجرير .يبدأ الفرزدق قصيدته فاخراً بعزة بيته وسيادة آبائه قائلاً:</w:t>
      </w:r>
      <w:r w:rsidRPr="00DF6839">
        <w:rPr>
          <w:b/>
          <w:bCs/>
          <w:sz w:val="24"/>
          <w:szCs w:val="24"/>
        </w:rPr>
        <w:t xml:space="preserve"> </w:t>
      </w:r>
    </w:p>
    <w:p w:rsidR="00543D5A" w:rsidRPr="00DF6839" w:rsidRDefault="00543D5A" w:rsidP="00543D5A">
      <w:pPr>
        <w:rPr>
          <w:sz w:val="24"/>
          <w:szCs w:val="24"/>
          <w:rtl/>
        </w:rPr>
      </w:pPr>
      <w:r w:rsidRPr="00DF6839">
        <w:rPr>
          <w:b/>
          <w:bCs/>
          <w:sz w:val="24"/>
          <w:szCs w:val="24"/>
          <w:rtl/>
        </w:rPr>
        <w:t>إنَّ الذي سَمَكَ السَّماءََ بني لنا                بيتَا دعــائِمَهُ أعـــزُّ  وأطــوَلُ</w:t>
      </w:r>
      <w:r w:rsidRPr="00DF6839">
        <w:rPr>
          <w:b/>
          <w:bCs/>
          <w:sz w:val="24"/>
          <w:szCs w:val="24"/>
        </w:rPr>
        <w:t xml:space="preserve"> </w:t>
      </w:r>
    </w:p>
    <w:p w:rsidR="00543D5A" w:rsidRPr="00DF6839" w:rsidRDefault="00543D5A" w:rsidP="00543D5A">
      <w:pPr>
        <w:rPr>
          <w:sz w:val="24"/>
          <w:szCs w:val="24"/>
          <w:rtl/>
        </w:rPr>
      </w:pPr>
      <w:r w:rsidRPr="00DF6839">
        <w:rPr>
          <w:b/>
          <w:bCs/>
          <w:sz w:val="24"/>
          <w:szCs w:val="24"/>
          <w:rtl/>
        </w:rPr>
        <w:t xml:space="preserve"> بـيتَا بناهُ لنا الـمليكُ وما بـني                حــكمُ الســـماءِ فإنَّهُ لا يـُـنقل</w:t>
      </w:r>
    </w:p>
    <w:p w:rsidR="00543D5A" w:rsidRPr="00DF6839" w:rsidRDefault="00543D5A" w:rsidP="00543D5A">
      <w:pPr>
        <w:rPr>
          <w:sz w:val="24"/>
          <w:szCs w:val="24"/>
          <w:rtl/>
        </w:rPr>
      </w:pPr>
      <w:r w:rsidRPr="00DF6839">
        <w:rPr>
          <w:b/>
          <w:bCs/>
          <w:sz w:val="24"/>
          <w:szCs w:val="24"/>
          <w:rtl/>
        </w:rPr>
        <w:t xml:space="preserve">بيتَا </w:t>
      </w:r>
      <w:proofErr w:type="spellStart"/>
      <w:r w:rsidRPr="00DF6839">
        <w:rPr>
          <w:b/>
          <w:bCs/>
          <w:sz w:val="24"/>
          <w:szCs w:val="24"/>
          <w:rtl/>
        </w:rPr>
        <w:t>زُرارةُ</w:t>
      </w:r>
      <w:proofErr w:type="spellEnd"/>
      <w:r w:rsidRPr="00DF6839">
        <w:rPr>
          <w:b/>
          <w:bCs/>
          <w:sz w:val="24"/>
          <w:szCs w:val="24"/>
          <w:rtl/>
        </w:rPr>
        <w:t xml:space="preserve">  </w:t>
      </w:r>
      <w:proofErr w:type="spellStart"/>
      <w:r w:rsidRPr="00DF6839">
        <w:rPr>
          <w:b/>
          <w:bCs/>
          <w:sz w:val="24"/>
          <w:szCs w:val="24"/>
          <w:rtl/>
        </w:rPr>
        <w:t>مُحتــبٍ</w:t>
      </w:r>
      <w:proofErr w:type="spellEnd"/>
      <w:r w:rsidRPr="00DF6839">
        <w:rPr>
          <w:b/>
          <w:bCs/>
          <w:sz w:val="24"/>
          <w:szCs w:val="24"/>
          <w:rtl/>
        </w:rPr>
        <w:t xml:space="preserve"> بفنائِـــهِ              </w:t>
      </w:r>
      <w:proofErr w:type="spellStart"/>
      <w:r w:rsidRPr="00DF6839">
        <w:rPr>
          <w:b/>
          <w:bCs/>
          <w:sz w:val="24"/>
          <w:szCs w:val="24"/>
          <w:rtl/>
        </w:rPr>
        <w:t>ومُـجاشعٌ</w:t>
      </w:r>
      <w:proofErr w:type="spellEnd"/>
      <w:r w:rsidRPr="00DF6839">
        <w:rPr>
          <w:b/>
          <w:bCs/>
          <w:sz w:val="24"/>
          <w:szCs w:val="24"/>
          <w:rtl/>
        </w:rPr>
        <w:t xml:space="preserve"> وأبــو الفوارس </w:t>
      </w:r>
      <w:proofErr w:type="spellStart"/>
      <w:r w:rsidRPr="00DF6839">
        <w:rPr>
          <w:b/>
          <w:bCs/>
          <w:sz w:val="24"/>
          <w:szCs w:val="24"/>
          <w:rtl/>
        </w:rPr>
        <w:t>ِنَهشَلُ</w:t>
      </w:r>
      <w:proofErr w:type="spellEnd"/>
      <w:r w:rsidRPr="00DF6839">
        <w:rPr>
          <w:sz w:val="24"/>
          <w:szCs w:val="24"/>
        </w:rPr>
        <w:t xml:space="preserve"> </w:t>
      </w:r>
    </w:p>
    <w:p w:rsidR="00543D5A" w:rsidRPr="00DF6839" w:rsidRDefault="00543D5A" w:rsidP="00543D5A">
      <w:pPr>
        <w:rPr>
          <w:sz w:val="24"/>
          <w:szCs w:val="24"/>
          <w:rtl/>
        </w:rPr>
      </w:pPr>
      <w:r w:rsidRPr="00DF6839">
        <w:rPr>
          <w:b/>
          <w:bCs/>
          <w:sz w:val="24"/>
          <w:szCs w:val="24"/>
          <w:rtl/>
        </w:rPr>
        <w:t xml:space="preserve">لا </w:t>
      </w:r>
      <w:proofErr w:type="spellStart"/>
      <w:r w:rsidRPr="00DF6839">
        <w:rPr>
          <w:b/>
          <w:bCs/>
          <w:sz w:val="24"/>
          <w:szCs w:val="24"/>
          <w:rtl/>
        </w:rPr>
        <w:t>يحتبي</w:t>
      </w:r>
      <w:proofErr w:type="spellEnd"/>
      <w:r w:rsidRPr="00DF6839">
        <w:rPr>
          <w:b/>
          <w:bCs/>
          <w:sz w:val="24"/>
          <w:szCs w:val="24"/>
          <w:rtl/>
        </w:rPr>
        <w:t xml:space="preserve"> بفناءِ بيتِكَ مثلهـــم    </w:t>
      </w:r>
      <w:r>
        <w:rPr>
          <w:rFonts w:hint="cs"/>
          <w:sz w:val="24"/>
          <w:szCs w:val="24"/>
          <w:rtl/>
        </w:rPr>
        <w:t xml:space="preserve">           </w:t>
      </w:r>
      <w:r w:rsidRPr="00DF6839">
        <w:rPr>
          <w:b/>
          <w:bCs/>
          <w:sz w:val="24"/>
          <w:szCs w:val="24"/>
          <w:rtl/>
        </w:rPr>
        <w:t>أبدًا إذا عُـــدَّ الفِِعــالُ  الأفْضَلُ</w:t>
      </w:r>
      <w:r w:rsidRPr="00DF6839">
        <w:rPr>
          <w:b/>
          <w:bCs/>
          <w:sz w:val="24"/>
          <w:szCs w:val="24"/>
        </w:rPr>
        <w:t xml:space="preserve"> </w:t>
      </w:r>
    </w:p>
    <w:p w:rsidR="00543D5A" w:rsidRPr="00DF6839" w:rsidRDefault="00543D5A" w:rsidP="00543D5A">
      <w:pPr>
        <w:rPr>
          <w:sz w:val="24"/>
          <w:szCs w:val="24"/>
          <w:rtl/>
        </w:rPr>
      </w:pPr>
      <w:r w:rsidRPr="00DF6839">
        <w:rPr>
          <w:b/>
          <w:bCs/>
          <w:sz w:val="24"/>
          <w:szCs w:val="24"/>
          <w:rtl/>
        </w:rPr>
        <w:t>فينقض جرير هذا القول مُردداً كثيراً من ألفاظ الفرزدق ، متخذاً نفس الوزن ونفس القافية، قائلاً:</w:t>
      </w:r>
      <w:r w:rsidRPr="00DF6839">
        <w:rPr>
          <w:b/>
          <w:bCs/>
          <w:sz w:val="24"/>
          <w:szCs w:val="24"/>
        </w:rPr>
        <w:t xml:space="preserve"> </w:t>
      </w:r>
    </w:p>
    <w:p w:rsidR="00543D5A" w:rsidRPr="00DF6839" w:rsidRDefault="00543D5A" w:rsidP="00543D5A">
      <w:pPr>
        <w:rPr>
          <w:sz w:val="24"/>
          <w:szCs w:val="24"/>
          <w:rtl/>
        </w:rPr>
      </w:pPr>
      <w:r w:rsidRPr="00DF6839">
        <w:rPr>
          <w:b/>
          <w:bCs/>
          <w:sz w:val="24"/>
          <w:szCs w:val="24"/>
          <w:rtl/>
        </w:rPr>
        <w:t xml:space="preserve"> أخزى الذي سَمَكَ السَّماءََ </w:t>
      </w:r>
      <w:proofErr w:type="spellStart"/>
      <w:r w:rsidRPr="00DF6839">
        <w:rPr>
          <w:b/>
          <w:bCs/>
          <w:sz w:val="24"/>
          <w:szCs w:val="24"/>
          <w:rtl/>
        </w:rPr>
        <w:t>مُجاشِعًا</w:t>
      </w:r>
      <w:proofErr w:type="spellEnd"/>
      <w:r w:rsidRPr="00DF6839">
        <w:rPr>
          <w:b/>
          <w:bCs/>
          <w:sz w:val="24"/>
          <w:szCs w:val="24"/>
          <w:rtl/>
        </w:rPr>
        <w:t xml:space="preserve">      وبنــي بناءك في الحَضيض ِالأســفلِ</w:t>
      </w:r>
      <w:r w:rsidRPr="00DF6839">
        <w:rPr>
          <w:b/>
          <w:bCs/>
          <w:sz w:val="24"/>
          <w:szCs w:val="24"/>
        </w:rPr>
        <w:t xml:space="preserve"> </w:t>
      </w:r>
    </w:p>
    <w:p w:rsidR="00543D5A" w:rsidRPr="00DF6839" w:rsidRDefault="00543D5A" w:rsidP="00543D5A">
      <w:pPr>
        <w:rPr>
          <w:sz w:val="24"/>
          <w:szCs w:val="24"/>
          <w:rtl/>
        </w:rPr>
      </w:pPr>
      <w:r w:rsidRPr="00DF6839">
        <w:rPr>
          <w:b/>
          <w:bCs/>
          <w:sz w:val="24"/>
          <w:szCs w:val="24"/>
          <w:rtl/>
        </w:rPr>
        <w:t xml:space="preserve">بـيتـَّا </w:t>
      </w:r>
      <w:proofErr w:type="spellStart"/>
      <w:r w:rsidRPr="00DF6839">
        <w:rPr>
          <w:b/>
          <w:bCs/>
          <w:sz w:val="24"/>
          <w:szCs w:val="24"/>
          <w:rtl/>
        </w:rPr>
        <w:t>يُحمّـمُ</w:t>
      </w:r>
      <w:proofErr w:type="spellEnd"/>
      <w:r w:rsidRPr="00DF6839">
        <w:rPr>
          <w:b/>
          <w:bCs/>
          <w:sz w:val="24"/>
          <w:szCs w:val="24"/>
          <w:rtl/>
        </w:rPr>
        <w:t xml:space="preserve"> </w:t>
      </w:r>
      <w:proofErr w:type="spellStart"/>
      <w:r w:rsidRPr="00DF6839">
        <w:rPr>
          <w:b/>
          <w:bCs/>
          <w:sz w:val="24"/>
          <w:szCs w:val="24"/>
          <w:rtl/>
        </w:rPr>
        <w:t>قـينـُكـْم</w:t>
      </w:r>
      <w:proofErr w:type="spellEnd"/>
      <w:r w:rsidRPr="00DF6839">
        <w:rPr>
          <w:b/>
          <w:bCs/>
          <w:sz w:val="24"/>
          <w:szCs w:val="24"/>
          <w:rtl/>
        </w:rPr>
        <w:t xml:space="preserve"> بفـنائِـهِ  </w:t>
      </w:r>
      <w:r>
        <w:rPr>
          <w:rFonts w:hint="cs"/>
          <w:sz w:val="24"/>
          <w:szCs w:val="24"/>
          <w:rtl/>
        </w:rPr>
        <w:t xml:space="preserve">              </w:t>
      </w:r>
      <w:r w:rsidRPr="00DF6839">
        <w:rPr>
          <w:b/>
          <w:bCs/>
          <w:sz w:val="24"/>
          <w:szCs w:val="24"/>
          <w:rtl/>
        </w:rPr>
        <w:t>دَنِـســًا مــقاعده خبيثِِ المدخَــلِ</w:t>
      </w:r>
      <w:r w:rsidRPr="00DF6839">
        <w:rPr>
          <w:sz w:val="24"/>
          <w:szCs w:val="24"/>
        </w:rPr>
        <w:t xml:space="preserve"> </w:t>
      </w:r>
    </w:p>
    <w:p w:rsidR="00543D5A" w:rsidRPr="00DF6839" w:rsidRDefault="00543D5A" w:rsidP="00543D5A">
      <w:pPr>
        <w:rPr>
          <w:sz w:val="24"/>
          <w:szCs w:val="24"/>
          <w:rtl/>
        </w:rPr>
      </w:pPr>
      <w:r w:rsidRPr="00DF6839">
        <w:rPr>
          <w:b/>
          <w:bCs/>
          <w:sz w:val="24"/>
          <w:szCs w:val="24"/>
          <w:rtl/>
        </w:rPr>
        <w:t xml:space="preserve"> إنَّ الـــــذي سَــمَكَ السَّمَاءََ بني لنا </w:t>
      </w:r>
      <w:r>
        <w:rPr>
          <w:rFonts w:hint="cs"/>
          <w:sz w:val="24"/>
          <w:szCs w:val="24"/>
          <w:rtl/>
        </w:rPr>
        <w:t xml:space="preserve">        </w:t>
      </w:r>
      <w:r w:rsidRPr="00DF6839">
        <w:rPr>
          <w:b/>
          <w:bCs/>
          <w:sz w:val="24"/>
          <w:szCs w:val="24"/>
          <w:rtl/>
        </w:rPr>
        <w:t xml:space="preserve"> عِــزاً علاكَ فمالهُ مِـنْ </w:t>
      </w:r>
      <w:proofErr w:type="spellStart"/>
      <w:r w:rsidRPr="00DF6839">
        <w:rPr>
          <w:b/>
          <w:bCs/>
          <w:sz w:val="24"/>
          <w:szCs w:val="24"/>
          <w:rtl/>
        </w:rPr>
        <w:t>مُنـقـلِ</w:t>
      </w:r>
      <w:proofErr w:type="spellEnd"/>
      <w:r w:rsidRPr="00DF6839">
        <w:rPr>
          <w:sz w:val="24"/>
          <w:szCs w:val="24"/>
        </w:rPr>
        <w:t xml:space="preserve"> </w:t>
      </w:r>
    </w:p>
    <w:p w:rsidR="00543D5A" w:rsidRPr="00DF6839" w:rsidRDefault="00543D5A" w:rsidP="00543D5A">
      <w:pPr>
        <w:rPr>
          <w:sz w:val="24"/>
          <w:szCs w:val="24"/>
          <w:rtl/>
        </w:rPr>
      </w:pPr>
      <w:r w:rsidRPr="00DF6839">
        <w:rPr>
          <w:b/>
          <w:bCs/>
          <w:sz w:val="24"/>
          <w:szCs w:val="24"/>
          <w:rtl/>
        </w:rPr>
        <w:t>وقال الفرزدق:</w:t>
      </w:r>
      <w:r w:rsidRPr="00DF6839">
        <w:rPr>
          <w:b/>
          <w:bCs/>
          <w:sz w:val="24"/>
          <w:szCs w:val="24"/>
        </w:rPr>
        <w:t xml:space="preserve"> </w:t>
      </w:r>
    </w:p>
    <w:p w:rsidR="00543D5A" w:rsidRPr="00DF6839" w:rsidRDefault="00543D5A" w:rsidP="00543D5A">
      <w:pPr>
        <w:rPr>
          <w:sz w:val="24"/>
          <w:szCs w:val="24"/>
          <w:rtl/>
        </w:rPr>
      </w:pPr>
      <w:r w:rsidRPr="00DF6839">
        <w:rPr>
          <w:b/>
          <w:bCs/>
          <w:sz w:val="24"/>
          <w:szCs w:val="24"/>
          <w:rtl/>
        </w:rPr>
        <w:t xml:space="preserve">أحلامُنا تَزِنُ الجـِبالَ رزانة ً        و </w:t>
      </w:r>
      <w:proofErr w:type="spellStart"/>
      <w:r w:rsidRPr="00DF6839">
        <w:rPr>
          <w:b/>
          <w:bCs/>
          <w:sz w:val="24"/>
          <w:szCs w:val="24"/>
          <w:rtl/>
        </w:rPr>
        <w:t>تخالـُنا</w:t>
      </w:r>
      <w:proofErr w:type="spellEnd"/>
      <w:r w:rsidRPr="00DF6839">
        <w:rPr>
          <w:b/>
          <w:bCs/>
          <w:sz w:val="24"/>
          <w:szCs w:val="24"/>
          <w:rtl/>
        </w:rPr>
        <w:t xml:space="preserve"> جـِناً إذا ما نَجْهـَلُ</w:t>
      </w:r>
    </w:p>
    <w:p w:rsidR="00543D5A" w:rsidRPr="00DF6839" w:rsidRDefault="00543D5A" w:rsidP="00543D5A">
      <w:pPr>
        <w:rPr>
          <w:sz w:val="24"/>
          <w:szCs w:val="24"/>
          <w:rtl/>
        </w:rPr>
      </w:pPr>
      <w:r w:rsidRPr="00DF6839">
        <w:rPr>
          <w:b/>
          <w:bCs/>
          <w:sz w:val="24"/>
          <w:szCs w:val="24"/>
          <w:rtl/>
        </w:rPr>
        <w:t xml:space="preserve"> فرد جرير عليه هذا القول مردداً كثيراً من ألفاظ الفرزدق، قائلاً:</w:t>
      </w:r>
      <w:r w:rsidRPr="00DF6839">
        <w:rPr>
          <w:b/>
          <w:bCs/>
          <w:sz w:val="24"/>
          <w:szCs w:val="24"/>
        </w:rPr>
        <w:t xml:space="preserve"> </w:t>
      </w:r>
    </w:p>
    <w:p w:rsidR="00543D5A" w:rsidRPr="00DF6839" w:rsidRDefault="00543D5A" w:rsidP="00543D5A">
      <w:pPr>
        <w:rPr>
          <w:b/>
          <w:bCs/>
          <w:sz w:val="24"/>
          <w:szCs w:val="24"/>
          <w:rtl/>
        </w:rPr>
      </w:pPr>
      <w:r w:rsidRPr="00DF6839">
        <w:rPr>
          <w:b/>
          <w:bCs/>
          <w:sz w:val="24"/>
          <w:szCs w:val="24"/>
          <w:rtl/>
        </w:rPr>
        <w:t xml:space="preserve">أحلامُنا تَزِنُ الجـِبالَ رَزَانة ً    ويَفوقُ </w:t>
      </w:r>
      <w:proofErr w:type="spellStart"/>
      <w:r w:rsidRPr="00DF6839">
        <w:rPr>
          <w:b/>
          <w:bCs/>
          <w:sz w:val="24"/>
          <w:szCs w:val="24"/>
          <w:rtl/>
        </w:rPr>
        <w:t>جاهِلُـنا</w:t>
      </w:r>
      <w:proofErr w:type="spellEnd"/>
      <w:r w:rsidRPr="00DF6839">
        <w:rPr>
          <w:b/>
          <w:bCs/>
          <w:sz w:val="24"/>
          <w:szCs w:val="24"/>
          <w:rtl/>
        </w:rPr>
        <w:t xml:space="preserve"> فِِعالَ الجُّهـلِ</w:t>
      </w:r>
      <w:r w:rsidRPr="00DF6839">
        <w:rPr>
          <w:b/>
          <w:bCs/>
          <w:sz w:val="24"/>
          <w:szCs w:val="24"/>
        </w:rPr>
        <w:t xml:space="preserve"> </w:t>
      </w:r>
    </w:p>
    <w:p w:rsidR="00543D5A" w:rsidRPr="00DF6839" w:rsidRDefault="00543D5A" w:rsidP="00543D5A">
      <w:pPr>
        <w:rPr>
          <w:b/>
          <w:bCs/>
          <w:sz w:val="24"/>
          <w:szCs w:val="24"/>
          <w:rtl/>
        </w:rPr>
      </w:pPr>
      <w:r w:rsidRPr="00DF6839">
        <w:rPr>
          <w:b/>
          <w:bCs/>
          <w:sz w:val="24"/>
          <w:szCs w:val="24"/>
          <w:rtl/>
        </w:rPr>
        <w:t xml:space="preserve"> أبلغْ بني </w:t>
      </w:r>
      <w:proofErr w:type="spellStart"/>
      <w:r w:rsidRPr="00DF6839">
        <w:rPr>
          <w:b/>
          <w:bCs/>
          <w:i/>
          <w:iCs/>
          <w:sz w:val="24"/>
          <w:szCs w:val="24"/>
          <w:rtl/>
        </w:rPr>
        <w:t>قنيا</w:t>
      </w:r>
      <w:r w:rsidRPr="00DF6839">
        <w:rPr>
          <w:b/>
          <w:bCs/>
          <w:sz w:val="24"/>
          <w:szCs w:val="24"/>
          <w:rtl/>
        </w:rPr>
        <w:t>نَ</w:t>
      </w:r>
      <w:proofErr w:type="spellEnd"/>
      <w:r w:rsidRPr="00DF6839">
        <w:rPr>
          <w:b/>
          <w:bCs/>
          <w:sz w:val="24"/>
          <w:szCs w:val="24"/>
          <w:rtl/>
        </w:rPr>
        <w:t xml:space="preserve"> أنَّ </w:t>
      </w:r>
      <w:proofErr w:type="spellStart"/>
      <w:r w:rsidRPr="00DF6839">
        <w:rPr>
          <w:b/>
          <w:bCs/>
          <w:sz w:val="24"/>
          <w:szCs w:val="24"/>
          <w:rtl/>
        </w:rPr>
        <w:t>حُـلومَهُـم</w:t>
      </w:r>
      <w:proofErr w:type="spellEnd"/>
      <w:r w:rsidRPr="00DF6839">
        <w:rPr>
          <w:b/>
          <w:bCs/>
          <w:sz w:val="24"/>
          <w:szCs w:val="24"/>
          <w:rtl/>
        </w:rPr>
        <w:t xml:space="preserve">     خفـَّتْ فلا يَزِنونَ حبَّة خَرْدَلِ</w:t>
      </w:r>
      <w:r w:rsidRPr="00DF6839">
        <w:rPr>
          <w:b/>
          <w:bCs/>
          <w:sz w:val="24"/>
          <w:szCs w:val="24"/>
        </w:rPr>
        <w:t xml:space="preserve"> </w:t>
      </w:r>
    </w:p>
    <w:p w:rsidR="00543D5A" w:rsidRPr="00DF6839" w:rsidRDefault="00543D5A" w:rsidP="00543D5A">
      <w:pPr>
        <w:rPr>
          <w:b/>
          <w:bCs/>
          <w:sz w:val="24"/>
          <w:szCs w:val="24"/>
          <w:rtl/>
        </w:rPr>
      </w:pPr>
      <w:r w:rsidRPr="00DF6839">
        <w:rPr>
          <w:b/>
          <w:bCs/>
          <w:sz w:val="24"/>
          <w:szCs w:val="24"/>
          <w:rtl/>
        </w:rPr>
        <w:t>ويقدم الفرزدق صورة ساخرة لوالد جرير ، قائلاً:</w:t>
      </w:r>
      <w:r w:rsidRPr="00DF6839">
        <w:rPr>
          <w:b/>
          <w:bCs/>
          <w:sz w:val="24"/>
          <w:szCs w:val="24"/>
        </w:rPr>
        <w:t xml:space="preserve"> </w:t>
      </w:r>
    </w:p>
    <w:p w:rsidR="00543D5A" w:rsidRPr="00DF6839" w:rsidRDefault="00543D5A" w:rsidP="00543D5A">
      <w:pPr>
        <w:rPr>
          <w:b/>
          <w:bCs/>
          <w:sz w:val="24"/>
          <w:szCs w:val="24"/>
          <w:rtl/>
        </w:rPr>
      </w:pPr>
      <w:r w:rsidRPr="00DF6839">
        <w:rPr>
          <w:b/>
          <w:bCs/>
          <w:sz w:val="24"/>
          <w:szCs w:val="24"/>
          <w:rtl/>
        </w:rPr>
        <w:t xml:space="preserve"> إنـّ</w:t>
      </w:r>
      <w:r>
        <w:rPr>
          <w:b/>
          <w:bCs/>
          <w:sz w:val="24"/>
          <w:szCs w:val="24"/>
          <w:rtl/>
        </w:rPr>
        <w:t xml:space="preserve">َا لنضرِبُ رأسَ كـُل قبيلةٍ    </w:t>
      </w:r>
      <w:r w:rsidRPr="00DF6839">
        <w:rPr>
          <w:b/>
          <w:bCs/>
          <w:sz w:val="24"/>
          <w:szCs w:val="24"/>
          <w:rtl/>
        </w:rPr>
        <w:t xml:space="preserve">      وأبوكَ خَلـْفَ أتانَهُ </w:t>
      </w:r>
      <w:proofErr w:type="spellStart"/>
      <w:r w:rsidRPr="00DF6839">
        <w:rPr>
          <w:b/>
          <w:bCs/>
          <w:sz w:val="24"/>
          <w:szCs w:val="24"/>
          <w:rtl/>
        </w:rPr>
        <w:t>يَتقمَّلُ</w:t>
      </w:r>
      <w:proofErr w:type="spellEnd"/>
      <w:r w:rsidRPr="00DF6839">
        <w:rPr>
          <w:b/>
          <w:bCs/>
          <w:sz w:val="24"/>
          <w:szCs w:val="24"/>
          <w:rtl/>
        </w:rPr>
        <w:t xml:space="preserve"> </w:t>
      </w:r>
      <w:r w:rsidRPr="00DF6839">
        <w:rPr>
          <w:b/>
          <w:bCs/>
          <w:sz w:val="24"/>
          <w:szCs w:val="24"/>
          <w:rtl/>
        </w:rPr>
        <w:tab/>
      </w:r>
      <w:r w:rsidRPr="00DF6839">
        <w:rPr>
          <w:b/>
          <w:bCs/>
          <w:sz w:val="24"/>
          <w:szCs w:val="24"/>
        </w:rPr>
        <w:t xml:space="preserve"> </w:t>
      </w:r>
    </w:p>
    <w:p w:rsidR="00543D5A" w:rsidRPr="00DF6839" w:rsidRDefault="00543D5A" w:rsidP="00543D5A">
      <w:pPr>
        <w:rPr>
          <w:sz w:val="24"/>
          <w:szCs w:val="24"/>
          <w:rtl/>
        </w:rPr>
      </w:pPr>
      <w:r w:rsidRPr="00DF6839">
        <w:rPr>
          <w:b/>
          <w:bCs/>
          <w:sz w:val="24"/>
          <w:szCs w:val="24"/>
        </w:rPr>
        <w:t> </w:t>
      </w:r>
      <w:r w:rsidRPr="00DF6839">
        <w:rPr>
          <w:b/>
          <w:bCs/>
          <w:sz w:val="24"/>
          <w:szCs w:val="24"/>
          <w:rtl/>
        </w:rPr>
        <w:tab/>
      </w:r>
      <w:r w:rsidRPr="00DF6839">
        <w:rPr>
          <w:b/>
          <w:bCs/>
          <w:sz w:val="24"/>
          <w:szCs w:val="24"/>
        </w:rPr>
        <w:t xml:space="preserve"> </w:t>
      </w:r>
    </w:p>
    <w:p w:rsidR="00543D5A" w:rsidRDefault="00543D5A" w:rsidP="00543D5A">
      <w:pPr>
        <w:rPr>
          <w:b/>
          <w:bCs/>
          <w:sz w:val="28"/>
          <w:szCs w:val="28"/>
          <w:rtl/>
        </w:rPr>
      </w:pPr>
      <w:r w:rsidRPr="00DF6839">
        <w:rPr>
          <w:b/>
          <w:bCs/>
          <w:sz w:val="24"/>
          <w:szCs w:val="24"/>
        </w:rPr>
        <w:t> </w:t>
      </w:r>
    </w:p>
    <w:p w:rsidR="00543D5A" w:rsidRDefault="00543D5A" w:rsidP="00543D5A">
      <w:pPr>
        <w:rPr>
          <w:b/>
          <w:bCs/>
          <w:sz w:val="28"/>
          <w:szCs w:val="28"/>
          <w:rtl/>
        </w:rPr>
      </w:pPr>
    </w:p>
    <w:p w:rsidR="00543D5A" w:rsidRPr="00C2097A" w:rsidRDefault="00543D5A" w:rsidP="00543D5A">
      <w:pPr>
        <w:rPr>
          <w:sz w:val="28"/>
          <w:szCs w:val="28"/>
          <w:highlight w:val="yellow"/>
          <w:rtl/>
        </w:rPr>
      </w:pPr>
      <w:r w:rsidRPr="00C2097A">
        <w:rPr>
          <w:b/>
          <w:bCs/>
          <w:sz w:val="28"/>
          <w:szCs w:val="28"/>
          <w:highlight w:val="yellow"/>
          <w:rtl/>
        </w:rPr>
        <w:lastRenderedPageBreak/>
        <w:t>أهمية النقائض :( تاريخياً- لغوياً- أدبياً- سياسياً- فكرياً) :</w:t>
      </w:r>
    </w:p>
    <w:p w:rsidR="00543D5A" w:rsidRPr="00DF6839" w:rsidRDefault="00543D5A" w:rsidP="00543D5A">
      <w:pPr>
        <w:rPr>
          <w:sz w:val="28"/>
          <w:szCs w:val="28"/>
        </w:rPr>
      </w:pPr>
      <w:r w:rsidRPr="00C2097A">
        <w:rPr>
          <w:b/>
          <w:bCs/>
          <w:sz w:val="28"/>
          <w:szCs w:val="28"/>
          <w:highlight w:val="yellow"/>
          <w:rtl/>
        </w:rPr>
        <w:t>أولاً : من الناحية التاريخية :</w:t>
      </w:r>
      <w:r w:rsidRPr="00DF6839">
        <w:rPr>
          <w:b/>
          <w:bCs/>
          <w:sz w:val="28"/>
          <w:szCs w:val="28"/>
        </w:rPr>
        <w:t xml:space="preserve"> </w:t>
      </w:r>
    </w:p>
    <w:p w:rsidR="00543D5A" w:rsidRPr="00DF6839" w:rsidRDefault="00543D5A" w:rsidP="00543D5A">
      <w:r w:rsidRPr="00DF6839">
        <w:rPr>
          <w:b/>
          <w:bCs/>
          <w:sz w:val="24"/>
          <w:szCs w:val="24"/>
          <w:rtl/>
        </w:rPr>
        <w:t>توجد مادة تاريخية ضخمة مبثوثة في ثنايا نقائض العصر الأموي ،من أحداث تاريخية وتفسير الشعراء للأيام التي كانت لقبائلهم مع خصومهم، وسجل وافٍ لأنساب القبائل ، وأسماء بيوت العرب، وحشد من الأعلام من علماء العرب وسادتهم،  وقوادهم</w:t>
      </w:r>
      <w:r>
        <w:rPr>
          <w:rFonts w:hint="cs"/>
          <w:sz w:val="24"/>
          <w:szCs w:val="24"/>
          <w:rtl/>
        </w:rPr>
        <w:t xml:space="preserve"> </w:t>
      </w:r>
      <w:r w:rsidRPr="00DF6839">
        <w:rPr>
          <w:b/>
          <w:bCs/>
          <w:rtl/>
        </w:rPr>
        <w:t>، كما تكشف عن جانب هام من جوانب العلاقات القبلية في العصر الأموي .</w:t>
      </w:r>
      <w:r w:rsidRPr="00DF6839">
        <w:rPr>
          <w:b/>
          <w:bCs/>
        </w:rPr>
        <w:t xml:space="preserve"> </w:t>
      </w:r>
    </w:p>
    <w:p w:rsidR="00543D5A" w:rsidRPr="00DF6839" w:rsidRDefault="00543D5A" w:rsidP="00543D5A">
      <w:pPr>
        <w:rPr>
          <w:sz w:val="24"/>
          <w:szCs w:val="24"/>
          <w:rtl/>
        </w:rPr>
      </w:pPr>
      <w:r w:rsidRPr="00DF6839">
        <w:rPr>
          <w:b/>
          <w:bCs/>
          <w:sz w:val="24"/>
          <w:szCs w:val="24"/>
          <w:rtl/>
        </w:rPr>
        <w:t xml:space="preserve">فالنقائض بهذا غنية بدلالات تاريخية تجعل منها أحد المصادر الهامة في كل ما ذكرنا ، ومادة تاريخية في تاريخ الحياة العربية في العصر الأموي. </w:t>
      </w:r>
    </w:p>
    <w:p w:rsidR="00543D5A" w:rsidRPr="00DF6839" w:rsidRDefault="00543D5A" w:rsidP="00543D5A">
      <w:pPr>
        <w:rPr>
          <w:sz w:val="28"/>
          <w:szCs w:val="28"/>
        </w:rPr>
      </w:pPr>
      <w:r w:rsidRPr="00C2097A">
        <w:rPr>
          <w:b/>
          <w:bCs/>
          <w:sz w:val="28"/>
          <w:szCs w:val="28"/>
          <w:highlight w:val="yellow"/>
          <w:rtl/>
        </w:rPr>
        <w:t>ثانياً : من الناحية اللغوية :</w:t>
      </w:r>
      <w:r w:rsidRPr="00DF6839">
        <w:rPr>
          <w:b/>
          <w:bCs/>
          <w:sz w:val="28"/>
          <w:szCs w:val="28"/>
        </w:rPr>
        <w:t xml:space="preserve"> </w:t>
      </w:r>
    </w:p>
    <w:p w:rsidR="00543D5A" w:rsidRDefault="00543D5A" w:rsidP="00543D5A">
      <w:pPr>
        <w:rPr>
          <w:sz w:val="24"/>
          <w:szCs w:val="24"/>
          <w:rtl/>
        </w:rPr>
      </w:pPr>
      <w:r w:rsidRPr="00DF6839">
        <w:rPr>
          <w:b/>
          <w:bCs/>
          <w:sz w:val="24"/>
          <w:szCs w:val="24"/>
          <w:rtl/>
        </w:rPr>
        <w:t xml:space="preserve">حافظ شعر النقائض على سلامة اللغة ، وصيانتها من اللحن والحفاظ على تراكيبها من الرخاوة ، فحوت النقائض ثروة لغوية هائلة ، تمثلت في قوافيها الغزيرة المنوعة و ألفاظها الجزلة فكانت النقائض </w:t>
      </w:r>
      <w:proofErr w:type="spellStart"/>
      <w:r w:rsidRPr="00DF6839">
        <w:rPr>
          <w:b/>
          <w:bCs/>
          <w:sz w:val="24"/>
          <w:szCs w:val="24"/>
          <w:rtl/>
        </w:rPr>
        <w:t>روافداً</w:t>
      </w:r>
      <w:proofErr w:type="spellEnd"/>
      <w:r w:rsidRPr="00DF6839">
        <w:rPr>
          <w:b/>
          <w:bCs/>
          <w:sz w:val="24"/>
          <w:szCs w:val="24"/>
          <w:rtl/>
        </w:rPr>
        <w:t xml:space="preserve"> ثرية لمعاجم اللغة .</w:t>
      </w:r>
      <w:r w:rsidRPr="00DF6839">
        <w:rPr>
          <w:b/>
          <w:bCs/>
          <w:sz w:val="24"/>
          <w:szCs w:val="24"/>
        </w:rPr>
        <w:t xml:space="preserve"> </w:t>
      </w:r>
    </w:p>
    <w:p w:rsidR="00543D5A" w:rsidRPr="00DF6839" w:rsidRDefault="00543D5A" w:rsidP="00543D5A">
      <w:pPr>
        <w:rPr>
          <w:sz w:val="28"/>
          <w:szCs w:val="28"/>
        </w:rPr>
      </w:pPr>
      <w:r w:rsidRPr="00C2097A">
        <w:rPr>
          <w:b/>
          <w:bCs/>
          <w:sz w:val="28"/>
          <w:szCs w:val="28"/>
          <w:highlight w:val="yellow"/>
          <w:rtl/>
        </w:rPr>
        <w:t>ثالثاً : من الناحية الأدبية :</w:t>
      </w:r>
      <w:r w:rsidRPr="00DF6839">
        <w:rPr>
          <w:b/>
          <w:bCs/>
          <w:sz w:val="28"/>
          <w:szCs w:val="28"/>
        </w:rPr>
        <w:t xml:space="preserve"> </w:t>
      </w:r>
    </w:p>
    <w:p w:rsidR="00543D5A" w:rsidRPr="00DF6839" w:rsidRDefault="00543D5A" w:rsidP="00543D5A">
      <w:pPr>
        <w:rPr>
          <w:sz w:val="24"/>
          <w:szCs w:val="24"/>
          <w:rtl/>
        </w:rPr>
      </w:pPr>
      <w:r w:rsidRPr="00DF6839">
        <w:rPr>
          <w:b/>
          <w:bCs/>
          <w:sz w:val="24"/>
          <w:szCs w:val="24"/>
          <w:rtl/>
        </w:rPr>
        <w:t xml:space="preserve">كانت النقائض الأموية مدرسة للشعر المحافظ القوي ، رسَّخت تقاليده ، وأحيت قيمة ، وأقامت عمده ، وغدا أسلوبها الشعري بما عرف </w:t>
      </w:r>
      <w:proofErr w:type="spellStart"/>
      <w:r w:rsidRPr="00DF6839">
        <w:rPr>
          <w:b/>
          <w:bCs/>
          <w:sz w:val="24"/>
          <w:szCs w:val="24"/>
          <w:rtl/>
        </w:rPr>
        <w:t>به</w:t>
      </w:r>
      <w:proofErr w:type="spellEnd"/>
      <w:r w:rsidRPr="00DF6839">
        <w:rPr>
          <w:b/>
          <w:bCs/>
          <w:sz w:val="24"/>
          <w:szCs w:val="24"/>
          <w:rtl/>
        </w:rPr>
        <w:t xml:space="preserve"> من رصانة وجزالة ونبرة عالية . كما عملت على تطوير فنيّ الهجاء والفخر من ناحية: تجويد المعاني والتراكيب والألفاظ والصور والأساليب ، فأصبحا ينفردان بقصائد طوال لا يشاركهما فيهما موضوع آخر. </w:t>
      </w:r>
    </w:p>
    <w:p w:rsidR="00543D5A" w:rsidRPr="00DF6839" w:rsidRDefault="00543D5A" w:rsidP="00543D5A">
      <w:pPr>
        <w:rPr>
          <w:sz w:val="28"/>
          <w:szCs w:val="28"/>
        </w:rPr>
      </w:pPr>
      <w:r w:rsidRPr="00C2097A">
        <w:rPr>
          <w:b/>
          <w:bCs/>
          <w:sz w:val="28"/>
          <w:szCs w:val="28"/>
          <w:highlight w:val="yellow"/>
          <w:rtl/>
        </w:rPr>
        <w:t>رابعاً- من الناحية السياسية:</w:t>
      </w:r>
    </w:p>
    <w:p w:rsidR="00543D5A" w:rsidRPr="00DF6839" w:rsidRDefault="00543D5A" w:rsidP="00543D5A">
      <w:pPr>
        <w:rPr>
          <w:sz w:val="24"/>
          <w:szCs w:val="24"/>
          <w:rtl/>
        </w:rPr>
      </w:pPr>
      <w:r w:rsidRPr="00DF6839">
        <w:rPr>
          <w:b/>
          <w:bCs/>
          <w:sz w:val="24"/>
          <w:szCs w:val="24"/>
          <w:rtl/>
        </w:rPr>
        <w:t xml:space="preserve">إذا استعرضنا نقائض الفرسان الثلاثة( الأخطل وجرير والفرزدق ) وجدناها تصور الحياة السياسية في العصر الأموي على أكمل وجه . </w:t>
      </w:r>
    </w:p>
    <w:p w:rsidR="00543D5A" w:rsidRPr="00DF6839" w:rsidRDefault="00543D5A" w:rsidP="00543D5A">
      <w:pPr>
        <w:rPr>
          <w:sz w:val="24"/>
          <w:szCs w:val="24"/>
          <w:rtl/>
        </w:rPr>
      </w:pPr>
      <w:r w:rsidRPr="00DF6839">
        <w:rPr>
          <w:b/>
          <w:bCs/>
          <w:sz w:val="24"/>
          <w:szCs w:val="24"/>
          <w:rtl/>
        </w:rPr>
        <w:t>كما تشير النقائض لأحداث سياسية هامة ، فالنقائض صورت النزاع السياسي على الخلافة بين الأمويين وبين خصومهم.</w:t>
      </w:r>
    </w:p>
    <w:p w:rsidR="00543D5A" w:rsidRPr="00DF6839" w:rsidRDefault="00543D5A" w:rsidP="00543D5A">
      <w:pPr>
        <w:rPr>
          <w:sz w:val="28"/>
          <w:szCs w:val="28"/>
        </w:rPr>
      </w:pPr>
      <w:r w:rsidRPr="00C2097A">
        <w:rPr>
          <w:b/>
          <w:bCs/>
          <w:sz w:val="28"/>
          <w:szCs w:val="28"/>
          <w:highlight w:val="yellow"/>
          <w:rtl/>
        </w:rPr>
        <w:t>خامساً- من الناحية الفكرية:</w:t>
      </w:r>
    </w:p>
    <w:p w:rsidR="00543D5A" w:rsidRPr="00DF6839" w:rsidRDefault="00543D5A" w:rsidP="00543D5A">
      <w:pPr>
        <w:rPr>
          <w:sz w:val="24"/>
          <w:szCs w:val="24"/>
          <w:rtl/>
        </w:rPr>
      </w:pPr>
      <w:r w:rsidRPr="00DF6839">
        <w:rPr>
          <w:b/>
          <w:bCs/>
          <w:sz w:val="24"/>
          <w:szCs w:val="24"/>
          <w:rtl/>
        </w:rPr>
        <w:t xml:space="preserve">قد عاش شعراء النقائض نشأة علم الكلام ، وكان جرير والفرزدق يحضران مجالس العلماء ومناقشاتهم ومحوراتهم ، وعلى ضوء هذه المناقشات وهذه المحاورات ألفا نقائضهما ، وعرفا كيفية الاستدلال على رأيهما وكيفية تفنيد أدلة خصمهما. </w:t>
      </w:r>
    </w:p>
    <w:p w:rsidR="00543D5A" w:rsidRPr="00DF6839" w:rsidRDefault="00543D5A" w:rsidP="00543D5A">
      <w:pPr>
        <w:rPr>
          <w:sz w:val="24"/>
          <w:szCs w:val="24"/>
          <w:rtl/>
        </w:rPr>
      </w:pPr>
    </w:p>
    <w:p w:rsidR="00543D5A" w:rsidRDefault="00543D5A" w:rsidP="00543D5A">
      <w:pPr>
        <w:rPr>
          <w:sz w:val="24"/>
          <w:szCs w:val="24"/>
          <w:rtl/>
        </w:rPr>
      </w:pPr>
    </w:p>
    <w:p w:rsidR="00543D5A" w:rsidRDefault="00543D5A" w:rsidP="00543D5A">
      <w:pPr>
        <w:jc w:val="center"/>
        <w:rPr>
          <w:b/>
          <w:bCs/>
          <w:sz w:val="40"/>
          <w:szCs w:val="40"/>
          <w:rtl/>
        </w:rPr>
      </w:pPr>
      <w:r w:rsidRPr="009C0448">
        <w:rPr>
          <w:b/>
          <w:bCs/>
          <w:sz w:val="40"/>
          <w:szCs w:val="40"/>
          <w:rtl/>
        </w:rPr>
        <w:t>المحاضرة السابعة</w:t>
      </w:r>
    </w:p>
    <w:p w:rsidR="00543D5A" w:rsidRPr="009C0448" w:rsidRDefault="00543D5A" w:rsidP="00543D5A">
      <w:pPr>
        <w:jc w:val="center"/>
        <w:rPr>
          <w:b/>
          <w:bCs/>
          <w:sz w:val="28"/>
          <w:szCs w:val="28"/>
        </w:rPr>
      </w:pPr>
      <w:r w:rsidRPr="009C0448">
        <w:rPr>
          <w:b/>
          <w:bCs/>
          <w:sz w:val="28"/>
          <w:szCs w:val="28"/>
          <w:rtl/>
        </w:rPr>
        <w:t>من أغراض الشعر الأموي:</w:t>
      </w:r>
    </w:p>
    <w:p w:rsidR="00543D5A" w:rsidRPr="009C0448" w:rsidRDefault="00543D5A" w:rsidP="00543D5A">
      <w:pPr>
        <w:jc w:val="center"/>
        <w:rPr>
          <w:b/>
          <w:bCs/>
          <w:sz w:val="28"/>
          <w:szCs w:val="28"/>
          <w:rtl/>
        </w:rPr>
      </w:pPr>
      <w:r w:rsidRPr="009C0448">
        <w:rPr>
          <w:b/>
          <w:bCs/>
          <w:sz w:val="28"/>
          <w:szCs w:val="28"/>
          <w:rtl/>
        </w:rPr>
        <w:t>سادساً- الغزل:أ- الغزل الصريح</w:t>
      </w:r>
      <w:r w:rsidRPr="009C0448">
        <w:rPr>
          <w:b/>
          <w:bCs/>
          <w:sz w:val="28"/>
          <w:szCs w:val="28"/>
        </w:rPr>
        <w:t xml:space="preserve"> </w:t>
      </w:r>
    </w:p>
    <w:p w:rsidR="00543D5A" w:rsidRPr="00D4572D" w:rsidRDefault="00543D5A" w:rsidP="00543D5A">
      <w:pPr>
        <w:rPr>
          <w:b/>
          <w:bCs/>
          <w:sz w:val="28"/>
          <w:szCs w:val="28"/>
          <w:highlight w:val="yellow"/>
          <w:rtl/>
        </w:rPr>
      </w:pPr>
      <w:r w:rsidRPr="00D4572D">
        <w:rPr>
          <w:b/>
          <w:bCs/>
          <w:sz w:val="28"/>
          <w:szCs w:val="28"/>
          <w:highlight w:val="yellow"/>
          <w:rtl/>
        </w:rPr>
        <w:lastRenderedPageBreak/>
        <w:t>مفهوم الغزل</w:t>
      </w:r>
      <w:r w:rsidRPr="00D4572D">
        <w:rPr>
          <w:b/>
          <w:bCs/>
          <w:sz w:val="28"/>
          <w:szCs w:val="28"/>
          <w:highlight w:val="yellow"/>
        </w:rPr>
        <w:t>:</w:t>
      </w:r>
    </w:p>
    <w:p w:rsidR="00543D5A" w:rsidRPr="009C0448" w:rsidRDefault="00543D5A" w:rsidP="00543D5A">
      <w:pPr>
        <w:rPr>
          <w:b/>
          <w:bCs/>
          <w:sz w:val="24"/>
          <w:szCs w:val="24"/>
        </w:rPr>
      </w:pPr>
      <w:r w:rsidRPr="00D4572D">
        <w:rPr>
          <w:b/>
          <w:bCs/>
          <w:sz w:val="28"/>
          <w:szCs w:val="28"/>
          <w:highlight w:val="yellow"/>
          <w:rtl/>
        </w:rPr>
        <w:t>الغزل في لغة</w:t>
      </w:r>
      <w:r w:rsidRPr="009C0448">
        <w:rPr>
          <w:b/>
          <w:bCs/>
          <w:sz w:val="24"/>
          <w:szCs w:val="24"/>
          <w:rtl/>
        </w:rPr>
        <w:t xml:space="preserve"> العرب يعني الظهور والارتفاع إلى نشاط الحركة المميزة ، ومنه سميت الغزالة بهذا الاسم ، ذلك الحيوان البري لرشاقة حركته وسحره الظاهر ، وسميت الشمس بالغزالة لارتفاعها والحرارة المتوهجة منها.</w:t>
      </w:r>
    </w:p>
    <w:p w:rsidR="00543D5A" w:rsidRPr="009C0448" w:rsidRDefault="00543D5A" w:rsidP="00543D5A">
      <w:pPr>
        <w:rPr>
          <w:b/>
          <w:bCs/>
          <w:sz w:val="24"/>
          <w:szCs w:val="24"/>
          <w:rtl/>
        </w:rPr>
      </w:pPr>
      <w:r w:rsidRPr="00D4572D">
        <w:rPr>
          <w:b/>
          <w:bCs/>
          <w:sz w:val="28"/>
          <w:szCs w:val="28"/>
          <w:highlight w:val="yellow"/>
          <w:rtl/>
        </w:rPr>
        <w:t>أما في الاصطلاح</w:t>
      </w:r>
      <w:r w:rsidRPr="009C0448">
        <w:rPr>
          <w:b/>
          <w:bCs/>
          <w:sz w:val="24"/>
          <w:szCs w:val="24"/>
          <w:rtl/>
        </w:rPr>
        <w:t xml:space="preserve"> فهو يعني التودد إلى النساء ، وحب الحديث إليهن. وقالوا </w:t>
      </w:r>
      <w:r w:rsidRPr="009C0448">
        <w:rPr>
          <w:b/>
          <w:bCs/>
          <w:sz w:val="24"/>
          <w:szCs w:val="24"/>
        </w:rPr>
        <w:t>:</w:t>
      </w:r>
      <w:r w:rsidRPr="009C0448">
        <w:rPr>
          <w:b/>
          <w:bCs/>
          <w:sz w:val="24"/>
          <w:szCs w:val="24"/>
          <w:rtl/>
        </w:rPr>
        <w:t xml:space="preserve">الغزل </w:t>
      </w:r>
      <w:r w:rsidRPr="009C0448">
        <w:rPr>
          <w:b/>
          <w:bCs/>
          <w:sz w:val="24"/>
          <w:szCs w:val="24"/>
        </w:rPr>
        <w:t>:</w:t>
      </w:r>
      <w:r w:rsidRPr="009C0448">
        <w:rPr>
          <w:b/>
          <w:bCs/>
          <w:sz w:val="24"/>
          <w:szCs w:val="24"/>
          <w:rtl/>
        </w:rPr>
        <w:t>التصابي .</w:t>
      </w:r>
    </w:p>
    <w:p w:rsidR="00543D5A" w:rsidRPr="009C0448" w:rsidRDefault="00543D5A" w:rsidP="00543D5A">
      <w:pPr>
        <w:rPr>
          <w:b/>
          <w:bCs/>
          <w:sz w:val="24"/>
          <w:szCs w:val="24"/>
          <w:rtl/>
        </w:rPr>
      </w:pPr>
      <w:r w:rsidRPr="00D4572D">
        <w:rPr>
          <w:b/>
          <w:bCs/>
          <w:sz w:val="28"/>
          <w:szCs w:val="28"/>
          <w:highlight w:val="yellow"/>
          <w:rtl/>
        </w:rPr>
        <w:t>عامل الغزل :</w:t>
      </w:r>
      <w:r w:rsidRPr="009C0448">
        <w:rPr>
          <w:b/>
          <w:bCs/>
          <w:sz w:val="24"/>
          <w:szCs w:val="24"/>
          <w:rtl/>
        </w:rPr>
        <w:t xml:space="preserve"> الحب ومن طبع الإنسان أن يستلطف كل جميل ويميل إليه.</w:t>
      </w:r>
      <w:r w:rsidRPr="009C0448">
        <w:rPr>
          <w:b/>
          <w:bCs/>
          <w:sz w:val="24"/>
          <w:szCs w:val="24"/>
        </w:rPr>
        <w:t xml:space="preserve"> </w:t>
      </w:r>
    </w:p>
    <w:p w:rsidR="00543D5A" w:rsidRPr="00E279CC" w:rsidRDefault="00543D5A" w:rsidP="00543D5A">
      <w:pPr>
        <w:rPr>
          <w:b/>
          <w:bCs/>
          <w:sz w:val="24"/>
          <w:szCs w:val="24"/>
        </w:rPr>
      </w:pPr>
      <w:r w:rsidRPr="00E279CC">
        <w:rPr>
          <w:b/>
          <w:bCs/>
          <w:sz w:val="24"/>
          <w:szCs w:val="24"/>
          <w:rtl/>
        </w:rPr>
        <w:t>ولم يختلف الغزل في العصر الأموي عن الغزل القديم في صورته الموسيقية والأسلوب فحسب ،</w:t>
      </w:r>
      <w:r w:rsidRPr="00E279CC">
        <w:rPr>
          <w:b/>
          <w:bCs/>
          <w:sz w:val="24"/>
          <w:szCs w:val="24"/>
        </w:rPr>
        <w:t xml:space="preserve"> </w:t>
      </w:r>
      <w:r w:rsidRPr="00E279CC">
        <w:rPr>
          <w:b/>
          <w:bCs/>
          <w:sz w:val="24"/>
          <w:szCs w:val="24"/>
          <w:rtl/>
        </w:rPr>
        <w:t xml:space="preserve">فقد أخذ يختلف في صورته المعنوية ؛ إذ لم يعد تشبيباً بالديار وبكاء على الأطلال ، كما كان الجاهليون يصنعون في جمهور غزلهم ، بل أصبح غالباً تصويراً لأحاسيس الحب التي سكبها المجتمع الجديد في نفوس الشعراء . وهو مجتمع ظفرت فيه المرأة العربية بغير قليل من الحرية . </w:t>
      </w:r>
    </w:p>
    <w:p w:rsidR="00543D5A" w:rsidRPr="00D4572D" w:rsidRDefault="00543D5A" w:rsidP="00543D5A">
      <w:pPr>
        <w:rPr>
          <w:b/>
          <w:bCs/>
          <w:sz w:val="28"/>
          <w:szCs w:val="28"/>
          <w:highlight w:val="yellow"/>
          <w:rtl/>
        </w:rPr>
      </w:pPr>
      <w:r w:rsidRPr="00D4572D">
        <w:rPr>
          <w:b/>
          <w:bCs/>
          <w:sz w:val="28"/>
          <w:szCs w:val="28"/>
          <w:highlight w:val="yellow"/>
          <w:rtl/>
        </w:rPr>
        <w:t>أنواع الغزل في العصر الأموي:</w:t>
      </w:r>
      <w:r w:rsidRPr="00D4572D">
        <w:rPr>
          <w:b/>
          <w:bCs/>
          <w:sz w:val="28"/>
          <w:szCs w:val="28"/>
          <w:highlight w:val="yellow"/>
        </w:rPr>
        <w:br/>
      </w:r>
      <w:r w:rsidRPr="00D4572D">
        <w:rPr>
          <w:b/>
          <w:bCs/>
          <w:sz w:val="28"/>
          <w:szCs w:val="28"/>
          <w:highlight w:val="yellow"/>
          <w:rtl/>
        </w:rPr>
        <w:t xml:space="preserve"> أ- الغزل الصريح:</w:t>
      </w:r>
    </w:p>
    <w:p w:rsidR="00543D5A" w:rsidRPr="00E279CC" w:rsidRDefault="00543D5A" w:rsidP="00543D5A">
      <w:pPr>
        <w:rPr>
          <w:b/>
          <w:bCs/>
          <w:sz w:val="28"/>
          <w:szCs w:val="28"/>
        </w:rPr>
      </w:pPr>
      <w:r w:rsidRPr="00D4572D">
        <w:rPr>
          <w:b/>
          <w:bCs/>
          <w:sz w:val="28"/>
          <w:szCs w:val="28"/>
          <w:highlight w:val="yellow"/>
          <w:rtl/>
        </w:rPr>
        <w:t>مسمياته ومكان نشأته:</w:t>
      </w:r>
      <w:r w:rsidRPr="00E279CC">
        <w:rPr>
          <w:b/>
          <w:bCs/>
          <w:sz w:val="28"/>
          <w:szCs w:val="28"/>
        </w:rPr>
        <w:t xml:space="preserve"> </w:t>
      </w:r>
    </w:p>
    <w:p w:rsidR="00543D5A" w:rsidRPr="00E279CC" w:rsidRDefault="00543D5A" w:rsidP="00543D5A">
      <w:pPr>
        <w:rPr>
          <w:b/>
          <w:bCs/>
          <w:sz w:val="24"/>
          <w:szCs w:val="24"/>
          <w:rtl/>
        </w:rPr>
      </w:pPr>
      <w:r w:rsidRPr="00E279CC">
        <w:rPr>
          <w:b/>
          <w:bCs/>
          <w:sz w:val="24"/>
          <w:szCs w:val="24"/>
          <w:rtl/>
        </w:rPr>
        <w:t xml:space="preserve"> ازدهر هذا الغزل وترعرع في البيئة الحضارية في العصر الأموي ويطلق عليه الغزل الحسي حيث له طابع حسي في التعبير عن عواطف الحب . وهو يختلف عن نوع آخر شاع في البادية وهو الغزل العذري . </w:t>
      </w:r>
    </w:p>
    <w:p w:rsidR="00543D5A" w:rsidRDefault="00543D5A" w:rsidP="00543D5A">
      <w:pPr>
        <w:rPr>
          <w:b/>
          <w:bCs/>
          <w:sz w:val="28"/>
          <w:szCs w:val="28"/>
          <w:rtl/>
        </w:rPr>
      </w:pPr>
      <w:r w:rsidRPr="00D4572D">
        <w:rPr>
          <w:b/>
          <w:bCs/>
          <w:sz w:val="28"/>
          <w:szCs w:val="28"/>
          <w:highlight w:val="yellow"/>
          <w:rtl/>
        </w:rPr>
        <w:t>عوامل ازدهاره:</w:t>
      </w:r>
    </w:p>
    <w:p w:rsidR="00543D5A" w:rsidRPr="00E279CC" w:rsidRDefault="00543D5A" w:rsidP="00543D5A">
      <w:pPr>
        <w:rPr>
          <w:b/>
          <w:bCs/>
          <w:sz w:val="24"/>
          <w:szCs w:val="24"/>
        </w:rPr>
      </w:pPr>
      <w:r w:rsidRPr="00E279CC">
        <w:rPr>
          <w:b/>
          <w:bCs/>
          <w:sz w:val="24"/>
          <w:szCs w:val="24"/>
          <w:rtl/>
        </w:rPr>
        <w:t xml:space="preserve">من عوامل ازدهار الغزل الصريح كثرة العناصر البشرية الأجنبية التي تدفقت على العصر أثناء الفتوحات الإسلامية ومن بعدها في عصر بني أمية حيث امتلأت المنازل بالجواري الروميات </w:t>
      </w:r>
    </w:p>
    <w:p w:rsidR="00543D5A" w:rsidRPr="00E279CC" w:rsidRDefault="00543D5A" w:rsidP="00543D5A">
      <w:pPr>
        <w:rPr>
          <w:b/>
          <w:bCs/>
          <w:sz w:val="24"/>
          <w:szCs w:val="24"/>
          <w:rtl/>
        </w:rPr>
      </w:pPr>
      <w:r w:rsidRPr="00E279CC">
        <w:rPr>
          <w:b/>
          <w:bCs/>
          <w:sz w:val="24"/>
          <w:szCs w:val="24"/>
          <w:rtl/>
        </w:rPr>
        <w:t xml:space="preserve">والفارسيات ونتج عن ذلك اختلاط الدماء في البيت العربي، وغرسن هؤلاء الجواري في أولادهن عادات وأساليب وسلوك ومظاهر حياة جئن </w:t>
      </w:r>
      <w:proofErr w:type="spellStart"/>
      <w:r w:rsidRPr="00E279CC">
        <w:rPr>
          <w:b/>
          <w:bCs/>
          <w:sz w:val="24"/>
          <w:szCs w:val="24"/>
          <w:rtl/>
        </w:rPr>
        <w:t>بها</w:t>
      </w:r>
      <w:proofErr w:type="spellEnd"/>
      <w:r w:rsidRPr="00E279CC">
        <w:rPr>
          <w:b/>
          <w:bCs/>
          <w:sz w:val="24"/>
          <w:szCs w:val="24"/>
          <w:rtl/>
        </w:rPr>
        <w:t xml:space="preserve"> من حضارات أجناسهن .</w:t>
      </w:r>
      <w:r w:rsidRPr="00E279CC">
        <w:rPr>
          <w:b/>
          <w:bCs/>
          <w:sz w:val="24"/>
          <w:szCs w:val="24"/>
        </w:rPr>
        <w:t xml:space="preserve"> </w:t>
      </w:r>
    </w:p>
    <w:p w:rsidR="00543D5A" w:rsidRDefault="00543D5A" w:rsidP="00543D5A">
      <w:pPr>
        <w:rPr>
          <w:b/>
          <w:bCs/>
          <w:sz w:val="24"/>
          <w:szCs w:val="24"/>
          <w:rtl/>
        </w:rPr>
      </w:pPr>
      <w:r w:rsidRPr="00E279CC">
        <w:rPr>
          <w:b/>
          <w:bCs/>
          <w:sz w:val="24"/>
          <w:szCs w:val="24"/>
          <w:rtl/>
        </w:rPr>
        <w:t>وكان من بينهن عدد من ذوات الجمال الذي يشد إليه عيون بعض الشباب المترف الفارغ ، وكان من بينهن من تجيد الموسيقى والغناء مما أشاع لوناً من المرح واللهو والحرية في هذه البيئة في عصر بني أمية ، وأقبلت الجماعة الثرية المترفة لتقطع وقت فراغها بعد أن نفضت أيديها من شؤون السياسة .</w:t>
      </w:r>
    </w:p>
    <w:p w:rsidR="00543D5A" w:rsidRDefault="00543D5A" w:rsidP="00543D5A">
      <w:pPr>
        <w:rPr>
          <w:b/>
          <w:bCs/>
          <w:sz w:val="28"/>
          <w:szCs w:val="28"/>
          <w:rtl/>
        </w:rPr>
      </w:pPr>
      <w:r w:rsidRPr="00D4572D">
        <w:rPr>
          <w:b/>
          <w:bCs/>
          <w:sz w:val="28"/>
          <w:szCs w:val="28"/>
          <w:highlight w:val="yellow"/>
          <w:rtl/>
        </w:rPr>
        <w:t>المجتمع الحضري والغزل الصريح:</w:t>
      </w:r>
    </w:p>
    <w:p w:rsidR="00543D5A" w:rsidRPr="00E279CC" w:rsidRDefault="00543D5A" w:rsidP="00543D5A">
      <w:pPr>
        <w:rPr>
          <w:b/>
          <w:bCs/>
          <w:sz w:val="24"/>
          <w:szCs w:val="24"/>
        </w:rPr>
      </w:pPr>
      <w:r w:rsidRPr="00E279CC">
        <w:rPr>
          <w:b/>
          <w:bCs/>
          <w:sz w:val="28"/>
          <w:szCs w:val="28"/>
          <w:rtl/>
        </w:rPr>
        <w:t>ِِ</w:t>
      </w:r>
      <w:r w:rsidRPr="00E279CC">
        <w:rPr>
          <w:b/>
          <w:bCs/>
          <w:sz w:val="24"/>
          <w:szCs w:val="24"/>
          <w:rtl/>
        </w:rPr>
        <w:t xml:space="preserve">وينبغي أن ننبه إلى حقيقة هامة وهي أن هذا المجتمع الذي تحضر وانتشر فيه شعر الغزل اللاهي لم يكن مجتمعاً ما جنناً منحلاً ، وإن كانت المرأة في ذاك العصر تمتعت بجزء من الحرية ،لكنها لم تنزلق في </w:t>
      </w:r>
      <w:proofErr w:type="spellStart"/>
      <w:r w:rsidRPr="00E279CC">
        <w:rPr>
          <w:b/>
          <w:bCs/>
          <w:sz w:val="24"/>
          <w:szCs w:val="24"/>
          <w:rtl/>
        </w:rPr>
        <w:t>مهاوي</w:t>
      </w:r>
      <w:proofErr w:type="spellEnd"/>
      <w:r w:rsidRPr="00E279CC">
        <w:rPr>
          <w:b/>
          <w:bCs/>
          <w:sz w:val="24"/>
          <w:szCs w:val="24"/>
          <w:rtl/>
        </w:rPr>
        <w:t xml:space="preserve"> المجوِن والانحلال الخلقي ،فهي امرأة تقيم صلتها بالرجل على نوع من الحرية ، يحوطه سياج من العفة والطهر الذي يليق </w:t>
      </w:r>
      <w:proofErr w:type="spellStart"/>
      <w:r w:rsidRPr="00E279CC">
        <w:rPr>
          <w:b/>
          <w:bCs/>
          <w:sz w:val="24"/>
          <w:szCs w:val="24"/>
          <w:rtl/>
        </w:rPr>
        <w:t>بنبالتها</w:t>
      </w:r>
      <w:proofErr w:type="spellEnd"/>
      <w:r w:rsidRPr="00E279CC">
        <w:rPr>
          <w:b/>
          <w:bCs/>
          <w:sz w:val="24"/>
          <w:szCs w:val="24"/>
          <w:rtl/>
        </w:rPr>
        <w:t xml:space="preserve"> ، وعريق أصلها ، ومكين شرفها ، ولا يخلو مع ذلك من اللهو البريء والدعابة الطريفة والظرف المحبب . </w:t>
      </w:r>
    </w:p>
    <w:p w:rsidR="00543D5A" w:rsidRPr="00E279CC" w:rsidRDefault="00543D5A" w:rsidP="00543D5A">
      <w:pPr>
        <w:rPr>
          <w:b/>
          <w:bCs/>
          <w:sz w:val="24"/>
          <w:szCs w:val="24"/>
        </w:rPr>
      </w:pPr>
      <w:r w:rsidRPr="00E279CC">
        <w:rPr>
          <w:b/>
          <w:bCs/>
          <w:sz w:val="24"/>
          <w:szCs w:val="24"/>
          <w:rtl/>
        </w:rPr>
        <w:t>وهذا الذي حكي عنه عمر بن أبي ربيعة وغيره من شعراء الغزل اللاهي إلا نوعاً من التخيل الفني الذي كان يرضي زهو عمر نفسه ، كما أن هؤلاء النساء اللاتي تغزل فيهن عمر وغيره ، كن يفهمنه على أنه زاد فني يجدن فيه متعة بريئة ، فهن نساء أترف ذوقهن فتطلعن إلى المشاركة في تذوق الحياة الفنية المتاحة  في عصرهن .</w:t>
      </w:r>
      <w:r w:rsidRPr="00E279CC">
        <w:rPr>
          <w:b/>
          <w:bCs/>
          <w:sz w:val="24"/>
          <w:szCs w:val="24"/>
        </w:rPr>
        <w:t xml:space="preserve"> </w:t>
      </w:r>
    </w:p>
    <w:p w:rsidR="00543D5A" w:rsidRPr="00E279CC" w:rsidRDefault="00543D5A" w:rsidP="00543D5A">
      <w:pPr>
        <w:rPr>
          <w:b/>
          <w:bCs/>
          <w:sz w:val="24"/>
          <w:szCs w:val="24"/>
        </w:rPr>
      </w:pPr>
      <w:r w:rsidRPr="00E279CC">
        <w:rPr>
          <w:b/>
          <w:bCs/>
          <w:sz w:val="24"/>
          <w:szCs w:val="24"/>
          <w:rtl/>
        </w:rPr>
        <w:lastRenderedPageBreak/>
        <w:t xml:space="preserve">ولم تكن تجارب عمر بن أبي ربيعة كلها مستمدة من واقع حياته وسلوكه ويشهد في ذلك قول نصيب بن </w:t>
      </w:r>
      <w:proofErr w:type="spellStart"/>
      <w:r w:rsidRPr="00E279CC">
        <w:rPr>
          <w:b/>
          <w:bCs/>
          <w:sz w:val="24"/>
          <w:szCs w:val="24"/>
          <w:rtl/>
        </w:rPr>
        <w:t>رباح</w:t>
      </w:r>
      <w:proofErr w:type="spellEnd"/>
      <w:r w:rsidRPr="00E279CC">
        <w:rPr>
          <w:b/>
          <w:bCs/>
          <w:sz w:val="24"/>
          <w:szCs w:val="24"/>
          <w:rtl/>
        </w:rPr>
        <w:t xml:space="preserve"> الشاعر :</w:t>
      </w:r>
      <w:r w:rsidRPr="00E279CC">
        <w:rPr>
          <w:b/>
          <w:bCs/>
          <w:sz w:val="24"/>
          <w:szCs w:val="24"/>
        </w:rPr>
        <w:t xml:space="preserve"> </w:t>
      </w:r>
    </w:p>
    <w:p w:rsidR="00543D5A" w:rsidRPr="00E279CC" w:rsidRDefault="00543D5A" w:rsidP="00543D5A">
      <w:pPr>
        <w:rPr>
          <w:b/>
          <w:bCs/>
          <w:sz w:val="24"/>
          <w:szCs w:val="24"/>
          <w:rtl/>
        </w:rPr>
      </w:pPr>
      <w:r w:rsidRPr="00E279CC">
        <w:rPr>
          <w:b/>
          <w:bCs/>
          <w:sz w:val="24"/>
          <w:szCs w:val="24"/>
          <w:rtl/>
        </w:rPr>
        <w:t xml:space="preserve">( جميل أصدقنا شعراً ، وكثِّير أبكانا على الظعن ،وابن ربيعة أكذبنا). كما أن الجمهور شارك الشعراء عواطفهم وأحاسيسهم ، </w:t>
      </w:r>
      <w:proofErr w:type="spellStart"/>
      <w:r w:rsidRPr="00E279CC">
        <w:rPr>
          <w:b/>
          <w:bCs/>
          <w:sz w:val="24"/>
          <w:szCs w:val="24"/>
          <w:rtl/>
        </w:rPr>
        <w:t>يتعشقون</w:t>
      </w:r>
      <w:proofErr w:type="spellEnd"/>
      <w:r w:rsidRPr="00E279CC">
        <w:rPr>
          <w:b/>
          <w:bCs/>
          <w:sz w:val="24"/>
          <w:szCs w:val="24"/>
          <w:rtl/>
        </w:rPr>
        <w:t xml:space="preserve"> الجمال كما </w:t>
      </w:r>
      <w:proofErr w:type="spellStart"/>
      <w:r w:rsidRPr="00E279CC">
        <w:rPr>
          <w:b/>
          <w:bCs/>
          <w:sz w:val="24"/>
          <w:szCs w:val="24"/>
          <w:rtl/>
        </w:rPr>
        <w:t>يتعشقوه</w:t>
      </w:r>
      <w:proofErr w:type="spellEnd"/>
      <w:r w:rsidRPr="00E279CC">
        <w:rPr>
          <w:b/>
          <w:bCs/>
          <w:sz w:val="24"/>
          <w:szCs w:val="24"/>
          <w:rtl/>
        </w:rPr>
        <w:t xml:space="preserve"> ويطربون لحديثة كما طربوا ، فهذا عروة بن </w:t>
      </w:r>
      <w:proofErr w:type="spellStart"/>
      <w:r w:rsidRPr="00E279CC">
        <w:rPr>
          <w:b/>
          <w:bCs/>
          <w:sz w:val="24"/>
          <w:szCs w:val="24"/>
          <w:rtl/>
        </w:rPr>
        <w:t>أُذينة</w:t>
      </w:r>
      <w:proofErr w:type="spellEnd"/>
      <w:r w:rsidRPr="00E279CC">
        <w:rPr>
          <w:b/>
          <w:bCs/>
          <w:sz w:val="24"/>
          <w:szCs w:val="24"/>
          <w:rtl/>
        </w:rPr>
        <w:t xml:space="preserve"> الفقيه والناسك والمحدث ،أسره سلطان الحب فانطلق لسانه بأناشيد الهوى والغزل قائلاً:</w:t>
      </w:r>
      <w:r w:rsidRPr="00E279CC">
        <w:rPr>
          <w:b/>
          <w:bCs/>
          <w:sz w:val="24"/>
          <w:szCs w:val="24"/>
        </w:rPr>
        <w:t xml:space="preserve"> </w:t>
      </w:r>
    </w:p>
    <w:p w:rsidR="00543D5A" w:rsidRPr="00E279CC" w:rsidRDefault="00543D5A" w:rsidP="00543D5A">
      <w:pPr>
        <w:rPr>
          <w:b/>
          <w:bCs/>
          <w:sz w:val="24"/>
          <w:szCs w:val="24"/>
          <w:rtl/>
        </w:rPr>
      </w:pPr>
      <w:r w:rsidRPr="00E279CC">
        <w:rPr>
          <w:b/>
          <w:bCs/>
          <w:sz w:val="24"/>
          <w:szCs w:val="24"/>
          <w:rtl/>
        </w:rPr>
        <w:t>إذا وجَدْتُ أوارَ الحُبِّ في كـَبـِدِي     أقبَلـْتُ نَحْوَ سِقاءِ القوْمِ أبْترِدُ .</w:t>
      </w:r>
      <w:r w:rsidRPr="00E279CC">
        <w:rPr>
          <w:b/>
          <w:bCs/>
          <w:sz w:val="24"/>
          <w:szCs w:val="24"/>
        </w:rPr>
        <w:t xml:space="preserve"> </w:t>
      </w:r>
    </w:p>
    <w:p w:rsidR="00543D5A" w:rsidRPr="00E279CC" w:rsidRDefault="00543D5A" w:rsidP="00543D5A">
      <w:pPr>
        <w:rPr>
          <w:b/>
          <w:bCs/>
          <w:sz w:val="24"/>
          <w:szCs w:val="24"/>
        </w:rPr>
      </w:pPr>
      <w:r w:rsidRPr="00E279CC">
        <w:rPr>
          <w:b/>
          <w:bCs/>
          <w:sz w:val="24"/>
          <w:szCs w:val="24"/>
          <w:rtl/>
        </w:rPr>
        <w:t>وناسك فقيه آخر وهو عبيد الله التابعي عبر عن رقة قلبه في قولة  :</w:t>
      </w:r>
      <w:r w:rsidRPr="00E279CC">
        <w:rPr>
          <w:b/>
          <w:bCs/>
          <w:sz w:val="24"/>
          <w:szCs w:val="24"/>
        </w:rPr>
        <w:t xml:space="preserve"> </w:t>
      </w:r>
    </w:p>
    <w:p w:rsidR="00543D5A" w:rsidRPr="00E279CC" w:rsidRDefault="00543D5A" w:rsidP="00543D5A">
      <w:pPr>
        <w:rPr>
          <w:b/>
          <w:bCs/>
          <w:sz w:val="24"/>
          <w:szCs w:val="24"/>
          <w:rtl/>
        </w:rPr>
      </w:pPr>
      <w:r w:rsidRPr="00E279CC">
        <w:rPr>
          <w:b/>
          <w:bCs/>
          <w:sz w:val="24"/>
          <w:szCs w:val="24"/>
          <w:rtl/>
        </w:rPr>
        <w:t>كَتَمْتَ الهوى حتـَّى أضَرَّ بكَ الكَتْمُ         ولامَـــــــكَ أقوامٌ ولومُــهُمُ ظُلـــْمُ</w:t>
      </w:r>
      <w:r w:rsidRPr="00E279CC">
        <w:rPr>
          <w:b/>
          <w:bCs/>
          <w:sz w:val="24"/>
          <w:szCs w:val="24"/>
        </w:rPr>
        <w:t xml:space="preserve"> </w:t>
      </w:r>
    </w:p>
    <w:p w:rsidR="00543D5A" w:rsidRPr="00E279CC" w:rsidRDefault="00543D5A" w:rsidP="00543D5A">
      <w:pPr>
        <w:rPr>
          <w:b/>
          <w:bCs/>
          <w:sz w:val="24"/>
          <w:szCs w:val="24"/>
          <w:rtl/>
        </w:rPr>
      </w:pPr>
      <w:r w:rsidRPr="00E279CC">
        <w:rPr>
          <w:b/>
          <w:bCs/>
          <w:sz w:val="24"/>
          <w:szCs w:val="24"/>
          <w:rtl/>
        </w:rPr>
        <w:t xml:space="preserve">وعبد الرحمن بن عمار الملقب بالقس – على تقواه وورعة – أحب (سلامه) المغنية وبكى بين يديها ، ومن شعرة فيها قوله : </w:t>
      </w:r>
    </w:p>
    <w:p w:rsidR="00543D5A" w:rsidRPr="00E279CC" w:rsidRDefault="00543D5A" w:rsidP="00543D5A">
      <w:pPr>
        <w:rPr>
          <w:b/>
          <w:bCs/>
          <w:sz w:val="24"/>
          <w:szCs w:val="24"/>
          <w:rtl/>
        </w:rPr>
      </w:pPr>
      <w:r w:rsidRPr="00E279CC">
        <w:rPr>
          <w:b/>
          <w:bCs/>
          <w:sz w:val="24"/>
          <w:szCs w:val="24"/>
          <w:rtl/>
        </w:rPr>
        <w:t xml:space="preserve">وإني إذا ما الـــمَوْتُ حــلَّ بنَــفْسِــها      </w:t>
      </w:r>
      <w:r>
        <w:rPr>
          <w:rFonts w:hint="cs"/>
          <w:b/>
          <w:bCs/>
          <w:sz w:val="24"/>
          <w:szCs w:val="24"/>
          <w:rtl/>
        </w:rPr>
        <w:t>ي</w:t>
      </w:r>
      <w:r w:rsidRPr="00E279CC">
        <w:rPr>
          <w:b/>
          <w:bCs/>
          <w:sz w:val="24"/>
          <w:szCs w:val="24"/>
          <w:rtl/>
        </w:rPr>
        <w:t xml:space="preserve">ُـــــــــــزالُ بنفسي قــــبل ذاك فأقبَرُ </w:t>
      </w:r>
    </w:p>
    <w:p w:rsidR="00543D5A" w:rsidRPr="00E279CC" w:rsidRDefault="00543D5A" w:rsidP="00543D5A">
      <w:pPr>
        <w:rPr>
          <w:b/>
          <w:bCs/>
          <w:sz w:val="24"/>
          <w:szCs w:val="24"/>
          <w:rtl/>
        </w:rPr>
      </w:pPr>
      <w:r w:rsidRPr="00E279CC">
        <w:rPr>
          <w:b/>
          <w:bCs/>
          <w:sz w:val="24"/>
          <w:szCs w:val="24"/>
          <w:rtl/>
        </w:rPr>
        <w:t>أرى هَجْرَها والقَتْلُ</w:t>
      </w:r>
      <w:r>
        <w:rPr>
          <w:b/>
          <w:bCs/>
          <w:sz w:val="24"/>
          <w:szCs w:val="24"/>
          <w:rtl/>
        </w:rPr>
        <w:t xml:space="preserve"> مثلـَين فاقصروا             </w:t>
      </w:r>
      <w:r w:rsidRPr="00E279CC">
        <w:rPr>
          <w:b/>
          <w:bCs/>
          <w:sz w:val="24"/>
          <w:szCs w:val="24"/>
          <w:rtl/>
        </w:rPr>
        <w:t xml:space="preserve"> </w:t>
      </w:r>
      <w:proofErr w:type="spellStart"/>
      <w:r w:rsidRPr="00E279CC">
        <w:rPr>
          <w:b/>
          <w:bCs/>
          <w:sz w:val="24"/>
          <w:szCs w:val="24"/>
          <w:rtl/>
        </w:rPr>
        <w:t>ملامكمُ</w:t>
      </w:r>
      <w:proofErr w:type="spellEnd"/>
      <w:r w:rsidRPr="00E279CC">
        <w:rPr>
          <w:b/>
          <w:bCs/>
          <w:sz w:val="24"/>
          <w:szCs w:val="24"/>
          <w:rtl/>
        </w:rPr>
        <w:t xml:space="preserve"> فالقتلُ أعْــــفى وأيْسَــــــــــرُ</w:t>
      </w:r>
      <w:r w:rsidRPr="00E279CC">
        <w:rPr>
          <w:b/>
          <w:bCs/>
          <w:sz w:val="24"/>
          <w:szCs w:val="24"/>
        </w:rPr>
        <w:t xml:space="preserve"> </w:t>
      </w:r>
    </w:p>
    <w:p w:rsidR="00543D5A" w:rsidRDefault="00543D5A" w:rsidP="00543D5A">
      <w:pPr>
        <w:rPr>
          <w:b/>
          <w:bCs/>
          <w:sz w:val="24"/>
          <w:szCs w:val="24"/>
          <w:rtl/>
        </w:rPr>
      </w:pPr>
    </w:p>
    <w:p w:rsidR="00543D5A" w:rsidRPr="00743810" w:rsidRDefault="00543D5A" w:rsidP="00543D5A">
      <w:pPr>
        <w:rPr>
          <w:b/>
          <w:bCs/>
          <w:sz w:val="28"/>
          <w:szCs w:val="28"/>
          <w:highlight w:val="yellow"/>
          <w:rtl/>
        </w:rPr>
      </w:pPr>
      <w:r w:rsidRPr="00743810">
        <w:rPr>
          <w:b/>
          <w:bCs/>
          <w:sz w:val="28"/>
          <w:szCs w:val="28"/>
          <w:highlight w:val="yellow"/>
          <w:rtl/>
        </w:rPr>
        <w:t>صور المرأة في شعر الغزل الصريح:</w:t>
      </w:r>
    </w:p>
    <w:p w:rsidR="00543D5A" w:rsidRPr="000B16D3" w:rsidRDefault="00543D5A" w:rsidP="00543D5A">
      <w:pPr>
        <w:rPr>
          <w:b/>
          <w:bCs/>
          <w:sz w:val="28"/>
          <w:szCs w:val="28"/>
        </w:rPr>
      </w:pPr>
      <w:r w:rsidRPr="00743810">
        <w:rPr>
          <w:b/>
          <w:bCs/>
          <w:sz w:val="28"/>
          <w:szCs w:val="28"/>
          <w:highlight w:val="yellow"/>
          <w:rtl/>
        </w:rPr>
        <w:t>1-الترف والتنعم والتحضر :</w:t>
      </w:r>
      <w:r w:rsidRPr="000B16D3">
        <w:rPr>
          <w:b/>
          <w:bCs/>
          <w:sz w:val="28"/>
          <w:szCs w:val="28"/>
        </w:rPr>
        <w:t xml:space="preserve"> </w:t>
      </w:r>
    </w:p>
    <w:p w:rsidR="00543D5A" w:rsidRPr="000B16D3" w:rsidRDefault="00543D5A" w:rsidP="00543D5A">
      <w:pPr>
        <w:rPr>
          <w:b/>
          <w:bCs/>
          <w:sz w:val="24"/>
          <w:szCs w:val="24"/>
          <w:rtl/>
        </w:rPr>
      </w:pPr>
      <w:r w:rsidRPr="000B16D3">
        <w:rPr>
          <w:b/>
          <w:bCs/>
          <w:sz w:val="24"/>
          <w:szCs w:val="24"/>
          <w:rtl/>
        </w:rPr>
        <w:t>الترف والتنعم والتحضر من صفات المرأة الموصوفة في هذا الغزل الحضري ،ويلح شعراؤه على هذا الجانب من صورتها ويبرزونه في مظاهر مختلفة منها : نعومة البشرة من أثر الترف و التنعم ، يقول عمر بن أبي ربيعة في صاحبته :</w:t>
      </w:r>
      <w:r w:rsidRPr="000B16D3">
        <w:rPr>
          <w:b/>
          <w:bCs/>
          <w:sz w:val="24"/>
          <w:szCs w:val="24"/>
        </w:rPr>
        <w:t xml:space="preserve"> </w:t>
      </w:r>
    </w:p>
    <w:p w:rsidR="00543D5A" w:rsidRPr="000B16D3" w:rsidRDefault="00543D5A" w:rsidP="00543D5A">
      <w:pPr>
        <w:rPr>
          <w:b/>
          <w:bCs/>
          <w:sz w:val="24"/>
          <w:szCs w:val="24"/>
          <w:rtl/>
        </w:rPr>
      </w:pPr>
      <w:r w:rsidRPr="000B16D3">
        <w:rPr>
          <w:b/>
          <w:bCs/>
          <w:sz w:val="24"/>
          <w:szCs w:val="24"/>
          <w:rtl/>
        </w:rPr>
        <w:t xml:space="preserve">لو دَبَّ ذرٌّّّّّّ رويداً فَوْقَ </w:t>
      </w:r>
      <w:proofErr w:type="spellStart"/>
      <w:r w:rsidRPr="000B16D3">
        <w:rPr>
          <w:b/>
          <w:bCs/>
          <w:sz w:val="24"/>
          <w:szCs w:val="24"/>
          <w:rtl/>
        </w:rPr>
        <w:t>قـَرقـَرِهَا</w:t>
      </w:r>
      <w:proofErr w:type="spellEnd"/>
      <w:r w:rsidRPr="000B16D3">
        <w:rPr>
          <w:b/>
          <w:bCs/>
          <w:sz w:val="24"/>
          <w:szCs w:val="24"/>
          <w:rtl/>
        </w:rPr>
        <w:t xml:space="preserve">      لأثـَّر الذرُّ فَوْقَ الثوبِ في البَشَرِ</w:t>
      </w:r>
    </w:p>
    <w:p w:rsidR="00543D5A" w:rsidRPr="000B16D3" w:rsidRDefault="00543D5A" w:rsidP="00543D5A">
      <w:pPr>
        <w:rPr>
          <w:b/>
          <w:bCs/>
          <w:sz w:val="24"/>
          <w:szCs w:val="24"/>
          <w:rtl/>
        </w:rPr>
      </w:pPr>
      <w:r w:rsidRPr="000B16D3">
        <w:rPr>
          <w:b/>
          <w:bCs/>
          <w:sz w:val="24"/>
          <w:szCs w:val="24"/>
          <w:rtl/>
        </w:rPr>
        <w:t>الذر: صغار النمل.</w:t>
      </w:r>
    </w:p>
    <w:p w:rsidR="00543D5A" w:rsidRPr="000B16D3" w:rsidRDefault="00543D5A" w:rsidP="00543D5A">
      <w:pPr>
        <w:rPr>
          <w:b/>
          <w:bCs/>
          <w:sz w:val="24"/>
          <w:szCs w:val="24"/>
          <w:rtl/>
        </w:rPr>
      </w:pPr>
      <w:proofErr w:type="spellStart"/>
      <w:r w:rsidRPr="000B16D3">
        <w:rPr>
          <w:b/>
          <w:bCs/>
          <w:sz w:val="24"/>
          <w:szCs w:val="24"/>
          <w:rtl/>
        </w:rPr>
        <w:t>القرقر</w:t>
      </w:r>
      <w:proofErr w:type="spellEnd"/>
      <w:r w:rsidRPr="000B16D3">
        <w:rPr>
          <w:b/>
          <w:bCs/>
          <w:sz w:val="24"/>
          <w:szCs w:val="24"/>
          <w:rtl/>
        </w:rPr>
        <w:t>: الثوب.</w:t>
      </w:r>
      <w:r w:rsidRPr="000B16D3">
        <w:rPr>
          <w:b/>
          <w:bCs/>
          <w:sz w:val="24"/>
          <w:szCs w:val="24"/>
        </w:rPr>
        <w:t xml:space="preserve"> </w:t>
      </w:r>
    </w:p>
    <w:p w:rsidR="00543D5A" w:rsidRPr="000B16D3" w:rsidRDefault="00543D5A" w:rsidP="00543D5A">
      <w:pPr>
        <w:rPr>
          <w:b/>
          <w:bCs/>
          <w:sz w:val="24"/>
          <w:szCs w:val="24"/>
        </w:rPr>
      </w:pPr>
      <w:r w:rsidRPr="000B16D3">
        <w:rPr>
          <w:b/>
          <w:bCs/>
          <w:sz w:val="24"/>
          <w:szCs w:val="24"/>
          <w:rtl/>
        </w:rPr>
        <w:t xml:space="preserve">فهذه المرأة من رقة البشرة وحساسيتها من أثر النعيم والترف أن لو مشي صغار النمل مشياً رويداً فوق ثوبها دون أن يلامس بشرتها لترك أثراً واضحاً على ظهر جلدها . </w:t>
      </w:r>
    </w:p>
    <w:p w:rsidR="00543D5A" w:rsidRPr="000B16D3" w:rsidRDefault="00543D5A" w:rsidP="00543D5A">
      <w:pPr>
        <w:rPr>
          <w:b/>
          <w:bCs/>
          <w:sz w:val="24"/>
          <w:szCs w:val="24"/>
          <w:rtl/>
        </w:rPr>
      </w:pPr>
      <w:r w:rsidRPr="000B16D3">
        <w:rPr>
          <w:b/>
          <w:bCs/>
          <w:sz w:val="24"/>
          <w:szCs w:val="24"/>
          <w:rtl/>
        </w:rPr>
        <w:t xml:space="preserve"> ويبالغ عمر في هذا المعنى فيترك النمل يلامس البشرة في مشيه البطيء،  فإذا بجلد هذه المرأة المترفة المنعمة قد ظهر عليه آثار هذا المشي جروحاً ملتهبة قائلاًً:</w:t>
      </w:r>
      <w:r w:rsidRPr="000B16D3">
        <w:rPr>
          <w:b/>
          <w:bCs/>
          <w:sz w:val="24"/>
          <w:szCs w:val="24"/>
        </w:rPr>
        <w:t xml:space="preserve"> </w:t>
      </w:r>
    </w:p>
    <w:p w:rsidR="00543D5A" w:rsidRPr="000B16D3" w:rsidRDefault="00543D5A" w:rsidP="00543D5A">
      <w:pPr>
        <w:rPr>
          <w:b/>
          <w:bCs/>
          <w:sz w:val="24"/>
          <w:szCs w:val="24"/>
          <w:rtl/>
        </w:rPr>
      </w:pPr>
      <w:r w:rsidRPr="000B16D3">
        <w:rPr>
          <w:b/>
          <w:bCs/>
          <w:sz w:val="24"/>
          <w:szCs w:val="24"/>
          <w:rtl/>
        </w:rPr>
        <w:t xml:space="preserve">   لو دبّ ذرٌّّّّّّّّّ فَوْقَ </w:t>
      </w:r>
      <w:proofErr w:type="spellStart"/>
      <w:r w:rsidRPr="000B16D3">
        <w:rPr>
          <w:b/>
          <w:bCs/>
          <w:sz w:val="24"/>
          <w:szCs w:val="24"/>
          <w:rtl/>
        </w:rPr>
        <w:t>ضاحي</w:t>
      </w:r>
      <w:proofErr w:type="spellEnd"/>
      <w:r w:rsidRPr="000B16D3">
        <w:rPr>
          <w:b/>
          <w:bCs/>
          <w:sz w:val="24"/>
          <w:szCs w:val="24"/>
          <w:rtl/>
        </w:rPr>
        <w:t xml:space="preserve"> جلـْدِهَا     لأبـــانَ مــــــن آثارهنَّ </w:t>
      </w:r>
      <w:proofErr w:type="spellStart"/>
      <w:r w:rsidRPr="000B16D3">
        <w:rPr>
          <w:b/>
          <w:bCs/>
          <w:sz w:val="24"/>
          <w:szCs w:val="24"/>
          <w:rtl/>
        </w:rPr>
        <w:t>حـــدُورُ</w:t>
      </w:r>
      <w:proofErr w:type="spellEnd"/>
      <w:r w:rsidRPr="000B16D3">
        <w:rPr>
          <w:b/>
          <w:bCs/>
          <w:sz w:val="24"/>
          <w:szCs w:val="24"/>
          <w:rtl/>
        </w:rPr>
        <w:t xml:space="preserve"> </w:t>
      </w:r>
    </w:p>
    <w:p w:rsidR="00543D5A" w:rsidRDefault="00543D5A" w:rsidP="00543D5A">
      <w:pPr>
        <w:rPr>
          <w:b/>
          <w:bCs/>
          <w:sz w:val="24"/>
          <w:szCs w:val="24"/>
          <w:rtl/>
        </w:rPr>
      </w:pPr>
      <w:proofErr w:type="spellStart"/>
      <w:r w:rsidRPr="000B16D3">
        <w:rPr>
          <w:b/>
          <w:bCs/>
          <w:sz w:val="24"/>
          <w:szCs w:val="24"/>
          <w:rtl/>
        </w:rPr>
        <w:t>ضاحي</w:t>
      </w:r>
      <w:proofErr w:type="spellEnd"/>
      <w:r w:rsidRPr="000B16D3">
        <w:rPr>
          <w:b/>
          <w:bCs/>
          <w:sz w:val="24"/>
          <w:szCs w:val="24"/>
          <w:rtl/>
        </w:rPr>
        <w:t xml:space="preserve">: ظاهر    - </w:t>
      </w:r>
      <w:proofErr w:type="spellStart"/>
      <w:r w:rsidRPr="000B16D3">
        <w:rPr>
          <w:b/>
          <w:bCs/>
          <w:sz w:val="24"/>
          <w:szCs w:val="24"/>
          <w:rtl/>
        </w:rPr>
        <w:t>حدور</w:t>
      </w:r>
      <w:proofErr w:type="spellEnd"/>
      <w:r w:rsidRPr="000B16D3">
        <w:rPr>
          <w:b/>
          <w:bCs/>
          <w:sz w:val="24"/>
          <w:szCs w:val="24"/>
          <w:rtl/>
        </w:rPr>
        <w:t>: قروح وجروح</w:t>
      </w:r>
    </w:p>
    <w:p w:rsidR="00543D5A" w:rsidRPr="000B16D3" w:rsidRDefault="00543D5A" w:rsidP="00543D5A">
      <w:pPr>
        <w:rPr>
          <w:b/>
          <w:bCs/>
          <w:sz w:val="28"/>
          <w:szCs w:val="28"/>
        </w:rPr>
      </w:pPr>
      <w:r w:rsidRPr="00743810">
        <w:rPr>
          <w:b/>
          <w:bCs/>
          <w:sz w:val="28"/>
          <w:szCs w:val="28"/>
          <w:highlight w:val="yellow"/>
          <w:rtl/>
        </w:rPr>
        <w:t>2-  الصون وعدم الابتذال في العمل والخدمة:</w:t>
      </w:r>
      <w:r w:rsidRPr="000B16D3">
        <w:rPr>
          <w:b/>
          <w:bCs/>
          <w:sz w:val="28"/>
          <w:szCs w:val="28"/>
        </w:rPr>
        <w:t xml:space="preserve"> </w:t>
      </w:r>
    </w:p>
    <w:p w:rsidR="00543D5A" w:rsidRPr="000B16D3" w:rsidRDefault="00543D5A" w:rsidP="00543D5A">
      <w:pPr>
        <w:rPr>
          <w:b/>
          <w:bCs/>
          <w:sz w:val="24"/>
          <w:szCs w:val="24"/>
          <w:rtl/>
        </w:rPr>
      </w:pPr>
      <w:r w:rsidRPr="000B16D3">
        <w:rPr>
          <w:b/>
          <w:bCs/>
          <w:sz w:val="24"/>
          <w:szCs w:val="24"/>
          <w:rtl/>
        </w:rPr>
        <w:t xml:space="preserve"> وهل أدل على هذا من هذه الصورة التي نرى فيها صاحبة الشاعر تحف </w:t>
      </w:r>
      <w:proofErr w:type="spellStart"/>
      <w:r w:rsidRPr="000B16D3">
        <w:rPr>
          <w:b/>
          <w:bCs/>
          <w:sz w:val="24"/>
          <w:szCs w:val="24"/>
          <w:rtl/>
        </w:rPr>
        <w:t>بها</w:t>
      </w:r>
      <w:proofErr w:type="spellEnd"/>
      <w:r w:rsidRPr="000B16D3">
        <w:rPr>
          <w:b/>
          <w:bCs/>
          <w:sz w:val="24"/>
          <w:szCs w:val="24"/>
          <w:rtl/>
        </w:rPr>
        <w:t xml:space="preserve"> الجواري يسلينها ويقطعن لها وقت فراغها ويقمن على خدمتها ومع ذلك فإنها مدلـلة دلال ما بعده دلال وترف ما بعده ترف لدرجة أنها تطلب من جواريها أن يأخذن عنها ظلها بعيداً ؛ فقد ملت ملازمته لها، قائلاً :</w:t>
      </w:r>
      <w:r w:rsidRPr="000B16D3">
        <w:rPr>
          <w:b/>
          <w:bCs/>
          <w:sz w:val="24"/>
          <w:szCs w:val="24"/>
        </w:rPr>
        <w:t xml:space="preserve"> </w:t>
      </w:r>
    </w:p>
    <w:p w:rsidR="00543D5A" w:rsidRPr="000B16D3" w:rsidRDefault="00543D5A" w:rsidP="00543D5A">
      <w:pPr>
        <w:rPr>
          <w:b/>
          <w:bCs/>
          <w:sz w:val="24"/>
          <w:szCs w:val="24"/>
          <w:rtl/>
        </w:rPr>
      </w:pPr>
      <w:r w:rsidRPr="000B16D3">
        <w:rPr>
          <w:b/>
          <w:bCs/>
          <w:sz w:val="24"/>
          <w:szCs w:val="24"/>
          <w:rtl/>
        </w:rPr>
        <w:lastRenderedPageBreak/>
        <w:t xml:space="preserve">ولـَقـَدْ قـَالـَتْ لأتـْرَابِ لـَها              كَالمَهَا يلْعبْنَ في حُجْرَتِهَا </w:t>
      </w:r>
    </w:p>
    <w:p w:rsidR="00543D5A" w:rsidRDefault="00543D5A" w:rsidP="00543D5A">
      <w:pPr>
        <w:rPr>
          <w:b/>
          <w:bCs/>
          <w:sz w:val="24"/>
          <w:szCs w:val="24"/>
          <w:rtl/>
        </w:rPr>
      </w:pPr>
      <w:r w:rsidRPr="000B16D3">
        <w:rPr>
          <w:b/>
          <w:bCs/>
          <w:sz w:val="24"/>
          <w:szCs w:val="24"/>
          <w:rtl/>
        </w:rPr>
        <w:t>خُذْنَ عني الظلّ</w:t>
      </w:r>
      <w:r>
        <w:rPr>
          <w:b/>
          <w:bCs/>
          <w:sz w:val="24"/>
          <w:szCs w:val="24"/>
          <w:rtl/>
        </w:rPr>
        <w:t xml:space="preserve">َ لا يتبــــعني          </w:t>
      </w:r>
      <w:r w:rsidRPr="000B16D3">
        <w:rPr>
          <w:b/>
          <w:bCs/>
          <w:sz w:val="24"/>
          <w:szCs w:val="24"/>
          <w:rtl/>
        </w:rPr>
        <w:t xml:space="preserve"> ومَضَتْ تـَسْعَى إلى قبَّتِهَا</w:t>
      </w:r>
      <w:r w:rsidRPr="000B16D3">
        <w:rPr>
          <w:b/>
          <w:bCs/>
          <w:sz w:val="24"/>
          <w:szCs w:val="24"/>
        </w:rPr>
        <w:t xml:space="preserve"> </w:t>
      </w:r>
    </w:p>
    <w:p w:rsidR="00543D5A" w:rsidRPr="000B16D3" w:rsidRDefault="00543D5A" w:rsidP="00543D5A">
      <w:pPr>
        <w:rPr>
          <w:b/>
          <w:bCs/>
          <w:sz w:val="24"/>
          <w:szCs w:val="24"/>
          <w:rtl/>
        </w:rPr>
      </w:pPr>
    </w:p>
    <w:p w:rsidR="00543D5A" w:rsidRPr="000B16D3" w:rsidRDefault="00543D5A" w:rsidP="00543D5A">
      <w:pPr>
        <w:rPr>
          <w:b/>
          <w:bCs/>
          <w:sz w:val="28"/>
          <w:szCs w:val="28"/>
        </w:rPr>
      </w:pPr>
      <w:r w:rsidRPr="00743810">
        <w:rPr>
          <w:b/>
          <w:bCs/>
          <w:sz w:val="28"/>
          <w:szCs w:val="28"/>
          <w:highlight w:val="yellow"/>
          <w:rtl/>
        </w:rPr>
        <w:t>3-الميل إلى تصوير عالم المرأة النفسي ونزعاتها النفسية :</w:t>
      </w:r>
      <w:r w:rsidRPr="000B16D3">
        <w:rPr>
          <w:b/>
          <w:bCs/>
          <w:sz w:val="28"/>
          <w:szCs w:val="28"/>
        </w:rPr>
        <w:t xml:space="preserve"> </w:t>
      </w:r>
    </w:p>
    <w:p w:rsidR="00543D5A" w:rsidRPr="000B16D3" w:rsidRDefault="00543D5A" w:rsidP="00543D5A">
      <w:pPr>
        <w:rPr>
          <w:b/>
          <w:bCs/>
          <w:sz w:val="24"/>
          <w:szCs w:val="24"/>
          <w:rtl/>
        </w:rPr>
      </w:pPr>
      <w:r w:rsidRPr="000B16D3">
        <w:rPr>
          <w:b/>
          <w:bCs/>
          <w:sz w:val="24"/>
          <w:szCs w:val="24"/>
          <w:rtl/>
        </w:rPr>
        <w:t>ولقد مدنا عمر بن أبي ربيعة بصور حسية لإحساسات النساء والفتيات ومشاعرهن في عصره ، وليس من شك في أن خياله الخصب قام بدور هام في هذا التحليل النفسي تعينه خبرته بأحوال النساء وما يدور في مجالسهن وأحاديثهن وهي خبرة اكتسبها من نشأته في حجر أمه ؛ فقد ولد يتيماً منعماً، قال مصوراً عالم المرأة النفسي :</w:t>
      </w:r>
      <w:r w:rsidRPr="000B16D3">
        <w:rPr>
          <w:b/>
          <w:bCs/>
          <w:sz w:val="24"/>
          <w:szCs w:val="24"/>
        </w:rPr>
        <w:t xml:space="preserve"> </w:t>
      </w:r>
    </w:p>
    <w:p w:rsidR="00543D5A" w:rsidRPr="000B16D3" w:rsidRDefault="00543D5A" w:rsidP="00543D5A">
      <w:pPr>
        <w:rPr>
          <w:b/>
          <w:bCs/>
          <w:sz w:val="24"/>
          <w:szCs w:val="24"/>
          <w:rtl/>
        </w:rPr>
      </w:pPr>
      <w:r w:rsidRPr="000B16D3">
        <w:rPr>
          <w:b/>
          <w:bCs/>
          <w:sz w:val="24"/>
          <w:szCs w:val="24"/>
          <w:rtl/>
        </w:rPr>
        <w:t>قالتْ عـلى رُقبةٍ يومًا لجارتِهــا              ما تأمرين؟ فإنَّ القلبَ قــدْ شُغِِلا !</w:t>
      </w:r>
      <w:r w:rsidRPr="000B16D3">
        <w:rPr>
          <w:b/>
          <w:bCs/>
          <w:sz w:val="24"/>
          <w:szCs w:val="24"/>
        </w:rPr>
        <w:t xml:space="preserve"> </w:t>
      </w:r>
    </w:p>
    <w:p w:rsidR="00543D5A" w:rsidRPr="000B16D3" w:rsidRDefault="00543D5A" w:rsidP="00543D5A">
      <w:pPr>
        <w:rPr>
          <w:b/>
          <w:bCs/>
          <w:sz w:val="24"/>
          <w:szCs w:val="24"/>
          <w:rtl/>
        </w:rPr>
      </w:pPr>
      <w:r w:rsidRPr="000B16D3">
        <w:rPr>
          <w:b/>
          <w:bCs/>
          <w:sz w:val="24"/>
          <w:szCs w:val="24"/>
          <w:rtl/>
        </w:rPr>
        <w:t>وهل لي اليوم من أ</w:t>
      </w:r>
      <w:r>
        <w:rPr>
          <w:b/>
          <w:bCs/>
          <w:sz w:val="24"/>
          <w:szCs w:val="24"/>
          <w:rtl/>
        </w:rPr>
        <w:t xml:space="preserve">ختٍ مؤاخيةٍ              </w:t>
      </w:r>
      <w:r w:rsidRPr="000B16D3">
        <w:rPr>
          <w:b/>
          <w:bCs/>
          <w:sz w:val="24"/>
          <w:szCs w:val="24"/>
          <w:rtl/>
        </w:rPr>
        <w:t>منكنَّ أشكو إليها بعضَ ما فَعَلا ؟</w:t>
      </w:r>
      <w:r w:rsidRPr="000B16D3">
        <w:rPr>
          <w:b/>
          <w:bCs/>
          <w:sz w:val="24"/>
          <w:szCs w:val="24"/>
        </w:rPr>
        <w:t xml:space="preserve"> </w:t>
      </w:r>
    </w:p>
    <w:p w:rsidR="00543D5A" w:rsidRPr="000B16D3" w:rsidRDefault="00543D5A" w:rsidP="00543D5A">
      <w:pPr>
        <w:rPr>
          <w:b/>
          <w:bCs/>
          <w:sz w:val="24"/>
          <w:szCs w:val="24"/>
        </w:rPr>
      </w:pPr>
      <w:r w:rsidRPr="000B16D3">
        <w:rPr>
          <w:b/>
          <w:bCs/>
          <w:sz w:val="24"/>
          <w:szCs w:val="24"/>
          <w:rtl/>
        </w:rPr>
        <w:t xml:space="preserve">وَحَدثــيهِ بــما حُدِّثت واستـمعي             ماذا يقولُ ؟ولا تعـني </w:t>
      </w:r>
      <w:proofErr w:type="spellStart"/>
      <w:r w:rsidRPr="000B16D3">
        <w:rPr>
          <w:b/>
          <w:bCs/>
          <w:sz w:val="24"/>
          <w:szCs w:val="24"/>
          <w:rtl/>
        </w:rPr>
        <w:t>بــه</w:t>
      </w:r>
      <w:proofErr w:type="spellEnd"/>
      <w:r w:rsidRPr="000B16D3">
        <w:rPr>
          <w:b/>
          <w:bCs/>
          <w:sz w:val="24"/>
          <w:szCs w:val="24"/>
          <w:rtl/>
        </w:rPr>
        <w:t xml:space="preserve"> جَدَلا </w:t>
      </w:r>
    </w:p>
    <w:p w:rsidR="00543D5A" w:rsidRPr="000B16D3" w:rsidRDefault="00543D5A" w:rsidP="00543D5A">
      <w:pPr>
        <w:rPr>
          <w:b/>
          <w:bCs/>
          <w:sz w:val="24"/>
          <w:szCs w:val="24"/>
          <w:rtl/>
        </w:rPr>
      </w:pPr>
      <w:r w:rsidRPr="000B16D3">
        <w:rPr>
          <w:b/>
          <w:bCs/>
          <w:sz w:val="24"/>
          <w:szCs w:val="24"/>
          <w:rtl/>
        </w:rPr>
        <w:t xml:space="preserve">فـــإن عــهدي </w:t>
      </w:r>
      <w:proofErr w:type="spellStart"/>
      <w:r w:rsidRPr="000B16D3">
        <w:rPr>
          <w:b/>
          <w:bCs/>
          <w:sz w:val="24"/>
          <w:szCs w:val="24"/>
          <w:rtl/>
        </w:rPr>
        <w:t>به</w:t>
      </w:r>
      <w:proofErr w:type="spellEnd"/>
      <w:r w:rsidRPr="000B16D3">
        <w:rPr>
          <w:b/>
          <w:bCs/>
          <w:sz w:val="24"/>
          <w:szCs w:val="24"/>
          <w:rtl/>
        </w:rPr>
        <w:t xml:space="preserve"> الله يحفــــظه           وإن أتـى الـذنـب يـكـره </w:t>
      </w:r>
      <w:proofErr w:type="spellStart"/>
      <w:r w:rsidRPr="000B16D3">
        <w:rPr>
          <w:b/>
          <w:bCs/>
          <w:sz w:val="24"/>
          <w:szCs w:val="24"/>
          <w:rtl/>
        </w:rPr>
        <w:t>الــعـــذلا</w:t>
      </w:r>
      <w:proofErr w:type="spellEnd"/>
      <w:r w:rsidRPr="000B16D3">
        <w:rPr>
          <w:b/>
          <w:bCs/>
          <w:sz w:val="24"/>
          <w:szCs w:val="24"/>
          <w:rtl/>
        </w:rPr>
        <w:t xml:space="preserve">  </w:t>
      </w:r>
    </w:p>
    <w:p w:rsidR="00543D5A" w:rsidRPr="000B16D3" w:rsidRDefault="00543D5A" w:rsidP="00543D5A">
      <w:pPr>
        <w:rPr>
          <w:b/>
          <w:bCs/>
          <w:sz w:val="24"/>
          <w:szCs w:val="24"/>
          <w:rtl/>
        </w:rPr>
      </w:pPr>
      <w:r w:rsidRPr="000B16D3">
        <w:rPr>
          <w:b/>
          <w:bCs/>
          <w:sz w:val="24"/>
          <w:szCs w:val="24"/>
          <w:rtl/>
        </w:rPr>
        <w:t xml:space="preserve">فعمر يأخذنا إلى عالم امرأة مهمومة مشغولة القلب لجفوة صاحبها إياها وهي تشكو إلى صاحبتها وتلتمس منها المشورة . وتوصي </w:t>
      </w:r>
      <w:proofErr w:type="spellStart"/>
      <w:r w:rsidRPr="000B16D3">
        <w:rPr>
          <w:b/>
          <w:bCs/>
          <w:sz w:val="24"/>
          <w:szCs w:val="24"/>
          <w:rtl/>
        </w:rPr>
        <w:t>رسولتها</w:t>
      </w:r>
      <w:proofErr w:type="spellEnd"/>
      <w:r w:rsidRPr="000B16D3">
        <w:rPr>
          <w:b/>
          <w:bCs/>
          <w:sz w:val="24"/>
          <w:szCs w:val="24"/>
          <w:rtl/>
        </w:rPr>
        <w:t xml:space="preserve"> أن تلومه على الهجر وتخبره بما حدِّث الوشاة وليكن لومها رقيقاً حتى لا تغصبه ؛لأنها لا تحب له أن يغضب ولا تلح عليه في العتاب ؛لأنها خبيرة بطبعه ، فهو يكره العتاب حتى وإن كان مخطئاً .</w:t>
      </w:r>
      <w:r w:rsidRPr="000B16D3">
        <w:rPr>
          <w:b/>
          <w:bCs/>
          <w:sz w:val="24"/>
          <w:szCs w:val="24"/>
        </w:rPr>
        <w:t xml:space="preserve"> </w:t>
      </w:r>
    </w:p>
    <w:p w:rsidR="00543D5A" w:rsidRPr="000B16D3" w:rsidRDefault="00543D5A" w:rsidP="00543D5A">
      <w:pPr>
        <w:rPr>
          <w:b/>
          <w:bCs/>
          <w:sz w:val="24"/>
          <w:szCs w:val="24"/>
          <w:rtl/>
        </w:rPr>
      </w:pPr>
      <w:r w:rsidRPr="000B16D3">
        <w:rPr>
          <w:b/>
          <w:bCs/>
          <w:sz w:val="24"/>
          <w:szCs w:val="24"/>
          <w:rtl/>
        </w:rPr>
        <w:t>فمن خلال هذا الحوار يصور عمر مشاعر هذه المرأة في قلقها وحيرتها وحنينها ورغبتها في إرضائه  وخشيتها من غضبه .</w:t>
      </w:r>
      <w:r w:rsidRPr="000B16D3">
        <w:rPr>
          <w:b/>
          <w:bCs/>
          <w:sz w:val="24"/>
          <w:szCs w:val="24"/>
        </w:rPr>
        <w:t xml:space="preserve"> </w:t>
      </w:r>
    </w:p>
    <w:p w:rsidR="00543D5A" w:rsidRDefault="00543D5A" w:rsidP="00543D5A">
      <w:pPr>
        <w:rPr>
          <w:b/>
          <w:bCs/>
          <w:sz w:val="24"/>
          <w:szCs w:val="24"/>
          <w:rtl/>
        </w:rPr>
      </w:pPr>
    </w:p>
    <w:p w:rsidR="00543D5A" w:rsidRDefault="00543D5A" w:rsidP="00543D5A">
      <w:pPr>
        <w:rPr>
          <w:b/>
          <w:bCs/>
          <w:sz w:val="28"/>
          <w:szCs w:val="28"/>
          <w:rtl/>
        </w:rPr>
      </w:pPr>
      <w:r w:rsidRPr="00743810">
        <w:rPr>
          <w:b/>
          <w:bCs/>
          <w:sz w:val="28"/>
          <w:szCs w:val="28"/>
          <w:highlight w:val="yellow"/>
          <w:rtl/>
        </w:rPr>
        <w:t>أهم الملامح الفنية في شعر</w:t>
      </w:r>
      <w:r w:rsidRPr="00743810">
        <w:rPr>
          <w:b/>
          <w:bCs/>
          <w:sz w:val="28"/>
          <w:szCs w:val="28"/>
          <w:highlight w:val="yellow"/>
        </w:rPr>
        <w:t xml:space="preserve"> </w:t>
      </w:r>
      <w:r w:rsidRPr="00743810">
        <w:rPr>
          <w:b/>
          <w:bCs/>
          <w:sz w:val="28"/>
          <w:szCs w:val="28"/>
          <w:highlight w:val="yellow"/>
          <w:rtl/>
        </w:rPr>
        <w:t>الغزل الصريح:</w:t>
      </w:r>
    </w:p>
    <w:p w:rsidR="00543D5A" w:rsidRPr="000B16D3" w:rsidRDefault="00543D5A" w:rsidP="00543D5A">
      <w:pPr>
        <w:rPr>
          <w:b/>
          <w:bCs/>
          <w:sz w:val="24"/>
          <w:szCs w:val="24"/>
        </w:rPr>
      </w:pPr>
      <w:r w:rsidRPr="000B16D3">
        <w:rPr>
          <w:b/>
          <w:bCs/>
          <w:sz w:val="24"/>
          <w:szCs w:val="24"/>
          <w:rtl/>
        </w:rPr>
        <w:t>1- يكاد يخلو الغزل الحسي من المجاهرة بالفحش ، وما كان لشعرائه أن يجرؤ على هذا فإقليمهم منبع الدعوة الإسلامية وموطنها الأول .</w:t>
      </w:r>
      <w:r w:rsidRPr="000B16D3">
        <w:rPr>
          <w:b/>
          <w:bCs/>
          <w:sz w:val="24"/>
          <w:szCs w:val="24"/>
        </w:rPr>
        <w:t xml:space="preserve"> </w:t>
      </w:r>
    </w:p>
    <w:p w:rsidR="00543D5A" w:rsidRPr="000B16D3" w:rsidRDefault="00543D5A" w:rsidP="00543D5A">
      <w:pPr>
        <w:rPr>
          <w:b/>
          <w:bCs/>
          <w:sz w:val="24"/>
          <w:szCs w:val="24"/>
          <w:rtl/>
        </w:rPr>
      </w:pPr>
      <w:r w:rsidRPr="000B16D3">
        <w:rPr>
          <w:b/>
          <w:bCs/>
          <w:sz w:val="24"/>
          <w:szCs w:val="24"/>
          <w:rtl/>
        </w:rPr>
        <w:t>2- العناية بالتحليل النفسي وتصوير الأشواق .</w:t>
      </w:r>
      <w:r w:rsidRPr="000B16D3">
        <w:rPr>
          <w:b/>
          <w:bCs/>
          <w:sz w:val="24"/>
          <w:szCs w:val="24"/>
        </w:rPr>
        <w:t xml:space="preserve"> </w:t>
      </w:r>
    </w:p>
    <w:p w:rsidR="00543D5A" w:rsidRPr="000B16D3" w:rsidRDefault="00543D5A" w:rsidP="00543D5A">
      <w:pPr>
        <w:rPr>
          <w:b/>
          <w:bCs/>
          <w:sz w:val="24"/>
          <w:szCs w:val="24"/>
          <w:rtl/>
        </w:rPr>
      </w:pPr>
      <w:r w:rsidRPr="000B16D3">
        <w:rPr>
          <w:b/>
          <w:bCs/>
          <w:sz w:val="24"/>
          <w:szCs w:val="24"/>
          <w:rtl/>
        </w:rPr>
        <w:t>3- اعتماده على الإحساس الصادق .</w:t>
      </w:r>
      <w:r w:rsidRPr="000B16D3">
        <w:rPr>
          <w:b/>
          <w:bCs/>
          <w:sz w:val="24"/>
          <w:szCs w:val="24"/>
        </w:rPr>
        <w:t xml:space="preserve"> </w:t>
      </w:r>
    </w:p>
    <w:p w:rsidR="00543D5A" w:rsidRPr="000B16D3" w:rsidRDefault="00543D5A" w:rsidP="00543D5A">
      <w:pPr>
        <w:rPr>
          <w:b/>
          <w:bCs/>
          <w:sz w:val="24"/>
          <w:szCs w:val="24"/>
          <w:rtl/>
        </w:rPr>
      </w:pPr>
      <w:r w:rsidRPr="000B16D3">
        <w:rPr>
          <w:b/>
          <w:bCs/>
          <w:sz w:val="24"/>
          <w:szCs w:val="24"/>
          <w:rtl/>
        </w:rPr>
        <w:t>4- ظهور أسلوب القص والحوار .</w:t>
      </w:r>
      <w:r w:rsidRPr="000B16D3">
        <w:rPr>
          <w:b/>
          <w:bCs/>
          <w:sz w:val="24"/>
          <w:szCs w:val="24"/>
        </w:rPr>
        <w:t xml:space="preserve"> </w:t>
      </w:r>
    </w:p>
    <w:p w:rsidR="00543D5A" w:rsidRPr="000B16D3" w:rsidRDefault="00543D5A" w:rsidP="00543D5A">
      <w:pPr>
        <w:rPr>
          <w:b/>
          <w:bCs/>
          <w:sz w:val="24"/>
          <w:szCs w:val="24"/>
          <w:rtl/>
        </w:rPr>
      </w:pPr>
      <w:r w:rsidRPr="000B16D3">
        <w:rPr>
          <w:b/>
          <w:bCs/>
          <w:sz w:val="24"/>
          <w:szCs w:val="24"/>
          <w:rtl/>
        </w:rPr>
        <w:t>5- دقة الحس اللغوي في اختيار اللفظ والعبارة وتحري سهولتها .</w:t>
      </w:r>
      <w:r w:rsidRPr="000B16D3">
        <w:rPr>
          <w:b/>
          <w:bCs/>
          <w:sz w:val="24"/>
          <w:szCs w:val="24"/>
        </w:rPr>
        <w:t xml:space="preserve"> </w:t>
      </w:r>
    </w:p>
    <w:p w:rsidR="00543D5A" w:rsidRDefault="00543D5A" w:rsidP="00543D5A">
      <w:pPr>
        <w:rPr>
          <w:b/>
          <w:bCs/>
          <w:sz w:val="28"/>
          <w:szCs w:val="28"/>
          <w:rtl/>
        </w:rPr>
      </w:pPr>
    </w:p>
    <w:p w:rsidR="00543D5A" w:rsidRDefault="00543D5A" w:rsidP="00543D5A">
      <w:pPr>
        <w:rPr>
          <w:b/>
          <w:bCs/>
          <w:sz w:val="28"/>
          <w:szCs w:val="28"/>
          <w:rtl/>
        </w:rPr>
      </w:pPr>
    </w:p>
    <w:p w:rsidR="00543D5A" w:rsidRDefault="00543D5A" w:rsidP="00543D5A">
      <w:pPr>
        <w:rPr>
          <w:b/>
          <w:bCs/>
          <w:sz w:val="28"/>
          <w:szCs w:val="28"/>
          <w:rtl/>
        </w:rPr>
      </w:pPr>
    </w:p>
    <w:p w:rsidR="00543D5A" w:rsidRDefault="00543D5A" w:rsidP="00543D5A">
      <w:pPr>
        <w:jc w:val="center"/>
        <w:rPr>
          <w:b/>
          <w:bCs/>
          <w:sz w:val="40"/>
          <w:szCs w:val="40"/>
          <w:rtl/>
        </w:rPr>
      </w:pPr>
      <w:r w:rsidRPr="008A3356">
        <w:rPr>
          <w:b/>
          <w:bCs/>
          <w:sz w:val="40"/>
          <w:szCs w:val="40"/>
          <w:rtl/>
        </w:rPr>
        <w:lastRenderedPageBreak/>
        <w:t>المحاضرة الثامنة</w:t>
      </w:r>
    </w:p>
    <w:p w:rsidR="00543D5A" w:rsidRPr="008A3356" w:rsidRDefault="00543D5A" w:rsidP="00543D5A">
      <w:pPr>
        <w:jc w:val="center"/>
        <w:rPr>
          <w:b/>
          <w:bCs/>
          <w:sz w:val="28"/>
          <w:szCs w:val="28"/>
        </w:rPr>
      </w:pPr>
      <w:r w:rsidRPr="008A3356">
        <w:rPr>
          <w:b/>
          <w:bCs/>
          <w:sz w:val="28"/>
          <w:szCs w:val="28"/>
          <w:rtl/>
        </w:rPr>
        <w:t>من أغراض الشعر الأموي:</w:t>
      </w:r>
    </w:p>
    <w:p w:rsidR="00543D5A" w:rsidRPr="008A3356" w:rsidRDefault="00543D5A" w:rsidP="00543D5A">
      <w:pPr>
        <w:jc w:val="center"/>
        <w:rPr>
          <w:b/>
          <w:bCs/>
          <w:sz w:val="28"/>
          <w:szCs w:val="28"/>
          <w:rtl/>
        </w:rPr>
      </w:pPr>
      <w:r w:rsidRPr="008A3356">
        <w:rPr>
          <w:b/>
          <w:bCs/>
          <w:sz w:val="28"/>
          <w:szCs w:val="28"/>
          <w:rtl/>
        </w:rPr>
        <w:t>سادساً- الغزل:ب- الغزل العذري</w:t>
      </w:r>
      <w:r w:rsidRPr="008A3356">
        <w:rPr>
          <w:b/>
          <w:bCs/>
          <w:sz w:val="28"/>
          <w:szCs w:val="28"/>
        </w:rPr>
        <w:t xml:space="preserve"> </w:t>
      </w:r>
    </w:p>
    <w:p w:rsidR="00543D5A" w:rsidRDefault="00543D5A" w:rsidP="00543D5A">
      <w:pPr>
        <w:rPr>
          <w:b/>
          <w:bCs/>
          <w:sz w:val="40"/>
          <w:szCs w:val="40"/>
          <w:rtl/>
        </w:rPr>
      </w:pPr>
    </w:p>
    <w:p w:rsidR="00543D5A" w:rsidRPr="00F741E7" w:rsidRDefault="00543D5A" w:rsidP="00543D5A">
      <w:pPr>
        <w:rPr>
          <w:b/>
          <w:bCs/>
          <w:sz w:val="28"/>
          <w:szCs w:val="28"/>
          <w:highlight w:val="yellow"/>
          <w:rtl/>
        </w:rPr>
      </w:pPr>
      <w:r w:rsidRPr="008A3356">
        <w:rPr>
          <w:b/>
          <w:bCs/>
          <w:sz w:val="40"/>
          <w:szCs w:val="40"/>
          <w:rtl/>
        </w:rPr>
        <w:br/>
      </w:r>
      <w:r w:rsidRPr="00F741E7">
        <w:rPr>
          <w:b/>
          <w:bCs/>
          <w:sz w:val="28"/>
          <w:szCs w:val="28"/>
          <w:highlight w:val="yellow"/>
          <w:rtl/>
        </w:rPr>
        <w:t>مفهوم الغزل العذري:</w:t>
      </w:r>
    </w:p>
    <w:p w:rsidR="00543D5A" w:rsidRPr="008A3356" w:rsidRDefault="00543D5A" w:rsidP="00543D5A">
      <w:pPr>
        <w:rPr>
          <w:b/>
          <w:bCs/>
          <w:sz w:val="24"/>
          <w:szCs w:val="24"/>
        </w:rPr>
      </w:pPr>
      <w:r w:rsidRPr="00F741E7">
        <w:rPr>
          <w:b/>
          <w:bCs/>
          <w:sz w:val="28"/>
          <w:szCs w:val="28"/>
          <w:highlight w:val="yellow"/>
          <w:rtl/>
        </w:rPr>
        <w:t>الغزل العذري:</w:t>
      </w:r>
      <w:r w:rsidRPr="008A3356">
        <w:rPr>
          <w:b/>
          <w:bCs/>
          <w:sz w:val="28"/>
          <w:szCs w:val="28"/>
          <w:rtl/>
        </w:rPr>
        <w:t xml:space="preserve"> </w:t>
      </w:r>
      <w:r w:rsidRPr="008A3356">
        <w:rPr>
          <w:b/>
          <w:bCs/>
          <w:sz w:val="24"/>
          <w:szCs w:val="24"/>
          <w:rtl/>
        </w:rPr>
        <w:t xml:space="preserve">هو الذي يخرج عن عاطفة صادقة وعماد هذا اللون الصدق في العاطفة والعفة في القول فلا يتناول الشاعر ما يناقض العفة وإنما يعتمد على المعاني الروحية والنوازع القلبية ، فالشاعر قد تقنعه النظرة العاجلة أو الوعد المكذوب ، كما قال جميل </w:t>
      </w:r>
      <w:proofErr w:type="spellStart"/>
      <w:r w:rsidRPr="008A3356">
        <w:rPr>
          <w:b/>
          <w:bCs/>
          <w:sz w:val="24"/>
          <w:szCs w:val="24"/>
          <w:rtl/>
        </w:rPr>
        <w:t>بثينة</w:t>
      </w:r>
      <w:proofErr w:type="spellEnd"/>
      <w:r w:rsidRPr="008A3356">
        <w:rPr>
          <w:b/>
          <w:bCs/>
          <w:sz w:val="24"/>
          <w:szCs w:val="24"/>
          <w:rtl/>
        </w:rPr>
        <w:t>:</w:t>
      </w:r>
      <w:r w:rsidRPr="008A3356">
        <w:rPr>
          <w:b/>
          <w:bCs/>
          <w:sz w:val="24"/>
          <w:szCs w:val="24"/>
        </w:rPr>
        <w:t xml:space="preserve"> </w:t>
      </w:r>
    </w:p>
    <w:p w:rsidR="00543D5A" w:rsidRPr="008A3356" w:rsidRDefault="00543D5A" w:rsidP="00543D5A">
      <w:pPr>
        <w:rPr>
          <w:b/>
          <w:bCs/>
          <w:sz w:val="24"/>
          <w:szCs w:val="24"/>
          <w:rtl/>
        </w:rPr>
      </w:pPr>
      <w:r w:rsidRPr="008A3356">
        <w:rPr>
          <w:b/>
          <w:bCs/>
          <w:sz w:val="24"/>
          <w:szCs w:val="24"/>
          <w:rtl/>
        </w:rPr>
        <w:t xml:space="preserve">وإني لأرضى من </w:t>
      </w:r>
      <w:proofErr w:type="spellStart"/>
      <w:r w:rsidRPr="008A3356">
        <w:rPr>
          <w:b/>
          <w:bCs/>
          <w:sz w:val="24"/>
          <w:szCs w:val="24"/>
          <w:rtl/>
        </w:rPr>
        <w:t>بـثينة</w:t>
      </w:r>
      <w:proofErr w:type="spellEnd"/>
      <w:r w:rsidRPr="008A3356">
        <w:rPr>
          <w:b/>
          <w:bCs/>
          <w:sz w:val="24"/>
          <w:szCs w:val="24"/>
          <w:rtl/>
        </w:rPr>
        <w:t xml:space="preserve"> بالـــــذي     لو أبصره الواشي لقرت بلابـــــله </w:t>
      </w:r>
    </w:p>
    <w:p w:rsidR="00543D5A" w:rsidRPr="008A3356" w:rsidRDefault="00543D5A" w:rsidP="00543D5A">
      <w:pPr>
        <w:rPr>
          <w:b/>
          <w:bCs/>
          <w:sz w:val="24"/>
          <w:szCs w:val="24"/>
          <w:rtl/>
        </w:rPr>
      </w:pPr>
      <w:r w:rsidRPr="008A3356">
        <w:rPr>
          <w:b/>
          <w:bCs/>
          <w:sz w:val="24"/>
          <w:szCs w:val="24"/>
          <w:rtl/>
        </w:rPr>
        <w:t xml:space="preserve">وبالنظرة </w:t>
      </w:r>
      <w:proofErr w:type="spellStart"/>
      <w:r w:rsidRPr="008A3356">
        <w:rPr>
          <w:b/>
          <w:bCs/>
          <w:sz w:val="24"/>
          <w:szCs w:val="24"/>
          <w:rtl/>
        </w:rPr>
        <w:t>العجلى</w:t>
      </w:r>
      <w:proofErr w:type="spellEnd"/>
      <w:r w:rsidRPr="008A3356">
        <w:rPr>
          <w:b/>
          <w:bCs/>
          <w:sz w:val="24"/>
          <w:szCs w:val="24"/>
          <w:rtl/>
        </w:rPr>
        <w:t xml:space="preserve"> وبالحول ينقـــضي      أواخره لا نلتقي و </w:t>
      </w:r>
      <w:proofErr w:type="spellStart"/>
      <w:r w:rsidRPr="008A3356">
        <w:rPr>
          <w:b/>
          <w:bCs/>
          <w:sz w:val="24"/>
          <w:szCs w:val="24"/>
          <w:rtl/>
        </w:rPr>
        <w:t>أوائـــــــــــــــــله</w:t>
      </w:r>
      <w:proofErr w:type="spellEnd"/>
      <w:r w:rsidRPr="008A3356">
        <w:rPr>
          <w:b/>
          <w:bCs/>
          <w:sz w:val="24"/>
          <w:szCs w:val="24"/>
        </w:rPr>
        <w:t xml:space="preserve"> </w:t>
      </w:r>
    </w:p>
    <w:p w:rsidR="00543D5A" w:rsidRDefault="00543D5A" w:rsidP="00543D5A">
      <w:pPr>
        <w:rPr>
          <w:b/>
          <w:bCs/>
          <w:sz w:val="28"/>
          <w:szCs w:val="28"/>
          <w:rtl/>
        </w:rPr>
      </w:pPr>
    </w:p>
    <w:p w:rsidR="00543D5A" w:rsidRDefault="00543D5A" w:rsidP="00543D5A">
      <w:pPr>
        <w:rPr>
          <w:b/>
          <w:bCs/>
          <w:sz w:val="28"/>
          <w:szCs w:val="28"/>
          <w:rtl/>
        </w:rPr>
      </w:pPr>
      <w:r w:rsidRPr="008A3356">
        <w:rPr>
          <w:b/>
          <w:bCs/>
          <w:sz w:val="28"/>
          <w:szCs w:val="28"/>
          <w:rtl/>
        </w:rPr>
        <w:br/>
      </w:r>
      <w:r w:rsidRPr="00F741E7">
        <w:rPr>
          <w:b/>
          <w:bCs/>
          <w:sz w:val="28"/>
          <w:szCs w:val="28"/>
          <w:highlight w:val="yellow"/>
          <w:rtl/>
        </w:rPr>
        <w:t>نشأة الغزل العذري:</w:t>
      </w:r>
    </w:p>
    <w:p w:rsidR="00543D5A" w:rsidRPr="008A3356" w:rsidRDefault="00543D5A" w:rsidP="00543D5A">
      <w:pPr>
        <w:rPr>
          <w:b/>
          <w:bCs/>
          <w:sz w:val="24"/>
          <w:szCs w:val="24"/>
        </w:rPr>
      </w:pPr>
      <w:r w:rsidRPr="008A3356">
        <w:rPr>
          <w:b/>
          <w:bCs/>
          <w:sz w:val="24"/>
          <w:szCs w:val="24"/>
          <w:rtl/>
        </w:rPr>
        <w:t xml:space="preserve">يميل د.طه حسين إلى أن الغزل العذري أموي النشأة ، لم يألفه الجاهليون أو على الأقل لم يحسنوا فهمة ولا العناية </w:t>
      </w:r>
      <w:proofErr w:type="spellStart"/>
      <w:r w:rsidRPr="008A3356">
        <w:rPr>
          <w:b/>
          <w:bCs/>
          <w:sz w:val="24"/>
          <w:szCs w:val="24"/>
          <w:rtl/>
        </w:rPr>
        <w:t>به</w:t>
      </w:r>
      <w:proofErr w:type="spellEnd"/>
      <w:r w:rsidRPr="008A3356">
        <w:rPr>
          <w:b/>
          <w:bCs/>
          <w:sz w:val="24"/>
          <w:szCs w:val="24"/>
          <w:rtl/>
        </w:rPr>
        <w:t xml:space="preserve"> . </w:t>
      </w:r>
    </w:p>
    <w:p w:rsidR="00543D5A" w:rsidRPr="008A3356" w:rsidRDefault="00543D5A" w:rsidP="00543D5A">
      <w:pPr>
        <w:rPr>
          <w:b/>
          <w:bCs/>
          <w:sz w:val="24"/>
          <w:szCs w:val="24"/>
          <w:rtl/>
        </w:rPr>
      </w:pPr>
      <w:r w:rsidRPr="008A3356">
        <w:rPr>
          <w:b/>
          <w:bCs/>
          <w:sz w:val="24"/>
          <w:szCs w:val="24"/>
          <w:rtl/>
        </w:rPr>
        <w:t>ويرى د. شكري فيصل أنه لم يكن من الممكن أن يظهر هذا الغزل بقدسيته وطهارته قبل العصر الأموي . وأكثر ما شاع هذا النوع عند أهل البادية ، وبالتحديد في بني عذره .</w:t>
      </w:r>
      <w:r w:rsidRPr="008A3356">
        <w:rPr>
          <w:b/>
          <w:bCs/>
          <w:sz w:val="24"/>
          <w:szCs w:val="24"/>
        </w:rPr>
        <w:t xml:space="preserve"> </w:t>
      </w:r>
    </w:p>
    <w:p w:rsidR="00543D5A" w:rsidRDefault="00543D5A" w:rsidP="00543D5A">
      <w:pPr>
        <w:rPr>
          <w:b/>
          <w:bCs/>
          <w:sz w:val="28"/>
          <w:szCs w:val="28"/>
          <w:rtl/>
        </w:rPr>
      </w:pPr>
    </w:p>
    <w:p w:rsidR="00543D5A" w:rsidRDefault="00543D5A" w:rsidP="00543D5A">
      <w:pPr>
        <w:rPr>
          <w:b/>
          <w:bCs/>
          <w:sz w:val="28"/>
          <w:szCs w:val="28"/>
          <w:rtl/>
        </w:rPr>
      </w:pPr>
      <w:r w:rsidRPr="00F741E7">
        <w:rPr>
          <w:b/>
          <w:bCs/>
          <w:sz w:val="28"/>
          <w:szCs w:val="28"/>
          <w:highlight w:val="yellow"/>
          <w:rtl/>
        </w:rPr>
        <w:t>من أشهر الشعراء العذريين الأمويين:</w:t>
      </w:r>
    </w:p>
    <w:p w:rsidR="00543D5A" w:rsidRPr="008A3356" w:rsidRDefault="00543D5A" w:rsidP="00543D5A">
      <w:pPr>
        <w:rPr>
          <w:b/>
          <w:bCs/>
          <w:sz w:val="24"/>
          <w:szCs w:val="24"/>
        </w:rPr>
      </w:pPr>
      <w:r w:rsidRPr="008A3356">
        <w:rPr>
          <w:b/>
          <w:bCs/>
          <w:sz w:val="24"/>
          <w:szCs w:val="24"/>
          <w:rtl/>
        </w:rPr>
        <w:t xml:space="preserve">شعراء الغزل العذري في العصر الأموي كثيرون منهم من اقترن اسمه باسم صاحبته ، واشتهر بذلك، مثل : مجنون ليلى ، وكثيِّر عزة ، وقيس لبنى ، وجميل </w:t>
      </w:r>
      <w:proofErr w:type="spellStart"/>
      <w:r w:rsidRPr="008A3356">
        <w:rPr>
          <w:b/>
          <w:bCs/>
          <w:sz w:val="24"/>
          <w:szCs w:val="24"/>
          <w:rtl/>
        </w:rPr>
        <w:t>بثينة</w:t>
      </w:r>
      <w:proofErr w:type="spellEnd"/>
      <w:r w:rsidRPr="008A3356">
        <w:rPr>
          <w:b/>
          <w:bCs/>
          <w:sz w:val="24"/>
          <w:szCs w:val="24"/>
          <w:rtl/>
        </w:rPr>
        <w:t xml:space="preserve"> . ومنهم من اشتهر باسمه مجرداً من الارتباط بصاحبته ومن هؤلاء: توبة بن الحمير وصاحبته ليلى </w:t>
      </w:r>
      <w:proofErr w:type="spellStart"/>
      <w:r w:rsidRPr="008A3356">
        <w:rPr>
          <w:b/>
          <w:bCs/>
          <w:sz w:val="24"/>
          <w:szCs w:val="24"/>
          <w:rtl/>
        </w:rPr>
        <w:t>الأخيلية</w:t>
      </w:r>
      <w:proofErr w:type="spellEnd"/>
      <w:r w:rsidRPr="008A3356">
        <w:rPr>
          <w:b/>
          <w:bCs/>
          <w:sz w:val="24"/>
          <w:szCs w:val="24"/>
          <w:rtl/>
        </w:rPr>
        <w:t xml:space="preserve"> ، وأبو صخر الهذلي وصاحبته أم حكيم. </w:t>
      </w:r>
    </w:p>
    <w:p w:rsidR="00543D5A" w:rsidRPr="00F741E7" w:rsidRDefault="00543D5A" w:rsidP="00543D5A">
      <w:pPr>
        <w:rPr>
          <w:b/>
          <w:bCs/>
          <w:sz w:val="28"/>
          <w:szCs w:val="28"/>
          <w:highlight w:val="yellow"/>
          <w:rtl/>
        </w:rPr>
      </w:pPr>
      <w:r w:rsidRPr="00F741E7">
        <w:rPr>
          <w:b/>
          <w:bCs/>
          <w:sz w:val="28"/>
          <w:szCs w:val="28"/>
          <w:highlight w:val="yellow"/>
          <w:rtl/>
        </w:rPr>
        <w:t>أهم اتجاهات الغزل العذري:</w:t>
      </w:r>
    </w:p>
    <w:p w:rsidR="00543D5A" w:rsidRPr="00C15461" w:rsidRDefault="00543D5A" w:rsidP="00543D5A">
      <w:pPr>
        <w:rPr>
          <w:b/>
          <w:bCs/>
          <w:sz w:val="28"/>
          <w:szCs w:val="28"/>
        </w:rPr>
      </w:pPr>
      <w:r w:rsidRPr="00F741E7">
        <w:rPr>
          <w:b/>
          <w:bCs/>
          <w:sz w:val="28"/>
          <w:szCs w:val="28"/>
          <w:highlight w:val="yellow"/>
          <w:rtl/>
        </w:rPr>
        <w:t>1- شكوى الحرمان مع غلبة الهوى :</w:t>
      </w:r>
      <w:r w:rsidRPr="00C15461">
        <w:rPr>
          <w:b/>
          <w:bCs/>
          <w:sz w:val="28"/>
          <w:szCs w:val="28"/>
        </w:rPr>
        <w:t xml:space="preserve"> </w:t>
      </w:r>
    </w:p>
    <w:p w:rsidR="00543D5A" w:rsidRPr="008A3356" w:rsidRDefault="00543D5A" w:rsidP="00543D5A">
      <w:pPr>
        <w:rPr>
          <w:b/>
          <w:bCs/>
          <w:sz w:val="24"/>
          <w:szCs w:val="24"/>
          <w:rtl/>
        </w:rPr>
      </w:pPr>
      <w:r w:rsidRPr="008A3356">
        <w:rPr>
          <w:b/>
          <w:bCs/>
          <w:sz w:val="24"/>
          <w:szCs w:val="24"/>
          <w:rtl/>
        </w:rPr>
        <w:t xml:space="preserve">لا شك أن كل شاعر من هؤلاء العذريين كان يطمح أن تبلغ علاقته بصاحبته غايتها المشروعة التي يقرها الدين والمجتمع ، غير أنه لسبب ، أو لآخر يقف المجتمع في وجه هذه العلاقة ، ويظل الشاعر محجوباً عن رؤية صاحبته متربصاً </w:t>
      </w:r>
      <w:proofErr w:type="spellStart"/>
      <w:r w:rsidRPr="008A3356">
        <w:rPr>
          <w:b/>
          <w:bCs/>
          <w:sz w:val="24"/>
          <w:szCs w:val="24"/>
          <w:rtl/>
        </w:rPr>
        <w:t>بها</w:t>
      </w:r>
      <w:proofErr w:type="spellEnd"/>
      <w:r w:rsidRPr="008A3356">
        <w:rPr>
          <w:b/>
          <w:bCs/>
          <w:sz w:val="24"/>
          <w:szCs w:val="24"/>
          <w:rtl/>
        </w:rPr>
        <w:t>.</w:t>
      </w:r>
      <w:r w:rsidRPr="008A3356">
        <w:rPr>
          <w:b/>
          <w:bCs/>
          <w:sz w:val="24"/>
          <w:szCs w:val="24"/>
        </w:rPr>
        <w:t xml:space="preserve"> </w:t>
      </w:r>
    </w:p>
    <w:p w:rsidR="00543D5A" w:rsidRPr="00F72DA3" w:rsidRDefault="00543D5A" w:rsidP="00543D5A">
      <w:pPr>
        <w:rPr>
          <w:b/>
          <w:bCs/>
          <w:sz w:val="24"/>
          <w:szCs w:val="24"/>
        </w:rPr>
      </w:pPr>
      <w:r w:rsidRPr="00F72DA3">
        <w:rPr>
          <w:b/>
          <w:bCs/>
          <w:sz w:val="24"/>
          <w:szCs w:val="24"/>
          <w:rtl/>
        </w:rPr>
        <w:lastRenderedPageBreak/>
        <w:t xml:space="preserve">فيتجه الشاعر بالشكوى إلى صاحبته فيضع بين يديها أمر سعادته وشقائه ، ويشكو إليها آلامه وأحزانه علَّها تعينه على ما أبتلي </w:t>
      </w:r>
      <w:proofErr w:type="spellStart"/>
      <w:r w:rsidRPr="00F72DA3">
        <w:rPr>
          <w:b/>
          <w:bCs/>
          <w:sz w:val="24"/>
          <w:szCs w:val="24"/>
          <w:rtl/>
        </w:rPr>
        <w:t>به</w:t>
      </w:r>
      <w:proofErr w:type="spellEnd"/>
      <w:r w:rsidRPr="00F72DA3">
        <w:rPr>
          <w:b/>
          <w:bCs/>
          <w:sz w:val="24"/>
          <w:szCs w:val="24"/>
          <w:rtl/>
        </w:rPr>
        <w:t xml:space="preserve"> من عشق فتجود بالوصل ،كذا فعل جميل </w:t>
      </w:r>
      <w:proofErr w:type="spellStart"/>
      <w:r w:rsidRPr="00F72DA3">
        <w:rPr>
          <w:b/>
          <w:bCs/>
          <w:sz w:val="24"/>
          <w:szCs w:val="24"/>
          <w:rtl/>
        </w:rPr>
        <w:t>بثينة</w:t>
      </w:r>
      <w:proofErr w:type="spellEnd"/>
      <w:r w:rsidRPr="00F72DA3">
        <w:rPr>
          <w:b/>
          <w:bCs/>
          <w:sz w:val="24"/>
          <w:szCs w:val="24"/>
          <w:rtl/>
        </w:rPr>
        <w:t xml:space="preserve"> ، ولكن </w:t>
      </w:r>
      <w:proofErr w:type="spellStart"/>
      <w:r w:rsidRPr="00F72DA3">
        <w:rPr>
          <w:b/>
          <w:bCs/>
          <w:sz w:val="24"/>
          <w:szCs w:val="24"/>
          <w:rtl/>
        </w:rPr>
        <w:t>بثينة</w:t>
      </w:r>
      <w:proofErr w:type="spellEnd"/>
      <w:r w:rsidRPr="00F72DA3">
        <w:rPr>
          <w:b/>
          <w:bCs/>
          <w:sz w:val="24"/>
          <w:szCs w:val="24"/>
          <w:rtl/>
        </w:rPr>
        <w:t xml:space="preserve"> ضنينة بوصلها ؛ مما أسقم جسمه وأثار شفقة العدو والصديق عليه ، يقول:</w:t>
      </w:r>
      <w:r w:rsidRPr="00F72DA3">
        <w:rPr>
          <w:b/>
          <w:bCs/>
          <w:sz w:val="24"/>
          <w:szCs w:val="24"/>
        </w:rPr>
        <w:t xml:space="preserve"> </w:t>
      </w:r>
    </w:p>
    <w:p w:rsidR="00543D5A" w:rsidRPr="00F72DA3" w:rsidRDefault="00543D5A" w:rsidP="00543D5A">
      <w:pPr>
        <w:rPr>
          <w:b/>
          <w:bCs/>
          <w:sz w:val="24"/>
          <w:szCs w:val="24"/>
          <w:rtl/>
        </w:rPr>
      </w:pPr>
      <w:r w:rsidRPr="00F72DA3">
        <w:rPr>
          <w:b/>
          <w:bCs/>
          <w:sz w:val="24"/>
          <w:szCs w:val="24"/>
          <w:rtl/>
        </w:rPr>
        <w:t xml:space="preserve">وأنْتِ التي إن شِئـتِ كدَّرتِ عِيْشَتي        وإنْ شِئـْتِ- بعدَ اللهِ - أنعمتِ باليَا </w:t>
      </w:r>
    </w:p>
    <w:p w:rsidR="00543D5A" w:rsidRPr="00F72DA3" w:rsidRDefault="00543D5A" w:rsidP="00543D5A">
      <w:pPr>
        <w:rPr>
          <w:b/>
          <w:bCs/>
          <w:sz w:val="24"/>
          <w:szCs w:val="24"/>
          <w:rtl/>
        </w:rPr>
      </w:pPr>
      <w:r w:rsidRPr="00F72DA3">
        <w:rPr>
          <w:b/>
          <w:bCs/>
          <w:sz w:val="24"/>
          <w:szCs w:val="24"/>
          <w:rtl/>
        </w:rPr>
        <w:t xml:space="preserve">وأنْتِ التي مَا مِنْ صَدِيْقٍ ولا عِـدا        </w:t>
      </w:r>
      <w:r>
        <w:rPr>
          <w:rFonts w:hint="cs"/>
          <w:b/>
          <w:bCs/>
          <w:sz w:val="24"/>
          <w:szCs w:val="24"/>
          <w:rtl/>
        </w:rPr>
        <w:t>ي</w:t>
      </w:r>
      <w:r w:rsidRPr="00F72DA3">
        <w:rPr>
          <w:b/>
          <w:bCs/>
          <w:sz w:val="24"/>
          <w:szCs w:val="24"/>
          <w:rtl/>
        </w:rPr>
        <w:t>َرَى نِضْوَ ما أبْـقيتِ إلا رَثـَى لـيَا</w:t>
      </w:r>
    </w:p>
    <w:p w:rsidR="00543D5A" w:rsidRPr="00F72DA3" w:rsidRDefault="00543D5A" w:rsidP="00543D5A">
      <w:pPr>
        <w:rPr>
          <w:b/>
          <w:bCs/>
          <w:sz w:val="24"/>
          <w:szCs w:val="24"/>
          <w:rtl/>
        </w:rPr>
      </w:pPr>
      <w:r w:rsidRPr="00F72DA3">
        <w:rPr>
          <w:b/>
          <w:bCs/>
          <w:sz w:val="24"/>
          <w:szCs w:val="24"/>
          <w:rtl/>
        </w:rPr>
        <w:t xml:space="preserve"> يلاحظ المعنى الديني ( إن شئت بعد الله) . وتكرار ضمير الخاطب (أنت) الذي يؤكد إحساس الشاعر بالوفاء والدوام على العشق .</w:t>
      </w:r>
      <w:r w:rsidRPr="00F72DA3">
        <w:rPr>
          <w:b/>
          <w:bCs/>
          <w:sz w:val="24"/>
          <w:szCs w:val="24"/>
        </w:rPr>
        <w:t xml:space="preserve"> </w:t>
      </w:r>
    </w:p>
    <w:p w:rsidR="00543D5A" w:rsidRPr="00F72DA3" w:rsidRDefault="00543D5A" w:rsidP="00543D5A">
      <w:pPr>
        <w:rPr>
          <w:b/>
          <w:bCs/>
          <w:sz w:val="24"/>
          <w:szCs w:val="24"/>
        </w:rPr>
      </w:pPr>
      <w:r w:rsidRPr="00F72DA3">
        <w:rPr>
          <w:b/>
          <w:bCs/>
          <w:sz w:val="24"/>
          <w:szCs w:val="24"/>
          <w:rtl/>
        </w:rPr>
        <w:t xml:space="preserve">وقد بلغ العشق عند الشاعر أن تمنى أمنيات قاسية ، من هذا قول جميل </w:t>
      </w:r>
      <w:proofErr w:type="spellStart"/>
      <w:r w:rsidRPr="00F72DA3">
        <w:rPr>
          <w:b/>
          <w:bCs/>
          <w:sz w:val="24"/>
          <w:szCs w:val="24"/>
          <w:rtl/>
        </w:rPr>
        <w:t>بثينة</w:t>
      </w:r>
      <w:proofErr w:type="spellEnd"/>
      <w:r w:rsidRPr="00F72DA3">
        <w:rPr>
          <w:b/>
          <w:bCs/>
          <w:sz w:val="24"/>
          <w:szCs w:val="24"/>
          <w:rtl/>
        </w:rPr>
        <w:t xml:space="preserve"> :</w:t>
      </w:r>
      <w:r w:rsidRPr="00F72DA3">
        <w:rPr>
          <w:b/>
          <w:bCs/>
          <w:sz w:val="24"/>
          <w:szCs w:val="24"/>
        </w:rPr>
        <w:t xml:space="preserve"> </w:t>
      </w:r>
    </w:p>
    <w:p w:rsidR="00543D5A" w:rsidRPr="00F72DA3" w:rsidRDefault="00543D5A" w:rsidP="00543D5A">
      <w:pPr>
        <w:rPr>
          <w:b/>
          <w:bCs/>
          <w:sz w:val="24"/>
          <w:szCs w:val="24"/>
          <w:rtl/>
        </w:rPr>
      </w:pPr>
      <w:r w:rsidRPr="00F72DA3">
        <w:rPr>
          <w:b/>
          <w:bCs/>
          <w:sz w:val="24"/>
          <w:szCs w:val="24"/>
          <w:rtl/>
        </w:rPr>
        <w:t xml:space="preserve">ألا </w:t>
      </w:r>
      <w:proofErr w:type="spellStart"/>
      <w:r w:rsidRPr="00F72DA3">
        <w:rPr>
          <w:b/>
          <w:bCs/>
          <w:sz w:val="24"/>
          <w:szCs w:val="24"/>
          <w:rtl/>
        </w:rPr>
        <w:t>لـَيْـتـَني</w:t>
      </w:r>
      <w:proofErr w:type="spellEnd"/>
      <w:r w:rsidRPr="00F72DA3">
        <w:rPr>
          <w:b/>
          <w:bCs/>
          <w:sz w:val="24"/>
          <w:szCs w:val="24"/>
          <w:rtl/>
        </w:rPr>
        <w:t xml:space="preserve"> أعمىً أصَمّ تقودُني       </w:t>
      </w:r>
      <w:proofErr w:type="spellStart"/>
      <w:r w:rsidRPr="00F72DA3">
        <w:rPr>
          <w:b/>
          <w:bCs/>
          <w:sz w:val="24"/>
          <w:szCs w:val="24"/>
          <w:rtl/>
        </w:rPr>
        <w:t>بُـثينة</w:t>
      </w:r>
      <w:proofErr w:type="spellEnd"/>
      <w:r w:rsidRPr="00F72DA3">
        <w:rPr>
          <w:b/>
          <w:bCs/>
          <w:sz w:val="24"/>
          <w:szCs w:val="24"/>
          <w:rtl/>
        </w:rPr>
        <w:t xml:space="preserve"> ُ لا يَخـْفـَى عَلـَيَّ كـَلامُهَا </w:t>
      </w:r>
    </w:p>
    <w:p w:rsidR="00543D5A" w:rsidRPr="00F72DA3" w:rsidRDefault="00543D5A" w:rsidP="00543D5A">
      <w:pPr>
        <w:rPr>
          <w:b/>
          <w:bCs/>
          <w:sz w:val="24"/>
          <w:szCs w:val="24"/>
          <w:rtl/>
        </w:rPr>
      </w:pPr>
      <w:r w:rsidRPr="00F72DA3">
        <w:rPr>
          <w:b/>
          <w:bCs/>
          <w:sz w:val="24"/>
          <w:szCs w:val="24"/>
          <w:rtl/>
        </w:rPr>
        <w:t xml:space="preserve">فهو يتمنى من فرط الإحساس بالحرمان ، لو كانت </w:t>
      </w:r>
      <w:proofErr w:type="spellStart"/>
      <w:r w:rsidRPr="00F72DA3">
        <w:rPr>
          <w:b/>
          <w:bCs/>
          <w:sz w:val="24"/>
          <w:szCs w:val="24"/>
          <w:rtl/>
        </w:rPr>
        <w:t>به</w:t>
      </w:r>
      <w:proofErr w:type="spellEnd"/>
      <w:r w:rsidRPr="00F72DA3">
        <w:rPr>
          <w:b/>
          <w:bCs/>
          <w:sz w:val="24"/>
          <w:szCs w:val="24"/>
          <w:rtl/>
        </w:rPr>
        <w:t xml:space="preserve"> هاتان العاهتان على أن تقوده </w:t>
      </w:r>
      <w:proofErr w:type="spellStart"/>
      <w:r w:rsidRPr="00F72DA3">
        <w:rPr>
          <w:b/>
          <w:bCs/>
          <w:sz w:val="24"/>
          <w:szCs w:val="24"/>
          <w:rtl/>
        </w:rPr>
        <w:t>بثينة</w:t>
      </w:r>
      <w:proofErr w:type="spellEnd"/>
      <w:r w:rsidRPr="00F72DA3">
        <w:rPr>
          <w:b/>
          <w:bCs/>
          <w:sz w:val="24"/>
          <w:szCs w:val="24"/>
          <w:rtl/>
        </w:rPr>
        <w:t xml:space="preserve"> اكتفاءً بلذة الصحبة ، والشعور بأنها تحادثه وإن لم يسمع لحديثها . </w:t>
      </w:r>
    </w:p>
    <w:p w:rsidR="00543D5A" w:rsidRPr="00F72DA3" w:rsidRDefault="00543D5A" w:rsidP="00543D5A">
      <w:pPr>
        <w:rPr>
          <w:b/>
          <w:bCs/>
          <w:sz w:val="24"/>
          <w:szCs w:val="24"/>
        </w:rPr>
      </w:pPr>
      <w:r w:rsidRPr="00F72DA3">
        <w:rPr>
          <w:b/>
          <w:bCs/>
          <w:sz w:val="24"/>
          <w:szCs w:val="24"/>
          <w:rtl/>
        </w:rPr>
        <w:t>وأمنية (كثيِّر عزة) أشد قسوة وأمعن في الدلالة على المعاناة ، قائلاً:</w:t>
      </w:r>
      <w:r w:rsidRPr="00F72DA3">
        <w:rPr>
          <w:b/>
          <w:bCs/>
          <w:sz w:val="24"/>
          <w:szCs w:val="24"/>
        </w:rPr>
        <w:t xml:space="preserve"> </w:t>
      </w:r>
    </w:p>
    <w:p w:rsidR="00543D5A" w:rsidRPr="00F72DA3" w:rsidRDefault="00543D5A" w:rsidP="00543D5A">
      <w:pPr>
        <w:rPr>
          <w:b/>
          <w:bCs/>
          <w:sz w:val="24"/>
          <w:szCs w:val="24"/>
          <w:rtl/>
        </w:rPr>
      </w:pPr>
      <w:r w:rsidRPr="00F72DA3">
        <w:rPr>
          <w:b/>
          <w:bCs/>
          <w:sz w:val="24"/>
          <w:szCs w:val="24"/>
          <w:rtl/>
        </w:rPr>
        <w:t xml:space="preserve">ألا لـَيتنا يا عَـزُّّ كـُنـَّّّّا لذي غِنـَى     </w:t>
      </w:r>
      <w:proofErr w:type="spellStart"/>
      <w:r w:rsidRPr="00F72DA3">
        <w:rPr>
          <w:b/>
          <w:bCs/>
          <w:sz w:val="24"/>
          <w:szCs w:val="24"/>
          <w:rtl/>
        </w:rPr>
        <w:t>بعيرين</w:t>
      </w:r>
      <w:proofErr w:type="spellEnd"/>
      <w:r w:rsidRPr="00F72DA3">
        <w:rPr>
          <w:b/>
          <w:bCs/>
          <w:sz w:val="24"/>
          <w:szCs w:val="24"/>
          <w:rtl/>
        </w:rPr>
        <w:t xml:space="preserve"> ِنرعى في الخلاءِ ونـَعْــذبُ </w:t>
      </w:r>
    </w:p>
    <w:p w:rsidR="00543D5A" w:rsidRPr="00F72DA3" w:rsidRDefault="00543D5A" w:rsidP="00543D5A">
      <w:pPr>
        <w:rPr>
          <w:b/>
          <w:bCs/>
          <w:sz w:val="24"/>
          <w:szCs w:val="24"/>
          <w:rtl/>
        </w:rPr>
      </w:pPr>
      <w:r w:rsidRPr="00F72DA3">
        <w:rPr>
          <w:b/>
          <w:bCs/>
          <w:sz w:val="24"/>
          <w:szCs w:val="24"/>
          <w:rtl/>
        </w:rPr>
        <w:t xml:space="preserve">كــلانا </w:t>
      </w:r>
      <w:proofErr w:type="spellStart"/>
      <w:r w:rsidRPr="00F72DA3">
        <w:rPr>
          <w:b/>
          <w:bCs/>
          <w:sz w:val="24"/>
          <w:szCs w:val="24"/>
          <w:rtl/>
        </w:rPr>
        <w:t>بهِ</w:t>
      </w:r>
      <w:proofErr w:type="spellEnd"/>
      <w:r w:rsidRPr="00F72DA3">
        <w:rPr>
          <w:b/>
          <w:bCs/>
          <w:sz w:val="24"/>
          <w:szCs w:val="24"/>
          <w:rtl/>
        </w:rPr>
        <w:t xml:space="preserve"> عَـرٌّّّ فــمَنْ يَرَنـَا يَقُلْ      على حُسنها </w:t>
      </w:r>
      <w:proofErr w:type="spellStart"/>
      <w:r w:rsidRPr="00F72DA3">
        <w:rPr>
          <w:b/>
          <w:bCs/>
          <w:sz w:val="24"/>
          <w:szCs w:val="24"/>
          <w:rtl/>
        </w:rPr>
        <w:t>جرباءُ</w:t>
      </w:r>
      <w:proofErr w:type="spellEnd"/>
      <w:r w:rsidRPr="00F72DA3">
        <w:rPr>
          <w:b/>
          <w:bCs/>
          <w:sz w:val="24"/>
          <w:szCs w:val="24"/>
          <w:rtl/>
        </w:rPr>
        <w:t xml:space="preserve"> تـُعْـدِي وأجْرَبُ </w:t>
      </w:r>
    </w:p>
    <w:p w:rsidR="00543D5A" w:rsidRPr="00F72DA3" w:rsidRDefault="00543D5A" w:rsidP="00543D5A">
      <w:pPr>
        <w:rPr>
          <w:b/>
          <w:bCs/>
          <w:sz w:val="24"/>
          <w:szCs w:val="24"/>
          <w:rtl/>
        </w:rPr>
      </w:pPr>
      <w:r w:rsidRPr="00F72DA3">
        <w:rPr>
          <w:b/>
          <w:bCs/>
          <w:sz w:val="24"/>
          <w:szCs w:val="24"/>
          <w:rtl/>
        </w:rPr>
        <w:t xml:space="preserve">إذا ما وردنا منْـهلاً صَــاحَ أهلـُهُ    علينا فما نـَنَفـكُّّّّ نـُـرمَى وَنـُضْرَبُ </w:t>
      </w:r>
    </w:p>
    <w:p w:rsidR="00543D5A" w:rsidRPr="00C15461" w:rsidRDefault="00543D5A" w:rsidP="00543D5A">
      <w:pPr>
        <w:rPr>
          <w:b/>
          <w:bCs/>
          <w:sz w:val="28"/>
          <w:szCs w:val="28"/>
        </w:rPr>
      </w:pPr>
      <w:r w:rsidRPr="00F741E7">
        <w:rPr>
          <w:b/>
          <w:bCs/>
          <w:sz w:val="28"/>
          <w:szCs w:val="28"/>
          <w:highlight w:val="yellow"/>
          <w:rtl/>
        </w:rPr>
        <w:t>2- تمرد القلب على محاولات الشكوى :</w:t>
      </w:r>
      <w:r w:rsidRPr="00C15461">
        <w:rPr>
          <w:b/>
          <w:bCs/>
          <w:sz w:val="28"/>
          <w:szCs w:val="28"/>
        </w:rPr>
        <w:t xml:space="preserve"> </w:t>
      </w:r>
    </w:p>
    <w:p w:rsidR="00543D5A" w:rsidRPr="00F72DA3" w:rsidRDefault="00543D5A" w:rsidP="00543D5A">
      <w:pPr>
        <w:rPr>
          <w:b/>
          <w:bCs/>
          <w:sz w:val="24"/>
          <w:szCs w:val="24"/>
          <w:rtl/>
        </w:rPr>
      </w:pPr>
      <w:r w:rsidRPr="00F72DA3">
        <w:rPr>
          <w:b/>
          <w:bCs/>
          <w:sz w:val="24"/>
          <w:szCs w:val="24"/>
          <w:rtl/>
        </w:rPr>
        <w:t xml:space="preserve">يحاول الشاعر العذري الخلاص من آلام العشق ، ولكن ما إن يشاور قلبه حتى يتمرد هذا القلب عليه ، ويخرجه عن طوع عقله وإرادته فهذا جميل </w:t>
      </w:r>
      <w:proofErr w:type="spellStart"/>
      <w:r w:rsidRPr="00F72DA3">
        <w:rPr>
          <w:b/>
          <w:bCs/>
          <w:sz w:val="24"/>
          <w:szCs w:val="24"/>
          <w:rtl/>
        </w:rPr>
        <w:t>بثينة</w:t>
      </w:r>
      <w:proofErr w:type="spellEnd"/>
      <w:r w:rsidRPr="00F72DA3">
        <w:rPr>
          <w:b/>
          <w:bCs/>
          <w:sz w:val="24"/>
          <w:szCs w:val="24"/>
          <w:rtl/>
        </w:rPr>
        <w:t xml:space="preserve"> يحاول إقناع قلبه بنسيان </w:t>
      </w:r>
      <w:proofErr w:type="spellStart"/>
      <w:r w:rsidRPr="00F72DA3">
        <w:rPr>
          <w:b/>
          <w:bCs/>
          <w:sz w:val="24"/>
          <w:szCs w:val="24"/>
          <w:rtl/>
        </w:rPr>
        <w:t>بثينة</w:t>
      </w:r>
      <w:proofErr w:type="spellEnd"/>
      <w:r w:rsidRPr="00F72DA3">
        <w:rPr>
          <w:b/>
          <w:bCs/>
          <w:sz w:val="24"/>
          <w:szCs w:val="24"/>
          <w:rtl/>
        </w:rPr>
        <w:t>، ولكن تفشل محاولاته مع قلبه ، قائلاً:</w:t>
      </w:r>
      <w:r w:rsidRPr="00F72DA3">
        <w:rPr>
          <w:b/>
          <w:bCs/>
          <w:sz w:val="24"/>
          <w:szCs w:val="24"/>
        </w:rPr>
        <w:t xml:space="preserve"> </w:t>
      </w:r>
    </w:p>
    <w:p w:rsidR="00543D5A" w:rsidRPr="00F72DA3" w:rsidRDefault="00543D5A" w:rsidP="00543D5A">
      <w:pPr>
        <w:rPr>
          <w:b/>
          <w:bCs/>
          <w:sz w:val="24"/>
          <w:szCs w:val="24"/>
          <w:rtl/>
        </w:rPr>
      </w:pPr>
      <w:r w:rsidRPr="00F72DA3">
        <w:rPr>
          <w:b/>
          <w:bCs/>
          <w:sz w:val="24"/>
          <w:szCs w:val="24"/>
          <w:rtl/>
        </w:rPr>
        <w:t xml:space="preserve">ألا مَـــنْ لِقـَلـْبٍ لا يَمَلُّّّّّّّ فـَيَذهَـلُ    أفِـقْ فـَالتـَّعَزِّي عَنْ </w:t>
      </w:r>
      <w:proofErr w:type="spellStart"/>
      <w:r w:rsidRPr="00F72DA3">
        <w:rPr>
          <w:b/>
          <w:bCs/>
          <w:sz w:val="24"/>
          <w:szCs w:val="24"/>
          <w:rtl/>
        </w:rPr>
        <w:t>بُثيــنةِ</w:t>
      </w:r>
      <w:proofErr w:type="spellEnd"/>
      <w:r w:rsidRPr="00F72DA3">
        <w:rPr>
          <w:b/>
          <w:bCs/>
          <w:sz w:val="24"/>
          <w:szCs w:val="24"/>
          <w:rtl/>
        </w:rPr>
        <w:t xml:space="preserve"> أجْمَلُ </w:t>
      </w:r>
    </w:p>
    <w:p w:rsidR="00543D5A" w:rsidRDefault="00543D5A" w:rsidP="00543D5A">
      <w:pPr>
        <w:rPr>
          <w:b/>
          <w:bCs/>
          <w:sz w:val="24"/>
          <w:szCs w:val="24"/>
          <w:rtl/>
        </w:rPr>
      </w:pPr>
      <w:r w:rsidRPr="00F72DA3">
        <w:rPr>
          <w:b/>
          <w:bCs/>
          <w:sz w:val="24"/>
          <w:szCs w:val="24"/>
          <w:rtl/>
        </w:rPr>
        <w:t xml:space="preserve">سَلا كـُلُّّّّ ذي وِدٍّ عَـلِمْتُ مَكـَانَـــهُ     وأنـْـتَ </w:t>
      </w:r>
      <w:proofErr w:type="spellStart"/>
      <w:r w:rsidRPr="00F72DA3">
        <w:rPr>
          <w:b/>
          <w:bCs/>
          <w:sz w:val="24"/>
          <w:szCs w:val="24"/>
          <w:rtl/>
        </w:rPr>
        <w:t>بـها</w:t>
      </w:r>
      <w:proofErr w:type="spellEnd"/>
      <w:r w:rsidRPr="00F72DA3">
        <w:rPr>
          <w:b/>
          <w:bCs/>
          <w:sz w:val="24"/>
          <w:szCs w:val="24"/>
          <w:rtl/>
        </w:rPr>
        <w:t xml:space="preserve"> حَتـَّى المَمَاتِ مُوَكـَّلُ </w:t>
      </w:r>
    </w:p>
    <w:p w:rsidR="00543D5A" w:rsidRPr="00F72DA3" w:rsidRDefault="00543D5A" w:rsidP="00543D5A">
      <w:pPr>
        <w:rPr>
          <w:b/>
          <w:bCs/>
          <w:sz w:val="24"/>
          <w:szCs w:val="24"/>
          <w:rtl/>
        </w:rPr>
      </w:pPr>
      <w:r w:rsidRPr="00F72DA3">
        <w:rPr>
          <w:b/>
          <w:bCs/>
          <w:sz w:val="24"/>
          <w:szCs w:val="24"/>
          <w:rtl/>
        </w:rPr>
        <w:t xml:space="preserve">فـَيَا قـَلـْبُ دَعْ ذِكـْرَى </w:t>
      </w:r>
      <w:proofErr w:type="spellStart"/>
      <w:r w:rsidRPr="00F72DA3">
        <w:rPr>
          <w:b/>
          <w:bCs/>
          <w:sz w:val="24"/>
          <w:szCs w:val="24"/>
          <w:rtl/>
        </w:rPr>
        <w:t>بُثينة</w:t>
      </w:r>
      <w:proofErr w:type="spellEnd"/>
      <w:r w:rsidRPr="00F72DA3">
        <w:rPr>
          <w:b/>
          <w:bCs/>
          <w:sz w:val="24"/>
          <w:szCs w:val="24"/>
          <w:rtl/>
        </w:rPr>
        <w:t xml:space="preserve"> َ إنـَّهَا      وإنْ كـُنتَ تهواهــا تـضِنُّ وتـَبْخَلُ</w:t>
      </w:r>
      <w:r w:rsidRPr="00F72DA3">
        <w:rPr>
          <w:b/>
          <w:bCs/>
          <w:sz w:val="24"/>
          <w:szCs w:val="24"/>
        </w:rPr>
        <w:t xml:space="preserve"> </w:t>
      </w:r>
    </w:p>
    <w:p w:rsidR="00543D5A" w:rsidRPr="00C15461" w:rsidRDefault="00543D5A" w:rsidP="00543D5A">
      <w:pPr>
        <w:rPr>
          <w:b/>
          <w:bCs/>
          <w:sz w:val="28"/>
          <w:szCs w:val="28"/>
        </w:rPr>
      </w:pPr>
      <w:r w:rsidRPr="00F741E7">
        <w:rPr>
          <w:b/>
          <w:bCs/>
          <w:sz w:val="28"/>
          <w:szCs w:val="28"/>
          <w:highlight w:val="yellow"/>
          <w:rtl/>
        </w:rPr>
        <w:t>3- صدق الصبابة في العشق :</w:t>
      </w:r>
      <w:r w:rsidRPr="00C15461">
        <w:rPr>
          <w:b/>
          <w:bCs/>
          <w:sz w:val="28"/>
          <w:szCs w:val="28"/>
        </w:rPr>
        <w:t xml:space="preserve"> </w:t>
      </w:r>
    </w:p>
    <w:p w:rsidR="00543D5A" w:rsidRPr="00F72DA3" w:rsidRDefault="00543D5A" w:rsidP="00543D5A">
      <w:pPr>
        <w:rPr>
          <w:b/>
          <w:bCs/>
          <w:sz w:val="24"/>
          <w:szCs w:val="24"/>
          <w:rtl/>
        </w:rPr>
      </w:pPr>
      <w:r w:rsidRPr="00F72DA3">
        <w:rPr>
          <w:b/>
          <w:bCs/>
          <w:sz w:val="24"/>
          <w:szCs w:val="24"/>
          <w:rtl/>
        </w:rPr>
        <w:t xml:space="preserve"> لا يفتأ الشعراء </w:t>
      </w:r>
      <w:proofErr w:type="spellStart"/>
      <w:r w:rsidRPr="00F72DA3">
        <w:rPr>
          <w:b/>
          <w:bCs/>
          <w:sz w:val="24"/>
          <w:szCs w:val="24"/>
          <w:rtl/>
        </w:rPr>
        <w:t>العذريون</w:t>
      </w:r>
      <w:proofErr w:type="spellEnd"/>
      <w:r w:rsidRPr="00F72DA3">
        <w:rPr>
          <w:b/>
          <w:bCs/>
          <w:sz w:val="24"/>
          <w:szCs w:val="24"/>
          <w:rtl/>
        </w:rPr>
        <w:t xml:space="preserve"> يرددون التعبير عن صبابتهم ووجدهم بمن </w:t>
      </w:r>
      <w:proofErr w:type="spellStart"/>
      <w:r w:rsidRPr="00F72DA3">
        <w:rPr>
          <w:b/>
          <w:bCs/>
          <w:sz w:val="24"/>
          <w:szCs w:val="24"/>
          <w:rtl/>
        </w:rPr>
        <w:t>يتعشقون</w:t>
      </w:r>
      <w:proofErr w:type="spellEnd"/>
      <w:r w:rsidRPr="00F72DA3">
        <w:rPr>
          <w:b/>
          <w:bCs/>
          <w:sz w:val="24"/>
          <w:szCs w:val="24"/>
          <w:rtl/>
        </w:rPr>
        <w:t xml:space="preserve"> بهم يقلبون فيه المعاني ويفتنون في الصور ، من ذلك قول جميل </w:t>
      </w:r>
      <w:proofErr w:type="spellStart"/>
      <w:r w:rsidRPr="00F72DA3">
        <w:rPr>
          <w:b/>
          <w:bCs/>
          <w:sz w:val="24"/>
          <w:szCs w:val="24"/>
          <w:rtl/>
        </w:rPr>
        <w:t>بثينة</w:t>
      </w:r>
      <w:proofErr w:type="spellEnd"/>
      <w:r w:rsidRPr="00F72DA3">
        <w:rPr>
          <w:b/>
          <w:bCs/>
          <w:sz w:val="24"/>
          <w:szCs w:val="24"/>
          <w:rtl/>
        </w:rPr>
        <w:t xml:space="preserve"> :</w:t>
      </w:r>
      <w:r w:rsidRPr="00F72DA3">
        <w:rPr>
          <w:b/>
          <w:bCs/>
          <w:sz w:val="24"/>
          <w:szCs w:val="24"/>
        </w:rPr>
        <w:t xml:space="preserve"> </w:t>
      </w:r>
    </w:p>
    <w:p w:rsidR="00543D5A" w:rsidRPr="00F72DA3" w:rsidRDefault="00543D5A" w:rsidP="00543D5A">
      <w:pPr>
        <w:rPr>
          <w:b/>
          <w:bCs/>
          <w:sz w:val="24"/>
          <w:szCs w:val="24"/>
          <w:rtl/>
        </w:rPr>
      </w:pPr>
      <w:r w:rsidRPr="00F72DA3">
        <w:rPr>
          <w:b/>
          <w:bCs/>
          <w:sz w:val="24"/>
          <w:szCs w:val="24"/>
          <w:rtl/>
        </w:rPr>
        <w:t>خليليَّ هل فيما عشتما هل رأيتما     قتيلاُ بكى من حــــب قاتله قبلي ؟!</w:t>
      </w:r>
      <w:r w:rsidRPr="00F72DA3">
        <w:rPr>
          <w:b/>
          <w:bCs/>
          <w:sz w:val="24"/>
          <w:szCs w:val="24"/>
        </w:rPr>
        <w:t xml:space="preserve"> </w:t>
      </w:r>
    </w:p>
    <w:p w:rsidR="00543D5A" w:rsidRPr="00F72DA3" w:rsidRDefault="00543D5A" w:rsidP="00543D5A">
      <w:pPr>
        <w:rPr>
          <w:b/>
          <w:bCs/>
          <w:sz w:val="24"/>
          <w:szCs w:val="24"/>
          <w:rtl/>
        </w:rPr>
      </w:pPr>
      <w:r w:rsidRPr="00F72DA3">
        <w:rPr>
          <w:b/>
          <w:bCs/>
          <w:sz w:val="24"/>
          <w:szCs w:val="24"/>
          <w:rtl/>
        </w:rPr>
        <w:t>وإن قربت لا ينفع القرب عنــدها      وإن بعدت زادتك خبلاً على خبلِ</w:t>
      </w:r>
      <w:r w:rsidRPr="00F72DA3">
        <w:rPr>
          <w:b/>
          <w:bCs/>
          <w:sz w:val="24"/>
          <w:szCs w:val="24"/>
        </w:rPr>
        <w:t xml:space="preserve"> </w:t>
      </w:r>
    </w:p>
    <w:p w:rsidR="00543D5A" w:rsidRPr="00C15461" w:rsidRDefault="00543D5A" w:rsidP="00543D5A">
      <w:pPr>
        <w:rPr>
          <w:b/>
          <w:bCs/>
          <w:sz w:val="28"/>
          <w:szCs w:val="28"/>
        </w:rPr>
      </w:pPr>
      <w:r w:rsidRPr="00F741E7">
        <w:rPr>
          <w:b/>
          <w:bCs/>
          <w:sz w:val="28"/>
          <w:szCs w:val="28"/>
          <w:highlight w:val="yellow"/>
          <w:rtl/>
        </w:rPr>
        <w:t>4- أثر الحب في اعتلال الجسد :</w:t>
      </w:r>
      <w:r w:rsidRPr="00C15461">
        <w:rPr>
          <w:b/>
          <w:bCs/>
          <w:sz w:val="28"/>
          <w:szCs w:val="28"/>
        </w:rPr>
        <w:t xml:space="preserve"> </w:t>
      </w:r>
    </w:p>
    <w:p w:rsidR="00543D5A" w:rsidRPr="00F72DA3" w:rsidRDefault="00543D5A" w:rsidP="00543D5A">
      <w:pPr>
        <w:rPr>
          <w:b/>
          <w:bCs/>
          <w:sz w:val="24"/>
          <w:szCs w:val="24"/>
          <w:rtl/>
        </w:rPr>
      </w:pPr>
      <w:r w:rsidRPr="00F72DA3">
        <w:rPr>
          <w:b/>
          <w:bCs/>
          <w:sz w:val="24"/>
          <w:szCs w:val="24"/>
          <w:rtl/>
        </w:rPr>
        <w:t>إن سلطان الحب على القلب وهيمنته على سائر الأعضاء وآثاره فيها من سقم في الأبدان ، ولجلجة في اللسان ، وضعفٍ في الرأي ، وقد يؤدي  هذا إلى خبل في العقل، قال مجنون ليلى:</w:t>
      </w:r>
      <w:r w:rsidRPr="00F72DA3">
        <w:rPr>
          <w:b/>
          <w:bCs/>
          <w:sz w:val="24"/>
          <w:szCs w:val="24"/>
        </w:rPr>
        <w:t xml:space="preserve"> </w:t>
      </w:r>
    </w:p>
    <w:p w:rsidR="00543D5A" w:rsidRPr="00F72DA3" w:rsidRDefault="00543D5A" w:rsidP="00543D5A">
      <w:pPr>
        <w:rPr>
          <w:b/>
          <w:bCs/>
          <w:sz w:val="24"/>
          <w:szCs w:val="24"/>
          <w:rtl/>
        </w:rPr>
      </w:pPr>
      <w:r w:rsidRPr="00F72DA3">
        <w:rPr>
          <w:b/>
          <w:bCs/>
          <w:sz w:val="24"/>
          <w:szCs w:val="24"/>
          <w:rtl/>
        </w:rPr>
        <w:lastRenderedPageBreak/>
        <w:t xml:space="preserve">ولمْ يبقَ إلا الجلدُ والعَظمُ عاريًا         ولا عظم لي إنْ دَامَ ما </w:t>
      </w:r>
      <w:proofErr w:type="spellStart"/>
      <w:r w:rsidRPr="00F72DA3">
        <w:rPr>
          <w:b/>
          <w:bCs/>
          <w:sz w:val="24"/>
          <w:szCs w:val="24"/>
          <w:rtl/>
        </w:rPr>
        <w:t>بي</w:t>
      </w:r>
      <w:proofErr w:type="spellEnd"/>
      <w:r w:rsidRPr="00F72DA3">
        <w:rPr>
          <w:b/>
          <w:bCs/>
          <w:sz w:val="24"/>
          <w:szCs w:val="24"/>
          <w:rtl/>
        </w:rPr>
        <w:t xml:space="preserve"> ولا جِلـْدُ</w:t>
      </w:r>
      <w:r w:rsidRPr="00F72DA3">
        <w:rPr>
          <w:b/>
          <w:bCs/>
          <w:sz w:val="24"/>
          <w:szCs w:val="24"/>
        </w:rPr>
        <w:t xml:space="preserve"> </w:t>
      </w:r>
    </w:p>
    <w:p w:rsidR="00543D5A" w:rsidRPr="00F72DA3" w:rsidRDefault="00543D5A" w:rsidP="00543D5A">
      <w:pPr>
        <w:rPr>
          <w:b/>
          <w:bCs/>
          <w:sz w:val="24"/>
          <w:szCs w:val="24"/>
        </w:rPr>
      </w:pPr>
      <w:r w:rsidRPr="00F72DA3">
        <w:rPr>
          <w:b/>
          <w:bCs/>
          <w:sz w:val="24"/>
          <w:szCs w:val="24"/>
          <w:rtl/>
        </w:rPr>
        <w:t>وقال الشاعر :</w:t>
      </w:r>
      <w:r w:rsidRPr="00F72DA3">
        <w:rPr>
          <w:b/>
          <w:bCs/>
          <w:sz w:val="24"/>
          <w:szCs w:val="24"/>
        </w:rPr>
        <w:t xml:space="preserve"> </w:t>
      </w:r>
    </w:p>
    <w:p w:rsidR="00543D5A" w:rsidRPr="00F72DA3" w:rsidRDefault="00543D5A" w:rsidP="00543D5A">
      <w:pPr>
        <w:rPr>
          <w:b/>
          <w:bCs/>
          <w:sz w:val="24"/>
          <w:szCs w:val="24"/>
          <w:rtl/>
        </w:rPr>
      </w:pPr>
      <w:r w:rsidRPr="00F72DA3">
        <w:rPr>
          <w:b/>
          <w:bCs/>
          <w:sz w:val="24"/>
          <w:szCs w:val="24"/>
          <w:rtl/>
        </w:rPr>
        <w:t xml:space="preserve">شَكوْتُ فـَقالتْ : كـُلُّّّّّّّّّّّّّ هَذا تـَبُـرُّّمٌ      بـِحُبـِي أرَاحَ الله قـَلـْبَكَ مِـنْ حُـبّـي </w:t>
      </w:r>
    </w:p>
    <w:p w:rsidR="00543D5A" w:rsidRPr="00F72DA3" w:rsidRDefault="00543D5A" w:rsidP="00543D5A">
      <w:pPr>
        <w:rPr>
          <w:b/>
          <w:bCs/>
          <w:sz w:val="24"/>
          <w:szCs w:val="24"/>
          <w:rtl/>
        </w:rPr>
      </w:pPr>
      <w:r w:rsidRPr="00F72DA3">
        <w:rPr>
          <w:b/>
          <w:bCs/>
          <w:sz w:val="24"/>
          <w:szCs w:val="24"/>
          <w:rtl/>
        </w:rPr>
        <w:t xml:space="preserve">فلمَّا كـَتمْتُ الحُبَّّّّّّّّّّّّ قالتْ لا شُدُّّ مَـــا      صَبَرْتَ وَمَا هَذا بـِفِعْلِ </w:t>
      </w:r>
      <w:proofErr w:type="spellStart"/>
      <w:r w:rsidRPr="00F72DA3">
        <w:rPr>
          <w:b/>
          <w:bCs/>
          <w:sz w:val="24"/>
          <w:szCs w:val="24"/>
          <w:rtl/>
        </w:rPr>
        <w:t>شَجَى</w:t>
      </w:r>
      <w:proofErr w:type="spellEnd"/>
      <w:r w:rsidRPr="00F72DA3">
        <w:rPr>
          <w:b/>
          <w:bCs/>
          <w:sz w:val="24"/>
          <w:szCs w:val="24"/>
          <w:rtl/>
        </w:rPr>
        <w:t xml:space="preserve"> الـقـَلبِ </w:t>
      </w:r>
    </w:p>
    <w:p w:rsidR="00543D5A" w:rsidRPr="00F72DA3" w:rsidRDefault="00543D5A" w:rsidP="00543D5A">
      <w:pPr>
        <w:rPr>
          <w:b/>
          <w:bCs/>
          <w:sz w:val="24"/>
          <w:szCs w:val="24"/>
          <w:rtl/>
        </w:rPr>
      </w:pPr>
      <w:r w:rsidRPr="00F72DA3">
        <w:rPr>
          <w:b/>
          <w:bCs/>
          <w:sz w:val="24"/>
          <w:szCs w:val="24"/>
          <w:rtl/>
        </w:rPr>
        <w:t xml:space="preserve">فأدنو فــتعْـصيني فأبعدُ طالِــبًـا    رِضَاهَا فـَتـَعْتـَدُّّّ التَبَاعِـَد مِـنْ ذنـَبـي </w:t>
      </w:r>
    </w:p>
    <w:p w:rsidR="00543D5A" w:rsidRPr="00F72DA3" w:rsidRDefault="00543D5A" w:rsidP="00543D5A">
      <w:pPr>
        <w:rPr>
          <w:b/>
          <w:bCs/>
          <w:sz w:val="24"/>
          <w:szCs w:val="24"/>
          <w:rtl/>
        </w:rPr>
      </w:pPr>
      <w:r w:rsidRPr="00F72DA3">
        <w:rPr>
          <w:b/>
          <w:bCs/>
          <w:sz w:val="24"/>
          <w:szCs w:val="24"/>
          <w:rtl/>
        </w:rPr>
        <w:t xml:space="preserve">فشكوايَ تُؤذيْهَا وصَبْري يَسوؤهَا    وتـَجْزَعُ مِنْ بُعدي وتـَنـْفِرُ مِنْ قـُرْبـــي </w:t>
      </w:r>
    </w:p>
    <w:p w:rsidR="00543D5A" w:rsidRPr="00F72DA3" w:rsidRDefault="00543D5A" w:rsidP="00543D5A">
      <w:pPr>
        <w:rPr>
          <w:b/>
          <w:bCs/>
          <w:sz w:val="24"/>
          <w:szCs w:val="24"/>
          <w:rtl/>
        </w:rPr>
      </w:pPr>
      <w:r w:rsidRPr="00F72DA3">
        <w:rPr>
          <w:b/>
          <w:bCs/>
          <w:sz w:val="24"/>
          <w:szCs w:val="24"/>
          <w:rtl/>
        </w:rPr>
        <w:t xml:space="preserve">فـَيا قـَوْمُ ، هَلْ مِنْ حِيْلـَةٍ تـَعْرِفونَهَا     أشِيْروا </w:t>
      </w:r>
      <w:proofErr w:type="spellStart"/>
      <w:r w:rsidRPr="00F72DA3">
        <w:rPr>
          <w:b/>
          <w:bCs/>
          <w:sz w:val="24"/>
          <w:szCs w:val="24"/>
          <w:rtl/>
        </w:rPr>
        <w:t>بِهَا</w:t>
      </w:r>
      <w:proofErr w:type="spellEnd"/>
      <w:r w:rsidRPr="00F72DA3">
        <w:rPr>
          <w:b/>
          <w:bCs/>
          <w:sz w:val="24"/>
          <w:szCs w:val="24"/>
          <w:rtl/>
        </w:rPr>
        <w:t xml:space="preserve"> واسْتوْجِبوا الشّّّّّـكر مِنْ رَبِّي </w:t>
      </w:r>
    </w:p>
    <w:p w:rsidR="00543D5A" w:rsidRPr="00C15461" w:rsidRDefault="00543D5A" w:rsidP="00543D5A">
      <w:pPr>
        <w:rPr>
          <w:b/>
          <w:bCs/>
          <w:sz w:val="28"/>
          <w:szCs w:val="28"/>
        </w:rPr>
      </w:pPr>
      <w:r w:rsidRPr="00F741E7">
        <w:rPr>
          <w:b/>
          <w:bCs/>
          <w:sz w:val="28"/>
          <w:szCs w:val="28"/>
          <w:highlight w:val="yellow"/>
          <w:rtl/>
        </w:rPr>
        <w:t>5- الشكوى من صد الحبيبة :</w:t>
      </w:r>
      <w:r w:rsidRPr="00C15461">
        <w:rPr>
          <w:b/>
          <w:bCs/>
          <w:sz w:val="28"/>
          <w:szCs w:val="28"/>
          <w:rtl/>
        </w:rPr>
        <w:t xml:space="preserve"> </w:t>
      </w:r>
    </w:p>
    <w:p w:rsidR="00543D5A" w:rsidRPr="00777907" w:rsidRDefault="00543D5A" w:rsidP="00543D5A">
      <w:pPr>
        <w:rPr>
          <w:b/>
          <w:bCs/>
          <w:sz w:val="24"/>
          <w:szCs w:val="24"/>
          <w:rtl/>
        </w:rPr>
      </w:pPr>
      <w:r w:rsidRPr="00777907">
        <w:rPr>
          <w:b/>
          <w:bCs/>
          <w:sz w:val="24"/>
          <w:szCs w:val="24"/>
          <w:rtl/>
        </w:rPr>
        <w:t xml:space="preserve">أكثر الشعراء </w:t>
      </w:r>
      <w:proofErr w:type="spellStart"/>
      <w:r w:rsidRPr="00777907">
        <w:rPr>
          <w:b/>
          <w:bCs/>
          <w:sz w:val="24"/>
          <w:szCs w:val="24"/>
          <w:rtl/>
        </w:rPr>
        <w:t>العذريون</w:t>
      </w:r>
      <w:proofErr w:type="spellEnd"/>
      <w:r w:rsidRPr="00777907">
        <w:rPr>
          <w:b/>
          <w:bCs/>
          <w:sz w:val="24"/>
          <w:szCs w:val="24"/>
          <w:rtl/>
        </w:rPr>
        <w:t xml:space="preserve"> من شكوى صد الحبيبة وإعراضها أو قلة استجابتها للهوى وعدم إنصافها في المودة ، وقد تكون هي محقة في ذلك ؛ لضغوط اجتماعية ، واحترامها لمبادئ الدين، والعادات والتقاليد، وقد تكون قد تزوجت وفي هذا قيدٌ لها .</w:t>
      </w:r>
      <w:r w:rsidRPr="00777907">
        <w:rPr>
          <w:b/>
          <w:bCs/>
          <w:sz w:val="24"/>
          <w:szCs w:val="24"/>
        </w:rPr>
        <w:t xml:space="preserve"> </w:t>
      </w:r>
    </w:p>
    <w:p w:rsidR="00543D5A" w:rsidRPr="00777907" w:rsidRDefault="00543D5A" w:rsidP="00543D5A">
      <w:pPr>
        <w:rPr>
          <w:b/>
          <w:bCs/>
          <w:sz w:val="24"/>
          <w:szCs w:val="24"/>
          <w:rtl/>
        </w:rPr>
      </w:pPr>
      <w:r w:rsidRPr="00777907">
        <w:rPr>
          <w:b/>
          <w:bCs/>
          <w:sz w:val="24"/>
          <w:szCs w:val="24"/>
          <w:rtl/>
        </w:rPr>
        <w:t>قال مجنون ليلى :</w:t>
      </w:r>
      <w:r w:rsidRPr="00777907">
        <w:rPr>
          <w:b/>
          <w:bCs/>
          <w:sz w:val="24"/>
          <w:szCs w:val="24"/>
        </w:rPr>
        <w:t xml:space="preserve"> </w:t>
      </w:r>
    </w:p>
    <w:p w:rsidR="00543D5A" w:rsidRPr="00777907" w:rsidRDefault="00543D5A" w:rsidP="00543D5A">
      <w:pPr>
        <w:rPr>
          <w:b/>
          <w:bCs/>
          <w:sz w:val="24"/>
          <w:szCs w:val="24"/>
          <w:rtl/>
        </w:rPr>
      </w:pPr>
      <w:r w:rsidRPr="00777907">
        <w:rPr>
          <w:b/>
          <w:bCs/>
          <w:sz w:val="24"/>
          <w:szCs w:val="24"/>
          <w:rtl/>
        </w:rPr>
        <w:t xml:space="preserve">وأنتِ التي أخلفتني ما وعَـدْتِني        وأشْمَتِّ </w:t>
      </w:r>
      <w:proofErr w:type="spellStart"/>
      <w:r w:rsidRPr="00777907">
        <w:rPr>
          <w:b/>
          <w:bCs/>
          <w:sz w:val="24"/>
          <w:szCs w:val="24"/>
          <w:rtl/>
        </w:rPr>
        <w:t>بـِي</w:t>
      </w:r>
      <w:proofErr w:type="spellEnd"/>
      <w:r w:rsidRPr="00777907">
        <w:rPr>
          <w:b/>
          <w:bCs/>
          <w:sz w:val="24"/>
          <w:szCs w:val="24"/>
          <w:rtl/>
        </w:rPr>
        <w:t xml:space="preserve"> مَنْ كـَانَ فيْك يَلوْمُ </w:t>
      </w:r>
    </w:p>
    <w:p w:rsidR="00543D5A" w:rsidRPr="00777907" w:rsidRDefault="00543D5A" w:rsidP="00543D5A">
      <w:pPr>
        <w:rPr>
          <w:b/>
          <w:bCs/>
          <w:sz w:val="24"/>
          <w:szCs w:val="24"/>
          <w:rtl/>
        </w:rPr>
      </w:pPr>
      <w:proofErr w:type="spellStart"/>
      <w:r w:rsidRPr="00777907">
        <w:rPr>
          <w:b/>
          <w:bCs/>
          <w:sz w:val="24"/>
          <w:szCs w:val="24"/>
          <w:rtl/>
        </w:rPr>
        <w:t>وأبرزتـني</w:t>
      </w:r>
      <w:proofErr w:type="spellEnd"/>
      <w:r w:rsidRPr="00777907">
        <w:rPr>
          <w:b/>
          <w:bCs/>
          <w:sz w:val="24"/>
          <w:szCs w:val="24"/>
          <w:rtl/>
        </w:rPr>
        <w:t xml:space="preserve"> للنـّاس ِ ثـُمَّ تـَركتِنِي       لهــن عرضـاً أُرْمَى وأنتِ سَلِيمُ </w:t>
      </w:r>
    </w:p>
    <w:p w:rsidR="00543D5A" w:rsidRPr="00C15461" w:rsidRDefault="00543D5A" w:rsidP="00543D5A">
      <w:pPr>
        <w:rPr>
          <w:b/>
          <w:bCs/>
          <w:sz w:val="28"/>
          <w:szCs w:val="28"/>
        </w:rPr>
      </w:pPr>
      <w:r w:rsidRPr="00F741E7">
        <w:rPr>
          <w:b/>
          <w:bCs/>
          <w:sz w:val="28"/>
          <w:szCs w:val="28"/>
          <w:highlight w:val="yellow"/>
          <w:rtl/>
        </w:rPr>
        <w:t>بعض خصائص الغزل العذري :</w:t>
      </w:r>
      <w:r w:rsidRPr="00C15461">
        <w:rPr>
          <w:b/>
          <w:bCs/>
          <w:sz w:val="28"/>
          <w:szCs w:val="28"/>
        </w:rPr>
        <w:t xml:space="preserve"> </w:t>
      </w:r>
    </w:p>
    <w:p w:rsidR="00543D5A" w:rsidRPr="00777907" w:rsidRDefault="00543D5A" w:rsidP="00543D5A">
      <w:pPr>
        <w:rPr>
          <w:b/>
          <w:bCs/>
          <w:sz w:val="24"/>
          <w:szCs w:val="24"/>
          <w:rtl/>
        </w:rPr>
      </w:pPr>
      <w:r w:rsidRPr="00777907">
        <w:rPr>
          <w:b/>
          <w:bCs/>
          <w:sz w:val="24"/>
          <w:szCs w:val="24"/>
          <w:rtl/>
        </w:rPr>
        <w:t>1- نمو هذا النوع من الغزل وكثرة النتاج الشعري الذي قيل فيه، وكثرة الشعراء الذين عالجوه في البادية في العصر الأموي .</w:t>
      </w:r>
      <w:r w:rsidRPr="00777907">
        <w:rPr>
          <w:b/>
          <w:bCs/>
          <w:sz w:val="24"/>
          <w:szCs w:val="24"/>
        </w:rPr>
        <w:t xml:space="preserve"> </w:t>
      </w:r>
    </w:p>
    <w:p w:rsidR="00543D5A" w:rsidRPr="00777907" w:rsidRDefault="00543D5A" w:rsidP="00543D5A">
      <w:pPr>
        <w:rPr>
          <w:b/>
          <w:bCs/>
          <w:sz w:val="24"/>
          <w:szCs w:val="24"/>
          <w:rtl/>
        </w:rPr>
      </w:pPr>
      <w:r w:rsidRPr="00777907">
        <w:rPr>
          <w:b/>
          <w:bCs/>
          <w:sz w:val="24"/>
          <w:szCs w:val="24"/>
          <w:rtl/>
        </w:rPr>
        <w:t>2- قضى كل محب عذري حياته أو أكثر حياته وقلبه معلق بحبيبة واحدة لا يعدوها .</w:t>
      </w:r>
      <w:r w:rsidRPr="00777907">
        <w:rPr>
          <w:b/>
          <w:bCs/>
          <w:sz w:val="24"/>
          <w:szCs w:val="24"/>
        </w:rPr>
        <w:t xml:space="preserve"> </w:t>
      </w:r>
    </w:p>
    <w:p w:rsidR="00543D5A" w:rsidRPr="00777907" w:rsidRDefault="00543D5A" w:rsidP="00543D5A">
      <w:pPr>
        <w:rPr>
          <w:b/>
          <w:bCs/>
          <w:sz w:val="24"/>
          <w:szCs w:val="24"/>
          <w:rtl/>
        </w:rPr>
      </w:pPr>
      <w:r w:rsidRPr="00777907">
        <w:rPr>
          <w:b/>
          <w:bCs/>
          <w:sz w:val="24"/>
          <w:szCs w:val="24"/>
          <w:rtl/>
        </w:rPr>
        <w:t>3- تشابه أشعار العذريين بعامة ، فقد كان لدوران قصة العشق عندهم داخل إطار محدود ، وعلى نمط مألوف في حياة هؤلاء العشاق .</w:t>
      </w:r>
      <w:r w:rsidRPr="00777907">
        <w:rPr>
          <w:b/>
          <w:bCs/>
          <w:sz w:val="24"/>
          <w:szCs w:val="24"/>
        </w:rPr>
        <w:t xml:space="preserve"> </w:t>
      </w:r>
    </w:p>
    <w:p w:rsidR="00543D5A" w:rsidRDefault="00543D5A" w:rsidP="00543D5A">
      <w:pPr>
        <w:rPr>
          <w:b/>
          <w:bCs/>
          <w:sz w:val="24"/>
          <w:szCs w:val="24"/>
          <w:rtl/>
        </w:rPr>
      </w:pPr>
    </w:p>
    <w:p w:rsidR="00543D5A" w:rsidRDefault="00543D5A" w:rsidP="00543D5A">
      <w:pPr>
        <w:rPr>
          <w:b/>
          <w:bCs/>
          <w:sz w:val="24"/>
          <w:szCs w:val="24"/>
          <w:rtl/>
        </w:rPr>
      </w:pPr>
    </w:p>
    <w:p w:rsidR="00543D5A" w:rsidRDefault="00543D5A" w:rsidP="00543D5A">
      <w:pPr>
        <w:rPr>
          <w:b/>
          <w:bCs/>
          <w:sz w:val="24"/>
          <w:szCs w:val="24"/>
          <w:rtl/>
        </w:rPr>
      </w:pPr>
    </w:p>
    <w:p w:rsidR="00543D5A" w:rsidRDefault="00543D5A" w:rsidP="00543D5A">
      <w:pPr>
        <w:rPr>
          <w:b/>
          <w:bCs/>
          <w:sz w:val="24"/>
          <w:szCs w:val="24"/>
          <w:rtl/>
        </w:rPr>
      </w:pPr>
    </w:p>
    <w:p w:rsidR="00543D5A" w:rsidRDefault="00543D5A" w:rsidP="00543D5A">
      <w:pPr>
        <w:rPr>
          <w:b/>
          <w:bCs/>
          <w:sz w:val="24"/>
          <w:szCs w:val="24"/>
          <w:rtl/>
        </w:rPr>
      </w:pPr>
    </w:p>
    <w:p w:rsidR="00543D5A" w:rsidRDefault="00543D5A" w:rsidP="00543D5A">
      <w:pPr>
        <w:rPr>
          <w:b/>
          <w:bCs/>
          <w:sz w:val="24"/>
          <w:szCs w:val="24"/>
          <w:rtl/>
        </w:rPr>
      </w:pPr>
    </w:p>
    <w:p w:rsidR="00543D5A" w:rsidRDefault="00543D5A" w:rsidP="00543D5A">
      <w:pPr>
        <w:rPr>
          <w:b/>
          <w:bCs/>
          <w:sz w:val="24"/>
          <w:szCs w:val="24"/>
          <w:rtl/>
        </w:rPr>
      </w:pPr>
    </w:p>
    <w:p w:rsidR="00543D5A" w:rsidRDefault="00543D5A" w:rsidP="00543D5A">
      <w:pPr>
        <w:rPr>
          <w:b/>
          <w:bCs/>
          <w:sz w:val="24"/>
          <w:szCs w:val="24"/>
          <w:rtl/>
        </w:rPr>
      </w:pPr>
    </w:p>
    <w:p w:rsidR="00543D5A" w:rsidRDefault="00543D5A" w:rsidP="00543D5A">
      <w:pPr>
        <w:jc w:val="center"/>
        <w:rPr>
          <w:b/>
          <w:bCs/>
          <w:sz w:val="40"/>
          <w:szCs w:val="40"/>
          <w:rtl/>
        </w:rPr>
      </w:pPr>
      <w:r w:rsidRPr="00BD76B3">
        <w:rPr>
          <w:b/>
          <w:bCs/>
          <w:sz w:val="40"/>
          <w:szCs w:val="40"/>
          <w:rtl/>
        </w:rPr>
        <w:lastRenderedPageBreak/>
        <w:t>المحاضرة التاسعة</w:t>
      </w:r>
    </w:p>
    <w:p w:rsidR="00543D5A" w:rsidRPr="00BD76B3" w:rsidRDefault="00543D5A" w:rsidP="00543D5A">
      <w:pPr>
        <w:jc w:val="center"/>
        <w:rPr>
          <w:b/>
          <w:bCs/>
          <w:sz w:val="28"/>
          <w:szCs w:val="28"/>
        </w:rPr>
      </w:pPr>
      <w:r w:rsidRPr="00BD76B3">
        <w:rPr>
          <w:b/>
          <w:bCs/>
          <w:sz w:val="28"/>
          <w:szCs w:val="28"/>
          <w:rtl/>
        </w:rPr>
        <w:t>خصائص الشعر الأموي</w:t>
      </w:r>
      <w:r w:rsidRPr="00BD76B3">
        <w:rPr>
          <w:b/>
          <w:bCs/>
          <w:sz w:val="28"/>
          <w:szCs w:val="28"/>
        </w:rPr>
        <w:t xml:space="preserve"> </w:t>
      </w:r>
    </w:p>
    <w:p w:rsidR="00543D5A" w:rsidRDefault="00543D5A" w:rsidP="00543D5A">
      <w:pPr>
        <w:rPr>
          <w:b/>
          <w:bCs/>
          <w:sz w:val="40"/>
          <w:szCs w:val="40"/>
          <w:rtl/>
        </w:rPr>
      </w:pPr>
    </w:p>
    <w:p w:rsidR="00543D5A" w:rsidRDefault="00543D5A" w:rsidP="00543D5A">
      <w:pPr>
        <w:rPr>
          <w:b/>
          <w:bCs/>
          <w:sz w:val="40"/>
          <w:szCs w:val="40"/>
          <w:rtl/>
        </w:rPr>
      </w:pPr>
    </w:p>
    <w:p w:rsidR="00543D5A" w:rsidRDefault="00543D5A" w:rsidP="00543D5A">
      <w:pPr>
        <w:rPr>
          <w:b/>
          <w:bCs/>
          <w:sz w:val="28"/>
          <w:szCs w:val="28"/>
          <w:rtl/>
        </w:rPr>
      </w:pPr>
      <w:r w:rsidRPr="00664661">
        <w:rPr>
          <w:b/>
          <w:bCs/>
          <w:sz w:val="28"/>
          <w:szCs w:val="28"/>
          <w:highlight w:val="yellow"/>
          <w:rtl/>
        </w:rPr>
        <w:t>أولاً- من ناحية الألفاظ والأساليب:</w:t>
      </w:r>
    </w:p>
    <w:p w:rsidR="00543D5A" w:rsidRPr="00BD76B3" w:rsidRDefault="00543D5A" w:rsidP="00543D5A">
      <w:pPr>
        <w:rPr>
          <w:b/>
          <w:bCs/>
          <w:sz w:val="24"/>
          <w:szCs w:val="24"/>
        </w:rPr>
      </w:pPr>
      <w:r w:rsidRPr="00BD76B3">
        <w:rPr>
          <w:b/>
          <w:bCs/>
          <w:sz w:val="24"/>
          <w:szCs w:val="24"/>
          <w:rtl/>
        </w:rPr>
        <w:t>1- تأثر بأساليب القرآن الكريم وألفاظه ، وكذلك السنة النبوية الشريفة ، فكان لهذا كله أثره في تهذيب لفظ الشاعر وأسلوبه وترقيق حواشيه وصفاء ديباجته.</w:t>
      </w:r>
      <w:r w:rsidRPr="00BD76B3">
        <w:rPr>
          <w:b/>
          <w:bCs/>
          <w:sz w:val="24"/>
          <w:szCs w:val="24"/>
        </w:rPr>
        <w:t xml:space="preserve"> </w:t>
      </w:r>
    </w:p>
    <w:p w:rsidR="00543D5A" w:rsidRPr="00BD76B3" w:rsidRDefault="00543D5A" w:rsidP="00543D5A">
      <w:pPr>
        <w:rPr>
          <w:b/>
          <w:bCs/>
          <w:sz w:val="24"/>
          <w:szCs w:val="24"/>
          <w:rtl/>
        </w:rPr>
      </w:pPr>
      <w:r w:rsidRPr="00BD76B3">
        <w:rPr>
          <w:b/>
          <w:bCs/>
          <w:sz w:val="24"/>
          <w:szCs w:val="24"/>
          <w:rtl/>
        </w:rPr>
        <w:t xml:space="preserve">2- التأثر بألفاظ الشعر الجاهلي من جزالة الألفاظ وفخامة الأساليب. </w:t>
      </w:r>
    </w:p>
    <w:p w:rsidR="00543D5A" w:rsidRPr="00BD76B3" w:rsidRDefault="00543D5A" w:rsidP="00543D5A">
      <w:pPr>
        <w:rPr>
          <w:b/>
          <w:bCs/>
          <w:sz w:val="24"/>
          <w:szCs w:val="24"/>
        </w:rPr>
      </w:pPr>
      <w:r w:rsidRPr="00BD76B3">
        <w:rPr>
          <w:b/>
          <w:bCs/>
          <w:sz w:val="24"/>
          <w:szCs w:val="24"/>
          <w:rtl/>
        </w:rPr>
        <w:t>3- التأثر بحضارة العصر الأموي فأدى هذا إلى رقة الألفاظ وعذوبة المنطق وسهولة الأسلوب .</w:t>
      </w:r>
      <w:r w:rsidRPr="00BD76B3">
        <w:rPr>
          <w:b/>
          <w:bCs/>
          <w:sz w:val="24"/>
          <w:szCs w:val="24"/>
        </w:rPr>
        <w:t xml:space="preserve"> </w:t>
      </w:r>
    </w:p>
    <w:p w:rsidR="00543D5A" w:rsidRPr="00BD76B3" w:rsidRDefault="00543D5A" w:rsidP="00543D5A">
      <w:pPr>
        <w:rPr>
          <w:b/>
          <w:bCs/>
          <w:sz w:val="24"/>
          <w:szCs w:val="24"/>
          <w:rtl/>
        </w:rPr>
      </w:pPr>
      <w:r w:rsidRPr="00BD76B3">
        <w:rPr>
          <w:b/>
          <w:bCs/>
          <w:sz w:val="24"/>
          <w:szCs w:val="24"/>
          <w:rtl/>
        </w:rPr>
        <w:t xml:space="preserve">4- التأثر بألفاظ البادية وأسلوبها . </w:t>
      </w:r>
    </w:p>
    <w:p w:rsidR="00543D5A" w:rsidRPr="00BD76B3" w:rsidRDefault="00543D5A" w:rsidP="00543D5A">
      <w:pPr>
        <w:rPr>
          <w:b/>
          <w:bCs/>
          <w:sz w:val="24"/>
          <w:szCs w:val="24"/>
          <w:rtl/>
        </w:rPr>
      </w:pPr>
      <w:r w:rsidRPr="00BD76B3">
        <w:rPr>
          <w:b/>
          <w:bCs/>
          <w:sz w:val="24"/>
          <w:szCs w:val="24"/>
          <w:rtl/>
        </w:rPr>
        <w:t> </w:t>
      </w:r>
      <w:r w:rsidRPr="00BD76B3">
        <w:rPr>
          <w:b/>
          <w:bCs/>
          <w:sz w:val="24"/>
          <w:szCs w:val="24"/>
        </w:rPr>
        <w:t xml:space="preserve"> </w:t>
      </w:r>
    </w:p>
    <w:p w:rsidR="00543D5A" w:rsidRDefault="00543D5A" w:rsidP="00543D5A">
      <w:pPr>
        <w:rPr>
          <w:b/>
          <w:bCs/>
          <w:sz w:val="28"/>
          <w:szCs w:val="28"/>
          <w:rtl/>
        </w:rPr>
      </w:pPr>
      <w:r w:rsidRPr="00664661">
        <w:rPr>
          <w:b/>
          <w:bCs/>
          <w:sz w:val="28"/>
          <w:szCs w:val="28"/>
          <w:highlight w:val="yellow"/>
          <w:rtl/>
        </w:rPr>
        <w:t>ثانياً- من ناحية المعاني والأخيلة:</w:t>
      </w:r>
    </w:p>
    <w:p w:rsidR="00543D5A" w:rsidRPr="00BD76B3" w:rsidRDefault="00543D5A" w:rsidP="00543D5A">
      <w:pPr>
        <w:rPr>
          <w:b/>
          <w:bCs/>
          <w:sz w:val="24"/>
          <w:szCs w:val="24"/>
        </w:rPr>
      </w:pPr>
      <w:r w:rsidRPr="00BD76B3">
        <w:rPr>
          <w:b/>
          <w:bCs/>
          <w:sz w:val="24"/>
          <w:szCs w:val="24"/>
          <w:rtl/>
        </w:rPr>
        <w:t xml:space="preserve">غلبت على معاني الشعر الأموي الدقة والعمق ، وترتيب الأفكار ، وكثرة الحكم والأمثال، وتنوع التشبيهات وسمات الخيال . </w:t>
      </w:r>
    </w:p>
    <w:p w:rsidR="00543D5A" w:rsidRPr="00BD76B3" w:rsidRDefault="00543D5A" w:rsidP="00543D5A">
      <w:pPr>
        <w:rPr>
          <w:b/>
          <w:bCs/>
          <w:sz w:val="28"/>
          <w:szCs w:val="28"/>
          <w:rtl/>
        </w:rPr>
      </w:pPr>
      <w:r w:rsidRPr="00BD76B3">
        <w:rPr>
          <w:b/>
          <w:bCs/>
          <w:sz w:val="24"/>
          <w:szCs w:val="24"/>
          <w:rtl/>
        </w:rPr>
        <w:t> </w:t>
      </w:r>
      <w:r w:rsidRPr="00664661">
        <w:rPr>
          <w:b/>
          <w:bCs/>
          <w:sz w:val="28"/>
          <w:szCs w:val="28"/>
          <w:highlight w:val="yellow"/>
          <w:rtl/>
        </w:rPr>
        <w:t>ثالثاً- من ناحية الموضوعات:</w:t>
      </w:r>
      <w:r w:rsidRPr="00BD76B3">
        <w:rPr>
          <w:b/>
          <w:bCs/>
          <w:sz w:val="28"/>
          <w:szCs w:val="28"/>
        </w:rPr>
        <w:t xml:space="preserve"> </w:t>
      </w:r>
    </w:p>
    <w:p w:rsidR="00543D5A" w:rsidRPr="00BD76B3" w:rsidRDefault="00543D5A" w:rsidP="00543D5A">
      <w:pPr>
        <w:rPr>
          <w:b/>
          <w:bCs/>
          <w:sz w:val="24"/>
          <w:szCs w:val="24"/>
        </w:rPr>
      </w:pPr>
      <w:r w:rsidRPr="00BD76B3">
        <w:rPr>
          <w:b/>
          <w:bCs/>
          <w:sz w:val="24"/>
          <w:szCs w:val="24"/>
          <w:rtl/>
        </w:rPr>
        <w:t>حين يحاول الباحث تقصي خصائص الشعر في عصر بني أمية لا بد له أن يقف عند كل ضرب من ضروب الشعر التي ظهرت في ذاك العصر؛ لئلا يقع في تعميم يبعده عن الدقة وأول الفنون الشعرية فن :المديح:</w:t>
      </w:r>
    </w:p>
    <w:p w:rsidR="00543D5A" w:rsidRPr="00BD76B3" w:rsidRDefault="00543D5A" w:rsidP="00543D5A">
      <w:pPr>
        <w:rPr>
          <w:b/>
          <w:bCs/>
          <w:sz w:val="24"/>
          <w:szCs w:val="24"/>
        </w:rPr>
      </w:pPr>
      <w:r w:rsidRPr="00BD76B3">
        <w:rPr>
          <w:b/>
          <w:bCs/>
          <w:sz w:val="24"/>
          <w:szCs w:val="24"/>
        </w:rPr>
        <w:t xml:space="preserve"> </w:t>
      </w:r>
      <w:r w:rsidRPr="00BD76B3">
        <w:rPr>
          <w:b/>
          <w:bCs/>
          <w:sz w:val="24"/>
          <w:szCs w:val="24"/>
          <w:rtl/>
        </w:rPr>
        <w:t xml:space="preserve">فقد ظهر في العصر الأموي شعراء اتخذوا الشعر حرفة يتكسبون </w:t>
      </w:r>
      <w:proofErr w:type="spellStart"/>
      <w:r w:rsidRPr="00BD76B3">
        <w:rPr>
          <w:b/>
          <w:bCs/>
          <w:sz w:val="24"/>
          <w:szCs w:val="24"/>
          <w:rtl/>
        </w:rPr>
        <w:t>بها</w:t>
      </w:r>
      <w:proofErr w:type="spellEnd"/>
      <w:r w:rsidRPr="00BD76B3">
        <w:rPr>
          <w:b/>
          <w:bCs/>
          <w:sz w:val="24"/>
          <w:szCs w:val="24"/>
          <w:rtl/>
        </w:rPr>
        <w:t xml:space="preserve"> </w:t>
      </w:r>
      <w:proofErr w:type="spellStart"/>
      <w:r w:rsidRPr="00BD76B3">
        <w:rPr>
          <w:b/>
          <w:bCs/>
          <w:sz w:val="24"/>
          <w:szCs w:val="24"/>
          <w:rtl/>
        </w:rPr>
        <w:t>وأكبوا</w:t>
      </w:r>
      <w:proofErr w:type="spellEnd"/>
      <w:r w:rsidRPr="00BD76B3">
        <w:rPr>
          <w:b/>
          <w:bCs/>
          <w:sz w:val="24"/>
          <w:szCs w:val="24"/>
          <w:rtl/>
        </w:rPr>
        <w:t xml:space="preserve"> على العناية بشعرهم وتجويده وهم الشعراء المداحون،  وقد أخذ الخلفاء والولاة في العناية بالشعراء وإغداق الهبات عليهم، فذهب الشعراء يتنافسون في تجويد شعرهم وتنقيحه بغية إرضاء الممدوحين والنقاد، وكان لهؤلاء الشعراء الفضل في الاتجاه بالقصيدة العربية نحو النموذج الفني المكتمل، سواء من حيث بناؤها الفني أو من حيث إتقان الصياغة ومتانة الأسلوب</w:t>
      </w:r>
      <w:r w:rsidRPr="00BD76B3">
        <w:rPr>
          <w:b/>
          <w:bCs/>
          <w:sz w:val="24"/>
          <w:szCs w:val="24"/>
        </w:rPr>
        <w:t xml:space="preserve"> </w:t>
      </w:r>
      <w:r w:rsidRPr="00BD76B3">
        <w:rPr>
          <w:b/>
          <w:bCs/>
          <w:sz w:val="24"/>
          <w:szCs w:val="24"/>
          <w:rtl/>
        </w:rPr>
        <w:t>واستنباط المعاني الجديدة</w:t>
      </w:r>
      <w:r w:rsidRPr="00BD76B3">
        <w:rPr>
          <w:b/>
          <w:bCs/>
          <w:sz w:val="24"/>
          <w:szCs w:val="24"/>
        </w:rPr>
        <w:t xml:space="preserve">. </w:t>
      </w:r>
      <w:r w:rsidRPr="00BD76B3">
        <w:rPr>
          <w:b/>
          <w:bCs/>
          <w:sz w:val="24"/>
          <w:szCs w:val="24"/>
        </w:rPr>
        <w:br/>
      </w:r>
      <w:r w:rsidRPr="00BD76B3">
        <w:rPr>
          <w:b/>
          <w:bCs/>
          <w:sz w:val="24"/>
          <w:szCs w:val="24"/>
          <w:rtl/>
        </w:rPr>
        <w:t xml:space="preserve">    وقد التزم هؤلاء الشعراء بناء القصيدة في صورته النموذجية، فهم يحرصون على استهلال قصائدهم بالوقوف على الأطلال والتخلص من وصف الأطلال إلى النسيب، يطيلون فيه تارة ، ويوجزون تارة أخرى، </w:t>
      </w:r>
    </w:p>
    <w:p w:rsidR="00543D5A" w:rsidRPr="00BD76B3" w:rsidRDefault="00543D5A" w:rsidP="00543D5A">
      <w:pPr>
        <w:rPr>
          <w:b/>
          <w:bCs/>
          <w:sz w:val="24"/>
          <w:szCs w:val="24"/>
        </w:rPr>
      </w:pPr>
      <w:r w:rsidRPr="00BD76B3">
        <w:rPr>
          <w:b/>
          <w:bCs/>
          <w:sz w:val="24"/>
          <w:szCs w:val="24"/>
          <w:rtl/>
        </w:rPr>
        <w:t>ثم ينتقلون إلى وصف الرحلة إلى الممدوح فيصفون الطريق وما لقوه فيه من أنواع الحيوان، وما كابدوه من مشقات السفر، حتى ينتهوا إلى المديح فيفيضون في تعداد مناقب الممدوح ومآثره من كرم وشجاعة ونبل محتد وغير ذلك، مع جنوح إلى المبالغة والتزويد.</w:t>
      </w:r>
    </w:p>
    <w:p w:rsidR="00543D5A" w:rsidRDefault="00543D5A" w:rsidP="00543D5A">
      <w:pPr>
        <w:rPr>
          <w:b/>
          <w:bCs/>
          <w:sz w:val="24"/>
          <w:szCs w:val="24"/>
          <w:rtl/>
        </w:rPr>
      </w:pPr>
      <w:r w:rsidRPr="00BD76B3">
        <w:rPr>
          <w:b/>
          <w:bCs/>
          <w:sz w:val="24"/>
          <w:szCs w:val="24"/>
          <w:rtl/>
        </w:rPr>
        <w:t xml:space="preserve"> فإذا فرغوا من المديح هزوا أريحية الممدوح إلى العطاء حتى يبسط كفه لهم،وربما جنح بعضهم إلى شيء من الضراعة والإلحاح في الاستعطاء</w:t>
      </w:r>
      <w:r w:rsidRPr="00BD76B3">
        <w:rPr>
          <w:b/>
          <w:bCs/>
          <w:sz w:val="24"/>
          <w:szCs w:val="24"/>
        </w:rPr>
        <w:t xml:space="preserve">. </w:t>
      </w:r>
    </w:p>
    <w:p w:rsidR="00543D5A" w:rsidRPr="00BD76B3" w:rsidRDefault="00543D5A" w:rsidP="00543D5A">
      <w:pPr>
        <w:rPr>
          <w:b/>
          <w:bCs/>
          <w:sz w:val="24"/>
          <w:szCs w:val="24"/>
        </w:rPr>
      </w:pPr>
      <w:r w:rsidRPr="00BD76B3">
        <w:rPr>
          <w:b/>
          <w:bCs/>
          <w:sz w:val="24"/>
          <w:szCs w:val="24"/>
          <w:rtl/>
        </w:rPr>
        <w:lastRenderedPageBreak/>
        <w:t>إن جنوح شعراء العصر الأموي إلى التكسب بشعرهم لم يكن ظاهرة جديدة في الشعر العربي، فقد بدأ الاتجاه إلى التكسب بالمديح منذ أواخر العصر الجاهلي، ولكن هذا الاتجاه لم يلق قبولاً لدى الكثيرين، فلما جاء العصر الأموي استشرت هذه الظاهرة وغلب المديح على فنون الشعر الأخرى وتبوأ المنزلة الأولى بينها، وظلت للمديح هذه المنزلة طوال العصر العباسي بعد ذلك.</w:t>
      </w:r>
    </w:p>
    <w:p w:rsidR="00543D5A" w:rsidRPr="00BD76B3" w:rsidRDefault="00543D5A" w:rsidP="00543D5A">
      <w:pPr>
        <w:rPr>
          <w:b/>
          <w:bCs/>
          <w:sz w:val="24"/>
          <w:szCs w:val="24"/>
        </w:rPr>
      </w:pPr>
      <w:r w:rsidRPr="00BD76B3">
        <w:rPr>
          <w:b/>
          <w:bCs/>
          <w:sz w:val="24"/>
          <w:szCs w:val="24"/>
          <w:rtl/>
        </w:rPr>
        <w:t xml:space="preserve">وحين تصدى الباحثون لتقويم هذا الشعر من الناحية الفنية اختلفت آراؤهم، فمنهم من رأى أن هذا الاتجاه أضر بالشعر العربي وانحرف </w:t>
      </w:r>
      <w:proofErr w:type="spellStart"/>
      <w:r w:rsidRPr="00BD76B3">
        <w:rPr>
          <w:b/>
          <w:bCs/>
          <w:sz w:val="24"/>
          <w:szCs w:val="24"/>
          <w:rtl/>
        </w:rPr>
        <w:t>به</w:t>
      </w:r>
      <w:proofErr w:type="spellEnd"/>
      <w:r w:rsidRPr="00BD76B3">
        <w:rPr>
          <w:b/>
          <w:bCs/>
          <w:sz w:val="24"/>
          <w:szCs w:val="24"/>
          <w:rtl/>
        </w:rPr>
        <w:t xml:space="preserve"> عن مساره القويم وحط من منزلة الشعراء، لأن الشعر عندهم ينبغي أن يكون صدى الشعور الصادق وتصويراً للعواطف الذاتية، بعيداً عن النفاق والكذب والزيف، ورأى آخرون أن المعول على إجادة الصياغة وابتكار المعاني وليس على صدق العاطفة أو كذبها.</w:t>
      </w:r>
      <w:r w:rsidRPr="00BD76B3">
        <w:rPr>
          <w:b/>
          <w:bCs/>
          <w:sz w:val="24"/>
          <w:szCs w:val="24"/>
        </w:rPr>
        <w:t xml:space="preserve"> </w:t>
      </w:r>
    </w:p>
    <w:p w:rsidR="00543D5A" w:rsidRPr="00BD76B3" w:rsidRDefault="00543D5A" w:rsidP="00543D5A">
      <w:pPr>
        <w:rPr>
          <w:b/>
          <w:bCs/>
          <w:sz w:val="28"/>
          <w:szCs w:val="28"/>
        </w:rPr>
      </w:pPr>
      <w:r w:rsidRPr="00664661">
        <w:rPr>
          <w:b/>
          <w:bCs/>
          <w:sz w:val="28"/>
          <w:szCs w:val="28"/>
          <w:highlight w:val="yellow"/>
          <w:rtl/>
        </w:rPr>
        <w:t>وعلى نحو ما لوحظ في شعر المديح من إتقان الصنعة يلاحظ هذا الإتقان كذلك في فن :</w:t>
      </w:r>
    </w:p>
    <w:p w:rsidR="00543D5A" w:rsidRPr="00BD76B3" w:rsidRDefault="00543D5A" w:rsidP="00543D5A">
      <w:pPr>
        <w:rPr>
          <w:b/>
          <w:bCs/>
          <w:sz w:val="24"/>
          <w:szCs w:val="24"/>
          <w:rtl/>
        </w:rPr>
      </w:pPr>
      <w:r w:rsidRPr="00BD76B3">
        <w:rPr>
          <w:b/>
          <w:bCs/>
          <w:sz w:val="24"/>
          <w:szCs w:val="24"/>
          <w:rtl/>
        </w:rPr>
        <w:t>الغزل الذي أصاب في عصر بني أمية ارتقاء لا نظير له، فقد افتن الشعراء - حضريهم وبدويهم - في ابتكار المعاني الغزلية التي لم تخطر في بال أسلافهم. ولو رجع الباحث إلى شعر ابن أبي ربيعة وحده لوجد فيه فيضاً من المعاني المبتكرة التي لم يُسبق إليها، مع إتباع أسلوب جديد</w:t>
      </w:r>
      <w:r w:rsidRPr="00BD76B3">
        <w:rPr>
          <w:b/>
          <w:bCs/>
          <w:sz w:val="24"/>
          <w:szCs w:val="24"/>
        </w:rPr>
        <w:t xml:space="preserve"> </w:t>
      </w:r>
      <w:r w:rsidRPr="00BD76B3">
        <w:rPr>
          <w:b/>
          <w:bCs/>
          <w:sz w:val="24"/>
          <w:szCs w:val="24"/>
          <w:rtl/>
        </w:rPr>
        <w:t xml:space="preserve">يناسب هذا الغزل. </w:t>
      </w:r>
    </w:p>
    <w:p w:rsidR="00543D5A" w:rsidRDefault="00543D5A" w:rsidP="00543D5A">
      <w:pPr>
        <w:rPr>
          <w:b/>
          <w:bCs/>
          <w:sz w:val="24"/>
          <w:szCs w:val="24"/>
          <w:rtl/>
        </w:rPr>
      </w:pPr>
      <w:r w:rsidRPr="00BD76B3">
        <w:rPr>
          <w:b/>
          <w:bCs/>
          <w:sz w:val="24"/>
          <w:szCs w:val="24"/>
          <w:rtl/>
        </w:rPr>
        <w:t>ومن الفنون الأخرى التي طرأ عليها التجديد فن الخمريات. وقد نهض خاصة</w:t>
      </w:r>
      <w:r>
        <w:rPr>
          <w:b/>
          <w:bCs/>
          <w:sz w:val="24"/>
          <w:szCs w:val="24"/>
          <w:rtl/>
        </w:rPr>
        <w:t xml:space="preserve"> على يد الأخطل والوليد بن يزيد</w:t>
      </w:r>
      <w:r>
        <w:rPr>
          <w:rFonts w:hint="cs"/>
          <w:b/>
          <w:bCs/>
          <w:sz w:val="24"/>
          <w:szCs w:val="24"/>
          <w:rtl/>
        </w:rPr>
        <w:t>.</w:t>
      </w:r>
    </w:p>
    <w:p w:rsidR="00543D5A" w:rsidRPr="00BD76B3" w:rsidRDefault="00543D5A" w:rsidP="00543D5A">
      <w:pPr>
        <w:rPr>
          <w:b/>
          <w:bCs/>
          <w:sz w:val="24"/>
          <w:szCs w:val="24"/>
          <w:rtl/>
        </w:rPr>
      </w:pPr>
      <w:r w:rsidRPr="00BD76B3">
        <w:rPr>
          <w:b/>
          <w:bCs/>
          <w:sz w:val="24"/>
          <w:szCs w:val="24"/>
          <w:rtl/>
        </w:rPr>
        <w:t xml:space="preserve">وفن آخر أصاب حظاً وفيراً من التطور والارتقاء في العصر الأموي هو فن الهجاء والمناقضات، فقد نقل شعراء الهجاء في ذلك العصر الهجاء من صورته البسيطة الساذجة عند شعراء الجاهلية إلى صورته المتقنة </w:t>
      </w:r>
      <w:r>
        <w:rPr>
          <w:rFonts w:hint="cs"/>
          <w:b/>
          <w:bCs/>
          <w:sz w:val="24"/>
          <w:szCs w:val="24"/>
          <w:rtl/>
        </w:rPr>
        <w:t xml:space="preserve"> </w:t>
      </w:r>
      <w:r w:rsidRPr="00BD76B3">
        <w:rPr>
          <w:b/>
          <w:bCs/>
          <w:sz w:val="24"/>
          <w:szCs w:val="24"/>
          <w:rtl/>
        </w:rPr>
        <w:t xml:space="preserve">المعقدة، واستعانوا بألوان الثقافات العقلية والدينية والأدبية التي راجت في العصر الأموي، لإسباغ ثوب جديد على هذا الهجاء. فظهرت فيه أساليب جديدة، وافتن الشعراء في ابتكار المعاني والصور الهجائية، وجنحت طائفة من الشعراء الهجائيين إلى البذاءة اللفظية والصور الفاحشة ونهش الأعراض وذكر العورات. </w:t>
      </w:r>
    </w:p>
    <w:p w:rsidR="00543D5A" w:rsidRPr="00BD76B3" w:rsidRDefault="00543D5A" w:rsidP="00543D5A">
      <w:pPr>
        <w:rPr>
          <w:b/>
          <w:bCs/>
          <w:sz w:val="24"/>
          <w:szCs w:val="24"/>
        </w:rPr>
      </w:pPr>
      <w:r w:rsidRPr="00BD76B3">
        <w:rPr>
          <w:b/>
          <w:bCs/>
          <w:sz w:val="24"/>
          <w:szCs w:val="24"/>
          <w:rtl/>
        </w:rPr>
        <w:t>وقد تطور فن المناقضة بنوع خاص وأصبح للنقائض شروطها وأساليبها وطالت طولاً مسرفاً، فكان العصر الأموي بحق عصر نهوض فن النقائض وارتقائه.</w:t>
      </w:r>
    </w:p>
    <w:p w:rsidR="00543D5A" w:rsidRPr="00BD76B3" w:rsidRDefault="00543D5A" w:rsidP="00543D5A">
      <w:pPr>
        <w:rPr>
          <w:b/>
          <w:bCs/>
          <w:sz w:val="24"/>
          <w:szCs w:val="24"/>
          <w:rtl/>
        </w:rPr>
      </w:pPr>
      <w:r w:rsidRPr="00BD76B3">
        <w:rPr>
          <w:b/>
          <w:bCs/>
          <w:sz w:val="24"/>
          <w:szCs w:val="24"/>
          <w:rtl/>
        </w:rPr>
        <w:t>وتتجلى في بعض أغراض الشعر الأموي روح إسلامية قوية مؤثرة تترك صداها العميق في النفس. ومن المحقق أن القرآن الكريم كان له أثره البين في الشعر الأموي، سواء من حيث الأغراض أو المعاني أو الأسلوب</w:t>
      </w:r>
      <w:r w:rsidRPr="00BD76B3">
        <w:rPr>
          <w:b/>
          <w:bCs/>
          <w:sz w:val="24"/>
          <w:szCs w:val="24"/>
        </w:rPr>
        <w:t xml:space="preserve">. </w:t>
      </w:r>
    </w:p>
    <w:p w:rsidR="00543D5A" w:rsidRPr="00BD76B3" w:rsidRDefault="00543D5A" w:rsidP="00543D5A">
      <w:pPr>
        <w:rPr>
          <w:b/>
          <w:bCs/>
          <w:sz w:val="28"/>
          <w:szCs w:val="28"/>
          <w:rtl/>
        </w:rPr>
      </w:pPr>
      <w:r w:rsidRPr="00664661">
        <w:rPr>
          <w:b/>
          <w:bCs/>
          <w:sz w:val="28"/>
          <w:szCs w:val="28"/>
          <w:highlight w:val="yellow"/>
          <w:rtl/>
        </w:rPr>
        <w:t>رابعاً- من ناحية تطور الاتجاهات الشعرية:</w:t>
      </w:r>
    </w:p>
    <w:p w:rsidR="00543D5A" w:rsidRPr="00BD76B3" w:rsidRDefault="00543D5A" w:rsidP="00543D5A">
      <w:pPr>
        <w:rPr>
          <w:b/>
          <w:bCs/>
          <w:sz w:val="24"/>
          <w:szCs w:val="24"/>
        </w:rPr>
      </w:pPr>
      <w:r w:rsidRPr="00BD76B3">
        <w:rPr>
          <w:b/>
          <w:bCs/>
          <w:sz w:val="24"/>
          <w:szCs w:val="24"/>
          <w:rtl/>
        </w:rPr>
        <w:t xml:space="preserve">بظهور الأحزاب السياسية في العصر الأموي ظهر لون جديد من الشعر لا عهد للعرب </w:t>
      </w:r>
      <w:proofErr w:type="spellStart"/>
      <w:r w:rsidRPr="00BD76B3">
        <w:rPr>
          <w:b/>
          <w:bCs/>
          <w:sz w:val="24"/>
          <w:szCs w:val="24"/>
          <w:rtl/>
        </w:rPr>
        <w:t>به</w:t>
      </w:r>
      <w:proofErr w:type="spellEnd"/>
      <w:r w:rsidRPr="00BD76B3">
        <w:rPr>
          <w:b/>
          <w:bCs/>
          <w:sz w:val="24"/>
          <w:szCs w:val="24"/>
          <w:rtl/>
        </w:rPr>
        <w:t xml:space="preserve"> من قبل هو الشعر السياسي، فكانت الأحزاب المتصارعة على الحكم تستعين بشعرائها لتأييد دعوتهم ومبادئها ومنافحة خصومها، فكان لكل من هذه الأحزاب المتصارعة شعراؤهم الناطقون بلسانهم، الذائدون عنهم. وقد بلغ الشعر السياسي من جراء هذا الصراع غايته من الارتقاء والانتشار حتى كاد الطابع السياسي يغلب على معظم الشعر في ذاك العصر.</w:t>
      </w:r>
      <w:r w:rsidRPr="00BD76B3">
        <w:rPr>
          <w:b/>
          <w:bCs/>
          <w:sz w:val="24"/>
          <w:szCs w:val="24"/>
        </w:rPr>
        <w:t xml:space="preserve"> </w:t>
      </w:r>
    </w:p>
    <w:p w:rsidR="00543D5A" w:rsidRPr="00BD76B3" w:rsidRDefault="00543D5A" w:rsidP="00543D5A">
      <w:pPr>
        <w:rPr>
          <w:b/>
          <w:bCs/>
          <w:sz w:val="24"/>
          <w:szCs w:val="24"/>
        </w:rPr>
      </w:pPr>
      <w:r w:rsidRPr="00BD76B3">
        <w:rPr>
          <w:b/>
          <w:bCs/>
          <w:sz w:val="24"/>
          <w:szCs w:val="24"/>
          <w:rtl/>
        </w:rPr>
        <w:t xml:space="preserve">وكان شعراء الحزب الأموي أكثر شعراء العصر الأموي احتفالاً بتنقيح شعرهم وتهذيبه والعناية بالبناء الفني لقصائدهم ؛ ليأتي شعرهم في الصورة المكتملة فنياً إرضاءً </w:t>
      </w:r>
      <w:proofErr w:type="spellStart"/>
      <w:r w:rsidRPr="00BD76B3">
        <w:rPr>
          <w:b/>
          <w:bCs/>
          <w:sz w:val="24"/>
          <w:szCs w:val="24"/>
          <w:rtl/>
        </w:rPr>
        <w:t>لممدوحيهم</w:t>
      </w:r>
      <w:proofErr w:type="spellEnd"/>
      <w:r w:rsidRPr="00BD76B3">
        <w:rPr>
          <w:b/>
          <w:bCs/>
          <w:sz w:val="24"/>
          <w:szCs w:val="24"/>
          <w:rtl/>
        </w:rPr>
        <w:t>، ولكن شعرهم كان في معظمه يخلو من الصدق ؛لأن الدافع إلى قوله كان الرغبة في العطاء.</w:t>
      </w:r>
    </w:p>
    <w:p w:rsidR="00543D5A" w:rsidRPr="00BD76B3" w:rsidRDefault="00543D5A" w:rsidP="00543D5A">
      <w:pPr>
        <w:rPr>
          <w:b/>
          <w:bCs/>
          <w:sz w:val="24"/>
          <w:szCs w:val="24"/>
          <w:rtl/>
        </w:rPr>
      </w:pPr>
      <w:r w:rsidRPr="00BD76B3">
        <w:rPr>
          <w:b/>
          <w:bCs/>
          <w:sz w:val="24"/>
          <w:szCs w:val="24"/>
          <w:rtl/>
        </w:rPr>
        <w:t>كما اتسم شعر الخوارج بالصدق الفني.</w:t>
      </w:r>
      <w:r w:rsidRPr="00BD76B3">
        <w:rPr>
          <w:b/>
          <w:bCs/>
          <w:sz w:val="24"/>
          <w:szCs w:val="24"/>
        </w:rPr>
        <w:t xml:space="preserve"> </w:t>
      </w:r>
    </w:p>
    <w:p w:rsidR="00543D5A" w:rsidRPr="00BD76B3" w:rsidRDefault="00543D5A" w:rsidP="00543D5A">
      <w:pPr>
        <w:rPr>
          <w:b/>
          <w:bCs/>
          <w:sz w:val="24"/>
          <w:szCs w:val="24"/>
        </w:rPr>
      </w:pPr>
      <w:r w:rsidRPr="00BD76B3">
        <w:rPr>
          <w:b/>
          <w:bCs/>
          <w:sz w:val="24"/>
          <w:szCs w:val="24"/>
          <w:rtl/>
        </w:rPr>
        <w:t>وقد شهد العصر الأموي ازدهار فن آخر من فنون الشعر ، هو الشعر الغزلي الذي تفتحت براعمه في صدر الإسلام، وقد توافرت جملة من الدواعي لازدهار هذا الفن بنوعيه: الحضري والبدوي.</w:t>
      </w:r>
    </w:p>
    <w:p w:rsidR="00543D5A" w:rsidRPr="00BD76B3" w:rsidRDefault="00543D5A" w:rsidP="00543D5A">
      <w:pPr>
        <w:rPr>
          <w:b/>
          <w:bCs/>
          <w:sz w:val="24"/>
          <w:szCs w:val="24"/>
          <w:rtl/>
        </w:rPr>
      </w:pPr>
      <w:r w:rsidRPr="00BD76B3">
        <w:rPr>
          <w:b/>
          <w:bCs/>
          <w:sz w:val="24"/>
          <w:szCs w:val="24"/>
          <w:rtl/>
        </w:rPr>
        <w:lastRenderedPageBreak/>
        <w:t xml:space="preserve">لقد اهتم الشعراء بالغزل الحضري( الصريح ) فافتنوا فيه افتناناً ارتقى </w:t>
      </w:r>
      <w:proofErr w:type="spellStart"/>
      <w:r w:rsidRPr="00BD76B3">
        <w:rPr>
          <w:b/>
          <w:bCs/>
          <w:sz w:val="24"/>
          <w:szCs w:val="24"/>
          <w:rtl/>
        </w:rPr>
        <w:t>به</w:t>
      </w:r>
      <w:proofErr w:type="spellEnd"/>
      <w:r w:rsidRPr="00BD76B3">
        <w:rPr>
          <w:b/>
          <w:bCs/>
          <w:sz w:val="24"/>
          <w:szCs w:val="24"/>
          <w:rtl/>
        </w:rPr>
        <w:t xml:space="preserve"> إلى مرتبة رفيعة لم يبلغها الشعر العربي في أي عصر من عصوره. وكان رائد هذا اللون من الغزل ، الشاعر القرشي عمر بن أبي ربيعة .</w:t>
      </w:r>
      <w:r w:rsidRPr="00BD76B3">
        <w:rPr>
          <w:b/>
          <w:bCs/>
          <w:sz w:val="24"/>
          <w:szCs w:val="24"/>
        </w:rPr>
        <w:t xml:space="preserve"> </w:t>
      </w:r>
    </w:p>
    <w:p w:rsidR="00543D5A" w:rsidRPr="00BD76B3" w:rsidRDefault="00543D5A" w:rsidP="00543D5A">
      <w:pPr>
        <w:rPr>
          <w:b/>
          <w:bCs/>
          <w:sz w:val="24"/>
          <w:szCs w:val="24"/>
        </w:rPr>
      </w:pPr>
      <w:r w:rsidRPr="00BD76B3">
        <w:rPr>
          <w:b/>
          <w:bCs/>
          <w:sz w:val="24"/>
          <w:szCs w:val="24"/>
          <w:rtl/>
        </w:rPr>
        <w:t xml:space="preserve">والضرب الثاني هو الشعر الغزلي البدوي ( العذري )الذي ازدهر في بوادي نجد والحجاز خاصة، وقد عُرف شعراؤه بصدق عاطفتهم وعفتهم، ومنهم من قاده عشقه إلى الهلاك، وزعيم هذه الطائفة جميل بن معمر الذي اشتهر بحبه </w:t>
      </w:r>
      <w:proofErr w:type="spellStart"/>
      <w:r w:rsidRPr="00BD76B3">
        <w:rPr>
          <w:b/>
          <w:bCs/>
          <w:sz w:val="24"/>
          <w:szCs w:val="24"/>
          <w:rtl/>
        </w:rPr>
        <w:t>لبثينة</w:t>
      </w:r>
      <w:proofErr w:type="spellEnd"/>
      <w:r w:rsidRPr="00BD76B3">
        <w:rPr>
          <w:b/>
          <w:bCs/>
          <w:sz w:val="24"/>
          <w:szCs w:val="24"/>
          <w:rtl/>
        </w:rPr>
        <w:t>.</w:t>
      </w:r>
    </w:p>
    <w:p w:rsidR="00543D5A" w:rsidRPr="00BD76B3" w:rsidRDefault="00543D5A" w:rsidP="00543D5A">
      <w:pPr>
        <w:rPr>
          <w:b/>
          <w:bCs/>
          <w:sz w:val="24"/>
          <w:szCs w:val="24"/>
          <w:rtl/>
        </w:rPr>
      </w:pPr>
      <w:r w:rsidRPr="00BD76B3">
        <w:rPr>
          <w:b/>
          <w:bCs/>
          <w:sz w:val="24"/>
          <w:szCs w:val="24"/>
          <w:rtl/>
        </w:rPr>
        <w:t>وقد أوقف هؤلاء الشعراء معظم شعرهم على الغزل ونهضوا بهذا الفن وأخصبوه بمعان جديدة وصور مبتكرة لم يعرفها الشعراء قبلهم.</w:t>
      </w:r>
      <w:r w:rsidRPr="00BD76B3">
        <w:rPr>
          <w:b/>
          <w:bCs/>
          <w:sz w:val="24"/>
          <w:szCs w:val="24"/>
        </w:rPr>
        <w:t xml:space="preserve"> </w:t>
      </w:r>
    </w:p>
    <w:p w:rsidR="00543D5A" w:rsidRPr="00BD76B3" w:rsidRDefault="00543D5A" w:rsidP="00543D5A">
      <w:pPr>
        <w:rPr>
          <w:b/>
          <w:bCs/>
          <w:sz w:val="28"/>
          <w:szCs w:val="28"/>
        </w:rPr>
      </w:pPr>
      <w:r w:rsidRPr="00664661">
        <w:rPr>
          <w:b/>
          <w:bCs/>
          <w:sz w:val="28"/>
          <w:szCs w:val="28"/>
          <w:highlight w:val="yellow"/>
          <w:rtl/>
        </w:rPr>
        <w:t>النقائض:</w:t>
      </w:r>
    </w:p>
    <w:p w:rsidR="00543D5A" w:rsidRPr="00BD76B3" w:rsidRDefault="00543D5A" w:rsidP="00543D5A">
      <w:pPr>
        <w:rPr>
          <w:b/>
          <w:bCs/>
          <w:sz w:val="24"/>
          <w:szCs w:val="24"/>
          <w:rtl/>
        </w:rPr>
      </w:pPr>
      <w:r w:rsidRPr="00BD76B3">
        <w:rPr>
          <w:b/>
          <w:bCs/>
          <w:sz w:val="24"/>
          <w:szCs w:val="24"/>
          <w:rtl/>
        </w:rPr>
        <w:t>ولهذا الضرب من الشعر أصول التزم</w:t>
      </w:r>
      <w:r w:rsidRPr="00BD76B3">
        <w:rPr>
          <w:b/>
          <w:bCs/>
          <w:sz w:val="24"/>
          <w:szCs w:val="24"/>
        </w:rPr>
        <w:t xml:space="preserve"> </w:t>
      </w:r>
      <w:proofErr w:type="spellStart"/>
      <w:r w:rsidRPr="00BD76B3">
        <w:rPr>
          <w:b/>
          <w:bCs/>
          <w:sz w:val="24"/>
          <w:szCs w:val="24"/>
          <w:rtl/>
        </w:rPr>
        <w:t>بها</w:t>
      </w:r>
      <w:proofErr w:type="spellEnd"/>
      <w:r w:rsidRPr="00BD76B3">
        <w:rPr>
          <w:b/>
          <w:bCs/>
          <w:sz w:val="24"/>
          <w:szCs w:val="24"/>
          <w:rtl/>
        </w:rPr>
        <w:t xml:space="preserve"> الشعراء المتناقضون، ومنها اتفاق القصيدتين في الوزن والقافية، ونقض كل شاعر معاني خصمه. وقد نهض هذا الفن على أيدي شعراء العصر الأموي وبلغ غاية لم يبلغها في العصور الأدبية الأخرى. على أن مما يشين النقائض ما احتوته من بذاءة لفظية وفحش وهتك للعورات</w:t>
      </w:r>
      <w:r w:rsidRPr="00BD76B3">
        <w:rPr>
          <w:b/>
          <w:bCs/>
          <w:sz w:val="24"/>
          <w:szCs w:val="24"/>
        </w:rPr>
        <w:t xml:space="preserve">. </w:t>
      </w:r>
    </w:p>
    <w:p w:rsidR="00543D5A" w:rsidRPr="00BD76B3" w:rsidRDefault="00543D5A" w:rsidP="00543D5A">
      <w:pPr>
        <w:rPr>
          <w:b/>
          <w:bCs/>
          <w:sz w:val="24"/>
          <w:szCs w:val="24"/>
        </w:rPr>
      </w:pPr>
      <w:r w:rsidRPr="00BD76B3">
        <w:rPr>
          <w:b/>
          <w:bCs/>
          <w:sz w:val="24"/>
          <w:szCs w:val="24"/>
          <w:rtl/>
        </w:rPr>
        <w:t xml:space="preserve">وثمة لون آخر من الشعر عرفه العصر الأموي هو الشعر </w:t>
      </w:r>
      <w:proofErr w:type="spellStart"/>
      <w:r w:rsidRPr="00BD76B3">
        <w:rPr>
          <w:b/>
          <w:bCs/>
          <w:sz w:val="24"/>
          <w:szCs w:val="24"/>
          <w:rtl/>
        </w:rPr>
        <w:t>الزهدي</w:t>
      </w:r>
      <w:proofErr w:type="spellEnd"/>
      <w:r w:rsidRPr="00BD76B3">
        <w:rPr>
          <w:b/>
          <w:bCs/>
          <w:sz w:val="24"/>
          <w:szCs w:val="24"/>
          <w:rtl/>
        </w:rPr>
        <w:t>، وهو شعر أوجدته حركة الزهد التي شهدها العصر الأموي وإن لم  تبلغ فيه غايتها</w:t>
      </w:r>
      <w:r w:rsidRPr="00BD76B3">
        <w:rPr>
          <w:b/>
          <w:bCs/>
          <w:sz w:val="24"/>
          <w:szCs w:val="24"/>
        </w:rPr>
        <w:t xml:space="preserve">. </w:t>
      </w:r>
      <w:r w:rsidRPr="00BD76B3">
        <w:rPr>
          <w:b/>
          <w:bCs/>
          <w:sz w:val="24"/>
          <w:szCs w:val="24"/>
        </w:rPr>
        <w:br/>
      </w:r>
      <w:r w:rsidRPr="00BD76B3">
        <w:rPr>
          <w:b/>
          <w:bCs/>
          <w:sz w:val="24"/>
          <w:szCs w:val="24"/>
          <w:rtl/>
        </w:rPr>
        <w:t xml:space="preserve">وقد شهد العصر الأموي كذلك ازدهار فن الرجز وظهرت فيه طبقة من الرجاز نهضوا بهذا الفن ونحو </w:t>
      </w:r>
      <w:proofErr w:type="spellStart"/>
      <w:r w:rsidRPr="00BD76B3">
        <w:rPr>
          <w:b/>
          <w:bCs/>
          <w:sz w:val="24"/>
          <w:szCs w:val="24"/>
          <w:rtl/>
        </w:rPr>
        <w:t>به</w:t>
      </w:r>
      <w:proofErr w:type="spellEnd"/>
      <w:r w:rsidRPr="00BD76B3">
        <w:rPr>
          <w:b/>
          <w:bCs/>
          <w:sz w:val="24"/>
          <w:szCs w:val="24"/>
          <w:rtl/>
        </w:rPr>
        <w:t xml:space="preserve"> نحو القصيدة وأطالوه إطالة مسرفة</w:t>
      </w:r>
      <w:r w:rsidRPr="00BD76B3">
        <w:rPr>
          <w:b/>
          <w:bCs/>
          <w:sz w:val="24"/>
          <w:szCs w:val="24"/>
        </w:rPr>
        <w:t xml:space="preserve">. </w:t>
      </w:r>
    </w:p>
    <w:p w:rsidR="00543D5A" w:rsidRPr="00BD76B3" w:rsidRDefault="00543D5A" w:rsidP="00543D5A">
      <w:pPr>
        <w:rPr>
          <w:b/>
          <w:bCs/>
          <w:sz w:val="24"/>
          <w:szCs w:val="24"/>
          <w:rtl/>
        </w:rPr>
      </w:pPr>
    </w:p>
    <w:p w:rsidR="00543D5A" w:rsidRDefault="00543D5A" w:rsidP="00543D5A">
      <w:pPr>
        <w:rPr>
          <w:b/>
          <w:bCs/>
          <w:sz w:val="28"/>
          <w:szCs w:val="28"/>
          <w:rtl/>
        </w:rPr>
      </w:pPr>
    </w:p>
    <w:p w:rsidR="00543D5A" w:rsidRDefault="00543D5A" w:rsidP="00543D5A">
      <w:pPr>
        <w:jc w:val="center"/>
        <w:rPr>
          <w:b/>
          <w:bCs/>
          <w:sz w:val="40"/>
          <w:szCs w:val="40"/>
          <w:rtl/>
        </w:rPr>
      </w:pPr>
      <w:r w:rsidRPr="00910DFB">
        <w:rPr>
          <w:b/>
          <w:bCs/>
          <w:sz w:val="40"/>
          <w:szCs w:val="40"/>
          <w:rtl/>
        </w:rPr>
        <w:t>المحاضرة العاشرة</w:t>
      </w:r>
    </w:p>
    <w:p w:rsidR="00543D5A" w:rsidRPr="00910DFB" w:rsidRDefault="00543D5A" w:rsidP="00543D5A">
      <w:pPr>
        <w:jc w:val="center"/>
        <w:rPr>
          <w:b/>
          <w:bCs/>
          <w:sz w:val="28"/>
          <w:szCs w:val="28"/>
        </w:rPr>
      </w:pPr>
      <w:r w:rsidRPr="00910DFB">
        <w:rPr>
          <w:b/>
          <w:bCs/>
          <w:sz w:val="28"/>
          <w:szCs w:val="28"/>
          <w:rtl/>
        </w:rPr>
        <w:t>المحور الثالث:</w:t>
      </w:r>
    </w:p>
    <w:p w:rsidR="00543D5A" w:rsidRPr="00910DFB" w:rsidRDefault="00543D5A" w:rsidP="00543D5A">
      <w:pPr>
        <w:jc w:val="center"/>
        <w:rPr>
          <w:b/>
          <w:bCs/>
          <w:sz w:val="28"/>
          <w:szCs w:val="28"/>
          <w:rtl/>
        </w:rPr>
      </w:pPr>
      <w:r w:rsidRPr="00910DFB">
        <w:rPr>
          <w:b/>
          <w:bCs/>
          <w:sz w:val="28"/>
          <w:szCs w:val="28"/>
          <w:rtl/>
        </w:rPr>
        <w:t xml:space="preserve"> طوائف من الشعراء الأمويين:</w:t>
      </w:r>
    </w:p>
    <w:p w:rsidR="00543D5A" w:rsidRPr="00910DFB" w:rsidRDefault="00543D5A" w:rsidP="00543D5A">
      <w:pPr>
        <w:jc w:val="center"/>
        <w:rPr>
          <w:b/>
          <w:bCs/>
          <w:sz w:val="28"/>
          <w:szCs w:val="28"/>
          <w:rtl/>
        </w:rPr>
      </w:pPr>
      <w:r w:rsidRPr="00910DFB">
        <w:rPr>
          <w:b/>
          <w:bCs/>
          <w:sz w:val="28"/>
          <w:szCs w:val="28"/>
          <w:rtl/>
        </w:rPr>
        <w:t>1- الفرزدق       2- جرير</w:t>
      </w:r>
      <w:r w:rsidRPr="00910DFB">
        <w:rPr>
          <w:b/>
          <w:bCs/>
          <w:sz w:val="28"/>
          <w:szCs w:val="28"/>
        </w:rPr>
        <w:t xml:space="preserve"> </w:t>
      </w:r>
    </w:p>
    <w:p w:rsidR="00543D5A" w:rsidRDefault="00543D5A" w:rsidP="00543D5A">
      <w:pPr>
        <w:rPr>
          <w:b/>
          <w:bCs/>
          <w:sz w:val="40"/>
          <w:szCs w:val="40"/>
          <w:rtl/>
        </w:rPr>
      </w:pPr>
    </w:p>
    <w:p w:rsidR="00543D5A" w:rsidRPr="00C52E7B" w:rsidRDefault="00543D5A" w:rsidP="00543D5A">
      <w:pPr>
        <w:pStyle w:val="a4"/>
        <w:numPr>
          <w:ilvl w:val="0"/>
          <w:numId w:val="1"/>
        </w:numPr>
        <w:rPr>
          <w:b/>
          <w:bCs/>
          <w:sz w:val="28"/>
          <w:szCs w:val="28"/>
          <w:highlight w:val="yellow"/>
          <w:rtl/>
        </w:rPr>
      </w:pPr>
      <w:r w:rsidRPr="00C52E7B">
        <w:rPr>
          <w:b/>
          <w:bCs/>
          <w:sz w:val="28"/>
          <w:szCs w:val="28"/>
          <w:highlight w:val="yellow"/>
          <w:rtl/>
        </w:rPr>
        <w:t>الفرزدق ( 20- 114هـ ):حياته ونشأته:</w:t>
      </w:r>
    </w:p>
    <w:p w:rsidR="00543D5A" w:rsidRPr="00910DFB" w:rsidRDefault="00543D5A" w:rsidP="00543D5A">
      <w:pPr>
        <w:ind w:left="360"/>
        <w:rPr>
          <w:b/>
          <w:bCs/>
          <w:sz w:val="24"/>
          <w:szCs w:val="24"/>
        </w:rPr>
      </w:pPr>
      <w:r w:rsidRPr="00910DFB">
        <w:rPr>
          <w:b/>
          <w:bCs/>
          <w:sz w:val="24"/>
          <w:szCs w:val="24"/>
          <w:rtl/>
        </w:rPr>
        <w:t xml:space="preserve">اسمه همِّام بن غالب بن </w:t>
      </w:r>
      <w:proofErr w:type="spellStart"/>
      <w:r w:rsidRPr="00910DFB">
        <w:rPr>
          <w:b/>
          <w:bCs/>
          <w:sz w:val="24"/>
          <w:szCs w:val="24"/>
          <w:rtl/>
        </w:rPr>
        <w:t>صعصعة</w:t>
      </w:r>
      <w:proofErr w:type="spellEnd"/>
      <w:r w:rsidRPr="00910DFB">
        <w:rPr>
          <w:b/>
          <w:bCs/>
          <w:sz w:val="24"/>
          <w:szCs w:val="24"/>
          <w:rtl/>
        </w:rPr>
        <w:t xml:space="preserve"> ، أما الفرزدق – وهو في اللغة الرغيف الغليظ – فلقب لقب </w:t>
      </w:r>
      <w:proofErr w:type="spellStart"/>
      <w:r w:rsidRPr="00910DFB">
        <w:rPr>
          <w:b/>
          <w:bCs/>
          <w:sz w:val="24"/>
          <w:szCs w:val="24"/>
          <w:rtl/>
        </w:rPr>
        <w:t>به</w:t>
      </w:r>
      <w:proofErr w:type="spellEnd"/>
      <w:r w:rsidRPr="00910DFB">
        <w:rPr>
          <w:b/>
          <w:bCs/>
          <w:sz w:val="24"/>
          <w:szCs w:val="24"/>
          <w:rtl/>
        </w:rPr>
        <w:t xml:space="preserve"> </w:t>
      </w:r>
      <w:proofErr w:type="spellStart"/>
      <w:r w:rsidRPr="00910DFB">
        <w:rPr>
          <w:b/>
          <w:bCs/>
          <w:sz w:val="24"/>
          <w:szCs w:val="24"/>
          <w:rtl/>
        </w:rPr>
        <w:t>لجهامة</w:t>
      </w:r>
      <w:proofErr w:type="spellEnd"/>
      <w:r w:rsidRPr="00910DFB">
        <w:rPr>
          <w:b/>
          <w:bCs/>
          <w:sz w:val="24"/>
          <w:szCs w:val="24"/>
          <w:rtl/>
        </w:rPr>
        <w:t xml:space="preserve"> وجهه وغلظته. ينتهي نسبه إلى قبيلة تميم.</w:t>
      </w:r>
      <w:r w:rsidRPr="00910DFB">
        <w:rPr>
          <w:b/>
          <w:bCs/>
          <w:sz w:val="24"/>
          <w:szCs w:val="24"/>
        </w:rPr>
        <w:t xml:space="preserve"> </w:t>
      </w:r>
    </w:p>
    <w:p w:rsidR="00543D5A" w:rsidRPr="00910DFB" w:rsidRDefault="00543D5A" w:rsidP="00543D5A">
      <w:pPr>
        <w:ind w:left="360"/>
        <w:rPr>
          <w:b/>
          <w:bCs/>
          <w:sz w:val="24"/>
          <w:szCs w:val="24"/>
        </w:rPr>
      </w:pPr>
      <w:r w:rsidRPr="00910DFB">
        <w:rPr>
          <w:b/>
          <w:bCs/>
          <w:sz w:val="24"/>
          <w:szCs w:val="24"/>
          <w:rtl/>
        </w:rPr>
        <w:t xml:space="preserve">ولد الفرزدق حوالي سنة عشرين لأبوين كبيرين في ذروة من المجد والسؤدد، فقد كان جده </w:t>
      </w:r>
      <w:proofErr w:type="spellStart"/>
      <w:r w:rsidRPr="00910DFB">
        <w:rPr>
          <w:b/>
          <w:bCs/>
          <w:sz w:val="24"/>
          <w:szCs w:val="24"/>
          <w:rtl/>
        </w:rPr>
        <w:t>صعصعة</w:t>
      </w:r>
      <w:proofErr w:type="spellEnd"/>
      <w:r w:rsidRPr="00910DFB">
        <w:rPr>
          <w:b/>
          <w:bCs/>
          <w:sz w:val="24"/>
          <w:szCs w:val="24"/>
          <w:rtl/>
        </w:rPr>
        <w:t xml:space="preserve"> أحد أشراف تميم في الجاهلية، وبذلك يفتخر على جرير .</w:t>
      </w:r>
      <w:r w:rsidRPr="00910DFB">
        <w:rPr>
          <w:b/>
          <w:bCs/>
          <w:sz w:val="24"/>
          <w:szCs w:val="24"/>
        </w:rPr>
        <w:t xml:space="preserve"> </w:t>
      </w:r>
    </w:p>
    <w:p w:rsidR="00543D5A" w:rsidRPr="00910DFB" w:rsidRDefault="00543D5A" w:rsidP="00543D5A">
      <w:pPr>
        <w:ind w:left="360"/>
        <w:rPr>
          <w:b/>
          <w:bCs/>
          <w:sz w:val="24"/>
          <w:szCs w:val="24"/>
        </w:rPr>
      </w:pPr>
      <w:r w:rsidRPr="00910DFB">
        <w:rPr>
          <w:b/>
          <w:bCs/>
          <w:sz w:val="24"/>
          <w:szCs w:val="24"/>
          <w:rtl/>
        </w:rPr>
        <w:t>نشأ الفرزدق نشأة بدوية جاهلية بكل ما تنطوي عليه من عصبية للقبيلة وجفوة في الطبع وخشونة في السلوك الاجتماعي .</w:t>
      </w:r>
      <w:r w:rsidRPr="00910DFB">
        <w:rPr>
          <w:b/>
          <w:bCs/>
          <w:sz w:val="24"/>
          <w:szCs w:val="24"/>
        </w:rPr>
        <w:t xml:space="preserve"> </w:t>
      </w:r>
    </w:p>
    <w:p w:rsidR="00543D5A" w:rsidRPr="00910DFB" w:rsidRDefault="00543D5A" w:rsidP="00543D5A">
      <w:pPr>
        <w:ind w:left="360"/>
        <w:rPr>
          <w:b/>
          <w:bCs/>
          <w:sz w:val="24"/>
          <w:szCs w:val="24"/>
          <w:rtl/>
        </w:rPr>
      </w:pPr>
      <w:r w:rsidRPr="00910DFB">
        <w:rPr>
          <w:b/>
          <w:bCs/>
          <w:sz w:val="24"/>
          <w:szCs w:val="24"/>
          <w:rtl/>
        </w:rPr>
        <w:lastRenderedPageBreak/>
        <w:t>وكان الفرزدق فخوراً لحد الغلو بآبائه وأجداده ، كثير التحدث عنهم في شعره ، وما من قصيدة له إلا وغلب عليها فخره بهم.</w:t>
      </w:r>
      <w:r w:rsidRPr="00910DFB">
        <w:rPr>
          <w:b/>
          <w:bCs/>
          <w:sz w:val="24"/>
          <w:szCs w:val="24"/>
        </w:rPr>
        <w:t xml:space="preserve"> </w:t>
      </w:r>
    </w:p>
    <w:p w:rsidR="00543D5A" w:rsidRDefault="00543D5A" w:rsidP="00543D5A">
      <w:pPr>
        <w:ind w:left="360"/>
        <w:rPr>
          <w:b/>
          <w:bCs/>
          <w:sz w:val="28"/>
          <w:szCs w:val="28"/>
          <w:rtl/>
        </w:rPr>
      </w:pPr>
      <w:r w:rsidRPr="00C52E7B">
        <w:rPr>
          <w:b/>
          <w:bCs/>
          <w:sz w:val="28"/>
          <w:szCs w:val="28"/>
          <w:highlight w:val="yellow"/>
          <w:rtl/>
        </w:rPr>
        <w:t>شاعريته وأسلوبه:</w:t>
      </w:r>
    </w:p>
    <w:p w:rsidR="00543D5A" w:rsidRPr="00910DFB" w:rsidRDefault="00543D5A" w:rsidP="00543D5A">
      <w:pPr>
        <w:ind w:left="360"/>
        <w:rPr>
          <w:b/>
          <w:bCs/>
          <w:sz w:val="24"/>
          <w:szCs w:val="24"/>
        </w:rPr>
      </w:pPr>
      <w:r w:rsidRPr="00910DFB">
        <w:rPr>
          <w:b/>
          <w:bCs/>
          <w:sz w:val="24"/>
          <w:szCs w:val="24"/>
          <w:rtl/>
        </w:rPr>
        <w:t>كان الفرزدق قوي الذاكرة فحفظ من شعر الجاهلية وشعر الإسلام الكثير ، كما جمع من اللغة وتاريخ العرب في جاهليتها عامة وأيام قومه خاصة ما لم ينافسه فيه شاعر من أهل زمانه.</w:t>
      </w:r>
      <w:r w:rsidRPr="00910DFB">
        <w:rPr>
          <w:b/>
          <w:bCs/>
          <w:sz w:val="24"/>
          <w:szCs w:val="24"/>
        </w:rPr>
        <w:t xml:space="preserve"> </w:t>
      </w:r>
    </w:p>
    <w:p w:rsidR="00543D5A" w:rsidRPr="00910DFB" w:rsidRDefault="00543D5A" w:rsidP="00543D5A">
      <w:pPr>
        <w:ind w:left="360"/>
        <w:rPr>
          <w:b/>
          <w:bCs/>
          <w:sz w:val="24"/>
          <w:szCs w:val="24"/>
          <w:rtl/>
        </w:rPr>
      </w:pPr>
      <w:r w:rsidRPr="00910DFB">
        <w:rPr>
          <w:b/>
          <w:bCs/>
          <w:sz w:val="24"/>
          <w:szCs w:val="24"/>
          <w:rtl/>
        </w:rPr>
        <w:t>وكان طويل النفس في الهجاء والمناقضات والفخر لدرجة أن زادت بعض أبيات قصائده على المائة بيت، قصير النفس في المدح .</w:t>
      </w:r>
      <w:r w:rsidRPr="00910DFB">
        <w:rPr>
          <w:b/>
          <w:bCs/>
          <w:sz w:val="24"/>
          <w:szCs w:val="24"/>
        </w:rPr>
        <w:t xml:space="preserve"> </w:t>
      </w:r>
    </w:p>
    <w:p w:rsidR="00543D5A" w:rsidRPr="00910DFB" w:rsidRDefault="00543D5A" w:rsidP="00543D5A">
      <w:pPr>
        <w:ind w:left="360"/>
        <w:rPr>
          <w:b/>
          <w:bCs/>
          <w:sz w:val="24"/>
          <w:szCs w:val="24"/>
        </w:rPr>
      </w:pPr>
      <w:r w:rsidRPr="00C52E7B">
        <w:rPr>
          <w:b/>
          <w:bCs/>
          <w:sz w:val="28"/>
          <w:szCs w:val="28"/>
          <w:highlight w:val="yellow"/>
          <w:rtl/>
        </w:rPr>
        <w:t>أسلوب الفرزدق</w:t>
      </w:r>
      <w:r w:rsidRPr="00910DFB">
        <w:rPr>
          <w:b/>
          <w:bCs/>
          <w:sz w:val="24"/>
          <w:szCs w:val="24"/>
          <w:rtl/>
        </w:rPr>
        <w:t xml:space="preserve"> قوي شديد الأسر ولذلك قيل: ” الفرزدق ينحت من صخر،وجرير يغرف من بحر ” لصعوبة شعر الفرزدق ولسهولة شعر جرير وعذوبة أسلوبه.</w:t>
      </w:r>
      <w:r w:rsidRPr="00910DFB">
        <w:rPr>
          <w:b/>
          <w:bCs/>
          <w:sz w:val="24"/>
          <w:szCs w:val="24"/>
        </w:rPr>
        <w:t xml:space="preserve"> </w:t>
      </w:r>
    </w:p>
    <w:p w:rsidR="00543D5A" w:rsidRPr="00910DFB" w:rsidRDefault="00543D5A" w:rsidP="00543D5A">
      <w:pPr>
        <w:ind w:left="360"/>
        <w:rPr>
          <w:b/>
          <w:bCs/>
          <w:sz w:val="24"/>
          <w:szCs w:val="24"/>
          <w:rtl/>
        </w:rPr>
      </w:pPr>
      <w:r w:rsidRPr="00C52E7B">
        <w:rPr>
          <w:b/>
          <w:bCs/>
          <w:sz w:val="24"/>
          <w:szCs w:val="24"/>
          <w:highlight w:val="yellow"/>
          <w:rtl/>
        </w:rPr>
        <w:t>ِ</w:t>
      </w:r>
      <w:r w:rsidRPr="00C52E7B">
        <w:rPr>
          <w:b/>
          <w:bCs/>
          <w:sz w:val="24"/>
          <w:szCs w:val="24"/>
          <w:highlight w:val="yellow"/>
        </w:rPr>
        <w:t xml:space="preserve"> </w:t>
      </w:r>
      <w:r w:rsidRPr="00C52E7B">
        <w:rPr>
          <w:b/>
          <w:bCs/>
          <w:sz w:val="28"/>
          <w:szCs w:val="28"/>
          <w:highlight w:val="yellow"/>
          <w:rtl/>
        </w:rPr>
        <w:t>شعر الفرزدق صورة صادقة لشخصيته:</w:t>
      </w:r>
    </w:p>
    <w:p w:rsidR="00543D5A" w:rsidRPr="00910DFB" w:rsidRDefault="00543D5A" w:rsidP="00543D5A">
      <w:pPr>
        <w:ind w:left="360"/>
        <w:rPr>
          <w:b/>
          <w:bCs/>
        </w:rPr>
      </w:pPr>
      <w:r w:rsidRPr="00910DFB">
        <w:rPr>
          <w:b/>
          <w:bCs/>
          <w:sz w:val="24"/>
          <w:szCs w:val="24"/>
          <w:rtl/>
        </w:rPr>
        <w:t>وشعر الفرزدق صورة صادقة لشخصيته المتمردة ومزاجــــه البدوي الحاد،وطباعه الخشنة العنيفة ؛ فدائماً نحس فيه شيئاً  غير قليل من القوة والصلابة والخشونة والجنوح إلى اللغة الغريـــــــبة والأساـــــليب الشاذة المــــعقدة ، فهو لا يصــــــــدر عن نفس رقيقة لينة صافية كما كان يصدر شعر جرير، وإنما</w:t>
      </w:r>
      <w:r w:rsidRPr="00910DFB">
        <w:rPr>
          <w:b/>
          <w:bCs/>
          <w:sz w:val="24"/>
          <w:szCs w:val="24"/>
        </w:rPr>
        <w:t xml:space="preserve"> </w:t>
      </w:r>
      <w:r>
        <w:rPr>
          <w:rFonts w:hint="cs"/>
          <w:b/>
          <w:bCs/>
          <w:rtl/>
        </w:rPr>
        <w:t xml:space="preserve"> </w:t>
      </w:r>
      <w:r w:rsidRPr="00910DFB">
        <w:rPr>
          <w:b/>
          <w:bCs/>
          <w:rtl/>
        </w:rPr>
        <w:t xml:space="preserve">يصدر شعره عن ذلك الطبع الغليظ الجافي الوعر المعقد الذي عُرف </w:t>
      </w:r>
      <w:proofErr w:type="spellStart"/>
      <w:r w:rsidRPr="00910DFB">
        <w:rPr>
          <w:b/>
          <w:bCs/>
          <w:rtl/>
        </w:rPr>
        <w:t>به</w:t>
      </w:r>
      <w:proofErr w:type="spellEnd"/>
      <w:r w:rsidRPr="00910DFB">
        <w:rPr>
          <w:b/>
          <w:bCs/>
          <w:rtl/>
        </w:rPr>
        <w:t>.</w:t>
      </w:r>
      <w:r w:rsidRPr="00910DFB">
        <w:rPr>
          <w:b/>
          <w:bCs/>
        </w:rPr>
        <w:t xml:space="preserve"> </w:t>
      </w:r>
    </w:p>
    <w:p w:rsidR="00543D5A" w:rsidRDefault="00543D5A" w:rsidP="00543D5A">
      <w:pPr>
        <w:ind w:left="360"/>
        <w:rPr>
          <w:b/>
          <w:bCs/>
          <w:sz w:val="24"/>
          <w:szCs w:val="24"/>
          <w:rtl/>
        </w:rPr>
      </w:pPr>
      <w:r w:rsidRPr="00910DFB">
        <w:rPr>
          <w:b/>
          <w:bCs/>
          <w:sz w:val="24"/>
          <w:szCs w:val="24"/>
          <w:rtl/>
        </w:rPr>
        <w:t xml:space="preserve">ولكن هذه البداوة المتمردة الغالبة على شعره لم تمنع من تسرب عناصر إسلامية كثيرة إلى شعره ، سواء في المعاني أو الأفكار أو في الألفاظ والأساليب أو في الصور الفنية والخيال. </w:t>
      </w:r>
    </w:p>
    <w:p w:rsidR="00543D5A" w:rsidRPr="00910DFB" w:rsidRDefault="00543D5A" w:rsidP="00543D5A">
      <w:pPr>
        <w:ind w:left="360"/>
        <w:rPr>
          <w:b/>
          <w:bCs/>
          <w:sz w:val="24"/>
          <w:szCs w:val="24"/>
        </w:rPr>
      </w:pPr>
      <w:r w:rsidRPr="00910DFB">
        <w:rPr>
          <w:b/>
          <w:bCs/>
          <w:sz w:val="24"/>
          <w:szCs w:val="24"/>
        </w:rPr>
        <w:br/>
      </w:r>
      <w:r w:rsidRPr="00C52E7B">
        <w:rPr>
          <w:b/>
          <w:bCs/>
          <w:sz w:val="28"/>
          <w:szCs w:val="28"/>
          <w:highlight w:val="yellow"/>
          <w:rtl/>
        </w:rPr>
        <w:t>نماذج من شعره:</w:t>
      </w:r>
    </w:p>
    <w:p w:rsidR="00543D5A" w:rsidRPr="00910DFB" w:rsidRDefault="00543D5A" w:rsidP="00543D5A">
      <w:pPr>
        <w:ind w:left="360"/>
        <w:rPr>
          <w:b/>
          <w:bCs/>
          <w:sz w:val="24"/>
          <w:szCs w:val="24"/>
        </w:rPr>
      </w:pPr>
      <w:r w:rsidRPr="00910DFB">
        <w:rPr>
          <w:b/>
          <w:bCs/>
          <w:sz w:val="24"/>
          <w:szCs w:val="24"/>
          <w:rtl/>
        </w:rPr>
        <w:t>قول مخاطباً إبليس:</w:t>
      </w:r>
      <w:r w:rsidRPr="00910DFB">
        <w:rPr>
          <w:b/>
          <w:bCs/>
          <w:sz w:val="24"/>
          <w:szCs w:val="24"/>
        </w:rPr>
        <w:t xml:space="preserve"> </w:t>
      </w:r>
    </w:p>
    <w:p w:rsidR="00543D5A" w:rsidRPr="00910DFB" w:rsidRDefault="00543D5A" w:rsidP="00543D5A">
      <w:pPr>
        <w:ind w:left="360"/>
        <w:rPr>
          <w:b/>
          <w:bCs/>
          <w:sz w:val="24"/>
          <w:szCs w:val="24"/>
          <w:rtl/>
        </w:rPr>
      </w:pPr>
      <w:r w:rsidRPr="00910DFB">
        <w:rPr>
          <w:b/>
          <w:bCs/>
          <w:sz w:val="24"/>
          <w:szCs w:val="24"/>
          <w:rtl/>
        </w:rPr>
        <w:t>أطعتك يا إبليس سبعين حجة             فلما انتهى شيبي وتم تمامي</w:t>
      </w:r>
      <w:r w:rsidRPr="00910DFB">
        <w:rPr>
          <w:b/>
          <w:bCs/>
          <w:sz w:val="24"/>
          <w:szCs w:val="24"/>
        </w:rPr>
        <w:t xml:space="preserve"> </w:t>
      </w:r>
    </w:p>
    <w:p w:rsidR="00543D5A" w:rsidRPr="00910DFB" w:rsidRDefault="00543D5A" w:rsidP="00543D5A">
      <w:pPr>
        <w:ind w:left="360"/>
        <w:rPr>
          <w:b/>
          <w:bCs/>
          <w:sz w:val="24"/>
          <w:szCs w:val="24"/>
          <w:rtl/>
        </w:rPr>
      </w:pPr>
      <w:r w:rsidRPr="00910DFB">
        <w:rPr>
          <w:b/>
          <w:bCs/>
          <w:sz w:val="24"/>
          <w:szCs w:val="24"/>
          <w:rtl/>
        </w:rPr>
        <w:t>فررت إلى ربي وأيقنت أنني             مــلاق لأيام المنون حِمامي</w:t>
      </w:r>
      <w:r w:rsidRPr="00910DFB">
        <w:rPr>
          <w:b/>
          <w:bCs/>
          <w:sz w:val="24"/>
          <w:szCs w:val="24"/>
        </w:rPr>
        <w:t xml:space="preserve"> </w:t>
      </w:r>
    </w:p>
    <w:p w:rsidR="00543D5A" w:rsidRPr="00910DFB" w:rsidRDefault="00543D5A" w:rsidP="00543D5A">
      <w:pPr>
        <w:ind w:left="360"/>
        <w:rPr>
          <w:b/>
          <w:bCs/>
          <w:sz w:val="24"/>
          <w:szCs w:val="24"/>
        </w:rPr>
      </w:pPr>
      <w:r w:rsidRPr="00910DFB">
        <w:rPr>
          <w:b/>
          <w:bCs/>
          <w:sz w:val="24"/>
          <w:szCs w:val="24"/>
          <w:rtl/>
        </w:rPr>
        <w:t>ويحاور ذئباً قائلاً:</w:t>
      </w:r>
      <w:r w:rsidRPr="00910DFB">
        <w:rPr>
          <w:b/>
          <w:bCs/>
          <w:sz w:val="24"/>
          <w:szCs w:val="24"/>
        </w:rPr>
        <w:t xml:space="preserve"> </w:t>
      </w:r>
    </w:p>
    <w:p w:rsidR="00543D5A" w:rsidRPr="00910DFB" w:rsidRDefault="00543D5A" w:rsidP="00543D5A">
      <w:pPr>
        <w:ind w:left="360"/>
        <w:rPr>
          <w:b/>
          <w:bCs/>
          <w:sz w:val="24"/>
          <w:szCs w:val="24"/>
          <w:rtl/>
        </w:rPr>
      </w:pPr>
      <w:r w:rsidRPr="00910DFB">
        <w:rPr>
          <w:b/>
          <w:bCs/>
          <w:sz w:val="24"/>
          <w:szCs w:val="24"/>
          <w:rtl/>
        </w:rPr>
        <w:t>وأطلس عسًّال وما كان صاحباً        دعوت لنــاري موهناً فأتاني</w:t>
      </w:r>
      <w:r w:rsidRPr="00910DFB">
        <w:rPr>
          <w:b/>
          <w:bCs/>
          <w:sz w:val="24"/>
          <w:szCs w:val="24"/>
        </w:rPr>
        <w:t xml:space="preserve"> </w:t>
      </w:r>
    </w:p>
    <w:p w:rsidR="00543D5A" w:rsidRPr="00910DFB" w:rsidRDefault="00543D5A" w:rsidP="00543D5A">
      <w:pPr>
        <w:ind w:left="360"/>
        <w:rPr>
          <w:b/>
          <w:bCs/>
          <w:sz w:val="24"/>
          <w:szCs w:val="24"/>
          <w:rtl/>
        </w:rPr>
      </w:pPr>
      <w:r w:rsidRPr="00910DFB">
        <w:rPr>
          <w:b/>
          <w:bCs/>
          <w:sz w:val="24"/>
          <w:szCs w:val="24"/>
          <w:rtl/>
        </w:rPr>
        <w:t>فبت أقد الزاد بيـــني وبينه        على ضـــوء نار مرة ودخان</w:t>
      </w:r>
      <w:r w:rsidRPr="00910DFB">
        <w:rPr>
          <w:b/>
          <w:bCs/>
          <w:sz w:val="24"/>
          <w:szCs w:val="24"/>
        </w:rPr>
        <w:t xml:space="preserve"> </w:t>
      </w:r>
    </w:p>
    <w:p w:rsidR="00543D5A" w:rsidRPr="00910DFB" w:rsidRDefault="00543D5A" w:rsidP="00543D5A">
      <w:pPr>
        <w:ind w:left="360"/>
        <w:rPr>
          <w:b/>
          <w:bCs/>
          <w:sz w:val="24"/>
          <w:szCs w:val="24"/>
          <w:rtl/>
        </w:rPr>
      </w:pPr>
      <w:r w:rsidRPr="00910DFB">
        <w:rPr>
          <w:b/>
          <w:bCs/>
          <w:sz w:val="24"/>
          <w:szCs w:val="24"/>
          <w:rtl/>
        </w:rPr>
        <w:t>وقلت له لما تكشَّر ضــاحكاً         وقائم سيــفي من يدي بمكان</w:t>
      </w:r>
      <w:r w:rsidRPr="00910DFB">
        <w:rPr>
          <w:b/>
          <w:bCs/>
          <w:sz w:val="24"/>
          <w:szCs w:val="24"/>
        </w:rPr>
        <w:t xml:space="preserve"> </w:t>
      </w:r>
    </w:p>
    <w:p w:rsidR="00543D5A" w:rsidRPr="00860BB1" w:rsidRDefault="00543D5A" w:rsidP="00543D5A">
      <w:pPr>
        <w:ind w:left="360"/>
        <w:rPr>
          <w:b/>
          <w:bCs/>
          <w:sz w:val="24"/>
          <w:szCs w:val="24"/>
          <w:rtl/>
        </w:rPr>
      </w:pPr>
      <w:r w:rsidRPr="00860BB1">
        <w:rPr>
          <w:b/>
          <w:bCs/>
          <w:sz w:val="24"/>
          <w:szCs w:val="24"/>
          <w:rtl/>
        </w:rPr>
        <w:t>تعش إن عاهدتني لا تخونني        نكن مثل من يا ذئب يصطحبان</w:t>
      </w:r>
      <w:r w:rsidRPr="00860BB1">
        <w:rPr>
          <w:b/>
          <w:bCs/>
          <w:sz w:val="24"/>
          <w:szCs w:val="24"/>
        </w:rPr>
        <w:t xml:space="preserve"> </w:t>
      </w:r>
    </w:p>
    <w:p w:rsidR="00543D5A" w:rsidRPr="00860BB1" w:rsidRDefault="00543D5A" w:rsidP="00543D5A">
      <w:pPr>
        <w:ind w:left="360"/>
        <w:rPr>
          <w:b/>
          <w:bCs/>
          <w:sz w:val="24"/>
          <w:szCs w:val="24"/>
          <w:rtl/>
        </w:rPr>
      </w:pPr>
      <w:r w:rsidRPr="00860BB1">
        <w:rPr>
          <w:b/>
          <w:bCs/>
          <w:sz w:val="24"/>
          <w:szCs w:val="24"/>
          <w:rtl/>
        </w:rPr>
        <w:t xml:space="preserve">وأنت امرؤ يا ذئب والغدر كنتما       </w:t>
      </w:r>
      <w:proofErr w:type="spellStart"/>
      <w:r w:rsidRPr="00860BB1">
        <w:rPr>
          <w:b/>
          <w:bCs/>
          <w:sz w:val="24"/>
          <w:szCs w:val="24"/>
          <w:rtl/>
        </w:rPr>
        <w:t>أخــيـين</w:t>
      </w:r>
      <w:proofErr w:type="spellEnd"/>
      <w:r w:rsidRPr="00860BB1">
        <w:rPr>
          <w:b/>
          <w:bCs/>
          <w:sz w:val="24"/>
          <w:szCs w:val="24"/>
          <w:rtl/>
        </w:rPr>
        <w:t xml:space="preserve"> كانــا أرضعا بلبان</w:t>
      </w:r>
      <w:r w:rsidRPr="00860BB1">
        <w:rPr>
          <w:b/>
          <w:bCs/>
          <w:sz w:val="24"/>
          <w:szCs w:val="24"/>
        </w:rPr>
        <w:t xml:space="preserve"> </w:t>
      </w:r>
    </w:p>
    <w:p w:rsidR="00543D5A" w:rsidRDefault="00543D5A" w:rsidP="00543D5A">
      <w:pPr>
        <w:ind w:left="360"/>
        <w:rPr>
          <w:b/>
          <w:bCs/>
          <w:sz w:val="28"/>
          <w:szCs w:val="28"/>
          <w:rtl/>
        </w:rPr>
      </w:pPr>
      <w:r w:rsidRPr="00C52E7B">
        <w:rPr>
          <w:b/>
          <w:bCs/>
          <w:sz w:val="28"/>
          <w:szCs w:val="28"/>
          <w:highlight w:val="yellow"/>
          <w:rtl/>
        </w:rPr>
        <w:t>2ــ جرير (30ــ 114هـ) : نشأته وحياته:</w:t>
      </w:r>
    </w:p>
    <w:p w:rsidR="00543D5A" w:rsidRPr="00860BB1" w:rsidRDefault="00543D5A" w:rsidP="00543D5A">
      <w:pPr>
        <w:ind w:left="360"/>
        <w:rPr>
          <w:b/>
          <w:bCs/>
          <w:sz w:val="24"/>
          <w:szCs w:val="24"/>
        </w:rPr>
      </w:pPr>
      <w:r w:rsidRPr="00860BB1">
        <w:rPr>
          <w:b/>
          <w:bCs/>
          <w:sz w:val="24"/>
          <w:szCs w:val="24"/>
          <w:rtl/>
        </w:rPr>
        <w:t>هو من تميم أيضاً كالفرزدق ، ولكنه لم يكن من عشيرة شريفه مثله ، وإنما كان من عشيرة  ضعيفة  فقيرة من عشائر يربوع.</w:t>
      </w:r>
      <w:r w:rsidRPr="00860BB1">
        <w:rPr>
          <w:b/>
          <w:bCs/>
          <w:sz w:val="24"/>
          <w:szCs w:val="24"/>
        </w:rPr>
        <w:t xml:space="preserve"> </w:t>
      </w:r>
    </w:p>
    <w:p w:rsidR="00543D5A" w:rsidRPr="00860BB1" w:rsidRDefault="00543D5A" w:rsidP="00543D5A">
      <w:pPr>
        <w:ind w:left="360"/>
        <w:rPr>
          <w:b/>
          <w:bCs/>
          <w:sz w:val="24"/>
          <w:szCs w:val="24"/>
          <w:rtl/>
        </w:rPr>
      </w:pPr>
      <w:r w:rsidRPr="00860BB1">
        <w:rPr>
          <w:b/>
          <w:bCs/>
          <w:sz w:val="24"/>
          <w:szCs w:val="24"/>
          <w:rtl/>
        </w:rPr>
        <w:lastRenderedPageBreak/>
        <w:t xml:space="preserve">وهو جرير بن عطية </w:t>
      </w:r>
      <w:proofErr w:type="spellStart"/>
      <w:r w:rsidRPr="00860BB1">
        <w:rPr>
          <w:b/>
          <w:bCs/>
          <w:sz w:val="24"/>
          <w:szCs w:val="24"/>
          <w:rtl/>
        </w:rPr>
        <w:t>الخطفي</w:t>
      </w:r>
      <w:proofErr w:type="spellEnd"/>
      <w:r w:rsidRPr="00860BB1">
        <w:rPr>
          <w:b/>
          <w:bCs/>
          <w:sz w:val="24"/>
          <w:szCs w:val="24"/>
          <w:rtl/>
        </w:rPr>
        <w:t xml:space="preserve"> ولد لأبوين فقيرين من هذه العشيرة حوالي سنة (30هـ) في بادية اليمامة التي تقع في الجنوب الشرقي من نجد ،وكان أبوه نحيلاً ، أما جده فكان ميسور الحال ولكن ثروته  تركزت  في الغنم والحمير.</w:t>
      </w:r>
      <w:r w:rsidRPr="00860BB1">
        <w:rPr>
          <w:b/>
          <w:bCs/>
          <w:sz w:val="24"/>
          <w:szCs w:val="24"/>
        </w:rPr>
        <w:t xml:space="preserve"> </w:t>
      </w:r>
    </w:p>
    <w:p w:rsidR="00543D5A" w:rsidRDefault="00543D5A" w:rsidP="00543D5A">
      <w:pPr>
        <w:ind w:left="360"/>
        <w:rPr>
          <w:b/>
          <w:bCs/>
          <w:sz w:val="28"/>
          <w:szCs w:val="28"/>
          <w:rtl/>
        </w:rPr>
      </w:pPr>
      <w:r w:rsidRPr="00860BB1">
        <w:rPr>
          <w:b/>
          <w:bCs/>
          <w:sz w:val="28"/>
          <w:szCs w:val="28"/>
          <w:rtl/>
        </w:rPr>
        <w:br/>
      </w:r>
      <w:r w:rsidRPr="00C52E7B">
        <w:rPr>
          <w:b/>
          <w:bCs/>
          <w:sz w:val="28"/>
          <w:szCs w:val="28"/>
          <w:highlight w:val="yellow"/>
          <w:rtl/>
        </w:rPr>
        <w:t>شاعريته وأسلوبه:</w:t>
      </w:r>
    </w:p>
    <w:p w:rsidR="00543D5A" w:rsidRPr="00860BB1" w:rsidRDefault="00543D5A" w:rsidP="00543D5A">
      <w:pPr>
        <w:ind w:left="360"/>
        <w:rPr>
          <w:b/>
          <w:bCs/>
          <w:sz w:val="24"/>
          <w:szCs w:val="24"/>
        </w:rPr>
      </w:pPr>
      <w:r w:rsidRPr="00860BB1">
        <w:rPr>
          <w:b/>
          <w:bCs/>
          <w:sz w:val="24"/>
          <w:szCs w:val="24"/>
          <w:rtl/>
        </w:rPr>
        <w:t>منذ  وقت مبكر من صباه تفجر ينبوع الشعر على لسانه ، وكما بدأ الفرزدق حياته الفنية بالهجاء بدأها جرير كذلك . ودخل معركة النقائض الكبرى بينه وبين الفرزدق،وبينه وبين الأخطل  وأشتبك شعره مع حوالي ثمانين شاعراً وقد غلبهم جميعاً.</w:t>
      </w:r>
      <w:r w:rsidRPr="00860BB1">
        <w:rPr>
          <w:b/>
          <w:bCs/>
          <w:sz w:val="24"/>
          <w:szCs w:val="24"/>
        </w:rPr>
        <w:t xml:space="preserve"> </w:t>
      </w:r>
    </w:p>
    <w:p w:rsidR="00543D5A" w:rsidRPr="00860BB1" w:rsidRDefault="00543D5A" w:rsidP="00543D5A">
      <w:pPr>
        <w:ind w:left="360"/>
        <w:rPr>
          <w:b/>
          <w:bCs/>
          <w:sz w:val="24"/>
          <w:szCs w:val="24"/>
          <w:rtl/>
        </w:rPr>
      </w:pPr>
      <w:r w:rsidRPr="00860BB1">
        <w:rPr>
          <w:b/>
          <w:bCs/>
          <w:sz w:val="24"/>
          <w:szCs w:val="24"/>
          <w:rtl/>
        </w:rPr>
        <w:t>ومع الهجاء يقف المديح موضوعاً آخر من موضوعات شعر جرير.</w:t>
      </w:r>
      <w:r w:rsidRPr="00860BB1">
        <w:rPr>
          <w:b/>
          <w:bCs/>
          <w:sz w:val="24"/>
          <w:szCs w:val="24"/>
        </w:rPr>
        <w:t xml:space="preserve"> </w:t>
      </w:r>
    </w:p>
    <w:p w:rsidR="00543D5A" w:rsidRPr="00860BB1" w:rsidRDefault="00543D5A" w:rsidP="00543D5A">
      <w:pPr>
        <w:ind w:left="360"/>
        <w:rPr>
          <w:b/>
          <w:bCs/>
          <w:sz w:val="24"/>
          <w:szCs w:val="24"/>
        </w:rPr>
      </w:pPr>
      <w:r w:rsidRPr="00860BB1">
        <w:rPr>
          <w:b/>
          <w:bCs/>
          <w:sz w:val="24"/>
          <w:szCs w:val="24"/>
          <w:rtl/>
        </w:rPr>
        <w:t xml:space="preserve">وظل الشعر يتدفق على لسانه ويشارك </w:t>
      </w:r>
      <w:proofErr w:type="spellStart"/>
      <w:r w:rsidRPr="00860BB1">
        <w:rPr>
          <w:b/>
          <w:bCs/>
          <w:sz w:val="24"/>
          <w:szCs w:val="24"/>
          <w:rtl/>
        </w:rPr>
        <w:t>به</w:t>
      </w:r>
      <w:proofErr w:type="spellEnd"/>
      <w:r w:rsidRPr="00860BB1">
        <w:rPr>
          <w:b/>
          <w:bCs/>
          <w:sz w:val="24"/>
          <w:szCs w:val="24"/>
          <w:rtl/>
        </w:rPr>
        <w:t xml:space="preserve"> في مختلف المجالات من هجاء ورثاء وغزل وغيرها من الموضوعات  حتى وافته منيته بعد وفاة الفرزدق عام : (114هـ).</w:t>
      </w:r>
      <w:r w:rsidRPr="00860BB1">
        <w:rPr>
          <w:b/>
          <w:bCs/>
          <w:sz w:val="24"/>
          <w:szCs w:val="24"/>
        </w:rPr>
        <w:t xml:space="preserve"> </w:t>
      </w:r>
    </w:p>
    <w:p w:rsidR="00543D5A" w:rsidRDefault="00543D5A" w:rsidP="00543D5A">
      <w:pPr>
        <w:ind w:left="360"/>
        <w:rPr>
          <w:b/>
          <w:bCs/>
          <w:sz w:val="28"/>
          <w:szCs w:val="28"/>
          <w:rtl/>
        </w:rPr>
      </w:pPr>
      <w:r w:rsidRPr="00C52E7B">
        <w:rPr>
          <w:b/>
          <w:bCs/>
          <w:sz w:val="28"/>
          <w:szCs w:val="28"/>
          <w:highlight w:val="yellow"/>
          <w:rtl/>
        </w:rPr>
        <w:t>شعر جرير صورة للشعر الإسلامي:</w:t>
      </w:r>
    </w:p>
    <w:p w:rsidR="00543D5A" w:rsidRPr="00860BB1" w:rsidRDefault="00543D5A" w:rsidP="00543D5A">
      <w:pPr>
        <w:ind w:left="360"/>
        <w:rPr>
          <w:b/>
          <w:bCs/>
        </w:rPr>
      </w:pPr>
      <w:r w:rsidRPr="00860BB1">
        <w:rPr>
          <w:b/>
          <w:bCs/>
          <w:sz w:val="24"/>
          <w:szCs w:val="24"/>
          <w:rtl/>
        </w:rPr>
        <w:t>ويعد شعر جرير أروع صورة للشعر الإسلامي الذي استجاب للمؤثرات الإسلامية في اللغة والأساليب، متخلصاً من غرابة اللغة القديمة وخشونة الأساليب الجاهليــــــــة مع الاحتفاظ بالمقومات الفنية الأصيلة والتقاليد الشعرية الثابتة التي استقرت عليها القصيدة العربية منذ العصر القديم ، ومن غير شك يعد</w:t>
      </w:r>
      <w:r w:rsidRPr="00860BB1">
        <w:rPr>
          <w:b/>
          <w:bCs/>
          <w:sz w:val="24"/>
          <w:szCs w:val="24"/>
        </w:rPr>
        <w:t xml:space="preserve"> </w:t>
      </w:r>
      <w:r w:rsidRPr="00860BB1">
        <w:rPr>
          <w:b/>
          <w:bCs/>
          <w:rtl/>
        </w:rPr>
        <w:t>جريراً أشد الفحول الثلاثة (الأخطل والفرزدق) تأثراً بالإسلام وكتابه الخالد.</w:t>
      </w:r>
    </w:p>
    <w:p w:rsidR="00543D5A" w:rsidRPr="00860BB1" w:rsidRDefault="00543D5A" w:rsidP="00543D5A">
      <w:pPr>
        <w:ind w:left="360"/>
        <w:rPr>
          <w:b/>
          <w:bCs/>
          <w:sz w:val="24"/>
          <w:szCs w:val="24"/>
          <w:rtl/>
        </w:rPr>
      </w:pPr>
      <w:r w:rsidRPr="00860BB1">
        <w:rPr>
          <w:b/>
          <w:bCs/>
          <w:sz w:val="24"/>
          <w:szCs w:val="24"/>
          <w:rtl/>
        </w:rPr>
        <w:t>ونتيجة لهذا التأثير شاعت في شعره الألفاظ الرقيقة والأساليب السهلة والموسيقى  الهادئة الناعمة التي تنساب في سلاسة وانطلاق وتدفق في غير تكلف أو افتعال أو عناء ، وقديماً وصفه النقاد بأنه (يغرف من بحر) ؛ لسهولة شعره .</w:t>
      </w:r>
      <w:r w:rsidRPr="00860BB1">
        <w:rPr>
          <w:b/>
          <w:bCs/>
          <w:sz w:val="24"/>
          <w:szCs w:val="24"/>
        </w:rPr>
        <w:t xml:space="preserve"> </w:t>
      </w:r>
    </w:p>
    <w:p w:rsidR="00543D5A" w:rsidRPr="00C52E7B" w:rsidRDefault="00543D5A" w:rsidP="00543D5A">
      <w:pPr>
        <w:ind w:left="360"/>
        <w:rPr>
          <w:b/>
          <w:bCs/>
          <w:sz w:val="28"/>
          <w:szCs w:val="28"/>
          <w:highlight w:val="yellow"/>
          <w:rtl/>
        </w:rPr>
      </w:pPr>
      <w:r w:rsidRPr="00C52E7B">
        <w:rPr>
          <w:b/>
          <w:bCs/>
          <w:sz w:val="28"/>
          <w:szCs w:val="28"/>
          <w:highlight w:val="yellow"/>
          <w:rtl/>
        </w:rPr>
        <w:t>نماذج من شعره:</w:t>
      </w:r>
    </w:p>
    <w:p w:rsidR="00543D5A" w:rsidRPr="00860BB1" w:rsidRDefault="00543D5A" w:rsidP="00543D5A">
      <w:pPr>
        <w:ind w:left="360"/>
        <w:rPr>
          <w:b/>
          <w:bCs/>
          <w:sz w:val="28"/>
          <w:szCs w:val="28"/>
        </w:rPr>
      </w:pPr>
      <w:r w:rsidRPr="00C52E7B">
        <w:rPr>
          <w:b/>
          <w:bCs/>
          <w:sz w:val="28"/>
          <w:szCs w:val="28"/>
          <w:highlight w:val="yellow"/>
          <w:rtl/>
        </w:rPr>
        <w:t>من شعره مفتخراً وهاجياً قوله :</w:t>
      </w:r>
      <w:r w:rsidRPr="00860BB1">
        <w:rPr>
          <w:b/>
          <w:bCs/>
          <w:sz w:val="28"/>
          <w:szCs w:val="28"/>
        </w:rPr>
        <w:t xml:space="preserve"> </w:t>
      </w:r>
    </w:p>
    <w:p w:rsidR="00543D5A" w:rsidRPr="00C6653F" w:rsidRDefault="00543D5A" w:rsidP="00543D5A">
      <w:pPr>
        <w:rPr>
          <w:b/>
          <w:bCs/>
          <w:sz w:val="24"/>
          <w:szCs w:val="24"/>
          <w:rtl/>
        </w:rPr>
      </w:pPr>
      <w:r w:rsidRPr="00C6653F">
        <w:rPr>
          <w:b/>
          <w:bCs/>
          <w:sz w:val="24"/>
          <w:szCs w:val="24"/>
          <w:rtl/>
        </w:rPr>
        <w:t xml:space="preserve">أنا </w:t>
      </w:r>
      <w:proofErr w:type="spellStart"/>
      <w:r w:rsidRPr="00C6653F">
        <w:rPr>
          <w:b/>
          <w:bCs/>
          <w:sz w:val="24"/>
          <w:szCs w:val="24"/>
          <w:rtl/>
        </w:rPr>
        <w:t>البازي</w:t>
      </w:r>
      <w:proofErr w:type="spellEnd"/>
      <w:r w:rsidRPr="00C6653F">
        <w:rPr>
          <w:b/>
          <w:bCs/>
          <w:sz w:val="24"/>
          <w:szCs w:val="24"/>
          <w:rtl/>
        </w:rPr>
        <w:t xml:space="preserve"> المُطِلُّ على نُمَيرٍ          أُتِحْتُ مِنَ السَّماءِ لها انصبابا</w:t>
      </w:r>
      <w:r w:rsidRPr="00C6653F">
        <w:rPr>
          <w:b/>
          <w:bCs/>
          <w:sz w:val="24"/>
          <w:szCs w:val="24"/>
        </w:rPr>
        <w:t xml:space="preserve"> </w:t>
      </w:r>
    </w:p>
    <w:p w:rsidR="00543D5A" w:rsidRPr="00C6653F" w:rsidRDefault="00543D5A" w:rsidP="00543D5A">
      <w:pPr>
        <w:ind w:left="360"/>
        <w:rPr>
          <w:b/>
          <w:bCs/>
          <w:sz w:val="24"/>
          <w:szCs w:val="24"/>
          <w:rtl/>
        </w:rPr>
      </w:pPr>
      <w:r w:rsidRPr="00C6653F">
        <w:rPr>
          <w:b/>
          <w:bCs/>
          <w:sz w:val="24"/>
          <w:szCs w:val="24"/>
          <w:rtl/>
        </w:rPr>
        <w:t xml:space="preserve">إذا علقـَتْ مخالـبُهُ بقِـرنٍ        أصابَ القَلـْْبَ أو هَتَكَ </w:t>
      </w:r>
      <w:proofErr w:type="spellStart"/>
      <w:r w:rsidRPr="00C6653F">
        <w:rPr>
          <w:b/>
          <w:bCs/>
          <w:sz w:val="24"/>
          <w:szCs w:val="24"/>
          <w:rtl/>
        </w:rPr>
        <w:t>الحِجابا</w:t>
      </w:r>
      <w:proofErr w:type="spellEnd"/>
      <w:r w:rsidRPr="00C6653F">
        <w:rPr>
          <w:b/>
          <w:bCs/>
          <w:sz w:val="24"/>
          <w:szCs w:val="24"/>
        </w:rPr>
        <w:t xml:space="preserve"> </w:t>
      </w:r>
    </w:p>
    <w:p w:rsidR="00543D5A" w:rsidRPr="00C6653F" w:rsidRDefault="00543D5A" w:rsidP="00543D5A">
      <w:pPr>
        <w:ind w:left="360"/>
        <w:rPr>
          <w:b/>
          <w:bCs/>
          <w:sz w:val="24"/>
          <w:szCs w:val="24"/>
          <w:rtl/>
        </w:rPr>
      </w:pPr>
      <w:r w:rsidRPr="00C6653F">
        <w:rPr>
          <w:b/>
          <w:bCs/>
          <w:sz w:val="24"/>
          <w:szCs w:val="24"/>
          <w:rtl/>
        </w:rPr>
        <w:t xml:space="preserve">فلا صلـَّى الإلهُ على نُمَيْر         ولا سـُقيتْ قُبـُورهُمُ </w:t>
      </w:r>
      <w:proofErr w:type="spellStart"/>
      <w:r w:rsidRPr="00C6653F">
        <w:rPr>
          <w:b/>
          <w:bCs/>
          <w:sz w:val="24"/>
          <w:szCs w:val="24"/>
          <w:rtl/>
        </w:rPr>
        <w:t>السِّحَابا</w:t>
      </w:r>
      <w:proofErr w:type="spellEnd"/>
      <w:r w:rsidRPr="00C6653F">
        <w:rPr>
          <w:b/>
          <w:bCs/>
          <w:sz w:val="24"/>
          <w:szCs w:val="24"/>
        </w:rPr>
        <w:t xml:space="preserve"> </w:t>
      </w:r>
    </w:p>
    <w:p w:rsidR="00543D5A" w:rsidRPr="00C6653F" w:rsidRDefault="00543D5A" w:rsidP="00543D5A">
      <w:pPr>
        <w:ind w:left="360"/>
        <w:rPr>
          <w:b/>
          <w:bCs/>
          <w:sz w:val="24"/>
          <w:szCs w:val="24"/>
          <w:rtl/>
        </w:rPr>
      </w:pPr>
      <w:r w:rsidRPr="00C6653F">
        <w:rPr>
          <w:b/>
          <w:bCs/>
          <w:sz w:val="24"/>
          <w:szCs w:val="24"/>
          <w:rtl/>
        </w:rPr>
        <w:t xml:space="preserve">وقدْ حَلـَّتْ نساءُ بَني نُمَيْرٍ        وما عـَرَفتْ أنامِلـُها </w:t>
      </w:r>
      <w:proofErr w:type="spellStart"/>
      <w:r w:rsidRPr="00C6653F">
        <w:rPr>
          <w:b/>
          <w:bCs/>
          <w:sz w:val="24"/>
          <w:szCs w:val="24"/>
          <w:rtl/>
        </w:rPr>
        <w:t>الخِضَابَا</w:t>
      </w:r>
      <w:proofErr w:type="spellEnd"/>
      <w:r w:rsidRPr="00C6653F">
        <w:rPr>
          <w:b/>
          <w:bCs/>
          <w:sz w:val="24"/>
          <w:szCs w:val="24"/>
        </w:rPr>
        <w:t xml:space="preserve"> </w:t>
      </w:r>
    </w:p>
    <w:p w:rsidR="00543D5A" w:rsidRPr="00860BB1" w:rsidRDefault="00543D5A" w:rsidP="00543D5A">
      <w:pPr>
        <w:ind w:left="360"/>
        <w:rPr>
          <w:b/>
          <w:bCs/>
          <w:sz w:val="28"/>
          <w:szCs w:val="28"/>
        </w:rPr>
      </w:pPr>
    </w:p>
    <w:p w:rsidR="00543D5A" w:rsidRPr="00860BB1" w:rsidRDefault="00543D5A" w:rsidP="00543D5A">
      <w:pPr>
        <w:ind w:left="360"/>
        <w:rPr>
          <w:b/>
          <w:bCs/>
          <w:sz w:val="28"/>
          <w:szCs w:val="28"/>
        </w:rPr>
      </w:pPr>
    </w:p>
    <w:p w:rsidR="005C0B45" w:rsidRPr="00543D5A" w:rsidRDefault="005C0B45"/>
    <w:sectPr w:rsidR="005C0B45" w:rsidRPr="00543D5A" w:rsidSect="00DF6839">
      <w:footerReference w:type="default" r:id="rId5"/>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3094"/>
      <w:docPartObj>
        <w:docPartGallery w:val="Page Numbers (Bottom of Page)"/>
        <w:docPartUnique/>
      </w:docPartObj>
    </w:sdtPr>
    <w:sdtEndPr>
      <w:rPr>
        <w:rFonts w:asciiTheme="minorHAnsi" w:hAnsiTheme="minorHAnsi"/>
        <w:sz w:val="22"/>
        <w:szCs w:val="22"/>
        <w:lang w:val="en-US"/>
      </w:rPr>
    </w:sdtEndPr>
    <w:sdtContent>
      <w:p w:rsidR="00DF6839" w:rsidRDefault="005C0B45">
        <w:pPr>
          <w:pStyle w:val="a3"/>
        </w:pPr>
        <w:r>
          <w:rPr>
            <w:rFonts w:asciiTheme="majorHAnsi" w:hAnsiTheme="majorHAnsi"/>
            <w:sz w:val="28"/>
            <w:szCs w:val="28"/>
            <w:rtl/>
            <w:lang w:val="ar-SA"/>
          </w:rPr>
          <w:t xml:space="preserve">الصفحة </w:t>
        </w:r>
        <w:r>
          <w:fldChar w:fldCharType="begin"/>
        </w:r>
        <w:r>
          <w:instrText xml:space="preserve"> PAGE    \* MERGEFORMAT </w:instrText>
        </w:r>
        <w:r>
          <w:fldChar w:fldCharType="separate"/>
        </w:r>
        <w:r w:rsidR="00543D5A" w:rsidRPr="00543D5A">
          <w:rPr>
            <w:rFonts w:asciiTheme="majorHAnsi" w:hAnsiTheme="majorHAnsi" w:cs="Cambria"/>
            <w:noProof/>
            <w:sz w:val="28"/>
            <w:szCs w:val="28"/>
            <w:rtl/>
            <w:lang w:val="ar-SA"/>
          </w:rPr>
          <w:t>14</w:t>
        </w:r>
        <w:r>
          <w:fldChar w:fldCharType="end"/>
        </w:r>
      </w:p>
    </w:sdtContent>
  </w:sdt>
  <w:p w:rsidR="00DF6839" w:rsidRDefault="005C0B45">
    <w:pPr>
      <w:pStyle w:val="a3"/>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982F8E"/>
    <w:multiLevelType w:val="hybridMultilevel"/>
    <w:tmpl w:val="A21C77D0"/>
    <w:lvl w:ilvl="0" w:tplc="A4F836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543D5A"/>
    <w:rsid w:val="00543D5A"/>
    <w:rsid w:val="005C0B45"/>
    <w:rsid w:val="00CF2A4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43D5A"/>
    <w:pPr>
      <w:tabs>
        <w:tab w:val="center" w:pos="4153"/>
        <w:tab w:val="right" w:pos="8306"/>
      </w:tabs>
      <w:spacing w:after="0" w:line="240" w:lineRule="auto"/>
    </w:pPr>
  </w:style>
  <w:style w:type="character" w:customStyle="1" w:styleId="Char">
    <w:name w:val="تذييل صفحة Char"/>
    <w:basedOn w:val="a0"/>
    <w:link w:val="a3"/>
    <w:uiPriority w:val="99"/>
    <w:rsid w:val="00543D5A"/>
  </w:style>
  <w:style w:type="paragraph" w:styleId="a4">
    <w:name w:val="List Paragraph"/>
    <w:basedOn w:val="a"/>
    <w:uiPriority w:val="34"/>
    <w:qFormat/>
    <w:rsid w:val="00543D5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3802</Words>
  <Characters>21672</Characters>
  <Application>Microsoft Office Word</Application>
  <DocSecurity>0</DocSecurity>
  <Lines>180</Lines>
  <Paragraphs>50</Paragraphs>
  <ScaleCrop>false</ScaleCrop>
  <Company/>
  <LinksUpToDate>false</LinksUpToDate>
  <CharactersWithSpaces>25424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ABUMADA</cp:lastModifiedBy>
  <cp:revision>2</cp:revision>
  <dcterms:created xsi:type="dcterms:W3CDTF">2014-04-07T13:32:00Z</dcterms:created>
  <dcterms:modified xsi:type="dcterms:W3CDTF">2014-04-07T13:32:00Z</dcterms:modified>
</cp:coreProperties>
</file>