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62E3" w:rsidRPr="003762E3" w:rsidRDefault="003762E3" w:rsidP="003503FE">
      <w:pPr>
        <w:shd w:val="clear" w:color="auto" w:fill="FAFAFA"/>
        <w:bidi w:val="0"/>
        <w:spacing w:after="240"/>
        <w:ind w:firstLine="0"/>
        <w:jc w:val="center"/>
        <w:rPr>
          <w:rFonts w:ascii="Verdana" w:eastAsia="Times New Roman" w:hAnsi="Verdana" w:cs="Times New Roman"/>
          <w:color w:val="333333"/>
          <w:sz w:val="28"/>
          <w:szCs w:val="28"/>
          <w:lang w:bidi="ar-SA"/>
        </w:rPr>
      </w:pPr>
      <w:r w:rsidRPr="003762E3">
        <w:rPr>
          <w:rFonts w:ascii="Verdana" w:eastAsia="Times New Roman" w:hAnsi="Verdana" w:cs="Times New Roman"/>
          <w:color w:val="00B050"/>
          <w:sz w:val="32"/>
          <w:szCs w:val="32"/>
          <w:lang w:bidi="ar-SA"/>
        </w:rPr>
        <w:br/>
      </w:r>
      <w:r w:rsidRPr="003762E3">
        <w:rPr>
          <w:rFonts w:ascii="Verdana" w:eastAsia="Times New Roman" w:hAnsi="Verdana" w:cs="Times New Roman"/>
          <w:color w:val="00B050"/>
          <w:sz w:val="28"/>
          <w:szCs w:val="28"/>
          <w:lang w:bidi="ar-SA"/>
        </w:rPr>
        <w:br/>
      </w:r>
      <w:r w:rsidRPr="003762E3">
        <w:rPr>
          <w:rFonts w:ascii="Verdana" w:eastAsia="Times New Roman" w:hAnsi="Verdana" w:cs="Times New Roman"/>
          <w:color w:val="00B050"/>
          <w:sz w:val="28"/>
          <w:szCs w:val="28"/>
          <w:rtl/>
          <w:lang w:bidi="ar-SA"/>
        </w:rPr>
        <w:t>المحاضرة التمهيدية ( الدكتور قال راح يجي منها أسئلة وبالخصوص المراج</w:t>
      </w:r>
      <w:r w:rsidR="007E5DE4">
        <w:rPr>
          <w:rFonts w:ascii="Verdana" w:eastAsia="Times New Roman" w:hAnsi="Verdana" w:cs="Times New Roman" w:hint="cs"/>
          <w:color w:val="00B050"/>
          <w:sz w:val="28"/>
          <w:szCs w:val="28"/>
          <w:rtl/>
          <w:lang w:bidi="ar-SA"/>
        </w:rPr>
        <w:t>ع</w:t>
      </w:r>
    </w:p>
    <w:p w:rsidR="005A680E" w:rsidRPr="00C8312D" w:rsidRDefault="003762E3" w:rsidP="003762E3">
      <w:pPr>
        <w:ind w:firstLine="84"/>
        <w:rPr>
          <w:sz w:val="28"/>
          <w:szCs w:val="28"/>
          <w:rtl/>
          <w:lang w:bidi="ar-SA"/>
        </w:rPr>
      </w:pPr>
      <w:r w:rsidRPr="00C8312D">
        <w:rPr>
          <w:rFonts w:ascii="Verdana" w:eastAsia="Times New Roman" w:hAnsi="Verdana" w:cs="Times New Roman"/>
          <w:color w:val="333333"/>
          <w:sz w:val="28"/>
          <w:szCs w:val="28"/>
          <w:shd w:val="clear" w:color="auto" w:fill="FAFAFA"/>
          <w:rtl/>
          <w:lang w:bidi="ar-SA"/>
        </w:rPr>
        <w:t>عزيزي الطالب،</w:t>
      </w:r>
      <w:r w:rsidRPr="00C8312D">
        <w:rPr>
          <w:rFonts w:ascii="Verdana" w:eastAsia="Times New Roman" w:hAnsi="Verdana" w:cs="Times New Roman"/>
          <w:color w:val="333333"/>
          <w:sz w:val="28"/>
          <w:szCs w:val="28"/>
          <w:shd w:val="clear" w:color="auto" w:fill="FAFAFA"/>
          <w:lang w:bidi="ar-SA"/>
        </w:rPr>
        <w:br/>
      </w:r>
      <w:r w:rsidRPr="00C8312D">
        <w:rPr>
          <w:rFonts w:ascii="Verdana" w:eastAsia="Times New Roman" w:hAnsi="Verdana" w:cs="Times New Roman"/>
          <w:color w:val="333333"/>
          <w:sz w:val="28"/>
          <w:szCs w:val="28"/>
          <w:shd w:val="clear" w:color="auto" w:fill="FAFAFA"/>
          <w:rtl/>
          <w:lang w:bidi="ar-SA"/>
        </w:rPr>
        <w:t>يعد الصرف العربي أحد العلوم اللغوية الهامة في في دراسة اللغة وفهمها، والمستوى الصرفي يأتي قبل المستوى النحوي؛ ذلك أنه يدرس بنية الكلمة المفردة، أما النحو فيدرس الكلمة في حال تركبها مع كلمات أخرى في تركيب يسمى الجملة</w:t>
      </w:r>
      <w:r w:rsidRPr="00C8312D">
        <w:rPr>
          <w:rFonts w:ascii="Verdana" w:eastAsia="Times New Roman" w:hAnsi="Verdana" w:cs="Times New Roman"/>
          <w:color w:val="333333"/>
          <w:sz w:val="28"/>
          <w:szCs w:val="28"/>
          <w:shd w:val="clear" w:color="auto" w:fill="FAFAFA"/>
          <w:lang w:bidi="ar-SA"/>
        </w:rPr>
        <w:t>.</w:t>
      </w:r>
      <w:r w:rsidRPr="00C8312D">
        <w:rPr>
          <w:rFonts w:ascii="Verdana" w:eastAsia="Times New Roman" w:hAnsi="Verdana" w:cs="Times New Roman"/>
          <w:color w:val="333333"/>
          <w:sz w:val="28"/>
          <w:szCs w:val="28"/>
          <w:shd w:val="clear" w:color="auto" w:fill="FAFAFA"/>
          <w:lang w:bidi="ar-SA"/>
        </w:rPr>
        <w:br/>
      </w:r>
      <w:r w:rsidRPr="00C8312D">
        <w:rPr>
          <w:rFonts w:ascii="Verdana" w:eastAsia="Times New Roman" w:hAnsi="Verdana" w:cs="Times New Roman"/>
          <w:color w:val="333333"/>
          <w:sz w:val="28"/>
          <w:szCs w:val="28"/>
          <w:shd w:val="clear" w:color="auto" w:fill="FAFAFA"/>
          <w:rtl/>
          <w:lang w:bidi="ar-SA"/>
        </w:rPr>
        <w:t>وفي هذه المادة سوف نتعرف إلى القواعد الصرفية التي تتعلق بالأسماء من تجريد وزيادة وجمود واشتقاق، وتثنية وجمع.......الخ</w:t>
      </w:r>
      <w:r w:rsidRPr="00C8312D">
        <w:rPr>
          <w:rFonts w:ascii="Verdana" w:eastAsia="Times New Roman" w:hAnsi="Verdana" w:cs="Times New Roman"/>
          <w:color w:val="333333"/>
          <w:sz w:val="28"/>
          <w:szCs w:val="28"/>
          <w:shd w:val="clear" w:color="auto" w:fill="FAFAFA"/>
          <w:lang w:bidi="ar-SA"/>
        </w:rPr>
        <w:br/>
      </w:r>
      <w:r w:rsidRPr="00C8312D">
        <w:rPr>
          <w:rFonts w:ascii="Verdana" w:eastAsia="Times New Roman" w:hAnsi="Verdana" w:cs="Times New Roman"/>
          <w:color w:val="333333"/>
          <w:sz w:val="28"/>
          <w:szCs w:val="28"/>
          <w:shd w:val="clear" w:color="auto" w:fill="FAFAFA"/>
          <w:lang w:bidi="ar-SA"/>
        </w:rPr>
        <w:br/>
      </w:r>
      <w:r w:rsidRPr="00C8312D">
        <w:rPr>
          <w:rFonts w:ascii="Verdana" w:eastAsia="Times New Roman" w:hAnsi="Verdana" w:cs="Times New Roman"/>
          <w:color w:val="333333"/>
          <w:sz w:val="28"/>
          <w:szCs w:val="28"/>
          <w:shd w:val="clear" w:color="auto" w:fill="FAFAFA"/>
          <w:rtl/>
          <w:lang w:bidi="ar-SA"/>
        </w:rPr>
        <w:t>المرجع الرئيس: شذا العرف في فن الصرف،</w:t>
      </w:r>
      <w:r w:rsidRPr="00C8312D">
        <w:rPr>
          <w:rFonts w:ascii="Verdana" w:eastAsia="Times New Roman" w:hAnsi="Verdana" w:cs="Times New Roman"/>
          <w:color w:val="333333"/>
          <w:sz w:val="28"/>
          <w:szCs w:val="28"/>
          <w:lang w:bidi="ar-SA"/>
        </w:rPr>
        <w:t> </w:t>
      </w:r>
      <w:r w:rsidRPr="00C8312D">
        <w:rPr>
          <w:rFonts w:ascii="Verdana" w:eastAsia="Times New Roman" w:hAnsi="Verdana" w:cs="Times New Roman"/>
          <w:color w:val="333333"/>
          <w:sz w:val="28"/>
          <w:szCs w:val="28"/>
          <w:shd w:val="clear" w:color="auto" w:fill="FAFAFA"/>
          <w:rtl/>
          <w:lang w:bidi="ar-SA"/>
        </w:rPr>
        <w:t>الحملاوي</w:t>
      </w:r>
      <w:r w:rsidRPr="00C8312D">
        <w:rPr>
          <w:rFonts w:ascii="Verdana" w:eastAsia="Times New Roman" w:hAnsi="Verdana" w:cs="Times New Roman"/>
          <w:color w:val="333333"/>
          <w:sz w:val="28"/>
          <w:szCs w:val="28"/>
          <w:shd w:val="clear" w:color="auto" w:fill="FAFAFA"/>
          <w:lang w:bidi="ar-SA"/>
        </w:rPr>
        <w:t>.</w:t>
      </w:r>
      <w:r w:rsidRPr="00C8312D">
        <w:rPr>
          <w:rFonts w:ascii="Verdana" w:eastAsia="Times New Roman" w:hAnsi="Verdana" w:cs="Times New Roman"/>
          <w:color w:val="333333"/>
          <w:sz w:val="28"/>
          <w:szCs w:val="28"/>
          <w:shd w:val="clear" w:color="auto" w:fill="FAFAFA"/>
          <w:lang w:bidi="ar-SA"/>
        </w:rPr>
        <w:br/>
      </w:r>
      <w:r w:rsidRPr="00C8312D">
        <w:rPr>
          <w:rFonts w:ascii="Verdana" w:eastAsia="Times New Roman" w:hAnsi="Verdana" w:cs="Times New Roman"/>
          <w:color w:val="333333"/>
          <w:sz w:val="28"/>
          <w:szCs w:val="28"/>
          <w:shd w:val="clear" w:color="auto" w:fill="FAFAFA"/>
          <w:rtl/>
          <w:lang w:bidi="ar-SA"/>
        </w:rPr>
        <w:t>مراجع مساندة</w:t>
      </w:r>
      <w:r w:rsidRPr="00C8312D">
        <w:rPr>
          <w:rFonts w:ascii="Verdana" w:eastAsia="Times New Roman" w:hAnsi="Verdana" w:cs="Times New Roman"/>
          <w:color w:val="333333"/>
          <w:sz w:val="28"/>
          <w:szCs w:val="28"/>
          <w:shd w:val="clear" w:color="auto" w:fill="FAFAFA"/>
          <w:lang w:bidi="ar-SA"/>
        </w:rPr>
        <w:t>:</w:t>
      </w:r>
      <w:r w:rsidRPr="00C8312D">
        <w:rPr>
          <w:rFonts w:ascii="Verdana" w:eastAsia="Times New Roman" w:hAnsi="Verdana" w:cs="Times New Roman"/>
          <w:color w:val="333333"/>
          <w:sz w:val="28"/>
          <w:szCs w:val="28"/>
          <w:shd w:val="clear" w:color="auto" w:fill="FAFAFA"/>
          <w:lang w:bidi="ar-SA"/>
        </w:rPr>
        <w:br/>
      </w:r>
      <w:r w:rsidRPr="00C8312D">
        <w:rPr>
          <w:rFonts w:ascii="Verdana" w:eastAsia="Times New Roman" w:hAnsi="Verdana" w:cs="Times New Roman"/>
          <w:color w:val="333333"/>
          <w:sz w:val="28"/>
          <w:szCs w:val="28"/>
          <w:shd w:val="clear" w:color="auto" w:fill="FAFAFA"/>
          <w:rtl/>
          <w:lang w:bidi="ar-SA"/>
        </w:rPr>
        <w:t>شرح شافية ابن الحاجب للرضي</w:t>
      </w:r>
      <w:r w:rsidRPr="00C8312D">
        <w:rPr>
          <w:rFonts w:ascii="Verdana" w:eastAsia="Times New Roman" w:hAnsi="Verdana" w:cs="Times New Roman"/>
          <w:color w:val="333333"/>
          <w:sz w:val="28"/>
          <w:szCs w:val="28"/>
          <w:lang w:bidi="ar-SA"/>
        </w:rPr>
        <w:t> </w:t>
      </w:r>
      <w:r w:rsidRPr="00C8312D">
        <w:rPr>
          <w:rFonts w:ascii="Verdana" w:eastAsia="Times New Roman" w:hAnsi="Verdana" w:cs="Times New Roman"/>
          <w:color w:val="333333"/>
          <w:sz w:val="28"/>
          <w:szCs w:val="28"/>
          <w:shd w:val="clear" w:color="auto" w:fill="FAFAFA"/>
          <w:rtl/>
          <w:lang w:bidi="ar-SA"/>
        </w:rPr>
        <w:t>الإستراباذي</w:t>
      </w:r>
      <w:r w:rsidR="00C8312D">
        <w:rPr>
          <w:rFonts w:ascii="Verdana" w:eastAsia="Times New Roman" w:hAnsi="Verdana" w:cs="Times New Roman"/>
          <w:color w:val="333333"/>
          <w:sz w:val="28"/>
          <w:szCs w:val="28"/>
          <w:shd w:val="clear" w:color="auto" w:fill="FAFAFA"/>
          <w:lang w:bidi="ar-SA"/>
        </w:rPr>
        <w:t xml:space="preserve">.           </w:t>
      </w:r>
      <w:r w:rsidR="00C8312D">
        <w:rPr>
          <w:rFonts w:ascii="Verdana" w:eastAsia="Times New Roman" w:hAnsi="Verdana" w:cs="Times New Roman" w:hint="cs"/>
          <w:color w:val="333333"/>
          <w:sz w:val="28"/>
          <w:szCs w:val="28"/>
          <w:shd w:val="clear" w:color="auto" w:fill="FAFAFA"/>
          <w:rtl/>
          <w:lang w:bidi="ar-SA"/>
        </w:rPr>
        <w:t>ا</w:t>
      </w:r>
      <w:r w:rsidRPr="00C8312D">
        <w:rPr>
          <w:rFonts w:ascii="Verdana" w:eastAsia="Times New Roman" w:hAnsi="Verdana" w:cs="Times New Roman"/>
          <w:color w:val="333333"/>
          <w:sz w:val="28"/>
          <w:szCs w:val="28"/>
          <w:shd w:val="clear" w:color="auto" w:fill="FAFAFA"/>
          <w:rtl/>
          <w:lang w:bidi="ar-SA"/>
        </w:rPr>
        <w:t>لممتع في التصريف لابن عصفور</w:t>
      </w:r>
      <w:r w:rsidRPr="00C8312D">
        <w:rPr>
          <w:rFonts w:ascii="Verdana" w:eastAsia="Times New Roman" w:hAnsi="Verdana" w:cs="Times New Roman"/>
          <w:color w:val="333333"/>
          <w:sz w:val="28"/>
          <w:szCs w:val="28"/>
          <w:lang w:bidi="ar-SA"/>
        </w:rPr>
        <w:t> </w:t>
      </w:r>
      <w:r w:rsidRPr="00C8312D">
        <w:rPr>
          <w:rFonts w:ascii="Verdana" w:eastAsia="Times New Roman" w:hAnsi="Verdana" w:cs="Times New Roman"/>
          <w:color w:val="333333"/>
          <w:sz w:val="28"/>
          <w:szCs w:val="28"/>
          <w:shd w:val="clear" w:color="auto" w:fill="FAFAFA"/>
          <w:rtl/>
          <w:lang w:bidi="ar-SA"/>
        </w:rPr>
        <w:t>الإشبيلي</w:t>
      </w:r>
      <w:r w:rsidRPr="00C8312D">
        <w:rPr>
          <w:rFonts w:ascii="Verdana" w:eastAsia="Times New Roman" w:hAnsi="Verdana" w:cs="Times New Roman"/>
          <w:color w:val="333333"/>
          <w:sz w:val="28"/>
          <w:szCs w:val="28"/>
          <w:shd w:val="clear" w:color="auto" w:fill="FAFAFA"/>
          <w:lang w:bidi="ar-SA"/>
        </w:rPr>
        <w:t>.</w:t>
      </w:r>
      <w:r w:rsidRPr="00C8312D">
        <w:rPr>
          <w:rFonts w:ascii="Verdana" w:eastAsia="Times New Roman" w:hAnsi="Verdana" w:cs="Times New Roman"/>
          <w:color w:val="333333"/>
          <w:sz w:val="28"/>
          <w:szCs w:val="28"/>
          <w:shd w:val="clear" w:color="auto" w:fill="FAFAFA"/>
          <w:lang w:bidi="ar-SA"/>
        </w:rPr>
        <w:br/>
      </w:r>
      <w:r w:rsidRPr="00C8312D">
        <w:rPr>
          <w:rFonts w:ascii="Verdana" w:eastAsia="Times New Roman" w:hAnsi="Verdana" w:cs="Times New Roman"/>
          <w:color w:val="333333"/>
          <w:sz w:val="28"/>
          <w:szCs w:val="28"/>
          <w:shd w:val="clear" w:color="auto" w:fill="FAFAFA"/>
          <w:rtl/>
          <w:lang w:bidi="ar-SA"/>
        </w:rPr>
        <w:t>التطبيق الصرفي، عبده</w:t>
      </w:r>
      <w:r w:rsidRPr="00C8312D">
        <w:rPr>
          <w:rFonts w:ascii="Verdana" w:eastAsia="Times New Roman" w:hAnsi="Verdana" w:cs="Times New Roman"/>
          <w:color w:val="333333"/>
          <w:sz w:val="28"/>
          <w:szCs w:val="28"/>
          <w:lang w:bidi="ar-SA"/>
        </w:rPr>
        <w:t> </w:t>
      </w:r>
      <w:r w:rsidRPr="00C8312D">
        <w:rPr>
          <w:rFonts w:ascii="Verdana" w:eastAsia="Times New Roman" w:hAnsi="Verdana" w:cs="Times New Roman"/>
          <w:color w:val="333333"/>
          <w:sz w:val="28"/>
          <w:szCs w:val="28"/>
          <w:shd w:val="clear" w:color="auto" w:fill="FAFAFA"/>
          <w:rtl/>
          <w:lang w:bidi="ar-SA"/>
        </w:rPr>
        <w:t>الراجحي،</w:t>
      </w:r>
      <w:r w:rsidR="00C8312D">
        <w:rPr>
          <w:rFonts w:ascii="Verdana" w:eastAsia="Times New Roman" w:hAnsi="Verdana" w:cs="Times New Roman"/>
          <w:color w:val="333333"/>
          <w:sz w:val="28"/>
          <w:szCs w:val="28"/>
          <w:shd w:val="clear" w:color="auto" w:fill="FAFAFA"/>
          <w:lang w:bidi="ar-SA"/>
        </w:rPr>
        <w:t xml:space="preserve">                 </w:t>
      </w:r>
      <w:r w:rsidRPr="00C8312D">
        <w:rPr>
          <w:rFonts w:ascii="Verdana" w:eastAsia="Times New Roman" w:hAnsi="Verdana" w:cs="Times New Roman"/>
          <w:color w:val="333333"/>
          <w:sz w:val="28"/>
          <w:szCs w:val="28"/>
          <w:shd w:val="clear" w:color="auto" w:fill="FAFAFA"/>
          <w:rtl/>
          <w:lang w:bidi="ar-SA"/>
        </w:rPr>
        <w:t>جامع الدروس العربية، مصطفى</w:t>
      </w:r>
      <w:r w:rsidRPr="00C8312D">
        <w:rPr>
          <w:rFonts w:ascii="Verdana" w:eastAsia="Times New Roman" w:hAnsi="Verdana" w:cs="Times New Roman"/>
          <w:color w:val="333333"/>
          <w:sz w:val="28"/>
          <w:szCs w:val="28"/>
          <w:lang w:bidi="ar-SA"/>
        </w:rPr>
        <w:t> </w:t>
      </w:r>
      <w:r w:rsidRPr="00C8312D">
        <w:rPr>
          <w:rFonts w:ascii="Verdana" w:eastAsia="Times New Roman" w:hAnsi="Verdana" w:cs="Times New Roman"/>
          <w:color w:val="333333"/>
          <w:sz w:val="28"/>
          <w:szCs w:val="28"/>
          <w:shd w:val="clear" w:color="auto" w:fill="FAFAFA"/>
          <w:rtl/>
          <w:lang w:bidi="ar-SA"/>
        </w:rPr>
        <w:t>الغلاييني</w:t>
      </w:r>
      <w:r w:rsidRPr="00C8312D">
        <w:rPr>
          <w:rFonts w:ascii="Verdana" w:eastAsia="Times New Roman" w:hAnsi="Verdana" w:cs="Times New Roman"/>
          <w:color w:val="333333"/>
          <w:sz w:val="28"/>
          <w:szCs w:val="28"/>
          <w:shd w:val="clear" w:color="auto" w:fill="FAFAFA"/>
          <w:lang w:bidi="ar-SA"/>
        </w:rPr>
        <w:t>.</w:t>
      </w:r>
    </w:p>
    <w:p w:rsidR="003762E3" w:rsidRPr="00C8312D" w:rsidRDefault="003762E3" w:rsidP="003762E3">
      <w:pPr>
        <w:ind w:firstLine="84"/>
        <w:rPr>
          <w:sz w:val="32"/>
          <w:szCs w:val="32"/>
          <w:rtl/>
          <w:lang w:bidi="ar-SA"/>
        </w:rPr>
      </w:pPr>
    </w:p>
    <w:p w:rsidR="003762E3" w:rsidRPr="00C8312D" w:rsidRDefault="003762E3" w:rsidP="003762E3">
      <w:pPr>
        <w:ind w:firstLine="84"/>
        <w:rPr>
          <w:sz w:val="32"/>
          <w:szCs w:val="32"/>
          <w:rtl/>
          <w:lang w:bidi="ar-SA"/>
        </w:rPr>
      </w:pPr>
    </w:p>
    <w:p w:rsidR="003762E3" w:rsidRPr="003762E3" w:rsidRDefault="003762E3" w:rsidP="003762E3">
      <w:pPr>
        <w:shd w:val="clear" w:color="auto" w:fill="FAFAFA"/>
        <w:bidi w:val="0"/>
        <w:spacing w:after="240"/>
        <w:ind w:firstLine="0"/>
        <w:jc w:val="center"/>
        <w:rPr>
          <w:rFonts w:ascii="Verdana" w:eastAsia="Times New Roman" w:hAnsi="Verdana" w:cs="Times New Roman"/>
          <w:color w:val="333333"/>
          <w:sz w:val="32"/>
          <w:szCs w:val="32"/>
          <w:lang w:bidi="ar-SA"/>
        </w:rPr>
      </w:pPr>
      <w:r w:rsidRPr="003762E3">
        <w:rPr>
          <w:rFonts w:ascii="Verdana" w:eastAsia="Times New Roman" w:hAnsi="Verdana" w:cs="Times New Roman"/>
          <w:color w:val="333333"/>
          <w:sz w:val="32"/>
          <w:szCs w:val="32"/>
          <w:highlight w:val="yellow"/>
          <w:rtl/>
          <w:lang w:bidi="ar-SA"/>
        </w:rPr>
        <w:t>المحاضرة الأولى</w:t>
      </w:r>
      <w:r w:rsidRPr="00C8312D">
        <w:rPr>
          <w:rFonts w:ascii="Verdana" w:eastAsia="Times New Roman" w:hAnsi="Verdana" w:cs="Times New Roman"/>
          <w:color w:val="333333"/>
          <w:sz w:val="32"/>
          <w:szCs w:val="32"/>
          <w:highlight w:val="yellow"/>
          <w:lang w:bidi="ar-SA"/>
        </w:rPr>
        <w:t> </w:t>
      </w:r>
      <w:r w:rsidRPr="003762E3">
        <w:rPr>
          <w:rFonts w:ascii="Verdana" w:eastAsia="Times New Roman" w:hAnsi="Verdana" w:cs="Times New Roman"/>
          <w:color w:val="333333"/>
          <w:sz w:val="32"/>
          <w:szCs w:val="32"/>
          <w:highlight w:val="yellow"/>
          <w:lang w:bidi="ar-SA"/>
        </w:rPr>
        <w:br/>
      </w:r>
      <w:r w:rsidRPr="003762E3">
        <w:rPr>
          <w:rFonts w:ascii="Verdana" w:eastAsia="Times New Roman" w:hAnsi="Verdana" w:cs="Times New Roman"/>
          <w:color w:val="333333"/>
          <w:sz w:val="32"/>
          <w:szCs w:val="32"/>
          <w:highlight w:val="yellow"/>
          <w:lang w:bidi="ar-SA"/>
        </w:rPr>
        <w:br/>
      </w:r>
      <w:r w:rsidRPr="003762E3">
        <w:rPr>
          <w:rFonts w:ascii="Verdana" w:eastAsia="Times New Roman" w:hAnsi="Verdana" w:cs="Times New Roman"/>
          <w:color w:val="333333"/>
          <w:sz w:val="32"/>
          <w:szCs w:val="32"/>
          <w:highlight w:val="yellow"/>
          <w:rtl/>
          <w:lang w:bidi="ar-SA"/>
        </w:rPr>
        <w:t>المجرد والمزيد من الأسماء</w:t>
      </w:r>
      <w:r w:rsidRPr="00C8312D">
        <w:rPr>
          <w:rFonts w:ascii="Verdana" w:eastAsia="Times New Roman" w:hAnsi="Verdana" w:cs="Times New Roman"/>
          <w:color w:val="333333"/>
          <w:sz w:val="32"/>
          <w:szCs w:val="32"/>
          <w:lang w:bidi="ar-SA"/>
        </w:rPr>
        <w:t> </w:t>
      </w:r>
    </w:p>
    <w:p w:rsidR="003503FE" w:rsidRPr="00C8312D" w:rsidRDefault="003762E3"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المقدمة</w:t>
      </w:r>
      <w:r w:rsid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قبل أن نبدأ بموضوع درسنا لا بد من معرفة أمور هامة تنفعنا في درسنا هذا وفي دروس الصرف كلها</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أولاً: لكل كلمة وزن صرفي، ونزن الكلمة بوضع حروفها الأصلية مقابل (فعل) أي</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الفاء</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والعين</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واللام</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فإذا كانت الحروف الأصلية أربعة زدنا على الميزان لاما ثانية(فعلل) وإذا كانت خمسة زدنا لامين(فعللل) ثم نزيد الحروف الزائدة(ليست أصلية) على الميزان وإذا كان هناك حروف محذوفة من الأصل حذفناها من الميزان، ثم نضبط حروف الميزان كضبط حروف الكلمة المراد وزنها</w:t>
      </w:r>
      <w:r w:rsidR="003503FE" w:rsidRPr="00C8312D">
        <w:rPr>
          <w:rFonts w:ascii="Verdana" w:eastAsia="Times New Roman" w:hAnsi="Verdana" w:cs="Times New Roman"/>
          <w:color w:val="333333"/>
          <w:sz w:val="32"/>
          <w:szCs w:val="32"/>
          <w:shd w:val="clear" w:color="auto" w:fill="FAFAFA"/>
          <w:lang w:bidi="ar-SA"/>
        </w:rPr>
        <w:t>.</w:t>
      </w:r>
    </w:p>
    <w:p w:rsidR="003503FE" w:rsidRPr="00C8312D" w:rsidRDefault="003503FE" w:rsidP="003503FE">
      <w:pPr>
        <w:ind w:firstLine="84"/>
        <w:rPr>
          <w:rFonts w:ascii="Verdana" w:eastAsia="Times New Roman" w:hAnsi="Verdana" w:cs="Times New Roman"/>
          <w:color w:val="333333"/>
          <w:sz w:val="32"/>
          <w:szCs w:val="32"/>
          <w:shd w:val="clear" w:color="auto" w:fill="FAFAFA"/>
          <w:rtl/>
          <w:lang w:bidi="ar-SA"/>
        </w:rPr>
      </w:pPr>
      <w:r w:rsidRPr="00C8312D">
        <w:rPr>
          <w:rFonts w:ascii="Verdana" w:eastAsia="Times New Roman" w:hAnsi="Verdana" w:cs="Times New Roman"/>
          <w:color w:val="333333"/>
          <w:sz w:val="32"/>
          <w:szCs w:val="32"/>
          <w:highlight w:val="yellow"/>
          <w:shd w:val="clear" w:color="auto" w:fill="FAFAFA"/>
          <w:rtl/>
          <w:lang w:bidi="ar-SA"/>
        </w:rPr>
        <w:t>أمثلة</w:t>
      </w:r>
    </w:p>
    <w:tbl>
      <w:tblPr>
        <w:bidiVisual/>
        <w:tblW w:w="10536" w:type="dxa"/>
        <w:tblCellMar>
          <w:left w:w="0" w:type="dxa"/>
          <w:right w:w="0" w:type="dxa"/>
        </w:tblCellMar>
        <w:tblLook w:val="04A0" w:firstRow="1" w:lastRow="0" w:firstColumn="1" w:lastColumn="0" w:noHBand="0" w:noVBand="1"/>
      </w:tblPr>
      <w:tblGrid>
        <w:gridCol w:w="2523"/>
        <w:gridCol w:w="2718"/>
        <w:gridCol w:w="5295"/>
      </w:tblGrid>
      <w:tr w:rsidR="003503FE" w:rsidRPr="00C8312D" w:rsidTr="003503FE">
        <w:trPr>
          <w:trHeight w:val="356"/>
        </w:trPr>
        <w:tc>
          <w:tcPr>
            <w:tcW w:w="252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b/>
                <w:bCs/>
                <w:color w:val="333333"/>
                <w:sz w:val="32"/>
                <w:szCs w:val="32"/>
                <w:shd w:val="clear" w:color="auto" w:fill="FAFAFA"/>
                <w:rtl/>
                <w:lang w:bidi="ar-SA"/>
              </w:rPr>
              <w:t xml:space="preserve">الكلمة </w:t>
            </w:r>
          </w:p>
        </w:tc>
        <w:tc>
          <w:tcPr>
            <w:tcW w:w="271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b/>
                <w:bCs/>
                <w:color w:val="333333"/>
                <w:sz w:val="32"/>
                <w:szCs w:val="32"/>
                <w:shd w:val="clear" w:color="auto" w:fill="FAFAFA"/>
                <w:rtl/>
                <w:lang w:bidi="ar-SA"/>
              </w:rPr>
              <w:t xml:space="preserve">وزنها </w:t>
            </w:r>
          </w:p>
        </w:tc>
        <w:tc>
          <w:tcPr>
            <w:tcW w:w="529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b/>
                <w:bCs/>
                <w:color w:val="333333"/>
                <w:sz w:val="32"/>
                <w:szCs w:val="32"/>
                <w:shd w:val="clear" w:color="auto" w:fill="FAFAFA"/>
                <w:rtl/>
                <w:lang w:bidi="ar-SA"/>
              </w:rPr>
              <w:t xml:space="preserve">ملاحظات </w:t>
            </w:r>
          </w:p>
        </w:tc>
      </w:tr>
      <w:tr w:rsidR="003503FE" w:rsidRPr="00C8312D" w:rsidTr="003503FE">
        <w:trPr>
          <w:trHeight w:val="356"/>
        </w:trPr>
        <w:tc>
          <w:tcPr>
            <w:tcW w:w="252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قَلَمٌ </w:t>
            </w:r>
          </w:p>
        </w:tc>
        <w:tc>
          <w:tcPr>
            <w:tcW w:w="271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فَعَلٌ </w:t>
            </w:r>
          </w:p>
        </w:tc>
        <w:tc>
          <w:tcPr>
            <w:tcW w:w="529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كل حروفه أصلية </w:t>
            </w:r>
          </w:p>
        </w:tc>
      </w:tr>
      <w:tr w:rsidR="003503FE" w:rsidRPr="00C8312D" w:rsidTr="003503FE">
        <w:trPr>
          <w:trHeight w:val="356"/>
        </w:trPr>
        <w:tc>
          <w:tcPr>
            <w:tcW w:w="252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رأْسٌ </w:t>
            </w:r>
          </w:p>
        </w:tc>
        <w:tc>
          <w:tcPr>
            <w:tcW w:w="27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فَعْلٌ </w:t>
            </w:r>
          </w:p>
        </w:tc>
        <w:tc>
          <w:tcPr>
            <w:tcW w:w="529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كل حروفه أصلية</w:t>
            </w:r>
          </w:p>
        </w:tc>
      </w:tr>
      <w:tr w:rsidR="003503FE" w:rsidRPr="00C8312D" w:rsidTr="003503FE">
        <w:trPr>
          <w:trHeight w:val="356"/>
        </w:trPr>
        <w:tc>
          <w:tcPr>
            <w:tcW w:w="25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rtl/>
                <w:lang w:bidi="ar-SA"/>
              </w:rPr>
            </w:pPr>
            <w:r w:rsidRPr="00C8312D">
              <w:rPr>
                <w:rFonts w:ascii="Verdana" w:eastAsia="Times New Roman" w:hAnsi="Verdana" w:cs="Times New Roman"/>
                <w:color w:val="333333"/>
                <w:sz w:val="32"/>
                <w:szCs w:val="32"/>
                <w:shd w:val="clear" w:color="auto" w:fill="FAFAFA"/>
                <w:rtl/>
                <w:lang w:bidi="ar-SA"/>
              </w:rPr>
              <w:t xml:space="preserve">حَذِرٌ </w:t>
            </w:r>
          </w:p>
        </w:tc>
        <w:tc>
          <w:tcPr>
            <w:tcW w:w="27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فَعِلٌ </w:t>
            </w:r>
          </w:p>
        </w:tc>
        <w:tc>
          <w:tcPr>
            <w:tcW w:w="529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كل حروفه أصلية</w:t>
            </w:r>
          </w:p>
        </w:tc>
      </w:tr>
      <w:tr w:rsidR="003503FE" w:rsidRPr="00C8312D" w:rsidTr="003503FE">
        <w:trPr>
          <w:trHeight w:val="356"/>
        </w:trPr>
        <w:tc>
          <w:tcPr>
            <w:tcW w:w="252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دَفْتَرٌ </w:t>
            </w:r>
          </w:p>
        </w:tc>
        <w:tc>
          <w:tcPr>
            <w:tcW w:w="27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فَعْلَلٌ </w:t>
            </w:r>
          </w:p>
        </w:tc>
        <w:tc>
          <w:tcPr>
            <w:tcW w:w="529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كل حروفه أصلية </w:t>
            </w:r>
          </w:p>
        </w:tc>
      </w:tr>
      <w:tr w:rsidR="003503FE" w:rsidRPr="00C8312D" w:rsidTr="003503FE">
        <w:trPr>
          <w:trHeight w:val="356"/>
        </w:trPr>
        <w:tc>
          <w:tcPr>
            <w:tcW w:w="25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سَفَرْجَلٌ </w:t>
            </w:r>
          </w:p>
        </w:tc>
        <w:tc>
          <w:tcPr>
            <w:tcW w:w="27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فَعَلْلَلٌ = فَعَلّلٌ </w:t>
            </w:r>
          </w:p>
        </w:tc>
        <w:tc>
          <w:tcPr>
            <w:tcW w:w="529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كل حروفه أصلية </w:t>
            </w:r>
          </w:p>
        </w:tc>
      </w:tr>
      <w:tr w:rsidR="003503FE" w:rsidRPr="00C8312D" w:rsidTr="003503FE">
        <w:trPr>
          <w:trHeight w:val="356"/>
        </w:trPr>
        <w:tc>
          <w:tcPr>
            <w:tcW w:w="252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استغفار </w:t>
            </w:r>
          </w:p>
        </w:tc>
        <w:tc>
          <w:tcPr>
            <w:tcW w:w="27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استفْعال </w:t>
            </w:r>
          </w:p>
        </w:tc>
        <w:tc>
          <w:tcPr>
            <w:tcW w:w="529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الحروف الأصلية لاستغفار هي غفر </w:t>
            </w:r>
          </w:p>
        </w:tc>
      </w:tr>
      <w:tr w:rsidR="003503FE" w:rsidRPr="00C8312D" w:rsidTr="003503FE">
        <w:trPr>
          <w:trHeight w:val="356"/>
        </w:trPr>
        <w:tc>
          <w:tcPr>
            <w:tcW w:w="25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أبٌ </w:t>
            </w:r>
          </w:p>
        </w:tc>
        <w:tc>
          <w:tcPr>
            <w:tcW w:w="27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فَعٌ </w:t>
            </w:r>
          </w:p>
        </w:tc>
        <w:tc>
          <w:tcPr>
            <w:tcW w:w="529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أصل أب هو ابو </w:t>
            </w:r>
          </w:p>
        </w:tc>
      </w:tr>
      <w:tr w:rsidR="003503FE" w:rsidRPr="00C8312D" w:rsidTr="003503FE">
        <w:trPr>
          <w:trHeight w:val="356"/>
        </w:trPr>
        <w:tc>
          <w:tcPr>
            <w:tcW w:w="252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اسمٌ </w:t>
            </w:r>
          </w:p>
        </w:tc>
        <w:tc>
          <w:tcPr>
            <w:tcW w:w="27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افعٌ </w:t>
            </w:r>
          </w:p>
        </w:tc>
        <w:tc>
          <w:tcPr>
            <w:tcW w:w="529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81C6B" w:rsidRPr="00C8312D" w:rsidRDefault="003503FE" w:rsidP="003503FE">
            <w:pPr>
              <w:ind w:firstLine="84"/>
              <w:rPr>
                <w:rFonts w:ascii="Verdana" w:eastAsia="Times New Roman" w:hAnsi="Verdana" w:cs="Times New Roman"/>
                <w:color w:val="333333"/>
                <w:sz w:val="32"/>
                <w:szCs w:val="32"/>
                <w:shd w:val="clear" w:color="auto" w:fill="FAFAFA"/>
                <w:lang w:bidi="ar-SA"/>
              </w:rPr>
            </w:pPr>
            <w:r w:rsidRPr="00C8312D">
              <w:rPr>
                <w:rFonts w:ascii="Verdana" w:eastAsia="Times New Roman" w:hAnsi="Verdana" w:cs="Times New Roman"/>
                <w:color w:val="333333"/>
                <w:sz w:val="32"/>
                <w:szCs w:val="32"/>
                <w:shd w:val="clear" w:color="auto" w:fill="FAFAFA"/>
                <w:rtl/>
                <w:lang w:bidi="ar-SA"/>
              </w:rPr>
              <w:t xml:space="preserve">على مذهب البصريين في أن أصل اسم هو سمو </w:t>
            </w:r>
          </w:p>
        </w:tc>
      </w:tr>
    </w:tbl>
    <w:p w:rsidR="003503FE" w:rsidRPr="00C8312D" w:rsidRDefault="003503FE" w:rsidP="003503FE">
      <w:pPr>
        <w:ind w:firstLine="84"/>
        <w:rPr>
          <w:rFonts w:ascii="Verdana" w:eastAsia="Times New Roman" w:hAnsi="Verdana" w:cs="Times New Roman"/>
          <w:color w:val="333333"/>
          <w:sz w:val="32"/>
          <w:szCs w:val="32"/>
          <w:shd w:val="clear" w:color="auto" w:fill="FAFAFA"/>
          <w:rtl/>
          <w:lang w:bidi="ar-SA"/>
        </w:rPr>
      </w:pPr>
    </w:p>
    <w:p w:rsidR="003762E3" w:rsidRPr="00C8312D" w:rsidRDefault="003503FE" w:rsidP="003503FE">
      <w:pPr>
        <w:ind w:firstLine="84"/>
        <w:rPr>
          <w:rFonts w:ascii="Verdana" w:eastAsia="Times New Roman" w:hAnsi="Verdana" w:cs="Times New Roman"/>
          <w:color w:val="333333"/>
          <w:sz w:val="32"/>
          <w:szCs w:val="32"/>
          <w:shd w:val="clear" w:color="auto" w:fill="FAFAFA"/>
          <w:rtl/>
          <w:lang w:bidi="ar-SA"/>
        </w:rPr>
      </w:pPr>
      <w:r w:rsidRPr="00C8312D">
        <w:rPr>
          <w:rFonts w:ascii="Verdana" w:eastAsia="Times New Roman" w:hAnsi="Verdana" w:cs="Times New Roman"/>
          <w:color w:val="333333"/>
          <w:sz w:val="32"/>
          <w:szCs w:val="32"/>
          <w:shd w:val="clear" w:color="auto" w:fill="FAFAFA"/>
          <w:rtl/>
          <w:lang w:bidi="ar-SA"/>
        </w:rPr>
        <w:lastRenderedPageBreak/>
        <w:t>ثانياً: مصطلح</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فاء الكلمة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يعني الحرف الأول من حروفها الأصلية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وعين الكلمة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تعني الحرف الثاني من الحروف الأصلية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ولام الكلمة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تعني الحرف الثالث من الحروف الأصلية، ففي كلمة استشهاد، فاء الكلمة الشين وعينها الهاء ولامها الدال، وفي كلمة أب فالهمزة فاء الكلمة، والباء عين الكلمة ولام الكلمة محذوفة هي الواو...وهكذا</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ثالثاً:أغلب كلمات اللغة تتكون من ثلاثة أحرف أصلية وأقل منها يتكون من أربعة أحرف أصلية وقليل جدا يتكون من خمسة أحرف أصلية، ولا يوجد كلمة تتكون من ستة أحرف كلها أصول</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p>
    <w:p w:rsidR="003503FE" w:rsidRPr="00C8312D" w:rsidRDefault="003762E3" w:rsidP="003762E3">
      <w:pPr>
        <w:ind w:firstLine="0"/>
        <w:rPr>
          <w:rFonts w:ascii="Verdana" w:eastAsia="Times New Roman" w:hAnsi="Verdana" w:cs="Times New Roman"/>
          <w:color w:val="333333"/>
          <w:sz w:val="32"/>
          <w:szCs w:val="32"/>
          <w:shd w:val="clear" w:color="auto" w:fill="FAFAFA"/>
          <w:rtl/>
          <w:lang w:bidi="ar-SA"/>
        </w:rPr>
      </w:pPr>
      <w:r w:rsidRPr="00C8312D">
        <w:rPr>
          <w:rFonts w:ascii="Verdana" w:eastAsia="Times New Roman" w:hAnsi="Verdana" w:cs="Times New Roman"/>
          <w:color w:val="333333"/>
          <w:sz w:val="32"/>
          <w:szCs w:val="32"/>
          <w:highlight w:val="yellow"/>
          <w:shd w:val="clear" w:color="auto" w:fill="FAFAFA"/>
          <w:rtl/>
          <w:lang w:bidi="ar-SA"/>
        </w:rPr>
        <w:t>معنى المجرد والمزيد</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الاسمُ في أصل الوضع، إما على</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ثلاثة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أحرف كحجرٍ، وإِما على</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أربعة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كجعفرٍ، وإما على</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خمسة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كسفَرجلٍ، وما زاد على خمسة، فهو مزيد فيه "كخَنْدريس” والخندريس الخمر القديمة. وما نقصَ عن ثلاثة، فهو محذوف منه "كأبٍ ويَدٍ وفَمٍ". وأصلُها "أبَوٌ ويَدْيٌ وفَوْهٌ</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والاسم من حيثُ أحرُفه إما مُجَرّدٌ</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وهو ما كانت أحرُفهُ كلُّها أصليّةٌ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rtl/>
          <w:lang w:bidi="ar-SA"/>
        </w:rPr>
        <w:t>كرجلٍ، ودِرْهمٍ، وسَفَرجلٍ". وإما مزيدٌ فيه</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وهو ما زيد على حروفه الأصلية حرف أو اثنان أو ثلاثة أو أربعة</w:t>
      </w:r>
      <w:r w:rsidRPr="00C8312D">
        <w:rPr>
          <w:rFonts w:ascii="Verdana" w:eastAsia="Times New Roman" w:hAnsi="Verdana" w:cs="Times New Roman"/>
          <w:color w:val="333333"/>
          <w:sz w:val="32"/>
          <w:szCs w:val="32"/>
          <w:shd w:val="clear" w:color="auto" w:fill="FAFAFA"/>
          <w:lang w:bidi="ar-SA"/>
        </w:rPr>
        <w:t xml:space="preserve">. </w:t>
      </w:r>
      <w:r w:rsidRPr="00C8312D">
        <w:rPr>
          <w:rFonts w:ascii="Verdana" w:eastAsia="Times New Roman" w:hAnsi="Verdana" w:cs="Times New Roman"/>
          <w:color w:val="333333"/>
          <w:sz w:val="32"/>
          <w:szCs w:val="32"/>
          <w:shd w:val="clear" w:color="auto" w:fill="FAFAFA"/>
          <w:rtl/>
          <w:lang w:bidi="ar-SA"/>
        </w:rPr>
        <w:t>ومثال ما زيد فيه حرف واحد "حصان وقنديل”فالألف في حصان والياء في قنديل زائدان، وما زيد فيه حرفان "كمصباح ". فالميم والألف فيه زائدان، وما زيد فيه ثلاثة أحرف "كانطلاقٍ ” وما زيد فيه أربعةُ أحرف "كاستغفارٍ</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والمجرَّدُ، أي الذي كل حروفه أصول إما أن يكون ثلاثياً، نحو "وَرَق"، أو رُباعياً، نحو "سَلْهب"، أي طويل، أو خُماسياً نحو "فَرَزدق” أي الرغيف أو فتات العجين وبه سمي الشاعر الأموي واسمه الحقيقي همّام</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أماالمزيدُ</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فيه، فإما ثلاثي الأصول "كسلاح"، وإما رُباعيُّها "كعُصفور"، وإما خُماسيُّها "كقَبَعثرى</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وغايةُ ما ينتهي إليه الاسم بالزيادة سبعةُ أحرفٍ "كاستغفار</w:t>
      </w:r>
      <w:r w:rsidR="003503FE" w:rsidRPr="00C8312D">
        <w:rPr>
          <w:rFonts w:ascii="Verdana" w:eastAsia="Times New Roman" w:hAnsi="Verdana" w:cs="Times New Roman"/>
          <w:color w:val="333333"/>
          <w:sz w:val="32"/>
          <w:szCs w:val="32"/>
          <w:shd w:val="clear" w:color="auto" w:fill="FAFAFA"/>
          <w:lang w:bidi="ar-SA"/>
        </w:rPr>
        <w:t>".</w:t>
      </w:r>
      <w:r w:rsidR="003503FE" w:rsidRPr="00C8312D">
        <w:rPr>
          <w:rFonts w:ascii="Verdana" w:eastAsia="Times New Roman" w:hAnsi="Verdana" w:cs="Times New Roman"/>
          <w:color w:val="333333"/>
          <w:sz w:val="32"/>
          <w:szCs w:val="32"/>
          <w:shd w:val="clear" w:color="auto" w:fill="FAFAFA"/>
          <w:lang w:bidi="ar-SA"/>
        </w:rPr>
        <w:br/>
      </w:r>
      <w:r w:rsidR="003503FE"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highlight w:val="yellow"/>
          <w:shd w:val="clear" w:color="auto" w:fill="FAFAFA"/>
          <w:rtl/>
          <w:lang w:bidi="ar-SA"/>
        </w:rPr>
        <w:t>أبنية أوزان الاسم الثلاثي المجرد</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t>أبنية الاسم الثلاثي المجرد المتفق عليها عشرة أبنية هي</w:t>
      </w:r>
    </w:p>
    <w:p w:rsidR="003503FE" w:rsidRPr="00C8312D" w:rsidRDefault="003762E3" w:rsidP="003762E3">
      <w:pPr>
        <w:ind w:firstLine="0"/>
        <w:rPr>
          <w:rFonts w:ascii="Verdana" w:eastAsia="Times New Roman" w:hAnsi="Verdana" w:cs="Times New Roman"/>
          <w:color w:val="333333"/>
          <w:sz w:val="32"/>
          <w:szCs w:val="32"/>
          <w:shd w:val="clear" w:color="auto" w:fill="FAFAFA"/>
          <w:rtl/>
          <w:lang w:bidi="ar-SA"/>
        </w:rPr>
      </w:pPr>
      <w:proofErr w:type="gramStart"/>
      <w:r w:rsidRPr="00C8312D">
        <w:rPr>
          <w:rFonts w:ascii="Verdana" w:eastAsia="Times New Roman" w:hAnsi="Verdana" w:cs="Times New Roman"/>
          <w:color w:val="333333"/>
          <w:sz w:val="32"/>
          <w:szCs w:val="32"/>
          <w:shd w:val="clear" w:color="auto" w:fill="FAFAFA"/>
          <w:lang w:bidi="ar-SA"/>
        </w:rPr>
        <w:t>:.</w:t>
      </w:r>
      <w:proofErr w:type="gramEnd"/>
      <w:r w:rsidRPr="00C8312D">
        <w:rPr>
          <w:rFonts w:ascii="Verdana" w:eastAsia="Times New Roman" w:hAnsi="Verdana" w:cs="Times New Roman"/>
          <w:color w:val="333333"/>
          <w:sz w:val="32"/>
          <w:szCs w:val="32"/>
          <w:shd w:val="clear" w:color="auto" w:fill="FAFAFA"/>
          <w:lang w:bidi="ar-SA"/>
        </w:rPr>
        <w:t>1</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فَعْلٌ، ويكونُ اسماً كشمسٍ وكَلْب، وصفةً كسَهْلٍ</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lang w:bidi="ar-SA"/>
        </w:rPr>
        <w:br/>
      </w:r>
      <w:r w:rsidRPr="00C8312D">
        <w:rPr>
          <w:rFonts w:ascii="Verdana" w:eastAsia="Times New Roman" w:hAnsi="Verdana" w:cs="Times New Roman"/>
          <w:color w:val="333333"/>
          <w:sz w:val="32"/>
          <w:szCs w:val="32"/>
          <w:shd w:val="clear" w:color="auto" w:fill="FAFAFA"/>
          <w:lang w:bidi="ar-SA"/>
        </w:rPr>
        <w:t>.2</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فَعَلٌ، ويكونُ اسماً كفَرَسٍ، وصفةً كبَطلٍ وحَسَن</w:t>
      </w:r>
      <w:proofErr w:type="gramStart"/>
      <w:r w:rsidRPr="00C8312D">
        <w:rPr>
          <w:rFonts w:ascii="Verdana" w:eastAsia="Times New Roman" w:hAnsi="Verdana" w:cs="Times New Roman"/>
          <w:color w:val="333333"/>
          <w:sz w:val="32"/>
          <w:szCs w:val="32"/>
          <w:shd w:val="clear" w:color="auto" w:fill="FAFAFA"/>
          <w:lang w:bidi="ar-SA"/>
        </w:rPr>
        <w:t>.</w:t>
      </w:r>
      <w:proofErr w:type="gramEnd"/>
      <w:r w:rsidRPr="00C8312D">
        <w:rPr>
          <w:rFonts w:ascii="Verdana" w:eastAsia="Times New Roman" w:hAnsi="Verdana" w:cs="Times New Roman"/>
          <w:color w:val="333333"/>
          <w:sz w:val="32"/>
          <w:szCs w:val="32"/>
          <w:lang w:bidi="ar-SA"/>
        </w:rPr>
        <w:br/>
      </w:r>
      <w:r w:rsidRPr="00C8312D">
        <w:rPr>
          <w:rFonts w:ascii="Verdana" w:eastAsia="Times New Roman" w:hAnsi="Verdana" w:cs="Times New Roman"/>
          <w:color w:val="333333"/>
          <w:sz w:val="32"/>
          <w:szCs w:val="32"/>
          <w:shd w:val="clear" w:color="auto" w:fill="FAFAFA"/>
          <w:lang w:bidi="ar-SA"/>
        </w:rPr>
        <w:t>.3</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فَعِلٌ، ويكونُ اسماً ككَبِدٍ، وصفةً كحَذِرٍ</w:t>
      </w:r>
      <w:proofErr w:type="gramStart"/>
      <w:r w:rsidRPr="00C8312D">
        <w:rPr>
          <w:rFonts w:ascii="Verdana" w:eastAsia="Times New Roman" w:hAnsi="Verdana" w:cs="Times New Roman"/>
          <w:color w:val="333333"/>
          <w:sz w:val="32"/>
          <w:szCs w:val="32"/>
          <w:shd w:val="clear" w:color="auto" w:fill="FAFAFA"/>
          <w:lang w:bidi="ar-SA"/>
        </w:rPr>
        <w:t>.</w:t>
      </w:r>
      <w:proofErr w:type="gramEnd"/>
      <w:r w:rsidRPr="00C8312D">
        <w:rPr>
          <w:rFonts w:ascii="Verdana" w:eastAsia="Times New Roman" w:hAnsi="Verdana" w:cs="Times New Roman"/>
          <w:color w:val="333333"/>
          <w:sz w:val="32"/>
          <w:szCs w:val="32"/>
          <w:lang w:bidi="ar-SA"/>
        </w:rPr>
        <w:br/>
      </w:r>
      <w:r w:rsidRPr="00C8312D">
        <w:rPr>
          <w:rFonts w:ascii="Verdana" w:eastAsia="Times New Roman" w:hAnsi="Verdana" w:cs="Times New Roman"/>
          <w:color w:val="333333"/>
          <w:sz w:val="32"/>
          <w:szCs w:val="32"/>
          <w:shd w:val="clear" w:color="auto" w:fill="FAFAFA"/>
          <w:lang w:bidi="ar-SA"/>
        </w:rPr>
        <w:t>.4</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فَعُلٌ، ويكونُ اسماً كرَجُلٍ، وصفةً كيَقُظٍ</w:t>
      </w:r>
      <w:proofErr w:type="gramStart"/>
      <w:r w:rsidRPr="00C8312D">
        <w:rPr>
          <w:rFonts w:ascii="Verdana" w:eastAsia="Times New Roman" w:hAnsi="Verdana" w:cs="Times New Roman"/>
          <w:color w:val="333333"/>
          <w:sz w:val="32"/>
          <w:szCs w:val="32"/>
          <w:shd w:val="clear" w:color="auto" w:fill="FAFAFA"/>
          <w:lang w:bidi="ar-SA"/>
        </w:rPr>
        <w:t>.</w:t>
      </w:r>
      <w:proofErr w:type="gramEnd"/>
      <w:r w:rsidRPr="00C8312D">
        <w:rPr>
          <w:rFonts w:ascii="Verdana" w:eastAsia="Times New Roman" w:hAnsi="Verdana" w:cs="Times New Roman"/>
          <w:color w:val="333333"/>
          <w:sz w:val="32"/>
          <w:szCs w:val="32"/>
          <w:lang w:bidi="ar-SA"/>
        </w:rPr>
        <w:br/>
      </w:r>
      <w:r w:rsidRPr="00C8312D">
        <w:rPr>
          <w:rFonts w:ascii="Verdana" w:eastAsia="Times New Roman" w:hAnsi="Verdana" w:cs="Times New Roman"/>
          <w:color w:val="333333"/>
          <w:sz w:val="32"/>
          <w:szCs w:val="32"/>
          <w:shd w:val="clear" w:color="auto" w:fill="FAFAFA"/>
          <w:lang w:bidi="ar-SA"/>
        </w:rPr>
        <w:t>.5</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فِعْلٌ، ويكونُ اسماً كعِدْلٍ، وصفةً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كنِكْس</w:t>
      </w:r>
      <w:proofErr w:type="gramStart"/>
      <w:r w:rsidRPr="00C8312D">
        <w:rPr>
          <w:rFonts w:ascii="Verdana" w:eastAsia="Times New Roman" w:hAnsi="Verdana" w:cs="Times New Roman"/>
          <w:color w:val="333333"/>
          <w:sz w:val="32"/>
          <w:szCs w:val="32"/>
          <w:shd w:val="clear" w:color="auto" w:fill="FAFAFA"/>
          <w:rtl/>
          <w:lang w:bidi="ar-SA"/>
        </w:rPr>
        <w:t>ٍ</w:t>
      </w:r>
      <w:r w:rsidRPr="00C8312D">
        <w:rPr>
          <w:rFonts w:ascii="Verdana" w:eastAsia="Times New Roman" w:hAnsi="Verdana" w:cs="Times New Roman"/>
          <w:color w:val="333333"/>
          <w:sz w:val="32"/>
          <w:szCs w:val="32"/>
          <w:shd w:val="clear" w:color="auto" w:fill="FAFAFA"/>
          <w:lang w:bidi="ar-SA"/>
        </w:rPr>
        <w:t>(</w:t>
      </w:r>
      <w:proofErr w:type="gramEnd"/>
      <w:r w:rsidRPr="00C8312D">
        <w:rPr>
          <w:rFonts w:ascii="Verdana" w:eastAsia="Times New Roman" w:hAnsi="Verdana" w:cs="Times New Roman"/>
          <w:color w:val="333333"/>
          <w:sz w:val="32"/>
          <w:szCs w:val="32"/>
          <w:shd w:val="clear" w:color="auto" w:fill="FAFAFA"/>
          <w:rtl/>
          <w:lang w:bidi="ar-SA"/>
        </w:rPr>
        <w:t>الرجل الضعيف</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lang w:bidi="ar-SA"/>
        </w:rPr>
        <w:br/>
      </w:r>
      <w:r w:rsidRPr="00C8312D">
        <w:rPr>
          <w:rFonts w:ascii="Verdana" w:eastAsia="Times New Roman" w:hAnsi="Verdana" w:cs="Times New Roman"/>
          <w:color w:val="333333"/>
          <w:sz w:val="32"/>
          <w:szCs w:val="32"/>
          <w:shd w:val="clear" w:color="auto" w:fill="FAFAFA"/>
          <w:lang w:bidi="ar-SA"/>
        </w:rPr>
        <w:t>.6</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فِعَلٌ، ويكونُ اسماً كعِنَبٍ، وصفةً كماءٍ رِوَيٍّ</w:t>
      </w:r>
      <w:proofErr w:type="gramStart"/>
      <w:r w:rsidRPr="00C8312D">
        <w:rPr>
          <w:rFonts w:ascii="Verdana" w:eastAsia="Times New Roman" w:hAnsi="Verdana" w:cs="Times New Roman"/>
          <w:color w:val="333333"/>
          <w:sz w:val="32"/>
          <w:szCs w:val="32"/>
          <w:shd w:val="clear" w:color="auto" w:fill="FAFAFA"/>
          <w:lang w:bidi="ar-SA"/>
        </w:rPr>
        <w:t>.</w:t>
      </w:r>
      <w:proofErr w:type="gramEnd"/>
      <w:r w:rsidRPr="00C8312D">
        <w:rPr>
          <w:rFonts w:ascii="Verdana" w:eastAsia="Times New Roman" w:hAnsi="Verdana" w:cs="Times New Roman"/>
          <w:color w:val="333333"/>
          <w:sz w:val="32"/>
          <w:szCs w:val="32"/>
          <w:lang w:bidi="ar-SA"/>
        </w:rPr>
        <w:br/>
      </w:r>
      <w:r w:rsidRPr="00C8312D">
        <w:rPr>
          <w:rFonts w:ascii="Verdana" w:eastAsia="Times New Roman" w:hAnsi="Verdana" w:cs="Times New Roman"/>
          <w:color w:val="333333"/>
          <w:sz w:val="32"/>
          <w:szCs w:val="32"/>
          <w:shd w:val="clear" w:color="auto" w:fill="FAFAFA"/>
          <w:lang w:bidi="ar-SA"/>
        </w:rPr>
        <w:t>.7</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فِعِلٌ، ويكون اسماً كإبلٍ، وصفةً كأتانٍ</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إِبدٍ</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rtl/>
          <w:lang w:bidi="ar-SA"/>
        </w:rPr>
        <w:t>ولود</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lang w:bidi="ar-SA"/>
        </w:rPr>
        <w:br/>
        <w:t xml:space="preserve">8. </w:t>
      </w:r>
      <w:r w:rsidRPr="00C8312D">
        <w:rPr>
          <w:rFonts w:ascii="Verdana" w:eastAsia="Times New Roman" w:hAnsi="Verdana" w:cs="Times New Roman"/>
          <w:color w:val="333333"/>
          <w:sz w:val="32"/>
          <w:szCs w:val="32"/>
          <w:shd w:val="clear" w:color="auto" w:fill="FAFAFA"/>
          <w:rtl/>
          <w:lang w:bidi="ar-SA"/>
        </w:rPr>
        <w:t>فُعْلٌ، ويكونُ اسماً كقُفْلٍ، وصفةً كحُلْوٍ</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t xml:space="preserve">9. </w:t>
      </w:r>
      <w:r w:rsidRPr="00C8312D">
        <w:rPr>
          <w:rFonts w:ascii="Verdana" w:eastAsia="Times New Roman" w:hAnsi="Verdana" w:cs="Times New Roman"/>
          <w:color w:val="333333"/>
          <w:sz w:val="32"/>
          <w:szCs w:val="32"/>
          <w:shd w:val="clear" w:color="auto" w:fill="FAFAFA"/>
          <w:rtl/>
          <w:lang w:bidi="ar-SA"/>
        </w:rPr>
        <w:t>فُعَلٌ ويكونُ اسماً</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كصُرَدٍ</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rtl/>
          <w:lang w:bidi="ar-SA"/>
        </w:rPr>
        <w:t>طائر)، وصفةً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كحُطمٍ</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t>10.</w:t>
      </w:r>
      <w:r w:rsidRPr="00C8312D">
        <w:rPr>
          <w:rFonts w:ascii="Verdana" w:eastAsia="Times New Roman" w:hAnsi="Verdana" w:cs="Times New Roman"/>
          <w:color w:val="333333"/>
          <w:sz w:val="32"/>
          <w:szCs w:val="32"/>
          <w:shd w:val="clear" w:color="auto" w:fill="FAFAFA"/>
          <w:rtl/>
          <w:lang w:bidi="ar-SA"/>
        </w:rPr>
        <w:t>فُعُلٌ، ويكونُ اسماً كعُنُقٍ، وصفةً كجُنُبٍ</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rtl/>
          <w:lang w:bidi="ar-SA"/>
        </w:rPr>
        <w:lastRenderedPageBreak/>
        <w:t>والقسمة العقلية تقتضي أن يكون للثلاثي المجرد اثنا عشر بناءً ، وذلك أنّ للفاء ثلاثة أحوال ، وهي : الفتحة والضمة والكسرة . وللعين أربعة أحوال : الفتحة والضمة والكسرة والسكون ، فهذه ثلاثة في أربعة فيكون اثني عشر بناء. وقد خرج من هذه القسمة بناءان هما فُعِل بضم الفاء وكسر العين لأنه</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مختص بالفعل المبني للمجهول، وقد ورد منه عند بعض العلماء</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دُئِل</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اسماً</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لدويبة</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صغيرة، أما البناء الثاني فهو فِعُل بكسر الفاء وضم العين وفيه</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صعوبة في الانتقال من كسر إلى ضم</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rtl/>
          <w:lang w:bidi="ar-SA"/>
        </w:rPr>
        <w:t>وورد منه عند بعض العلماء حِبُك وهو غير ثابت</w:t>
      </w:r>
      <w:r w:rsidRPr="00C8312D">
        <w:rPr>
          <w:rFonts w:ascii="Verdana" w:eastAsia="Times New Roman" w:hAnsi="Verdana" w:cs="Times New Roman"/>
          <w:color w:val="333333"/>
          <w:sz w:val="32"/>
          <w:szCs w:val="32"/>
          <w:shd w:val="clear" w:color="auto" w:fill="FAFAFA"/>
          <w:lang w:bidi="ar-SA"/>
        </w:rPr>
        <w:t>.</w:t>
      </w:r>
      <w:r w:rsidRPr="00C8312D">
        <w:rPr>
          <w:rFonts w:ascii="Verdana" w:eastAsia="Times New Roman" w:hAnsi="Verdana" w:cs="Times New Roman"/>
          <w:color w:val="333333"/>
          <w:sz w:val="32"/>
          <w:szCs w:val="32"/>
          <w:lang w:bidi="ar-SA"/>
        </w:rPr>
        <w:t> </w:t>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lang w:bidi="ar-SA"/>
        </w:rPr>
        <w:br/>
      </w:r>
      <w:r w:rsidRPr="00C8312D">
        <w:rPr>
          <w:rFonts w:ascii="Verdana" w:eastAsia="Times New Roman" w:hAnsi="Verdana" w:cs="Times New Roman"/>
          <w:color w:val="333333"/>
          <w:sz w:val="32"/>
          <w:szCs w:val="32"/>
          <w:shd w:val="clear" w:color="auto" w:fill="FAFAFA"/>
          <w:lang w:bidi="ar-SA"/>
        </w:rPr>
        <w:br/>
      </w:r>
    </w:p>
    <w:p w:rsidR="003762E3" w:rsidRPr="00C8312D" w:rsidRDefault="003503FE" w:rsidP="003762E3">
      <w:pPr>
        <w:ind w:firstLine="0"/>
        <w:rPr>
          <w:sz w:val="32"/>
          <w:szCs w:val="32"/>
          <w:rtl/>
          <w:lang w:bidi="ar-SA"/>
        </w:rPr>
      </w:pPr>
      <w:r w:rsidRPr="00C8312D">
        <w:rPr>
          <w:rFonts w:ascii="Verdana" w:eastAsia="Times New Roman" w:hAnsi="Verdana" w:cs="Times New Roman" w:hint="cs"/>
          <w:color w:val="333333"/>
          <w:sz w:val="32"/>
          <w:szCs w:val="32"/>
          <w:highlight w:val="yellow"/>
          <w:shd w:val="clear" w:color="auto" w:fill="FAFAFA"/>
          <w:rtl/>
          <w:lang w:bidi="ar-SA"/>
        </w:rPr>
        <w:t xml:space="preserve">   </w:t>
      </w:r>
      <w:r w:rsidR="003762E3" w:rsidRPr="00C8312D">
        <w:rPr>
          <w:rFonts w:ascii="Verdana" w:eastAsia="Times New Roman" w:hAnsi="Verdana" w:cs="Times New Roman"/>
          <w:color w:val="333333"/>
          <w:sz w:val="32"/>
          <w:szCs w:val="32"/>
          <w:highlight w:val="yellow"/>
          <w:shd w:val="clear" w:color="auto" w:fill="FAFAFA"/>
          <w:rtl/>
          <w:lang w:bidi="ar-SA"/>
        </w:rPr>
        <w:t>أبنية الرباعي المجرد</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للرُّباعيّ المجردِ من الأسماء ستة أوزانٍ. وهي</w:t>
      </w:r>
      <w:r w:rsidR="003762E3" w:rsidRPr="00C8312D">
        <w:rPr>
          <w:rFonts w:ascii="Verdana" w:eastAsia="Times New Roman" w:hAnsi="Verdana" w:cs="Times New Roman"/>
          <w:color w:val="333333"/>
          <w:sz w:val="32"/>
          <w:szCs w:val="32"/>
          <w:shd w:val="clear" w:color="auto" w:fill="FAFAFA"/>
          <w:lang w:bidi="ar-SA"/>
        </w:rPr>
        <w:br/>
        <w:t xml:space="preserve">(1) </w:t>
      </w:r>
      <w:r w:rsidR="003762E3" w:rsidRPr="00C8312D">
        <w:rPr>
          <w:rFonts w:ascii="Verdana" w:eastAsia="Times New Roman" w:hAnsi="Verdana" w:cs="Times New Roman"/>
          <w:color w:val="333333"/>
          <w:sz w:val="32"/>
          <w:szCs w:val="32"/>
          <w:shd w:val="clear" w:color="auto" w:fill="FAFAFA"/>
          <w:rtl/>
          <w:lang w:bidi="ar-SA"/>
        </w:rPr>
        <w:t>فَعْلَلٌ، ويكونُ اسماً كجَعفَرٍ، وصفةً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كشَهْربٍ</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rtl/>
          <w:lang w:bidi="ar-SA"/>
        </w:rPr>
        <w:t>الشهربة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العجوز الكبيرة</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t xml:space="preserve">(2) </w:t>
      </w:r>
      <w:r w:rsidR="003762E3" w:rsidRPr="00C8312D">
        <w:rPr>
          <w:rFonts w:ascii="Verdana" w:eastAsia="Times New Roman" w:hAnsi="Verdana" w:cs="Times New Roman"/>
          <w:color w:val="333333"/>
          <w:sz w:val="32"/>
          <w:szCs w:val="32"/>
          <w:shd w:val="clear" w:color="auto" w:fill="FAFAFA"/>
          <w:rtl/>
          <w:lang w:bidi="ar-SA"/>
        </w:rPr>
        <w:t>فِعْلِلٌ، ويكونُ اسماً كزِبرجٍ(الزينة)، وصفةً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كخِزْمِل</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rtl/>
          <w:lang w:bidi="ar-SA"/>
        </w:rPr>
        <w:t>المرأة الحمقاء</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t xml:space="preserve">(3) </w:t>
      </w:r>
      <w:r w:rsidR="003762E3" w:rsidRPr="00C8312D">
        <w:rPr>
          <w:rFonts w:ascii="Verdana" w:eastAsia="Times New Roman" w:hAnsi="Verdana" w:cs="Times New Roman"/>
          <w:color w:val="333333"/>
          <w:sz w:val="32"/>
          <w:szCs w:val="32"/>
          <w:shd w:val="clear" w:color="auto" w:fill="FAFAFA"/>
          <w:rtl/>
          <w:lang w:bidi="ar-SA"/>
        </w:rPr>
        <w:t>فُعْلُلٌ، ويكونُ اسماً كُبرْثُنٍ(ظفر السبع)، وصفةً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كجُرْشُعٍ</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rtl/>
          <w:lang w:bidi="ar-SA"/>
        </w:rPr>
        <w:t>الطويل من الجمال</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t xml:space="preserve">(4) </w:t>
      </w:r>
      <w:r w:rsidR="003762E3" w:rsidRPr="00C8312D">
        <w:rPr>
          <w:rFonts w:ascii="Verdana" w:eastAsia="Times New Roman" w:hAnsi="Verdana" w:cs="Times New Roman"/>
          <w:color w:val="333333"/>
          <w:sz w:val="32"/>
          <w:szCs w:val="32"/>
          <w:shd w:val="clear" w:color="auto" w:fill="FAFAFA"/>
          <w:rtl/>
          <w:lang w:bidi="ar-SA"/>
        </w:rPr>
        <w:t>فِعْلَلٌ، ويكونُ اسماً كدِرْهمٍ، وصفةً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كهِجْرَعٍ</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rtl/>
          <w:lang w:bidi="ar-SA"/>
        </w:rPr>
        <w:t>الطويل</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t xml:space="preserve">(5) </w:t>
      </w:r>
      <w:r w:rsidR="003762E3" w:rsidRPr="00C8312D">
        <w:rPr>
          <w:rFonts w:ascii="Verdana" w:eastAsia="Times New Roman" w:hAnsi="Verdana" w:cs="Times New Roman"/>
          <w:color w:val="333333"/>
          <w:sz w:val="32"/>
          <w:szCs w:val="32"/>
          <w:shd w:val="clear" w:color="auto" w:fill="FAFAFA"/>
          <w:rtl/>
          <w:lang w:bidi="ar-SA"/>
        </w:rPr>
        <w:t>فِعَلٌّ، ويكونُ اسماً</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كفطَحْلٍ</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rtl/>
          <w:lang w:bidi="ar-SA"/>
        </w:rPr>
        <w:t>الدهر القديم)، وصفةً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كسِبَطْرٍ</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rtl/>
          <w:lang w:bidi="ar-SA"/>
        </w:rPr>
        <w:t>قوي</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وزاد</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الأخفش</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بناءً سادساً ، وهو " فُعْلَل " .كجُنْدَب. ويرى بعض العلماء أن كل ما قيل فيه فُعْلُل جاز أن يقال فيه فُعْلَل، لذا يرون أن هذا البناء الأخير ليس بناء مستقلاً وإنما هو ناتج عن فُعلُل</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highlight w:val="yellow"/>
          <w:shd w:val="clear" w:color="auto" w:fill="FAFAFA"/>
          <w:rtl/>
          <w:lang w:bidi="ar-SA"/>
        </w:rPr>
        <w:t>أبنية الخماسي</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وللخماسي أربعةُ أبنية في الاسم والصفة ، هي</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lang w:bidi="ar-SA"/>
        </w:rPr>
        <w:br/>
        <w:t xml:space="preserve">1- </w:t>
      </w:r>
      <w:r w:rsidR="003762E3" w:rsidRPr="00C8312D">
        <w:rPr>
          <w:rFonts w:ascii="Verdana" w:eastAsia="Times New Roman" w:hAnsi="Verdana" w:cs="Times New Roman"/>
          <w:color w:val="333333"/>
          <w:sz w:val="32"/>
          <w:szCs w:val="32"/>
          <w:shd w:val="clear" w:color="auto" w:fill="FAFAFA"/>
          <w:rtl/>
          <w:lang w:bidi="ar-SA"/>
        </w:rPr>
        <w:t>فِعْلَلّ : كقِرْطَعْب(الشيء التافه) في الاسم ، وجِرْدَحْل(الضخم من الإبل</w:t>
      </w:r>
      <w:r w:rsidR="003762E3" w:rsidRPr="00C8312D">
        <w:rPr>
          <w:rFonts w:ascii="Verdana" w:eastAsia="Times New Roman" w:hAnsi="Verdana" w:cs="Times New Roman"/>
          <w:color w:val="333333"/>
          <w:sz w:val="32"/>
          <w:szCs w:val="32"/>
          <w:shd w:val="clear" w:color="auto" w:fill="FAFAFA"/>
          <w:lang w:bidi="ar-SA"/>
        </w:rPr>
        <w:t>) .</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lang w:bidi="ar-SA"/>
        </w:rPr>
        <w:br/>
        <w:t>2-</w:t>
      </w:r>
      <w:r w:rsidR="003762E3" w:rsidRPr="00C8312D">
        <w:rPr>
          <w:rFonts w:ascii="Verdana" w:eastAsia="Times New Roman" w:hAnsi="Verdana" w:cs="Times New Roman"/>
          <w:color w:val="333333"/>
          <w:sz w:val="32"/>
          <w:szCs w:val="32"/>
          <w:shd w:val="clear" w:color="auto" w:fill="FAFAFA"/>
          <w:rtl/>
          <w:lang w:bidi="ar-SA"/>
        </w:rPr>
        <w:t>وفَعْلَلِل</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lang w:bidi="ar-SA"/>
        </w:rPr>
        <w:t xml:space="preserve">: </w:t>
      </w:r>
      <w:r w:rsidR="003762E3" w:rsidRPr="00C8312D">
        <w:rPr>
          <w:rFonts w:ascii="Verdana" w:eastAsia="Times New Roman" w:hAnsi="Verdana" w:cs="Times New Roman"/>
          <w:color w:val="333333"/>
          <w:sz w:val="32"/>
          <w:szCs w:val="32"/>
          <w:shd w:val="clear" w:color="auto" w:fill="FAFAFA"/>
          <w:rtl/>
          <w:lang w:bidi="ar-SA"/>
        </w:rPr>
        <w:t>كقَهْبَلِس</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في الاسم ، وجَحْمَرِش في الصفة(كلاهما يعني المرأة العجوز</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t>3-</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وفَعَلَّل</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lang w:bidi="ar-SA"/>
        </w:rPr>
        <w:t xml:space="preserve">: </w:t>
      </w:r>
      <w:r w:rsidR="003762E3" w:rsidRPr="00C8312D">
        <w:rPr>
          <w:rFonts w:ascii="Verdana" w:eastAsia="Times New Roman" w:hAnsi="Verdana" w:cs="Times New Roman"/>
          <w:color w:val="333333"/>
          <w:sz w:val="32"/>
          <w:szCs w:val="32"/>
          <w:shd w:val="clear" w:color="auto" w:fill="FAFAFA"/>
          <w:rtl/>
          <w:lang w:bidi="ar-SA"/>
        </w:rPr>
        <w:t>كسَفَرْجَل وفَرَزْدَق آسماً ،</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وسَمَهْدَر</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صفةً</w:t>
      </w:r>
      <w:r w:rsidR="003762E3" w:rsidRPr="00C8312D">
        <w:rPr>
          <w:rFonts w:ascii="Verdana" w:eastAsia="Times New Roman" w:hAnsi="Verdana" w:cs="Times New Roman"/>
          <w:color w:val="333333"/>
          <w:sz w:val="32"/>
          <w:szCs w:val="32"/>
          <w:shd w:val="clear" w:color="auto" w:fill="FAFAFA"/>
          <w:lang w:bidi="ar-SA"/>
        </w:rPr>
        <w:t xml:space="preserve"> .</w:t>
      </w:r>
      <w:r w:rsidR="003762E3" w:rsidRPr="00C8312D">
        <w:rPr>
          <w:rFonts w:ascii="Verdana" w:eastAsia="Times New Roman" w:hAnsi="Verdana" w:cs="Times New Roman"/>
          <w:color w:val="333333"/>
          <w:sz w:val="32"/>
          <w:szCs w:val="32"/>
          <w:shd w:val="clear" w:color="auto" w:fill="FAFAFA"/>
          <w:lang w:bidi="ar-SA"/>
        </w:rPr>
        <w:br/>
        <w:t>4- [</w:t>
      </w:r>
      <w:r w:rsidR="003762E3" w:rsidRPr="00C8312D">
        <w:rPr>
          <w:rFonts w:ascii="Verdana" w:eastAsia="Times New Roman" w:hAnsi="Verdana" w:cs="Times New Roman"/>
          <w:color w:val="333333"/>
          <w:sz w:val="32"/>
          <w:szCs w:val="32"/>
          <w:shd w:val="clear" w:color="auto" w:fill="FAFAFA"/>
          <w:rtl/>
          <w:lang w:bidi="ar-SA"/>
        </w:rPr>
        <w:t>وَفُعَلِّل : مثل : قُذَعْمِل آسماً (للجملِ الضخمِ) ، وخُبَعْثِن (الشديد القوي) صفة].وحُكِيَ بناء خامسٌ ، وهو: فُعَلْلَل : كهُمَيْسَع(الرجل القوي</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highlight w:val="yellow"/>
          <w:shd w:val="clear" w:color="auto" w:fill="FAFAFA"/>
          <w:rtl/>
          <w:lang w:bidi="ar-SA"/>
        </w:rPr>
        <w:t>أوزان المزيد فيه</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أوزان الأسماء</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المزيدة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فيها</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للمزيدِ فيه، من الأسماء أوزانٌ كثيرةٌ لا ضابطَ لها</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وأحرفُ الزيادةِ عشرةٌ، وهي أحرفُ "سألتُمُونيها</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ولا يُحكَمُ بزيادةِ حرفٍ إلا إذا كان معه ثلاثةُ أحرفِ أصول</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والحرفُ الذي يَلزمُ</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تصاريفَ</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الكلمةِ، هو الحرفِ الأصليُّ. والذيَ يَسقط في بعض</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تصاريفها</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هو الزائد</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والحكمُ بالزيادة والأصالة إنما هو للأسماء العربية المُتمكِّنَة أما الأسماءُ المبنيَّة، والأسماءُ الأعجميَّة، فلا وجهَ للحُكم بزيادة شيءٍ فيها</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highlight w:val="yellow"/>
          <w:shd w:val="clear" w:color="auto" w:fill="FAFAFA"/>
          <w:rtl/>
          <w:lang w:bidi="ar-SA"/>
        </w:rPr>
        <w:t>حروف الزيادة</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lang w:bidi="ar-SA"/>
        </w:rPr>
        <w:lastRenderedPageBreak/>
        <w:br/>
      </w:r>
      <w:r w:rsidR="003762E3" w:rsidRPr="00C8312D">
        <w:rPr>
          <w:rFonts w:ascii="Verdana" w:eastAsia="Times New Roman" w:hAnsi="Verdana" w:cs="Times New Roman"/>
          <w:color w:val="333333"/>
          <w:sz w:val="32"/>
          <w:szCs w:val="32"/>
          <w:shd w:val="clear" w:color="auto" w:fill="FAFAFA"/>
          <w:rtl/>
          <w:lang w:bidi="ar-SA"/>
        </w:rPr>
        <w:t>اقرأ الكلمات التالية: كتب، كاتبَ،</w:t>
      </w:r>
      <w:r w:rsidR="003762E3" w:rsidRPr="00C8312D">
        <w:rPr>
          <w:rFonts w:ascii="Verdana" w:eastAsia="Times New Roman" w:hAnsi="Verdana" w:cs="Times New Roman"/>
          <w:color w:val="333333"/>
          <w:sz w:val="32"/>
          <w:szCs w:val="32"/>
          <w:lang w:bidi="ar-SA"/>
        </w:rPr>
        <w:t> </w:t>
      </w:r>
      <w:r w:rsidR="003762E3" w:rsidRPr="00C8312D">
        <w:rPr>
          <w:rFonts w:ascii="Verdana" w:eastAsia="Times New Roman" w:hAnsi="Verdana" w:cs="Times New Roman"/>
          <w:color w:val="333333"/>
          <w:sz w:val="32"/>
          <w:szCs w:val="32"/>
          <w:shd w:val="clear" w:color="auto" w:fill="FAFAFA"/>
          <w:rtl/>
          <w:lang w:bidi="ar-SA"/>
        </w:rPr>
        <w:t>استكتنبَ، كتابة، مكاتبة، استكتاباً، مكتب، مكتبة، مكتوب، اكتتاب، كتاب، كتب</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rtl/>
          <w:lang w:bidi="ar-SA"/>
        </w:rPr>
        <w:t>إلخ</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ما الأحرف الثابتة في كل هذه الكلمات؟ لا شك أنك ترى أن الأحرف التي تكررت في كل الكلمات هي الكاف والتاء والباء، فهذه هي الأحرف الأصول وما عداها مزيد</w:t>
      </w:r>
      <w:r w:rsidR="003762E3" w:rsidRPr="00C8312D">
        <w:rPr>
          <w:rFonts w:ascii="Verdana" w:eastAsia="Times New Roman" w:hAnsi="Verdana" w:cs="Times New Roman"/>
          <w:color w:val="333333"/>
          <w:sz w:val="32"/>
          <w:szCs w:val="32"/>
          <w:shd w:val="clear" w:color="auto" w:fill="FAFAFA"/>
          <w:lang w:bidi="ar-SA"/>
        </w:rPr>
        <w:t>.</w:t>
      </w:r>
      <w:r w:rsidR="003762E3" w:rsidRPr="00C8312D">
        <w:rPr>
          <w:rFonts w:ascii="Verdana" w:eastAsia="Times New Roman" w:hAnsi="Verdana" w:cs="Times New Roman"/>
          <w:color w:val="333333"/>
          <w:sz w:val="32"/>
          <w:szCs w:val="32"/>
          <w:shd w:val="clear" w:color="auto" w:fill="FAFAFA"/>
          <w:lang w:bidi="ar-SA"/>
        </w:rPr>
        <w:br/>
      </w:r>
      <w:r w:rsidR="003762E3" w:rsidRPr="00C8312D">
        <w:rPr>
          <w:rFonts w:ascii="Verdana" w:eastAsia="Times New Roman" w:hAnsi="Verdana" w:cs="Times New Roman"/>
          <w:color w:val="333333"/>
          <w:sz w:val="32"/>
          <w:szCs w:val="32"/>
          <w:shd w:val="clear" w:color="auto" w:fill="FAFAFA"/>
          <w:rtl/>
          <w:lang w:bidi="ar-SA"/>
        </w:rPr>
        <w:t>ولو نظرنا في الفعل استغفر نجد أن المادة الأصلية له هي (غفر) فالألف والسين والتاء أحرف مزيدة بدليل أنها تسقط من بعض تصاريف الكلمة كالمغفرة والغفران وغفار وغفور....إلخ</w:t>
      </w:r>
      <w:r w:rsidR="003762E3" w:rsidRPr="00C8312D">
        <w:rPr>
          <w:rFonts w:ascii="Verdana" w:eastAsia="Times New Roman" w:hAnsi="Verdana" w:cs="Times New Roman"/>
          <w:color w:val="333333"/>
          <w:sz w:val="32"/>
          <w:szCs w:val="32"/>
          <w:shd w:val="clear" w:color="auto" w:fill="FAFAFA"/>
          <w:lang w:bidi="ar-SA"/>
        </w:rPr>
        <w:t>.</w:t>
      </w:r>
    </w:p>
    <w:p w:rsidR="003503FE" w:rsidRPr="00C8312D" w:rsidRDefault="003503FE" w:rsidP="003762E3">
      <w:pPr>
        <w:ind w:firstLine="0"/>
        <w:rPr>
          <w:sz w:val="32"/>
          <w:szCs w:val="32"/>
          <w:rtl/>
          <w:lang w:bidi="ar-SA"/>
        </w:rPr>
      </w:pPr>
    </w:p>
    <w:p w:rsidR="003503FE" w:rsidRPr="00C8312D" w:rsidRDefault="003503FE" w:rsidP="003503FE">
      <w:pPr>
        <w:ind w:firstLine="0"/>
        <w:jc w:val="center"/>
        <w:rPr>
          <w:sz w:val="32"/>
          <w:szCs w:val="32"/>
          <w:highlight w:val="yellow"/>
          <w:rtl/>
          <w:lang w:bidi="ar-SA"/>
        </w:rPr>
      </w:pPr>
      <w:r w:rsidRPr="00C8312D">
        <w:rPr>
          <w:sz w:val="32"/>
          <w:szCs w:val="32"/>
          <w:highlight w:val="yellow"/>
          <w:rtl/>
          <w:lang w:bidi="ar-SA"/>
        </w:rPr>
        <w:t>المحاضرة  الثانية</w:t>
      </w:r>
    </w:p>
    <w:p w:rsidR="003503FE" w:rsidRPr="00C8312D" w:rsidRDefault="003503FE" w:rsidP="003503FE">
      <w:pPr>
        <w:ind w:firstLine="0"/>
        <w:rPr>
          <w:sz w:val="32"/>
          <w:szCs w:val="32"/>
          <w:highlight w:val="yellow"/>
          <w:rtl/>
          <w:lang w:bidi="ar-SA"/>
        </w:rPr>
      </w:pPr>
      <w:r w:rsidRPr="00C8312D">
        <w:rPr>
          <w:b/>
          <w:bCs/>
          <w:sz w:val="32"/>
          <w:szCs w:val="32"/>
          <w:highlight w:val="yellow"/>
          <w:rtl/>
          <w:lang w:bidi="ar-SA"/>
        </w:rPr>
        <w:t>الجامد والمشتق</w:t>
      </w:r>
      <w:r w:rsidRPr="00C8312D">
        <w:rPr>
          <w:b/>
          <w:bCs/>
          <w:sz w:val="32"/>
          <w:szCs w:val="32"/>
          <w:highlight w:val="yellow"/>
          <w:lang w:bidi="ar-SA"/>
        </w:rPr>
        <w:t xml:space="preserve"> </w:t>
      </w:r>
    </w:p>
    <w:p w:rsidR="003503FE" w:rsidRPr="00C8312D" w:rsidRDefault="003503FE" w:rsidP="003503FE">
      <w:pPr>
        <w:ind w:firstLine="0"/>
        <w:rPr>
          <w:sz w:val="32"/>
          <w:szCs w:val="32"/>
          <w:rtl/>
          <w:lang w:bidi="ar-SA"/>
        </w:rPr>
      </w:pPr>
      <w:r w:rsidRPr="00C8312D">
        <w:rPr>
          <w:sz w:val="32"/>
          <w:szCs w:val="32"/>
          <w:highlight w:val="yellow"/>
          <w:rtl/>
          <w:lang w:bidi="ar-SA"/>
        </w:rPr>
        <w:t>مقدمة</w:t>
      </w:r>
    </w:p>
    <w:p w:rsidR="003503FE" w:rsidRPr="00C8312D" w:rsidRDefault="003503FE" w:rsidP="003503FE">
      <w:pPr>
        <w:ind w:firstLine="0"/>
        <w:rPr>
          <w:sz w:val="32"/>
          <w:szCs w:val="32"/>
          <w:lang w:bidi="ar-SA"/>
        </w:rPr>
      </w:pPr>
      <w:r w:rsidRPr="00C8312D">
        <w:rPr>
          <w:sz w:val="32"/>
          <w:szCs w:val="32"/>
          <w:rtl/>
          <w:lang w:bidi="ar-SA"/>
        </w:rPr>
        <w:t>لكل شخص عائلةٌ ينتمي إليها، وهذه العائلة تنتهي عند شخص معين، هذا الشخص الذي ينتهي إليه نسب العائلة هو الأصل، وبقية أفراد العائلة فروع عليه.</w:t>
      </w:r>
    </w:p>
    <w:p w:rsidR="003503FE" w:rsidRPr="00C8312D" w:rsidRDefault="003503FE" w:rsidP="003503FE">
      <w:pPr>
        <w:ind w:firstLine="0"/>
        <w:rPr>
          <w:sz w:val="32"/>
          <w:szCs w:val="32"/>
          <w:rtl/>
          <w:lang w:bidi="ar-SA"/>
        </w:rPr>
      </w:pPr>
      <w:r w:rsidRPr="00C8312D">
        <w:rPr>
          <w:sz w:val="32"/>
          <w:szCs w:val="32"/>
          <w:rtl/>
          <w:lang w:bidi="ar-SA"/>
        </w:rPr>
        <w:t>وفي اللغة فبعض الأسماء يعود إلى بعض، فكما قلنا في محاضرة سابقة، فإن كاتب ومكتوب ومكتبة...إلخ كلها تعود إلى أصل واحد.</w:t>
      </w:r>
    </w:p>
    <w:p w:rsidR="003503FE" w:rsidRPr="00C8312D" w:rsidRDefault="003503FE" w:rsidP="003503FE">
      <w:pPr>
        <w:ind w:firstLine="0"/>
        <w:rPr>
          <w:sz w:val="32"/>
          <w:szCs w:val="32"/>
          <w:rtl/>
          <w:lang w:bidi="ar-SA"/>
        </w:rPr>
      </w:pPr>
      <w:r w:rsidRPr="00C8312D">
        <w:rPr>
          <w:sz w:val="32"/>
          <w:szCs w:val="32"/>
          <w:rtl/>
          <w:lang w:bidi="ar-SA"/>
        </w:rPr>
        <w:t xml:space="preserve">هذا ما يسمى </w:t>
      </w:r>
      <w:r w:rsidRPr="00C8312D">
        <w:rPr>
          <w:sz w:val="32"/>
          <w:szCs w:val="32"/>
          <w:highlight w:val="yellow"/>
          <w:rtl/>
          <w:lang w:bidi="ar-SA"/>
        </w:rPr>
        <w:t>في اللغة الاشتقاق</w:t>
      </w:r>
      <w:r w:rsidRPr="00C8312D">
        <w:rPr>
          <w:sz w:val="32"/>
          <w:szCs w:val="32"/>
          <w:rtl/>
          <w:lang w:bidi="ar-SA"/>
        </w:rPr>
        <w:t xml:space="preserve">: أخذ لفظ من آخر بشرط تناسبهما معنىً وتركيبا ، وتغايرهما في الصيغة بحرف أو بحركة ، وأن يزيدَ المشتقُّ على المشتقّ منه بشيء في المعنى نحو مضروب من ضرب. </w:t>
      </w:r>
    </w:p>
    <w:p w:rsidR="003503FE" w:rsidRPr="00C8312D" w:rsidRDefault="003503FE" w:rsidP="003503FE">
      <w:pPr>
        <w:ind w:firstLine="0"/>
        <w:rPr>
          <w:sz w:val="32"/>
          <w:szCs w:val="32"/>
          <w:highlight w:val="yellow"/>
          <w:rtl/>
          <w:lang w:bidi="ar-SA"/>
        </w:rPr>
      </w:pPr>
      <w:r w:rsidRPr="00C8312D">
        <w:rPr>
          <w:sz w:val="32"/>
          <w:szCs w:val="32"/>
          <w:highlight w:val="yellow"/>
          <w:rtl/>
          <w:lang w:bidi="ar-SA"/>
        </w:rPr>
        <w:t>معنى الجمود والاشتقاق</w:t>
      </w:r>
    </w:p>
    <w:p w:rsidR="003503FE" w:rsidRPr="00C8312D" w:rsidRDefault="003503FE" w:rsidP="003503FE">
      <w:pPr>
        <w:ind w:firstLine="0"/>
        <w:rPr>
          <w:sz w:val="32"/>
          <w:szCs w:val="32"/>
          <w:lang w:bidi="ar-SA"/>
        </w:rPr>
      </w:pPr>
      <w:r w:rsidRPr="00C8312D">
        <w:rPr>
          <w:sz w:val="32"/>
          <w:szCs w:val="32"/>
          <w:highlight w:val="yellow"/>
          <w:rtl/>
          <w:lang w:bidi="ar-SA"/>
        </w:rPr>
        <w:t>الاسم قسمان:</w:t>
      </w:r>
    </w:p>
    <w:p w:rsidR="003503FE" w:rsidRPr="00C8312D" w:rsidRDefault="003503FE" w:rsidP="003503FE">
      <w:pPr>
        <w:ind w:firstLine="0"/>
        <w:rPr>
          <w:sz w:val="32"/>
          <w:szCs w:val="32"/>
          <w:rtl/>
          <w:lang w:bidi="ar-SA"/>
        </w:rPr>
      </w:pPr>
      <w:r w:rsidRPr="00C8312D">
        <w:rPr>
          <w:sz w:val="32"/>
          <w:szCs w:val="32"/>
          <w:highlight w:val="yellow"/>
          <w:rtl/>
          <w:lang w:bidi="ar-SA"/>
        </w:rPr>
        <w:t>أولاً: جامد؛</w:t>
      </w:r>
      <w:r w:rsidRPr="00C8312D">
        <w:rPr>
          <w:sz w:val="32"/>
          <w:szCs w:val="32"/>
          <w:rtl/>
          <w:lang w:bidi="ar-SA"/>
        </w:rPr>
        <w:t xml:space="preserve"> وهو: ما لم يؤخذ من غيره. أي: أنه وضع على صورته الحالية ابتداء. فليس له أصل يرجع إليه، وينتسب له. مثل: شجرة، قلم، أسد، حجر... ومثل: فهم، نبوغ، ذكاء، سماحة... ويقسم الاسم الجامد من حيث دلالته إلى قسمين:</w:t>
      </w:r>
    </w:p>
    <w:p w:rsidR="003503FE" w:rsidRPr="00C8312D" w:rsidRDefault="003503FE" w:rsidP="003503FE">
      <w:pPr>
        <w:pStyle w:val="ListParagraph"/>
        <w:numPr>
          <w:ilvl w:val="0"/>
          <w:numId w:val="1"/>
        </w:numPr>
        <w:bidi/>
        <w:rPr>
          <w:sz w:val="32"/>
          <w:szCs w:val="32"/>
          <w:rtl/>
          <w:lang w:bidi="ar-SA"/>
        </w:rPr>
      </w:pPr>
      <w:r w:rsidRPr="00C8312D">
        <w:rPr>
          <w:sz w:val="32"/>
          <w:szCs w:val="32"/>
          <w:highlight w:val="yellow"/>
          <w:rtl/>
          <w:lang w:bidi="ar-SA"/>
        </w:rPr>
        <w:t>اسم ذات</w:t>
      </w:r>
      <w:r w:rsidRPr="00C8312D">
        <w:rPr>
          <w:sz w:val="32"/>
          <w:szCs w:val="32"/>
          <w:rtl/>
          <w:lang w:bidi="ar-SA"/>
        </w:rPr>
        <w:t>، وهو: ما يدل على شيء مجسم محسوس، كالأمثلة الأربعة الأولى، ومثل: باب، ونمر، ....وما شابهها من أسماء الأجناس الحسية "وهي التي لها كيان مجسم محسوس يدخلها في دائرة الحس“.</w:t>
      </w:r>
    </w:p>
    <w:p w:rsidR="007959DB" w:rsidRPr="00C8312D" w:rsidRDefault="007959DB" w:rsidP="007959DB">
      <w:pPr>
        <w:pStyle w:val="ListParagraph"/>
        <w:bidi/>
        <w:ind w:left="450" w:firstLine="0"/>
        <w:rPr>
          <w:sz w:val="32"/>
          <w:szCs w:val="32"/>
          <w:lang w:bidi="ar-SA"/>
        </w:rPr>
      </w:pPr>
      <w:r w:rsidRPr="00C8312D">
        <w:rPr>
          <w:rFonts w:hint="cs"/>
          <w:sz w:val="32"/>
          <w:szCs w:val="32"/>
          <w:highlight w:val="yellow"/>
          <w:rtl/>
          <w:lang w:bidi="ar-SA"/>
        </w:rPr>
        <w:t>ب</w:t>
      </w:r>
      <w:r w:rsidRPr="00C8312D">
        <w:rPr>
          <w:sz w:val="32"/>
          <w:szCs w:val="32"/>
          <w:highlight w:val="yellow"/>
          <w:rtl/>
          <w:lang w:bidi="ar-SA"/>
        </w:rPr>
        <w:t>. اسم معنى</w:t>
      </w:r>
      <w:r w:rsidRPr="00C8312D">
        <w:rPr>
          <w:sz w:val="32"/>
          <w:szCs w:val="32"/>
          <w:rtl/>
          <w:lang w:bidi="ar-SA"/>
        </w:rPr>
        <w:t>؛ وهو: ما يدل على شيء عقلي محض "أي: شيء معنوي يدرك بالعقل، ولا يقع في دائرة المحسوس" كالأمثلة الأربعة الأخيرة، ومثل عِلْم، ونَصْر، وصَبْر... وأشباهها مما ليس مجسمًا ولا مشخصا؛ كسائر الأجناس المعنوية.</w:t>
      </w:r>
    </w:p>
    <w:p w:rsidR="007959DB" w:rsidRPr="00C8312D" w:rsidRDefault="007959DB" w:rsidP="007959DB">
      <w:pPr>
        <w:pStyle w:val="ListParagraph"/>
        <w:bidi/>
        <w:ind w:left="450" w:firstLine="0"/>
        <w:rPr>
          <w:sz w:val="32"/>
          <w:szCs w:val="32"/>
          <w:rtl/>
          <w:lang w:bidi="ar-SA"/>
        </w:rPr>
      </w:pPr>
      <w:r w:rsidRPr="00C8312D">
        <w:rPr>
          <w:rFonts w:hint="cs"/>
          <w:sz w:val="32"/>
          <w:szCs w:val="32"/>
          <w:highlight w:val="yellow"/>
          <w:rtl/>
          <w:lang w:bidi="ar-SA"/>
        </w:rPr>
        <w:t>ث</w:t>
      </w:r>
      <w:r w:rsidRPr="00C8312D">
        <w:rPr>
          <w:sz w:val="32"/>
          <w:szCs w:val="32"/>
          <w:highlight w:val="yellow"/>
          <w:rtl/>
          <w:lang w:bidi="ar-SA"/>
        </w:rPr>
        <w:t>انياً: مشتق:</w:t>
      </w:r>
      <w:r w:rsidRPr="00C8312D">
        <w:rPr>
          <w:sz w:val="32"/>
          <w:szCs w:val="32"/>
          <w:rtl/>
          <w:lang w:bidi="ar-SA"/>
        </w:rPr>
        <w:t xml:space="preserve"> وهو ما أُخذ من غيره؛ بأن يكون له أصل ينسب له، ويتفرع منه، ويتردد ذكر المشتق أحيانًا في الكتب القديمة باسم: "الوصف أو الصفة"، وهو غير الوصف أو الصفة المراد منهما النعت في علم النحو.ومن أمثلة الاسم المشتق (كاتب) لاحظ أنه مأخوذ من الكتابة وله فعل هو (كتَبَ) فهو مشتق من الكتابة وليس جامداً. </w:t>
      </w:r>
    </w:p>
    <w:p w:rsidR="007959DB" w:rsidRPr="00C8312D" w:rsidRDefault="007959DB" w:rsidP="007959DB">
      <w:pPr>
        <w:pStyle w:val="ListParagraph"/>
        <w:bidi/>
        <w:ind w:left="450" w:firstLine="0"/>
        <w:rPr>
          <w:sz w:val="32"/>
          <w:szCs w:val="32"/>
          <w:rtl/>
          <w:lang w:bidi="ar-SA"/>
        </w:rPr>
      </w:pPr>
    </w:p>
    <w:p w:rsidR="007959DB" w:rsidRPr="00C8312D" w:rsidRDefault="007959DB" w:rsidP="007959DB">
      <w:pPr>
        <w:pStyle w:val="ListParagraph"/>
        <w:bidi/>
        <w:ind w:left="450" w:firstLine="0"/>
        <w:rPr>
          <w:sz w:val="32"/>
          <w:szCs w:val="32"/>
          <w:rtl/>
          <w:lang w:bidi="ar-SA"/>
        </w:rPr>
      </w:pPr>
    </w:p>
    <w:p w:rsidR="003503FE" w:rsidRPr="00C8312D" w:rsidRDefault="007959DB" w:rsidP="007959DB">
      <w:pPr>
        <w:pStyle w:val="ListParagraph"/>
        <w:bidi/>
        <w:ind w:left="450" w:firstLine="0"/>
        <w:rPr>
          <w:sz w:val="32"/>
          <w:szCs w:val="32"/>
          <w:rtl/>
          <w:lang w:bidi="ar-SA"/>
        </w:rPr>
      </w:pPr>
      <w:r w:rsidRPr="00C8312D">
        <w:rPr>
          <w:sz w:val="32"/>
          <w:szCs w:val="32"/>
          <w:highlight w:val="yellow"/>
          <w:rtl/>
          <w:lang w:bidi="ar-SA"/>
        </w:rPr>
        <w:t>شروط</w:t>
      </w:r>
      <w:r w:rsidRPr="00C8312D">
        <w:rPr>
          <w:rFonts w:ascii="Arial"/>
          <w:sz w:val="32"/>
          <w:szCs w:val="32"/>
          <w:highlight w:val="yellow"/>
          <w:rtl/>
        </w:rPr>
        <w:t xml:space="preserve"> </w:t>
      </w:r>
      <w:r w:rsidRPr="00C8312D">
        <w:rPr>
          <w:sz w:val="32"/>
          <w:szCs w:val="32"/>
          <w:highlight w:val="yellow"/>
          <w:rtl/>
          <w:lang w:bidi="ar-SA"/>
        </w:rPr>
        <w:t>الحكم</w:t>
      </w:r>
      <w:r w:rsidRPr="00C8312D">
        <w:rPr>
          <w:rFonts w:ascii="Arial"/>
          <w:sz w:val="32"/>
          <w:szCs w:val="32"/>
          <w:highlight w:val="yellow"/>
          <w:rtl/>
        </w:rPr>
        <w:t xml:space="preserve"> </w:t>
      </w:r>
      <w:r w:rsidRPr="00C8312D">
        <w:rPr>
          <w:sz w:val="32"/>
          <w:szCs w:val="32"/>
          <w:highlight w:val="yellow"/>
          <w:rtl/>
          <w:lang w:bidi="ar-SA"/>
        </w:rPr>
        <w:t>باشتقاق</w:t>
      </w:r>
      <w:r w:rsidRPr="00C8312D">
        <w:rPr>
          <w:rFonts w:ascii="Arial"/>
          <w:sz w:val="32"/>
          <w:szCs w:val="32"/>
          <w:highlight w:val="yellow"/>
          <w:rtl/>
        </w:rPr>
        <w:t xml:space="preserve"> </w:t>
      </w:r>
      <w:r w:rsidRPr="00C8312D">
        <w:rPr>
          <w:sz w:val="32"/>
          <w:szCs w:val="32"/>
          <w:highlight w:val="yellow"/>
          <w:rtl/>
          <w:lang w:bidi="ar-SA"/>
        </w:rPr>
        <w:t>لفظ</w:t>
      </w:r>
      <w:r w:rsidRPr="00C8312D">
        <w:rPr>
          <w:rFonts w:ascii="Arial"/>
          <w:sz w:val="32"/>
          <w:szCs w:val="32"/>
          <w:highlight w:val="yellow"/>
          <w:rtl/>
        </w:rPr>
        <w:t xml:space="preserve"> </w:t>
      </w:r>
      <w:r w:rsidRPr="00C8312D">
        <w:rPr>
          <w:sz w:val="32"/>
          <w:szCs w:val="32"/>
          <w:highlight w:val="yellow"/>
          <w:rtl/>
          <w:lang w:bidi="ar-SA"/>
        </w:rPr>
        <w:t>من</w:t>
      </w:r>
      <w:r w:rsidRPr="00C8312D">
        <w:rPr>
          <w:rFonts w:ascii="Arial"/>
          <w:sz w:val="32"/>
          <w:szCs w:val="32"/>
          <w:highlight w:val="yellow"/>
          <w:rtl/>
        </w:rPr>
        <w:t xml:space="preserve"> </w:t>
      </w:r>
      <w:r w:rsidRPr="00C8312D">
        <w:rPr>
          <w:sz w:val="32"/>
          <w:szCs w:val="32"/>
          <w:highlight w:val="yellow"/>
          <w:rtl/>
          <w:lang w:bidi="ar-SA"/>
        </w:rPr>
        <w:t>آخر</w:t>
      </w:r>
      <w:r w:rsidRPr="00C8312D">
        <w:rPr>
          <w:rFonts w:hint="cs"/>
          <w:sz w:val="32"/>
          <w:szCs w:val="32"/>
          <w:highlight w:val="yellow"/>
          <w:rtl/>
          <w:lang w:bidi="ar-SA"/>
        </w:rPr>
        <w:t>:</w:t>
      </w:r>
    </w:p>
    <w:p w:rsidR="007959DB" w:rsidRPr="00C8312D" w:rsidRDefault="007959DB" w:rsidP="007959DB">
      <w:pPr>
        <w:pStyle w:val="ListParagraph"/>
        <w:bidi/>
        <w:ind w:left="450" w:firstLine="0"/>
        <w:rPr>
          <w:sz w:val="32"/>
          <w:szCs w:val="32"/>
          <w:rtl/>
          <w:lang w:bidi="ar-SA"/>
        </w:rPr>
      </w:pPr>
    </w:p>
    <w:p w:rsidR="007959DB" w:rsidRPr="00C8312D" w:rsidRDefault="007959DB" w:rsidP="007959DB">
      <w:pPr>
        <w:pStyle w:val="ListParagraph"/>
        <w:ind w:left="450" w:firstLine="0"/>
        <w:jc w:val="right"/>
        <w:rPr>
          <w:sz w:val="32"/>
          <w:szCs w:val="32"/>
          <w:lang w:bidi="ar-SA"/>
        </w:rPr>
      </w:pPr>
      <w:r w:rsidRPr="00C8312D">
        <w:rPr>
          <w:sz w:val="32"/>
          <w:szCs w:val="32"/>
          <w:rtl/>
          <w:lang w:bidi="ar-SA"/>
        </w:rPr>
        <w:t xml:space="preserve">ولا بد في المشتق </w:t>
      </w:r>
      <w:r w:rsidRPr="00C8312D">
        <w:rPr>
          <w:sz w:val="32"/>
          <w:szCs w:val="32"/>
          <w:u w:val="single"/>
          <w:rtl/>
          <w:lang w:bidi="ar-SA"/>
        </w:rPr>
        <w:t>أن يكون قريباً في المعنى من أصله الذي ينتسب إليه</w:t>
      </w:r>
      <w:r w:rsidRPr="00C8312D">
        <w:rPr>
          <w:sz w:val="32"/>
          <w:szCs w:val="32"/>
          <w:rtl/>
          <w:lang w:bidi="ar-SA"/>
        </w:rPr>
        <w:t xml:space="preserve">، </w:t>
      </w:r>
      <w:r w:rsidRPr="00C8312D">
        <w:rPr>
          <w:sz w:val="32"/>
          <w:szCs w:val="32"/>
          <w:u w:val="single"/>
          <w:rtl/>
          <w:lang w:bidi="ar-SA"/>
        </w:rPr>
        <w:t>وأن يشاركه في الحروف الأصلية</w:t>
      </w:r>
      <w:r w:rsidRPr="00C8312D">
        <w:rPr>
          <w:sz w:val="32"/>
          <w:szCs w:val="32"/>
          <w:rtl/>
          <w:lang w:bidi="ar-SA"/>
        </w:rPr>
        <w:t xml:space="preserve">. </w:t>
      </w:r>
      <w:r w:rsidRPr="00C8312D">
        <w:rPr>
          <w:sz w:val="32"/>
          <w:szCs w:val="32"/>
          <w:u w:val="single"/>
          <w:rtl/>
          <w:lang w:bidi="ar-SA"/>
        </w:rPr>
        <w:t>وأن يدل -مع المعنى- على ذات أو على شيء آخر يتصل به ذلك المعنى بوجه من الوجوه</w:t>
      </w:r>
      <w:r w:rsidRPr="00C8312D">
        <w:rPr>
          <w:sz w:val="32"/>
          <w:szCs w:val="32"/>
          <w:rtl/>
          <w:lang w:bidi="ar-SA"/>
        </w:rPr>
        <w:t xml:space="preserve">، </w:t>
      </w:r>
      <w:r w:rsidRPr="00C8312D">
        <w:rPr>
          <w:sz w:val="32"/>
          <w:szCs w:val="32"/>
          <w:rtl/>
          <w:lang w:bidi="ar-SA"/>
        </w:rPr>
        <w:lastRenderedPageBreak/>
        <w:t>كأن تكون الذات هي التي فعلته "كما في اسم الفاعل" أو هي التي وقع عليها؛ "كاسم المفعول" أو غير ذلك من زمان، أو مكان، أو آلة... مما سيجيء تفصيله في أبواب المشتقات...</w:t>
      </w:r>
    </w:p>
    <w:p w:rsidR="007959DB" w:rsidRPr="00C8312D" w:rsidRDefault="007959DB" w:rsidP="007959DB">
      <w:pPr>
        <w:pStyle w:val="ListParagraph"/>
        <w:ind w:left="450" w:firstLine="0"/>
        <w:jc w:val="right"/>
        <w:rPr>
          <w:sz w:val="32"/>
          <w:szCs w:val="32"/>
          <w:rtl/>
          <w:lang w:bidi="ar-SA"/>
        </w:rPr>
      </w:pPr>
      <w:r w:rsidRPr="00C8312D">
        <w:rPr>
          <w:sz w:val="32"/>
          <w:szCs w:val="32"/>
          <w:rtl/>
          <w:lang w:bidi="ar-SA"/>
        </w:rPr>
        <w:t>فانظر إلى كلمة (كاتب) فهي مشتقة من (كتابة) ونلاحظ:</w:t>
      </w:r>
    </w:p>
    <w:p w:rsidR="007959DB" w:rsidRPr="00C8312D" w:rsidRDefault="007959DB" w:rsidP="007959DB">
      <w:pPr>
        <w:pStyle w:val="ListParagraph"/>
        <w:ind w:left="450" w:firstLine="0"/>
        <w:jc w:val="right"/>
        <w:rPr>
          <w:sz w:val="32"/>
          <w:szCs w:val="32"/>
          <w:rtl/>
          <w:lang w:bidi="ar-SA"/>
        </w:rPr>
      </w:pPr>
      <w:r w:rsidRPr="00C8312D">
        <w:rPr>
          <w:sz w:val="32"/>
          <w:szCs w:val="32"/>
          <w:rtl/>
          <w:lang w:bidi="ar-SA"/>
        </w:rPr>
        <w:t xml:space="preserve">اشتراكهما في المعنى، ومتشابهان في الحروف الأصلية (كتب)، ودل الاسم المشتق (كاتب) على ذات هي التي فعلت الكتابة. </w:t>
      </w:r>
    </w:p>
    <w:p w:rsidR="007959DB" w:rsidRPr="00C8312D" w:rsidRDefault="007959DB" w:rsidP="007959DB">
      <w:pPr>
        <w:pStyle w:val="ListParagraph"/>
        <w:ind w:left="450" w:firstLine="0"/>
        <w:jc w:val="right"/>
        <w:rPr>
          <w:sz w:val="32"/>
          <w:szCs w:val="32"/>
          <w:lang w:bidi="ar-SA"/>
        </w:rPr>
      </w:pPr>
      <w:r w:rsidRPr="00C8312D">
        <w:rPr>
          <w:sz w:val="32"/>
          <w:szCs w:val="32"/>
          <w:rtl/>
          <w:lang w:bidi="ar-SA"/>
        </w:rPr>
        <w:t>لذلك لا يمكن أن نقول: إنّ (حامد) مثلاً مشتق من (شكر) لأن حروفهما مختلفة وإن كان معناهما متقارباً.ولا يقال أن الذهب مشتق من الفعل (ذَهَبَ) وإن تشابهت الحروف وذلك لأن المعنى مختلف.</w:t>
      </w:r>
    </w:p>
    <w:p w:rsidR="007959DB" w:rsidRPr="00C8312D" w:rsidRDefault="007959DB" w:rsidP="007959DB">
      <w:pPr>
        <w:pStyle w:val="ListParagraph"/>
        <w:ind w:left="450" w:firstLine="0"/>
        <w:jc w:val="right"/>
        <w:rPr>
          <w:sz w:val="32"/>
          <w:szCs w:val="32"/>
          <w:rtl/>
          <w:lang w:bidi="ar-SA"/>
        </w:rPr>
      </w:pPr>
      <w:r w:rsidRPr="00C8312D">
        <w:rPr>
          <w:sz w:val="32"/>
          <w:szCs w:val="32"/>
          <w:rtl/>
          <w:lang w:bidi="ar-SA"/>
        </w:rPr>
        <w:t>والأسماء المشتقة عشرة هي: مصادر الفعل غير الثلاثي، والمصدر الميمي، واسم الفاعل، وصيغة المبالغة، واسم المفعول، والصفة المشبهة، وأفعل التفضيل، واسم الزمان، واسم المكان، واسم الآلة.</w:t>
      </w:r>
    </w:p>
    <w:p w:rsidR="007959DB" w:rsidRPr="00C8312D" w:rsidRDefault="007959DB" w:rsidP="007959DB">
      <w:pPr>
        <w:pStyle w:val="ListParagraph"/>
        <w:ind w:left="450" w:firstLine="0"/>
        <w:jc w:val="right"/>
        <w:rPr>
          <w:sz w:val="32"/>
          <w:szCs w:val="32"/>
          <w:lang w:bidi="ar-SA"/>
        </w:rPr>
      </w:pPr>
    </w:p>
    <w:p w:rsidR="007959DB" w:rsidRPr="00C8312D" w:rsidRDefault="007959DB" w:rsidP="007959DB">
      <w:pPr>
        <w:pStyle w:val="ListParagraph"/>
        <w:ind w:left="450" w:firstLine="0"/>
        <w:jc w:val="right"/>
        <w:rPr>
          <w:sz w:val="32"/>
          <w:szCs w:val="32"/>
          <w:rtl/>
          <w:lang w:bidi="ar-SA"/>
        </w:rPr>
      </w:pPr>
      <w:r w:rsidRPr="00C8312D">
        <w:rPr>
          <w:sz w:val="32"/>
          <w:szCs w:val="32"/>
          <w:rtl/>
          <w:lang w:bidi="ar-SA"/>
        </w:rPr>
        <w:t>ا</w:t>
      </w:r>
      <w:r w:rsidRPr="00C8312D">
        <w:rPr>
          <w:sz w:val="32"/>
          <w:szCs w:val="32"/>
          <w:highlight w:val="yellow"/>
          <w:rtl/>
          <w:lang w:bidi="ar-SA"/>
        </w:rPr>
        <w:t>لملحق بالمشتق</w:t>
      </w:r>
    </w:p>
    <w:p w:rsidR="007959DB" w:rsidRPr="00C8312D" w:rsidRDefault="007959DB" w:rsidP="007959DB">
      <w:pPr>
        <w:pStyle w:val="ListParagraph"/>
        <w:bidi/>
        <w:ind w:left="450" w:firstLine="0"/>
        <w:rPr>
          <w:sz w:val="32"/>
          <w:szCs w:val="32"/>
          <w:rtl/>
          <w:lang w:bidi="ar-SA"/>
        </w:rPr>
      </w:pPr>
    </w:p>
    <w:p w:rsidR="007959DB" w:rsidRPr="00C8312D" w:rsidRDefault="007959DB" w:rsidP="007959DB">
      <w:pPr>
        <w:ind w:firstLine="0"/>
        <w:rPr>
          <w:sz w:val="32"/>
          <w:szCs w:val="32"/>
          <w:lang w:bidi="ar-SA"/>
        </w:rPr>
      </w:pPr>
      <w:r w:rsidRPr="00C8312D">
        <w:rPr>
          <w:sz w:val="32"/>
          <w:szCs w:val="32"/>
          <w:rtl/>
          <w:lang w:bidi="ar-SA"/>
        </w:rPr>
        <w:t>ويتوسع كثيرًا في المراد من المشتق حتى يشمل ثلاثة أشياء أخرى تدل على معنى وزمن مجردين من الذات وغيرها، وهي: الفعل الماضي، والمضارع، والأمر، والقرائن هي التي تحدد المراد من نوع المشتق، أهو مما يدل على المعنى والذات معًا؟ أم على المعنى والزمان معًا؟ أم المعنى وشيء آخر؟</w:t>
      </w:r>
    </w:p>
    <w:p w:rsidR="007959DB" w:rsidRPr="00C8312D" w:rsidRDefault="007959DB" w:rsidP="007959DB">
      <w:pPr>
        <w:ind w:firstLine="0"/>
        <w:rPr>
          <w:sz w:val="32"/>
          <w:szCs w:val="32"/>
          <w:rtl/>
          <w:lang w:bidi="ar-SA"/>
        </w:rPr>
      </w:pPr>
      <w:r w:rsidRPr="00C8312D">
        <w:rPr>
          <w:sz w:val="32"/>
          <w:szCs w:val="32"/>
          <w:rtl/>
          <w:lang w:bidi="ar-SA"/>
        </w:rPr>
        <w:t xml:space="preserve">وهناك بعض أسماء جامدة قد تلحق -أحيانًا- بالمشتق الدال على الذات والمعنى؛ وتسمى: "الأسماء الجامدة الملحقة بالمشتق"، أو: "الأسماء المشتقة تأويلًا"، ومنها: اسم الإشارة، ومنها: الاسم الجامد المنسوب، والاسم الجامد المصغر، وأكثر ألفاظ الاسم الموصول؛ كالموصولات المبدوءة بهمزة وصل. </w:t>
      </w:r>
    </w:p>
    <w:p w:rsidR="003503FE" w:rsidRPr="00C8312D" w:rsidRDefault="003503FE" w:rsidP="003503FE">
      <w:pPr>
        <w:ind w:firstLine="0"/>
        <w:rPr>
          <w:sz w:val="32"/>
          <w:szCs w:val="32"/>
          <w:rtl/>
          <w:lang w:bidi="ar-SA"/>
        </w:rPr>
      </w:pPr>
    </w:p>
    <w:p w:rsidR="007959DB" w:rsidRPr="00C8312D" w:rsidRDefault="007959DB" w:rsidP="007959DB">
      <w:pPr>
        <w:ind w:firstLine="0"/>
        <w:rPr>
          <w:sz w:val="32"/>
          <w:szCs w:val="32"/>
          <w:lang w:bidi="ar-SA"/>
        </w:rPr>
      </w:pPr>
      <w:r w:rsidRPr="00C8312D">
        <w:rPr>
          <w:sz w:val="32"/>
          <w:szCs w:val="32"/>
          <w:rtl/>
          <w:lang w:bidi="ar-SA"/>
        </w:rPr>
        <w:t>فكل هذه الأسماء جامدة، ملحقة بالمشتق. ويلاحظ أن هذه الأسماء "الملحقة بالمشتق"، أو "المشتقة تأويلًا" إنما تكون كذلك في بعض الحالات دون بعض؛ فليست ملحقة بالمشتق في جميع حالاتها: وإنما تلحق به حيث تكون في موضع لا يصلح فيه إلا المشتق، كالنعت مثلًا؛ إذ الأصل في النعت أن يكون مشتقًا، فمثلاً عند قولنا: هذا الطالب الذي فاز بالجائزة.</w:t>
      </w:r>
    </w:p>
    <w:p w:rsidR="007959DB" w:rsidRPr="00C8312D" w:rsidRDefault="007959DB" w:rsidP="007959DB">
      <w:pPr>
        <w:ind w:firstLine="0"/>
        <w:rPr>
          <w:sz w:val="32"/>
          <w:szCs w:val="32"/>
          <w:rtl/>
          <w:lang w:bidi="ar-SA"/>
        </w:rPr>
      </w:pPr>
      <w:r w:rsidRPr="00C8312D">
        <w:rPr>
          <w:sz w:val="32"/>
          <w:szCs w:val="32"/>
          <w:rtl/>
          <w:lang w:bidi="ar-SA"/>
        </w:rPr>
        <w:t xml:space="preserve">فـ(هذا) هنا اسم جامد مؤول بمشتق؛ لأنه جاء في موقع نعت للطالب والنعت لا يكون إلا مشتقاً. </w:t>
      </w:r>
    </w:p>
    <w:p w:rsidR="007959DB" w:rsidRPr="00C8312D" w:rsidRDefault="007959DB" w:rsidP="003503FE">
      <w:pPr>
        <w:ind w:firstLine="0"/>
        <w:rPr>
          <w:sz w:val="32"/>
          <w:szCs w:val="32"/>
          <w:rtl/>
          <w:lang w:bidi="ar-SA"/>
        </w:rPr>
      </w:pPr>
    </w:p>
    <w:p w:rsidR="007959DB" w:rsidRPr="00C8312D" w:rsidRDefault="007959DB" w:rsidP="007959DB">
      <w:pPr>
        <w:ind w:firstLine="0"/>
        <w:rPr>
          <w:sz w:val="32"/>
          <w:szCs w:val="32"/>
          <w:rtl/>
          <w:lang w:bidi="ar-SA"/>
        </w:rPr>
      </w:pPr>
      <w:r w:rsidRPr="00C8312D">
        <w:rPr>
          <w:sz w:val="32"/>
          <w:szCs w:val="32"/>
          <w:highlight w:val="yellow"/>
          <w:rtl/>
          <w:lang w:bidi="ar-SA"/>
        </w:rPr>
        <w:t>المصدر</w:t>
      </w:r>
      <w:r w:rsidRPr="00C8312D">
        <w:rPr>
          <w:rFonts w:ascii="Arial"/>
          <w:sz w:val="32"/>
          <w:szCs w:val="32"/>
          <w:highlight w:val="yellow"/>
          <w:rtl/>
        </w:rPr>
        <w:t>-</w:t>
      </w:r>
      <w:r w:rsidRPr="00C8312D">
        <w:rPr>
          <w:sz w:val="32"/>
          <w:szCs w:val="32"/>
          <w:highlight w:val="yellow"/>
          <w:rtl/>
          <w:lang w:bidi="ar-SA"/>
        </w:rPr>
        <w:t>تعريفه</w:t>
      </w:r>
    </w:p>
    <w:p w:rsidR="007959DB" w:rsidRPr="00C8312D" w:rsidRDefault="007959DB" w:rsidP="007959DB">
      <w:pPr>
        <w:ind w:firstLine="0"/>
        <w:rPr>
          <w:sz w:val="32"/>
          <w:szCs w:val="32"/>
          <w:lang w:bidi="ar-SA"/>
        </w:rPr>
      </w:pPr>
      <w:r w:rsidRPr="00C8312D">
        <w:rPr>
          <w:sz w:val="32"/>
          <w:szCs w:val="32"/>
          <w:rtl/>
          <w:lang w:bidi="ar-SA"/>
        </w:rPr>
        <w:t>المصدر هو الاسم الذي يدل على حدث غير مقترن بزمان.</w:t>
      </w:r>
    </w:p>
    <w:p w:rsidR="007959DB" w:rsidRPr="00C8312D" w:rsidRDefault="007959DB" w:rsidP="007959DB">
      <w:pPr>
        <w:ind w:firstLine="0"/>
        <w:rPr>
          <w:sz w:val="32"/>
          <w:szCs w:val="32"/>
          <w:rtl/>
          <w:lang w:bidi="ar-SA"/>
        </w:rPr>
      </w:pPr>
      <w:r w:rsidRPr="00C8312D">
        <w:rPr>
          <w:sz w:val="32"/>
          <w:szCs w:val="32"/>
          <w:rtl/>
          <w:lang w:bidi="ar-SA"/>
        </w:rPr>
        <w:t>ولكي نفهم أكثر لا بد من مقارنته بالفعل، فالفعل يدل على حدث مقترن بزمن معين: ماضٍ أو حاضر أو مستقبل، فمثلاً: (شَرِبَ) فعل يدل على الحدث(الشرب) ويدل على الزمن الماضي، في حين أن (شُرْب) مصدر يدل على الحدث فقط:</w:t>
      </w:r>
    </w:p>
    <w:p w:rsidR="007959DB" w:rsidRPr="00C8312D" w:rsidRDefault="007959DB" w:rsidP="007959DB">
      <w:pPr>
        <w:ind w:firstLine="0"/>
        <w:rPr>
          <w:sz w:val="32"/>
          <w:szCs w:val="32"/>
          <w:rtl/>
          <w:lang w:bidi="ar-SA"/>
        </w:rPr>
      </w:pPr>
      <w:r w:rsidRPr="00C8312D">
        <w:rPr>
          <w:sz w:val="32"/>
          <w:szCs w:val="32"/>
          <w:rtl/>
          <w:lang w:bidi="ar-SA"/>
        </w:rPr>
        <w:t xml:space="preserve">   شَرِبَ (فعل)                         شُرْب(مصدر) </w:t>
      </w:r>
    </w:p>
    <w:p w:rsidR="007959DB" w:rsidRPr="00C8312D" w:rsidRDefault="007959DB" w:rsidP="007959DB">
      <w:pPr>
        <w:ind w:firstLine="0"/>
        <w:rPr>
          <w:sz w:val="32"/>
          <w:szCs w:val="32"/>
          <w:rtl/>
          <w:lang w:bidi="ar-SA"/>
        </w:rPr>
      </w:pPr>
      <w:r w:rsidRPr="00C8312D">
        <w:rPr>
          <w:sz w:val="32"/>
          <w:szCs w:val="32"/>
          <w:rtl/>
          <w:lang w:bidi="ar-SA"/>
        </w:rPr>
        <w:t xml:space="preserve">حدث      زمن ماضٍ                   حدث    </w:t>
      </w:r>
    </w:p>
    <w:p w:rsidR="007959DB" w:rsidRPr="00C8312D" w:rsidRDefault="007959DB" w:rsidP="007959DB">
      <w:pPr>
        <w:ind w:firstLine="0"/>
        <w:rPr>
          <w:sz w:val="32"/>
          <w:szCs w:val="32"/>
          <w:lang w:bidi="ar-SA"/>
        </w:rPr>
      </w:pPr>
      <w:r w:rsidRPr="00C8312D">
        <w:rPr>
          <w:sz w:val="32"/>
          <w:szCs w:val="32"/>
          <w:rtl/>
          <w:lang w:bidi="ar-SA"/>
        </w:rPr>
        <w:t>والفعل: (يشرب) يدل على الحدث (الشرب) وعلى الزمن الحاضر.</w:t>
      </w:r>
    </w:p>
    <w:p w:rsidR="007959DB" w:rsidRPr="00C8312D" w:rsidRDefault="007959DB" w:rsidP="007959DB">
      <w:pPr>
        <w:ind w:firstLine="0"/>
        <w:rPr>
          <w:sz w:val="32"/>
          <w:szCs w:val="32"/>
          <w:rtl/>
          <w:lang w:bidi="ar-SA"/>
        </w:rPr>
      </w:pPr>
      <w:r w:rsidRPr="00C8312D">
        <w:rPr>
          <w:sz w:val="32"/>
          <w:szCs w:val="32"/>
          <w:rtl/>
          <w:lang w:bidi="ar-SA"/>
        </w:rPr>
        <w:t>والفعل: (اشرب) يدل على الحدث (الشرب) وعلى الزمن المستقبل.</w:t>
      </w:r>
    </w:p>
    <w:p w:rsidR="007959DB" w:rsidRPr="00C8312D" w:rsidRDefault="007959DB" w:rsidP="007959DB">
      <w:pPr>
        <w:ind w:firstLine="0"/>
        <w:rPr>
          <w:sz w:val="32"/>
          <w:szCs w:val="32"/>
          <w:rtl/>
          <w:lang w:bidi="ar-SA"/>
        </w:rPr>
      </w:pPr>
      <w:r w:rsidRPr="00C8312D">
        <w:rPr>
          <w:sz w:val="32"/>
          <w:szCs w:val="32"/>
          <w:rtl/>
          <w:lang w:bidi="ar-SA"/>
        </w:rPr>
        <w:t>ومصدر هذه الأفعال كلها هو الشرب الذي لا يدل إلا على الحدث.</w:t>
      </w:r>
    </w:p>
    <w:p w:rsidR="007959DB" w:rsidRPr="00C8312D" w:rsidRDefault="007959DB" w:rsidP="007959DB">
      <w:pPr>
        <w:ind w:firstLine="0"/>
        <w:rPr>
          <w:sz w:val="32"/>
          <w:szCs w:val="32"/>
          <w:rtl/>
          <w:lang w:bidi="ar-SA"/>
        </w:rPr>
      </w:pPr>
      <w:r w:rsidRPr="00C8312D">
        <w:rPr>
          <w:sz w:val="32"/>
          <w:szCs w:val="32"/>
          <w:rtl/>
          <w:lang w:bidi="ar-SA"/>
        </w:rPr>
        <w:t>اقرأ الجملتين التاليتين:</w:t>
      </w:r>
    </w:p>
    <w:p w:rsidR="007959DB" w:rsidRPr="00C8312D" w:rsidRDefault="007959DB" w:rsidP="007959DB">
      <w:pPr>
        <w:ind w:firstLine="0"/>
        <w:rPr>
          <w:sz w:val="32"/>
          <w:szCs w:val="32"/>
          <w:rtl/>
          <w:lang w:bidi="ar-SA"/>
        </w:rPr>
      </w:pPr>
      <w:r w:rsidRPr="00C8312D">
        <w:rPr>
          <w:sz w:val="32"/>
          <w:szCs w:val="32"/>
          <w:rtl/>
          <w:lang w:bidi="ar-SA"/>
        </w:rPr>
        <w:t xml:space="preserve">إنما ينمو العقل بالقراءة.               </w:t>
      </w:r>
      <w:r w:rsidRPr="00C8312D">
        <w:rPr>
          <w:rFonts w:hint="cs"/>
          <w:sz w:val="32"/>
          <w:szCs w:val="32"/>
          <w:rtl/>
          <w:lang w:bidi="ar-SA"/>
        </w:rPr>
        <w:t xml:space="preserve">       </w:t>
      </w:r>
      <w:r w:rsidRPr="00C8312D">
        <w:rPr>
          <w:sz w:val="32"/>
          <w:szCs w:val="32"/>
          <w:rtl/>
          <w:lang w:bidi="ar-SA"/>
        </w:rPr>
        <w:t>قرأ محمد كي ينمو عقله.</w:t>
      </w:r>
    </w:p>
    <w:p w:rsidR="007959DB" w:rsidRPr="00C8312D" w:rsidRDefault="007959DB" w:rsidP="007959DB">
      <w:pPr>
        <w:ind w:firstLine="0"/>
        <w:rPr>
          <w:sz w:val="32"/>
          <w:szCs w:val="32"/>
          <w:rtl/>
          <w:lang w:bidi="ar-SA"/>
        </w:rPr>
      </w:pPr>
      <w:r w:rsidRPr="00C8312D">
        <w:rPr>
          <w:sz w:val="32"/>
          <w:szCs w:val="32"/>
          <w:rtl/>
          <w:lang w:bidi="ar-SA"/>
        </w:rPr>
        <w:t xml:space="preserve">فالقراءة في الجملة الأولى حدث مطلق ليس له زمن محدد، </w:t>
      </w:r>
    </w:p>
    <w:p w:rsidR="007959DB" w:rsidRPr="00C8312D" w:rsidRDefault="007959DB" w:rsidP="007959DB">
      <w:pPr>
        <w:ind w:firstLine="0"/>
        <w:rPr>
          <w:sz w:val="32"/>
          <w:szCs w:val="32"/>
          <w:rtl/>
          <w:lang w:bidi="ar-SA"/>
        </w:rPr>
      </w:pPr>
      <w:r w:rsidRPr="00C8312D">
        <w:rPr>
          <w:sz w:val="32"/>
          <w:szCs w:val="32"/>
          <w:rtl/>
          <w:lang w:bidi="ar-SA"/>
        </w:rPr>
        <w:t xml:space="preserve">لكن (قرأ) في الجملة الثانية تدل على </w:t>
      </w:r>
      <w:r w:rsidRPr="00C8312D">
        <w:rPr>
          <w:rFonts w:hint="cs"/>
          <w:sz w:val="32"/>
          <w:szCs w:val="32"/>
          <w:rtl/>
          <w:lang w:bidi="ar-SA"/>
        </w:rPr>
        <w:t>القارئة</w:t>
      </w:r>
      <w:r w:rsidRPr="00C8312D">
        <w:rPr>
          <w:sz w:val="32"/>
          <w:szCs w:val="32"/>
          <w:rtl/>
          <w:lang w:bidi="ar-SA"/>
        </w:rPr>
        <w:t xml:space="preserve"> وتدل على الزمن الماضي. </w:t>
      </w:r>
    </w:p>
    <w:p w:rsidR="007959DB" w:rsidRPr="00C8312D" w:rsidRDefault="007959DB" w:rsidP="007959DB">
      <w:pPr>
        <w:ind w:firstLine="0"/>
        <w:rPr>
          <w:sz w:val="32"/>
          <w:szCs w:val="32"/>
          <w:rtl/>
          <w:lang w:bidi="ar-SA"/>
        </w:rPr>
      </w:pPr>
      <w:r w:rsidRPr="00C8312D">
        <w:rPr>
          <w:sz w:val="32"/>
          <w:szCs w:val="32"/>
          <w:highlight w:val="yellow"/>
          <w:rtl/>
          <w:lang w:bidi="ar-SA"/>
        </w:rPr>
        <w:t>أيهما</w:t>
      </w:r>
      <w:r w:rsidRPr="00C8312D">
        <w:rPr>
          <w:rFonts w:ascii="Arial"/>
          <w:sz w:val="32"/>
          <w:szCs w:val="32"/>
          <w:highlight w:val="yellow"/>
          <w:rtl/>
        </w:rPr>
        <w:t xml:space="preserve"> </w:t>
      </w:r>
      <w:r w:rsidRPr="00C8312D">
        <w:rPr>
          <w:sz w:val="32"/>
          <w:szCs w:val="32"/>
          <w:highlight w:val="yellow"/>
          <w:rtl/>
          <w:lang w:bidi="ar-SA"/>
        </w:rPr>
        <w:t>أصل</w:t>
      </w:r>
      <w:r w:rsidRPr="00C8312D">
        <w:rPr>
          <w:rFonts w:ascii="Arial"/>
          <w:sz w:val="32"/>
          <w:szCs w:val="32"/>
          <w:highlight w:val="yellow"/>
          <w:rtl/>
        </w:rPr>
        <w:t xml:space="preserve"> </w:t>
      </w:r>
      <w:r w:rsidRPr="00C8312D">
        <w:rPr>
          <w:sz w:val="32"/>
          <w:szCs w:val="32"/>
          <w:highlight w:val="yellow"/>
          <w:rtl/>
          <w:lang w:bidi="ar-SA"/>
        </w:rPr>
        <w:t>المشتقات</w:t>
      </w:r>
      <w:r w:rsidRPr="00C8312D">
        <w:rPr>
          <w:rFonts w:ascii="Arial"/>
          <w:sz w:val="32"/>
          <w:szCs w:val="32"/>
          <w:highlight w:val="yellow"/>
          <w:rtl/>
        </w:rPr>
        <w:t xml:space="preserve"> </w:t>
      </w:r>
      <w:r w:rsidRPr="00C8312D">
        <w:rPr>
          <w:sz w:val="32"/>
          <w:szCs w:val="32"/>
          <w:highlight w:val="yellow"/>
          <w:rtl/>
          <w:lang w:bidi="ar-SA"/>
        </w:rPr>
        <w:t>الفعل</w:t>
      </w:r>
      <w:r w:rsidRPr="00C8312D">
        <w:rPr>
          <w:rFonts w:ascii="Arial"/>
          <w:sz w:val="32"/>
          <w:szCs w:val="32"/>
          <w:highlight w:val="yellow"/>
          <w:rtl/>
        </w:rPr>
        <w:t xml:space="preserve"> </w:t>
      </w:r>
      <w:r w:rsidRPr="00C8312D">
        <w:rPr>
          <w:sz w:val="32"/>
          <w:szCs w:val="32"/>
          <w:highlight w:val="yellow"/>
          <w:rtl/>
          <w:lang w:bidi="ar-SA"/>
        </w:rPr>
        <w:t>أم</w:t>
      </w:r>
      <w:r w:rsidRPr="00C8312D">
        <w:rPr>
          <w:rFonts w:ascii="Arial"/>
          <w:sz w:val="32"/>
          <w:szCs w:val="32"/>
          <w:highlight w:val="yellow"/>
          <w:rtl/>
        </w:rPr>
        <w:t xml:space="preserve"> </w:t>
      </w:r>
      <w:r w:rsidRPr="00C8312D">
        <w:rPr>
          <w:sz w:val="32"/>
          <w:szCs w:val="32"/>
          <w:highlight w:val="yellow"/>
          <w:rtl/>
          <w:lang w:bidi="ar-SA"/>
        </w:rPr>
        <w:t>المصدر؟</w:t>
      </w:r>
    </w:p>
    <w:p w:rsidR="007959DB" w:rsidRPr="00C8312D" w:rsidRDefault="007959DB" w:rsidP="007959DB">
      <w:pPr>
        <w:ind w:firstLine="0"/>
        <w:rPr>
          <w:sz w:val="32"/>
          <w:szCs w:val="32"/>
          <w:lang w:bidi="ar-SA"/>
        </w:rPr>
      </w:pPr>
      <w:r w:rsidRPr="00C8312D">
        <w:rPr>
          <w:sz w:val="32"/>
          <w:szCs w:val="32"/>
          <w:rtl/>
          <w:lang w:bidi="ar-SA"/>
        </w:rPr>
        <w:lastRenderedPageBreak/>
        <w:t>اختلف العلماء في هذه المسألة، فقد ذهب الكوفيون إلى أن المصدر مشتق من الفعل فالفعل عندهم هو أصل الاشتقاق، فالكتابة مأخوذة من الفعل (كتب) وليس العكس. واحتجوا بحجج منها:</w:t>
      </w:r>
    </w:p>
    <w:p w:rsidR="007959DB" w:rsidRPr="00C8312D" w:rsidRDefault="007959DB" w:rsidP="007959DB">
      <w:pPr>
        <w:ind w:firstLine="0"/>
        <w:rPr>
          <w:sz w:val="32"/>
          <w:szCs w:val="32"/>
          <w:rtl/>
          <w:lang w:bidi="ar-SA"/>
        </w:rPr>
      </w:pPr>
      <w:r w:rsidRPr="00C8312D">
        <w:rPr>
          <w:sz w:val="32"/>
          <w:szCs w:val="32"/>
          <w:rtl/>
          <w:lang w:bidi="ar-SA"/>
        </w:rPr>
        <w:t xml:space="preserve">أولاً: أن المصدر يصح لصحة الفعل ويعتل لاعتلاله، تقول: قاوم قِواما فيصح المصدر(أي لا تنقلب واوه ألفاً) لصحة الفعل وتقول قام قياما فيعتل(تنقلب واوه ألفاً) لاعتلاله فلما صح لصحته واعتل لاعتلاله دل على أنه فرع عليه. </w:t>
      </w:r>
    </w:p>
    <w:p w:rsidR="007959DB" w:rsidRPr="00C8312D" w:rsidRDefault="007959DB" w:rsidP="007959DB">
      <w:pPr>
        <w:ind w:firstLine="0"/>
        <w:rPr>
          <w:sz w:val="32"/>
          <w:szCs w:val="32"/>
          <w:rtl/>
          <w:lang w:bidi="ar-SA"/>
        </w:rPr>
      </w:pPr>
      <w:r w:rsidRPr="00C8312D">
        <w:rPr>
          <w:sz w:val="32"/>
          <w:szCs w:val="32"/>
          <w:rtl/>
          <w:lang w:bidi="ar-SA"/>
        </w:rPr>
        <w:t xml:space="preserve"> ثانياً: أن الفعل يعمل في المصدر ألا ترى أنك تقول ضربت ضربا فتنصب ضربا بـ (ضربت) فوجب أن يكون فرعا له لأن رتبة العامل قبل رتبة المعمول. </w:t>
      </w:r>
    </w:p>
    <w:p w:rsidR="007959DB" w:rsidRPr="00C8312D" w:rsidRDefault="007959DB" w:rsidP="007959DB">
      <w:pPr>
        <w:ind w:firstLine="0"/>
        <w:rPr>
          <w:sz w:val="32"/>
          <w:szCs w:val="32"/>
          <w:lang w:bidi="ar-SA"/>
        </w:rPr>
      </w:pPr>
      <w:r w:rsidRPr="00C8312D">
        <w:rPr>
          <w:sz w:val="32"/>
          <w:szCs w:val="32"/>
          <w:rtl/>
          <w:lang w:bidi="ar-SA"/>
        </w:rPr>
        <w:t>ثالثاً: أن المصدر يذكر تأكيدا للفعل ولا شك أن رتبة المؤكَّد قبل رتبة المؤكِّد فدل على أن الفعل أصل والمصدر فرع.</w:t>
      </w:r>
    </w:p>
    <w:p w:rsidR="007959DB" w:rsidRPr="00C8312D" w:rsidRDefault="007959DB" w:rsidP="007959DB">
      <w:pPr>
        <w:ind w:firstLine="0"/>
        <w:rPr>
          <w:sz w:val="32"/>
          <w:szCs w:val="32"/>
          <w:rtl/>
          <w:lang w:bidi="ar-SA"/>
        </w:rPr>
      </w:pPr>
      <w:r w:rsidRPr="00C8312D">
        <w:rPr>
          <w:sz w:val="32"/>
          <w:szCs w:val="32"/>
          <w:rtl/>
          <w:lang w:bidi="ar-SA"/>
        </w:rPr>
        <w:t xml:space="preserve">رابعاً: وجود أفعال ولا مصادر مثل: نِعْمَ وبئس وعسى وليس وحبذا فلو لم يكن المصدر فرعا لا أصلا، لكان لهذه الأفعال مصدر، لاستحالة وجود الفرع من غير أصل.(هناك حجج أخرى اطلع عليها في كتب النحو والصرف) </w:t>
      </w:r>
    </w:p>
    <w:p w:rsidR="007959DB" w:rsidRPr="00C8312D" w:rsidRDefault="007959DB" w:rsidP="007959DB">
      <w:pPr>
        <w:ind w:firstLine="0"/>
        <w:rPr>
          <w:sz w:val="32"/>
          <w:szCs w:val="32"/>
          <w:rtl/>
          <w:lang w:bidi="ar-SA"/>
        </w:rPr>
      </w:pPr>
      <w:r w:rsidRPr="00C8312D">
        <w:rPr>
          <w:sz w:val="32"/>
          <w:szCs w:val="32"/>
          <w:rtl/>
          <w:lang w:bidi="ar-SA"/>
        </w:rPr>
        <w:t>أما البصريون فيرون أن الفعل مشتق من المصدر، وبذلك فالمصدر عندهم هو أصل الاشتقاق، فالفعل (كتب) مأخوذ من (الكتابة)</w:t>
      </w:r>
    </w:p>
    <w:p w:rsidR="007959DB" w:rsidRPr="00C8312D" w:rsidRDefault="007959DB" w:rsidP="007959DB">
      <w:pPr>
        <w:ind w:firstLine="0"/>
        <w:rPr>
          <w:sz w:val="32"/>
          <w:szCs w:val="32"/>
          <w:rtl/>
          <w:lang w:bidi="ar-SA"/>
        </w:rPr>
      </w:pPr>
      <w:r w:rsidRPr="00C8312D">
        <w:rPr>
          <w:sz w:val="32"/>
          <w:szCs w:val="32"/>
          <w:rtl/>
          <w:lang w:bidi="ar-SA"/>
        </w:rPr>
        <w:t xml:space="preserve">  </w:t>
      </w:r>
    </w:p>
    <w:p w:rsidR="007959DB" w:rsidRPr="00C8312D" w:rsidRDefault="007959DB" w:rsidP="007959DB">
      <w:pPr>
        <w:ind w:firstLine="0"/>
        <w:rPr>
          <w:sz w:val="32"/>
          <w:szCs w:val="32"/>
          <w:lang w:bidi="ar-SA"/>
        </w:rPr>
      </w:pPr>
      <w:r w:rsidRPr="00C8312D">
        <w:rPr>
          <w:sz w:val="32"/>
          <w:szCs w:val="32"/>
          <w:highlight w:val="yellow"/>
          <w:rtl/>
          <w:lang w:bidi="ar-SA"/>
        </w:rPr>
        <w:t>وللبصريين حججهم التي منها:</w:t>
      </w:r>
    </w:p>
    <w:p w:rsidR="007959DB" w:rsidRPr="00C8312D" w:rsidRDefault="007959DB" w:rsidP="007959DB">
      <w:pPr>
        <w:ind w:firstLine="0"/>
        <w:rPr>
          <w:sz w:val="32"/>
          <w:szCs w:val="32"/>
          <w:rtl/>
          <w:lang w:bidi="ar-SA"/>
        </w:rPr>
      </w:pPr>
      <w:r w:rsidRPr="00C8312D">
        <w:rPr>
          <w:sz w:val="32"/>
          <w:szCs w:val="32"/>
          <w:rtl/>
          <w:lang w:bidi="ar-SA"/>
        </w:rPr>
        <w:t xml:space="preserve">أولاً: أن المصدر يدل على زمان مطلق والفعل يدل على زمان معين فكما أن المطلق أصل للمقيد فكذلك المصدر أصل للفعل. </w:t>
      </w:r>
    </w:p>
    <w:p w:rsidR="007959DB" w:rsidRPr="00C8312D" w:rsidRDefault="007959DB" w:rsidP="007959DB">
      <w:pPr>
        <w:ind w:firstLine="0"/>
        <w:rPr>
          <w:sz w:val="32"/>
          <w:szCs w:val="32"/>
          <w:rtl/>
          <w:lang w:bidi="ar-SA"/>
        </w:rPr>
      </w:pPr>
      <w:r w:rsidRPr="00C8312D">
        <w:rPr>
          <w:sz w:val="32"/>
          <w:szCs w:val="32"/>
          <w:rtl/>
          <w:lang w:bidi="ar-SA"/>
        </w:rPr>
        <w:t xml:space="preserve">ثانياً: أن المصدر اسم والاسم يقوم بنفسه ويستغنى عن الفعل وأما الفعل فإنه لا يقوم بنفسه ويفتقر إلى الاسم وما يستغنى بنفسه ولا يفتقر إلى غيره أولى بأن يكون أصلا مما لا يقوم بنفسه ويفتقر إلى غيره. فالجمل قد تخلو من الأفعال، لكنها لا يمكن أن تخلو من الأسماء. </w:t>
      </w:r>
    </w:p>
    <w:p w:rsidR="007959DB" w:rsidRPr="00C8312D" w:rsidRDefault="007959DB" w:rsidP="007959DB">
      <w:pPr>
        <w:ind w:firstLine="0"/>
        <w:rPr>
          <w:sz w:val="32"/>
          <w:szCs w:val="32"/>
          <w:lang w:bidi="ar-SA"/>
        </w:rPr>
      </w:pPr>
      <w:r w:rsidRPr="00C8312D">
        <w:rPr>
          <w:sz w:val="32"/>
          <w:szCs w:val="32"/>
          <w:rtl/>
          <w:lang w:bidi="ar-SA"/>
        </w:rPr>
        <w:t xml:space="preserve">ثالثاً: أن الفعل بصيغته يدل على شيئين الحدث والزمان، والمصدر يدل بصيغته على شيء واحد وهو الحدث وكما أن الواحد أصل الاثنين فكذلك المصدر أصل الفعل. </w:t>
      </w:r>
    </w:p>
    <w:p w:rsidR="007959DB" w:rsidRPr="00C8312D" w:rsidRDefault="007959DB" w:rsidP="007959DB">
      <w:pPr>
        <w:ind w:firstLine="0"/>
        <w:rPr>
          <w:sz w:val="32"/>
          <w:szCs w:val="32"/>
          <w:rtl/>
          <w:lang w:bidi="ar-SA"/>
        </w:rPr>
      </w:pPr>
      <w:r w:rsidRPr="00C8312D">
        <w:rPr>
          <w:sz w:val="32"/>
          <w:szCs w:val="32"/>
          <w:rtl/>
          <w:lang w:bidi="ar-SA"/>
        </w:rPr>
        <w:t xml:space="preserve"> رابعاً: مما يدل على أن المصدر هو الأصل تسميته مصدرا فإن المصدر هو الموضع الذي تصدر عنه الأشياء ولهذا قيل للموضع الذي تصدر عنه الإبل مصدر فلما سمي مصدرا دل على أن الفعل قد صدر عنه.(هناك حجج أخرى ابحث عنها في كتب النحو والصرف)</w:t>
      </w:r>
    </w:p>
    <w:p w:rsidR="007959DB" w:rsidRPr="00C8312D" w:rsidRDefault="007959DB" w:rsidP="007959DB">
      <w:pPr>
        <w:ind w:firstLine="0"/>
        <w:rPr>
          <w:sz w:val="32"/>
          <w:szCs w:val="32"/>
          <w:rtl/>
          <w:lang w:bidi="ar-SA"/>
        </w:rPr>
      </w:pPr>
      <w:r w:rsidRPr="00C8312D">
        <w:rPr>
          <w:sz w:val="32"/>
          <w:szCs w:val="32"/>
          <w:rtl/>
          <w:lang w:bidi="ar-SA"/>
        </w:rPr>
        <w:t xml:space="preserve">  </w:t>
      </w:r>
    </w:p>
    <w:p w:rsidR="007959DB" w:rsidRPr="00C8312D" w:rsidRDefault="007959DB" w:rsidP="007959DB">
      <w:pPr>
        <w:ind w:firstLine="0"/>
        <w:rPr>
          <w:sz w:val="32"/>
          <w:szCs w:val="32"/>
          <w:rtl/>
          <w:lang w:bidi="ar-SA"/>
        </w:rPr>
      </w:pPr>
      <w:r w:rsidRPr="00C8312D">
        <w:rPr>
          <w:sz w:val="32"/>
          <w:szCs w:val="32"/>
          <w:rtl/>
          <w:lang w:bidi="ar-SA"/>
        </w:rPr>
        <w:t>الخلاصة</w:t>
      </w:r>
      <w:r w:rsidRPr="00C8312D">
        <w:rPr>
          <w:rFonts w:hint="cs"/>
          <w:sz w:val="32"/>
          <w:szCs w:val="32"/>
          <w:rtl/>
          <w:lang w:bidi="ar-SA"/>
        </w:rPr>
        <w:t xml:space="preserve"> :</w:t>
      </w:r>
    </w:p>
    <w:p w:rsidR="007959DB" w:rsidRPr="00C8312D" w:rsidRDefault="007959DB" w:rsidP="007959DB">
      <w:pPr>
        <w:ind w:firstLine="0"/>
        <w:rPr>
          <w:sz w:val="32"/>
          <w:szCs w:val="32"/>
          <w:lang w:bidi="ar-SA"/>
        </w:rPr>
      </w:pPr>
      <w:r w:rsidRPr="00C8312D">
        <w:rPr>
          <w:sz w:val="32"/>
          <w:szCs w:val="32"/>
          <w:rtl/>
          <w:lang w:bidi="ar-SA"/>
        </w:rPr>
        <w:t>والحقيقة أن رأي البصريين أشيع وأوسع انتشاراً، ويرى بعض العلماء المحدثين أن أصل المشتقات ليس المصدر وليس الفعل وإنما هو المادة اللغوية الصامتة، أي الحروف اللغوية المقطعة، فالمصدر (كتابة) والفعل( كتب) كلاهما مشتق من الكاف والتاء والباء(ك ت ب) وهكذا. وهذا هو الرأي الراجح عندي.</w:t>
      </w:r>
    </w:p>
    <w:p w:rsidR="007959DB" w:rsidRPr="00C8312D" w:rsidRDefault="007959DB" w:rsidP="007959DB">
      <w:pPr>
        <w:ind w:firstLine="0"/>
        <w:rPr>
          <w:sz w:val="32"/>
          <w:szCs w:val="32"/>
          <w:rtl/>
          <w:lang w:bidi="ar-SA"/>
        </w:rPr>
      </w:pPr>
    </w:p>
    <w:p w:rsidR="00D37083" w:rsidRPr="00C8312D" w:rsidRDefault="00D37083" w:rsidP="007959DB">
      <w:pPr>
        <w:ind w:firstLine="0"/>
        <w:rPr>
          <w:sz w:val="32"/>
          <w:szCs w:val="32"/>
          <w:rtl/>
          <w:lang w:bidi="ar-SA"/>
        </w:rPr>
      </w:pPr>
    </w:p>
    <w:p w:rsidR="00D37083" w:rsidRPr="00C8312D" w:rsidRDefault="00D37083" w:rsidP="00D37083">
      <w:pPr>
        <w:ind w:firstLine="0"/>
        <w:jc w:val="center"/>
        <w:rPr>
          <w:sz w:val="32"/>
          <w:szCs w:val="32"/>
          <w:highlight w:val="yellow"/>
        </w:rPr>
      </w:pPr>
    </w:p>
    <w:p w:rsidR="00D37083" w:rsidRPr="00C8312D" w:rsidRDefault="00D37083" w:rsidP="00D37083">
      <w:pPr>
        <w:ind w:firstLine="0"/>
        <w:jc w:val="center"/>
        <w:rPr>
          <w:sz w:val="32"/>
          <w:szCs w:val="32"/>
          <w:highlight w:val="yellow"/>
        </w:rPr>
      </w:pPr>
    </w:p>
    <w:p w:rsidR="00D37083" w:rsidRPr="00C8312D" w:rsidRDefault="00D37083" w:rsidP="00D37083">
      <w:pPr>
        <w:ind w:firstLine="0"/>
        <w:jc w:val="center"/>
        <w:rPr>
          <w:sz w:val="32"/>
          <w:szCs w:val="32"/>
          <w:highlight w:val="yellow"/>
        </w:rPr>
      </w:pPr>
    </w:p>
    <w:p w:rsidR="00D37083" w:rsidRPr="00C8312D" w:rsidRDefault="00D37083" w:rsidP="00D37083">
      <w:pPr>
        <w:ind w:firstLine="0"/>
        <w:jc w:val="center"/>
        <w:rPr>
          <w:sz w:val="32"/>
          <w:szCs w:val="32"/>
          <w:lang w:bidi="ar-SA"/>
        </w:rPr>
      </w:pPr>
    </w:p>
    <w:p w:rsidR="00C8312D" w:rsidRDefault="00C8312D" w:rsidP="00C8312D">
      <w:pPr>
        <w:ind w:firstLine="0"/>
        <w:jc w:val="center"/>
        <w:rPr>
          <w:sz w:val="32"/>
          <w:szCs w:val="32"/>
          <w:highlight w:val="yellow"/>
          <w:rtl/>
          <w:lang w:bidi="ar-SA"/>
        </w:rPr>
      </w:pPr>
    </w:p>
    <w:p w:rsidR="00C8312D" w:rsidRDefault="00C8312D" w:rsidP="00C8312D">
      <w:pPr>
        <w:ind w:firstLine="0"/>
        <w:jc w:val="center"/>
        <w:rPr>
          <w:sz w:val="32"/>
          <w:szCs w:val="32"/>
          <w:highlight w:val="yellow"/>
          <w:rtl/>
          <w:lang w:bidi="ar-SA"/>
        </w:rPr>
      </w:pPr>
    </w:p>
    <w:p w:rsidR="00C8312D" w:rsidRDefault="00C8312D" w:rsidP="00C8312D">
      <w:pPr>
        <w:ind w:firstLine="0"/>
        <w:jc w:val="center"/>
        <w:rPr>
          <w:sz w:val="32"/>
          <w:szCs w:val="32"/>
          <w:highlight w:val="yellow"/>
          <w:rtl/>
          <w:lang w:bidi="ar-SA"/>
        </w:rPr>
      </w:pPr>
    </w:p>
    <w:p w:rsidR="00D37083" w:rsidRPr="00C8312D" w:rsidRDefault="00D37083" w:rsidP="00C8312D">
      <w:pPr>
        <w:ind w:firstLine="0"/>
        <w:jc w:val="center"/>
        <w:rPr>
          <w:sz w:val="32"/>
          <w:szCs w:val="32"/>
          <w:lang w:bidi="ar-SA"/>
        </w:rPr>
      </w:pPr>
      <w:r w:rsidRPr="00C8312D">
        <w:rPr>
          <w:sz w:val="32"/>
          <w:szCs w:val="32"/>
          <w:highlight w:val="yellow"/>
          <w:rtl/>
          <w:lang w:bidi="ar-SA"/>
        </w:rPr>
        <w:lastRenderedPageBreak/>
        <w:t>المحاضرة  الثالثة</w:t>
      </w:r>
    </w:p>
    <w:p w:rsidR="00D37083" w:rsidRPr="00C8312D" w:rsidRDefault="00D37083" w:rsidP="00D37083">
      <w:pPr>
        <w:ind w:firstLine="0"/>
        <w:rPr>
          <w:sz w:val="32"/>
          <w:szCs w:val="32"/>
          <w:rtl/>
          <w:lang w:bidi="ar-SA"/>
        </w:rPr>
      </w:pPr>
      <w:r w:rsidRPr="00C8312D">
        <w:rPr>
          <w:b/>
          <w:bCs/>
          <w:sz w:val="32"/>
          <w:szCs w:val="32"/>
          <w:rtl/>
          <w:lang w:bidi="ar-SA"/>
        </w:rPr>
        <w:t>مصادر الأفعال</w:t>
      </w:r>
    </w:p>
    <w:p w:rsidR="00C8312D" w:rsidRPr="00C8312D" w:rsidRDefault="00D37083" w:rsidP="00C8312D">
      <w:pPr>
        <w:ind w:firstLine="0"/>
        <w:rPr>
          <w:b/>
          <w:bCs/>
          <w:sz w:val="32"/>
          <w:szCs w:val="32"/>
          <w:lang w:bidi="ar-SA"/>
        </w:rPr>
      </w:pPr>
      <w:r w:rsidRPr="00C8312D">
        <w:rPr>
          <w:b/>
          <w:bCs/>
          <w:sz w:val="32"/>
          <w:szCs w:val="32"/>
          <w:rtl/>
          <w:lang w:bidi="ar-SA"/>
        </w:rPr>
        <w:t>للمزيد راجع النحو الوافي لعباس حسن</w:t>
      </w:r>
    </w:p>
    <w:p w:rsidR="00D37083" w:rsidRPr="00C8312D" w:rsidRDefault="00D37083" w:rsidP="00D37083">
      <w:pPr>
        <w:ind w:firstLine="0"/>
        <w:rPr>
          <w:sz w:val="32"/>
          <w:szCs w:val="32"/>
          <w:rtl/>
          <w:lang w:bidi="ar-SA"/>
        </w:rPr>
      </w:pPr>
      <w:r w:rsidRPr="00C8312D">
        <w:rPr>
          <w:sz w:val="32"/>
          <w:szCs w:val="32"/>
          <w:highlight w:val="yellow"/>
          <w:rtl/>
          <w:lang w:bidi="ar-SA"/>
        </w:rPr>
        <w:t>مقدمة</w:t>
      </w:r>
      <w:r w:rsidRPr="00C8312D">
        <w:rPr>
          <w:sz w:val="32"/>
          <w:szCs w:val="32"/>
          <w:rtl/>
          <w:lang w:bidi="ar-SA"/>
        </w:rPr>
        <w:t xml:space="preserve"> </w:t>
      </w:r>
    </w:p>
    <w:p w:rsidR="00D37083" w:rsidRPr="00C8312D" w:rsidRDefault="00D37083" w:rsidP="00D37083">
      <w:pPr>
        <w:ind w:firstLine="0"/>
        <w:rPr>
          <w:sz w:val="32"/>
          <w:szCs w:val="32"/>
          <w:rtl/>
          <w:lang w:bidi="ar-SA"/>
        </w:rPr>
      </w:pPr>
      <w:r w:rsidRPr="00C8312D">
        <w:rPr>
          <w:sz w:val="32"/>
          <w:szCs w:val="32"/>
          <w:rtl/>
          <w:lang w:bidi="ar-SA"/>
        </w:rPr>
        <w:t xml:space="preserve">الأفعال كما مر بك قد تكون ثلاثية وقد تكون رباعية وقد تكون خماسية أو سداسية، وسندرس الأفعال الثلاثية وحدها والأفعال فوق الثلاثية وحدها، ويجب أن </w:t>
      </w:r>
      <w:r w:rsidRPr="00C8312D">
        <w:rPr>
          <w:color w:val="00B050"/>
          <w:sz w:val="32"/>
          <w:szCs w:val="32"/>
          <w:rtl/>
          <w:lang w:bidi="ar-SA"/>
        </w:rPr>
        <w:t>نعرف ثلاثة أمور:</w:t>
      </w:r>
    </w:p>
    <w:p w:rsidR="00D37083" w:rsidRPr="00C8312D" w:rsidRDefault="00D37083" w:rsidP="00D37083">
      <w:pPr>
        <w:ind w:firstLine="0"/>
        <w:rPr>
          <w:sz w:val="32"/>
          <w:szCs w:val="32"/>
          <w:rtl/>
          <w:lang w:bidi="ar-SA"/>
        </w:rPr>
      </w:pPr>
      <w:r w:rsidRPr="00C8312D">
        <w:rPr>
          <w:sz w:val="32"/>
          <w:szCs w:val="32"/>
          <w:rtl/>
          <w:lang w:bidi="ar-SA"/>
        </w:rPr>
        <w:t>أولها: أن نفرق بين الفعل ووزنه من جهة والمصدر ووزنه من جهة أخرى، فمثلاً الفعل (قَتَلَ) وزنه (فَعَلَ) ومصدره (قَتْل) ووزن مصدره (فَعْل) وهكذا.</w:t>
      </w:r>
    </w:p>
    <w:p w:rsidR="00D37083" w:rsidRPr="00C8312D" w:rsidRDefault="00D37083" w:rsidP="00D37083">
      <w:pPr>
        <w:ind w:firstLine="0"/>
        <w:rPr>
          <w:sz w:val="32"/>
          <w:szCs w:val="32"/>
          <w:rtl/>
          <w:lang w:bidi="ar-SA"/>
        </w:rPr>
      </w:pPr>
      <w:r w:rsidRPr="00C8312D">
        <w:rPr>
          <w:sz w:val="32"/>
          <w:szCs w:val="32"/>
          <w:rtl/>
          <w:lang w:bidi="ar-SA"/>
        </w:rPr>
        <w:t>ثانيها: أن حركة الحرف الأخير في أي كلمة ليست مهمة كثيراً في الصرف، فمثلاً: قَتْلٌ أو قَتلاً أو قَتْلٍ هي نفسها مصدر للفعل قَتَلَ.</w:t>
      </w:r>
    </w:p>
    <w:p w:rsidR="00D37083" w:rsidRPr="00C8312D" w:rsidRDefault="00D37083" w:rsidP="00D37083">
      <w:pPr>
        <w:ind w:firstLine="0"/>
        <w:rPr>
          <w:sz w:val="32"/>
          <w:szCs w:val="32"/>
          <w:rtl/>
          <w:lang w:bidi="ar-SA"/>
        </w:rPr>
      </w:pPr>
      <w:r w:rsidRPr="00C8312D">
        <w:rPr>
          <w:sz w:val="32"/>
          <w:szCs w:val="32"/>
          <w:rtl/>
          <w:lang w:bidi="ar-SA"/>
        </w:rPr>
        <w:t xml:space="preserve">ثالثها: أن مصدر الفعل يكون للفعل سواء أكان ماضياً أم مضارعاً أم أمراً، فالمصدر (نوْم) هو مصدر للفعل نام أو ينامُ أو نَمْ.نه من فرح. وهكذا </w:t>
      </w:r>
    </w:p>
    <w:p w:rsidR="00D37083" w:rsidRPr="00C8312D" w:rsidRDefault="00D37083" w:rsidP="00D37083">
      <w:pPr>
        <w:ind w:firstLine="0"/>
        <w:rPr>
          <w:sz w:val="32"/>
          <w:szCs w:val="32"/>
          <w:rtl/>
          <w:lang w:bidi="ar-SA"/>
        </w:rPr>
      </w:pPr>
      <w:r w:rsidRPr="00C8312D">
        <w:rPr>
          <w:sz w:val="32"/>
          <w:szCs w:val="32"/>
          <w:highlight w:val="yellow"/>
          <w:rtl/>
          <w:lang w:bidi="ar-SA"/>
        </w:rPr>
        <w:t>مصادر الفعل الثلاثي</w:t>
      </w:r>
      <w:r w:rsidRPr="00C8312D">
        <w:rPr>
          <w:sz w:val="32"/>
          <w:szCs w:val="32"/>
          <w:rtl/>
          <w:lang w:bidi="ar-SA"/>
        </w:rPr>
        <w:t xml:space="preserve"> </w:t>
      </w:r>
    </w:p>
    <w:p w:rsidR="00D37083" w:rsidRPr="00C8312D" w:rsidRDefault="00D37083" w:rsidP="00D37083">
      <w:pPr>
        <w:ind w:firstLine="0"/>
        <w:rPr>
          <w:sz w:val="32"/>
          <w:szCs w:val="32"/>
          <w:rtl/>
          <w:lang w:bidi="ar-SA"/>
        </w:rPr>
      </w:pPr>
      <w:r w:rsidRPr="00C8312D">
        <w:rPr>
          <w:sz w:val="32"/>
          <w:szCs w:val="32"/>
          <w:rtl/>
          <w:lang w:bidi="ar-SA"/>
        </w:rPr>
        <w:t>الفعل الثلاثي لا بد أن يكون مفتوح الأول أما ثانية فقد يكون مفتوحًا، أو مضمومًا، أو مكسورًا، فأوزانه ثلاثة فقط؛ هي: فَعَلَ، فَعِلَ، فَعُلَ. والحقيقة أن مصادر الأفعال الثلاثية سماعية وليست قياسية، أي إن صوغها من الأفعال لا يعتمد على قاعدة معينة تطرد فيها كل الأفعال المتشابهة، فالفعلان (قرأ وأكل) على الرغم من أنهما متشابهان في الوزن وكلاهما متعدٍ إلا أن الأول مصدره قراءة على وزن فِعالة والثاني مصدره أكْل على وزن فَعْل.</w:t>
      </w:r>
    </w:p>
    <w:p w:rsidR="00D37083" w:rsidRPr="00C8312D" w:rsidRDefault="00D37083" w:rsidP="00D37083">
      <w:pPr>
        <w:ind w:firstLine="0"/>
        <w:rPr>
          <w:sz w:val="32"/>
          <w:szCs w:val="32"/>
          <w:rtl/>
          <w:lang w:bidi="ar-SA"/>
        </w:rPr>
      </w:pPr>
      <w:r w:rsidRPr="00C8312D">
        <w:rPr>
          <w:sz w:val="32"/>
          <w:szCs w:val="32"/>
          <w:rtl/>
          <w:lang w:bidi="ar-SA"/>
        </w:rPr>
        <w:t xml:space="preserve">لذا فالأساس الأول في معرفة مصادر الثلاثي، وإدراك صيغها المختلفة إنما هو الاطلاع على النصوص اللغوية الفصيحة، وكثرة قراءتها، حتى يستطيع القارئ بالدربة والمران أن يهتدي إلى المصدر السماعي الصحيح الذي يريد الاهتداء إليه. </w:t>
      </w:r>
    </w:p>
    <w:p w:rsidR="00D37083" w:rsidRPr="00C8312D" w:rsidRDefault="00D37083" w:rsidP="00D37083">
      <w:pPr>
        <w:ind w:firstLine="0"/>
        <w:rPr>
          <w:sz w:val="32"/>
          <w:szCs w:val="32"/>
          <w:highlight w:val="yellow"/>
          <w:rtl/>
          <w:lang w:bidi="ar-SA"/>
        </w:rPr>
      </w:pPr>
      <w:r w:rsidRPr="00C8312D">
        <w:rPr>
          <w:sz w:val="32"/>
          <w:szCs w:val="32"/>
          <w:highlight w:val="yellow"/>
          <w:rtl/>
          <w:lang w:bidi="ar-SA"/>
        </w:rPr>
        <w:t xml:space="preserve">ضوابط مصدر الفعل لثلاثي </w:t>
      </w:r>
    </w:p>
    <w:p w:rsidR="00D37083" w:rsidRPr="00C8312D" w:rsidRDefault="00D37083" w:rsidP="00D37083">
      <w:pPr>
        <w:ind w:firstLine="0"/>
        <w:rPr>
          <w:sz w:val="32"/>
          <w:szCs w:val="32"/>
          <w:rtl/>
          <w:lang w:bidi="ar-SA"/>
        </w:rPr>
      </w:pPr>
      <w:r w:rsidRPr="00C8312D">
        <w:rPr>
          <w:sz w:val="32"/>
          <w:szCs w:val="32"/>
          <w:highlight w:val="yellow"/>
          <w:rtl/>
          <w:lang w:bidi="ar-SA"/>
        </w:rPr>
        <w:t>لكنّ هناك بعض الضوابط التي قد ترشد المتعلم في معرفة مصادر الأفعال الثلاثية:</w:t>
      </w:r>
    </w:p>
    <w:p w:rsidR="00D37083" w:rsidRPr="00C8312D" w:rsidRDefault="00D37083" w:rsidP="00D37083">
      <w:pPr>
        <w:ind w:firstLine="0"/>
        <w:rPr>
          <w:sz w:val="32"/>
          <w:szCs w:val="32"/>
          <w:rtl/>
          <w:lang w:bidi="ar-SA"/>
        </w:rPr>
      </w:pPr>
      <w:r w:rsidRPr="00C8312D">
        <w:rPr>
          <w:sz w:val="32"/>
          <w:szCs w:val="32"/>
          <w:rtl/>
          <w:lang w:bidi="ar-SA"/>
        </w:rPr>
        <w:t>1- إن كان الماضي ثلاثيًّا متعديًا غير دالٍّ على صناعة؛ فمصدره القياسي: "فَعْل"، نحو: أَخَذ أخْذًا، فَتَح فتْحًا، حَمَد حَمْدًا، سَمِعَ سمْعًا.</w:t>
      </w:r>
    </w:p>
    <w:p w:rsidR="00D37083" w:rsidRPr="00C8312D" w:rsidRDefault="00D37083" w:rsidP="00D37083">
      <w:pPr>
        <w:ind w:firstLine="0"/>
        <w:rPr>
          <w:sz w:val="32"/>
          <w:szCs w:val="32"/>
          <w:rtl/>
          <w:lang w:bidi="ar-SA"/>
        </w:rPr>
      </w:pPr>
      <w:r w:rsidRPr="00C8312D">
        <w:rPr>
          <w:sz w:val="32"/>
          <w:szCs w:val="32"/>
          <w:rtl/>
          <w:lang w:bidi="ar-SA"/>
        </w:rPr>
        <w:t>فإن دل على صناعة فمصدره الغالب: "فِعَالة"، نحو: صاغ الخبير المعادن صِياغة دقيقة -حاك العامل الثوب حِياكة متقنة، ثم خاطه الصانع خياطة جميلة. ومنه زِراعة، وحِدادة، وتِجارة...إلخ.</w:t>
      </w:r>
    </w:p>
    <w:p w:rsidR="00D37083" w:rsidRPr="00C8312D" w:rsidRDefault="00D37083" w:rsidP="00D37083">
      <w:pPr>
        <w:ind w:firstLine="0"/>
        <w:rPr>
          <w:sz w:val="32"/>
          <w:szCs w:val="32"/>
          <w:rtl/>
          <w:lang w:bidi="ar-SA"/>
        </w:rPr>
      </w:pPr>
      <w:r w:rsidRPr="00C8312D">
        <w:rPr>
          <w:sz w:val="32"/>
          <w:szCs w:val="32"/>
          <w:rtl/>
          <w:lang w:bidi="ar-SA"/>
        </w:rPr>
        <w:t xml:space="preserve">ويلاحظ أن الثلاثي المتعدي لا يكون إلا مفتوح العين أو مكسورها. أما مضمومها فلا يكون إلا لازمًا، نحو: حسُن، ظرُف، شرُف... </w:t>
      </w:r>
    </w:p>
    <w:p w:rsidR="00D37083" w:rsidRPr="00C8312D" w:rsidRDefault="00D37083" w:rsidP="00D37083">
      <w:pPr>
        <w:ind w:firstLine="0"/>
        <w:rPr>
          <w:sz w:val="32"/>
          <w:szCs w:val="32"/>
          <w:rtl/>
          <w:lang w:bidi="ar-SA"/>
        </w:rPr>
      </w:pPr>
      <w:r w:rsidRPr="00C8312D">
        <w:rPr>
          <w:sz w:val="32"/>
          <w:szCs w:val="32"/>
          <w:rtl/>
          <w:lang w:bidi="ar-SA"/>
        </w:rPr>
        <w:t xml:space="preserve">ضوابط مصدر الفعل الثلاثي </w:t>
      </w:r>
    </w:p>
    <w:p w:rsidR="00D37083" w:rsidRPr="00C8312D" w:rsidRDefault="00D37083" w:rsidP="00D37083">
      <w:pPr>
        <w:ind w:firstLine="0"/>
        <w:rPr>
          <w:sz w:val="32"/>
          <w:szCs w:val="32"/>
          <w:rtl/>
          <w:lang w:bidi="ar-SA"/>
        </w:rPr>
      </w:pPr>
      <w:r w:rsidRPr="00C8312D">
        <w:rPr>
          <w:sz w:val="32"/>
          <w:szCs w:val="32"/>
          <w:rtl/>
          <w:lang w:bidi="ar-SA"/>
        </w:rPr>
        <w:t>2- وإن كان الماضي ثلاثيًّا، لازمًا، مكسور العين، غير دالٍّ على لون، أو على معالجة، أو على معنى ثابت، فمصدره القياسي: "فَعَل" بفتح الفاء والعين، نحو: تعِب تَعَبًا، جزِع جَزَعًا، وجِع وَجَعًا، أسِف أَسَفًا، فَرِح فَرَحاً..</w:t>
      </w:r>
    </w:p>
    <w:p w:rsidR="00D37083" w:rsidRPr="00C8312D" w:rsidRDefault="00D37083" w:rsidP="00D37083">
      <w:pPr>
        <w:ind w:firstLine="0"/>
        <w:rPr>
          <w:sz w:val="32"/>
          <w:szCs w:val="32"/>
          <w:rtl/>
          <w:lang w:bidi="ar-SA"/>
        </w:rPr>
      </w:pPr>
      <w:r w:rsidRPr="00C8312D">
        <w:rPr>
          <w:sz w:val="32"/>
          <w:szCs w:val="32"/>
          <w:rtl/>
          <w:lang w:bidi="ar-SA"/>
        </w:rPr>
        <w:t>فإن دل على لون، فالغالب في مصدره: "فُعْلَة"؛ نحو: سَمِر الفتى سُمْرة، خَضِر الزرع خُضْرة.</w:t>
      </w:r>
      <w:r w:rsidRPr="00C8312D">
        <w:rPr>
          <w:b/>
          <w:bCs/>
          <w:sz w:val="32"/>
          <w:szCs w:val="32"/>
          <w:rtl/>
          <w:lang w:bidi="ar-SA"/>
        </w:rPr>
        <w:t xml:space="preserve"> </w:t>
      </w:r>
      <w:r w:rsidRPr="00C8312D">
        <w:rPr>
          <w:sz w:val="32"/>
          <w:szCs w:val="32"/>
          <w:rtl/>
          <w:lang w:bidi="ar-SA"/>
        </w:rPr>
        <w:t>وإن دل على معالجة فمصدره: "فُعُول"؛ نحو: قَدِم قدومًا، صَعِد صعودًا، لَصِق لصوقًا.</w:t>
      </w:r>
    </w:p>
    <w:p w:rsidR="00D37083" w:rsidRPr="00C8312D" w:rsidRDefault="00D37083" w:rsidP="00D37083">
      <w:pPr>
        <w:ind w:firstLine="0"/>
        <w:rPr>
          <w:sz w:val="32"/>
          <w:szCs w:val="32"/>
          <w:rtl/>
          <w:lang w:bidi="ar-SA"/>
        </w:rPr>
      </w:pPr>
      <w:r w:rsidRPr="00C8312D">
        <w:rPr>
          <w:sz w:val="32"/>
          <w:szCs w:val="32"/>
          <w:rtl/>
          <w:lang w:bidi="ar-SA"/>
        </w:rPr>
        <w:t>وإن دل على معنى ثابت فقياسه: "فُعُولة"؛ نحو: يَبِس يُبوسة.</w:t>
      </w:r>
    </w:p>
    <w:p w:rsidR="00D37083" w:rsidRPr="00C8312D" w:rsidRDefault="00D37083" w:rsidP="00D37083">
      <w:pPr>
        <w:ind w:firstLine="0"/>
        <w:rPr>
          <w:sz w:val="32"/>
          <w:szCs w:val="32"/>
          <w:rtl/>
          <w:lang w:bidi="ar-SA"/>
        </w:rPr>
      </w:pPr>
      <w:r w:rsidRPr="00C8312D">
        <w:rPr>
          <w:sz w:val="32"/>
          <w:szCs w:val="32"/>
          <w:rtl/>
          <w:lang w:bidi="ar-SA"/>
        </w:rPr>
        <w:t>المقصود بالمعالجة: هي المحاولة الحسية، وبذل الجهد العملي الجسمي للوصول إلى غاية ما، واتخاذ الوسيلة للتغلب على صعوبتها.</w:t>
      </w:r>
    </w:p>
    <w:p w:rsidR="00D37083" w:rsidRPr="00C8312D" w:rsidRDefault="00D37083" w:rsidP="00D37083">
      <w:pPr>
        <w:ind w:firstLine="0"/>
        <w:rPr>
          <w:sz w:val="32"/>
          <w:szCs w:val="32"/>
          <w:rtl/>
          <w:lang w:bidi="ar-SA"/>
        </w:rPr>
      </w:pPr>
      <w:r w:rsidRPr="00C8312D">
        <w:rPr>
          <w:sz w:val="32"/>
          <w:szCs w:val="32"/>
          <w:rtl/>
          <w:lang w:bidi="ar-SA"/>
        </w:rPr>
        <w:t xml:space="preserve">ضوابط مصدر الفعل الثلاثي </w:t>
      </w:r>
    </w:p>
    <w:p w:rsidR="00D37083" w:rsidRPr="00C8312D" w:rsidRDefault="00D37083" w:rsidP="00D37083">
      <w:pPr>
        <w:ind w:firstLine="0"/>
        <w:rPr>
          <w:sz w:val="32"/>
          <w:szCs w:val="32"/>
          <w:rtl/>
          <w:lang w:bidi="ar-SA"/>
        </w:rPr>
      </w:pPr>
      <w:r w:rsidRPr="00C8312D">
        <w:rPr>
          <w:sz w:val="32"/>
          <w:szCs w:val="32"/>
          <w:rtl/>
          <w:lang w:bidi="ar-SA"/>
        </w:rPr>
        <w:lastRenderedPageBreak/>
        <w:t>3- وإن كان الماضي الثلاثي لازمًا، مفتوح العين، صحيحها (أي عينه ليست حرف علة) غير دال على إباء وامتناع، ولا على اهتزاز وتنقل وحركة متقلبة، ولا على مرض، ولا سير، أو صوت، ولا على حرفة أو ولاية -فإنَّ مصدره القياسي: "فُعُول" نحو: قَعد قُعودًا، سَجد سُجودًا، رَكَع رُكوعًا، خَضَع خُضوعًا...</w:t>
      </w:r>
    </w:p>
    <w:p w:rsidR="00D37083" w:rsidRPr="00C8312D" w:rsidRDefault="00D37083" w:rsidP="00D37083">
      <w:pPr>
        <w:ind w:firstLine="0"/>
        <w:rPr>
          <w:sz w:val="32"/>
          <w:szCs w:val="32"/>
          <w:rtl/>
          <w:lang w:bidi="ar-SA"/>
        </w:rPr>
      </w:pPr>
      <w:r w:rsidRPr="00C8312D">
        <w:rPr>
          <w:sz w:val="32"/>
          <w:szCs w:val="32"/>
          <w:rtl/>
          <w:lang w:bidi="ar-SA"/>
        </w:rPr>
        <w:t xml:space="preserve">فإن كان معتل العين فالغالب في مصدره أن يكون على: "فَعْل"، مثل: نام نَوْمًا، صام صَوْمًا. أو على "فِعَال"، نحو: صام صِيَامًا، قام قيامًا... وإن دل على إباء وامتناع فمصدره: "فِعَال" نحو: أبى إِبَاء، نَفَر نِفَارًا، شَرَد شِرَادًا، جَمَح جِمَاحًا. </w:t>
      </w:r>
    </w:p>
    <w:p w:rsidR="00D37083" w:rsidRPr="00C8312D" w:rsidRDefault="00D37083" w:rsidP="00D37083">
      <w:pPr>
        <w:ind w:firstLine="0"/>
        <w:rPr>
          <w:sz w:val="32"/>
          <w:szCs w:val="32"/>
          <w:rtl/>
          <w:lang w:bidi="ar-SA"/>
        </w:rPr>
      </w:pPr>
      <w:r w:rsidRPr="00C8312D">
        <w:rPr>
          <w:sz w:val="32"/>
          <w:szCs w:val="32"/>
          <w:rtl/>
          <w:lang w:bidi="ar-SA"/>
        </w:rPr>
        <w:t xml:space="preserve">ضوابط مصدر الفعل الثلاثي </w:t>
      </w:r>
    </w:p>
    <w:p w:rsidR="00D37083" w:rsidRPr="00C8312D" w:rsidRDefault="00D37083" w:rsidP="00D37083">
      <w:pPr>
        <w:ind w:firstLine="0"/>
        <w:rPr>
          <w:sz w:val="32"/>
          <w:szCs w:val="32"/>
          <w:rtl/>
          <w:lang w:bidi="ar-SA"/>
        </w:rPr>
      </w:pPr>
      <w:r w:rsidRPr="00C8312D">
        <w:rPr>
          <w:sz w:val="32"/>
          <w:szCs w:val="32"/>
          <w:rtl/>
          <w:lang w:bidi="ar-SA"/>
        </w:rPr>
        <w:t>وإن دل على تنقل وحركة متقلبة فيها اهتزاز واضطراب فمصدره: "فَعَلان"؛ نحو: طاف طَوَفانًا، جال جَوَلانًاً- غلى غليانًا.</w:t>
      </w:r>
    </w:p>
    <w:p w:rsidR="00D37083" w:rsidRPr="00C8312D" w:rsidRDefault="00D37083" w:rsidP="00D37083">
      <w:pPr>
        <w:ind w:firstLine="0"/>
        <w:rPr>
          <w:sz w:val="32"/>
          <w:szCs w:val="32"/>
          <w:rtl/>
          <w:lang w:bidi="ar-SA"/>
        </w:rPr>
      </w:pPr>
      <w:r w:rsidRPr="00C8312D">
        <w:rPr>
          <w:sz w:val="32"/>
          <w:szCs w:val="32"/>
          <w:rtl/>
          <w:lang w:bidi="ar-SA"/>
        </w:rPr>
        <w:t>وإن دل على مرض فمصدره: "فُعَال"، نحو: سَعَل سُعَالًا، رَعَف الأنف رُعَافًا.</w:t>
      </w:r>
    </w:p>
    <w:p w:rsidR="00D37083" w:rsidRPr="00C8312D" w:rsidRDefault="00D37083" w:rsidP="00D37083">
      <w:pPr>
        <w:ind w:firstLine="0"/>
        <w:rPr>
          <w:sz w:val="32"/>
          <w:szCs w:val="32"/>
          <w:rtl/>
          <w:lang w:bidi="ar-SA"/>
        </w:rPr>
      </w:pPr>
      <w:r w:rsidRPr="00C8312D">
        <w:rPr>
          <w:sz w:val="32"/>
          <w:szCs w:val="32"/>
          <w:rtl/>
          <w:lang w:bidi="ar-SA"/>
        </w:rPr>
        <w:t>وإن دل على نوع من السير فمصدره: "فَعِيل"، نحو: رَحَل رحيلًا، ذَمَل ذميلًا(وهو المشي الذي فيه رقة)</w:t>
      </w:r>
    </w:p>
    <w:p w:rsidR="00D37083" w:rsidRPr="00C8312D" w:rsidRDefault="00D37083" w:rsidP="00D37083">
      <w:pPr>
        <w:ind w:firstLine="0"/>
        <w:rPr>
          <w:sz w:val="32"/>
          <w:szCs w:val="32"/>
          <w:rtl/>
          <w:lang w:bidi="ar-SA"/>
        </w:rPr>
      </w:pPr>
      <w:r w:rsidRPr="00C8312D">
        <w:rPr>
          <w:sz w:val="32"/>
          <w:szCs w:val="32"/>
          <w:rtl/>
          <w:lang w:bidi="ar-SA"/>
        </w:rPr>
        <w:t>وإن دل على نوع من الصوت فمصدره: "فَعِيل" و"فُعَال"؛ نحو: صرخ الطفل صَريخًا وصُراخًا، ونَعَب الغراب نَعيبًا ونُعابًا. ومنه الأزيز والصهيل والنُّباح.</w:t>
      </w:r>
    </w:p>
    <w:p w:rsidR="00D37083" w:rsidRPr="00C8312D" w:rsidRDefault="00D37083" w:rsidP="00D37083">
      <w:pPr>
        <w:ind w:firstLine="0"/>
        <w:rPr>
          <w:sz w:val="32"/>
          <w:szCs w:val="32"/>
          <w:rtl/>
          <w:lang w:bidi="ar-SA"/>
        </w:rPr>
      </w:pPr>
      <w:r w:rsidRPr="00C8312D">
        <w:rPr>
          <w:sz w:val="32"/>
          <w:szCs w:val="32"/>
          <w:rtl/>
          <w:lang w:bidi="ar-SA"/>
        </w:rPr>
        <w:t xml:space="preserve">ضوابط مصدر الفعل الثلاثي </w:t>
      </w:r>
    </w:p>
    <w:p w:rsidR="00D37083" w:rsidRPr="00C8312D" w:rsidRDefault="00D37083" w:rsidP="00D37083">
      <w:pPr>
        <w:ind w:firstLine="0"/>
        <w:rPr>
          <w:sz w:val="32"/>
          <w:szCs w:val="32"/>
          <w:rtl/>
          <w:lang w:bidi="ar-SA"/>
        </w:rPr>
      </w:pPr>
      <w:r w:rsidRPr="00C8312D">
        <w:rPr>
          <w:sz w:val="32"/>
          <w:szCs w:val="32"/>
          <w:rtl/>
          <w:lang w:bidi="ar-SA"/>
        </w:rPr>
        <w:t>4- إن كان الماضي ثلاثيًّا، لازمًا، مضموم العين فمصدره: إما: "فَعَالة"، وإما "فُعُولة". مثل: عَذُبَ عُذوبة، وملُح مُلوحة وفَصُحَ فَصاحة، وبلُغَ بَلاغة.</w:t>
      </w:r>
    </w:p>
    <w:p w:rsidR="00D37083" w:rsidRPr="00C8312D" w:rsidRDefault="00D37083" w:rsidP="00D37083">
      <w:pPr>
        <w:ind w:firstLine="0"/>
        <w:rPr>
          <w:sz w:val="32"/>
          <w:szCs w:val="32"/>
          <w:rtl/>
          <w:lang w:bidi="ar-SA"/>
        </w:rPr>
      </w:pPr>
      <w:r w:rsidRPr="00C8312D">
        <w:rPr>
          <w:sz w:val="32"/>
          <w:szCs w:val="32"/>
          <w:rtl/>
          <w:lang w:bidi="ar-SA"/>
        </w:rPr>
        <w:t>تلك هي الأوزان القياسية للفعل الثلاثي بنوعيه؛ المتعدي واللازم؛ وهي أوزان أغلبية. وقد يرد في الكلام المأثور ما يخالفها، فيجب قبوله على اعتباره مسموعًا يصح استعماله -بنصه- مصدرًا لفعله الخاص به، ومن أمثلة السماعي: سخط سُخْطًا، ذهب ذَهَابًا، شكر شُكْرًا، عظُم عَظَمَة. فالقياس فيه سُخوط، وذُهوب، وشَكْر، وعُظومة أو عَظامة.</w:t>
      </w:r>
    </w:p>
    <w:p w:rsidR="00D37083" w:rsidRPr="00C8312D" w:rsidRDefault="00D37083" w:rsidP="00D37083">
      <w:pPr>
        <w:ind w:firstLine="0"/>
        <w:rPr>
          <w:sz w:val="32"/>
          <w:szCs w:val="32"/>
          <w:rtl/>
          <w:lang w:bidi="ar-SA"/>
        </w:rPr>
      </w:pPr>
      <w:r w:rsidRPr="00C8312D">
        <w:rPr>
          <w:sz w:val="32"/>
          <w:szCs w:val="32"/>
          <w:highlight w:val="yellow"/>
          <w:rtl/>
          <w:lang w:bidi="ar-SA"/>
        </w:rPr>
        <w:t>مصادر الأفعال غير الثلاثية</w:t>
      </w:r>
      <w:r w:rsidRPr="00C8312D">
        <w:rPr>
          <w:sz w:val="32"/>
          <w:szCs w:val="32"/>
          <w:rtl/>
          <w:lang w:bidi="ar-SA"/>
        </w:rPr>
        <w:t xml:space="preserve"> </w:t>
      </w:r>
    </w:p>
    <w:p w:rsidR="00D37083" w:rsidRPr="00C8312D" w:rsidRDefault="00D37083" w:rsidP="00D37083">
      <w:pPr>
        <w:ind w:firstLine="0"/>
        <w:rPr>
          <w:sz w:val="32"/>
          <w:szCs w:val="32"/>
          <w:rtl/>
          <w:lang w:bidi="ar-SA"/>
        </w:rPr>
      </w:pPr>
      <w:r w:rsidRPr="00C8312D">
        <w:rPr>
          <w:sz w:val="32"/>
          <w:szCs w:val="32"/>
          <w:rtl/>
          <w:lang w:bidi="ar-SA"/>
        </w:rPr>
        <w:t>الأفعال غير الثلاثية هي الأفعال الرباعية والخماسية والسداسية سواء أكانت مجردة أم مزيدة، وهذا النوع من الأفعال له مصادر تجري وفق قواعد مضبوطة، لذا فمصادرها قياسية: وإليك قواعدها:</w:t>
      </w:r>
    </w:p>
    <w:p w:rsidR="00D37083" w:rsidRPr="00C8312D" w:rsidRDefault="00D37083" w:rsidP="00D37083">
      <w:pPr>
        <w:ind w:firstLine="0"/>
        <w:rPr>
          <w:sz w:val="32"/>
          <w:szCs w:val="32"/>
          <w:rtl/>
          <w:lang w:bidi="ar-SA"/>
        </w:rPr>
      </w:pPr>
      <w:r w:rsidRPr="00C8312D">
        <w:rPr>
          <w:sz w:val="32"/>
          <w:szCs w:val="32"/>
          <w:rtl/>
          <w:lang w:bidi="ar-SA"/>
        </w:rPr>
        <w:t>1- إن كان الفعل رباعيًّا على وزن: "فعَّل“ مضاعف العين، صحيح اللام "أي: صحيح الآخر" غير مهموزها، فمصدره القياسي: "تَفْعيل" مثل: قوَّم تقويمًا، وقصَّر تقصيرًا؛ في قولهم: من قوَّم نفسه بنفسه أدرك بالتقويم ما يبتغي، ومن قصَّر في إصلاح عيبه قعد به تقصيره عن بلوغ الغاية.</w:t>
      </w:r>
    </w:p>
    <w:p w:rsidR="00D37083" w:rsidRPr="00C8312D" w:rsidRDefault="00D37083" w:rsidP="00D37083">
      <w:pPr>
        <w:ind w:firstLine="0"/>
        <w:rPr>
          <w:sz w:val="32"/>
          <w:szCs w:val="32"/>
          <w:rtl/>
          <w:lang w:bidi="ar-SA"/>
        </w:rPr>
      </w:pPr>
      <w:r w:rsidRPr="00C8312D">
        <w:rPr>
          <w:sz w:val="32"/>
          <w:szCs w:val="32"/>
          <w:rtl/>
          <w:lang w:bidi="ar-SA"/>
        </w:rPr>
        <w:t>وقد يكون على وزن: "فِعَّال" كقوله تعالى: {وَكَذَّبُوا بِآيَاتِنَا كِذَّابًا} ،</w:t>
      </w:r>
    </w:p>
    <w:p w:rsidR="00D37083" w:rsidRPr="00C8312D" w:rsidRDefault="00D37083" w:rsidP="00D37083">
      <w:pPr>
        <w:ind w:firstLine="0"/>
        <w:rPr>
          <w:sz w:val="32"/>
          <w:szCs w:val="32"/>
          <w:rtl/>
          <w:lang w:bidi="ar-SA"/>
        </w:rPr>
      </w:pPr>
      <w:r w:rsidRPr="00C8312D">
        <w:rPr>
          <w:sz w:val="32"/>
          <w:szCs w:val="32"/>
          <w:rtl/>
          <w:lang w:bidi="ar-SA"/>
        </w:rPr>
        <w:t xml:space="preserve">فإن كان معتل اللام فمصدره "تفعلة"؛ نحو: رضَّى ترضية، وزكَّى تزكية، وورَّى تورية، وربّى تربية. </w:t>
      </w:r>
    </w:p>
    <w:p w:rsidR="00D37083" w:rsidRPr="00C8312D" w:rsidRDefault="00D37083" w:rsidP="00D37083">
      <w:pPr>
        <w:ind w:firstLine="0"/>
        <w:rPr>
          <w:sz w:val="32"/>
          <w:szCs w:val="32"/>
          <w:rtl/>
          <w:lang w:bidi="ar-SA"/>
        </w:rPr>
      </w:pPr>
      <w:r w:rsidRPr="00C8312D">
        <w:rPr>
          <w:sz w:val="32"/>
          <w:szCs w:val="32"/>
          <w:highlight w:val="yellow"/>
          <w:rtl/>
          <w:lang w:bidi="ar-SA"/>
        </w:rPr>
        <w:t>مصادر الأفعال غير الثلاثية</w:t>
      </w:r>
      <w:r w:rsidRPr="00C8312D">
        <w:rPr>
          <w:sz w:val="32"/>
          <w:szCs w:val="32"/>
          <w:rtl/>
          <w:lang w:bidi="ar-SA"/>
        </w:rPr>
        <w:t xml:space="preserve"> </w:t>
      </w:r>
    </w:p>
    <w:p w:rsidR="00D37083" w:rsidRPr="00C8312D" w:rsidRDefault="00D37083" w:rsidP="00D37083">
      <w:pPr>
        <w:ind w:firstLine="0"/>
        <w:rPr>
          <w:sz w:val="32"/>
          <w:szCs w:val="32"/>
          <w:rtl/>
          <w:lang w:bidi="ar-SA"/>
        </w:rPr>
      </w:pPr>
      <w:r w:rsidRPr="00C8312D">
        <w:rPr>
          <w:sz w:val="32"/>
          <w:szCs w:val="32"/>
          <w:rtl/>
          <w:lang w:bidi="ar-SA"/>
        </w:rPr>
        <w:t>وإن كان مهموز اللام فمصدره "التفعيل"، أو "التفعلة" –والثاني هو الأكثر- نحو: برأ تبريئًا وتبرئة، وجزأ تجزيئًا وتجزئة، وهنأ تهنيئًا وتهنئة، وخطأ تخطيئًا وتخطئة.</w:t>
      </w:r>
    </w:p>
    <w:p w:rsidR="00D37083" w:rsidRPr="00C8312D" w:rsidRDefault="00D37083" w:rsidP="00D37083">
      <w:pPr>
        <w:ind w:firstLine="0"/>
        <w:rPr>
          <w:sz w:val="32"/>
          <w:szCs w:val="32"/>
          <w:rtl/>
          <w:lang w:bidi="ar-SA"/>
        </w:rPr>
      </w:pPr>
      <w:r w:rsidRPr="00C8312D">
        <w:rPr>
          <w:sz w:val="32"/>
          <w:szCs w:val="32"/>
          <w:rtl/>
          <w:lang w:bidi="ar-SA"/>
        </w:rPr>
        <w:t xml:space="preserve">2-إن كان الماضي رباعيًّا على وزن: "أفعل" صحيح العين فمصدره على "إفعال" نحو: أجمل الخطيب القول إجمالًا محمودًا، وأحسن الإلقاء إحسانًا بارعًا. فإن كان معتل العين نقلت في المصدر حركة عينه إلى فاء الكلمة، وحذفت العين، وعوض عنها -غالبًا- تاء التأنيث في آخره، نحو: أقام إقامة. أبان إبانة. أعان إعانة... والأصل: إقوام. إبيان. إعوان. فعين المصدر حرف علة متحرك بالفتح وقبله حرف صحيح ساكن؛ فنقلت حركة حرف العلة "العين" إلى الساكن الصحيح قبله، وحذف حرف العلة </w:t>
      </w:r>
      <w:r w:rsidRPr="00C8312D">
        <w:rPr>
          <w:sz w:val="32"/>
          <w:szCs w:val="32"/>
          <w:lang w:bidi="ar-SA"/>
        </w:rPr>
        <w:t xml:space="preserve"> </w:t>
      </w:r>
      <w:r w:rsidRPr="00C8312D">
        <w:rPr>
          <w:sz w:val="32"/>
          <w:szCs w:val="32"/>
          <w:rtl/>
          <w:lang w:bidi="ar-SA"/>
        </w:rPr>
        <w:t>للتخلص من التقاء الساكنين؛ فصاراللفظ: إقام، إبان، إعان، ثم زيدت تاء التأنيث في آخره؛ عوضا عن المحذوف</w:t>
      </w:r>
    </w:p>
    <w:p w:rsidR="00D37083" w:rsidRPr="00C8312D" w:rsidRDefault="00D37083" w:rsidP="00D37083">
      <w:pPr>
        <w:ind w:firstLine="0"/>
        <w:rPr>
          <w:sz w:val="32"/>
          <w:szCs w:val="32"/>
          <w:rtl/>
          <w:lang w:bidi="ar-SA"/>
        </w:rPr>
      </w:pPr>
      <w:r w:rsidRPr="00C8312D">
        <w:rPr>
          <w:sz w:val="32"/>
          <w:szCs w:val="32"/>
          <w:rtl/>
          <w:lang w:bidi="ar-SA"/>
        </w:rPr>
        <w:t xml:space="preserve">مصادر الأفعال غير الثلاثية </w:t>
      </w:r>
    </w:p>
    <w:p w:rsidR="00D37083" w:rsidRPr="00C8312D" w:rsidRDefault="00D37083" w:rsidP="00D37083">
      <w:pPr>
        <w:ind w:firstLine="0"/>
        <w:rPr>
          <w:sz w:val="32"/>
          <w:szCs w:val="32"/>
          <w:rtl/>
          <w:lang w:bidi="ar-SA"/>
        </w:rPr>
      </w:pPr>
      <w:r w:rsidRPr="00C8312D">
        <w:rPr>
          <w:sz w:val="32"/>
          <w:szCs w:val="32"/>
          <w:rtl/>
          <w:lang w:bidi="ar-SA"/>
        </w:rPr>
        <w:t>3- إن كان رباعيًّا مجردًا على وزن "فَعْلَلَ" فمصدره الغالب: "فَعْلَلَة". مثل: دحرج الصبيّ الكرة دحرجةً، طمأن الأبُ ابنه طمأنةً.</w:t>
      </w:r>
    </w:p>
    <w:p w:rsidR="00D37083" w:rsidRPr="00C8312D" w:rsidRDefault="00D37083" w:rsidP="00D37083">
      <w:pPr>
        <w:ind w:firstLine="0"/>
        <w:rPr>
          <w:sz w:val="32"/>
          <w:szCs w:val="32"/>
          <w:rtl/>
          <w:lang w:bidi="ar-SA"/>
        </w:rPr>
      </w:pPr>
      <w:r w:rsidRPr="00C8312D">
        <w:rPr>
          <w:sz w:val="32"/>
          <w:szCs w:val="32"/>
          <w:rtl/>
          <w:lang w:bidi="ar-SA"/>
        </w:rPr>
        <w:lastRenderedPageBreak/>
        <w:t>ومثله الماضي الرباعي الذي على وزان: "فَوْعَل" و"فَيْعل" فإن مصدرهما القياسي الغالب: "فعللة" -وهذه أكثر، و"فعلال"؛ نحو: حوقل حوقلة وحيقالا(قال لا حول ولا قوة إلا بالله)، وبيطر بيطرة وبيطارًا.(عالج الحيوانات)</w:t>
      </w:r>
    </w:p>
    <w:p w:rsidR="00D37083" w:rsidRPr="00C8312D" w:rsidRDefault="00D37083" w:rsidP="00D37083">
      <w:pPr>
        <w:ind w:firstLine="0"/>
        <w:rPr>
          <w:sz w:val="32"/>
          <w:szCs w:val="32"/>
          <w:rtl/>
          <w:lang w:bidi="ar-SA"/>
        </w:rPr>
      </w:pPr>
      <w:r w:rsidRPr="00C8312D">
        <w:rPr>
          <w:sz w:val="32"/>
          <w:szCs w:val="32"/>
          <w:rtl/>
          <w:lang w:bidi="ar-SA"/>
        </w:rPr>
        <w:t>4- إن كان رباعيًّا على وزن: "فاعَلَ" غير معتل الفاء بالياء -فمصدره "فِعَال" و"مفاعلة"، نحو: خاصمت الباغي مخاصمة، أو: خصامًا. صارعت الطاغية مصارعة، أو: صراعًا... فارقت أهل السوء مفارقة، أو: فراقًا... و"المفاعلة" أكثر وأعم اطَّرادًا.</w:t>
      </w:r>
    </w:p>
    <w:p w:rsidR="00D37083" w:rsidRPr="00C8312D" w:rsidRDefault="00D37083" w:rsidP="00D37083">
      <w:pPr>
        <w:ind w:firstLine="0"/>
        <w:rPr>
          <w:sz w:val="32"/>
          <w:szCs w:val="32"/>
          <w:rtl/>
          <w:lang w:bidi="ar-SA"/>
        </w:rPr>
      </w:pPr>
      <w:r w:rsidRPr="00C8312D">
        <w:rPr>
          <w:sz w:val="32"/>
          <w:szCs w:val="32"/>
          <w:rtl/>
          <w:lang w:bidi="ar-SA"/>
        </w:rPr>
        <w:t>فإن كان رباعيًّا معتل الفاء بالياء فمصدره "المُفاعَلة"، نحو: يامَنْتُ ميامنة، وياسَرْتُ مياسرة، "أي: ذهبت جهة اليمين، وجهة اليسار".</w:t>
      </w:r>
    </w:p>
    <w:p w:rsidR="00D37083" w:rsidRPr="00C8312D" w:rsidRDefault="00D37083" w:rsidP="00D37083">
      <w:pPr>
        <w:ind w:firstLine="0"/>
        <w:rPr>
          <w:sz w:val="32"/>
          <w:szCs w:val="32"/>
          <w:rtl/>
          <w:lang w:bidi="ar-SA"/>
        </w:rPr>
      </w:pPr>
      <w:r w:rsidRPr="00C8312D">
        <w:rPr>
          <w:sz w:val="32"/>
          <w:szCs w:val="32"/>
          <w:rtl/>
          <w:lang w:bidi="ar-SA"/>
        </w:rPr>
        <w:t xml:space="preserve">مصادر الأفعال غير الثلاثية </w:t>
      </w:r>
    </w:p>
    <w:p w:rsidR="00D37083" w:rsidRPr="00C8312D" w:rsidRDefault="00D37083" w:rsidP="00D37083">
      <w:pPr>
        <w:ind w:firstLine="0"/>
        <w:rPr>
          <w:sz w:val="32"/>
          <w:szCs w:val="32"/>
          <w:rtl/>
          <w:lang w:bidi="ar-SA"/>
        </w:rPr>
      </w:pPr>
      <w:r w:rsidRPr="00C8312D">
        <w:rPr>
          <w:sz w:val="32"/>
          <w:szCs w:val="32"/>
          <w:rtl/>
          <w:lang w:bidi="ar-SA"/>
        </w:rPr>
        <w:t>5- إن كان خماسيًّا، مبدوءاً بتاء زائدة على أي وزن كان، فمصدره يكون بضم رابعه فقط نحو: تَعَلَّم الراغب تَعَلُّمًا، ثم تخرَّج تخرُّجًا، وتدرَّب تدرُّبًا، وتدحرجت الكرة تدحرُجاً وتاولتُ القلمَ تاوُلاً...إلا إذا كان آخره حرف علة فيكون على مصدره بكسر رابعه، نحو: تزكّى تزكي=تزكٍّ، وتولّى تولّي=تولٍّ.وتناءى تنائي=تناءٍ</w:t>
      </w:r>
    </w:p>
    <w:p w:rsidR="00D37083" w:rsidRPr="00C8312D" w:rsidRDefault="00D37083" w:rsidP="00D37083">
      <w:pPr>
        <w:ind w:firstLine="0"/>
        <w:rPr>
          <w:sz w:val="32"/>
          <w:szCs w:val="32"/>
          <w:rtl/>
          <w:lang w:bidi="ar-SA"/>
        </w:rPr>
      </w:pPr>
      <w:r w:rsidRPr="00C8312D">
        <w:rPr>
          <w:sz w:val="32"/>
          <w:szCs w:val="32"/>
          <w:rtl/>
          <w:lang w:bidi="ar-SA"/>
        </w:rPr>
        <w:t xml:space="preserve">6-وإن كان خماسيًّا مبدوءًا بهمزة وصل على أي وزن كان فمصدره يكون بكسر ثالث الفعل، وزيادة "ألف" قبل الحرف الأخير" نحو: انشرح صدري انشِراحًا عظيمًا حين رأيت عدونا ينهزم انهِزامًا ساحقًا.و اقتصد الفقير فبلغ باقتِصاده الغنى. من اعتمد على نفسه كان خليقًا أن يدرك باعتماده ما يريد. واحمرّ وجهها احمِراراِ </w:t>
      </w:r>
    </w:p>
    <w:p w:rsidR="00D37083" w:rsidRPr="00C8312D" w:rsidRDefault="00D37083" w:rsidP="00D37083">
      <w:pPr>
        <w:ind w:firstLine="0"/>
        <w:rPr>
          <w:sz w:val="32"/>
          <w:szCs w:val="32"/>
          <w:rtl/>
          <w:lang w:bidi="ar-SA"/>
        </w:rPr>
      </w:pPr>
      <w:r w:rsidRPr="00C8312D">
        <w:rPr>
          <w:sz w:val="32"/>
          <w:szCs w:val="32"/>
          <w:highlight w:val="yellow"/>
          <w:rtl/>
          <w:lang w:bidi="ar-SA"/>
        </w:rPr>
        <w:t>مصادر الأفعال غير الثلاثية</w:t>
      </w:r>
      <w:r w:rsidRPr="00C8312D">
        <w:rPr>
          <w:sz w:val="32"/>
          <w:szCs w:val="32"/>
          <w:rtl/>
          <w:lang w:bidi="ar-SA"/>
        </w:rPr>
        <w:t xml:space="preserve"> </w:t>
      </w:r>
    </w:p>
    <w:p w:rsidR="00D37083" w:rsidRPr="00C8312D" w:rsidRDefault="00D37083" w:rsidP="00D37083">
      <w:pPr>
        <w:ind w:firstLine="0"/>
        <w:rPr>
          <w:sz w:val="32"/>
          <w:szCs w:val="32"/>
          <w:rtl/>
          <w:lang w:bidi="ar-SA"/>
        </w:rPr>
      </w:pPr>
      <w:r w:rsidRPr="00C8312D">
        <w:rPr>
          <w:sz w:val="32"/>
          <w:szCs w:val="32"/>
          <w:rtl/>
          <w:lang w:bidi="ar-SA"/>
        </w:rPr>
        <w:t>7-- وإن كان سداسيًّا مبدوءًا بهمزة وصل، على وزن: "استفعل" وليس معتل العين فمصدره: "استفعال"، "والوصول إليه يكون بكسر الحرف الثالث من الفعل، وزيادة "ألف" قبل حرفه الأخير"؛ نحو: استحسان، واستقباح... وأشباههما، مثل: إني أستحسن قراءة الأدب الرفيع استِحسانًا. وأستقبح تافه الكتب استِقباحًا.</w:t>
      </w:r>
    </w:p>
    <w:p w:rsidR="00D37083" w:rsidRPr="00C8312D" w:rsidRDefault="00D37083" w:rsidP="00D37083">
      <w:pPr>
        <w:ind w:firstLine="0"/>
        <w:rPr>
          <w:sz w:val="32"/>
          <w:szCs w:val="32"/>
          <w:rtl/>
          <w:lang w:bidi="ar-SA"/>
        </w:rPr>
      </w:pPr>
      <w:r w:rsidRPr="00C8312D">
        <w:rPr>
          <w:sz w:val="32"/>
          <w:szCs w:val="32"/>
          <w:rtl/>
          <w:lang w:bidi="ar-SA"/>
        </w:rPr>
        <w:t>فإن كان على وزن "استفعل" مع اعتلال عينه، نقلت في المصدر حركة عينه إلى الساكن الصحيح قبلها، وحذفت العين، وجاءت تاء التأنيث في آخره؛ عوضًا عنها وهو عوض لازم، نحو: استعاد المريض قوته استِعادة، والأصل: استعوادًا.</w:t>
      </w:r>
    </w:p>
    <w:p w:rsidR="00D37083" w:rsidRPr="00C8312D" w:rsidRDefault="00D37083" w:rsidP="00D37083">
      <w:pPr>
        <w:ind w:firstLine="0"/>
        <w:rPr>
          <w:sz w:val="32"/>
          <w:szCs w:val="32"/>
          <w:rtl/>
          <w:lang w:bidi="ar-SA"/>
        </w:rPr>
      </w:pPr>
      <w:r w:rsidRPr="00C8312D">
        <w:rPr>
          <w:sz w:val="32"/>
          <w:szCs w:val="32"/>
          <w:highlight w:val="yellow"/>
          <w:rtl/>
          <w:lang w:bidi="ar-SA"/>
        </w:rPr>
        <w:t>ملاحظة مهمة</w:t>
      </w:r>
      <w:r w:rsidRPr="00C8312D">
        <w:rPr>
          <w:sz w:val="32"/>
          <w:szCs w:val="32"/>
          <w:rtl/>
          <w:lang w:bidi="ar-SA"/>
        </w:rPr>
        <w:t xml:space="preserve"> </w:t>
      </w:r>
    </w:p>
    <w:p w:rsidR="00D37083" w:rsidRPr="00C8312D" w:rsidRDefault="00D37083" w:rsidP="00D37083">
      <w:pPr>
        <w:ind w:firstLine="0"/>
        <w:rPr>
          <w:sz w:val="32"/>
          <w:szCs w:val="32"/>
          <w:rtl/>
          <w:lang w:bidi="ar-SA"/>
        </w:rPr>
      </w:pPr>
      <w:r w:rsidRPr="00C8312D">
        <w:rPr>
          <w:sz w:val="32"/>
          <w:szCs w:val="32"/>
          <w:rtl/>
          <w:lang w:bidi="ar-SA"/>
        </w:rPr>
        <w:t>قلنا إن للأفعال الثلاثية مصادر تختلف عن فوق الثلاثية وبعض الأفعال الثلاثية يزاد عليها حرف فتصير رباعية، مثل: نزلَ وأنزلَ ضحك وأضحك، فيسهل عليك أن تقول إن نزل ثلاثي فمصدره نزول وأنزل رباعي فمصدره إنزال. لكن إذا كان هذان الفعلان في حالة المضارع فيصعب عليك ذلك، فهل ينزل مأخوذ من الثلاثي نزل أم من الرباعي أنزل حتى أعرف مصدره؟</w:t>
      </w:r>
    </w:p>
    <w:p w:rsidR="00D37083" w:rsidRPr="00C8312D" w:rsidRDefault="00D37083" w:rsidP="00D37083">
      <w:pPr>
        <w:ind w:firstLine="0"/>
        <w:rPr>
          <w:sz w:val="32"/>
          <w:szCs w:val="32"/>
          <w:rtl/>
          <w:lang w:bidi="ar-SA"/>
        </w:rPr>
      </w:pPr>
      <w:r w:rsidRPr="00C8312D">
        <w:rPr>
          <w:sz w:val="32"/>
          <w:szCs w:val="32"/>
          <w:rtl/>
          <w:lang w:bidi="ar-SA"/>
        </w:rPr>
        <w:t xml:space="preserve">الجواب: إذا كان الحرف الأول من المضارع(حروف المضارعة) مضموماً فيكون ماضيه حتماً رباعياً، وإذا كان مفتوحاً فهو غير رباعي وانظر إلى الجدول التالي: </w:t>
      </w:r>
    </w:p>
    <w:p w:rsidR="00D37083" w:rsidRPr="00C8312D" w:rsidRDefault="00D37083" w:rsidP="00D37083">
      <w:pPr>
        <w:ind w:firstLine="0"/>
        <w:rPr>
          <w:sz w:val="32"/>
          <w:szCs w:val="32"/>
          <w:rtl/>
          <w:lang w:bidi="ar-SA"/>
        </w:rPr>
      </w:pPr>
    </w:p>
    <w:p w:rsidR="007959DB" w:rsidRPr="00C8312D" w:rsidRDefault="00C8312D" w:rsidP="00C8312D">
      <w:pPr>
        <w:ind w:firstLine="0"/>
        <w:rPr>
          <w:sz w:val="32"/>
          <w:szCs w:val="32"/>
          <w:rtl/>
          <w:lang w:bidi="ar-SA"/>
        </w:rPr>
      </w:pPr>
      <w:r w:rsidRPr="00C8312D">
        <w:rPr>
          <w:noProof/>
          <w:sz w:val="32"/>
          <w:szCs w:val="32"/>
          <w:rtl/>
          <w:lang w:bidi="ar-SA"/>
        </w:rPr>
        <w:lastRenderedPageBreak/>
        <mc:AlternateContent>
          <mc:Choice Requires="wpg">
            <w:drawing>
              <wp:inline distT="0" distB="0" distL="0" distR="0">
                <wp:extent cx="6353176" cy="5190490"/>
                <wp:effectExtent l="0" t="0" r="9525" b="0"/>
                <wp:docPr id="2" name="Group 2"/>
                <wp:cNvGraphicFramePr/>
                <a:graphic xmlns:a="http://schemas.openxmlformats.org/drawingml/2006/main">
                  <a:graphicData uri="http://schemas.microsoft.com/office/word/2010/wordprocessingGroup">
                    <wpg:wgp>
                      <wpg:cNvGrpSpPr/>
                      <wpg:grpSpPr>
                        <a:xfrm>
                          <a:off x="0" y="0"/>
                          <a:ext cx="6353176" cy="5190490"/>
                          <a:chOff x="495299" y="-87155"/>
                          <a:chExt cx="9065539" cy="5900056"/>
                        </a:xfrm>
                      </wpg:grpSpPr>
                      <wps:wsp>
                        <wps:cNvPr id="3" name="عنوان 1"/>
                        <wps:cNvSpPr>
                          <a:spLocks noGrp="1"/>
                        </wps:cNvSpPr>
                        <wps:spPr bwMode="auto">
                          <a:xfrm>
                            <a:off x="495299" y="-87155"/>
                            <a:ext cx="8983989" cy="1504797"/>
                          </a:xfrm>
                          <a:prstGeom prst="rect">
                            <a:avLst/>
                          </a:prstGeom>
                          <a:noFill/>
                          <a:ln w="9525">
                            <a:noFill/>
                            <a:miter lim="800000"/>
                            <a:headEnd/>
                            <a:tailEnd/>
                          </a:ln>
                        </wps:spPr>
                        <wps:txbx>
                          <w:txbxContent>
                            <w:p w:rsidR="00C21DF9" w:rsidRDefault="00C21DF9" w:rsidP="00C75593">
                              <w:pPr>
                                <w:pStyle w:val="NormalWeb"/>
                                <w:kinsoku w:val="0"/>
                                <w:overflowPunct w:val="0"/>
                                <w:spacing w:before="0" w:beforeAutospacing="0" w:after="0" w:afterAutospacing="0"/>
                                <w:jc w:val="right"/>
                                <w:textAlignment w:val="baseline"/>
                              </w:pPr>
                              <w:r>
                                <w:rPr>
                                  <w:rFonts w:asciiTheme="majorHAnsi" w:eastAsiaTheme="majorEastAsia" w:hAnsi="Arial" w:cs="Arial"/>
                                  <w:color w:val="365F91" w:themeColor="accent1" w:themeShade="BF"/>
                                  <w:kern w:val="24"/>
                                  <w:position w:val="1"/>
                                  <w:sz w:val="88"/>
                                  <w:szCs w:val="88"/>
                                  <w:rtl/>
                                </w:rPr>
                                <w:t>ملاحظة مهمة</w:t>
                              </w:r>
                            </w:p>
                          </w:txbxContent>
                        </wps:txbx>
                        <wps:bodyPr vert="horz" wrap="square" lIns="91440" tIns="45720" rIns="91440" bIns="45720" numCol="1" anchor="ctr" anchorCtr="0" compatLnSpc="1">
                          <a:prstTxWarp prst="textNoShape">
                            <a:avLst/>
                          </a:prstTxWarp>
                        </wps:bodyPr>
                      </wps:wsp>
                      <pic:pic xmlns:pic="http://schemas.openxmlformats.org/drawingml/2006/picture">
                        <pic:nvPicPr>
                          <pic:cNvPr id="4" name="table"/>
                          <pic:cNvPicPr>
                            <a:picLocks noChangeAspect="1"/>
                          </pic:cNvPicPr>
                        </pic:nvPicPr>
                        <pic:blipFill>
                          <a:blip r:embed="rId8"/>
                          <a:stretch>
                            <a:fillRect/>
                          </a:stretch>
                        </pic:blipFill>
                        <pic:spPr>
                          <a:xfrm>
                            <a:off x="495300" y="1600200"/>
                            <a:ext cx="9065538" cy="4212701"/>
                          </a:xfrm>
                          <a:prstGeom prst="rect">
                            <a:avLst/>
                          </a:prstGeom>
                        </pic:spPr>
                      </pic:pic>
                    </wpg:wgp>
                  </a:graphicData>
                </a:graphic>
              </wp:inline>
            </w:drawing>
          </mc:Choice>
          <mc:Fallback>
            <w:pict>
              <v:group id="Group 2" o:spid="_x0000_s1026" style="width:500.25pt;height:408.7pt;mso-position-horizontal-relative:char;mso-position-vertical-relative:line" coordorigin="4952,-871" coordsize="90655,590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table" o:spid="_x0000_s1028" type="#_x0000_t75" style="position:absolute;left:4953;top:16002;width:90655;height:42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P+EvAAAAA2gAAAA8AAABkcnMvZG93bnJldi54bWxEj0GLwjAUhO+C/yE8wYtouiJSq1FEEPbg&#10;xSqCt0fzbIvNS2nS2v33G0HwOMzMN8xm15tKdNS40rKCn1kEgjizuuRcwfVynMYgnEfWWFkmBX/k&#10;YLcdDjaYaPviM3Wpz0WAsEtQQeF9nUjpsoIMupmtiYP3sI1BH2STS93gK8BNJedRtJQGSw4LBdZ0&#10;KCh7pq1RcIwurr2f0tvJsq26uPUTma2UGo/6/RqEp95/w5/2r1awgPeVcAPk9h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ZY/4S8AAAADaAAAADwAAAAAAAAAAAAAAAACfAgAA&#10;ZHJzL2Rvd25yZXYueG1sUEsFBgAAAAAEAAQA9wAAAIwDAAAAAA==&#10;">
                  <v:imagedata r:id="rId9" o:title=""/>
                  <v:path arrowok="t"/>
                </v:shape>
                <w10:wrap anchorx="page"/>
                <w10:anchorlock/>
              </v:group>
            </w:pict>
          </mc:Fallback>
        </mc:AlternateContent>
      </w:r>
    </w:p>
    <w:p w:rsidR="007959DB" w:rsidRPr="00C8312D" w:rsidRDefault="007959DB" w:rsidP="007959DB">
      <w:pPr>
        <w:ind w:firstLine="0"/>
        <w:rPr>
          <w:sz w:val="32"/>
          <w:szCs w:val="32"/>
          <w:rtl/>
          <w:lang w:bidi="ar-SA"/>
        </w:rPr>
      </w:pPr>
    </w:p>
    <w:p w:rsidR="007959DB" w:rsidRPr="00C8312D" w:rsidRDefault="007959DB" w:rsidP="007959DB">
      <w:pPr>
        <w:ind w:firstLine="0"/>
        <w:rPr>
          <w:sz w:val="32"/>
          <w:szCs w:val="32"/>
          <w:rtl/>
          <w:lang w:bidi="ar-SA"/>
        </w:rPr>
      </w:pPr>
    </w:p>
    <w:p w:rsidR="00AB29ED" w:rsidRPr="00AB29ED" w:rsidRDefault="00AB29ED" w:rsidP="00AB29ED">
      <w:pPr>
        <w:ind w:firstLine="0"/>
        <w:jc w:val="center"/>
        <w:rPr>
          <w:sz w:val="32"/>
          <w:szCs w:val="32"/>
          <w:highlight w:val="yellow"/>
          <w:lang w:bidi="ar-SA"/>
        </w:rPr>
      </w:pPr>
      <w:r w:rsidRPr="00AB29ED">
        <w:rPr>
          <w:sz w:val="32"/>
          <w:szCs w:val="32"/>
          <w:highlight w:val="yellow"/>
          <w:rtl/>
          <w:lang w:bidi="ar-SA"/>
        </w:rPr>
        <w:t>المحاضرة  الرابعة</w:t>
      </w:r>
    </w:p>
    <w:p w:rsidR="00AB29ED" w:rsidRPr="00AB29ED" w:rsidRDefault="00AB29ED" w:rsidP="00AB29ED">
      <w:pPr>
        <w:ind w:firstLine="0"/>
        <w:jc w:val="center"/>
        <w:rPr>
          <w:sz w:val="32"/>
          <w:szCs w:val="32"/>
          <w:rtl/>
          <w:lang w:bidi="ar-SA"/>
        </w:rPr>
      </w:pPr>
      <w:r w:rsidRPr="00AB29ED">
        <w:rPr>
          <w:b/>
          <w:bCs/>
          <w:sz w:val="32"/>
          <w:szCs w:val="32"/>
          <w:highlight w:val="yellow"/>
          <w:rtl/>
          <w:lang w:bidi="ar-SA"/>
        </w:rPr>
        <w:t>مصادر أخرى</w:t>
      </w:r>
    </w:p>
    <w:p w:rsidR="00EB6B6F" w:rsidRPr="00AB29ED" w:rsidRDefault="00EB6B6F" w:rsidP="00AB29ED">
      <w:pPr>
        <w:ind w:left="360" w:firstLine="0"/>
        <w:rPr>
          <w:sz w:val="32"/>
          <w:szCs w:val="32"/>
          <w:rtl/>
          <w:lang w:bidi="ar-SA"/>
        </w:rPr>
      </w:pPr>
      <w:r w:rsidRPr="00AB29ED">
        <w:rPr>
          <w:b/>
          <w:bCs/>
          <w:sz w:val="32"/>
          <w:szCs w:val="32"/>
          <w:rtl/>
          <w:lang w:bidi="ar-SA"/>
        </w:rPr>
        <w:t>مقدمة.</w:t>
      </w:r>
    </w:p>
    <w:p w:rsidR="00EB6B6F" w:rsidRPr="00AB29ED" w:rsidRDefault="00EB6B6F" w:rsidP="00AB29ED">
      <w:pPr>
        <w:ind w:left="360" w:firstLine="0"/>
        <w:rPr>
          <w:sz w:val="32"/>
          <w:szCs w:val="32"/>
          <w:rtl/>
          <w:lang w:bidi="ar-SA"/>
        </w:rPr>
      </w:pPr>
      <w:r w:rsidRPr="00AB29ED">
        <w:rPr>
          <w:b/>
          <w:bCs/>
          <w:sz w:val="32"/>
          <w:szCs w:val="32"/>
          <w:rtl/>
          <w:lang w:bidi="ar-SA"/>
        </w:rPr>
        <w:t>المصدر الميمي.</w:t>
      </w:r>
    </w:p>
    <w:p w:rsidR="00EB6B6F" w:rsidRPr="00AB29ED" w:rsidRDefault="00EB6B6F" w:rsidP="00AB29ED">
      <w:pPr>
        <w:ind w:left="360" w:firstLine="0"/>
        <w:rPr>
          <w:sz w:val="32"/>
          <w:szCs w:val="32"/>
          <w:rtl/>
          <w:lang w:bidi="ar-SA"/>
        </w:rPr>
      </w:pPr>
      <w:r w:rsidRPr="00AB29ED">
        <w:rPr>
          <w:b/>
          <w:bCs/>
          <w:sz w:val="32"/>
          <w:szCs w:val="32"/>
          <w:rtl/>
          <w:lang w:bidi="ar-SA"/>
        </w:rPr>
        <w:t>مصدر المرة.</w:t>
      </w:r>
    </w:p>
    <w:p w:rsidR="00EB6B6F" w:rsidRPr="00AB29ED" w:rsidRDefault="00EB6B6F" w:rsidP="00AB29ED">
      <w:pPr>
        <w:ind w:left="360" w:firstLine="0"/>
        <w:rPr>
          <w:sz w:val="32"/>
          <w:szCs w:val="32"/>
          <w:rtl/>
          <w:lang w:bidi="ar-SA"/>
        </w:rPr>
      </w:pPr>
      <w:r w:rsidRPr="00AB29ED">
        <w:rPr>
          <w:b/>
          <w:bCs/>
          <w:sz w:val="32"/>
          <w:szCs w:val="32"/>
          <w:rtl/>
          <w:lang w:bidi="ar-SA"/>
        </w:rPr>
        <w:t>مصدر الهيئة.</w:t>
      </w:r>
    </w:p>
    <w:p w:rsidR="00AB29ED" w:rsidRPr="00AB29ED" w:rsidRDefault="00AB29ED" w:rsidP="00AB29ED">
      <w:pPr>
        <w:ind w:firstLine="0"/>
        <w:rPr>
          <w:sz w:val="32"/>
          <w:szCs w:val="32"/>
          <w:rtl/>
          <w:lang w:bidi="ar-SA"/>
        </w:rPr>
      </w:pPr>
      <w:r w:rsidRPr="00AB29ED">
        <w:rPr>
          <w:sz w:val="32"/>
          <w:szCs w:val="32"/>
          <w:highlight w:val="yellow"/>
          <w:rtl/>
          <w:lang w:bidi="ar-SA"/>
        </w:rPr>
        <w:t>مقدمة</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عرفت في المحاضرة السابقة مصادر الأفعال الثلاثية، ومصادر الأفعال غير الثلاثية، وهذه المصادر التي درستها تسمى المصدر الصريح، وإليه ينصرف الذهن عند إطلاق مصطلح المصدر بشكل عام.</w:t>
      </w:r>
    </w:p>
    <w:p w:rsidR="00AB29ED" w:rsidRPr="00AB29ED" w:rsidRDefault="00AB29ED" w:rsidP="00AB29ED">
      <w:pPr>
        <w:ind w:firstLine="0"/>
        <w:rPr>
          <w:sz w:val="32"/>
          <w:szCs w:val="32"/>
          <w:rtl/>
          <w:lang w:bidi="ar-SA"/>
        </w:rPr>
      </w:pPr>
      <w:r w:rsidRPr="00AB29ED">
        <w:rPr>
          <w:sz w:val="32"/>
          <w:szCs w:val="32"/>
          <w:rtl/>
          <w:lang w:bidi="ar-SA"/>
        </w:rPr>
        <w:t>وفي هذه المحاضرة سوف تتعرف إلى أنواع أخرى من المصادر هي المصدر الميمي، ومصدر المرة ومصدر الهيئة، ويبقى المصدر الصناعي سوف نتعرض له في المحاضرة القادمة لضيق الوقت.</w:t>
      </w:r>
    </w:p>
    <w:p w:rsidR="00AB29ED" w:rsidRPr="00AB29ED" w:rsidRDefault="00AB29ED" w:rsidP="00AB29ED">
      <w:pPr>
        <w:ind w:firstLine="0"/>
        <w:rPr>
          <w:sz w:val="32"/>
          <w:szCs w:val="32"/>
          <w:rtl/>
          <w:lang w:bidi="ar-SA"/>
        </w:rPr>
      </w:pPr>
      <w:r w:rsidRPr="00AB29ED">
        <w:rPr>
          <w:sz w:val="32"/>
          <w:szCs w:val="32"/>
          <w:rtl/>
          <w:lang w:bidi="ar-SA"/>
        </w:rPr>
        <w:t>فما المقصود بكل من هذه المصادر؟</w:t>
      </w:r>
    </w:p>
    <w:p w:rsidR="00AB29ED" w:rsidRPr="00AB29ED" w:rsidRDefault="00AB29ED" w:rsidP="00AB29ED">
      <w:pPr>
        <w:ind w:firstLine="0"/>
        <w:rPr>
          <w:sz w:val="32"/>
          <w:szCs w:val="32"/>
          <w:rtl/>
          <w:lang w:bidi="ar-SA"/>
        </w:rPr>
      </w:pPr>
      <w:r w:rsidRPr="00AB29ED">
        <w:rPr>
          <w:sz w:val="32"/>
          <w:szCs w:val="32"/>
          <w:rtl/>
          <w:lang w:bidi="ar-SA"/>
        </w:rPr>
        <w:t xml:space="preserve">وكيف أفرّق بين كل منها وبين المصدر الصريح؟ </w:t>
      </w:r>
    </w:p>
    <w:p w:rsidR="00AB29ED" w:rsidRPr="00AB29ED" w:rsidRDefault="00AB29ED" w:rsidP="00AB29ED">
      <w:pPr>
        <w:ind w:firstLine="0"/>
        <w:rPr>
          <w:sz w:val="32"/>
          <w:szCs w:val="32"/>
          <w:highlight w:val="yellow"/>
          <w:rtl/>
          <w:lang w:bidi="ar-SA"/>
        </w:rPr>
      </w:pPr>
      <w:r w:rsidRPr="00AB29ED">
        <w:rPr>
          <w:sz w:val="32"/>
          <w:szCs w:val="32"/>
          <w:highlight w:val="yellow"/>
          <w:rtl/>
          <w:lang w:bidi="ar-SA"/>
        </w:rPr>
        <w:t xml:space="preserve">المصدر الميمي </w:t>
      </w:r>
    </w:p>
    <w:p w:rsidR="00AB29ED" w:rsidRPr="00AB29ED" w:rsidRDefault="00AB29ED" w:rsidP="00AB29ED">
      <w:pPr>
        <w:ind w:firstLine="0"/>
        <w:rPr>
          <w:sz w:val="32"/>
          <w:szCs w:val="32"/>
          <w:rtl/>
          <w:lang w:bidi="ar-SA"/>
        </w:rPr>
      </w:pPr>
      <w:r w:rsidRPr="00AB29ED">
        <w:rPr>
          <w:sz w:val="32"/>
          <w:szCs w:val="32"/>
          <w:highlight w:val="yellow"/>
          <w:rtl/>
          <w:lang w:bidi="ar-SA"/>
        </w:rPr>
        <w:t>قارن بين الجملتين التاليتين:</w:t>
      </w:r>
    </w:p>
    <w:p w:rsidR="00AB29ED" w:rsidRPr="00AB29ED" w:rsidRDefault="00AB29ED" w:rsidP="00AB29ED">
      <w:pPr>
        <w:ind w:firstLine="0"/>
        <w:rPr>
          <w:sz w:val="32"/>
          <w:szCs w:val="32"/>
          <w:rtl/>
          <w:lang w:bidi="ar-SA"/>
        </w:rPr>
      </w:pPr>
      <w:r w:rsidRPr="00AB29ED">
        <w:rPr>
          <w:sz w:val="32"/>
          <w:szCs w:val="32"/>
          <w:rtl/>
          <w:lang w:bidi="ar-SA"/>
        </w:rPr>
        <w:t xml:space="preserve">أحتاجُ مالاً من أجلِ </w:t>
      </w:r>
      <w:r w:rsidRPr="00AB29ED">
        <w:rPr>
          <w:color w:val="FF0000"/>
          <w:sz w:val="32"/>
          <w:szCs w:val="32"/>
          <w:rtl/>
          <w:lang w:bidi="ar-SA"/>
        </w:rPr>
        <w:t>الملبسِ والمسكن والمأكلِ</w:t>
      </w:r>
      <w:r w:rsidRPr="00AB29ED">
        <w:rPr>
          <w:sz w:val="32"/>
          <w:szCs w:val="32"/>
          <w:rtl/>
          <w:lang w:bidi="ar-SA"/>
        </w:rPr>
        <w:t>.</w:t>
      </w:r>
    </w:p>
    <w:p w:rsidR="00AB29ED" w:rsidRPr="00AB29ED" w:rsidRDefault="00AB29ED" w:rsidP="00AB29ED">
      <w:pPr>
        <w:ind w:firstLine="0"/>
        <w:rPr>
          <w:sz w:val="32"/>
          <w:szCs w:val="32"/>
          <w:rtl/>
          <w:lang w:bidi="ar-SA"/>
        </w:rPr>
      </w:pPr>
      <w:r w:rsidRPr="00AB29ED">
        <w:rPr>
          <w:sz w:val="32"/>
          <w:szCs w:val="32"/>
          <w:rtl/>
          <w:lang w:bidi="ar-SA"/>
        </w:rPr>
        <w:lastRenderedPageBreak/>
        <w:t>أحتاجُ مالاً من أجل ا</w:t>
      </w:r>
      <w:r w:rsidRPr="00AB29ED">
        <w:rPr>
          <w:color w:val="FF0000"/>
          <w:sz w:val="32"/>
          <w:szCs w:val="32"/>
          <w:rtl/>
          <w:lang w:bidi="ar-SA"/>
        </w:rPr>
        <w:t>للبسِ  والسكنِ   و الأكلِ</w:t>
      </w:r>
      <w:r w:rsidRPr="00AB29ED">
        <w:rPr>
          <w:sz w:val="32"/>
          <w:szCs w:val="32"/>
          <w:rtl/>
          <w:lang w:bidi="ar-SA"/>
        </w:rPr>
        <w:t>.</w:t>
      </w:r>
    </w:p>
    <w:p w:rsidR="00AB29ED" w:rsidRPr="00AB29ED" w:rsidRDefault="00AB29ED" w:rsidP="00AB29ED">
      <w:pPr>
        <w:ind w:firstLine="0"/>
        <w:rPr>
          <w:sz w:val="32"/>
          <w:szCs w:val="32"/>
          <w:rtl/>
          <w:lang w:bidi="ar-SA"/>
        </w:rPr>
      </w:pPr>
      <w:r w:rsidRPr="00AB29ED">
        <w:rPr>
          <w:sz w:val="32"/>
          <w:szCs w:val="32"/>
          <w:rtl/>
          <w:lang w:bidi="ar-SA"/>
        </w:rPr>
        <w:t>هل هناك فرقٌ بين الكلمات المتقابلة باللونين الأحمر والأزرق في المعنى؟ الجواب: كلا</w:t>
      </w:r>
    </w:p>
    <w:p w:rsidR="00AB29ED" w:rsidRPr="00AB29ED" w:rsidRDefault="00AB29ED" w:rsidP="00AB29ED">
      <w:pPr>
        <w:ind w:firstLine="0"/>
        <w:rPr>
          <w:sz w:val="32"/>
          <w:szCs w:val="32"/>
          <w:rtl/>
          <w:lang w:bidi="ar-SA"/>
        </w:rPr>
      </w:pPr>
      <w:r w:rsidRPr="00AB29ED">
        <w:rPr>
          <w:sz w:val="32"/>
          <w:szCs w:val="32"/>
          <w:rtl/>
          <w:lang w:bidi="ar-SA"/>
        </w:rPr>
        <w:t>هل هناك فرق بين هذه الكلمات من حيث الشكل؟ الجواب: نعم.</w:t>
      </w:r>
    </w:p>
    <w:p w:rsidR="00AB29ED" w:rsidRPr="00AB29ED" w:rsidRDefault="00AB29ED" w:rsidP="00AB29ED">
      <w:pPr>
        <w:ind w:firstLine="0"/>
        <w:rPr>
          <w:sz w:val="32"/>
          <w:szCs w:val="32"/>
          <w:rtl/>
          <w:lang w:bidi="ar-SA"/>
        </w:rPr>
      </w:pPr>
      <w:r w:rsidRPr="00AB29ED">
        <w:rPr>
          <w:sz w:val="32"/>
          <w:szCs w:val="32"/>
          <w:rtl/>
          <w:lang w:bidi="ar-SA"/>
        </w:rPr>
        <w:t xml:space="preserve">في الجملة الأولى تسمى المصادر مصادر ميمية لأنها بدأت بميم زائدة، وفي الجملة الثانية جاءت المصادر صريحة. </w:t>
      </w:r>
    </w:p>
    <w:p w:rsidR="00AB29ED" w:rsidRPr="00AB29ED" w:rsidRDefault="00AB29ED" w:rsidP="00AB29ED">
      <w:pPr>
        <w:ind w:firstLine="0"/>
        <w:rPr>
          <w:sz w:val="32"/>
          <w:szCs w:val="32"/>
          <w:rtl/>
          <w:lang w:bidi="ar-SA"/>
        </w:rPr>
      </w:pPr>
      <w:r w:rsidRPr="00AB29ED">
        <w:rPr>
          <w:sz w:val="32"/>
          <w:szCs w:val="32"/>
          <w:highlight w:val="yellow"/>
          <w:rtl/>
          <w:lang w:bidi="ar-SA"/>
        </w:rPr>
        <w:t>تعريف المصدر الميمي</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هو مصدر مبدوء بميم زائدة لغير المفاعلة، يدل على ما يدل عليه المصدر الصريح من حيث الدلالة على المعنى المجرد غير المقرون بالزمان، ويختلف عنه في قوة الدلالة وتأكيدها.</w:t>
      </w:r>
    </w:p>
    <w:p w:rsidR="00AB29ED" w:rsidRPr="00AB29ED" w:rsidRDefault="00AB29ED" w:rsidP="00AB29ED">
      <w:pPr>
        <w:ind w:firstLine="0"/>
        <w:rPr>
          <w:sz w:val="32"/>
          <w:szCs w:val="32"/>
          <w:rtl/>
          <w:lang w:bidi="ar-SA"/>
        </w:rPr>
      </w:pPr>
      <w:r w:rsidRPr="00AB29ED">
        <w:rPr>
          <w:sz w:val="32"/>
          <w:szCs w:val="32"/>
          <w:rtl/>
          <w:lang w:bidi="ar-SA"/>
        </w:rPr>
        <w:t>والمقصود بـ(لغير المفاعلة) ألا تكون الميم في مصدر صريح على وزن (مفاعلة) وهو مصدر الفعل الذي على وزن (فاعل) مثل: جادل مجادلة، وشارك مشاركة.</w:t>
      </w:r>
    </w:p>
    <w:p w:rsidR="00AB29ED" w:rsidRPr="00AB29ED" w:rsidRDefault="00AB29ED" w:rsidP="00AB29ED">
      <w:pPr>
        <w:ind w:firstLine="0"/>
        <w:rPr>
          <w:sz w:val="32"/>
          <w:szCs w:val="32"/>
          <w:rtl/>
          <w:lang w:bidi="ar-SA"/>
        </w:rPr>
      </w:pPr>
      <w:r w:rsidRPr="00AB29ED">
        <w:rPr>
          <w:sz w:val="32"/>
          <w:szCs w:val="32"/>
          <w:rtl/>
          <w:lang w:bidi="ar-SA"/>
        </w:rPr>
        <w:t xml:space="preserve">ومن المصدر الميمي قوله تعالى:“قُلْ إِنَّ صَلاتي وَنُسُكي وَمَحْيَاي وَمَمَاتِي لِلَّهِ رَبِّ العالمين“ فـ(محياي) و(مماتي) مصدران ميميان لأنهما مبدوءان بميم زائدة ويدلان على الحياة والموت. </w:t>
      </w:r>
    </w:p>
    <w:p w:rsidR="00AB29ED" w:rsidRPr="00AB29ED" w:rsidRDefault="00AB29ED" w:rsidP="00AB29ED">
      <w:pPr>
        <w:ind w:firstLine="0"/>
        <w:rPr>
          <w:sz w:val="32"/>
          <w:szCs w:val="32"/>
          <w:rtl/>
          <w:lang w:bidi="ar-SA"/>
        </w:rPr>
      </w:pPr>
      <w:r w:rsidRPr="00AB29ED">
        <w:rPr>
          <w:sz w:val="32"/>
          <w:szCs w:val="32"/>
          <w:highlight w:val="yellow"/>
          <w:rtl/>
          <w:lang w:bidi="ar-SA"/>
        </w:rPr>
        <w:t>صياغة المصدر الميمي من الفعل الثلاثي</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يصاغ المصدر الميمي من الفعل الثلاثي صحيح الفاء(فاؤه ليست واواً)على وزن (مَفْعَل) نحو:</w:t>
      </w:r>
    </w:p>
    <w:p w:rsidR="00AB29ED" w:rsidRPr="00AB29ED" w:rsidRDefault="00AB29ED" w:rsidP="00AB29ED">
      <w:pPr>
        <w:ind w:firstLine="0"/>
        <w:rPr>
          <w:sz w:val="32"/>
          <w:szCs w:val="32"/>
          <w:rtl/>
          <w:lang w:bidi="ar-SA"/>
        </w:rPr>
      </w:pPr>
      <w:r w:rsidRPr="00AB29ED">
        <w:rPr>
          <w:sz w:val="32"/>
          <w:szCs w:val="32"/>
          <w:rtl/>
          <w:lang w:bidi="ar-SA"/>
        </w:rPr>
        <w:t>ذهب مَذْهَب ، رجع مَرْجَع ، وقى مَوْقى ، أكل مَأْكَل، لبس مَلْبس ، لاذ مَلاذ.</w:t>
      </w:r>
    </w:p>
    <w:p w:rsidR="00AB29ED" w:rsidRPr="00AB29ED" w:rsidRDefault="00AB29ED" w:rsidP="00AB29ED">
      <w:pPr>
        <w:ind w:firstLine="0"/>
        <w:rPr>
          <w:sz w:val="32"/>
          <w:szCs w:val="32"/>
          <w:rtl/>
          <w:lang w:bidi="ar-SA"/>
        </w:rPr>
      </w:pPr>
      <w:r w:rsidRPr="00AB29ED">
        <w:rPr>
          <w:sz w:val="32"/>
          <w:szCs w:val="32"/>
          <w:rtl/>
          <w:lang w:bidi="ar-SA"/>
        </w:rPr>
        <w:t>ومنة قوله وتعالى :(أم تَسْألُهُم أَجراً فَهُم مِّن مَّغْرَمٍ مُّثقَلُون).</w:t>
      </w:r>
    </w:p>
    <w:p w:rsidR="00AB29ED" w:rsidRPr="00AB29ED" w:rsidRDefault="00AB29ED" w:rsidP="00AB29ED">
      <w:pPr>
        <w:ind w:firstLine="0"/>
        <w:rPr>
          <w:sz w:val="32"/>
          <w:szCs w:val="32"/>
          <w:rtl/>
          <w:lang w:bidi="ar-SA"/>
        </w:rPr>
      </w:pPr>
      <w:r w:rsidRPr="00AB29ED">
        <w:rPr>
          <w:sz w:val="32"/>
          <w:szCs w:val="32"/>
          <w:rtl/>
          <w:lang w:bidi="ar-SA"/>
        </w:rPr>
        <w:t>وقوله تعالى:(وَمَن تَاب وَعَمِلَ صَالِحاً فإنَّهُ يَتُوبُ الى اللهِ مَتَاباً) وقال: الشاعر:</w:t>
      </w:r>
    </w:p>
    <w:p w:rsidR="00AB29ED" w:rsidRPr="00AB29ED" w:rsidRDefault="00AB29ED" w:rsidP="00AB29ED">
      <w:pPr>
        <w:ind w:firstLine="0"/>
        <w:rPr>
          <w:sz w:val="32"/>
          <w:szCs w:val="32"/>
          <w:rtl/>
          <w:lang w:bidi="ar-SA"/>
        </w:rPr>
      </w:pPr>
      <w:r w:rsidRPr="00AB29ED">
        <w:rPr>
          <w:sz w:val="32"/>
          <w:szCs w:val="32"/>
          <w:rtl/>
          <w:lang w:bidi="ar-SA"/>
        </w:rPr>
        <w:t>لا يملأُ الهولُ صدري قبل مَقْدَمهِ    ولا أضيق به ذرعاً إذا وقعا</w:t>
      </w:r>
    </w:p>
    <w:p w:rsidR="00AB29ED" w:rsidRPr="00AB29ED" w:rsidRDefault="00AB29ED" w:rsidP="00AB29ED">
      <w:pPr>
        <w:ind w:firstLine="0"/>
        <w:rPr>
          <w:sz w:val="32"/>
          <w:szCs w:val="32"/>
          <w:rtl/>
          <w:lang w:bidi="ar-SA"/>
        </w:rPr>
      </w:pPr>
      <w:r w:rsidRPr="00AB29ED">
        <w:rPr>
          <w:sz w:val="32"/>
          <w:szCs w:val="32"/>
          <w:highlight w:val="yellow"/>
          <w:rtl/>
          <w:lang w:bidi="ar-SA"/>
        </w:rPr>
        <w:t>صياغة المصدر الميمي من الفعل الثلاثي</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أما إذا كان الفعل ثلاثياً أوله واو وآخره حرف صحيح فيصاغ المصدر الميمي على وزن (مَفْعِل) بكسر العين. نحو:</w:t>
      </w:r>
    </w:p>
    <w:p w:rsidR="00AB29ED" w:rsidRPr="00AB29ED" w:rsidRDefault="00AB29ED" w:rsidP="00AB29ED">
      <w:pPr>
        <w:ind w:firstLine="0"/>
        <w:rPr>
          <w:sz w:val="32"/>
          <w:szCs w:val="32"/>
          <w:rtl/>
          <w:lang w:bidi="ar-SA"/>
        </w:rPr>
      </w:pPr>
      <w:r w:rsidRPr="00AB29ED">
        <w:rPr>
          <w:sz w:val="32"/>
          <w:szCs w:val="32"/>
          <w:rtl/>
          <w:lang w:bidi="ar-SA"/>
        </w:rPr>
        <w:t>وعد مَوْعِد ، وجد مَوْجِد ، وثق مَوْثِق ، وطأ مَوْطِىء ، ولد مَوْلِد ، وصل مَوْصِل ، وعظ مَوْعِظ ، وقف مَوْقِف .</w:t>
      </w:r>
    </w:p>
    <w:p w:rsidR="00AB29ED" w:rsidRPr="00AB29ED" w:rsidRDefault="00AB29ED" w:rsidP="00AB29ED">
      <w:pPr>
        <w:ind w:firstLine="0"/>
        <w:rPr>
          <w:sz w:val="32"/>
          <w:szCs w:val="32"/>
          <w:rtl/>
          <w:lang w:bidi="ar-SA"/>
        </w:rPr>
      </w:pPr>
      <w:r w:rsidRPr="00AB29ED">
        <w:rPr>
          <w:sz w:val="32"/>
          <w:szCs w:val="32"/>
          <w:rtl/>
          <w:lang w:bidi="ar-SA"/>
        </w:rPr>
        <w:t>ومنة قوله تعالى:(قَال لن أُرْسِلَهُ مَعَكُم حتَّى تُؤتُونِ مَوْثِقًا مِّنَ اللهِ) بمعنى: ميثاق.</w:t>
      </w:r>
    </w:p>
    <w:p w:rsidR="00AB29ED" w:rsidRPr="00AB29ED" w:rsidRDefault="00AB29ED" w:rsidP="00AB29ED">
      <w:pPr>
        <w:ind w:firstLine="0"/>
        <w:rPr>
          <w:sz w:val="32"/>
          <w:szCs w:val="32"/>
          <w:rtl/>
          <w:lang w:bidi="ar-SA"/>
        </w:rPr>
      </w:pPr>
      <w:r w:rsidRPr="00AB29ED">
        <w:rPr>
          <w:sz w:val="32"/>
          <w:szCs w:val="32"/>
          <w:rtl/>
          <w:lang w:bidi="ar-SA"/>
        </w:rPr>
        <w:t>وقوله تعالى:(بل زَعَمتُم أَلَّن نَّجعَلَ لكُم مَوْعِداً)بمعنى: وعد.</w:t>
      </w:r>
    </w:p>
    <w:p w:rsidR="00AB29ED" w:rsidRPr="00AB29ED" w:rsidRDefault="00AB29ED" w:rsidP="00AB29ED">
      <w:pPr>
        <w:ind w:firstLine="0"/>
        <w:rPr>
          <w:sz w:val="32"/>
          <w:szCs w:val="32"/>
          <w:rtl/>
          <w:lang w:bidi="ar-SA"/>
        </w:rPr>
      </w:pPr>
      <w:r w:rsidRPr="00AB29ED">
        <w:rPr>
          <w:sz w:val="32"/>
          <w:szCs w:val="32"/>
          <w:rtl/>
          <w:lang w:bidi="ar-SA"/>
        </w:rPr>
        <w:t>أما إذا كان أوله واواً وآخره حرف علة فيصاغ على الوزن الأول (مفعَل) بفتح العين: وقى: موقَى، وعى: مَوعى.</w:t>
      </w:r>
    </w:p>
    <w:p w:rsidR="00AB29ED" w:rsidRPr="00AB29ED" w:rsidRDefault="00AB29ED" w:rsidP="00AB29ED">
      <w:pPr>
        <w:ind w:firstLine="0"/>
        <w:rPr>
          <w:sz w:val="32"/>
          <w:szCs w:val="32"/>
          <w:rtl/>
          <w:lang w:bidi="ar-SA"/>
        </w:rPr>
      </w:pPr>
      <w:r w:rsidRPr="00AB29ED">
        <w:rPr>
          <w:sz w:val="32"/>
          <w:szCs w:val="32"/>
          <w:highlight w:val="yellow"/>
          <w:rtl/>
          <w:lang w:bidi="ar-SA"/>
        </w:rPr>
        <w:t>صياغة المصدر الميمي من الفعل الثلاثي</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 xml:space="preserve">لاحظ أن </w:t>
      </w:r>
      <w:r w:rsidRPr="00AB29ED">
        <w:rPr>
          <w:sz w:val="32"/>
          <w:szCs w:val="32"/>
          <w:highlight w:val="yellow"/>
          <w:rtl/>
          <w:lang w:bidi="ar-SA"/>
        </w:rPr>
        <w:t>المصدر الميمي بمعنى المصدر الصريح</w:t>
      </w:r>
      <w:r w:rsidRPr="00AB29ED">
        <w:rPr>
          <w:sz w:val="32"/>
          <w:szCs w:val="32"/>
          <w:rtl/>
          <w:lang w:bidi="ar-SA"/>
        </w:rPr>
        <w:t>:</w:t>
      </w:r>
    </w:p>
    <w:p w:rsidR="00AB29ED" w:rsidRPr="00AB29ED" w:rsidRDefault="00AB29ED" w:rsidP="00AB29ED">
      <w:pPr>
        <w:ind w:firstLine="0"/>
        <w:rPr>
          <w:sz w:val="32"/>
          <w:szCs w:val="32"/>
          <w:rtl/>
          <w:lang w:bidi="ar-SA"/>
        </w:rPr>
      </w:pPr>
      <w:r w:rsidRPr="00AB29ED">
        <w:rPr>
          <w:color w:val="FF0000"/>
          <w:sz w:val="32"/>
          <w:szCs w:val="32"/>
          <w:rtl/>
          <w:lang w:bidi="ar-SA"/>
        </w:rPr>
        <w:t>مولدُ ا</w:t>
      </w:r>
      <w:r w:rsidRPr="00AB29ED">
        <w:rPr>
          <w:sz w:val="32"/>
          <w:szCs w:val="32"/>
          <w:rtl/>
          <w:lang w:bidi="ar-SA"/>
        </w:rPr>
        <w:t>لرسول</w:t>
      </w:r>
      <w:r w:rsidRPr="00AB29ED">
        <w:rPr>
          <w:color w:val="FF0000"/>
          <w:sz w:val="32"/>
          <w:szCs w:val="32"/>
          <w:rtl/>
          <w:lang w:bidi="ar-SA"/>
        </w:rPr>
        <w:t xml:space="preserve"> </w:t>
      </w:r>
      <w:r w:rsidRPr="00AB29ED">
        <w:rPr>
          <w:sz w:val="32"/>
          <w:szCs w:val="32"/>
          <w:rtl/>
          <w:lang w:bidi="ar-SA"/>
        </w:rPr>
        <w:t>بشارة    بمعنى:  ولادة الرسول بشارة.</w:t>
      </w:r>
    </w:p>
    <w:p w:rsidR="00AB29ED" w:rsidRPr="00AB29ED" w:rsidRDefault="00AB29ED" w:rsidP="00AB29ED">
      <w:pPr>
        <w:ind w:firstLine="0"/>
        <w:rPr>
          <w:sz w:val="32"/>
          <w:szCs w:val="32"/>
          <w:rtl/>
          <w:lang w:bidi="ar-SA"/>
        </w:rPr>
      </w:pPr>
      <w:r w:rsidRPr="00AB29ED">
        <w:rPr>
          <w:color w:val="FF0000"/>
          <w:sz w:val="32"/>
          <w:szCs w:val="32"/>
          <w:rtl/>
          <w:lang w:bidi="ar-SA"/>
        </w:rPr>
        <w:t>موقف</w:t>
      </w:r>
      <w:r w:rsidRPr="00AB29ED">
        <w:rPr>
          <w:sz w:val="32"/>
          <w:szCs w:val="32"/>
          <w:rtl/>
          <w:lang w:bidi="ar-SA"/>
        </w:rPr>
        <w:t xml:space="preserve"> السيارة بطيء   بمعنى:  وقوف السيارة بطيء.</w:t>
      </w:r>
    </w:p>
    <w:p w:rsidR="00AB29ED" w:rsidRPr="00AB29ED" w:rsidRDefault="00AB29ED" w:rsidP="00AB29ED">
      <w:pPr>
        <w:ind w:firstLine="0"/>
        <w:rPr>
          <w:sz w:val="32"/>
          <w:szCs w:val="32"/>
          <w:rtl/>
          <w:lang w:bidi="ar-SA"/>
        </w:rPr>
      </w:pPr>
      <w:r w:rsidRPr="00AB29ED">
        <w:rPr>
          <w:sz w:val="32"/>
          <w:szCs w:val="32"/>
          <w:rtl/>
          <w:lang w:bidi="ar-SA"/>
        </w:rPr>
        <w:t xml:space="preserve">أنت صادق </w:t>
      </w:r>
      <w:r w:rsidRPr="00AB29ED">
        <w:rPr>
          <w:color w:val="FF0000"/>
          <w:sz w:val="32"/>
          <w:szCs w:val="32"/>
          <w:rtl/>
          <w:lang w:bidi="ar-SA"/>
        </w:rPr>
        <w:t xml:space="preserve">الموعد  </w:t>
      </w:r>
      <w:r w:rsidRPr="00AB29ED">
        <w:rPr>
          <w:sz w:val="32"/>
          <w:szCs w:val="32"/>
          <w:rtl/>
          <w:lang w:bidi="ar-SA"/>
        </w:rPr>
        <w:t xml:space="preserve">  بمعنى:  أنت صادق الوعد.</w:t>
      </w:r>
    </w:p>
    <w:p w:rsidR="00AB29ED" w:rsidRPr="00AB29ED" w:rsidRDefault="00AB29ED" w:rsidP="00AB29ED">
      <w:pPr>
        <w:ind w:firstLine="0"/>
        <w:rPr>
          <w:sz w:val="32"/>
          <w:szCs w:val="32"/>
          <w:rtl/>
          <w:lang w:bidi="ar-SA"/>
        </w:rPr>
      </w:pPr>
      <w:r w:rsidRPr="00AB29ED">
        <w:rPr>
          <w:sz w:val="32"/>
          <w:szCs w:val="32"/>
          <w:rtl/>
          <w:lang w:bidi="ar-SA"/>
        </w:rPr>
        <w:t xml:space="preserve">وقد تلحق المصدر </w:t>
      </w:r>
      <w:r w:rsidRPr="00AB29ED">
        <w:rPr>
          <w:color w:val="FF0000"/>
          <w:sz w:val="32"/>
          <w:szCs w:val="32"/>
          <w:rtl/>
          <w:lang w:bidi="ar-SA"/>
        </w:rPr>
        <w:t>الميمي تاء التأنيث وهذا</w:t>
      </w:r>
      <w:r w:rsidRPr="00AB29ED">
        <w:rPr>
          <w:sz w:val="32"/>
          <w:szCs w:val="32"/>
          <w:rtl/>
          <w:lang w:bidi="ar-SA"/>
        </w:rPr>
        <w:t xml:space="preserve"> مقصور على ما سمع عن العرب وليس قياسياً مثل:</w:t>
      </w:r>
      <w:r w:rsidRPr="00AB29ED">
        <w:rPr>
          <w:color w:val="FF0000"/>
          <w:sz w:val="32"/>
          <w:szCs w:val="32"/>
          <w:rtl/>
          <w:lang w:bidi="ar-SA"/>
        </w:rPr>
        <w:t>مفسدة،</w:t>
      </w:r>
      <w:r w:rsidRPr="00AB29ED">
        <w:rPr>
          <w:sz w:val="32"/>
          <w:szCs w:val="32"/>
          <w:rtl/>
          <w:lang w:bidi="ar-SA"/>
        </w:rPr>
        <w:t xml:space="preserve"> مسألة، مقالة، محالة. ولا يجوز لك أنت تقول مثلاً: ملبسة أو مسكنة، لأنه ليس قياسياً. </w:t>
      </w:r>
    </w:p>
    <w:p w:rsidR="00AB29ED" w:rsidRPr="00AB29ED" w:rsidRDefault="00AB29ED" w:rsidP="00AB29ED">
      <w:pPr>
        <w:ind w:firstLine="0"/>
        <w:rPr>
          <w:sz w:val="32"/>
          <w:szCs w:val="32"/>
          <w:rtl/>
          <w:lang w:bidi="ar-SA"/>
        </w:rPr>
      </w:pPr>
      <w:r w:rsidRPr="00AB29ED">
        <w:rPr>
          <w:sz w:val="32"/>
          <w:szCs w:val="32"/>
          <w:highlight w:val="yellow"/>
          <w:rtl/>
          <w:lang w:bidi="ar-SA"/>
        </w:rPr>
        <w:t>المصدر الميمي والمفاعلة</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قد يختلط عليك المصدر الميمي والمصدر الصريح لفعل على وزن (فاعَلَ) فلاحظ أن المصدر الصريح للفعل الذي يكون على وزن فاعَلَ لا بد أن تكون فيه التاء المربوطة أما المصدر الميمي فوجود التاء المربوطة نادر:</w:t>
      </w:r>
    </w:p>
    <w:p w:rsidR="00AB29ED" w:rsidRPr="00AB29ED" w:rsidRDefault="00AB29ED" w:rsidP="00AB29ED">
      <w:pPr>
        <w:ind w:firstLine="0"/>
        <w:rPr>
          <w:sz w:val="32"/>
          <w:szCs w:val="32"/>
          <w:rtl/>
          <w:lang w:bidi="ar-SA"/>
        </w:rPr>
      </w:pPr>
      <w:r w:rsidRPr="00AB29ED">
        <w:rPr>
          <w:sz w:val="32"/>
          <w:szCs w:val="32"/>
          <w:rtl/>
          <w:lang w:bidi="ar-SA"/>
        </w:rPr>
        <w:t>أحب مقارعة الأعداء.     مصدر صريح للفعل قارع.</w:t>
      </w:r>
    </w:p>
    <w:p w:rsidR="00AB29ED" w:rsidRPr="00AB29ED" w:rsidRDefault="00AB29ED" w:rsidP="00AB29ED">
      <w:pPr>
        <w:ind w:firstLine="0"/>
        <w:rPr>
          <w:sz w:val="32"/>
          <w:szCs w:val="32"/>
          <w:rtl/>
          <w:lang w:bidi="ar-SA"/>
        </w:rPr>
      </w:pPr>
      <w:r w:rsidRPr="00AB29ED">
        <w:rPr>
          <w:sz w:val="32"/>
          <w:szCs w:val="32"/>
          <w:rtl/>
          <w:lang w:bidi="ar-SA"/>
        </w:rPr>
        <w:t xml:space="preserve">لا أحب المجادلة.          مصدر صريح للفعل جادلَ </w:t>
      </w:r>
    </w:p>
    <w:p w:rsidR="00AB29ED" w:rsidRPr="00AB29ED" w:rsidRDefault="00AB29ED" w:rsidP="00AB29ED">
      <w:pPr>
        <w:ind w:firstLine="0"/>
        <w:rPr>
          <w:sz w:val="32"/>
          <w:szCs w:val="32"/>
          <w:rtl/>
          <w:lang w:bidi="ar-SA"/>
        </w:rPr>
      </w:pPr>
      <w:r w:rsidRPr="00AB29ED">
        <w:rPr>
          <w:sz w:val="32"/>
          <w:szCs w:val="32"/>
          <w:highlight w:val="yellow"/>
          <w:rtl/>
          <w:lang w:bidi="ar-SA"/>
        </w:rPr>
        <w:lastRenderedPageBreak/>
        <w:t>صياغة المصدر الميمي من غير الثلاثي</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يصاغ المصدر الميمي من الفعل غير الثلاثي على صورة مُضارعِه، مع إبدال أول المضارع ميمًا مضمومة، وفتح الحرف الذي قبل آخره إن لم يكن مفتوحاً... ففي مثل الأفعال: عرّفَ، تعاونَ، استفهمَ... يكون المضارع: يُعرِّف، يَتعاونُ، يَستفهم. وتكون صيغة المصدر الميمي: مُعَرَّف، مُتعاوَن، مُستفهَم... يقال: "كان مُعرَّفُك للنظرية العلمية واضحًا، والمُتعاوَن بيننا في فهمها خير وسيلة لتحقيق الغرض، والإجابة على كل مُستفهَم أنارت غوامض البحث". تريد: "كان تعريفك. والتعاون بيننا... والإجابة عن كل استفهام" ومثل قول الشاعر:</w:t>
      </w:r>
    </w:p>
    <w:p w:rsidR="00AB29ED" w:rsidRPr="00AB29ED" w:rsidRDefault="00AB29ED" w:rsidP="00AB29ED">
      <w:pPr>
        <w:ind w:firstLine="0"/>
        <w:rPr>
          <w:sz w:val="32"/>
          <w:szCs w:val="32"/>
          <w:rtl/>
          <w:lang w:bidi="ar-SA"/>
        </w:rPr>
      </w:pPr>
      <w:r w:rsidRPr="00AB29ED">
        <w:rPr>
          <w:sz w:val="32"/>
          <w:szCs w:val="32"/>
          <w:rtl/>
          <w:lang w:bidi="ar-SA"/>
        </w:rPr>
        <w:t>ألا إنما النعمى تُجازى بمثلها ... إذا كان مُسداها إلى ماجدٍ حرّ</w:t>
      </w:r>
    </w:p>
    <w:p w:rsidR="00AB29ED" w:rsidRPr="00AB29ED" w:rsidRDefault="00AB29ED" w:rsidP="00AB29ED">
      <w:pPr>
        <w:ind w:firstLine="0"/>
        <w:rPr>
          <w:sz w:val="32"/>
          <w:szCs w:val="32"/>
          <w:rtl/>
          <w:lang w:bidi="ar-SA"/>
        </w:rPr>
      </w:pPr>
      <w:r w:rsidRPr="00AB29ED">
        <w:rPr>
          <w:sz w:val="32"/>
          <w:szCs w:val="32"/>
          <w:rtl/>
          <w:lang w:bidi="ar-SA"/>
        </w:rPr>
        <w:t>أي: إسداؤها.</w:t>
      </w:r>
    </w:p>
    <w:p w:rsidR="00AB29ED" w:rsidRPr="00AB29ED" w:rsidRDefault="00AB29ED" w:rsidP="00AB29ED">
      <w:pPr>
        <w:ind w:firstLine="0"/>
        <w:rPr>
          <w:b/>
          <w:bCs/>
          <w:color w:val="FF0000"/>
          <w:sz w:val="32"/>
          <w:szCs w:val="32"/>
          <w:rtl/>
          <w:lang w:bidi="ar-SA"/>
        </w:rPr>
      </w:pPr>
      <w:r w:rsidRPr="00AB29ED">
        <w:rPr>
          <w:b/>
          <w:bCs/>
          <w:color w:val="FF0000"/>
          <w:sz w:val="32"/>
          <w:szCs w:val="32"/>
          <w:rtl/>
          <w:lang w:bidi="ar-SA"/>
        </w:rPr>
        <w:t xml:space="preserve">مصدر المرة </w:t>
      </w:r>
    </w:p>
    <w:p w:rsidR="00AB29ED" w:rsidRPr="00AB29ED" w:rsidRDefault="00AB29ED" w:rsidP="00AB29ED">
      <w:pPr>
        <w:ind w:firstLine="0"/>
        <w:rPr>
          <w:sz w:val="32"/>
          <w:szCs w:val="32"/>
          <w:rtl/>
          <w:lang w:bidi="ar-SA"/>
        </w:rPr>
      </w:pPr>
      <w:r w:rsidRPr="00AB29ED">
        <w:rPr>
          <w:sz w:val="32"/>
          <w:szCs w:val="32"/>
          <w:rtl/>
          <w:lang w:bidi="ar-SA"/>
        </w:rPr>
        <w:t>من المعلوم أن المصدر الصريح والمصدر الميمي يدلان على الحدث المطلق المجرد من أي دلالة إضافية، فإذا أردنا الدلالة على الحدث وعلى أنه وقع مرة واحدة صغنا مصدراً يسمى مصدر المرة.</w:t>
      </w:r>
    </w:p>
    <w:p w:rsidR="00AB29ED" w:rsidRPr="00AB29ED" w:rsidRDefault="00AB29ED" w:rsidP="00AB29ED">
      <w:pPr>
        <w:ind w:firstLine="0"/>
        <w:rPr>
          <w:sz w:val="32"/>
          <w:szCs w:val="32"/>
          <w:rtl/>
          <w:lang w:bidi="ar-SA"/>
        </w:rPr>
      </w:pPr>
      <w:r w:rsidRPr="00AB29ED">
        <w:rPr>
          <w:b/>
          <w:bCs/>
          <w:color w:val="FF0000"/>
          <w:sz w:val="32"/>
          <w:szCs w:val="32"/>
          <w:rtl/>
          <w:lang w:bidi="ar-SA"/>
        </w:rPr>
        <w:t>فمصدر المرة</w:t>
      </w:r>
      <w:r w:rsidRPr="00AB29ED">
        <w:rPr>
          <w:sz w:val="32"/>
          <w:szCs w:val="32"/>
          <w:rtl/>
          <w:lang w:bidi="ar-SA"/>
        </w:rPr>
        <w:t xml:space="preserve"> هو اسم يدل على أن الحدث وقع مرة واحدة، نحو قرأت الكتاب في جَلسة. أي في جلسة واحدة.</w:t>
      </w:r>
    </w:p>
    <w:p w:rsidR="00AB29ED" w:rsidRPr="00AB29ED" w:rsidRDefault="00AB29ED" w:rsidP="00AB29ED">
      <w:pPr>
        <w:ind w:firstLine="0"/>
        <w:rPr>
          <w:sz w:val="32"/>
          <w:szCs w:val="32"/>
          <w:rtl/>
          <w:lang w:bidi="ar-SA"/>
        </w:rPr>
      </w:pPr>
      <w:r w:rsidRPr="00AB29ED">
        <w:rPr>
          <w:sz w:val="32"/>
          <w:szCs w:val="32"/>
          <w:rtl/>
          <w:lang w:bidi="ar-SA"/>
        </w:rPr>
        <w:t xml:space="preserve">وتعرفت إلى صاحبي في </w:t>
      </w:r>
      <w:r w:rsidRPr="00AB29ED">
        <w:rPr>
          <w:color w:val="FF0000"/>
          <w:sz w:val="32"/>
          <w:szCs w:val="32"/>
          <w:rtl/>
          <w:lang w:bidi="ar-SA"/>
        </w:rPr>
        <w:t>وقفة</w:t>
      </w:r>
      <w:r w:rsidRPr="00AB29ED">
        <w:rPr>
          <w:sz w:val="32"/>
          <w:szCs w:val="32"/>
          <w:rtl/>
          <w:lang w:bidi="ar-SA"/>
        </w:rPr>
        <w:t xml:space="preserve">، أي في </w:t>
      </w:r>
      <w:r w:rsidRPr="00AB29ED">
        <w:rPr>
          <w:color w:val="FF0000"/>
          <w:sz w:val="32"/>
          <w:szCs w:val="32"/>
          <w:rtl/>
          <w:lang w:bidi="ar-SA"/>
        </w:rPr>
        <w:t>وقفة واحدة</w:t>
      </w:r>
      <w:r w:rsidRPr="00AB29ED">
        <w:rPr>
          <w:sz w:val="32"/>
          <w:szCs w:val="32"/>
          <w:rtl/>
          <w:lang w:bidi="ar-SA"/>
        </w:rPr>
        <w:t>.</w:t>
      </w:r>
    </w:p>
    <w:p w:rsidR="00AB29ED" w:rsidRPr="00AB29ED" w:rsidRDefault="00AB29ED" w:rsidP="00AB29ED">
      <w:pPr>
        <w:ind w:firstLine="0"/>
        <w:rPr>
          <w:sz w:val="32"/>
          <w:szCs w:val="32"/>
          <w:rtl/>
          <w:lang w:bidi="ar-SA"/>
        </w:rPr>
      </w:pPr>
      <w:r w:rsidRPr="00AB29ED">
        <w:rPr>
          <w:sz w:val="32"/>
          <w:szCs w:val="32"/>
          <w:rtl/>
          <w:lang w:bidi="ar-SA"/>
        </w:rPr>
        <w:t>قارن:</w:t>
      </w:r>
    </w:p>
    <w:p w:rsidR="00AB29ED" w:rsidRPr="00AB29ED" w:rsidRDefault="00AB29ED" w:rsidP="00AB29ED">
      <w:pPr>
        <w:ind w:firstLine="0"/>
        <w:rPr>
          <w:sz w:val="32"/>
          <w:szCs w:val="32"/>
          <w:rtl/>
          <w:lang w:bidi="ar-SA"/>
        </w:rPr>
      </w:pPr>
      <w:r w:rsidRPr="00AB29ED">
        <w:rPr>
          <w:sz w:val="32"/>
          <w:szCs w:val="32"/>
          <w:rtl/>
          <w:lang w:bidi="ar-SA"/>
        </w:rPr>
        <w:t xml:space="preserve">جلست عندك </w:t>
      </w:r>
      <w:r w:rsidRPr="00AB29ED">
        <w:rPr>
          <w:color w:val="FF0000"/>
          <w:sz w:val="32"/>
          <w:szCs w:val="32"/>
          <w:rtl/>
          <w:lang w:bidi="ar-SA"/>
        </w:rPr>
        <w:t xml:space="preserve">جلوساً </w:t>
      </w:r>
      <w:r w:rsidRPr="00AB29ED">
        <w:rPr>
          <w:sz w:val="32"/>
          <w:szCs w:val="32"/>
          <w:rtl/>
          <w:lang w:bidi="ar-SA"/>
        </w:rPr>
        <w:t xml:space="preserve">        و       جلست عندك </w:t>
      </w:r>
      <w:r w:rsidRPr="00AB29ED">
        <w:rPr>
          <w:color w:val="FF0000"/>
          <w:sz w:val="32"/>
          <w:szCs w:val="32"/>
          <w:rtl/>
          <w:lang w:bidi="ar-SA"/>
        </w:rPr>
        <w:t xml:space="preserve">جَلْسة </w:t>
      </w:r>
    </w:p>
    <w:p w:rsidR="00AB29ED" w:rsidRPr="00AB29ED" w:rsidRDefault="00AB29ED" w:rsidP="00AB29ED">
      <w:pPr>
        <w:ind w:firstLine="0"/>
        <w:rPr>
          <w:b/>
          <w:bCs/>
          <w:color w:val="00B050"/>
          <w:sz w:val="32"/>
          <w:szCs w:val="32"/>
          <w:rtl/>
          <w:lang w:bidi="ar-SA"/>
        </w:rPr>
      </w:pPr>
      <w:r w:rsidRPr="00AB29ED">
        <w:rPr>
          <w:b/>
          <w:bCs/>
          <w:color w:val="00B050"/>
          <w:sz w:val="32"/>
          <w:szCs w:val="32"/>
          <w:rtl/>
          <w:lang w:bidi="ar-SA"/>
        </w:rPr>
        <w:t xml:space="preserve">كيفية صياغة مصدر المرة من الفعل الثلاثي </w:t>
      </w:r>
    </w:p>
    <w:p w:rsidR="00AB29ED" w:rsidRPr="00AB29ED" w:rsidRDefault="00AB29ED" w:rsidP="00AB29ED">
      <w:pPr>
        <w:ind w:firstLine="0"/>
        <w:rPr>
          <w:sz w:val="32"/>
          <w:szCs w:val="32"/>
          <w:rtl/>
          <w:lang w:bidi="ar-SA"/>
        </w:rPr>
      </w:pPr>
      <w:r w:rsidRPr="00AB29ED">
        <w:rPr>
          <w:sz w:val="32"/>
          <w:szCs w:val="32"/>
          <w:rtl/>
          <w:lang w:bidi="ar-SA"/>
        </w:rPr>
        <w:t>إذا أردنا الدلالة على المرة الواحدة من الفعل الثلاثي مهما كانت صيغته، ومهما كان وزنه جعلناه على وزن: (فَعْلة) بفتح الفاء وسكون العين، فيصاغ من الأفعال: (أخذ، قعد، فرح، جال) هكذا: أَخْذة، قَعْدَة، فَرْحَة، جَوْلَة؛ فتقول: أخذت من المال أَخْذة. قعدت على الأريكة قَعْدة. تجددت لنا فَرْحةُ بالنصر. قمت بجَوْلة حول المدينة. والمعنى: أخذة واحدة، قعدة واحدة، فرحة واحدة، جولة واحدة.</w:t>
      </w:r>
    </w:p>
    <w:p w:rsidR="00AB29ED" w:rsidRPr="00AB29ED" w:rsidRDefault="00AB29ED" w:rsidP="00AB29ED">
      <w:pPr>
        <w:ind w:firstLine="0"/>
        <w:rPr>
          <w:sz w:val="32"/>
          <w:szCs w:val="32"/>
          <w:rtl/>
          <w:lang w:bidi="ar-SA"/>
        </w:rPr>
      </w:pPr>
      <w:r w:rsidRPr="00AB29ED">
        <w:rPr>
          <w:sz w:val="32"/>
          <w:szCs w:val="32"/>
          <w:rtl/>
          <w:lang w:bidi="ar-SA"/>
        </w:rPr>
        <w:t xml:space="preserve">ومنه قول رسول الله صلى الله عليه وسلم:“لو كانت الدنيا تعدل عند الله جناح بعوضة ما سقى منها كافراً شَرْبَةَ ماء“ </w:t>
      </w:r>
    </w:p>
    <w:p w:rsidR="00AB29ED" w:rsidRPr="00AB29ED" w:rsidRDefault="00AB29ED" w:rsidP="00AB29ED">
      <w:pPr>
        <w:ind w:firstLine="0"/>
        <w:rPr>
          <w:color w:val="FF0000"/>
          <w:sz w:val="32"/>
          <w:szCs w:val="32"/>
          <w:rtl/>
          <w:lang w:bidi="ar-SA"/>
        </w:rPr>
      </w:pPr>
      <w:r w:rsidRPr="00AB29ED">
        <w:rPr>
          <w:color w:val="FF0000"/>
          <w:sz w:val="32"/>
          <w:szCs w:val="32"/>
          <w:highlight w:val="yellow"/>
          <w:rtl/>
          <w:lang w:bidi="ar-SA"/>
        </w:rPr>
        <w:t>صياغة مصدر المرة من الفعل الثلاثي</w:t>
      </w:r>
      <w:r w:rsidRPr="00AB29ED">
        <w:rPr>
          <w:color w:val="FF0000"/>
          <w:sz w:val="32"/>
          <w:szCs w:val="32"/>
          <w:rtl/>
          <w:lang w:bidi="ar-SA"/>
        </w:rPr>
        <w:t xml:space="preserve"> </w:t>
      </w:r>
    </w:p>
    <w:p w:rsidR="00AB29ED" w:rsidRPr="00AB29ED" w:rsidRDefault="00AB29ED" w:rsidP="00AB29ED">
      <w:pPr>
        <w:ind w:firstLine="0"/>
        <w:rPr>
          <w:sz w:val="32"/>
          <w:szCs w:val="32"/>
          <w:rtl/>
          <w:lang w:bidi="ar-SA"/>
        </w:rPr>
      </w:pPr>
      <w:r w:rsidRPr="00AB29ED">
        <w:rPr>
          <w:color w:val="FF0000"/>
          <w:sz w:val="32"/>
          <w:szCs w:val="32"/>
          <w:rtl/>
          <w:lang w:bidi="ar-SA"/>
        </w:rPr>
        <w:t xml:space="preserve">والسؤال الذي يتبادر إلى الذهن: </w:t>
      </w:r>
      <w:r w:rsidRPr="00AB29ED">
        <w:rPr>
          <w:sz w:val="32"/>
          <w:szCs w:val="32"/>
          <w:rtl/>
          <w:lang w:bidi="ar-SA"/>
        </w:rPr>
        <w:t xml:space="preserve">إذا كان المصدر الصريح أصلاً على وزن (فَعْلة) فكيف يصاغ مصدر المرة، فمثلاً الفعل (نظَرَ) مصدره الصريح  (نَظْرة)، والفعل (هفا) مصدره (هَفْوَة) وكلاهما على وزن فَعلة. فما مصدر المرة منهما إذاً؟. في هذه الحالة نصف المصدر بكلمة (واحدة). فنقول مثلًا: ربما تنفع النظرة الواحدة في ردع المسيء. قد تعقب الهفوة الواحدة عواقب خطيرة. إن رأفة واحدة بضعيف قد تضمه إلى أعوانك المخلصين. </w:t>
      </w:r>
    </w:p>
    <w:p w:rsidR="00AB29ED" w:rsidRDefault="00AB29ED" w:rsidP="00AB29ED">
      <w:pPr>
        <w:ind w:firstLine="0"/>
        <w:rPr>
          <w:sz w:val="32"/>
          <w:szCs w:val="32"/>
          <w:rtl/>
          <w:lang w:bidi="ar-SA"/>
        </w:rPr>
      </w:pPr>
      <w:r w:rsidRPr="00AB29ED">
        <w:rPr>
          <w:sz w:val="32"/>
          <w:szCs w:val="32"/>
          <w:highlight w:val="yellow"/>
          <w:rtl/>
          <w:lang w:bidi="ar-SA"/>
        </w:rPr>
        <w:t>صياغة مصدر المرة من الثلاثي</w:t>
      </w:r>
      <w:r w:rsidRPr="00AB29ED">
        <w:rPr>
          <w:sz w:val="32"/>
          <w:szCs w:val="32"/>
          <w:rtl/>
          <w:lang w:bidi="ar-SA"/>
        </w:rPr>
        <w:t xml:space="preserve"> </w:t>
      </w:r>
    </w:p>
    <w:tbl>
      <w:tblPr>
        <w:bidiVisual/>
        <w:tblW w:w="9134" w:type="dxa"/>
        <w:tblCellMar>
          <w:left w:w="0" w:type="dxa"/>
          <w:right w:w="0" w:type="dxa"/>
        </w:tblCellMar>
        <w:tblLook w:val="04A0" w:firstRow="1" w:lastRow="0" w:firstColumn="1" w:lastColumn="0" w:noHBand="0" w:noVBand="1"/>
      </w:tblPr>
      <w:tblGrid>
        <w:gridCol w:w="2279"/>
        <w:gridCol w:w="2284"/>
        <w:gridCol w:w="2286"/>
        <w:gridCol w:w="2285"/>
      </w:tblGrid>
      <w:tr w:rsidR="00AB29ED" w:rsidRPr="00AB29ED" w:rsidTr="00CE65EE">
        <w:trPr>
          <w:trHeight w:val="78"/>
        </w:trPr>
        <w:tc>
          <w:tcPr>
            <w:tcW w:w="227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b/>
                <w:bCs/>
                <w:sz w:val="32"/>
                <w:szCs w:val="32"/>
                <w:rtl/>
                <w:lang w:bidi="ar-SA"/>
              </w:rPr>
              <w:t xml:space="preserve">الفعل </w:t>
            </w:r>
          </w:p>
        </w:tc>
        <w:tc>
          <w:tcPr>
            <w:tcW w:w="2284"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b/>
                <w:bCs/>
                <w:sz w:val="32"/>
                <w:szCs w:val="32"/>
                <w:rtl/>
                <w:lang w:bidi="ar-SA"/>
              </w:rPr>
              <w:t xml:space="preserve">المصدر الصريح </w:t>
            </w:r>
          </w:p>
        </w:tc>
        <w:tc>
          <w:tcPr>
            <w:tcW w:w="228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b/>
                <w:bCs/>
                <w:sz w:val="32"/>
                <w:szCs w:val="32"/>
                <w:rtl/>
                <w:lang w:bidi="ar-SA"/>
              </w:rPr>
              <w:t>وزنه</w:t>
            </w:r>
          </w:p>
        </w:tc>
        <w:tc>
          <w:tcPr>
            <w:tcW w:w="228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b/>
                <w:bCs/>
                <w:sz w:val="32"/>
                <w:szCs w:val="32"/>
                <w:rtl/>
                <w:lang w:bidi="ar-SA"/>
              </w:rPr>
              <w:t>مصدر المرة</w:t>
            </w:r>
          </w:p>
        </w:tc>
      </w:tr>
      <w:tr w:rsidR="00AB29ED" w:rsidRPr="00AB29ED" w:rsidTr="00CE65EE">
        <w:trPr>
          <w:trHeight w:val="113"/>
        </w:trPr>
        <w:tc>
          <w:tcPr>
            <w:tcW w:w="227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سمعَ </w:t>
            </w:r>
          </w:p>
        </w:tc>
        <w:tc>
          <w:tcPr>
            <w:tcW w:w="2284"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سَمْع </w:t>
            </w:r>
          </w:p>
        </w:tc>
        <w:tc>
          <w:tcPr>
            <w:tcW w:w="228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فَعْل</w:t>
            </w:r>
          </w:p>
        </w:tc>
        <w:tc>
          <w:tcPr>
            <w:tcW w:w="228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سَمعَة</w:t>
            </w: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مات </w:t>
            </w:r>
          </w:p>
        </w:tc>
        <w:tc>
          <w:tcPr>
            <w:tcW w:w="228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مَوْت </w:t>
            </w:r>
          </w:p>
        </w:tc>
        <w:tc>
          <w:tcPr>
            <w:tcW w:w="22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فَعْل</w:t>
            </w:r>
          </w:p>
        </w:tc>
        <w:tc>
          <w:tcPr>
            <w:tcW w:w="22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مَوْتة </w:t>
            </w: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جلس </w:t>
            </w:r>
          </w:p>
        </w:tc>
        <w:tc>
          <w:tcPr>
            <w:tcW w:w="22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جلوس </w:t>
            </w:r>
          </w:p>
        </w:tc>
        <w:tc>
          <w:tcPr>
            <w:tcW w:w="22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فُعول</w:t>
            </w:r>
          </w:p>
        </w:tc>
        <w:tc>
          <w:tcPr>
            <w:tcW w:w="22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جَلْسة</w:t>
            </w: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دعا </w:t>
            </w:r>
          </w:p>
        </w:tc>
        <w:tc>
          <w:tcPr>
            <w:tcW w:w="228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دعوة </w:t>
            </w:r>
          </w:p>
        </w:tc>
        <w:tc>
          <w:tcPr>
            <w:tcW w:w="22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فَعْلة</w:t>
            </w:r>
          </w:p>
        </w:tc>
        <w:tc>
          <w:tcPr>
            <w:tcW w:w="22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دعوة واحدة</w:t>
            </w: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رحمَ </w:t>
            </w:r>
          </w:p>
        </w:tc>
        <w:tc>
          <w:tcPr>
            <w:tcW w:w="22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رَحْمة </w:t>
            </w:r>
          </w:p>
        </w:tc>
        <w:tc>
          <w:tcPr>
            <w:tcW w:w="22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فَعْلة</w:t>
            </w:r>
          </w:p>
        </w:tc>
        <w:tc>
          <w:tcPr>
            <w:tcW w:w="22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رحمة واحدة</w:t>
            </w: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lastRenderedPageBreak/>
              <w:t xml:space="preserve">قسا </w:t>
            </w:r>
          </w:p>
        </w:tc>
        <w:tc>
          <w:tcPr>
            <w:tcW w:w="228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w:t>
            </w:r>
          </w:p>
        </w:tc>
        <w:tc>
          <w:tcPr>
            <w:tcW w:w="22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w:t>
            </w:r>
          </w:p>
        </w:tc>
        <w:tc>
          <w:tcPr>
            <w:tcW w:w="22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w:t>
            </w: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جفا </w:t>
            </w:r>
          </w:p>
        </w:tc>
        <w:tc>
          <w:tcPr>
            <w:tcW w:w="22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w:t>
            </w:r>
          </w:p>
        </w:tc>
        <w:tc>
          <w:tcPr>
            <w:tcW w:w="22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رغب </w:t>
            </w:r>
          </w:p>
        </w:tc>
        <w:tc>
          <w:tcPr>
            <w:tcW w:w="228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B29ED" w:rsidRPr="00AB29ED" w:rsidRDefault="00AB29ED" w:rsidP="00AB29ED">
            <w:pPr>
              <w:ind w:firstLine="0"/>
              <w:rPr>
                <w:sz w:val="32"/>
                <w:szCs w:val="32"/>
                <w:lang w:bidi="ar-SA"/>
              </w:rPr>
            </w:pP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غفل </w:t>
            </w:r>
          </w:p>
        </w:tc>
        <w:tc>
          <w:tcPr>
            <w:tcW w:w="22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AB29ED" w:rsidRDefault="00AB29ED" w:rsidP="00AB29ED">
            <w:pPr>
              <w:ind w:firstLine="0"/>
              <w:rPr>
                <w:sz w:val="32"/>
                <w:szCs w:val="32"/>
                <w:lang w:bidi="ar-SA"/>
              </w:rPr>
            </w:pPr>
            <w:r w:rsidRPr="00AB29ED">
              <w:rPr>
                <w:sz w:val="32"/>
                <w:szCs w:val="32"/>
                <w:rtl/>
                <w:lang w:bidi="ar-SA"/>
              </w:rPr>
              <w:t xml:space="preserve">رهب </w:t>
            </w:r>
          </w:p>
        </w:tc>
        <w:tc>
          <w:tcPr>
            <w:tcW w:w="228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B29ED" w:rsidRPr="00AB29ED" w:rsidRDefault="00AB29ED" w:rsidP="00AB29ED">
            <w:pPr>
              <w:ind w:firstLine="0"/>
              <w:rPr>
                <w:sz w:val="32"/>
                <w:szCs w:val="32"/>
                <w:lang w:bidi="ar-SA"/>
              </w:rPr>
            </w:pPr>
          </w:p>
        </w:tc>
      </w:tr>
      <w:tr w:rsidR="00AB29ED" w:rsidRPr="00AB29ED" w:rsidTr="00CE65EE">
        <w:trPr>
          <w:trHeight w:val="113"/>
        </w:trPr>
        <w:tc>
          <w:tcPr>
            <w:tcW w:w="227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c>
          <w:tcPr>
            <w:tcW w:w="22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B29ED" w:rsidRPr="00AB29ED" w:rsidRDefault="00AB29ED" w:rsidP="00AB29ED">
            <w:pPr>
              <w:ind w:firstLine="0"/>
              <w:rPr>
                <w:sz w:val="32"/>
                <w:szCs w:val="32"/>
                <w:lang w:bidi="ar-SA"/>
              </w:rPr>
            </w:pPr>
          </w:p>
        </w:tc>
      </w:tr>
    </w:tbl>
    <w:p w:rsidR="00AB29ED" w:rsidRPr="00AB29ED" w:rsidRDefault="00AB29ED" w:rsidP="00AB29ED">
      <w:pPr>
        <w:ind w:firstLine="0"/>
        <w:rPr>
          <w:sz w:val="32"/>
          <w:szCs w:val="32"/>
          <w:rtl/>
          <w:lang w:bidi="ar-SA"/>
        </w:rPr>
      </w:pPr>
    </w:p>
    <w:p w:rsidR="00AB29ED" w:rsidRPr="00AB29ED" w:rsidRDefault="00AB29ED" w:rsidP="00AB29ED">
      <w:pPr>
        <w:ind w:firstLine="0"/>
        <w:rPr>
          <w:sz w:val="32"/>
          <w:szCs w:val="32"/>
          <w:rtl/>
          <w:lang w:bidi="ar-SA"/>
        </w:rPr>
      </w:pPr>
      <w:r w:rsidRPr="00AB29ED">
        <w:rPr>
          <w:sz w:val="32"/>
          <w:szCs w:val="32"/>
          <w:rtl/>
          <w:lang w:bidi="ar-SA"/>
        </w:rPr>
        <w:t>ولا بد في صياغة "فَعْلة" الدالة على "المرة" من تحقق شرطين: أولهما: أن تكون لشيء حسي صادر من الجوارح الظاهرة والأعضاء الجسمية، وثانيهما: أن يكون ذلك الشيء المحسوس غير ثابت؛ فلا تصح صياغة "فَعْلة" لدلالة على أمر معنوي عقلي محض، كالذكاء، أو العلم، أو الجهل، أو النبوغ... ولا تصح صياغتها من الأوصاف الثابتة؛ كالظرف، والحسن. والملاحة، والقبح، والطول، والقصر...</w:t>
      </w:r>
    </w:p>
    <w:p w:rsidR="00AB29ED" w:rsidRPr="00AB29ED" w:rsidRDefault="00AB29ED" w:rsidP="00AB29ED">
      <w:pPr>
        <w:ind w:firstLine="0"/>
        <w:rPr>
          <w:sz w:val="32"/>
          <w:szCs w:val="32"/>
          <w:rtl/>
          <w:lang w:bidi="ar-SA"/>
        </w:rPr>
      </w:pPr>
      <w:r w:rsidRPr="00AB29ED">
        <w:rPr>
          <w:sz w:val="32"/>
          <w:szCs w:val="32"/>
          <w:rtl/>
          <w:lang w:bidi="ar-SA"/>
        </w:rPr>
        <w:t>وذلك لأن الأشياء المعنوية لا يمكن قياسها، والأشياء الثابتة لا تصدق عليها المرة لأنها دائمة.</w:t>
      </w:r>
    </w:p>
    <w:p w:rsidR="00AB29ED" w:rsidRPr="00AB29ED" w:rsidRDefault="00AB29ED" w:rsidP="00AB29ED">
      <w:pPr>
        <w:ind w:firstLine="0"/>
        <w:rPr>
          <w:sz w:val="32"/>
          <w:szCs w:val="32"/>
          <w:rtl/>
          <w:lang w:bidi="ar-SA"/>
        </w:rPr>
      </w:pPr>
      <w:r w:rsidRPr="00AB29ED">
        <w:rPr>
          <w:sz w:val="32"/>
          <w:szCs w:val="32"/>
          <w:highlight w:val="yellow"/>
          <w:rtl/>
          <w:lang w:bidi="ar-SA"/>
        </w:rPr>
        <w:t>صياغة مصدر المرة من غير الثلاثي</w:t>
      </w:r>
      <w:r w:rsidRPr="00AB29ED">
        <w:rPr>
          <w:sz w:val="32"/>
          <w:szCs w:val="32"/>
          <w:rtl/>
          <w:lang w:bidi="ar-SA"/>
        </w:rPr>
        <w:t xml:space="preserve"> </w:t>
      </w:r>
    </w:p>
    <w:p w:rsidR="00AB29ED" w:rsidRPr="00B35D06" w:rsidRDefault="00AB29ED" w:rsidP="00AB29ED">
      <w:pPr>
        <w:ind w:firstLine="0"/>
        <w:rPr>
          <w:sz w:val="32"/>
          <w:szCs w:val="32"/>
          <w:rtl/>
          <w:lang w:bidi="ar-SA"/>
        </w:rPr>
      </w:pPr>
      <w:r w:rsidRPr="00AB29ED">
        <w:rPr>
          <w:sz w:val="32"/>
          <w:szCs w:val="32"/>
          <w:rtl/>
          <w:lang w:bidi="ar-SA"/>
        </w:rPr>
        <w:t xml:space="preserve">يصاغ مصدر المرة من الفعل غير الثلاثي على وزن مصدره الصريح </w:t>
      </w:r>
      <w:r w:rsidR="00B35D06">
        <w:rPr>
          <w:sz w:val="32"/>
          <w:szCs w:val="32"/>
          <w:rtl/>
          <w:lang w:bidi="ar-SA"/>
        </w:rPr>
        <w:t>مع زيادة تاء مربوطة في آخره كما</w:t>
      </w:r>
      <w:r w:rsidRPr="00AB29ED">
        <w:rPr>
          <w:sz w:val="32"/>
          <w:szCs w:val="32"/>
          <w:rtl/>
          <w:lang w:bidi="ar-SA"/>
        </w:rPr>
        <w:t>:</w:t>
      </w:r>
      <w:r w:rsidR="00B35D06" w:rsidRPr="00B35D06">
        <w:rPr>
          <w:noProof/>
          <w:lang w:bidi="ar-SA"/>
        </w:rPr>
        <w:t xml:space="preserve"> </w:t>
      </w:r>
      <w:r w:rsidR="00B35D06">
        <w:rPr>
          <w:noProof/>
          <w:lang w:bidi="ar-SA"/>
        </w:rPr>
        <w:drawing>
          <wp:inline distT="0" distB="0" distL="0" distR="0" wp14:anchorId="02C6A0C0" wp14:editId="508C9623">
            <wp:extent cx="5478005" cy="2305050"/>
            <wp:effectExtent l="0" t="0" r="8890" b="0"/>
            <wp:docPr id="7"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0"/>
                    <a:stretch>
                      <a:fillRect/>
                    </a:stretch>
                  </pic:blipFill>
                  <pic:spPr>
                    <a:xfrm>
                      <a:off x="0" y="0"/>
                      <a:ext cx="5486400" cy="2308583"/>
                    </a:xfrm>
                    <a:prstGeom prst="rect">
                      <a:avLst/>
                    </a:prstGeom>
                  </pic:spPr>
                </pic:pic>
              </a:graphicData>
            </a:graphic>
          </wp:inline>
        </w:drawing>
      </w:r>
    </w:p>
    <w:p w:rsidR="00AB29ED" w:rsidRPr="00AB29ED" w:rsidRDefault="00AB29ED" w:rsidP="00AB29ED">
      <w:pPr>
        <w:ind w:firstLine="0"/>
        <w:rPr>
          <w:sz w:val="32"/>
          <w:szCs w:val="32"/>
          <w:rtl/>
          <w:lang w:bidi="ar-SA"/>
        </w:rPr>
      </w:pPr>
      <w:r w:rsidRPr="00AB29ED">
        <w:rPr>
          <w:sz w:val="32"/>
          <w:szCs w:val="32"/>
          <w:rtl/>
          <w:lang w:bidi="ar-SA"/>
        </w:rPr>
        <w:t>فإذا كان المصدر الصريح أصلاً ينتهي بتاء مربوطة زدنا كلمة (واحدة) مثل الفعل استقال فمصدره الصريح استقالة لذا عند صياغة مصدر المرة نقول: استقالة واحدة، وكذلك أقال وأقام وأعان واستفاد: إقالة واحدة وإقامة واحدة، وإعانة واحدة، واستفادة واحدة.</w:t>
      </w:r>
    </w:p>
    <w:p w:rsidR="00AB29ED" w:rsidRPr="00AB29ED" w:rsidRDefault="00AB29ED" w:rsidP="00AB29ED">
      <w:pPr>
        <w:ind w:firstLine="0"/>
        <w:rPr>
          <w:sz w:val="32"/>
          <w:szCs w:val="32"/>
          <w:rtl/>
          <w:lang w:bidi="ar-SA"/>
        </w:rPr>
      </w:pPr>
      <w:r w:rsidRPr="00AB29ED">
        <w:rPr>
          <w:sz w:val="32"/>
          <w:szCs w:val="32"/>
          <w:rtl/>
          <w:lang w:bidi="ar-SA"/>
        </w:rPr>
        <w:t xml:space="preserve">وهنا يجب أن نشير إلى أن مصدر المرة وإن كان يختلف عن المصدر الصريح فيمكن إضافة كلمة (واحدة) للتأكيد، كما في قوله تعالى:“فإذا نُفخ في الصور نفخةٌ واحدة“ فالفعل نفخ مصدره الصريح نَفْخ ومصدر المرة نَفْخة، دون الحاجة لكلمة (واحدة) لكنها جاءت هنا للتوكيد. </w:t>
      </w:r>
    </w:p>
    <w:p w:rsidR="00AB29ED" w:rsidRPr="00AB29ED" w:rsidRDefault="00AB29ED" w:rsidP="00AB29ED">
      <w:pPr>
        <w:ind w:firstLine="0"/>
        <w:rPr>
          <w:sz w:val="32"/>
          <w:szCs w:val="32"/>
          <w:rtl/>
          <w:lang w:bidi="ar-SA"/>
        </w:rPr>
      </w:pPr>
      <w:r w:rsidRPr="00AB29ED">
        <w:rPr>
          <w:sz w:val="32"/>
          <w:szCs w:val="32"/>
          <w:highlight w:val="yellow"/>
          <w:rtl/>
          <w:lang w:bidi="ar-SA"/>
        </w:rPr>
        <w:t>مصدر الهيئة(مصدر النوع)</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هو اسم يدل على هيئة الفاعل والحالة التي وقع عليها الفعل. نحو:  عرفتُ الفارسَ من رِكبته. أي من طريقة ركوبه.</w:t>
      </w:r>
    </w:p>
    <w:p w:rsidR="00AB29ED" w:rsidRPr="00AB29ED" w:rsidRDefault="00AB29ED" w:rsidP="00AB29ED">
      <w:pPr>
        <w:ind w:firstLine="0"/>
        <w:rPr>
          <w:sz w:val="32"/>
          <w:szCs w:val="32"/>
          <w:rtl/>
          <w:lang w:bidi="ar-SA"/>
        </w:rPr>
      </w:pPr>
      <w:r w:rsidRPr="00AB29ED">
        <w:rPr>
          <w:sz w:val="32"/>
          <w:szCs w:val="32"/>
          <w:rtl/>
          <w:lang w:bidi="ar-SA"/>
        </w:rPr>
        <w:t>ويصاغ من الفعل الثلاثي على وزن (فِعْلة) بكسر الفاء وسكون العين فتقول: جِلْسة المريض ووِقْفة المتفرّج وميتة الشهيد. وقال صلى الله عليه وسلم: ”إذا قتلتم فأحسنوا القِتْلة وإذا ذبحتم فأحسنوا الذِّبحة“</w:t>
      </w:r>
    </w:p>
    <w:p w:rsidR="00AB29ED" w:rsidRPr="00AB29ED" w:rsidRDefault="00AB29ED" w:rsidP="00AB29ED">
      <w:pPr>
        <w:ind w:firstLine="0"/>
        <w:rPr>
          <w:sz w:val="32"/>
          <w:szCs w:val="32"/>
          <w:rtl/>
          <w:lang w:bidi="ar-SA"/>
        </w:rPr>
      </w:pPr>
      <w:r w:rsidRPr="00AB29ED">
        <w:rPr>
          <w:sz w:val="32"/>
          <w:szCs w:val="32"/>
          <w:rtl/>
          <w:lang w:bidi="ar-SA"/>
        </w:rPr>
        <w:t>وقال الشاعر: وإنّي لتعروني لذكراكِ هِزّةٌ ...كما انتفض العصفور بلله القطرُ</w:t>
      </w:r>
    </w:p>
    <w:p w:rsidR="00AB29ED" w:rsidRPr="00AB29ED" w:rsidRDefault="00AB29ED" w:rsidP="00AB29ED">
      <w:pPr>
        <w:ind w:firstLine="0"/>
        <w:rPr>
          <w:sz w:val="32"/>
          <w:szCs w:val="32"/>
          <w:rtl/>
          <w:lang w:bidi="ar-SA"/>
        </w:rPr>
      </w:pPr>
      <w:r w:rsidRPr="00AB29ED">
        <w:rPr>
          <w:sz w:val="32"/>
          <w:szCs w:val="32"/>
          <w:rtl/>
          <w:lang w:bidi="ar-SA"/>
        </w:rPr>
        <w:t xml:space="preserve">أما من غير الفعل الثلاثي فاختلف العلماء بين مجوز لصياغته ومانع، والأكثر على منع ذلك وهو الراجح. فإذا احتجنا إليه وصفنا المصدر الصريح فنقول: انطلق المتسابق انطلاقةَ السهمِ. </w:t>
      </w:r>
    </w:p>
    <w:p w:rsidR="00AB29ED" w:rsidRPr="00AB29ED" w:rsidRDefault="00AB29ED" w:rsidP="00AB29ED">
      <w:pPr>
        <w:ind w:firstLine="0"/>
        <w:rPr>
          <w:sz w:val="32"/>
          <w:szCs w:val="32"/>
          <w:rtl/>
          <w:lang w:bidi="ar-SA"/>
        </w:rPr>
      </w:pPr>
      <w:r w:rsidRPr="00AB29ED">
        <w:rPr>
          <w:sz w:val="32"/>
          <w:szCs w:val="32"/>
          <w:highlight w:val="yellow"/>
          <w:rtl/>
          <w:lang w:bidi="ar-SA"/>
        </w:rPr>
        <w:lastRenderedPageBreak/>
        <w:t>مصدر الهيئة</w:t>
      </w:r>
      <w:r w:rsidRPr="00AB29ED">
        <w:rPr>
          <w:sz w:val="32"/>
          <w:szCs w:val="32"/>
          <w:rtl/>
          <w:lang w:bidi="ar-SA"/>
        </w:rPr>
        <w:t xml:space="preserve"> </w:t>
      </w:r>
    </w:p>
    <w:p w:rsidR="00AB29ED" w:rsidRPr="00AB29ED" w:rsidRDefault="00AB29ED" w:rsidP="00AB29ED">
      <w:pPr>
        <w:ind w:firstLine="0"/>
        <w:rPr>
          <w:sz w:val="32"/>
          <w:szCs w:val="32"/>
          <w:rtl/>
          <w:lang w:bidi="ar-SA"/>
        </w:rPr>
      </w:pPr>
      <w:r w:rsidRPr="00AB29ED">
        <w:rPr>
          <w:sz w:val="32"/>
          <w:szCs w:val="32"/>
          <w:rtl/>
          <w:lang w:bidi="ar-SA"/>
        </w:rPr>
        <w:t>شذت بعض الألفاظ حيث جاءت مصدر هيئة من أفعال ليست ثلاثية منها:</w:t>
      </w:r>
    </w:p>
    <w:p w:rsidR="00AB29ED" w:rsidRPr="00AB29ED" w:rsidRDefault="00AB29ED" w:rsidP="00AB29ED">
      <w:pPr>
        <w:ind w:firstLine="0"/>
        <w:rPr>
          <w:sz w:val="32"/>
          <w:szCs w:val="32"/>
          <w:rtl/>
          <w:lang w:bidi="ar-SA"/>
        </w:rPr>
      </w:pPr>
      <w:r w:rsidRPr="00AB29ED">
        <w:rPr>
          <w:sz w:val="32"/>
          <w:szCs w:val="32"/>
          <w:rtl/>
          <w:lang w:bidi="ar-SA"/>
        </w:rPr>
        <w:t>نِقْبة من الفعل انتقبت الفتاة.</w:t>
      </w:r>
    </w:p>
    <w:p w:rsidR="00AB29ED" w:rsidRPr="00AB29ED" w:rsidRDefault="00AB29ED" w:rsidP="00AB29ED">
      <w:pPr>
        <w:ind w:firstLine="0"/>
        <w:rPr>
          <w:sz w:val="32"/>
          <w:szCs w:val="32"/>
          <w:rtl/>
          <w:lang w:bidi="ar-SA"/>
        </w:rPr>
      </w:pPr>
      <w:r w:rsidRPr="00AB29ED">
        <w:rPr>
          <w:sz w:val="32"/>
          <w:szCs w:val="32"/>
          <w:rtl/>
          <w:lang w:bidi="ar-SA"/>
        </w:rPr>
        <w:t>خِمْرة من الفعل اختمرت الفتاة.</w:t>
      </w:r>
    </w:p>
    <w:p w:rsidR="00AB29ED" w:rsidRDefault="00AB29ED" w:rsidP="00AB29ED">
      <w:pPr>
        <w:ind w:firstLine="0"/>
        <w:rPr>
          <w:sz w:val="32"/>
          <w:szCs w:val="32"/>
          <w:rtl/>
          <w:lang w:bidi="ar-SA"/>
        </w:rPr>
      </w:pPr>
      <w:r w:rsidRPr="00AB29ED">
        <w:rPr>
          <w:sz w:val="32"/>
          <w:szCs w:val="32"/>
          <w:rtl/>
          <w:lang w:bidi="ar-SA"/>
        </w:rPr>
        <w:t>عِمّة من الفعل اعتمّ الرجل أي لبس عمامة.</w:t>
      </w:r>
    </w:p>
    <w:p w:rsidR="00AB29ED" w:rsidRDefault="00AB29ED" w:rsidP="00AB29ED">
      <w:pPr>
        <w:ind w:firstLine="0"/>
        <w:rPr>
          <w:sz w:val="32"/>
          <w:szCs w:val="32"/>
          <w:rtl/>
          <w:lang w:bidi="ar-SA"/>
        </w:rPr>
      </w:pPr>
    </w:p>
    <w:p w:rsidR="00AB29ED" w:rsidRDefault="00AB29ED" w:rsidP="00AB29ED">
      <w:pPr>
        <w:ind w:firstLine="0"/>
        <w:rPr>
          <w:sz w:val="32"/>
          <w:szCs w:val="32"/>
          <w:rtl/>
          <w:lang w:bidi="ar-SA"/>
        </w:rPr>
      </w:pPr>
    </w:p>
    <w:p w:rsidR="00AB29ED" w:rsidRDefault="00AB29ED" w:rsidP="00AB29ED">
      <w:pPr>
        <w:ind w:firstLine="0"/>
        <w:rPr>
          <w:sz w:val="32"/>
          <w:szCs w:val="32"/>
          <w:rtl/>
          <w:lang w:bidi="ar-SA"/>
        </w:rPr>
      </w:pPr>
    </w:p>
    <w:p w:rsidR="00AB29ED" w:rsidRDefault="00AB29ED" w:rsidP="00AB29ED">
      <w:pPr>
        <w:ind w:firstLine="0"/>
        <w:rPr>
          <w:sz w:val="32"/>
          <w:szCs w:val="32"/>
          <w:rtl/>
          <w:lang w:bidi="ar-SA"/>
        </w:rPr>
      </w:pPr>
    </w:p>
    <w:p w:rsidR="00AB29ED" w:rsidRPr="00AB29ED" w:rsidRDefault="00AB29ED" w:rsidP="00AB29ED">
      <w:pPr>
        <w:ind w:firstLine="0"/>
        <w:rPr>
          <w:sz w:val="32"/>
          <w:szCs w:val="32"/>
          <w:rtl/>
          <w:lang w:bidi="ar-SA"/>
        </w:rPr>
      </w:pPr>
    </w:p>
    <w:p w:rsidR="00CE65EE" w:rsidRDefault="00CE65EE" w:rsidP="00AB29ED">
      <w:pPr>
        <w:ind w:firstLine="0"/>
        <w:rPr>
          <w:b/>
          <w:bCs/>
          <w:sz w:val="32"/>
          <w:szCs w:val="32"/>
          <w:u w:val="single"/>
          <w:rtl/>
          <w:lang w:bidi="ar-SA"/>
        </w:rPr>
      </w:pPr>
    </w:p>
    <w:p w:rsidR="00AB29ED" w:rsidRPr="00AB29ED" w:rsidRDefault="00AB29ED" w:rsidP="00AB29ED">
      <w:pPr>
        <w:ind w:firstLine="0"/>
        <w:rPr>
          <w:sz w:val="32"/>
          <w:szCs w:val="32"/>
          <w:rtl/>
          <w:lang w:bidi="ar-SA"/>
        </w:rPr>
      </w:pPr>
      <w:r w:rsidRPr="00AB29ED">
        <w:rPr>
          <w:b/>
          <w:bCs/>
          <w:sz w:val="32"/>
          <w:szCs w:val="32"/>
          <w:u w:val="single"/>
          <w:rtl/>
          <w:lang w:bidi="ar-SA"/>
        </w:rPr>
        <w:t>مهم</w:t>
      </w:r>
      <w:r w:rsidRPr="00AB29ED">
        <w:rPr>
          <w:sz w:val="32"/>
          <w:szCs w:val="32"/>
          <w:rtl/>
          <w:lang w:bidi="ar-SA"/>
        </w:rPr>
        <w:t>: الفعل الأجوف الواوي أي الذي وسطه واو تتحول في مصدر الهيئة واوه ياءً لمناسبة الكسرة:</w:t>
      </w:r>
    </w:p>
    <w:p w:rsidR="00AB29ED" w:rsidRPr="00AB29ED" w:rsidRDefault="00AB29ED" w:rsidP="00AB29ED">
      <w:pPr>
        <w:ind w:firstLine="0"/>
        <w:rPr>
          <w:sz w:val="32"/>
          <w:szCs w:val="32"/>
          <w:rtl/>
          <w:lang w:bidi="ar-SA"/>
        </w:rPr>
      </w:pPr>
      <w:r w:rsidRPr="00AB29ED">
        <w:rPr>
          <w:sz w:val="32"/>
          <w:szCs w:val="32"/>
          <w:rtl/>
          <w:lang w:bidi="ar-SA"/>
        </w:rPr>
        <w:t>الفعل           مصدر المرة             مصدر الهيئة</w:t>
      </w:r>
    </w:p>
    <w:p w:rsidR="00AB29ED" w:rsidRPr="00AB29ED" w:rsidRDefault="00AB29ED" w:rsidP="00AB29ED">
      <w:pPr>
        <w:ind w:firstLine="0"/>
        <w:rPr>
          <w:sz w:val="32"/>
          <w:szCs w:val="32"/>
          <w:rtl/>
          <w:lang w:bidi="ar-SA"/>
        </w:rPr>
      </w:pPr>
      <w:r w:rsidRPr="00AB29ED">
        <w:rPr>
          <w:sz w:val="32"/>
          <w:szCs w:val="32"/>
          <w:rtl/>
          <w:lang w:bidi="ar-SA"/>
        </w:rPr>
        <w:t xml:space="preserve">نام             نَومة                       نيمة </w:t>
      </w:r>
    </w:p>
    <w:p w:rsidR="00AB29ED" w:rsidRPr="00AB29ED" w:rsidRDefault="00AB29ED" w:rsidP="00AB29ED">
      <w:pPr>
        <w:ind w:firstLine="0"/>
        <w:rPr>
          <w:sz w:val="32"/>
          <w:szCs w:val="32"/>
          <w:rtl/>
          <w:lang w:bidi="ar-SA"/>
        </w:rPr>
      </w:pPr>
      <w:r w:rsidRPr="00AB29ED">
        <w:rPr>
          <w:sz w:val="32"/>
          <w:szCs w:val="32"/>
          <w:rtl/>
          <w:lang w:bidi="ar-SA"/>
        </w:rPr>
        <w:t xml:space="preserve">زار            زَورة                     زيرة </w:t>
      </w:r>
    </w:p>
    <w:p w:rsidR="00AB29ED" w:rsidRPr="00AB29ED" w:rsidRDefault="00AB29ED" w:rsidP="00AB29ED">
      <w:pPr>
        <w:ind w:firstLine="0"/>
        <w:rPr>
          <w:sz w:val="32"/>
          <w:szCs w:val="32"/>
          <w:rtl/>
          <w:lang w:bidi="ar-SA"/>
        </w:rPr>
      </w:pPr>
      <w:r w:rsidRPr="00AB29ED">
        <w:rPr>
          <w:sz w:val="32"/>
          <w:szCs w:val="32"/>
          <w:rtl/>
          <w:lang w:bidi="ar-SA"/>
        </w:rPr>
        <w:t xml:space="preserve">مات           موتة                      ميتة </w:t>
      </w:r>
    </w:p>
    <w:p w:rsidR="00AB29ED" w:rsidRPr="00AB29ED" w:rsidRDefault="00AB29ED" w:rsidP="00AB29ED">
      <w:pPr>
        <w:ind w:firstLine="0"/>
        <w:rPr>
          <w:sz w:val="32"/>
          <w:szCs w:val="32"/>
          <w:rtl/>
          <w:lang w:bidi="ar-SA"/>
        </w:rPr>
      </w:pPr>
      <w:r w:rsidRPr="00AB29ED">
        <w:rPr>
          <w:sz w:val="32"/>
          <w:szCs w:val="32"/>
          <w:rtl/>
          <w:lang w:bidi="ar-SA"/>
        </w:rPr>
        <w:t xml:space="preserve">شواهد على المصادر </w:t>
      </w:r>
    </w:p>
    <w:p w:rsidR="00AB29ED" w:rsidRPr="00AB29ED" w:rsidRDefault="00AB29ED" w:rsidP="00AB29ED">
      <w:pPr>
        <w:ind w:firstLine="0"/>
        <w:rPr>
          <w:sz w:val="32"/>
          <w:szCs w:val="32"/>
          <w:rtl/>
          <w:lang w:bidi="ar-SA"/>
        </w:rPr>
      </w:pPr>
      <w:r w:rsidRPr="00AB29ED">
        <w:rPr>
          <w:b/>
          <w:bCs/>
          <w:sz w:val="32"/>
          <w:szCs w:val="32"/>
          <w:rtl/>
          <w:lang w:bidi="ar-SA"/>
        </w:rPr>
        <w:t xml:space="preserve">(تَخَافُونَهُمْ </w:t>
      </w:r>
      <w:r w:rsidRPr="00CE65EE">
        <w:rPr>
          <w:b/>
          <w:bCs/>
          <w:color w:val="FF0000"/>
          <w:sz w:val="32"/>
          <w:szCs w:val="32"/>
          <w:rtl/>
          <w:lang w:bidi="ar-SA"/>
        </w:rPr>
        <w:t>كَخِيفَتِكُمْ</w:t>
      </w:r>
      <w:r w:rsidRPr="00AB29ED">
        <w:rPr>
          <w:b/>
          <w:bCs/>
          <w:sz w:val="32"/>
          <w:szCs w:val="32"/>
          <w:rtl/>
          <w:lang w:bidi="ar-SA"/>
        </w:rPr>
        <w:t xml:space="preserve"> أَنْفُسَكُمْ).....................               مصدر هيئة</w:t>
      </w:r>
    </w:p>
    <w:p w:rsidR="00AB29ED" w:rsidRPr="00AB29ED" w:rsidRDefault="00AB29ED" w:rsidP="00AB29ED">
      <w:pPr>
        <w:ind w:firstLine="0"/>
        <w:rPr>
          <w:sz w:val="32"/>
          <w:szCs w:val="32"/>
          <w:rtl/>
          <w:lang w:bidi="ar-SA"/>
        </w:rPr>
      </w:pPr>
      <w:r w:rsidRPr="00AB29ED">
        <w:rPr>
          <w:b/>
          <w:bCs/>
          <w:sz w:val="32"/>
          <w:szCs w:val="32"/>
          <w:rtl/>
          <w:lang w:bidi="ar-SA"/>
        </w:rPr>
        <w:t xml:space="preserve">(أَوْ إِطْعَامٌ فِي يَوْمٍ ذِي </w:t>
      </w:r>
      <w:r w:rsidRPr="00CE65EE">
        <w:rPr>
          <w:b/>
          <w:bCs/>
          <w:color w:val="FF0000"/>
          <w:sz w:val="32"/>
          <w:szCs w:val="32"/>
          <w:rtl/>
          <w:lang w:bidi="ar-SA"/>
        </w:rPr>
        <w:t>مَسْغَبَةٍ</w:t>
      </w:r>
      <w:r w:rsidRPr="00AB29ED">
        <w:rPr>
          <w:b/>
          <w:bCs/>
          <w:sz w:val="32"/>
          <w:szCs w:val="32"/>
          <w:rtl/>
          <w:lang w:bidi="ar-SA"/>
        </w:rPr>
        <w:t>)...................              مصدر ميمي</w:t>
      </w:r>
    </w:p>
    <w:p w:rsidR="00AB29ED" w:rsidRPr="00AB29ED" w:rsidRDefault="00AB29ED" w:rsidP="00AB29ED">
      <w:pPr>
        <w:ind w:firstLine="0"/>
        <w:rPr>
          <w:sz w:val="32"/>
          <w:szCs w:val="32"/>
          <w:rtl/>
          <w:lang w:bidi="ar-SA"/>
        </w:rPr>
      </w:pPr>
      <w:r w:rsidRPr="00AB29ED">
        <w:rPr>
          <w:b/>
          <w:bCs/>
          <w:sz w:val="32"/>
          <w:szCs w:val="32"/>
          <w:rtl/>
          <w:lang w:bidi="ar-SA"/>
        </w:rPr>
        <w:t xml:space="preserve">(وَلَوْلَا </w:t>
      </w:r>
      <w:r w:rsidRPr="00CE65EE">
        <w:rPr>
          <w:b/>
          <w:bCs/>
          <w:color w:val="FF0000"/>
          <w:sz w:val="32"/>
          <w:szCs w:val="32"/>
          <w:rtl/>
          <w:lang w:bidi="ar-SA"/>
        </w:rPr>
        <w:t>دَفْعُ</w:t>
      </w:r>
      <w:r w:rsidRPr="00AB29ED">
        <w:rPr>
          <w:b/>
          <w:bCs/>
          <w:sz w:val="32"/>
          <w:szCs w:val="32"/>
          <w:rtl/>
          <w:lang w:bidi="ar-SA"/>
        </w:rPr>
        <w:t xml:space="preserve"> اللَّهِ النَّاسَ بَعْضَهُمْ بِبَعْضٍ)..........               مصدر صريح</w:t>
      </w:r>
    </w:p>
    <w:p w:rsidR="00AB29ED" w:rsidRPr="00AB29ED" w:rsidRDefault="00AB29ED" w:rsidP="00AB29ED">
      <w:pPr>
        <w:ind w:firstLine="0"/>
        <w:rPr>
          <w:sz w:val="32"/>
          <w:szCs w:val="32"/>
          <w:rtl/>
          <w:lang w:bidi="ar-SA"/>
        </w:rPr>
      </w:pPr>
      <w:r w:rsidRPr="00AB29ED">
        <w:rPr>
          <w:b/>
          <w:bCs/>
          <w:sz w:val="32"/>
          <w:szCs w:val="32"/>
          <w:rtl/>
          <w:lang w:bidi="ar-SA"/>
        </w:rPr>
        <w:t xml:space="preserve">(وَسَيَعْلَمُ الَّذِينَ ظَلَمُوا أَيَّ </w:t>
      </w:r>
      <w:r w:rsidRPr="00CE65EE">
        <w:rPr>
          <w:b/>
          <w:bCs/>
          <w:color w:val="FF0000"/>
          <w:sz w:val="32"/>
          <w:szCs w:val="32"/>
          <w:rtl/>
          <w:lang w:bidi="ar-SA"/>
        </w:rPr>
        <w:t>مُنْقَلَبٍ</w:t>
      </w:r>
      <w:r w:rsidRPr="00AB29ED">
        <w:rPr>
          <w:b/>
          <w:bCs/>
          <w:sz w:val="32"/>
          <w:szCs w:val="32"/>
          <w:rtl/>
          <w:lang w:bidi="ar-SA"/>
        </w:rPr>
        <w:t xml:space="preserve"> يَنْقَلِبُونَ)..............      مصدر ميمي</w:t>
      </w:r>
    </w:p>
    <w:p w:rsidR="00AB29ED" w:rsidRPr="00AB29ED" w:rsidRDefault="00AB29ED" w:rsidP="00AB29ED">
      <w:pPr>
        <w:ind w:firstLine="0"/>
        <w:rPr>
          <w:sz w:val="32"/>
          <w:szCs w:val="32"/>
          <w:rtl/>
          <w:lang w:bidi="ar-SA"/>
        </w:rPr>
      </w:pPr>
      <w:r w:rsidRPr="00AB29ED">
        <w:rPr>
          <w:b/>
          <w:bCs/>
          <w:sz w:val="32"/>
          <w:szCs w:val="32"/>
          <w:rtl/>
          <w:lang w:bidi="ar-SA"/>
        </w:rPr>
        <w:t xml:space="preserve">(فَنَظَرَ </w:t>
      </w:r>
      <w:r w:rsidRPr="00CE65EE">
        <w:rPr>
          <w:b/>
          <w:bCs/>
          <w:color w:val="FF0000"/>
          <w:sz w:val="32"/>
          <w:szCs w:val="32"/>
          <w:rtl/>
          <w:lang w:bidi="ar-SA"/>
        </w:rPr>
        <w:t>نَظْرَةً</w:t>
      </w:r>
      <w:r w:rsidRPr="00AB29ED">
        <w:rPr>
          <w:b/>
          <w:bCs/>
          <w:sz w:val="32"/>
          <w:szCs w:val="32"/>
          <w:rtl/>
          <w:lang w:bidi="ar-SA"/>
        </w:rPr>
        <w:t xml:space="preserve"> فِي النُّجُومِ)................................      مصدر مرة.</w:t>
      </w:r>
    </w:p>
    <w:p w:rsidR="00AB29ED" w:rsidRPr="00AB29ED" w:rsidRDefault="00AB29ED" w:rsidP="00AB29ED">
      <w:pPr>
        <w:ind w:firstLine="0"/>
        <w:rPr>
          <w:sz w:val="32"/>
          <w:szCs w:val="32"/>
          <w:rtl/>
          <w:lang w:bidi="ar-SA"/>
        </w:rPr>
      </w:pPr>
      <w:r w:rsidRPr="00AB29ED">
        <w:rPr>
          <w:b/>
          <w:bCs/>
          <w:sz w:val="32"/>
          <w:szCs w:val="32"/>
          <w:rtl/>
          <w:lang w:bidi="ar-SA"/>
        </w:rPr>
        <w:t xml:space="preserve">(فَيَمِيلُونَ عَلَيْكُمْ </w:t>
      </w:r>
      <w:r w:rsidRPr="00CE65EE">
        <w:rPr>
          <w:b/>
          <w:bCs/>
          <w:color w:val="FF0000"/>
          <w:sz w:val="32"/>
          <w:szCs w:val="32"/>
          <w:rtl/>
          <w:lang w:bidi="ar-SA"/>
        </w:rPr>
        <w:t>مَيْلَةً</w:t>
      </w:r>
      <w:r w:rsidRPr="00AB29ED">
        <w:rPr>
          <w:b/>
          <w:bCs/>
          <w:sz w:val="32"/>
          <w:szCs w:val="32"/>
          <w:rtl/>
          <w:lang w:bidi="ar-SA"/>
        </w:rPr>
        <w:t xml:space="preserve"> وَاحِدَةً).........................       مصدر مرة </w:t>
      </w:r>
    </w:p>
    <w:p w:rsidR="00AB29ED" w:rsidRPr="00AB29ED" w:rsidRDefault="00AB29ED" w:rsidP="00AB29ED">
      <w:pPr>
        <w:ind w:firstLine="0"/>
        <w:rPr>
          <w:sz w:val="32"/>
          <w:szCs w:val="32"/>
          <w:rtl/>
          <w:lang w:bidi="ar-SA"/>
        </w:rPr>
      </w:pPr>
      <w:r w:rsidRPr="00AB29ED">
        <w:rPr>
          <w:b/>
          <w:bCs/>
          <w:sz w:val="32"/>
          <w:szCs w:val="32"/>
          <w:rtl/>
          <w:lang w:bidi="ar-SA"/>
        </w:rPr>
        <w:t xml:space="preserve">يموت راعي الضأن في جهله   </w:t>
      </w:r>
      <w:r w:rsidRPr="00CE65EE">
        <w:rPr>
          <w:b/>
          <w:bCs/>
          <w:color w:val="FF0000"/>
          <w:sz w:val="32"/>
          <w:szCs w:val="32"/>
          <w:rtl/>
          <w:lang w:bidi="ar-SA"/>
        </w:rPr>
        <w:t>ميتةَ</w:t>
      </w:r>
      <w:r w:rsidRPr="00AB29ED">
        <w:rPr>
          <w:b/>
          <w:bCs/>
          <w:sz w:val="32"/>
          <w:szCs w:val="32"/>
          <w:rtl/>
          <w:lang w:bidi="ar-SA"/>
        </w:rPr>
        <w:t xml:space="preserve"> جالينوس في طبه...مصدر هيئة</w:t>
      </w:r>
    </w:p>
    <w:p w:rsidR="00AB29ED" w:rsidRPr="00AB29ED" w:rsidRDefault="00AB29ED" w:rsidP="00AB29ED">
      <w:pPr>
        <w:ind w:firstLine="0"/>
        <w:rPr>
          <w:sz w:val="32"/>
          <w:szCs w:val="32"/>
          <w:rtl/>
          <w:lang w:bidi="ar-SA"/>
        </w:rPr>
      </w:pPr>
      <w:r w:rsidRPr="00AB29ED">
        <w:rPr>
          <w:b/>
          <w:bCs/>
          <w:sz w:val="32"/>
          <w:szCs w:val="32"/>
          <w:rtl/>
          <w:lang w:bidi="ar-SA"/>
        </w:rPr>
        <w:t>لا تنم واغتنم</w:t>
      </w:r>
      <w:r w:rsidRPr="00CE65EE">
        <w:rPr>
          <w:b/>
          <w:bCs/>
          <w:color w:val="FF0000"/>
          <w:sz w:val="32"/>
          <w:szCs w:val="32"/>
          <w:rtl/>
          <w:lang w:bidi="ar-SA"/>
        </w:rPr>
        <w:t xml:space="preserve"> مسرّةَ</w:t>
      </w:r>
      <w:r w:rsidRPr="00AB29ED">
        <w:rPr>
          <w:b/>
          <w:bCs/>
          <w:sz w:val="32"/>
          <w:szCs w:val="32"/>
          <w:rtl/>
          <w:lang w:bidi="ar-SA"/>
        </w:rPr>
        <w:t xml:space="preserve"> يومٍ    إن تحتَ التراب نوماً طويلاً...مصدر ميمي...مصدر صريح</w:t>
      </w:r>
    </w:p>
    <w:p w:rsidR="00AB29ED" w:rsidRDefault="00AB29ED" w:rsidP="00AB29ED">
      <w:pPr>
        <w:ind w:firstLine="0"/>
        <w:rPr>
          <w:sz w:val="32"/>
          <w:szCs w:val="32"/>
          <w:rtl/>
          <w:lang w:bidi="ar-SA"/>
        </w:rPr>
      </w:pPr>
      <w:r w:rsidRPr="00AB29ED">
        <w:rPr>
          <w:b/>
          <w:bCs/>
          <w:sz w:val="32"/>
          <w:szCs w:val="32"/>
          <w:rtl/>
          <w:lang w:bidi="ar-SA"/>
        </w:rPr>
        <w:t>ومشيتُ م</w:t>
      </w:r>
      <w:r w:rsidRPr="001007F6">
        <w:rPr>
          <w:b/>
          <w:bCs/>
          <w:color w:val="FF0000"/>
          <w:sz w:val="32"/>
          <w:szCs w:val="32"/>
          <w:rtl/>
          <w:lang w:bidi="ar-SA"/>
        </w:rPr>
        <w:t>ِشيةَ</w:t>
      </w:r>
      <w:r w:rsidRPr="00AB29ED">
        <w:rPr>
          <w:b/>
          <w:bCs/>
          <w:sz w:val="32"/>
          <w:szCs w:val="32"/>
          <w:rtl/>
          <w:lang w:bidi="ar-SA"/>
        </w:rPr>
        <w:t xml:space="preserve"> خاشعٍ متواضعٍ    لله لا تزهو ولا تتكبرُ....مصدر هيئة</w:t>
      </w:r>
    </w:p>
    <w:p w:rsidR="00EB6B6F" w:rsidRDefault="00EB6B6F" w:rsidP="00AB29ED">
      <w:pPr>
        <w:ind w:firstLine="0"/>
        <w:rPr>
          <w:sz w:val="32"/>
          <w:szCs w:val="32"/>
          <w:rtl/>
          <w:lang w:bidi="ar-SA"/>
        </w:rPr>
      </w:pPr>
    </w:p>
    <w:p w:rsidR="00EB6B6F" w:rsidRDefault="00EB6B6F" w:rsidP="00AB29ED">
      <w:pPr>
        <w:ind w:firstLine="0"/>
        <w:rPr>
          <w:sz w:val="32"/>
          <w:szCs w:val="32"/>
          <w:rtl/>
          <w:lang w:bidi="ar-SA"/>
        </w:rPr>
      </w:pPr>
    </w:p>
    <w:p w:rsidR="00EB6B6F" w:rsidRDefault="00EB6B6F" w:rsidP="00AB29ED">
      <w:pPr>
        <w:ind w:firstLine="0"/>
        <w:rPr>
          <w:sz w:val="32"/>
          <w:szCs w:val="32"/>
          <w:rtl/>
          <w:lang w:bidi="ar-SA"/>
        </w:rPr>
      </w:pPr>
    </w:p>
    <w:p w:rsidR="00EB6B6F" w:rsidRPr="00EB6B6F" w:rsidRDefault="00EB6B6F" w:rsidP="00EB6B6F">
      <w:pPr>
        <w:ind w:firstLine="0"/>
        <w:jc w:val="center"/>
        <w:rPr>
          <w:sz w:val="32"/>
          <w:szCs w:val="32"/>
          <w:highlight w:val="yellow"/>
          <w:lang w:bidi="ar-SA"/>
        </w:rPr>
      </w:pPr>
      <w:r w:rsidRPr="00EB6B6F">
        <w:rPr>
          <w:sz w:val="32"/>
          <w:szCs w:val="32"/>
          <w:highlight w:val="yellow"/>
          <w:rtl/>
          <w:lang w:bidi="ar-SA"/>
        </w:rPr>
        <w:t>المحاضرة  الخامسة</w:t>
      </w:r>
    </w:p>
    <w:p w:rsidR="00EB6B6F" w:rsidRPr="00EB6B6F" w:rsidRDefault="00EB6B6F" w:rsidP="00EB6B6F">
      <w:pPr>
        <w:ind w:firstLine="0"/>
        <w:rPr>
          <w:sz w:val="32"/>
          <w:szCs w:val="32"/>
          <w:highlight w:val="yellow"/>
          <w:rtl/>
          <w:lang w:bidi="ar-SA"/>
        </w:rPr>
      </w:pPr>
      <w:r w:rsidRPr="00EB6B6F">
        <w:rPr>
          <w:b/>
          <w:bCs/>
          <w:sz w:val="32"/>
          <w:szCs w:val="32"/>
          <w:highlight w:val="yellow"/>
          <w:rtl/>
          <w:lang w:bidi="ar-SA"/>
        </w:rPr>
        <w:t>المصدر الصناعي والمشتقات</w:t>
      </w:r>
      <w:r w:rsidRPr="00EB6B6F">
        <w:rPr>
          <w:b/>
          <w:bCs/>
          <w:sz w:val="32"/>
          <w:szCs w:val="32"/>
          <w:highlight w:val="yellow"/>
          <w:lang w:bidi="ar-SA"/>
        </w:rPr>
        <w:t xml:space="preserve"> </w:t>
      </w:r>
    </w:p>
    <w:p w:rsidR="00EB6B6F" w:rsidRPr="00EB6B6F" w:rsidRDefault="00EB6B6F" w:rsidP="00EB6B6F">
      <w:pPr>
        <w:ind w:firstLine="0"/>
        <w:rPr>
          <w:sz w:val="32"/>
          <w:szCs w:val="32"/>
          <w:rtl/>
          <w:lang w:bidi="ar-SA"/>
        </w:rPr>
      </w:pPr>
      <w:r w:rsidRPr="00EB6B6F">
        <w:rPr>
          <w:sz w:val="32"/>
          <w:szCs w:val="32"/>
          <w:highlight w:val="yellow"/>
          <w:rtl/>
          <w:lang w:bidi="ar-SA"/>
        </w:rPr>
        <w:t>المصدر الصناعي</w:t>
      </w:r>
      <w:r w:rsidRPr="00EB6B6F">
        <w:rPr>
          <w:sz w:val="32"/>
          <w:szCs w:val="32"/>
          <w:rtl/>
          <w:lang w:bidi="ar-SA"/>
        </w:rPr>
        <w:t xml:space="preserve"> </w:t>
      </w:r>
    </w:p>
    <w:p w:rsidR="00EB6B6F" w:rsidRPr="00EB6B6F" w:rsidRDefault="00EB6B6F" w:rsidP="00EB6B6F">
      <w:pPr>
        <w:ind w:firstLine="0"/>
        <w:rPr>
          <w:sz w:val="32"/>
          <w:szCs w:val="32"/>
          <w:rtl/>
          <w:lang w:bidi="ar-SA"/>
        </w:rPr>
      </w:pPr>
      <w:r w:rsidRPr="00EB6B6F">
        <w:rPr>
          <w:sz w:val="32"/>
          <w:szCs w:val="32"/>
          <w:rtl/>
          <w:lang w:bidi="ar-SA"/>
        </w:rPr>
        <w:t>المصدر الصناعي؛ هو كل اسم"جامد أو مشتق" زيد في آخره حرفان، هما: ياء مشددة، بعدها تاء تأنيث مربوطة؛ ليصير بعد زيادة الحرفين اسمًا دالًا على معنى مجرد لم يكن يدل عليه قبل الزيادة. وهذا المعنى المجرد الجديد هو مجموعة الصفات الخاصة بذلك اللفظ، مثل كلمة: إنسان؛ فهي تدل على هذا المخلوق المعروف، فإذا قلنا: إنسانيّة، فإنها تدل على مجموعة من الصفات التي يختص بها الإنسان كالرحمة والعطف والعبادة...إلخ.</w:t>
      </w:r>
    </w:p>
    <w:p w:rsidR="00EB6B6F" w:rsidRPr="00EB6B6F" w:rsidRDefault="00EB6B6F" w:rsidP="00EB6B6F">
      <w:pPr>
        <w:ind w:firstLine="0"/>
        <w:rPr>
          <w:sz w:val="32"/>
          <w:szCs w:val="32"/>
          <w:rtl/>
          <w:lang w:bidi="ar-SA"/>
        </w:rPr>
      </w:pPr>
      <w:r w:rsidRPr="00EB6B6F">
        <w:rPr>
          <w:sz w:val="32"/>
          <w:szCs w:val="32"/>
          <w:rtl/>
          <w:lang w:bidi="ar-SA"/>
        </w:rPr>
        <w:t xml:space="preserve">وكلمة وطن، تعني البلاد التي ينتمي إليها الشخص، لكن وطنية هي مجموعة من الصفات التي يحملها محب الوطن كالانتماء والولاء والمحافظة على الممتلكات العامة.........إلخ </w:t>
      </w:r>
    </w:p>
    <w:p w:rsidR="00EB6B6F" w:rsidRPr="00EB6B6F" w:rsidRDefault="00EB6B6F" w:rsidP="00EB6B6F">
      <w:pPr>
        <w:ind w:firstLine="0"/>
        <w:rPr>
          <w:sz w:val="32"/>
          <w:szCs w:val="32"/>
          <w:rtl/>
          <w:lang w:bidi="ar-SA"/>
        </w:rPr>
      </w:pPr>
      <w:r w:rsidRPr="00EB6B6F">
        <w:rPr>
          <w:sz w:val="32"/>
          <w:szCs w:val="32"/>
          <w:rtl/>
          <w:lang w:bidi="ar-SA"/>
        </w:rPr>
        <w:t xml:space="preserve">ما يصاغ منه المصدر الصناعي </w:t>
      </w:r>
    </w:p>
    <w:p w:rsidR="00EB6B6F" w:rsidRPr="00EB6B6F" w:rsidRDefault="00EB6B6F" w:rsidP="00EB6B6F">
      <w:pPr>
        <w:ind w:firstLine="0"/>
        <w:rPr>
          <w:color w:val="FF0000"/>
          <w:sz w:val="32"/>
          <w:szCs w:val="32"/>
          <w:rtl/>
          <w:lang w:bidi="ar-SA"/>
        </w:rPr>
      </w:pPr>
      <w:r w:rsidRPr="00EB6B6F">
        <w:rPr>
          <w:color w:val="FF0000"/>
          <w:sz w:val="32"/>
          <w:szCs w:val="32"/>
          <w:rtl/>
          <w:lang w:bidi="ar-SA"/>
        </w:rPr>
        <w:lastRenderedPageBreak/>
        <w:t>ويصاغ من أشياء كثيرة منها:</w:t>
      </w:r>
    </w:p>
    <w:p w:rsidR="00EB6B6F" w:rsidRPr="00EB6B6F" w:rsidRDefault="00EB6B6F" w:rsidP="00EB6B6F">
      <w:pPr>
        <w:numPr>
          <w:ilvl w:val="0"/>
          <w:numId w:val="4"/>
        </w:numPr>
        <w:rPr>
          <w:sz w:val="32"/>
          <w:szCs w:val="32"/>
          <w:rtl/>
          <w:lang w:bidi="ar-SA"/>
        </w:rPr>
      </w:pPr>
      <w:r w:rsidRPr="00EB6B6F">
        <w:rPr>
          <w:sz w:val="32"/>
          <w:szCs w:val="32"/>
          <w:rtl/>
          <w:lang w:bidi="ar-SA"/>
        </w:rPr>
        <w:t>اسم الذات مثل: إنسانيّة، قوميّة، وطنيّة.</w:t>
      </w:r>
    </w:p>
    <w:p w:rsidR="00EB6B6F" w:rsidRPr="00EB6B6F" w:rsidRDefault="00EB6B6F" w:rsidP="00EB6B6F">
      <w:pPr>
        <w:numPr>
          <w:ilvl w:val="0"/>
          <w:numId w:val="4"/>
        </w:numPr>
        <w:rPr>
          <w:sz w:val="32"/>
          <w:szCs w:val="32"/>
          <w:rtl/>
          <w:lang w:bidi="ar-SA"/>
        </w:rPr>
      </w:pPr>
      <w:r w:rsidRPr="00EB6B6F">
        <w:rPr>
          <w:sz w:val="32"/>
          <w:szCs w:val="32"/>
          <w:rtl/>
          <w:lang w:bidi="ar-SA"/>
        </w:rPr>
        <w:t>الاسم المبنيّ مكثل: الكيفيّة والكميّة، والحيثية والأنانية.</w:t>
      </w:r>
    </w:p>
    <w:p w:rsidR="00EB6B6F" w:rsidRPr="00EB6B6F" w:rsidRDefault="00EB6B6F" w:rsidP="00EB6B6F">
      <w:pPr>
        <w:numPr>
          <w:ilvl w:val="0"/>
          <w:numId w:val="4"/>
        </w:numPr>
        <w:rPr>
          <w:sz w:val="32"/>
          <w:szCs w:val="32"/>
          <w:rtl/>
          <w:lang w:bidi="ar-SA"/>
        </w:rPr>
      </w:pPr>
      <w:r w:rsidRPr="00EB6B6F">
        <w:rPr>
          <w:sz w:val="32"/>
          <w:szCs w:val="32"/>
          <w:rtl/>
          <w:lang w:bidi="ar-SA"/>
        </w:rPr>
        <w:t>المصدر، مثل: انتهازيّة، اجتماعيّة، استقلالية.</w:t>
      </w:r>
    </w:p>
    <w:p w:rsidR="00EB6B6F" w:rsidRPr="00EB6B6F" w:rsidRDefault="00EB6B6F" w:rsidP="00EB6B6F">
      <w:pPr>
        <w:numPr>
          <w:ilvl w:val="0"/>
          <w:numId w:val="4"/>
        </w:numPr>
        <w:rPr>
          <w:sz w:val="32"/>
          <w:szCs w:val="32"/>
          <w:rtl/>
          <w:lang w:bidi="ar-SA"/>
        </w:rPr>
      </w:pPr>
      <w:r w:rsidRPr="00EB6B6F">
        <w:rPr>
          <w:sz w:val="32"/>
          <w:szCs w:val="32"/>
          <w:rtl/>
          <w:lang w:bidi="ar-SA"/>
        </w:rPr>
        <w:t>اسم التفضيل: أقدميّة، أسبقيّة، أكثريّة.</w:t>
      </w:r>
    </w:p>
    <w:p w:rsidR="00EB6B6F" w:rsidRPr="00EB6B6F" w:rsidRDefault="00EB6B6F" w:rsidP="00EB6B6F">
      <w:pPr>
        <w:numPr>
          <w:ilvl w:val="0"/>
          <w:numId w:val="4"/>
        </w:numPr>
        <w:rPr>
          <w:sz w:val="32"/>
          <w:szCs w:val="32"/>
          <w:rtl/>
          <w:lang w:bidi="ar-SA"/>
        </w:rPr>
      </w:pPr>
      <w:r w:rsidRPr="00EB6B6F">
        <w:rPr>
          <w:sz w:val="32"/>
          <w:szCs w:val="32"/>
          <w:rtl/>
          <w:lang w:bidi="ar-SA"/>
        </w:rPr>
        <w:t>اسم المفعول: مسئوليّة، معلوميّة، محسوبيّة.</w:t>
      </w:r>
    </w:p>
    <w:p w:rsidR="00EB6B6F" w:rsidRPr="00EB6B6F" w:rsidRDefault="00EB6B6F" w:rsidP="00EB6B6F">
      <w:pPr>
        <w:numPr>
          <w:ilvl w:val="0"/>
          <w:numId w:val="4"/>
        </w:numPr>
        <w:rPr>
          <w:sz w:val="32"/>
          <w:szCs w:val="32"/>
          <w:rtl/>
          <w:lang w:bidi="ar-SA"/>
        </w:rPr>
      </w:pPr>
      <w:r w:rsidRPr="00EB6B6F">
        <w:rPr>
          <w:sz w:val="32"/>
          <w:szCs w:val="32"/>
          <w:rtl/>
          <w:lang w:bidi="ar-SA"/>
        </w:rPr>
        <w:t>اسم الفاعل: شاعريّة، قابليّة، دافعيّة.</w:t>
      </w:r>
    </w:p>
    <w:p w:rsidR="00EB6B6F" w:rsidRPr="00EB6B6F" w:rsidRDefault="00EB6B6F" w:rsidP="00EB6B6F">
      <w:pPr>
        <w:numPr>
          <w:ilvl w:val="0"/>
          <w:numId w:val="4"/>
        </w:numPr>
        <w:rPr>
          <w:sz w:val="32"/>
          <w:szCs w:val="32"/>
          <w:rtl/>
          <w:lang w:bidi="ar-SA"/>
        </w:rPr>
      </w:pPr>
      <w:r w:rsidRPr="00EB6B6F">
        <w:rPr>
          <w:sz w:val="32"/>
          <w:szCs w:val="32"/>
          <w:rtl/>
          <w:lang w:bidi="ar-SA"/>
        </w:rPr>
        <w:t>صيغة المبالغة: فاروقيّة، حاسوبيّة، جاسوسية.</w:t>
      </w:r>
    </w:p>
    <w:p w:rsidR="00EB6B6F" w:rsidRPr="00EB6B6F" w:rsidRDefault="00EB6B6F" w:rsidP="00EB6B6F">
      <w:pPr>
        <w:ind w:firstLine="0"/>
        <w:rPr>
          <w:sz w:val="32"/>
          <w:szCs w:val="32"/>
          <w:rtl/>
          <w:lang w:bidi="ar-SA"/>
        </w:rPr>
      </w:pPr>
      <w:r w:rsidRPr="00EB6B6F">
        <w:rPr>
          <w:sz w:val="32"/>
          <w:szCs w:val="32"/>
          <w:rtl/>
          <w:lang w:bidi="ar-SA"/>
        </w:rPr>
        <w:t>8. الصفة المشبهة: حرّيّة، صَفْويّة، حامضيّة.</w:t>
      </w:r>
    </w:p>
    <w:p w:rsidR="00EB6B6F" w:rsidRPr="00EB6B6F" w:rsidRDefault="00EB6B6F" w:rsidP="00EB6B6F">
      <w:pPr>
        <w:ind w:firstLine="0"/>
        <w:rPr>
          <w:sz w:val="32"/>
          <w:szCs w:val="32"/>
          <w:rtl/>
          <w:lang w:bidi="ar-SA"/>
        </w:rPr>
      </w:pPr>
      <w:r w:rsidRPr="00EB6B6F">
        <w:rPr>
          <w:sz w:val="32"/>
          <w:szCs w:val="32"/>
          <w:rtl/>
          <w:lang w:bidi="ar-SA"/>
        </w:rPr>
        <w:t>9. أسماء الأعلام: محمّديّة، مالكيّة، عمريّة.</w:t>
      </w:r>
    </w:p>
    <w:p w:rsidR="00EB6B6F" w:rsidRPr="00EB6B6F" w:rsidRDefault="00EB6B6F" w:rsidP="00EB6B6F">
      <w:pPr>
        <w:ind w:firstLine="0"/>
        <w:rPr>
          <w:sz w:val="32"/>
          <w:szCs w:val="32"/>
          <w:rtl/>
          <w:lang w:bidi="ar-SA"/>
        </w:rPr>
      </w:pPr>
      <w:r w:rsidRPr="00EB6B6F">
        <w:rPr>
          <w:sz w:val="32"/>
          <w:szCs w:val="32"/>
          <w:rtl/>
          <w:lang w:bidi="ar-SA"/>
        </w:rPr>
        <w:t>10. الاسم المركب أو المجموع: رأسماليّة، ملائكيّة.</w:t>
      </w:r>
    </w:p>
    <w:p w:rsidR="00EB6B6F" w:rsidRPr="00EB6B6F" w:rsidRDefault="00EB6B6F" w:rsidP="00EB6B6F">
      <w:pPr>
        <w:ind w:firstLine="0"/>
        <w:rPr>
          <w:sz w:val="32"/>
          <w:szCs w:val="32"/>
          <w:rtl/>
          <w:lang w:bidi="ar-SA"/>
        </w:rPr>
      </w:pPr>
      <w:r w:rsidRPr="00EB6B6F">
        <w:rPr>
          <w:sz w:val="32"/>
          <w:szCs w:val="32"/>
          <w:rtl/>
          <w:lang w:bidi="ar-SA"/>
        </w:rPr>
        <w:t>11. الاسم الأعجمي: فيزيائية، رومانتيكية.</w:t>
      </w:r>
    </w:p>
    <w:p w:rsidR="00EB6B6F" w:rsidRPr="00EB6B6F" w:rsidRDefault="00EB6B6F" w:rsidP="00EB6B6F">
      <w:pPr>
        <w:ind w:firstLine="0"/>
        <w:rPr>
          <w:sz w:val="32"/>
          <w:szCs w:val="32"/>
          <w:rtl/>
          <w:lang w:bidi="ar-SA"/>
        </w:rPr>
      </w:pPr>
      <w:r w:rsidRPr="00EB6B6F">
        <w:rPr>
          <w:sz w:val="32"/>
          <w:szCs w:val="32"/>
          <w:rtl/>
          <w:lang w:bidi="ar-SA"/>
        </w:rPr>
        <w:t xml:space="preserve">12. وقد يكون مرتجلاً أي هكذا وجد في اللغة مثل: عُنجهيّة، وفروسيّة. </w:t>
      </w:r>
    </w:p>
    <w:p w:rsidR="00EB6B6F" w:rsidRPr="00EB6B6F" w:rsidRDefault="00EB6B6F" w:rsidP="00EB6B6F">
      <w:pPr>
        <w:ind w:firstLine="0"/>
        <w:rPr>
          <w:color w:val="FF0000"/>
          <w:sz w:val="32"/>
          <w:szCs w:val="32"/>
          <w:rtl/>
          <w:lang w:bidi="ar-SA"/>
        </w:rPr>
      </w:pPr>
      <w:r w:rsidRPr="00EB6B6F">
        <w:rPr>
          <w:color w:val="FF0000"/>
          <w:sz w:val="32"/>
          <w:szCs w:val="32"/>
          <w:rtl/>
          <w:lang w:bidi="ar-SA"/>
        </w:rPr>
        <w:t xml:space="preserve">المصدر الصناعي والاسم المنسوب </w:t>
      </w:r>
    </w:p>
    <w:p w:rsidR="00EB6B6F" w:rsidRPr="00EB6B6F" w:rsidRDefault="00EB6B6F" w:rsidP="00EB6B6F">
      <w:pPr>
        <w:ind w:firstLine="0"/>
        <w:rPr>
          <w:sz w:val="32"/>
          <w:szCs w:val="32"/>
          <w:rtl/>
          <w:lang w:bidi="ar-SA"/>
        </w:rPr>
      </w:pPr>
      <w:r w:rsidRPr="00EB6B6F">
        <w:rPr>
          <w:sz w:val="32"/>
          <w:szCs w:val="32"/>
          <w:rtl/>
          <w:lang w:bidi="ar-SA"/>
        </w:rPr>
        <w:t>قد يتشابه المصدر الصناعي مع الاسم المنسوب(سيمر بنا في محاضرات قادمة) وباختصار فالاسم المنسوب اسم تلحقه ياء مشددة مكسور ما قبلها لتدل على علاقة بين هذا الاسم والاسم الحادث بعد زيادة الياء، فتقول: سعوديّ نسبة إلى آل سعود وأردنيّ نسبة إلى الأردن وأحساويّ نسبة إلى الأحساء... وهكذا.</w:t>
      </w:r>
    </w:p>
    <w:p w:rsidR="00EB6B6F" w:rsidRPr="00EB6B6F" w:rsidRDefault="00EB6B6F" w:rsidP="00EB6B6F">
      <w:pPr>
        <w:ind w:firstLine="0"/>
        <w:rPr>
          <w:sz w:val="32"/>
          <w:szCs w:val="32"/>
          <w:rtl/>
          <w:lang w:bidi="ar-SA"/>
        </w:rPr>
      </w:pPr>
      <w:r w:rsidRPr="00EB6B6F">
        <w:rPr>
          <w:sz w:val="32"/>
          <w:szCs w:val="32"/>
          <w:rtl/>
          <w:lang w:bidi="ar-SA"/>
        </w:rPr>
        <w:t xml:space="preserve">وبما أن الاسم المنسوب والمصدر الصناعي فيهما الياء المشددة فقد يختلط على الطالب الأمر فلا يميز بينهما. </w:t>
      </w:r>
    </w:p>
    <w:p w:rsidR="00EB6B6F" w:rsidRPr="00EB6B6F" w:rsidRDefault="00EB6B6F" w:rsidP="00EB6B6F">
      <w:pPr>
        <w:ind w:firstLine="0"/>
        <w:rPr>
          <w:color w:val="FF0000"/>
          <w:sz w:val="32"/>
          <w:szCs w:val="32"/>
          <w:rtl/>
          <w:lang w:bidi="ar-SA"/>
        </w:rPr>
      </w:pPr>
      <w:r w:rsidRPr="00EB6B6F">
        <w:rPr>
          <w:color w:val="FF0000"/>
          <w:sz w:val="32"/>
          <w:szCs w:val="32"/>
          <w:rtl/>
          <w:lang w:bidi="ar-SA"/>
        </w:rPr>
        <w:t xml:space="preserve">التمييز بينهما </w:t>
      </w:r>
    </w:p>
    <w:p w:rsidR="00EB6B6F" w:rsidRPr="00EB6B6F" w:rsidRDefault="00EB6B6F" w:rsidP="00EB6B6F">
      <w:pPr>
        <w:ind w:firstLine="0"/>
        <w:rPr>
          <w:sz w:val="32"/>
          <w:szCs w:val="32"/>
          <w:rtl/>
          <w:lang w:bidi="ar-SA"/>
        </w:rPr>
      </w:pPr>
      <w:r w:rsidRPr="00EB6B6F">
        <w:rPr>
          <w:sz w:val="32"/>
          <w:szCs w:val="32"/>
          <w:rtl/>
          <w:lang w:bidi="ar-SA"/>
        </w:rPr>
        <w:t>أولاً: إذا لم تلحق الياء المشددة تاء مربوطة فهو اسم منسوب: شافعيّ، مالكيّ، مصريّ.</w:t>
      </w:r>
    </w:p>
    <w:p w:rsidR="00EB6B6F" w:rsidRPr="00EB6B6F" w:rsidRDefault="00EB6B6F" w:rsidP="00EB6B6F">
      <w:pPr>
        <w:ind w:firstLine="0"/>
        <w:rPr>
          <w:sz w:val="32"/>
          <w:szCs w:val="32"/>
          <w:rtl/>
          <w:lang w:bidi="ar-SA"/>
        </w:rPr>
      </w:pPr>
      <w:r w:rsidRPr="00EB6B6F">
        <w:rPr>
          <w:sz w:val="32"/>
          <w:szCs w:val="32"/>
          <w:rtl/>
          <w:lang w:bidi="ar-SA"/>
        </w:rPr>
        <w:t>ثانياً: إذا لحقته التاء المربوطة ننظر إن كان الاسم وصفاً لاسم آخر فهو اسم منسوب وإلا فهو مصدر صناعيّ:</w:t>
      </w:r>
    </w:p>
    <w:tbl>
      <w:tblPr>
        <w:bidiVisual/>
        <w:tblW w:w="10770" w:type="dxa"/>
        <w:tblCellMar>
          <w:left w:w="0" w:type="dxa"/>
          <w:right w:w="0" w:type="dxa"/>
        </w:tblCellMar>
        <w:tblLook w:val="04A0" w:firstRow="1" w:lastRow="0" w:firstColumn="1" w:lastColumn="0" w:noHBand="0" w:noVBand="1"/>
      </w:tblPr>
      <w:tblGrid>
        <w:gridCol w:w="3243"/>
        <w:gridCol w:w="2142"/>
        <w:gridCol w:w="5385"/>
      </w:tblGrid>
      <w:tr w:rsidR="00EB6B6F" w:rsidRPr="00EB6B6F" w:rsidTr="00EB6B6F">
        <w:trPr>
          <w:trHeight w:val="586"/>
        </w:trPr>
        <w:tc>
          <w:tcPr>
            <w:tcW w:w="324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b/>
                <w:bCs/>
                <w:sz w:val="32"/>
                <w:szCs w:val="32"/>
                <w:rtl/>
                <w:lang w:bidi="ar-SA"/>
              </w:rPr>
              <w:t xml:space="preserve">اسم منسوب </w:t>
            </w:r>
          </w:p>
        </w:tc>
        <w:tc>
          <w:tcPr>
            <w:tcW w:w="214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b/>
                <w:bCs/>
                <w:sz w:val="32"/>
                <w:szCs w:val="32"/>
                <w:rtl/>
                <w:lang w:bidi="ar-SA"/>
              </w:rPr>
              <w:t xml:space="preserve">لماذا اسم منسوب؟ </w:t>
            </w:r>
          </w:p>
        </w:tc>
        <w:tc>
          <w:tcPr>
            <w:tcW w:w="538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b/>
                <w:bCs/>
                <w:sz w:val="32"/>
                <w:szCs w:val="32"/>
                <w:rtl/>
                <w:lang w:bidi="ar-SA"/>
              </w:rPr>
              <w:t xml:space="preserve">مصدر صناعيّ </w:t>
            </w:r>
          </w:p>
        </w:tc>
      </w:tr>
      <w:tr w:rsidR="00EB6B6F" w:rsidRPr="00EB6B6F" w:rsidTr="00EB6B6F">
        <w:trPr>
          <w:trHeight w:val="586"/>
        </w:trPr>
        <w:tc>
          <w:tcPr>
            <w:tcW w:w="324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نحن نشجع المنتوجات </w:t>
            </w:r>
            <w:r w:rsidRPr="00EB6B6F">
              <w:rPr>
                <w:color w:val="FF0000"/>
                <w:sz w:val="32"/>
                <w:szCs w:val="32"/>
                <w:rtl/>
                <w:lang w:bidi="ar-SA"/>
              </w:rPr>
              <w:t xml:space="preserve">الوطنيّة </w:t>
            </w:r>
          </w:p>
        </w:tc>
        <w:tc>
          <w:tcPr>
            <w:tcW w:w="214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وصف للمنتوجات </w:t>
            </w:r>
          </w:p>
        </w:tc>
        <w:tc>
          <w:tcPr>
            <w:tcW w:w="538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الوطنيّة تتطلب تضحية </w:t>
            </w:r>
          </w:p>
        </w:tc>
      </w:tr>
      <w:tr w:rsidR="00EB6B6F" w:rsidRPr="00EB6B6F" w:rsidTr="00EB6B6F">
        <w:trPr>
          <w:trHeight w:val="586"/>
        </w:trPr>
        <w:tc>
          <w:tcPr>
            <w:tcW w:w="324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تمتاز</w:t>
            </w:r>
            <w:r w:rsidRPr="00EB6B6F">
              <w:rPr>
                <w:color w:val="FF0000"/>
                <w:sz w:val="32"/>
                <w:szCs w:val="32"/>
                <w:rtl/>
                <w:lang w:bidi="ar-SA"/>
              </w:rPr>
              <w:t xml:space="preserve"> العربيّة</w:t>
            </w:r>
            <w:r w:rsidRPr="00EB6B6F">
              <w:rPr>
                <w:sz w:val="32"/>
                <w:szCs w:val="32"/>
                <w:rtl/>
                <w:lang w:bidi="ar-SA"/>
              </w:rPr>
              <w:t xml:space="preserve"> بالوفاء </w:t>
            </w:r>
          </w:p>
        </w:tc>
        <w:tc>
          <w:tcPr>
            <w:tcW w:w="214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وصف للمرأة </w:t>
            </w:r>
          </w:p>
        </w:tc>
        <w:tc>
          <w:tcPr>
            <w:tcW w:w="53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دفعته عربيّته إلى تعلم القرآن </w:t>
            </w:r>
          </w:p>
        </w:tc>
      </w:tr>
      <w:tr w:rsidR="00EB6B6F" w:rsidRPr="00EB6B6F" w:rsidTr="00EB6B6F">
        <w:trPr>
          <w:trHeight w:val="586"/>
        </w:trPr>
        <w:tc>
          <w:tcPr>
            <w:tcW w:w="324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درست السمات </w:t>
            </w:r>
            <w:r w:rsidRPr="00EB6B6F">
              <w:rPr>
                <w:color w:val="FF0000"/>
                <w:sz w:val="32"/>
                <w:szCs w:val="32"/>
                <w:rtl/>
                <w:lang w:bidi="ar-SA"/>
              </w:rPr>
              <w:t>الأسلوبيّة</w:t>
            </w:r>
            <w:r w:rsidRPr="00EB6B6F">
              <w:rPr>
                <w:sz w:val="32"/>
                <w:szCs w:val="32"/>
                <w:rtl/>
                <w:lang w:bidi="ar-SA"/>
              </w:rPr>
              <w:t xml:space="preserve"> في شعر أمل دنقل  </w:t>
            </w:r>
          </w:p>
        </w:tc>
        <w:tc>
          <w:tcPr>
            <w:tcW w:w="214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وصف للسمات </w:t>
            </w:r>
          </w:p>
        </w:tc>
        <w:tc>
          <w:tcPr>
            <w:tcW w:w="53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الأسلوبيّة علم يدرس الأسلوب الأدبي </w:t>
            </w:r>
          </w:p>
        </w:tc>
      </w:tr>
      <w:tr w:rsidR="00EB6B6F" w:rsidRPr="00EB6B6F" w:rsidTr="00EB6B6F">
        <w:trPr>
          <w:trHeight w:val="586"/>
        </w:trPr>
        <w:tc>
          <w:tcPr>
            <w:tcW w:w="324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في بعض الحيوانات صفات </w:t>
            </w:r>
            <w:r w:rsidRPr="00EB6B6F">
              <w:rPr>
                <w:color w:val="FF0000"/>
                <w:sz w:val="32"/>
                <w:szCs w:val="32"/>
                <w:rtl/>
                <w:lang w:bidi="ar-SA"/>
              </w:rPr>
              <w:t>إنسانية</w:t>
            </w:r>
          </w:p>
        </w:tc>
        <w:tc>
          <w:tcPr>
            <w:tcW w:w="214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 xml:space="preserve">وصف للصفات </w:t>
            </w:r>
          </w:p>
        </w:tc>
        <w:tc>
          <w:tcPr>
            <w:tcW w:w="53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B6B6F" w:rsidRPr="00EB6B6F" w:rsidRDefault="00EB6B6F" w:rsidP="00EB6B6F">
            <w:pPr>
              <w:ind w:firstLine="0"/>
              <w:rPr>
                <w:sz w:val="32"/>
                <w:szCs w:val="32"/>
                <w:lang w:bidi="ar-SA"/>
              </w:rPr>
            </w:pPr>
            <w:r w:rsidRPr="00EB6B6F">
              <w:rPr>
                <w:sz w:val="32"/>
                <w:szCs w:val="32"/>
                <w:rtl/>
                <w:lang w:bidi="ar-SA"/>
              </w:rPr>
              <w:t>هذه جرائم ضد الإنسانية</w:t>
            </w:r>
          </w:p>
        </w:tc>
      </w:tr>
    </w:tbl>
    <w:p w:rsidR="00EB6B6F" w:rsidRPr="00EB6B6F" w:rsidRDefault="00EB6B6F" w:rsidP="00EB6B6F">
      <w:pPr>
        <w:ind w:firstLine="0"/>
        <w:rPr>
          <w:sz w:val="32"/>
          <w:szCs w:val="32"/>
          <w:rtl/>
          <w:lang w:bidi="ar-SA"/>
        </w:rPr>
      </w:pPr>
    </w:p>
    <w:p w:rsidR="00EB6B6F" w:rsidRPr="00EB6B6F" w:rsidRDefault="00EB6B6F" w:rsidP="00EB6B6F">
      <w:pPr>
        <w:ind w:firstLine="0"/>
        <w:rPr>
          <w:sz w:val="32"/>
          <w:szCs w:val="32"/>
          <w:rtl/>
          <w:lang w:bidi="ar-SA"/>
        </w:rPr>
      </w:pPr>
      <w:r w:rsidRPr="00EB6B6F">
        <w:rPr>
          <w:sz w:val="32"/>
          <w:szCs w:val="32"/>
          <w:rtl/>
          <w:lang w:bidi="ar-SA"/>
        </w:rPr>
        <w:t xml:space="preserve">المشتقات </w:t>
      </w:r>
    </w:p>
    <w:p w:rsidR="00EB6B6F" w:rsidRPr="00EB6B6F" w:rsidRDefault="00EB6B6F" w:rsidP="00EB6B6F">
      <w:pPr>
        <w:ind w:firstLine="0"/>
        <w:rPr>
          <w:sz w:val="32"/>
          <w:szCs w:val="32"/>
          <w:rtl/>
          <w:lang w:bidi="ar-SA"/>
        </w:rPr>
      </w:pPr>
      <w:r w:rsidRPr="00EB6B6F">
        <w:rPr>
          <w:sz w:val="32"/>
          <w:szCs w:val="32"/>
          <w:rtl/>
          <w:lang w:bidi="ar-SA"/>
        </w:rPr>
        <w:t>سبق أن قلنا إن اللغة العربية لغة اشتقاقية، تولّد صيغاً كثيرة من جذر لغويّ واحد، وهذه الصيغ التي تتولد نسميها مشتقات، وهي: اسم الفاعل، وصيغة المبالغة، والصفة المشبهة، واسم المفعول، واسم الزمان، واسم المكان، واسم الآلة، واسم التفضيل.</w:t>
      </w:r>
    </w:p>
    <w:p w:rsidR="00EB6B6F" w:rsidRPr="00EB6B6F" w:rsidRDefault="00EB6B6F" w:rsidP="00EB6B6F">
      <w:pPr>
        <w:ind w:firstLine="0"/>
        <w:rPr>
          <w:sz w:val="32"/>
          <w:szCs w:val="32"/>
          <w:rtl/>
          <w:lang w:bidi="ar-SA"/>
        </w:rPr>
      </w:pPr>
      <w:r w:rsidRPr="00EB6B6F">
        <w:rPr>
          <w:sz w:val="32"/>
          <w:szCs w:val="32"/>
          <w:rtl/>
          <w:lang w:bidi="ar-SA"/>
        </w:rPr>
        <w:lastRenderedPageBreak/>
        <w:t xml:space="preserve">وسنبدأ بدراسة اسم الفاعل، فما المقصود به؟ وكيف يصاغ من الأفعال الثلاثية، وغير الثلاثية؟ </w:t>
      </w:r>
    </w:p>
    <w:p w:rsidR="00EB6B6F" w:rsidRPr="00EB6B6F" w:rsidRDefault="00EB6B6F" w:rsidP="00EB6B6F">
      <w:pPr>
        <w:ind w:firstLine="0"/>
        <w:rPr>
          <w:sz w:val="32"/>
          <w:szCs w:val="32"/>
          <w:highlight w:val="yellow"/>
          <w:rtl/>
          <w:lang w:bidi="ar-SA"/>
        </w:rPr>
      </w:pPr>
      <w:r w:rsidRPr="00EB6B6F">
        <w:rPr>
          <w:sz w:val="32"/>
          <w:szCs w:val="32"/>
          <w:highlight w:val="yellow"/>
          <w:rtl/>
          <w:lang w:bidi="ar-SA"/>
        </w:rPr>
        <w:t xml:space="preserve">اسم الفاعل </w:t>
      </w:r>
    </w:p>
    <w:p w:rsidR="00EB6B6F" w:rsidRPr="00EB6B6F" w:rsidRDefault="00EB6B6F" w:rsidP="00EB6B6F">
      <w:pPr>
        <w:ind w:firstLine="0"/>
        <w:rPr>
          <w:sz w:val="32"/>
          <w:szCs w:val="32"/>
          <w:rtl/>
          <w:lang w:bidi="ar-SA"/>
        </w:rPr>
      </w:pPr>
      <w:r w:rsidRPr="00EB6B6F">
        <w:rPr>
          <w:sz w:val="32"/>
          <w:szCs w:val="32"/>
          <w:highlight w:val="yellow"/>
          <w:rtl/>
          <w:lang w:bidi="ar-SA"/>
        </w:rPr>
        <w:t>اقرأ الجملة التالي: كتب محمد الدرسَ.</w:t>
      </w:r>
    </w:p>
    <w:p w:rsidR="00EB6B6F" w:rsidRPr="00EB6B6F" w:rsidRDefault="00EB6B6F" w:rsidP="00EB6B6F">
      <w:pPr>
        <w:ind w:firstLine="0"/>
        <w:rPr>
          <w:sz w:val="32"/>
          <w:szCs w:val="32"/>
          <w:rtl/>
          <w:lang w:bidi="ar-SA"/>
        </w:rPr>
      </w:pPr>
      <w:r w:rsidRPr="00EB6B6F">
        <w:rPr>
          <w:sz w:val="32"/>
          <w:szCs w:val="32"/>
          <w:rtl/>
          <w:lang w:bidi="ar-SA"/>
        </w:rPr>
        <w:t>محمد في هذه الجملة فاعل. فكيف تصفه بلفظ مشتق من الفعل (كتب)؟ لا شك أنك ستقول: كاتب، وهذا صحيح، فكاتب اسم فاعل لأنها دلت على من قام بالفعل.</w:t>
      </w:r>
    </w:p>
    <w:p w:rsidR="00EB6B6F" w:rsidRPr="00EB6B6F" w:rsidRDefault="00EB6B6F" w:rsidP="00EB6B6F">
      <w:pPr>
        <w:ind w:firstLine="0"/>
        <w:rPr>
          <w:sz w:val="32"/>
          <w:szCs w:val="32"/>
          <w:rtl/>
          <w:lang w:bidi="ar-SA"/>
        </w:rPr>
      </w:pPr>
      <w:r w:rsidRPr="00EB6B6F">
        <w:rPr>
          <w:sz w:val="32"/>
          <w:szCs w:val="32"/>
          <w:rtl/>
          <w:lang w:bidi="ar-SA"/>
        </w:rPr>
        <w:t xml:space="preserve">فاسم الفاعل هو: اسم مشتق من الفعل المبني للمعلوم للدلالة على وصف من قام بالفعل أو اتصف به على وجه الحدوث . مثل : كَتَب فهو كاتِب ، جَلَس فهو جالِس ، ذَهَب فهو ذاهِب ، خَرَج فهو خارِج ، نَزَل فهو نازِل ، َضَرب فهو ضارِب ، جَرَح فهو جارِح ، كَسَر فهو كاسِر ، فَهَم فهو فاهِم ، دَرَس فهو دارِس. </w:t>
      </w:r>
    </w:p>
    <w:p w:rsidR="00EB6B6F" w:rsidRDefault="00EB6B6F" w:rsidP="00EB6B6F">
      <w:pPr>
        <w:ind w:firstLine="0"/>
        <w:rPr>
          <w:sz w:val="32"/>
          <w:szCs w:val="32"/>
          <w:rtl/>
          <w:lang w:bidi="ar-SA"/>
        </w:rPr>
      </w:pPr>
    </w:p>
    <w:p w:rsidR="00EB6B6F" w:rsidRDefault="00EB6B6F" w:rsidP="00EB6B6F">
      <w:pPr>
        <w:ind w:firstLine="0"/>
        <w:rPr>
          <w:sz w:val="32"/>
          <w:szCs w:val="32"/>
          <w:rtl/>
          <w:lang w:bidi="ar-SA"/>
        </w:rPr>
      </w:pPr>
    </w:p>
    <w:p w:rsidR="00EB6B6F" w:rsidRDefault="00EB6B6F" w:rsidP="00EB6B6F">
      <w:pPr>
        <w:ind w:firstLine="0"/>
        <w:rPr>
          <w:sz w:val="32"/>
          <w:szCs w:val="32"/>
          <w:rtl/>
          <w:lang w:bidi="ar-SA"/>
        </w:rPr>
      </w:pPr>
    </w:p>
    <w:p w:rsidR="00EB6B6F" w:rsidRPr="00EB6B6F" w:rsidRDefault="00EB6B6F" w:rsidP="00EB6B6F">
      <w:pPr>
        <w:ind w:firstLine="0"/>
        <w:rPr>
          <w:b/>
          <w:bCs/>
          <w:color w:val="FF0000"/>
          <w:sz w:val="32"/>
          <w:szCs w:val="32"/>
          <w:rtl/>
          <w:lang w:bidi="ar-SA"/>
        </w:rPr>
      </w:pPr>
      <w:r w:rsidRPr="00EB6B6F">
        <w:rPr>
          <w:b/>
          <w:bCs/>
          <w:color w:val="FF0000"/>
          <w:sz w:val="32"/>
          <w:szCs w:val="32"/>
          <w:rtl/>
          <w:lang w:bidi="ar-SA"/>
        </w:rPr>
        <w:t xml:space="preserve">صياغة اسم الفاعل من الثلاثي </w:t>
      </w:r>
    </w:p>
    <w:p w:rsidR="00EB6B6F" w:rsidRPr="00EB6B6F" w:rsidRDefault="00EB6B6F" w:rsidP="00EB6B6F">
      <w:pPr>
        <w:ind w:firstLine="0"/>
        <w:rPr>
          <w:sz w:val="32"/>
          <w:szCs w:val="32"/>
          <w:rtl/>
          <w:lang w:bidi="ar-SA"/>
        </w:rPr>
      </w:pPr>
      <w:r w:rsidRPr="00EB6B6F">
        <w:rPr>
          <w:sz w:val="32"/>
          <w:szCs w:val="32"/>
          <w:rtl/>
          <w:lang w:bidi="ar-SA"/>
        </w:rPr>
        <w:t>يصاغ اسم الفاعل من الفعل الثلاثي على وزن فاعِل بزيادة ألف بعد الفاء وكسر ما قبل الآخر :</w:t>
      </w:r>
    </w:p>
    <w:p w:rsidR="00EB6B6F" w:rsidRPr="00EB6B6F" w:rsidRDefault="00EB6B6F" w:rsidP="00EB6B6F">
      <w:pPr>
        <w:ind w:firstLine="0"/>
        <w:rPr>
          <w:sz w:val="32"/>
          <w:szCs w:val="32"/>
          <w:rtl/>
          <w:lang w:bidi="ar-SA"/>
        </w:rPr>
      </w:pPr>
      <w:r w:rsidRPr="00EB6B6F">
        <w:rPr>
          <w:sz w:val="32"/>
          <w:szCs w:val="32"/>
          <w:rtl/>
          <w:lang w:bidi="ar-SA"/>
        </w:rPr>
        <w:t>نحو : ضَرَب ضارِب ، وَقَف واقِف ، أَخَذ آخِذ. ومنه قوله تعالى:(رَبِّ اجْعَل هَذا البَلد آمِناً)و(رَبَّنَا ما خَلَقتَ هَذا بَاطِلاً).</w:t>
      </w:r>
    </w:p>
    <w:p w:rsidR="00EB6B6F" w:rsidRPr="00EB6B6F" w:rsidRDefault="00EB6B6F" w:rsidP="00EB6B6F">
      <w:pPr>
        <w:ind w:firstLine="0"/>
        <w:rPr>
          <w:sz w:val="32"/>
          <w:szCs w:val="32"/>
          <w:rtl/>
          <w:lang w:bidi="ar-SA"/>
        </w:rPr>
      </w:pPr>
      <w:r w:rsidRPr="00EB6B6F">
        <w:rPr>
          <w:sz w:val="32"/>
          <w:szCs w:val="32"/>
          <w:rtl/>
          <w:lang w:bidi="ar-SA"/>
        </w:rPr>
        <w:t xml:space="preserve">و(وَالَّذِينَ فِي أَمْوَالِهِمْ حَقٌّ مَعْلُومٌ، </w:t>
      </w:r>
      <w:r w:rsidRPr="004509A6">
        <w:rPr>
          <w:color w:val="FF0000"/>
          <w:sz w:val="32"/>
          <w:szCs w:val="32"/>
          <w:rtl/>
          <w:lang w:bidi="ar-SA"/>
        </w:rPr>
        <w:t>لِلسَّائِلِ</w:t>
      </w:r>
      <w:r w:rsidRPr="00EB6B6F">
        <w:rPr>
          <w:sz w:val="32"/>
          <w:szCs w:val="32"/>
          <w:rtl/>
          <w:lang w:bidi="ar-SA"/>
        </w:rPr>
        <w:t xml:space="preserve"> وَالْمَحْرُومِ).</w:t>
      </w:r>
    </w:p>
    <w:p w:rsidR="00EB6B6F" w:rsidRPr="00EB6B6F" w:rsidRDefault="00EB6B6F" w:rsidP="00EB6B6F">
      <w:pPr>
        <w:ind w:firstLine="0"/>
        <w:rPr>
          <w:sz w:val="32"/>
          <w:szCs w:val="32"/>
          <w:rtl/>
          <w:lang w:bidi="ar-SA"/>
        </w:rPr>
      </w:pPr>
      <w:r w:rsidRPr="00EB6B6F">
        <w:rPr>
          <w:sz w:val="32"/>
          <w:szCs w:val="32"/>
          <w:rtl/>
          <w:lang w:bidi="ar-SA"/>
        </w:rPr>
        <w:t xml:space="preserve">ونحو : فلرُبّ </w:t>
      </w:r>
      <w:r w:rsidRPr="004509A6">
        <w:rPr>
          <w:color w:val="FF0000"/>
          <w:sz w:val="32"/>
          <w:szCs w:val="32"/>
          <w:rtl/>
          <w:lang w:bidi="ar-SA"/>
        </w:rPr>
        <w:t>عارضةٍ</w:t>
      </w:r>
      <w:r w:rsidRPr="00EB6B6F">
        <w:rPr>
          <w:sz w:val="32"/>
          <w:szCs w:val="32"/>
          <w:rtl/>
          <w:lang w:bidi="ar-SA"/>
        </w:rPr>
        <w:t xml:space="preserve"> علينا وصلَها... بالجِدّ تخلطه بِقولِ </w:t>
      </w:r>
      <w:r w:rsidRPr="004509A6">
        <w:rPr>
          <w:color w:val="FF0000"/>
          <w:sz w:val="32"/>
          <w:szCs w:val="32"/>
          <w:rtl/>
          <w:lang w:bidi="ar-SA"/>
        </w:rPr>
        <w:t xml:space="preserve">الهازِلِ </w:t>
      </w:r>
      <w:r w:rsidRPr="00EB6B6F">
        <w:rPr>
          <w:sz w:val="32"/>
          <w:szCs w:val="32"/>
          <w:rtl/>
          <w:lang w:bidi="ar-SA"/>
        </w:rPr>
        <w:t>.</w:t>
      </w:r>
    </w:p>
    <w:p w:rsidR="00EB6B6F" w:rsidRPr="00EB6B6F" w:rsidRDefault="00EB6B6F" w:rsidP="00EB6B6F">
      <w:pPr>
        <w:ind w:firstLine="0"/>
        <w:rPr>
          <w:sz w:val="32"/>
          <w:szCs w:val="32"/>
          <w:rtl/>
          <w:lang w:bidi="ar-SA"/>
        </w:rPr>
      </w:pPr>
      <w:r w:rsidRPr="00EB6B6F">
        <w:rPr>
          <w:sz w:val="32"/>
          <w:szCs w:val="32"/>
          <w:rtl/>
          <w:lang w:bidi="ar-SA"/>
        </w:rPr>
        <w:t xml:space="preserve">        فأجبتُها بالرّفقِ بعد تسترٍ... حُبّي بُثينةُ عن وصالِك </w:t>
      </w:r>
      <w:r w:rsidRPr="004509A6">
        <w:rPr>
          <w:color w:val="FF0000"/>
          <w:sz w:val="32"/>
          <w:szCs w:val="32"/>
          <w:rtl/>
          <w:lang w:bidi="ar-SA"/>
        </w:rPr>
        <w:t>شاغلي</w:t>
      </w:r>
      <w:r w:rsidRPr="00EB6B6F">
        <w:rPr>
          <w:sz w:val="32"/>
          <w:szCs w:val="32"/>
          <w:rtl/>
          <w:lang w:bidi="ar-SA"/>
        </w:rPr>
        <w:t xml:space="preserve"> .</w:t>
      </w:r>
    </w:p>
    <w:p w:rsidR="00EB6B6F" w:rsidRPr="00EB6B6F" w:rsidRDefault="00EB6B6F" w:rsidP="00EB6B6F">
      <w:pPr>
        <w:ind w:firstLine="0"/>
        <w:rPr>
          <w:sz w:val="32"/>
          <w:szCs w:val="32"/>
          <w:rtl/>
          <w:lang w:bidi="ar-SA"/>
        </w:rPr>
      </w:pPr>
      <w:r w:rsidRPr="00EB6B6F">
        <w:rPr>
          <w:sz w:val="32"/>
          <w:szCs w:val="32"/>
          <w:rtl/>
          <w:lang w:bidi="ar-SA"/>
        </w:rPr>
        <w:t xml:space="preserve">و: </w:t>
      </w:r>
      <w:r w:rsidRPr="004509A6">
        <w:rPr>
          <w:color w:val="FF0000"/>
          <w:sz w:val="32"/>
          <w:szCs w:val="32"/>
          <w:rtl/>
          <w:lang w:bidi="ar-SA"/>
        </w:rPr>
        <w:t>يا رامِيَ</w:t>
      </w:r>
      <w:r w:rsidRPr="00EB6B6F">
        <w:rPr>
          <w:sz w:val="32"/>
          <w:szCs w:val="32"/>
          <w:rtl/>
          <w:lang w:bidi="ar-SA"/>
        </w:rPr>
        <w:t xml:space="preserve"> الشُّهب بالأحجار تحسبها... كالشّهب هيهات ينسى طبعه الحجر</w:t>
      </w:r>
    </w:p>
    <w:p w:rsidR="00EB6B6F" w:rsidRPr="00EB6B6F" w:rsidRDefault="00EB6B6F" w:rsidP="00EB6B6F">
      <w:pPr>
        <w:ind w:firstLine="0"/>
        <w:rPr>
          <w:color w:val="FF0000"/>
          <w:sz w:val="32"/>
          <w:szCs w:val="32"/>
          <w:rtl/>
          <w:lang w:bidi="ar-SA"/>
        </w:rPr>
      </w:pPr>
      <w:r w:rsidRPr="00EB6B6F">
        <w:rPr>
          <w:color w:val="FF0000"/>
          <w:sz w:val="32"/>
          <w:szCs w:val="32"/>
          <w:rtl/>
          <w:lang w:bidi="ar-SA"/>
        </w:rPr>
        <w:t xml:space="preserve">صياغة اسم الفاعل من الثلاثي </w:t>
      </w:r>
    </w:p>
    <w:p w:rsidR="00EB6B6F" w:rsidRPr="00EB6B6F" w:rsidRDefault="00EB6B6F" w:rsidP="00EB6B6F">
      <w:pPr>
        <w:ind w:firstLine="0"/>
        <w:rPr>
          <w:sz w:val="32"/>
          <w:szCs w:val="32"/>
          <w:rtl/>
          <w:lang w:bidi="ar-SA"/>
        </w:rPr>
      </w:pPr>
      <w:r w:rsidRPr="00EB6B6F">
        <w:rPr>
          <w:sz w:val="32"/>
          <w:szCs w:val="32"/>
          <w:rtl/>
          <w:lang w:bidi="ar-SA"/>
        </w:rPr>
        <w:t>إذا كان الفعل الثلاثي أجوف (وسطه ألف) قلبت ألفه همزة، مثل: قال قائل وسال سائل وزار زائر.</w:t>
      </w:r>
    </w:p>
    <w:p w:rsidR="00EB6B6F" w:rsidRPr="00EB6B6F" w:rsidRDefault="00EB6B6F" w:rsidP="00EB6B6F">
      <w:pPr>
        <w:ind w:firstLine="0"/>
        <w:rPr>
          <w:sz w:val="32"/>
          <w:szCs w:val="32"/>
          <w:rtl/>
          <w:lang w:bidi="ar-SA"/>
        </w:rPr>
      </w:pPr>
      <w:r w:rsidRPr="00EB6B6F">
        <w:rPr>
          <w:sz w:val="32"/>
          <w:szCs w:val="32"/>
          <w:rtl/>
          <w:lang w:bidi="ar-SA"/>
        </w:rPr>
        <w:t>إذا كان آخر الفعل مضعّفاً بقي التضعيف على حاله، مثل: مدّ مادّ، وحلّ حالّ.</w:t>
      </w:r>
    </w:p>
    <w:p w:rsidR="00EB6B6F" w:rsidRPr="00EB6B6F" w:rsidRDefault="00EB6B6F" w:rsidP="00EB6B6F">
      <w:pPr>
        <w:ind w:firstLine="0"/>
        <w:rPr>
          <w:sz w:val="32"/>
          <w:szCs w:val="32"/>
          <w:rtl/>
          <w:lang w:bidi="ar-SA"/>
        </w:rPr>
      </w:pPr>
      <w:r w:rsidRPr="00EB6B6F">
        <w:rPr>
          <w:sz w:val="32"/>
          <w:szCs w:val="32"/>
          <w:rtl/>
          <w:lang w:bidi="ar-SA"/>
        </w:rPr>
        <w:t xml:space="preserve">إذا كان الفعل الثلاثي ناقصاً(آخره علة) يصاغ حسب القاعدة لكنه يعامل معاملة الاسم المنقوص في النحو حيث تحذف ياؤه ويعوض عنها بالتنوين إذا كان نكرة مرفوعاً أو مجروراً، مثل: دعا داعِ ورمى رامٍ...وهكذا، ومنه قوله تعالى:(مَا عِنَدكُم يَنَفذُ وما عِنَد اللهِ بَاقٍ) </w:t>
      </w:r>
    </w:p>
    <w:p w:rsidR="00EB6B6F" w:rsidRPr="00EB6B6F" w:rsidRDefault="00EB6B6F" w:rsidP="00EB6B6F">
      <w:pPr>
        <w:ind w:firstLine="0"/>
        <w:rPr>
          <w:color w:val="FF0000"/>
          <w:sz w:val="32"/>
          <w:szCs w:val="32"/>
          <w:rtl/>
          <w:lang w:bidi="ar-SA"/>
        </w:rPr>
      </w:pPr>
      <w:r w:rsidRPr="00EB6B6F">
        <w:rPr>
          <w:color w:val="FF0000"/>
          <w:sz w:val="32"/>
          <w:szCs w:val="32"/>
          <w:rtl/>
          <w:lang w:bidi="ar-SA"/>
        </w:rPr>
        <w:t xml:space="preserve">وزن فاعل </w:t>
      </w:r>
    </w:p>
    <w:p w:rsidR="00EB6B6F" w:rsidRPr="00EB6B6F" w:rsidRDefault="00EB6B6F" w:rsidP="00EB6B6F">
      <w:pPr>
        <w:ind w:firstLine="0"/>
        <w:rPr>
          <w:sz w:val="32"/>
          <w:szCs w:val="32"/>
          <w:rtl/>
          <w:lang w:bidi="ar-SA"/>
        </w:rPr>
      </w:pPr>
      <w:r w:rsidRPr="00EB6B6F">
        <w:rPr>
          <w:sz w:val="32"/>
          <w:szCs w:val="32"/>
          <w:rtl/>
          <w:lang w:bidi="ar-SA"/>
        </w:rPr>
        <w:t>أولاً: قد يدل وزن فاعل على غير اسم الفاعل فيدل على مصدر سماعي كما في قوله تعالى:(ولا تزال تطّلعُ على خائِنةٍ منهم) فخائنة هنا بمعنى خيانة، و(فهل ترى لهم من باقية) بمعنى بقاء.</w:t>
      </w:r>
    </w:p>
    <w:p w:rsidR="00EB6B6F" w:rsidRPr="00EB6B6F" w:rsidRDefault="00EB6B6F" w:rsidP="00EB6B6F">
      <w:pPr>
        <w:ind w:firstLine="0"/>
        <w:rPr>
          <w:sz w:val="32"/>
          <w:szCs w:val="32"/>
          <w:rtl/>
          <w:lang w:bidi="ar-SA"/>
        </w:rPr>
      </w:pPr>
      <w:r w:rsidRPr="00EB6B6F">
        <w:rPr>
          <w:sz w:val="32"/>
          <w:szCs w:val="32"/>
          <w:rtl/>
          <w:lang w:bidi="ar-SA"/>
        </w:rPr>
        <w:t>ثانياً: قد يأتي وزن فاعل بمعنى مفعول كما في قول الشاعر:</w:t>
      </w:r>
    </w:p>
    <w:p w:rsidR="00EB6B6F" w:rsidRPr="00EB6B6F" w:rsidRDefault="00EB6B6F" w:rsidP="00EB6B6F">
      <w:pPr>
        <w:ind w:firstLine="0"/>
        <w:rPr>
          <w:sz w:val="32"/>
          <w:szCs w:val="32"/>
          <w:rtl/>
          <w:lang w:bidi="ar-SA"/>
        </w:rPr>
      </w:pPr>
      <w:r w:rsidRPr="00EB6B6F">
        <w:rPr>
          <w:sz w:val="32"/>
          <w:szCs w:val="32"/>
          <w:rtl/>
          <w:lang w:bidi="ar-SA"/>
        </w:rPr>
        <w:t>دعِ المكارمَ لا ترحلْ لبغيتها     واقعد فإنّك أنت الطاعمُ الكاسي</w:t>
      </w:r>
    </w:p>
    <w:p w:rsidR="00EB6B6F" w:rsidRPr="00EB6B6F" w:rsidRDefault="00EB6B6F" w:rsidP="00EB6B6F">
      <w:pPr>
        <w:ind w:firstLine="0"/>
        <w:rPr>
          <w:sz w:val="32"/>
          <w:szCs w:val="32"/>
          <w:rtl/>
          <w:lang w:bidi="ar-SA"/>
        </w:rPr>
      </w:pPr>
      <w:r w:rsidRPr="00EB6B6F">
        <w:rPr>
          <w:sz w:val="32"/>
          <w:szCs w:val="32"/>
          <w:rtl/>
          <w:lang w:bidi="ar-SA"/>
        </w:rPr>
        <w:t>ثالثاً: قد يختلط عليك اسم الفاعل بالفعل الأمر أحياناً فميز بينهما بالسياق:</w:t>
      </w:r>
    </w:p>
    <w:p w:rsidR="00EB6B6F" w:rsidRPr="00EB6B6F" w:rsidRDefault="00EB6B6F" w:rsidP="00EB6B6F">
      <w:pPr>
        <w:ind w:firstLine="0"/>
        <w:rPr>
          <w:sz w:val="32"/>
          <w:szCs w:val="32"/>
          <w:rtl/>
          <w:lang w:bidi="ar-SA"/>
        </w:rPr>
      </w:pPr>
      <w:r w:rsidRPr="00EB6B6F">
        <w:rPr>
          <w:sz w:val="32"/>
          <w:szCs w:val="32"/>
          <w:rtl/>
          <w:lang w:bidi="ar-SA"/>
        </w:rPr>
        <w:t>هذا سمّ قاتِلٌ                      قاتِلْ الأعداء بقوة.</w:t>
      </w:r>
    </w:p>
    <w:p w:rsidR="00EB6B6F" w:rsidRPr="00EB6B6F" w:rsidRDefault="00EB6B6F" w:rsidP="00EB6B6F">
      <w:pPr>
        <w:ind w:firstLine="0"/>
        <w:rPr>
          <w:sz w:val="32"/>
          <w:szCs w:val="32"/>
          <w:rtl/>
          <w:lang w:bidi="ar-SA"/>
        </w:rPr>
      </w:pPr>
      <w:r w:rsidRPr="00EB6B6F">
        <w:rPr>
          <w:sz w:val="32"/>
          <w:szCs w:val="32"/>
          <w:rtl/>
          <w:lang w:bidi="ar-SA"/>
        </w:rPr>
        <w:t xml:space="preserve">هو عامِلٌ نشيط                  عامِلْ أصدقاءك برفق. </w:t>
      </w:r>
    </w:p>
    <w:p w:rsidR="00EB6B6F" w:rsidRPr="00EB6B6F" w:rsidRDefault="00EB6B6F" w:rsidP="00EB6B6F">
      <w:pPr>
        <w:ind w:firstLine="0"/>
        <w:rPr>
          <w:sz w:val="32"/>
          <w:szCs w:val="32"/>
          <w:rtl/>
          <w:lang w:bidi="ar-SA"/>
        </w:rPr>
      </w:pPr>
      <w:r w:rsidRPr="00EB6B6F">
        <w:rPr>
          <w:sz w:val="32"/>
          <w:szCs w:val="32"/>
          <w:highlight w:val="yellow"/>
          <w:rtl/>
          <w:lang w:bidi="ar-SA"/>
        </w:rPr>
        <w:t>صياغة اسم الفاعل من غير الثلاثي</w:t>
      </w:r>
      <w:r w:rsidRPr="00EB6B6F">
        <w:rPr>
          <w:sz w:val="32"/>
          <w:szCs w:val="32"/>
          <w:rtl/>
          <w:lang w:bidi="ar-SA"/>
        </w:rPr>
        <w:t xml:space="preserve"> </w:t>
      </w:r>
    </w:p>
    <w:p w:rsidR="00EB6B6F" w:rsidRPr="00EB6B6F" w:rsidRDefault="00EB6B6F" w:rsidP="00EB6B6F">
      <w:pPr>
        <w:ind w:firstLine="0"/>
        <w:rPr>
          <w:sz w:val="32"/>
          <w:szCs w:val="32"/>
          <w:rtl/>
          <w:lang w:bidi="ar-SA"/>
        </w:rPr>
      </w:pPr>
      <w:r w:rsidRPr="00EB6B6F">
        <w:rPr>
          <w:sz w:val="32"/>
          <w:szCs w:val="32"/>
          <w:rtl/>
          <w:lang w:bidi="ar-SA"/>
        </w:rPr>
        <w:t>يصاغ اسم الفاعل من الفعل غير الثلاثي على وزن الفعل المضارع مع إبدال حرف المضارعة ميماً مضمومة وكسر ما قبل الآخر.</w:t>
      </w:r>
    </w:p>
    <w:p w:rsidR="00EB6B6F" w:rsidRPr="00EB6B6F" w:rsidRDefault="00EB6B6F" w:rsidP="00EB6B6F">
      <w:pPr>
        <w:ind w:firstLine="0"/>
        <w:rPr>
          <w:sz w:val="32"/>
          <w:szCs w:val="32"/>
          <w:rtl/>
          <w:lang w:bidi="ar-SA"/>
        </w:rPr>
      </w:pPr>
      <w:r w:rsidRPr="00EB6B6F">
        <w:rPr>
          <w:sz w:val="32"/>
          <w:szCs w:val="32"/>
          <w:rtl/>
          <w:lang w:bidi="ar-SA"/>
        </w:rPr>
        <w:t>فمثلاً الفعل (انكسر) مضارعه ينكسر فاسم الفاعل منه مُنكسِر</w:t>
      </w:r>
    </w:p>
    <w:p w:rsidR="00EB6B6F" w:rsidRPr="00EB6B6F" w:rsidRDefault="00EB6B6F" w:rsidP="00EB6B6F">
      <w:pPr>
        <w:ind w:firstLine="0"/>
        <w:rPr>
          <w:sz w:val="32"/>
          <w:szCs w:val="32"/>
          <w:rtl/>
          <w:lang w:bidi="ar-SA"/>
        </w:rPr>
      </w:pPr>
      <w:r w:rsidRPr="00EB6B6F">
        <w:rPr>
          <w:sz w:val="32"/>
          <w:szCs w:val="32"/>
          <w:rtl/>
          <w:lang w:bidi="ar-SA"/>
        </w:rPr>
        <w:t>واطمأن مُطمئِن، واستعمل مُستعمِل، وانجرح مُنجرِح، واستغفر مُستغفِر، وارتحل مُرتحِل، وانتحر مُنتحِر، واختار مُختار، وارتدّ مرتدّ.</w:t>
      </w:r>
    </w:p>
    <w:p w:rsidR="00EB6B6F" w:rsidRPr="00EB6B6F" w:rsidRDefault="00EB6B6F" w:rsidP="00EB6B6F">
      <w:pPr>
        <w:ind w:firstLine="0"/>
        <w:rPr>
          <w:sz w:val="32"/>
          <w:szCs w:val="32"/>
          <w:rtl/>
          <w:lang w:bidi="ar-SA"/>
        </w:rPr>
      </w:pPr>
      <w:r w:rsidRPr="00EB6B6F">
        <w:rPr>
          <w:sz w:val="32"/>
          <w:szCs w:val="32"/>
          <w:highlight w:val="yellow"/>
          <w:rtl/>
          <w:lang w:bidi="ar-SA"/>
        </w:rPr>
        <w:t>من شواهد اسم الفاعل وأمثلته</w:t>
      </w:r>
      <w:r w:rsidRPr="00EB6B6F">
        <w:rPr>
          <w:sz w:val="32"/>
          <w:szCs w:val="32"/>
          <w:rtl/>
          <w:lang w:bidi="ar-SA"/>
        </w:rPr>
        <w:t xml:space="preserve"> </w:t>
      </w:r>
    </w:p>
    <w:p w:rsidR="00EB6B6F" w:rsidRPr="00EB6B6F" w:rsidRDefault="00EB6B6F" w:rsidP="00EB6B6F">
      <w:pPr>
        <w:ind w:firstLine="0"/>
        <w:rPr>
          <w:sz w:val="32"/>
          <w:szCs w:val="32"/>
          <w:rtl/>
          <w:lang w:bidi="ar-SA"/>
        </w:rPr>
      </w:pPr>
      <w:r w:rsidRPr="00EB6B6F">
        <w:rPr>
          <w:sz w:val="32"/>
          <w:szCs w:val="32"/>
          <w:rtl/>
          <w:lang w:bidi="ar-SA"/>
        </w:rPr>
        <w:lastRenderedPageBreak/>
        <w:t>منه قوله تعالى:(ولعبدٌ مُؤمِن خيرٌ من مُشرِك).</w:t>
      </w:r>
    </w:p>
    <w:p w:rsidR="00EB6B6F" w:rsidRPr="00EB6B6F" w:rsidRDefault="00EB6B6F" w:rsidP="00EB6B6F">
      <w:pPr>
        <w:ind w:firstLine="0"/>
        <w:rPr>
          <w:sz w:val="32"/>
          <w:szCs w:val="32"/>
          <w:rtl/>
          <w:lang w:bidi="ar-SA"/>
        </w:rPr>
      </w:pPr>
      <w:r w:rsidRPr="00EB6B6F">
        <w:rPr>
          <w:sz w:val="32"/>
          <w:szCs w:val="32"/>
          <w:rtl/>
          <w:lang w:bidi="ar-SA"/>
        </w:rPr>
        <w:t>وقوله تعالى:(السماء مُنفطِرٌ به).</w:t>
      </w:r>
    </w:p>
    <w:p w:rsidR="00EB6B6F" w:rsidRPr="00EB6B6F" w:rsidRDefault="00EB6B6F" w:rsidP="00EB6B6F">
      <w:pPr>
        <w:ind w:firstLine="0"/>
        <w:rPr>
          <w:sz w:val="32"/>
          <w:szCs w:val="32"/>
          <w:rtl/>
          <w:lang w:bidi="ar-SA"/>
        </w:rPr>
      </w:pPr>
      <w:r w:rsidRPr="00EB6B6F">
        <w:rPr>
          <w:sz w:val="32"/>
          <w:szCs w:val="32"/>
          <w:rtl/>
          <w:lang w:bidi="ar-SA"/>
        </w:rPr>
        <w:t>وقوله تعالى: (أهدِنَا الصِّراط المُستَقِيم).</w:t>
      </w:r>
    </w:p>
    <w:p w:rsidR="00EB6B6F" w:rsidRPr="00EB6B6F" w:rsidRDefault="00EB6B6F" w:rsidP="00EB6B6F">
      <w:pPr>
        <w:ind w:firstLine="0"/>
        <w:rPr>
          <w:sz w:val="32"/>
          <w:szCs w:val="32"/>
          <w:rtl/>
          <w:lang w:bidi="ar-SA"/>
        </w:rPr>
      </w:pPr>
      <w:r w:rsidRPr="00EB6B6F">
        <w:rPr>
          <w:sz w:val="32"/>
          <w:szCs w:val="32"/>
          <w:rtl/>
          <w:lang w:bidi="ar-SA"/>
        </w:rPr>
        <w:t>وقولنا : هل ينطلق الضوء في خطّ مُستقِيم ؟</w:t>
      </w:r>
    </w:p>
    <w:p w:rsidR="00EB6B6F" w:rsidRPr="00EB6B6F" w:rsidRDefault="00EB6B6F" w:rsidP="00EB6B6F">
      <w:pPr>
        <w:ind w:firstLine="0"/>
        <w:rPr>
          <w:sz w:val="32"/>
          <w:szCs w:val="32"/>
          <w:rtl/>
          <w:lang w:bidi="ar-SA"/>
        </w:rPr>
      </w:pPr>
      <w:r w:rsidRPr="00EB6B6F">
        <w:rPr>
          <w:sz w:val="32"/>
          <w:szCs w:val="32"/>
          <w:rtl/>
          <w:lang w:bidi="ar-SA"/>
        </w:rPr>
        <w:t>* إذا كان الفعل غير الثلاثي رابعه ألفًا تبقى ألفه كما هي ؛ لأن الألف لا تقبل الكسر مثل : اختار مختار ، اعتاد معتاد ، انحاز منحاز .</w:t>
      </w:r>
    </w:p>
    <w:p w:rsidR="00EB6B6F" w:rsidRDefault="00EB6B6F" w:rsidP="00EB6B6F">
      <w:pPr>
        <w:ind w:firstLine="0"/>
        <w:rPr>
          <w:sz w:val="32"/>
          <w:szCs w:val="32"/>
          <w:rtl/>
          <w:lang w:bidi="ar-SA"/>
        </w:rPr>
      </w:pPr>
      <w:r w:rsidRPr="00EB6B6F">
        <w:rPr>
          <w:sz w:val="32"/>
          <w:szCs w:val="32"/>
          <w:rtl/>
          <w:lang w:bidi="ar-SA"/>
        </w:rPr>
        <w:t>* وإذا كان آخره حرفًا مشددًا يبقى مشددًا ولا يكسر الرابع ؛ حفاظًا على التشديد مثل : اشتدّ مشتدّ ، ارتدّ مرتدّ ، اختلّ مختلّ .</w:t>
      </w:r>
    </w:p>
    <w:p w:rsidR="008E504C" w:rsidRDefault="008E504C" w:rsidP="00EB6B6F">
      <w:pPr>
        <w:ind w:firstLine="0"/>
        <w:rPr>
          <w:sz w:val="32"/>
          <w:szCs w:val="32"/>
          <w:rtl/>
          <w:lang w:bidi="ar-SA"/>
        </w:rPr>
      </w:pPr>
    </w:p>
    <w:p w:rsidR="008E504C" w:rsidRDefault="008E504C" w:rsidP="00EB6B6F">
      <w:pPr>
        <w:ind w:firstLine="0"/>
        <w:rPr>
          <w:sz w:val="32"/>
          <w:szCs w:val="32"/>
          <w:rtl/>
          <w:lang w:bidi="ar-SA"/>
        </w:rPr>
      </w:pPr>
    </w:p>
    <w:p w:rsidR="008E504C" w:rsidRDefault="008E504C" w:rsidP="00EB6B6F">
      <w:pPr>
        <w:ind w:firstLine="0"/>
        <w:rPr>
          <w:sz w:val="32"/>
          <w:szCs w:val="32"/>
          <w:rtl/>
          <w:lang w:bidi="ar-SA"/>
        </w:rPr>
      </w:pPr>
    </w:p>
    <w:p w:rsidR="008E504C" w:rsidRPr="00EB6B6F" w:rsidRDefault="008E504C" w:rsidP="00EB6B6F">
      <w:pPr>
        <w:ind w:firstLine="0"/>
        <w:rPr>
          <w:sz w:val="32"/>
          <w:szCs w:val="32"/>
          <w:rtl/>
          <w:lang w:bidi="ar-SA"/>
        </w:rPr>
      </w:pPr>
    </w:p>
    <w:p w:rsidR="00EB6B6F" w:rsidRPr="00EB6B6F" w:rsidRDefault="00EB6B6F" w:rsidP="00EB6B6F">
      <w:pPr>
        <w:ind w:firstLine="0"/>
        <w:rPr>
          <w:sz w:val="32"/>
          <w:szCs w:val="32"/>
          <w:rtl/>
          <w:lang w:bidi="ar-SA"/>
        </w:rPr>
      </w:pPr>
      <w:r w:rsidRPr="008E504C">
        <w:rPr>
          <w:sz w:val="32"/>
          <w:szCs w:val="32"/>
          <w:highlight w:val="yellow"/>
          <w:rtl/>
          <w:lang w:bidi="ar-SA"/>
        </w:rPr>
        <w:t>شواذ اسم الفاعل</w:t>
      </w:r>
      <w:r w:rsidRPr="00EB6B6F">
        <w:rPr>
          <w:sz w:val="32"/>
          <w:szCs w:val="32"/>
          <w:rtl/>
          <w:lang w:bidi="ar-SA"/>
        </w:rPr>
        <w:t xml:space="preserve"> </w:t>
      </w:r>
    </w:p>
    <w:p w:rsidR="00EB6B6F" w:rsidRPr="00EB6B6F" w:rsidRDefault="00EB6B6F" w:rsidP="00EB6B6F">
      <w:pPr>
        <w:ind w:firstLine="0"/>
        <w:rPr>
          <w:sz w:val="32"/>
          <w:szCs w:val="32"/>
          <w:rtl/>
          <w:lang w:bidi="ar-SA"/>
        </w:rPr>
      </w:pPr>
      <w:r w:rsidRPr="00EB6B6F">
        <w:rPr>
          <w:sz w:val="32"/>
          <w:szCs w:val="32"/>
          <w:rtl/>
          <w:lang w:bidi="ar-SA"/>
        </w:rPr>
        <w:t>أولاً: شذت بعض الألفاظ فجاء اسم الفاعل من غير الثلاثي بفتح ما قبل الآخر/ مثل: مُسهَب ومُحصَن.</w:t>
      </w:r>
    </w:p>
    <w:p w:rsidR="00EB6B6F" w:rsidRPr="00EB6B6F" w:rsidRDefault="00EB6B6F" w:rsidP="00EB6B6F">
      <w:pPr>
        <w:ind w:firstLine="0"/>
        <w:rPr>
          <w:sz w:val="32"/>
          <w:szCs w:val="32"/>
          <w:rtl/>
          <w:lang w:bidi="ar-SA"/>
        </w:rPr>
      </w:pPr>
      <w:r w:rsidRPr="00EB6B6F">
        <w:rPr>
          <w:sz w:val="32"/>
          <w:szCs w:val="32"/>
          <w:rtl/>
          <w:lang w:bidi="ar-SA"/>
        </w:rPr>
        <w:t>ثانياً: شذت بعض الألفاظ فجاء اسم الفاعل من غير الثلاثي على وزن فاعل، مثل: أعشب المكان فهو عاشِب، وأيفع الولد فهو يافع، وأمحل المكان فهو ماحل، وأبقلت الأرض فهي باقل.</w:t>
      </w:r>
    </w:p>
    <w:p w:rsidR="00EB6B6F" w:rsidRPr="00EB6B6F" w:rsidRDefault="00EB6B6F" w:rsidP="00EB6B6F">
      <w:pPr>
        <w:ind w:firstLine="0"/>
        <w:rPr>
          <w:sz w:val="32"/>
          <w:szCs w:val="32"/>
          <w:rtl/>
          <w:lang w:bidi="ar-SA"/>
        </w:rPr>
      </w:pPr>
      <w:r w:rsidRPr="008E504C">
        <w:rPr>
          <w:sz w:val="32"/>
          <w:szCs w:val="32"/>
          <w:highlight w:val="yellow"/>
          <w:rtl/>
          <w:lang w:bidi="ar-SA"/>
        </w:rPr>
        <w:t>ملاحظة:</w:t>
      </w:r>
      <w:r w:rsidRPr="00EB6B6F">
        <w:rPr>
          <w:sz w:val="32"/>
          <w:szCs w:val="32"/>
          <w:rtl/>
          <w:lang w:bidi="ar-SA"/>
        </w:rPr>
        <w:t xml:space="preserve"> هناك أوزان صرفية مثل فعيل ومفعول وغيرها قد تؤدي معنى صيغة (فاعل) عد إلى كتب الصرف وتبينها. </w:t>
      </w:r>
    </w:p>
    <w:p w:rsidR="00EB6B6F" w:rsidRPr="00EB6B6F" w:rsidRDefault="00EB6B6F" w:rsidP="00EB6B6F">
      <w:pPr>
        <w:ind w:firstLine="0"/>
        <w:rPr>
          <w:sz w:val="32"/>
          <w:szCs w:val="32"/>
          <w:rtl/>
          <w:lang w:bidi="ar-SA"/>
        </w:rPr>
      </w:pPr>
      <w:r w:rsidRPr="00EB6B6F">
        <w:rPr>
          <w:sz w:val="32"/>
          <w:szCs w:val="32"/>
          <w:highlight w:val="yellow"/>
          <w:rtl/>
          <w:lang w:bidi="ar-SA"/>
        </w:rPr>
        <w:t>شواهد وتطبيقات</w:t>
      </w:r>
      <w:r w:rsidRPr="00EB6B6F">
        <w:rPr>
          <w:sz w:val="32"/>
          <w:szCs w:val="32"/>
          <w:rtl/>
          <w:lang w:bidi="ar-SA"/>
        </w:rPr>
        <w:t xml:space="preserve"> </w:t>
      </w:r>
    </w:p>
    <w:p w:rsidR="00EB6B6F" w:rsidRPr="00EB6B6F" w:rsidRDefault="00EB6B6F" w:rsidP="00EB6B6F">
      <w:pPr>
        <w:ind w:firstLine="0"/>
        <w:rPr>
          <w:sz w:val="32"/>
          <w:szCs w:val="32"/>
          <w:rtl/>
          <w:lang w:bidi="ar-SA"/>
        </w:rPr>
      </w:pPr>
      <w:r w:rsidRPr="00EB6B6F">
        <w:rPr>
          <w:sz w:val="32"/>
          <w:szCs w:val="32"/>
          <w:rtl/>
          <w:lang w:bidi="ar-SA"/>
        </w:rPr>
        <w:t>بيّن الفعل الذي أُخذ منه اسم الفاعل الملون بالأحمر في كل مما يلي:</w:t>
      </w:r>
    </w:p>
    <w:p w:rsidR="00EB6B6F" w:rsidRPr="00EB6B6F" w:rsidRDefault="00EB6B6F" w:rsidP="00EB6B6F">
      <w:pPr>
        <w:ind w:firstLine="0"/>
        <w:rPr>
          <w:sz w:val="32"/>
          <w:szCs w:val="32"/>
          <w:rtl/>
          <w:lang w:bidi="ar-SA"/>
        </w:rPr>
      </w:pPr>
      <w:r w:rsidRPr="00EB6B6F">
        <w:rPr>
          <w:sz w:val="32"/>
          <w:szCs w:val="32"/>
          <w:rtl/>
          <w:lang w:bidi="ar-SA"/>
        </w:rPr>
        <w:t xml:space="preserve">(وكلبهم </w:t>
      </w:r>
      <w:r w:rsidRPr="00EB6B6F">
        <w:rPr>
          <w:color w:val="FF0000"/>
          <w:sz w:val="32"/>
          <w:szCs w:val="32"/>
          <w:rtl/>
          <w:lang w:bidi="ar-SA"/>
        </w:rPr>
        <w:t>باسط</w:t>
      </w:r>
      <w:r w:rsidRPr="00EB6B6F">
        <w:rPr>
          <w:sz w:val="32"/>
          <w:szCs w:val="32"/>
          <w:rtl/>
          <w:lang w:bidi="ar-SA"/>
        </w:rPr>
        <w:t xml:space="preserve"> ذراعيه بالوصيد)</w:t>
      </w:r>
    </w:p>
    <w:p w:rsidR="00EB6B6F" w:rsidRPr="00EB6B6F" w:rsidRDefault="00EB6B6F" w:rsidP="00EB6B6F">
      <w:pPr>
        <w:ind w:firstLine="0"/>
        <w:rPr>
          <w:sz w:val="32"/>
          <w:szCs w:val="32"/>
          <w:rtl/>
          <w:lang w:bidi="ar-SA"/>
        </w:rPr>
      </w:pPr>
      <w:r w:rsidRPr="00EB6B6F">
        <w:rPr>
          <w:sz w:val="32"/>
          <w:szCs w:val="32"/>
          <w:rtl/>
          <w:lang w:bidi="ar-SA"/>
        </w:rPr>
        <w:t xml:space="preserve">(ومن يكتمها فإنه </w:t>
      </w:r>
      <w:r w:rsidRPr="00EB6B6F">
        <w:rPr>
          <w:color w:val="FF0000"/>
          <w:sz w:val="32"/>
          <w:szCs w:val="32"/>
          <w:rtl/>
          <w:lang w:bidi="ar-SA"/>
        </w:rPr>
        <w:t>آثم</w:t>
      </w:r>
      <w:r w:rsidRPr="00EB6B6F">
        <w:rPr>
          <w:sz w:val="32"/>
          <w:szCs w:val="32"/>
          <w:rtl/>
          <w:lang w:bidi="ar-SA"/>
        </w:rPr>
        <w:t xml:space="preserve"> قلبه)</w:t>
      </w:r>
    </w:p>
    <w:p w:rsidR="00EB6B6F" w:rsidRPr="00EB6B6F" w:rsidRDefault="00EB6B6F" w:rsidP="00EB6B6F">
      <w:pPr>
        <w:ind w:firstLine="0"/>
        <w:rPr>
          <w:sz w:val="32"/>
          <w:szCs w:val="32"/>
          <w:rtl/>
          <w:lang w:bidi="ar-SA"/>
        </w:rPr>
      </w:pPr>
      <w:r w:rsidRPr="00EB6B6F">
        <w:rPr>
          <w:sz w:val="32"/>
          <w:szCs w:val="32"/>
          <w:rtl/>
          <w:lang w:bidi="ar-SA"/>
        </w:rPr>
        <w:t xml:space="preserve">(فالصالحات </w:t>
      </w:r>
      <w:r w:rsidRPr="00EB6B6F">
        <w:rPr>
          <w:color w:val="FF0000"/>
          <w:sz w:val="32"/>
          <w:szCs w:val="32"/>
          <w:rtl/>
          <w:lang w:bidi="ar-SA"/>
        </w:rPr>
        <w:t xml:space="preserve">قانتات حافظات </w:t>
      </w:r>
      <w:r w:rsidRPr="00EB6B6F">
        <w:rPr>
          <w:sz w:val="32"/>
          <w:szCs w:val="32"/>
          <w:rtl/>
          <w:lang w:bidi="ar-SA"/>
        </w:rPr>
        <w:t>لفروجهن)</w:t>
      </w:r>
    </w:p>
    <w:p w:rsidR="00EB6B6F" w:rsidRPr="00EB6B6F" w:rsidRDefault="00EB6B6F" w:rsidP="00EB6B6F">
      <w:pPr>
        <w:ind w:firstLine="0"/>
        <w:rPr>
          <w:sz w:val="32"/>
          <w:szCs w:val="32"/>
          <w:rtl/>
          <w:lang w:bidi="ar-SA"/>
        </w:rPr>
      </w:pPr>
      <w:r w:rsidRPr="00EB6B6F">
        <w:rPr>
          <w:sz w:val="32"/>
          <w:szCs w:val="32"/>
          <w:rtl/>
          <w:lang w:bidi="ar-SA"/>
        </w:rPr>
        <w:t>(وفضّل الله ا</w:t>
      </w:r>
      <w:r w:rsidRPr="00EB6B6F">
        <w:rPr>
          <w:color w:val="FF0000"/>
          <w:sz w:val="32"/>
          <w:szCs w:val="32"/>
          <w:rtl/>
          <w:lang w:bidi="ar-SA"/>
        </w:rPr>
        <w:t>لمجاهدين</w:t>
      </w:r>
      <w:r w:rsidRPr="00EB6B6F">
        <w:rPr>
          <w:sz w:val="32"/>
          <w:szCs w:val="32"/>
          <w:rtl/>
          <w:lang w:bidi="ar-SA"/>
        </w:rPr>
        <w:t xml:space="preserve"> على </w:t>
      </w:r>
      <w:r w:rsidRPr="00EB6B6F">
        <w:rPr>
          <w:color w:val="FF0000"/>
          <w:sz w:val="32"/>
          <w:szCs w:val="32"/>
          <w:rtl/>
          <w:lang w:bidi="ar-SA"/>
        </w:rPr>
        <w:t>القاعدين</w:t>
      </w:r>
      <w:r w:rsidRPr="00EB6B6F">
        <w:rPr>
          <w:sz w:val="32"/>
          <w:szCs w:val="32"/>
          <w:rtl/>
          <w:lang w:bidi="ar-SA"/>
        </w:rPr>
        <w:t xml:space="preserve"> أجراً عظيماً)</w:t>
      </w:r>
    </w:p>
    <w:p w:rsidR="00EB6B6F" w:rsidRPr="00EB6B6F" w:rsidRDefault="00EB6B6F" w:rsidP="00EB6B6F">
      <w:pPr>
        <w:ind w:firstLine="0"/>
        <w:rPr>
          <w:sz w:val="32"/>
          <w:szCs w:val="32"/>
          <w:rtl/>
          <w:lang w:bidi="ar-SA"/>
        </w:rPr>
      </w:pPr>
      <w:r w:rsidRPr="00EB6B6F">
        <w:rPr>
          <w:sz w:val="32"/>
          <w:szCs w:val="32"/>
          <w:rtl/>
          <w:lang w:bidi="ar-SA"/>
        </w:rPr>
        <w:t xml:space="preserve">كنْ قطرةً من سحابٍ </w:t>
      </w:r>
      <w:r w:rsidRPr="00EB6B6F">
        <w:rPr>
          <w:color w:val="FF0000"/>
          <w:sz w:val="32"/>
          <w:szCs w:val="32"/>
          <w:rtl/>
          <w:lang w:bidi="ar-SA"/>
        </w:rPr>
        <w:t>ممطرٍ</w:t>
      </w:r>
      <w:r w:rsidRPr="00EB6B6F">
        <w:rPr>
          <w:sz w:val="32"/>
          <w:szCs w:val="32"/>
          <w:rtl/>
          <w:lang w:bidi="ar-SA"/>
        </w:rPr>
        <w:t xml:space="preserve"> غدقٍ...ولا تكن رملةً من رملِ صحراءِ</w:t>
      </w:r>
    </w:p>
    <w:p w:rsidR="00EB6B6F" w:rsidRPr="00EB6B6F" w:rsidRDefault="00EB6B6F" w:rsidP="00EB6B6F">
      <w:pPr>
        <w:ind w:firstLine="0"/>
        <w:rPr>
          <w:sz w:val="32"/>
          <w:szCs w:val="32"/>
          <w:rtl/>
          <w:lang w:bidi="ar-SA"/>
        </w:rPr>
      </w:pPr>
      <w:r w:rsidRPr="00EB6B6F">
        <w:rPr>
          <w:sz w:val="32"/>
          <w:szCs w:val="32"/>
          <w:rtl/>
          <w:lang w:bidi="ar-SA"/>
        </w:rPr>
        <w:t>لساني كتومٌ لأسراركم...ودمعي نَمومٌ لسرّي</w:t>
      </w:r>
      <w:r w:rsidRPr="00EB6B6F">
        <w:rPr>
          <w:color w:val="FF0000"/>
          <w:sz w:val="32"/>
          <w:szCs w:val="32"/>
          <w:rtl/>
          <w:lang w:bidi="ar-SA"/>
        </w:rPr>
        <w:t xml:space="preserve"> مذيع</w:t>
      </w:r>
    </w:p>
    <w:p w:rsidR="00EB6B6F" w:rsidRPr="00EB6B6F" w:rsidRDefault="00EB6B6F" w:rsidP="00EB6B6F">
      <w:pPr>
        <w:ind w:firstLine="0"/>
        <w:rPr>
          <w:sz w:val="32"/>
          <w:szCs w:val="32"/>
          <w:rtl/>
          <w:lang w:bidi="ar-SA"/>
        </w:rPr>
      </w:pPr>
      <w:r w:rsidRPr="00EB6B6F">
        <w:rPr>
          <w:sz w:val="32"/>
          <w:szCs w:val="32"/>
          <w:rtl/>
          <w:lang w:bidi="ar-SA"/>
        </w:rPr>
        <w:t xml:space="preserve">وما الدهرُ إلا من </w:t>
      </w:r>
      <w:r w:rsidRPr="00EB6B6F">
        <w:rPr>
          <w:color w:val="FF0000"/>
          <w:sz w:val="32"/>
          <w:szCs w:val="32"/>
          <w:rtl/>
          <w:lang w:bidi="ar-SA"/>
        </w:rPr>
        <w:t>رُواةِ</w:t>
      </w:r>
      <w:r w:rsidRPr="00EB6B6F">
        <w:rPr>
          <w:sz w:val="32"/>
          <w:szCs w:val="32"/>
          <w:rtl/>
          <w:lang w:bidi="ar-SA"/>
        </w:rPr>
        <w:t xml:space="preserve"> قصائدي....إذا قلتُ شعراً أصبح الدهرُ</w:t>
      </w:r>
      <w:r w:rsidRPr="00EB6B6F">
        <w:rPr>
          <w:color w:val="FF0000"/>
          <w:sz w:val="32"/>
          <w:szCs w:val="32"/>
          <w:rtl/>
          <w:lang w:bidi="ar-SA"/>
        </w:rPr>
        <w:t xml:space="preserve"> مُنشداً</w:t>
      </w:r>
    </w:p>
    <w:p w:rsidR="00EB6B6F" w:rsidRPr="00EB6B6F" w:rsidRDefault="00EB6B6F" w:rsidP="00EB6B6F">
      <w:pPr>
        <w:ind w:firstLine="0"/>
        <w:rPr>
          <w:sz w:val="32"/>
          <w:szCs w:val="32"/>
          <w:rtl/>
          <w:lang w:bidi="ar-SA"/>
        </w:rPr>
      </w:pPr>
      <w:r w:rsidRPr="00EB6B6F">
        <w:rPr>
          <w:sz w:val="32"/>
          <w:szCs w:val="32"/>
          <w:rtl/>
          <w:lang w:bidi="ar-SA"/>
        </w:rPr>
        <w:t>ما زلّ ذو صمتٍ وما من</w:t>
      </w:r>
      <w:r w:rsidRPr="00EB6B6F">
        <w:rPr>
          <w:color w:val="FF0000"/>
          <w:sz w:val="32"/>
          <w:szCs w:val="32"/>
          <w:rtl/>
          <w:lang w:bidi="ar-SA"/>
        </w:rPr>
        <w:t xml:space="preserve"> مُكثر</w:t>
      </w:r>
      <w:r w:rsidRPr="00EB6B6F">
        <w:rPr>
          <w:sz w:val="32"/>
          <w:szCs w:val="32"/>
          <w:rtl/>
          <w:lang w:bidi="ar-SA"/>
        </w:rPr>
        <w:t xml:space="preserve">...إلا يزلُّ وما يعابُ صَموت </w:t>
      </w:r>
    </w:p>
    <w:p w:rsidR="00EB6B6F" w:rsidRPr="00EB6B6F" w:rsidRDefault="00EB6B6F" w:rsidP="00EB6B6F">
      <w:pPr>
        <w:ind w:firstLine="0"/>
        <w:rPr>
          <w:sz w:val="32"/>
          <w:szCs w:val="32"/>
          <w:rtl/>
          <w:lang w:bidi="ar-SA"/>
        </w:rPr>
      </w:pPr>
      <w:r w:rsidRPr="00EB6B6F">
        <w:rPr>
          <w:sz w:val="32"/>
          <w:szCs w:val="32"/>
          <w:highlight w:val="yellow"/>
          <w:rtl/>
          <w:lang w:bidi="ar-SA"/>
        </w:rPr>
        <w:t>ميّز بين المتشابهات</w:t>
      </w:r>
      <w:r w:rsidRPr="00EB6B6F">
        <w:rPr>
          <w:sz w:val="32"/>
          <w:szCs w:val="32"/>
          <w:rtl/>
          <w:lang w:bidi="ar-SA"/>
        </w:rPr>
        <w:t xml:space="preserve"> </w:t>
      </w:r>
    </w:p>
    <w:p w:rsidR="00EB6B6F" w:rsidRPr="00EB6B6F" w:rsidRDefault="00EB6B6F" w:rsidP="00EB6B6F">
      <w:pPr>
        <w:ind w:firstLine="0"/>
        <w:rPr>
          <w:sz w:val="32"/>
          <w:szCs w:val="32"/>
          <w:rtl/>
          <w:lang w:bidi="ar-SA"/>
        </w:rPr>
      </w:pPr>
      <w:r w:rsidRPr="00EB6B6F">
        <w:rPr>
          <w:sz w:val="32"/>
          <w:szCs w:val="32"/>
          <w:rtl/>
          <w:lang w:bidi="ar-SA"/>
        </w:rPr>
        <w:t>اذكر الفعل الذي أخذ منه اسم الفاعل في كل جملة مما يلي:</w:t>
      </w:r>
    </w:p>
    <w:p w:rsidR="00EB6B6F" w:rsidRPr="00EB6B6F" w:rsidRDefault="00EB6B6F" w:rsidP="00EB6B6F">
      <w:pPr>
        <w:ind w:firstLine="0"/>
        <w:rPr>
          <w:sz w:val="32"/>
          <w:szCs w:val="32"/>
          <w:rtl/>
          <w:lang w:bidi="ar-SA"/>
        </w:rPr>
      </w:pPr>
      <w:r w:rsidRPr="00EB6B6F">
        <w:rPr>
          <w:sz w:val="32"/>
          <w:szCs w:val="32"/>
          <w:rtl/>
          <w:lang w:bidi="ar-SA"/>
        </w:rPr>
        <w:t xml:space="preserve">(سأل </w:t>
      </w:r>
      <w:r w:rsidRPr="00EB6B6F">
        <w:rPr>
          <w:color w:val="FF0000"/>
          <w:sz w:val="32"/>
          <w:szCs w:val="32"/>
          <w:rtl/>
          <w:lang w:bidi="ar-SA"/>
        </w:rPr>
        <w:t>سائل</w:t>
      </w:r>
      <w:r w:rsidRPr="00EB6B6F">
        <w:rPr>
          <w:sz w:val="32"/>
          <w:szCs w:val="32"/>
          <w:rtl/>
          <w:lang w:bidi="ar-SA"/>
        </w:rPr>
        <w:t xml:space="preserve"> بعذاب واقع) من الفعل سأل.</w:t>
      </w:r>
    </w:p>
    <w:p w:rsidR="00EB6B6F" w:rsidRPr="00EB6B6F" w:rsidRDefault="00EB6B6F" w:rsidP="00EB6B6F">
      <w:pPr>
        <w:ind w:firstLine="0"/>
        <w:rPr>
          <w:sz w:val="32"/>
          <w:szCs w:val="32"/>
          <w:rtl/>
          <w:lang w:bidi="ar-SA"/>
        </w:rPr>
      </w:pPr>
      <w:r w:rsidRPr="00EB6B6F">
        <w:rPr>
          <w:sz w:val="32"/>
          <w:szCs w:val="32"/>
          <w:rtl/>
          <w:lang w:bidi="ar-SA"/>
        </w:rPr>
        <w:t xml:space="preserve">الماء </w:t>
      </w:r>
      <w:r w:rsidRPr="00EB6B6F">
        <w:rPr>
          <w:color w:val="FF0000"/>
          <w:sz w:val="32"/>
          <w:szCs w:val="32"/>
          <w:rtl/>
          <w:lang w:bidi="ar-SA"/>
        </w:rPr>
        <w:t>سائل</w:t>
      </w:r>
      <w:r w:rsidRPr="00EB6B6F">
        <w:rPr>
          <w:sz w:val="32"/>
          <w:szCs w:val="32"/>
          <w:rtl/>
          <w:lang w:bidi="ar-SA"/>
        </w:rPr>
        <w:t xml:space="preserve"> لا لون له.   من الفعل سال</w:t>
      </w:r>
    </w:p>
    <w:p w:rsidR="00EB6B6F" w:rsidRPr="00EB6B6F" w:rsidRDefault="00EB6B6F" w:rsidP="00EB6B6F">
      <w:pPr>
        <w:ind w:firstLine="0"/>
        <w:rPr>
          <w:sz w:val="32"/>
          <w:szCs w:val="32"/>
          <w:rtl/>
          <w:lang w:bidi="ar-SA"/>
        </w:rPr>
      </w:pPr>
      <w:r w:rsidRPr="00EB6B6F">
        <w:rPr>
          <w:sz w:val="32"/>
          <w:szCs w:val="32"/>
          <w:rtl/>
          <w:lang w:bidi="ar-SA"/>
        </w:rPr>
        <w:t xml:space="preserve">ما نام </w:t>
      </w:r>
      <w:r w:rsidRPr="00EB6B6F">
        <w:rPr>
          <w:color w:val="FF0000"/>
          <w:sz w:val="32"/>
          <w:szCs w:val="32"/>
          <w:rtl/>
          <w:lang w:bidi="ar-SA"/>
        </w:rPr>
        <w:t>ثائر</w:t>
      </w:r>
      <w:r w:rsidRPr="00EB6B6F">
        <w:rPr>
          <w:sz w:val="32"/>
          <w:szCs w:val="32"/>
          <w:rtl/>
          <w:lang w:bidi="ar-SA"/>
        </w:rPr>
        <w:t>ٌ عن ثأر.    من الفعل ثأر.</w:t>
      </w:r>
    </w:p>
    <w:p w:rsidR="00EB6B6F" w:rsidRPr="00EB6B6F" w:rsidRDefault="00EB6B6F" w:rsidP="00EB6B6F">
      <w:pPr>
        <w:ind w:firstLine="0"/>
        <w:rPr>
          <w:sz w:val="32"/>
          <w:szCs w:val="32"/>
          <w:rtl/>
          <w:lang w:bidi="ar-SA"/>
        </w:rPr>
      </w:pPr>
      <w:r w:rsidRPr="00EB6B6F">
        <w:rPr>
          <w:sz w:val="32"/>
          <w:szCs w:val="32"/>
          <w:rtl/>
          <w:lang w:bidi="ar-SA"/>
        </w:rPr>
        <w:t>هذا الغبار</w:t>
      </w:r>
      <w:r w:rsidRPr="00EB6B6F">
        <w:rPr>
          <w:color w:val="FF0000"/>
          <w:sz w:val="32"/>
          <w:szCs w:val="32"/>
          <w:rtl/>
          <w:lang w:bidi="ar-SA"/>
        </w:rPr>
        <w:t xml:space="preserve"> ثائر</w:t>
      </w:r>
      <w:r w:rsidRPr="00EB6B6F">
        <w:rPr>
          <w:sz w:val="32"/>
          <w:szCs w:val="32"/>
          <w:rtl/>
          <w:lang w:bidi="ar-SA"/>
        </w:rPr>
        <w:t>.   من الفعل ثار.</w:t>
      </w:r>
    </w:p>
    <w:p w:rsidR="00EB6B6F" w:rsidRPr="00EB6B6F" w:rsidRDefault="00EB6B6F" w:rsidP="00EB6B6F">
      <w:pPr>
        <w:ind w:firstLine="0"/>
        <w:rPr>
          <w:sz w:val="32"/>
          <w:szCs w:val="32"/>
          <w:rtl/>
          <w:lang w:bidi="ar-SA"/>
        </w:rPr>
      </w:pPr>
      <w:r w:rsidRPr="00EB6B6F">
        <w:rPr>
          <w:sz w:val="32"/>
          <w:szCs w:val="32"/>
          <w:rtl/>
          <w:lang w:bidi="ar-SA"/>
        </w:rPr>
        <w:t xml:space="preserve">هذا أسد </w:t>
      </w:r>
      <w:r w:rsidRPr="00EB6B6F">
        <w:rPr>
          <w:color w:val="FF0000"/>
          <w:sz w:val="32"/>
          <w:szCs w:val="32"/>
          <w:rtl/>
          <w:lang w:bidi="ar-SA"/>
        </w:rPr>
        <w:t>زائر.</w:t>
      </w:r>
      <w:r w:rsidRPr="00EB6B6F">
        <w:rPr>
          <w:sz w:val="32"/>
          <w:szCs w:val="32"/>
          <w:rtl/>
          <w:lang w:bidi="ar-SA"/>
        </w:rPr>
        <w:t xml:space="preserve">     من الفعل زأر.</w:t>
      </w:r>
    </w:p>
    <w:p w:rsidR="00EB6B6F" w:rsidRPr="00EB6B6F" w:rsidRDefault="00EB6B6F" w:rsidP="00EB6B6F">
      <w:pPr>
        <w:ind w:firstLine="0"/>
        <w:rPr>
          <w:sz w:val="32"/>
          <w:szCs w:val="32"/>
          <w:rtl/>
          <w:lang w:bidi="ar-SA"/>
        </w:rPr>
      </w:pPr>
      <w:r w:rsidRPr="00EB6B6F">
        <w:rPr>
          <w:sz w:val="32"/>
          <w:szCs w:val="32"/>
          <w:rtl/>
          <w:lang w:bidi="ar-SA"/>
        </w:rPr>
        <w:t>كن</w:t>
      </w:r>
      <w:r w:rsidRPr="00EB6B6F">
        <w:rPr>
          <w:color w:val="FF0000"/>
          <w:sz w:val="32"/>
          <w:szCs w:val="32"/>
          <w:rtl/>
          <w:lang w:bidi="ar-SA"/>
        </w:rPr>
        <w:t xml:space="preserve"> زائراً</w:t>
      </w:r>
      <w:r w:rsidRPr="00EB6B6F">
        <w:rPr>
          <w:sz w:val="32"/>
          <w:szCs w:val="32"/>
          <w:rtl/>
          <w:lang w:bidi="ar-SA"/>
        </w:rPr>
        <w:t xml:space="preserve"> خفيف الظل.    من الفعل زار </w:t>
      </w:r>
    </w:p>
    <w:p w:rsidR="00EB6B6F" w:rsidRPr="00AB29ED" w:rsidRDefault="00EB6B6F" w:rsidP="00AB29ED">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7959DB" w:rsidRDefault="00C75593" w:rsidP="007959DB">
      <w:pPr>
        <w:ind w:firstLine="0"/>
        <w:rPr>
          <w:sz w:val="32"/>
          <w:szCs w:val="32"/>
          <w:rtl/>
          <w:lang w:bidi="ar-SA"/>
        </w:rPr>
      </w:pPr>
      <w:r>
        <w:rPr>
          <w:rFonts w:hint="cs"/>
          <w:sz w:val="32"/>
          <w:szCs w:val="32"/>
          <w:rtl/>
          <w:lang w:bidi="ar-SA"/>
        </w:rPr>
        <w:lastRenderedPageBreak/>
        <w:t>......................</w:t>
      </w:r>
      <w:r w:rsidR="007F7D69">
        <w:rPr>
          <w:rFonts w:hint="cs"/>
          <w:sz w:val="32"/>
          <w:szCs w:val="32"/>
          <w:rtl/>
          <w:lang w:bidi="ar-SA"/>
        </w:rPr>
        <w:t>..............................</w:t>
      </w: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Default="00980E13" w:rsidP="007959DB">
      <w:pPr>
        <w:ind w:firstLine="0"/>
        <w:rPr>
          <w:sz w:val="32"/>
          <w:szCs w:val="32"/>
          <w:rtl/>
          <w:lang w:bidi="ar-SA"/>
        </w:rPr>
      </w:pPr>
    </w:p>
    <w:p w:rsidR="00980E13" w:rsidRPr="00E84A1A" w:rsidRDefault="00980E13" w:rsidP="00E84A1A">
      <w:pPr>
        <w:ind w:firstLine="0"/>
        <w:jc w:val="center"/>
        <w:rPr>
          <w:sz w:val="36"/>
          <w:szCs w:val="36"/>
          <w:rtl/>
          <w:lang w:bidi="ar-SA"/>
        </w:rPr>
      </w:pPr>
      <w:r w:rsidRPr="00E84A1A">
        <w:rPr>
          <w:rFonts w:ascii="ae_AlMateen" w:eastAsia="+mj-ea" w:hAnsi="ae_AlMateen" w:cs="Times New Roman"/>
          <w:color w:val="376092"/>
          <w:spacing w:val="-30"/>
          <w:kern w:val="24"/>
          <w:sz w:val="36"/>
          <w:szCs w:val="36"/>
          <w:rtl/>
          <w:lang w:bidi="ar-SA"/>
        </w:rPr>
        <w:t>المحاضرة</w:t>
      </w:r>
      <w:r w:rsidRPr="00E84A1A">
        <w:rPr>
          <w:rFonts w:ascii="Times New Roman" w:eastAsia="+mj-ea" w:hAnsi="ae_AlMateen" w:cs="Times New Roman"/>
          <w:color w:val="376092"/>
          <w:spacing w:val="-30"/>
          <w:kern w:val="24"/>
          <w:sz w:val="36"/>
          <w:szCs w:val="36"/>
          <w:rtl/>
        </w:rPr>
        <w:t xml:space="preserve">  </w:t>
      </w:r>
      <w:r w:rsidRPr="00E84A1A">
        <w:rPr>
          <w:rFonts w:ascii="ae_AlMateen" w:eastAsia="+mj-ea" w:hAnsi="ae_AlMateen" w:cs="Times New Roman"/>
          <w:color w:val="376092"/>
          <w:spacing w:val="-30"/>
          <w:kern w:val="24"/>
          <w:sz w:val="36"/>
          <w:szCs w:val="36"/>
          <w:rtl/>
          <w:lang w:bidi="ar-SA"/>
        </w:rPr>
        <w:t>السادسة</w:t>
      </w:r>
    </w:p>
    <w:p w:rsidR="00980E13" w:rsidRPr="00E84A1A" w:rsidRDefault="00980E13" w:rsidP="00E84A1A">
      <w:pPr>
        <w:bidi w:val="0"/>
        <w:spacing w:before="154"/>
        <w:ind w:firstLine="0"/>
        <w:jc w:val="center"/>
        <w:textAlignment w:val="baseline"/>
        <w:rPr>
          <w:rFonts w:ascii="Calibri" w:eastAsia="+mn-ea" w:hAnsi="Arial" w:cs="Arial"/>
          <w:b/>
          <w:bCs/>
          <w:color w:val="000000"/>
          <w:kern w:val="24"/>
          <w:sz w:val="36"/>
          <w:szCs w:val="36"/>
          <w:lang w:bidi="ar-SA"/>
        </w:rPr>
      </w:pPr>
      <w:r w:rsidRPr="00E84A1A">
        <w:rPr>
          <w:rFonts w:ascii="Calibri" w:eastAsia="+mn-ea" w:hAnsi="Arial" w:cs="Arial"/>
          <w:b/>
          <w:bCs/>
          <w:color w:val="000000"/>
          <w:kern w:val="24"/>
          <w:sz w:val="36"/>
          <w:szCs w:val="36"/>
          <w:rtl/>
          <w:lang w:bidi="ar-SA"/>
        </w:rPr>
        <w:t>صيغة المبالغة والصفة المشب</w:t>
      </w:r>
      <w:r w:rsidRPr="00E84A1A">
        <w:rPr>
          <w:rFonts w:ascii="Calibri" w:eastAsia="+mn-ea" w:hAnsi="Arial" w:cs="Arial" w:hint="cs"/>
          <w:b/>
          <w:bCs/>
          <w:color w:val="000000"/>
          <w:kern w:val="24"/>
          <w:sz w:val="36"/>
          <w:szCs w:val="36"/>
          <w:rtl/>
          <w:lang w:bidi="ar-SA"/>
        </w:rPr>
        <w:t>ة</w:t>
      </w:r>
    </w:p>
    <w:p w:rsidR="00980E13" w:rsidRPr="00E84A1A" w:rsidRDefault="00980E13" w:rsidP="00980E13">
      <w:pPr>
        <w:bidi w:val="0"/>
        <w:spacing w:before="154"/>
        <w:ind w:firstLine="0"/>
        <w:jc w:val="right"/>
        <w:textAlignment w:val="baseline"/>
        <w:rPr>
          <w:rFonts w:ascii="Times New Roman" w:eastAsia="Times New Roman" w:hAnsi="Times New Roman" w:cs="Times New Roman"/>
          <w:sz w:val="36"/>
          <w:szCs w:val="36"/>
          <w:lang w:bidi="ar-SA"/>
        </w:rPr>
      </w:pPr>
      <w:r w:rsidRPr="00E84A1A">
        <w:rPr>
          <w:rFonts w:ascii="Calibri" w:eastAsia="+mj-ea" w:hAnsi="Arial" w:cs="Arial"/>
          <w:color w:val="527E56"/>
          <w:kern w:val="24"/>
          <w:position w:val="1"/>
          <w:sz w:val="36"/>
          <w:szCs w:val="36"/>
          <w:rtl/>
          <w:lang w:bidi="ar-SA"/>
        </w:rPr>
        <w:t>مقدمة</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اقرأ ما يلي ثم فكّر :</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كذب زيد على أمه مرة واحدة، لذلك وصفته بأنه كاذب، أما أخوه عمرو فيكذب عليها دائماً؛ لذا تناديه: الكذّاب.</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ما الفرق بين زيد وعمرو؟</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lastRenderedPageBreak/>
        <w:t>بم وصفت الأم كلاً من زيد وعمرو؟</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أيهما أكثر كذباً؟</w:t>
      </w:r>
    </w:p>
    <w:p w:rsidR="00980E13" w:rsidRPr="00E84A1A" w:rsidRDefault="00980E13" w:rsidP="00980E13">
      <w:pPr>
        <w:kinsoku w:val="0"/>
        <w:overflowPunct w:val="0"/>
        <w:bidi w:val="0"/>
        <w:spacing w:before="154"/>
        <w:ind w:left="547" w:hanging="547"/>
        <w:jc w:val="right"/>
        <w:textAlignment w:val="baseline"/>
        <w:rPr>
          <w:rFonts w:ascii="Calibri" w:eastAsia="+mn-ea" w:hAnsi="Arial" w:cs="Arial"/>
          <w:color w:val="000000"/>
          <w:kern w:val="24"/>
          <w:sz w:val="36"/>
          <w:szCs w:val="36"/>
          <w:rtl/>
          <w:lang w:bidi="ar-SA"/>
        </w:rPr>
      </w:pPr>
      <w:r w:rsidRPr="00E84A1A">
        <w:rPr>
          <w:rFonts w:ascii="Calibri" w:eastAsia="+mn-ea" w:hAnsi="Arial" w:cs="Arial"/>
          <w:color w:val="000000"/>
          <w:kern w:val="24"/>
          <w:sz w:val="36"/>
          <w:szCs w:val="36"/>
          <w:rtl/>
          <w:lang w:bidi="ar-SA"/>
        </w:rPr>
        <w:t>نلاحظ أن من كذب مرة وصفناه بأنه كاذب، وكاذب اسم فاعل، لكن من يكذب كثيراً نصفه بأنه: كذّاب، وكذّاب صيغة مبالغة.</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lang w:bidi="ar-SA"/>
        </w:rPr>
      </w:pPr>
    </w:p>
    <w:p w:rsidR="00980E13" w:rsidRPr="00E84A1A" w:rsidRDefault="00980E13" w:rsidP="007959DB">
      <w:pPr>
        <w:ind w:firstLine="0"/>
        <w:rPr>
          <w:sz w:val="36"/>
          <w:szCs w:val="36"/>
          <w:rtl/>
          <w:lang w:bidi="ar-SA"/>
        </w:rPr>
      </w:pPr>
      <w:r w:rsidRPr="00E84A1A">
        <w:rPr>
          <w:rFonts w:ascii="Calibri" w:eastAsia="+mj-ea" w:hAnsi="Arial" w:cs="Arial"/>
          <w:color w:val="527E56"/>
          <w:kern w:val="24"/>
          <w:position w:val="1"/>
          <w:sz w:val="36"/>
          <w:szCs w:val="36"/>
          <w:rtl/>
          <w:lang w:bidi="ar-SA"/>
        </w:rPr>
        <w:t>تعريف صيغة المبالغة</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هي اسم مشتق يدلّ على الحدث ومن قام به على وجه المبالغة والتكثير، ولا تصاغ إلا من الأفعال الثلاثية المبنية للمعلوم.</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فالفرق بينها وبين اسم الفاعل يكمن في قوة الحدث أو كثرته:</w:t>
      </w:r>
    </w:p>
    <w:p w:rsidR="00980E13" w:rsidRPr="00E84A1A" w:rsidRDefault="00980E13" w:rsidP="007959DB">
      <w:pPr>
        <w:ind w:firstLine="0"/>
        <w:rPr>
          <w:sz w:val="36"/>
          <w:szCs w:val="36"/>
          <w:rtl/>
          <w:lang w:bidi="ar-SA"/>
        </w:rPr>
      </w:pPr>
      <w:r w:rsidRPr="00E84A1A">
        <w:rPr>
          <w:noProof/>
          <w:sz w:val="36"/>
          <w:szCs w:val="36"/>
          <w:lang w:bidi="ar-SA"/>
        </w:rPr>
        <w:drawing>
          <wp:inline distT="0" distB="0" distL="0" distR="0" wp14:anchorId="644F138C" wp14:editId="48ADD5FF">
            <wp:extent cx="5486400" cy="1899285"/>
            <wp:effectExtent l="0" t="0" r="0" b="0"/>
            <wp:docPr id="1"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1"/>
                    <a:stretch>
                      <a:fillRect/>
                    </a:stretch>
                  </pic:blipFill>
                  <pic:spPr>
                    <a:xfrm>
                      <a:off x="0" y="0"/>
                      <a:ext cx="5486400" cy="1899285"/>
                    </a:xfrm>
                    <a:prstGeom prst="rect">
                      <a:avLst/>
                    </a:prstGeom>
                  </pic:spPr>
                </pic:pic>
              </a:graphicData>
            </a:graphic>
          </wp:inline>
        </w:drawing>
      </w:r>
    </w:p>
    <w:p w:rsidR="00980E13" w:rsidRPr="00E84A1A" w:rsidRDefault="00980E13" w:rsidP="007959DB">
      <w:pPr>
        <w:ind w:firstLine="0"/>
        <w:rPr>
          <w:sz w:val="36"/>
          <w:szCs w:val="36"/>
          <w:rtl/>
          <w:lang w:bidi="ar-SA"/>
        </w:rPr>
      </w:pPr>
      <w:r w:rsidRPr="00E84A1A">
        <w:rPr>
          <w:rFonts w:ascii="Calibri" w:eastAsia="+mj-ea" w:hAnsi="Arial" w:cs="Arial"/>
          <w:color w:val="527E56"/>
          <w:kern w:val="24"/>
          <w:position w:val="1"/>
          <w:sz w:val="36"/>
          <w:szCs w:val="36"/>
          <w:rtl/>
          <w:lang w:bidi="ar-SA"/>
        </w:rPr>
        <w:t>توضيحها</w:t>
      </w:r>
    </w:p>
    <w:p w:rsidR="00980E13" w:rsidRPr="00E84A1A" w:rsidRDefault="00980E13" w:rsidP="00980E13">
      <w:pPr>
        <w:kinsoku w:val="0"/>
        <w:overflowPunct w:val="0"/>
        <w:spacing w:before="154"/>
        <w:ind w:left="547" w:hanging="547"/>
        <w:jc w:val="both"/>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فصيغة المبالغة في الحقيقة تتحول عن صيغة(فاعل) وهي صيغة اسم الفاعل، لتفيد من الكثرة والمبالغة الصريحة في معنى فعلها الثلاثي الأصلي ما لا تفيده إفادة صريحة صيغة (فاعل) السابقة، مثال هذا أن نتحدث عن شخص يزرع الفاكهة، فنقول: فلان زارعٌ فاكهة. فإذا أردنا أن نبين كثرة زراعته الفاكهة، ونبالغ في وصفه بهذا المعنى -نقول: فلان زرَّاعٌ فاكهة مثلًا. فكلمة: (</w:t>
      </w:r>
      <w:r w:rsidRPr="00E84A1A">
        <w:rPr>
          <w:rFonts w:ascii="Calibri" w:eastAsia="+mn-ea" w:hAnsi="Arial" w:cs="Arial"/>
          <w:color w:val="FF0000"/>
          <w:kern w:val="24"/>
          <w:sz w:val="36"/>
          <w:szCs w:val="36"/>
          <w:rtl/>
          <w:lang w:bidi="ar-SA"/>
        </w:rPr>
        <w:t>زرَّاع</w:t>
      </w:r>
      <w:r w:rsidRPr="00E84A1A">
        <w:rPr>
          <w:rFonts w:ascii="Calibri" w:eastAsia="+mn-ea" w:hAnsi="Calibri" w:cs="Arial"/>
          <w:color w:val="000000"/>
          <w:kern w:val="24"/>
          <w:sz w:val="36"/>
          <w:szCs w:val="36"/>
          <w:rtl/>
          <w:lang w:bidi="ar-SA"/>
        </w:rPr>
        <w:t>) وكلمة: (زارع) كلتاهما تدل على أمرين: معنى مجرد؛ هو: (الزرع) وذاتٌ فعلته. ولكنهما تختلفان بعد ذلك في درجة الدلالة على المعنى المجرد، أي: في مقدار قلته، وكثرته، وضعفه، وقوته.</w:t>
      </w:r>
    </w:p>
    <w:p w:rsidR="00980E13" w:rsidRPr="00E84A1A" w:rsidRDefault="00980E13" w:rsidP="007959DB">
      <w:pPr>
        <w:ind w:firstLine="0"/>
        <w:rPr>
          <w:sz w:val="36"/>
          <w:szCs w:val="36"/>
          <w:rtl/>
          <w:lang w:bidi="ar-SA"/>
        </w:rPr>
      </w:pPr>
      <w:r w:rsidRPr="00E84A1A">
        <w:rPr>
          <w:rFonts w:ascii="Calibri" w:eastAsia="+mj-ea" w:hAnsi="Arial" w:cs="Arial"/>
          <w:color w:val="527E56"/>
          <w:kern w:val="24"/>
          <w:position w:val="1"/>
          <w:sz w:val="36"/>
          <w:szCs w:val="36"/>
          <w:rtl/>
          <w:lang w:bidi="ar-SA"/>
        </w:rPr>
        <w:t>أوزانها المشهورة</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ولهذا تسمى صيغة (زرّاع) وما يشابهها في الدلالة: صيغة مبالغة، وما قيل في: "زارعٌ فاكهة وزرّاعٌ فاكهة" يقال في: ناظمٌ شعرًا، ونظّامٌ شِعرًا. صانعٌ خيرًا، وصنّاعٌ خيرًا. قائلٌ الصدق، وقوّالٌ الصدق... ولصيغة المبالغة أوزان، وأشهر أوزانها خمسة قياسية؛ هي:</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أولاً: فَعّال؛ نحو: ما أعظم الصديقَ إذا كان غير </w:t>
      </w:r>
      <w:r w:rsidRPr="00E84A1A">
        <w:rPr>
          <w:rFonts w:ascii="Calibri" w:eastAsia="+mn-ea" w:hAnsi="Arial" w:cs="Arial"/>
          <w:color w:val="FF0000"/>
          <w:kern w:val="24"/>
          <w:sz w:val="36"/>
          <w:szCs w:val="36"/>
          <w:rtl/>
          <w:lang w:bidi="ar-SA"/>
        </w:rPr>
        <w:t>قوّالٍ</w:t>
      </w:r>
      <w:r w:rsidRPr="00E84A1A">
        <w:rPr>
          <w:rFonts w:ascii="Calibri" w:eastAsia="+mn-ea" w:hAnsi="Calibri" w:cs="Arial"/>
          <w:color w:val="000000"/>
          <w:kern w:val="24"/>
          <w:sz w:val="36"/>
          <w:szCs w:val="36"/>
          <w:rtl/>
          <w:lang w:bidi="ar-SA"/>
        </w:rPr>
        <w:t xml:space="preserve"> سوءًا. ولا </w:t>
      </w:r>
      <w:r w:rsidRPr="00E84A1A">
        <w:rPr>
          <w:rFonts w:ascii="Calibri" w:eastAsia="+mn-ea" w:hAnsi="Arial" w:cs="Arial"/>
          <w:color w:val="FF0000"/>
          <w:kern w:val="24"/>
          <w:sz w:val="36"/>
          <w:szCs w:val="36"/>
          <w:rtl/>
          <w:lang w:bidi="ar-SA"/>
        </w:rPr>
        <w:t>فعّالٍ</w:t>
      </w:r>
      <w:r w:rsidRPr="00E84A1A">
        <w:rPr>
          <w:rFonts w:ascii="Calibri" w:eastAsia="+mn-ea" w:hAnsi="Calibri" w:cs="Arial"/>
          <w:color w:val="000000"/>
          <w:kern w:val="24"/>
          <w:sz w:val="36"/>
          <w:szCs w:val="36"/>
          <w:rtl/>
          <w:lang w:bidi="ar-SA"/>
        </w:rPr>
        <w:t xml:space="preserve"> إساءة، قال الشاعر: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وإني </w:t>
      </w:r>
      <w:r w:rsidRPr="00E84A1A">
        <w:rPr>
          <w:rFonts w:ascii="Calibri" w:eastAsia="+mn-ea" w:hAnsi="Arial" w:cs="Arial"/>
          <w:color w:val="FF0000"/>
          <w:kern w:val="24"/>
          <w:sz w:val="36"/>
          <w:szCs w:val="36"/>
          <w:rtl/>
          <w:lang w:bidi="ar-SA"/>
        </w:rPr>
        <w:t>لقوّالٌ</w:t>
      </w:r>
      <w:r w:rsidRPr="00E84A1A">
        <w:rPr>
          <w:rFonts w:ascii="Calibri" w:eastAsia="+mn-ea" w:hAnsi="Calibri" w:cs="Arial"/>
          <w:color w:val="000000"/>
          <w:kern w:val="24"/>
          <w:sz w:val="36"/>
          <w:szCs w:val="36"/>
          <w:rtl/>
          <w:lang w:bidi="ar-SA"/>
        </w:rPr>
        <w:t xml:space="preserve"> لِذِي البثِّ مرحبا ... وأهلا إذا ما جاء من غير مَرْصَد</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والبث: الحزن، ومرصد: موعد.</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lastRenderedPageBreak/>
        <w:t xml:space="preserve">ثانياً: مِفْعَال؛ نحو: الطائر </w:t>
      </w:r>
      <w:r w:rsidRPr="00E84A1A">
        <w:rPr>
          <w:rFonts w:ascii="Calibri" w:eastAsia="+mn-ea" w:hAnsi="Arial" w:cs="Arial"/>
          <w:color w:val="FF0000"/>
          <w:kern w:val="24"/>
          <w:sz w:val="36"/>
          <w:szCs w:val="36"/>
          <w:rtl/>
          <w:lang w:bidi="ar-SA"/>
        </w:rPr>
        <w:t>مِحذارٌ</w:t>
      </w:r>
      <w:r w:rsidRPr="00E84A1A">
        <w:rPr>
          <w:rFonts w:ascii="Calibri" w:eastAsia="+mn-ea" w:hAnsi="Calibri" w:cs="Arial"/>
          <w:color w:val="000000"/>
          <w:kern w:val="24"/>
          <w:sz w:val="36"/>
          <w:szCs w:val="36"/>
          <w:rtl/>
          <w:lang w:bidi="ar-SA"/>
        </w:rPr>
        <w:t xml:space="preserve"> صائده، </w:t>
      </w:r>
      <w:r w:rsidRPr="00E84A1A">
        <w:rPr>
          <w:rFonts w:ascii="Calibri" w:eastAsia="+mn-ea" w:hAnsi="Arial" w:cs="Arial"/>
          <w:color w:val="FF0000"/>
          <w:kern w:val="24"/>
          <w:sz w:val="36"/>
          <w:szCs w:val="36"/>
          <w:rtl/>
          <w:lang w:bidi="ar-SA"/>
        </w:rPr>
        <w:t>مِخوافٌ</w:t>
      </w:r>
      <w:r w:rsidRPr="00E84A1A">
        <w:rPr>
          <w:rFonts w:ascii="Calibri" w:eastAsia="+mn-ea" w:hAnsi="Calibri" w:cs="Arial"/>
          <w:color w:val="000000"/>
          <w:kern w:val="24"/>
          <w:sz w:val="36"/>
          <w:szCs w:val="36"/>
          <w:rtl/>
          <w:lang w:bidi="ar-SA"/>
        </w:rPr>
        <w:t xml:space="preserve"> أعداءه.</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ثالثاً: فَعُول؛ نحو: البارُّ </w:t>
      </w:r>
      <w:r w:rsidRPr="00E84A1A">
        <w:rPr>
          <w:rFonts w:ascii="Calibri" w:eastAsia="+mn-ea" w:hAnsi="Arial" w:cs="Arial"/>
          <w:color w:val="FF0000"/>
          <w:kern w:val="24"/>
          <w:sz w:val="36"/>
          <w:szCs w:val="36"/>
          <w:rtl/>
          <w:lang w:bidi="ar-SA"/>
        </w:rPr>
        <w:t>وَصُولٌ</w:t>
      </w:r>
      <w:r w:rsidRPr="00E84A1A">
        <w:rPr>
          <w:rFonts w:ascii="Calibri" w:eastAsia="+mn-ea" w:hAnsi="Calibri" w:cs="Arial"/>
          <w:color w:val="000000"/>
          <w:kern w:val="24"/>
          <w:sz w:val="36"/>
          <w:szCs w:val="36"/>
          <w:rtl/>
          <w:lang w:bidi="ar-SA"/>
        </w:rPr>
        <w:t xml:space="preserve"> أهله. وقال الشاعر يخاطب سيدًا كريمًا:</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FF0000"/>
          <w:kern w:val="24"/>
          <w:sz w:val="36"/>
          <w:szCs w:val="36"/>
          <w:rtl/>
          <w:lang w:bidi="ar-SA"/>
        </w:rPr>
        <w:t>ضَرُوبٌ</w:t>
      </w:r>
      <w:r w:rsidRPr="00E84A1A">
        <w:rPr>
          <w:rFonts w:ascii="Calibri" w:eastAsia="+mn-ea" w:hAnsi="Calibri" w:cs="Arial"/>
          <w:color w:val="000000"/>
          <w:kern w:val="24"/>
          <w:sz w:val="36"/>
          <w:szCs w:val="36"/>
          <w:rtl/>
          <w:lang w:bidi="ar-SA"/>
        </w:rPr>
        <w:t xml:space="preserve"> بنصل السيف سُوق سِمَانها ... إذا عدموا زادًا فإنك عاقر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وقال آخر يفتخر: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إذا مات منا سيد قام سيد ... </w:t>
      </w:r>
      <w:r w:rsidRPr="00E84A1A">
        <w:rPr>
          <w:rFonts w:ascii="Calibri" w:eastAsia="+mn-ea" w:hAnsi="Arial" w:cs="Arial"/>
          <w:color w:val="FF0000"/>
          <w:kern w:val="24"/>
          <w:sz w:val="36"/>
          <w:szCs w:val="36"/>
          <w:rtl/>
          <w:lang w:bidi="ar-SA"/>
        </w:rPr>
        <w:t>قَؤولٌ</w:t>
      </w:r>
      <w:r w:rsidRPr="00E84A1A">
        <w:rPr>
          <w:rFonts w:ascii="Calibri" w:eastAsia="+mn-ea" w:hAnsi="Calibri" w:cs="Arial"/>
          <w:color w:val="000000"/>
          <w:kern w:val="24"/>
          <w:sz w:val="36"/>
          <w:szCs w:val="36"/>
          <w:rtl/>
          <w:lang w:bidi="ar-SA"/>
        </w:rPr>
        <w:t xml:space="preserve"> بما قال الكرامُ </w:t>
      </w:r>
      <w:r w:rsidRPr="00E84A1A">
        <w:rPr>
          <w:rFonts w:ascii="Calibri" w:eastAsia="+mn-ea" w:hAnsi="Arial" w:cs="Arial"/>
          <w:color w:val="FF0000"/>
          <w:kern w:val="24"/>
          <w:sz w:val="36"/>
          <w:szCs w:val="36"/>
          <w:rtl/>
          <w:lang w:bidi="ar-SA"/>
        </w:rPr>
        <w:t>فَعُولُ</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ومنه قول الشاعر: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ذريني؛ فإن البخل يا أم مالك ... لصالح أخلاق الرجال </w:t>
      </w:r>
      <w:r w:rsidRPr="00E84A1A">
        <w:rPr>
          <w:rFonts w:ascii="Calibri" w:eastAsia="+mn-ea" w:hAnsi="Arial" w:cs="Arial"/>
          <w:color w:val="FF0000"/>
          <w:kern w:val="24"/>
          <w:sz w:val="36"/>
          <w:szCs w:val="36"/>
          <w:rtl/>
          <w:lang w:bidi="ar-SA"/>
        </w:rPr>
        <w:t>سَرُوقُ</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 xml:space="preserve">رابعاً: فَعِيل؛ نحو: أقدُرُ من يكون </w:t>
      </w:r>
      <w:r w:rsidRPr="00E84A1A">
        <w:rPr>
          <w:rFonts w:ascii="Calibri" w:eastAsia="+mn-ea" w:hAnsi="Arial" w:cs="Arial"/>
          <w:color w:val="FF0000"/>
          <w:kern w:val="24"/>
          <w:sz w:val="36"/>
          <w:szCs w:val="36"/>
          <w:rtl/>
          <w:lang w:bidi="ar-SA"/>
        </w:rPr>
        <w:t>سَمِيعًا</w:t>
      </w:r>
      <w:r w:rsidRPr="00E84A1A">
        <w:rPr>
          <w:rFonts w:ascii="Calibri" w:eastAsia="+mn-ea" w:hAnsi="Calibri" w:cs="Arial"/>
          <w:color w:val="000000"/>
          <w:kern w:val="24"/>
          <w:sz w:val="36"/>
          <w:szCs w:val="36"/>
          <w:rtl/>
          <w:lang w:bidi="ar-SA"/>
        </w:rPr>
        <w:t xml:space="preserve"> خَيْرًا، </w:t>
      </w:r>
      <w:r w:rsidRPr="00E84A1A">
        <w:rPr>
          <w:rFonts w:ascii="Calibri" w:eastAsia="+mn-ea" w:hAnsi="Arial" w:cs="Arial"/>
          <w:color w:val="FF0000"/>
          <w:kern w:val="24"/>
          <w:sz w:val="36"/>
          <w:szCs w:val="36"/>
          <w:rtl/>
          <w:lang w:bidi="ar-SA"/>
        </w:rPr>
        <w:t>نَصِيرًا</w:t>
      </w:r>
      <w:r w:rsidRPr="00E84A1A">
        <w:rPr>
          <w:rFonts w:ascii="Calibri" w:eastAsia="+mn-ea" w:hAnsi="Calibri" w:cs="Arial"/>
          <w:color w:val="000000"/>
          <w:kern w:val="24"/>
          <w:sz w:val="36"/>
          <w:szCs w:val="36"/>
          <w:rtl/>
          <w:lang w:bidi="ar-SA"/>
        </w:rPr>
        <w:t xml:space="preserve"> عدلًا.</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وقول الشاعر: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فتاتان: أما منهما </w:t>
      </w:r>
      <w:r w:rsidRPr="00E84A1A">
        <w:rPr>
          <w:rFonts w:ascii="Calibri" w:eastAsia="+mn-ea" w:hAnsi="Arial" w:cs="Arial"/>
          <w:color w:val="FF0000"/>
          <w:kern w:val="24"/>
          <w:sz w:val="36"/>
          <w:szCs w:val="36"/>
          <w:rtl/>
          <w:lang w:bidi="ar-SA"/>
        </w:rPr>
        <w:t>فشَبِيهةٌ</w:t>
      </w:r>
      <w:r w:rsidRPr="00E84A1A">
        <w:rPr>
          <w:rFonts w:ascii="Calibri" w:eastAsia="+mn-ea" w:hAnsi="Calibri" w:cs="Arial"/>
          <w:color w:val="000000"/>
          <w:kern w:val="24"/>
          <w:sz w:val="36"/>
          <w:szCs w:val="36"/>
          <w:rtl/>
          <w:lang w:bidi="ar-SA"/>
        </w:rPr>
        <w:t xml:space="preserve"> ... هلالًا، وأخرى منهما تشبه </w:t>
      </w:r>
      <w:r w:rsidRPr="00E84A1A">
        <w:rPr>
          <w:rFonts w:ascii="Calibri" w:eastAsia="+mn-ea" w:hAnsi="Arial" w:cs="Arial"/>
          <w:color w:val="000000"/>
          <w:kern w:val="24"/>
          <w:sz w:val="36"/>
          <w:szCs w:val="36"/>
          <w:rtl/>
          <w:lang w:bidi="ar-SA"/>
        </w:rPr>
        <w:t>البدرا</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خامساً: فَعِلٌ؛ نحو: يسوؤنا أن نرى جاهلًا </w:t>
      </w:r>
      <w:r w:rsidRPr="00E84A1A">
        <w:rPr>
          <w:rFonts w:ascii="Calibri" w:eastAsia="+mn-ea" w:hAnsi="Arial" w:cs="Arial"/>
          <w:color w:val="FF0000"/>
          <w:kern w:val="24"/>
          <w:sz w:val="36"/>
          <w:szCs w:val="36"/>
          <w:rtl/>
          <w:lang w:bidi="ar-SA"/>
        </w:rPr>
        <w:t>مَزِقًا</w:t>
      </w:r>
      <w:r w:rsidRPr="00E84A1A">
        <w:rPr>
          <w:rFonts w:ascii="Calibri" w:eastAsia="+mn-ea" w:hAnsi="Calibri" w:cs="Arial"/>
          <w:color w:val="000000"/>
          <w:kern w:val="24"/>
          <w:sz w:val="36"/>
          <w:szCs w:val="36"/>
          <w:rtl/>
          <w:lang w:bidi="ar-SA"/>
        </w:rPr>
        <w:t xml:space="preserve"> أوراقه، راميًا </w:t>
      </w:r>
      <w:r w:rsidRPr="00E84A1A">
        <w:rPr>
          <w:rFonts w:ascii="Calibri" w:eastAsia="+mn-ea" w:hAnsi="Arial" w:cs="Arial"/>
          <w:color w:val="000000"/>
          <w:kern w:val="24"/>
          <w:sz w:val="36"/>
          <w:szCs w:val="36"/>
          <w:rtl/>
          <w:lang w:bidi="ar-SA"/>
        </w:rPr>
        <w:t>بها</w:t>
      </w:r>
      <w:r w:rsidRPr="00E84A1A">
        <w:rPr>
          <w:rFonts w:ascii="Calibri" w:eastAsia="+mn-ea" w:hAnsi="Calibri" w:cs="Arial"/>
          <w:color w:val="000000"/>
          <w:kern w:val="24"/>
          <w:sz w:val="36"/>
          <w:szCs w:val="36"/>
          <w:rtl/>
          <w:lang w:bidi="ar-SA"/>
        </w:rPr>
        <w:t xml:space="preserve"> في الطريق. وقول الشاعر: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FF0000"/>
          <w:kern w:val="24"/>
          <w:sz w:val="36"/>
          <w:szCs w:val="36"/>
          <w:rtl/>
          <w:lang w:bidi="ar-SA"/>
        </w:rPr>
        <w:t>حَذِرٌ</w:t>
      </w:r>
      <w:r w:rsidRPr="00E84A1A">
        <w:rPr>
          <w:rFonts w:ascii="Calibri" w:eastAsia="+mn-ea" w:hAnsi="Calibri" w:cs="Arial"/>
          <w:color w:val="000000"/>
          <w:kern w:val="24"/>
          <w:sz w:val="36"/>
          <w:szCs w:val="36"/>
          <w:rtl/>
          <w:lang w:bidi="ar-SA"/>
        </w:rPr>
        <w:t xml:space="preserve"> أمورًا لا تضير، وآمنٌ ... ما ليس يُنجيه من الأقدار</w:t>
      </w:r>
    </w:p>
    <w:p w:rsidR="00980E13" w:rsidRPr="00E84A1A" w:rsidRDefault="00980E13" w:rsidP="007959DB">
      <w:pPr>
        <w:ind w:firstLine="0"/>
        <w:rPr>
          <w:sz w:val="36"/>
          <w:szCs w:val="36"/>
          <w:rtl/>
          <w:lang w:bidi="ar-SA"/>
        </w:rPr>
      </w:pPr>
      <w:r w:rsidRPr="00E84A1A">
        <w:rPr>
          <w:rFonts w:ascii="Calibri" w:eastAsia="+mj-ea" w:hAnsi="Arial" w:cs="Arial"/>
          <w:color w:val="527E56"/>
          <w:kern w:val="24"/>
          <w:position w:val="1"/>
          <w:sz w:val="36"/>
          <w:szCs w:val="36"/>
          <w:rtl/>
          <w:lang w:bidi="ar-SA"/>
        </w:rPr>
        <w:t>أوزانها السماعية</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 xml:space="preserve">أ - فُعَّال ، مثل : </w:t>
      </w:r>
      <w:r w:rsidRPr="00E84A1A">
        <w:rPr>
          <w:rFonts w:ascii="Calibri" w:eastAsia="+mn-ea" w:hAnsi="Arial" w:cs="Arial"/>
          <w:color w:val="FF0000"/>
          <w:kern w:val="24"/>
          <w:sz w:val="36"/>
          <w:szCs w:val="36"/>
          <w:rtl/>
          <w:lang w:bidi="ar-SA"/>
        </w:rPr>
        <w:t>طُوّال</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كُبّار</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وُضّاء</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وفُعَال</w:t>
      </w:r>
      <w:r w:rsidRPr="00E84A1A">
        <w:rPr>
          <w:rFonts w:ascii="Calibri" w:eastAsia="+mn-ea" w:hAnsi="Calibri" w:cs="Arial"/>
          <w:color w:val="000000"/>
          <w:kern w:val="24"/>
          <w:sz w:val="36"/>
          <w:szCs w:val="36"/>
          <w:rtl/>
          <w:lang w:bidi="ar-SA"/>
        </w:rPr>
        <w:t xml:space="preserve"> بتخفيف العين .</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كقوله تعالى : (إنَّ هَذَا لشيءٌ </w:t>
      </w:r>
      <w:r w:rsidRPr="00E84A1A">
        <w:rPr>
          <w:rFonts w:ascii="Calibri" w:eastAsia="+mn-ea" w:hAnsi="Arial" w:cs="Arial"/>
          <w:color w:val="FF0000"/>
          <w:kern w:val="24"/>
          <w:sz w:val="36"/>
          <w:szCs w:val="36"/>
          <w:rtl/>
          <w:lang w:bidi="ar-SA"/>
        </w:rPr>
        <w:t>عُجَابٌ</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وقوله تعالى : (وَمَكَرُوا مَكرًا </w:t>
      </w:r>
      <w:r w:rsidRPr="00E84A1A">
        <w:rPr>
          <w:rFonts w:ascii="Calibri" w:eastAsia="+mn-ea" w:hAnsi="Arial" w:cs="Arial"/>
          <w:color w:val="FF0000"/>
          <w:kern w:val="24"/>
          <w:sz w:val="36"/>
          <w:szCs w:val="36"/>
          <w:rtl/>
          <w:lang w:bidi="ar-SA"/>
        </w:rPr>
        <w:t>كُبَّارًا</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وقول الشاعر:والمرء يلحقه بفتيان النّدى...خلقُ الكريمِ وليس </w:t>
      </w:r>
      <w:r w:rsidRPr="00E84A1A">
        <w:rPr>
          <w:rFonts w:ascii="Calibri" w:eastAsia="+mn-ea" w:hAnsi="Arial" w:cs="Arial"/>
          <w:color w:val="FF0000"/>
          <w:kern w:val="24"/>
          <w:sz w:val="36"/>
          <w:szCs w:val="36"/>
          <w:rtl/>
          <w:lang w:bidi="ar-SA"/>
        </w:rPr>
        <w:t>بالوُضّاءِ</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ب - فِعِّيل ، مثل : </w:t>
      </w:r>
      <w:r w:rsidRPr="00E84A1A">
        <w:rPr>
          <w:rFonts w:ascii="Calibri" w:eastAsia="+mn-ea" w:hAnsi="Arial" w:cs="Arial"/>
          <w:color w:val="FF0000"/>
          <w:kern w:val="24"/>
          <w:sz w:val="36"/>
          <w:szCs w:val="36"/>
          <w:rtl/>
          <w:lang w:bidi="ar-SA"/>
        </w:rPr>
        <w:t>صِدّيق</w:t>
      </w:r>
      <w:r w:rsidRPr="00E84A1A">
        <w:rPr>
          <w:rFonts w:ascii="Calibri" w:eastAsia="+mn-ea" w:hAnsi="Arial" w:cs="Arial"/>
          <w:color w:val="000000"/>
          <w:kern w:val="24"/>
          <w:sz w:val="36"/>
          <w:szCs w:val="36"/>
          <w:rtl/>
          <w:lang w:bidi="ar-SA"/>
        </w:rPr>
        <w:t xml:space="preserve">، </w:t>
      </w:r>
      <w:r w:rsidRPr="00E84A1A">
        <w:rPr>
          <w:rFonts w:ascii="Calibri" w:eastAsia="+mn-ea" w:hAnsi="Arial" w:cs="Arial"/>
          <w:color w:val="FF0000"/>
          <w:kern w:val="24"/>
          <w:sz w:val="36"/>
          <w:szCs w:val="36"/>
          <w:rtl/>
          <w:lang w:bidi="ar-SA"/>
        </w:rPr>
        <w:t>قِدّيس</w:t>
      </w:r>
      <w:r w:rsidRPr="00E84A1A">
        <w:rPr>
          <w:rFonts w:ascii="Calibri" w:eastAsia="+mn-ea" w:hAnsi="Arial" w:cs="Arial"/>
          <w:color w:val="000000"/>
          <w:kern w:val="24"/>
          <w:sz w:val="36"/>
          <w:szCs w:val="36"/>
          <w:rtl/>
          <w:lang w:bidi="ar-SA"/>
        </w:rPr>
        <w:t xml:space="preserve">، </w:t>
      </w:r>
      <w:r w:rsidRPr="00E84A1A">
        <w:rPr>
          <w:rFonts w:ascii="Calibri" w:eastAsia="+mn-ea" w:hAnsi="Arial" w:cs="Arial"/>
          <w:color w:val="FF0000"/>
          <w:kern w:val="24"/>
          <w:sz w:val="36"/>
          <w:szCs w:val="36"/>
          <w:rtl/>
          <w:lang w:bidi="ar-SA"/>
        </w:rPr>
        <w:t>سِكّير</w:t>
      </w:r>
      <w:r w:rsidRPr="00E84A1A">
        <w:rPr>
          <w:rFonts w:ascii="Calibri" w:eastAsia="+mn-ea" w:hAnsi="Arial" w:cs="Arial"/>
          <w:color w:val="000000"/>
          <w:kern w:val="24"/>
          <w:sz w:val="36"/>
          <w:szCs w:val="36"/>
          <w:rtl/>
          <w:lang w:bidi="ar-SA"/>
        </w:rPr>
        <w:t xml:space="preserve">، </w:t>
      </w:r>
      <w:r w:rsidRPr="00E84A1A">
        <w:rPr>
          <w:rFonts w:ascii="Calibri" w:eastAsia="+mn-ea" w:hAnsi="Arial" w:cs="Arial"/>
          <w:color w:val="FF0000"/>
          <w:kern w:val="24"/>
          <w:sz w:val="36"/>
          <w:szCs w:val="36"/>
          <w:rtl/>
          <w:lang w:bidi="ar-SA"/>
        </w:rPr>
        <w:t>قِسيّس</w:t>
      </w:r>
      <w:r w:rsidRPr="00E84A1A">
        <w:rPr>
          <w:rFonts w:ascii="Calibri" w:eastAsia="+mn-ea" w:hAnsi="Arial" w:cs="Arial"/>
          <w:color w:val="000000"/>
          <w:kern w:val="24"/>
          <w:sz w:val="36"/>
          <w:szCs w:val="36"/>
          <w:rtl/>
          <w:lang w:bidi="ar-SA"/>
        </w:rPr>
        <w:t xml:space="preserve">، </w:t>
      </w:r>
      <w:r w:rsidRPr="00E84A1A">
        <w:rPr>
          <w:rFonts w:ascii="Calibri" w:eastAsia="+mn-ea" w:hAnsi="Arial" w:cs="Arial"/>
          <w:color w:val="FF0000"/>
          <w:kern w:val="24"/>
          <w:sz w:val="36"/>
          <w:szCs w:val="36"/>
          <w:rtl/>
          <w:lang w:bidi="ar-SA"/>
        </w:rPr>
        <w:t>شِرّيب</w:t>
      </w:r>
      <w:r w:rsidRPr="00E84A1A">
        <w:rPr>
          <w:rFonts w:ascii="Calibri" w:eastAsia="+mn-ea" w:hAnsi="Arial" w:cs="Arial"/>
          <w:color w:val="000000"/>
          <w:kern w:val="24"/>
          <w:sz w:val="36"/>
          <w:szCs w:val="36"/>
          <w:rtl/>
          <w:lang w:bidi="ar-SA"/>
        </w:rPr>
        <w:t xml:space="preserve">، </w:t>
      </w:r>
      <w:r w:rsidRPr="00E84A1A">
        <w:rPr>
          <w:rFonts w:ascii="Calibri" w:eastAsia="+mn-ea" w:hAnsi="Arial" w:cs="Arial"/>
          <w:color w:val="FF0000"/>
          <w:kern w:val="24"/>
          <w:sz w:val="36"/>
          <w:szCs w:val="36"/>
          <w:rtl/>
          <w:lang w:bidi="ar-SA"/>
        </w:rPr>
        <w:t>شِرّير</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ومنه قوله تعالى: يُوسُفُ أيُّها </w:t>
      </w:r>
      <w:r w:rsidRPr="00E84A1A">
        <w:rPr>
          <w:rFonts w:ascii="Calibri" w:eastAsia="+mn-ea" w:hAnsi="Arial" w:cs="Arial"/>
          <w:color w:val="FF0000"/>
          <w:kern w:val="24"/>
          <w:sz w:val="36"/>
          <w:szCs w:val="36"/>
          <w:rtl/>
          <w:lang w:bidi="ar-SA"/>
        </w:rPr>
        <w:t>الصِدِّيق</w:t>
      </w:r>
      <w:r w:rsidRPr="00E84A1A">
        <w:rPr>
          <w:rFonts w:ascii="Calibri" w:eastAsia="+mn-ea" w:hAnsi="Calibri" w:cs="Arial"/>
          <w:color w:val="000000"/>
          <w:kern w:val="24"/>
          <w:sz w:val="36"/>
          <w:szCs w:val="36"/>
          <w:rtl/>
          <w:lang w:bidi="ar-SA"/>
        </w:rPr>
        <w:t xml:space="preserve"> أفِتنَا).</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وقوله تعالى : (ذلك بِأَنَّ مِنهُم </w:t>
      </w:r>
      <w:r w:rsidRPr="00E84A1A">
        <w:rPr>
          <w:rFonts w:ascii="Calibri" w:eastAsia="+mn-ea" w:hAnsi="Arial" w:cs="Arial"/>
          <w:color w:val="FF0000"/>
          <w:kern w:val="24"/>
          <w:sz w:val="36"/>
          <w:szCs w:val="36"/>
          <w:rtl/>
          <w:lang w:bidi="ar-SA"/>
        </w:rPr>
        <w:t>قِسِّيسينَ</w:t>
      </w:r>
      <w:r w:rsidRPr="00E84A1A">
        <w:rPr>
          <w:rFonts w:ascii="Calibri" w:eastAsia="+mn-ea" w:hAnsi="Calibri" w:cs="Arial"/>
          <w:color w:val="000000"/>
          <w:kern w:val="24"/>
          <w:sz w:val="36"/>
          <w:szCs w:val="36"/>
          <w:rtl/>
          <w:lang w:bidi="ar-SA"/>
        </w:rPr>
        <w:t xml:space="preserve"> وَرُهباناً)</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ج - مِفعيل ، مثل : </w:t>
      </w:r>
      <w:r w:rsidRPr="00E84A1A">
        <w:rPr>
          <w:rFonts w:ascii="Calibri" w:eastAsia="+mn-ea" w:hAnsi="Arial" w:cs="Arial"/>
          <w:color w:val="FF0000"/>
          <w:kern w:val="24"/>
          <w:sz w:val="36"/>
          <w:szCs w:val="36"/>
          <w:rtl/>
          <w:lang w:bidi="ar-SA"/>
        </w:rPr>
        <w:t>مِعطير</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مِسكين</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مِنطيق</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مِسكير</w:t>
      </w:r>
      <w:r w:rsidRPr="00E84A1A">
        <w:rPr>
          <w:rFonts w:ascii="Calibri" w:eastAsia="+mn-ea" w:hAnsi="Calibri" w:cs="Arial"/>
          <w:color w:val="000000"/>
          <w:kern w:val="24"/>
          <w:sz w:val="36"/>
          <w:szCs w:val="36"/>
          <w:rtl/>
          <w:lang w:bidi="ar-SA"/>
        </w:rPr>
        <w:t xml:space="preserve"> .</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 xml:space="preserve">كقوله تعالى: (فَمَن لَّمْ يَستطِع فإطعَامُ سِتِّينَ </w:t>
      </w:r>
      <w:r w:rsidRPr="00E84A1A">
        <w:rPr>
          <w:rFonts w:ascii="Calibri" w:eastAsia="+mn-ea" w:hAnsi="Arial" w:cs="Arial"/>
          <w:color w:val="FF0000"/>
          <w:kern w:val="24"/>
          <w:sz w:val="36"/>
          <w:szCs w:val="36"/>
          <w:rtl/>
          <w:lang w:bidi="ar-SA"/>
        </w:rPr>
        <w:t>مِسكِيناً</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د - فُعَلة ، مثل: (</w:t>
      </w:r>
      <w:r w:rsidRPr="00E84A1A">
        <w:rPr>
          <w:rFonts w:ascii="Calibri" w:eastAsia="+mn-ea" w:hAnsi="Arial" w:cs="Arial"/>
          <w:color w:val="FF0000"/>
          <w:kern w:val="24"/>
          <w:sz w:val="36"/>
          <w:szCs w:val="36"/>
          <w:rtl/>
          <w:lang w:bidi="ar-SA"/>
        </w:rPr>
        <w:t>هُمَزة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حُطَمة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لُمَزة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ضُحَكة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مُسَكه</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صُرَعه</w:t>
      </w:r>
      <w:r w:rsidRPr="00E84A1A">
        <w:rPr>
          <w:rFonts w:ascii="Calibri" w:eastAsia="+mn-ea" w:hAnsi="Calibri" w:cs="Arial"/>
          <w:color w:val="000000"/>
          <w:kern w:val="24"/>
          <w:sz w:val="36"/>
          <w:szCs w:val="36"/>
          <w:rtl/>
          <w:lang w:bidi="ar-SA"/>
        </w:rPr>
        <w:t xml:space="preserve"> .</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ومنه قوله تعالى: (وَيلٌ لِّكُلِّ </w:t>
      </w:r>
      <w:r w:rsidRPr="00E84A1A">
        <w:rPr>
          <w:rFonts w:ascii="Calibri" w:eastAsia="+mn-ea" w:hAnsi="Arial" w:cs="Arial"/>
          <w:color w:val="FF0000"/>
          <w:kern w:val="24"/>
          <w:sz w:val="36"/>
          <w:szCs w:val="36"/>
          <w:rtl/>
          <w:lang w:bidi="ar-SA"/>
        </w:rPr>
        <w:t>هُمَزةٍ</w:t>
      </w:r>
      <w:r w:rsidRPr="00E84A1A">
        <w:rPr>
          <w:rFonts w:ascii="Calibri" w:eastAsia="+mn-ea" w:hAnsi="Calibri" w:cs="Arial"/>
          <w:color w:val="000000"/>
          <w:kern w:val="24"/>
          <w:sz w:val="36"/>
          <w:szCs w:val="36"/>
          <w:rtl/>
          <w:lang w:bidi="ar-SA"/>
        </w:rPr>
        <w:t xml:space="preserve"> </w:t>
      </w:r>
      <w:r w:rsidRPr="00E84A1A">
        <w:rPr>
          <w:rFonts w:ascii="Calibri" w:eastAsia="+mn-ea" w:hAnsi="Arial" w:cs="Arial"/>
          <w:color w:val="FF0000"/>
          <w:kern w:val="24"/>
          <w:sz w:val="36"/>
          <w:szCs w:val="36"/>
          <w:rtl/>
          <w:lang w:bidi="ar-SA"/>
        </w:rPr>
        <w:t>لُّمَزةٍ</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وقوله تعالى: (وما أدرَاكَ مَا </w:t>
      </w:r>
      <w:r w:rsidRPr="00E84A1A">
        <w:rPr>
          <w:rFonts w:ascii="Calibri" w:eastAsia="+mn-ea" w:hAnsi="Arial" w:cs="Arial"/>
          <w:color w:val="FF0000"/>
          <w:kern w:val="24"/>
          <w:sz w:val="36"/>
          <w:szCs w:val="36"/>
          <w:rtl/>
          <w:lang w:bidi="ar-SA"/>
        </w:rPr>
        <w:t>الحُطَمَةُ</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هـ - فاعول ، مثل : </w:t>
      </w:r>
      <w:r w:rsidRPr="00E84A1A">
        <w:rPr>
          <w:rFonts w:ascii="Calibri" w:eastAsia="+mn-ea" w:hAnsi="Arial" w:cs="Arial"/>
          <w:color w:val="FF0000"/>
          <w:kern w:val="24"/>
          <w:sz w:val="36"/>
          <w:szCs w:val="36"/>
          <w:rtl/>
          <w:lang w:bidi="ar-SA"/>
        </w:rPr>
        <w:t>فاروق</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ناطور</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ساكوت</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قابوس</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ناموس</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جاسوس</w:t>
      </w:r>
      <w:r w:rsidRPr="00E84A1A">
        <w:rPr>
          <w:rFonts w:ascii="Calibri" w:eastAsia="+mn-ea" w:hAnsi="Calibri" w:cs="Arial"/>
          <w:color w:val="000000"/>
          <w:kern w:val="24"/>
          <w:sz w:val="36"/>
          <w:szCs w:val="36"/>
          <w:rtl/>
          <w:lang w:bidi="ar-SA"/>
        </w:rPr>
        <w:t xml:space="preserve"> .</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lastRenderedPageBreak/>
        <w:t xml:space="preserve">نحو : يلقّب عمر </w:t>
      </w:r>
      <w:r w:rsidRPr="00E84A1A">
        <w:rPr>
          <w:rFonts w:ascii="Calibri" w:eastAsia="+mn-ea" w:hAnsi="Arial" w:cs="Arial"/>
          <w:color w:val="FF0000"/>
          <w:kern w:val="24"/>
          <w:sz w:val="36"/>
          <w:szCs w:val="36"/>
          <w:rtl/>
          <w:lang w:bidi="ar-SA"/>
        </w:rPr>
        <w:t>بالفاروق</w:t>
      </w:r>
      <w:r w:rsidRPr="00E84A1A">
        <w:rPr>
          <w:rFonts w:ascii="Calibri" w:eastAsia="+mn-ea" w:hAnsi="Calibri" w:cs="Arial"/>
          <w:color w:val="000000"/>
          <w:kern w:val="24"/>
          <w:sz w:val="36"/>
          <w:szCs w:val="36"/>
          <w:rtl/>
          <w:lang w:bidi="ar-SA"/>
        </w:rPr>
        <w:t xml:space="preserve"> .</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 xml:space="preserve">و - فَيْعول ، مثل : </w:t>
      </w:r>
      <w:r w:rsidRPr="00E84A1A">
        <w:rPr>
          <w:rFonts w:ascii="Calibri" w:eastAsia="+mn-ea" w:hAnsi="Arial" w:cs="Arial"/>
          <w:color w:val="FF0000"/>
          <w:kern w:val="24"/>
          <w:sz w:val="36"/>
          <w:szCs w:val="36"/>
          <w:rtl/>
          <w:lang w:bidi="ar-SA"/>
        </w:rPr>
        <w:t>قَيُّوم</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دَيّوث</w:t>
      </w:r>
      <w:r w:rsidRPr="00E84A1A">
        <w:rPr>
          <w:rFonts w:ascii="Calibri" w:eastAsia="+mn-ea" w:hAnsi="Calibri" w:cs="Arial"/>
          <w:color w:val="000000"/>
          <w:kern w:val="24"/>
          <w:sz w:val="36"/>
          <w:szCs w:val="36"/>
          <w:rtl/>
          <w:lang w:bidi="ar-SA"/>
        </w:rPr>
        <w:t xml:space="preserve"> ، كقوله تعالى: (اللهُ لا إلَهَ إلاَّ هُوَ الحَيُّ </w:t>
      </w:r>
      <w:r w:rsidRPr="00E84A1A">
        <w:rPr>
          <w:rFonts w:ascii="Calibri" w:eastAsia="+mn-ea" w:hAnsi="Arial" w:cs="Arial"/>
          <w:color w:val="FF0000"/>
          <w:kern w:val="24"/>
          <w:sz w:val="36"/>
          <w:szCs w:val="36"/>
          <w:rtl/>
          <w:lang w:bidi="ar-SA"/>
        </w:rPr>
        <w:t>القَيُّومُ</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ز - فُعّول ، كقوله تعالى: (الملك </w:t>
      </w:r>
      <w:r w:rsidRPr="00E84A1A">
        <w:rPr>
          <w:rFonts w:ascii="Calibri" w:eastAsia="+mn-ea" w:hAnsi="Arial" w:cs="Arial"/>
          <w:color w:val="FF0000"/>
          <w:kern w:val="24"/>
          <w:sz w:val="36"/>
          <w:szCs w:val="36"/>
          <w:rtl/>
          <w:lang w:bidi="ar-SA"/>
        </w:rPr>
        <w:t>القُدّوس</w:t>
      </w:r>
      <w:r w:rsidRPr="00E84A1A">
        <w:rPr>
          <w:rFonts w:ascii="Calibri" w:eastAsia="+mn-ea" w:hAnsi="Calibri" w:cs="Arial"/>
          <w:color w:val="000000"/>
          <w:kern w:val="24"/>
          <w:sz w:val="36"/>
          <w:szCs w:val="36"/>
          <w:rtl/>
          <w:lang w:bidi="ar-SA"/>
        </w:rPr>
        <w:t>).</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ح - فَعّالة ، مثل :</w:t>
      </w:r>
      <w:r w:rsidRPr="00E84A1A">
        <w:rPr>
          <w:rFonts w:ascii="Calibri" w:eastAsia="+mn-ea" w:hAnsi="Arial" w:cs="Arial"/>
          <w:color w:val="FF0000"/>
          <w:kern w:val="24"/>
          <w:sz w:val="36"/>
          <w:szCs w:val="36"/>
          <w:rtl/>
          <w:lang w:bidi="ar-SA"/>
        </w:rPr>
        <w:t>علاّمة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فهاّمة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جوّالة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رحّالة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سمّاعة</w:t>
      </w:r>
      <w:r w:rsidRPr="00E84A1A">
        <w:rPr>
          <w:rFonts w:ascii="Calibri" w:eastAsia="+mn-ea" w:hAnsi="Calibri" w:cs="Arial"/>
          <w:color w:val="000000"/>
          <w:kern w:val="24"/>
          <w:sz w:val="36"/>
          <w:szCs w:val="36"/>
          <w:rtl/>
          <w:lang w:bidi="ar-SA"/>
        </w:rPr>
        <w:t xml:space="preserve"> .</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ط- فَعالِ ، مثل </w:t>
      </w:r>
      <w:r w:rsidRPr="00E84A1A">
        <w:rPr>
          <w:rFonts w:ascii="Calibri" w:eastAsia="+mn-ea" w:hAnsi="Arial" w:cs="Arial"/>
          <w:color w:val="FF0000"/>
          <w:kern w:val="24"/>
          <w:sz w:val="36"/>
          <w:szCs w:val="36"/>
          <w:rtl/>
          <w:lang w:bidi="ar-SA"/>
        </w:rPr>
        <w:t>فَساق</w:t>
      </w:r>
      <w:r w:rsidRPr="00E84A1A">
        <w:rPr>
          <w:rFonts w:ascii="Calibri" w:eastAsia="+mn-ea" w:hAnsi="Calibri" w:cs="Arial"/>
          <w:color w:val="000000"/>
          <w:kern w:val="24"/>
          <w:sz w:val="36"/>
          <w:szCs w:val="36"/>
          <w:rtl/>
          <w:lang w:bidi="ar-SA"/>
        </w:rPr>
        <w:t xml:space="preserve"> : كثير الفسق .</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ي ـ</w:t>
      </w:r>
      <w:r w:rsidRPr="00E84A1A">
        <w:rPr>
          <w:rFonts w:ascii="Calibri" w:eastAsia="+mn-ea" w:hAnsi="Calibri" w:cs="Arial"/>
          <w:color w:val="000000"/>
          <w:kern w:val="24"/>
          <w:sz w:val="36"/>
          <w:szCs w:val="36"/>
          <w:rtl/>
          <w:lang w:bidi="ar-SA"/>
        </w:rPr>
        <w:t xml:space="preserve"> </w:t>
      </w:r>
      <w:r w:rsidRPr="00E84A1A">
        <w:rPr>
          <w:rFonts w:ascii="Calibri" w:eastAsia="+mn-ea" w:hAnsi="Arial" w:cs="Arial"/>
          <w:color w:val="000000"/>
          <w:kern w:val="24"/>
          <w:sz w:val="36"/>
          <w:szCs w:val="36"/>
          <w:rtl/>
          <w:lang w:bidi="ar-SA"/>
        </w:rPr>
        <w:t>مِفْعَل</w:t>
      </w:r>
      <w:r w:rsidRPr="00E84A1A">
        <w:rPr>
          <w:rFonts w:ascii="Calibri" w:eastAsia="+mn-ea" w:hAnsi="Calibri" w:cs="Arial"/>
          <w:color w:val="000000"/>
          <w:kern w:val="24"/>
          <w:sz w:val="36"/>
          <w:szCs w:val="36"/>
          <w:rtl/>
          <w:lang w:bidi="ar-SA"/>
        </w:rPr>
        <w:t xml:space="preserve"> ، مثل : </w:t>
      </w:r>
      <w:r w:rsidRPr="00E84A1A">
        <w:rPr>
          <w:rFonts w:ascii="Calibri" w:eastAsia="+mn-ea" w:hAnsi="Arial" w:cs="Arial"/>
          <w:color w:val="FF0000"/>
          <w:kern w:val="24"/>
          <w:sz w:val="36"/>
          <w:szCs w:val="36"/>
          <w:rtl/>
          <w:lang w:bidi="ar-SA"/>
        </w:rPr>
        <w:t>مِسْعَر</w:t>
      </w:r>
      <w:r w:rsidRPr="00E84A1A">
        <w:rPr>
          <w:rFonts w:ascii="Calibri" w:eastAsia="+mn-ea" w:hAnsi="Calibri" w:cs="Arial"/>
          <w:color w:val="000000"/>
          <w:kern w:val="24"/>
          <w:sz w:val="36"/>
          <w:szCs w:val="36"/>
          <w:rtl/>
          <w:lang w:bidi="ar-SA"/>
        </w:rPr>
        <w:t xml:space="preserve"> : هو </w:t>
      </w:r>
      <w:r w:rsidRPr="00E84A1A">
        <w:rPr>
          <w:rFonts w:ascii="Calibri" w:eastAsia="+mn-ea" w:hAnsi="Arial" w:cs="Arial"/>
          <w:color w:val="FF0000"/>
          <w:kern w:val="24"/>
          <w:sz w:val="36"/>
          <w:szCs w:val="36"/>
          <w:rtl/>
          <w:lang w:bidi="ar-SA"/>
        </w:rPr>
        <w:t>مِسعرُ</w:t>
      </w:r>
      <w:r w:rsidRPr="00E84A1A">
        <w:rPr>
          <w:rFonts w:ascii="Calibri" w:eastAsia="+mn-ea" w:hAnsi="Calibri" w:cs="Arial"/>
          <w:color w:val="000000"/>
          <w:kern w:val="24"/>
          <w:sz w:val="36"/>
          <w:szCs w:val="36"/>
          <w:rtl/>
          <w:lang w:bidi="ar-SA"/>
        </w:rPr>
        <w:t xml:space="preserve"> فتنٍ ، أي يُكثر من إشعالها .</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ك ـ</w:t>
      </w:r>
      <w:r w:rsidRPr="00E84A1A">
        <w:rPr>
          <w:rFonts w:ascii="Calibri" w:eastAsia="+mn-ea" w:hAnsi="Calibri" w:cs="Arial"/>
          <w:color w:val="000000"/>
          <w:kern w:val="24"/>
          <w:sz w:val="36"/>
          <w:szCs w:val="36"/>
          <w:rtl/>
          <w:lang w:bidi="ar-SA"/>
        </w:rPr>
        <w:t xml:space="preserve"> </w:t>
      </w:r>
      <w:r w:rsidRPr="00E84A1A">
        <w:rPr>
          <w:rFonts w:ascii="Calibri" w:eastAsia="+mn-ea" w:hAnsi="Arial" w:cs="Arial"/>
          <w:color w:val="000000"/>
          <w:kern w:val="24"/>
          <w:sz w:val="36"/>
          <w:szCs w:val="36"/>
          <w:rtl/>
          <w:lang w:bidi="ar-SA"/>
        </w:rPr>
        <w:t>مِفْعَالة</w:t>
      </w:r>
      <w:r w:rsidRPr="00E84A1A">
        <w:rPr>
          <w:rFonts w:ascii="Calibri" w:eastAsia="+mn-ea" w:hAnsi="Calibri" w:cs="Arial"/>
          <w:color w:val="000000"/>
          <w:kern w:val="24"/>
          <w:sz w:val="36"/>
          <w:szCs w:val="36"/>
          <w:rtl/>
          <w:lang w:bidi="ar-SA"/>
        </w:rPr>
        <w:t xml:space="preserve"> ، </w:t>
      </w:r>
      <w:r w:rsidRPr="00E84A1A">
        <w:rPr>
          <w:rFonts w:ascii="Calibri" w:eastAsia="+mn-ea" w:hAnsi="Arial" w:cs="Arial"/>
          <w:color w:val="FF0000"/>
          <w:kern w:val="24"/>
          <w:sz w:val="36"/>
          <w:szCs w:val="36"/>
          <w:rtl/>
          <w:lang w:bidi="ar-SA"/>
        </w:rPr>
        <w:t>مِجْزَامة</w:t>
      </w:r>
      <w:r w:rsidRPr="00E84A1A">
        <w:rPr>
          <w:rFonts w:ascii="Calibri" w:eastAsia="+mn-ea" w:hAnsi="Calibri" w:cs="Arial"/>
          <w:color w:val="000000"/>
          <w:kern w:val="24"/>
          <w:sz w:val="36"/>
          <w:szCs w:val="36"/>
          <w:rtl/>
          <w:lang w:bidi="ar-SA"/>
        </w:rPr>
        <w:t xml:space="preserve"> .</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ل ـ</w:t>
      </w:r>
      <w:r w:rsidRPr="00E84A1A">
        <w:rPr>
          <w:rFonts w:ascii="Calibri" w:eastAsia="+mn-ea" w:hAnsi="Calibri" w:cs="Arial"/>
          <w:color w:val="000000"/>
          <w:kern w:val="24"/>
          <w:sz w:val="36"/>
          <w:szCs w:val="36"/>
          <w:rtl/>
          <w:lang w:bidi="ar-SA"/>
        </w:rPr>
        <w:t xml:space="preserve"> فَعَالة ، </w:t>
      </w:r>
      <w:r w:rsidRPr="00E84A1A">
        <w:rPr>
          <w:rFonts w:ascii="Calibri" w:eastAsia="+mn-ea" w:hAnsi="Arial" w:cs="Arial"/>
          <w:color w:val="FF0000"/>
          <w:kern w:val="24"/>
          <w:sz w:val="36"/>
          <w:szCs w:val="36"/>
          <w:rtl/>
          <w:lang w:bidi="ar-SA"/>
        </w:rPr>
        <w:t>بَقَامَة</w:t>
      </w:r>
      <w:r w:rsidRPr="00E84A1A">
        <w:rPr>
          <w:rFonts w:ascii="Calibri" w:eastAsia="+mn-ea" w:hAnsi="Calibri" w:cs="Arial"/>
          <w:color w:val="000000"/>
          <w:kern w:val="24"/>
          <w:sz w:val="36"/>
          <w:szCs w:val="36"/>
          <w:rtl/>
          <w:lang w:bidi="ar-SA"/>
        </w:rPr>
        <w:t xml:space="preserve"> : كثير الكلام .</w:t>
      </w:r>
    </w:p>
    <w:p w:rsidR="00980E13" w:rsidRPr="00E84A1A" w:rsidRDefault="00980E13" w:rsidP="00980E13">
      <w:pPr>
        <w:kinsoku w:val="0"/>
        <w:overflowPunct w:val="0"/>
        <w:spacing w:before="14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م ـ</w:t>
      </w:r>
      <w:r w:rsidRPr="00E84A1A">
        <w:rPr>
          <w:rFonts w:ascii="Calibri" w:eastAsia="+mn-ea" w:hAnsi="Calibri" w:cs="Arial"/>
          <w:color w:val="000000"/>
          <w:kern w:val="24"/>
          <w:sz w:val="36"/>
          <w:szCs w:val="36"/>
          <w:rtl/>
          <w:lang w:bidi="ar-SA"/>
        </w:rPr>
        <w:t xml:space="preserve"> فُعَل ، </w:t>
      </w:r>
      <w:r w:rsidRPr="00E84A1A">
        <w:rPr>
          <w:rFonts w:ascii="Calibri" w:eastAsia="+mn-ea" w:hAnsi="Arial" w:cs="Arial"/>
          <w:color w:val="FF0000"/>
          <w:kern w:val="24"/>
          <w:sz w:val="36"/>
          <w:szCs w:val="36"/>
          <w:rtl/>
          <w:lang w:bidi="ar-SA"/>
        </w:rPr>
        <w:t>غُدَر</w:t>
      </w:r>
      <w:r w:rsidRPr="00E84A1A">
        <w:rPr>
          <w:rFonts w:ascii="Calibri" w:eastAsia="+mn-ea" w:hAnsi="Calibri" w:cs="Arial"/>
          <w:color w:val="000000"/>
          <w:kern w:val="24"/>
          <w:sz w:val="36"/>
          <w:szCs w:val="36"/>
          <w:rtl/>
          <w:lang w:bidi="ar-SA"/>
        </w:rPr>
        <w:t xml:space="preserve"> : كثير الغدر.</w:t>
      </w:r>
    </w:p>
    <w:p w:rsidR="00980E13" w:rsidRPr="00E84A1A" w:rsidRDefault="00980E13" w:rsidP="007959DB">
      <w:pPr>
        <w:ind w:firstLine="0"/>
        <w:rPr>
          <w:sz w:val="36"/>
          <w:szCs w:val="36"/>
          <w:rtl/>
          <w:lang w:bidi="ar-SA"/>
        </w:rPr>
      </w:pPr>
      <w:r w:rsidRPr="00E84A1A">
        <w:rPr>
          <w:rFonts w:ascii="Calibri" w:eastAsia="+mj-ea" w:hAnsi="Arial" w:cs="Arial"/>
          <w:color w:val="527E56"/>
          <w:kern w:val="24"/>
          <w:position w:val="1"/>
          <w:sz w:val="36"/>
          <w:szCs w:val="36"/>
          <w:rtl/>
          <w:lang w:bidi="ar-SA"/>
        </w:rPr>
        <w:t>تنبيهات</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Calibri" w:cs="Arial"/>
          <w:color w:val="000000"/>
          <w:kern w:val="24"/>
          <w:sz w:val="36"/>
          <w:szCs w:val="36"/>
          <w:rtl/>
          <w:lang w:bidi="ar-SA"/>
        </w:rPr>
        <w:t xml:space="preserve">3 </w:t>
      </w:r>
      <w:r w:rsidRPr="00E84A1A">
        <w:rPr>
          <w:rFonts w:ascii="Calibri" w:eastAsia="+mn-ea" w:hAnsi="Arial" w:cs="Arial"/>
          <w:color w:val="000000"/>
          <w:kern w:val="24"/>
          <w:sz w:val="36"/>
          <w:szCs w:val="36"/>
          <w:rtl/>
          <w:lang w:bidi="ar-SA"/>
        </w:rPr>
        <w:t>ـ</w:t>
      </w:r>
      <w:r w:rsidRPr="00E84A1A">
        <w:rPr>
          <w:rFonts w:ascii="Calibri" w:eastAsia="+mn-ea" w:hAnsi="Calibri" w:cs="Arial"/>
          <w:color w:val="000000"/>
          <w:kern w:val="24"/>
          <w:sz w:val="36"/>
          <w:szCs w:val="36"/>
          <w:rtl/>
          <w:lang w:bidi="ar-SA"/>
        </w:rPr>
        <w:t xml:space="preserve"> إن صيغ ( فَعول ، مِفعل ، مِفعال ، مِفعيل ) ، صيغ يستوي فيها المذكر والمؤنث . فنقول : ـ رجل مِعطير وامرأة مِعطير .</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ـ ورجل عَجُوز وامرأة عَجُوز.</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ـ ورجل صَبُور وامرأة صَبُور.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فلا يقال عجوزة</w:t>
      </w:r>
      <w:r w:rsidRPr="00E84A1A">
        <w:rPr>
          <w:rFonts w:ascii="Calibri" w:eastAsia="+mn-ea" w:hAnsi="Calibri" w:cs="Arial"/>
          <w:color w:val="000000"/>
          <w:kern w:val="24"/>
          <w:sz w:val="36"/>
          <w:szCs w:val="36"/>
          <w:rtl/>
          <w:lang w:bidi="ar-SA"/>
        </w:rPr>
        <w:t xml:space="preserve"> أو </w:t>
      </w:r>
      <w:r w:rsidRPr="00E84A1A">
        <w:rPr>
          <w:rFonts w:ascii="Calibri" w:eastAsia="+mn-ea" w:hAnsi="Arial" w:cs="Arial"/>
          <w:color w:val="000000"/>
          <w:kern w:val="24"/>
          <w:sz w:val="36"/>
          <w:szCs w:val="36"/>
          <w:rtl/>
          <w:lang w:bidi="ar-SA"/>
        </w:rPr>
        <w:t>معطيرة</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Calibri" w:cs="Arial"/>
          <w:color w:val="000000"/>
          <w:kern w:val="24"/>
          <w:sz w:val="36"/>
          <w:szCs w:val="36"/>
          <w:rtl/>
          <w:lang w:bidi="ar-SA"/>
        </w:rPr>
        <w:t xml:space="preserve">4 </w:t>
      </w:r>
      <w:r w:rsidRPr="00E84A1A">
        <w:rPr>
          <w:rFonts w:ascii="Calibri" w:eastAsia="+mn-ea" w:hAnsi="Arial" w:cs="Arial"/>
          <w:color w:val="000000"/>
          <w:kern w:val="24"/>
          <w:sz w:val="36"/>
          <w:szCs w:val="36"/>
          <w:rtl/>
          <w:lang w:bidi="ar-SA"/>
        </w:rPr>
        <w:t>ـ</w:t>
      </w:r>
      <w:r w:rsidRPr="00E84A1A">
        <w:rPr>
          <w:rFonts w:ascii="Calibri" w:eastAsia="+mn-ea" w:hAnsi="Calibri" w:cs="Arial"/>
          <w:color w:val="000000"/>
          <w:kern w:val="24"/>
          <w:sz w:val="36"/>
          <w:szCs w:val="36"/>
          <w:rtl/>
          <w:lang w:bidi="ar-SA"/>
        </w:rPr>
        <w:t xml:space="preserve"> يأتي على وزن فعّال أسماء تدل على ذوي حرفه، وهي في أصلها صيغ مبالغة لكنها الآن فقدت هذه الدلالة، مثل : نجّار، حدّاد، خبّاز، جمّال، صبّاغ ، قصّاب.</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Calibri" w:cs="Arial"/>
          <w:color w:val="000000"/>
          <w:kern w:val="24"/>
          <w:sz w:val="36"/>
          <w:szCs w:val="36"/>
          <w:rtl/>
          <w:lang w:bidi="ar-SA"/>
        </w:rPr>
        <w:t xml:space="preserve">5 </w:t>
      </w:r>
      <w:r w:rsidRPr="00E84A1A">
        <w:rPr>
          <w:rFonts w:ascii="Calibri" w:eastAsia="+mn-ea" w:hAnsi="Arial" w:cs="Arial"/>
          <w:color w:val="000000"/>
          <w:kern w:val="24"/>
          <w:sz w:val="36"/>
          <w:szCs w:val="36"/>
          <w:rtl/>
          <w:lang w:bidi="ar-SA"/>
        </w:rPr>
        <w:t>ـ</w:t>
      </w:r>
      <w:r w:rsidRPr="00E84A1A">
        <w:rPr>
          <w:rFonts w:ascii="Calibri" w:eastAsia="+mn-ea" w:hAnsi="Calibri" w:cs="Arial"/>
          <w:color w:val="000000"/>
          <w:kern w:val="24"/>
          <w:sz w:val="36"/>
          <w:szCs w:val="36"/>
          <w:rtl/>
          <w:lang w:bidi="ar-SA"/>
        </w:rPr>
        <w:t xml:space="preserve"> يشيع هذه الأيام على ألسنة العامة أسماء على وزن فِعّيل ولكنهم يفتحون الفاء وهذا خطأ والصواب كسرها مثل : ( شَرّيب والصواب شِرّيب و سَكّير والصواب سِكّير)</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Calibri" w:cs="Arial"/>
          <w:color w:val="000000"/>
          <w:kern w:val="24"/>
          <w:sz w:val="36"/>
          <w:szCs w:val="36"/>
          <w:rtl/>
          <w:lang w:bidi="ar-SA"/>
        </w:rPr>
        <w:t>6- تذكر أن صيغة المبالغة تأتي من الفعل الثلاثي. وقد جاءت من غير الثلاثي على قلة، نحو: ـ مِغْوَار من أغار ، مِقْدَام من أقدم ، مِعْطَاء من أعطى ، مِعْوَان من أعان ، مِهْوَان من أهان ، دَرَاك من أدرك ، بَشِير من بشّر ، نَذِير من أنذر ، زَهُوق من أزهق.</w:t>
      </w:r>
    </w:p>
    <w:p w:rsidR="00980E13" w:rsidRPr="00E84A1A" w:rsidRDefault="00980E13" w:rsidP="007959DB">
      <w:pPr>
        <w:ind w:firstLine="0"/>
        <w:rPr>
          <w:sz w:val="36"/>
          <w:szCs w:val="36"/>
          <w:rtl/>
          <w:lang w:bidi="ar-SA"/>
        </w:rPr>
      </w:pPr>
      <w:r w:rsidRPr="00E84A1A">
        <w:rPr>
          <w:rFonts w:ascii="Calibri" w:eastAsia="+mj-ea" w:hAnsi="Arial" w:cs="Arial"/>
          <w:color w:val="527E56"/>
          <w:kern w:val="24"/>
          <w:position w:val="1"/>
          <w:sz w:val="36"/>
          <w:szCs w:val="36"/>
          <w:rtl/>
          <w:lang w:bidi="ar-SA"/>
        </w:rPr>
        <w:t>الصفة المشبهة</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 xml:space="preserve">هي اسم مشتق من الفعل </w:t>
      </w:r>
      <w:r w:rsidRPr="00E84A1A">
        <w:rPr>
          <w:rFonts w:ascii="Calibri" w:eastAsia="+mn-ea" w:hAnsi="Arial" w:cs="Arial"/>
          <w:color w:val="FF0000"/>
          <w:kern w:val="24"/>
          <w:sz w:val="36"/>
          <w:szCs w:val="36"/>
          <w:rtl/>
          <w:lang w:bidi="ar-SA"/>
        </w:rPr>
        <w:t>اللازم</w:t>
      </w:r>
      <w:r w:rsidRPr="00E84A1A">
        <w:rPr>
          <w:rFonts w:ascii="Calibri" w:eastAsia="+mn-ea" w:hAnsi="Calibri" w:cs="Arial"/>
          <w:color w:val="000000"/>
          <w:kern w:val="24"/>
          <w:sz w:val="36"/>
          <w:szCs w:val="36"/>
          <w:rtl/>
          <w:lang w:bidi="ar-SA"/>
        </w:rPr>
        <w:t xml:space="preserve"> للدلالة على معنى اسم الفاعل على وجه الثبوت. فالفرق بينها وبين اسم الفاعل أنها تدل على ثبوت في الموصوف ثبوت كلي أو نسبي أما اسم الفاعل فلا يدل على ثبوت.</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مثل : حَسَنٌ، وأَحمَرُ، وعَطْشانُ، وتَعِبٌ، وكَرِيمٌ، وفرحان، وبَطَلٌ.</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كقوله تعالى: (إنَّهُ لَفَرِحٌ فَخُور) وقوله:(وَلمَّا رَجَع مُوسَى إلى قَومِهِ غَضْبانَ أَسِفاً قَالَ)</w:t>
      </w:r>
    </w:p>
    <w:p w:rsidR="00980E13" w:rsidRPr="00E84A1A" w:rsidRDefault="00980E13" w:rsidP="00980E13">
      <w:pPr>
        <w:kinsoku w:val="0"/>
        <w:overflowPunct w:val="0"/>
        <w:spacing w:before="154"/>
        <w:ind w:left="547" w:hanging="547"/>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lastRenderedPageBreak/>
        <w:t xml:space="preserve">ومنه قولهم : فلان رقيق الحاشية ، كريم السجايا، ضامِر البطن. </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 xml:space="preserve">لو طلبت من كل واحد منكم أن يصف هذا الحيوان </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في الصورة المجاورة بكلمة واحدة. فماذا ستصفونه:</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كبير، جميل، قوي، حلو، قبيح، طويل، متكبر، أسود</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مخطط، ملون، بريء، مذهل، أشهب.</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 xml:space="preserve">كل ما ذكرتموه من صفات فهي صفات مشبهة. </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لاحظ أنها صفات ملازمة لهذا الحيوان، لذا لا يجوز أن نقول: واقف؛ لأن (واقف) ليست صفة ثابتة.</w:t>
      </w:r>
    </w:p>
    <w:p w:rsidR="00980E13" w:rsidRPr="00E84A1A" w:rsidRDefault="00980E13" w:rsidP="00980E13">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وسميت الصفة المشبهة بذلك لأنها مشبهة باسم الفاعل في دلالته.</w:t>
      </w:r>
    </w:p>
    <w:p w:rsidR="00980E13" w:rsidRPr="00E84A1A" w:rsidRDefault="00E84A1A" w:rsidP="007959DB">
      <w:pPr>
        <w:ind w:firstLine="0"/>
        <w:rPr>
          <w:sz w:val="36"/>
          <w:szCs w:val="36"/>
          <w:rtl/>
          <w:lang w:bidi="ar-SA"/>
        </w:rPr>
      </w:pPr>
      <w:r w:rsidRPr="00E84A1A">
        <w:rPr>
          <w:rFonts w:ascii="Calibri" w:eastAsia="+mj-ea" w:hAnsi="Arial" w:cs="Arial"/>
          <w:color w:val="527E56"/>
          <w:kern w:val="24"/>
          <w:position w:val="1"/>
          <w:sz w:val="36"/>
          <w:szCs w:val="36"/>
          <w:rtl/>
          <w:lang w:bidi="ar-SA"/>
        </w:rPr>
        <w:t>صياغة</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الصفة</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المشبهة</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من</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الفعل</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الثلاثي</w:t>
      </w:r>
    </w:p>
    <w:p w:rsidR="00E84A1A" w:rsidRPr="00E84A1A" w:rsidRDefault="00E84A1A" w:rsidP="00E84A1A">
      <w:pPr>
        <w:kinsoku w:val="0"/>
        <w:overflowPunct w:val="0"/>
        <w:spacing w:before="154"/>
        <w:ind w:left="547" w:hanging="547"/>
        <w:jc w:val="both"/>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تصاغ من الثلاثي على أحد الأوزان التالية:</w:t>
      </w:r>
    </w:p>
    <w:p w:rsidR="00E84A1A" w:rsidRPr="00E84A1A" w:rsidRDefault="00E84A1A" w:rsidP="00E84A1A">
      <w:pPr>
        <w:numPr>
          <w:ilvl w:val="0"/>
          <w:numId w:val="5"/>
        </w:numPr>
        <w:kinsoku w:val="0"/>
        <w:overflowPunct w:val="0"/>
        <w:ind w:left="1526"/>
        <w:contextualSpacing/>
        <w:jc w:val="both"/>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فَعْل: سَهْل، شَهْم، ضَخْم، رَطْب، نَزْر(بمعني قليل)</w:t>
      </w:r>
    </w:p>
    <w:p w:rsidR="00E84A1A" w:rsidRPr="00E84A1A" w:rsidRDefault="00E84A1A" w:rsidP="00E84A1A">
      <w:pPr>
        <w:numPr>
          <w:ilvl w:val="0"/>
          <w:numId w:val="5"/>
        </w:numPr>
        <w:kinsoku w:val="0"/>
        <w:overflowPunct w:val="0"/>
        <w:ind w:left="1526"/>
        <w:contextualSpacing/>
        <w:jc w:val="both"/>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فُعْل: حُرْ، حُلْو، مُرّ، صُلْب، قُحّ(أصيل)</w:t>
      </w:r>
    </w:p>
    <w:p w:rsidR="00E84A1A" w:rsidRPr="00E84A1A" w:rsidRDefault="00E84A1A" w:rsidP="00E84A1A">
      <w:pPr>
        <w:numPr>
          <w:ilvl w:val="0"/>
          <w:numId w:val="5"/>
        </w:numPr>
        <w:kinsoku w:val="0"/>
        <w:overflowPunct w:val="0"/>
        <w:ind w:left="1526"/>
        <w:contextualSpacing/>
        <w:jc w:val="both"/>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فِعْل: مِلْح، غِرّ، رِخْو، نِدّ.</w:t>
      </w:r>
    </w:p>
    <w:p w:rsidR="00E84A1A" w:rsidRPr="00E84A1A" w:rsidRDefault="00E84A1A" w:rsidP="00E84A1A">
      <w:pPr>
        <w:numPr>
          <w:ilvl w:val="0"/>
          <w:numId w:val="5"/>
        </w:numPr>
        <w:kinsoku w:val="0"/>
        <w:overflowPunct w:val="0"/>
        <w:ind w:left="1526"/>
        <w:contextualSpacing/>
        <w:jc w:val="both"/>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فَعَل: حسَن، بطَل، خَلَق، وسَط.</w:t>
      </w:r>
    </w:p>
    <w:p w:rsidR="00E84A1A" w:rsidRPr="00E84A1A" w:rsidRDefault="00E84A1A" w:rsidP="00E84A1A">
      <w:pPr>
        <w:numPr>
          <w:ilvl w:val="0"/>
          <w:numId w:val="5"/>
        </w:numPr>
        <w:kinsoku w:val="0"/>
        <w:overflowPunct w:val="0"/>
        <w:ind w:left="1526"/>
        <w:contextualSpacing/>
        <w:jc w:val="both"/>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فُعُل: جُنُب، نُكُر، فُرُط.</w:t>
      </w:r>
    </w:p>
    <w:p w:rsidR="00E84A1A" w:rsidRPr="00E84A1A" w:rsidRDefault="00E84A1A" w:rsidP="00E84A1A">
      <w:pPr>
        <w:numPr>
          <w:ilvl w:val="0"/>
          <w:numId w:val="5"/>
        </w:numPr>
        <w:kinsoku w:val="0"/>
        <w:overflowPunct w:val="0"/>
        <w:ind w:left="1526"/>
        <w:contextualSpacing/>
        <w:jc w:val="both"/>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فَعِل: فَرِح، مَرِح، طَرِب.</w:t>
      </w:r>
    </w:p>
    <w:p w:rsidR="00E84A1A" w:rsidRPr="00E84A1A" w:rsidRDefault="00E84A1A" w:rsidP="00E84A1A">
      <w:pPr>
        <w:numPr>
          <w:ilvl w:val="0"/>
          <w:numId w:val="5"/>
        </w:numPr>
        <w:kinsoku w:val="0"/>
        <w:overflowPunct w:val="0"/>
        <w:ind w:left="1526"/>
        <w:contextualSpacing/>
        <w:jc w:val="both"/>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فعيل: طويل، قصير، جميل، قبيح.</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lang w:bidi="ar-SA"/>
        </w:rPr>
      </w:pPr>
      <w:r w:rsidRPr="00E84A1A">
        <w:rPr>
          <w:rFonts w:eastAsiaTheme="minorEastAsia" w:hAnsi="Calibri" w:cs="Arial"/>
          <w:color w:val="000000" w:themeColor="text1"/>
          <w:kern w:val="24"/>
          <w:sz w:val="36"/>
          <w:szCs w:val="36"/>
          <w:rtl/>
          <w:lang w:bidi="ar-SA"/>
        </w:rPr>
        <w:t xml:space="preserve">8. فَعال: حَصان، </w:t>
      </w:r>
      <w:r w:rsidRPr="00E84A1A">
        <w:rPr>
          <w:rFonts w:eastAsiaTheme="minorEastAsia" w:hAnsi="Arial" w:cs="Arial"/>
          <w:color w:val="000000" w:themeColor="text1"/>
          <w:kern w:val="24"/>
          <w:sz w:val="36"/>
          <w:szCs w:val="36"/>
          <w:rtl/>
          <w:lang w:bidi="ar-SA"/>
        </w:rPr>
        <w:t>رَزان، جَواد، جَبان.</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eastAsiaTheme="minorEastAsia" w:hAnsi="Calibri" w:cs="Arial"/>
          <w:color w:val="000000" w:themeColor="text1"/>
          <w:kern w:val="24"/>
          <w:sz w:val="36"/>
          <w:szCs w:val="36"/>
          <w:rtl/>
          <w:lang w:bidi="ar-SA"/>
        </w:rPr>
        <w:t>9. فَيْعِل: سيّد، جيّد، ضيّق.</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eastAsiaTheme="minorEastAsia" w:hAnsi="Calibri" w:cs="Arial"/>
          <w:color w:val="000000" w:themeColor="text1"/>
          <w:kern w:val="24"/>
          <w:sz w:val="36"/>
          <w:szCs w:val="36"/>
          <w:rtl/>
          <w:lang w:bidi="ar-SA"/>
        </w:rPr>
        <w:t>10. فُعال: شُجاع، فُرات، زُلال، أُجاج.</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eastAsiaTheme="minorEastAsia" w:hAnsi="Calibri" w:cs="Arial"/>
          <w:color w:val="000000" w:themeColor="text1"/>
          <w:kern w:val="24"/>
          <w:sz w:val="36"/>
          <w:szCs w:val="36"/>
          <w:rtl/>
          <w:lang w:bidi="ar-SA"/>
        </w:rPr>
        <w:t xml:space="preserve">11. فَعُول: </w:t>
      </w:r>
      <w:r w:rsidRPr="00E84A1A">
        <w:rPr>
          <w:rFonts w:eastAsiaTheme="minorEastAsia" w:hAnsi="Arial" w:cs="Arial"/>
          <w:color w:val="000000" w:themeColor="text1"/>
          <w:kern w:val="24"/>
          <w:sz w:val="36"/>
          <w:szCs w:val="36"/>
          <w:rtl/>
          <w:lang w:bidi="ar-SA"/>
        </w:rPr>
        <w:t>عَروب</w:t>
      </w:r>
      <w:r w:rsidRPr="00E84A1A">
        <w:rPr>
          <w:rFonts w:eastAsiaTheme="minorEastAsia" w:hAnsi="Calibri" w:cs="Arial"/>
          <w:color w:val="000000" w:themeColor="text1"/>
          <w:kern w:val="24"/>
          <w:sz w:val="36"/>
          <w:szCs w:val="36"/>
          <w:rtl/>
          <w:lang w:bidi="ar-SA"/>
        </w:rPr>
        <w:t xml:space="preserve">(المرأة </w:t>
      </w:r>
      <w:r w:rsidRPr="00E84A1A">
        <w:rPr>
          <w:rFonts w:eastAsiaTheme="minorEastAsia" w:hAnsi="Arial" w:cs="Arial"/>
          <w:color w:val="000000" w:themeColor="text1"/>
          <w:kern w:val="24"/>
          <w:sz w:val="36"/>
          <w:szCs w:val="36"/>
          <w:rtl/>
          <w:lang w:bidi="ar-SA"/>
        </w:rPr>
        <w:t>المتحببة</w:t>
      </w:r>
      <w:r w:rsidRPr="00E84A1A">
        <w:rPr>
          <w:rFonts w:eastAsiaTheme="minorEastAsia" w:hAnsi="Calibri" w:cs="Arial"/>
          <w:color w:val="000000" w:themeColor="text1"/>
          <w:kern w:val="24"/>
          <w:sz w:val="36"/>
          <w:szCs w:val="36"/>
          <w:rtl/>
          <w:lang w:bidi="ar-SA"/>
        </w:rPr>
        <w:t xml:space="preserve"> لزوجها) خَجول، شَرود.</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eastAsiaTheme="minorEastAsia" w:hAnsi="Calibri" w:cs="Arial"/>
          <w:color w:val="000000" w:themeColor="text1"/>
          <w:kern w:val="24"/>
          <w:sz w:val="36"/>
          <w:szCs w:val="36"/>
          <w:rtl/>
          <w:lang w:bidi="ar-SA"/>
        </w:rPr>
        <w:t xml:space="preserve">12. أفعل ومؤنثه فعلاء: أحمر وحمراء وأخضر وخضراء، وأحور </w:t>
      </w:r>
      <w:r w:rsidRPr="00E84A1A">
        <w:rPr>
          <w:rFonts w:eastAsiaTheme="minorEastAsia" w:hAnsi="Arial" w:cs="Arial"/>
          <w:color w:val="000000" w:themeColor="text1"/>
          <w:kern w:val="24"/>
          <w:sz w:val="36"/>
          <w:szCs w:val="36"/>
          <w:rtl/>
          <w:lang w:bidi="ar-SA"/>
        </w:rPr>
        <w:t>وحوراء، وأعمى وعمياء.</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eastAsiaTheme="minorEastAsia" w:hAnsi="Calibri" w:cs="Arial"/>
          <w:color w:val="000000" w:themeColor="text1"/>
          <w:kern w:val="24"/>
          <w:sz w:val="36"/>
          <w:szCs w:val="36"/>
          <w:rtl/>
          <w:lang w:bidi="ar-SA"/>
        </w:rPr>
        <w:t>13. فَعْلان الذي مؤنثه فَعلى مثل: عَطشان عطشى.</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eastAsiaTheme="minorEastAsia" w:hAnsi="Calibri" w:cs="Arial"/>
          <w:color w:val="000000" w:themeColor="text1"/>
          <w:kern w:val="24"/>
          <w:sz w:val="36"/>
          <w:szCs w:val="36"/>
          <w:rtl/>
          <w:lang w:bidi="ar-SA"/>
        </w:rPr>
        <w:t xml:space="preserve">14. </w:t>
      </w:r>
      <w:r w:rsidRPr="00E84A1A">
        <w:rPr>
          <w:rFonts w:eastAsiaTheme="minorEastAsia" w:hAnsi="Arial" w:cs="Arial"/>
          <w:color w:val="000000" w:themeColor="text1"/>
          <w:kern w:val="24"/>
          <w:sz w:val="36"/>
          <w:szCs w:val="36"/>
          <w:rtl/>
          <w:lang w:bidi="ar-SA"/>
        </w:rPr>
        <w:t>فاعِل: حامض، بارد، حارّ، عالٍ</w:t>
      </w:r>
    </w:p>
    <w:p w:rsidR="00E84A1A" w:rsidRPr="00E84A1A" w:rsidRDefault="00E84A1A" w:rsidP="00E84A1A">
      <w:pPr>
        <w:ind w:firstLine="0"/>
        <w:rPr>
          <w:sz w:val="36"/>
          <w:szCs w:val="36"/>
          <w:rtl/>
          <w:lang w:bidi="ar-SA"/>
        </w:rPr>
      </w:pPr>
      <w:r w:rsidRPr="00E84A1A">
        <w:rPr>
          <w:rFonts w:ascii="Calibri" w:eastAsia="+mj-ea" w:hAnsi="Arial" w:cs="Arial"/>
          <w:color w:val="527E56"/>
          <w:kern w:val="24"/>
          <w:position w:val="1"/>
          <w:sz w:val="36"/>
          <w:szCs w:val="36"/>
          <w:rtl/>
          <w:lang w:bidi="ar-SA"/>
        </w:rPr>
        <w:t>صياغتها</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من</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غير</w:t>
      </w:r>
      <w:r w:rsidRPr="00E84A1A">
        <w:rPr>
          <w:rFonts w:ascii="Arial" w:eastAsia="+mj-ea" w:hAnsi="Arial" w:cs="Arial"/>
          <w:color w:val="527E56"/>
          <w:kern w:val="24"/>
          <w:position w:val="1"/>
          <w:sz w:val="36"/>
          <w:szCs w:val="36"/>
          <w:rtl/>
        </w:rPr>
        <w:t xml:space="preserve"> </w:t>
      </w:r>
      <w:r w:rsidRPr="00E84A1A">
        <w:rPr>
          <w:rFonts w:ascii="Calibri" w:eastAsia="+mj-ea" w:hAnsi="Arial" w:cs="Arial"/>
          <w:color w:val="527E56"/>
          <w:kern w:val="24"/>
          <w:position w:val="1"/>
          <w:sz w:val="36"/>
          <w:szCs w:val="36"/>
          <w:rtl/>
          <w:lang w:bidi="ar-SA"/>
        </w:rPr>
        <w:t>الثلاثي</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تصاغ الصفة المشبهة من غير الثلاثي على زنة اسم الفاعل أي على وزن الفعل المضارع مع إبدال الحرف الأول ميماً مضمومة وكسر ما قبل الآخر، نحو: استقام: مستقيم، وأجاد: مُجيد، وانتشر: مُنتشِر...وهكذا.</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lastRenderedPageBreak/>
        <w:t>قد تصاغ الصفة المشبهة على وزن اسم المفعول إذا قصد بها</w:t>
      </w:r>
      <w:r w:rsidRPr="00E84A1A">
        <w:rPr>
          <w:rFonts w:ascii="Calibri" w:eastAsia="+mn-ea" w:hAnsi="Calibri" w:cs="Arial"/>
          <w:color w:val="000000"/>
          <w:kern w:val="24"/>
          <w:sz w:val="36"/>
          <w:szCs w:val="36"/>
          <w:rtl/>
          <w:lang w:bidi="ar-SA"/>
        </w:rPr>
        <w:t xml:space="preserve"> الثبات، مثل: فلان محمودُ الصفات، ميمون الطلعة، مُرَقَّشُ الخدّ، مُجابُ الدعوة...</w:t>
      </w:r>
    </w:p>
    <w:p w:rsidR="00E84A1A" w:rsidRPr="00E84A1A" w:rsidRDefault="00E84A1A" w:rsidP="00E84A1A">
      <w:pPr>
        <w:ind w:firstLine="0"/>
        <w:rPr>
          <w:sz w:val="36"/>
          <w:szCs w:val="36"/>
          <w:rtl/>
          <w:lang w:bidi="ar-SA"/>
        </w:rPr>
      </w:pPr>
      <w:r w:rsidRPr="00E84A1A">
        <w:rPr>
          <w:rFonts w:ascii="Calibri" w:eastAsia="+mj-ea" w:hAnsi="Arial" w:cs="Arial"/>
          <w:color w:val="527E56"/>
          <w:kern w:val="24"/>
          <w:position w:val="1"/>
          <w:sz w:val="36"/>
          <w:szCs w:val="36"/>
          <w:rtl/>
          <w:lang w:bidi="ar-SA"/>
        </w:rPr>
        <w:t>الاختلاط باسم الفاعل</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lang w:bidi="ar-SA"/>
        </w:rPr>
      </w:pPr>
      <w:r w:rsidRPr="00E84A1A">
        <w:rPr>
          <w:rFonts w:ascii="Calibri" w:eastAsia="+mn-ea" w:hAnsi="Arial" w:cs="Arial"/>
          <w:color w:val="000000"/>
          <w:kern w:val="24"/>
          <w:sz w:val="36"/>
          <w:szCs w:val="36"/>
          <w:rtl/>
          <w:lang w:bidi="ar-SA"/>
        </w:rPr>
        <w:t>لاحظتَ أن الصفة المشبهة تختلط باسم الفاعل ولا سيما</w:t>
      </w:r>
      <w:r w:rsidRPr="00E84A1A">
        <w:rPr>
          <w:rFonts w:ascii="Calibri" w:eastAsia="+mn-ea" w:hAnsi="Calibri" w:cs="Arial"/>
          <w:color w:val="000000"/>
          <w:kern w:val="24"/>
          <w:sz w:val="36"/>
          <w:szCs w:val="36"/>
          <w:rtl/>
          <w:lang w:bidi="ar-SA"/>
        </w:rPr>
        <w:t xml:space="preserve"> في وزن (فاعل) وفي صياغتها من غير الثلاثي، فكيف أفرّق بينهما:</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أولاً: إذا كان الفعل متعدياً فهي اسم فاعل قطعاً لأن الصفة المشبهة لا تصاغ من المتعدي، مثلاً لا أشك أن قاتل ومدير اسمي فاعل لأنهما من الفعلين: قتل وأدار وهما متعديان، أما إذا كانت من فعل لازم فألجأ إلى الوسيلة الثانية:</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ثانياً: إن دلت على ثبوت فهي صفة مشبهة، لاحظ:</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مددت الحبل حتى صار مستقيماً (اسم فاعل)</w:t>
      </w:r>
    </w:p>
    <w:p w:rsidR="00E84A1A" w:rsidRPr="00E84A1A" w:rsidRDefault="00E84A1A" w:rsidP="00E84A1A">
      <w:pPr>
        <w:kinsoku w:val="0"/>
        <w:overflowPunct w:val="0"/>
        <w:bidi w:val="0"/>
        <w:spacing w:before="15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000000"/>
          <w:kern w:val="24"/>
          <w:sz w:val="36"/>
          <w:szCs w:val="36"/>
          <w:rtl/>
          <w:lang w:bidi="ar-SA"/>
        </w:rPr>
        <w:t>أنت مستقيم في تفكيرك(صفة مشبهة)</w:t>
      </w:r>
    </w:p>
    <w:p w:rsidR="00E84A1A" w:rsidRPr="00E84A1A" w:rsidRDefault="00E84A1A" w:rsidP="00E84A1A">
      <w:pPr>
        <w:ind w:firstLine="0"/>
        <w:rPr>
          <w:sz w:val="36"/>
          <w:szCs w:val="36"/>
          <w:rtl/>
          <w:lang w:bidi="ar-SA"/>
        </w:rPr>
      </w:pPr>
      <w:r w:rsidRPr="00E84A1A">
        <w:rPr>
          <w:rFonts w:ascii="Calibri" w:eastAsia="+mj-ea" w:hAnsi="Arial" w:cs="Arial"/>
          <w:color w:val="527E56"/>
          <w:kern w:val="24"/>
          <w:position w:val="1"/>
          <w:sz w:val="36"/>
          <w:szCs w:val="36"/>
          <w:rtl/>
          <w:lang w:bidi="ar-SA"/>
        </w:rPr>
        <w:t>من شواهد الصفة المشبهة</w:t>
      </w:r>
    </w:p>
    <w:p w:rsidR="00E84A1A" w:rsidRPr="00E84A1A" w:rsidRDefault="00E84A1A" w:rsidP="00E84A1A">
      <w:pPr>
        <w:kinsoku w:val="0"/>
        <w:overflowPunct w:val="0"/>
        <w:bidi w:val="0"/>
        <w:spacing w:before="134"/>
        <w:ind w:left="547" w:hanging="547"/>
        <w:jc w:val="right"/>
        <w:textAlignment w:val="baseline"/>
        <w:rPr>
          <w:rFonts w:ascii="Times New Roman" w:eastAsia="Times New Roman" w:hAnsi="Times New Roman" w:cs="Times New Roman"/>
          <w:sz w:val="36"/>
          <w:szCs w:val="36"/>
          <w:lang w:bidi="ar-SA"/>
        </w:rPr>
      </w:pPr>
      <w:r w:rsidRPr="00E84A1A">
        <w:rPr>
          <w:rFonts w:ascii="Calibri" w:eastAsia="+mn-ea" w:hAnsi="Arial" w:cs="Arial"/>
          <w:color w:val="FF0000"/>
          <w:kern w:val="24"/>
          <w:sz w:val="36"/>
          <w:szCs w:val="36"/>
          <w:rtl/>
          <w:lang w:bidi="ar-SA"/>
        </w:rPr>
        <w:t>هيفاءُ</w:t>
      </w:r>
      <w:r w:rsidRPr="00E84A1A">
        <w:rPr>
          <w:rFonts w:ascii="Calibri" w:eastAsia="+mn-ea" w:hAnsi="Calibri" w:cs="Arial"/>
          <w:color w:val="000000"/>
          <w:kern w:val="24"/>
          <w:sz w:val="36"/>
          <w:szCs w:val="36"/>
          <w:rtl/>
          <w:lang w:bidi="ar-SA"/>
        </w:rPr>
        <w:t xml:space="preserve"> مقبلةً </w:t>
      </w:r>
      <w:r w:rsidRPr="00E84A1A">
        <w:rPr>
          <w:rFonts w:ascii="Calibri" w:eastAsia="+mn-ea" w:hAnsi="Arial" w:cs="Arial"/>
          <w:color w:val="FF0000"/>
          <w:kern w:val="24"/>
          <w:sz w:val="36"/>
          <w:szCs w:val="36"/>
          <w:rtl/>
          <w:lang w:bidi="ar-SA"/>
        </w:rPr>
        <w:t>عَجْزاءُ</w:t>
      </w:r>
      <w:r w:rsidRPr="00E84A1A">
        <w:rPr>
          <w:rFonts w:ascii="Calibri" w:eastAsia="+mn-ea" w:hAnsi="Calibri" w:cs="Arial"/>
          <w:color w:val="000000"/>
          <w:kern w:val="24"/>
          <w:sz w:val="36"/>
          <w:szCs w:val="36"/>
          <w:rtl/>
          <w:lang w:bidi="ar-SA"/>
        </w:rPr>
        <w:t xml:space="preserve"> مدبِرةً        مخطوطةٌ جُدِلت </w:t>
      </w:r>
      <w:r w:rsidRPr="00E84A1A">
        <w:rPr>
          <w:rFonts w:ascii="Calibri" w:eastAsia="+mn-ea" w:hAnsi="Arial" w:cs="Arial"/>
          <w:color w:val="FF0000"/>
          <w:kern w:val="24"/>
          <w:sz w:val="36"/>
          <w:szCs w:val="36"/>
          <w:rtl/>
          <w:lang w:bidi="ar-SA"/>
        </w:rPr>
        <w:t>شَنْباءُ</w:t>
      </w:r>
      <w:r w:rsidRPr="00E84A1A">
        <w:rPr>
          <w:rFonts w:ascii="Calibri" w:eastAsia="+mn-ea" w:hAnsi="Calibri" w:cs="Arial"/>
          <w:color w:val="000000"/>
          <w:kern w:val="24"/>
          <w:sz w:val="36"/>
          <w:szCs w:val="36"/>
          <w:rtl/>
          <w:lang w:bidi="ar-SA"/>
        </w:rPr>
        <w:t xml:space="preserve"> أنياباً</w:t>
      </w:r>
    </w:p>
    <w:p w:rsidR="00E84A1A" w:rsidRPr="00E84A1A" w:rsidRDefault="00E84A1A" w:rsidP="00E84A1A">
      <w:pPr>
        <w:kinsoku w:val="0"/>
        <w:overflowPunct w:val="0"/>
        <w:bidi w:val="0"/>
        <w:spacing w:before="134"/>
        <w:ind w:left="547" w:hanging="547"/>
        <w:jc w:val="right"/>
        <w:textAlignment w:val="baseline"/>
        <w:rPr>
          <w:rFonts w:ascii="Times New Roman" w:eastAsia="Times New Roman" w:hAnsi="Times New Roman" w:cs="Times New Roman"/>
          <w:sz w:val="36"/>
          <w:szCs w:val="36"/>
          <w:rtl/>
          <w:lang w:bidi="ar-SA"/>
        </w:rPr>
      </w:pPr>
      <w:r w:rsidRPr="00E84A1A">
        <w:rPr>
          <w:rFonts w:ascii="Calibri" w:eastAsia="+mn-ea" w:hAnsi="Arial" w:cs="Arial"/>
          <w:color w:val="FF0000"/>
          <w:kern w:val="24"/>
          <w:sz w:val="36"/>
          <w:szCs w:val="36"/>
          <w:rtl/>
          <w:lang w:bidi="ar-SA"/>
        </w:rPr>
        <w:t>بيضُ</w:t>
      </w:r>
      <w:r w:rsidRPr="00E84A1A">
        <w:rPr>
          <w:rFonts w:ascii="Calibri" w:eastAsia="+mn-ea" w:hAnsi="Calibri" w:cs="Arial"/>
          <w:color w:val="000000"/>
          <w:kern w:val="24"/>
          <w:sz w:val="36"/>
          <w:szCs w:val="36"/>
          <w:rtl/>
          <w:lang w:bidi="ar-SA"/>
        </w:rPr>
        <w:t xml:space="preserve"> الوجوه </w:t>
      </w:r>
      <w:r w:rsidRPr="00E84A1A">
        <w:rPr>
          <w:rFonts w:ascii="Calibri" w:eastAsia="+mn-ea" w:hAnsi="Arial" w:cs="Arial"/>
          <w:color w:val="FF0000"/>
          <w:kern w:val="24"/>
          <w:sz w:val="36"/>
          <w:szCs w:val="36"/>
          <w:rtl/>
          <w:lang w:bidi="ar-SA"/>
        </w:rPr>
        <w:t>كريمةٌ</w:t>
      </w:r>
      <w:r w:rsidRPr="00E84A1A">
        <w:rPr>
          <w:rFonts w:ascii="Calibri" w:eastAsia="+mn-ea" w:hAnsi="Calibri" w:cs="Arial"/>
          <w:color w:val="000000"/>
          <w:kern w:val="24"/>
          <w:sz w:val="36"/>
          <w:szCs w:val="36"/>
          <w:rtl/>
          <w:lang w:bidi="ar-SA"/>
        </w:rPr>
        <w:t xml:space="preserve"> </w:t>
      </w:r>
      <w:r w:rsidRPr="00E84A1A">
        <w:rPr>
          <w:rFonts w:ascii="Calibri" w:eastAsia="+mn-ea" w:hAnsi="Arial" w:cs="Arial"/>
          <w:color w:val="000000"/>
          <w:kern w:val="24"/>
          <w:sz w:val="36"/>
          <w:szCs w:val="36"/>
          <w:rtl/>
          <w:lang w:bidi="ar-SA"/>
        </w:rPr>
        <w:t>أحسابهم</w:t>
      </w:r>
      <w:r w:rsidRPr="00E84A1A">
        <w:rPr>
          <w:rFonts w:ascii="Calibri" w:eastAsia="+mn-ea" w:hAnsi="Calibri" w:cs="Arial"/>
          <w:color w:val="000000"/>
          <w:kern w:val="24"/>
          <w:sz w:val="36"/>
          <w:szCs w:val="36"/>
          <w:rtl/>
          <w:lang w:bidi="ar-SA"/>
        </w:rPr>
        <w:t xml:space="preserve">      </w:t>
      </w:r>
      <w:r w:rsidRPr="00E84A1A">
        <w:rPr>
          <w:rFonts w:ascii="Calibri" w:eastAsia="+mn-ea" w:hAnsi="Arial" w:cs="Arial"/>
          <w:color w:val="FF0000"/>
          <w:kern w:val="24"/>
          <w:sz w:val="36"/>
          <w:szCs w:val="36"/>
          <w:rtl/>
          <w:lang w:bidi="ar-SA"/>
        </w:rPr>
        <w:t>شُمُّ</w:t>
      </w:r>
      <w:r w:rsidRPr="00E84A1A">
        <w:rPr>
          <w:rFonts w:ascii="Calibri" w:eastAsia="+mn-ea" w:hAnsi="Calibri" w:cs="Arial"/>
          <w:color w:val="000000"/>
          <w:kern w:val="24"/>
          <w:sz w:val="36"/>
          <w:szCs w:val="36"/>
          <w:rtl/>
          <w:lang w:bidi="ar-SA"/>
        </w:rPr>
        <w:t xml:space="preserve"> الأنوف من الطِّراز الأوَّلِ</w:t>
      </w:r>
    </w:p>
    <w:p w:rsidR="00E84A1A" w:rsidRPr="00A444E9" w:rsidRDefault="00E84A1A" w:rsidP="00E84A1A">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E84A1A">
        <w:rPr>
          <w:rFonts w:ascii="Calibri" w:eastAsia="+mn-ea" w:hAnsi="Calibri" w:cs="Arial"/>
          <w:color w:val="000000"/>
          <w:kern w:val="24"/>
          <w:sz w:val="36"/>
          <w:szCs w:val="36"/>
          <w:rtl/>
          <w:lang w:bidi="ar-SA"/>
        </w:rPr>
        <w:t xml:space="preserve">{ وَيَتولَّوا وَّهُم </w:t>
      </w:r>
      <w:r w:rsidRPr="00E84A1A">
        <w:rPr>
          <w:rFonts w:ascii="Calibri" w:eastAsia="+mn-ea" w:hAnsi="Arial" w:cs="Arial"/>
          <w:color w:val="FF0000"/>
          <w:kern w:val="24"/>
          <w:sz w:val="36"/>
          <w:szCs w:val="36"/>
          <w:rtl/>
          <w:lang w:bidi="ar-SA"/>
        </w:rPr>
        <w:t>فَرِحُون</w:t>
      </w:r>
      <w:r w:rsidRPr="00E84A1A">
        <w:rPr>
          <w:rFonts w:ascii="Calibri" w:eastAsia="+mn-ea" w:hAnsi="Calibri" w:cs="Arial"/>
          <w:color w:val="000000"/>
          <w:kern w:val="24"/>
          <w:sz w:val="36"/>
          <w:szCs w:val="36"/>
          <w:rtl/>
          <w:lang w:bidi="ar-SA"/>
        </w:rPr>
        <w:t xml:space="preserve"> } ، { انقَلَبُوا </w:t>
      </w:r>
      <w:r w:rsidRPr="00E84A1A">
        <w:rPr>
          <w:rFonts w:ascii="Calibri" w:eastAsia="+mn-ea" w:hAnsi="Arial" w:cs="Arial"/>
          <w:color w:val="FF0000"/>
          <w:kern w:val="24"/>
          <w:sz w:val="36"/>
          <w:szCs w:val="36"/>
          <w:rtl/>
          <w:lang w:bidi="ar-SA"/>
        </w:rPr>
        <w:t>فَكِهين</w:t>
      </w:r>
      <w:r w:rsidRPr="00E84A1A">
        <w:rPr>
          <w:rFonts w:ascii="Calibri" w:eastAsia="+mn-ea" w:hAnsi="Calibri" w:cs="Arial"/>
          <w:color w:val="000000"/>
          <w:kern w:val="24"/>
          <w:sz w:val="36"/>
          <w:szCs w:val="36"/>
          <w:rtl/>
          <w:lang w:bidi="ar-SA"/>
        </w:rPr>
        <w:t xml:space="preserve"> } ، { وَقُلُوبُهُم </w:t>
      </w:r>
      <w:r w:rsidRPr="00E84A1A">
        <w:rPr>
          <w:rFonts w:ascii="Calibri" w:eastAsia="+mn-ea" w:hAnsi="Arial" w:cs="Arial"/>
          <w:color w:val="FF0000"/>
          <w:kern w:val="24"/>
          <w:sz w:val="36"/>
          <w:szCs w:val="36"/>
          <w:rtl/>
          <w:lang w:bidi="ar-SA"/>
        </w:rPr>
        <w:t>وَجِلَةٌ</w:t>
      </w:r>
      <w:r w:rsidRPr="00E84A1A">
        <w:rPr>
          <w:rFonts w:ascii="Calibri" w:eastAsia="+mn-ea" w:hAnsi="Calibri" w:cs="Arial"/>
          <w:color w:val="000000"/>
          <w:kern w:val="24"/>
          <w:sz w:val="36"/>
          <w:szCs w:val="36"/>
          <w:rtl/>
          <w:lang w:bidi="ar-SA"/>
        </w:rPr>
        <w:t xml:space="preserve"> } ،  { إنّهُم كَانُوا قَوْماً </w:t>
      </w:r>
      <w:r w:rsidRPr="00E84A1A">
        <w:rPr>
          <w:rFonts w:ascii="Calibri" w:eastAsia="+mn-ea" w:hAnsi="Arial" w:cs="Arial"/>
          <w:color w:val="FF0000"/>
          <w:kern w:val="24"/>
          <w:sz w:val="36"/>
          <w:szCs w:val="36"/>
          <w:rtl/>
          <w:lang w:bidi="ar-SA"/>
        </w:rPr>
        <w:t>عَمِين</w:t>
      </w:r>
      <w:r w:rsidRPr="00E84A1A">
        <w:rPr>
          <w:rFonts w:ascii="Calibri" w:eastAsia="+mn-ea" w:hAnsi="Calibri" w:cs="Arial"/>
          <w:color w:val="000000"/>
          <w:kern w:val="24"/>
          <w:sz w:val="36"/>
          <w:szCs w:val="36"/>
          <w:rtl/>
          <w:lang w:bidi="ar-SA"/>
        </w:rPr>
        <w:t xml:space="preserve"> } ،{ والَّذِي خَبُثَ لا يَخرُجُ إلا </w:t>
      </w:r>
      <w:r w:rsidRPr="00E84A1A">
        <w:rPr>
          <w:rFonts w:ascii="Calibri" w:eastAsia="+mn-ea" w:hAnsi="Arial" w:cs="Arial"/>
          <w:color w:val="FF0000"/>
          <w:kern w:val="24"/>
          <w:sz w:val="36"/>
          <w:szCs w:val="36"/>
          <w:rtl/>
          <w:lang w:bidi="ar-SA"/>
        </w:rPr>
        <w:t>نَكِدًا</w:t>
      </w:r>
      <w:r w:rsidRPr="00E84A1A">
        <w:rPr>
          <w:rFonts w:ascii="Calibri" w:eastAsia="+mn-ea" w:hAnsi="Calibri" w:cs="Arial"/>
          <w:color w:val="000000"/>
          <w:kern w:val="24"/>
          <w:sz w:val="36"/>
          <w:szCs w:val="36"/>
          <w:rtl/>
          <w:lang w:bidi="ar-SA"/>
        </w:rPr>
        <w:t xml:space="preserve"> } ، { بَل هُوَ كَذَّابٌ </w:t>
      </w:r>
      <w:r w:rsidRPr="00E84A1A">
        <w:rPr>
          <w:rFonts w:ascii="Calibri" w:eastAsia="+mn-ea" w:hAnsi="Arial" w:cs="Arial"/>
          <w:color w:val="FF0000"/>
          <w:kern w:val="24"/>
          <w:sz w:val="36"/>
          <w:szCs w:val="36"/>
          <w:rtl/>
          <w:lang w:bidi="ar-SA"/>
        </w:rPr>
        <w:t>أَشِر</w:t>
      </w:r>
      <w:r w:rsidRPr="00E84A1A">
        <w:rPr>
          <w:rFonts w:ascii="Calibri" w:eastAsia="+mn-ea" w:hAnsi="Calibri" w:cs="Arial"/>
          <w:color w:val="000000"/>
          <w:kern w:val="24"/>
          <w:sz w:val="36"/>
          <w:szCs w:val="36"/>
          <w:rtl/>
          <w:lang w:bidi="ar-SA"/>
        </w:rPr>
        <w:t xml:space="preserve"> } ، { </w:t>
      </w:r>
      <w:r w:rsidRPr="00E84A1A">
        <w:rPr>
          <w:rFonts w:ascii="Calibri" w:eastAsia="+mn-ea" w:hAnsi="Calibri" w:cs="Arial"/>
          <w:color w:val="000000"/>
          <w:kern w:val="24"/>
          <w:sz w:val="36"/>
          <w:szCs w:val="36"/>
          <w:lang w:bidi="ar-SA"/>
        </w:rPr>
        <w:t>}</w:t>
      </w:r>
      <w:r w:rsidRPr="00E84A1A">
        <w:rPr>
          <w:rFonts w:ascii="Calibri" w:eastAsia="+mn-ea" w:hAnsi="Arial" w:cs="Arial"/>
          <w:color w:val="000000"/>
          <w:kern w:val="24"/>
          <w:sz w:val="36"/>
          <w:szCs w:val="36"/>
          <w:rtl/>
          <w:lang w:bidi="ar-SA"/>
        </w:rPr>
        <w:t xml:space="preserve">الَّذِي جَعَل لَكُم مِن الشَّجَرِ </w:t>
      </w:r>
      <w:r w:rsidRPr="00E84A1A">
        <w:rPr>
          <w:rFonts w:ascii="Calibri" w:eastAsia="+mn-ea" w:hAnsi="Arial" w:cs="Arial"/>
          <w:color w:val="FF0000"/>
          <w:kern w:val="24"/>
          <w:sz w:val="36"/>
          <w:szCs w:val="36"/>
          <w:rtl/>
          <w:lang w:bidi="ar-SA"/>
        </w:rPr>
        <w:t>الأخْضَرِ</w:t>
      </w:r>
      <w:r w:rsidRPr="00E84A1A">
        <w:rPr>
          <w:rFonts w:ascii="Calibri" w:eastAsia="+mn-ea" w:hAnsi="Calibri" w:cs="Arial"/>
          <w:color w:val="000000"/>
          <w:kern w:val="24"/>
          <w:sz w:val="36"/>
          <w:szCs w:val="36"/>
          <w:rtl/>
          <w:lang w:bidi="ar-SA"/>
        </w:rPr>
        <w:t xml:space="preserve"> نَاراً } ، { حَتَّى يَتَبيَّن لَكُم الخَيطُ </w:t>
      </w:r>
      <w:r w:rsidRPr="00E84A1A">
        <w:rPr>
          <w:rFonts w:ascii="Calibri" w:eastAsia="+mn-ea" w:hAnsi="Arial" w:cs="Arial"/>
          <w:color w:val="FF0000"/>
          <w:kern w:val="24"/>
          <w:sz w:val="36"/>
          <w:szCs w:val="36"/>
          <w:rtl/>
          <w:lang w:bidi="ar-SA"/>
        </w:rPr>
        <w:t>الأبْيَضُ</w:t>
      </w:r>
      <w:r w:rsidRPr="00E84A1A">
        <w:rPr>
          <w:rFonts w:ascii="Calibri" w:eastAsia="+mn-ea" w:hAnsi="Calibri" w:cs="Arial"/>
          <w:color w:val="000000"/>
          <w:kern w:val="24"/>
          <w:sz w:val="36"/>
          <w:szCs w:val="36"/>
          <w:rtl/>
          <w:lang w:bidi="ar-SA"/>
        </w:rPr>
        <w:t xml:space="preserve"> مِن الخَيطِ </w:t>
      </w:r>
      <w:r w:rsidRPr="00E84A1A">
        <w:rPr>
          <w:rFonts w:ascii="Calibri" w:eastAsia="+mn-ea" w:hAnsi="Arial" w:cs="Arial"/>
          <w:color w:val="FF0000"/>
          <w:kern w:val="24"/>
          <w:sz w:val="36"/>
          <w:szCs w:val="36"/>
          <w:rtl/>
          <w:lang w:bidi="ar-SA"/>
        </w:rPr>
        <w:t>الأسْوَد</w:t>
      </w:r>
      <w:r w:rsidRPr="00E84A1A">
        <w:rPr>
          <w:rFonts w:ascii="Calibri" w:eastAsia="+mn-ea" w:hAnsi="Calibri" w:cs="Arial"/>
          <w:color w:val="000000"/>
          <w:kern w:val="24"/>
          <w:sz w:val="36"/>
          <w:szCs w:val="36"/>
          <w:rtl/>
          <w:lang w:bidi="ar-SA"/>
        </w:rPr>
        <w:t xml:space="preserve"> } ، { لَّيسَ عَلى </w:t>
      </w:r>
      <w:r w:rsidRPr="00E84A1A">
        <w:rPr>
          <w:rFonts w:ascii="Calibri" w:eastAsia="+mn-ea" w:hAnsi="Arial" w:cs="Arial"/>
          <w:color w:val="FF0000"/>
          <w:kern w:val="24"/>
          <w:sz w:val="36"/>
          <w:szCs w:val="36"/>
          <w:rtl/>
          <w:lang w:bidi="ar-SA"/>
        </w:rPr>
        <w:t>الأع</w:t>
      </w:r>
      <w:r w:rsidRPr="00E84A1A">
        <w:rPr>
          <w:rFonts w:ascii="Calibri" w:eastAsia="+mn-ea" w:hAnsi="Arial" w:cs="Arial"/>
          <w:color w:val="FF0000"/>
          <w:kern w:val="24"/>
          <w:sz w:val="40"/>
          <w:szCs w:val="40"/>
          <w:rtl/>
          <w:lang w:bidi="ar-SA"/>
        </w:rPr>
        <w:t>ْمَى</w:t>
      </w:r>
      <w:r w:rsidRPr="00E84A1A">
        <w:rPr>
          <w:rFonts w:ascii="Calibri" w:eastAsia="+mn-ea" w:hAnsi="Calibri" w:cs="Arial"/>
          <w:color w:val="000000"/>
          <w:kern w:val="24"/>
          <w:sz w:val="40"/>
          <w:szCs w:val="40"/>
          <w:rtl/>
          <w:lang w:bidi="ar-SA"/>
        </w:rPr>
        <w:t xml:space="preserve"> حَرَجٌ ولا عَلى </w:t>
      </w:r>
      <w:r w:rsidRPr="00E84A1A">
        <w:rPr>
          <w:rFonts w:ascii="Calibri" w:eastAsia="+mn-ea" w:hAnsi="Arial" w:cs="Arial"/>
          <w:color w:val="FF0000"/>
          <w:kern w:val="24"/>
          <w:sz w:val="40"/>
          <w:szCs w:val="40"/>
          <w:rtl/>
          <w:lang w:bidi="ar-SA"/>
        </w:rPr>
        <w:t>الأعْرَج</w:t>
      </w:r>
      <w:r w:rsidRPr="00E84A1A">
        <w:rPr>
          <w:rFonts w:ascii="Calibri" w:eastAsia="+mn-ea" w:hAnsi="Calibri" w:cs="Arial"/>
          <w:color w:val="000000"/>
          <w:kern w:val="24"/>
          <w:sz w:val="40"/>
          <w:szCs w:val="40"/>
          <w:rtl/>
          <w:lang w:bidi="ar-SA"/>
        </w:rPr>
        <w:t xml:space="preserve"> حَرَجٌ }، {يَحسَبُهُ </w:t>
      </w:r>
      <w:r w:rsidRPr="00E84A1A">
        <w:rPr>
          <w:rFonts w:ascii="Calibri" w:eastAsia="+mn-ea" w:hAnsi="Arial" w:cs="Arial"/>
          <w:color w:val="FF0000"/>
          <w:kern w:val="24"/>
          <w:sz w:val="40"/>
          <w:szCs w:val="40"/>
          <w:rtl/>
          <w:lang w:bidi="ar-SA"/>
        </w:rPr>
        <w:t>الظَّمْآنُ</w:t>
      </w:r>
      <w:r w:rsidRPr="00E84A1A">
        <w:rPr>
          <w:rFonts w:ascii="Calibri" w:eastAsia="+mn-ea" w:hAnsi="Calibri" w:cs="Arial"/>
          <w:color w:val="000000"/>
          <w:kern w:val="24"/>
          <w:sz w:val="40"/>
          <w:szCs w:val="40"/>
          <w:rtl/>
          <w:lang w:bidi="ar-SA"/>
        </w:rPr>
        <w:t xml:space="preserve"> مَاءً }، { وأَنَا لَكُم نَاصِح </w:t>
      </w:r>
      <w:r w:rsidRPr="00E84A1A">
        <w:rPr>
          <w:rFonts w:ascii="Calibri" w:eastAsia="+mn-ea" w:hAnsi="Arial" w:cs="Arial"/>
          <w:color w:val="FF0000"/>
          <w:kern w:val="24"/>
          <w:sz w:val="40"/>
          <w:szCs w:val="40"/>
          <w:rtl/>
          <w:lang w:bidi="ar-SA"/>
        </w:rPr>
        <w:t>أَمِين</w:t>
      </w:r>
      <w:r w:rsidRPr="00E84A1A">
        <w:rPr>
          <w:rFonts w:ascii="Calibri" w:eastAsia="+mn-ea" w:hAnsi="Calibri" w:cs="Arial"/>
          <w:color w:val="000000"/>
          <w:kern w:val="24"/>
          <w:sz w:val="40"/>
          <w:szCs w:val="40"/>
          <w:rtl/>
          <w:lang w:bidi="ar-SA"/>
        </w:rPr>
        <w:t xml:space="preserve"> } ، { وأنبَتَت مِن كُلِّ زَوجٍ </w:t>
      </w:r>
      <w:r w:rsidRPr="00E84A1A">
        <w:rPr>
          <w:rFonts w:ascii="Calibri" w:eastAsia="+mn-ea" w:hAnsi="Arial" w:cs="Arial"/>
          <w:color w:val="FF0000"/>
          <w:kern w:val="24"/>
          <w:sz w:val="40"/>
          <w:szCs w:val="40"/>
          <w:rtl/>
          <w:lang w:bidi="ar-SA"/>
        </w:rPr>
        <w:t>بَهِيجٍ</w:t>
      </w:r>
      <w:r w:rsidRPr="00E84A1A">
        <w:rPr>
          <w:rFonts w:ascii="Calibri" w:eastAsia="+mn-ea" w:hAnsi="Calibri" w:cs="Arial"/>
          <w:color w:val="000000"/>
          <w:kern w:val="24"/>
          <w:sz w:val="40"/>
          <w:szCs w:val="40"/>
          <w:rtl/>
          <w:lang w:bidi="ar-SA"/>
        </w:rPr>
        <w:t xml:space="preserve"> } { وَشَرَوهُ بِثَمَنِ </w:t>
      </w:r>
      <w:r w:rsidRPr="00E84A1A">
        <w:rPr>
          <w:rFonts w:ascii="Calibri" w:eastAsia="+mn-ea" w:hAnsi="Arial" w:cs="Arial"/>
          <w:color w:val="FF0000"/>
          <w:kern w:val="24"/>
          <w:sz w:val="40"/>
          <w:szCs w:val="40"/>
          <w:rtl/>
          <w:lang w:bidi="ar-SA"/>
        </w:rPr>
        <w:t>بَخْسٍ</w:t>
      </w:r>
      <w:r w:rsidRPr="00E84A1A">
        <w:rPr>
          <w:rFonts w:ascii="Calibri" w:eastAsia="+mn-ea" w:hAnsi="Calibri" w:cs="Arial"/>
          <w:color w:val="000000"/>
          <w:kern w:val="24"/>
          <w:sz w:val="40"/>
          <w:szCs w:val="40"/>
          <w:rtl/>
          <w:lang w:bidi="ar-SA"/>
        </w:rPr>
        <w:t xml:space="preserve"> } { إنّهُ هُوَ </w:t>
      </w:r>
      <w:r w:rsidRPr="00E84A1A">
        <w:rPr>
          <w:rFonts w:ascii="Calibri" w:eastAsia="+mn-ea" w:hAnsi="Arial" w:cs="Arial"/>
          <w:color w:val="FF0000"/>
          <w:kern w:val="24"/>
          <w:sz w:val="40"/>
          <w:szCs w:val="40"/>
          <w:rtl/>
          <w:lang w:bidi="ar-SA"/>
        </w:rPr>
        <w:t>البَرُّ</w:t>
      </w:r>
      <w:r w:rsidRPr="00E84A1A">
        <w:rPr>
          <w:rFonts w:ascii="Calibri" w:eastAsia="+mn-ea" w:hAnsi="Calibri" w:cs="Arial"/>
          <w:color w:val="000000"/>
          <w:kern w:val="24"/>
          <w:sz w:val="40"/>
          <w:szCs w:val="40"/>
          <w:rtl/>
          <w:lang w:bidi="ar-SA"/>
        </w:rPr>
        <w:t xml:space="preserve"> الرَّحِيمُ } { مَّن ذَا الَّذِي يُقْرِضُ اللهَ قَرْضًا </w:t>
      </w:r>
      <w:r w:rsidRPr="00E84A1A">
        <w:rPr>
          <w:rFonts w:ascii="Calibri" w:eastAsia="+mn-ea" w:hAnsi="Arial" w:cs="Arial"/>
          <w:color w:val="FF0000"/>
          <w:kern w:val="24"/>
          <w:sz w:val="40"/>
          <w:szCs w:val="40"/>
          <w:rtl/>
          <w:lang w:bidi="ar-SA"/>
        </w:rPr>
        <w:t>حَسَنًا</w:t>
      </w:r>
      <w:r w:rsidRPr="00E84A1A">
        <w:rPr>
          <w:rFonts w:ascii="Calibri" w:eastAsia="+mn-ea" w:hAnsi="Calibri" w:cs="Arial"/>
          <w:color w:val="000000"/>
          <w:kern w:val="24"/>
          <w:sz w:val="40"/>
          <w:szCs w:val="40"/>
          <w:rtl/>
          <w:lang w:bidi="ar-SA"/>
        </w:rPr>
        <w:t xml:space="preserve"> } {هَذَا </w:t>
      </w:r>
      <w:r w:rsidRPr="00E84A1A">
        <w:rPr>
          <w:rFonts w:ascii="Calibri" w:eastAsia="+mn-ea" w:hAnsi="Arial" w:cs="Arial"/>
          <w:color w:val="FF0000"/>
          <w:kern w:val="24"/>
          <w:sz w:val="40"/>
          <w:szCs w:val="40"/>
          <w:rtl/>
          <w:lang w:bidi="ar-SA"/>
        </w:rPr>
        <w:t>عَذْب</w:t>
      </w:r>
      <w:r w:rsidRPr="00E84A1A">
        <w:rPr>
          <w:rFonts w:ascii="Calibri" w:eastAsia="+mn-ea" w:hAnsi="Calibri" w:cs="Arial"/>
          <w:color w:val="000000"/>
          <w:kern w:val="24"/>
          <w:sz w:val="40"/>
          <w:szCs w:val="40"/>
          <w:rtl/>
          <w:lang w:bidi="ar-SA"/>
        </w:rPr>
        <w:t xml:space="preserve"> </w:t>
      </w:r>
      <w:r w:rsidRPr="00E84A1A">
        <w:rPr>
          <w:rFonts w:ascii="Calibri" w:eastAsia="+mn-ea" w:hAnsi="Arial" w:cs="Arial"/>
          <w:color w:val="FF0000"/>
          <w:kern w:val="24"/>
          <w:sz w:val="40"/>
          <w:szCs w:val="40"/>
          <w:rtl/>
          <w:lang w:bidi="ar-SA"/>
        </w:rPr>
        <w:t>فُرَاتٌ</w:t>
      </w:r>
      <w:r w:rsidRPr="00E84A1A">
        <w:rPr>
          <w:rFonts w:ascii="Calibri" w:eastAsia="+mn-ea" w:hAnsi="Calibri" w:cs="Arial"/>
          <w:color w:val="000000"/>
          <w:kern w:val="24"/>
          <w:sz w:val="40"/>
          <w:szCs w:val="40"/>
          <w:rtl/>
          <w:lang w:bidi="ar-SA"/>
        </w:rPr>
        <w:t xml:space="preserve"> وَهَذَا </w:t>
      </w:r>
      <w:r w:rsidRPr="00E84A1A">
        <w:rPr>
          <w:rFonts w:ascii="Calibri" w:eastAsia="+mn-ea" w:hAnsi="Arial" w:cs="Arial"/>
          <w:color w:val="FF0000"/>
          <w:kern w:val="24"/>
          <w:sz w:val="40"/>
          <w:szCs w:val="40"/>
          <w:rtl/>
          <w:lang w:bidi="ar-SA"/>
        </w:rPr>
        <w:t>مِلْحُ</w:t>
      </w:r>
      <w:r w:rsidRPr="00E84A1A">
        <w:rPr>
          <w:rFonts w:ascii="Calibri" w:eastAsia="+mn-ea" w:hAnsi="Calibri" w:cs="Arial"/>
          <w:color w:val="000000"/>
          <w:kern w:val="24"/>
          <w:sz w:val="40"/>
          <w:szCs w:val="40"/>
          <w:rtl/>
          <w:lang w:bidi="ar-SA"/>
        </w:rPr>
        <w:t xml:space="preserve"> </w:t>
      </w:r>
      <w:r w:rsidRPr="00E84A1A">
        <w:rPr>
          <w:rFonts w:ascii="Calibri" w:eastAsia="+mn-ea" w:hAnsi="Arial" w:cs="Arial"/>
          <w:color w:val="FF0000"/>
          <w:kern w:val="24"/>
          <w:sz w:val="40"/>
          <w:szCs w:val="40"/>
          <w:rtl/>
          <w:lang w:bidi="ar-SA"/>
        </w:rPr>
        <w:t>أُجَاجٌ</w:t>
      </w:r>
      <w:r w:rsidRPr="00E84A1A">
        <w:rPr>
          <w:rFonts w:ascii="Calibri" w:eastAsia="+mn-ea" w:hAnsi="Calibri" w:cs="Arial"/>
          <w:color w:val="000000"/>
          <w:kern w:val="24"/>
          <w:sz w:val="40"/>
          <w:szCs w:val="40"/>
          <w:rtl/>
          <w:lang w:bidi="ar-SA"/>
        </w:rPr>
        <w:t xml:space="preserve"> } { وَكَذلِكَ جَعَلناكُم أُمَّةً </w:t>
      </w:r>
      <w:r w:rsidRPr="00E84A1A">
        <w:rPr>
          <w:rFonts w:ascii="Calibri" w:eastAsia="+mn-ea" w:hAnsi="Arial" w:cs="Arial"/>
          <w:color w:val="FF0000"/>
          <w:kern w:val="24"/>
          <w:sz w:val="40"/>
          <w:szCs w:val="40"/>
          <w:rtl/>
          <w:lang w:bidi="ar-SA"/>
        </w:rPr>
        <w:t>وَسَطًا</w:t>
      </w:r>
      <w:r w:rsidRPr="00E84A1A">
        <w:rPr>
          <w:rFonts w:ascii="Calibri" w:eastAsia="+mn-ea" w:hAnsi="Calibri" w:cs="Arial"/>
          <w:color w:val="000000"/>
          <w:kern w:val="24"/>
          <w:sz w:val="40"/>
          <w:szCs w:val="40"/>
          <w:rtl/>
          <w:lang w:bidi="ar-SA"/>
        </w:rPr>
        <w:t xml:space="preserve"> } { لَّقَد جِئْتَ شَيئاً </w:t>
      </w:r>
      <w:r w:rsidRPr="00E84A1A">
        <w:rPr>
          <w:rFonts w:ascii="Calibri" w:eastAsia="+mn-ea" w:hAnsi="Arial" w:cs="Arial"/>
          <w:color w:val="FF0000"/>
          <w:kern w:val="24"/>
          <w:sz w:val="40"/>
          <w:szCs w:val="40"/>
          <w:rtl/>
          <w:lang w:bidi="ar-SA"/>
        </w:rPr>
        <w:t>نُّكْرًا</w:t>
      </w:r>
      <w:r w:rsidRPr="00E84A1A">
        <w:rPr>
          <w:rFonts w:ascii="Calibri" w:eastAsia="+mn-ea" w:hAnsi="Calibri" w:cs="Arial"/>
          <w:color w:val="000000"/>
          <w:kern w:val="24"/>
          <w:sz w:val="40"/>
          <w:szCs w:val="40"/>
          <w:rtl/>
          <w:lang w:bidi="ar-SA"/>
        </w:rPr>
        <w:t xml:space="preserve"> } { أألد وَأنَا </w:t>
      </w:r>
      <w:r w:rsidRPr="00E84A1A">
        <w:rPr>
          <w:rFonts w:ascii="Calibri" w:eastAsia="+mn-ea" w:hAnsi="Arial" w:cs="Arial"/>
          <w:color w:val="FF0000"/>
          <w:kern w:val="24"/>
          <w:sz w:val="40"/>
          <w:szCs w:val="40"/>
          <w:rtl/>
          <w:lang w:bidi="ar-SA"/>
        </w:rPr>
        <w:t>عَجُوزٌ</w:t>
      </w:r>
      <w:r w:rsidRPr="00E84A1A">
        <w:rPr>
          <w:rFonts w:ascii="Calibri" w:eastAsia="+mn-ea" w:hAnsi="Calibri" w:cs="Arial"/>
          <w:color w:val="000000"/>
          <w:kern w:val="24"/>
          <w:sz w:val="40"/>
          <w:szCs w:val="40"/>
          <w:rtl/>
          <w:lang w:bidi="ar-SA"/>
        </w:rPr>
        <w:t xml:space="preserve"> } { فَأَخرجنَا مِنهُ </w:t>
      </w:r>
      <w:r w:rsidRPr="00E84A1A">
        <w:rPr>
          <w:rFonts w:ascii="Calibri" w:eastAsia="+mn-ea" w:hAnsi="Arial" w:cs="Arial"/>
          <w:color w:val="FF0000"/>
          <w:kern w:val="24"/>
          <w:sz w:val="40"/>
          <w:szCs w:val="40"/>
          <w:rtl/>
          <w:lang w:bidi="ar-SA"/>
        </w:rPr>
        <w:t>خَضِراً</w:t>
      </w:r>
      <w:r w:rsidRPr="00E84A1A">
        <w:rPr>
          <w:rFonts w:ascii="Calibri" w:eastAsia="+mn-ea" w:hAnsi="Calibri" w:cs="Arial"/>
          <w:color w:val="000000"/>
          <w:kern w:val="24"/>
          <w:sz w:val="40"/>
          <w:szCs w:val="40"/>
          <w:rtl/>
          <w:lang w:bidi="ar-SA"/>
        </w:rPr>
        <w:t xml:space="preserve"> } { لَولا يَأتُونَ عَليهم بِسُلطانِ </w:t>
      </w:r>
      <w:r w:rsidRPr="00E84A1A">
        <w:rPr>
          <w:rFonts w:ascii="Calibri" w:eastAsia="+mn-ea" w:hAnsi="Arial" w:cs="Arial"/>
          <w:color w:val="FF0000"/>
          <w:kern w:val="24"/>
          <w:sz w:val="40"/>
          <w:szCs w:val="40"/>
          <w:rtl/>
          <w:lang w:bidi="ar-SA"/>
        </w:rPr>
        <w:t>بَيِّنٍ</w:t>
      </w:r>
      <w:r w:rsidRPr="00E84A1A">
        <w:rPr>
          <w:rFonts w:ascii="Calibri" w:eastAsia="+mn-ea" w:hAnsi="Calibri" w:cs="Arial"/>
          <w:color w:val="000000"/>
          <w:kern w:val="24"/>
          <w:sz w:val="40"/>
          <w:szCs w:val="40"/>
          <w:rtl/>
          <w:lang w:bidi="ar-SA"/>
        </w:rPr>
        <w:t xml:space="preserve"> }</w:t>
      </w:r>
    </w:p>
    <w:p w:rsidR="005A2C13" w:rsidRPr="00A444E9" w:rsidRDefault="005A2C13" w:rsidP="00E84A1A">
      <w:pPr>
        <w:kinsoku w:val="0"/>
        <w:overflowPunct w:val="0"/>
        <w:spacing w:before="134"/>
        <w:ind w:left="547" w:hanging="547"/>
        <w:textAlignment w:val="baseline"/>
        <w:rPr>
          <w:rFonts w:ascii="Times New Roman" w:eastAsia="Times New Roman" w:hAnsi="Times New Roman" w:cs="Times New Roman"/>
          <w:sz w:val="40"/>
          <w:szCs w:val="40"/>
          <w:rtl/>
          <w:lang w:bidi="ar-SA"/>
        </w:rPr>
      </w:pPr>
    </w:p>
    <w:p w:rsidR="005A2C13" w:rsidRPr="00E84A1A" w:rsidRDefault="005A2C13" w:rsidP="00E84A1A">
      <w:pPr>
        <w:kinsoku w:val="0"/>
        <w:overflowPunct w:val="0"/>
        <w:spacing w:before="134"/>
        <w:ind w:left="547" w:hanging="547"/>
        <w:textAlignment w:val="baseline"/>
        <w:rPr>
          <w:rFonts w:ascii="Times New Roman" w:eastAsia="Times New Roman" w:hAnsi="Times New Roman" w:cs="Times New Roman"/>
          <w:sz w:val="40"/>
          <w:szCs w:val="40"/>
          <w:rtl/>
          <w:lang w:bidi="ar-SA"/>
        </w:rPr>
      </w:pPr>
    </w:p>
    <w:p w:rsidR="00E84A1A" w:rsidRPr="00A444E9" w:rsidRDefault="005A2C13" w:rsidP="005A2C13">
      <w:pPr>
        <w:ind w:firstLine="0"/>
        <w:jc w:val="center"/>
        <w:rPr>
          <w:sz w:val="40"/>
          <w:szCs w:val="40"/>
          <w:rtl/>
          <w:lang w:bidi="ar-SA"/>
        </w:rPr>
      </w:pPr>
      <w:r w:rsidRPr="00A444E9">
        <w:rPr>
          <w:rFonts w:ascii="ae_AlMateen" w:eastAsia="+mj-ea" w:hAnsi="ae_AlMateen" w:cs="Times New Roman"/>
          <w:color w:val="376092"/>
          <w:spacing w:val="-30"/>
          <w:kern w:val="24"/>
          <w:sz w:val="40"/>
          <w:szCs w:val="40"/>
          <w:rtl/>
          <w:lang w:bidi="ar-SA"/>
        </w:rPr>
        <w:t>المحاضرة  السابعة</w:t>
      </w:r>
    </w:p>
    <w:p w:rsidR="005A2C13" w:rsidRPr="00A444E9" w:rsidRDefault="005A2C13" w:rsidP="005A2C13">
      <w:pPr>
        <w:bidi w:val="0"/>
        <w:spacing w:before="154"/>
        <w:ind w:firstLine="0"/>
        <w:jc w:val="center"/>
        <w:textAlignment w:val="baseline"/>
        <w:rPr>
          <w:rFonts w:ascii="Calibri" w:eastAsia="+mn-ea" w:hAnsi="Arial" w:cs="Arial"/>
          <w:b/>
          <w:bCs/>
          <w:color w:val="000000"/>
          <w:kern w:val="24"/>
          <w:sz w:val="40"/>
          <w:szCs w:val="40"/>
          <w:lang w:bidi="ar-SA"/>
        </w:rPr>
      </w:pPr>
      <w:r w:rsidRPr="00A444E9">
        <w:rPr>
          <w:rFonts w:ascii="Calibri" w:eastAsia="+mn-ea" w:hAnsi="Arial" w:cs="Arial"/>
          <w:b/>
          <w:bCs/>
          <w:color w:val="000000"/>
          <w:kern w:val="24"/>
          <w:sz w:val="40"/>
          <w:szCs w:val="40"/>
          <w:rtl/>
          <w:lang w:bidi="ar-SA"/>
        </w:rPr>
        <w:t>اسم المف</w:t>
      </w:r>
      <w:r w:rsidRPr="00A444E9">
        <w:rPr>
          <w:rFonts w:ascii="Calibri" w:eastAsia="+mn-ea" w:hAnsi="Arial" w:cs="Arial" w:hint="cs"/>
          <w:b/>
          <w:bCs/>
          <w:color w:val="000000"/>
          <w:kern w:val="24"/>
          <w:sz w:val="40"/>
          <w:szCs w:val="40"/>
          <w:rtl/>
          <w:lang w:bidi="ar-SA"/>
        </w:rPr>
        <w:t>عول</w:t>
      </w:r>
    </w:p>
    <w:p w:rsidR="005A2C13" w:rsidRPr="00A444E9" w:rsidRDefault="005A2C13" w:rsidP="005A2C13">
      <w:pPr>
        <w:bidi w:val="0"/>
        <w:spacing w:before="154"/>
        <w:ind w:firstLine="0"/>
        <w:jc w:val="center"/>
        <w:textAlignment w:val="baseline"/>
        <w:rPr>
          <w:rFonts w:ascii="Times New Roman" w:eastAsia="Times New Roman" w:hAnsi="Times New Roman" w:cs="Times New Roman"/>
          <w:sz w:val="40"/>
          <w:szCs w:val="40"/>
          <w:lang w:bidi="ar-SA"/>
        </w:rPr>
      </w:pPr>
      <w:r w:rsidRPr="00A444E9">
        <w:rPr>
          <w:rFonts w:ascii="Calibri" w:eastAsia="+mj-ea" w:hAnsi="Arial" w:cs="Arial"/>
          <w:color w:val="527E56"/>
          <w:kern w:val="24"/>
          <w:position w:val="1"/>
          <w:sz w:val="40"/>
          <w:szCs w:val="40"/>
          <w:rtl/>
          <w:lang w:bidi="ar-SA"/>
        </w:rPr>
        <w:t>مقدمة</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lang w:bidi="ar-SA"/>
        </w:rPr>
      </w:pPr>
      <w:r w:rsidRPr="005A2C13">
        <w:rPr>
          <w:rFonts w:ascii="Calibri" w:eastAsia="+mn-ea" w:hAnsi="Arial" w:cs="Arial"/>
          <w:color w:val="000000"/>
          <w:kern w:val="24"/>
          <w:sz w:val="40"/>
          <w:szCs w:val="40"/>
          <w:rtl/>
          <w:lang w:bidi="ar-SA"/>
        </w:rPr>
        <w:t>اقرأ الجملة التالية:</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جمع </w:t>
      </w:r>
      <w:r w:rsidRPr="005A2C13">
        <w:rPr>
          <w:rFonts w:ascii="Calibri" w:eastAsia="+mn-ea" w:hAnsi="Arial" w:cs="Arial"/>
          <w:color w:val="000000"/>
          <w:kern w:val="24"/>
          <w:sz w:val="40"/>
          <w:szCs w:val="40"/>
          <w:u w:val="single"/>
          <w:rtl/>
          <w:lang w:bidi="ar-SA"/>
        </w:rPr>
        <w:t>البخيلُ</w:t>
      </w:r>
      <w:r w:rsidRPr="005A2C13">
        <w:rPr>
          <w:rFonts w:ascii="Calibri" w:eastAsia="+mn-ea" w:hAnsi="Calibri" w:cs="Arial"/>
          <w:color w:val="000000"/>
          <w:kern w:val="24"/>
          <w:sz w:val="40"/>
          <w:szCs w:val="40"/>
          <w:rtl/>
          <w:lang w:bidi="ar-SA"/>
        </w:rPr>
        <w:t xml:space="preserve"> </w:t>
      </w:r>
      <w:r w:rsidRPr="005A2C13">
        <w:rPr>
          <w:rFonts w:ascii="Calibri" w:eastAsia="+mn-ea" w:hAnsi="Arial" w:cs="Arial"/>
          <w:color w:val="000000"/>
          <w:kern w:val="24"/>
          <w:sz w:val="40"/>
          <w:szCs w:val="40"/>
          <w:u w:val="single"/>
          <w:rtl/>
          <w:lang w:bidi="ar-SA"/>
        </w:rPr>
        <w:t>مالاً</w:t>
      </w:r>
      <w:r w:rsidRPr="005A2C13">
        <w:rPr>
          <w:rFonts w:ascii="Calibri" w:eastAsia="+mn-ea" w:hAnsi="Calibri" w:cs="Arial"/>
          <w:color w:val="000000"/>
          <w:kern w:val="24"/>
          <w:sz w:val="40"/>
          <w:szCs w:val="40"/>
          <w:rtl/>
          <w:lang w:bidi="ar-SA"/>
        </w:rPr>
        <w:t xml:space="preserve"> كثيراً.</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lastRenderedPageBreak/>
        <w:t>ما إعراب الكلمتين المخطوط تحتهما.</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صف كلاً من البخيل والمال بوصف مشتق من الفعل (جمع).</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البخيل: جامع.والمال: </w:t>
      </w:r>
      <w:r w:rsidRPr="005A2C13">
        <w:rPr>
          <w:rFonts w:ascii="Calibri" w:eastAsia="+mn-ea" w:hAnsi="Arial" w:cs="Arial"/>
          <w:color w:val="FF0000"/>
          <w:kern w:val="24"/>
          <w:sz w:val="40"/>
          <w:szCs w:val="40"/>
          <w:rtl/>
          <w:lang w:bidi="ar-SA"/>
        </w:rPr>
        <w:t>مجموع</w:t>
      </w:r>
      <w:r w:rsidRPr="005A2C13">
        <w:rPr>
          <w:rFonts w:ascii="Calibri" w:eastAsia="+mn-ea" w:hAnsi="Calibri" w:cs="Arial"/>
          <w:color w:val="000000"/>
          <w:kern w:val="24"/>
          <w:sz w:val="40"/>
          <w:szCs w:val="40"/>
          <w:rtl/>
          <w:lang w:bidi="ar-SA"/>
        </w:rPr>
        <w:t>.</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جامع اسم فاعل لأنها تصف الفاعل ومجموع اسم مفعول لأنها تصف المفعول</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أنفق الكريمُ ماله. الكريم مُنفَق والمال </w:t>
      </w:r>
      <w:r w:rsidRPr="005A2C13">
        <w:rPr>
          <w:rFonts w:ascii="Calibri" w:eastAsia="+mn-ea" w:hAnsi="Arial" w:cs="Arial"/>
          <w:color w:val="FF0000"/>
          <w:kern w:val="24"/>
          <w:sz w:val="40"/>
          <w:szCs w:val="40"/>
          <w:rtl/>
          <w:lang w:bidi="ar-SA"/>
        </w:rPr>
        <w:t>مُنفَق</w:t>
      </w:r>
      <w:r w:rsidRPr="005A2C13">
        <w:rPr>
          <w:rFonts w:ascii="Calibri" w:eastAsia="+mn-ea" w:hAnsi="Calibri" w:cs="Arial"/>
          <w:color w:val="000000"/>
          <w:kern w:val="24"/>
          <w:sz w:val="40"/>
          <w:szCs w:val="40"/>
          <w:rtl/>
          <w:lang w:bidi="ar-SA"/>
        </w:rPr>
        <w:t>.</w:t>
      </w:r>
    </w:p>
    <w:p w:rsidR="005A2C13" w:rsidRPr="005A2C13" w:rsidRDefault="005A2C13" w:rsidP="005A2C13">
      <w:pPr>
        <w:bidi w:val="0"/>
        <w:spacing w:before="154"/>
        <w:ind w:firstLine="0"/>
        <w:jc w:val="center"/>
        <w:textAlignment w:val="baseline"/>
        <w:rPr>
          <w:rFonts w:ascii="Times New Roman" w:eastAsia="Times New Roman" w:hAnsi="Times New Roman" w:cs="Times New Roman"/>
          <w:sz w:val="40"/>
          <w:szCs w:val="40"/>
          <w:lang w:bidi="ar-SA"/>
        </w:rPr>
      </w:pPr>
    </w:p>
    <w:p w:rsidR="005A2C13" w:rsidRPr="00A444E9" w:rsidRDefault="005A2C13" w:rsidP="00E84A1A">
      <w:pPr>
        <w:ind w:firstLine="0"/>
        <w:rPr>
          <w:sz w:val="40"/>
          <w:szCs w:val="40"/>
          <w:lang w:bidi="ar-SA"/>
        </w:rPr>
      </w:pPr>
      <w:r w:rsidRPr="00A444E9">
        <w:rPr>
          <w:rFonts w:ascii="Calibri" w:eastAsia="+mj-ea" w:hAnsi="Arial" w:cs="Arial"/>
          <w:color w:val="527E56"/>
          <w:kern w:val="24"/>
          <w:position w:val="1"/>
          <w:sz w:val="40"/>
          <w:szCs w:val="40"/>
          <w:rtl/>
          <w:lang w:bidi="ar-SA"/>
        </w:rPr>
        <w:t>تعريف اسم المفعول</w:t>
      </w:r>
    </w:p>
    <w:p w:rsidR="005A2C13" w:rsidRPr="005A2C13" w:rsidRDefault="005A2C13" w:rsidP="005A2C13">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5A2C13">
        <w:rPr>
          <w:rFonts w:ascii="Calibri" w:eastAsia="+mn-ea" w:hAnsi="Arial" w:cs="Arial"/>
          <w:color w:val="000000"/>
          <w:kern w:val="24"/>
          <w:sz w:val="40"/>
          <w:szCs w:val="40"/>
          <w:rtl/>
          <w:lang w:bidi="ar-SA"/>
        </w:rPr>
        <w:t>اسم المفعول هو: الاسم المشتق من الفعل المبني للمجهول ليدل على الحدث ومن وقع عليه.</w:t>
      </w:r>
    </w:p>
    <w:p w:rsidR="005A2C13" w:rsidRPr="005A2C13" w:rsidRDefault="005A2C13" w:rsidP="005A2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فكلمة (مضروب) تشير إلى عملية الضرب ومن وقع عليه هذا الفعل، ونقول:</w:t>
      </w:r>
    </w:p>
    <w:p w:rsidR="005A2C13" w:rsidRPr="005A2C13" w:rsidRDefault="005A2C13" w:rsidP="005A2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سمعت كلامك فكلامك </w:t>
      </w:r>
      <w:r w:rsidRPr="005A2C13">
        <w:rPr>
          <w:rFonts w:ascii="Calibri" w:eastAsia="+mn-ea" w:hAnsi="Arial" w:cs="Arial"/>
          <w:color w:val="FF0000"/>
          <w:kern w:val="24"/>
          <w:sz w:val="40"/>
          <w:szCs w:val="40"/>
          <w:rtl/>
          <w:lang w:bidi="ar-SA"/>
        </w:rPr>
        <w:t>مسموع</w:t>
      </w:r>
      <w:r w:rsidRPr="005A2C13">
        <w:rPr>
          <w:rFonts w:ascii="Calibri" w:eastAsia="+mn-ea" w:hAnsi="Calibri" w:cs="Arial"/>
          <w:color w:val="000000"/>
          <w:kern w:val="24"/>
          <w:sz w:val="40"/>
          <w:szCs w:val="40"/>
          <w:rtl/>
          <w:lang w:bidi="ar-SA"/>
        </w:rPr>
        <w:t>.</w:t>
      </w:r>
    </w:p>
    <w:p w:rsidR="005A2C13" w:rsidRPr="005A2C13" w:rsidRDefault="005A2C13" w:rsidP="005A2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وشربت الماء فالماء </w:t>
      </w:r>
      <w:r w:rsidRPr="005A2C13">
        <w:rPr>
          <w:rFonts w:ascii="Calibri" w:eastAsia="+mn-ea" w:hAnsi="Arial" w:cs="Arial"/>
          <w:color w:val="FF0000"/>
          <w:kern w:val="24"/>
          <w:sz w:val="40"/>
          <w:szCs w:val="40"/>
          <w:rtl/>
          <w:lang w:bidi="ar-SA"/>
        </w:rPr>
        <w:t>مشروب</w:t>
      </w:r>
      <w:r w:rsidRPr="005A2C13">
        <w:rPr>
          <w:rFonts w:ascii="Calibri" w:eastAsia="+mn-ea" w:hAnsi="Calibri" w:cs="Arial"/>
          <w:color w:val="000000"/>
          <w:kern w:val="24"/>
          <w:sz w:val="40"/>
          <w:szCs w:val="40"/>
          <w:rtl/>
          <w:lang w:bidi="ar-SA"/>
        </w:rPr>
        <w:t>.</w:t>
      </w:r>
    </w:p>
    <w:p w:rsidR="005A2C13" w:rsidRPr="005A2C13" w:rsidRDefault="005A2C13" w:rsidP="005A2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واستعملت الأثاث فالأثاث </w:t>
      </w:r>
      <w:r w:rsidRPr="005A2C13">
        <w:rPr>
          <w:rFonts w:ascii="Calibri" w:eastAsia="+mn-ea" w:hAnsi="Arial" w:cs="Arial"/>
          <w:color w:val="FF0000"/>
          <w:kern w:val="24"/>
          <w:sz w:val="40"/>
          <w:szCs w:val="40"/>
          <w:rtl/>
          <w:lang w:bidi="ar-SA"/>
        </w:rPr>
        <w:t>مُستعمَل</w:t>
      </w:r>
      <w:r w:rsidRPr="005A2C13">
        <w:rPr>
          <w:rFonts w:ascii="Calibri" w:eastAsia="+mn-ea" w:hAnsi="Calibri" w:cs="Arial"/>
          <w:color w:val="000000"/>
          <w:kern w:val="24"/>
          <w:sz w:val="40"/>
          <w:szCs w:val="40"/>
          <w:rtl/>
          <w:lang w:bidi="ar-SA"/>
        </w:rPr>
        <w:t>.</w:t>
      </w:r>
    </w:p>
    <w:p w:rsidR="005A2C13" w:rsidRPr="00A444E9" w:rsidRDefault="005A2C13" w:rsidP="00E84A1A">
      <w:pPr>
        <w:ind w:firstLine="0"/>
        <w:rPr>
          <w:sz w:val="40"/>
          <w:szCs w:val="40"/>
          <w:rtl/>
          <w:lang w:bidi="ar-SA"/>
        </w:rPr>
      </w:pPr>
      <w:r w:rsidRPr="00A444E9">
        <w:rPr>
          <w:rFonts w:ascii="Calibri" w:eastAsia="+mj-ea" w:hAnsi="Arial" w:cs="Arial"/>
          <w:color w:val="527E56"/>
          <w:kern w:val="24"/>
          <w:position w:val="1"/>
          <w:sz w:val="40"/>
          <w:szCs w:val="40"/>
          <w:rtl/>
          <w:lang w:bidi="ar-SA"/>
        </w:rPr>
        <w:t>كيفية</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صياغته</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من</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الفعل</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الثلاثي</w:t>
      </w:r>
    </w:p>
    <w:p w:rsidR="005A2C13" w:rsidRPr="005A2C13" w:rsidRDefault="005A2C13" w:rsidP="005A2C13">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5A2C13">
        <w:rPr>
          <w:rFonts w:ascii="Calibri" w:eastAsia="+mn-ea" w:hAnsi="Arial" w:cs="Arial"/>
          <w:color w:val="000000"/>
          <w:kern w:val="24"/>
          <w:sz w:val="40"/>
          <w:szCs w:val="40"/>
          <w:rtl/>
          <w:lang w:bidi="ar-SA"/>
        </w:rPr>
        <w:t>يصاغ اسم المفعول من الفعل الثلاثي وزن مفعول، أي بزيادة ميم مفتوحة قبل الفعل وواو قبل آخره :</w:t>
      </w:r>
    </w:p>
    <w:p w:rsidR="005A2C13" w:rsidRPr="005A2C13" w:rsidRDefault="005A2C13" w:rsidP="005A2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فمن الفعل سُمعَ مسموع، فتقول: الحق صوته </w:t>
      </w:r>
      <w:r w:rsidRPr="005A2C13">
        <w:rPr>
          <w:rFonts w:ascii="Calibri" w:eastAsia="+mn-ea" w:hAnsi="Arial" w:cs="Arial"/>
          <w:color w:val="FF0000"/>
          <w:kern w:val="24"/>
          <w:sz w:val="40"/>
          <w:szCs w:val="40"/>
          <w:rtl/>
          <w:lang w:bidi="ar-SA"/>
        </w:rPr>
        <w:t>مسموع</w:t>
      </w:r>
      <w:r w:rsidRPr="005A2C13">
        <w:rPr>
          <w:rFonts w:ascii="Calibri" w:eastAsia="+mn-ea" w:hAnsi="Calibri" w:cs="Arial"/>
          <w:color w:val="000000"/>
          <w:kern w:val="24"/>
          <w:sz w:val="40"/>
          <w:szCs w:val="40"/>
          <w:rtl/>
          <w:lang w:bidi="ar-SA"/>
        </w:rPr>
        <w:t xml:space="preserve"> .</w:t>
      </w:r>
    </w:p>
    <w:p w:rsidR="005A2C13" w:rsidRPr="005A2C13" w:rsidRDefault="005A2C13" w:rsidP="005A2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ومنه قوله تعالى : (فَجَعَلَهُم كَعَصفٍ مَّأكُولِ).من الفعل أُكل</w:t>
      </w:r>
    </w:p>
    <w:p w:rsidR="005A2C13" w:rsidRPr="005A2C13" w:rsidRDefault="005A2C13" w:rsidP="005A2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وقوله تعالى :(يَومَ يَكُونُ النَّاسُ كالفَرَاشِ </w:t>
      </w:r>
      <w:r w:rsidRPr="005A2C13">
        <w:rPr>
          <w:rFonts w:ascii="Calibri" w:eastAsia="+mn-ea" w:hAnsi="Arial" w:cs="Arial"/>
          <w:color w:val="FF0000"/>
          <w:kern w:val="24"/>
          <w:sz w:val="40"/>
          <w:szCs w:val="40"/>
          <w:rtl/>
          <w:lang w:bidi="ar-SA"/>
        </w:rPr>
        <w:t>المَبْثُوثِ</w:t>
      </w:r>
      <w:r w:rsidRPr="005A2C13">
        <w:rPr>
          <w:rFonts w:ascii="Calibri" w:eastAsia="+mn-ea" w:hAnsi="Calibri" w:cs="Arial"/>
          <w:color w:val="000000"/>
          <w:kern w:val="24"/>
          <w:sz w:val="40"/>
          <w:szCs w:val="40"/>
          <w:rtl/>
          <w:lang w:bidi="ar-SA"/>
        </w:rPr>
        <w:t>).من الفعل بُثَّ.</w:t>
      </w:r>
    </w:p>
    <w:p w:rsidR="005A2C13" w:rsidRPr="005A2C13" w:rsidRDefault="005A2C13" w:rsidP="005A2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وقولنا : الشاي </w:t>
      </w:r>
      <w:r w:rsidRPr="005A2C13">
        <w:rPr>
          <w:rFonts w:ascii="Calibri" w:eastAsia="+mn-ea" w:hAnsi="Arial" w:cs="Arial"/>
          <w:color w:val="FF0000"/>
          <w:kern w:val="24"/>
          <w:sz w:val="40"/>
          <w:szCs w:val="40"/>
          <w:rtl/>
          <w:lang w:bidi="ar-SA"/>
        </w:rPr>
        <w:t>مشروب</w:t>
      </w:r>
      <w:r w:rsidRPr="005A2C13">
        <w:rPr>
          <w:rFonts w:ascii="Calibri" w:eastAsia="+mn-ea" w:hAnsi="Calibri" w:cs="Arial"/>
          <w:color w:val="000000"/>
          <w:kern w:val="24"/>
          <w:sz w:val="40"/>
          <w:szCs w:val="40"/>
          <w:rtl/>
          <w:lang w:bidi="ar-SA"/>
        </w:rPr>
        <w:t xml:space="preserve"> لذيذ الطعم. من الفعل شُرِبَ</w:t>
      </w:r>
    </w:p>
    <w:p w:rsidR="005A2C13" w:rsidRPr="005A2C13" w:rsidRDefault="005A2C13" w:rsidP="005A2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ونحو : الكتاب </w:t>
      </w:r>
      <w:r w:rsidRPr="005A2C13">
        <w:rPr>
          <w:rFonts w:ascii="Calibri" w:eastAsia="+mn-ea" w:hAnsi="Arial" w:cs="Arial"/>
          <w:color w:val="FF0000"/>
          <w:kern w:val="24"/>
          <w:sz w:val="40"/>
          <w:szCs w:val="40"/>
          <w:rtl/>
          <w:lang w:bidi="ar-SA"/>
        </w:rPr>
        <w:t>مقروء</w:t>
      </w:r>
      <w:r w:rsidRPr="005A2C13">
        <w:rPr>
          <w:rFonts w:ascii="Calibri" w:eastAsia="+mn-ea" w:hAnsi="Calibri" w:cs="Arial"/>
          <w:color w:val="000000"/>
          <w:kern w:val="24"/>
          <w:sz w:val="40"/>
          <w:szCs w:val="40"/>
          <w:rtl/>
          <w:lang w:bidi="ar-SA"/>
        </w:rPr>
        <w:t>. من الفعل قُرئَ</w:t>
      </w:r>
    </w:p>
    <w:p w:rsidR="005A2C13" w:rsidRPr="00A444E9" w:rsidRDefault="005A2C13"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الفعل المعتلّ الوسط</w:t>
      </w:r>
    </w:p>
    <w:p w:rsidR="005A2C13" w:rsidRPr="005A2C13" w:rsidRDefault="005A2C13" w:rsidP="005A2C13">
      <w:pPr>
        <w:kinsoku w:val="0"/>
        <w:overflowPunct w:val="0"/>
        <w:spacing w:before="134"/>
        <w:ind w:left="547" w:hanging="547"/>
        <w:jc w:val="both"/>
        <w:textAlignment w:val="baseline"/>
        <w:rPr>
          <w:rFonts w:ascii="Times New Roman" w:eastAsia="Times New Roman" w:hAnsi="Times New Roman" w:cs="Times New Roman"/>
          <w:sz w:val="40"/>
          <w:szCs w:val="40"/>
          <w:lang w:bidi="ar-SA"/>
        </w:rPr>
      </w:pPr>
      <w:r w:rsidRPr="005A2C13">
        <w:rPr>
          <w:rFonts w:ascii="Calibri" w:eastAsia="+mn-ea" w:hAnsi="Arial" w:cs="Arial"/>
          <w:color w:val="000000"/>
          <w:kern w:val="24"/>
          <w:sz w:val="40"/>
          <w:szCs w:val="40"/>
          <w:rtl/>
          <w:lang w:bidi="ar-SA"/>
        </w:rPr>
        <w:t>فإن كان الفعل معتل الوسط أي وسطه حرف علة، يُرد حرف العلة إلى أصله(واو أو ياء)ثم نبنيه على وزن (مفعول) ونحذف واو المفعول.</w:t>
      </w:r>
    </w:p>
    <w:p w:rsidR="005A2C13" w:rsidRPr="005A2C13" w:rsidRDefault="005A2C13" w:rsidP="005A2C13">
      <w:pPr>
        <w:kinsoku w:val="0"/>
        <w:overflowPunct w:val="0"/>
        <w:spacing w:before="13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lastRenderedPageBreak/>
        <w:t>مثال: الفعل قال، أصل ألفه واو وعلى وزن مفعول يصبح (مقوول) وبحذف واو مفعول يصبح (</w:t>
      </w:r>
      <w:r w:rsidRPr="005A2C13">
        <w:rPr>
          <w:rFonts w:ascii="Calibri" w:eastAsia="+mn-ea" w:hAnsi="Arial" w:cs="Arial"/>
          <w:color w:val="FF0000"/>
          <w:kern w:val="24"/>
          <w:sz w:val="40"/>
          <w:szCs w:val="40"/>
          <w:rtl/>
          <w:lang w:bidi="ar-SA"/>
        </w:rPr>
        <w:t>مَقول</w:t>
      </w:r>
      <w:r w:rsidRPr="005A2C13">
        <w:rPr>
          <w:rFonts w:ascii="Calibri" w:eastAsia="+mn-ea" w:hAnsi="Calibri" w:cs="Arial"/>
          <w:color w:val="000000"/>
          <w:kern w:val="24"/>
          <w:sz w:val="40"/>
          <w:szCs w:val="40"/>
          <w:rtl/>
          <w:lang w:bidi="ar-SA"/>
        </w:rPr>
        <w:t>) ، وباع أصل ألفه ياء وعلى وزن مفعول يصبح (مبيوع) ثم نحذف واو مفعول فيصير (</w:t>
      </w:r>
      <w:r w:rsidRPr="005A2C13">
        <w:rPr>
          <w:rFonts w:ascii="Calibri" w:eastAsia="+mn-ea" w:hAnsi="Arial" w:cs="Arial"/>
          <w:color w:val="FF0000"/>
          <w:kern w:val="24"/>
          <w:sz w:val="40"/>
          <w:szCs w:val="40"/>
          <w:rtl/>
          <w:lang w:bidi="ar-SA"/>
        </w:rPr>
        <w:t>مَبيع</w:t>
      </w:r>
      <w:r w:rsidRPr="005A2C13">
        <w:rPr>
          <w:rFonts w:ascii="Calibri" w:eastAsia="+mn-ea" w:hAnsi="Calibri" w:cs="Arial"/>
          <w:color w:val="000000"/>
          <w:kern w:val="24"/>
          <w:sz w:val="40"/>
          <w:szCs w:val="40"/>
          <w:rtl/>
          <w:lang w:bidi="ar-SA"/>
        </w:rPr>
        <w:t xml:space="preserve">) ، ونقول في صان </w:t>
      </w:r>
      <w:r w:rsidRPr="005A2C13">
        <w:rPr>
          <w:rFonts w:ascii="Calibri" w:eastAsia="+mn-ea" w:hAnsi="Arial" w:cs="Arial"/>
          <w:color w:val="FF0000"/>
          <w:kern w:val="24"/>
          <w:sz w:val="40"/>
          <w:szCs w:val="40"/>
          <w:rtl/>
          <w:lang w:bidi="ar-SA"/>
        </w:rPr>
        <w:t>مصون</w:t>
      </w:r>
      <w:r w:rsidRPr="005A2C13">
        <w:rPr>
          <w:rFonts w:ascii="Calibri" w:eastAsia="+mn-ea" w:hAnsi="Calibri" w:cs="Arial"/>
          <w:color w:val="000000"/>
          <w:kern w:val="24"/>
          <w:sz w:val="40"/>
          <w:szCs w:val="40"/>
          <w:rtl/>
          <w:lang w:bidi="ar-SA"/>
        </w:rPr>
        <w:t xml:space="preserve"> ، وقاس </w:t>
      </w:r>
      <w:r w:rsidRPr="005A2C13">
        <w:rPr>
          <w:rFonts w:ascii="Calibri" w:eastAsia="+mn-ea" w:hAnsi="Arial" w:cs="Arial"/>
          <w:color w:val="FF0000"/>
          <w:kern w:val="24"/>
          <w:sz w:val="40"/>
          <w:szCs w:val="40"/>
          <w:rtl/>
          <w:lang w:bidi="ar-SA"/>
        </w:rPr>
        <w:t>مقيس</w:t>
      </w:r>
      <w:r w:rsidRPr="005A2C13">
        <w:rPr>
          <w:rFonts w:ascii="Calibri" w:eastAsia="+mn-ea" w:hAnsi="Calibri" w:cs="Arial"/>
          <w:color w:val="000000"/>
          <w:kern w:val="24"/>
          <w:sz w:val="40"/>
          <w:szCs w:val="40"/>
          <w:rtl/>
          <w:lang w:bidi="ar-SA"/>
        </w:rPr>
        <w:t xml:space="preserve"> .</w:t>
      </w:r>
    </w:p>
    <w:p w:rsidR="005A2C13" w:rsidRPr="005A2C13" w:rsidRDefault="005A2C13" w:rsidP="005A2C13">
      <w:pPr>
        <w:kinsoku w:val="0"/>
        <w:overflowPunct w:val="0"/>
        <w:spacing w:before="13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ويمكن لنا أن نصوغ قاعدة أسهل فنقول: إذا كان الفعل معتل الوسط</w:t>
      </w:r>
    </w:p>
    <w:p w:rsidR="005A2C13" w:rsidRPr="005A2C13" w:rsidRDefault="005A2C13" w:rsidP="005A2C13">
      <w:pPr>
        <w:kinsoku w:val="0"/>
        <w:overflowPunct w:val="0"/>
        <w:spacing w:before="13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نأخذ الفعل المضارع من الفعل المراد اشتقاق اسم المفعول منه ثم نحذف حرف المضارعة ونستبدلها بالميم المفتوحة . مثل : قال يقول </w:t>
      </w:r>
      <w:r w:rsidRPr="005A2C13">
        <w:rPr>
          <w:rFonts w:ascii="Calibri" w:eastAsia="+mn-ea" w:hAnsi="Arial" w:cs="Arial"/>
          <w:color w:val="FF0000"/>
          <w:kern w:val="24"/>
          <w:sz w:val="40"/>
          <w:szCs w:val="40"/>
          <w:rtl/>
          <w:lang w:bidi="ar-SA"/>
        </w:rPr>
        <w:t>مَقول</w:t>
      </w:r>
      <w:r w:rsidRPr="005A2C13">
        <w:rPr>
          <w:rFonts w:ascii="Calibri" w:eastAsia="+mn-ea" w:hAnsi="Calibri" w:cs="Arial"/>
          <w:color w:val="000000"/>
          <w:kern w:val="24"/>
          <w:sz w:val="40"/>
          <w:szCs w:val="40"/>
          <w:rtl/>
          <w:lang w:bidi="ar-SA"/>
        </w:rPr>
        <w:t xml:space="preserve"> ، باع يبيع </w:t>
      </w:r>
      <w:r w:rsidRPr="005A2C13">
        <w:rPr>
          <w:rFonts w:ascii="Calibri" w:eastAsia="+mn-ea" w:hAnsi="Arial" w:cs="Arial"/>
          <w:color w:val="FF0000"/>
          <w:kern w:val="24"/>
          <w:sz w:val="40"/>
          <w:szCs w:val="40"/>
          <w:rtl/>
          <w:lang w:bidi="ar-SA"/>
        </w:rPr>
        <w:t>مَبيع</w:t>
      </w:r>
      <w:r w:rsidRPr="005A2C13">
        <w:rPr>
          <w:rFonts w:ascii="Calibri" w:eastAsia="+mn-ea" w:hAnsi="Calibri" w:cs="Arial"/>
          <w:color w:val="000000"/>
          <w:kern w:val="24"/>
          <w:sz w:val="40"/>
          <w:szCs w:val="40"/>
          <w:rtl/>
          <w:lang w:bidi="ar-SA"/>
        </w:rPr>
        <w:t xml:space="preserve"> . مع مراعاة أن بعض الأفعال تبقى ألفها في المضارع مثل: نام ينامُ وهنا لا بد من إرجاعها إلى أصلها واو أو ياء، نام: </w:t>
      </w:r>
      <w:r w:rsidRPr="005A2C13">
        <w:rPr>
          <w:rFonts w:ascii="Calibri" w:eastAsia="+mn-ea" w:hAnsi="Arial" w:cs="Arial"/>
          <w:color w:val="FF0000"/>
          <w:kern w:val="24"/>
          <w:sz w:val="40"/>
          <w:szCs w:val="40"/>
          <w:rtl/>
          <w:lang w:bidi="ar-SA"/>
        </w:rPr>
        <w:t>مَنوم</w:t>
      </w:r>
      <w:r w:rsidRPr="005A2C13">
        <w:rPr>
          <w:rFonts w:ascii="Calibri" w:eastAsia="+mn-ea" w:hAnsi="Calibri" w:cs="Arial"/>
          <w:color w:val="000000"/>
          <w:kern w:val="24"/>
          <w:sz w:val="40"/>
          <w:szCs w:val="40"/>
          <w:rtl/>
          <w:lang w:bidi="ar-SA"/>
        </w:rPr>
        <w:t xml:space="preserve">. وهاب </w:t>
      </w:r>
      <w:r w:rsidRPr="005A2C13">
        <w:rPr>
          <w:rFonts w:ascii="Calibri" w:eastAsia="+mn-ea" w:hAnsi="Arial" w:cs="Arial"/>
          <w:color w:val="FF0000"/>
          <w:kern w:val="24"/>
          <w:sz w:val="40"/>
          <w:szCs w:val="40"/>
          <w:rtl/>
          <w:lang w:bidi="ar-SA"/>
        </w:rPr>
        <w:t xml:space="preserve">مَهيب. </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lang w:bidi="ar-SA"/>
        </w:rPr>
      </w:pPr>
      <w:r w:rsidRPr="005A2C13">
        <w:rPr>
          <w:rFonts w:ascii="Calibri" w:eastAsia="+mn-ea" w:hAnsi="Arial" w:cs="Arial"/>
          <w:color w:val="000000"/>
          <w:kern w:val="24"/>
          <w:sz w:val="40"/>
          <w:szCs w:val="40"/>
          <w:rtl/>
          <w:lang w:bidi="ar-SA"/>
        </w:rPr>
        <w:t xml:space="preserve">ومنه قوله تعالى: (فَتُلقَى في جَهَنَّمَ </w:t>
      </w:r>
      <w:r w:rsidRPr="005A2C13">
        <w:rPr>
          <w:rFonts w:ascii="Calibri" w:eastAsia="+mn-ea" w:hAnsi="Arial" w:cs="Arial"/>
          <w:color w:val="FF0000"/>
          <w:kern w:val="24"/>
          <w:sz w:val="40"/>
          <w:szCs w:val="40"/>
          <w:rtl/>
          <w:lang w:bidi="ar-SA"/>
        </w:rPr>
        <w:t>مَلُوماً</w:t>
      </w:r>
      <w:r w:rsidRPr="005A2C13">
        <w:rPr>
          <w:rFonts w:ascii="Calibri" w:eastAsia="+mn-ea" w:hAnsi="Calibri" w:cs="Arial"/>
          <w:color w:val="000000"/>
          <w:kern w:val="24"/>
          <w:sz w:val="40"/>
          <w:szCs w:val="40"/>
          <w:rtl/>
          <w:lang w:bidi="ar-SA"/>
        </w:rPr>
        <w:t xml:space="preserve"> مَّدحُوراً) من الفعل:لام يلوم.</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وقوله تعالى:(وَبِئرٍ مُّعَطَّلةٍ وَقَصرٍ </w:t>
      </w:r>
      <w:r w:rsidRPr="005A2C13">
        <w:rPr>
          <w:rFonts w:ascii="Calibri" w:eastAsia="+mn-ea" w:hAnsi="Arial" w:cs="Arial"/>
          <w:color w:val="FF0000"/>
          <w:kern w:val="24"/>
          <w:sz w:val="40"/>
          <w:szCs w:val="40"/>
          <w:rtl/>
          <w:lang w:bidi="ar-SA"/>
        </w:rPr>
        <w:t>مَّشِيدٍ</w:t>
      </w:r>
      <w:r w:rsidRPr="005A2C13">
        <w:rPr>
          <w:rFonts w:ascii="Calibri" w:eastAsia="+mn-ea" w:hAnsi="Calibri" w:cs="Arial"/>
          <w:color w:val="000000"/>
          <w:kern w:val="24"/>
          <w:sz w:val="40"/>
          <w:szCs w:val="40"/>
          <w:rtl/>
          <w:lang w:bidi="ar-SA"/>
        </w:rPr>
        <w:t>) من الفعل شاد يشيد، لذلك يخطئ البعض الشاعر الأردني مصطفى وهبي التل(عرار) عندما قال وهو في منفاه يحن إلى جزيرة العرب:</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ولا حبذا قصرٌ </w:t>
      </w:r>
      <w:r w:rsidRPr="005A2C13">
        <w:rPr>
          <w:rFonts w:ascii="Calibri" w:eastAsia="+mn-ea" w:hAnsi="Arial" w:cs="Arial"/>
          <w:color w:val="FF0000"/>
          <w:kern w:val="24"/>
          <w:sz w:val="40"/>
          <w:szCs w:val="40"/>
          <w:rtl/>
          <w:lang w:bidi="ar-SA"/>
        </w:rPr>
        <w:t>مشادٌ</w:t>
      </w:r>
      <w:r w:rsidRPr="005A2C13">
        <w:rPr>
          <w:rFonts w:ascii="Calibri" w:eastAsia="+mn-ea" w:hAnsi="Calibri" w:cs="Arial"/>
          <w:color w:val="000000"/>
          <w:kern w:val="24"/>
          <w:sz w:val="40"/>
          <w:szCs w:val="40"/>
          <w:rtl/>
          <w:lang w:bidi="ar-SA"/>
        </w:rPr>
        <w:t xml:space="preserve"> بروضةٍ   على الرغم مني فيه </w:t>
      </w:r>
      <w:r w:rsidRPr="005A2C13">
        <w:rPr>
          <w:rFonts w:ascii="Calibri" w:eastAsia="+mn-ea" w:hAnsi="Arial" w:cs="Arial"/>
          <w:color w:val="000000"/>
          <w:kern w:val="24"/>
          <w:sz w:val="40"/>
          <w:szCs w:val="40"/>
          <w:rtl/>
          <w:lang w:bidi="ar-SA"/>
        </w:rPr>
        <w:t>للعلج</w:t>
      </w:r>
      <w:r w:rsidRPr="005A2C13">
        <w:rPr>
          <w:rFonts w:ascii="Calibri" w:eastAsia="+mn-ea" w:hAnsi="Calibri" w:cs="Arial"/>
          <w:color w:val="000000"/>
          <w:kern w:val="24"/>
          <w:sz w:val="40"/>
          <w:szCs w:val="40"/>
          <w:rtl/>
          <w:lang w:bidi="ar-SA"/>
        </w:rPr>
        <w:t xml:space="preserve"> مربعُ</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لأن الصواب:مَشيد، من الفعل شاد بمعنى بنى، أما مُشاد فهي من الفعل أشاد وهو بمعنى مدح. </w:t>
      </w:r>
    </w:p>
    <w:p w:rsidR="005A2C13" w:rsidRPr="00A444E9" w:rsidRDefault="005A2C13"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صياغته من الثلاثي الناقص</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lang w:bidi="ar-SA"/>
        </w:rPr>
      </w:pPr>
      <w:r w:rsidRPr="005A2C13">
        <w:rPr>
          <w:rFonts w:ascii="Calibri" w:eastAsia="+mn-ea" w:hAnsi="Arial" w:cs="Arial"/>
          <w:color w:val="000000"/>
          <w:kern w:val="24"/>
          <w:sz w:val="40"/>
          <w:szCs w:val="40"/>
          <w:rtl/>
          <w:lang w:bidi="ar-SA"/>
        </w:rPr>
        <w:t xml:space="preserve">فإن كان الفعل الثلاثي ناقصاً (معتل الأخر) ننظر هل آخره واو أم ياء، فإن كان واواً بنيناه على وزن مفعول وأدغمنا واو مفعول في الواو الأصلية مثل: دعا أصله دعو وعلى وزن مفعول يصبح مدعوو ثم ندغم واو مفعول في الواو الأصلية فيصير </w:t>
      </w:r>
      <w:r w:rsidRPr="005A2C13">
        <w:rPr>
          <w:rFonts w:ascii="Calibri" w:eastAsia="+mn-ea" w:hAnsi="Arial" w:cs="Arial"/>
          <w:color w:val="FF0000"/>
          <w:kern w:val="24"/>
          <w:sz w:val="40"/>
          <w:szCs w:val="40"/>
          <w:rtl/>
          <w:lang w:bidi="ar-SA"/>
        </w:rPr>
        <w:t>مدعوّ</w:t>
      </w:r>
      <w:r w:rsidRPr="005A2C13">
        <w:rPr>
          <w:rFonts w:ascii="Calibri" w:eastAsia="+mn-ea" w:hAnsi="Arial" w:cs="Arial"/>
          <w:color w:val="000000"/>
          <w:kern w:val="24"/>
          <w:sz w:val="40"/>
          <w:szCs w:val="40"/>
          <w:rtl/>
          <w:lang w:bidi="ar-SA"/>
        </w:rPr>
        <w:t>، نقول: أنت مدعوٌّ إلى الحفل.</w:t>
      </w:r>
    </w:p>
    <w:p w:rsidR="005A2C13" w:rsidRPr="005A2C13" w:rsidRDefault="005A2C13" w:rsidP="005A2C13">
      <w:pPr>
        <w:kinsoku w:val="0"/>
        <w:overflowPunct w:val="0"/>
        <w:spacing w:before="154"/>
        <w:ind w:left="547" w:hanging="547"/>
        <w:jc w:val="both"/>
        <w:textAlignment w:val="baseline"/>
        <w:rPr>
          <w:rFonts w:ascii="Times New Roman" w:eastAsia="Times New Roman" w:hAnsi="Times New Roman" w:cs="Times New Roman"/>
          <w:sz w:val="40"/>
          <w:szCs w:val="40"/>
          <w:rtl/>
          <w:lang w:bidi="ar-SA"/>
        </w:rPr>
      </w:pPr>
      <w:r w:rsidRPr="005A2C13">
        <w:rPr>
          <w:rFonts w:ascii="Calibri" w:eastAsia="+mn-ea" w:hAnsi="Arial" w:cs="Arial"/>
          <w:color w:val="000000"/>
          <w:kern w:val="24"/>
          <w:sz w:val="40"/>
          <w:szCs w:val="40"/>
          <w:rtl/>
          <w:lang w:bidi="ar-SA"/>
        </w:rPr>
        <w:t xml:space="preserve">وإن كان آخره ياء بنيناه على وزن مفعول ثم قلبنا واو مفعول ياء وأدغمناها في الواو الأصلية، مثل: رمى(أصل الألف ياء) على وزن مفعول يصبح: مرموْي، اجتمعت الواو والياء وأولاهما ساكن فتقلب الواو ياءً ثم تدغم في ياء الفعل فيصير: </w:t>
      </w:r>
      <w:r w:rsidRPr="005A2C13">
        <w:rPr>
          <w:rFonts w:ascii="Calibri" w:eastAsia="+mn-ea" w:hAnsi="Arial" w:cs="Arial"/>
          <w:color w:val="FF0000"/>
          <w:kern w:val="24"/>
          <w:sz w:val="40"/>
          <w:szCs w:val="40"/>
          <w:rtl/>
          <w:lang w:bidi="ar-SA"/>
        </w:rPr>
        <w:t>مرميّ</w:t>
      </w:r>
      <w:r w:rsidRPr="005A2C13">
        <w:rPr>
          <w:rFonts w:ascii="Calibri" w:eastAsia="+mn-ea" w:hAnsi="Arial" w:cs="Arial"/>
          <w:color w:val="000000"/>
          <w:kern w:val="24"/>
          <w:sz w:val="40"/>
          <w:szCs w:val="40"/>
          <w:rtl/>
          <w:lang w:bidi="ar-SA"/>
        </w:rPr>
        <w:t xml:space="preserve">، نقول: وجدتُ ريالاً </w:t>
      </w:r>
      <w:r w:rsidRPr="005A2C13">
        <w:rPr>
          <w:rFonts w:ascii="Calibri" w:eastAsia="+mn-ea" w:hAnsi="Arial" w:cs="Arial"/>
          <w:color w:val="FF0000"/>
          <w:kern w:val="24"/>
          <w:sz w:val="40"/>
          <w:szCs w:val="40"/>
          <w:rtl/>
          <w:lang w:bidi="ar-SA"/>
        </w:rPr>
        <w:t>مرمياً</w:t>
      </w:r>
      <w:r w:rsidRPr="005A2C13">
        <w:rPr>
          <w:rFonts w:ascii="Calibri" w:eastAsia="+mn-ea" w:hAnsi="Calibri" w:cs="Arial"/>
          <w:color w:val="000000"/>
          <w:kern w:val="24"/>
          <w:sz w:val="40"/>
          <w:szCs w:val="40"/>
          <w:rtl/>
          <w:lang w:bidi="ar-SA"/>
        </w:rPr>
        <w:t xml:space="preserve"> في الشارع.</w:t>
      </w:r>
    </w:p>
    <w:p w:rsidR="005A2C13" w:rsidRPr="00A444E9" w:rsidRDefault="005A2C13" w:rsidP="00E84A1A">
      <w:pPr>
        <w:ind w:firstLine="0"/>
        <w:rPr>
          <w:sz w:val="40"/>
          <w:szCs w:val="40"/>
          <w:rtl/>
          <w:lang w:bidi="ar-SA"/>
        </w:rPr>
      </w:pPr>
    </w:p>
    <w:p w:rsidR="005A2C13" w:rsidRPr="00A444E9" w:rsidRDefault="005A2C13" w:rsidP="00E84A1A">
      <w:pPr>
        <w:ind w:firstLine="0"/>
        <w:rPr>
          <w:sz w:val="40"/>
          <w:szCs w:val="40"/>
          <w:rtl/>
          <w:lang w:bidi="ar-SA"/>
        </w:rPr>
      </w:pPr>
    </w:p>
    <w:p w:rsidR="00387B25" w:rsidRPr="00A444E9" w:rsidRDefault="00387B25" w:rsidP="00E84A1A">
      <w:pPr>
        <w:ind w:firstLine="0"/>
        <w:rPr>
          <w:sz w:val="40"/>
          <w:szCs w:val="40"/>
          <w:rtl/>
          <w:lang w:bidi="ar-SA"/>
        </w:rPr>
      </w:pP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الفعل الناقص</w:t>
      </w:r>
    </w:p>
    <w:p w:rsidR="00387B25" w:rsidRPr="00A444E9" w:rsidRDefault="00387B25" w:rsidP="00E84A1A">
      <w:pPr>
        <w:ind w:firstLine="0"/>
        <w:rPr>
          <w:sz w:val="40"/>
          <w:szCs w:val="40"/>
          <w:rtl/>
          <w:lang w:bidi="ar-SA"/>
        </w:rPr>
      </w:pPr>
    </w:p>
    <w:p w:rsidR="00387B25" w:rsidRPr="00A444E9" w:rsidRDefault="00387B25" w:rsidP="00387B25">
      <w:pPr>
        <w:ind w:firstLine="0"/>
        <w:rPr>
          <w:rFonts w:ascii="Arial"/>
          <w:sz w:val="40"/>
          <w:szCs w:val="40"/>
          <w:rtl/>
        </w:rPr>
      </w:pPr>
      <w:r w:rsidRPr="00A444E9">
        <w:rPr>
          <w:rFonts w:cs="Arial" w:hint="cs"/>
          <w:sz w:val="40"/>
          <w:szCs w:val="40"/>
          <w:rtl/>
          <w:lang w:bidi="ar-SA"/>
        </w:rPr>
        <w:lastRenderedPageBreak/>
        <w:t>ويمكن</w:t>
      </w:r>
      <w:r w:rsidRPr="00A444E9">
        <w:rPr>
          <w:rFonts w:cs="Arial"/>
          <w:sz w:val="40"/>
          <w:szCs w:val="40"/>
          <w:rtl/>
          <w:lang w:bidi="ar-SA"/>
        </w:rPr>
        <w:t xml:space="preserve"> </w:t>
      </w:r>
      <w:r w:rsidRPr="00A444E9">
        <w:rPr>
          <w:rFonts w:cs="Arial" w:hint="cs"/>
          <w:sz w:val="40"/>
          <w:szCs w:val="40"/>
          <w:rtl/>
          <w:lang w:bidi="ar-SA"/>
        </w:rPr>
        <w:t>توضيح</w:t>
      </w:r>
      <w:r w:rsidRPr="00A444E9">
        <w:rPr>
          <w:rFonts w:cs="Arial"/>
          <w:sz w:val="40"/>
          <w:szCs w:val="40"/>
          <w:rtl/>
          <w:lang w:bidi="ar-SA"/>
        </w:rPr>
        <w:t xml:space="preserve"> </w:t>
      </w:r>
      <w:r w:rsidRPr="00A444E9">
        <w:rPr>
          <w:rFonts w:cs="Arial" w:hint="cs"/>
          <w:sz w:val="40"/>
          <w:szCs w:val="40"/>
          <w:rtl/>
          <w:lang w:bidi="ar-SA"/>
        </w:rPr>
        <w:t>صياغته</w:t>
      </w:r>
      <w:r w:rsidRPr="00A444E9">
        <w:rPr>
          <w:rFonts w:cs="Arial"/>
          <w:sz w:val="40"/>
          <w:szCs w:val="40"/>
          <w:rtl/>
          <w:lang w:bidi="ar-SA"/>
        </w:rPr>
        <w:t xml:space="preserve"> </w:t>
      </w:r>
      <w:r w:rsidRPr="00A444E9">
        <w:rPr>
          <w:rFonts w:cs="Arial" w:hint="cs"/>
          <w:sz w:val="40"/>
          <w:szCs w:val="40"/>
          <w:rtl/>
          <w:lang w:bidi="ar-SA"/>
        </w:rPr>
        <w:t>من</w:t>
      </w:r>
      <w:r w:rsidRPr="00A444E9">
        <w:rPr>
          <w:rFonts w:cs="Arial"/>
          <w:sz w:val="40"/>
          <w:szCs w:val="40"/>
          <w:rtl/>
          <w:lang w:bidi="ar-SA"/>
        </w:rPr>
        <w:t xml:space="preserve"> </w:t>
      </w:r>
      <w:r w:rsidRPr="00A444E9">
        <w:rPr>
          <w:rFonts w:cs="Arial" w:hint="cs"/>
          <w:sz w:val="40"/>
          <w:szCs w:val="40"/>
          <w:rtl/>
          <w:lang w:bidi="ar-SA"/>
        </w:rPr>
        <w:t>الفعل</w:t>
      </w:r>
      <w:r w:rsidRPr="00A444E9">
        <w:rPr>
          <w:rFonts w:cs="Arial"/>
          <w:sz w:val="40"/>
          <w:szCs w:val="40"/>
          <w:rtl/>
          <w:lang w:bidi="ar-SA"/>
        </w:rPr>
        <w:t xml:space="preserve"> </w:t>
      </w:r>
      <w:r w:rsidRPr="00A444E9">
        <w:rPr>
          <w:rFonts w:cs="Arial" w:hint="cs"/>
          <w:sz w:val="40"/>
          <w:szCs w:val="40"/>
          <w:rtl/>
          <w:lang w:bidi="ar-SA"/>
        </w:rPr>
        <w:t>الناقص</w:t>
      </w:r>
      <w:r w:rsidRPr="00A444E9">
        <w:rPr>
          <w:rFonts w:cs="Arial"/>
          <w:sz w:val="40"/>
          <w:szCs w:val="40"/>
          <w:rtl/>
          <w:lang w:bidi="ar-SA"/>
        </w:rPr>
        <w:t xml:space="preserve"> </w:t>
      </w:r>
      <w:r w:rsidRPr="00A444E9">
        <w:rPr>
          <w:rFonts w:cs="Arial" w:hint="cs"/>
          <w:sz w:val="40"/>
          <w:szCs w:val="40"/>
          <w:rtl/>
          <w:lang w:bidi="ar-SA"/>
        </w:rPr>
        <w:t>كما</w:t>
      </w:r>
      <w:r w:rsidRPr="00A444E9">
        <w:rPr>
          <w:rFonts w:cs="Arial"/>
          <w:sz w:val="40"/>
          <w:szCs w:val="40"/>
          <w:rtl/>
          <w:lang w:bidi="ar-SA"/>
        </w:rPr>
        <w:t xml:space="preserve"> </w:t>
      </w:r>
      <w:r w:rsidRPr="00A444E9">
        <w:rPr>
          <w:rFonts w:cs="Arial" w:hint="cs"/>
          <w:sz w:val="40"/>
          <w:szCs w:val="40"/>
          <w:rtl/>
          <w:lang w:bidi="ar-SA"/>
        </w:rPr>
        <w:t>يلي</w:t>
      </w:r>
      <w:r w:rsidRPr="00A444E9">
        <w:rPr>
          <w:rFonts w:cs="Arial"/>
          <w:sz w:val="40"/>
          <w:szCs w:val="40"/>
          <w:rtl/>
          <w:lang w:bidi="ar-SA"/>
        </w:rPr>
        <w:t>:</w:t>
      </w:r>
    </w:p>
    <w:p w:rsidR="00387B25" w:rsidRPr="00A444E9" w:rsidRDefault="00387B25" w:rsidP="00387B25">
      <w:pPr>
        <w:ind w:firstLine="0"/>
        <w:rPr>
          <w:rFonts w:cs="Arial"/>
          <w:sz w:val="40"/>
          <w:szCs w:val="40"/>
          <w:rtl/>
          <w:lang w:bidi="ar-SA"/>
        </w:rPr>
      </w:pPr>
      <w:r w:rsidRPr="00A444E9">
        <w:rPr>
          <w:rFonts w:cs="Arial" w:hint="cs"/>
          <w:sz w:val="40"/>
          <w:szCs w:val="40"/>
          <w:rtl/>
          <w:lang w:bidi="ar-SA"/>
        </w:rPr>
        <w:t>دعا</w:t>
      </w:r>
      <w:r w:rsidRPr="00A444E9">
        <w:rPr>
          <w:rFonts w:cs="Arial"/>
          <w:sz w:val="40"/>
          <w:szCs w:val="40"/>
          <w:rtl/>
          <w:lang w:bidi="ar-SA"/>
        </w:rPr>
        <w:t xml:space="preserve">       </w:t>
      </w:r>
    </w:p>
    <w:p w:rsidR="00387B25" w:rsidRPr="00A444E9" w:rsidRDefault="00387B25" w:rsidP="00387B25">
      <w:pPr>
        <w:ind w:firstLine="0"/>
        <w:rPr>
          <w:rFonts w:cs="Arial"/>
          <w:sz w:val="40"/>
          <w:szCs w:val="40"/>
          <w:rtl/>
          <w:lang w:bidi="ar-SA"/>
        </w:rPr>
      </w:pPr>
    </w:p>
    <w:p w:rsidR="00387B25" w:rsidRPr="00A444E9" w:rsidRDefault="00387B25" w:rsidP="00387B25">
      <w:pPr>
        <w:ind w:firstLine="0"/>
        <w:rPr>
          <w:rFonts w:cs="Arial"/>
          <w:sz w:val="40"/>
          <w:szCs w:val="40"/>
          <w:rtl/>
          <w:lang w:bidi="ar-SA"/>
        </w:rPr>
      </w:pPr>
      <w:r w:rsidRPr="00A444E9">
        <w:rPr>
          <w:rFonts w:cs="Arial" w:hint="cs"/>
          <w:sz w:val="40"/>
          <w:szCs w:val="40"/>
          <w:rtl/>
          <w:lang w:bidi="ar-SA"/>
        </w:rPr>
        <w:t>دعو</w:t>
      </w:r>
      <w:r w:rsidRPr="00A444E9">
        <w:rPr>
          <w:rFonts w:cs="Arial"/>
          <w:sz w:val="40"/>
          <w:szCs w:val="40"/>
          <w:rtl/>
          <w:lang w:bidi="ar-SA"/>
        </w:rPr>
        <w:t xml:space="preserve">       </w:t>
      </w:r>
    </w:p>
    <w:p w:rsidR="00387B25" w:rsidRPr="00A444E9" w:rsidRDefault="00387B25" w:rsidP="00387B25">
      <w:pPr>
        <w:ind w:firstLine="0"/>
        <w:rPr>
          <w:rFonts w:cs="Arial"/>
          <w:sz w:val="40"/>
          <w:szCs w:val="40"/>
          <w:rtl/>
          <w:lang w:bidi="ar-SA"/>
        </w:rPr>
      </w:pPr>
      <w:r w:rsidRPr="00A444E9">
        <w:rPr>
          <w:rFonts w:cs="Arial" w:hint="cs"/>
          <w:sz w:val="40"/>
          <w:szCs w:val="40"/>
          <w:rtl/>
          <w:lang w:bidi="ar-SA"/>
        </w:rPr>
        <w:t>مدعوو</w:t>
      </w:r>
      <w:r w:rsidRPr="00A444E9">
        <w:rPr>
          <w:rFonts w:cs="Arial"/>
          <w:sz w:val="40"/>
          <w:szCs w:val="40"/>
          <w:rtl/>
          <w:lang w:bidi="ar-SA"/>
        </w:rPr>
        <w:t xml:space="preserve">    </w:t>
      </w:r>
    </w:p>
    <w:p w:rsidR="00387B25" w:rsidRPr="00A444E9" w:rsidRDefault="00387B25" w:rsidP="00387B25">
      <w:pPr>
        <w:ind w:firstLine="0"/>
        <w:rPr>
          <w:rFonts w:cs="Arial"/>
          <w:sz w:val="40"/>
          <w:szCs w:val="40"/>
          <w:rtl/>
          <w:lang w:bidi="ar-SA"/>
        </w:rPr>
      </w:pPr>
      <w:r w:rsidRPr="00A444E9">
        <w:rPr>
          <w:rFonts w:cs="Arial"/>
          <w:sz w:val="40"/>
          <w:szCs w:val="40"/>
          <w:rtl/>
          <w:lang w:bidi="ar-SA"/>
        </w:rPr>
        <w:t xml:space="preserve"> </w:t>
      </w:r>
      <w:r w:rsidRPr="00A444E9">
        <w:rPr>
          <w:rFonts w:cs="Arial" w:hint="cs"/>
          <w:sz w:val="40"/>
          <w:szCs w:val="40"/>
          <w:rtl/>
          <w:lang w:bidi="ar-SA"/>
        </w:rPr>
        <w:t>مدعوّ</w:t>
      </w:r>
    </w:p>
    <w:p w:rsidR="00387B25" w:rsidRPr="00A444E9" w:rsidRDefault="00387B25" w:rsidP="00387B25">
      <w:pPr>
        <w:ind w:firstLine="0"/>
        <w:rPr>
          <w:rFonts w:cs="Arial"/>
          <w:sz w:val="40"/>
          <w:szCs w:val="40"/>
          <w:rtl/>
          <w:lang w:bidi="ar-SA"/>
        </w:rPr>
      </w:pPr>
      <w:r w:rsidRPr="00A444E9">
        <w:rPr>
          <w:rFonts w:cs="Arial" w:hint="cs"/>
          <w:sz w:val="40"/>
          <w:szCs w:val="40"/>
          <w:rtl/>
          <w:lang w:bidi="ar-SA"/>
        </w:rPr>
        <w:t>رمى</w:t>
      </w:r>
      <w:r w:rsidRPr="00A444E9">
        <w:rPr>
          <w:rFonts w:cs="Arial"/>
          <w:sz w:val="40"/>
          <w:szCs w:val="40"/>
          <w:rtl/>
          <w:lang w:bidi="ar-SA"/>
        </w:rPr>
        <w:t xml:space="preserve">         </w:t>
      </w:r>
    </w:p>
    <w:p w:rsidR="00387B25" w:rsidRPr="00A444E9" w:rsidRDefault="00387B25" w:rsidP="00387B25">
      <w:pPr>
        <w:ind w:firstLine="0"/>
        <w:rPr>
          <w:rFonts w:cs="Arial"/>
          <w:sz w:val="40"/>
          <w:szCs w:val="40"/>
          <w:rtl/>
          <w:lang w:bidi="ar-SA"/>
        </w:rPr>
      </w:pPr>
      <w:r w:rsidRPr="00A444E9">
        <w:rPr>
          <w:rFonts w:cs="Arial" w:hint="cs"/>
          <w:sz w:val="40"/>
          <w:szCs w:val="40"/>
          <w:rtl/>
          <w:lang w:bidi="ar-SA"/>
        </w:rPr>
        <w:t>رمي</w:t>
      </w:r>
      <w:r w:rsidRPr="00A444E9">
        <w:rPr>
          <w:rFonts w:cs="Arial"/>
          <w:sz w:val="40"/>
          <w:szCs w:val="40"/>
          <w:rtl/>
          <w:lang w:bidi="ar-SA"/>
        </w:rPr>
        <w:t xml:space="preserve">        </w:t>
      </w:r>
    </w:p>
    <w:p w:rsidR="00387B25" w:rsidRPr="00A444E9" w:rsidRDefault="00387B25" w:rsidP="00387B25">
      <w:pPr>
        <w:ind w:firstLine="0"/>
        <w:rPr>
          <w:rFonts w:cs="Arial"/>
          <w:sz w:val="40"/>
          <w:szCs w:val="40"/>
          <w:rtl/>
          <w:lang w:bidi="ar-SA"/>
        </w:rPr>
      </w:pPr>
      <w:r w:rsidRPr="00A444E9">
        <w:rPr>
          <w:rFonts w:cs="Arial" w:hint="cs"/>
          <w:sz w:val="40"/>
          <w:szCs w:val="40"/>
          <w:rtl/>
          <w:lang w:bidi="ar-SA"/>
        </w:rPr>
        <w:t>مرموي</w:t>
      </w:r>
      <w:r w:rsidRPr="00A444E9">
        <w:rPr>
          <w:rFonts w:cs="Arial"/>
          <w:sz w:val="40"/>
          <w:szCs w:val="40"/>
          <w:rtl/>
          <w:lang w:bidi="ar-SA"/>
        </w:rPr>
        <w:t xml:space="preserve">     </w:t>
      </w:r>
    </w:p>
    <w:p w:rsidR="00387B25" w:rsidRPr="00A444E9" w:rsidRDefault="00387B25" w:rsidP="00387B25">
      <w:pPr>
        <w:ind w:firstLine="0"/>
        <w:rPr>
          <w:rFonts w:cs="Arial"/>
          <w:sz w:val="40"/>
          <w:szCs w:val="40"/>
          <w:rtl/>
          <w:lang w:bidi="ar-SA"/>
        </w:rPr>
      </w:pPr>
      <w:r w:rsidRPr="00A444E9">
        <w:rPr>
          <w:rFonts w:cs="Arial" w:hint="cs"/>
          <w:sz w:val="40"/>
          <w:szCs w:val="40"/>
          <w:rtl/>
          <w:lang w:bidi="ar-SA"/>
        </w:rPr>
        <w:t>مرميي</w:t>
      </w:r>
      <w:r w:rsidRPr="00A444E9">
        <w:rPr>
          <w:rFonts w:cs="Arial"/>
          <w:sz w:val="40"/>
          <w:szCs w:val="40"/>
          <w:rtl/>
          <w:lang w:bidi="ar-SA"/>
        </w:rPr>
        <w:t xml:space="preserve">         </w:t>
      </w:r>
    </w:p>
    <w:p w:rsidR="00387B25" w:rsidRPr="00A444E9" w:rsidRDefault="00387B25" w:rsidP="00387B25">
      <w:pPr>
        <w:ind w:firstLine="0"/>
        <w:rPr>
          <w:sz w:val="40"/>
          <w:szCs w:val="40"/>
          <w:rtl/>
          <w:lang w:bidi="ar-SA"/>
        </w:rPr>
      </w:pPr>
      <w:r w:rsidRPr="00A444E9">
        <w:rPr>
          <w:rFonts w:cs="Arial" w:hint="cs"/>
          <w:sz w:val="40"/>
          <w:szCs w:val="40"/>
          <w:rtl/>
          <w:lang w:bidi="ar-SA"/>
        </w:rPr>
        <w:t>مرميّ</w:t>
      </w:r>
    </w:p>
    <w:p w:rsidR="00387B25" w:rsidRPr="00A444E9" w:rsidRDefault="00387B25" w:rsidP="00387B25">
      <w:pPr>
        <w:ind w:firstLine="0"/>
        <w:rPr>
          <w:sz w:val="40"/>
          <w:szCs w:val="40"/>
          <w:rtl/>
          <w:lang w:bidi="ar-SA"/>
        </w:rPr>
      </w:pPr>
    </w:p>
    <w:p w:rsidR="00387B25" w:rsidRPr="00387B25" w:rsidRDefault="00387B25" w:rsidP="00387B25">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387B25">
        <w:rPr>
          <w:rFonts w:ascii="Calibri" w:eastAsia="+mn-ea" w:hAnsi="Arial" w:cs="Arial"/>
          <w:color w:val="000000"/>
          <w:kern w:val="24"/>
          <w:sz w:val="40"/>
          <w:szCs w:val="40"/>
          <w:rtl/>
          <w:lang w:bidi="ar-SA"/>
        </w:rPr>
        <w:t>وباختصار يمكننا أن نصوغ لصياغة اسم المفعول من الفعل الثلاثي الناقص قاعدة أسهل، فنقول: إذا كان الفعل الثلاثي ناقصاً جئنا بمضارعه ثم أبدلنا الحرف الأول ميماً مفتوحةً وضعّفنا الحرف الأخير، كما يلي:</w:t>
      </w:r>
    </w:p>
    <w:p w:rsidR="00387B25" w:rsidRPr="00387B25" w:rsidRDefault="00387B25" w:rsidP="00387B25">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دعا: يدعو: </w:t>
      </w:r>
      <w:r w:rsidRPr="00387B25">
        <w:rPr>
          <w:rFonts w:ascii="Calibri" w:eastAsia="+mn-ea" w:hAnsi="Arial" w:cs="Arial"/>
          <w:color w:val="FF0000"/>
          <w:kern w:val="24"/>
          <w:sz w:val="40"/>
          <w:szCs w:val="40"/>
          <w:rtl/>
          <w:lang w:bidi="ar-SA"/>
        </w:rPr>
        <w:t>مَدعوّ</w:t>
      </w:r>
      <w:r w:rsidRPr="00387B25">
        <w:rPr>
          <w:rFonts w:ascii="Calibri" w:eastAsia="+mn-ea" w:hAnsi="Arial" w:cs="Arial"/>
          <w:color w:val="000000"/>
          <w:kern w:val="24"/>
          <w:sz w:val="40"/>
          <w:szCs w:val="40"/>
          <w:rtl/>
          <w:lang w:bidi="ar-SA"/>
        </w:rPr>
        <w:t xml:space="preserve">، وشكا: يشكو: </w:t>
      </w:r>
      <w:r w:rsidRPr="00387B25">
        <w:rPr>
          <w:rFonts w:ascii="Calibri" w:eastAsia="+mn-ea" w:hAnsi="Arial" w:cs="Arial"/>
          <w:color w:val="FF0000"/>
          <w:kern w:val="24"/>
          <w:sz w:val="40"/>
          <w:szCs w:val="40"/>
          <w:rtl/>
          <w:lang w:bidi="ar-SA"/>
        </w:rPr>
        <w:t>مَشكوّ</w:t>
      </w:r>
      <w:r w:rsidRPr="00387B25">
        <w:rPr>
          <w:rFonts w:ascii="Calibri" w:eastAsia="+mn-ea" w:hAnsi="Calibri" w:cs="Arial"/>
          <w:color w:val="000000"/>
          <w:kern w:val="24"/>
          <w:sz w:val="40"/>
          <w:szCs w:val="40"/>
          <w:rtl/>
          <w:lang w:bidi="ar-SA"/>
        </w:rPr>
        <w:t xml:space="preserve"> منه.</w:t>
      </w:r>
    </w:p>
    <w:p w:rsidR="00387B25" w:rsidRPr="00387B25" w:rsidRDefault="00387B25" w:rsidP="00387B25">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رمى: يرمي: </w:t>
      </w:r>
      <w:r w:rsidRPr="00387B25">
        <w:rPr>
          <w:rFonts w:ascii="Calibri" w:eastAsia="+mn-ea" w:hAnsi="Arial" w:cs="Arial"/>
          <w:color w:val="FF0000"/>
          <w:kern w:val="24"/>
          <w:sz w:val="40"/>
          <w:szCs w:val="40"/>
          <w:rtl/>
          <w:lang w:bidi="ar-SA"/>
        </w:rPr>
        <w:t>مَرميّ</w:t>
      </w:r>
      <w:r w:rsidRPr="00387B25">
        <w:rPr>
          <w:rFonts w:ascii="Calibri" w:eastAsia="+mn-ea" w:hAnsi="Arial" w:cs="Arial"/>
          <w:color w:val="000000"/>
          <w:kern w:val="24"/>
          <w:sz w:val="40"/>
          <w:szCs w:val="40"/>
          <w:rtl/>
          <w:lang w:bidi="ar-SA"/>
        </w:rPr>
        <w:t xml:space="preserve">، وقضى: يقضي: </w:t>
      </w:r>
      <w:r w:rsidRPr="00387B25">
        <w:rPr>
          <w:rFonts w:ascii="Calibri" w:eastAsia="+mn-ea" w:hAnsi="Arial" w:cs="Arial"/>
          <w:color w:val="FF0000"/>
          <w:kern w:val="24"/>
          <w:sz w:val="40"/>
          <w:szCs w:val="40"/>
          <w:rtl/>
          <w:lang w:bidi="ar-SA"/>
        </w:rPr>
        <w:t>مَقضيّ</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عليه</w:t>
      </w:r>
      <w:r w:rsidRPr="00387B25">
        <w:rPr>
          <w:rFonts w:ascii="Calibri" w:eastAsia="+mn-ea" w:hAnsi="Calibri" w:cs="Arial"/>
          <w:color w:val="000000"/>
          <w:kern w:val="24"/>
          <w:sz w:val="40"/>
          <w:szCs w:val="40"/>
          <w:rtl/>
          <w:lang w:bidi="ar-SA"/>
        </w:rPr>
        <w:t xml:space="preserve"> وهكذا.</w:t>
      </w:r>
    </w:p>
    <w:p w:rsidR="00387B25" w:rsidRPr="00387B25" w:rsidRDefault="00387B25" w:rsidP="00387B25">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مع الانتباه أن بعض الأفعال تبقى ألفها في المضارع كما هي فيجب إعادتها إلى أصلها، مثل: سعى: يسعى: </w:t>
      </w:r>
      <w:r w:rsidRPr="00387B25">
        <w:rPr>
          <w:rFonts w:ascii="Calibri" w:eastAsia="+mn-ea" w:hAnsi="Arial" w:cs="Arial"/>
          <w:color w:val="FF0000"/>
          <w:kern w:val="24"/>
          <w:sz w:val="40"/>
          <w:szCs w:val="40"/>
          <w:rtl/>
          <w:lang w:bidi="ar-SA"/>
        </w:rPr>
        <w:t>مسعيّ</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إليه</w:t>
      </w:r>
    </w:p>
    <w:p w:rsidR="00387B25" w:rsidRPr="00A444E9" w:rsidRDefault="00387B25" w:rsidP="00E84A1A">
      <w:pPr>
        <w:ind w:firstLine="0"/>
        <w:rPr>
          <w:sz w:val="40"/>
          <w:szCs w:val="40"/>
          <w:rtl/>
          <w:lang w:bidi="ar-SA"/>
        </w:rPr>
      </w:pP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الفعل المضعّف</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387B25">
        <w:rPr>
          <w:rFonts w:ascii="Calibri" w:eastAsia="+mn-ea" w:hAnsi="Arial" w:cs="Arial"/>
          <w:color w:val="000000"/>
          <w:kern w:val="24"/>
          <w:sz w:val="40"/>
          <w:szCs w:val="40"/>
          <w:rtl/>
          <w:lang w:bidi="ar-SA"/>
        </w:rPr>
        <w:t xml:space="preserve">ومن اسم المفعول من الفعل الناقص قوله تعالى:(قَاُلوا يا صَالِحُ قد كُنْتَ فِينَا </w:t>
      </w:r>
      <w:r w:rsidRPr="00387B25">
        <w:rPr>
          <w:rFonts w:ascii="Calibri" w:eastAsia="+mn-ea" w:hAnsi="Arial" w:cs="Arial"/>
          <w:color w:val="FF0000"/>
          <w:kern w:val="24"/>
          <w:sz w:val="40"/>
          <w:szCs w:val="40"/>
          <w:rtl/>
          <w:lang w:bidi="ar-SA"/>
        </w:rPr>
        <w:t>مَرجُوّاً</w:t>
      </w:r>
      <w:r w:rsidRPr="00387B25">
        <w:rPr>
          <w:rFonts w:ascii="Calibri" w:eastAsia="+mn-ea" w:hAnsi="Calibri" w:cs="Arial"/>
          <w:color w:val="000000"/>
          <w:kern w:val="24"/>
          <w:sz w:val="40"/>
          <w:szCs w:val="40"/>
          <w:rtl/>
          <w:lang w:bidi="ar-SA"/>
        </w:rPr>
        <w:t xml:space="preserve"> قَبلَ هَذَا) من الفعل رجا.</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وقوله تعالى:(قَالَت يا ليتني مِتُّ قَبلَ هذا وَكُنتُ نَسياً </w:t>
      </w:r>
      <w:r w:rsidRPr="00387B25">
        <w:rPr>
          <w:rFonts w:ascii="Calibri" w:eastAsia="+mn-ea" w:hAnsi="Arial" w:cs="Arial"/>
          <w:color w:val="FF0000"/>
          <w:kern w:val="24"/>
          <w:sz w:val="40"/>
          <w:szCs w:val="40"/>
          <w:rtl/>
          <w:lang w:bidi="ar-SA"/>
        </w:rPr>
        <w:t>مَّنسِيّاً</w:t>
      </w:r>
      <w:r w:rsidRPr="00387B25">
        <w:rPr>
          <w:rFonts w:ascii="Calibri" w:eastAsia="+mn-ea" w:hAnsi="Calibri" w:cs="Arial"/>
          <w:color w:val="000000"/>
          <w:kern w:val="24"/>
          <w:sz w:val="40"/>
          <w:szCs w:val="40"/>
          <w:rtl/>
          <w:lang w:bidi="ar-SA"/>
        </w:rPr>
        <w:t>) من الفعل نسي.</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بقي أن نقول إذا كان الفعل الثلاثي مضعفًا يُفكّ تضعيفه؛ لوقوع واو مفعول بين الحرفين المدغمين ، مثل : عدّ </w:t>
      </w:r>
      <w:r w:rsidRPr="00387B25">
        <w:rPr>
          <w:rFonts w:ascii="Calibri" w:eastAsia="+mn-ea" w:hAnsi="Arial" w:cs="Arial"/>
          <w:color w:val="FF0000"/>
          <w:kern w:val="24"/>
          <w:sz w:val="40"/>
          <w:szCs w:val="40"/>
          <w:rtl/>
          <w:lang w:bidi="ar-SA"/>
        </w:rPr>
        <w:t>معدود</w:t>
      </w:r>
      <w:r w:rsidRPr="00387B25">
        <w:rPr>
          <w:rFonts w:ascii="Calibri" w:eastAsia="+mn-ea" w:hAnsi="Calibri" w:cs="Arial"/>
          <w:color w:val="000000"/>
          <w:kern w:val="24"/>
          <w:sz w:val="40"/>
          <w:szCs w:val="40"/>
          <w:rtl/>
          <w:lang w:bidi="ar-SA"/>
        </w:rPr>
        <w:t xml:space="preserve"> ، مدّ ممدود ، شدّ </w:t>
      </w:r>
      <w:r w:rsidRPr="00387B25">
        <w:rPr>
          <w:rFonts w:ascii="Calibri" w:eastAsia="+mn-ea" w:hAnsi="Arial" w:cs="Arial"/>
          <w:color w:val="FF0000"/>
          <w:kern w:val="24"/>
          <w:sz w:val="40"/>
          <w:szCs w:val="40"/>
          <w:rtl/>
          <w:lang w:bidi="ar-SA"/>
        </w:rPr>
        <w:t>مشدود</w:t>
      </w:r>
      <w:r w:rsidRPr="00387B25">
        <w:rPr>
          <w:rFonts w:ascii="Calibri" w:eastAsia="+mn-ea" w:hAnsi="Calibri" w:cs="Arial"/>
          <w:color w:val="000000"/>
          <w:kern w:val="24"/>
          <w:sz w:val="40"/>
          <w:szCs w:val="40"/>
          <w:rtl/>
          <w:lang w:bidi="ar-SA"/>
        </w:rPr>
        <w:t xml:space="preserve"> ، ... .</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وبناءً على ما ذكر سابقًا هاتِ اسم المفعول مما يلي : حمى ، قضى ، طوى ، دنا ، شكا ، نسي ، وعد ، زاد ، زان ، باع ، دان ، فكّ ، حفّ .</w:t>
      </w: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صياغة</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اسم</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المفعول</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من</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غير</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الثلاثي</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387B25">
        <w:rPr>
          <w:rFonts w:ascii="Calibri" w:eastAsia="+mn-ea" w:hAnsi="Arial" w:cs="Arial"/>
          <w:color w:val="000000"/>
          <w:kern w:val="24"/>
          <w:sz w:val="40"/>
          <w:szCs w:val="40"/>
          <w:rtl/>
          <w:lang w:bidi="ar-SA"/>
        </w:rPr>
        <w:lastRenderedPageBreak/>
        <w:t xml:space="preserve">يصاغ اسم المفعول من الفعل فوق الثلاثي على وزن الفعل المضارع مع إبدال حرف المضارعة ميماً مضمومة وفتح ما قبل الآخر. </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مثل : أنزل ينزل </w:t>
      </w:r>
      <w:r w:rsidRPr="00387B25">
        <w:rPr>
          <w:rFonts w:ascii="Calibri" w:eastAsia="+mn-ea" w:hAnsi="Arial" w:cs="Arial"/>
          <w:color w:val="FF0000"/>
          <w:kern w:val="24"/>
          <w:sz w:val="40"/>
          <w:szCs w:val="40"/>
          <w:rtl/>
          <w:lang w:bidi="ar-SA"/>
        </w:rPr>
        <w:t>مُنزَل</w:t>
      </w:r>
      <w:r w:rsidRPr="00387B25">
        <w:rPr>
          <w:rFonts w:ascii="Calibri" w:eastAsia="+mn-ea" w:hAnsi="Calibri" w:cs="Arial"/>
          <w:color w:val="000000"/>
          <w:kern w:val="24"/>
          <w:sz w:val="40"/>
          <w:szCs w:val="40"/>
          <w:rtl/>
          <w:lang w:bidi="ar-SA"/>
        </w:rPr>
        <w:t xml:space="preserve"> ، انطلق ينطلق </w:t>
      </w:r>
      <w:r w:rsidRPr="00387B25">
        <w:rPr>
          <w:rFonts w:ascii="Calibri" w:eastAsia="+mn-ea" w:hAnsi="Arial" w:cs="Arial"/>
          <w:color w:val="FF0000"/>
          <w:kern w:val="24"/>
          <w:sz w:val="40"/>
          <w:szCs w:val="40"/>
          <w:rtl/>
          <w:lang w:bidi="ar-SA"/>
        </w:rPr>
        <w:t>مُنطلَق منه</w:t>
      </w:r>
      <w:r w:rsidRPr="00387B25">
        <w:rPr>
          <w:rFonts w:ascii="Calibri" w:eastAsia="+mn-ea" w:hAnsi="Calibri" w:cs="Arial"/>
          <w:color w:val="000000"/>
          <w:kern w:val="24"/>
          <w:sz w:val="40"/>
          <w:szCs w:val="40"/>
          <w:rtl/>
          <w:lang w:bidi="ar-SA"/>
        </w:rPr>
        <w:t xml:space="preserve"> ، انحاز ينحاز </w:t>
      </w:r>
      <w:r w:rsidRPr="00387B25">
        <w:rPr>
          <w:rFonts w:ascii="Calibri" w:eastAsia="+mn-ea" w:hAnsi="Arial" w:cs="Arial"/>
          <w:color w:val="FF0000"/>
          <w:kern w:val="24"/>
          <w:sz w:val="40"/>
          <w:szCs w:val="40"/>
          <w:rtl/>
          <w:lang w:bidi="ar-SA"/>
        </w:rPr>
        <w:t>مُنحاز إليه</w:t>
      </w:r>
      <w:r w:rsidRPr="00387B25">
        <w:rPr>
          <w:rFonts w:ascii="Calibri" w:eastAsia="+mn-ea" w:hAnsi="Calibri" w:cs="Arial"/>
          <w:color w:val="000000"/>
          <w:kern w:val="24"/>
          <w:sz w:val="40"/>
          <w:szCs w:val="40"/>
          <w:rtl/>
          <w:lang w:bidi="ar-SA"/>
        </w:rPr>
        <w:t xml:space="preserve"> ، استعمل يستعمل </w:t>
      </w:r>
      <w:r w:rsidRPr="00387B25">
        <w:rPr>
          <w:rFonts w:ascii="Calibri" w:eastAsia="+mn-ea" w:hAnsi="Arial" w:cs="Arial"/>
          <w:color w:val="FF0000"/>
          <w:kern w:val="24"/>
          <w:sz w:val="40"/>
          <w:szCs w:val="40"/>
          <w:rtl/>
          <w:lang w:bidi="ar-SA"/>
        </w:rPr>
        <w:t>مُستعمَل</w:t>
      </w:r>
      <w:r w:rsidRPr="00387B25">
        <w:rPr>
          <w:rFonts w:ascii="Calibri" w:eastAsia="+mn-ea" w:hAnsi="Calibri" w:cs="Arial"/>
          <w:color w:val="000000"/>
          <w:kern w:val="24"/>
          <w:sz w:val="40"/>
          <w:szCs w:val="40"/>
          <w:rtl/>
          <w:lang w:bidi="ar-SA"/>
        </w:rPr>
        <w:t xml:space="preserve"> ، استفهم يستفهم </w:t>
      </w:r>
      <w:r w:rsidRPr="00387B25">
        <w:rPr>
          <w:rFonts w:ascii="Calibri" w:eastAsia="+mn-ea" w:hAnsi="Arial" w:cs="Arial"/>
          <w:color w:val="FF0000"/>
          <w:kern w:val="24"/>
          <w:sz w:val="40"/>
          <w:szCs w:val="40"/>
          <w:rtl/>
          <w:lang w:bidi="ar-SA"/>
        </w:rPr>
        <w:t>مُستفهَم عنه</w:t>
      </w:r>
      <w:r w:rsidRPr="00387B25">
        <w:rPr>
          <w:rFonts w:ascii="Calibri" w:eastAsia="+mn-ea" w:hAnsi="Calibri" w:cs="Arial"/>
          <w:color w:val="000000"/>
          <w:kern w:val="24"/>
          <w:sz w:val="40"/>
          <w:szCs w:val="40"/>
          <w:rtl/>
          <w:lang w:bidi="ar-SA"/>
        </w:rPr>
        <w:t xml:space="preserve"> ، تعلّم يتعلّم مُتعلّم ، ارتدى يرتدي مُرتدى.ومنه قوله تعالى:(وإِنَّكَ لَمِنَ </w:t>
      </w:r>
      <w:r w:rsidRPr="00387B25">
        <w:rPr>
          <w:rFonts w:ascii="Calibri" w:eastAsia="+mn-ea" w:hAnsi="Arial" w:cs="Arial"/>
          <w:color w:val="FF0000"/>
          <w:kern w:val="24"/>
          <w:sz w:val="40"/>
          <w:szCs w:val="40"/>
          <w:rtl/>
          <w:lang w:bidi="ar-SA"/>
        </w:rPr>
        <w:t>المُرسَلِينَ</w:t>
      </w:r>
      <w:r w:rsidRPr="00387B25">
        <w:rPr>
          <w:rFonts w:ascii="Calibri" w:eastAsia="+mn-ea" w:hAnsi="Calibri" w:cs="Arial"/>
          <w:color w:val="000000"/>
          <w:kern w:val="24"/>
          <w:sz w:val="40"/>
          <w:szCs w:val="40"/>
          <w:rtl/>
          <w:lang w:bidi="ar-SA"/>
        </w:rPr>
        <w:t>) من أُرسل</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وقوله تعالى:(وأنِفقُوا مِمَّا جَعَلكُم </w:t>
      </w:r>
      <w:r w:rsidRPr="00387B25">
        <w:rPr>
          <w:rFonts w:ascii="Calibri" w:eastAsia="+mn-ea" w:hAnsi="Arial" w:cs="Arial"/>
          <w:color w:val="FF0000"/>
          <w:kern w:val="24"/>
          <w:sz w:val="40"/>
          <w:szCs w:val="40"/>
          <w:rtl/>
          <w:lang w:bidi="ar-SA"/>
        </w:rPr>
        <w:t>مُّستَخلَفِينَ</w:t>
      </w:r>
      <w:r w:rsidRPr="00387B25">
        <w:rPr>
          <w:rFonts w:ascii="Calibri" w:eastAsia="+mn-ea" w:hAnsi="Calibri" w:cs="Arial"/>
          <w:color w:val="000000"/>
          <w:kern w:val="24"/>
          <w:sz w:val="40"/>
          <w:szCs w:val="40"/>
          <w:rtl/>
          <w:lang w:bidi="ar-SA"/>
        </w:rPr>
        <w:t xml:space="preserve"> فِيهِ).استُخلف</w:t>
      </w: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من غير الثلاثي</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387B25">
        <w:rPr>
          <w:rFonts w:ascii="Calibri" w:eastAsia="+mn-ea" w:hAnsi="Arial" w:cs="Arial"/>
          <w:color w:val="000000"/>
          <w:kern w:val="24"/>
          <w:sz w:val="40"/>
          <w:szCs w:val="40"/>
          <w:rtl/>
          <w:lang w:bidi="ar-SA"/>
        </w:rPr>
        <w:t xml:space="preserve">إذا كان الفعل المضارع ينتهي بياء فإنها تُقلب ألفًا لتناسب الفتحة قبلها في اسم المفعول ، مثل : اشتهى يشتهي </w:t>
      </w:r>
      <w:r w:rsidRPr="00387B25">
        <w:rPr>
          <w:rFonts w:ascii="Calibri" w:eastAsia="+mn-ea" w:hAnsi="Arial" w:cs="Arial"/>
          <w:color w:val="FF0000"/>
          <w:kern w:val="24"/>
          <w:sz w:val="40"/>
          <w:szCs w:val="40"/>
          <w:rtl/>
          <w:lang w:bidi="ar-SA"/>
        </w:rPr>
        <w:t>مُشتهَى</w:t>
      </w:r>
      <w:r w:rsidRPr="00387B25">
        <w:rPr>
          <w:rFonts w:ascii="Calibri" w:eastAsia="+mn-ea" w:hAnsi="Calibri" w:cs="Arial"/>
          <w:color w:val="000000"/>
          <w:kern w:val="24"/>
          <w:sz w:val="40"/>
          <w:szCs w:val="40"/>
          <w:rtl/>
          <w:lang w:bidi="ar-SA"/>
        </w:rPr>
        <w:t xml:space="preserve"> ، استعدى يستعدي </w:t>
      </w:r>
      <w:r w:rsidRPr="00387B25">
        <w:rPr>
          <w:rFonts w:ascii="Calibri" w:eastAsia="+mn-ea" w:hAnsi="Arial" w:cs="Arial"/>
          <w:color w:val="FF0000"/>
          <w:kern w:val="24"/>
          <w:sz w:val="40"/>
          <w:szCs w:val="40"/>
          <w:rtl/>
          <w:lang w:bidi="ar-SA"/>
        </w:rPr>
        <w:t>مُستعدى</w:t>
      </w:r>
      <w:r w:rsidRPr="00387B25">
        <w:rPr>
          <w:rFonts w:ascii="Calibri" w:eastAsia="+mn-ea" w:hAnsi="Calibri" w:cs="Arial"/>
          <w:color w:val="000000"/>
          <w:kern w:val="24"/>
          <w:sz w:val="40"/>
          <w:szCs w:val="40"/>
          <w:rtl/>
          <w:lang w:bidi="ar-SA"/>
        </w:rPr>
        <w:t>.</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إذا كان الفعل غير الثلاثي على وزن افتعل وكان أخره مضعفًا أو ما قبل آخره ألفًا فلا يُفتح الحرف قبل الأخير ، مثل : احتل </w:t>
      </w:r>
      <w:r w:rsidRPr="00387B25">
        <w:rPr>
          <w:rFonts w:ascii="Calibri" w:eastAsia="+mn-ea" w:hAnsi="Arial" w:cs="Arial"/>
          <w:color w:val="FF0000"/>
          <w:kern w:val="24"/>
          <w:sz w:val="40"/>
          <w:szCs w:val="40"/>
          <w:rtl/>
          <w:lang w:bidi="ar-SA"/>
        </w:rPr>
        <w:t>مُحتّل</w:t>
      </w:r>
      <w:r w:rsidRPr="00387B25">
        <w:rPr>
          <w:rFonts w:ascii="Calibri" w:eastAsia="+mn-ea" w:hAnsi="Calibri" w:cs="Arial"/>
          <w:color w:val="000000"/>
          <w:kern w:val="24"/>
          <w:sz w:val="40"/>
          <w:szCs w:val="40"/>
          <w:rtl/>
          <w:lang w:bidi="ar-SA"/>
        </w:rPr>
        <w:t xml:space="preserve"> ، اشتد </w:t>
      </w:r>
      <w:r w:rsidRPr="00387B25">
        <w:rPr>
          <w:rFonts w:ascii="Calibri" w:eastAsia="+mn-ea" w:hAnsi="Arial" w:cs="Arial"/>
          <w:color w:val="FF0000"/>
          <w:kern w:val="24"/>
          <w:sz w:val="40"/>
          <w:szCs w:val="40"/>
          <w:rtl/>
          <w:lang w:bidi="ar-SA"/>
        </w:rPr>
        <w:t>مُشتّد</w:t>
      </w:r>
      <w:r w:rsidRPr="00387B25">
        <w:rPr>
          <w:rFonts w:ascii="Calibri" w:eastAsia="+mn-ea" w:hAnsi="Calibri" w:cs="Arial"/>
          <w:color w:val="000000"/>
          <w:kern w:val="24"/>
          <w:sz w:val="40"/>
          <w:szCs w:val="40"/>
          <w:rtl/>
          <w:lang w:bidi="ar-SA"/>
        </w:rPr>
        <w:t xml:space="preserve"> ، اختار </w:t>
      </w:r>
      <w:r w:rsidRPr="00387B25">
        <w:rPr>
          <w:rFonts w:ascii="Calibri" w:eastAsia="+mn-ea" w:hAnsi="Arial" w:cs="Arial"/>
          <w:color w:val="FF0000"/>
          <w:kern w:val="24"/>
          <w:sz w:val="40"/>
          <w:szCs w:val="40"/>
          <w:rtl/>
          <w:lang w:bidi="ar-SA"/>
        </w:rPr>
        <w:t>مُختار</w:t>
      </w:r>
      <w:r w:rsidRPr="00387B25">
        <w:rPr>
          <w:rFonts w:ascii="Calibri" w:eastAsia="+mn-ea" w:hAnsi="Calibri" w:cs="Arial"/>
          <w:color w:val="000000"/>
          <w:kern w:val="24"/>
          <w:sz w:val="40"/>
          <w:szCs w:val="40"/>
          <w:rtl/>
          <w:lang w:bidi="ar-SA"/>
        </w:rPr>
        <w:t xml:space="preserve"> .</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وفي هذه الحالة يختلط اسم المفعول باسم الفاعل في الصياغة، لأن الفارق بينهما في كسر ما قبل الآخر أو فتحه، لذا نحتكم إلى السياق فهو الذي يحدد.</w:t>
      </w: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التفريق</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بين</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اسم</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الفاعل</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واسم</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المفعول</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387B25">
        <w:rPr>
          <w:rFonts w:ascii="Calibri" w:eastAsia="+mn-ea" w:hAnsi="Calibri" w:cs="Arial"/>
          <w:color w:val="000000"/>
          <w:kern w:val="24"/>
          <w:sz w:val="40"/>
          <w:szCs w:val="40"/>
          <w:rtl/>
          <w:lang w:bidi="ar-SA"/>
        </w:rPr>
        <w:t>. تفهّم الأمثلة التالية :</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تدل النصوص </w:t>
      </w:r>
      <w:r w:rsidRPr="00387B25">
        <w:rPr>
          <w:rFonts w:ascii="Calibri" w:eastAsia="+mn-ea" w:hAnsi="Arial" w:cs="Arial"/>
          <w:color w:val="FF0000"/>
          <w:kern w:val="24"/>
          <w:sz w:val="40"/>
          <w:szCs w:val="40"/>
          <w:rtl/>
          <w:lang w:bidi="ar-SA"/>
        </w:rPr>
        <w:t>المختارة</w:t>
      </w:r>
      <w:r w:rsidRPr="00387B25">
        <w:rPr>
          <w:rFonts w:ascii="Calibri" w:eastAsia="+mn-ea" w:hAnsi="Calibri" w:cs="Arial"/>
          <w:color w:val="000000"/>
          <w:kern w:val="24"/>
          <w:sz w:val="40"/>
          <w:szCs w:val="40"/>
          <w:rtl/>
          <w:lang w:bidi="ar-SA"/>
        </w:rPr>
        <w:t xml:space="preserve"> على ذوق صاحبها.اسم مفعول لأنها تدل على شيء وقع عليه الاختيار.</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من </w:t>
      </w:r>
      <w:r w:rsidRPr="00387B25">
        <w:rPr>
          <w:rFonts w:ascii="Calibri" w:eastAsia="+mn-ea" w:hAnsi="Arial" w:cs="Arial"/>
          <w:color w:val="FF0000"/>
          <w:kern w:val="24"/>
          <w:sz w:val="40"/>
          <w:szCs w:val="40"/>
          <w:rtl/>
          <w:lang w:bidi="ar-SA"/>
        </w:rPr>
        <w:t>مختار</w:t>
      </w:r>
      <w:r w:rsidRPr="00387B25">
        <w:rPr>
          <w:rFonts w:ascii="Calibri" w:eastAsia="+mn-ea" w:hAnsi="Calibri" w:cs="Arial"/>
          <w:color w:val="000000"/>
          <w:kern w:val="24"/>
          <w:sz w:val="40"/>
          <w:szCs w:val="40"/>
          <w:rtl/>
          <w:lang w:bidi="ar-SA"/>
        </w:rPr>
        <w:t xml:space="preserve"> الورود ؟ هنا اسم فاعل لأنها تدل على فاعل قام بالاختيار.</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سنقف ضد </w:t>
      </w:r>
      <w:r w:rsidRPr="00387B25">
        <w:rPr>
          <w:rFonts w:ascii="Calibri" w:eastAsia="+mn-ea" w:hAnsi="Arial" w:cs="Arial"/>
          <w:color w:val="FF0000"/>
          <w:kern w:val="24"/>
          <w:sz w:val="40"/>
          <w:szCs w:val="40"/>
          <w:rtl/>
          <w:lang w:bidi="ar-SA"/>
        </w:rPr>
        <w:t>المحتلين</w:t>
      </w:r>
      <w:r w:rsidRPr="00387B25">
        <w:rPr>
          <w:rFonts w:ascii="Calibri" w:eastAsia="+mn-ea" w:hAnsi="Calibri" w:cs="Arial"/>
          <w:color w:val="000000"/>
          <w:kern w:val="24"/>
          <w:sz w:val="40"/>
          <w:szCs w:val="40"/>
          <w:rtl/>
          <w:lang w:bidi="ar-SA"/>
        </w:rPr>
        <w:t xml:space="preserve"> بكل قوانا. اسم فاعل لأنها تدل على من قام بالاحتلال.</w:t>
      </w:r>
    </w:p>
    <w:p w:rsidR="00387B25" w:rsidRPr="00387B25" w:rsidRDefault="00387B25" w:rsidP="00387B2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إلامَ سنبقى </w:t>
      </w:r>
      <w:r w:rsidRPr="00387B25">
        <w:rPr>
          <w:rFonts w:ascii="Calibri" w:eastAsia="+mn-ea" w:hAnsi="Arial" w:cs="Arial"/>
          <w:color w:val="FF0000"/>
          <w:kern w:val="24"/>
          <w:sz w:val="40"/>
          <w:szCs w:val="40"/>
          <w:rtl/>
          <w:lang w:bidi="ar-SA"/>
        </w:rPr>
        <w:t>محتلين</w:t>
      </w:r>
      <w:r w:rsidRPr="00387B25">
        <w:rPr>
          <w:rFonts w:ascii="Calibri" w:eastAsia="+mn-ea" w:hAnsi="Calibri" w:cs="Arial"/>
          <w:color w:val="000000"/>
          <w:kern w:val="24"/>
          <w:sz w:val="40"/>
          <w:szCs w:val="40"/>
          <w:rtl/>
          <w:lang w:bidi="ar-SA"/>
        </w:rPr>
        <w:t xml:space="preserve"> ثقافياً. اسم مفعول لأنها تدل على من وقع عليه الاحتلال.</w:t>
      </w: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من اللازم والمتعدي</w:t>
      </w:r>
    </w:p>
    <w:p w:rsidR="00387B25" w:rsidRPr="00387B25" w:rsidRDefault="00387B25" w:rsidP="00387B25">
      <w:pPr>
        <w:kinsoku w:val="0"/>
        <w:overflowPunct w:val="0"/>
        <w:bidi w:val="0"/>
        <w:spacing w:before="144"/>
        <w:ind w:left="547" w:hanging="547"/>
        <w:jc w:val="right"/>
        <w:textAlignment w:val="baseline"/>
        <w:rPr>
          <w:rFonts w:ascii="Times New Roman" w:eastAsia="Times New Roman" w:hAnsi="Times New Roman" w:cs="Times New Roman"/>
          <w:sz w:val="40"/>
          <w:szCs w:val="40"/>
          <w:lang w:bidi="ar-SA"/>
        </w:rPr>
      </w:pPr>
      <w:r w:rsidRPr="00387B25">
        <w:rPr>
          <w:rFonts w:ascii="Calibri" w:eastAsia="+mn-ea" w:hAnsi="Arial" w:cs="Arial"/>
          <w:color w:val="000000"/>
          <w:kern w:val="24"/>
          <w:sz w:val="40"/>
          <w:szCs w:val="40"/>
          <w:rtl/>
          <w:lang w:bidi="ar-SA"/>
        </w:rPr>
        <w:t>اسم المفعول يصاغ من الفعل المتعدي دون زيادات، فتقول: كتب مكتوب، استعمل مستعمل.</w:t>
      </w:r>
    </w:p>
    <w:p w:rsidR="00387B25" w:rsidRPr="00387B25" w:rsidRDefault="00387B25" w:rsidP="00387B25">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أما من الفعل اللازم أو الذي يتعدى بوساطة حرف الجر فلا بد أن يلازم حرف الجر اسم المفعول، مثلاً من الفعل جلس نقول </w:t>
      </w:r>
      <w:r w:rsidRPr="00387B25">
        <w:rPr>
          <w:rFonts w:ascii="Calibri" w:eastAsia="+mn-ea" w:hAnsi="Arial" w:cs="Arial"/>
          <w:color w:val="FF0000"/>
          <w:kern w:val="24"/>
          <w:sz w:val="40"/>
          <w:szCs w:val="40"/>
          <w:rtl/>
          <w:lang w:bidi="ar-SA"/>
        </w:rPr>
        <w:t>مجلوس</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فيه</w:t>
      </w:r>
      <w:r w:rsidRPr="00387B25">
        <w:rPr>
          <w:rFonts w:ascii="Calibri" w:eastAsia="+mn-ea" w:hAnsi="Calibri" w:cs="Arial"/>
          <w:color w:val="000000"/>
          <w:kern w:val="24"/>
          <w:sz w:val="40"/>
          <w:szCs w:val="40"/>
          <w:rtl/>
          <w:lang w:bidi="ar-SA"/>
        </w:rPr>
        <w:t xml:space="preserve"> أو عليه أو تحته حسب الجملة:</w:t>
      </w:r>
    </w:p>
    <w:p w:rsidR="00387B25" w:rsidRPr="00387B25" w:rsidRDefault="00387B25" w:rsidP="00387B25">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صغ اسم المفعول الدال على الاسم المخطوط تحته فيما يلي:</w:t>
      </w:r>
    </w:p>
    <w:p w:rsidR="00387B25" w:rsidRPr="00387B25" w:rsidRDefault="00387B25" w:rsidP="00387B25">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lastRenderedPageBreak/>
        <w:t xml:space="preserve">صليت في </w:t>
      </w:r>
      <w:r w:rsidRPr="00387B25">
        <w:rPr>
          <w:rFonts w:ascii="Calibri" w:eastAsia="+mn-ea" w:hAnsi="Arial" w:cs="Arial"/>
          <w:color w:val="000000"/>
          <w:kern w:val="24"/>
          <w:sz w:val="40"/>
          <w:szCs w:val="40"/>
          <w:u w:val="single"/>
          <w:rtl/>
          <w:lang w:bidi="ar-SA"/>
        </w:rPr>
        <w:t>المسجد</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مصلّى</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فيه</w:t>
      </w:r>
      <w:r w:rsidRPr="00387B25">
        <w:rPr>
          <w:rFonts w:ascii="Calibri" w:eastAsia="+mn-ea" w:hAnsi="Calibri" w:cs="Arial"/>
          <w:color w:val="000000"/>
          <w:kern w:val="24"/>
          <w:sz w:val="40"/>
          <w:szCs w:val="40"/>
          <w:rtl/>
          <w:lang w:bidi="ar-SA"/>
        </w:rPr>
        <w:t>.</w:t>
      </w:r>
    </w:p>
    <w:p w:rsidR="00387B25" w:rsidRPr="00387B25" w:rsidRDefault="00387B25" w:rsidP="00387B25">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صليت على </w:t>
      </w:r>
      <w:r w:rsidRPr="00387B25">
        <w:rPr>
          <w:rFonts w:ascii="Calibri" w:eastAsia="+mn-ea" w:hAnsi="Arial" w:cs="Arial"/>
          <w:color w:val="000000"/>
          <w:kern w:val="24"/>
          <w:sz w:val="40"/>
          <w:szCs w:val="40"/>
          <w:u w:val="single"/>
          <w:rtl/>
          <w:lang w:bidi="ar-SA"/>
        </w:rPr>
        <w:t>الحصيرة</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مصلى</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عليها</w:t>
      </w:r>
      <w:r w:rsidRPr="00387B25">
        <w:rPr>
          <w:rFonts w:ascii="Calibri" w:eastAsia="+mn-ea" w:hAnsi="Calibri" w:cs="Arial"/>
          <w:color w:val="000000"/>
          <w:kern w:val="24"/>
          <w:sz w:val="40"/>
          <w:szCs w:val="40"/>
          <w:rtl/>
          <w:lang w:bidi="ar-SA"/>
        </w:rPr>
        <w:t>.</w:t>
      </w:r>
    </w:p>
    <w:p w:rsidR="00387B25" w:rsidRPr="00387B25" w:rsidRDefault="00387B25" w:rsidP="00387B25">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كتبت </w:t>
      </w:r>
      <w:r w:rsidRPr="00387B25">
        <w:rPr>
          <w:rFonts w:ascii="Calibri" w:eastAsia="+mn-ea" w:hAnsi="Arial" w:cs="Arial"/>
          <w:color w:val="000000"/>
          <w:kern w:val="24"/>
          <w:sz w:val="40"/>
          <w:szCs w:val="40"/>
          <w:u w:val="single"/>
          <w:rtl/>
          <w:lang w:bidi="ar-SA"/>
        </w:rPr>
        <w:t>الدرس</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مكتوب</w:t>
      </w:r>
    </w:p>
    <w:p w:rsidR="00387B25" w:rsidRPr="00A444E9" w:rsidRDefault="00387B25" w:rsidP="00E84A1A">
      <w:pPr>
        <w:ind w:firstLine="0"/>
        <w:rPr>
          <w:sz w:val="40"/>
          <w:szCs w:val="40"/>
          <w:rtl/>
          <w:lang w:bidi="ar-SA"/>
        </w:rPr>
      </w:pP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ما</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ينوب</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عن</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اسم</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المفعول</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387B25">
        <w:rPr>
          <w:rFonts w:ascii="Calibri" w:eastAsia="+mn-ea" w:hAnsi="Arial" w:cs="Arial"/>
          <w:color w:val="000000"/>
          <w:kern w:val="24"/>
          <w:sz w:val="40"/>
          <w:szCs w:val="40"/>
          <w:rtl/>
          <w:lang w:bidi="ar-SA"/>
        </w:rPr>
        <w:t>وردت أوزان أخرى كثيرة تنوب عن اسم المفعول ولكنها ليست على وزنه أشهرها (يمكن العودة إلى كتب الصرف لتعرف باقيها):</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أ ـ</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فَعْل</w:t>
      </w:r>
      <w:r w:rsidRPr="00387B25">
        <w:rPr>
          <w:rFonts w:ascii="Calibri" w:eastAsia="+mn-ea" w:hAnsi="Calibri" w:cs="Arial"/>
          <w:color w:val="000000"/>
          <w:kern w:val="24"/>
          <w:sz w:val="40"/>
          <w:szCs w:val="40"/>
          <w:rtl/>
          <w:lang w:bidi="ar-SA"/>
        </w:rPr>
        <w:t xml:space="preserve"> ، مثل : فَرْش بمعنى مفروش ، كَنْز بمعنى مكنوز.</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ب ـ</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فِعْل</w:t>
      </w:r>
      <w:r w:rsidRPr="00387B25">
        <w:rPr>
          <w:rFonts w:ascii="Calibri" w:eastAsia="+mn-ea" w:hAnsi="Calibri" w:cs="Arial"/>
          <w:color w:val="000000"/>
          <w:kern w:val="24"/>
          <w:sz w:val="40"/>
          <w:szCs w:val="40"/>
          <w:rtl/>
          <w:lang w:bidi="ar-SA"/>
        </w:rPr>
        <w:t xml:space="preserve"> ، مثل : ذِبْح بمعنى مذبوح ، وطِحْن بمعنى مطحون ، طِرْح بمعنى مطروح ، قِطْف بمعنى مقطوف .</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ومنه قوله تعالى:(وفديناه بذِبح عظيم).</w:t>
      </w:r>
    </w:p>
    <w:p w:rsidR="00387B25" w:rsidRPr="00387B25" w:rsidRDefault="00387B25" w:rsidP="00387B2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جـ</w:t>
      </w:r>
      <w:r w:rsidRPr="00387B25">
        <w:rPr>
          <w:rFonts w:ascii="Calibri" w:eastAsia="+mn-ea" w:hAnsi="Calibri" w:cs="Arial"/>
          <w:color w:val="000000"/>
          <w:kern w:val="24"/>
          <w:sz w:val="40"/>
          <w:szCs w:val="40"/>
          <w:rtl/>
          <w:lang w:bidi="ar-SA"/>
        </w:rPr>
        <w:t xml:space="preserve"> ـ </w:t>
      </w:r>
      <w:r w:rsidRPr="00387B25">
        <w:rPr>
          <w:rFonts w:ascii="Calibri" w:eastAsia="+mn-ea" w:hAnsi="Arial" w:cs="Arial"/>
          <w:color w:val="FF0000"/>
          <w:kern w:val="24"/>
          <w:sz w:val="40"/>
          <w:szCs w:val="40"/>
          <w:rtl/>
          <w:lang w:bidi="ar-SA"/>
        </w:rPr>
        <w:t>فَعَل</w:t>
      </w:r>
      <w:r w:rsidRPr="00387B25">
        <w:rPr>
          <w:rFonts w:ascii="Calibri" w:eastAsia="+mn-ea" w:hAnsi="Calibri" w:cs="Arial"/>
          <w:color w:val="000000"/>
          <w:kern w:val="24"/>
          <w:sz w:val="40"/>
          <w:szCs w:val="40"/>
          <w:rtl/>
          <w:lang w:bidi="ar-SA"/>
        </w:rPr>
        <w:t xml:space="preserve"> ، مثل : سَلَب بمعنى مسلوب ، وعَدَد بمعنى معدود ، وَلَد بمعنى مولود .وقوله تعالى : ( قُل أَعُوذُ بِرَبِّ </w:t>
      </w:r>
      <w:r w:rsidRPr="00387B25">
        <w:rPr>
          <w:rFonts w:ascii="Calibri" w:eastAsia="+mn-ea" w:hAnsi="Arial" w:cs="Arial"/>
          <w:color w:val="FF0000"/>
          <w:kern w:val="24"/>
          <w:sz w:val="40"/>
          <w:szCs w:val="40"/>
          <w:rtl/>
          <w:lang w:bidi="ar-SA"/>
        </w:rPr>
        <w:t>الفَلَق</w:t>
      </w:r>
      <w:r w:rsidRPr="00387B25">
        <w:rPr>
          <w:rFonts w:ascii="Calibri" w:eastAsia="+mn-ea" w:hAnsi="Calibri" w:cs="Arial"/>
          <w:color w:val="000000"/>
          <w:kern w:val="24"/>
          <w:sz w:val="40"/>
          <w:szCs w:val="40"/>
          <w:rtl/>
          <w:lang w:bidi="ar-SA"/>
        </w:rPr>
        <w:t xml:space="preserve"> ) بمعنى المفلوق.</w:t>
      </w: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ما</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ينوب</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عن</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مفعول</w:t>
      </w:r>
    </w:p>
    <w:p w:rsidR="00387B25" w:rsidRPr="00A444E9" w:rsidRDefault="00387B25" w:rsidP="00E84A1A">
      <w:pPr>
        <w:ind w:firstLine="0"/>
        <w:rPr>
          <w:sz w:val="40"/>
          <w:szCs w:val="40"/>
          <w:rtl/>
          <w:lang w:bidi="ar-SA"/>
        </w:rPr>
      </w:pPr>
    </w:p>
    <w:p w:rsidR="00387B25" w:rsidRPr="00387B25" w:rsidRDefault="00387B25" w:rsidP="00387B25">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387B25">
        <w:rPr>
          <w:rFonts w:ascii="Calibri" w:eastAsia="+mn-ea" w:hAnsi="Arial" w:cs="Arial"/>
          <w:color w:val="000000"/>
          <w:kern w:val="24"/>
          <w:sz w:val="40"/>
          <w:szCs w:val="40"/>
          <w:rtl/>
          <w:lang w:bidi="ar-SA"/>
        </w:rPr>
        <w:t>د ـ</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فُعْلَة</w:t>
      </w:r>
      <w:r w:rsidRPr="00387B25">
        <w:rPr>
          <w:rFonts w:ascii="Calibri" w:eastAsia="+mn-ea" w:hAnsi="Calibri" w:cs="Arial"/>
          <w:color w:val="000000"/>
          <w:kern w:val="24"/>
          <w:sz w:val="40"/>
          <w:szCs w:val="40"/>
          <w:rtl/>
          <w:lang w:bidi="ar-SA"/>
        </w:rPr>
        <w:t xml:space="preserve"> ، مثل : مُضْغَة بمعنى ممضوغ ، أُكْلَة بمعنى مأكول .</w:t>
      </w:r>
    </w:p>
    <w:p w:rsidR="00387B25" w:rsidRPr="00387B25" w:rsidRDefault="00387B25" w:rsidP="00387B2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ومنه قوله تعالى: (ثُمَّ مِن عَلَقَةٍ ثُمَّ مِن </w:t>
      </w:r>
      <w:r w:rsidRPr="00387B25">
        <w:rPr>
          <w:rFonts w:ascii="Calibri" w:eastAsia="+mn-ea" w:hAnsi="Arial" w:cs="Arial"/>
          <w:color w:val="FF0000"/>
          <w:kern w:val="24"/>
          <w:sz w:val="40"/>
          <w:szCs w:val="40"/>
          <w:rtl/>
          <w:lang w:bidi="ar-SA"/>
        </w:rPr>
        <w:t>مُضْغَةٍ</w:t>
      </w:r>
      <w:r w:rsidRPr="00387B25">
        <w:rPr>
          <w:rFonts w:ascii="Calibri" w:eastAsia="+mn-ea" w:hAnsi="Calibri" w:cs="Arial"/>
          <w:color w:val="000000"/>
          <w:kern w:val="24"/>
          <w:sz w:val="40"/>
          <w:szCs w:val="40"/>
          <w:rtl/>
          <w:lang w:bidi="ar-SA"/>
        </w:rPr>
        <w:t>). أي ممضوغة .</w:t>
      </w:r>
    </w:p>
    <w:p w:rsidR="00387B25" w:rsidRPr="00387B25" w:rsidRDefault="00387B25" w:rsidP="00387B2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هـ ـ</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فَعُول</w:t>
      </w:r>
      <w:r w:rsidRPr="00387B25">
        <w:rPr>
          <w:rFonts w:ascii="Calibri" w:eastAsia="+mn-ea" w:hAnsi="Arial" w:cs="Arial"/>
          <w:color w:val="000000"/>
          <w:kern w:val="24"/>
          <w:sz w:val="40"/>
          <w:szCs w:val="40"/>
          <w:rtl/>
          <w:lang w:bidi="ar-SA"/>
        </w:rPr>
        <w:t>، مثل : حَلُوب ورَكُوب بمعنى مَحلوب ومَركوب .</w:t>
      </w:r>
    </w:p>
    <w:p w:rsidR="00387B25" w:rsidRPr="00387B25" w:rsidRDefault="00387B25" w:rsidP="00387B2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387B25">
        <w:rPr>
          <w:rFonts w:ascii="Calibri" w:eastAsia="+mn-ea" w:hAnsi="Calibri" w:cs="Arial"/>
          <w:color w:val="000000"/>
          <w:kern w:val="24"/>
          <w:sz w:val="40"/>
          <w:szCs w:val="40"/>
          <w:rtl/>
          <w:lang w:bidi="ar-SA"/>
        </w:rPr>
        <w:t xml:space="preserve"> نحو قوله تعالى : ( وَذَلَّلناها لَهُم فَمِنها رَكُوبُهُم )</w:t>
      </w:r>
    </w:p>
    <w:p w:rsidR="00387B25" w:rsidRPr="00387B25" w:rsidRDefault="00387B25" w:rsidP="00387B2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و ـ</w:t>
      </w:r>
      <w:r w:rsidRPr="00387B25">
        <w:rPr>
          <w:rFonts w:ascii="Calibri" w:eastAsia="+mn-ea" w:hAnsi="Calibri" w:cs="Arial"/>
          <w:color w:val="000000"/>
          <w:kern w:val="24"/>
          <w:sz w:val="40"/>
          <w:szCs w:val="40"/>
          <w:rtl/>
          <w:lang w:bidi="ar-SA"/>
        </w:rPr>
        <w:t xml:space="preserve"> </w:t>
      </w:r>
      <w:r w:rsidRPr="00387B25">
        <w:rPr>
          <w:rFonts w:ascii="Calibri" w:eastAsia="+mn-ea" w:hAnsi="Arial" w:cs="Arial"/>
          <w:color w:val="FF0000"/>
          <w:kern w:val="24"/>
          <w:sz w:val="40"/>
          <w:szCs w:val="40"/>
          <w:rtl/>
          <w:lang w:bidi="ar-SA"/>
        </w:rPr>
        <w:t>فعيل</w:t>
      </w:r>
      <w:r w:rsidRPr="00387B25">
        <w:rPr>
          <w:rFonts w:ascii="Calibri" w:eastAsia="+mn-ea" w:hAnsi="Calibri" w:cs="Arial"/>
          <w:color w:val="000000"/>
          <w:kern w:val="24"/>
          <w:sz w:val="40"/>
          <w:szCs w:val="40"/>
          <w:rtl/>
          <w:lang w:bidi="ar-SA"/>
        </w:rPr>
        <w:t xml:space="preserve"> ، غالبًا يأتي بمعنى مفعول، مثل: ذبيح بمعنى مذبوح، وقتيل بمعنى مقتول، وطحين بمعنى مطحون، جريح بمعنى مجروح جريش بمعنى مجروش، هريس بمعنى مهروس، ويشترك فيه المذكر والمؤنث.ومنه قوله تعالى:( مِنهَا قَائِمٌ </w:t>
      </w:r>
      <w:r w:rsidRPr="00387B25">
        <w:rPr>
          <w:rFonts w:ascii="Calibri" w:eastAsia="+mn-ea" w:hAnsi="Arial" w:cs="Arial"/>
          <w:color w:val="FF0000"/>
          <w:kern w:val="24"/>
          <w:sz w:val="40"/>
          <w:szCs w:val="40"/>
          <w:rtl/>
          <w:lang w:bidi="ar-SA"/>
        </w:rPr>
        <w:t>وَحَصِيدٌ</w:t>
      </w:r>
      <w:r w:rsidRPr="00387B25">
        <w:rPr>
          <w:rFonts w:ascii="Calibri" w:eastAsia="+mn-ea" w:hAnsi="Calibri" w:cs="Arial"/>
          <w:color w:val="000000"/>
          <w:kern w:val="24"/>
          <w:sz w:val="40"/>
          <w:szCs w:val="40"/>
          <w:rtl/>
          <w:lang w:bidi="ar-SA"/>
        </w:rPr>
        <w:t xml:space="preserve"> ) بمعنى محصود.</w:t>
      </w:r>
    </w:p>
    <w:p w:rsidR="00387B25" w:rsidRPr="00387B25" w:rsidRDefault="00387B25" w:rsidP="00387B2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ز- فِعال، مثل: بساط بمعنى مبسوط، كِتاب بمعنى مكتوب.</w:t>
      </w:r>
    </w:p>
    <w:p w:rsidR="00387B25" w:rsidRPr="00387B25" w:rsidRDefault="00387B25" w:rsidP="00387B2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387B25">
        <w:rPr>
          <w:rFonts w:ascii="Calibri" w:eastAsia="+mn-ea" w:hAnsi="Arial" w:cs="Arial"/>
          <w:color w:val="000000"/>
          <w:kern w:val="24"/>
          <w:sz w:val="40"/>
          <w:szCs w:val="40"/>
          <w:rtl/>
          <w:lang w:bidi="ar-SA"/>
        </w:rPr>
        <w:t xml:space="preserve">ح- </w:t>
      </w:r>
      <w:r w:rsidRPr="00387B25">
        <w:rPr>
          <w:rFonts w:ascii="Calibri" w:eastAsia="+mn-ea" w:hAnsi="Arial" w:cs="Arial"/>
          <w:color w:val="FF0000"/>
          <w:kern w:val="24"/>
          <w:sz w:val="40"/>
          <w:szCs w:val="40"/>
          <w:rtl/>
          <w:lang w:bidi="ar-SA"/>
        </w:rPr>
        <w:t>فَعُول</w:t>
      </w:r>
      <w:r w:rsidRPr="00387B25">
        <w:rPr>
          <w:rFonts w:ascii="Calibri" w:eastAsia="+mn-ea" w:hAnsi="Arial" w:cs="Arial"/>
          <w:color w:val="000000"/>
          <w:kern w:val="24"/>
          <w:sz w:val="40"/>
          <w:szCs w:val="40"/>
          <w:rtl/>
          <w:lang w:bidi="ar-SA"/>
        </w:rPr>
        <w:t>، مثل:صَبُوح بمعنى مصبوح، رَسُول بمعنى مرسول، جَزُور بمعنى مجزور .</w:t>
      </w:r>
    </w:p>
    <w:p w:rsidR="00387B25" w:rsidRPr="00A444E9" w:rsidRDefault="00387B25"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أخطاء</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شائعة</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في</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اسم</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المفعول</w:t>
      </w:r>
    </w:p>
    <w:p w:rsidR="00387B25" w:rsidRPr="00A444E9" w:rsidRDefault="00387B25" w:rsidP="00E84A1A">
      <w:pPr>
        <w:ind w:firstLine="0"/>
        <w:rPr>
          <w:sz w:val="40"/>
          <w:szCs w:val="40"/>
          <w:rtl/>
          <w:lang w:bidi="ar-SA"/>
        </w:rPr>
      </w:pPr>
    </w:p>
    <w:p w:rsidR="00387B25" w:rsidRPr="00A444E9" w:rsidRDefault="00387B25" w:rsidP="00E84A1A">
      <w:pPr>
        <w:ind w:firstLine="0"/>
        <w:rPr>
          <w:sz w:val="40"/>
          <w:szCs w:val="40"/>
          <w:rtl/>
          <w:lang w:bidi="ar-SA"/>
        </w:rPr>
      </w:pPr>
      <w:r w:rsidRPr="00A444E9">
        <w:rPr>
          <w:noProof/>
          <w:sz w:val="40"/>
          <w:szCs w:val="40"/>
          <w:lang w:bidi="ar-SA"/>
        </w:rPr>
        <w:lastRenderedPageBreak/>
        <w:drawing>
          <wp:inline distT="0" distB="0" distL="0" distR="0" wp14:anchorId="1C690A9F" wp14:editId="04C9390D">
            <wp:extent cx="6467475" cy="2719705"/>
            <wp:effectExtent l="0" t="0" r="9525" b="0"/>
            <wp:docPr id="2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2"/>
                    <a:stretch>
                      <a:fillRect/>
                    </a:stretch>
                  </pic:blipFill>
                  <pic:spPr>
                    <a:xfrm>
                      <a:off x="0" y="0"/>
                      <a:ext cx="6467475" cy="2719705"/>
                    </a:xfrm>
                    <a:prstGeom prst="rect">
                      <a:avLst/>
                    </a:prstGeom>
                  </pic:spPr>
                </pic:pic>
              </a:graphicData>
            </a:graphic>
          </wp:inline>
        </w:drawing>
      </w:r>
    </w:p>
    <w:p w:rsidR="00387B25" w:rsidRPr="00A444E9" w:rsidRDefault="00387B25" w:rsidP="00E84A1A">
      <w:pPr>
        <w:ind w:firstLine="0"/>
        <w:rPr>
          <w:sz w:val="40"/>
          <w:szCs w:val="40"/>
          <w:rtl/>
          <w:lang w:bidi="ar-SA"/>
        </w:rPr>
      </w:pPr>
    </w:p>
    <w:p w:rsidR="00387B25" w:rsidRPr="00A444E9" w:rsidRDefault="00387B25" w:rsidP="00E84A1A">
      <w:pPr>
        <w:ind w:firstLine="0"/>
        <w:rPr>
          <w:sz w:val="40"/>
          <w:szCs w:val="40"/>
          <w:rtl/>
          <w:lang w:bidi="ar-SA"/>
        </w:rPr>
      </w:pPr>
    </w:p>
    <w:p w:rsidR="00387B25" w:rsidRPr="00A444E9" w:rsidRDefault="00CE2CC7"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شواذ اسم المفعول</w:t>
      </w:r>
    </w:p>
    <w:p w:rsidR="00CE2CC7" w:rsidRPr="00CE2CC7" w:rsidRDefault="00CE2CC7" w:rsidP="00CE2CC7">
      <w:pPr>
        <w:kinsoku w:val="0"/>
        <w:overflowPunct w:val="0"/>
        <w:bidi w:val="0"/>
        <w:spacing w:before="149"/>
        <w:ind w:left="547" w:hanging="547"/>
        <w:jc w:val="right"/>
        <w:textAlignment w:val="baseline"/>
        <w:rPr>
          <w:rFonts w:ascii="Times New Roman" w:eastAsia="Times New Roman" w:hAnsi="Times New Roman" w:cs="Times New Roman"/>
          <w:sz w:val="40"/>
          <w:szCs w:val="40"/>
          <w:lang w:bidi="ar-SA"/>
        </w:rPr>
      </w:pPr>
      <w:r w:rsidRPr="00CE2CC7">
        <w:rPr>
          <w:rFonts w:ascii="Calibri" w:eastAsia="+mn-ea" w:hAnsi="Arial" w:cs="Arial"/>
          <w:color w:val="000000"/>
          <w:kern w:val="24"/>
          <w:sz w:val="40"/>
          <w:szCs w:val="40"/>
          <w:rtl/>
          <w:lang w:bidi="ar-SA"/>
        </w:rPr>
        <w:t>شذ قولهم محبوب من أحب والقياس مُحَبّ، مجنون من أجنّ والقياس مجَنّ، مسعود من أسعد والقياس مُسعَد.</w:t>
      </w:r>
    </w:p>
    <w:p w:rsidR="00CE2CC7" w:rsidRPr="00CE2CC7" w:rsidRDefault="00CE2CC7" w:rsidP="00CE2CC7">
      <w:pPr>
        <w:kinsoku w:val="0"/>
        <w:overflowPunct w:val="0"/>
        <w:bidi w:val="0"/>
        <w:spacing w:before="149"/>
        <w:ind w:left="547" w:hanging="547"/>
        <w:jc w:val="right"/>
        <w:textAlignment w:val="baseline"/>
        <w:rPr>
          <w:rFonts w:ascii="Times New Roman" w:eastAsia="Times New Roman" w:hAnsi="Times New Roman" w:cs="Times New Roman"/>
          <w:sz w:val="40"/>
          <w:szCs w:val="40"/>
          <w:rtl/>
          <w:lang w:bidi="ar-SA"/>
        </w:rPr>
      </w:pPr>
      <w:r w:rsidRPr="00CE2CC7">
        <w:rPr>
          <w:rFonts w:ascii="Calibri" w:eastAsia="+mn-ea" w:hAnsi="Arial" w:cs="Arial"/>
          <w:color w:val="FF0000"/>
          <w:kern w:val="24"/>
          <w:sz w:val="40"/>
          <w:szCs w:val="40"/>
          <w:rtl/>
          <w:lang w:bidi="ar-SA"/>
        </w:rPr>
        <w:t>ملاحظة.</w:t>
      </w:r>
    </w:p>
    <w:p w:rsidR="00CE2CC7" w:rsidRPr="00CE2CC7" w:rsidRDefault="00CE2CC7" w:rsidP="00CE2CC7">
      <w:pPr>
        <w:kinsoku w:val="0"/>
        <w:overflowPunct w:val="0"/>
        <w:bidi w:val="0"/>
        <w:spacing w:before="149"/>
        <w:ind w:left="547" w:hanging="547"/>
        <w:jc w:val="right"/>
        <w:textAlignment w:val="baseline"/>
        <w:rPr>
          <w:rFonts w:ascii="Times New Roman" w:eastAsia="Times New Roman" w:hAnsi="Times New Roman" w:cs="Times New Roman"/>
          <w:sz w:val="40"/>
          <w:szCs w:val="40"/>
          <w:rtl/>
          <w:lang w:bidi="ar-SA"/>
        </w:rPr>
      </w:pPr>
      <w:r w:rsidRPr="00CE2CC7">
        <w:rPr>
          <w:rFonts w:ascii="Calibri" w:eastAsia="+mn-ea" w:hAnsi="Arial" w:cs="Arial"/>
          <w:color w:val="000000"/>
          <w:kern w:val="24"/>
          <w:sz w:val="40"/>
          <w:szCs w:val="40"/>
          <w:rtl/>
          <w:lang w:bidi="ar-SA"/>
        </w:rPr>
        <w:t>يطلق الناس اسم المفعول بحسب فهمهم لفاعلية الموصوف أو مفعوليته</w:t>
      </w:r>
      <w:r w:rsidRPr="00CE2CC7">
        <w:rPr>
          <w:rFonts w:ascii="Calibri" w:eastAsia="+mn-ea" w:hAnsi="Calibri" w:cs="Arial"/>
          <w:color w:val="000000"/>
          <w:kern w:val="24"/>
          <w:sz w:val="40"/>
          <w:szCs w:val="40"/>
          <w:rtl/>
          <w:lang w:bidi="ar-SA"/>
        </w:rPr>
        <w:t xml:space="preserve"> فالبعض يقول: الصواب مكسَّرات بالفتح لأنها اسم مفعول، وقد يرى آخر أن الصواب مكسِّرات بالكسر لأنها اسم فاعل فهي تكسر الأسنان.</w:t>
      </w:r>
    </w:p>
    <w:p w:rsidR="00CE2CC7" w:rsidRPr="00CE2CC7" w:rsidRDefault="00CE2CC7" w:rsidP="00CE2CC7">
      <w:pPr>
        <w:kinsoku w:val="0"/>
        <w:overflowPunct w:val="0"/>
        <w:bidi w:val="0"/>
        <w:spacing w:before="149"/>
        <w:ind w:left="547" w:hanging="547"/>
        <w:jc w:val="right"/>
        <w:textAlignment w:val="baseline"/>
        <w:rPr>
          <w:rFonts w:ascii="Times New Roman" w:eastAsia="Times New Roman" w:hAnsi="Times New Roman" w:cs="Times New Roman"/>
          <w:sz w:val="40"/>
          <w:szCs w:val="40"/>
          <w:rtl/>
          <w:lang w:bidi="ar-SA"/>
        </w:rPr>
      </w:pPr>
      <w:r w:rsidRPr="00CE2CC7">
        <w:rPr>
          <w:rFonts w:ascii="Calibri" w:eastAsia="+mn-ea" w:hAnsi="Arial" w:cs="Arial"/>
          <w:color w:val="000000"/>
          <w:kern w:val="24"/>
          <w:sz w:val="40"/>
          <w:szCs w:val="40"/>
          <w:rtl/>
          <w:lang w:bidi="ar-SA"/>
        </w:rPr>
        <w:t>وبعضهم يقول الصواب بث مباشَر بفتح الشين لأننا نحن من يباشره</w:t>
      </w:r>
      <w:r w:rsidRPr="00CE2CC7">
        <w:rPr>
          <w:rFonts w:ascii="Calibri" w:eastAsia="+mn-ea" w:hAnsi="Calibri" w:cs="Arial"/>
          <w:color w:val="000000"/>
          <w:kern w:val="24"/>
          <w:sz w:val="40"/>
          <w:szCs w:val="40"/>
          <w:rtl/>
          <w:lang w:bidi="ar-SA"/>
        </w:rPr>
        <w:t xml:space="preserve"> وآخرون يقولون مباشِر بالكسر لأنه يباشر المستمعين...وهكذا</w:t>
      </w:r>
    </w:p>
    <w:p w:rsidR="00CE2CC7" w:rsidRPr="00A444E9" w:rsidRDefault="00A444E9" w:rsidP="00E84A1A">
      <w:pPr>
        <w:ind w:firstLine="0"/>
        <w:rPr>
          <w:sz w:val="40"/>
          <w:szCs w:val="40"/>
          <w:rtl/>
          <w:lang w:bidi="ar-SA"/>
        </w:rPr>
      </w:pPr>
      <w:r w:rsidRPr="00A444E9">
        <w:rPr>
          <w:rFonts w:ascii="ae_AlMateen" w:eastAsia="+mj-ea" w:hAnsi="ae_AlMateen" w:cs="Times New Roman"/>
          <w:color w:val="376092"/>
          <w:spacing w:val="-30"/>
          <w:kern w:val="24"/>
          <w:sz w:val="40"/>
          <w:szCs w:val="40"/>
          <w:rtl/>
          <w:lang w:bidi="ar-SA"/>
        </w:rPr>
        <w:t>المحاضرة  الثامنة</w:t>
      </w:r>
    </w:p>
    <w:p w:rsidR="00A444E9" w:rsidRPr="00A444E9" w:rsidRDefault="00A444E9" w:rsidP="00A444E9">
      <w:pPr>
        <w:bidi w:val="0"/>
        <w:spacing w:before="154"/>
        <w:ind w:firstLine="0"/>
        <w:jc w:val="center"/>
        <w:textAlignment w:val="baseline"/>
        <w:rPr>
          <w:rFonts w:ascii="Times New Roman" w:eastAsia="Times New Roman" w:hAnsi="Times New Roman" w:cs="Times New Roman"/>
          <w:sz w:val="40"/>
          <w:szCs w:val="40"/>
          <w:lang w:bidi="ar-SA"/>
        </w:rPr>
      </w:pPr>
      <w:r w:rsidRPr="00A444E9">
        <w:rPr>
          <w:rFonts w:ascii="Calibri" w:eastAsia="+mn-ea" w:hAnsi="Arial" w:cs="Arial"/>
          <w:b/>
          <w:bCs/>
          <w:color w:val="000000"/>
          <w:kern w:val="24"/>
          <w:sz w:val="40"/>
          <w:szCs w:val="40"/>
          <w:rtl/>
          <w:lang w:bidi="ar-SA"/>
        </w:rPr>
        <w:t>اسما المكان والزمان واسم الآلة</w:t>
      </w:r>
    </w:p>
    <w:p w:rsidR="00A444E9" w:rsidRPr="00A444E9" w:rsidRDefault="00A444E9" w:rsidP="00E84A1A">
      <w:pPr>
        <w:ind w:firstLine="0"/>
        <w:rPr>
          <w:sz w:val="40"/>
          <w:szCs w:val="40"/>
          <w:rtl/>
          <w:lang w:bidi="ar-SA"/>
        </w:rPr>
      </w:pPr>
    </w:p>
    <w:p w:rsidR="00387B25"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مقدمة</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نجلس في الخيمة كلّ ليلة، فالخيمةُ مَجلِسٌ لنا.</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تشرقُ الشمس صباحاً، فالصباحُ مَشرِقٌ للشمس.</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لاحظ أن كلمة (مجلس) دلت على مكان وكلمة (مشرق) دلت على زمان وهما مصوغان من الفعل للدلالة على المكان أو الزمان. </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lastRenderedPageBreak/>
        <w:t>أما كلمة الخيمة فهي مكان وليست اسم مكان وكلمة صباح زمان وليست اسم زمان ففرق بين الأمرين.</w:t>
      </w:r>
    </w:p>
    <w:p w:rsidR="00A444E9"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تعريفهما</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هما اسمان مشتقان للدلالة على زمان وقوع الحدث أو مكانه، فاسم الزمان يدل على زمان وقوع الحدث واسم المكان يدل على مكان وقوعه.</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الخيمةُ </w:t>
      </w:r>
      <w:r w:rsidRPr="00A444E9">
        <w:rPr>
          <w:rFonts w:ascii="Calibri" w:eastAsia="+mn-ea" w:hAnsi="Arial" w:cs="Arial"/>
          <w:color w:val="FF0000"/>
          <w:kern w:val="24"/>
          <w:sz w:val="40"/>
          <w:szCs w:val="40"/>
          <w:rtl/>
          <w:lang w:bidi="ar-SA"/>
        </w:rPr>
        <w:t>مَجلِسٌ</w:t>
      </w:r>
      <w:r w:rsidRPr="00A444E9">
        <w:rPr>
          <w:rFonts w:ascii="Calibri" w:eastAsia="+mn-ea" w:hAnsi="Calibri" w:cs="Arial"/>
          <w:color w:val="000000"/>
          <w:kern w:val="24"/>
          <w:sz w:val="40"/>
          <w:szCs w:val="40"/>
          <w:rtl/>
          <w:lang w:bidi="ar-SA"/>
        </w:rPr>
        <w:t xml:space="preserve"> لنا. </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لاحظ أن كلمة (مجلس) تدل على مكان الجلوس.</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والصباحُ </w:t>
      </w:r>
      <w:r w:rsidRPr="00A444E9">
        <w:rPr>
          <w:rFonts w:ascii="Calibri" w:eastAsia="+mn-ea" w:hAnsi="Arial" w:cs="Arial"/>
          <w:color w:val="FF0000"/>
          <w:kern w:val="24"/>
          <w:sz w:val="40"/>
          <w:szCs w:val="40"/>
          <w:rtl/>
          <w:lang w:bidi="ar-SA"/>
        </w:rPr>
        <w:t>مَشرِقٌ</w:t>
      </w:r>
      <w:r w:rsidRPr="00A444E9">
        <w:rPr>
          <w:rFonts w:ascii="Calibri" w:eastAsia="+mn-ea" w:hAnsi="Calibri" w:cs="Arial"/>
          <w:color w:val="000000"/>
          <w:kern w:val="24"/>
          <w:sz w:val="40"/>
          <w:szCs w:val="40"/>
          <w:rtl/>
          <w:lang w:bidi="ar-SA"/>
        </w:rPr>
        <w:t xml:space="preserve"> للشمس.</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لاحظ أن كلمة (مشرق) تدل على زمان شروق الشمس.</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ولا يختلف الاسمان عن بعضهما في شيء من حيث الشكل، لكن المعنى ودلالة الجملة هو ما يفرق بينهما:</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مجلسنا</w:t>
      </w:r>
      <w:r w:rsidRPr="00A444E9">
        <w:rPr>
          <w:rFonts w:ascii="Calibri" w:eastAsia="+mn-ea" w:hAnsi="Calibri" w:cs="Arial"/>
          <w:color w:val="000000"/>
          <w:kern w:val="24"/>
          <w:sz w:val="40"/>
          <w:szCs w:val="40"/>
          <w:rtl/>
          <w:lang w:bidi="ar-SA"/>
        </w:rPr>
        <w:t xml:space="preserve"> غداً(اسم زمان)</w:t>
      </w:r>
    </w:p>
    <w:p w:rsidR="00A444E9" w:rsidRPr="00A444E9" w:rsidRDefault="00A444E9" w:rsidP="00A444E9">
      <w:pPr>
        <w:kinsoku w:val="0"/>
        <w:overflowPunct w:val="0"/>
        <w:bidi w:val="0"/>
        <w:spacing w:before="13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هذا </w:t>
      </w:r>
      <w:r w:rsidRPr="00A444E9">
        <w:rPr>
          <w:rFonts w:ascii="Calibri" w:eastAsia="+mn-ea" w:hAnsi="Arial" w:cs="Arial"/>
          <w:color w:val="FF0000"/>
          <w:kern w:val="24"/>
          <w:sz w:val="40"/>
          <w:szCs w:val="40"/>
          <w:rtl/>
          <w:lang w:bidi="ar-SA"/>
        </w:rPr>
        <w:t>مجلس</w:t>
      </w:r>
      <w:r w:rsidRPr="00A444E9">
        <w:rPr>
          <w:rFonts w:ascii="Calibri" w:eastAsia="+mn-ea" w:hAnsi="Calibri" w:cs="Arial"/>
          <w:color w:val="000000"/>
          <w:kern w:val="24"/>
          <w:sz w:val="40"/>
          <w:szCs w:val="40"/>
          <w:rtl/>
          <w:lang w:bidi="ar-SA"/>
        </w:rPr>
        <w:t xml:space="preserve"> مرتّب(اسم مكان)</w:t>
      </w:r>
    </w:p>
    <w:p w:rsidR="00A444E9" w:rsidRPr="00A444E9" w:rsidRDefault="00A444E9" w:rsidP="00E84A1A">
      <w:pPr>
        <w:ind w:firstLine="0"/>
        <w:rPr>
          <w:sz w:val="40"/>
          <w:szCs w:val="40"/>
          <w:rtl/>
          <w:lang w:bidi="ar-SA"/>
        </w:rPr>
      </w:pPr>
    </w:p>
    <w:p w:rsidR="00387B25"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صياغتهما من الفعل الثلاثي</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يصاغان من الفعل الثلاثي على وزنين :ـ</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أ - على وزن (</w:t>
      </w:r>
      <w:r w:rsidRPr="00A444E9">
        <w:rPr>
          <w:rFonts w:ascii="Calibri" w:eastAsia="+mn-ea" w:hAnsi="Arial" w:cs="Arial"/>
          <w:color w:val="FF0000"/>
          <w:kern w:val="24"/>
          <w:sz w:val="40"/>
          <w:szCs w:val="40"/>
          <w:rtl/>
          <w:lang w:bidi="ar-SA"/>
        </w:rPr>
        <w:t>مَفْعَل</w:t>
      </w:r>
      <w:r w:rsidRPr="00A444E9">
        <w:rPr>
          <w:rFonts w:ascii="Calibri" w:eastAsia="+mn-ea" w:hAnsi="Calibri" w:cs="Arial"/>
          <w:color w:val="000000"/>
          <w:kern w:val="24"/>
          <w:sz w:val="40"/>
          <w:szCs w:val="40"/>
          <w:rtl/>
          <w:lang w:bidi="ar-SA"/>
        </w:rPr>
        <w:t xml:space="preserve">) وذلك في حالات </w:t>
      </w:r>
      <w:r w:rsidRPr="00A444E9">
        <w:rPr>
          <w:rFonts w:ascii="Calibri" w:eastAsia="+mn-ea" w:hAnsi="Arial" w:cs="Arial"/>
          <w:color w:val="0070C0"/>
          <w:kern w:val="24"/>
          <w:sz w:val="40"/>
          <w:szCs w:val="40"/>
          <w:rtl/>
          <w:lang w:bidi="ar-SA"/>
        </w:rPr>
        <w:t>أولها</w:t>
      </w:r>
      <w:r w:rsidRPr="00A444E9">
        <w:rPr>
          <w:rFonts w:ascii="Calibri" w:eastAsia="+mn-ea" w:hAnsi="Calibri" w:cs="Arial"/>
          <w:color w:val="000000"/>
          <w:kern w:val="24"/>
          <w:sz w:val="40"/>
          <w:szCs w:val="40"/>
          <w:rtl/>
          <w:lang w:bidi="ar-SA"/>
        </w:rPr>
        <w:t xml:space="preserve"> إذا كان الفعل مفتوح العين في المضارعة ومن أمثلتها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سبح فمضارعه يسبَح بفتح العين لذا يكون اسم الزمان/المكان منه (</w:t>
      </w:r>
      <w:r w:rsidRPr="00A444E9">
        <w:rPr>
          <w:rFonts w:ascii="Calibri" w:eastAsia="+mn-ea" w:hAnsi="Arial" w:cs="Arial"/>
          <w:color w:val="FF0000"/>
          <w:kern w:val="24"/>
          <w:sz w:val="40"/>
          <w:szCs w:val="40"/>
          <w:rtl/>
          <w:lang w:bidi="ar-SA"/>
        </w:rPr>
        <w:t>مَسْبَح</w:t>
      </w:r>
      <w:r w:rsidRPr="00A444E9">
        <w:rPr>
          <w:rFonts w:ascii="Calibri" w:eastAsia="+mn-ea" w:hAnsi="Calibri" w:cs="Arial"/>
          <w:color w:val="000000"/>
          <w:kern w:val="24"/>
          <w:sz w:val="40"/>
          <w:szCs w:val="40"/>
          <w:rtl/>
          <w:lang w:bidi="ar-SA"/>
        </w:rPr>
        <w:t xml:space="preserve">)، ونهج </w:t>
      </w:r>
      <w:r w:rsidRPr="00A444E9">
        <w:rPr>
          <w:rFonts w:ascii="Calibri" w:eastAsia="+mn-ea" w:hAnsi="Arial" w:cs="Arial"/>
          <w:color w:val="FF0000"/>
          <w:kern w:val="24"/>
          <w:sz w:val="40"/>
          <w:szCs w:val="40"/>
          <w:rtl/>
          <w:lang w:bidi="ar-SA"/>
        </w:rPr>
        <w:t>منَهَج</w:t>
      </w:r>
      <w:r w:rsidRPr="00A444E9">
        <w:rPr>
          <w:rFonts w:ascii="Calibri" w:eastAsia="+mn-ea" w:hAnsi="Arial" w:cs="Arial"/>
          <w:color w:val="000000"/>
          <w:kern w:val="24"/>
          <w:sz w:val="40"/>
          <w:szCs w:val="40"/>
          <w:rtl/>
          <w:lang w:bidi="ar-SA"/>
        </w:rPr>
        <w:t xml:space="preserve">، وشرِب </w:t>
      </w:r>
      <w:r w:rsidRPr="00A444E9">
        <w:rPr>
          <w:rFonts w:ascii="Calibri" w:eastAsia="+mn-ea" w:hAnsi="Arial" w:cs="Arial"/>
          <w:color w:val="FF0000"/>
          <w:kern w:val="24"/>
          <w:sz w:val="40"/>
          <w:szCs w:val="40"/>
          <w:rtl/>
          <w:lang w:bidi="ar-SA"/>
        </w:rPr>
        <w:t>مشرَب</w:t>
      </w:r>
      <w:r w:rsidRPr="00A444E9">
        <w:rPr>
          <w:rFonts w:ascii="Calibri" w:eastAsia="+mn-ea" w:hAnsi="Arial" w:cs="Arial"/>
          <w:color w:val="000000"/>
          <w:kern w:val="24"/>
          <w:sz w:val="40"/>
          <w:szCs w:val="40"/>
          <w:rtl/>
          <w:lang w:bidi="ar-SA"/>
        </w:rPr>
        <w:t xml:space="preserve">، وقرأ </w:t>
      </w:r>
      <w:r w:rsidRPr="00A444E9">
        <w:rPr>
          <w:rFonts w:ascii="Calibri" w:eastAsia="+mn-ea" w:hAnsi="Arial" w:cs="Arial"/>
          <w:color w:val="FF0000"/>
          <w:kern w:val="24"/>
          <w:sz w:val="40"/>
          <w:szCs w:val="40"/>
          <w:rtl/>
          <w:lang w:bidi="ar-SA"/>
        </w:rPr>
        <w:t>مقرَأ</w:t>
      </w:r>
      <w:r w:rsidRPr="00A444E9">
        <w:rPr>
          <w:rFonts w:ascii="Calibri" w:eastAsia="+mn-ea" w:hAnsi="Arial" w:cs="Arial"/>
          <w:color w:val="000000"/>
          <w:kern w:val="24"/>
          <w:sz w:val="40"/>
          <w:szCs w:val="40"/>
          <w:rtl/>
          <w:lang w:bidi="ar-SA"/>
        </w:rPr>
        <w:t xml:space="preserve">، وبدأ، </w:t>
      </w:r>
      <w:r w:rsidRPr="00A444E9">
        <w:rPr>
          <w:rFonts w:ascii="Calibri" w:eastAsia="+mn-ea" w:hAnsi="Arial" w:cs="Arial"/>
          <w:color w:val="FF0000"/>
          <w:kern w:val="24"/>
          <w:sz w:val="40"/>
          <w:szCs w:val="40"/>
          <w:rtl/>
          <w:lang w:bidi="ar-SA"/>
        </w:rPr>
        <w:t>مبدَأ</w:t>
      </w:r>
      <w:r w:rsidRPr="00A444E9">
        <w:rPr>
          <w:rFonts w:ascii="Calibri" w:eastAsia="+mn-ea" w:hAnsi="Arial" w:cs="Arial"/>
          <w:color w:val="000000"/>
          <w:kern w:val="24"/>
          <w:sz w:val="40"/>
          <w:szCs w:val="40"/>
          <w:rtl/>
          <w:lang w:bidi="ar-SA"/>
        </w:rPr>
        <w:t xml:space="preserve">، وجمع </w:t>
      </w:r>
      <w:r w:rsidRPr="00A444E9">
        <w:rPr>
          <w:rFonts w:ascii="Calibri" w:eastAsia="+mn-ea" w:hAnsi="Arial" w:cs="Arial"/>
          <w:color w:val="FF0000"/>
          <w:kern w:val="24"/>
          <w:sz w:val="40"/>
          <w:szCs w:val="40"/>
          <w:rtl/>
          <w:lang w:bidi="ar-SA"/>
        </w:rPr>
        <w:t>مجمَع</w:t>
      </w:r>
      <w:r w:rsidRPr="00A444E9">
        <w:rPr>
          <w:rFonts w:ascii="Calibri" w:eastAsia="+mn-ea" w:hAnsi="Arial" w:cs="Arial"/>
          <w:color w:val="000000"/>
          <w:kern w:val="24"/>
          <w:sz w:val="40"/>
          <w:szCs w:val="40"/>
          <w:rtl/>
          <w:lang w:bidi="ar-SA"/>
        </w:rPr>
        <w:t xml:space="preserve">، وشهِد </w:t>
      </w:r>
      <w:r w:rsidRPr="00A444E9">
        <w:rPr>
          <w:rFonts w:ascii="Calibri" w:eastAsia="+mn-ea" w:hAnsi="Arial" w:cs="Arial"/>
          <w:color w:val="FF0000"/>
          <w:kern w:val="24"/>
          <w:sz w:val="40"/>
          <w:szCs w:val="40"/>
          <w:rtl/>
          <w:lang w:bidi="ar-SA"/>
        </w:rPr>
        <w:t>مشهَد</w:t>
      </w:r>
      <w:r w:rsidRPr="00A444E9">
        <w:rPr>
          <w:rFonts w:ascii="Calibri" w:eastAsia="+mn-ea" w:hAnsi="Arial" w:cs="Arial"/>
          <w:color w:val="000000"/>
          <w:kern w:val="24"/>
          <w:sz w:val="40"/>
          <w:szCs w:val="40"/>
          <w:rtl/>
          <w:lang w:bidi="ar-SA"/>
        </w:rPr>
        <w:t xml:space="preserve">، لعب </w:t>
      </w:r>
      <w:r w:rsidRPr="00A444E9">
        <w:rPr>
          <w:rFonts w:ascii="Calibri" w:eastAsia="+mn-ea" w:hAnsi="Arial" w:cs="Arial"/>
          <w:color w:val="FF0000"/>
          <w:kern w:val="24"/>
          <w:sz w:val="40"/>
          <w:szCs w:val="40"/>
          <w:rtl/>
          <w:lang w:bidi="ar-SA"/>
        </w:rPr>
        <w:t>ملعَب</w:t>
      </w:r>
      <w:r w:rsidRPr="00A444E9">
        <w:rPr>
          <w:rFonts w:ascii="Calibri" w:eastAsia="+mn-ea" w:hAnsi="Arial" w:cs="Arial"/>
          <w:color w:val="000000"/>
          <w:kern w:val="24"/>
          <w:sz w:val="40"/>
          <w:szCs w:val="40"/>
          <w:rtl/>
          <w:lang w:bidi="ar-SA"/>
        </w:rPr>
        <w:t>، وذلك أن هذه الأفعال مفتوحة العين في المضارع، فهي :ـ وينهَج ويشرَب ويقرَأ ويبدَأ ويجمَع ويشهَد ويلعَبُ. ومنه قوله تعالى</w:t>
      </w:r>
      <w:r w:rsidRPr="00A444E9">
        <w:rPr>
          <w:rFonts w:ascii="Calibri" w:eastAsia="+mn-ea" w:hAnsi="Calibri" w:cs="Arial"/>
          <w:color w:val="000000"/>
          <w:kern w:val="24"/>
          <w:sz w:val="40"/>
          <w:szCs w:val="40"/>
          <w:rtl/>
          <w:lang w:bidi="ar-SA"/>
        </w:rPr>
        <w:t>(</w:t>
      </w:r>
      <w:r w:rsidRPr="00A444E9">
        <w:rPr>
          <w:rFonts w:ascii="Calibri" w:eastAsia="+mn-ea" w:hAnsi="Arial" w:cs="Arial"/>
          <w:color w:val="000000"/>
          <w:kern w:val="24"/>
          <w:sz w:val="40"/>
          <w:szCs w:val="40"/>
          <w:rtl/>
          <w:lang w:bidi="ar-SA"/>
        </w:rPr>
        <w:t xml:space="preserve">لا أَبرَحُ حَتَّى أَبلُغَ </w:t>
      </w:r>
      <w:r w:rsidRPr="00A444E9">
        <w:rPr>
          <w:rFonts w:ascii="Calibri" w:eastAsia="+mn-ea" w:hAnsi="Arial" w:cs="Arial"/>
          <w:color w:val="FF0000"/>
          <w:kern w:val="24"/>
          <w:sz w:val="40"/>
          <w:szCs w:val="40"/>
          <w:rtl/>
          <w:lang w:bidi="ar-SA"/>
        </w:rPr>
        <w:t>مَجْمَع</w:t>
      </w:r>
      <w:r w:rsidRPr="00A444E9">
        <w:rPr>
          <w:rFonts w:ascii="Calibri" w:eastAsia="+mn-ea" w:hAnsi="Calibri" w:cs="Arial"/>
          <w:color w:val="000000"/>
          <w:kern w:val="24"/>
          <w:sz w:val="40"/>
          <w:szCs w:val="40"/>
          <w:rtl/>
          <w:lang w:bidi="ar-SA"/>
        </w:rPr>
        <w:t xml:space="preserve"> البَحرَين)اسم مكان من جمع.</w:t>
      </w:r>
    </w:p>
    <w:p w:rsidR="00A444E9" w:rsidRPr="00A444E9" w:rsidRDefault="00A444E9" w:rsidP="00E84A1A">
      <w:pPr>
        <w:ind w:firstLine="0"/>
        <w:rPr>
          <w:sz w:val="40"/>
          <w:szCs w:val="40"/>
          <w:rtl/>
          <w:lang w:bidi="ar-SA"/>
        </w:rPr>
      </w:pPr>
    </w:p>
    <w:p w:rsidR="00387B25" w:rsidRPr="00A444E9" w:rsidRDefault="00387B25" w:rsidP="00E84A1A">
      <w:pPr>
        <w:ind w:firstLine="0"/>
        <w:rPr>
          <w:sz w:val="40"/>
          <w:szCs w:val="40"/>
          <w:rtl/>
          <w:lang w:bidi="ar-SA"/>
        </w:rPr>
      </w:pPr>
    </w:p>
    <w:p w:rsidR="00387B25"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صياغته</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على</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وزن</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مَفْعَل</w:t>
      </w:r>
    </w:p>
    <w:p w:rsidR="00A444E9" w:rsidRPr="00A444E9" w:rsidRDefault="00A444E9" w:rsidP="00A444E9">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70C0"/>
          <w:kern w:val="24"/>
          <w:sz w:val="40"/>
          <w:szCs w:val="40"/>
          <w:rtl/>
          <w:lang w:bidi="ar-SA"/>
        </w:rPr>
        <w:t>وثانيهما</w:t>
      </w:r>
      <w:r w:rsidRPr="00A444E9">
        <w:rPr>
          <w:rFonts w:ascii="Calibri" w:eastAsia="+mn-ea" w:hAnsi="Calibri" w:cs="Arial"/>
          <w:color w:val="000000"/>
          <w:kern w:val="24"/>
          <w:sz w:val="40"/>
          <w:szCs w:val="40"/>
          <w:rtl/>
          <w:lang w:bidi="ar-SA"/>
        </w:rPr>
        <w:t xml:space="preserve"> إذا كان الفعل صحيح الآخر ومضارعه مضموم العين .</w:t>
      </w:r>
    </w:p>
    <w:p w:rsidR="00A444E9" w:rsidRPr="00A444E9" w:rsidRDefault="00A444E9" w:rsidP="00A444E9">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lastRenderedPageBreak/>
        <w:t xml:space="preserve">مثل : رسم </w:t>
      </w:r>
      <w:r w:rsidRPr="00A444E9">
        <w:rPr>
          <w:rFonts w:ascii="Calibri" w:eastAsia="+mn-ea" w:hAnsi="Arial" w:cs="Arial"/>
          <w:color w:val="FF0000"/>
          <w:kern w:val="24"/>
          <w:sz w:val="40"/>
          <w:szCs w:val="40"/>
          <w:rtl/>
          <w:lang w:bidi="ar-SA"/>
        </w:rPr>
        <w:t>مرسَم</w:t>
      </w:r>
      <w:r w:rsidRPr="00A444E9">
        <w:rPr>
          <w:rFonts w:ascii="Calibri" w:eastAsia="+mn-ea" w:hAnsi="Calibri" w:cs="Arial"/>
          <w:color w:val="000000"/>
          <w:kern w:val="24"/>
          <w:sz w:val="40"/>
          <w:szCs w:val="40"/>
          <w:rtl/>
          <w:lang w:bidi="ar-SA"/>
        </w:rPr>
        <w:t xml:space="preserve"> ، قام </w:t>
      </w:r>
      <w:r w:rsidRPr="00A444E9">
        <w:rPr>
          <w:rFonts w:ascii="Calibri" w:eastAsia="+mn-ea" w:hAnsi="Arial" w:cs="Arial"/>
          <w:color w:val="FF0000"/>
          <w:kern w:val="24"/>
          <w:sz w:val="40"/>
          <w:szCs w:val="40"/>
          <w:rtl/>
          <w:lang w:bidi="ar-SA"/>
        </w:rPr>
        <w:t>مقام</w:t>
      </w:r>
      <w:r w:rsidRPr="00A444E9">
        <w:rPr>
          <w:rFonts w:ascii="Calibri" w:eastAsia="+mn-ea" w:hAnsi="Calibri" w:cs="Arial"/>
          <w:color w:val="000000"/>
          <w:kern w:val="24"/>
          <w:sz w:val="40"/>
          <w:szCs w:val="40"/>
          <w:rtl/>
          <w:lang w:bidi="ar-SA"/>
        </w:rPr>
        <w:t xml:space="preserve"> ، سكن </w:t>
      </w:r>
      <w:r w:rsidRPr="00A444E9">
        <w:rPr>
          <w:rFonts w:ascii="Calibri" w:eastAsia="+mn-ea" w:hAnsi="Arial" w:cs="Arial"/>
          <w:color w:val="FF0000"/>
          <w:kern w:val="24"/>
          <w:sz w:val="40"/>
          <w:szCs w:val="40"/>
          <w:rtl/>
          <w:lang w:bidi="ar-SA"/>
        </w:rPr>
        <w:t>مَسكن</w:t>
      </w:r>
      <w:r w:rsidRPr="00A444E9">
        <w:rPr>
          <w:rFonts w:ascii="Calibri" w:eastAsia="+mn-ea" w:hAnsi="Calibri" w:cs="Arial"/>
          <w:color w:val="000000"/>
          <w:kern w:val="24"/>
          <w:sz w:val="40"/>
          <w:szCs w:val="40"/>
          <w:rtl/>
          <w:lang w:bidi="ar-SA"/>
        </w:rPr>
        <w:t xml:space="preserve"> ، خرج </w:t>
      </w:r>
      <w:r w:rsidRPr="00A444E9">
        <w:rPr>
          <w:rFonts w:ascii="Calibri" w:eastAsia="+mn-ea" w:hAnsi="Arial" w:cs="Arial"/>
          <w:color w:val="FF0000"/>
          <w:kern w:val="24"/>
          <w:sz w:val="40"/>
          <w:szCs w:val="40"/>
          <w:rtl/>
          <w:lang w:bidi="ar-SA"/>
        </w:rPr>
        <w:t>مخرَج</w:t>
      </w:r>
      <w:r w:rsidRPr="00A444E9">
        <w:rPr>
          <w:rFonts w:ascii="Calibri" w:eastAsia="+mn-ea" w:hAnsi="Calibri" w:cs="Arial"/>
          <w:color w:val="000000"/>
          <w:kern w:val="24"/>
          <w:sz w:val="40"/>
          <w:szCs w:val="40"/>
          <w:rtl/>
          <w:lang w:bidi="ar-SA"/>
        </w:rPr>
        <w:t xml:space="preserve"> ، هجر </w:t>
      </w:r>
      <w:r w:rsidRPr="00A444E9">
        <w:rPr>
          <w:rFonts w:ascii="Calibri" w:eastAsia="+mn-ea" w:hAnsi="Arial" w:cs="Arial"/>
          <w:color w:val="FF0000"/>
          <w:kern w:val="24"/>
          <w:sz w:val="40"/>
          <w:szCs w:val="40"/>
          <w:rtl/>
          <w:lang w:bidi="ar-SA"/>
        </w:rPr>
        <w:t>مهجَر</w:t>
      </w:r>
      <w:r w:rsidRPr="00A444E9">
        <w:rPr>
          <w:rFonts w:ascii="Calibri" w:eastAsia="+mn-ea" w:hAnsi="Calibri" w:cs="Arial"/>
          <w:color w:val="000000"/>
          <w:kern w:val="24"/>
          <w:sz w:val="40"/>
          <w:szCs w:val="40"/>
          <w:rtl/>
          <w:lang w:bidi="ar-SA"/>
        </w:rPr>
        <w:t xml:space="preserve"> ، هرب </w:t>
      </w:r>
      <w:r w:rsidRPr="00A444E9">
        <w:rPr>
          <w:rFonts w:ascii="Calibri" w:eastAsia="+mn-ea" w:hAnsi="Arial" w:cs="Arial"/>
          <w:color w:val="FF0000"/>
          <w:kern w:val="24"/>
          <w:sz w:val="40"/>
          <w:szCs w:val="40"/>
          <w:rtl/>
          <w:lang w:bidi="ar-SA"/>
        </w:rPr>
        <w:t>مهرَب</w:t>
      </w:r>
      <w:r w:rsidRPr="00A444E9">
        <w:rPr>
          <w:rFonts w:ascii="Calibri" w:eastAsia="+mn-ea" w:hAnsi="Calibri" w:cs="Arial"/>
          <w:color w:val="000000"/>
          <w:kern w:val="24"/>
          <w:sz w:val="40"/>
          <w:szCs w:val="40"/>
          <w:rtl/>
          <w:lang w:bidi="ar-SA"/>
        </w:rPr>
        <w:t xml:space="preserve"> . وذلك أن هذه الأفعال صحيحة الآخر ومضمومة العين في المضارع ، فهي :ـ يرسُم ويسكُن ويخرُج ويهجُر ويهرُب .</w:t>
      </w:r>
    </w:p>
    <w:p w:rsidR="00A444E9" w:rsidRPr="00A444E9" w:rsidRDefault="00A444E9" w:rsidP="00A444E9">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كقوله تعالى:(سَلامُ هِي حَتَّى </w:t>
      </w:r>
      <w:r w:rsidRPr="00A444E9">
        <w:rPr>
          <w:rFonts w:ascii="Calibri" w:eastAsia="+mn-ea" w:hAnsi="Arial" w:cs="Arial"/>
          <w:color w:val="FF0000"/>
          <w:kern w:val="24"/>
          <w:sz w:val="40"/>
          <w:szCs w:val="40"/>
          <w:rtl/>
          <w:lang w:bidi="ar-SA"/>
        </w:rPr>
        <w:t>مَطْلَعِ</w:t>
      </w:r>
      <w:r w:rsidRPr="00A444E9">
        <w:rPr>
          <w:rFonts w:ascii="Calibri" w:eastAsia="+mn-ea" w:hAnsi="Calibri" w:cs="Arial"/>
          <w:color w:val="000000"/>
          <w:kern w:val="24"/>
          <w:sz w:val="40"/>
          <w:szCs w:val="40"/>
          <w:rtl/>
          <w:lang w:bidi="ar-SA"/>
        </w:rPr>
        <w:t xml:space="preserve"> الفَجرِ).اسم زمان من الفعل طلع، وقد تكون مصدرا ميميا.</w:t>
      </w:r>
    </w:p>
    <w:p w:rsidR="00A444E9" w:rsidRPr="00A444E9" w:rsidRDefault="00A444E9" w:rsidP="00A444E9">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وقوله تعالى:(وَمَن يَتَّقِ اللهَ يَجعَل لَّهُ </w:t>
      </w:r>
      <w:r w:rsidRPr="00A444E9">
        <w:rPr>
          <w:rFonts w:ascii="Calibri" w:eastAsia="+mn-ea" w:hAnsi="Arial" w:cs="Arial"/>
          <w:color w:val="FF0000"/>
          <w:kern w:val="24"/>
          <w:sz w:val="40"/>
          <w:szCs w:val="40"/>
          <w:rtl/>
          <w:lang w:bidi="ar-SA"/>
        </w:rPr>
        <w:t>مَخْرَجاً</w:t>
      </w:r>
      <w:r w:rsidRPr="00A444E9">
        <w:rPr>
          <w:rFonts w:ascii="Calibri" w:eastAsia="+mn-ea" w:hAnsi="Calibri" w:cs="Arial"/>
          <w:color w:val="000000"/>
          <w:kern w:val="24"/>
          <w:sz w:val="40"/>
          <w:szCs w:val="40"/>
          <w:rtl/>
          <w:lang w:bidi="ar-SA"/>
        </w:rPr>
        <w:t xml:space="preserve">).اسم مكان من الفعل خرج. وقوله تعالى: (ذَلِكَ لِمَن خَافَ </w:t>
      </w:r>
      <w:r w:rsidRPr="00A444E9">
        <w:rPr>
          <w:rFonts w:ascii="Calibri" w:eastAsia="+mn-ea" w:hAnsi="Arial" w:cs="Arial"/>
          <w:color w:val="FF0000"/>
          <w:kern w:val="24"/>
          <w:sz w:val="40"/>
          <w:szCs w:val="40"/>
          <w:rtl/>
          <w:lang w:bidi="ar-SA"/>
        </w:rPr>
        <w:t>مَقَامِي</w:t>
      </w:r>
      <w:r w:rsidRPr="00A444E9">
        <w:rPr>
          <w:rFonts w:ascii="Calibri" w:eastAsia="+mn-ea" w:hAnsi="Calibri" w:cs="Arial"/>
          <w:color w:val="000000"/>
          <w:kern w:val="24"/>
          <w:sz w:val="40"/>
          <w:szCs w:val="40"/>
          <w:rtl/>
          <w:lang w:bidi="ar-SA"/>
        </w:rPr>
        <w:t xml:space="preserve"> وَخَاف وَعِيد).اسم مكان من الفعل قام.</w:t>
      </w:r>
    </w:p>
    <w:p w:rsidR="00387B25" w:rsidRPr="00A444E9" w:rsidRDefault="00387B25" w:rsidP="00E84A1A">
      <w:pPr>
        <w:ind w:firstLine="0"/>
        <w:rPr>
          <w:sz w:val="40"/>
          <w:szCs w:val="40"/>
          <w:rtl/>
          <w:lang w:bidi="ar-SA"/>
        </w:rPr>
      </w:pPr>
    </w:p>
    <w:p w:rsidR="00387B25"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صياغته على وزن مَفْعَل</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وثالثهما إذا كان الفعل ناقصاً أي آخره حرف علة (معتل اللام).</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مثل : رمى </w:t>
      </w:r>
      <w:r w:rsidRPr="00A444E9">
        <w:rPr>
          <w:rFonts w:ascii="Calibri" w:eastAsia="+mn-ea" w:hAnsi="Arial" w:cs="Arial"/>
          <w:color w:val="FF0000"/>
          <w:kern w:val="24"/>
          <w:sz w:val="40"/>
          <w:szCs w:val="40"/>
          <w:rtl/>
          <w:lang w:bidi="ar-SA"/>
        </w:rPr>
        <w:t>مرمَى</w:t>
      </w:r>
      <w:r w:rsidRPr="00A444E9">
        <w:rPr>
          <w:rFonts w:ascii="Calibri" w:eastAsia="+mn-ea" w:hAnsi="Arial" w:cs="Arial"/>
          <w:color w:val="000000"/>
          <w:kern w:val="24"/>
          <w:sz w:val="40"/>
          <w:szCs w:val="40"/>
          <w:rtl/>
          <w:lang w:bidi="ar-SA"/>
        </w:rPr>
        <w:t xml:space="preserve">، رعى </w:t>
      </w:r>
      <w:r w:rsidRPr="00A444E9">
        <w:rPr>
          <w:rFonts w:ascii="Calibri" w:eastAsia="+mn-ea" w:hAnsi="Arial" w:cs="Arial"/>
          <w:color w:val="FF0000"/>
          <w:kern w:val="24"/>
          <w:sz w:val="40"/>
          <w:szCs w:val="40"/>
          <w:rtl/>
          <w:lang w:bidi="ar-SA"/>
        </w:rPr>
        <w:t>مرعَى</w:t>
      </w:r>
      <w:r w:rsidRPr="00A444E9">
        <w:rPr>
          <w:rFonts w:ascii="Calibri" w:eastAsia="+mn-ea" w:hAnsi="Arial" w:cs="Arial"/>
          <w:color w:val="000000"/>
          <w:kern w:val="24"/>
          <w:sz w:val="40"/>
          <w:szCs w:val="40"/>
          <w:rtl/>
          <w:lang w:bidi="ar-SA"/>
        </w:rPr>
        <w:t xml:space="preserve">، سعى </w:t>
      </w:r>
      <w:r w:rsidRPr="00A444E9">
        <w:rPr>
          <w:rFonts w:ascii="Calibri" w:eastAsia="+mn-ea" w:hAnsi="Arial" w:cs="Arial"/>
          <w:color w:val="FF0000"/>
          <w:kern w:val="24"/>
          <w:sz w:val="40"/>
          <w:szCs w:val="40"/>
          <w:rtl/>
          <w:lang w:bidi="ar-SA"/>
        </w:rPr>
        <w:t>مسعَى</w:t>
      </w:r>
      <w:r w:rsidRPr="00A444E9">
        <w:rPr>
          <w:rFonts w:ascii="Calibri" w:eastAsia="+mn-ea" w:hAnsi="Arial" w:cs="Arial"/>
          <w:color w:val="000000"/>
          <w:kern w:val="24"/>
          <w:sz w:val="40"/>
          <w:szCs w:val="40"/>
          <w:rtl/>
          <w:lang w:bidi="ar-SA"/>
        </w:rPr>
        <w:t xml:space="preserve">، نأى </w:t>
      </w:r>
      <w:r w:rsidRPr="00A444E9">
        <w:rPr>
          <w:rFonts w:ascii="Calibri" w:eastAsia="+mn-ea" w:hAnsi="Arial" w:cs="Arial"/>
          <w:color w:val="FF0000"/>
          <w:kern w:val="24"/>
          <w:sz w:val="40"/>
          <w:szCs w:val="40"/>
          <w:rtl/>
          <w:lang w:bidi="ar-SA"/>
        </w:rPr>
        <w:t>منأى</w:t>
      </w:r>
      <w:r w:rsidRPr="00A444E9">
        <w:rPr>
          <w:rFonts w:ascii="Calibri" w:eastAsia="+mn-ea" w:hAnsi="Arial" w:cs="Arial"/>
          <w:color w:val="000000"/>
          <w:kern w:val="24"/>
          <w:sz w:val="40"/>
          <w:szCs w:val="40"/>
          <w:rtl/>
          <w:lang w:bidi="ar-SA"/>
        </w:rPr>
        <w:t xml:space="preserve">، لقي </w:t>
      </w:r>
      <w:r w:rsidRPr="00A444E9">
        <w:rPr>
          <w:rFonts w:ascii="Calibri" w:eastAsia="+mn-ea" w:hAnsi="Arial" w:cs="Arial"/>
          <w:color w:val="FF0000"/>
          <w:kern w:val="24"/>
          <w:sz w:val="40"/>
          <w:szCs w:val="40"/>
          <w:rtl/>
          <w:lang w:bidi="ar-SA"/>
        </w:rPr>
        <w:t>ملقى</w:t>
      </w:r>
      <w:r w:rsidRPr="00A444E9">
        <w:rPr>
          <w:rFonts w:ascii="Calibri" w:eastAsia="+mn-ea" w:hAnsi="Arial" w:cs="Arial"/>
          <w:color w:val="000000"/>
          <w:kern w:val="24"/>
          <w:sz w:val="40"/>
          <w:szCs w:val="40"/>
          <w:rtl/>
          <w:lang w:bidi="ar-SA"/>
        </w:rPr>
        <w:t xml:space="preserve">، نجا </w:t>
      </w:r>
      <w:r w:rsidRPr="00A444E9">
        <w:rPr>
          <w:rFonts w:ascii="Calibri" w:eastAsia="+mn-ea" w:hAnsi="Arial" w:cs="Arial"/>
          <w:color w:val="FF0000"/>
          <w:kern w:val="24"/>
          <w:sz w:val="40"/>
          <w:szCs w:val="40"/>
          <w:rtl/>
          <w:lang w:bidi="ar-SA"/>
        </w:rPr>
        <w:t>منجَى</w:t>
      </w:r>
      <w:r w:rsidRPr="00A444E9">
        <w:rPr>
          <w:rFonts w:ascii="Calibri" w:eastAsia="+mn-ea" w:hAnsi="Arial" w:cs="Arial"/>
          <w:color w:val="000000"/>
          <w:kern w:val="24"/>
          <w:sz w:val="40"/>
          <w:szCs w:val="40"/>
          <w:rtl/>
          <w:lang w:bidi="ar-SA"/>
        </w:rPr>
        <w:t xml:space="preserve">، كوى </w:t>
      </w:r>
      <w:r w:rsidRPr="00A444E9">
        <w:rPr>
          <w:rFonts w:ascii="Calibri" w:eastAsia="+mn-ea" w:hAnsi="Arial" w:cs="Arial"/>
          <w:color w:val="FF0000"/>
          <w:kern w:val="24"/>
          <w:sz w:val="40"/>
          <w:szCs w:val="40"/>
          <w:rtl/>
          <w:lang w:bidi="ar-SA"/>
        </w:rPr>
        <w:t>مكوى</w:t>
      </w:r>
      <w:r w:rsidRPr="00A444E9">
        <w:rPr>
          <w:rFonts w:ascii="Calibri" w:eastAsia="+mn-ea" w:hAnsi="Arial" w:cs="Arial"/>
          <w:color w:val="000000"/>
          <w:kern w:val="24"/>
          <w:sz w:val="40"/>
          <w:szCs w:val="40"/>
          <w:rtl/>
          <w:lang w:bidi="ar-SA"/>
        </w:rPr>
        <w:t xml:space="preserve">، بنى </w:t>
      </w:r>
      <w:r w:rsidRPr="00A444E9">
        <w:rPr>
          <w:rFonts w:ascii="Calibri" w:eastAsia="+mn-ea" w:hAnsi="Arial" w:cs="Arial"/>
          <w:color w:val="FF0000"/>
          <w:kern w:val="24"/>
          <w:sz w:val="40"/>
          <w:szCs w:val="40"/>
          <w:rtl/>
          <w:lang w:bidi="ar-SA"/>
        </w:rPr>
        <w:t>مبنَى</w:t>
      </w:r>
      <w:r w:rsidRPr="00A444E9">
        <w:rPr>
          <w:rFonts w:ascii="Calibri" w:eastAsia="+mn-ea" w:hAnsi="Arial" w:cs="Arial"/>
          <w:color w:val="000000"/>
          <w:kern w:val="24"/>
          <w:sz w:val="40"/>
          <w:szCs w:val="40"/>
          <w:rtl/>
          <w:lang w:bidi="ar-SA"/>
        </w:rPr>
        <w:t xml:space="preserve">، جرى </w:t>
      </w:r>
      <w:r w:rsidRPr="00A444E9">
        <w:rPr>
          <w:rFonts w:ascii="Calibri" w:eastAsia="+mn-ea" w:hAnsi="Arial" w:cs="Arial"/>
          <w:color w:val="FF0000"/>
          <w:kern w:val="24"/>
          <w:sz w:val="40"/>
          <w:szCs w:val="40"/>
          <w:rtl/>
          <w:lang w:bidi="ar-SA"/>
        </w:rPr>
        <w:t>مجرَى</w:t>
      </w:r>
      <w:r w:rsidRPr="00A444E9">
        <w:rPr>
          <w:rFonts w:ascii="Calibri" w:eastAsia="+mn-ea" w:hAnsi="Arial" w:cs="Arial"/>
          <w:color w:val="000000"/>
          <w:kern w:val="24"/>
          <w:sz w:val="40"/>
          <w:szCs w:val="40"/>
          <w:rtl/>
          <w:lang w:bidi="ar-SA"/>
        </w:rPr>
        <w:t xml:space="preserve">، لهى </w:t>
      </w:r>
      <w:r w:rsidRPr="00A444E9">
        <w:rPr>
          <w:rFonts w:ascii="Calibri" w:eastAsia="+mn-ea" w:hAnsi="Arial" w:cs="Arial"/>
          <w:color w:val="FF0000"/>
          <w:kern w:val="24"/>
          <w:sz w:val="40"/>
          <w:szCs w:val="40"/>
          <w:rtl/>
          <w:lang w:bidi="ar-SA"/>
        </w:rPr>
        <w:t>ملهَى</w:t>
      </w:r>
      <w:r w:rsidRPr="00A444E9">
        <w:rPr>
          <w:rFonts w:ascii="Calibri" w:eastAsia="+mn-ea" w:hAnsi="Arial" w:cs="Arial"/>
          <w:color w:val="000000"/>
          <w:kern w:val="24"/>
          <w:sz w:val="40"/>
          <w:szCs w:val="40"/>
          <w:rtl/>
          <w:lang w:bidi="ar-SA"/>
        </w:rPr>
        <w:t xml:space="preserve">، غزى </w:t>
      </w:r>
      <w:r w:rsidRPr="00A444E9">
        <w:rPr>
          <w:rFonts w:ascii="Calibri" w:eastAsia="+mn-ea" w:hAnsi="Arial" w:cs="Arial"/>
          <w:color w:val="FF0000"/>
          <w:kern w:val="24"/>
          <w:sz w:val="40"/>
          <w:szCs w:val="40"/>
          <w:rtl/>
          <w:lang w:bidi="ar-SA"/>
        </w:rPr>
        <w:t>مغزَى</w:t>
      </w:r>
      <w:r w:rsidRPr="00A444E9">
        <w:rPr>
          <w:rFonts w:ascii="Calibri" w:eastAsia="+mn-ea" w:hAnsi="Arial" w:cs="Arial"/>
          <w:color w:val="000000"/>
          <w:kern w:val="24"/>
          <w:sz w:val="40"/>
          <w:szCs w:val="40"/>
          <w:rtl/>
          <w:lang w:bidi="ar-SA"/>
        </w:rPr>
        <w:t xml:space="preserve">، ثوى </w:t>
      </w:r>
      <w:r w:rsidRPr="00A444E9">
        <w:rPr>
          <w:rFonts w:ascii="Calibri" w:eastAsia="+mn-ea" w:hAnsi="Arial" w:cs="Arial"/>
          <w:color w:val="FF0000"/>
          <w:kern w:val="24"/>
          <w:sz w:val="40"/>
          <w:szCs w:val="40"/>
          <w:rtl/>
          <w:lang w:bidi="ar-SA"/>
        </w:rPr>
        <w:t>مثوَى</w:t>
      </w:r>
      <w:r w:rsidRPr="00A444E9">
        <w:rPr>
          <w:rFonts w:ascii="Calibri" w:eastAsia="+mn-ea" w:hAnsi="Calibri" w:cs="Arial"/>
          <w:color w:val="000000"/>
          <w:kern w:val="24"/>
          <w:sz w:val="40"/>
          <w:szCs w:val="40"/>
          <w:rtl/>
          <w:lang w:bidi="ar-SA"/>
        </w:rPr>
        <w:t xml:space="preserve"> .</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ومنه قوله تعالى: (فإِنَّ الجَحيمَ هِي </w:t>
      </w:r>
      <w:r w:rsidRPr="00A444E9">
        <w:rPr>
          <w:rFonts w:ascii="Calibri" w:eastAsia="+mn-ea" w:hAnsi="Arial" w:cs="Arial"/>
          <w:color w:val="FF0000"/>
          <w:kern w:val="24"/>
          <w:sz w:val="40"/>
          <w:szCs w:val="40"/>
          <w:rtl/>
          <w:lang w:bidi="ar-SA"/>
        </w:rPr>
        <w:t>المَأوَى</w:t>
      </w:r>
      <w:r w:rsidRPr="00A444E9">
        <w:rPr>
          <w:rFonts w:ascii="Calibri" w:eastAsia="+mn-ea" w:hAnsi="Calibri" w:cs="Arial"/>
          <w:color w:val="000000"/>
          <w:kern w:val="24"/>
          <w:sz w:val="40"/>
          <w:szCs w:val="40"/>
          <w:rtl/>
          <w:lang w:bidi="ar-SA"/>
        </w:rPr>
        <w:t>).اسم مكان من أوى</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 </w:t>
      </w:r>
      <w:r w:rsidRPr="00A444E9">
        <w:rPr>
          <w:rFonts w:ascii="Calibri" w:eastAsia="+mn-ea" w:hAnsi="Arial" w:cs="Arial"/>
          <w:color w:val="FF0000"/>
          <w:kern w:val="24"/>
          <w:sz w:val="40"/>
          <w:szCs w:val="40"/>
          <w:rtl/>
          <w:lang w:bidi="ar-SA"/>
        </w:rPr>
        <w:t>مَسعَى</w:t>
      </w:r>
      <w:r w:rsidRPr="00A444E9">
        <w:rPr>
          <w:rFonts w:ascii="Calibri" w:eastAsia="+mn-ea" w:hAnsi="Calibri" w:cs="Arial"/>
          <w:color w:val="000000"/>
          <w:kern w:val="24"/>
          <w:sz w:val="40"/>
          <w:szCs w:val="40"/>
          <w:rtl/>
          <w:lang w:bidi="ar-SA"/>
        </w:rPr>
        <w:t xml:space="preserve"> الحجاج بين الصفا والمروة .اسم </w:t>
      </w:r>
      <w:r w:rsidRPr="00A444E9">
        <w:rPr>
          <w:rFonts w:ascii="Calibri" w:eastAsia="+mn-ea" w:hAnsi="Arial" w:cs="Arial"/>
          <w:color w:val="FF0000"/>
          <w:kern w:val="24"/>
          <w:sz w:val="40"/>
          <w:szCs w:val="40"/>
          <w:rtl/>
          <w:lang w:bidi="ar-SA"/>
        </w:rPr>
        <w:t>مكان.ومَرْمَى</w:t>
      </w:r>
      <w:r w:rsidRPr="00A444E9">
        <w:rPr>
          <w:rFonts w:ascii="Calibri" w:eastAsia="+mn-ea" w:hAnsi="Calibri" w:cs="Arial"/>
          <w:color w:val="000000"/>
          <w:kern w:val="24"/>
          <w:sz w:val="40"/>
          <w:szCs w:val="40"/>
          <w:rtl/>
          <w:lang w:bidi="ar-SA"/>
        </w:rPr>
        <w:t xml:space="preserve"> الجمرات عند طلوع الشمس. اسم زمان. وقال الشاعر: </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وفي الأرض </w:t>
      </w:r>
      <w:r w:rsidRPr="00A444E9">
        <w:rPr>
          <w:rFonts w:ascii="Calibri" w:eastAsia="+mn-ea" w:hAnsi="Arial" w:cs="Arial"/>
          <w:color w:val="FF0000"/>
          <w:kern w:val="24"/>
          <w:sz w:val="40"/>
          <w:szCs w:val="40"/>
          <w:rtl/>
          <w:lang w:bidi="ar-SA"/>
        </w:rPr>
        <w:t>مَنأىً</w:t>
      </w:r>
      <w:r w:rsidRPr="00A444E9">
        <w:rPr>
          <w:rFonts w:ascii="Calibri" w:eastAsia="+mn-ea" w:hAnsi="Calibri" w:cs="Arial"/>
          <w:color w:val="000000"/>
          <w:kern w:val="24"/>
          <w:sz w:val="40"/>
          <w:szCs w:val="40"/>
          <w:rtl/>
          <w:lang w:bidi="ar-SA"/>
        </w:rPr>
        <w:t xml:space="preserve"> للكريم عن الأذى   وفيها لمن خاف </w:t>
      </w:r>
      <w:r w:rsidRPr="00A444E9">
        <w:rPr>
          <w:rFonts w:ascii="Calibri" w:eastAsia="+mn-ea" w:hAnsi="Arial" w:cs="Arial"/>
          <w:color w:val="000000"/>
          <w:kern w:val="24"/>
          <w:sz w:val="40"/>
          <w:szCs w:val="40"/>
          <w:rtl/>
          <w:lang w:bidi="ar-SA"/>
        </w:rPr>
        <w:t>القِلى</w:t>
      </w:r>
      <w:r w:rsidRPr="00A444E9">
        <w:rPr>
          <w:rFonts w:ascii="Calibri" w:eastAsia="+mn-ea" w:hAnsi="Calibri"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متعزَّلُ</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اسما مكان من نأى وتعزّل</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ب – يصاغ اسم الزمان/المكان على وزن (مَفْعِل) وذلك في حالات أولها إذا كان الفعل مكسور العين في المضارعة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مثل : نزل </w:t>
      </w:r>
      <w:r w:rsidRPr="00A444E9">
        <w:rPr>
          <w:rFonts w:ascii="Calibri" w:eastAsia="+mn-ea" w:hAnsi="Arial" w:cs="Arial"/>
          <w:color w:val="FF0000"/>
          <w:kern w:val="24"/>
          <w:sz w:val="40"/>
          <w:szCs w:val="40"/>
          <w:rtl/>
          <w:lang w:bidi="ar-SA"/>
        </w:rPr>
        <w:t>مَنْزِل</w:t>
      </w:r>
      <w:r w:rsidRPr="00A444E9">
        <w:rPr>
          <w:rFonts w:ascii="Calibri" w:eastAsia="+mn-ea" w:hAnsi="Calibri" w:cs="Arial"/>
          <w:color w:val="000000"/>
          <w:kern w:val="24"/>
          <w:sz w:val="40"/>
          <w:szCs w:val="40"/>
          <w:rtl/>
          <w:lang w:bidi="ar-SA"/>
        </w:rPr>
        <w:t xml:space="preserve"> ، هبط </w:t>
      </w:r>
      <w:r w:rsidRPr="00A444E9">
        <w:rPr>
          <w:rFonts w:ascii="Calibri" w:eastAsia="+mn-ea" w:hAnsi="Arial" w:cs="Arial"/>
          <w:color w:val="FF0000"/>
          <w:kern w:val="24"/>
          <w:sz w:val="40"/>
          <w:szCs w:val="40"/>
          <w:rtl/>
          <w:lang w:bidi="ar-SA"/>
        </w:rPr>
        <w:t>مَهْبِط</w:t>
      </w:r>
      <w:r w:rsidRPr="00A444E9">
        <w:rPr>
          <w:rFonts w:ascii="Calibri" w:eastAsia="+mn-ea" w:hAnsi="Calibri" w:cs="Arial"/>
          <w:color w:val="000000"/>
          <w:kern w:val="24"/>
          <w:sz w:val="40"/>
          <w:szCs w:val="40"/>
          <w:rtl/>
          <w:lang w:bidi="ar-SA"/>
        </w:rPr>
        <w:t xml:space="preserve"> ، صار </w:t>
      </w:r>
      <w:r w:rsidRPr="00A444E9">
        <w:rPr>
          <w:rFonts w:ascii="Calibri" w:eastAsia="+mn-ea" w:hAnsi="Arial" w:cs="Arial"/>
          <w:color w:val="FF0000"/>
          <w:kern w:val="24"/>
          <w:sz w:val="40"/>
          <w:szCs w:val="40"/>
          <w:rtl/>
          <w:lang w:bidi="ar-SA"/>
        </w:rPr>
        <w:t>مَصْيِر</w:t>
      </w:r>
      <w:r w:rsidRPr="00A444E9">
        <w:rPr>
          <w:rFonts w:ascii="Calibri" w:eastAsia="+mn-ea" w:hAnsi="Calibri" w:cs="Arial"/>
          <w:color w:val="000000"/>
          <w:kern w:val="24"/>
          <w:sz w:val="40"/>
          <w:szCs w:val="40"/>
          <w:rtl/>
          <w:lang w:bidi="ar-SA"/>
        </w:rPr>
        <w:t xml:space="preserve"> ، جلس </w:t>
      </w:r>
      <w:r w:rsidRPr="00A444E9">
        <w:rPr>
          <w:rFonts w:ascii="Calibri" w:eastAsia="+mn-ea" w:hAnsi="Arial" w:cs="Arial"/>
          <w:color w:val="FF0000"/>
          <w:kern w:val="24"/>
          <w:sz w:val="40"/>
          <w:szCs w:val="40"/>
          <w:rtl/>
          <w:lang w:bidi="ar-SA"/>
        </w:rPr>
        <w:t>مَجْلِس</w:t>
      </w:r>
      <w:r w:rsidRPr="00A444E9">
        <w:rPr>
          <w:rFonts w:ascii="Calibri" w:eastAsia="+mn-ea" w:hAnsi="Calibri" w:cs="Arial"/>
          <w:color w:val="000000"/>
          <w:kern w:val="24"/>
          <w:sz w:val="40"/>
          <w:szCs w:val="40"/>
          <w:rtl/>
          <w:lang w:bidi="ar-SA"/>
        </w:rPr>
        <w:t xml:space="preserve"> ، عرض </w:t>
      </w:r>
      <w:r w:rsidRPr="00A444E9">
        <w:rPr>
          <w:rFonts w:ascii="Calibri" w:eastAsia="+mn-ea" w:hAnsi="Arial" w:cs="Arial"/>
          <w:color w:val="FF0000"/>
          <w:kern w:val="24"/>
          <w:sz w:val="40"/>
          <w:szCs w:val="40"/>
          <w:rtl/>
          <w:lang w:bidi="ar-SA"/>
        </w:rPr>
        <w:t>مَعْرِض</w:t>
      </w:r>
      <w:r w:rsidRPr="00A444E9">
        <w:rPr>
          <w:rFonts w:ascii="Calibri" w:eastAsia="+mn-ea" w:hAnsi="Calibri" w:cs="Arial"/>
          <w:color w:val="000000"/>
          <w:kern w:val="24"/>
          <w:sz w:val="40"/>
          <w:szCs w:val="40"/>
          <w:rtl/>
          <w:lang w:bidi="ar-SA"/>
        </w:rPr>
        <w:t xml:space="preserve"> ، حلّ </w:t>
      </w:r>
      <w:r w:rsidRPr="00A444E9">
        <w:rPr>
          <w:rFonts w:ascii="Calibri" w:eastAsia="+mn-ea" w:hAnsi="Arial" w:cs="Arial"/>
          <w:color w:val="FF0000"/>
          <w:kern w:val="24"/>
          <w:sz w:val="40"/>
          <w:szCs w:val="40"/>
          <w:rtl/>
          <w:lang w:bidi="ar-SA"/>
        </w:rPr>
        <w:t>مَحِلّ</w:t>
      </w:r>
      <w:r w:rsidRPr="00A444E9">
        <w:rPr>
          <w:rFonts w:ascii="Calibri" w:eastAsia="+mn-ea" w:hAnsi="Calibri" w:cs="Arial"/>
          <w:color w:val="000000"/>
          <w:kern w:val="24"/>
          <w:sz w:val="40"/>
          <w:szCs w:val="40"/>
          <w:rtl/>
          <w:lang w:bidi="ar-SA"/>
        </w:rPr>
        <w:t xml:space="preserve"> ، عدن </w:t>
      </w:r>
      <w:r w:rsidRPr="00A444E9">
        <w:rPr>
          <w:rFonts w:ascii="Calibri" w:eastAsia="+mn-ea" w:hAnsi="Arial" w:cs="Arial"/>
          <w:color w:val="FF0000"/>
          <w:kern w:val="24"/>
          <w:sz w:val="40"/>
          <w:szCs w:val="40"/>
          <w:rtl/>
          <w:lang w:bidi="ar-SA"/>
        </w:rPr>
        <w:t>مَعْدِن</w:t>
      </w:r>
      <w:r w:rsidRPr="00A444E9">
        <w:rPr>
          <w:rFonts w:ascii="Calibri" w:eastAsia="+mn-ea" w:hAnsi="Calibri" w:cs="Arial"/>
          <w:color w:val="000000"/>
          <w:kern w:val="24"/>
          <w:sz w:val="40"/>
          <w:szCs w:val="40"/>
          <w:rtl/>
          <w:lang w:bidi="ar-SA"/>
        </w:rPr>
        <w:t xml:space="preserve"> ، نسك </w:t>
      </w:r>
      <w:r w:rsidRPr="00A444E9">
        <w:rPr>
          <w:rFonts w:ascii="Calibri" w:eastAsia="+mn-ea" w:hAnsi="Arial" w:cs="Arial"/>
          <w:color w:val="FF0000"/>
          <w:kern w:val="24"/>
          <w:sz w:val="40"/>
          <w:szCs w:val="40"/>
          <w:rtl/>
          <w:lang w:bidi="ar-SA"/>
        </w:rPr>
        <w:t>مَنْسِك</w:t>
      </w:r>
      <w:r w:rsidRPr="00A444E9">
        <w:rPr>
          <w:rFonts w:ascii="Calibri" w:eastAsia="+mn-ea" w:hAnsi="Calibri" w:cs="Arial"/>
          <w:color w:val="000000"/>
          <w:kern w:val="24"/>
          <w:sz w:val="40"/>
          <w:szCs w:val="40"/>
          <w:rtl/>
          <w:lang w:bidi="ar-SA"/>
        </w:rPr>
        <w:t xml:space="preserve"> ، جزر </w:t>
      </w:r>
      <w:r w:rsidRPr="00A444E9">
        <w:rPr>
          <w:rFonts w:ascii="Calibri" w:eastAsia="+mn-ea" w:hAnsi="Arial" w:cs="Arial"/>
          <w:color w:val="FF0000"/>
          <w:kern w:val="24"/>
          <w:sz w:val="40"/>
          <w:szCs w:val="40"/>
          <w:rtl/>
          <w:lang w:bidi="ar-SA"/>
        </w:rPr>
        <w:t>مَجْزِر</w:t>
      </w:r>
      <w:r w:rsidRPr="00A444E9">
        <w:rPr>
          <w:rFonts w:ascii="Calibri" w:eastAsia="+mn-ea" w:hAnsi="Calibri" w:cs="Arial"/>
          <w:color w:val="000000"/>
          <w:kern w:val="24"/>
          <w:sz w:val="40"/>
          <w:szCs w:val="40"/>
          <w:rtl/>
          <w:lang w:bidi="ar-SA"/>
        </w:rPr>
        <w:t xml:space="preserve"> ، صرف </w:t>
      </w:r>
      <w:r w:rsidRPr="00A444E9">
        <w:rPr>
          <w:rFonts w:ascii="Calibri" w:eastAsia="+mn-ea" w:hAnsi="Arial" w:cs="Arial"/>
          <w:color w:val="FF0000"/>
          <w:kern w:val="24"/>
          <w:sz w:val="40"/>
          <w:szCs w:val="40"/>
          <w:rtl/>
          <w:lang w:bidi="ar-SA"/>
        </w:rPr>
        <w:t>مَصْرِف</w:t>
      </w:r>
      <w:r w:rsidRPr="00A444E9">
        <w:rPr>
          <w:rFonts w:ascii="Calibri" w:eastAsia="+mn-ea" w:hAnsi="Calibri" w:cs="Arial"/>
          <w:color w:val="000000"/>
          <w:kern w:val="24"/>
          <w:sz w:val="40"/>
          <w:szCs w:val="40"/>
          <w:rtl/>
          <w:lang w:bidi="ar-SA"/>
        </w:rPr>
        <w:t xml:space="preserve"> ، حبس </w:t>
      </w:r>
      <w:r w:rsidRPr="00A444E9">
        <w:rPr>
          <w:rFonts w:ascii="Calibri" w:eastAsia="+mn-ea" w:hAnsi="Arial" w:cs="Arial"/>
          <w:color w:val="FF0000"/>
          <w:kern w:val="24"/>
          <w:sz w:val="40"/>
          <w:szCs w:val="40"/>
          <w:rtl/>
          <w:lang w:bidi="ar-SA"/>
        </w:rPr>
        <w:t>مَحْبِس</w:t>
      </w:r>
      <w:r w:rsidRPr="00A444E9">
        <w:rPr>
          <w:rFonts w:ascii="Calibri" w:eastAsia="+mn-ea" w:hAnsi="Calibri" w:cs="Arial"/>
          <w:color w:val="000000"/>
          <w:kern w:val="24"/>
          <w:sz w:val="40"/>
          <w:szCs w:val="40"/>
          <w:rtl/>
          <w:lang w:bidi="ar-SA"/>
        </w:rPr>
        <w:t xml:space="preserve"> . فهذه كلها من أفعال ثلاثية عين مضارعها مكسور وهي : ينزِل ، يهبِط ، يصيِر ، يجلِس ، يعرِض ...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ومنه قوله تعالى: (قل تَمتَّعُوا فإِنَّ </w:t>
      </w:r>
      <w:r w:rsidRPr="00A444E9">
        <w:rPr>
          <w:rFonts w:ascii="Calibri" w:eastAsia="+mn-ea" w:hAnsi="Arial" w:cs="Arial"/>
          <w:color w:val="FF0000"/>
          <w:kern w:val="24"/>
          <w:sz w:val="40"/>
          <w:szCs w:val="40"/>
          <w:rtl/>
          <w:lang w:bidi="ar-SA"/>
        </w:rPr>
        <w:t>مَصِيرَكُم</w:t>
      </w:r>
      <w:r w:rsidRPr="00A444E9">
        <w:rPr>
          <w:rFonts w:ascii="Calibri" w:eastAsia="+mn-ea" w:hAnsi="Calibri" w:cs="Arial"/>
          <w:color w:val="000000"/>
          <w:kern w:val="24"/>
          <w:sz w:val="40"/>
          <w:szCs w:val="40"/>
          <w:rtl/>
          <w:lang w:bidi="ar-SA"/>
        </w:rPr>
        <w:t xml:space="preserve"> إلى النَّارِ). اسم مكان من الفعل صار.</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 xml:space="preserve">وقوله تعالى:(ثُمَّ </w:t>
      </w:r>
      <w:r w:rsidRPr="00A444E9">
        <w:rPr>
          <w:rFonts w:ascii="Calibri" w:eastAsia="+mn-ea" w:hAnsi="Arial" w:cs="Arial"/>
          <w:color w:val="FF0000"/>
          <w:kern w:val="24"/>
          <w:sz w:val="40"/>
          <w:szCs w:val="40"/>
          <w:rtl/>
          <w:lang w:bidi="ar-SA"/>
        </w:rPr>
        <w:t>مَحِلُّهَا</w:t>
      </w:r>
      <w:r w:rsidRPr="00A444E9">
        <w:rPr>
          <w:rFonts w:ascii="Calibri" w:eastAsia="+mn-ea" w:hAnsi="Calibri" w:cs="Arial"/>
          <w:color w:val="000000"/>
          <w:kern w:val="24"/>
          <w:sz w:val="40"/>
          <w:szCs w:val="40"/>
          <w:rtl/>
          <w:lang w:bidi="ar-SA"/>
        </w:rPr>
        <w:t xml:space="preserve"> إلى البَيتِ العَتِيقِ).اسم مكان من الفعل حلّ</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وقوله تعالى:(إِذَا قِيلَ لَكُم تَّفَسَّحُوا في </w:t>
      </w:r>
      <w:r w:rsidRPr="00A444E9">
        <w:rPr>
          <w:rFonts w:ascii="Calibri" w:eastAsia="+mn-ea" w:hAnsi="Arial" w:cs="Arial"/>
          <w:color w:val="FF0000"/>
          <w:kern w:val="24"/>
          <w:sz w:val="40"/>
          <w:szCs w:val="40"/>
          <w:rtl/>
          <w:lang w:bidi="ar-SA"/>
        </w:rPr>
        <w:t>المَجَالِسِ</w:t>
      </w:r>
      <w:r w:rsidRPr="00A444E9">
        <w:rPr>
          <w:rFonts w:ascii="Calibri" w:eastAsia="+mn-ea" w:hAnsi="Calibri" w:cs="Arial"/>
          <w:color w:val="000000"/>
          <w:kern w:val="24"/>
          <w:sz w:val="40"/>
          <w:szCs w:val="40"/>
          <w:rtl/>
          <w:lang w:bidi="ar-SA"/>
        </w:rPr>
        <w:t xml:space="preserve"> فَأفسَحُوا)اسم مكان من الفعل جلس.</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lastRenderedPageBreak/>
        <w:t>لاحظ أن الفعل إذا كان أجوف وسطه ألف مثل(صار) فإن الأصل أن يكون اسم المكان مَصْيِر، فيحدث إعلال بالنقل حيث تنقل حركة الياء إلى الصاد.</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وثانيهما</w:t>
      </w:r>
      <w:r w:rsidRPr="00A444E9">
        <w:rPr>
          <w:rFonts w:ascii="Calibri" w:eastAsia="+mn-ea" w:hAnsi="Calibri" w:cs="Arial"/>
          <w:color w:val="000000"/>
          <w:kern w:val="24"/>
          <w:sz w:val="40"/>
          <w:szCs w:val="40"/>
          <w:rtl/>
          <w:lang w:bidi="ar-SA"/>
        </w:rPr>
        <w:t xml:space="preserve"> إذا كان الفعل مثالاً أي أوله حرف علة وصحيح الآخر، مثل: وعد </w:t>
      </w:r>
      <w:r w:rsidRPr="00A444E9">
        <w:rPr>
          <w:rFonts w:ascii="Calibri" w:eastAsia="+mn-ea" w:hAnsi="Arial" w:cs="Arial"/>
          <w:color w:val="FF0000"/>
          <w:kern w:val="24"/>
          <w:sz w:val="40"/>
          <w:szCs w:val="40"/>
          <w:rtl/>
          <w:lang w:bidi="ar-SA"/>
        </w:rPr>
        <w:t>موِعد</w:t>
      </w:r>
      <w:r w:rsidRPr="00A444E9">
        <w:rPr>
          <w:rFonts w:ascii="Calibri" w:eastAsia="+mn-ea" w:hAnsi="Calibri" w:cs="Arial"/>
          <w:color w:val="000000"/>
          <w:kern w:val="24"/>
          <w:sz w:val="40"/>
          <w:szCs w:val="40"/>
          <w:rtl/>
          <w:lang w:bidi="ar-SA"/>
        </w:rPr>
        <w:t xml:space="preserve"> ، وقع </w:t>
      </w:r>
      <w:r w:rsidRPr="00A444E9">
        <w:rPr>
          <w:rFonts w:ascii="Calibri" w:eastAsia="+mn-ea" w:hAnsi="Arial" w:cs="Arial"/>
          <w:color w:val="FF0000"/>
          <w:kern w:val="24"/>
          <w:sz w:val="40"/>
          <w:szCs w:val="40"/>
          <w:rtl/>
          <w:lang w:bidi="ar-SA"/>
        </w:rPr>
        <w:t>موقِع</w:t>
      </w:r>
      <w:r w:rsidRPr="00A444E9">
        <w:rPr>
          <w:rFonts w:ascii="Calibri" w:eastAsia="+mn-ea" w:hAnsi="Calibri" w:cs="Arial"/>
          <w:color w:val="000000"/>
          <w:kern w:val="24"/>
          <w:sz w:val="40"/>
          <w:szCs w:val="40"/>
          <w:rtl/>
          <w:lang w:bidi="ar-SA"/>
        </w:rPr>
        <w:t xml:space="preserve"> ، ورد </w:t>
      </w:r>
      <w:r w:rsidRPr="00A444E9">
        <w:rPr>
          <w:rFonts w:ascii="Calibri" w:eastAsia="+mn-ea" w:hAnsi="Arial" w:cs="Arial"/>
          <w:color w:val="FF0000"/>
          <w:kern w:val="24"/>
          <w:sz w:val="40"/>
          <w:szCs w:val="40"/>
          <w:rtl/>
          <w:lang w:bidi="ar-SA"/>
        </w:rPr>
        <w:t>مورِد</w:t>
      </w:r>
      <w:r w:rsidRPr="00A444E9">
        <w:rPr>
          <w:rFonts w:ascii="Calibri" w:eastAsia="+mn-ea" w:hAnsi="Calibri" w:cs="Arial"/>
          <w:color w:val="000000"/>
          <w:kern w:val="24"/>
          <w:sz w:val="40"/>
          <w:szCs w:val="40"/>
          <w:rtl/>
          <w:lang w:bidi="ar-SA"/>
        </w:rPr>
        <w:t xml:space="preserve"> ، وضع </w:t>
      </w:r>
      <w:r w:rsidRPr="00A444E9">
        <w:rPr>
          <w:rFonts w:ascii="Calibri" w:eastAsia="+mn-ea" w:hAnsi="Arial" w:cs="Arial"/>
          <w:color w:val="FF0000"/>
          <w:kern w:val="24"/>
          <w:sz w:val="40"/>
          <w:szCs w:val="40"/>
          <w:rtl/>
          <w:lang w:bidi="ar-SA"/>
        </w:rPr>
        <w:t>موضِع</w:t>
      </w:r>
      <w:r w:rsidRPr="00A444E9">
        <w:rPr>
          <w:rFonts w:ascii="Calibri" w:eastAsia="+mn-ea" w:hAnsi="Calibri" w:cs="Arial"/>
          <w:color w:val="000000"/>
          <w:kern w:val="24"/>
          <w:sz w:val="40"/>
          <w:szCs w:val="40"/>
          <w:rtl/>
          <w:lang w:bidi="ar-SA"/>
        </w:rPr>
        <w:t xml:space="preserve"> ، وصل </w:t>
      </w:r>
      <w:r w:rsidRPr="00A444E9">
        <w:rPr>
          <w:rFonts w:ascii="Calibri" w:eastAsia="+mn-ea" w:hAnsi="Arial" w:cs="Arial"/>
          <w:color w:val="FF0000"/>
          <w:kern w:val="24"/>
          <w:sz w:val="40"/>
          <w:szCs w:val="40"/>
          <w:rtl/>
          <w:lang w:bidi="ar-SA"/>
        </w:rPr>
        <w:t>موصِل</w:t>
      </w:r>
      <w:r w:rsidRPr="00A444E9">
        <w:rPr>
          <w:rFonts w:ascii="Calibri" w:eastAsia="+mn-ea" w:hAnsi="Calibri" w:cs="Arial"/>
          <w:color w:val="000000"/>
          <w:kern w:val="24"/>
          <w:sz w:val="40"/>
          <w:szCs w:val="40"/>
          <w:rtl/>
          <w:lang w:bidi="ar-SA"/>
        </w:rPr>
        <w:t xml:space="preserve"> .</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ومنه قوله تعالى: (بَل لَّهُم </w:t>
      </w:r>
      <w:r w:rsidRPr="00A444E9">
        <w:rPr>
          <w:rFonts w:ascii="Calibri" w:eastAsia="+mn-ea" w:hAnsi="Arial" w:cs="Arial"/>
          <w:color w:val="FF0000"/>
          <w:kern w:val="24"/>
          <w:sz w:val="40"/>
          <w:szCs w:val="40"/>
          <w:rtl/>
          <w:lang w:bidi="ar-SA"/>
        </w:rPr>
        <w:t>مَّوْعِد</w:t>
      </w:r>
      <w:r w:rsidRPr="00A444E9">
        <w:rPr>
          <w:rFonts w:ascii="Calibri" w:eastAsia="+mn-ea" w:hAnsi="Calibri" w:cs="Arial"/>
          <w:color w:val="000000"/>
          <w:kern w:val="24"/>
          <w:sz w:val="40"/>
          <w:szCs w:val="40"/>
          <w:rtl/>
          <w:lang w:bidi="ar-SA"/>
        </w:rPr>
        <w:t xml:space="preserve"> لَّن يَجِدُوا مِن دُونِهِ </w:t>
      </w:r>
      <w:r w:rsidRPr="00A444E9">
        <w:rPr>
          <w:rFonts w:ascii="Calibri" w:eastAsia="+mn-ea" w:hAnsi="Arial" w:cs="Arial"/>
          <w:color w:val="FF0000"/>
          <w:kern w:val="24"/>
          <w:sz w:val="40"/>
          <w:szCs w:val="40"/>
          <w:rtl/>
          <w:lang w:bidi="ar-SA"/>
        </w:rPr>
        <w:t>مَوْئِلاً</w:t>
      </w:r>
      <w:r w:rsidRPr="00A444E9">
        <w:rPr>
          <w:rFonts w:ascii="Calibri" w:eastAsia="+mn-ea" w:hAnsi="Calibri" w:cs="Arial"/>
          <w:color w:val="000000"/>
          <w:kern w:val="24"/>
          <w:sz w:val="40"/>
          <w:szCs w:val="40"/>
          <w:rtl/>
          <w:lang w:bidi="ar-SA"/>
        </w:rPr>
        <w:t>).موعد: اسم زمان من وعد. موئل: اسم مكان من وألَ بمعنى لجأ.</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وقوله تعالى: (وَلا يَطَئُون مَوْطِئاً يَغِيظُ الكُفَّارَ)اسم مكان من وطئ. </w:t>
      </w:r>
    </w:p>
    <w:p w:rsidR="00A444E9" w:rsidRPr="00A444E9" w:rsidRDefault="00A444E9" w:rsidP="00E84A1A">
      <w:pPr>
        <w:ind w:firstLine="0"/>
        <w:rPr>
          <w:sz w:val="40"/>
          <w:szCs w:val="40"/>
          <w:rtl/>
          <w:lang w:bidi="ar-SA"/>
        </w:rPr>
      </w:pPr>
    </w:p>
    <w:p w:rsidR="00387B25"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صياغته من غير الثلاثي</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ثانياً :يصاغان من غير الثلاثي على وزن الفعل المضارع مع إبدال حرف المضارعة ميماً مضمومة وفتح ما قبل الآخر كاسم المفعول والمصدر الميمي.</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مثل : انتدى ينتدي </w:t>
      </w:r>
      <w:r w:rsidRPr="00A444E9">
        <w:rPr>
          <w:rFonts w:ascii="Calibri" w:eastAsia="+mn-ea" w:hAnsi="Arial" w:cs="Arial"/>
          <w:color w:val="FF0000"/>
          <w:kern w:val="24"/>
          <w:sz w:val="40"/>
          <w:szCs w:val="40"/>
          <w:rtl/>
          <w:lang w:bidi="ar-SA"/>
        </w:rPr>
        <w:t>مُنتَدى</w:t>
      </w:r>
      <w:r w:rsidRPr="00A444E9">
        <w:rPr>
          <w:rFonts w:ascii="Calibri" w:eastAsia="+mn-ea" w:hAnsi="Calibri" w:cs="Arial"/>
          <w:color w:val="000000"/>
          <w:kern w:val="24"/>
          <w:sz w:val="40"/>
          <w:szCs w:val="40"/>
          <w:rtl/>
          <w:lang w:bidi="ar-SA"/>
        </w:rPr>
        <w:t xml:space="preserve"> ، اجتمع يجتمع </w:t>
      </w:r>
      <w:r w:rsidRPr="00A444E9">
        <w:rPr>
          <w:rFonts w:ascii="Calibri" w:eastAsia="+mn-ea" w:hAnsi="Arial" w:cs="Arial"/>
          <w:color w:val="FF0000"/>
          <w:kern w:val="24"/>
          <w:sz w:val="40"/>
          <w:szCs w:val="40"/>
          <w:rtl/>
          <w:lang w:bidi="ar-SA"/>
        </w:rPr>
        <w:t>مُجتَمع</w:t>
      </w:r>
      <w:r w:rsidRPr="00A444E9">
        <w:rPr>
          <w:rFonts w:ascii="Calibri" w:eastAsia="+mn-ea" w:hAnsi="Calibri" w:cs="Arial"/>
          <w:color w:val="000000"/>
          <w:kern w:val="24"/>
          <w:sz w:val="40"/>
          <w:szCs w:val="40"/>
          <w:rtl/>
          <w:lang w:bidi="ar-SA"/>
        </w:rPr>
        <w:t xml:space="preserve"> ، استودع يستودع </w:t>
      </w:r>
      <w:r w:rsidRPr="00A444E9">
        <w:rPr>
          <w:rFonts w:ascii="Calibri" w:eastAsia="+mn-ea" w:hAnsi="Arial" w:cs="Arial"/>
          <w:color w:val="FF0000"/>
          <w:kern w:val="24"/>
          <w:sz w:val="40"/>
          <w:szCs w:val="40"/>
          <w:rtl/>
          <w:lang w:bidi="ar-SA"/>
        </w:rPr>
        <w:t>مُستَودَع</w:t>
      </w:r>
      <w:r w:rsidRPr="00A444E9">
        <w:rPr>
          <w:rFonts w:ascii="Calibri" w:eastAsia="+mn-ea" w:hAnsi="Calibri" w:cs="Arial"/>
          <w:color w:val="000000"/>
          <w:kern w:val="24"/>
          <w:sz w:val="40"/>
          <w:szCs w:val="40"/>
          <w:rtl/>
          <w:lang w:bidi="ar-SA"/>
        </w:rPr>
        <w:t xml:space="preserve"> ، التقى يلتقي </w:t>
      </w:r>
      <w:r w:rsidRPr="00A444E9">
        <w:rPr>
          <w:rFonts w:ascii="Calibri" w:eastAsia="+mn-ea" w:hAnsi="Arial" w:cs="Arial"/>
          <w:color w:val="FF0000"/>
          <w:kern w:val="24"/>
          <w:sz w:val="40"/>
          <w:szCs w:val="40"/>
          <w:rtl/>
          <w:lang w:bidi="ar-SA"/>
        </w:rPr>
        <w:t>مُلتقَى</w:t>
      </w:r>
      <w:r w:rsidRPr="00A444E9">
        <w:rPr>
          <w:rFonts w:ascii="Calibri" w:eastAsia="+mn-ea" w:hAnsi="Calibri" w:cs="Arial"/>
          <w:color w:val="000000"/>
          <w:kern w:val="24"/>
          <w:sz w:val="40"/>
          <w:szCs w:val="40"/>
          <w:rtl/>
          <w:lang w:bidi="ar-SA"/>
        </w:rPr>
        <w:t xml:space="preserve"> ، أخرج يُخرج </w:t>
      </w:r>
      <w:r w:rsidRPr="00A444E9">
        <w:rPr>
          <w:rFonts w:ascii="Calibri" w:eastAsia="+mn-ea" w:hAnsi="Arial" w:cs="Arial"/>
          <w:color w:val="FF0000"/>
          <w:kern w:val="24"/>
          <w:sz w:val="40"/>
          <w:szCs w:val="40"/>
          <w:rtl/>
          <w:lang w:bidi="ar-SA"/>
        </w:rPr>
        <w:t>مُخرَج</w:t>
      </w:r>
      <w:r w:rsidRPr="00A444E9">
        <w:rPr>
          <w:rFonts w:ascii="Calibri" w:eastAsia="+mn-ea" w:hAnsi="Calibri" w:cs="Arial"/>
          <w:color w:val="000000"/>
          <w:kern w:val="24"/>
          <w:sz w:val="40"/>
          <w:szCs w:val="40"/>
          <w:rtl/>
          <w:lang w:bidi="ar-SA"/>
        </w:rPr>
        <w:t xml:space="preserve"> ، استقر يستقر </w:t>
      </w:r>
      <w:r w:rsidRPr="00A444E9">
        <w:rPr>
          <w:rFonts w:ascii="Calibri" w:eastAsia="+mn-ea" w:hAnsi="Arial" w:cs="Arial"/>
          <w:color w:val="FF0000"/>
          <w:kern w:val="24"/>
          <w:sz w:val="40"/>
          <w:szCs w:val="40"/>
          <w:rtl/>
          <w:lang w:bidi="ar-SA"/>
        </w:rPr>
        <w:t>مُستقَر</w:t>
      </w:r>
      <w:r w:rsidRPr="00A444E9">
        <w:rPr>
          <w:rFonts w:ascii="Calibri" w:eastAsia="+mn-ea" w:hAnsi="Calibri" w:cs="Arial"/>
          <w:color w:val="000000"/>
          <w:kern w:val="24"/>
          <w:sz w:val="40"/>
          <w:szCs w:val="40"/>
          <w:rtl/>
          <w:lang w:bidi="ar-SA"/>
        </w:rPr>
        <w:t xml:space="preserve"> ، افترق يفترق </w:t>
      </w:r>
      <w:r w:rsidRPr="00A444E9">
        <w:rPr>
          <w:rFonts w:ascii="Calibri" w:eastAsia="+mn-ea" w:hAnsi="Arial" w:cs="Arial"/>
          <w:color w:val="FF0000"/>
          <w:kern w:val="24"/>
          <w:sz w:val="40"/>
          <w:szCs w:val="40"/>
          <w:rtl/>
          <w:lang w:bidi="ar-SA"/>
        </w:rPr>
        <w:t>مُفتَرَق</w:t>
      </w:r>
      <w:r w:rsidRPr="00A444E9">
        <w:rPr>
          <w:rFonts w:ascii="Calibri" w:eastAsia="+mn-ea" w:hAnsi="Calibri" w:cs="Arial"/>
          <w:color w:val="000000"/>
          <w:kern w:val="24"/>
          <w:sz w:val="40"/>
          <w:szCs w:val="40"/>
          <w:rtl/>
          <w:lang w:bidi="ar-SA"/>
        </w:rPr>
        <w:t xml:space="preserve">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ومنه قوله تعالى:(وَلَكُم فِي الأرْضِ </w:t>
      </w:r>
      <w:r w:rsidRPr="00A444E9">
        <w:rPr>
          <w:rFonts w:ascii="Calibri" w:eastAsia="+mn-ea" w:hAnsi="Arial" w:cs="Arial"/>
          <w:color w:val="FF0000"/>
          <w:kern w:val="24"/>
          <w:sz w:val="40"/>
          <w:szCs w:val="40"/>
          <w:rtl/>
          <w:lang w:bidi="ar-SA"/>
        </w:rPr>
        <w:t>مُسْتَقَرٌ</w:t>
      </w:r>
      <w:r w:rsidRPr="00A444E9">
        <w:rPr>
          <w:rFonts w:ascii="Calibri" w:eastAsia="+mn-ea" w:hAnsi="Calibri" w:cs="Arial"/>
          <w:color w:val="000000"/>
          <w:kern w:val="24"/>
          <w:sz w:val="40"/>
          <w:szCs w:val="40"/>
          <w:rtl/>
          <w:lang w:bidi="ar-SA"/>
        </w:rPr>
        <w:t xml:space="preserve"> وَمَتاعُ إلى حِينٍ).</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وقوله تعالى: (عِندَ سِدرَةِ </w:t>
      </w:r>
      <w:r w:rsidRPr="00A444E9">
        <w:rPr>
          <w:rFonts w:ascii="Calibri" w:eastAsia="+mn-ea" w:hAnsi="Arial" w:cs="Arial"/>
          <w:color w:val="FF0000"/>
          <w:kern w:val="24"/>
          <w:sz w:val="40"/>
          <w:szCs w:val="40"/>
          <w:rtl/>
          <w:lang w:bidi="ar-SA"/>
        </w:rPr>
        <w:t>المُنتَهَى</w:t>
      </w:r>
      <w:r w:rsidRPr="00A444E9">
        <w:rPr>
          <w:rFonts w:ascii="Calibri" w:eastAsia="+mn-ea" w:hAnsi="Calibri" w:cs="Arial"/>
          <w:color w:val="000000"/>
          <w:kern w:val="24"/>
          <w:sz w:val="40"/>
          <w:szCs w:val="40"/>
          <w:rtl/>
          <w:lang w:bidi="ar-SA"/>
        </w:rPr>
        <w:t>).</w:t>
      </w:r>
    </w:p>
    <w:p w:rsidR="00A444E9" w:rsidRPr="00A444E9" w:rsidRDefault="00A444E9" w:rsidP="00A444E9">
      <w:pPr>
        <w:kinsoku w:val="0"/>
        <w:overflowPunct w:val="0"/>
        <w:spacing w:before="139"/>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 xml:space="preserve">وقوله تعالى: (بِسمِ اللهِ </w:t>
      </w:r>
      <w:r w:rsidRPr="00A444E9">
        <w:rPr>
          <w:rFonts w:ascii="Calibri" w:eastAsia="+mn-ea" w:hAnsi="Arial" w:cs="Arial"/>
          <w:color w:val="FF0000"/>
          <w:kern w:val="24"/>
          <w:sz w:val="40"/>
          <w:szCs w:val="40"/>
          <w:rtl/>
          <w:lang w:bidi="ar-SA"/>
        </w:rPr>
        <w:t>مَجْراها</w:t>
      </w:r>
      <w:r w:rsidRPr="00A444E9">
        <w:rPr>
          <w:rFonts w:ascii="Calibri" w:eastAsia="+mn-ea" w:hAnsi="Calibri" w:cs="Arial"/>
          <w:color w:val="000000"/>
          <w:kern w:val="24"/>
          <w:sz w:val="40"/>
          <w:szCs w:val="40"/>
          <w:rtl/>
          <w:lang w:bidi="ar-SA"/>
        </w:rPr>
        <w:t xml:space="preserve"> وَمُرْسَاها)، مجرى: منفعل ثلاثي هو جرى ومُرسى من فعل غير ثلاثي هو أرسى وهما إما اسما زمان أو مكان أو مصدر ميمي. وقوله:(وَقُلْ رَبِّ أَدْخِلْنِي </w:t>
      </w:r>
      <w:r w:rsidRPr="00A444E9">
        <w:rPr>
          <w:rFonts w:ascii="Calibri" w:eastAsia="+mn-ea" w:hAnsi="Arial" w:cs="Arial"/>
          <w:color w:val="FF0000"/>
          <w:kern w:val="24"/>
          <w:sz w:val="40"/>
          <w:szCs w:val="40"/>
          <w:rtl/>
          <w:lang w:bidi="ar-SA"/>
        </w:rPr>
        <w:t>مُدْخَلَ</w:t>
      </w:r>
      <w:r w:rsidRPr="00A444E9">
        <w:rPr>
          <w:rFonts w:ascii="Calibri" w:eastAsia="+mn-ea" w:hAnsi="Calibri" w:cs="Arial"/>
          <w:color w:val="000000"/>
          <w:kern w:val="24"/>
          <w:sz w:val="40"/>
          <w:szCs w:val="40"/>
          <w:rtl/>
          <w:lang w:bidi="ar-SA"/>
        </w:rPr>
        <w:t xml:space="preserve"> صِدْقٍ وَأَخْرِجْنِي </w:t>
      </w:r>
      <w:r w:rsidRPr="00A444E9">
        <w:rPr>
          <w:rFonts w:ascii="Calibri" w:eastAsia="+mn-ea" w:hAnsi="Arial" w:cs="Arial"/>
          <w:color w:val="FF0000"/>
          <w:kern w:val="24"/>
          <w:sz w:val="40"/>
          <w:szCs w:val="40"/>
          <w:rtl/>
          <w:lang w:bidi="ar-SA"/>
        </w:rPr>
        <w:t>مُخْرَجَ</w:t>
      </w:r>
      <w:r w:rsidRPr="00A444E9">
        <w:rPr>
          <w:rFonts w:ascii="Calibri" w:eastAsia="+mn-ea" w:hAnsi="Calibri" w:cs="Arial"/>
          <w:color w:val="000000"/>
          <w:kern w:val="24"/>
          <w:sz w:val="40"/>
          <w:szCs w:val="40"/>
          <w:rtl/>
          <w:lang w:bidi="ar-SA"/>
        </w:rPr>
        <w:t xml:space="preserve"> صِدْقٍ)اسما مكان</w:t>
      </w:r>
    </w:p>
    <w:p w:rsidR="00A444E9" w:rsidRPr="00A444E9" w:rsidRDefault="00A444E9" w:rsidP="00A444E9">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فوائد وتنبيهات</w:t>
      </w:r>
    </w:p>
    <w:p w:rsidR="00A444E9" w:rsidRPr="00A444E9" w:rsidRDefault="00A444E9" w:rsidP="00A444E9">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t xml:space="preserve">1 </w:t>
      </w:r>
      <w:r w:rsidRPr="00A444E9">
        <w:rPr>
          <w:rFonts w:ascii="Calibri" w:eastAsia="+mn-ea" w:hAnsi="Arial" w:cs="Arial"/>
          <w:color w:val="000000"/>
          <w:kern w:val="24"/>
          <w:sz w:val="40"/>
          <w:szCs w:val="40"/>
          <w:rtl/>
          <w:lang w:bidi="ar-SA"/>
        </w:rPr>
        <w:t>ـ</w:t>
      </w:r>
      <w:r w:rsidRPr="00A444E9">
        <w:rPr>
          <w:rFonts w:ascii="Calibri" w:eastAsia="+mn-ea" w:hAnsi="Calibri" w:cs="Arial"/>
          <w:color w:val="000000"/>
          <w:kern w:val="24"/>
          <w:sz w:val="40"/>
          <w:szCs w:val="40"/>
          <w:rtl/>
          <w:lang w:bidi="ar-SA"/>
        </w:rPr>
        <w:t xml:space="preserve"> وردت عدة كلمات أسماء مكان على وزن " مَفعِل " بكسر العين شذوذاً من أفعال تقتضي القاعدة أن يكون اسم الزمان أو المكان منها على وزن " مَفعَل " بفتح العين ، وهي كلمات سماعيّة لا يقاس عليها وهي : مَشرِق ، مَغرِب ، منسِك ، مَطلِع ، مَسجِد ، منبِت، مَسكِن، مطار.  وسمع في كلمة (مطلع) وجهان كسر اللام وفتحها.</w:t>
      </w:r>
    </w:p>
    <w:p w:rsidR="00A444E9" w:rsidRPr="00A444E9" w:rsidRDefault="00A444E9" w:rsidP="00E84A1A">
      <w:pPr>
        <w:ind w:firstLine="0"/>
        <w:rPr>
          <w:sz w:val="40"/>
          <w:szCs w:val="40"/>
          <w:rtl/>
          <w:lang w:bidi="ar-SA"/>
        </w:rPr>
      </w:pPr>
    </w:p>
    <w:p w:rsidR="00387B25"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فوائد</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وتنبيهات</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444E9">
        <w:rPr>
          <w:rFonts w:ascii="Calibri" w:eastAsia="+mn-ea" w:hAnsi="Calibri" w:cs="Arial"/>
          <w:color w:val="000000"/>
          <w:kern w:val="24"/>
          <w:sz w:val="40"/>
          <w:szCs w:val="40"/>
          <w:rtl/>
          <w:lang w:bidi="ar-SA"/>
        </w:rPr>
        <w:t xml:space="preserve">2 ـسمع عن العرب اشتقاقهم أسماء مكان من أسماء جامدة على وزن </w:t>
      </w:r>
      <w:r w:rsidRPr="00A444E9">
        <w:rPr>
          <w:rFonts w:ascii="Calibri" w:eastAsia="+mn-ea" w:hAnsi="Arial" w:cs="Arial"/>
          <w:color w:val="000000"/>
          <w:kern w:val="24"/>
          <w:sz w:val="40"/>
          <w:szCs w:val="40"/>
          <w:rtl/>
          <w:lang w:bidi="ar-SA"/>
        </w:rPr>
        <w:t>مَفعَلة</w:t>
      </w:r>
      <w:r w:rsidRPr="00A444E9">
        <w:rPr>
          <w:rFonts w:ascii="Calibri" w:eastAsia="+mn-ea" w:hAnsi="Calibri" w:cs="Arial"/>
          <w:color w:val="000000"/>
          <w:kern w:val="24"/>
          <w:sz w:val="40"/>
          <w:szCs w:val="40"/>
          <w:rtl/>
          <w:lang w:bidi="ar-SA"/>
        </w:rPr>
        <w:t xml:space="preserve"> وذلك للدلالة على كثرة الشيء في مكان ما . مثل : مَأسَدة ، أي أرض كثيرة الأسود ، </w:t>
      </w:r>
      <w:r w:rsidRPr="00A444E9">
        <w:rPr>
          <w:rFonts w:ascii="Calibri" w:eastAsia="+mn-ea" w:hAnsi="Calibri" w:cs="Arial"/>
          <w:color w:val="000000"/>
          <w:kern w:val="24"/>
          <w:sz w:val="40"/>
          <w:szCs w:val="40"/>
          <w:rtl/>
          <w:lang w:bidi="ar-SA"/>
        </w:rPr>
        <w:lastRenderedPageBreak/>
        <w:t>ومَسْبَعة ، كثيرة السباع ، ومَذْأبة ، كثيرة الذئاب ، ومَسْمَكة ، كثيرة السمك ، ومَلْحَمة ، كثيرة اللحم، ومَسْبَخة، كثيرة السباخ ، ومَحيَأة: كثيرة الحيات ، ومَفعَأة: كثيرة الأفاعي.</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t xml:space="preserve">3 </w:t>
      </w:r>
      <w:r w:rsidRPr="00A444E9">
        <w:rPr>
          <w:rFonts w:ascii="Calibri" w:eastAsia="+mn-ea" w:hAnsi="Arial" w:cs="Arial"/>
          <w:color w:val="000000"/>
          <w:kern w:val="24"/>
          <w:sz w:val="40"/>
          <w:szCs w:val="40"/>
          <w:rtl/>
          <w:lang w:bidi="ar-SA"/>
        </w:rPr>
        <w:t>ـ</w:t>
      </w:r>
      <w:r w:rsidRPr="00A444E9">
        <w:rPr>
          <w:rFonts w:ascii="Calibri" w:eastAsia="+mn-ea" w:hAnsi="Calibri" w:cs="Arial"/>
          <w:color w:val="000000"/>
          <w:kern w:val="24"/>
          <w:sz w:val="40"/>
          <w:szCs w:val="40"/>
          <w:rtl/>
          <w:lang w:bidi="ar-SA"/>
        </w:rPr>
        <w:t xml:space="preserve"> علمت أن اسمي الزمان والمكان واسم المفعول والمصدر الميمي قد تتشابه في الوزن، ويتم التفريق بينها بالقرينة ، لاحظ الأمثلة التالية :</w:t>
      </w:r>
    </w:p>
    <w:p w:rsidR="00A444E9"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التفريق</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بين</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اسم</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الزمان</w:t>
      </w:r>
      <w:r w:rsidRPr="00A444E9">
        <w:rPr>
          <w:rFonts w:ascii="Arial" w:eastAsia="+mj-ea" w:hAnsi="Arial" w:cs="Arial"/>
          <w:color w:val="527E56"/>
          <w:kern w:val="24"/>
          <w:position w:val="1"/>
          <w:sz w:val="40"/>
          <w:szCs w:val="40"/>
          <w:rtl/>
        </w:rPr>
        <w:t>-</w:t>
      </w:r>
      <w:r w:rsidRPr="00A444E9">
        <w:rPr>
          <w:rFonts w:ascii="Calibri" w:eastAsia="+mj-ea" w:hAnsi="Arial" w:cs="Arial"/>
          <w:color w:val="527E56"/>
          <w:kern w:val="24"/>
          <w:position w:val="1"/>
          <w:sz w:val="40"/>
          <w:szCs w:val="40"/>
          <w:rtl/>
          <w:lang w:bidi="ar-SA"/>
        </w:rPr>
        <w:t>المكان</w:t>
      </w:r>
      <w:r w:rsidRPr="00A444E9">
        <w:rPr>
          <w:rFonts w:ascii="Arial" w:eastAsia="+mj-ea" w:hAnsi="Arial" w:cs="Arial"/>
          <w:color w:val="527E56"/>
          <w:kern w:val="24"/>
          <w:position w:val="1"/>
          <w:sz w:val="40"/>
          <w:szCs w:val="40"/>
          <w:rtl/>
        </w:rPr>
        <w:t>-</w:t>
      </w:r>
      <w:r w:rsidRPr="00A444E9">
        <w:rPr>
          <w:rFonts w:ascii="Calibri" w:eastAsia="+mj-ea" w:hAnsi="Arial" w:cs="Arial"/>
          <w:color w:val="527E56"/>
          <w:kern w:val="24"/>
          <w:position w:val="1"/>
          <w:sz w:val="40"/>
          <w:szCs w:val="40"/>
          <w:rtl/>
          <w:lang w:bidi="ar-SA"/>
        </w:rPr>
        <w:t>اسم</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المفعول</w:t>
      </w:r>
      <w:r w:rsidRPr="00A444E9">
        <w:rPr>
          <w:rFonts w:ascii="Arial" w:eastAsia="+mj-ea" w:hAnsi="Arial" w:cs="Arial"/>
          <w:color w:val="527E56"/>
          <w:kern w:val="24"/>
          <w:position w:val="1"/>
          <w:sz w:val="40"/>
          <w:szCs w:val="40"/>
          <w:rtl/>
        </w:rPr>
        <w:t>-</w:t>
      </w:r>
      <w:r w:rsidRPr="00A444E9">
        <w:rPr>
          <w:rFonts w:ascii="Calibri" w:eastAsia="+mj-ea" w:hAnsi="Arial" w:cs="Arial"/>
          <w:color w:val="527E56"/>
          <w:kern w:val="24"/>
          <w:position w:val="1"/>
          <w:sz w:val="40"/>
          <w:szCs w:val="40"/>
          <w:rtl/>
          <w:lang w:bidi="ar-SA"/>
        </w:rPr>
        <w:t>المصدر</w:t>
      </w:r>
      <w:r w:rsidRPr="00A444E9">
        <w:rPr>
          <w:rFonts w:ascii="Arial" w:eastAsia="+mj-ea" w:hAnsi="Arial" w:cs="Arial"/>
          <w:color w:val="527E56"/>
          <w:kern w:val="24"/>
          <w:position w:val="1"/>
          <w:sz w:val="40"/>
          <w:szCs w:val="40"/>
          <w:rtl/>
        </w:rPr>
        <w:t xml:space="preserve"> </w:t>
      </w:r>
      <w:r w:rsidRPr="00A444E9">
        <w:rPr>
          <w:rFonts w:ascii="Calibri" w:eastAsia="+mj-ea" w:hAnsi="Arial" w:cs="Arial"/>
          <w:color w:val="527E56"/>
          <w:kern w:val="24"/>
          <w:position w:val="1"/>
          <w:sz w:val="40"/>
          <w:szCs w:val="40"/>
          <w:rtl/>
          <w:lang w:bidi="ar-SA"/>
        </w:rPr>
        <w:t>الميمي</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 xml:space="preserve">الليل </w:t>
      </w:r>
      <w:r w:rsidRPr="00A444E9">
        <w:rPr>
          <w:rFonts w:ascii="Calibri" w:eastAsia="+mn-ea" w:hAnsi="Arial" w:cs="Arial"/>
          <w:color w:val="FF0000"/>
          <w:kern w:val="24"/>
          <w:sz w:val="40"/>
          <w:szCs w:val="40"/>
          <w:rtl/>
          <w:lang w:bidi="ar-SA"/>
        </w:rPr>
        <w:t>مستودع</w:t>
      </w:r>
      <w:r w:rsidRPr="00A444E9">
        <w:rPr>
          <w:rFonts w:ascii="Calibri" w:eastAsia="+mn-ea" w:hAnsi="Calibri" w:cs="Arial"/>
          <w:color w:val="000000"/>
          <w:kern w:val="24"/>
          <w:sz w:val="40"/>
          <w:szCs w:val="40"/>
          <w:rtl/>
          <w:lang w:bidi="ar-SA"/>
        </w:rPr>
        <w:t xml:space="preserve"> الأسرار ، (اسم زمان) ، أي وقت استيداع السر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القلب </w:t>
      </w:r>
      <w:r w:rsidRPr="00A444E9">
        <w:rPr>
          <w:rFonts w:ascii="Calibri" w:eastAsia="+mn-ea" w:hAnsi="Arial" w:cs="Arial"/>
          <w:color w:val="FF0000"/>
          <w:kern w:val="24"/>
          <w:sz w:val="40"/>
          <w:szCs w:val="40"/>
          <w:rtl/>
          <w:lang w:bidi="ar-SA"/>
        </w:rPr>
        <w:t>مستودع</w:t>
      </w:r>
      <w:r w:rsidRPr="00A444E9">
        <w:rPr>
          <w:rFonts w:ascii="Calibri" w:eastAsia="+mn-ea" w:hAnsi="Calibri" w:cs="Arial"/>
          <w:color w:val="000000"/>
          <w:kern w:val="24"/>
          <w:sz w:val="40"/>
          <w:szCs w:val="40"/>
          <w:rtl/>
          <w:lang w:bidi="ar-SA"/>
        </w:rPr>
        <w:t xml:space="preserve"> المحبة ، (اسم مكان) ، أي مكان استيداع المحبة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مُصلاك</w:t>
      </w:r>
      <w:r w:rsidRPr="00A444E9">
        <w:rPr>
          <w:rFonts w:ascii="Calibri" w:eastAsia="+mn-ea" w:hAnsi="Calibri" w:cs="Arial"/>
          <w:color w:val="000000"/>
          <w:kern w:val="24"/>
          <w:sz w:val="40"/>
          <w:szCs w:val="40"/>
          <w:rtl/>
          <w:lang w:bidi="ar-SA"/>
        </w:rPr>
        <w:t xml:space="preserve"> يدخلك الجنة ، (مصدر ميمي) ، أي صلاتك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لا ترفع صوتك في </w:t>
      </w:r>
      <w:r w:rsidRPr="00A444E9">
        <w:rPr>
          <w:rFonts w:ascii="Calibri" w:eastAsia="+mn-ea" w:hAnsi="Arial" w:cs="Arial"/>
          <w:color w:val="FF0000"/>
          <w:kern w:val="24"/>
          <w:sz w:val="40"/>
          <w:szCs w:val="40"/>
          <w:rtl/>
          <w:lang w:bidi="ar-SA"/>
        </w:rPr>
        <w:t>المُصلى</w:t>
      </w:r>
      <w:r w:rsidRPr="00A444E9">
        <w:rPr>
          <w:rFonts w:ascii="Calibri" w:eastAsia="+mn-ea" w:hAnsi="Arial" w:cs="Arial"/>
          <w:color w:val="000000"/>
          <w:kern w:val="24"/>
          <w:sz w:val="40"/>
          <w:szCs w:val="40"/>
          <w:rtl/>
          <w:lang w:bidi="ar-SA"/>
        </w:rPr>
        <w:t>، (اسم مكان) ؛ أي مكان الصلاة.</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مورد</w:t>
      </w:r>
      <w:r w:rsidRPr="00A444E9">
        <w:rPr>
          <w:rFonts w:ascii="Calibri" w:eastAsia="+mn-ea" w:hAnsi="Calibri" w:cs="Arial"/>
          <w:color w:val="000000"/>
          <w:kern w:val="24"/>
          <w:sz w:val="40"/>
          <w:szCs w:val="40"/>
          <w:rtl/>
          <w:lang w:bidi="ar-SA"/>
        </w:rPr>
        <w:t xml:space="preserve"> الماشية بعيد عن مرعاها(اسما مكان)</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مورِد</w:t>
      </w:r>
      <w:r w:rsidRPr="00A444E9">
        <w:rPr>
          <w:rFonts w:ascii="Calibri" w:eastAsia="+mn-ea" w:hAnsi="Calibri" w:cs="Arial"/>
          <w:color w:val="000000"/>
          <w:kern w:val="24"/>
          <w:sz w:val="40"/>
          <w:szCs w:val="40"/>
          <w:rtl/>
          <w:lang w:bidi="ar-SA"/>
        </w:rPr>
        <w:t xml:space="preserve"> الماشية الظهيرة.(اسم زمان)</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مورد</w:t>
      </w:r>
      <w:r w:rsidRPr="00A444E9">
        <w:rPr>
          <w:rFonts w:ascii="Calibri" w:eastAsia="+mn-ea" w:hAnsi="Calibri" w:cs="Arial"/>
          <w:color w:val="000000"/>
          <w:kern w:val="24"/>
          <w:sz w:val="40"/>
          <w:szCs w:val="40"/>
          <w:rtl/>
          <w:lang w:bidi="ar-SA"/>
        </w:rPr>
        <w:t xml:space="preserve"> الماشية بتدافع قد يضرها(مصدر ميمي).</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 xml:space="preserve">يجتمع الناس لسماع الخطيب </w:t>
      </w:r>
      <w:r w:rsidRPr="00A444E9">
        <w:rPr>
          <w:rFonts w:ascii="Calibri" w:eastAsia="+mn-ea" w:hAnsi="Arial" w:cs="Arial"/>
          <w:color w:val="FF0000"/>
          <w:kern w:val="24"/>
          <w:sz w:val="40"/>
          <w:szCs w:val="40"/>
          <w:rtl/>
          <w:lang w:bidi="ar-SA"/>
        </w:rPr>
        <w:t>مُجتمعاً</w:t>
      </w:r>
      <w:r w:rsidRPr="00A444E9">
        <w:rPr>
          <w:rFonts w:ascii="Calibri" w:eastAsia="+mn-ea" w:hAnsi="Calibri" w:cs="Arial"/>
          <w:color w:val="000000"/>
          <w:kern w:val="24"/>
          <w:sz w:val="40"/>
          <w:szCs w:val="40"/>
          <w:rtl/>
          <w:lang w:bidi="ar-SA"/>
        </w:rPr>
        <w:t xml:space="preserve"> ، (مصدر ميمي).</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المسجد </w:t>
      </w:r>
      <w:r w:rsidRPr="00A444E9">
        <w:rPr>
          <w:rFonts w:ascii="Calibri" w:eastAsia="+mn-ea" w:hAnsi="Arial" w:cs="Arial"/>
          <w:color w:val="FF0000"/>
          <w:kern w:val="24"/>
          <w:sz w:val="40"/>
          <w:szCs w:val="40"/>
          <w:rtl/>
          <w:lang w:bidi="ar-SA"/>
        </w:rPr>
        <w:t>مُجتَمع</w:t>
      </w:r>
      <w:r w:rsidRPr="00A444E9">
        <w:rPr>
          <w:rFonts w:ascii="Calibri" w:eastAsia="+mn-ea" w:hAnsi="Calibri" w:cs="Arial"/>
          <w:color w:val="000000"/>
          <w:kern w:val="24"/>
          <w:sz w:val="40"/>
          <w:szCs w:val="40"/>
          <w:rtl/>
          <w:lang w:bidi="ar-SA"/>
        </w:rPr>
        <w:t xml:space="preserve"> فيه ، (اسم مفعول) ، لوجود شبه جملة وراها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النادي </w:t>
      </w:r>
      <w:r w:rsidRPr="00A444E9">
        <w:rPr>
          <w:rFonts w:ascii="Calibri" w:eastAsia="+mn-ea" w:hAnsi="Arial" w:cs="Arial"/>
          <w:color w:val="FF0000"/>
          <w:kern w:val="24"/>
          <w:sz w:val="40"/>
          <w:szCs w:val="40"/>
          <w:rtl/>
          <w:lang w:bidi="ar-SA"/>
        </w:rPr>
        <w:t>مُجتمعنا</w:t>
      </w:r>
      <w:r w:rsidRPr="00A444E9">
        <w:rPr>
          <w:rFonts w:ascii="Calibri" w:eastAsia="+mn-ea" w:hAnsi="Calibri" w:cs="Arial"/>
          <w:color w:val="000000"/>
          <w:kern w:val="24"/>
          <w:sz w:val="40"/>
          <w:szCs w:val="40"/>
          <w:rtl/>
          <w:lang w:bidi="ar-SA"/>
        </w:rPr>
        <w:t xml:space="preserve"> ، (اسم مكان) ، لوجود كلمة النادي دلت على مكان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مجتمعنا</w:t>
      </w:r>
      <w:r w:rsidRPr="00A444E9">
        <w:rPr>
          <w:rFonts w:ascii="Calibri" w:eastAsia="+mn-ea" w:hAnsi="Calibri" w:cs="Arial"/>
          <w:color w:val="000000"/>
          <w:kern w:val="24"/>
          <w:sz w:val="40"/>
          <w:szCs w:val="40"/>
          <w:rtl/>
          <w:lang w:bidi="ar-SA"/>
        </w:rPr>
        <w:t xml:space="preserve"> يوم الأحد، (اسم زمان)، لوجود يوم الأحد دلت على زمان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قضى السارق سنتين في </w:t>
      </w:r>
      <w:r w:rsidRPr="00A444E9">
        <w:rPr>
          <w:rFonts w:ascii="Calibri" w:eastAsia="+mn-ea" w:hAnsi="Arial" w:cs="Arial"/>
          <w:color w:val="FF0000"/>
          <w:kern w:val="24"/>
          <w:sz w:val="40"/>
          <w:szCs w:val="40"/>
          <w:rtl/>
          <w:lang w:bidi="ar-SA"/>
        </w:rPr>
        <w:t>المُعتَقل</w:t>
      </w:r>
      <w:r w:rsidRPr="00A444E9">
        <w:rPr>
          <w:rFonts w:ascii="Calibri" w:eastAsia="+mn-ea" w:hAnsi="Calibri" w:cs="Arial"/>
          <w:color w:val="000000"/>
          <w:kern w:val="24"/>
          <w:sz w:val="40"/>
          <w:szCs w:val="40"/>
          <w:rtl/>
          <w:lang w:bidi="ar-SA"/>
        </w:rPr>
        <w:t xml:space="preserve"> ، (اسم مكان)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أُفرج عن </w:t>
      </w:r>
      <w:r w:rsidRPr="00A444E9">
        <w:rPr>
          <w:rFonts w:ascii="Calibri" w:eastAsia="+mn-ea" w:hAnsi="Arial" w:cs="Arial"/>
          <w:color w:val="FF0000"/>
          <w:kern w:val="24"/>
          <w:sz w:val="40"/>
          <w:szCs w:val="40"/>
          <w:rtl/>
          <w:lang w:bidi="ar-SA"/>
        </w:rPr>
        <w:t>المُعتَقل</w:t>
      </w:r>
      <w:r w:rsidRPr="00A444E9">
        <w:rPr>
          <w:rFonts w:ascii="Calibri" w:eastAsia="+mn-ea" w:hAnsi="Calibri" w:cs="Arial"/>
          <w:color w:val="000000"/>
          <w:kern w:val="24"/>
          <w:sz w:val="40"/>
          <w:szCs w:val="40"/>
          <w:rtl/>
          <w:lang w:bidi="ar-SA"/>
        </w:rPr>
        <w:t xml:space="preserve"> ، (اسم مفعول)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مُعتَقل</w:t>
      </w:r>
      <w:r w:rsidRPr="00A444E9">
        <w:rPr>
          <w:rFonts w:ascii="Calibri" w:eastAsia="+mn-ea" w:hAnsi="Calibri" w:cs="Arial"/>
          <w:color w:val="000000"/>
          <w:kern w:val="24"/>
          <w:sz w:val="40"/>
          <w:szCs w:val="40"/>
          <w:rtl/>
          <w:lang w:bidi="ar-SA"/>
        </w:rPr>
        <w:t xml:space="preserve"> الأحرار ظُلمٌ لهم ، (مصدر ميمي) ، بمعنى الاعتقال .</w:t>
      </w:r>
    </w:p>
    <w:p w:rsidR="00A444E9" w:rsidRPr="00A444E9" w:rsidRDefault="00A444E9" w:rsidP="00A444E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مُعتَقل</w:t>
      </w:r>
      <w:r w:rsidRPr="00A444E9">
        <w:rPr>
          <w:rFonts w:ascii="Calibri" w:eastAsia="+mn-ea" w:hAnsi="Calibri" w:cs="Arial"/>
          <w:color w:val="000000"/>
          <w:kern w:val="24"/>
          <w:sz w:val="40"/>
          <w:szCs w:val="40"/>
          <w:rtl/>
          <w:lang w:bidi="ar-SA"/>
        </w:rPr>
        <w:t xml:space="preserve"> الأحرار يوم الثلاثاء.(اسم زمان)</w:t>
      </w:r>
    </w:p>
    <w:p w:rsidR="00A444E9"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اسم الآلة</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444E9">
        <w:rPr>
          <w:rFonts w:ascii="Calibri" w:eastAsia="+mn-ea" w:hAnsi="Calibri" w:cs="Arial"/>
          <w:color w:val="000000"/>
          <w:kern w:val="24"/>
          <w:sz w:val="40"/>
          <w:szCs w:val="40"/>
          <w:rtl/>
          <w:lang w:bidi="ar-SA"/>
        </w:rPr>
        <w:t>هو اسم مشتق للدلالة على الأداة التي يقعُ بوساطتها الفعل.</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 xml:space="preserve">مثل : </w:t>
      </w:r>
      <w:r w:rsidRPr="00A444E9">
        <w:rPr>
          <w:rFonts w:ascii="Calibri" w:eastAsia="+mn-ea" w:hAnsi="Arial" w:cs="Arial"/>
          <w:color w:val="FF0000"/>
          <w:kern w:val="24"/>
          <w:sz w:val="40"/>
          <w:szCs w:val="40"/>
          <w:rtl/>
          <w:lang w:bidi="ar-SA"/>
        </w:rPr>
        <w:t>مِبرد</w:t>
      </w:r>
      <w:r w:rsidRPr="00A444E9">
        <w:rPr>
          <w:rFonts w:ascii="Calibri" w:eastAsia="+mn-ea" w:hAnsi="Calibri" w:cs="Arial"/>
          <w:color w:val="000000"/>
          <w:kern w:val="24"/>
          <w:sz w:val="40"/>
          <w:szCs w:val="40"/>
          <w:rtl/>
          <w:lang w:bidi="ar-SA"/>
        </w:rPr>
        <w:t xml:space="preserve"> آلة لإزالة الصدى عن الحديد، </w:t>
      </w:r>
      <w:r w:rsidRPr="00A444E9">
        <w:rPr>
          <w:rFonts w:ascii="Calibri" w:eastAsia="+mn-ea" w:hAnsi="Arial" w:cs="Arial"/>
          <w:color w:val="FF0000"/>
          <w:kern w:val="24"/>
          <w:sz w:val="40"/>
          <w:szCs w:val="40"/>
          <w:rtl/>
          <w:lang w:bidi="ar-SA"/>
        </w:rPr>
        <w:t>مِغسلة</w:t>
      </w:r>
      <w:r w:rsidRPr="00A444E9">
        <w:rPr>
          <w:rFonts w:ascii="Calibri" w:eastAsia="+mn-ea" w:hAnsi="Calibri" w:cs="Arial"/>
          <w:color w:val="000000"/>
          <w:kern w:val="24"/>
          <w:sz w:val="40"/>
          <w:szCs w:val="40"/>
          <w:rtl/>
          <w:lang w:bidi="ar-SA"/>
        </w:rPr>
        <w:t xml:space="preserve"> آلة للغسيل، </w:t>
      </w:r>
      <w:r w:rsidRPr="00A444E9">
        <w:rPr>
          <w:rFonts w:ascii="Calibri" w:eastAsia="+mn-ea" w:hAnsi="Arial" w:cs="Arial"/>
          <w:color w:val="FF0000"/>
          <w:kern w:val="24"/>
          <w:sz w:val="40"/>
          <w:szCs w:val="40"/>
          <w:rtl/>
          <w:lang w:bidi="ar-SA"/>
        </w:rPr>
        <w:t>ومِنشار</w:t>
      </w:r>
      <w:r w:rsidRPr="00A444E9">
        <w:rPr>
          <w:rFonts w:ascii="Calibri" w:eastAsia="+mn-ea" w:hAnsi="Arial"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ومِقص</w:t>
      </w:r>
      <w:r w:rsidRPr="00A444E9">
        <w:rPr>
          <w:rFonts w:ascii="Calibri" w:eastAsia="+mn-ea" w:hAnsi="Arial"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ومِفك</w:t>
      </w:r>
      <w:r w:rsidRPr="00A444E9">
        <w:rPr>
          <w:rFonts w:ascii="Calibri" w:eastAsia="+mn-ea" w:hAnsi="Arial"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ومِشرط</w:t>
      </w:r>
      <w:r w:rsidRPr="00A444E9">
        <w:rPr>
          <w:rFonts w:ascii="Calibri" w:eastAsia="+mn-ea" w:hAnsi="Arial"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ومِفتاح</w:t>
      </w:r>
      <w:r w:rsidRPr="00A444E9">
        <w:rPr>
          <w:rFonts w:ascii="Calibri" w:eastAsia="+mn-ea" w:hAnsi="Arial"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ومِعصرة</w:t>
      </w:r>
      <w:r w:rsidRPr="00A444E9">
        <w:rPr>
          <w:rFonts w:ascii="Calibri" w:eastAsia="+mn-ea" w:hAnsi="Arial"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ومِنفاخ</w:t>
      </w:r>
      <w:r w:rsidRPr="00A444E9">
        <w:rPr>
          <w:rFonts w:ascii="Calibri" w:eastAsia="+mn-ea" w:hAnsi="Calibri"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ومِذياع</w:t>
      </w:r>
      <w:r w:rsidRPr="00A444E9">
        <w:rPr>
          <w:rFonts w:ascii="Calibri" w:eastAsia="+mn-ea" w:hAnsi="Arial" w:cs="Arial"/>
          <w:color w:val="000000"/>
          <w:kern w:val="24"/>
          <w:sz w:val="40"/>
          <w:szCs w:val="40"/>
          <w:rtl/>
          <w:lang w:bidi="ar-SA"/>
        </w:rPr>
        <w:t xml:space="preserve">، </w:t>
      </w:r>
      <w:r w:rsidRPr="00A444E9">
        <w:rPr>
          <w:rFonts w:ascii="Calibri" w:eastAsia="+mn-ea" w:hAnsi="Arial" w:cs="Arial"/>
          <w:color w:val="FF0000"/>
          <w:kern w:val="24"/>
          <w:sz w:val="40"/>
          <w:szCs w:val="40"/>
          <w:rtl/>
          <w:lang w:bidi="ar-SA"/>
        </w:rPr>
        <w:t>ومِقياس</w:t>
      </w:r>
      <w:r w:rsidRPr="00A444E9">
        <w:rPr>
          <w:rFonts w:ascii="Calibri" w:eastAsia="+mn-ea" w:hAnsi="Calibri" w:cs="Arial"/>
          <w:color w:val="000000"/>
          <w:kern w:val="24"/>
          <w:sz w:val="40"/>
          <w:szCs w:val="40"/>
          <w:rtl/>
          <w:lang w:bidi="ar-SA"/>
        </w:rPr>
        <w:t xml:space="preserve"> ....</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صوغه: يصاغ من الفعل الثلاثي على الأوزان التالية:</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lastRenderedPageBreak/>
        <w:t xml:space="preserve">1ـ </w:t>
      </w:r>
      <w:r w:rsidRPr="00A444E9">
        <w:rPr>
          <w:rFonts w:ascii="Calibri" w:eastAsia="+mn-ea" w:hAnsi="Arial" w:cs="Arial"/>
          <w:color w:val="000000"/>
          <w:kern w:val="24"/>
          <w:sz w:val="40"/>
          <w:szCs w:val="40"/>
          <w:rtl/>
          <w:lang w:bidi="ar-SA"/>
        </w:rPr>
        <w:t>مِفْعَال</w:t>
      </w:r>
      <w:r w:rsidRPr="00A444E9">
        <w:rPr>
          <w:rFonts w:ascii="Calibri" w:eastAsia="+mn-ea" w:hAnsi="Calibri" w:cs="Arial"/>
          <w:color w:val="000000"/>
          <w:kern w:val="24"/>
          <w:sz w:val="40"/>
          <w:szCs w:val="40"/>
          <w:rtl/>
          <w:lang w:bidi="ar-SA"/>
        </w:rPr>
        <w:t xml:space="preserve"> بكسر الميم، مثل : مِنْشَار ، مِسْمَار ، مِحْرَاث ، مِلقَاط.</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ومنه قوله تعالى: (إِنَّ اللهَ لا يَظلِمُ مِثْقَال ذَرَّةٍ).وقوله: (وَلا تَنقُصُوا المِكْيَال وَالمِيْزَان).</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وقوله تعالى: (وَعِندَهُ مَفَاتِحُ الغَيبِ).</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وقول الشاعر:</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والصدرُ فارقهُ الرجاءُ فقد غدا... وكأنّه بيتٌ بلا مِصْبَاح .</w:t>
      </w:r>
    </w:p>
    <w:p w:rsidR="00A444E9" w:rsidRPr="00A444E9" w:rsidRDefault="00A444E9" w:rsidP="00E84A1A">
      <w:pPr>
        <w:ind w:firstLine="0"/>
        <w:rPr>
          <w:sz w:val="40"/>
          <w:szCs w:val="40"/>
          <w:rtl/>
          <w:lang w:bidi="ar-SA"/>
        </w:rPr>
      </w:pPr>
    </w:p>
    <w:p w:rsidR="00387B25" w:rsidRPr="00A444E9" w:rsidRDefault="00A444E9" w:rsidP="00E84A1A">
      <w:pPr>
        <w:ind w:firstLine="0"/>
        <w:rPr>
          <w:sz w:val="40"/>
          <w:szCs w:val="40"/>
          <w:rtl/>
          <w:lang w:bidi="ar-SA"/>
        </w:rPr>
      </w:pPr>
      <w:r w:rsidRPr="00A444E9">
        <w:rPr>
          <w:rFonts w:ascii="Calibri" w:eastAsia="+mj-ea" w:hAnsi="Arial" w:cs="Arial"/>
          <w:color w:val="527E56"/>
          <w:kern w:val="24"/>
          <w:position w:val="1"/>
          <w:sz w:val="40"/>
          <w:szCs w:val="40"/>
          <w:rtl/>
          <w:lang w:bidi="ar-SA"/>
        </w:rPr>
        <w:t>أوزانها</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444E9">
        <w:rPr>
          <w:rFonts w:ascii="Calibri" w:eastAsia="+mn-ea" w:hAnsi="Calibri" w:cs="Arial"/>
          <w:color w:val="000000"/>
          <w:kern w:val="24"/>
          <w:sz w:val="40"/>
          <w:szCs w:val="40"/>
          <w:rtl/>
          <w:lang w:bidi="ar-SA"/>
        </w:rPr>
        <w:t xml:space="preserve">2ـ </w:t>
      </w:r>
      <w:r w:rsidRPr="00A444E9">
        <w:rPr>
          <w:rFonts w:ascii="Calibri" w:eastAsia="+mn-ea" w:hAnsi="Arial" w:cs="Arial"/>
          <w:color w:val="000000"/>
          <w:kern w:val="24"/>
          <w:sz w:val="40"/>
          <w:szCs w:val="40"/>
          <w:rtl/>
          <w:lang w:bidi="ar-SA"/>
        </w:rPr>
        <w:t>مِفْعَل</w:t>
      </w:r>
      <w:r w:rsidRPr="00A444E9">
        <w:rPr>
          <w:rFonts w:ascii="Calibri" w:eastAsia="+mn-ea" w:hAnsi="Calibri" w:cs="Arial"/>
          <w:color w:val="000000"/>
          <w:kern w:val="24"/>
          <w:sz w:val="40"/>
          <w:szCs w:val="40"/>
          <w:rtl/>
          <w:lang w:bidi="ar-SA"/>
        </w:rPr>
        <w:t xml:space="preserve"> بكسر الميم:مثل:مِنْجَل، مِبْرَد، مِغْزَل، مِعْوَل، مِقْصّ، مِصْعَد ، مِشْرَط، مِدْفَع، مِسنّ، مِهْبَط، مِكْبَس، مِلْقَط، مِبْضَع.</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لاحظ أن الأصل في (مِقصّ ومِسنّ) هو مِقْصَص ومِسنَن، وقد حفت الفتحة لأجل الإدغام. ويذكر بعض العلماء أن الصواب أن نقول مِقَصّان وليس (مِقص)</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ومنه قوله تعالى: (وَيُهَيئ لَكُم مِّن أَمرِكُم مِّرْفَقًا) أي ما ترتفقون به من طعام ومأوى...</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ونحو : انتزعتُ الشوكة من يدي بالملِقَط.</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وقول الشاعر:</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يمشي الأسى في داخلي متغلغلاً بين العروقِ كمِبضَع الجرَّاحِ</w:t>
      </w:r>
    </w:p>
    <w:p w:rsidR="00A444E9" w:rsidRPr="00A444E9" w:rsidRDefault="00A444E9" w:rsidP="00E84A1A">
      <w:pPr>
        <w:ind w:firstLine="0"/>
        <w:rPr>
          <w:sz w:val="40"/>
          <w:szCs w:val="40"/>
          <w:rtl/>
          <w:lang w:bidi="ar-SA"/>
        </w:rPr>
      </w:pP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444E9">
        <w:rPr>
          <w:rFonts w:ascii="Calibri" w:eastAsia="+mn-ea" w:hAnsi="Calibri" w:cs="Arial"/>
          <w:color w:val="000000"/>
          <w:kern w:val="24"/>
          <w:sz w:val="40"/>
          <w:szCs w:val="40"/>
          <w:rtl/>
          <w:lang w:bidi="ar-SA"/>
        </w:rPr>
        <w:t xml:space="preserve">3 </w:t>
      </w:r>
      <w:r w:rsidRPr="00A444E9">
        <w:rPr>
          <w:rFonts w:ascii="Calibri" w:eastAsia="+mn-ea" w:hAnsi="Arial" w:cs="Arial"/>
          <w:color w:val="000000"/>
          <w:kern w:val="24"/>
          <w:sz w:val="40"/>
          <w:szCs w:val="40"/>
          <w:rtl/>
          <w:lang w:bidi="ar-SA"/>
        </w:rPr>
        <w:t>ـ</w:t>
      </w:r>
      <w:r w:rsidRPr="00A444E9">
        <w:rPr>
          <w:rFonts w:ascii="Calibri" w:eastAsia="+mn-ea" w:hAnsi="Calibri" w:cs="Arial"/>
          <w:color w:val="000000"/>
          <w:kern w:val="24"/>
          <w:sz w:val="40"/>
          <w:szCs w:val="40"/>
          <w:rtl/>
          <w:lang w:bidi="ar-SA"/>
        </w:rPr>
        <w:t xml:space="preserve"> </w:t>
      </w:r>
      <w:r w:rsidRPr="00A444E9">
        <w:rPr>
          <w:rFonts w:ascii="Calibri" w:eastAsia="+mn-ea" w:hAnsi="Arial" w:cs="Arial"/>
          <w:color w:val="000000"/>
          <w:kern w:val="24"/>
          <w:sz w:val="40"/>
          <w:szCs w:val="40"/>
          <w:rtl/>
          <w:lang w:bidi="ar-SA"/>
        </w:rPr>
        <w:t>مِفْعَلة</w:t>
      </w:r>
      <w:r w:rsidRPr="00A444E9">
        <w:rPr>
          <w:rFonts w:ascii="Calibri" w:eastAsia="+mn-ea" w:hAnsi="Calibri" w:cs="Arial"/>
          <w:color w:val="000000"/>
          <w:kern w:val="24"/>
          <w:sz w:val="40"/>
          <w:szCs w:val="40"/>
          <w:rtl/>
          <w:lang w:bidi="ar-SA"/>
        </w:rPr>
        <w:t xml:space="preserve"> بكسر الميم، مثل:مِغْسَلة، مِعْصَرة، مِبْشَرة، مِلعَقة، مِمحاة.</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ومِمحاة أصلها مِمْحَوِة على وزن مِفْعَلَة</w:t>
      </w:r>
      <w:r w:rsidRPr="00A444E9">
        <w:rPr>
          <w:rFonts w:ascii="Calibri" w:eastAsia="+mn-ea" w:hAnsi="Calibri" w:cs="Arial"/>
          <w:color w:val="000000"/>
          <w:kern w:val="24"/>
          <w:sz w:val="40"/>
          <w:szCs w:val="40"/>
          <w:rtl/>
          <w:lang w:bidi="ar-SA"/>
        </w:rPr>
        <w:t xml:space="preserve"> ولما تحركت الواو وانفتح ما قبلها قلبت ألفاً.ومنه قوله تعالى: (تَأكُلُ مِنسَأَتهُ). أي عصاه.</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وقوله تعالى:(مَثَلُ نُورِهِ كَمِشْكَاةٍ).</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t xml:space="preserve">4- </w:t>
      </w:r>
      <w:r w:rsidRPr="00A444E9">
        <w:rPr>
          <w:rFonts w:ascii="Calibri" w:eastAsia="+mn-ea" w:hAnsi="Arial" w:cs="Arial"/>
          <w:color w:val="000000"/>
          <w:kern w:val="24"/>
          <w:sz w:val="40"/>
          <w:szCs w:val="40"/>
          <w:rtl/>
          <w:lang w:bidi="ar-SA"/>
        </w:rPr>
        <w:t>مِفعالة</w:t>
      </w:r>
      <w:r w:rsidRPr="00A444E9">
        <w:rPr>
          <w:rFonts w:ascii="Calibri" w:eastAsia="+mn-ea" w:hAnsi="Calibri" w:cs="Arial"/>
          <w:color w:val="000000"/>
          <w:kern w:val="24"/>
          <w:sz w:val="40"/>
          <w:szCs w:val="40"/>
          <w:rtl/>
          <w:lang w:bidi="ar-SA"/>
        </w:rPr>
        <w:t xml:space="preserve">: </w:t>
      </w:r>
      <w:r w:rsidRPr="00A444E9">
        <w:rPr>
          <w:rFonts w:ascii="Calibri" w:eastAsia="+mn-ea" w:hAnsi="Arial" w:cs="Arial"/>
          <w:color w:val="000000"/>
          <w:kern w:val="24"/>
          <w:sz w:val="40"/>
          <w:szCs w:val="40"/>
          <w:rtl/>
          <w:lang w:bidi="ar-SA"/>
        </w:rPr>
        <w:t>مِحماصة، مِقشارة، مِبشارة</w:t>
      </w:r>
      <w:r w:rsidRPr="00A444E9">
        <w:rPr>
          <w:rFonts w:ascii="Calibri" w:eastAsia="+mn-ea" w:hAnsi="Calibri" w:cs="Arial"/>
          <w:color w:val="000000"/>
          <w:kern w:val="24"/>
          <w:sz w:val="40"/>
          <w:szCs w:val="40"/>
          <w:rtl/>
          <w:lang w:bidi="ar-SA"/>
        </w:rPr>
        <w:t>.</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t>5- فِعال: سِواك، غِلاف، حِجاب، شِراع.</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t>6- أجاز مجمع اللغة العربية المصري حديثاً وزنين آخرين هما :</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FF0000"/>
          <w:kern w:val="24"/>
          <w:sz w:val="40"/>
          <w:szCs w:val="40"/>
          <w:rtl/>
          <w:lang w:bidi="ar-SA"/>
        </w:rPr>
        <w:t>فعّالة</w:t>
      </w:r>
      <w:r w:rsidRPr="00A444E9">
        <w:rPr>
          <w:rFonts w:ascii="Calibri" w:eastAsia="+mn-ea" w:hAnsi="Calibri" w:cs="Arial"/>
          <w:color w:val="000000"/>
          <w:kern w:val="24"/>
          <w:sz w:val="40"/>
          <w:szCs w:val="40"/>
          <w:rtl/>
          <w:lang w:bidi="ar-SA"/>
        </w:rPr>
        <w:t xml:space="preserve"> ، مثل:غسّالة، ثلاّجة، جلاّية، جرّافة، فرّامه، برّاية، شوّاية. </w:t>
      </w:r>
      <w:r w:rsidRPr="00A444E9">
        <w:rPr>
          <w:rFonts w:ascii="Calibri" w:eastAsia="+mn-ea" w:hAnsi="Arial" w:cs="Arial"/>
          <w:color w:val="FF0000"/>
          <w:kern w:val="24"/>
          <w:sz w:val="40"/>
          <w:szCs w:val="40"/>
          <w:rtl/>
          <w:lang w:bidi="ar-SA"/>
        </w:rPr>
        <w:t>وفعّال</w:t>
      </w:r>
      <w:r w:rsidRPr="00A444E9">
        <w:rPr>
          <w:rFonts w:ascii="Calibri" w:eastAsia="+mn-ea" w:hAnsi="Calibri" w:cs="Arial"/>
          <w:color w:val="000000"/>
          <w:kern w:val="24"/>
          <w:sz w:val="40"/>
          <w:szCs w:val="40"/>
          <w:rtl/>
          <w:lang w:bidi="ar-SA"/>
        </w:rPr>
        <w:t xml:space="preserve"> ، مثل: خلاّط، سخّان، خزّان، جرّار .</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444E9">
        <w:rPr>
          <w:rFonts w:ascii="Calibri" w:eastAsia="+mn-ea" w:hAnsi="Calibri" w:cs="Arial"/>
          <w:color w:val="000000"/>
          <w:kern w:val="24"/>
          <w:sz w:val="40"/>
          <w:szCs w:val="40"/>
          <w:rtl/>
          <w:lang w:bidi="ar-SA"/>
        </w:rPr>
        <w:t xml:space="preserve">7- هناك أسماء آلة جامدة، أي ليس لها أفعال، مثل: سيف، قُدُوم، سكين، فأس، قلم، رمح، ساطور، إبرة، </w:t>
      </w:r>
      <w:r w:rsidRPr="00A444E9">
        <w:rPr>
          <w:rFonts w:ascii="Calibri" w:eastAsia="+mn-ea" w:hAnsi="Arial" w:cs="Arial"/>
          <w:color w:val="000000"/>
          <w:kern w:val="24"/>
          <w:sz w:val="40"/>
          <w:szCs w:val="40"/>
          <w:rtl/>
          <w:lang w:bidi="ar-SA"/>
        </w:rPr>
        <w:t>إزميل، إبريق، شوكة، وهي على أوزان لا حصر لها.</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lastRenderedPageBreak/>
        <w:t>8- وردت بعض أسماء الآلة مشتقة من أسماء جامدة :مثل : المحبرة من الحبر، والمِمطر من المطر، والمِزود من الزاد، مِمْلحه من مِلح ، مِقْلمه من قلم .</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Calibri" w:cs="Arial"/>
          <w:color w:val="000000"/>
          <w:kern w:val="24"/>
          <w:sz w:val="40"/>
          <w:szCs w:val="40"/>
          <w:rtl/>
          <w:lang w:bidi="ar-SA"/>
        </w:rPr>
        <w:t>9- قد يستعان بوزن (فاعل) الخاص باسم الفاعل للدلالة على الآلة مثل: شاحن، قابس، نابض، حامل...</w:t>
      </w:r>
    </w:p>
    <w:p w:rsidR="00A444E9" w:rsidRPr="00A444E9" w:rsidRDefault="00A444E9" w:rsidP="00A444E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أما من غيرالثلاثي</w:t>
      </w:r>
      <w:r w:rsidRPr="00A444E9">
        <w:rPr>
          <w:rFonts w:ascii="Calibri" w:eastAsia="+mn-ea" w:hAnsi="Calibri" w:cs="Arial"/>
          <w:color w:val="000000"/>
          <w:kern w:val="24"/>
          <w:sz w:val="40"/>
          <w:szCs w:val="40"/>
          <w:rtl/>
          <w:lang w:bidi="ar-SA"/>
        </w:rPr>
        <w:t xml:space="preserve"> فغالباً ما يكون على وزن اسم الفاعل: مكبّر، مكيّف، مكثّف، منظّف.</w:t>
      </w:r>
    </w:p>
    <w:p w:rsidR="00387B25" w:rsidRPr="00A444E9" w:rsidRDefault="00387B25" w:rsidP="00E84A1A">
      <w:pPr>
        <w:ind w:firstLine="0"/>
        <w:rPr>
          <w:sz w:val="40"/>
          <w:szCs w:val="40"/>
          <w:rtl/>
          <w:lang w:bidi="ar-SA"/>
        </w:rPr>
      </w:pP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A444E9">
        <w:rPr>
          <w:rFonts w:ascii="Calibri" w:eastAsia="+mn-ea" w:hAnsi="Arial" w:cs="Arial"/>
          <w:color w:val="000000"/>
          <w:kern w:val="24"/>
          <w:sz w:val="40"/>
          <w:szCs w:val="40"/>
          <w:rtl/>
          <w:lang w:bidi="ar-SA"/>
        </w:rPr>
        <w:t>قد يشتق من الفعل الواحد أكثر من اسم آلة ويكون لكل منها وضيفة مختلفة مثل: مِنقل، مِنقلة، نقّالة.</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حاسبة، حاسب.</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مِبرد، برّاد.</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مِنشر، مِنشار</w:t>
      </w:r>
    </w:p>
    <w:p w:rsidR="00A444E9" w:rsidRPr="00A444E9" w:rsidRDefault="00A444E9" w:rsidP="00A444E9">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444E9">
        <w:rPr>
          <w:rFonts w:ascii="Calibri" w:eastAsia="+mn-ea" w:hAnsi="Arial" w:cs="Arial"/>
          <w:color w:val="000000"/>
          <w:kern w:val="24"/>
          <w:sz w:val="40"/>
          <w:szCs w:val="40"/>
          <w:rtl/>
          <w:lang w:bidi="ar-SA"/>
        </w:rPr>
        <w:t>لاحظ أن أوزان اسم الآلة الميمية تكون ميمها مكسورة:مِفعل، مِفعال، مِفعلة، مِفعالة</w:t>
      </w:r>
      <w:r w:rsidRPr="00A444E9">
        <w:rPr>
          <w:rFonts w:ascii="Calibri" w:eastAsia="+mn-ea" w:hAnsi="Calibri" w:cs="Arial"/>
          <w:color w:val="000000"/>
          <w:kern w:val="24"/>
          <w:sz w:val="40"/>
          <w:szCs w:val="40"/>
          <w:rtl/>
          <w:lang w:bidi="ar-SA"/>
        </w:rPr>
        <w:t xml:space="preserve">. </w:t>
      </w:r>
    </w:p>
    <w:p w:rsidR="00387B25" w:rsidRDefault="00387B25" w:rsidP="00E84A1A">
      <w:pPr>
        <w:ind w:firstLine="0"/>
        <w:rPr>
          <w:sz w:val="32"/>
          <w:szCs w:val="32"/>
          <w:rtl/>
          <w:lang w:bidi="ar-SA"/>
        </w:rPr>
      </w:pPr>
    </w:p>
    <w:p w:rsidR="00387B25" w:rsidRDefault="00387B25"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Default="007C141E" w:rsidP="00E84A1A">
      <w:pPr>
        <w:ind w:firstLine="0"/>
        <w:rPr>
          <w:sz w:val="32"/>
          <w:szCs w:val="32"/>
          <w:rtl/>
          <w:lang w:bidi="ar-SA"/>
        </w:rPr>
      </w:pPr>
    </w:p>
    <w:p w:rsidR="007C141E" w:rsidRPr="00AD0E9E" w:rsidRDefault="00EC201B" w:rsidP="00E84A1A">
      <w:pPr>
        <w:ind w:firstLine="0"/>
        <w:rPr>
          <w:sz w:val="40"/>
          <w:szCs w:val="40"/>
          <w:rtl/>
          <w:lang w:bidi="ar-SA"/>
        </w:rPr>
      </w:pPr>
      <w:r w:rsidRPr="00AD0E9E">
        <w:rPr>
          <w:rFonts w:ascii="ae_AlMateen" w:eastAsia="+mj-ea" w:hAnsi="ae_AlMateen" w:cs="Times New Roman"/>
          <w:color w:val="376092"/>
          <w:spacing w:val="-30"/>
          <w:kern w:val="24"/>
          <w:sz w:val="40"/>
          <w:szCs w:val="40"/>
          <w:rtl/>
          <w:lang w:bidi="ar-SA"/>
        </w:rPr>
        <w:t>المحاضرة</w:t>
      </w:r>
      <w:r w:rsidRPr="00AD0E9E">
        <w:rPr>
          <w:rFonts w:ascii="Times New Roman" w:eastAsia="+mj-ea" w:hAnsi="ae_AlMateen" w:cs="Times New Roman"/>
          <w:color w:val="376092"/>
          <w:spacing w:val="-30"/>
          <w:kern w:val="24"/>
          <w:sz w:val="40"/>
          <w:szCs w:val="40"/>
          <w:rtl/>
        </w:rPr>
        <w:t xml:space="preserve">  </w:t>
      </w:r>
      <w:r w:rsidRPr="00AD0E9E">
        <w:rPr>
          <w:rFonts w:ascii="ae_AlMateen" w:eastAsia="+mj-ea" w:hAnsi="ae_AlMateen" w:cs="Times New Roman"/>
          <w:color w:val="376092"/>
          <w:spacing w:val="-30"/>
          <w:kern w:val="24"/>
          <w:sz w:val="40"/>
          <w:szCs w:val="40"/>
          <w:rtl/>
          <w:lang w:bidi="ar-SA"/>
        </w:rPr>
        <w:t>التاسعة</w:t>
      </w:r>
    </w:p>
    <w:p w:rsidR="00EC201B" w:rsidRPr="00EC201B" w:rsidRDefault="00EC201B" w:rsidP="00EC201B">
      <w:pPr>
        <w:bidi w:val="0"/>
        <w:spacing w:before="154"/>
        <w:ind w:firstLine="0"/>
        <w:jc w:val="center"/>
        <w:textAlignment w:val="baseline"/>
        <w:rPr>
          <w:rFonts w:ascii="Times New Roman" w:eastAsia="Times New Roman" w:hAnsi="Times New Roman" w:cs="Times New Roman"/>
          <w:sz w:val="40"/>
          <w:szCs w:val="40"/>
          <w:lang w:bidi="ar-SA"/>
        </w:rPr>
      </w:pPr>
      <w:r w:rsidRPr="00EC201B">
        <w:rPr>
          <w:rFonts w:ascii="Calibri" w:eastAsia="+mn-ea" w:hAnsi="Arial" w:cs="Arial"/>
          <w:b/>
          <w:bCs/>
          <w:color w:val="000000"/>
          <w:kern w:val="24"/>
          <w:sz w:val="40"/>
          <w:szCs w:val="40"/>
          <w:rtl/>
          <w:lang w:bidi="ar-SA"/>
        </w:rPr>
        <w:t>اسم التفضيل</w:t>
      </w:r>
    </w:p>
    <w:p w:rsidR="00EC201B" w:rsidRPr="00AD0E9E" w:rsidRDefault="00EC201B" w:rsidP="00EC201B">
      <w:pPr>
        <w:pStyle w:val="NormalWeb"/>
        <w:kinsoku w:val="0"/>
        <w:overflowPunct w:val="0"/>
        <w:spacing w:before="154" w:beforeAutospacing="0" w:after="0" w:afterAutospacing="0"/>
        <w:ind w:left="547" w:hanging="547"/>
        <w:jc w:val="right"/>
        <w:textAlignment w:val="baseline"/>
        <w:rPr>
          <w:rFonts w:eastAsia="Times New Roman"/>
          <w:sz w:val="40"/>
          <w:szCs w:val="40"/>
        </w:rPr>
      </w:pPr>
      <w:r w:rsidRPr="00AD0E9E">
        <w:rPr>
          <w:rFonts w:ascii="Calibri" w:eastAsia="+mj-ea" w:hAnsi="Arial" w:cs="Arial"/>
          <w:color w:val="527E56"/>
          <w:kern w:val="24"/>
          <w:position w:val="1"/>
          <w:sz w:val="40"/>
          <w:szCs w:val="40"/>
          <w:rtl/>
        </w:rPr>
        <w:t>مقدمة</w:t>
      </w:r>
      <w:r w:rsidRPr="00AD0E9E">
        <w:rPr>
          <w:rFonts w:ascii="Calibri" w:eastAsia="+mn-ea" w:hAnsi="Arial" w:cs="Arial"/>
          <w:color w:val="000000"/>
          <w:kern w:val="24"/>
          <w:sz w:val="40"/>
          <w:szCs w:val="40"/>
          <w:rtl/>
        </w:rPr>
        <w:t>كثيراً ما نحتاج إلى عقد مقارنة بين شخصين أو شيئين في صفة من الصفات، كالطول والقصر والحسن والعدل واللون...إلخ</w:t>
      </w:r>
      <w:r w:rsidRPr="00AD0E9E">
        <w:rPr>
          <w:rFonts w:ascii="Calibri" w:eastAsia="+mn-ea" w:hAnsi="Calibri" w:cs="Arial"/>
          <w:color w:val="000000"/>
          <w:kern w:val="24"/>
          <w:sz w:val="40"/>
          <w:szCs w:val="40"/>
          <w:rtl/>
        </w:rPr>
        <w:t>.</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lastRenderedPageBreak/>
        <w:t>ونجد أحياناً أن أحدهما قد زاد على الآخر في هذه الصفة، وللتعبير عن ذلك فإنا نستعمل صيغة لغوية هي اسم التفضيل.</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فللمقارنة بين علي ومحمد في الجمال، نقول: عليّ </w:t>
      </w:r>
      <w:r w:rsidRPr="00EC201B">
        <w:rPr>
          <w:rFonts w:ascii="Calibri" w:eastAsia="+mn-ea" w:hAnsi="Arial" w:cs="Arial"/>
          <w:color w:val="FF0000"/>
          <w:kern w:val="24"/>
          <w:sz w:val="40"/>
          <w:szCs w:val="40"/>
          <w:rtl/>
          <w:lang w:bidi="ar-SA"/>
        </w:rPr>
        <w:t>أجمل</w:t>
      </w:r>
      <w:r w:rsidRPr="00EC201B">
        <w:rPr>
          <w:rFonts w:ascii="Calibri" w:eastAsia="+mn-ea" w:hAnsi="Calibri" w:cs="Arial"/>
          <w:color w:val="000000"/>
          <w:kern w:val="24"/>
          <w:sz w:val="40"/>
          <w:szCs w:val="40"/>
          <w:rtl/>
          <w:lang w:bidi="ar-SA"/>
        </w:rPr>
        <w:t xml:space="preserve"> من محمد.</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وللمقارنة بين التمر والتفاح في النفع، نقول: التمرُ </w:t>
      </w:r>
      <w:r w:rsidRPr="00EC201B">
        <w:rPr>
          <w:rFonts w:ascii="Calibri" w:eastAsia="+mn-ea" w:hAnsi="Arial" w:cs="Arial"/>
          <w:color w:val="FF0000"/>
          <w:kern w:val="24"/>
          <w:sz w:val="40"/>
          <w:szCs w:val="40"/>
          <w:rtl/>
          <w:lang w:bidi="ar-SA"/>
        </w:rPr>
        <w:t>أنفعُ</w:t>
      </w:r>
      <w:r w:rsidRPr="00EC201B">
        <w:rPr>
          <w:rFonts w:ascii="Calibri" w:eastAsia="+mn-ea" w:hAnsi="Calibri" w:cs="Arial"/>
          <w:color w:val="000000"/>
          <w:kern w:val="24"/>
          <w:sz w:val="40"/>
          <w:szCs w:val="40"/>
          <w:rtl/>
          <w:lang w:bidi="ar-SA"/>
        </w:rPr>
        <w:t xml:space="preserve"> من التفاح.</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وللمقارنة بين القطن والثلج في البياض نقول: القطنُ </w:t>
      </w:r>
      <w:r w:rsidRPr="00EC201B">
        <w:rPr>
          <w:rFonts w:ascii="Calibri" w:eastAsia="+mn-ea" w:hAnsi="Arial" w:cs="Arial"/>
          <w:color w:val="FF0000"/>
          <w:kern w:val="24"/>
          <w:sz w:val="40"/>
          <w:szCs w:val="40"/>
          <w:rtl/>
          <w:lang w:bidi="ar-SA"/>
        </w:rPr>
        <w:t>أنصع</w:t>
      </w:r>
      <w:r w:rsidRPr="00EC201B">
        <w:rPr>
          <w:rFonts w:ascii="Calibri" w:eastAsia="+mn-ea" w:hAnsi="Calibri" w:cs="Arial"/>
          <w:color w:val="000000"/>
          <w:kern w:val="24"/>
          <w:sz w:val="40"/>
          <w:szCs w:val="40"/>
          <w:rtl/>
          <w:lang w:bidi="ar-SA"/>
        </w:rPr>
        <w:t xml:space="preserve"> بياضاً من الثلج........وهكذا. فالكلمات(أجمل، وأنفع، وأنصع) أسماء تفضيل.</w:t>
      </w:r>
    </w:p>
    <w:p w:rsidR="00EC201B" w:rsidRPr="00AD0E9E" w:rsidRDefault="00EC201B" w:rsidP="00E84A1A">
      <w:pPr>
        <w:ind w:firstLine="0"/>
        <w:rPr>
          <w:sz w:val="40"/>
          <w:szCs w:val="40"/>
          <w:rtl/>
          <w:lang w:bidi="ar-SA"/>
        </w:rPr>
      </w:pPr>
      <w:r w:rsidRPr="00AD0E9E">
        <w:rPr>
          <w:rFonts w:ascii="Calibri" w:eastAsia="+mj-ea" w:hAnsi="Arial" w:cs="Arial"/>
          <w:color w:val="527E56"/>
          <w:kern w:val="24"/>
          <w:position w:val="1"/>
          <w:sz w:val="40"/>
          <w:szCs w:val="40"/>
          <w:rtl/>
          <w:lang w:bidi="ar-SA"/>
        </w:rPr>
        <w:t>تعريفه</w:t>
      </w:r>
    </w:p>
    <w:p w:rsidR="00EC201B" w:rsidRPr="00EC201B" w:rsidRDefault="00EC201B" w:rsidP="00EC201B">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EC201B">
        <w:rPr>
          <w:rFonts w:ascii="Calibri" w:eastAsia="+mn-ea" w:hAnsi="Arial" w:cs="Arial"/>
          <w:color w:val="000000"/>
          <w:kern w:val="24"/>
          <w:sz w:val="40"/>
          <w:szCs w:val="40"/>
          <w:rtl/>
          <w:lang w:bidi="ar-SA"/>
        </w:rPr>
        <w:t>هواسم، مشتق، على وزن: (</w:t>
      </w:r>
      <w:r w:rsidRPr="00EC201B">
        <w:rPr>
          <w:rFonts w:ascii="Calibri" w:eastAsia="+mn-ea" w:hAnsi="Arial" w:cs="Arial"/>
          <w:color w:val="FF0000"/>
          <w:kern w:val="24"/>
          <w:sz w:val="40"/>
          <w:szCs w:val="40"/>
          <w:rtl/>
          <w:lang w:bidi="ar-SA"/>
        </w:rPr>
        <w:t>أفْعَل</w:t>
      </w:r>
      <w:r w:rsidRPr="00EC201B">
        <w:rPr>
          <w:rFonts w:ascii="Calibri" w:eastAsia="+mn-ea" w:hAnsi="Calibri" w:cs="Arial"/>
          <w:color w:val="000000"/>
          <w:kern w:val="24"/>
          <w:sz w:val="40"/>
          <w:szCs w:val="40"/>
          <w:rtl/>
          <w:lang w:bidi="ar-SA"/>
        </w:rPr>
        <w:t xml:space="preserve">) يدل -في الأغلب على أن شيئين اشتركا في معنى، وزاد أحدهما على الآخر فيه. فعند قولنا: السماء </w:t>
      </w:r>
      <w:r w:rsidRPr="00EC201B">
        <w:rPr>
          <w:rFonts w:ascii="Calibri" w:eastAsia="+mn-ea" w:hAnsi="Arial" w:cs="Arial"/>
          <w:color w:val="FF0000"/>
          <w:kern w:val="24"/>
          <w:sz w:val="40"/>
          <w:szCs w:val="40"/>
          <w:rtl/>
          <w:lang w:bidi="ar-SA"/>
        </w:rPr>
        <w:t>أوسع</w:t>
      </w:r>
      <w:r w:rsidRPr="00EC201B">
        <w:rPr>
          <w:rFonts w:ascii="Calibri" w:eastAsia="+mn-ea" w:hAnsi="Calibri" w:cs="Arial"/>
          <w:color w:val="000000"/>
          <w:kern w:val="24"/>
          <w:sz w:val="40"/>
          <w:szCs w:val="40"/>
          <w:rtl/>
          <w:lang w:bidi="ar-SA"/>
        </w:rPr>
        <w:t xml:space="preserve"> من الأرض، تكون السماء والأرض اشتركتا في صفة السعة وزادت السماء على الأرض في هذه الصفة.</w:t>
      </w:r>
    </w:p>
    <w:p w:rsidR="00EC201B" w:rsidRPr="00EC201B" w:rsidRDefault="00EC201B" w:rsidP="00EC201B">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وقلنا غالباً لأنه أحياناً يكون كل منهما قد اشتهر بصفة معينة كأن يقال: العلقمُ </w:t>
      </w:r>
      <w:r w:rsidRPr="00EC201B">
        <w:rPr>
          <w:rFonts w:ascii="Calibri" w:eastAsia="+mn-ea" w:hAnsi="Arial" w:cs="Arial"/>
          <w:color w:val="FF0000"/>
          <w:kern w:val="24"/>
          <w:sz w:val="40"/>
          <w:szCs w:val="40"/>
          <w:rtl/>
          <w:lang w:bidi="ar-SA"/>
        </w:rPr>
        <w:t>أمرّ</w:t>
      </w:r>
      <w:r w:rsidRPr="00EC201B">
        <w:rPr>
          <w:rFonts w:ascii="Calibri" w:eastAsia="+mn-ea" w:hAnsi="Calibri" w:cs="Arial"/>
          <w:color w:val="000000"/>
          <w:kern w:val="24"/>
          <w:sz w:val="40"/>
          <w:szCs w:val="40"/>
          <w:rtl/>
          <w:lang w:bidi="ar-SA"/>
        </w:rPr>
        <w:t xml:space="preserve"> من الحلوى، والليل </w:t>
      </w:r>
      <w:r w:rsidRPr="00EC201B">
        <w:rPr>
          <w:rFonts w:ascii="Calibri" w:eastAsia="+mn-ea" w:hAnsi="Arial" w:cs="Arial"/>
          <w:color w:val="FF0000"/>
          <w:kern w:val="24"/>
          <w:sz w:val="40"/>
          <w:szCs w:val="40"/>
          <w:rtl/>
          <w:lang w:bidi="ar-SA"/>
        </w:rPr>
        <w:t>أظلم</w:t>
      </w:r>
      <w:r w:rsidRPr="00EC201B">
        <w:rPr>
          <w:rFonts w:ascii="Calibri" w:eastAsia="+mn-ea" w:hAnsi="Calibri" w:cs="Arial"/>
          <w:color w:val="000000"/>
          <w:kern w:val="24"/>
          <w:sz w:val="40"/>
          <w:szCs w:val="40"/>
          <w:rtl/>
          <w:lang w:bidi="ar-SA"/>
        </w:rPr>
        <w:t xml:space="preserve"> من النهار.</w:t>
      </w:r>
    </w:p>
    <w:p w:rsidR="00EC201B" w:rsidRPr="00EC201B" w:rsidRDefault="00EC201B" w:rsidP="00EC201B">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ولا يعني التفضيل الصفة الحميدة بل هو من كلمة (الفضل) أي الزيادة</w:t>
      </w:r>
    </w:p>
    <w:p w:rsidR="00EC201B" w:rsidRPr="00AD0E9E" w:rsidRDefault="00EC201B" w:rsidP="00E84A1A">
      <w:pPr>
        <w:ind w:firstLine="0"/>
        <w:rPr>
          <w:sz w:val="40"/>
          <w:szCs w:val="40"/>
          <w:rtl/>
          <w:lang w:bidi="ar-SA"/>
        </w:rPr>
      </w:pPr>
      <w:r w:rsidRPr="00AD0E9E">
        <w:rPr>
          <w:rFonts w:ascii="Calibri" w:eastAsia="+mj-ea" w:hAnsi="Arial" w:cs="Arial"/>
          <w:color w:val="527E56"/>
          <w:kern w:val="24"/>
          <w:position w:val="1"/>
          <w:sz w:val="40"/>
          <w:szCs w:val="40"/>
          <w:rtl/>
          <w:lang w:bidi="ar-SA"/>
        </w:rPr>
        <w:t>أركان أسلوب التفضيل</w:t>
      </w:r>
    </w:p>
    <w:p w:rsidR="00EC201B" w:rsidRPr="00EC201B" w:rsidRDefault="00EC201B" w:rsidP="00EC201B">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EC201B">
        <w:rPr>
          <w:rFonts w:ascii="Calibri" w:eastAsia="+mn-ea" w:hAnsi="Arial" w:cs="Arial"/>
          <w:color w:val="000000"/>
          <w:kern w:val="24"/>
          <w:sz w:val="40"/>
          <w:szCs w:val="40"/>
          <w:rtl/>
          <w:lang w:bidi="ar-SA"/>
        </w:rPr>
        <w:t>الأركان التي يقوم عليها التفضيل الاصطلاحي -في أغلب حالاته- ثلاثة:</w:t>
      </w:r>
    </w:p>
    <w:p w:rsidR="00EC201B" w:rsidRPr="00EC201B" w:rsidRDefault="00EC201B" w:rsidP="00EC201B">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1- اسم التفضيل وهو على صيغة (أفعل).</w:t>
      </w:r>
    </w:p>
    <w:p w:rsidR="00EC201B" w:rsidRPr="00EC201B" w:rsidRDefault="00EC201B" w:rsidP="00EC201B">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2- المفضّل، أي الذي زادت صفته عن الآخر.</w:t>
      </w:r>
    </w:p>
    <w:p w:rsidR="00EC201B" w:rsidRPr="00EC201B" w:rsidRDefault="00EC201B" w:rsidP="00EC201B">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3- المفضّل عليه أو (المفضول) وهو الذي قلت صفته عن صاحبه.</w:t>
      </w:r>
    </w:p>
    <w:p w:rsidR="00EC201B" w:rsidRPr="00AD0E9E" w:rsidRDefault="00EC201B" w:rsidP="00E84A1A">
      <w:pPr>
        <w:ind w:firstLine="0"/>
        <w:rPr>
          <w:sz w:val="40"/>
          <w:szCs w:val="40"/>
          <w:rtl/>
          <w:lang w:bidi="ar-SA"/>
        </w:rPr>
      </w:pPr>
      <w:r w:rsidRPr="00AD0E9E">
        <w:rPr>
          <w:noProof/>
          <w:sz w:val="40"/>
          <w:szCs w:val="40"/>
          <w:lang w:bidi="ar-SA"/>
        </w:rPr>
        <w:drawing>
          <wp:inline distT="0" distB="0" distL="0" distR="0" wp14:anchorId="1BD3D283" wp14:editId="283F9F84">
            <wp:extent cx="6541734" cy="1819275"/>
            <wp:effectExtent l="0" t="0" r="0" b="0"/>
            <wp:docPr id="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3"/>
                    <a:stretch>
                      <a:fillRect/>
                    </a:stretch>
                  </pic:blipFill>
                  <pic:spPr>
                    <a:xfrm>
                      <a:off x="0" y="0"/>
                      <a:ext cx="6555434" cy="1823085"/>
                    </a:xfrm>
                    <a:prstGeom prst="rect">
                      <a:avLst/>
                    </a:prstGeom>
                  </pic:spPr>
                </pic:pic>
              </a:graphicData>
            </a:graphic>
          </wp:inline>
        </w:drawing>
      </w:r>
    </w:p>
    <w:p w:rsidR="00EC201B" w:rsidRPr="00AD0E9E" w:rsidRDefault="00EC201B" w:rsidP="00E84A1A">
      <w:pPr>
        <w:ind w:firstLine="0"/>
        <w:rPr>
          <w:sz w:val="40"/>
          <w:szCs w:val="40"/>
          <w:rtl/>
          <w:lang w:bidi="ar-SA"/>
        </w:rPr>
      </w:pPr>
      <w:r w:rsidRPr="00AD0E9E">
        <w:rPr>
          <w:rFonts w:ascii="Calibri" w:eastAsia="+mj-ea" w:hAnsi="Arial" w:cs="Arial"/>
          <w:color w:val="527E56"/>
          <w:kern w:val="24"/>
          <w:position w:val="1"/>
          <w:sz w:val="40"/>
          <w:szCs w:val="40"/>
          <w:rtl/>
          <w:lang w:bidi="ar-SA"/>
        </w:rPr>
        <w:t>شروط صياغته</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lang w:bidi="ar-SA"/>
        </w:rPr>
      </w:pPr>
      <w:r w:rsidRPr="00EC201B">
        <w:rPr>
          <w:rFonts w:ascii="Calibri" w:eastAsia="+mn-ea" w:hAnsi="Arial" w:cs="Arial"/>
          <w:color w:val="000000"/>
          <w:kern w:val="24"/>
          <w:sz w:val="40"/>
          <w:szCs w:val="40"/>
          <w:rtl/>
          <w:lang w:bidi="ar-SA"/>
        </w:rPr>
        <w:t>ليس كل كلمة أو صفة قابلة لصياغة اسم التفضيل منها، بل هناك شروط لا بد من توافرها في الكلمة وهي:</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lastRenderedPageBreak/>
        <w:t xml:space="preserve">1- أن يكون له فعل، فيصاغ من الجود لأن له فعلاً هو جاد يجود، فتقول: حاتم </w:t>
      </w:r>
      <w:r w:rsidRPr="00EC201B">
        <w:rPr>
          <w:rFonts w:ascii="Calibri" w:eastAsia="+mn-ea" w:hAnsi="Arial" w:cs="Arial"/>
          <w:color w:val="FF0000"/>
          <w:kern w:val="24"/>
          <w:sz w:val="40"/>
          <w:szCs w:val="40"/>
          <w:rtl/>
          <w:lang w:bidi="ar-SA"/>
        </w:rPr>
        <w:t>أجود</w:t>
      </w:r>
      <w:r w:rsidRPr="00EC201B">
        <w:rPr>
          <w:rFonts w:ascii="Calibri" w:eastAsia="+mn-ea" w:hAnsi="Calibri" w:cs="Arial"/>
          <w:color w:val="000000"/>
          <w:kern w:val="24"/>
          <w:sz w:val="40"/>
          <w:szCs w:val="40"/>
          <w:rtl/>
          <w:lang w:bidi="ar-SA"/>
        </w:rPr>
        <w:t xml:space="preserve"> العرب. ولا يصاغ من الرجولة لأنه ليس لها فعل، فلا يقال: </w:t>
      </w:r>
      <w:r w:rsidRPr="00EC201B">
        <w:rPr>
          <w:rFonts w:ascii="Calibri" w:eastAsia="+mn-ea" w:hAnsi="Arial" w:cs="Arial"/>
          <w:i/>
          <w:iCs/>
          <w:color w:val="000000"/>
          <w:kern w:val="24"/>
          <w:sz w:val="40"/>
          <w:szCs w:val="40"/>
          <w:rtl/>
          <w:lang w:bidi="ar-SA"/>
        </w:rPr>
        <w:t>فلان أرجل منك</w:t>
      </w:r>
      <w:r w:rsidRPr="00EC201B">
        <w:rPr>
          <w:rFonts w:ascii="Calibri" w:eastAsia="+mn-ea" w:hAnsi="Arial" w:cs="Arial"/>
          <w:color w:val="000000"/>
          <w:kern w:val="24"/>
          <w:sz w:val="40"/>
          <w:szCs w:val="40"/>
          <w:rtl/>
          <w:lang w:bidi="ar-SA"/>
        </w:rPr>
        <w:t xml:space="preserve">، ولا من اللحم، فلا يقال: </w:t>
      </w:r>
      <w:r w:rsidRPr="00EC201B">
        <w:rPr>
          <w:rFonts w:ascii="Calibri" w:eastAsia="+mn-ea" w:hAnsi="Arial" w:cs="Arial"/>
          <w:i/>
          <w:iCs/>
          <w:color w:val="000000"/>
          <w:kern w:val="24"/>
          <w:sz w:val="40"/>
          <w:szCs w:val="40"/>
          <w:rtl/>
          <w:lang w:bidi="ar-SA"/>
        </w:rPr>
        <w:t>الجمل ألحم من الشاة</w:t>
      </w:r>
      <w:r w:rsidRPr="00EC201B">
        <w:rPr>
          <w:rFonts w:ascii="Calibri" w:eastAsia="+mn-ea" w:hAnsi="Arial" w:cs="Arial"/>
          <w:color w:val="000000"/>
          <w:kern w:val="24"/>
          <w:sz w:val="40"/>
          <w:szCs w:val="40"/>
          <w:rtl/>
          <w:lang w:bidi="ar-SA"/>
        </w:rPr>
        <w:t xml:space="preserve">، وقد شذّ قول العرب في المثل: هو </w:t>
      </w:r>
      <w:r w:rsidRPr="00EC201B">
        <w:rPr>
          <w:rFonts w:ascii="Calibri" w:eastAsia="+mn-ea" w:hAnsi="Arial" w:cs="Arial"/>
          <w:color w:val="FF0000"/>
          <w:kern w:val="24"/>
          <w:sz w:val="40"/>
          <w:szCs w:val="40"/>
          <w:rtl/>
          <w:lang w:bidi="ar-SA"/>
        </w:rPr>
        <w:t>ألصّ</w:t>
      </w:r>
      <w:r w:rsidRPr="00EC201B">
        <w:rPr>
          <w:rFonts w:ascii="Calibri" w:eastAsia="+mn-ea" w:hAnsi="Calibri" w:cs="Arial"/>
          <w:color w:val="000000"/>
          <w:kern w:val="24"/>
          <w:sz w:val="40"/>
          <w:szCs w:val="40"/>
          <w:rtl/>
          <w:lang w:bidi="ar-SA"/>
        </w:rPr>
        <w:t xml:space="preserve"> من </w:t>
      </w:r>
      <w:r w:rsidRPr="00EC201B">
        <w:rPr>
          <w:rFonts w:ascii="Calibri" w:eastAsia="+mn-ea" w:hAnsi="Arial" w:cs="Arial"/>
          <w:color w:val="000000"/>
          <w:kern w:val="24"/>
          <w:sz w:val="40"/>
          <w:szCs w:val="40"/>
          <w:rtl/>
          <w:lang w:bidi="ar-SA"/>
        </w:rPr>
        <w:t>شِظاظ، لأن اللصوصية</w:t>
      </w:r>
      <w:r w:rsidRPr="00EC201B">
        <w:rPr>
          <w:rFonts w:ascii="Calibri" w:eastAsia="+mn-ea" w:hAnsi="Calibri" w:cs="Arial"/>
          <w:color w:val="000000"/>
          <w:kern w:val="24"/>
          <w:sz w:val="40"/>
          <w:szCs w:val="40"/>
          <w:rtl/>
          <w:lang w:bidi="ar-SA"/>
        </w:rPr>
        <w:t xml:space="preserve"> لا فعل لها، وقولهم: ذلك البعير أحنك الإبل، فالحنك لا فعل له.</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2- أن يكون فعله ثلاثياً، فيصاغ من الحسن لأن له فعلاً ثلاثياً هو حسُن، فلا يصاغ من الفعل (دحرج) مثلاً لأنه غير ثلاثي.</w:t>
      </w:r>
    </w:p>
    <w:p w:rsidR="00EC201B" w:rsidRPr="00EC201B" w:rsidRDefault="00EC201B" w:rsidP="00EC201B">
      <w:pPr>
        <w:kinsoku w:val="0"/>
        <w:overflowPunct w:val="0"/>
        <w:bidi w:val="0"/>
        <w:spacing w:before="139"/>
        <w:ind w:left="547" w:hanging="547"/>
        <w:jc w:val="right"/>
        <w:textAlignment w:val="baseline"/>
        <w:rPr>
          <w:rFonts w:ascii="Times New Roman" w:eastAsia="Times New Roman" w:hAnsi="Times New Roman" w:cs="Times New Roman"/>
          <w:sz w:val="40"/>
          <w:szCs w:val="40"/>
          <w:lang w:bidi="ar-SA"/>
        </w:rPr>
      </w:pPr>
      <w:r w:rsidRPr="00EC201B">
        <w:rPr>
          <w:rFonts w:ascii="Calibri" w:eastAsia="+mn-ea" w:hAnsi="Arial" w:cs="Arial"/>
          <w:color w:val="000000"/>
          <w:kern w:val="24"/>
          <w:sz w:val="40"/>
          <w:szCs w:val="40"/>
          <w:rtl/>
          <w:lang w:bidi="ar-SA"/>
        </w:rPr>
        <w:t xml:space="preserve">وقد سمع عن العرب قولهم: هو </w:t>
      </w:r>
      <w:r w:rsidRPr="00EC201B">
        <w:rPr>
          <w:rFonts w:ascii="Calibri" w:eastAsia="+mn-ea" w:hAnsi="Arial" w:cs="Arial"/>
          <w:color w:val="FF0000"/>
          <w:kern w:val="24"/>
          <w:sz w:val="40"/>
          <w:szCs w:val="40"/>
          <w:rtl/>
          <w:lang w:bidi="ar-SA"/>
        </w:rPr>
        <w:t>أعطاهم</w:t>
      </w:r>
      <w:r w:rsidRPr="00EC201B">
        <w:rPr>
          <w:rFonts w:ascii="Calibri" w:eastAsia="+mn-ea" w:hAnsi="Calibri" w:cs="Arial"/>
          <w:color w:val="000000"/>
          <w:kern w:val="24"/>
          <w:sz w:val="40"/>
          <w:szCs w:val="40"/>
          <w:rtl/>
          <w:lang w:bidi="ar-SA"/>
        </w:rPr>
        <w:t xml:space="preserve"> للمال، ونفس البخيل </w:t>
      </w:r>
      <w:r w:rsidRPr="00EC201B">
        <w:rPr>
          <w:rFonts w:ascii="Calibri" w:eastAsia="+mn-ea" w:hAnsi="Arial" w:cs="Arial"/>
          <w:color w:val="FF0000"/>
          <w:kern w:val="24"/>
          <w:sz w:val="40"/>
          <w:szCs w:val="40"/>
          <w:rtl/>
          <w:lang w:bidi="ar-SA"/>
        </w:rPr>
        <w:t>أقفر</w:t>
      </w:r>
      <w:r w:rsidRPr="00EC201B">
        <w:rPr>
          <w:rFonts w:ascii="Calibri" w:eastAsia="+mn-ea" w:hAnsi="Calibri" w:cs="Arial"/>
          <w:color w:val="000000"/>
          <w:kern w:val="24"/>
          <w:sz w:val="40"/>
          <w:szCs w:val="40"/>
          <w:rtl/>
          <w:lang w:bidi="ar-SA"/>
        </w:rPr>
        <w:t xml:space="preserve"> من الصحراء، فهذه تحفظ ولا يقاس عليها، وقد أجاز بعض النحاة </w:t>
      </w:r>
      <w:r w:rsidRPr="00EC201B">
        <w:rPr>
          <w:rFonts w:ascii="Calibri" w:eastAsia="+mn-ea" w:hAnsi="Arial" w:cs="Arial"/>
          <w:color w:val="000000"/>
          <w:kern w:val="24"/>
          <w:sz w:val="40"/>
          <w:szCs w:val="40"/>
          <w:rtl/>
          <w:lang w:bidi="ar-SA"/>
        </w:rPr>
        <w:t>كالأخفش</w:t>
      </w:r>
      <w:r w:rsidRPr="00EC201B">
        <w:rPr>
          <w:rFonts w:ascii="Calibri" w:eastAsia="+mn-ea" w:hAnsi="Calibri" w:cs="Arial"/>
          <w:color w:val="000000"/>
          <w:kern w:val="24"/>
          <w:sz w:val="40"/>
          <w:szCs w:val="40"/>
          <w:rtl/>
          <w:lang w:bidi="ar-SA"/>
        </w:rPr>
        <w:t xml:space="preserve"> الأوسط صياغة اسم التفضيل على وزن أفعل من الأفعال </w:t>
      </w:r>
      <w:r w:rsidRPr="00EC201B">
        <w:rPr>
          <w:rFonts w:ascii="Calibri" w:eastAsia="+mn-ea" w:hAnsi="Arial" w:cs="Arial"/>
          <w:color w:val="000000"/>
          <w:kern w:val="24"/>
          <w:sz w:val="40"/>
          <w:szCs w:val="40"/>
          <w:rtl/>
          <w:lang w:bidi="ar-SA"/>
        </w:rPr>
        <w:t>المزيدة</w:t>
      </w:r>
      <w:r w:rsidRPr="00EC201B">
        <w:rPr>
          <w:rFonts w:ascii="Calibri" w:eastAsia="+mn-ea" w:hAnsi="Calibri" w:cs="Arial"/>
          <w:color w:val="000000"/>
          <w:kern w:val="24"/>
          <w:sz w:val="40"/>
          <w:szCs w:val="40"/>
          <w:rtl/>
          <w:lang w:bidi="ar-SA"/>
        </w:rPr>
        <w:t xml:space="preserve"> بهمزة في أولها مثل: أعطى وأقفر.</w:t>
      </w:r>
    </w:p>
    <w:p w:rsidR="00EC201B" w:rsidRPr="00EC201B" w:rsidRDefault="00EC201B" w:rsidP="00EC201B">
      <w:pPr>
        <w:kinsoku w:val="0"/>
        <w:overflowPunct w:val="0"/>
        <w:bidi w:val="0"/>
        <w:spacing w:before="139"/>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3-أن يكون تاماً غير ناقص ، فلا يكون من أخوات كان أو كاد وما يقوم مقامهما.</w:t>
      </w:r>
    </w:p>
    <w:p w:rsidR="00EC201B" w:rsidRPr="00EC201B" w:rsidRDefault="00EC201B" w:rsidP="00EC201B">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4-أن يكون مثبتًا غير منفي ، فلا يكون مثل : ماعَلِم ، ولا يَنْسى وما عاج المريض بالدواء...لئلا يلتبس المنفي بالمثبت .</w:t>
      </w:r>
    </w:p>
    <w:p w:rsidR="00EC201B" w:rsidRPr="00EC201B" w:rsidRDefault="00EC201B" w:rsidP="00EC201B">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5ـ أن يكون مبنياً للمعلوم ، فلا يكون مبنياً للمجهول ، مثل : حُمد، وعُني.</w:t>
      </w:r>
    </w:p>
    <w:p w:rsidR="00EC201B" w:rsidRPr="00EC201B" w:rsidRDefault="00EC201B" w:rsidP="00EC201B">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إلا ما شذّ من ذلك فيحفظ ولا يقاس عليه.</w:t>
      </w:r>
    </w:p>
    <w:p w:rsidR="00EC201B" w:rsidRPr="00EC201B" w:rsidRDefault="00EC201B" w:rsidP="00EC201B">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EC201B">
        <w:rPr>
          <w:rFonts w:ascii="Calibri" w:eastAsia="+mn-ea" w:hAnsi="Calibri" w:cs="Arial"/>
          <w:color w:val="000000"/>
          <w:kern w:val="24"/>
          <w:sz w:val="40"/>
          <w:szCs w:val="40"/>
          <w:rtl/>
          <w:lang w:bidi="ar-SA"/>
        </w:rPr>
        <w:t>6-أن يكون تام التصرف غير جامد ، فلا يكون مثل : عسى ، ونعم ، وبئس ، وليس ، وحبّذا ، وحرى ، ونحوها لأنها أفعال جامدة.</w:t>
      </w:r>
    </w:p>
    <w:p w:rsidR="00EC201B" w:rsidRPr="00EC201B" w:rsidRDefault="00EC201B" w:rsidP="00EC201B">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7-أن يكون قابلاً للتفاوت ، بمعنى أن يصلح الفعل للمفاضلة بالزيادة أو النقصان ، فلا يكون مثل : مات ، وغرق ، وعمي ، وفني ، وباد ، وعدم ، وهلك ونجا ، وحُم ، وما في مقامها ؛ لأنها أفعال يتساوى فيها جميع الناس.</w:t>
      </w:r>
    </w:p>
    <w:p w:rsidR="00EC201B" w:rsidRPr="00EC201B" w:rsidRDefault="00EC201B" w:rsidP="00EC201B">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EC201B">
        <w:rPr>
          <w:rFonts w:ascii="Calibri" w:eastAsia="+mn-ea" w:hAnsi="Calibri" w:cs="Arial"/>
          <w:color w:val="000000"/>
          <w:kern w:val="24"/>
          <w:sz w:val="40"/>
          <w:szCs w:val="40"/>
          <w:rtl/>
          <w:lang w:bidi="ar-SA"/>
        </w:rPr>
        <w:t>8ـ ألا يكون الوصف منه على وزن أفعل الذي مؤنثه على وزن فعلاء ، مثل : عرج ، وعور ، وحول ، وحمر ، فالوصف منها على وزن أفعل : أعرج ومؤنثه عرجاء ، وأعور ومؤنثه عوراء ، وأحول ومؤنثه حولاء ، وأحمر ومؤنثه حمراء وذلك كي لا يلتبس الوصف باسم التفصيل ، فإذا قيل : الوردُ أحمرُ . عُلِم أن (أحمر) وصف وليست اسم تفضيل.</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lang w:bidi="ar-SA"/>
        </w:rPr>
      </w:pPr>
      <w:r w:rsidRPr="00EC201B">
        <w:rPr>
          <w:rFonts w:ascii="Calibri" w:eastAsia="+mn-ea" w:hAnsi="Arial" w:cs="Arial"/>
          <w:color w:val="000000"/>
          <w:kern w:val="24"/>
          <w:sz w:val="40"/>
          <w:szCs w:val="40"/>
          <w:rtl/>
          <w:lang w:bidi="ar-SA"/>
        </w:rPr>
        <w:t>لاحظ ما يلي:</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u w:val="single"/>
          <w:rtl/>
          <w:lang w:bidi="ar-SA"/>
        </w:rPr>
        <w:t>الفعل         الوصف            أفعل التفضيل</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طال          طويل              أطول</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lastRenderedPageBreak/>
        <w:t>وسعَ         واسع أو وسيع</w:t>
      </w:r>
      <w:r w:rsidRPr="00EC201B">
        <w:rPr>
          <w:rFonts w:ascii="Calibri" w:eastAsia="+mn-ea" w:hAnsi="Calibri" w:cs="Arial"/>
          <w:color w:val="000000"/>
          <w:kern w:val="24"/>
          <w:sz w:val="40"/>
          <w:szCs w:val="40"/>
          <w:rtl/>
          <w:lang w:bidi="ar-SA"/>
        </w:rPr>
        <w:t xml:space="preserve">     أوسع</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حمِرَ          أحمر              ـــــــ</w:t>
      </w:r>
    </w:p>
    <w:p w:rsidR="00EC201B" w:rsidRPr="00EC201B" w:rsidRDefault="00EC201B" w:rsidP="00EC201B">
      <w:pPr>
        <w:kinsoku w:val="0"/>
        <w:overflowPunct w:val="0"/>
        <w:bidi w:val="0"/>
        <w:spacing w:before="14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فلو صغنا في الفعل الأخير اسم التفضيل على أفعل لالتبس الوصف بالتفضيل. وقد شذّ قول العرب: أحمقُ من هبنّقه</w:t>
      </w:r>
      <w:r w:rsidRPr="00EC201B">
        <w:rPr>
          <w:rFonts w:ascii="Calibri" w:eastAsia="+mn-ea" w:hAnsi="Calibri" w:cs="Arial"/>
          <w:color w:val="000000"/>
          <w:kern w:val="24"/>
          <w:sz w:val="40"/>
          <w:szCs w:val="40"/>
          <w:rtl/>
          <w:lang w:bidi="ar-SA"/>
        </w:rPr>
        <w:t xml:space="preserve"> مع أن الوصف أحمق حمقاء، وقد أجاز علماء الكوفة ذلك، وقد جاء في الحديث:“لهي </w:t>
      </w:r>
      <w:r w:rsidRPr="00EC201B">
        <w:rPr>
          <w:rFonts w:ascii="Calibri" w:eastAsia="+mn-ea" w:hAnsi="Arial" w:cs="Arial"/>
          <w:color w:val="FF0000"/>
          <w:kern w:val="24"/>
          <w:sz w:val="40"/>
          <w:szCs w:val="40"/>
          <w:rtl/>
          <w:lang w:bidi="ar-SA"/>
        </w:rPr>
        <w:t>أسودُ</w:t>
      </w:r>
      <w:r w:rsidRPr="00EC201B">
        <w:rPr>
          <w:rFonts w:ascii="Calibri" w:eastAsia="+mn-ea" w:hAnsi="Calibri" w:cs="Arial"/>
          <w:color w:val="000000"/>
          <w:kern w:val="24"/>
          <w:sz w:val="40"/>
          <w:szCs w:val="40"/>
          <w:rtl/>
          <w:lang w:bidi="ar-SA"/>
        </w:rPr>
        <w:t xml:space="preserve"> من القار، </w:t>
      </w:r>
      <w:r w:rsidRPr="00EC201B">
        <w:rPr>
          <w:rFonts w:ascii="Calibri" w:eastAsia="+mn-ea" w:hAnsi="Arial" w:cs="Arial"/>
          <w:color w:val="000000"/>
          <w:kern w:val="24"/>
          <w:sz w:val="40"/>
          <w:szCs w:val="40"/>
          <w:rtl/>
          <w:lang w:bidi="ar-SA"/>
        </w:rPr>
        <w:t>و</w:t>
      </w:r>
      <w:r w:rsidRPr="00EC201B">
        <w:rPr>
          <w:rFonts w:ascii="Calibri" w:eastAsia="+mn-ea" w:hAnsi="Calibri" w:cs="Arial"/>
          <w:color w:val="000000"/>
          <w:kern w:val="24"/>
          <w:sz w:val="40"/>
          <w:szCs w:val="40"/>
          <w:rtl/>
          <w:lang w:bidi="ar-SA"/>
        </w:rPr>
        <w:t xml:space="preserve">“حوضي مسيرة شهر، ماؤه </w:t>
      </w:r>
      <w:r w:rsidRPr="00EC201B">
        <w:rPr>
          <w:rFonts w:ascii="Calibri" w:eastAsia="+mn-ea" w:hAnsi="Arial" w:cs="Arial"/>
          <w:color w:val="FF0000"/>
          <w:kern w:val="24"/>
          <w:sz w:val="40"/>
          <w:szCs w:val="40"/>
          <w:rtl/>
          <w:lang w:bidi="ar-SA"/>
        </w:rPr>
        <w:t>أبيض</w:t>
      </w:r>
      <w:r w:rsidRPr="00EC201B">
        <w:rPr>
          <w:rFonts w:ascii="Calibri" w:eastAsia="+mn-ea" w:hAnsi="Calibri" w:cs="Arial"/>
          <w:color w:val="000000"/>
          <w:kern w:val="24"/>
          <w:sz w:val="40"/>
          <w:szCs w:val="40"/>
          <w:rtl/>
          <w:lang w:bidi="ar-SA"/>
        </w:rPr>
        <w:t xml:space="preserve"> من اللبن“</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EC201B">
        <w:rPr>
          <w:rFonts w:ascii="Calibri" w:eastAsia="+mn-ea" w:hAnsi="Arial" w:cs="Arial"/>
          <w:color w:val="000000"/>
          <w:kern w:val="24"/>
          <w:sz w:val="40"/>
          <w:szCs w:val="40"/>
          <w:rtl/>
          <w:lang w:bidi="ar-SA"/>
        </w:rPr>
        <w:t>وقال طرفة بن العبد:</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إذا الرجالُ شتَوا واشتدّ أكلهمُ...فأنت </w:t>
      </w:r>
      <w:r w:rsidRPr="00EC201B">
        <w:rPr>
          <w:rFonts w:ascii="Calibri" w:eastAsia="+mn-ea" w:hAnsi="Arial" w:cs="Arial"/>
          <w:color w:val="FF0000"/>
          <w:kern w:val="24"/>
          <w:sz w:val="40"/>
          <w:szCs w:val="40"/>
          <w:rtl/>
          <w:lang w:bidi="ar-SA"/>
        </w:rPr>
        <w:t>أبيضهم</w:t>
      </w:r>
      <w:r w:rsidRPr="00EC201B">
        <w:rPr>
          <w:rFonts w:ascii="Calibri" w:eastAsia="+mn-ea" w:hAnsi="Calibri" w:cs="Arial"/>
          <w:color w:val="000000"/>
          <w:kern w:val="24"/>
          <w:sz w:val="40"/>
          <w:szCs w:val="40"/>
          <w:rtl/>
          <w:lang w:bidi="ar-SA"/>
        </w:rPr>
        <w:t xml:space="preserve"> </w:t>
      </w:r>
      <w:r w:rsidRPr="00EC201B">
        <w:rPr>
          <w:rFonts w:ascii="Calibri" w:eastAsia="+mn-ea" w:hAnsi="Arial" w:cs="Arial"/>
          <w:color w:val="000000"/>
          <w:kern w:val="24"/>
          <w:sz w:val="40"/>
          <w:szCs w:val="40"/>
          <w:rtl/>
          <w:lang w:bidi="ar-SA"/>
        </w:rPr>
        <w:t>سربالَ</w:t>
      </w:r>
      <w:r w:rsidRPr="00EC201B">
        <w:rPr>
          <w:rFonts w:ascii="Calibri" w:eastAsia="+mn-ea" w:hAnsi="Calibri" w:cs="Arial"/>
          <w:color w:val="000000"/>
          <w:kern w:val="24"/>
          <w:sz w:val="40"/>
          <w:szCs w:val="40"/>
          <w:rtl/>
          <w:lang w:bidi="ar-SA"/>
        </w:rPr>
        <w:t xml:space="preserve"> طبّاخِ</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فهذه كلها عند البصريين شاذة وعند الكوفيين جائزة.</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وقد قال بعض البصريين بجواز ذلك من اللونين الأبيض والأسود فقط لأنهما أصل الألوان.</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وقد عاب بعض النقاد على المتنبي قوله:</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ابعَد بياضاً لا بياضَ له...لأنتَ </w:t>
      </w:r>
      <w:r w:rsidRPr="00EC201B">
        <w:rPr>
          <w:rFonts w:ascii="Calibri" w:eastAsia="+mn-ea" w:hAnsi="Arial" w:cs="Arial"/>
          <w:color w:val="FF0000"/>
          <w:kern w:val="24"/>
          <w:sz w:val="40"/>
          <w:szCs w:val="40"/>
          <w:rtl/>
          <w:lang w:bidi="ar-SA"/>
        </w:rPr>
        <w:t>أسودُ</w:t>
      </w:r>
      <w:r w:rsidRPr="00EC201B">
        <w:rPr>
          <w:rFonts w:ascii="Calibri" w:eastAsia="+mn-ea" w:hAnsi="Calibri" w:cs="Arial"/>
          <w:color w:val="000000"/>
          <w:kern w:val="24"/>
          <w:sz w:val="40"/>
          <w:szCs w:val="40"/>
          <w:rtl/>
          <w:lang w:bidi="ar-SA"/>
        </w:rPr>
        <w:t xml:space="preserve"> في عيني من الظلمِ</w:t>
      </w:r>
    </w:p>
    <w:p w:rsidR="00EC201B" w:rsidRPr="00EC201B" w:rsidRDefault="00EC201B" w:rsidP="00EC201B">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حيث صاغ اسم التفضيل من السواد على وزن أفعل، ونرى أن لا بأس في ذلك إذ وردت عليه شواهد كثيرة تجعله غير شاذ.</w:t>
      </w:r>
    </w:p>
    <w:p w:rsidR="00EC201B" w:rsidRPr="00AD0E9E" w:rsidRDefault="00EC201B" w:rsidP="00E84A1A">
      <w:pPr>
        <w:ind w:firstLine="0"/>
        <w:rPr>
          <w:sz w:val="40"/>
          <w:szCs w:val="40"/>
          <w:rtl/>
          <w:lang w:bidi="ar-SA"/>
        </w:rPr>
      </w:pPr>
      <w:r w:rsidRPr="00AD0E9E">
        <w:rPr>
          <w:rFonts w:ascii="Calibri" w:eastAsia="+mj-ea" w:hAnsi="Arial" w:cs="Arial"/>
          <w:color w:val="527E56"/>
          <w:kern w:val="24"/>
          <w:position w:val="1"/>
          <w:sz w:val="40"/>
          <w:szCs w:val="40"/>
          <w:rtl/>
          <w:lang w:bidi="ar-SA"/>
        </w:rPr>
        <w:t>إذا فقد شروط الصياغة</w:t>
      </w:r>
    </w:p>
    <w:p w:rsidR="00EC201B" w:rsidRPr="00EC201B" w:rsidRDefault="00EC201B" w:rsidP="00EC201B">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EC201B">
        <w:rPr>
          <w:rFonts w:ascii="Calibri" w:eastAsia="+mn-ea" w:hAnsi="Arial" w:cs="Arial"/>
          <w:color w:val="000000"/>
          <w:kern w:val="24"/>
          <w:sz w:val="40"/>
          <w:szCs w:val="40"/>
          <w:rtl/>
          <w:lang w:bidi="ar-SA"/>
        </w:rPr>
        <w:t xml:space="preserve">أما إذا افتقد اللفظ شرطاً من الشروط السابقة فلا يصاغ اسم التفضيل منه </w:t>
      </w:r>
      <w:r w:rsidRPr="00EC201B">
        <w:rPr>
          <w:rFonts w:ascii="Calibri" w:eastAsia="+mn-ea" w:hAnsi="Arial" w:cs="Arial"/>
          <w:color w:val="FF0000"/>
          <w:kern w:val="24"/>
          <w:sz w:val="40"/>
          <w:szCs w:val="40"/>
          <w:rtl/>
          <w:lang w:bidi="ar-SA"/>
        </w:rPr>
        <w:t>مباشرة</w:t>
      </w:r>
      <w:r w:rsidRPr="00EC201B">
        <w:rPr>
          <w:rFonts w:ascii="Calibri" w:eastAsia="+mn-ea" w:hAnsi="Calibri" w:cs="Arial"/>
          <w:color w:val="000000"/>
          <w:kern w:val="24"/>
          <w:sz w:val="40"/>
          <w:szCs w:val="40"/>
          <w:rtl/>
          <w:lang w:bidi="ar-SA"/>
        </w:rPr>
        <w:t xml:space="preserve"> وإنما يتوصل إلى التفضيل منه بطريقة </w:t>
      </w:r>
      <w:r w:rsidRPr="00EC201B">
        <w:rPr>
          <w:rFonts w:ascii="Calibri" w:eastAsia="+mn-ea" w:hAnsi="Arial" w:cs="Arial"/>
          <w:color w:val="FF0000"/>
          <w:kern w:val="24"/>
          <w:sz w:val="40"/>
          <w:szCs w:val="40"/>
          <w:rtl/>
          <w:lang w:bidi="ar-SA"/>
        </w:rPr>
        <w:t>غير مباشرة</w:t>
      </w:r>
      <w:r w:rsidRPr="00EC201B">
        <w:rPr>
          <w:rFonts w:ascii="Calibri" w:eastAsia="+mn-ea" w:hAnsi="Arial" w:cs="Arial"/>
          <w:color w:val="000000"/>
          <w:kern w:val="24"/>
          <w:sz w:val="40"/>
          <w:szCs w:val="40"/>
          <w:rtl/>
          <w:lang w:bidi="ar-SA"/>
        </w:rPr>
        <w:t>، وذلك بذكر مصدره الصريح مع اسم تفضيل مساعد مثل ( أكثر، أشد، أكبر،أجمل، أحسن) ونظائرها، وذلك كما يلي :</w:t>
      </w:r>
    </w:p>
    <w:p w:rsidR="00EC201B" w:rsidRPr="00EC201B" w:rsidRDefault="00EC201B" w:rsidP="00EC201B">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أولاً: إذا كان الفعل غير ثلاثي فنأتي باسم تفضيل ملائم على وزن أفعل ثم نأتي بمصدر الفعل نفسه، فإذا أردنا صياغته من الإنتاج الذي فعله (أنتج) قلنا: الكويت </w:t>
      </w:r>
      <w:r w:rsidRPr="00EC201B">
        <w:rPr>
          <w:rFonts w:ascii="Calibri" w:eastAsia="+mn-ea" w:hAnsi="Arial" w:cs="Arial"/>
          <w:color w:val="FF0000"/>
          <w:kern w:val="24"/>
          <w:sz w:val="40"/>
          <w:szCs w:val="40"/>
          <w:rtl/>
          <w:lang w:bidi="ar-SA"/>
        </w:rPr>
        <w:t>أَكْثرُ</w:t>
      </w:r>
      <w:r w:rsidRPr="00EC201B">
        <w:rPr>
          <w:rFonts w:ascii="Calibri" w:eastAsia="+mn-ea" w:hAnsi="Calibri" w:cs="Arial"/>
          <w:color w:val="000000"/>
          <w:kern w:val="24"/>
          <w:sz w:val="40"/>
          <w:szCs w:val="40"/>
          <w:rtl/>
          <w:lang w:bidi="ar-SA"/>
        </w:rPr>
        <w:t xml:space="preserve"> </w:t>
      </w:r>
      <w:r w:rsidRPr="00EC201B">
        <w:rPr>
          <w:rFonts w:ascii="Calibri" w:eastAsia="+mn-ea" w:hAnsi="Arial" w:cs="Arial"/>
          <w:color w:val="00B0F0"/>
          <w:kern w:val="24"/>
          <w:sz w:val="40"/>
          <w:szCs w:val="40"/>
          <w:rtl/>
          <w:lang w:bidi="ar-SA"/>
        </w:rPr>
        <w:t>إنتَاجًا</w:t>
      </w:r>
      <w:r w:rsidRPr="00EC201B">
        <w:rPr>
          <w:rFonts w:ascii="Calibri" w:eastAsia="+mn-ea" w:hAnsi="Calibri" w:cs="Arial"/>
          <w:color w:val="000000"/>
          <w:kern w:val="24"/>
          <w:sz w:val="40"/>
          <w:szCs w:val="40"/>
          <w:rtl/>
          <w:lang w:bidi="ar-SA"/>
        </w:rPr>
        <w:t xml:space="preserve"> للبترول من غيرها.</w:t>
      </w:r>
    </w:p>
    <w:p w:rsidR="00EC201B" w:rsidRPr="00EC201B" w:rsidRDefault="00EC201B" w:rsidP="00EC201B">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C201B">
        <w:rPr>
          <w:rFonts w:ascii="Calibri" w:eastAsia="+mn-ea" w:hAnsi="Arial" w:cs="Arial"/>
          <w:color w:val="000000"/>
          <w:kern w:val="24"/>
          <w:sz w:val="40"/>
          <w:szCs w:val="40"/>
          <w:rtl/>
          <w:lang w:bidi="ar-SA"/>
        </w:rPr>
        <w:t xml:space="preserve">ونحو : المؤمنون </w:t>
      </w:r>
      <w:r w:rsidRPr="00EC201B">
        <w:rPr>
          <w:rFonts w:ascii="Calibri" w:eastAsia="+mn-ea" w:hAnsi="Arial" w:cs="Arial"/>
          <w:color w:val="FF3300"/>
          <w:kern w:val="24"/>
          <w:sz w:val="40"/>
          <w:szCs w:val="40"/>
          <w:rtl/>
          <w:lang w:bidi="ar-SA"/>
        </w:rPr>
        <w:t>أَشدُ</w:t>
      </w:r>
      <w:r w:rsidRPr="00EC201B">
        <w:rPr>
          <w:rFonts w:ascii="Calibri" w:eastAsia="+mn-ea" w:hAnsi="Calibri" w:cs="Arial"/>
          <w:color w:val="000000"/>
          <w:kern w:val="24"/>
          <w:sz w:val="40"/>
          <w:szCs w:val="40"/>
          <w:rtl/>
          <w:lang w:bidi="ar-SA"/>
        </w:rPr>
        <w:t xml:space="preserve"> </w:t>
      </w:r>
      <w:r w:rsidRPr="00EC201B">
        <w:rPr>
          <w:rFonts w:ascii="Calibri" w:eastAsia="+mn-ea" w:hAnsi="Arial" w:cs="Arial"/>
          <w:color w:val="00B0F0"/>
          <w:kern w:val="24"/>
          <w:sz w:val="40"/>
          <w:szCs w:val="40"/>
          <w:rtl/>
          <w:lang w:bidi="ar-SA"/>
        </w:rPr>
        <w:t>احتمالاً</w:t>
      </w:r>
      <w:r w:rsidRPr="00EC201B">
        <w:rPr>
          <w:rFonts w:ascii="Calibri" w:eastAsia="+mn-ea" w:hAnsi="Calibri" w:cs="Arial"/>
          <w:color w:val="000000"/>
          <w:kern w:val="24"/>
          <w:sz w:val="40"/>
          <w:szCs w:val="40"/>
          <w:rtl/>
          <w:lang w:bidi="ar-SA"/>
        </w:rPr>
        <w:t xml:space="preserve"> للأذى.</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 xml:space="preserve">ثانياً: إذا كان الفعل ناقصًا ، نأتي باسم تفضيل ملائم على وزن أفعل ثُمَّ نضع الفعل الناقص مسبوقًا بما المصدرية، فإذا أردنا صياغته من كان قلنا: الظلم </w:t>
      </w:r>
      <w:r w:rsidRPr="00B86C13">
        <w:rPr>
          <w:rFonts w:ascii="Calibri" w:eastAsia="+mn-ea" w:hAnsi="Arial" w:cs="Arial"/>
          <w:color w:val="FF3300"/>
          <w:kern w:val="24"/>
          <w:sz w:val="40"/>
          <w:szCs w:val="40"/>
          <w:rtl/>
          <w:lang w:bidi="ar-SA"/>
        </w:rPr>
        <w:t>أشد</w:t>
      </w:r>
      <w:r w:rsidRPr="00B86C13">
        <w:rPr>
          <w:rFonts w:ascii="Calibri" w:eastAsia="+mn-ea" w:hAnsi="Calibri" w:cs="Arial"/>
          <w:color w:val="000000"/>
          <w:kern w:val="24"/>
          <w:sz w:val="40"/>
          <w:szCs w:val="40"/>
          <w:rtl/>
          <w:lang w:bidi="ar-SA"/>
        </w:rPr>
        <w:t xml:space="preserve"> </w:t>
      </w:r>
      <w:r w:rsidRPr="00B86C13">
        <w:rPr>
          <w:rFonts w:ascii="Calibri" w:eastAsia="+mn-ea" w:hAnsi="Arial" w:cs="Arial"/>
          <w:color w:val="00B0F0"/>
          <w:kern w:val="24"/>
          <w:sz w:val="40"/>
          <w:szCs w:val="40"/>
          <w:rtl/>
          <w:lang w:bidi="ar-SA"/>
        </w:rPr>
        <w:t xml:space="preserve">ما يكون </w:t>
      </w:r>
      <w:r w:rsidRPr="00B86C13">
        <w:rPr>
          <w:rFonts w:ascii="Calibri" w:eastAsia="+mn-ea" w:hAnsi="Arial" w:cs="Arial"/>
          <w:color w:val="000000"/>
          <w:kern w:val="24"/>
          <w:sz w:val="40"/>
          <w:szCs w:val="40"/>
          <w:rtl/>
          <w:lang w:bidi="ar-SA"/>
        </w:rPr>
        <w:t>من القريب.</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lastRenderedPageBreak/>
        <w:t>ونحو : الطالب أَفضلُ ما يصير مجتهدًا .</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ثالثاً: إذا كان الفعل مبنيًا للمجهول نأتي باسم تفضيل ملائم على وزن أفعل ثُمَّ نضع أن المصدرية وبعدها الفعل المبني للمجهول نحو : الأم أحقُ أن تُرعى .</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ونحو : المُحسن </w:t>
      </w:r>
      <w:r w:rsidRPr="00B86C13">
        <w:rPr>
          <w:rFonts w:ascii="Calibri" w:eastAsia="+mn-ea" w:hAnsi="Arial" w:cs="Arial"/>
          <w:color w:val="FF3300"/>
          <w:kern w:val="24"/>
          <w:sz w:val="40"/>
          <w:szCs w:val="40"/>
          <w:rtl/>
          <w:lang w:bidi="ar-SA"/>
        </w:rPr>
        <w:t>أَحقُ</w:t>
      </w:r>
      <w:r w:rsidRPr="00B86C13">
        <w:rPr>
          <w:rFonts w:ascii="Calibri" w:eastAsia="+mn-ea" w:hAnsi="Calibri" w:cs="Arial"/>
          <w:color w:val="000000"/>
          <w:kern w:val="24"/>
          <w:sz w:val="40"/>
          <w:szCs w:val="40"/>
          <w:rtl/>
          <w:lang w:bidi="ar-SA"/>
        </w:rPr>
        <w:t xml:space="preserve"> </w:t>
      </w:r>
      <w:r w:rsidRPr="00B86C13">
        <w:rPr>
          <w:rFonts w:ascii="Calibri" w:eastAsia="+mn-ea" w:hAnsi="Arial" w:cs="Arial"/>
          <w:color w:val="00B0F0"/>
          <w:kern w:val="24"/>
          <w:sz w:val="40"/>
          <w:szCs w:val="40"/>
          <w:rtl/>
          <w:lang w:bidi="ar-SA"/>
        </w:rPr>
        <w:t xml:space="preserve">أن يُكافأ </w:t>
      </w:r>
      <w:r w:rsidRPr="00B86C13">
        <w:rPr>
          <w:rFonts w:ascii="Calibri" w:eastAsia="+mn-ea" w:hAnsi="Calibri" w:cs="Arial"/>
          <w:color w:val="000000"/>
          <w:kern w:val="24"/>
          <w:sz w:val="40"/>
          <w:szCs w:val="40"/>
          <w:rtl/>
          <w:lang w:bidi="ar-SA"/>
        </w:rPr>
        <w:t>.</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رابعاً : إذا كان الفعل منفيًا فنأتي باسم تفضيل على وزن أفعل ثم نضع أن المصدرية ثُمَّ الفعل المنفي، نحو : الأم </w:t>
      </w:r>
      <w:r w:rsidRPr="00B86C13">
        <w:rPr>
          <w:rFonts w:ascii="Calibri" w:eastAsia="+mn-ea" w:hAnsi="Arial" w:cs="Arial"/>
          <w:color w:val="FF3300"/>
          <w:kern w:val="24"/>
          <w:sz w:val="40"/>
          <w:szCs w:val="40"/>
          <w:rtl/>
          <w:lang w:bidi="ar-SA"/>
        </w:rPr>
        <w:t>أولى</w:t>
      </w:r>
      <w:r w:rsidRPr="00B86C13">
        <w:rPr>
          <w:rFonts w:ascii="Calibri" w:eastAsia="+mn-ea" w:hAnsi="Calibri" w:cs="Arial"/>
          <w:color w:val="000000"/>
          <w:kern w:val="24"/>
          <w:sz w:val="40"/>
          <w:szCs w:val="40"/>
          <w:rtl/>
          <w:lang w:bidi="ar-SA"/>
        </w:rPr>
        <w:t xml:space="preserve"> </w:t>
      </w:r>
      <w:r w:rsidRPr="00B86C13">
        <w:rPr>
          <w:rFonts w:ascii="Calibri" w:eastAsia="+mn-ea" w:hAnsi="Arial" w:cs="Arial"/>
          <w:color w:val="00B0F0"/>
          <w:kern w:val="24"/>
          <w:sz w:val="40"/>
          <w:szCs w:val="40"/>
          <w:rtl/>
          <w:lang w:bidi="ar-SA"/>
        </w:rPr>
        <w:t>ألا تُعَقَّ</w:t>
      </w:r>
      <w:r w:rsidRPr="00B86C13">
        <w:rPr>
          <w:rFonts w:ascii="Calibri" w:eastAsia="+mn-ea" w:hAnsi="Calibri" w:cs="Arial"/>
          <w:color w:val="000000"/>
          <w:kern w:val="24"/>
          <w:sz w:val="40"/>
          <w:szCs w:val="40"/>
          <w:rtl/>
          <w:lang w:bidi="ar-SA"/>
        </w:rPr>
        <w:t>.</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لاحظ أن (ألا مكونة من (أن المصدرية +لا النافية)</w:t>
      </w:r>
    </w:p>
    <w:p w:rsidR="00EC201B" w:rsidRPr="00AD0E9E" w:rsidRDefault="00B86C13" w:rsidP="00E84A1A">
      <w:pPr>
        <w:ind w:firstLine="0"/>
        <w:rPr>
          <w:sz w:val="40"/>
          <w:szCs w:val="40"/>
          <w:rtl/>
          <w:lang w:bidi="ar-SA"/>
        </w:rPr>
      </w:pPr>
      <w:r w:rsidRPr="00AD0E9E">
        <w:rPr>
          <w:rFonts w:ascii="Calibri" w:eastAsia="+mj-ea" w:hAnsi="Arial" w:cs="Arial"/>
          <w:color w:val="527E56"/>
          <w:kern w:val="24"/>
          <w:position w:val="1"/>
          <w:sz w:val="40"/>
          <w:szCs w:val="40"/>
          <w:rtl/>
          <w:lang w:bidi="ar-SA"/>
        </w:rPr>
        <w:t>حالات اسم التفضيل وأحكامه</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لاسم التفضيل في الاستعمال أربع حالات هي :</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أولاً : أن يكون مجرداً من أل التعريف والإضافة (نكرة) وحينئذ يكون </w:t>
      </w:r>
      <w:r w:rsidRPr="00B86C13">
        <w:rPr>
          <w:rFonts w:ascii="Calibri" w:eastAsia="+mn-ea" w:hAnsi="Arial" w:cs="Arial"/>
          <w:color w:val="FF3300"/>
          <w:kern w:val="24"/>
          <w:sz w:val="40"/>
          <w:szCs w:val="40"/>
          <w:rtl/>
          <w:lang w:bidi="ar-SA"/>
        </w:rPr>
        <w:t>حكمه</w:t>
      </w:r>
      <w:r w:rsidRPr="00B86C13">
        <w:rPr>
          <w:rFonts w:ascii="Calibri" w:eastAsia="+mn-ea" w:hAnsi="Calibri" w:cs="Arial"/>
          <w:color w:val="000000"/>
          <w:kern w:val="24"/>
          <w:sz w:val="40"/>
          <w:szCs w:val="40"/>
          <w:rtl/>
          <w:lang w:bidi="ar-SA"/>
        </w:rPr>
        <w:t xml:space="preserve"> وجوب الإفراد والتذكير أي أنه لا يطابق المفضّل في عددهِ ولا في جنسهِ ، ويأتي بعدهُ المفضل عليه مجرورًا بِمن وقد يُحذف.</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ومنه قوله تعالى: (وَلَعَذابُ الآخِرَة أَشَدُّ وَأبقَى) وقوله تعالى: (وإِثمُهُمَا أَكْبَرُ مِن نَّفعِهِمَا)</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ومثل : محمد أكْبرُ من أخيه ، أو محمد أكبرُ سناً .</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 xml:space="preserve">محمد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من زيد.(المفضل مفرد مذكر واسم التفضيل </w:t>
      </w:r>
      <w:r w:rsidRPr="00B86C13">
        <w:rPr>
          <w:rFonts w:ascii="Calibri" w:eastAsia="+mn-ea" w:hAnsi="Arial" w:cs="Arial"/>
          <w:color w:val="00B0F0"/>
          <w:kern w:val="24"/>
          <w:sz w:val="40"/>
          <w:szCs w:val="40"/>
          <w:rtl/>
          <w:lang w:bidi="ar-SA"/>
        </w:rPr>
        <w:t>مفرد مذكر</w:t>
      </w:r>
      <w:r w:rsidRPr="00B86C13">
        <w:rPr>
          <w:rFonts w:ascii="Calibri" w:eastAsia="+mn-ea" w:hAnsi="Calibri" w:cs="Arial"/>
          <w:color w:val="000000"/>
          <w:kern w:val="24"/>
          <w:sz w:val="40"/>
          <w:szCs w:val="40"/>
          <w:rtl/>
          <w:lang w:bidi="ar-SA"/>
        </w:rPr>
        <w:t>)</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محمد وعلي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من أخيهما.(المفضل مثنى مذكر واسم التفضيل </w:t>
      </w:r>
      <w:r w:rsidRPr="00B86C13">
        <w:rPr>
          <w:rFonts w:ascii="Calibri" w:eastAsia="+mn-ea" w:hAnsi="Arial" w:cs="Arial"/>
          <w:color w:val="00B0F0"/>
          <w:kern w:val="24"/>
          <w:sz w:val="40"/>
          <w:szCs w:val="40"/>
          <w:rtl/>
          <w:lang w:bidi="ar-SA"/>
        </w:rPr>
        <w:t>مفرد</w:t>
      </w:r>
      <w:r w:rsidRPr="00B86C13">
        <w:rPr>
          <w:rFonts w:ascii="Calibri" w:eastAsia="+mn-ea" w:hAnsi="Calibri" w:cs="Arial"/>
          <w:color w:val="000000"/>
          <w:kern w:val="24"/>
          <w:sz w:val="40"/>
          <w:szCs w:val="40"/>
          <w:rtl/>
          <w:lang w:bidi="ar-SA"/>
        </w:rPr>
        <w:t xml:space="preserve"> </w:t>
      </w:r>
      <w:r w:rsidRPr="00B86C13">
        <w:rPr>
          <w:rFonts w:ascii="Calibri" w:eastAsia="+mn-ea" w:hAnsi="Arial" w:cs="Arial"/>
          <w:color w:val="00B0F0"/>
          <w:kern w:val="24"/>
          <w:sz w:val="40"/>
          <w:szCs w:val="40"/>
          <w:rtl/>
          <w:lang w:bidi="ar-SA"/>
        </w:rPr>
        <w:t>مذكر</w:t>
      </w:r>
      <w:r w:rsidRPr="00B86C13">
        <w:rPr>
          <w:rFonts w:ascii="Calibri" w:eastAsia="+mn-ea" w:hAnsi="Calibri" w:cs="Arial"/>
          <w:color w:val="000000"/>
          <w:kern w:val="24"/>
          <w:sz w:val="40"/>
          <w:szCs w:val="40"/>
          <w:rtl/>
          <w:lang w:bidi="ar-SA"/>
        </w:rPr>
        <w:t>)</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الطلاب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من </w:t>
      </w:r>
      <w:r w:rsidRPr="00B86C13">
        <w:rPr>
          <w:rFonts w:ascii="Calibri" w:eastAsia="+mn-ea" w:hAnsi="Arial" w:cs="Arial"/>
          <w:color w:val="00B0F0"/>
          <w:kern w:val="24"/>
          <w:sz w:val="40"/>
          <w:szCs w:val="40"/>
          <w:rtl/>
          <w:lang w:bidi="ar-SA"/>
        </w:rPr>
        <w:t>الطالبات</w:t>
      </w:r>
      <w:r w:rsidRPr="00B86C13">
        <w:rPr>
          <w:rFonts w:ascii="Calibri" w:eastAsia="+mn-ea" w:hAnsi="Calibri" w:cs="Arial"/>
          <w:color w:val="000000"/>
          <w:kern w:val="24"/>
          <w:sz w:val="40"/>
          <w:szCs w:val="40"/>
          <w:rtl/>
          <w:lang w:bidi="ar-SA"/>
        </w:rPr>
        <w:t>.(..أكمل.................)</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هند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من أختها. (............................)</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الطالبتان </w:t>
      </w:r>
      <w:r w:rsidRPr="00B86C13">
        <w:rPr>
          <w:rFonts w:ascii="Calibri" w:eastAsia="+mn-ea" w:hAnsi="Arial" w:cs="Arial"/>
          <w:color w:val="FF3300"/>
          <w:kern w:val="24"/>
          <w:sz w:val="40"/>
          <w:szCs w:val="40"/>
          <w:rtl/>
          <w:lang w:bidi="ar-SA"/>
        </w:rPr>
        <w:t xml:space="preserve">أفضل </w:t>
      </w:r>
      <w:r w:rsidRPr="00B86C13">
        <w:rPr>
          <w:rFonts w:ascii="Calibri" w:eastAsia="+mn-ea" w:hAnsi="Arial" w:cs="Arial"/>
          <w:color w:val="000000"/>
          <w:kern w:val="24"/>
          <w:sz w:val="40"/>
          <w:szCs w:val="40"/>
          <w:rtl/>
          <w:lang w:bidi="ar-SA"/>
        </w:rPr>
        <w:t>من زميلاتهما. (..............................)</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الطالبات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من الطلاب. (..................................)</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 xml:space="preserve">ومنه قوله تعالى: (هَؤُلاءِ </w:t>
      </w:r>
      <w:r w:rsidRPr="00B86C13">
        <w:rPr>
          <w:rFonts w:ascii="Calibri" w:eastAsia="+mn-ea" w:hAnsi="Arial" w:cs="Arial"/>
          <w:color w:val="FF3300"/>
          <w:kern w:val="24"/>
          <w:sz w:val="40"/>
          <w:szCs w:val="40"/>
          <w:rtl/>
          <w:lang w:bidi="ar-SA"/>
        </w:rPr>
        <w:t>أَهْدَى</w:t>
      </w:r>
      <w:r w:rsidRPr="00B86C13">
        <w:rPr>
          <w:rFonts w:ascii="Calibri" w:eastAsia="+mn-ea" w:hAnsi="Calibri" w:cs="Arial"/>
          <w:color w:val="000000"/>
          <w:kern w:val="24"/>
          <w:sz w:val="40"/>
          <w:szCs w:val="40"/>
          <w:rtl/>
          <w:lang w:bidi="ar-SA"/>
        </w:rPr>
        <w:t xml:space="preserve"> مِنَ الذِين آمنُوا سَبِيلاً). </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وقوله تعالى: (لخلق السَّمَواتِ والأرضِ </w:t>
      </w:r>
      <w:r w:rsidRPr="00B86C13">
        <w:rPr>
          <w:rFonts w:ascii="Calibri" w:eastAsia="+mn-ea" w:hAnsi="Arial" w:cs="Arial"/>
          <w:color w:val="FF3300"/>
          <w:kern w:val="24"/>
          <w:sz w:val="40"/>
          <w:szCs w:val="40"/>
          <w:rtl/>
          <w:lang w:bidi="ar-SA"/>
        </w:rPr>
        <w:t>أَكْبَرُ</w:t>
      </w:r>
      <w:r w:rsidRPr="00B86C13">
        <w:rPr>
          <w:rFonts w:ascii="Calibri" w:eastAsia="+mn-ea" w:hAnsi="Calibri" w:cs="Arial"/>
          <w:color w:val="000000"/>
          <w:kern w:val="24"/>
          <w:sz w:val="40"/>
          <w:szCs w:val="40"/>
          <w:rtl/>
          <w:lang w:bidi="ar-SA"/>
        </w:rPr>
        <w:t xml:space="preserve"> مِن خَلقِ النَّاسِ)</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ثانياً : أن يكون مضافاً إلى نكرة ، وحكمة مثل الحالة الأولى يلزم حالة الإفرادد والتذكير، لكنه لا يؤتي بعده بـ (من) ، ويعرب الاسم الذي بعده مضاف إليه .</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lastRenderedPageBreak/>
        <w:t xml:space="preserve">كقوله تعالى: (وَكانَ الإنسَانُ </w:t>
      </w:r>
      <w:r w:rsidRPr="00B86C13">
        <w:rPr>
          <w:rFonts w:ascii="Calibri" w:eastAsia="+mn-ea" w:hAnsi="Arial" w:cs="Arial"/>
          <w:color w:val="FF3300"/>
          <w:kern w:val="24"/>
          <w:sz w:val="40"/>
          <w:szCs w:val="40"/>
          <w:rtl/>
          <w:lang w:bidi="ar-SA"/>
        </w:rPr>
        <w:t>أَكْثَرَ</w:t>
      </w:r>
      <w:r w:rsidRPr="00B86C13">
        <w:rPr>
          <w:rFonts w:ascii="Calibri" w:eastAsia="+mn-ea" w:hAnsi="Calibri" w:cs="Arial"/>
          <w:color w:val="000000"/>
          <w:kern w:val="24"/>
          <w:sz w:val="40"/>
          <w:szCs w:val="40"/>
          <w:rtl/>
          <w:lang w:bidi="ar-SA"/>
        </w:rPr>
        <w:t xml:space="preserve"> شيءٍ جَدَلاً). وقوله تعالى: (وللآخِرَةُ </w:t>
      </w:r>
      <w:r w:rsidRPr="00B86C13">
        <w:rPr>
          <w:rFonts w:ascii="Calibri" w:eastAsia="+mn-ea" w:hAnsi="Arial" w:cs="Arial"/>
          <w:color w:val="FF3300"/>
          <w:kern w:val="24"/>
          <w:sz w:val="40"/>
          <w:szCs w:val="40"/>
          <w:rtl/>
          <w:lang w:bidi="ar-SA"/>
        </w:rPr>
        <w:t>أَكْبَرُ</w:t>
      </w:r>
      <w:r w:rsidRPr="00B86C13">
        <w:rPr>
          <w:rFonts w:ascii="Calibri" w:eastAsia="+mn-ea" w:hAnsi="Calibri" w:cs="Arial"/>
          <w:color w:val="000000"/>
          <w:kern w:val="24"/>
          <w:sz w:val="40"/>
          <w:szCs w:val="40"/>
          <w:rtl/>
          <w:lang w:bidi="ar-SA"/>
        </w:rPr>
        <w:t xml:space="preserve"> دَرَجَاتٍ وأَكْبَرُ تَفضِيلاً).</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وقوله تعالى: (ولا تَكُونوا </w:t>
      </w:r>
      <w:r w:rsidRPr="00B86C13">
        <w:rPr>
          <w:rFonts w:ascii="Calibri" w:eastAsia="+mn-ea" w:hAnsi="Arial" w:cs="Arial"/>
          <w:color w:val="FF3300"/>
          <w:kern w:val="24"/>
          <w:sz w:val="40"/>
          <w:szCs w:val="40"/>
          <w:rtl/>
          <w:lang w:bidi="ar-SA"/>
        </w:rPr>
        <w:t>أَوَّلَ</w:t>
      </w:r>
      <w:r w:rsidRPr="00B86C13">
        <w:rPr>
          <w:rFonts w:ascii="Calibri" w:eastAsia="+mn-ea" w:hAnsi="Calibri" w:cs="Arial"/>
          <w:color w:val="000000"/>
          <w:kern w:val="24"/>
          <w:sz w:val="40"/>
          <w:szCs w:val="40"/>
          <w:rtl/>
          <w:lang w:bidi="ar-SA"/>
        </w:rPr>
        <w:t xml:space="preserve"> كَافِر بِهِ).وقوله تعالى: (ثُمَّ رَدَدناهُ </w:t>
      </w:r>
      <w:r w:rsidRPr="00B86C13">
        <w:rPr>
          <w:rFonts w:ascii="Calibri" w:eastAsia="+mn-ea" w:hAnsi="Arial" w:cs="Arial"/>
          <w:color w:val="FF3300"/>
          <w:kern w:val="24"/>
          <w:sz w:val="40"/>
          <w:szCs w:val="40"/>
          <w:rtl/>
          <w:lang w:bidi="ar-SA"/>
        </w:rPr>
        <w:t>أَسْفَلَ</w:t>
      </w:r>
      <w:r w:rsidRPr="00B86C13">
        <w:rPr>
          <w:rFonts w:ascii="Calibri" w:eastAsia="+mn-ea" w:hAnsi="Calibri" w:cs="Arial"/>
          <w:color w:val="000000"/>
          <w:kern w:val="24"/>
          <w:sz w:val="40"/>
          <w:szCs w:val="40"/>
          <w:rtl/>
          <w:lang w:bidi="ar-SA"/>
        </w:rPr>
        <w:t xml:space="preserve"> سَافِلينَ)</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 xml:space="preserve">ونحو : الكتاب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صديق .المفضل مفرد مذكر واسم التفضيل مفرد مذكر.</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ومثل : القصة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وسيلة للتخفيف عن النفس. (المفضل مفرد مؤنث واسم التفضيل مفرد مذكر.</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ونحو: الفقر والجوع </w:t>
      </w:r>
      <w:r w:rsidRPr="00B86C13">
        <w:rPr>
          <w:rFonts w:ascii="Calibri" w:eastAsia="+mn-ea" w:hAnsi="Arial" w:cs="Arial"/>
          <w:color w:val="FF3300"/>
          <w:kern w:val="24"/>
          <w:sz w:val="40"/>
          <w:szCs w:val="40"/>
          <w:rtl/>
          <w:lang w:bidi="ar-SA"/>
        </w:rPr>
        <w:t>أبرَزُ</w:t>
      </w:r>
      <w:r w:rsidRPr="00B86C13">
        <w:rPr>
          <w:rFonts w:ascii="Calibri" w:eastAsia="+mn-ea" w:hAnsi="Calibri" w:cs="Arial"/>
          <w:color w:val="000000"/>
          <w:kern w:val="24"/>
          <w:sz w:val="40"/>
          <w:szCs w:val="40"/>
          <w:rtl/>
          <w:lang w:bidi="ar-SA"/>
        </w:rPr>
        <w:t xml:space="preserve"> عائقين في طريق التقدم. (المفضل مثنى مذكر واسم التفضيل مفرد مذكر</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ونحو:القصتان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قصتين في المكتبة. (المفضل مثنى مؤنث واسم التفضيل مفرد مذكر.</w:t>
      </w:r>
    </w:p>
    <w:p w:rsidR="00B86C13" w:rsidRPr="00B86C13" w:rsidRDefault="00B86C13" w:rsidP="00B86C13">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ثالثاً : أن يكون معرفاً بأل ، وحكمه وجوب مطابقته للمفضّل ، ولا يذكر بعده المفضل عليه .</w:t>
      </w:r>
    </w:p>
    <w:p w:rsidR="00B86C13" w:rsidRPr="00B86C13" w:rsidRDefault="00B86C13" w:rsidP="00B86C13">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ومنه قوله تعالى: (يَومَ الحَجِّ </w:t>
      </w:r>
      <w:r w:rsidRPr="00B86C13">
        <w:rPr>
          <w:rFonts w:ascii="Calibri" w:eastAsia="+mn-ea" w:hAnsi="Arial" w:cs="Arial"/>
          <w:color w:val="FF3300"/>
          <w:kern w:val="24"/>
          <w:sz w:val="40"/>
          <w:szCs w:val="40"/>
          <w:rtl/>
          <w:lang w:bidi="ar-SA"/>
        </w:rPr>
        <w:t>الأَكْبَر</w:t>
      </w:r>
      <w:r w:rsidRPr="00B86C13">
        <w:rPr>
          <w:rFonts w:ascii="Calibri" w:eastAsia="+mn-ea" w:hAnsi="Calibri" w:cs="Arial"/>
          <w:color w:val="000000"/>
          <w:kern w:val="24"/>
          <w:sz w:val="40"/>
          <w:szCs w:val="40"/>
          <w:rtl/>
          <w:lang w:bidi="ar-SA"/>
        </w:rPr>
        <w:t>) فاسم التفضيل جاء معرفاً بأل (الأكبر) لذا يجب أن يطابق المفضل (يوم) تأنيثاً وتذكيراً وإفراداً وتثنية وجمعاً.</w:t>
      </w:r>
    </w:p>
    <w:p w:rsidR="00B86C13" w:rsidRPr="00B86C13" w:rsidRDefault="00B86C13" w:rsidP="00B86C13">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وفي قوله تعالى: (حَافِظوا على الصَّلواتِ والصَّلاةِ </w:t>
      </w:r>
      <w:r w:rsidRPr="00B86C13">
        <w:rPr>
          <w:rFonts w:ascii="Calibri" w:eastAsia="+mn-ea" w:hAnsi="Arial" w:cs="Arial"/>
          <w:color w:val="FF3300"/>
          <w:kern w:val="24"/>
          <w:sz w:val="40"/>
          <w:szCs w:val="40"/>
          <w:rtl/>
          <w:lang w:bidi="ar-SA"/>
        </w:rPr>
        <w:t>الوُسْطَى</w:t>
      </w:r>
      <w:r w:rsidRPr="00B86C13">
        <w:rPr>
          <w:rFonts w:ascii="Calibri" w:eastAsia="+mn-ea" w:hAnsi="Calibri" w:cs="Arial"/>
          <w:color w:val="000000"/>
          <w:kern w:val="24"/>
          <w:sz w:val="40"/>
          <w:szCs w:val="40"/>
          <w:rtl/>
          <w:lang w:bidi="ar-SA"/>
        </w:rPr>
        <w:t>). فالمفضل مفرد مؤنث (الصلاة) واسم التفضيل مفرد مؤنث، فقد طابق المفضل.</w:t>
      </w:r>
    </w:p>
    <w:p w:rsidR="00B86C13" w:rsidRPr="00B86C13" w:rsidRDefault="00B86C13" w:rsidP="00B86C13">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وقوله تعالى: (فَأُولئِكَ لَهُم الدَّرَجَاتُ </w:t>
      </w:r>
      <w:r w:rsidRPr="00B86C13">
        <w:rPr>
          <w:rFonts w:ascii="Calibri" w:eastAsia="+mn-ea" w:hAnsi="Arial" w:cs="Arial"/>
          <w:color w:val="FF3300"/>
          <w:kern w:val="24"/>
          <w:sz w:val="40"/>
          <w:szCs w:val="40"/>
          <w:rtl/>
          <w:lang w:bidi="ar-SA"/>
        </w:rPr>
        <w:t>العُلَى</w:t>
      </w:r>
      <w:r w:rsidRPr="00B86C13">
        <w:rPr>
          <w:rFonts w:ascii="Calibri" w:eastAsia="+mn-ea" w:hAnsi="Calibri" w:cs="Arial"/>
          <w:color w:val="000000"/>
          <w:kern w:val="24"/>
          <w:sz w:val="40"/>
          <w:szCs w:val="40"/>
          <w:rtl/>
          <w:lang w:bidi="ar-SA"/>
        </w:rPr>
        <w:t>).</w:t>
      </w:r>
    </w:p>
    <w:p w:rsidR="00B86C13" w:rsidRPr="00B86C13" w:rsidRDefault="00B86C13" w:rsidP="00B86C13">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وقوله تعالى: (ولا تَحزنُوا وَأنتُمُ </w:t>
      </w:r>
      <w:r w:rsidRPr="00B86C13">
        <w:rPr>
          <w:rFonts w:ascii="Calibri" w:eastAsia="+mn-ea" w:hAnsi="Arial" w:cs="Arial"/>
          <w:color w:val="FF3300"/>
          <w:kern w:val="24"/>
          <w:sz w:val="40"/>
          <w:szCs w:val="40"/>
          <w:rtl/>
          <w:lang w:bidi="ar-SA"/>
        </w:rPr>
        <w:t>الأَعْلَونَ</w:t>
      </w:r>
      <w:r w:rsidRPr="00B86C13">
        <w:rPr>
          <w:rFonts w:ascii="Calibri" w:eastAsia="+mn-ea" w:hAnsi="Calibri" w:cs="Arial"/>
          <w:color w:val="000000"/>
          <w:kern w:val="24"/>
          <w:sz w:val="40"/>
          <w:szCs w:val="40"/>
          <w:rtl/>
          <w:lang w:bidi="ar-SA"/>
        </w:rPr>
        <w:t>).</w:t>
      </w:r>
    </w:p>
    <w:p w:rsidR="00B86C13" w:rsidRPr="00B86C13" w:rsidRDefault="00B86C13" w:rsidP="00B86C13">
      <w:pPr>
        <w:kinsoku w:val="0"/>
        <w:overflowPunct w:val="0"/>
        <w:spacing w:before="149"/>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 xml:space="preserve">ونقول: خليل هو </w:t>
      </w:r>
      <w:r w:rsidRPr="00B86C13">
        <w:rPr>
          <w:rFonts w:ascii="Calibri" w:eastAsia="+mn-ea" w:hAnsi="Arial" w:cs="Arial"/>
          <w:color w:val="FF3300"/>
          <w:kern w:val="24"/>
          <w:sz w:val="40"/>
          <w:szCs w:val="40"/>
          <w:rtl/>
          <w:lang w:bidi="ar-SA"/>
        </w:rPr>
        <w:t>الأصغر</w:t>
      </w:r>
      <w:r w:rsidRPr="00B86C13">
        <w:rPr>
          <w:rFonts w:ascii="Calibri" w:eastAsia="+mn-ea" w:hAnsi="Calibri" w:cs="Arial"/>
          <w:color w:val="000000"/>
          <w:kern w:val="24"/>
          <w:sz w:val="40"/>
          <w:szCs w:val="40"/>
          <w:rtl/>
          <w:lang w:bidi="ar-SA"/>
        </w:rPr>
        <w:t xml:space="preserve"> سنًا ، فالمفضل مفرد مذكر واسم التفضيل مفرد مذكر .</w:t>
      </w:r>
    </w:p>
    <w:p w:rsidR="00B86C13" w:rsidRPr="00B86C13" w:rsidRDefault="00B86C13" w:rsidP="00B86C13">
      <w:pPr>
        <w:kinsoku w:val="0"/>
        <w:overflowPunct w:val="0"/>
        <w:spacing w:before="149"/>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والطالبة هي </w:t>
      </w:r>
      <w:r w:rsidRPr="00B86C13">
        <w:rPr>
          <w:rFonts w:ascii="Calibri" w:eastAsia="+mn-ea" w:hAnsi="Arial" w:cs="Arial"/>
          <w:color w:val="FF3300"/>
          <w:kern w:val="24"/>
          <w:sz w:val="40"/>
          <w:szCs w:val="40"/>
          <w:rtl/>
          <w:lang w:bidi="ar-SA"/>
        </w:rPr>
        <w:t>الصغرى</w:t>
      </w:r>
      <w:r w:rsidRPr="00B86C13">
        <w:rPr>
          <w:rFonts w:ascii="Calibri" w:eastAsia="+mn-ea" w:hAnsi="Calibri" w:cs="Arial"/>
          <w:color w:val="000000"/>
          <w:kern w:val="24"/>
          <w:sz w:val="40"/>
          <w:szCs w:val="40"/>
          <w:rtl/>
          <w:lang w:bidi="ar-SA"/>
        </w:rPr>
        <w:t xml:space="preserve"> سنًا ، فالمفضل مفرد مؤنث واسم التفضيل مفرد مؤنث .</w:t>
      </w:r>
    </w:p>
    <w:p w:rsidR="00B86C13" w:rsidRPr="00B86C13" w:rsidRDefault="00B86C13" w:rsidP="00B86C13">
      <w:pPr>
        <w:kinsoku w:val="0"/>
        <w:overflowPunct w:val="0"/>
        <w:spacing w:before="149"/>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والطالبان هما </w:t>
      </w:r>
      <w:r w:rsidRPr="00B86C13">
        <w:rPr>
          <w:rFonts w:ascii="Calibri" w:eastAsia="+mn-ea" w:hAnsi="Arial" w:cs="Arial"/>
          <w:color w:val="FF3300"/>
          <w:kern w:val="24"/>
          <w:sz w:val="40"/>
          <w:szCs w:val="40"/>
          <w:rtl/>
          <w:lang w:bidi="ar-SA"/>
        </w:rPr>
        <w:t>الأصغران</w:t>
      </w:r>
      <w:r w:rsidRPr="00B86C13">
        <w:rPr>
          <w:rFonts w:ascii="Calibri" w:eastAsia="+mn-ea" w:hAnsi="Calibri" w:cs="Arial"/>
          <w:color w:val="000000"/>
          <w:kern w:val="24"/>
          <w:sz w:val="40"/>
          <w:szCs w:val="40"/>
          <w:rtl/>
          <w:lang w:bidi="ar-SA"/>
        </w:rPr>
        <w:t xml:space="preserve"> سناً ، فالمفضل مثنى مذكر واسم التفضيل مثنى مذكر .</w:t>
      </w:r>
    </w:p>
    <w:p w:rsidR="00B86C13" w:rsidRPr="00B86C13" w:rsidRDefault="00B86C13" w:rsidP="00B86C13">
      <w:pPr>
        <w:kinsoku w:val="0"/>
        <w:overflowPunct w:val="0"/>
        <w:spacing w:before="149"/>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والطالبتان هما </w:t>
      </w:r>
      <w:r w:rsidRPr="00B86C13">
        <w:rPr>
          <w:rFonts w:ascii="Calibri" w:eastAsia="+mn-ea" w:hAnsi="Arial" w:cs="Arial"/>
          <w:color w:val="FF3300"/>
          <w:kern w:val="24"/>
          <w:sz w:val="40"/>
          <w:szCs w:val="40"/>
          <w:rtl/>
          <w:lang w:bidi="ar-SA"/>
        </w:rPr>
        <w:t>الصغريان</w:t>
      </w:r>
      <w:r w:rsidRPr="00B86C13">
        <w:rPr>
          <w:rFonts w:ascii="Calibri" w:eastAsia="+mn-ea" w:hAnsi="Calibri" w:cs="Arial"/>
          <w:color w:val="000000"/>
          <w:kern w:val="24"/>
          <w:sz w:val="40"/>
          <w:szCs w:val="40"/>
          <w:rtl/>
          <w:lang w:bidi="ar-SA"/>
        </w:rPr>
        <w:t xml:space="preserve"> سنًا .</w:t>
      </w:r>
    </w:p>
    <w:p w:rsidR="00B86C13" w:rsidRPr="00B86C13" w:rsidRDefault="00B86C13" w:rsidP="00B86C13">
      <w:pPr>
        <w:kinsoku w:val="0"/>
        <w:overflowPunct w:val="0"/>
        <w:spacing w:before="149"/>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والطالبات هن </w:t>
      </w:r>
      <w:r w:rsidRPr="00B86C13">
        <w:rPr>
          <w:rFonts w:ascii="Calibri" w:eastAsia="+mn-ea" w:hAnsi="Arial" w:cs="Arial"/>
          <w:color w:val="FF3300"/>
          <w:kern w:val="24"/>
          <w:sz w:val="40"/>
          <w:szCs w:val="40"/>
          <w:rtl/>
          <w:lang w:bidi="ar-SA"/>
        </w:rPr>
        <w:t>الصغريات</w:t>
      </w:r>
      <w:r w:rsidRPr="00B86C13">
        <w:rPr>
          <w:rFonts w:ascii="Calibri" w:eastAsia="+mn-ea" w:hAnsi="Calibri" w:cs="Arial"/>
          <w:color w:val="000000"/>
          <w:kern w:val="24"/>
          <w:sz w:val="40"/>
          <w:szCs w:val="40"/>
          <w:rtl/>
          <w:lang w:bidi="ar-SA"/>
        </w:rPr>
        <w:t xml:space="preserve"> سنًا .</w:t>
      </w:r>
    </w:p>
    <w:p w:rsidR="00B86C13" w:rsidRPr="00B86C13" w:rsidRDefault="00B86C13" w:rsidP="00B86C13">
      <w:pPr>
        <w:kinsoku w:val="0"/>
        <w:overflowPunct w:val="0"/>
        <w:spacing w:before="149"/>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ونحو : الطلاب هم </w:t>
      </w:r>
      <w:r w:rsidRPr="00B86C13">
        <w:rPr>
          <w:rFonts w:ascii="Calibri" w:eastAsia="+mn-ea" w:hAnsi="Arial" w:cs="Arial"/>
          <w:color w:val="FF3300"/>
          <w:kern w:val="24"/>
          <w:sz w:val="40"/>
          <w:szCs w:val="40"/>
          <w:rtl/>
          <w:lang w:bidi="ar-SA"/>
        </w:rPr>
        <w:t>الأصاغر</w:t>
      </w:r>
      <w:r w:rsidRPr="00B86C13">
        <w:rPr>
          <w:rFonts w:ascii="Calibri" w:eastAsia="+mn-ea" w:hAnsi="Calibri" w:cs="Arial"/>
          <w:color w:val="000000"/>
          <w:kern w:val="24"/>
          <w:sz w:val="40"/>
          <w:szCs w:val="40"/>
          <w:rtl/>
          <w:lang w:bidi="ar-SA"/>
        </w:rPr>
        <w:t xml:space="preserve"> سنًا أو </w:t>
      </w:r>
      <w:r w:rsidRPr="00B86C13">
        <w:rPr>
          <w:rFonts w:ascii="Calibri" w:eastAsia="+mn-ea" w:hAnsi="Arial" w:cs="Arial"/>
          <w:color w:val="FF3300"/>
          <w:kern w:val="24"/>
          <w:sz w:val="40"/>
          <w:szCs w:val="40"/>
          <w:rtl/>
          <w:lang w:bidi="ar-SA"/>
        </w:rPr>
        <w:t>الأصغرون</w:t>
      </w:r>
      <w:r w:rsidRPr="00B86C13">
        <w:rPr>
          <w:rFonts w:ascii="Calibri" w:eastAsia="+mn-ea" w:hAnsi="Calibri" w:cs="Arial"/>
          <w:color w:val="000000"/>
          <w:kern w:val="24"/>
          <w:sz w:val="40"/>
          <w:szCs w:val="40"/>
          <w:rtl/>
          <w:lang w:bidi="ar-SA"/>
        </w:rPr>
        <w:t>.</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رابعاً : أن يكون مضافاً إلى معرفة ، وحكمة جواز المطابقة وعدمها، وامتناع مجيء مِن والمفضل عليه بعده .</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lastRenderedPageBreak/>
        <w:t xml:space="preserve">ومنه قوله تعالى: (فَتَبارَكَ اللهُ </w:t>
      </w:r>
      <w:r w:rsidRPr="00B86C13">
        <w:rPr>
          <w:rFonts w:ascii="Calibri" w:eastAsia="+mn-ea" w:hAnsi="Arial" w:cs="Arial"/>
          <w:color w:val="FF3300"/>
          <w:kern w:val="24"/>
          <w:sz w:val="40"/>
          <w:szCs w:val="40"/>
          <w:rtl/>
          <w:lang w:bidi="ar-SA"/>
        </w:rPr>
        <w:t>أَحْسَنُ</w:t>
      </w:r>
      <w:r w:rsidRPr="00B86C13">
        <w:rPr>
          <w:rFonts w:ascii="Calibri" w:eastAsia="+mn-ea" w:hAnsi="Calibri" w:cs="Arial"/>
          <w:color w:val="000000"/>
          <w:kern w:val="24"/>
          <w:sz w:val="40"/>
          <w:szCs w:val="40"/>
          <w:rtl/>
          <w:lang w:bidi="ar-SA"/>
        </w:rPr>
        <w:t xml:space="preserve"> الخَالِقينَ). قارن بين المفضل باللون الأزرق واسم التفضيل باللون الأحمر.</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وقوله تعالى: (وَلتجدَنَّهُم </w:t>
      </w:r>
      <w:r w:rsidRPr="00B86C13">
        <w:rPr>
          <w:rFonts w:ascii="Calibri" w:eastAsia="+mn-ea" w:hAnsi="Arial" w:cs="Arial"/>
          <w:color w:val="FF3300"/>
          <w:kern w:val="24"/>
          <w:sz w:val="40"/>
          <w:szCs w:val="40"/>
          <w:rtl/>
          <w:lang w:bidi="ar-SA"/>
        </w:rPr>
        <w:t>أَحْرَصَ</w:t>
      </w:r>
      <w:r w:rsidRPr="00B86C13">
        <w:rPr>
          <w:rFonts w:ascii="Calibri" w:eastAsia="+mn-ea" w:hAnsi="Calibri" w:cs="Arial"/>
          <w:color w:val="000000"/>
          <w:kern w:val="24"/>
          <w:sz w:val="40"/>
          <w:szCs w:val="40"/>
          <w:rtl/>
          <w:lang w:bidi="ar-SA"/>
        </w:rPr>
        <w:t xml:space="preserve"> النَّاسِ عَلى حَيَاةٍ).</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وقوله تعالى: (وَكَذلِكَ جَعلنَا في كُلِّ قَريَةٍ </w:t>
      </w:r>
      <w:r w:rsidRPr="00B86C13">
        <w:rPr>
          <w:rFonts w:ascii="Calibri" w:eastAsia="+mn-ea" w:hAnsi="Arial" w:cs="Arial"/>
          <w:color w:val="FF3300"/>
          <w:kern w:val="24"/>
          <w:sz w:val="40"/>
          <w:szCs w:val="40"/>
          <w:rtl/>
          <w:lang w:bidi="ar-SA"/>
        </w:rPr>
        <w:t>أَكَابِر</w:t>
      </w:r>
      <w:r w:rsidRPr="00B86C13">
        <w:rPr>
          <w:rFonts w:ascii="Calibri" w:eastAsia="+mn-ea" w:hAnsi="Calibri" w:cs="Arial"/>
          <w:color w:val="000000"/>
          <w:kern w:val="24"/>
          <w:sz w:val="40"/>
          <w:szCs w:val="40"/>
          <w:rtl/>
          <w:lang w:bidi="ar-SA"/>
        </w:rPr>
        <w:t xml:space="preserve"> مُجرِمِيهَا).</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ونحو : فاطمة </w:t>
      </w:r>
      <w:r w:rsidRPr="00B86C13">
        <w:rPr>
          <w:rFonts w:ascii="Calibri" w:eastAsia="+mn-ea" w:hAnsi="Arial" w:cs="Arial"/>
          <w:color w:val="FF3300"/>
          <w:kern w:val="24"/>
          <w:sz w:val="40"/>
          <w:szCs w:val="40"/>
          <w:rtl/>
          <w:lang w:bidi="ar-SA"/>
        </w:rPr>
        <w:t>أفضلُ</w:t>
      </w:r>
      <w:r w:rsidRPr="00B86C13">
        <w:rPr>
          <w:rFonts w:ascii="Calibri" w:eastAsia="+mn-ea" w:hAnsi="Calibri" w:cs="Arial"/>
          <w:color w:val="000000"/>
          <w:kern w:val="24"/>
          <w:sz w:val="40"/>
          <w:szCs w:val="40"/>
          <w:rtl/>
          <w:lang w:bidi="ar-SA"/>
        </w:rPr>
        <w:t xml:space="preserve"> النساء ، أو </w:t>
      </w:r>
      <w:r w:rsidRPr="00B86C13">
        <w:rPr>
          <w:rFonts w:ascii="Calibri" w:eastAsia="+mn-ea" w:hAnsi="Arial" w:cs="Arial"/>
          <w:color w:val="FF3300"/>
          <w:kern w:val="24"/>
          <w:sz w:val="40"/>
          <w:szCs w:val="40"/>
          <w:rtl/>
          <w:lang w:bidi="ar-SA"/>
        </w:rPr>
        <w:t>فُضلى</w:t>
      </w:r>
      <w:r w:rsidRPr="00B86C13">
        <w:rPr>
          <w:rFonts w:ascii="Calibri" w:eastAsia="+mn-ea" w:hAnsi="Calibri" w:cs="Arial"/>
          <w:color w:val="000000"/>
          <w:kern w:val="24"/>
          <w:sz w:val="40"/>
          <w:szCs w:val="40"/>
          <w:rtl/>
          <w:lang w:bidi="ar-SA"/>
        </w:rPr>
        <w:t xml:space="preserve"> النساء .</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ونحو : أنس أفضلُ الرجال .</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ونحو : كانت لهجة قريش </w:t>
      </w:r>
      <w:r w:rsidRPr="00B86C13">
        <w:rPr>
          <w:rFonts w:ascii="Calibri" w:eastAsia="+mn-ea" w:hAnsi="Arial" w:cs="Arial"/>
          <w:color w:val="FF3300"/>
          <w:kern w:val="24"/>
          <w:sz w:val="40"/>
          <w:szCs w:val="40"/>
          <w:rtl/>
          <w:lang w:bidi="ar-SA"/>
        </w:rPr>
        <w:t>أفصحَ</w:t>
      </w:r>
      <w:r w:rsidRPr="00B86C13">
        <w:rPr>
          <w:rFonts w:ascii="Calibri" w:eastAsia="+mn-ea" w:hAnsi="Calibri" w:cs="Arial"/>
          <w:color w:val="000000"/>
          <w:kern w:val="24"/>
          <w:sz w:val="40"/>
          <w:szCs w:val="40"/>
          <w:rtl/>
          <w:lang w:bidi="ar-SA"/>
        </w:rPr>
        <w:t xml:space="preserve"> </w:t>
      </w:r>
      <w:r w:rsidRPr="00B86C13">
        <w:rPr>
          <w:rFonts w:ascii="Calibri" w:eastAsia="+mn-ea" w:hAnsi="Arial" w:cs="Arial"/>
          <w:color w:val="000000"/>
          <w:kern w:val="24"/>
          <w:sz w:val="40"/>
          <w:szCs w:val="40"/>
          <w:rtl/>
          <w:lang w:bidi="ar-SA"/>
        </w:rPr>
        <w:t xml:space="preserve">أو </w:t>
      </w:r>
      <w:r w:rsidRPr="00B86C13">
        <w:rPr>
          <w:rFonts w:ascii="Calibri" w:eastAsia="+mn-ea" w:hAnsi="Arial" w:cs="Arial"/>
          <w:color w:val="FF3300"/>
          <w:kern w:val="24"/>
          <w:sz w:val="40"/>
          <w:szCs w:val="40"/>
          <w:rtl/>
          <w:lang w:bidi="ar-SA"/>
        </w:rPr>
        <w:t>فُصحى</w:t>
      </w:r>
      <w:r w:rsidRPr="00B86C13">
        <w:rPr>
          <w:rFonts w:ascii="Calibri" w:eastAsia="+mn-ea" w:hAnsi="Calibri" w:cs="Arial"/>
          <w:color w:val="000000"/>
          <w:kern w:val="24"/>
          <w:sz w:val="40"/>
          <w:szCs w:val="40"/>
          <w:rtl/>
          <w:lang w:bidi="ar-SA"/>
        </w:rPr>
        <w:t xml:space="preserve"> اللهجات العربية .</w:t>
      </w:r>
    </w:p>
    <w:p w:rsidR="00B86C13" w:rsidRPr="00B86C13" w:rsidRDefault="00B86C13" w:rsidP="00B86C13">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وقولنا : قرأت الخبر في </w:t>
      </w:r>
      <w:r w:rsidRPr="00B86C13">
        <w:rPr>
          <w:rFonts w:ascii="Calibri" w:eastAsia="+mn-ea" w:hAnsi="Arial" w:cs="Arial"/>
          <w:color w:val="FF3300"/>
          <w:kern w:val="24"/>
          <w:sz w:val="40"/>
          <w:szCs w:val="40"/>
          <w:rtl/>
          <w:lang w:bidi="ar-SA"/>
        </w:rPr>
        <w:t>كُبريات</w:t>
      </w:r>
      <w:r w:rsidRPr="00B86C13">
        <w:rPr>
          <w:rFonts w:ascii="Calibri" w:eastAsia="+mn-ea" w:hAnsi="Calibri" w:cs="Arial"/>
          <w:color w:val="000000"/>
          <w:kern w:val="24"/>
          <w:sz w:val="40"/>
          <w:szCs w:val="40"/>
          <w:rtl/>
          <w:lang w:bidi="ar-SA"/>
        </w:rPr>
        <w:t xml:space="preserve"> أو </w:t>
      </w:r>
      <w:r w:rsidRPr="00B86C13">
        <w:rPr>
          <w:rFonts w:ascii="Calibri" w:eastAsia="+mn-ea" w:hAnsi="Arial" w:cs="Arial"/>
          <w:color w:val="FF3300"/>
          <w:kern w:val="24"/>
          <w:sz w:val="40"/>
          <w:szCs w:val="40"/>
          <w:rtl/>
          <w:lang w:bidi="ar-SA"/>
        </w:rPr>
        <w:t>أكبر</w:t>
      </w:r>
      <w:r w:rsidRPr="00B86C13">
        <w:rPr>
          <w:rFonts w:ascii="Calibri" w:eastAsia="+mn-ea" w:hAnsi="Calibri" w:cs="Arial"/>
          <w:color w:val="000000"/>
          <w:kern w:val="24"/>
          <w:sz w:val="40"/>
          <w:szCs w:val="40"/>
          <w:rtl/>
          <w:lang w:bidi="ar-SA"/>
        </w:rPr>
        <w:t xml:space="preserve"> الصحف.</w:t>
      </w:r>
    </w:p>
    <w:p w:rsidR="00B86C13" w:rsidRPr="00AD0E9E" w:rsidRDefault="00B86C13" w:rsidP="00E84A1A">
      <w:pPr>
        <w:ind w:firstLine="0"/>
        <w:rPr>
          <w:sz w:val="40"/>
          <w:szCs w:val="40"/>
          <w:rtl/>
          <w:lang w:bidi="ar-SA"/>
        </w:rPr>
      </w:pPr>
      <w:r w:rsidRPr="00AD0E9E">
        <w:rPr>
          <w:rFonts w:ascii="Calibri" w:eastAsia="+mj-ea" w:hAnsi="Arial" w:cs="Arial"/>
          <w:color w:val="527E56"/>
          <w:kern w:val="24"/>
          <w:position w:val="1"/>
          <w:sz w:val="40"/>
          <w:szCs w:val="40"/>
          <w:rtl/>
          <w:lang w:bidi="ar-SA"/>
        </w:rPr>
        <w:t>جدول حالات اسم التفضيل وأحكامه</w:t>
      </w:r>
    </w:p>
    <w:p w:rsidR="00B86C13" w:rsidRPr="00AD0E9E" w:rsidRDefault="00B86C13" w:rsidP="00E84A1A">
      <w:pPr>
        <w:ind w:firstLine="0"/>
        <w:rPr>
          <w:sz w:val="40"/>
          <w:szCs w:val="40"/>
          <w:rtl/>
          <w:lang w:bidi="ar-SA"/>
        </w:rPr>
      </w:pPr>
      <w:r w:rsidRPr="00AD0E9E">
        <w:rPr>
          <w:noProof/>
          <w:sz w:val="40"/>
          <w:szCs w:val="40"/>
          <w:lang w:bidi="ar-SA"/>
        </w:rPr>
        <w:drawing>
          <wp:inline distT="0" distB="0" distL="0" distR="0" wp14:anchorId="2BD76013" wp14:editId="008D7992">
            <wp:extent cx="5486400" cy="2532380"/>
            <wp:effectExtent l="0" t="0" r="0" b="0"/>
            <wp:docPr id="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4"/>
                    <a:stretch>
                      <a:fillRect/>
                    </a:stretch>
                  </pic:blipFill>
                  <pic:spPr>
                    <a:xfrm>
                      <a:off x="0" y="0"/>
                      <a:ext cx="5486400" cy="2532380"/>
                    </a:xfrm>
                    <a:prstGeom prst="rect">
                      <a:avLst/>
                    </a:prstGeom>
                  </pic:spPr>
                </pic:pic>
              </a:graphicData>
            </a:graphic>
          </wp:inline>
        </w:drawing>
      </w:r>
    </w:p>
    <w:p w:rsidR="00B86C13" w:rsidRPr="00AD0E9E" w:rsidRDefault="00B86C13" w:rsidP="00E84A1A">
      <w:pPr>
        <w:ind w:firstLine="0"/>
        <w:rPr>
          <w:sz w:val="40"/>
          <w:szCs w:val="40"/>
          <w:rtl/>
          <w:lang w:bidi="ar-SA"/>
        </w:rPr>
      </w:pPr>
      <w:r w:rsidRPr="00AD0E9E">
        <w:rPr>
          <w:rFonts w:ascii="Calibri" w:eastAsia="+mj-ea" w:hAnsi="Arial" w:cs="Arial"/>
          <w:color w:val="527E56"/>
          <w:kern w:val="24"/>
          <w:position w:val="1"/>
          <w:sz w:val="40"/>
          <w:szCs w:val="40"/>
          <w:rtl/>
          <w:lang w:bidi="ar-SA"/>
        </w:rPr>
        <w:t>شواذ اسم التفضيل</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الأصل في اسم التفضيل أن يكون على وزن أفعل كما مر بك، لكن هناك ثلاثة أسماء تفضيل جاءت على غير قياس أي لم تأتِ على وزن أفعل وهي :ـ ( خير ، وشر ، وحَبّ ) .</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قال تعالى: (قَولٌ مَّعرُوفٌ وَمَغِفرة </w:t>
      </w:r>
      <w:r w:rsidRPr="00B86C13">
        <w:rPr>
          <w:rFonts w:ascii="Calibri" w:eastAsia="+mn-ea" w:hAnsi="Arial" w:cs="Arial"/>
          <w:color w:val="FF3300"/>
          <w:kern w:val="24"/>
          <w:sz w:val="40"/>
          <w:szCs w:val="40"/>
          <w:rtl/>
          <w:lang w:bidi="ar-SA"/>
        </w:rPr>
        <w:t>خَيرٌ</w:t>
      </w:r>
      <w:r w:rsidRPr="00B86C13">
        <w:rPr>
          <w:rFonts w:ascii="Calibri" w:eastAsia="+mn-ea" w:hAnsi="Calibri" w:cs="Arial"/>
          <w:color w:val="000000"/>
          <w:kern w:val="24"/>
          <w:sz w:val="40"/>
          <w:szCs w:val="40"/>
          <w:rtl/>
          <w:lang w:bidi="ar-SA"/>
        </w:rPr>
        <w:t xml:space="preserve"> مِّن صَدَقةٍ يَتبعُها أَذَى).</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وقال تعالى: (والآخِرَةُ خَيرٌ وَأَبقَى).وقال تعالى: (قَالَ أَنتُم </w:t>
      </w:r>
      <w:r w:rsidRPr="00B86C13">
        <w:rPr>
          <w:rFonts w:ascii="Calibri" w:eastAsia="+mn-ea" w:hAnsi="Arial" w:cs="Arial"/>
          <w:color w:val="FF3300"/>
          <w:kern w:val="24"/>
          <w:sz w:val="40"/>
          <w:szCs w:val="40"/>
          <w:rtl/>
          <w:lang w:bidi="ar-SA"/>
        </w:rPr>
        <w:t>شَرٌّ</w:t>
      </w:r>
      <w:r w:rsidRPr="00B86C13">
        <w:rPr>
          <w:rFonts w:ascii="Calibri" w:eastAsia="+mn-ea" w:hAnsi="Calibri" w:cs="Arial"/>
          <w:color w:val="000000"/>
          <w:kern w:val="24"/>
          <w:sz w:val="40"/>
          <w:szCs w:val="40"/>
          <w:rtl/>
          <w:lang w:bidi="ar-SA"/>
        </w:rPr>
        <w:t xml:space="preserve"> مَّكاَناً).</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 xml:space="preserve">وقال الشاعر: </w:t>
      </w:r>
    </w:p>
    <w:p w:rsidR="00B86C13" w:rsidRPr="00B86C13" w:rsidRDefault="00B86C13" w:rsidP="00B86C13">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وزادني كلفاً بالحبِّ أن مَنَعَتْ...</w:t>
      </w:r>
      <w:r w:rsidRPr="00B86C13">
        <w:rPr>
          <w:rFonts w:ascii="Calibri" w:eastAsia="+mn-ea" w:hAnsi="Arial" w:cs="Arial"/>
          <w:color w:val="FF3300"/>
          <w:kern w:val="24"/>
          <w:sz w:val="40"/>
          <w:szCs w:val="40"/>
          <w:rtl/>
          <w:lang w:bidi="ar-SA"/>
        </w:rPr>
        <w:t>وحَبُّ</w:t>
      </w:r>
      <w:r w:rsidRPr="00B86C13">
        <w:rPr>
          <w:rFonts w:ascii="Calibri" w:eastAsia="+mn-ea" w:hAnsi="Calibri" w:cs="Arial"/>
          <w:color w:val="000000"/>
          <w:kern w:val="24"/>
          <w:sz w:val="40"/>
          <w:szCs w:val="40"/>
          <w:rtl/>
          <w:lang w:bidi="ar-SA"/>
        </w:rPr>
        <w:t xml:space="preserve"> شيء إلى الإنسان ما مُنعا</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B86C13">
        <w:rPr>
          <w:rFonts w:ascii="Calibri" w:eastAsia="+mn-ea" w:hAnsi="Arial" w:cs="Arial"/>
          <w:color w:val="000000"/>
          <w:kern w:val="24"/>
          <w:sz w:val="40"/>
          <w:szCs w:val="40"/>
          <w:rtl/>
          <w:lang w:bidi="ar-SA"/>
        </w:rPr>
        <w:t xml:space="preserve">وهذه الألفاظ (خير وشر وحب) ليست دائماً أسماء تفضيل بل قد تستعمل في سياقات لغوية أخرى ولا يكون فيها معنى التفضيل والحكم للمعنى والسياق، فمثلاً في </w:t>
      </w:r>
      <w:r w:rsidRPr="00B86C13">
        <w:rPr>
          <w:rFonts w:ascii="Calibri" w:eastAsia="+mn-ea" w:hAnsi="Arial" w:cs="Arial"/>
          <w:color w:val="000000"/>
          <w:kern w:val="24"/>
          <w:sz w:val="40"/>
          <w:szCs w:val="40"/>
          <w:rtl/>
          <w:lang w:bidi="ar-SA"/>
        </w:rPr>
        <w:lastRenderedPageBreak/>
        <w:t>قولنا: خير الله على الجميع. لا يوجد معنى للتفضيل فـ (خير) هنا ليست اسم تفضيل.</w:t>
      </w:r>
    </w:p>
    <w:p w:rsidR="00B86C13" w:rsidRPr="00B86C13" w:rsidRDefault="00B86C13" w:rsidP="00B86C13">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B86C13">
        <w:rPr>
          <w:rFonts w:ascii="Calibri" w:eastAsia="+mn-ea" w:hAnsi="Arial" w:cs="Arial"/>
          <w:color w:val="000000"/>
          <w:kern w:val="24"/>
          <w:sz w:val="40"/>
          <w:szCs w:val="40"/>
          <w:rtl/>
          <w:lang w:bidi="ar-SA"/>
        </w:rPr>
        <w:t>وعرفت الشرّ لا للشر لكن لأتقيه. كلمة شر ليس فيها معنى التفضيل فهي ليست اسم تفضيل هنا</w:t>
      </w:r>
    </w:p>
    <w:p w:rsidR="00B86C13" w:rsidRPr="00AD0E9E" w:rsidRDefault="00B86C13" w:rsidP="00E84A1A">
      <w:pPr>
        <w:ind w:firstLine="0"/>
        <w:rPr>
          <w:sz w:val="40"/>
          <w:szCs w:val="40"/>
          <w:rtl/>
          <w:lang w:bidi="ar-SA"/>
        </w:rPr>
      </w:pPr>
    </w:p>
    <w:p w:rsidR="00571EFE" w:rsidRPr="00AD0E9E" w:rsidRDefault="00571EFE" w:rsidP="00571EFE">
      <w:pPr>
        <w:ind w:firstLine="0"/>
        <w:jc w:val="center"/>
        <w:rPr>
          <w:sz w:val="40"/>
          <w:szCs w:val="40"/>
          <w:rtl/>
          <w:lang w:bidi="ar-SA"/>
        </w:rPr>
      </w:pPr>
      <w:r w:rsidRPr="00AD0E9E">
        <w:rPr>
          <w:rFonts w:ascii="ae_AlMateen" w:eastAsia="+mj-ea" w:hAnsi="ae_AlMateen" w:cs="Times New Roman"/>
          <w:color w:val="376092"/>
          <w:spacing w:val="-30"/>
          <w:kern w:val="24"/>
          <w:sz w:val="40"/>
          <w:szCs w:val="40"/>
          <w:rtl/>
          <w:lang w:bidi="ar-SA"/>
        </w:rPr>
        <w:t>المحاضرة  العاشرة</w:t>
      </w:r>
    </w:p>
    <w:p w:rsidR="00571EFE" w:rsidRPr="00571EFE" w:rsidRDefault="00571EFE" w:rsidP="00571EFE">
      <w:pPr>
        <w:bidi w:val="0"/>
        <w:spacing w:before="154"/>
        <w:ind w:firstLine="0"/>
        <w:jc w:val="right"/>
        <w:textAlignment w:val="baseline"/>
        <w:rPr>
          <w:rFonts w:ascii="Times New Roman" w:eastAsia="Times New Roman" w:hAnsi="Times New Roman" w:cs="Times New Roman"/>
          <w:sz w:val="40"/>
          <w:szCs w:val="40"/>
          <w:lang w:bidi="ar-SA"/>
        </w:rPr>
      </w:pPr>
      <w:r w:rsidRPr="00571EFE">
        <w:rPr>
          <w:rFonts w:ascii="Calibri" w:eastAsia="+mn-ea" w:hAnsi="Arial" w:cs="Arial"/>
          <w:b/>
          <w:bCs/>
          <w:color w:val="000000"/>
          <w:kern w:val="24"/>
          <w:sz w:val="40"/>
          <w:szCs w:val="40"/>
          <w:rtl/>
          <w:lang w:bidi="ar-SA"/>
        </w:rPr>
        <w:t>المثنى وجمع المذكر السالم</w:t>
      </w:r>
    </w:p>
    <w:p w:rsidR="00571EFE" w:rsidRPr="00AD0E9E" w:rsidRDefault="00571EFE" w:rsidP="00571EFE">
      <w:pPr>
        <w:ind w:firstLine="0"/>
        <w:rPr>
          <w:sz w:val="40"/>
          <w:szCs w:val="40"/>
          <w:rtl/>
          <w:lang w:bidi="ar-SA"/>
        </w:rPr>
      </w:pPr>
      <w:r w:rsidRPr="00AD0E9E">
        <w:rPr>
          <w:rFonts w:ascii="Calibri" w:eastAsia="+mj-ea" w:hAnsi="Arial" w:cs="Arial"/>
          <w:color w:val="527E56"/>
          <w:kern w:val="24"/>
          <w:position w:val="1"/>
          <w:sz w:val="40"/>
          <w:szCs w:val="40"/>
          <w:rtl/>
          <w:lang w:bidi="ar-SA"/>
        </w:rPr>
        <w:t>معنى</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المثنى</w:t>
      </w:r>
    </w:p>
    <w:p w:rsidR="00571EFE" w:rsidRPr="00571EFE" w:rsidRDefault="00571EFE" w:rsidP="00571EFE">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571EFE">
        <w:rPr>
          <w:rFonts w:ascii="Calibri" w:eastAsia="+mn-ea" w:hAnsi="Arial" w:cs="Arial"/>
          <w:color w:val="000000"/>
          <w:kern w:val="24"/>
          <w:sz w:val="40"/>
          <w:szCs w:val="40"/>
          <w:rtl/>
          <w:lang w:bidi="ar-SA"/>
        </w:rPr>
        <w:t xml:space="preserve">المُثنى هو الاسمٌ المُعربٌ، الذي ناب عن </w:t>
      </w:r>
      <w:r w:rsidRPr="00571EFE">
        <w:rPr>
          <w:rFonts w:ascii="Calibri" w:eastAsia="+mn-ea" w:hAnsi="Arial" w:cs="Arial"/>
          <w:color w:val="FF0000"/>
          <w:kern w:val="24"/>
          <w:sz w:val="40"/>
          <w:szCs w:val="40"/>
          <w:rtl/>
          <w:lang w:bidi="ar-SA"/>
        </w:rPr>
        <w:t>مُفردينِ،</w:t>
      </w:r>
      <w:r w:rsidRPr="00571EFE">
        <w:rPr>
          <w:rFonts w:ascii="Calibri" w:eastAsia="+mn-ea" w:hAnsi="Calibri" w:cs="Arial"/>
          <w:color w:val="000000"/>
          <w:kern w:val="24"/>
          <w:sz w:val="40"/>
          <w:szCs w:val="40"/>
          <w:rtl/>
          <w:lang w:bidi="ar-SA"/>
        </w:rPr>
        <w:t xml:space="preserve"> </w:t>
      </w:r>
      <w:r w:rsidRPr="00571EFE">
        <w:rPr>
          <w:rFonts w:ascii="Calibri" w:eastAsia="+mn-ea" w:hAnsi="Arial" w:cs="Arial"/>
          <w:color w:val="00B0F0"/>
          <w:kern w:val="24"/>
          <w:sz w:val="40"/>
          <w:szCs w:val="40"/>
          <w:rtl/>
          <w:lang w:bidi="ar-SA"/>
        </w:rPr>
        <w:t>اتفقا لفظاً ومعنًى</w:t>
      </w:r>
      <w:r w:rsidRPr="00571EFE">
        <w:rPr>
          <w:rFonts w:ascii="Calibri" w:eastAsia="+mn-ea" w:hAnsi="Arial" w:cs="Arial"/>
          <w:color w:val="000000"/>
          <w:kern w:val="24"/>
          <w:sz w:val="40"/>
          <w:szCs w:val="40"/>
          <w:rtl/>
          <w:lang w:bidi="ar-SA"/>
        </w:rPr>
        <w:t xml:space="preserve">، </w:t>
      </w:r>
      <w:r w:rsidRPr="00571EFE">
        <w:rPr>
          <w:rFonts w:ascii="Calibri" w:eastAsia="+mn-ea" w:hAnsi="Arial" w:cs="Arial"/>
          <w:color w:val="375439"/>
          <w:kern w:val="24"/>
          <w:sz w:val="40"/>
          <w:szCs w:val="40"/>
          <w:rtl/>
          <w:lang w:bidi="ar-SA"/>
        </w:rPr>
        <w:t>بزيادةِ ألفٍ ونونٍ أو ياءٍ ونونٍ</w:t>
      </w:r>
      <w:r w:rsidRPr="00571EFE">
        <w:rPr>
          <w:rFonts w:ascii="Calibri" w:eastAsia="+mn-ea" w:hAnsi="Arial" w:cs="Arial"/>
          <w:color w:val="000000"/>
          <w:kern w:val="24"/>
          <w:sz w:val="40"/>
          <w:szCs w:val="40"/>
          <w:rtl/>
          <w:lang w:bidi="ar-SA"/>
        </w:rPr>
        <w:t xml:space="preserve">، </w:t>
      </w:r>
      <w:r w:rsidRPr="00571EFE">
        <w:rPr>
          <w:rFonts w:ascii="Calibri" w:eastAsia="+mn-ea" w:hAnsi="Arial" w:cs="Arial"/>
          <w:color w:val="9D3232"/>
          <w:kern w:val="24"/>
          <w:sz w:val="40"/>
          <w:szCs w:val="40"/>
          <w:rtl/>
          <w:lang w:bidi="ar-SA"/>
        </w:rPr>
        <w:t>وكان صالحاً لتجريده منهما</w:t>
      </w:r>
      <w:r w:rsidRPr="00571EFE">
        <w:rPr>
          <w:rFonts w:ascii="Calibri" w:eastAsia="+mn-ea" w:hAnsi="Calibri" w:cs="Arial"/>
          <w:color w:val="000000"/>
          <w:kern w:val="24"/>
          <w:sz w:val="40"/>
          <w:szCs w:val="40"/>
          <w:rtl/>
          <w:lang w:bidi="ar-SA"/>
        </w:rPr>
        <w:t>.</w:t>
      </w:r>
    </w:p>
    <w:p w:rsidR="00571EFE" w:rsidRPr="00571EFE" w:rsidRDefault="00571EFE" w:rsidP="00571EF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571EFE">
        <w:rPr>
          <w:rFonts w:ascii="Calibri" w:eastAsia="+mn-ea" w:hAnsi="Arial" w:cs="Arial"/>
          <w:color w:val="000000"/>
          <w:kern w:val="24"/>
          <w:sz w:val="40"/>
          <w:szCs w:val="40"/>
          <w:rtl/>
          <w:lang w:bidi="ar-SA"/>
        </w:rPr>
        <w:t>ومعنى اتفقا لفظاً ومعنى أن يكون لهما نفس اللفظ ونفس المعنى مثل: رجل ورجل، فيقال في تثنيتهما (</w:t>
      </w:r>
      <w:r w:rsidRPr="00571EFE">
        <w:rPr>
          <w:rFonts w:ascii="Calibri" w:eastAsia="+mn-ea" w:hAnsi="Arial" w:cs="Arial"/>
          <w:color w:val="FF0000"/>
          <w:kern w:val="24"/>
          <w:sz w:val="40"/>
          <w:szCs w:val="40"/>
          <w:rtl/>
          <w:lang w:bidi="ar-SA"/>
        </w:rPr>
        <w:t>رجلان</w:t>
      </w:r>
      <w:r w:rsidRPr="00571EFE">
        <w:rPr>
          <w:rFonts w:ascii="Calibri" w:eastAsia="+mn-ea" w:hAnsi="Calibri" w:cs="Arial"/>
          <w:color w:val="000000"/>
          <w:kern w:val="24"/>
          <w:sz w:val="40"/>
          <w:szCs w:val="40"/>
          <w:rtl/>
          <w:lang w:bidi="ar-SA"/>
        </w:rPr>
        <w:t>).فإن اختلفا في اللفظ فلا يثنيان بلفظ واحد، فلا يقال في كتاب وقلم (</w:t>
      </w:r>
      <w:r w:rsidRPr="00571EFE">
        <w:rPr>
          <w:rFonts w:ascii="Calibri" w:eastAsia="+mn-ea" w:hAnsi="Arial" w:cs="Arial"/>
          <w:i/>
          <w:iCs/>
          <w:color w:val="000000"/>
          <w:kern w:val="24"/>
          <w:sz w:val="40"/>
          <w:szCs w:val="40"/>
          <w:rtl/>
          <w:lang w:bidi="ar-SA"/>
        </w:rPr>
        <w:t>كتابان</w:t>
      </w:r>
      <w:r w:rsidRPr="00571EFE">
        <w:rPr>
          <w:rFonts w:ascii="Calibri" w:eastAsia="+mn-ea" w:hAnsi="Calibri" w:cs="Arial"/>
          <w:color w:val="000000"/>
          <w:kern w:val="24"/>
          <w:sz w:val="40"/>
          <w:szCs w:val="40"/>
          <w:rtl/>
          <w:lang w:bidi="ar-SA"/>
        </w:rPr>
        <w:t>) مثلا. وأما نحو "العمرين" لعمر بن الخطاب وعمرو بن هشام، ولأبي بكر وعمر، ونحو "الأبوين" للأب والأم، و "القمرين" للشمس والقمر و "المروتين"، الصفا والمروة، فهو من باب التغليب، أي تغليب أحد اللفظين على الآخر وهو سماعي لا يقاس عليه، ومثل ذلك لا يكون مثنى لاختلاف لفظ المفردين، بل هو ملحق بالمثنى من جهة الإعراب.</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وإن اتفقا في اللفظ واختلفا في المعنى، فلا يثنيان أيضاً كأن يكون اللفظ من المشترك كالعين فلا يقال "عينان" للباصرة ونبع الماء، ولا "غزالتان" للشمس والظبية أو أن يكون للفظ معنيان حقيقي ومجازي، فلا يثنى اللفظ مراداً به حقيقته ومجازه فلا يقال "رأيت أسدين"، تعني أسداً حقيقياً ورجلاً شجاعاً كالأسد.</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ولا تعد كلمة (زوج) و(شفع) مثنى وإن دلت على اثنين، وذلك لعدم وجود زيادة الألف والنون أو الياء والنون</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وإن ناب عن مفردين بزيادة لكن هذه الزيادة غير صالحة للإسقاط وتجريد الإسم</w:t>
      </w:r>
      <w:r w:rsidRPr="0098147A">
        <w:rPr>
          <w:rFonts w:ascii="Calibri" w:eastAsia="+mn-ea" w:hAnsi="Calibri" w:cs="Arial"/>
          <w:color w:val="000000"/>
          <w:kern w:val="24"/>
          <w:sz w:val="40"/>
          <w:szCs w:val="40"/>
          <w:rtl/>
          <w:lang w:bidi="ar-SA"/>
        </w:rPr>
        <w:t xml:space="preserve"> منها كاثنين واثنتين وكلا وكلتا، ولم يكن مثنى، بل هو ملحق به في إعرابه، إذ لم يسمع "اثن" ولا "اثنة" ولا "كِل ولا كِلْت").</w:t>
      </w:r>
    </w:p>
    <w:p w:rsidR="00571EFE" w:rsidRPr="00AD0E9E" w:rsidRDefault="0098147A" w:rsidP="00571EFE">
      <w:pPr>
        <w:ind w:firstLine="0"/>
        <w:rPr>
          <w:sz w:val="40"/>
          <w:szCs w:val="40"/>
          <w:rtl/>
          <w:lang w:bidi="ar-SA"/>
        </w:rPr>
      </w:pPr>
      <w:r w:rsidRPr="00AD0E9E">
        <w:rPr>
          <w:rFonts w:ascii="Calibri" w:eastAsia="+mj-ea" w:hAnsi="Arial" w:cs="Arial"/>
          <w:color w:val="527E56"/>
          <w:kern w:val="24"/>
          <w:position w:val="1"/>
          <w:sz w:val="40"/>
          <w:szCs w:val="40"/>
          <w:rtl/>
          <w:lang w:bidi="ar-SA"/>
        </w:rPr>
        <w:t>الملحق بالمثنى</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 xml:space="preserve">يُلحق بالمثنى، في إعرابه، ما جاء على صورة المثنى، ولم يكن صالحاً للتجريد من علامته، وذلك مثلُ "كِلا وكِلْتا" بشرط إضافتهما إلى ضمير (كلاهما وكلتاهما </w:t>
      </w:r>
      <w:r w:rsidRPr="0098147A">
        <w:rPr>
          <w:rFonts w:ascii="Calibri" w:eastAsia="+mn-ea" w:hAnsi="Arial" w:cs="Arial"/>
          <w:color w:val="000000"/>
          <w:kern w:val="24"/>
          <w:sz w:val="40"/>
          <w:szCs w:val="40"/>
          <w:rtl/>
          <w:lang w:bidi="ar-SA"/>
        </w:rPr>
        <w:lastRenderedPageBreak/>
        <w:t>وكليهما وكلتيهما) أما إذا أضيفتا إلى اسم ظاهر فلا تعربان إعراب المثنى (كلا الرجلين وكلتا الطالبتين). ويلحق بالمثنى في إعرابه"اثنين واثنتينِ” فتقول: جاء اثنان ورأيت اثنين.</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Calibri" w:cs="Arial"/>
          <w:color w:val="000000"/>
          <w:kern w:val="24"/>
          <w:sz w:val="40"/>
          <w:szCs w:val="40"/>
          <w:rtl/>
          <w:lang w:bidi="ar-SA"/>
        </w:rPr>
        <w:t xml:space="preserve"> كذلك يلحق بالمثنى في إعرابه ما ثُنيَ من باب التَّغليب "كالعمَرينِ والأبوينِ والقَمَرينِ والمروتين"</w:t>
      </w:r>
    </w:p>
    <w:p w:rsidR="0098147A" w:rsidRPr="00AD0E9E" w:rsidRDefault="0098147A" w:rsidP="00571EFE">
      <w:pPr>
        <w:ind w:firstLine="0"/>
        <w:rPr>
          <w:sz w:val="40"/>
          <w:szCs w:val="40"/>
          <w:rtl/>
          <w:lang w:bidi="ar-SA"/>
        </w:rPr>
      </w:pPr>
      <w:r w:rsidRPr="00AD0E9E">
        <w:rPr>
          <w:rFonts w:ascii="Calibri" w:eastAsia="+mj-ea" w:hAnsi="Arial" w:cs="Arial"/>
          <w:color w:val="527E56"/>
          <w:kern w:val="24"/>
          <w:position w:val="1"/>
          <w:sz w:val="40"/>
          <w:szCs w:val="40"/>
          <w:rtl/>
          <w:lang w:bidi="ar-SA"/>
        </w:rPr>
        <w:t>ما لا يثنى من الكلمات</w:t>
      </w:r>
    </w:p>
    <w:p w:rsidR="0098147A" w:rsidRPr="0098147A" w:rsidRDefault="0098147A" w:rsidP="0098147A">
      <w:pPr>
        <w:kinsoku w:val="0"/>
        <w:overflowPunct w:val="0"/>
        <w:spacing w:before="149"/>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لا يثنى المُركَّبُ المزجي "كبعلبكَّ وسِيبَويهِ"، ولا المثنى، ولا الجمعُ. ولا مالا ثانيَ له من لفظه ومعناه كـ</w:t>
      </w:r>
      <w:r w:rsidRPr="0098147A">
        <w:rPr>
          <w:rFonts w:ascii="Calibri" w:eastAsia="+mn-ea" w:hAnsi="Calibri" w:cs="Arial"/>
          <w:color w:val="000000"/>
          <w:kern w:val="24"/>
          <w:sz w:val="40"/>
          <w:szCs w:val="40"/>
          <w:rtl/>
          <w:lang w:bidi="ar-SA"/>
        </w:rPr>
        <w:t xml:space="preserve"> (الله والقرآن).</w:t>
      </w:r>
    </w:p>
    <w:p w:rsidR="0098147A" w:rsidRPr="0098147A" w:rsidRDefault="0098147A" w:rsidP="0098147A">
      <w:pPr>
        <w:kinsoku w:val="0"/>
        <w:overflowPunct w:val="0"/>
        <w:spacing w:before="149"/>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فإأما</w:t>
      </w:r>
      <w:r w:rsidRPr="0098147A">
        <w:rPr>
          <w:rFonts w:ascii="Calibri" w:eastAsia="+mn-ea" w:hAnsi="Calibri" w:cs="Arial"/>
          <w:color w:val="000000"/>
          <w:kern w:val="24"/>
          <w:sz w:val="40"/>
          <w:szCs w:val="40"/>
          <w:rtl/>
          <w:lang w:bidi="ar-SA"/>
        </w:rPr>
        <w:t xml:space="preserve"> المركب الإضافيّ، فيُثنى جُزؤه الأولُ، فيقال في تثنية عبد الله، وخادم الدار "عبدا اللهِ وخادِما الدّار".</w:t>
      </w:r>
    </w:p>
    <w:p w:rsidR="0098147A" w:rsidRPr="0098147A" w:rsidRDefault="0098147A" w:rsidP="0098147A">
      <w:pPr>
        <w:kinsoku w:val="0"/>
        <w:overflowPunct w:val="0"/>
        <w:spacing w:before="149"/>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وإذا أردتَ تثنيةَ المركّبِ المزْجيّ، أو ما سُمي به من المركَّب الإسناديّ</w:t>
      </w:r>
      <w:r w:rsidRPr="0098147A">
        <w:rPr>
          <w:rFonts w:ascii="Calibri" w:eastAsia="+mn-ea" w:hAnsi="Calibri" w:cs="Arial"/>
          <w:color w:val="000000"/>
          <w:kern w:val="24"/>
          <w:sz w:val="40"/>
          <w:szCs w:val="40"/>
          <w:rtl/>
          <w:lang w:bidi="ar-SA"/>
        </w:rPr>
        <w:t xml:space="preserve"> (</w:t>
      </w:r>
      <w:r w:rsidRPr="0098147A">
        <w:rPr>
          <w:rFonts w:ascii="Calibri" w:eastAsia="+mn-ea" w:hAnsi="Arial" w:cs="Arial"/>
          <w:color w:val="FF0000"/>
          <w:kern w:val="24"/>
          <w:sz w:val="40"/>
          <w:szCs w:val="40"/>
          <w:rtl/>
          <w:lang w:bidi="ar-SA"/>
        </w:rPr>
        <w:t>الذي اصله</w:t>
      </w:r>
      <w:r w:rsidRPr="0098147A">
        <w:rPr>
          <w:rFonts w:ascii="Calibri" w:eastAsia="+mn-ea" w:hAnsi="Calibri" w:cs="Arial"/>
          <w:color w:val="FF0000"/>
          <w:kern w:val="24"/>
          <w:sz w:val="40"/>
          <w:szCs w:val="40"/>
          <w:rtl/>
          <w:lang w:bidi="ar-SA"/>
        </w:rPr>
        <w:t xml:space="preserve"> جملة فعلية أو اسمية</w:t>
      </w:r>
      <w:r w:rsidRPr="0098147A">
        <w:rPr>
          <w:rFonts w:ascii="Calibri" w:eastAsia="+mn-ea" w:hAnsi="Calibri" w:cs="Arial"/>
          <w:color w:val="000000"/>
          <w:kern w:val="24"/>
          <w:sz w:val="40"/>
          <w:szCs w:val="40"/>
          <w:rtl/>
          <w:lang w:bidi="ar-SA"/>
        </w:rPr>
        <w:t>)، أو المثنى، أو الجمع، جِئِتَ قبلَهما بكلمة "ذّوا" رفعاً، و "ذَوَيْ" نصباً وجَراً، فتقولُ في تثنيةِ سيبَويهِ وتأبَّط شرًّا، وحَسنَينِ وعابدينَ، إذا كانت أعلاماً"ذَوا سِيبويهِ، وذَوا تأبَّطَ شرًّا، وذَوا حسنينِ، وذَوا عابدينَ"، أي صاحِبا هذا الإسم.</w:t>
      </w:r>
    </w:p>
    <w:p w:rsidR="0098147A" w:rsidRPr="00AD0E9E" w:rsidRDefault="0098147A" w:rsidP="00571EFE">
      <w:pPr>
        <w:ind w:firstLine="0"/>
        <w:rPr>
          <w:sz w:val="40"/>
          <w:szCs w:val="40"/>
          <w:rtl/>
          <w:lang w:bidi="ar-SA"/>
        </w:rPr>
      </w:pPr>
      <w:r w:rsidRPr="00AD0E9E">
        <w:rPr>
          <w:rFonts w:ascii="Calibri" w:eastAsia="+mj-ea" w:hAnsi="Arial" w:cs="Arial"/>
          <w:color w:val="527E56"/>
          <w:kern w:val="24"/>
          <w:position w:val="1"/>
          <w:sz w:val="40"/>
          <w:szCs w:val="40"/>
          <w:rtl/>
          <w:lang w:bidi="ar-SA"/>
        </w:rPr>
        <w:t>تثنية الجمع</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قد يُثنى الجمعُ على تأويل الجماعتين أو الفرقتين أو النَّوعين، وذلك كقولهم "إِبلانِ، وجِمالانِ، وغَنمانِ، ورِماحانِ، وبِلادانِ". ومن ذلك الحديثُ: "مَثلُ المنافِقِ كالشاةِ العائرةِ بينَ الغَنمَيْنِ“.</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FF0000"/>
          <w:kern w:val="24"/>
          <w:sz w:val="40"/>
          <w:szCs w:val="40"/>
          <w:rtl/>
          <w:lang w:bidi="ar-SA"/>
        </w:rPr>
        <w:t>الجمع مكان المثنى</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قد تجعلُ العربُ الجمعَ مكان المثنى، إذا كان الشيئانِ، كل واحدٍ منهما، متصلا بصاحبه، تقولُ "ما أحسنَ رُؤُوسَهما!" ومنه قولهُ (فقد صَغَتْ قُلوبُكما) والحقيقة أنه إذا كان في الجسم شيء واحد لا يتعدد، ولا ينفصل عنه، كالرأس؛ والقلب -وضممت إليه مثله جاز فيه ثلاثة أوجه:</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 xml:space="preserve">أوَلها: الجمع: وهو الأكثر. نحو: ما أحسن رءوسكما. ومنه قوله تعالى:(إِنْ تَتُوبَا إِلَى اللَّهِ فَقَدْ صَغَتْ قُلُوبُكُمَا) . </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ثانيها: التثنية على الأصل وظاهر اللفظ؛ نحو: ما أحسنَ رأسَيْكما، وأطيبَ قلبيْكما.</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ثالثها: الإفراد؛ نحو؛ ما أحسنَ رأسكما، وأطيبَ قلبَكما.</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lastRenderedPageBreak/>
        <w:t>أما ما يكون في الجسد منه أكثر من واحد؛ كاليد، والرجل؛ فإنك إذا ضممته إلى مثله لم يكن فيه إلا التثنية؛ نحو: ما أكرمَ يديكما، وما أسرعَ رجليكما. أما قوله تعالى: (السَّارِقُ وَالسَّارِقَةُ فَاقْطَعُوا أَيْدِيَهُمَا) فإنه جمع؛ لأن المراد الأيمان: "جمع يمين“، أي: اليد اليمنى.</w:t>
      </w:r>
    </w:p>
    <w:p w:rsidR="0098147A" w:rsidRPr="00AD0E9E" w:rsidRDefault="0098147A" w:rsidP="00571EFE">
      <w:pPr>
        <w:ind w:firstLine="0"/>
        <w:rPr>
          <w:sz w:val="40"/>
          <w:szCs w:val="40"/>
          <w:rtl/>
          <w:lang w:bidi="ar-SA"/>
        </w:rPr>
      </w:pPr>
      <w:r w:rsidRPr="00AD0E9E">
        <w:rPr>
          <w:rFonts w:ascii="Calibri" w:eastAsia="+mj-ea" w:hAnsi="Arial" w:cs="Arial"/>
          <w:color w:val="527E56"/>
          <w:kern w:val="24"/>
          <w:position w:val="1"/>
          <w:sz w:val="40"/>
          <w:szCs w:val="40"/>
          <w:rtl/>
          <w:lang w:bidi="ar-SA"/>
        </w:rPr>
        <w:t>تثنية</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الصحيح</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الآخر</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وشبهه</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والمنقوص</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والمقصور</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إذا ثَنَّيتَ الاسم الصحيحَ الآخر، كرجلٍ وامرأةٍ وضَوْءٍ، أو شِبْهَ المنقوص كظَبيٍ ودَلو، أو المنقوص كالقاضي والدَّاعي ألحقت بآخره علامةَ التَّثنية بلا تغييرٍ فيه، فتقولُ "رجلانِ وامرأتانِ وضَوْءانِ وظَبْيانِ وداعيانِ".</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وإذا ثنَّيتَ اسماً مقصوراً،فإِن كان ثلاثيًّا قلبتَ ألفَهُ واواً، إن كان أصلُها الواوَ، وياءً إن كان أصلُها الياء، فتقولُ في تثنية عصا (عَصَوانِ)، وفي تثنية فتى (فَتيانِ).</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وقد يكونُ للألف أصلانِ، فيجوزُ فيها وجهانِ، وذلك كالرَّحى، فإنها يائيَّةٌ في لغة من قال "رَحيْتُ" وواويَّة في لغة من قال "رَحَوْتُ"، فيجوز أن يقال في تثنيتها "رَحيانِ ورَحَوانِ".</w:t>
      </w:r>
    </w:p>
    <w:p w:rsidR="0098147A" w:rsidRPr="00AD0E9E" w:rsidRDefault="0098147A" w:rsidP="00571EFE">
      <w:pPr>
        <w:ind w:firstLine="0"/>
        <w:rPr>
          <w:sz w:val="40"/>
          <w:szCs w:val="40"/>
          <w:rtl/>
          <w:lang w:bidi="ar-SA"/>
        </w:rPr>
      </w:pPr>
      <w:r w:rsidRPr="00AD0E9E">
        <w:rPr>
          <w:rFonts w:ascii="Calibri" w:eastAsia="+mj-ea" w:hAnsi="Arial" w:cs="Arial"/>
          <w:color w:val="527E56"/>
          <w:kern w:val="24"/>
          <w:position w:val="1"/>
          <w:sz w:val="40"/>
          <w:szCs w:val="40"/>
          <w:rtl/>
          <w:lang w:bidi="ar-SA"/>
        </w:rPr>
        <w:t>تثنية الممدود</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وإن كان مقصوراً فوق الثلاثيِّ، قلبتَ ألفَهُ ياء على كلِّ حالٍ، فتقولُ في تثنية حُبْلى ومُصطفىً ومُستشفىً "حُبْليَانِ ومُصطفَيانِ ومُستشفَيانِ".</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FF0000"/>
          <w:kern w:val="24"/>
          <w:sz w:val="40"/>
          <w:szCs w:val="40"/>
          <w:rtl/>
          <w:lang w:bidi="ar-SA"/>
        </w:rPr>
        <w:t>تثنية الممدود</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إِذا ثنيتَ ممدوداً(الاسم المنتهي بألف بعدها همزة)، فإِن كانت همزتهُ أصلِيَّةً، تَبْقَ على حالها، فتقولُ في تثنية إنشاء وَوُضّاءٍ ”إنشاءان وَوُضَّاءانِ"</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وإِن كانت مَزيدةً</w:t>
      </w:r>
      <w:r w:rsidRPr="0098147A">
        <w:rPr>
          <w:rFonts w:ascii="Calibri" w:eastAsia="+mn-ea" w:hAnsi="Calibri" w:cs="Arial"/>
          <w:color w:val="000000"/>
          <w:kern w:val="24"/>
          <w:sz w:val="40"/>
          <w:szCs w:val="40"/>
          <w:rtl/>
          <w:lang w:bidi="ar-SA"/>
        </w:rPr>
        <w:t xml:space="preserve"> للتأنيث، قُلبَتْ واواً، فتقولُ في تثنية حسناءَ وصحراء "حسناوانِ وصحراوانِ".</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وإن كانت مُبدلةً من واوٍ أو ياءٍ أو كانت مزيدةً</w:t>
      </w:r>
      <w:r w:rsidRPr="0098147A">
        <w:rPr>
          <w:rFonts w:ascii="Calibri" w:eastAsia="+mn-ea" w:hAnsi="Calibri" w:cs="Arial"/>
          <w:color w:val="000000"/>
          <w:kern w:val="24"/>
          <w:sz w:val="40"/>
          <w:szCs w:val="40"/>
          <w:rtl/>
          <w:lang w:bidi="ar-SA"/>
        </w:rPr>
        <w:t xml:space="preserve"> للإلحاقِ، جاز فيها الوجهانِ بقاؤها على حالها، وانقلابُها واواً، فتقولُ في المُبدَلة "كساوانِ وكِساءانِ، بناوان بناءان” الأصل (كسا يكسو كساو فإبدلت الواو همزة، وبنى يبني بناي فأبدلت الياء همزة.</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Calibri" w:cs="Arial"/>
          <w:color w:val="000000"/>
          <w:kern w:val="24"/>
          <w:sz w:val="40"/>
          <w:szCs w:val="40"/>
          <w:rtl/>
          <w:lang w:bidi="ar-SA"/>
        </w:rPr>
        <w:t xml:space="preserve"> وتقولُ في </w:t>
      </w:r>
      <w:r w:rsidRPr="0098147A">
        <w:rPr>
          <w:rFonts w:ascii="Calibri" w:eastAsia="+mn-ea" w:hAnsi="Arial" w:cs="Arial"/>
          <w:color w:val="000000"/>
          <w:kern w:val="24"/>
          <w:sz w:val="40"/>
          <w:szCs w:val="40"/>
          <w:rtl/>
          <w:lang w:bidi="ar-SA"/>
        </w:rPr>
        <w:t>المزيدة</w:t>
      </w:r>
      <w:r w:rsidRPr="0098147A">
        <w:rPr>
          <w:rFonts w:ascii="Calibri" w:eastAsia="+mn-ea" w:hAnsi="Calibri" w:cs="Arial"/>
          <w:color w:val="000000"/>
          <w:kern w:val="24"/>
          <w:sz w:val="40"/>
          <w:szCs w:val="40"/>
          <w:rtl/>
          <w:lang w:bidi="ar-SA"/>
        </w:rPr>
        <w:t xml:space="preserve"> للإلحاق "عِلباوانِ وعِلباءانِ، وقُوباوانِ وقُوباءانِ، وحِرباوان وحِرباءانِ". وتصحيحُ الهمزةِ (أي تركُها على حالها) في المُبدَلةِ من واوٍ أو ياءٍ أولى. وقلبُها واواً في </w:t>
      </w:r>
      <w:r w:rsidRPr="0098147A">
        <w:rPr>
          <w:rFonts w:ascii="Calibri" w:eastAsia="+mn-ea" w:hAnsi="Arial" w:cs="Arial"/>
          <w:color w:val="000000"/>
          <w:kern w:val="24"/>
          <w:sz w:val="40"/>
          <w:szCs w:val="40"/>
          <w:rtl/>
          <w:lang w:bidi="ar-SA"/>
        </w:rPr>
        <w:t>المزيدة</w:t>
      </w:r>
      <w:r w:rsidRPr="0098147A">
        <w:rPr>
          <w:rFonts w:ascii="Calibri" w:eastAsia="+mn-ea" w:hAnsi="Calibri" w:cs="Arial"/>
          <w:color w:val="000000"/>
          <w:kern w:val="24"/>
          <w:sz w:val="40"/>
          <w:szCs w:val="40"/>
          <w:rtl/>
          <w:lang w:bidi="ar-SA"/>
        </w:rPr>
        <w:t xml:space="preserve"> للإلحاق أحسنُ.</w:t>
      </w:r>
    </w:p>
    <w:p w:rsidR="0098147A" w:rsidRPr="00AD0E9E" w:rsidRDefault="0098147A"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جمع المذكر السالم</w:t>
      </w:r>
    </w:p>
    <w:p w:rsidR="0098147A" w:rsidRPr="0098147A" w:rsidRDefault="0098147A" w:rsidP="0098147A">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lastRenderedPageBreak/>
        <w:t>الجمع هو ما دل على أكثر من اثنين وهو نوعان: جمع تصحيح (الجمع السالم) وجمع تكسير، والجمع السالم هو ما سلم مفرده من التغيير عند الجمع، وهو نوعان: جمع مذكر سالم وجمع مؤنث سالم.</w:t>
      </w:r>
    </w:p>
    <w:p w:rsidR="0098147A" w:rsidRPr="0098147A" w:rsidRDefault="0098147A" w:rsidP="0098147A">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فجمعُ المذكرِ السالمُ هوما</w:t>
      </w:r>
      <w:r w:rsidRPr="0098147A">
        <w:rPr>
          <w:rFonts w:ascii="Calibri" w:eastAsia="+mn-ea" w:hAnsi="Calibri" w:cs="Arial"/>
          <w:color w:val="000000"/>
          <w:kern w:val="24"/>
          <w:sz w:val="40"/>
          <w:szCs w:val="40"/>
          <w:rtl/>
          <w:lang w:bidi="ar-SA"/>
        </w:rPr>
        <w:t xml:space="preserve"> دل على أكثر من اثنين بزيادةٍ واوٍ ونونٍ على مفرده في حالة الرفع، مثلُ (قد أفلحَ المؤمنونَ)، وياءٍ ونونٍ في حالتي النصبِ والجرّ، مثلُ "أكرِمَ المجتهدينَ، وأحسنْ إلى العاملينَ”.</w:t>
      </w:r>
    </w:p>
    <w:p w:rsidR="0098147A" w:rsidRPr="0098147A" w:rsidRDefault="0098147A" w:rsidP="0098147A">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وتكون نونه مبنية على الفتح دائماً. وتحذف عند الإضافة فتقول: هؤلاء مدرسو اللغة، ورأيت مدرسي اللغة.</w:t>
      </w:r>
    </w:p>
    <w:p w:rsidR="0098147A" w:rsidRPr="0098147A" w:rsidRDefault="0098147A" w:rsidP="0098147A">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ويجب الانتباه إلى أن بعض الجموع قد تشبه جمع المذكر السالم في شكلها وهي جمع تكسير مثل كلمة الشياطين والبساتين فهذه جموع تكسير لأن النون أصلية في المفرد(شيطان وبستان)</w:t>
      </w:r>
    </w:p>
    <w:p w:rsidR="0098147A" w:rsidRPr="00AD0E9E" w:rsidRDefault="0098147A"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شروط جمع المذكر السالم</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لا يُجمعُ هذا الجمعَ إلا شيئان:</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 xml:space="preserve">الأولُ </w:t>
      </w:r>
      <w:r w:rsidRPr="0098147A">
        <w:rPr>
          <w:rFonts w:ascii="Calibri" w:eastAsia="+mn-ea" w:hAnsi="Arial" w:cs="Arial"/>
          <w:color w:val="FF0000"/>
          <w:kern w:val="24"/>
          <w:sz w:val="40"/>
          <w:szCs w:val="40"/>
          <w:rtl/>
          <w:lang w:bidi="ar-SA"/>
        </w:rPr>
        <w:t>العَلَمُ</w:t>
      </w:r>
      <w:r w:rsidRPr="0098147A">
        <w:rPr>
          <w:rFonts w:ascii="Calibri" w:eastAsia="+mn-ea" w:hAnsi="Calibri" w:cs="Arial"/>
          <w:color w:val="000000"/>
          <w:kern w:val="24"/>
          <w:sz w:val="40"/>
          <w:szCs w:val="40"/>
          <w:rtl/>
          <w:lang w:bidi="ar-SA"/>
        </w:rPr>
        <w:t xml:space="preserve"> </w:t>
      </w:r>
      <w:r w:rsidRPr="0098147A">
        <w:rPr>
          <w:rFonts w:ascii="Calibri" w:eastAsia="+mn-ea" w:hAnsi="Arial" w:cs="Arial"/>
          <w:color w:val="FF0000"/>
          <w:kern w:val="24"/>
          <w:sz w:val="40"/>
          <w:szCs w:val="40"/>
          <w:rtl/>
          <w:lang w:bidi="ar-SA"/>
        </w:rPr>
        <w:t>لمذكّرٍ</w:t>
      </w:r>
      <w:r w:rsidRPr="0098147A">
        <w:rPr>
          <w:rFonts w:ascii="Calibri" w:eastAsia="+mn-ea" w:hAnsi="Calibri" w:cs="Arial"/>
          <w:color w:val="000000"/>
          <w:kern w:val="24"/>
          <w:sz w:val="40"/>
          <w:szCs w:val="40"/>
          <w:rtl/>
          <w:lang w:bidi="ar-SA"/>
        </w:rPr>
        <w:t xml:space="preserve"> </w:t>
      </w:r>
      <w:r w:rsidRPr="0098147A">
        <w:rPr>
          <w:rFonts w:ascii="Calibri" w:eastAsia="+mn-ea" w:hAnsi="Arial" w:cs="Arial"/>
          <w:color w:val="FF0000"/>
          <w:kern w:val="24"/>
          <w:sz w:val="40"/>
          <w:szCs w:val="40"/>
          <w:rtl/>
          <w:lang w:bidi="ar-SA"/>
        </w:rPr>
        <w:t>عاقلٍ</w:t>
      </w:r>
      <w:r w:rsidRPr="0098147A">
        <w:rPr>
          <w:rFonts w:ascii="Calibri" w:eastAsia="+mn-ea" w:hAnsi="Arial" w:cs="Arial"/>
          <w:color w:val="000000"/>
          <w:kern w:val="24"/>
          <w:sz w:val="40"/>
          <w:szCs w:val="40"/>
          <w:rtl/>
          <w:lang w:bidi="ar-SA"/>
        </w:rPr>
        <w:t>، بشرطٍ خُلُوه من تاء التأنيث ومن التركيب، مثلُ "أحمدَ وسعيدٍ وخالد” فجمعها(أحمدون وسعيدون وخالدون)</w:t>
      </w:r>
    </w:p>
    <w:p w:rsidR="0098147A" w:rsidRPr="0098147A" w:rsidRDefault="0098147A" w:rsidP="0098147A">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 xml:space="preserve">الثاني </w:t>
      </w:r>
      <w:r w:rsidRPr="0098147A">
        <w:rPr>
          <w:rFonts w:ascii="Calibri" w:eastAsia="+mn-ea" w:hAnsi="Arial" w:cs="Arial"/>
          <w:color w:val="FF0000"/>
          <w:kern w:val="24"/>
          <w:sz w:val="40"/>
          <w:szCs w:val="40"/>
          <w:rtl/>
          <w:lang w:bidi="ar-SA"/>
        </w:rPr>
        <w:t>الصفةُ لمذكّرٍ عاقلٍ</w:t>
      </w:r>
      <w:r w:rsidRPr="0098147A">
        <w:rPr>
          <w:rFonts w:ascii="Calibri" w:eastAsia="+mn-ea" w:hAnsi="Arial" w:cs="Arial"/>
          <w:color w:val="000000"/>
          <w:kern w:val="24"/>
          <w:sz w:val="40"/>
          <w:szCs w:val="40"/>
          <w:rtl/>
          <w:lang w:bidi="ar-SA"/>
        </w:rPr>
        <w:t xml:space="preserve">، ويشترط فيها </w:t>
      </w:r>
      <w:r w:rsidRPr="0098147A">
        <w:rPr>
          <w:rFonts w:ascii="Calibri" w:eastAsia="+mn-ea" w:hAnsi="Arial" w:cs="Arial"/>
          <w:color w:val="FF0000"/>
          <w:kern w:val="24"/>
          <w:sz w:val="40"/>
          <w:szCs w:val="40"/>
          <w:u w:val="single"/>
          <w:rtl/>
          <w:lang w:bidi="ar-SA"/>
        </w:rPr>
        <w:t>أحد</w:t>
      </w:r>
      <w:r w:rsidRPr="0098147A">
        <w:rPr>
          <w:rFonts w:ascii="Calibri" w:eastAsia="+mn-ea" w:hAnsi="Calibri" w:cs="Arial"/>
          <w:color w:val="000000"/>
          <w:kern w:val="24"/>
          <w:sz w:val="40"/>
          <w:szCs w:val="40"/>
          <w:rtl/>
          <w:lang w:bidi="ar-SA"/>
        </w:rPr>
        <w:t xml:space="preserve"> شرطين: الأول، أن تكونَ خاليةً من التاء وتصلح لدُخولها، مثل (عالِم) فهي خالية من التاء وتصلح لدخولها فتقول:(عالمة) فإن كان فيها التاء لا تجمع مثل: علّامة ونسّابة، وإن كانت غير صالحة لدخول التاء مثل أحمر وأعمش فلا تجمع هذا الجمع.لأنه لا يقال: أحمرة وأعمشة.</w:t>
      </w:r>
    </w:p>
    <w:p w:rsidR="0098147A" w:rsidRPr="00AD0E9E" w:rsidRDefault="0098147A"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شروط</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ما</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يجمع</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جمع</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المذكر</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السالم</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t>الثاني، أن تكون دالة على التفضيل، مثلُ ”أفضلَ وأجمل” فجمعها (أفضلون وأجملون)</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وبمعنى آخر نقول إن الصفة لا تجمع هذا الجمع إلا بشرط أن تخلو من تاء التأنيث فان خلت منها يشترط فيها أحد أمرين إما أن تقبل التاء وإما أن تكون اسم تفضيل. فان لم تقبلها ولم تكن دالة على التفضيل، لا تجمع هذا الجمع "كأحمر وصبور وقتيل".</w:t>
      </w:r>
    </w:p>
    <w:p w:rsidR="0098147A" w:rsidRPr="0098147A" w:rsidRDefault="0098147A" w:rsidP="0098147A">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وكلُّ ما كان من باب "أفعَل فَعْلاء"، مثلُ أحمَر وحَمْراءَ، أو من باب "فعْلان فَعْلى"، مثلُ "سَكرانَ وسَكرى"، أو كان مِمّا يَستوي فيه المذكرُ والمؤنثُ، مثلُ "غَيورٍ وجَريحٍ"، فهو غيرصالح لقَبولِ التاءِ، لذا لا يجمع هذا الجمع.</w:t>
      </w:r>
    </w:p>
    <w:p w:rsidR="0098147A" w:rsidRPr="00AD0E9E" w:rsidRDefault="0098147A"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الملحق بجمع المذكر السالم</w:t>
      </w:r>
    </w:p>
    <w:p w:rsidR="0098147A" w:rsidRPr="0098147A" w:rsidRDefault="0098147A" w:rsidP="0098147A">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98147A">
        <w:rPr>
          <w:rFonts w:ascii="Calibri" w:eastAsia="+mn-ea" w:hAnsi="Arial" w:cs="Arial"/>
          <w:color w:val="000000"/>
          <w:kern w:val="24"/>
          <w:sz w:val="40"/>
          <w:szCs w:val="40"/>
          <w:rtl/>
          <w:lang w:bidi="ar-SA"/>
        </w:rPr>
        <w:lastRenderedPageBreak/>
        <w:t xml:space="preserve">فلا يُجمعُ هذا الجمعَ، مثلُ </w:t>
      </w:r>
      <w:r w:rsidRPr="0098147A">
        <w:rPr>
          <w:rFonts w:ascii="Calibri" w:eastAsia="+mn-ea" w:hAnsi="Arial" w:cs="Arial"/>
          <w:color w:val="FF0000"/>
          <w:kern w:val="24"/>
          <w:sz w:val="40"/>
          <w:szCs w:val="40"/>
          <w:rtl/>
          <w:lang w:bidi="ar-SA"/>
        </w:rPr>
        <w:t>زينبَ</w:t>
      </w:r>
      <w:r w:rsidRPr="0098147A">
        <w:rPr>
          <w:rFonts w:ascii="Calibri" w:eastAsia="+mn-ea" w:hAnsi="Calibri" w:cs="Arial"/>
          <w:color w:val="000000"/>
          <w:kern w:val="24"/>
          <w:sz w:val="40"/>
          <w:szCs w:val="40"/>
          <w:rtl/>
          <w:lang w:bidi="ar-SA"/>
        </w:rPr>
        <w:t xml:space="preserve"> لأنها علم لمؤنث، ولا </w:t>
      </w:r>
      <w:r w:rsidRPr="0098147A">
        <w:rPr>
          <w:rFonts w:ascii="Calibri" w:eastAsia="+mn-ea" w:hAnsi="Arial" w:cs="Arial"/>
          <w:color w:val="FF0000"/>
          <w:kern w:val="24"/>
          <w:sz w:val="40"/>
          <w:szCs w:val="40"/>
          <w:rtl/>
          <w:lang w:bidi="ar-SA"/>
        </w:rPr>
        <w:t>داحِسٍ</w:t>
      </w:r>
      <w:r w:rsidRPr="0098147A">
        <w:rPr>
          <w:rFonts w:ascii="Calibri" w:eastAsia="+mn-ea" w:hAnsi="Calibri" w:cs="Arial"/>
          <w:color w:val="000000"/>
          <w:kern w:val="24"/>
          <w:sz w:val="40"/>
          <w:szCs w:val="40"/>
          <w:rtl/>
          <w:lang w:bidi="ar-SA"/>
        </w:rPr>
        <w:t xml:space="preserve"> (علم فرَس) لأنها لغير العاقل، ولا </w:t>
      </w:r>
      <w:r w:rsidRPr="0098147A">
        <w:rPr>
          <w:rFonts w:ascii="Calibri" w:eastAsia="+mn-ea" w:hAnsi="Arial" w:cs="Arial"/>
          <w:color w:val="FF0000"/>
          <w:kern w:val="24"/>
          <w:sz w:val="40"/>
          <w:szCs w:val="40"/>
          <w:rtl/>
          <w:lang w:bidi="ar-SA"/>
        </w:rPr>
        <w:t>حَمزة</w:t>
      </w:r>
      <w:r w:rsidRPr="0098147A">
        <w:rPr>
          <w:rFonts w:ascii="Calibri" w:eastAsia="+mn-ea" w:hAnsi="Calibri" w:cs="Arial"/>
          <w:color w:val="000000"/>
          <w:kern w:val="24"/>
          <w:sz w:val="40"/>
          <w:szCs w:val="40"/>
          <w:rtl/>
          <w:lang w:bidi="ar-SA"/>
        </w:rPr>
        <w:t xml:space="preserve"> لوجود تاء التأنيث، ولا </w:t>
      </w:r>
      <w:r w:rsidRPr="0098147A">
        <w:rPr>
          <w:rFonts w:ascii="Calibri" w:eastAsia="+mn-ea" w:hAnsi="Arial" w:cs="Arial"/>
          <w:color w:val="FF0000"/>
          <w:kern w:val="24"/>
          <w:sz w:val="40"/>
          <w:szCs w:val="40"/>
          <w:rtl/>
          <w:lang w:bidi="ar-SA"/>
        </w:rPr>
        <w:t>سيبويه</w:t>
      </w:r>
      <w:r w:rsidRPr="0098147A">
        <w:rPr>
          <w:rFonts w:ascii="Calibri" w:eastAsia="+mn-ea" w:hAnsi="Calibri" w:cs="Arial"/>
          <w:color w:val="000000"/>
          <w:kern w:val="24"/>
          <w:sz w:val="40"/>
          <w:szCs w:val="40"/>
          <w:rtl/>
          <w:lang w:bidi="ar-SA"/>
        </w:rPr>
        <w:t xml:space="preserve"> لوجود التركيب، ولا مثلُ (</w:t>
      </w:r>
      <w:r w:rsidRPr="0098147A">
        <w:rPr>
          <w:rFonts w:ascii="Calibri" w:eastAsia="+mn-ea" w:hAnsi="Arial" w:cs="Arial"/>
          <w:color w:val="FF0000"/>
          <w:kern w:val="24"/>
          <w:sz w:val="40"/>
          <w:szCs w:val="40"/>
          <w:rtl/>
          <w:lang w:bidi="ar-SA"/>
        </w:rPr>
        <w:t>مُرضعٍ</w:t>
      </w:r>
      <w:r w:rsidRPr="0098147A">
        <w:rPr>
          <w:rFonts w:ascii="Calibri" w:eastAsia="+mn-ea" w:hAnsi="Calibri" w:cs="Arial"/>
          <w:color w:val="000000"/>
          <w:kern w:val="24"/>
          <w:sz w:val="40"/>
          <w:szCs w:val="40"/>
          <w:rtl/>
          <w:lang w:bidi="ar-SA"/>
        </w:rPr>
        <w:t xml:space="preserve"> </w:t>
      </w:r>
      <w:r w:rsidRPr="0098147A">
        <w:rPr>
          <w:rFonts w:ascii="Calibri" w:eastAsia="+mn-ea" w:hAnsi="Arial" w:cs="Arial"/>
          <w:color w:val="FF0000"/>
          <w:kern w:val="24"/>
          <w:sz w:val="40"/>
          <w:szCs w:val="40"/>
          <w:rtl/>
          <w:lang w:bidi="ar-SA"/>
        </w:rPr>
        <w:t>وحامل</w:t>
      </w:r>
      <w:r w:rsidRPr="0098147A">
        <w:rPr>
          <w:rFonts w:ascii="Calibri" w:eastAsia="+mn-ea" w:hAnsi="Calibri" w:cs="Arial"/>
          <w:color w:val="000000"/>
          <w:kern w:val="24"/>
          <w:sz w:val="40"/>
          <w:szCs w:val="40"/>
          <w:rtl/>
          <w:lang w:bidi="ar-SA"/>
        </w:rPr>
        <w:t xml:space="preserve"> </w:t>
      </w:r>
      <w:r w:rsidRPr="0098147A">
        <w:rPr>
          <w:rFonts w:ascii="Calibri" w:eastAsia="+mn-ea" w:hAnsi="Arial" w:cs="Arial"/>
          <w:color w:val="FF0000"/>
          <w:kern w:val="24"/>
          <w:sz w:val="40"/>
          <w:szCs w:val="40"/>
          <w:rtl/>
          <w:lang w:bidi="ar-SA"/>
        </w:rPr>
        <w:t>وطالق)</w:t>
      </w:r>
      <w:r w:rsidRPr="0098147A">
        <w:rPr>
          <w:rFonts w:ascii="Calibri" w:eastAsia="+mn-ea" w:hAnsi="Arial" w:cs="Arial"/>
          <w:color w:val="000000"/>
          <w:kern w:val="24"/>
          <w:sz w:val="40"/>
          <w:szCs w:val="40"/>
          <w:rtl/>
          <w:lang w:bidi="ar-SA"/>
        </w:rPr>
        <w:t xml:space="preserve">، لأنها لا تقبل تاء التأنيث </w:t>
      </w:r>
      <w:r w:rsidRPr="0098147A">
        <w:rPr>
          <w:rFonts w:ascii="Calibri" w:eastAsia="+mn-ea" w:hAnsi="Arial" w:cs="Arial"/>
          <w:color w:val="FF0000"/>
          <w:kern w:val="24"/>
          <w:sz w:val="40"/>
          <w:szCs w:val="40"/>
          <w:rtl/>
          <w:lang w:bidi="ar-SA"/>
        </w:rPr>
        <w:t>والسبب</w:t>
      </w:r>
      <w:r w:rsidRPr="0098147A">
        <w:rPr>
          <w:rFonts w:ascii="Calibri" w:eastAsia="+mn-ea" w:hAnsi="Calibri" w:cs="Arial"/>
          <w:color w:val="000000"/>
          <w:kern w:val="24"/>
          <w:sz w:val="40"/>
          <w:szCs w:val="40"/>
          <w:rtl/>
          <w:lang w:bidi="ar-SA"/>
        </w:rPr>
        <w:t xml:space="preserve"> في عدم قبولها التاء أنها أوصاف خاصة بالمؤنث فلا حاجة لتاء التأنيث.</w:t>
      </w:r>
    </w:p>
    <w:p w:rsidR="0098147A" w:rsidRPr="0098147A" w:rsidRDefault="0098147A" w:rsidP="0098147A">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FF0000"/>
          <w:kern w:val="24"/>
          <w:sz w:val="40"/>
          <w:szCs w:val="40"/>
          <w:rtl/>
          <w:lang w:bidi="ar-SA"/>
        </w:rPr>
        <w:t>الملحق بجمع المذكر السالم (موضوع يهم علم النحو</w:t>
      </w:r>
      <w:r w:rsidRPr="0098147A">
        <w:rPr>
          <w:rFonts w:ascii="Calibri" w:eastAsia="+mn-ea" w:hAnsi="Calibri" w:cs="Arial"/>
          <w:color w:val="FF0000"/>
          <w:kern w:val="24"/>
          <w:sz w:val="40"/>
          <w:szCs w:val="40"/>
          <w:rtl/>
          <w:lang w:bidi="ar-SA"/>
        </w:rPr>
        <w:t>)</w:t>
      </w:r>
    </w:p>
    <w:p w:rsidR="0098147A" w:rsidRPr="0098147A" w:rsidRDefault="0098147A" w:rsidP="0098147A">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98147A">
        <w:rPr>
          <w:rFonts w:ascii="Calibri" w:eastAsia="+mn-ea" w:hAnsi="Arial" w:cs="Arial"/>
          <w:color w:val="000000"/>
          <w:kern w:val="24"/>
          <w:sz w:val="40"/>
          <w:szCs w:val="40"/>
          <w:rtl/>
          <w:lang w:bidi="ar-SA"/>
        </w:rPr>
        <w:t>يُلحق بجمع المذكر السالم في إِعرابه، ما وَرَد عن العرب مجموعاً هذا الجمع، غير مستوف للشروط. وذلك مثلُ "أُولي وأهلينَ وعالَمينَ ووابِلينَ وأرضين وبَنينَ وعِشْرين إلى التسعين"، ومثلُ سِنين وعِضين وعِزين وثُبين ومِئين وكُرين وظُبين" ونحوهما. ومُفردُها "سَنةُ وعِضةً وعِزةٌ وثِبةٌ ومِئةٌ وكُرَة وظبة.</w:t>
      </w:r>
      <w:r w:rsidRPr="0098147A">
        <w:rPr>
          <w:rFonts w:ascii="Calibri" w:eastAsia="+mn-ea" w:hAnsi="Calibri" w:cs="Arial"/>
          <w:color w:val="000000"/>
          <w:kern w:val="24"/>
          <w:sz w:val="40"/>
          <w:szCs w:val="40"/>
          <w:rtl/>
          <w:lang w:bidi="ar-SA"/>
        </w:rPr>
        <w:t xml:space="preserve"> </w:t>
      </w:r>
    </w:p>
    <w:p w:rsidR="0098147A" w:rsidRPr="00AD0E9E" w:rsidRDefault="00E25BF4" w:rsidP="0098147A">
      <w:pPr>
        <w:ind w:firstLine="0"/>
        <w:rPr>
          <w:sz w:val="40"/>
          <w:szCs w:val="40"/>
          <w:rtl/>
          <w:lang w:bidi="ar-SA"/>
        </w:rPr>
      </w:pPr>
      <w:r w:rsidRPr="00AD0E9E">
        <w:rPr>
          <w:rFonts w:ascii="Calibri" w:eastAsia="+mj-ea" w:hAnsi="Arial" w:cs="Arial"/>
          <w:color w:val="527E56"/>
          <w:kern w:val="24"/>
          <w:position w:val="1"/>
          <w:sz w:val="40"/>
          <w:szCs w:val="40"/>
          <w:rtl/>
          <w:lang w:bidi="ar-SA"/>
        </w:rPr>
        <w:t>كيفية جمع الاسم</w:t>
      </w:r>
    </w:p>
    <w:p w:rsidR="00E25BF4" w:rsidRPr="00E25BF4" w:rsidRDefault="00E25BF4" w:rsidP="00E25BF4">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E25BF4">
        <w:rPr>
          <w:rFonts w:ascii="Calibri" w:eastAsia="+mn-ea" w:hAnsi="Arial" w:cs="Arial"/>
          <w:color w:val="000000"/>
          <w:kern w:val="24"/>
          <w:sz w:val="40"/>
          <w:szCs w:val="40"/>
          <w:rtl/>
          <w:lang w:bidi="ar-SA"/>
        </w:rPr>
        <w:t>قال تعالى (كم لبِثتْم في الأرضِ عَدَد سنينَ) وقال (الذينَ جعلوا القُرآنَ عِضينَ)، وقال جلَّ شأنه (عن اليَمين وعن الشمالِ عزينَ).</w:t>
      </w:r>
    </w:p>
    <w:p w:rsidR="00E25BF4" w:rsidRPr="00E25BF4" w:rsidRDefault="00E25BF4" w:rsidP="00E25BF4">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ويُلحقُ بهذا الجمع أيضاً ما سُميَ به من الأسماء المجموعة جمعَ المذكرِ السالمَ مثلُ "عِلّيينَ قال تعالى {إن كتاب الأبرار لفي عِلِّيِّينَ)</w:t>
      </w:r>
    </w:p>
    <w:p w:rsidR="00E25BF4" w:rsidRPr="00E25BF4" w:rsidRDefault="00E25BF4" w:rsidP="00E25BF4">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25BF4">
        <w:rPr>
          <w:rFonts w:ascii="Calibri" w:eastAsia="+mn-ea" w:hAnsi="Arial" w:cs="Arial"/>
          <w:color w:val="FF0000"/>
          <w:kern w:val="24"/>
          <w:sz w:val="40"/>
          <w:szCs w:val="40"/>
          <w:rtl/>
          <w:lang w:bidi="ar-SA"/>
        </w:rPr>
        <w:t>جمع الصحيح الآخر وشبهه</w:t>
      </w:r>
    </w:p>
    <w:p w:rsidR="00E25BF4" w:rsidRPr="00E25BF4" w:rsidRDefault="00E25BF4" w:rsidP="00E25BF4">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إن كان المرادُ جمع الاسم السالم صحيحَ الآخر، أو شبههُ(الذي آخره حرف علة قبله حرف ساكن)</w:t>
      </w:r>
      <w:r w:rsidRPr="00E25BF4">
        <w:rPr>
          <w:rFonts w:ascii="Calibri" w:eastAsia="+mn-ea" w:hAnsi="Calibri" w:cs="Arial"/>
          <w:color w:val="000000"/>
          <w:kern w:val="24"/>
          <w:sz w:val="40"/>
          <w:szCs w:val="40"/>
          <w:rtl/>
          <w:lang w:bidi="ar-SA"/>
        </w:rPr>
        <w:t xml:space="preserve"> جمعَ المذكر، زِيدتْ فيه الواوُ والنونُ أو الياءُ والنونُ بلا تغييرٍ فيه، فيقالُ في جمعِ كاتبٍ "كاتبونَ وكاتبينَ"، وفي جمعِ ظَبيٍ، علماً لرجلٍ "ظبْيونَ وظَبْيينَ".</w:t>
      </w:r>
    </w:p>
    <w:p w:rsidR="00E25BF4" w:rsidRPr="00AD0E9E" w:rsidRDefault="00E25BF4"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جمع المدود</w:t>
      </w:r>
    </w:p>
    <w:p w:rsidR="00E25BF4" w:rsidRPr="00E25BF4" w:rsidRDefault="00E25BF4" w:rsidP="00E25BF4">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E25BF4">
        <w:rPr>
          <w:rFonts w:ascii="Calibri" w:eastAsia="+mn-ea" w:hAnsi="Arial" w:cs="Arial"/>
          <w:color w:val="000000"/>
          <w:kern w:val="24"/>
          <w:sz w:val="40"/>
          <w:szCs w:val="40"/>
          <w:rtl/>
          <w:lang w:bidi="ar-SA"/>
        </w:rPr>
        <w:t>إن جمعتَ الممدودَ هذا الجمع، فهمزتُه تُعطى حُكمَها في التثنية.</w:t>
      </w:r>
    </w:p>
    <w:p w:rsidR="00E25BF4" w:rsidRPr="00E25BF4" w:rsidRDefault="00E25BF4" w:rsidP="00E25BF4">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E25BF4">
        <w:rPr>
          <w:rFonts w:ascii="Calibri" w:eastAsia="+mn-ea" w:hAnsi="Calibri" w:cs="Arial"/>
          <w:color w:val="000000"/>
          <w:kern w:val="24"/>
          <w:sz w:val="40"/>
          <w:szCs w:val="40"/>
          <w:rtl/>
          <w:lang w:bidi="ar-SA"/>
        </w:rPr>
        <w:t xml:space="preserve">(أي إن كانت همزته للتأنيث وجب قلبها واواً، فتقول في جمع "ورقاء" علماً لمذكر عاقل "ورقاوون". وإن كانت أصلية تبق على حالها، فتقول في جمع وُضّاء وقُرّاء "وضاؤون وقراؤون". وإن كانت مبدلة من واو أو ياء، </w:t>
      </w:r>
      <w:r w:rsidRPr="00E25BF4">
        <w:rPr>
          <w:rFonts w:ascii="Calibri" w:eastAsia="+mn-ea" w:hAnsi="Arial" w:cs="Arial"/>
          <w:color w:val="000000"/>
          <w:kern w:val="24"/>
          <w:sz w:val="40"/>
          <w:szCs w:val="40"/>
          <w:rtl/>
          <w:lang w:bidi="ar-SA"/>
        </w:rPr>
        <w:t>ومزيدة</w:t>
      </w:r>
      <w:r w:rsidRPr="00E25BF4">
        <w:rPr>
          <w:rFonts w:ascii="Calibri" w:eastAsia="+mn-ea" w:hAnsi="Calibri" w:cs="Arial"/>
          <w:color w:val="000000"/>
          <w:kern w:val="24"/>
          <w:sz w:val="40"/>
          <w:szCs w:val="40"/>
          <w:rtl/>
          <w:lang w:bidi="ar-SA"/>
        </w:rPr>
        <w:t xml:space="preserve"> للإلحاق جاز فيها الوجهان إبقاؤها على حالها وقلبها واواً، فتقول في جمع "رجاء وغطاء وعلباء"، أعلاماً لمذكر عاقل "رجاؤون ورجاوون، وغطاؤون وغطاوون، وعلباؤون وعلباوون". </w:t>
      </w:r>
    </w:p>
    <w:p w:rsidR="00E25BF4" w:rsidRPr="00AD0E9E" w:rsidRDefault="00E25BF4"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جمع القصور</w:t>
      </w:r>
    </w:p>
    <w:p w:rsidR="00E25BF4" w:rsidRPr="00E25BF4" w:rsidRDefault="00E25BF4" w:rsidP="00E25BF4">
      <w:pPr>
        <w:kinsoku w:val="0"/>
        <w:overflowPunct w:val="0"/>
        <w:spacing w:before="139"/>
        <w:ind w:left="547" w:hanging="547"/>
        <w:textAlignment w:val="baseline"/>
        <w:rPr>
          <w:rFonts w:ascii="Times New Roman" w:eastAsia="Times New Roman" w:hAnsi="Times New Roman" w:cs="Times New Roman"/>
          <w:sz w:val="40"/>
          <w:szCs w:val="40"/>
          <w:lang w:bidi="ar-SA"/>
        </w:rPr>
      </w:pPr>
      <w:r w:rsidRPr="00E25BF4">
        <w:rPr>
          <w:rFonts w:ascii="Calibri" w:eastAsia="+mn-ea" w:hAnsi="Arial" w:cs="Arial"/>
          <w:color w:val="000000"/>
          <w:kern w:val="24"/>
          <w:sz w:val="40"/>
          <w:szCs w:val="40"/>
          <w:rtl/>
          <w:lang w:bidi="ar-SA"/>
        </w:rPr>
        <w:lastRenderedPageBreak/>
        <w:t>إن جُمع المقصورُ هذا الجمعَ، تحذَفْ ألفُه وتَبقَ الفتحةُ، بعدَ حذفها، دلالةً عليها، فتقولُ في جمع مصطفى "مصطفَوْن"، ومنه قولُه تعالى (وأنتمُ الأعلَونَ)، وقولهُ (وإِنهم عندَنا لَمِنَ المُصطفَيْنَ الأخيارِ)، وتقولُ في جمعِ رِضاً، علماً لمذكر عاقل "رِضَوْنَ"، في الرَّفع، و "رِضَيْنَ"، في النصب والجرّ.</w:t>
      </w:r>
    </w:p>
    <w:p w:rsidR="00E25BF4" w:rsidRPr="00E25BF4" w:rsidRDefault="00E25BF4" w:rsidP="00E25BF4">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E25BF4">
        <w:rPr>
          <w:rFonts w:ascii="Calibri" w:eastAsia="+mn-ea" w:hAnsi="Arial" w:cs="Arial"/>
          <w:color w:val="FF0000"/>
          <w:kern w:val="24"/>
          <w:sz w:val="40"/>
          <w:szCs w:val="40"/>
          <w:rtl/>
          <w:lang w:bidi="ar-SA"/>
        </w:rPr>
        <w:t>جمع المنقوص</w:t>
      </w:r>
    </w:p>
    <w:p w:rsidR="00E25BF4" w:rsidRPr="00E25BF4" w:rsidRDefault="00E25BF4" w:rsidP="00E25BF4">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إن كان ما يُجمعُ هذا الجمعَ منقوصاً، تُحذفْ ياؤُه، ويُضَم ما قبلها، إن جُمعَ بالواو والنون، وتبقَ الكسرةُ، إِن جُمع بالياء والنون، فتقول في جمع القاضي "القاضُونَ والقاضِينَ".</w:t>
      </w:r>
    </w:p>
    <w:p w:rsidR="00E25BF4" w:rsidRPr="00AD0E9E" w:rsidRDefault="00E25BF4" w:rsidP="00E25BF4">
      <w:pPr>
        <w:pStyle w:val="NormalWeb"/>
        <w:kinsoku w:val="0"/>
        <w:overflowPunct w:val="0"/>
        <w:spacing w:before="115" w:beforeAutospacing="0" w:after="0" w:afterAutospacing="0"/>
        <w:ind w:left="547" w:hanging="547"/>
        <w:jc w:val="right"/>
        <w:textAlignment w:val="baseline"/>
        <w:rPr>
          <w:rFonts w:eastAsia="Times New Roman"/>
          <w:sz w:val="40"/>
          <w:szCs w:val="40"/>
        </w:rPr>
      </w:pPr>
      <w:r w:rsidRPr="00AD0E9E">
        <w:rPr>
          <w:rFonts w:ascii="Calibri" w:eastAsia="+mj-ea" w:hAnsi="Arial" w:cs="Arial"/>
          <w:color w:val="527E56"/>
          <w:kern w:val="24"/>
          <w:position w:val="1"/>
          <w:sz w:val="40"/>
          <w:szCs w:val="40"/>
          <w:rtl/>
        </w:rPr>
        <w:t>أسئلة</w:t>
      </w:r>
      <w:r w:rsidRPr="00AD0E9E">
        <w:rPr>
          <w:rFonts w:ascii="Calibri" w:eastAsia="+mn-ea" w:hAnsi="Calibri" w:cs="Arial"/>
          <w:color w:val="000000"/>
          <w:kern w:val="24"/>
          <w:sz w:val="40"/>
          <w:szCs w:val="40"/>
          <w:rtl/>
        </w:rPr>
        <w:t>1- لا تعد كلمة (زوج) مثنى لأنها:</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 xml:space="preserve">أ. تدل على مفرد.                         ب. </w:t>
      </w:r>
      <w:r w:rsidRPr="00E25BF4">
        <w:rPr>
          <w:rFonts w:ascii="Calibri" w:eastAsia="+mn-ea" w:hAnsi="Arial" w:cs="Arial"/>
          <w:color w:val="FF0000"/>
          <w:kern w:val="24"/>
          <w:sz w:val="40"/>
          <w:szCs w:val="40"/>
          <w:rtl/>
          <w:lang w:bidi="ar-SA"/>
        </w:rPr>
        <w:t xml:space="preserve">خالية من الزيادة.    </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ج. تدل على شيئين مختلفين في اللفظ.   د. جميع ما ذكر</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Calibri" w:cs="Arial"/>
          <w:color w:val="000000"/>
          <w:kern w:val="24"/>
          <w:sz w:val="40"/>
          <w:szCs w:val="40"/>
          <w:rtl/>
          <w:lang w:bidi="ar-SA"/>
        </w:rPr>
        <w:t>2- تثنية عبد الله علما هي:</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أ. عبد اللاهان</w:t>
      </w:r>
      <w:r w:rsidRPr="00E25BF4">
        <w:rPr>
          <w:rFonts w:ascii="Calibri" w:eastAsia="+mn-ea" w:hAnsi="Calibri" w:cs="Arial"/>
          <w:color w:val="000000"/>
          <w:kern w:val="24"/>
          <w:sz w:val="40"/>
          <w:szCs w:val="40"/>
          <w:rtl/>
          <w:lang w:bidi="ar-SA"/>
        </w:rPr>
        <w:t xml:space="preserve">.    ب. عبد </w:t>
      </w:r>
      <w:r w:rsidRPr="00E25BF4">
        <w:rPr>
          <w:rFonts w:ascii="Calibri" w:eastAsia="+mn-ea" w:hAnsi="Arial" w:cs="Arial"/>
          <w:color w:val="000000"/>
          <w:kern w:val="24"/>
          <w:sz w:val="40"/>
          <w:szCs w:val="40"/>
          <w:rtl/>
          <w:lang w:bidi="ar-SA"/>
        </w:rPr>
        <w:t>اللاهين</w:t>
      </w:r>
      <w:r w:rsidRPr="00E25BF4">
        <w:rPr>
          <w:rFonts w:ascii="Calibri" w:eastAsia="+mn-ea" w:hAnsi="Calibri" w:cs="Arial"/>
          <w:color w:val="000000"/>
          <w:kern w:val="24"/>
          <w:sz w:val="40"/>
          <w:szCs w:val="40"/>
          <w:rtl/>
          <w:lang w:bidi="ar-SA"/>
        </w:rPr>
        <w:t xml:space="preserve">.    ج. لا يثنى.   د. </w:t>
      </w:r>
      <w:r w:rsidRPr="00E25BF4">
        <w:rPr>
          <w:rFonts w:ascii="Calibri" w:eastAsia="+mn-ea" w:hAnsi="Arial" w:cs="Arial"/>
          <w:color w:val="FF0000"/>
          <w:kern w:val="24"/>
          <w:sz w:val="40"/>
          <w:szCs w:val="40"/>
          <w:rtl/>
          <w:lang w:bidi="ar-SA"/>
        </w:rPr>
        <w:t>عبدا الله</w:t>
      </w:r>
      <w:r w:rsidRPr="00E25BF4">
        <w:rPr>
          <w:rFonts w:ascii="Calibri" w:eastAsia="+mn-ea" w:hAnsi="Calibri" w:cs="Arial"/>
          <w:color w:val="000000"/>
          <w:kern w:val="24"/>
          <w:sz w:val="40"/>
          <w:szCs w:val="40"/>
          <w:rtl/>
          <w:lang w:bidi="ar-SA"/>
        </w:rPr>
        <w:t>.</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Calibri" w:cs="Arial"/>
          <w:color w:val="000000"/>
          <w:kern w:val="24"/>
          <w:sz w:val="40"/>
          <w:szCs w:val="40"/>
          <w:rtl/>
          <w:lang w:bidi="ar-SA"/>
        </w:rPr>
        <w:t xml:space="preserve"> 3- تثنيةِ (سيبَويهِ) علماً هي:</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أ. سيبويهان</w:t>
      </w:r>
      <w:r w:rsidRPr="00E25BF4">
        <w:rPr>
          <w:rFonts w:ascii="Calibri" w:eastAsia="+mn-ea" w:hAnsi="Calibri" w:cs="Arial"/>
          <w:color w:val="000000"/>
          <w:kern w:val="24"/>
          <w:sz w:val="40"/>
          <w:szCs w:val="40"/>
          <w:rtl/>
          <w:lang w:bidi="ar-SA"/>
        </w:rPr>
        <w:t xml:space="preserve">.   ب. </w:t>
      </w:r>
      <w:r w:rsidRPr="00E25BF4">
        <w:rPr>
          <w:rFonts w:ascii="Calibri" w:eastAsia="+mn-ea" w:hAnsi="Arial" w:cs="Arial"/>
          <w:color w:val="000000"/>
          <w:kern w:val="24"/>
          <w:sz w:val="40"/>
          <w:szCs w:val="40"/>
          <w:rtl/>
          <w:lang w:bidi="ar-SA"/>
        </w:rPr>
        <w:t>سيبويهيان</w:t>
      </w:r>
      <w:r w:rsidRPr="00E25BF4">
        <w:rPr>
          <w:rFonts w:ascii="Calibri" w:eastAsia="+mn-ea" w:hAnsi="Calibri" w:cs="Arial"/>
          <w:color w:val="000000"/>
          <w:kern w:val="24"/>
          <w:sz w:val="40"/>
          <w:szCs w:val="40"/>
          <w:rtl/>
          <w:lang w:bidi="ar-SA"/>
        </w:rPr>
        <w:t xml:space="preserve">.    ج. </w:t>
      </w:r>
      <w:r w:rsidRPr="00E25BF4">
        <w:rPr>
          <w:rFonts w:ascii="Calibri" w:eastAsia="+mn-ea" w:hAnsi="Arial" w:cs="Arial"/>
          <w:color w:val="000000"/>
          <w:kern w:val="24"/>
          <w:sz w:val="40"/>
          <w:szCs w:val="40"/>
          <w:rtl/>
          <w:lang w:bidi="ar-SA"/>
        </w:rPr>
        <w:t>سيبوان</w:t>
      </w:r>
      <w:r w:rsidRPr="00E25BF4">
        <w:rPr>
          <w:rFonts w:ascii="Calibri" w:eastAsia="+mn-ea" w:hAnsi="Calibri" w:cs="Arial"/>
          <w:color w:val="000000"/>
          <w:kern w:val="24"/>
          <w:sz w:val="40"/>
          <w:szCs w:val="40"/>
          <w:rtl/>
          <w:lang w:bidi="ar-SA"/>
        </w:rPr>
        <w:t xml:space="preserve">.    </w:t>
      </w:r>
      <w:r w:rsidRPr="00E25BF4">
        <w:rPr>
          <w:rFonts w:ascii="Calibri" w:eastAsia="+mn-ea" w:hAnsi="Arial" w:cs="Arial"/>
          <w:color w:val="FF0000"/>
          <w:kern w:val="24"/>
          <w:sz w:val="40"/>
          <w:szCs w:val="40"/>
          <w:rtl/>
          <w:lang w:bidi="ar-SA"/>
        </w:rPr>
        <w:t>د. ذوا سيبويه</w:t>
      </w:r>
      <w:r w:rsidRPr="00E25BF4">
        <w:rPr>
          <w:rFonts w:ascii="Calibri" w:eastAsia="+mn-ea" w:hAnsi="Calibri" w:cs="Arial"/>
          <w:color w:val="000000"/>
          <w:kern w:val="24"/>
          <w:sz w:val="40"/>
          <w:szCs w:val="40"/>
          <w:rtl/>
          <w:lang w:bidi="ar-SA"/>
        </w:rPr>
        <w:t xml:space="preserve">. </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Calibri" w:cs="Arial"/>
          <w:color w:val="000000"/>
          <w:kern w:val="24"/>
          <w:sz w:val="40"/>
          <w:szCs w:val="40"/>
          <w:rtl/>
          <w:lang w:bidi="ar-SA"/>
        </w:rPr>
        <w:t>4- تثنى كلمة سماء على:</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أ. سماوان.    ب. سماءان</w:t>
      </w:r>
      <w:r w:rsidRPr="00E25BF4">
        <w:rPr>
          <w:rFonts w:ascii="Calibri" w:eastAsia="+mn-ea" w:hAnsi="Calibri" w:cs="Arial"/>
          <w:color w:val="000000"/>
          <w:kern w:val="24"/>
          <w:sz w:val="40"/>
          <w:szCs w:val="40"/>
          <w:rtl/>
          <w:lang w:bidi="ar-SA"/>
        </w:rPr>
        <w:t xml:space="preserve">.    ج. </w:t>
      </w:r>
      <w:r w:rsidRPr="00E25BF4">
        <w:rPr>
          <w:rFonts w:ascii="Calibri" w:eastAsia="+mn-ea" w:hAnsi="Arial" w:cs="Arial"/>
          <w:color w:val="000000"/>
          <w:kern w:val="24"/>
          <w:sz w:val="40"/>
          <w:szCs w:val="40"/>
          <w:rtl/>
          <w:lang w:bidi="ar-SA"/>
        </w:rPr>
        <w:t>سمايان</w:t>
      </w:r>
      <w:r w:rsidRPr="00E25BF4">
        <w:rPr>
          <w:rFonts w:ascii="Calibri" w:eastAsia="+mn-ea" w:hAnsi="Calibri" w:cs="Arial"/>
          <w:color w:val="000000"/>
          <w:kern w:val="24"/>
          <w:sz w:val="40"/>
          <w:szCs w:val="40"/>
          <w:rtl/>
          <w:lang w:bidi="ar-SA"/>
        </w:rPr>
        <w:t xml:space="preserve">.    </w:t>
      </w:r>
      <w:r w:rsidRPr="00E25BF4">
        <w:rPr>
          <w:rFonts w:ascii="Calibri" w:eastAsia="+mn-ea" w:hAnsi="Arial" w:cs="Arial"/>
          <w:color w:val="FF0000"/>
          <w:kern w:val="24"/>
          <w:sz w:val="40"/>
          <w:szCs w:val="40"/>
          <w:rtl/>
          <w:lang w:bidi="ar-SA"/>
        </w:rPr>
        <w:t>د. أ+ب</w:t>
      </w:r>
      <w:r w:rsidRPr="00E25BF4">
        <w:rPr>
          <w:rFonts w:ascii="Calibri" w:eastAsia="+mn-ea" w:hAnsi="Calibri" w:cs="Arial"/>
          <w:color w:val="000000"/>
          <w:kern w:val="24"/>
          <w:sz w:val="40"/>
          <w:szCs w:val="40"/>
          <w:rtl/>
          <w:lang w:bidi="ar-SA"/>
        </w:rPr>
        <w:t>.</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Calibri" w:cs="Arial"/>
          <w:color w:val="000000"/>
          <w:kern w:val="24"/>
          <w:sz w:val="40"/>
          <w:szCs w:val="40"/>
          <w:rtl/>
          <w:lang w:bidi="ar-SA"/>
        </w:rPr>
        <w:t>5-لا يجمع الاسم (حمزة) جمع مذكر سالماً والسبب:</w:t>
      </w:r>
    </w:p>
    <w:p w:rsidR="00E25BF4" w:rsidRPr="00E25BF4" w:rsidRDefault="00E25BF4" w:rsidP="00E25BF4">
      <w:pPr>
        <w:kinsoku w:val="0"/>
        <w:overflowPunct w:val="0"/>
        <w:bidi w:val="0"/>
        <w:spacing w:before="115"/>
        <w:ind w:left="547" w:hanging="547"/>
        <w:jc w:val="right"/>
        <w:textAlignment w:val="baseline"/>
        <w:rPr>
          <w:rFonts w:ascii="Times New Roman" w:eastAsia="Times New Roman" w:hAnsi="Times New Roman" w:cs="Times New Roman"/>
          <w:sz w:val="40"/>
          <w:szCs w:val="40"/>
          <w:rtl/>
          <w:lang w:bidi="ar-SA"/>
        </w:rPr>
      </w:pPr>
      <w:r w:rsidRPr="00E25BF4">
        <w:rPr>
          <w:rFonts w:ascii="Calibri" w:eastAsia="+mn-ea" w:hAnsi="Arial" w:cs="Arial"/>
          <w:color w:val="000000"/>
          <w:kern w:val="24"/>
          <w:sz w:val="40"/>
          <w:szCs w:val="40"/>
          <w:rtl/>
          <w:lang w:bidi="ar-SA"/>
        </w:rPr>
        <w:t xml:space="preserve">أ. أنه علم لمؤنث. ب. </w:t>
      </w:r>
      <w:r w:rsidRPr="00E25BF4">
        <w:rPr>
          <w:rFonts w:ascii="Calibri" w:eastAsia="+mn-ea" w:hAnsi="Arial" w:cs="Arial"/>
          <w:color w:val="FF0000"/>
          <w:kern w:val="24"/>
          <w:sz w:val="40"/>
          <w:szCs w:val="40"/>
          <w:rtl/>
          <w:lang w:bidi="ar-SA"/>
        </w:rPr>
        <w:t>وجود تاء التأنيث</w:t>
      </w:r>
      <w:r w:rsidRPr="00E25BF4">
        <w:rPr>
          <w:rFonts w:ascii="Calibri" w:eastAsia="+mn-ea" w:hAnsi="Calibri" w:cs="Arial"/>
          <w:color w:val="000000"/>
          <w:kern w:val="24"/>
          <w:sz w:val="40"/>
          <w:szCs w:val="40"/>
          <w:rtl/>
          <w:lang w:bidi="ar-SA"/>
        </w:rPr>
        <w:t>.  ج. لأنه مركب.   د. لأنه غير عاقل</w:t>
      </w:r>
    </w:p>
    <w:p w:rsidR="00E25BF4" w:rsidRPr="00AD0E9E" w:rsidRDefault="00E25BF4" w:rsidP="0098147A">
      <w:pPr>
        <w:ind w:firstLine="0"/>
        <w:rPr>
          <w:sz w:val="40"/>
          <w:szCs w:val="40"/>
          <w:rtl/>
          <w:lang w:bidi="ar-SA"/>
        </w:rPr>
      </w:pPr>
    </w:p>
    <w:p w:rsidR="00055F4F" w:rsidRDefault="00055F4F" w:rsidP="0098147A">
      <w:pPr>
        <w:ind w:firstLine="0"/>
        <w:rPr>
          <w:sz w:val="40"/>
          <w:szCs w:val="40"/>
          <w:lang w:bidi="ar-SA"/>
        </w:rPr>
      </w:pPr>
    </w:p>
    <w:p w:rsidR="00AD0E9E" w:rsidRPr="00AD0E9E" w:rsidRDefault="00055F4F" w:rsidP="0098147A">
      <w:pPr>
        <w:ind w:firstLine="0"/>
        <w:rPr>
          <w:sz w:val="40"/>
          <w:szCs w:val="40"/>
          <w:rtl/>
          <w:lang w:bidi="ar-SA"/>
        </w:rPr>
      </w:pPr>
      <w:r>
        <w:rPr>
          <w:sz w:val="40"/>
          <w:szCs w:val="40"/>
          <w:lang w:bidi="ar-SA"/>
        </w:rPr>
        <w:t xml:space="preserve">                                          </w:t>
      </w:r>
      <w:r w:rsidR="00AD0E9E" w:rsidRPr="00AD0E9E">
        <w:rPr>
          <w:rFonts w:ascii="ae_AlMateen" w:eastAsia="+mj-ea" w:hAnsi="ae_AlMateen" w:cs="Times New Roman"/>
          <w:color w:val="376092"/>
          <w:spacing w:val="-30"/>
          <w:kern w:val="24"/>
          <w:sz w:val="40"/>
          <w:szCs w:val="40"/>
          <w:rtl/>
          <w:lang w:bidi="ar-SA"/>
        </w:rPr>
        <w:t>المحاضرة  الحادية عشرة</w:t>
      </w:r>
    </w:p>
    <w:p w:rsidR="00AD0E9E" w:rsidRPr="00AD0E9E" w:rsidRDefault="00AD0E9E"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جمع</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المؤنث</w:t>
      </w:r>
      <w:r w:rsidRPr="00AD0E9E">
        <w:rPr>
          <w:rFonts w:ascii="Arial" w:eastAsia="+mj-ea" w:hAnsi="Arial" w:cs="Arial"/>
          <w:color w:val="527E56"/>
          <w:kern w:val="24"/>
          <w:position w:val="1"/>
          <w:sz w:val="40"/>
          <w:szCs w:val="40"/>
          <w:rtl/>
        </w:rPr>
        <w:t xml:space="preserve"> </w:t>
      </w:r>
      <w:r w:rsidRPr="00AD0E9E">
        <w:rPr>
          <w:rFonts w:ascii="Calibri" w:eastAsia="+mj-ea" w:hAnsi="Arial" w:cs="Arial"/>
          <w:color w:val="527E56"/>
          <w:kern w:val="24"/>
          <w:position w:val="1"/>
          <w:sz w:val="40"/>
          <w:szCs w:val="40"/>
          <w:rtl/>
          <w:lang w:bidi="ar-SA"/>
        </w:rPr>
        <w:t>السالم</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هو ما جُمعَ بألف وتاءٍ زائدتينِ، مثلُ "هنداتٍ ومُرْضِعاتٍ وفاضِلاتٍ” جمع هند ومرضعة وفاضلة.</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أما "قضاة وهداة" فهو من جموع التكسير، وليس بجمع مؤنث سالم، لأن ألفه ليست زائدة، بل هي منقلبة، والأصل "قُضَيَة وهُدَيَة" بوزن "فُعَلَة" بضم الفاء وفتح العين. فلما تحركت الياء وانفتح ما قبلها قلبت ألفاً.</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lastRenderedPageBreak/>
        <w:t>وتاء جمع المؤنث السالم مبسوطة، وتاء "قضاة وهداة" ونحوهما مربوطة. وكذلك"أبيات وأشتات" ليست جمع مؤنث بل هي من جموع التكسير أيضاً. لأن تاءها أصلية.</w:t>
      </w:r>
    </w:p>
    <w:p w:rsidR="00AD0E9E" w:rsidRPr="00AD0E9E" w:rsidRDefault="00AD0E9E" w:rsidP="0098147A">
      <w:pPr>
        <w:ind w:firstLine="0"/>
        <w:rPr>
          <w:sz w:val="40"/>
          <w:szCs w:val="40"/>
          <w:rtl/>
          <w:lang w:bidi="ar-SA"/>
        </w:rPr>
      </w:pPr>
      <w:r w:rsidRPr="00AD0E9E">
        <w:rPr>
          <w:rFonts w:ascii="Calibri" w:eastAsia="+mj-ea" w:hAnsi="Arial" w:cs="Arial"/>
          <w:color w:val="527E56"/>
          <w:kern w:val="24"/>
          <w:position w:val="1"/>
          <w:sz w:val="40"/>
          <w:szCs w:val="40"/>
          <w:rtl/>
          <w:lang w:bidi="ar-SA"/>
        </w:rPr>
        <w:t>الأسماء التي تجمع هذا الجمع</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يَطَّرِدُ هذا الجمعُ في عشرة أشياء:</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الأولُ- عَلَمُ المؤنثِ كدَعْد</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دعدات</w:t>
      </w:r>
      <w:r w:rsidRPr="00AD0E9E">
        <w:rPr>
          <w:rFonts w:ascii="Calibri" w:eastAsia="+mn-ea" w:hAnsi="Calibri" w:cs="Arial"/>
          <w:color w:val="000000"/>
          <w:kern w:val="24"/>
          <w:sz w:val="40"/>
          <w:szCs w:val="40"/>
          <w:rtl/>
          <w:lang w:bidi="ar-SA"/>
        </w:rPr>
        <w:t xml:space="preserve"> ومَريمَ </w:t>
      </w:r>
      <w:r w:rsidRPr="00AD0E9E">
        <w:rPr>
          <w:rFonts w:ascii="Calibri" w:eastAsia="+mn-ea" w:hAnsi="Arial" w:cs="Arial"/>
          <w:color w:val="000000"/>
          <w:kern w:val="24"/>
          <w:sz w:val="40"/>
          <w:szCs w:val="40"/>
          <w:rtl/>
          <w:lang w:bidi="ar-SA"/>
        </w:rPr>
        <w:t>مريمات</w:t>
      </w:r>
      <w:r w:rsidRPr="00AD0E9E">
        <w:rPr>
          <w:rFonts w:ascii="Calibri" w:eastAsia="+mn-ea" w:hAnsi="Calibri" w:cs="Arial"/>
          <w:color w:val="000000"/>
          <w:kern w:val="24"/>
          <w:sz w:val="40"/>
          <w:szCs w:val="40"/>
          <w:rtl/>
          <w:lang w:bidi="ar-SA"/>
        </w:rPr>
        <w:t xml:space="preserve"> وفاطمةَ </w:t>
      </w:r>
      <w:r w:rsidRPr="00AD0E9E">
        <w:rPr>
          <w:rFonts w:ascii="Calibri" w:eastAsia="+mn-ea" w:hAnsi="Arial" w:cs="Arial"/>
          <w:color w:val="000000"/>
          <w:kern w:val="24"/>
          <w:sz w:val="40"/>
          <w:szCs w:val="40"/>
          <w:rtl/>
          <w:lang w:bidi="ar-SA"/>
        </w:rPr>
        <w:t>فاطمات</w:t>
      </w:r>
      <w:r w:rsidRPr="00AD0E9E">
        <w:rPr>
          <w:rFonts w:ascii="Calibri" w:eastAsia="+mn-ea" w:hAnsi="Calibri" w:cs="Arial"/>
          <w:color w:val="000000"/>
          <w:kern w:val="24"/>
          <w:sz w:val="40"/>
          <w:szCs w:val="40"/>
          <w:rtl/>
          <w:lang w:bidi="ar-SA"/>
        </w:rPr>
        <w:t>.</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الثاني- ما خُتمَ بتاءِ التأنيث كشجَرةٍ شجَرات وثمرةٍ ثمرات وحَمزة حمزات</w:t>
      </w:r>
      <w:r w:rsidRPr="00AD0E9E">
        <w:rPr>
          <w:rFonts w:ascii="Calibri" w:eastAsia="+mn-ea" w:hAnsi="Calibri" w:cs="Arial"/>
          <w:color w:val="000000"/>
          <w:kern w:val="24"/>
          <w:sz w:val="40"/>
          <w:szCs w:val="40"/>
          <w:rtl/>
          <w:lang w:bidi="ar-SA"/>
        </w:rPr>
        <w:t>.</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ويُستثنى من ذلك "امرأةٌ وشاةٌ وأمَةٌ وشَفة ومِلَّةٌ وأمّة"، فلا تُجمعُ بالألف والتاء. وإنما تُجمعُ على "نساءٍ وشِياهٍ وإماءٍ وشِفاهٍ وملل وأمم.</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الثالث- صفةُ المُؤنث، مقرونة ً</w:t>
      </w:r>
      <w:r w:rsidRPr="00AD0E9E">
        <w:rPr>
          <w:rFonts w:ascii="Calibri" w:eastAsia="+mn-ea" w:hAnsi="Calibri" w:cs="Arial"/>
          <w:color w:val="000000"/>
          <w:kern w:val="24"/>
          <w:sz w:val="40"/>
          <w:szCs w:val="40"/>
          <w:rtl/>
          <w:lang w:bidi="ar-SA"/>
        </w:rPr>
        <w:t xml:space="preserve"> بالتاءِ، كمُرضعةٍ ومُرضعاتٍ، أو دالةٍ على التفضيل كفُضْلى "مؤنث أفضلَ" وفُضْليَات.</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Calibri" w:cs="Arial"/>
          <w:color w:val="000000"/>
          <w:kern w:val="24"/>
          <w:sz w:val="40"/>
          <w:szCs w:val="40"/>
          <w:rtl/>
          <w:lang w:bidi="ar-SA"/>
        </w:rPr>
        <w:t xml:space="preserve">(لذلك لم يجمع نحو "حائض وحامل وطالق وصبور وجريح وذمول" من صفات المؤنث، بالألف والتاء لأن الشرط في جمع صفة المؤنث بهما أن تكون مختومة بالتاء، أو دالة على التفضيل. وهذه الصفات ليست كذلك. بل تجمع على </w:t>
      </w:r>
      <w:r w:rsidRPr="00AD0E9E">
        <w:rPr>
          <w:rFonts w:ascii="Calibri" w:eastAsia="+mn-ea" w:hAnsi="Arial" w:cs="Arial"/>
          <w:color w:val="000000"/>
          <w:kern w:val="24"/>
          <w:sz w:val="40"/>
          <w:szCs w:val="40"/>
          <w:rtl/>
          <w:lang w:bidi="ar-SA"/>
        </w:rPr>
        <w:t>حوائض</w:t>
      </w:r>
      <w:r w:rsidRPr="00AD0E9E">
        <w:rPr>
          <w:rFonts w:ascii="Calibri" w:eastAsia="+mn-ea" w:hAnsi="Calibri" w:cs="Arial"/>
          <w:color w:val="000000"/>
          <w:kern w:val="24"/>
          <w:sz w:val="40"/>
          <w:szCs w:val="40"/>
          <w:rtl/>
          <w:lang w:bidi="ar-SA"/>
        </w:rPr>
        <w:t xml:space="preserve"> وحوامل </w:t>
      </w:r>
      <w:r w:rsidRPr="00AD0E9E">
        <w:rPr>
          <w:rFonts w:ascii="Calibri" w:eastAsia="+mn-ea" w:hAnsi="Arial" w:cs="Arial"/>
          <w:color w:val="000000"/>
          <w:kern w:val="24"/>
          <w:sz w:val="40"/>
          <w:szCs w:val="40"/>
          <w:rtl/>
          <w:lang w:bidi="ar-SA"/>
        </w:rPr>
        <w:t>وطوالق</w:t>
      </w:r>
      <w:r w:rsidRPr="00AD0E9E">
        <w:rPr>
          <w:rFonts w:ascii="Calibri" w:eastAsia="+mn-ea" w:hAnsi="Calibri" w:cs="Arial"/>
          <w:color w:val="000000"/>
          <w:kern w:val="24"/>
          <w:sz w:val="40"/>
          <w:szCs w:val="40"/>
          <w:rtl/>
          <w:lang w:bidi="ar-SA"/>
        </w:rPr>
        <w:t xml:space="preserve"> وصُبُر...أكمل</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الرابعُ- صفةُ المذكر غير العاقل كجبلٍ شاهقٍ وجبالٍ شاهقات وحصانٍ سابقٍ وُحصنٍ سابقات.</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الخامسُ- المصدرُ المجاوزُ</w:t>
      </w:r>
      <w:r w:rsidRPr="00AD0E9E">
        <w:rPr>
          <w:rFonts w:ascii="Calibri" w:eastAsia="+mn-ea" w:hAnsi="Calibri" w:cs="Arial"/>
          <w:color w:val="000000"/>
          <w:kern w:val="24"/>
          <w:sz w:val="40"/>
          <w:szCs w:val="40"/>
          <w:rtl/>
          <w:lang w:bidi="ar-SA"/>
        </w:rPr>
        <w:t xml:space="preserve"> ثلاثةَ أحرف، غيرُ المؤكَّدِ لفعلهِ. </w:t>
      </w:r>
      <w:r w:rsidRPr="00AD0E9E">
        <w:rPr>
          <w:rFonts w:ascii="Calibri" w:eastAsia="+mn-ea" w:hAnsi="Arial" w:cs="Arial"/>
          <w:color w:val="000000"/>
          <w:kern w:val="24"/>
          <w:sz w:val="40"/>
          <w:szCs w:val="40"/>
          <w:rtl/>
          <w:lang w:bidi="ar-SA"/>
        </w:rPr>
        <w:t>كإكراماتٍ</w:t>
      </w:r>
      <w:r w:rsidRPr="00AD0E9E">
        <w:rPr>
          <w:rFonts w:ascii="Calibri" w:eastAsia="+mn-ea" w:hAnsi="Calibri" w:cs="Arial"/>
          <w:color w:val="000000"/>
          <w:kern w:val="24"/>
          <w:sz w:val="40"/>
          <w:szCs w:val="40"/>
          <w:rtl/>
          <w:lang w:bidi="ar-SA"/>
        </w:rPr>
        <w:t xml:space="preserve"> وإنعاماتٍ وتعريفاتٍ.</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السادسُ- مُصغَّرُ مذكَّرِ ما لا يعقلُ. كدُرَيْهمٍ، ودُرَيْهِماتٍ، وكُتَيِّبٍ وكُتَيِّباتٍ.</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Calibri" w:cs="Arial"/>
          <w:color w:val="000000"/>
          <w:kern w:val="24"/>
          <w:sz w:val="40"/>
          <w:szCs w:val="40"/>
          <w:rtl/>
          <w:lang w:bidi="ar-SA"/>
        </w:rPr>
        <w:t xml:space="preserve"> السابعُ- ما ختمَ بألف التأنيث الممدودة. كصحراءَ وصحراوات، وعذراءَ وعذراوات، إلا ما كان على وزن (فَعْلاء) مُؤنثِ (أفعلَ)، فلا يُجمع هذا الجمعَ كحمراء (مؤنثِ أحمرَ)، وكحلاءَ (مؤنث أكحلَ) وإنما يُجمعُ هو ومذكرُهُ على وزن (فُعْلٍ) نقول: رجال حُمْرٍ ونساء حمروكُحْلٍ.</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AD0E9E">
        <w:rPr>
          <w:rFonts w:ascii="Calibri" w:eastAsia="+mn-ea" w:hAnsi="Calibri" w:cs="Arial"/>
          <w:color w:val="000000"/>
          <w:kern w:val="24"/>
          <w:sz w:val="40"/>
          <w:szCs w:val="40"/>
          <w:rtl/>
          <w:lang w:bidi="ar-SA"/>
        </w:rPr>
        <w:t xml:space="preserve">(وأما جمعهم "خضراء على خضراوات" كما في حديث "ليس في الخضراوات صدقة" فخضراء هذه ليس المقصود منها الوصف بالخضرة. وإنما أرادوا </w:t>
      </w:r>
      <w:r w:rsidRPr="00AD0E9E">
        <w:rPr>
          <w:rFonts w:ascii="Calibri" w:eastAsia="+mn-ea" w:hAnsi="Arial" w:cs="Arial"/>
          <w:color w:val="000000"/>
          <w:kern w:val="24"/>
          <w:sz w:val="40"/>
          <w:szCs w:val="40"/>
          <w:rtl/>
          <w:lang w:bidi="ar-SA"/>
        </w:rPr>
        <w:t>بها</w:t>
      </w:r>
      <w:r w:rsidRPr="00AD0E9E">
        <w:rPr>
          <w:rFonts w:ascii="Calibri" w:eastAsia="+mn-ea" w:hAnsi="Calibri" w:cs="Arial"/>
          <w:color w:val="000000"/>
          <w:kern w:val="24"/>
          <w:sz w:val="40"/>
          <w:szCs w:val="40"/>
          <w:rtl/>
          <w:lang w:bidi="ar-SA"/>
        </w:rPr>
        <w:t xml:space="preserve"> الخُضَر. وهي البقول والفاكهة فهي قد صارت اسماً لهذه البقول. ولا يقال في مقابلها (أخضر). فهي (فعلاء) ليس لها (أفعل)، وقد جرت مجرى (صحراء)، </w:t>
      </w:r>
      <w:r w:rsidRPr="00AD0E9E">
        <w:rPr>
          <w:rFonts w:ascii="Calibri" w:eastAsia="+mn-ea" w:hAnsi="Calibri" w:cs="Arial"/>
          <w:color w:val="000000"/>
          <w:kern w:val="24"/>
          <w:sz w:val="40"/>
          <w:szCs w:val="40"/>
          <w:rtl/>
          <w:lang w:bidi="ar-SA"/>
        </w:rPr>
        <w:lastRenderedPageBreak/>
        <w:t>التي معناها الارض الخلاء، فجمعها، كصحراء، بالألف والتاء، باعتبار أنهما اسمان، لا صفتان).</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الثامنُ- ما خُتمَ بألفِ التأنيثِ المقصورةِ كذكرى وذِكريات، وفُضلى وفُضليَات، وحُبلى وحُبليَات، إلا ما كان على وزن (فَعْلى) مُؤنث (فَعْلانَ)، فلا يُجمع هذا الجمعَ كسَكرى (مؤنث سكرانَ) ورَيَّا (مؤنث رَيَّانَ) وعَطْشى (مؤنث عطشانَ). وإنما يقالُ في جمع (سَكْرى) ومذكرها (سُكارى وسَكارى وسَكْرى)، وفي جمع (ريَّان) ومذكرها (رِواءَ) بكسر الراء، وفي جمع (عَطْشى)، ومذكرها (عِطاشٌ)، بكسر العين، وعَطاشى، بفتحها.</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التاسعُ- الاسمُ لغير العاقلِ، المصدَّرُ بابنٍ أو ذي كابن آوى وبناتِ أوى، وذي القَعْدَةِ وذواتِ القَعْدَةِ.</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Calibri" w:cs="Arial"/>
          <w:color w:val="000000"/>
          <w:kern w:val="24"/>
          <w:sz w:val="40"/>
          <w:szCs w:val="40"/>
          <w:rtl/>
          <w:lang w:bidi="ar-SA"/>
        </w:rPr>
        <w:t>(ابن وذو، المضافان إلى غير العاقل، تجمعهما على بنات وذوات. أما المضافان إِلى العاقل فيجمعان على بنين أو أبناء وذوي، فتقول في جمع ابن عباس وذو علم "بنو عباس، وأبناء عباس، وذوو علم").</w:t>
      </w:r>
    </w:p>
    <w:p w:rsidR="00AD0E9E" w:rsidRP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العاشرُ- كلُّ اسمٍ أعجميٍّ لم يُعهَدْ له جمعٌ آخر كالتّلغرافِ والتّلِفونِ والرزْنامجَ</w:t>
      </w:r>
      <w:r w:rsidRPr="00AD0E9E">
        <w:rPr>
          <w:rFonts w:ascii="Calibri" w:eastAsia="+mn-ea" w:hAnsi="Calibri" w:cs="Arial"/>
          <w:color w:val="000000"/>
          <w:kern w:val="24"/>
          <w:sz w:val="40"/>
          <w:szCs w:val="40"/>
          <w:rtl/>
          <w:lang w:bidi="ar-SA"/>
        </w:rPr>
        <w:t xml:space="preserve"> والبَرْنامجِ.</w:t>
      </w:r>
    </w:p>
    <w:p w:rsidR="00AD0E9E" w:rsidRDefault="00AD0E9E"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وما عدا ما ذُكرَ لا يجمع بالألف والتاءِ إلا سَماعاً وذلك كالسماواتِ والأرَضاتِ</w:t>
      </w:r>
      <w:r w:rsidRPr="00AD0E9E">
        <w:rPr>
          <w:rFonts w:ascii="Calibri" w:eastAsia="+mn-ea" w:hAnsi="Calibri" w:cs="Arial"/>
          <w:color w:val="000000"/>
          <w:kern w:val="24"/>
          <w:sz w:val="40"/>
          <w:szCs w:val="40"/>
          <w:rtl/>
          <w:lang w:bidi="ar-SA"/>
        </w:rPr>
        <w:t xml:space="preserve"> والأمهاتِ </w:t>
      </w:r>
      <w:r w:rsidRPr="00AD0E9E">
        <w:rPr>
          <w:rFonts w:ascii="Calibri" w:eastAsia="+mn-ea" w:hAnsi="Arial" w:cs="Arial"/>
          <w:color w:val="000000"/>
          <w:kern w:val="24"/>
          <w:sz w:val="40"/>
          <w:szCs w:val="40"/>
          <w:rtl/>
          <w:lang w:bidi="ar-SA"/>
        </w:rPr>
        <w:t>والأُماتِ</w:t>
      </w:r>
      <w:r w:rsidRPr="00AD0E9E">
        <w:rPr>
          <w:rFonts w:ascii="Calibri" w:eastAsia="+mn-ea" w:hAnsi="Calibri" w:cs="Arial"/>
          <w:color w:val="000000"/>
          <w:kern w:val="24"/>
          <w:sz w:val="40"/>
          <w:szCs w:val="40"/>
          <w:rtl/>
          <w:lang w:bidi="ar-SA"/>
        </w:rPr>
        <w:t xml:space="preserve"> والسِّجلاتِ </w:t>
      </w:r>
      <w:r w:rsidRPr="00AD0E9E">
        <w:rPr>
          <w:rFonts w:ascii="Calibri" w:eastAsia="+mn-ea" w:hAnsi="Arial" w:cs="Arial"/>
          <w:color w:val="000000"/>
          <w:kern w:val="24"/>
          <w:sz w:val="40"/>
          <w:szCs w:val="40"/>
          <w:rtl/>
          <w:lang w:bidi="ar-SA"/>
        </w:rPr>
        <w:t>والأهلاتِ</w:t>
      </w:r>
      <w:r w:rsidRPr="00AD0E9E">
        <w:rPr>
          <w:rFonts w:ascii="Calibri" w:eastAsia="+mn-ea" w:hAnsi="Calibri" w:cs="Arial"/>
          <w:color w:val="000000"/>
          <w:kern w:val="24"/>
          <w:sz w:val="40"/>
          <w:szCs w:val="40"/>
          <w:rtl/>
          <w:lang w:bidi="ar-SA"/>
        </w:rPr>
        <w:t xml:space="preserve"> والحماماتِ </w:t>
      </w:r>
      <w:r w:rsidRPr="00AD0E9E">
        <w:rPr>
          <w:rFonts w:ascii="Calibri" w:eastAsia="+mn-ea" w:hAnsi="Arial" w:cs="Arial"/>
          <w:color w:val="000000"/>
          <w:kern w:val="24"/>
          <w:sz w:val="40"/>
          <w:szCs w:val="40"/>
          <w:rtl/>
          <w:lang w:bidi="ar-SA"/>
        </w:rPr>
        <w:t>والإصطبلاتِ</w:t>
      </w:r>
      <w:r w:rsidRPr="00AD0E9E">
        <w:rPr>
          <w:rFonts w:ascii="Calibri" w:eastAsia="+mn-ea" w:hAnsi="Calibri" w:cs="Arial"/>
          <w:color w:val="000000"/>
          <w:kern w:val="24"/>
          <w:sz w:val="40"/>
          <w:szCs w:val="40"/>
          <w:rtl/>
          <w:lang w:bidi="ar-SA"/>
        </w:rPr>
        <w:t xml:space="preserve"> والثّيباتِ </w:t>
      </w:r>
      <w:r w:rsidRPr="00AD0E9E">
        <w:rPr>
          <w:rFonts w:ascii="Calibri" w:eastAsia="+mn-ea" w:hAnsi="Arial" w:cs="Arial"/>
          <w:color w:val="000000"/>
          <w:kern w:val="24"/>
          <w:sz w:val="40"/>
          <w:szCs w:val="40"/>
          <w:rtl/>
          <w:lang w:bidi="ar-SA"/>
        </w:rPr>
        <w:t>والشَمالاتِ</w:t>
      </w:r>
      <w:r w:rsidRPr="00AD0E9E">
        <w:rPr>
          <w:rFonts w:ascii="Calibri" w:eastAsia="+mn-ea" w:hAnsi="Calibri" w:cs="Arial"/>
          <w:color w:val="000000"/>
          <w:kern w:val="24"/>
          <w:sz w:val="40"/>
          <w:szCs w:val="40"/>
          <w:rtl/>
          <w:lang w:bidi="ar-SA"/>
        </w:rPr>
        <w:t xml:space="preserve">. ومن ذلك بعض جموعِ الجمعِ كالجمالاتِ والرِّجالاتِ </w:t>
      </w:r>
      <w:r w:rsidRPr="00AD0E9E">
        <w:rPr>
          <w:rFonts w:ascii="Calibri" w:eastAsia="+mn-ea" w:hAnsi="Arial" w:cs="Arial"/>
          <w:color w:val="000000"/>
          <w:kern w:val="24"/>
          <w:sz w:val="40"/>
          <w:szCs w:val="40"/>
          <w:rtl/>
          <w:lang w:bidi="ar-SA"/>
        </w:rPr>
        <w:t>والكلاباتِ</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والبُيوتاتِ</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والحُمراتِ</w:t>
      </w:r>
      <w:r w:rsidRPr="00AD0E9E">
        <w:rPr>
          <w:rFonts w:ascii="Calibri" w:eastAsia="+mn-ea" w:hAnsi="Calibri" w:cs="Arial"/>
          <w:color w:val="000000"/>
          <w:kern w:val="24"/>
          <w:sz w:val="40"/>
          <w:szCs w:val="40"/>
          <w:rtl/>
          <w:lang w:bidi="ar-SA"/>
        </w:rPr>
        <w:t xml:space="preserve"> والدُّوراتِ </w:t>
      </w:r>
      <w:r w:rsidRPr="00AD0E9E">
        <w:rPr>
          <w:rFonts w:ascii="Calibri" w:eastAsia="+mn-ea" w:hAnsi="Arial" w:cs="Arial"/>
          <w:color w:val="000000"/>
          <w:kern w:val="24"/>
          <w:sz w:val="40"/>
          <w:szCs w:val="40"/>
          <w:rtl/>
          <w:lang w:bidi="ar-SA"/>
        </w:rPr>
        <w:t>والدياراتِ</w:t>
      </w:r>
      <w:r w:rsidRPr="00AD0E9E">
        <w:rPr>
          <w:rFonts w:ascii="Calibri" w:eastAsia="+mn-ea" w:hAnsi="Calibri" w:cs="Arial"/>
          <w:color w:val="000000"/>
          <w:kern w:val="24"/>
          <w:sz w:val="40"/>
          <w:szCs w:val="40"/>
          <w:rtl/>
          <w:lang w:bidi="ar-SA"/>
        </w:rPr>
        <w:t xml:space="preserve"> والقُطُراتِ. فكل ذلك سماعيٌّ لا يقاس عليه.</w:t>
      </w:r>
    </w:p>
    <w:p w:rsidR="00055F4F" w:rsidRDefault="00055F4F"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p>
    <w:p w:rsidR="00055F4F" w:rsidRPr="00AD0E9E" w:rsidRDefault="00055F4F" w:rsidP="00AD0E9E">
      <w:pPr>
        <w:kinsoku w:val="0"/>
        <w:overflowPunct w:val="0"/>
        <w:spacing w:before="130"/>
        <w:ind w:left="547" w:hanging="547"/>
        <w:textAlignment w:val="baseline"/>
        <w:rPr>
          <w:rFonts w:ascii="Times New Roman" w:eastAsia="Times New Roman" w:hAnsi="Times New Roman" w:cs="Times New Roman"/>
          <w:sz w:val="40"/>
          <w:szCs w:val="40"/>
          <w:rtl/>
          <w:lang w:bidi="ar-SA"/>
        </w:rPr>
      </w:pPr>
    </w:p>
    <w:p w:rsidR="00AD0E9E" w:rsidRPr="00AD0E9E" w:rsidRDefault="00AD0E9E" w:rsidP="0098147A">
      <w:pPr>
        <w:ind w:firstLine="0"/>
        <w:rPr>
          <w:sz w:val="40"/>
          <w:szCs w:val="40"/>
          <w:rtl/>
          <w:lang w:bidi="ar-SA"/>
        </w:rPr>
      </w:pPr>
      <w:r w:rsidRPr="00AD0E9E">
        <w:rPr>
          <w:rFonts w:ascii="Calibri" w:eastAsia="+mj-ea" w:hAnsi="Arial" w:cs="Arial"/>
          <w:color w:val="527E56"/>
          <w:kern w:val="24"/>
          <w:position w:val="1"/>
          <w:sz w:val="40"/>
          <w:szCs w:val="40"/>
          <w:rtl/>
          <w:lang w:bidi="ar-SA"/>
        </w:rPr>
        <w:t>كيفية الجمع</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FF0000"/>
          <w:kern w:val="24"/>
          <w:sz w:val="40"/>
          <w:szCs w:val="40"/>
          <w:u w:val="single"/>
          <w:rtl/>
          <w:lang w:bidi="ar-SA"/>
        </w:rPr>
        <w:t>جمع المختوم بالتاء</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إن جمعتَ المختومَ بالتاءِ هذا الجمعَ، حَذَفتها وجوباً، فتقول في جمع فاطمةً وشجرةٍ (فاطماتٌ وشجراتٌ).</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FF0000"/>
          <w:kern w:val="24"/>
          <w:sz w:val="40"/>
          <w:szCs w:val="40"/>
          <w:u w:val="single"/>
          <w:rtl/>
          <w:lang w:bidi="ar-SA"/>
        </w:rPr>
        <w:t>جمع الممدود</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lastRenderedPageBreak/>
        <w:t>إن كان ما يُرادُ جمعُهُ هذا الجمع ممدوداً، فهمزته تعطى حكمها في التثنية، فتقولُ في جمع عَذراء وصحراء عَذراواتٌ وصحراواتٌ، وتقولُ في جمع قُرَّاء ووُضّاءٍ، إِن سَمّيتَ بهما</w:t>
      </w:r>
      <w:r w:rsidRPr="00AD0E9E">
        <w:rPr>
          <w:rFonts w:ascii="Calibri" w:eastAsia="+mn-ea" w:hAnsi="Calibri" w:cs="Arial"/>
          <w:color w:val="000000"/>
          <w:kern w:val="24"/>
          <w:sz w:val="40"/>
          <w:szCs w:val="40"/>
          <w:rtl/>
          <w:lang w:bidi="ar-SA"/>
        </w:rPr>
        <w:t xml:space="preserve"> أنثى "قُرَّاءاتٌ)، ووُضّاءاتٌ، وتقولُ في جمع علْباءَ وسماءَ وحياءَ (أعلاماً لمؤنث) (عِلْباءاتٌ وسماءاتٌ وحَياءاتٌ، وعلباواتٌ، وسماواتٌ وحياواتٌ).</w:t>
      </w:r>
    </w:p>
    <w:p w:rsidR="00AD0E9E" w:rsidRPr="00AD0E9E" w:rsidRDefault="00AD0E9E" w:rsidP="00AD0E9E">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FF0000"/>
          <w:kern w:val="24"/>
          <w:sz w:val="40"/>
          <w:szCs w:val="40"/>
          <w:rtl/>
          <w:lang w:bidi="ar-SA"/>
        </w:rPr>
        <w:t>جمع المقصور</w:t>
      </w:r>
    </w:p>
    <w:p w:rsidR="00AD0E9E" w:rsidRPr="00AD0E9E" w:rsidRDefault="00AD0E9E" w:rsidP="00AD0E9E">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إن أردت جمعَ المقصور، فألفُهُ تُعطى حُكمَها في التَّثنية أيضاً، فتقولُ في جمع حُبْلى فُضْلى (حُبْلياتٌ وفُضْلياتٌ) وفي جمع رجَا وهُدىً (عَلَمَينٍ لمؤنث) (رجَواتٌ وهُدَياتٌ).</w:t>
      </w:r>
    </w:p>
    <w:p w:rsidR="00AD0E9E" w:rsidRPr="00AD0E9E" w:rsidRDefault="00AD0E9E" w:rsidP="00AD0E9E">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وإن جمعت نحو (صلاةٍ، وزكاةٍ، وفتاةٍ، ونواةٍ)، مِمّا ألفُهُ مُبدَلةٌ من الواو أو الياءِ، حذفتَ منه التاء، وقلبتَ الألفَ المُبدلة من الواو واواً، والمبدلة من الياءِ ياءً، وجمعتهُ بالألف والتاء "كصَلَواتٍ وزَكَواتٍ وفَتَياتٍ ونَوياتٍ".</w:t>
      </w:r>
    </w:p>
    <w:p w:rsidR="00AD0E9E" w:rsidRPr="00AD0E9E" w:rsidRDefault="00AD0E9E" w:rsidP="00AD0E9E">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وإن جمعتَ نحوَ "حياةٍ" مما ألفُهُ المُبدَلة من الياءِ مسبوقةٌ بياءٍ، قلبتَ ألفَهُ واواً، وإن كانت ثالثةٌ أصلُها الياءُ كحَيَوات ولا تَقُل "حَيَياتٌ" كراهيةَ اجتماع ياءينِ مفتوحتين.</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FF0000"/>
          <w:kern w:val="24"/>
          <w:sz w:val="40"/>
          <w:szCs w:val="40"/>
          <w:rtl/>
          <w:lang w:bidi="ar-SA"/>
        </w:rPr>
        <w:t>جمع الثلاثي الساكن الثاني</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إن جمعتَ هذا الجمعَ اسماً ثُلاثياً، مفتوح الأولِ، ساكن الثاني، صحيحهُ، خالياً من الإدغام، وجبَ فتحُ ثانيهِ إِتباعاً لأوَّله، فتقول في نحو دَعْدٍ</w:t>
      </w:r>
      <w:r w:rsidRPr="00AD0E9E">
        <w:rPr>
          <w:rFonts w:ascii="Calibri" w:eastAsia="+mn-ea" w:hAnsi="Calibri" w:cs="Arial"/>
          <w:color w:val="000000"/>
          <w:kern w:val="24"/>
          <w:sz w:val="40"/>
          <w:szCs w:val="40"/>
          <w:rtl/>
          <w:lang w:bidi="ar-SA"/>
        </w:rPr>
        <w:t xml:space="preserve"> وسَجْدَةٍ وظَبْيةٍ </w:t>
      </w:r>
      <w:r w:rsidRPr="00AD0E9E">
        <w:rPr>
          <w:rFonts w:ascii="Calibri" w:eastAsia="+mn-ea" w:hAnsi="Arial" w:cs="Arial"/>
          <w:color w:val="000000"/>
          <w:kern w:val="24"/>
          <w:sz w:val="40"/>
          <w:szCs w:val="40"/>
          <w:rtl/>
          <w:lang w:bidi="ar-SA"/>
        </w:rPr>
        <w:t>دَعَداتٌ</w:t>
      </w:r>
      <w:r w:rsidRPr="00AD0E9E">
        <w:rPr>
          <w:rFonts w:ascii="Calibri" w:eastAsia="+mn-ea" w:hAnsi="Calibri" w:cs="Arial"/>
          <w:color w:val="000000"/>
          <w:kern w:val="24"/>
          <w:sz w:val="40"/>
          <w:szCs w:val="40"/>
          <w:rtl/>
          <w:lang w:bidi="ar-SA"/>
        </w:rPr>
        <w:t xml:space="preserve"> وسَجَداتٌ وظَبَياتٌ.</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 xml:space="preserve">قال تعالى (كذلكَ يُريهم اللهُ أعمالَهم </w:t>
      </w:r>
      <w:r w:rsidRPr="00AD0E9E">
        <w:rPr>
          <w:rFonts w:ascii="Calibri" w:eastAsia="+mn-ea" w:hAnsi="Arial" w:cs="Arial"/>
          <w:color w:val="FF0000"/>
          <w:kern w:val="24"/>
          <w:sz w:val="40"/>
          <w:szCs w:val="40"/>
          <w:rtl/>
          <w:lang w:bidi="ar-SA"/>
        </w:rPr>
        <w:t>حَسَرات</w:t>
      </w:r>
      <w:r w:rsidRPr="00AD0E9E">
        <w:rPr>
          <w:rFonts w:ascii="Calibri" w:eastAsia="+mn-ea" w:hAnsi="Calibri" w:cs="Arial"/>
          <w:color w:val="000000"/>
          <w:kern w:val="24"/>
          <w:sz w:val="40"/>
          <w:szCs w:val="40"/>
          <w:rtl/>
          <w:lang w:bidi="ar-SA"/>
        </w:rPr>
        <w:t xml:space="preserve"> عليهم) وقال الشاعر</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 xml:space="preserve">باللهِ يا </w:t>
      </w:r>
      <w:r w:rsidRPr="00AD0E9E">
        <w:rPr>
          <w:rFonts w:ascii="Calibri" w:eastAsia="+mn-ea" w:hAnsi="Arial" w:cs="Arial"/>
          <w:color w:val="FF0000"/>
          <w:kern w:val="24"/>
          <w:sz w:val="40"/>
          <w:szCs w:val="40"/>
          <w:rtl/>
          <w:lang w:bidi="ar-SA"/>
        </w:rPr>
        <w:t>ظَبَيات</w:t>
      </w:r>
      <w:r w:rsidRPr="00AD0E9E">
        <w:rPr>
          <w:rFonts w:ascii="Calibri" w:eastAsia="+mn-ea" w:hAnsi="Calibri" w:cs="Arial"/>
          <w:color w:val="000000"/>
          <w:kern w:val="24"/>
          <w:sz w:val="40"/>
          <w:szCs w:val="40"/>
          <w:rtl/>
          <w:lang w:bidi="ar-SA"/>
        </w:rPr>
        <w:t xml:space="preserve"> القاعِ، قُلْنَ لنا...</w:t>
      </w:r>
      <w:r w:rsidRPr="00AD0E9E">
        <w:rPr>
          <w:rFonts w:ascii="Calibri" w:eastAsia="+mn-ea" w:hAnsi="Arial" w:cs="Arial"/>
          <w:color w:val="000000"/>
          <w:kern w:val="24"/>
          <w:sz w:val="40"/>
          <w:szCs w:val="40"/>
          <w:rtl/>
          <w:lang w:bidi="ar-SA"/>
        </w:rPr>
        <w:t>لَيْلايَ</w:t>
      </w:r>
      <w:r w:rsidRPr="00AD0E9E">
        <w:rPr>
          <w:rFonts w:ascii="Calibri" w:eastAsia="+mn-ea" w:hAnsi="Calibri" w:cs="Arial"/>
          <w:color w:val="000000"/>
          <w:kern w:val="24"/>
          <w:sz w:val="40"/>
          <w:szCs w:val="40"/>
          <w:rtl/>
          <w:lang w:bidi="ar-SA"/>
        </w:rPr>
        <w:t xml:space="preserve"> مِنْكُنَّ أم لَيْلى من البَشَرِ</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وأما قول الشاعر:</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Calibri" w:cs="Arial"/>
          <w:color w:val="000000"/>
          <w:kern w:val="24"/>
          <w:sz w:val="40"/>
          <w:szCs w:val="40"/>
          <w:rtl/>
          <w:lang w:bidi="ar-SA"/>
        </w:rPr>
        <w:t xml:space="preserve"> وحُمِّلْتُ </w:t>
      </w:r>
      <w:r w:rsidRPr="00AD0E9E">
        <w:rPr>
          <w:rFonts w:ascii="Calibri" w:eastAsia="+mn-ea" w:hAnsi="Arial" w:cs="Arial"/>
          <w:color w:val="FF0000"/>
          <w:kern w:val="24"/>
          <w:sz w:val="40"/>
          <w:szCs w:val="40"/>
          <w:rtl/>
          <w:lang w:bidi="ar-SA"/>
        </w:rPr>
        <w:t>زَفْراتِ</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الضُحا</w:t>
      </w:r>
      <w:r w:rsidRPr="00AD0E9E">
        <w:rPr>
          <w:rFonts w:ascii="Calibri" w:eastAsia="+mn-ea" w:hAnsi="Calibri" w:cs="Arial"/>
          <w:color w:val="000000"/>
          <w:kern w:val="24"/>
          <w:sz w:val="40"/>
          <w:szCs w:val="40"/>
          <w:rtl/>
          <w:lang w:bidi="ar-SA"/>
        </w:rPr>
        <w:t xml:space="preserve"> فَأطَقْتُها...ومالي </w:t>
      </w:r>
      <w:r w:rsidRPr="00AD0E9E">
        <w:rPr>
          <w:rFonts w:ascii="Calibri" w:eastAsia="+mn-ea" w:hAnsi="Arial" w:cs="Arial"/>
          <w:color w:val="FF0000"/>
          <w:kern w:val="24"/>
          <w:sz w:val="40"/>
          <w:szCs w:val="40"/>
          <w:rtl/>
          <w:lang w:bidi="ar-SA"/>
        </w:rPr>
        <w:t>بِزَفْراتِ</w:t>
      </w:r>
      <w:r w:rsidRPr="00AD0E9E">
        <w:rPr>
          <w:rFonts w:ascii="Calibri" w:eastAsia="+mn-ea" w:hAnsi="Calibri" w:cs="Arial"/>
          <w:color w:val="000000"/>
          <w:kern w:val="24"/>
          <w:sz w:val="40"/>
          <w:szCs w:val="40"/>
          <w:rtl/>
          <w:lang w:bidi="ar-SA"/>
        </w:rPr>
        <w:t xml:space="preserve"> العَشَيِّ يَدان</w:t>
      </w:r>
    </w:p>
    <w:p w:rsidR="00AD0E9E" w:rsidRPr="00AD0E9E" w:rsidRDefault="00AD0E9E" w:rsidP="00AD0E9E">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بإبقاءِ الحرف الثاني في "زَفْراتِ" على حالهِ، فضرورةٌ شعرية.</w:t>
      </w:r>
    </w:p>
    <w:p w:rsidR="00AD0E9E" w:rsidRPr="00AD0E9E" w:rsidRDefault="00AD0E9E" w:rsidP="00AD0E9E">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وإن جمعت اسماً ثلاثياً، مضمومَ الأول، أو مكسورَةُ، ساكنَ الثاني صحيحَهُ، خالياً من الإدغامِ، مثلُ "خُطْوةٍ" وجُمْلٍة وهِنْدٍ وقِطْعةٍ وفِقْرة، جاز فيه ثلاثةُ أوُجهٍ، الأوّلُ إِتباع ثانيه لأوَّله كخُطُواتٍ وجُمُلاتٍ وهِنِداتٍ وقِطِعاتٍ وفِقِراتٍ. الثاني فتحُ ثانيه كخُطَواتٍ وجُمَلاتٍ</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وهِنَداتٍ</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وقِطَعاتٍ</w:t>
      </w:r>
      <w:r w:rsidRPr="00AD0E9E">
        <w:rPr>
          <w:rFonts w:ascii="Calibri" w:eastAsia="+mn-ea" w:hAnsi="Calibri" w:cs="Arial"/>
          <w:color w:val="000000"/>
          <w:kern w:val="24"/>
          <w:sz w:val="40"/>
          <w:szCs w:val="40"/>
          <w:rtl/>
          <w:lang w:bidi="ar-SA"/>
        </w:rPr>
        <w:t xml:space="preserve"> وفِقَراتٍ . الثالثُ إبقاءُ ثانيه على حاله من السكون كخُطْواتٍ </w:t>
      </w:r>
      <w:r w:rsidRPr="00AD0E9E">
        <w:rPr>
          <w:rFonts w:ascii="Calibri" w:eastAsia="+mn-ea" w:hAnsi="Arial" w:cs="Arial"/>
          <w:color w:val="000000"/>
          <w:kern w:val="24"/>
          <w:sz w:val="40"/>
          <w:szCs w:val="40"/>
          <w:rtl/>
          <w:lang w:bidi="ar-SA"/>
        </w:rPr>
        <w:t>وجُمْلاتٍ</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وهِنْداتٍ</w:t>
      </w:r>
      <w:r w:rsidRPr="00AD0E9E">
        <w:rPr>
          <w:rFonts w:ascii="Calibri" w:eastAsia="+mn-ea" w:hAnsi="Calibri" w:cs="Arial"/>
          <w:color w:val="000000"/>
          <w:kern w:val="24"/>
          <w:sz w:val="40"/>
          <w:szCs w:val="40"/>
          <w:rtl/>
          <w:lang w:bidi="ar-SA"/>
        </w:rPr>
        <w:t xml:space="preserve"> </w:t>
      </w:r>
      <w:r w:rsidRPr="00AD0E9E">
        <w:rPr>
          <w:rFonts w:ascii="Calibri" w:eastAsia="+mn-ea" w:hAnsi="Arial" w:cs="Arial"/>
          <w:color w:val="000000"/>
          <w:kern w:val="24"/>
          <w:sz w:val="40"/>
          <w:szCs w:val="40"/>
          <w:rtl/>
          <w:lang w:bidi="ar-SA"/>
        </w:rPr>
        <w:t>وقِطْعاتٍ</w:t>
      </w:r>
      <w:r w:rsidRPr="00AD0E9E">
        <w:rPr>
          <w:rFonts w:ascii="Calibri" w:eastAsia="+mn-ea" w:hAnsi="Calibri" w:cs="Arial"/>
          <w:color w:val="000000"/>
          <w:kern w:val="24"/>
          <w:sz w:val="40"/>
          <w:szCs w:val="40"/>
          <w:rtl/>
          <w:lang w:bidi="ar-SA"/>
        </w:rPr>
        <w:t xml:space="preserve"> وفِقْراتٍ.</w:t>
      </w:r>
    </w:p>
    <w:p w:rsidR="00AD0E9E" w:rsidRPr="00AD0E9E" w:rsidRDefault="00AD0E9E" w:rsidP="00AD0E9E">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lastRenderedPageBreak/>
        <w:t>أمّا الإسمُ</w:t>
      </w:r>
      <w:r w:rsidRPr="00AD0E9E">
        <w:rPr>
          <w:rFonts w:ascii="Calibri" w:eastAsia="+mn-ea" w:hAnsi="Calibri" w:cs="Arial"/>
          <w:color w:val="000000"/>
          <w:kern w:val="24"/>
          <w:sz w:val="40"/>
          <w:szCs w:val="40"/>
          <w:rtl/>
          <w:lang w:bidi="ar-SA"/>
        </w:rPr>
        <w:t xml:space="preserve"> فوقَ الثلاثيّ كزينبَ وسُعادَ، </w:t>
      </w:r>
      <w:r w:rsidRPr="00AD0E9E">
        <w:rPr>
          <w:rFonts w:ascii="Calibri" w:eastAsia="+mn-ea" w:hAnsi="Arial" w:cs="Arial"/>
          <w:color w:val="000000"/>
          <w:kern w:val="24"/>
          <w:sz w:val="40"/>
          <w:szCs w:val="40"/>
          <w:rtl/>
          <w:lang w:bidi="ar-SA"/>
        </w:rPr>
        <w:t>والإسمُ</w:t>
      </w:r>
      <w:r w:rsidRPr="00AD0E9E">
        <w:rPr>
          <w:rFonts w:ascii="Calibri" w:eastAsia="+mn-ea" w:hAnsi="Calibri" w:cs="Arial"/>
          <w:color w:val="000000"/>
          <w:kern w:val="24"/>
          <w:sz w:val="40"/>
          <w:szCs w:val="40"/>
          <w:rtl/>
          <w:lang w:bidi="ar-SA"/>
        </w:rPr>
        <w:t xml:space="preserve"> الصفةُ كضخْمةٍ وعَبْلةٍ، </w:t>
      </w:r>
      <w:r w:rsidRPr="00AD0E9E">
        <w:rPr>
          <w:rFonts w:ascii="Calibri" w:eastAsia="+mn-ea" w:hAnsi="Arial" w:cs="Arial"/>
          <w:color w:val="000000"/>
          <w:kern w:val="24"/>
          <w:sz w:val="40"/>
          <w:szCs w:val="40"/>
          <w:rtl/>
          <w:lang w:bidi="ar-SA"/>
        </w:rPr>
        <w:t>والإسمُ</w:t>
      </w:r>
      <w:r w:rsidRPr="00AD0E9E">
        <w:rPr>
          <w:rFonts w:ascii="Calibri" w:eastAsia="+mn-ea" w:hAnsi="Calibri" w:cs="Arial"/>
          <w:color w:val="000000"/>
          <w:kern w:val="24"/>
          <w:sz w:val="40"/>
          <w:szCs w:val="40"/>
          <w:rtl/>
          <w:lang w:bidi="ar-SA"/>
        </w:rPr>
        <w:t xml:space="preserve"> الثلاثيُّ المُحرّك الثاني كشجرةٍ وعِنَبةٍ، </w:t>
      </w:r>
      <w:r w:rsidRPr="00AD0E9E">
        <w:rPr>
          <w:rFonts w:ascii="Calibri" w:eastAsia="+mn-ea" w:hAnsi="Arial" w:cs="Arial"/>
          <w:color w:val="000000"/>
          <w:kern w:val="24"/>
          <w:sz w:val="40"/>
          <w:szCs w:val="40"/>
          <w:rtl/>
          <w:lang w:bidi="ar-SA"/>
        </w:rPr>
        <w:t>والإسمُ</w:t>
      </w:r>
      <w:r w:rsidRPr="00AD0E9E">
        <w:rPr>
          <w:rFonts w:ascii="Calibri" w:eastAsia="+mn-ea" w:hAnsi="Calibri" w:cs="Arial"/>
          <w:color w:val="000000"/>
          <w:kern w:val="24"/>
          <w:sz w:val="40"/>
          <w:szCs w:val="40"/>
          <w:rtl/>
          <w:lang w:bidi="ar-SA"/>
        </w:rPr>
        <w:t xml:space="preserve"> الثلاثيُّ، الذي ثانيه حرفُ علةٍ </w:t>
      </w:r>
      <w:r w:rsidRPr="00AD0E9E">
        <w:rPr>
          <w:rFonts w:ascii="Calibri" w:eastAsia="+mn-ea" w:hAnsi="Arial" w:cs="Arial"/>
          <w:color w:val="000000"/>
          <w:kern w:val="24"/>
          <w:sz w:val="40"/>
          <w:szCs w:val="40"/>
          <w:rtl/>
          <w:lang w:bidi="ar-SA"/>
        </w:rPr>
        <w:t>كجَوْزةٍ</w:t>
      </w:r>
      <w:r w:rsidRPr="00AD0E9E">
        <w:rPr>
          <w:rFonts w:ascii="Calibri" w:eastAsia="+mn-ea" w:hAnsi="Calibri" w:cs="Arial"/>
          <w:color w:val="000000"/>
          <w:kern w:val="24"/>
          <w:sz w:val="40"/>
          <w:szCs w:val="40"/>
          <w:rtl/>
          <w:lang w:bidi="ar-SA"/>
        </w:rPr>
        <w:t xml:space="preserve"> وبَيْضةٍ وسُورةٍ، </w:t>
      </w:r>
      <w:r w:rsidRPr="00AD0E9E">
        <w:rPr>
          <w:rFonts w:ascii="Calibri" w:eastAsia="+mn-ea" w:hAnsi="Arial" w:cs="Arial"/>
          <w:color w:val="000000"/>
          <w:kern w:val="24"/>
          <w:sz w:val="40"/>
          <w:szCs w:val="40"/>
          <w:rtl/>
          <w:lang w:bidi="ar-SA"/>
        </w:rPr>
        <w:t>والإسمُ</w:t>
      </w:r>
      <w:r w:rsidRPr="00AD0E9E">
        <w:rPr>
          <w:rFonts w:ascii="Calibri" w:eastAsia="+mn-ea" w:hAnsi="Calibri" w:cs="Arial"/>
          <w:color w:val="000000"/>
          <w:kern w:val="24"/>
          <w:sz w:val="40"/>
          <w:szCs w:val="40"/>
          <w:rtl/>
          <w:lang w:bidi="ar-SA"/>
        </w:rPr>
        <w:t xml:space="preserve"> الثلاثيُّ الذي فيه إدغامٌ، كحِجةٍ ومرَّةٍ، فكلُّ ذلك لا تغييرَ فيه، بل يقال "زينباتٌ وسُعاداتٌ وضَخْماتٌ وعَبْلاتٌ وشَجراتٌ وعِنَباتٌ وجَوْزاتٌ وبَيضاتٌ وسَوراتٌ وحِجاتٌ ومَرَّاتٌ". </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وبنو هُذَيلٍ يُحرّكون ثانيّ الإسم</w:t>
      </w:r>
      <w:r w:rsidRPr="00AD0E9E">
        <w:rPr>
          <w:rFonts w:ascii="Calibri" w:eastAsia="+mn-ea" w:hAnsi="Calibri" w:cs="Arial"/>
          <w:color w:val="000000"/>
          <w:kern w:val="24"/>
          <w:sz w:val="40"/>
          <w:szCs w:val="40"/>
          <w:rtl/>
          <w:lang w:bidi="ar-SA"/>
        </w:rPr>
        <w:t xml:space="preserve"> الثلاثي، إذا كان حرفَ علَّةٍ عند جمعِه بالألف والتاء، بالفتح، أيةً كانت حركةُ ما قبله. فيقولون في جمعُ سورةٍ وصورةِ </w:t>
      </w:r>
      <w:r w:rsidRPr="00AD0E9E">
        <w:rPr>
          <w:rFonts w:ascii="Calibri" w:eastAsia="+mn-ea" w:hAnsi="Arial" w:cs="Arial"/>
          <w:color w:val="000000"/>
          <w:kern w:val="24"/>
          <w:sz w:val="40"/>
          <w:szCs w:val="40"/>
          <w:rtl/>
          <w:lang w:bidi="ar-SA"/>
        </w:rPr>
        <w:t>وديمةٍ</w:t>
      </w:r>
      <w:r w:rsidRPr="00AD0E9E">
        <w:rPr>
          <w:rFonts w:ascii="Calibri" w:eastAsia="+mn-ea" w:hAnsi="Calibri" w:cs="Arial"/>
          <w:color w:val="000000"/>
          <w:kern w:val="24"/>
          <w:sz w:val="40"/>
          <w:szCs w:val="40"/>
          <w:rtl/>
          <w:lang w:bidi="ar-SA"/>
        </w:rPr>
        <w:t xml:space="preserve"> وبيعةٍ "سُوَرات وصُوَرات وَدِيَمات وبِيَعات".</w:t>
      </w:r>
    </w:p>
    <w:p w:rsidR="00AD0E9E" w:rsidRPr="00AD0E9E" w:rsidRDefault="00AD0E9E" w:rsidP="00AD0E9E">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لكن الشائع في لغات العرب وفي اللغة الفصحى المعتبرة ما ذكرنا سابقاً.</w:t>
      </w:r>
    </w:p>
    <w:p w:rsidR="00AD0E9E" w:rsidRPr="00AD0E9E" w:rsidRDefault="00AD0E9E" w:rsidP="00AD0E9E">
      <w:pPr>
        <w:pStyle w:val="NormalWeb"/>
        <w:kinsoku w:val="0"/>
        <w:overflowPunct w:val="0"/>
        <w:spacing w:before="154" w:beforeAutospacing="0" w:after="0" w:afterAutospacing="0"/>
        <w:ind w:left="547" w:hanging="547"/>
        <w:jc w:val="right"/>
        <w:textAlignment w:val="baseline"/>
        <w:rPr>
          <w:rFonts w:eastAsia="Times New Roman"/>
          <w:sz w:val="40"/>
          <w:szCs w:val="40"/>
        </w:rPr>
      </w:pPr>
      <w:r w:rsidRPr="00AD0E9E">
        <w:rPr>
          <w:rFonts w:ascii="Calibri" w:eastAsia="+mj-ea" w:hAnsi="Arial" w:cs="Arial"/>
          <w:color w:val="527E56"/>
          <w:kern w:val="24"/>
          <w:position w:val="1"/>
          <w:sz w:val="40"/>
          <w:szCs w:val="40"/>
          <w:rtl/>
        </w:rPr>
        <w:t>تدريبات</w:t>
      </w:r>
      <w:r w:rsidRPr="00AD0E9E">
        <w:rPr>
          <w:rFonts w:ascii="Calibri" w:eastAsia="+mn-ea" w:hAnsi="Arial" w:cs="Arial"/>
          <w:color w:val="000000"/>
          <w:kern w:val="24"/>
          <w:sz w:val="40"/>
          <w:szCs w:val="40"/>
          <w:rtl/>
        </w:rPr>
        <w:t>واحد فقط من الجموع التالية جمع مؤنث سالماً:</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أ. أوقات.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ب. أبيات.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ج. أشتات.</w:t>
      </w:r>
    </w:p>
    <w:p w:rsidR="00AD0E9E" w:rsidRPr="00AD0E9E" w:rsidRDefault="00AD0E9E" w:rsidP="00AD0E9E">
      <w:pPr>
        <w:kinsoku w:val="0"/>
        <w:overflowPunct w:val="0"/>
        <w:bidi w:val="0"/>
        <w:spacing w:before="154"/>
        <w:ind w:left="547" w:hanging="547"/>
        <w:jc w:val="right"/>
        <w:textAlignment w:val="baseline"/>
        <w:rPr>
          <w:rFonts w:ascii="Calibri" w:eastAsia="+mn-ea" w:hAnsi="Arial" w:cs="Arial"/>
          <w:color w:val="000000"/>
          <w:kern w:val="24"/>
          <w:sz w:val="40"/>
          <w:szCs w:val="40"/>
          <w:rtl/>
          <w:lang w:bidi="ar-SA"/>
        </w:rPr>
      </w:pPr>
      <w:r w:rsidRPr="00AD0E9E">
        <w:rPr>
          <w:rFonts w:ascii="Calibri" w:eastAsia="+mn-ea" w:hAnsi="Arial" w:cs="Arial"/>
          <w:color w:val="000000"/>
          <w:kern w:val="24"/>
          <w:sz w:val="40"/>
          <w:szCs w:val="40"/>
          <w:highlight w:val="yellow"/>
          <w:rtl/>
          <w:lang w:bidi="ar-SA"/>
        </w:rPr>
        <w:t>د</w:t>
      </w:r>
      <w:r w:rsidRPr="00AD0E9E">
        <w:rPr>
          <w:rFonts w:ascii="Calibri" w:eastAsia="+mn-ea" w:hAnsi="Arial" w:cs="Arial"/>
          <w:color w:val="000000"/>
          <w:kern w:val="24"/>
          <w:sz w:val="40"/>
          <w:szCs w:val="40"/>
          <w:rtl/>
          <w:lang w:bidi="ar-SA"/>
        </w:rPr>
        <w:t xml:space="preserve">. أمهات. </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تجمع خُطْوة على:</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أ. خُطُوات.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ب. خُطَوات.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ج. خُطْوات.</w:t>
      </w:r>
    </w:p>
    <w:p w:rsidR="00AD0E9E" w:rsidRPr="00AD0E9E" w:rsidRDefault="00AD0E9E" w:rsidP="00AD0E9E">
      <w:pPr>
        <w:kinsoku w:val="0"/>
        <w:overflowPunct w:val="0"/>
        <w:bidi w:val="0"/>
        <w:spacing w:before="154"/>
        <w:ind w:left="547" w:hanging="547"/>
        <w:jc w:val="right"/>
        <w:textAlignment w:val="baseline"/>
        <w:rPr>
          <w:rFonts w:ascii="Calibri" w:eastAsia="+mn-ea" w:hAnsi="Arial" w:cs="Arial"/>
          <w:color w:val="000000"/>
          <w:kern w:val="24"/>
          <w:sz w:val="40"/>
          <w:szCs w:val="40"/>
          <w:rtl/>
          <w:lang w:bidi="ar-SA"/>
        </w:rPr>
      </w:pPr>
      <w:r w:rsidRPr="00AD0E9E">
        <w:rPr>
          <w:rFonts w:ascii="Calibri" w:eastAsia="+mn-ea" w:hAnsi="Arial" w:cs="Arial"/>
          <w:color w:val="000000"/>
          <w:kern w:val="24"/>
          <w:sz w:val="40"/>
          <w:szCs w:val="40"/>
          <w:highlight w:val="yellow"/>
          <w:rtl/>
          <w:lang w:bidi="ar-SA"/>
        </w:rPr>
        <w:t>د</w:t>
      </w:r>
      <w:r w:rsidRPr="00AD0E9E">
        <w:rPr>
          <w:rFonts w:ascii="Calibri" w:eastAsia="+mn-ea" w:hAnsi="Arial" w:cs="Arial"/>
          <w:color w:val="000000"/>
          <w:kern w:val="24"/>
          <w:sz w:val="40"/>
          <w:szCs w:val="40"/>
          <w:rtl/>
          <w:lang w:bidi="ar-SA"/>
        </w:rPr>
        <w:t>. يجوز جميع ما ذكر.</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الكلمة التي يجوز جمعها جمع مؤنث سالماً هي:</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أ. حامل.</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highlight w:val="yellow"/>
          <w:rtl/>
          <w:lang w:bidi="ar-SA"/>
        </w:rPr>
        <w:t>ب</w:t>
      </w:r>
      <w:r w:rsidRPr="00AD0E9E">
        <w:rPr>
          <w:rFonts w:ascii="Calibri" w:eastAsia="+mn-ea" w:hAnsi="Arial" w:cs="Arial"/>
          <w:color w:val="000000"/>
          <w:kern w:val="24"/>
          <w:sz w:val="40"/>
          <w:szCs w:val="40"/>
          <w:rtl/>
          <w:lang w:bidi="ar-SA"/>
        </w:rPr>
        <w:t>. حمزة.</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ج. صفراء.</w:t>
      </w:r>
    </w:p>
    <w:p w:rsidR="00AD0E9E" w:rsidRPr="00AD0E9E" w:rsidRDefault="00AD0E9E" w:rsidP="00AD0E9E">
      <w:pPr>
        <w:kinsoku w:val="0"/>
        <w:overflowPunct w:val="0"/>
        <w:bidi w:val="0"/>
        <w:spacing w:before="154"/>
        <w:ind w:left="547" w:hanging="547"/>
        <w:jc w:val="right"/>
        <w:textAlignment w:val="baseline"/>
        <w:rPr>
          <w:rFonts w:ascii="Calibri" w:eastAsia="+mn-ea" w:hAnsi="Arial" w:cs="Arial"/>
          <w:color w:val="000000"/>
          <w:kern w:val="24"/>
          <w:sz w:val="40"/>
          <w:szCs w:val="40"/>
          <w:rtl/>
          <w:lang w:bidi="ar-SA"/>
        </w:rPr>
      </w:pPr>
      <w:r w:rsidRPr="00AD0E9E">
        <w:rPr>
          <w:rFonts w:ascii="Calibri" w:eastAsia="+mn-ea" w:hAnsi="Arial" w:cs="Arial"/>
          <w:color w:val="000000"/>
          <w:kern w:val="24"/>
          <w:sz w:val="40"/>
          <w:szCs w:val="40"/>
          <w:rtl/>
          <w:lang w:bidi="ar-SA"/>
        </w:rPr>
        <w:t>د. عطشى.</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تجمع (ذو القعدة) على:</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lastRenderedPageBreak/>
        <w:t>أ. ذوو القعدة.</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ب. ذو القعدات.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ج. ذوات القعدات.</w:t>
      </w:r>
    </w:p>
    <w:p w:rsidR="00AD0E9E" w:rsidRPr="00AD0E9E" w:rsidRDefault="00AD0E9E" w:rsidP="00AD0E9E">
      <w:pPr>
        <w:kinsoku w:val="0"/>
        <w:overflowPunct w:val="0"/>
        <w:bidi w:val="0"/>
        <w:spacing w:before="154"/>
        <w:ind w:left="547" w:hanging="547"/>
        <w:jc w:val="right"/>
        <w:textAlignment w:val="baseline"/>
        <w:rPr>
          <w:rFonts w:ascii="Calibri" w:eastAsia="+mn-ea" w:hAnsi="Arial" w:cs="Arial"/>
          <w:color w:val="000000"/>
          <w:kern w:val="24"/>
          <w:sz w:val="40"/>
          <w:szCs w:val="40"/>
          <w:rtl/>
          <w:lang w:bidi="ar-SA"/>
        </w:rPr>
      </w:pPr>
      <w:r w:rsidRPr="00AD0E9E">
        <w:rPr>
          <w:rFonts w:ascii="Calibri" w:eastAsia="+mn-ea" w:hAnsi="Arial" w:cs="Arial"/>
          <w:color w:val="000000"/>
          <w:kern w:val="24"/>
          <w:sz w:val="40"/>
          <w:szCs w:val="40"/>
          <w:highlight w:val="yellow"/>
          <w:rtl/>
          <w:lang w:bidi="ar-SA"/>
        </w:rPr>
        <w:t>د</w:t>
      </w:r>
      <w:r w:rsidRPr="00AD0E9E">
        <w:rPr>
          <w:rFonts w:ascii="Calibri" w:eastAsia="+mn-ea" w:hAnsi="Arial" w:cs="Arial"/>
          <w:color w:val="000000"/>
          <w:kern w:val="24"/>
          <w:sz w:val="40"/>
          <w:szCs w:val="40"/>
          <w:rtl/>
          <w:lang w:bidi="ar-SA"/>
        </w:rPr>
        <w:t>. ذوات القعدة.</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r w:rsidRPr="00AD0E9E">
        <w:rPr>
          <w:rFonts w:ascii="Calibri" w:eastAsia="+mn-ea" w:hAnsi="Arial" w:cs="Arial"/>
          <w:color w:val="000000"/>
          <w:kern w:val="24"/>
          <w:sz w:val="40"/>
          <w:szCs w:val="40"/>
          <w:rtl/>
          <w:lang w:bidi="ar-SA"/>
        </w:rPr>
        <w:t>تجمع بَيْضة على:</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أ. بَيْضات.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highlight w:val="yellow"/>
          <w:rtl/>
          <w:lang w:bidi="ar-SA"/>
        </w:rPr>
        <w:t>ب</w:t>
      </w:r>
      <w:r w:rsidRPr="00AD0E9E">
        <w:rPr>
          <w:rFonts w:ascii="Calibri" w:eastAsia="+mn-ea" w:hAnsi="Arial" w:cs="Arial"/>
          <w:color w:val="000000"/>
          <w:kern w:val="24"/>
          <w:sz w:val="40"/>
          <w:szCs w:val="40"/>
          <w:rtl/>
          <w:lang w:bidi="ar-SA"/>
        </w:rPr>
        <w:t>. بَيَضات.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ج. بَياضات</w:t>
      </w:r>
      <w:r w:rsidRPr="00AD0E9E">
        <w:rPr>
          <w:rFonts w:ascii="Calibri" w:eastAsia="+mn-ea" w:hAnsi="Calibri" w:cs="Arial"/>
          <w:color w:val="000000"/>
          <w:kern w:val="24"/>
          <w:sz w:val="40"/>
          <w:szCs w:val="40"/>
          <w:rtl/>
          <w:lang w:bidi="ar-SA"/>
        </w:rPr>
        <w:t>.</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rtl/>
          <w:lang w:bidi="ar-SA"/>
        </w:rPr>
      </w:pPr>
      <w:r w:rsidRPr="00AD0E9E">
        <w:rPr>
          <w:rFonts w:ascii="Calibri" w:eastAsia="+mn-ea" w:hAnsi="Arial" w:cs="Arial"/>
          <w:color w:val="000000"/>
          <w:kern w:val="24"/>
          <w:sz w:val="40"/>
          <w:szCs w:val="40"/>
          <w:rtl/>
          <w:lang w:bidi="ar-SA"/>
        </w:rPr>
        <w:t>د. بَيُضات.</w:t>
      </w: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40"/>
          <w:szCs w:val="40"/>
          <w:lang w:bidi="ar-SA"/>
        </w:rPr>
      </w:pP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24"/>
          <w:szCs w:val="24"/>
          <w:lang w:bidi="ar-SA"/>
        </w:rPr>
      </w:pP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24"/>
          <w:szCs w:val="24"/>
          <w:lang w:bidi="ar-SA"/>
        </w:rPr>
      </w:pPr>
    </w:p>
    <w:p w:rsidR="00AD0E9E" w:rsidRPr="00AD0E9E" w:rsidRDefault="00AD0E9E" w:rsidP="00AD0E9E">
      <w:pPr>
        <w:kinsoku w:val="0"/>
        <w:overflowPunct w:val="0"/>
        <w:bidi w:val="0"/>
        <w:spacing w:before="154"/>
        <w:ind w:left="547" w:hanging="547"/>
        <w:jc w:val="right"/>
        <w:textAlignment w:val="baseline"/>
        <w:rPr>
          <w:rFonts w:ascii="Times New Roman" w:eastAsia="Times New Roman" w:hAnsi="Times New Roman" w:cs="Times New Roman"/>
          <w:sz w:val="24"/>
          <w:szCs w:val="24"/>
          <w:lang w:bidi="ar-SA"/>
        </w:rPr>
      </w:pPr>
    </w:p>
    <w:p w:rsidR="00AD0E9E" w:rsidRDefault="00AD0E9E"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Default="006A2142" w:rsidP="0098147A">
      <w:pPr>
        <w:ind w:firstLine="0"/>
        <w:rPr>
          <w:sz w:val="32"/>
          <w:szCs w:val="32"/>
          <w:rtl/>
          <w:lang w:bidi="ar-SA"/>
        </w:rPr>
      </w:pPr>
    </w:p>
    <w:p w:rsidR="006A2142" w:rsidRPr="00007909" w:rsidRDefault="006A2142" w:rsidP="0098147A">
      <w:pPr>
        <w:ind w:firstLine="0"/>
        <w:rPr>
          <w:sz w:val="40"/>
          <w:szCs w:val="40"/>
          <w:rtl/>
          <w:lang w:bidi="ar-SA"/>
        </w:rPr>
      </w:pPr>
      <w:r w:rsidRPr="00007909">
        <w:rPr>
          <w:rFonts w:ascii="ae_AlMateen" w:eastAsia="+mj-ea" w:hAnsi="ae_AlMateen" w:cs="Times New Roman"/>
          <w:color w:val="376092"/>
          <w:spacing w:val="-30"/>
          <w:kern w:val="24"/>
          <w:sz w:val="40"/>
          <w:szCs w:val="40"/>
          <w:rtl/>
          <w:lang w:bidi="ar-SA"/>
        </w:rPr>
        <w:t>المحاضرة  الثانية عشرة</w:t>
      </w:r>
    </w:p>
    <w:p w:rsidR="006A2142" w:rsidRPr="00007909" w:rsidRDefault="006A2142" w:rsidP="006A2142">
      <w:pPr>
        <w:bidi w:val="0"/>
        <w:spacing w:before="154"/>
        <w:ind w:firstLine="0"/>
        <w:jc w:val="center"/>
        <w:textAlignment w:val="baseline"/>
        <w:rPr>
          <w:rFonts w:ascii="Times New Roman" w:eastAsia="Times New Roman" w:hAnsi="Times New Roman" w:cs="Times New Roman"/>
          <w:sz w:val="40"/>
          <w:szCs w:val="40"/>
          <w:lang w:bidi="ar-SA"/>
        </w:rPr>
      </w:pPr>
      <w:r w:rsidRPr="00007909">
        <w:rPr>
          <w:rFonts w:ascii="Calibri" w:eastAsia="+mn-ea" w:hAnsi="Arial" w:cs="Arial"/>
          <w:b/>
          <w:bCs/>
          <w:color w:val="000000"/>
          <w:kern w:val="24"/>
          <w:sz w:val="40"/>
          <w:szCs w:val="40"/>
          <w:rtl/>
          <w:lang w:bidi="ar-SA"/>
        </w:rPr>
        <w:t>جمع التكسير</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تعريفه</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 xml:space="preserve">جمع التكسيرِ (ويُسمى الجمعَ المُكسر أيضاً) وهو ما دل على ثلاثة فأكثر وكان له مفرد من لفظه، وتَغيَّرَ بناءُ مفرده عند الجمع؛ مثلُ "كُتُبٍ وعلماءٍ وكتّابٍ وكواتبَ. </w:t>
      </w:r>
      <w:r w:rsidRPr="00007909">
        <w:rPr>
          <w:rFonts w:ascii="Calibri" w:eastAsia="+mn-ea" w:hAnsi="Arial" w:cs="Arial"/>
          <w:color w:val="000000"/>
          <w:kern w:val="24"/>
          <w:sz w:val="40"/>
          <w:szCs w:val="40"/>
          <w:rtl/>
          <w:lang w:bidi="ar-SA"/>
        </w:rPr>
        <w:lastRenderedPageBreak/>
        <w:t>وسمي جمع التكسير بذلك لأن بناء مفرده لا يسلم عند الجمع بل يتغير فكأنه إناء قد تكسّر.</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والتّغييرُ، إما أن يكون بزيادة على أصول المفرد كسهم وسهامٍ(زيادة ألف) وقلب وقلوبٍ(زيادة واو)، وإما بنَقْصٍ عن أصوله كتُخْمة وتُخمٍ</w:t>
      </w:r>
      <w:r w:rsidRPr="00007909">
        <w:rPr>
          <w:rFonts w:ascii="Calibri" w:eastAsia="+mn-ea" w:hAnsi="Calibri" w:cs="Arial"/>
          <w:color w:val="000000"/>
          <w:kern w:val="24"/>
          <w:sz w:val="40"/>
          <w:szCs w:val="40"/>
          <w:rtl/>
          <w:lang w:bidi="ar-SA"/>
        </w:rPr>
        <w:t xml:space="preserve">(نقص التاء) ورسول ورُسُلٍ(نقص الواو)، وإِما باختلاف الحركات، كأسَد وأُسُدٍ(اختلفت حركة السين من الفتحة إلى الضمة). </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ما يجمع جمع تكسير</w:t>
      </w:r>
    </w:p>
    <w:p w:rsidR="006A2142" w:rsidRPr="00007909" w:rsidRDefault="006A2142" w:rsidP="006A2142">
      <w:pPr>
        <w:kinsoku w:val="0"/>
        <w:overflowPunct w:val="0"/>
        <w:bidi w:val="0"/>
        <w:spacing w:before="134"/>
        <w:ind w:left="547" w:hanging="547"/>
        <w:jc w:val="right"/>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لا يُجمع من الأسماء إلا ما كان على ثلاثة أحرف كقلب وقُلوب، أو على أربعةِ أحرفٍ ككتابٍ و</w:t>
      </w:r>
      <w:r w:rsidRPr="00007909">
        <w:rPr>
          <w:rFonts w:ascii="Calibri" w:eastAsia="+mn-ea" w:hAnsi="Calibri" w:cs="Arial"/>
          <w:color w:val="000000"/>
          <w:kern w:val="24"/>
          <w:sz w:val="40"/>
          <w:szCs w:val="40"/>
          <w:rtl/>
          <w:lang w:bidi="ar-SA"/>
        </w:rPr>
        <w:t xml:space="preserve"> كتُبٍ، ودرهمٍ ودراهمَ، أو على خمسة أحرف، </w:t>
      </w:r>
      <w:r w:rsidRPr="00007909">
        <w:rPr>
          <w:rFonts w:ascii="Calibri" w:eastAsia="+mn-ea" w:hAnsi="Arial" w:cs="Arial"/>
          <w:color w:val="000000"/>
          <w:kern w:val="24"/>
          <w:sz w:val="40"/>
          <w:szCs w:val="40"/>
          <w:rtl/>
          <w:lang w:bidi="ar-SA"/>
        </w:rPr>
        <w:t>رابعها</w:t>
      </w:r>
      <w:r w:rsidRPr="00007909">
        <w:rPr>
          <w:rFonts w:ascii="Calibri" w:eastAsia="+mn-ea" w:hAnsi="Calibri" w:cs="Arial"/>
          <w:color w:val="000000"/>
          <w:kern w:val="24"/>
          <w:sz w:val="40"/>
          <w:szCs w:val="40"/>
          <w:rtl/>
          <w:lang w:bidi="ar-SA"/>
        </w:rPr>
        <w:t xml:space="preserve"> حرفُ علَّةٍ ساكن كمصباحٍ ومصابيحَ، وقنديلٍ وقناديلَ، وعُصْفورٍ. وما كان منها على غير هذا، فلم يجمعوه إلا على كراهية. وذلك لأنَّ العرب </w:t>
      </w:r>
      <w:r w:rsidRPr="00007909">
        <w:rPr>
          <w:rFonts w:ascii="Calibri" w:eastAsia="+mn-ea" w:hAnsi="Arial" w:cs="Arial"/>
          <w:color w:val="000000"/>
          <w:kern w:val="24"/>
          <w:sz w:val="40"/>
          <w:szCs w:val="40"/>
          <w:rtl/>
          <w:lang w:bidi="ar-SA"/>
        </w:rPr>
        <w:t>يستكرهون</w:t>
      </w:r>
      <w:r w:rsidRPr="00007909">
        <w:rPr>
          <w:rFonts w:ascii="Calibri" w:eastAsia="+mn-ea" w:hAnsi="Calibri" w:cs="Arial"/>
          <w:color w:val="000000"/>
          <w:kern w:val="24"/>
          <w:sz w:val="40"/>
          <w:szCs w:val="40"/>
          <w:rtl/>
          <w:lang w:bidi="ar-SA"/>
        </w:rPr>
        <w:t xml:space="preserve"> تكسير ما زاد من الأسماء، على أربعة أحرف، إلا أن يكون قبل آخرِه حرفُ علة ساكن. لأن ذلك يفضي إلى حذف شيء من أحرفه، ليتمكنوا من تكسيره. </w:t>
      </w:r>
      <w:r w:rsidRPr="00007909">
        <w:rPr>
          <w:rFonts w:ascii="Calibri" w:eastAsia="+mn-ea" w:hAnsi="Arial" w:cs="Arial"/>
          <w:color w:val="FF0000"/>
          <w:kern w:val="24"/>
          <w:sz w:val="40"/>
          <w:szCs w:val="40"/>
          <w:rtl/>
          <w:lang w:bidi="ar-SA"/>
        </w:rPr>
        <w:t>كما جمعوا سفرجلاً وجَحْمَرِشاً</w:t>
      </w:r>
      <w:r w:rsidRPr="00007909">
        <w:rPr>
          <w:rFonts w:ascii="Calibri" w:eastAsia="+mn-ea" w:hAnsi="Calibri" w:cs="Arial"/>
          <w:color w:val="FF0000"/>
          <w:kern w:val="24"/>
          <w:sz w:val="40"/>
          <w:szCs w:val="40"/>
          <w:rtl/>
          <w:lang w:bidi="ar-SA"/>
        </w:rPr>
        <w:t xml:space="preserve"> وعندليباً على "سفارجَ وعنادلَ وجحامرَ" ويجوز التعويض عن الحرف المحذوف بياء مد فتقول: سفاريج وجحامير وعناديل،</w:t>
      </w:r>
      <w:r w:rsidRPr="00007909">
        <w:rPr>
          <w:rFonts w:ascii="Calibri" w:eastAsia="+mn-ea" w:hAnsi="Calibri" w:cs="Arial"/>
          <w:color w:val="000000"/>
          <w:kern w:val="24"/>
          <w:sz w:val="40"/>
          <w:szCs w:val="40"/>
          <w:rtl/>
          <w:lang w:bidi="ar-SA"/>
        </w:rPr>
        <w:t xml:space="preserve"> وما عدا ذلك، من الأسماء فلم يستكرهوا تكسيرَ شيء منه لسهولة تكسيره، من غير إفضاء إلى حذف شيء منه.</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جموع القلة وجموع الكثرة</w:t>
      </w: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ينقسم جمع المذكر السالم إلى قسمين: جمعُ قِلَّةٍ، وجمعُ كثْرةٍ.</w:t>
      </w:r>
    </w:p>
    <w:p w:rsidR="006A2142" w:rsidRDefault="006A2142"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فجمعُ القلَّةٍ ما وُضعَ للعددِ القليلِ، وهو من الثلاثة إلى العشرة كأحمالٍ. وجمعُ الكثْرةِ ما تجاوزَ الثلاثةَ إلى ما لا نهاية لهُ كحُمولٍ</w:t>
      </w:r>
      <w:r w:rsidRPr="00007909">
        <w:rPr>
          <w:rFonts w:ascii="Calibri" w:eastAsia="+mn-ea" w:hAnsi="Calibri" w:cs="Arial"/>
          <w:color w:val="000000"/>
          <w:kern w:val="24"/>
          <w:sz w:val="40"/>
          <w:szCs w:val="40"/>
          <w:rtl/>
          <w:lang w:bidi="ar-SA"/>
        </w:rPr>
        <w:t>.على أن بعض الأسماء لها جمع واحد قلة أو كثرة مثل أقلام فلا جمع كثرة لقلم، وكتب جمع كثرة لا قلة له، كما يجوز أحياناً استعمال أحد الجمعين محل الآخر.</w:t>
      </w:r>
    </w:p>
    <w:p w:rsidR="00007909" w:rsidRDefault="00007909"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p>
    <w:p w:rsidR="00007909" w:rsidRDefault="00007909"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p>
    <w:p w:rsidR="00007909" w:rsidRPr="00007909" w:rsidRDefault="00007909"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ولجمعِ القلَّة أربعةُ أوزان، هي:</w:t>
      </w:r>
    </w:p>
    <w:p w:rsidR="006A2142" w:rsidRPr="00007909" w:rsidRDefault="006A2142" w:rsidP="006A2142">
      <w:pPr>
        <w:numPr>
          <w:ilvl w:val="0"/>
          <w:numId w:val="6"/>
        </w:numPr>
        <w:kinsoku w:val="0"/>
        <w:overflowPunct w:val="0"/>
        <w:ind w:left="1526"/>
        <w:contextualSpacing/>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أَفْعُل كأنْفُسٍ وأَذْرُعٍ</w:t>
      </w:r>
      <w:r w:rsidRPr="00007909">
        <w:rPr>
          <w:rFonts w:ascii="Calibri" w:eastAsia="+mn-ea" w:hAnsi="Arial" w:cs="Arial"/>
          <w:color w:val="000000"/>
          <w:kern w:val="24"/>
          <w:sz w:val="40"/>
          <w:szCs w:val="40"/>
          <w:rtl/>
          <w:lang w:bidi="ar-SA"/>
        </w:rPr>
        <w:t xml:space="preserve">، وهو جمعٌ لشيئين. (الأوَّلُ) اسمٌ ثلاثيٌ، على وزن "فَعْل" صحيح الفاء والعين، غيرُ مُضاعَفٍ، كنَفسٍ، وأنفُسٍ، وظبيٍ، وأظبٍ. وأصلُهُ "أظبيٌ" بوزن"أفعُل" وشذ مجيئه من معتلِّ الفاء. كوجهٍ </w:t>
      </w:r>
      <w:r w:rsidRPr="00007909">
        <w:rPr>
          <w:rFonts w:ascii="Calibri" w:eastAsia="+mn-ea" w:hAnsi="Arial" w:cs="Arial"/>
          <w:color w:val="000000"/>
          <w:kern w:val="24"/>
          <w:sz w:val="40"/>
          <w:szCs w:val="40"/>
          <w:rtl/>
          <w:lang w:bidi="ar-SA"/>
        </w:rPr>
        <w:lastRenderedPageBreak/>
        <w:t>وأَوجهٍ. ومن معتل العين. كعينٍ وأعيُنٍ. ومن المضاعف. كصَكٍّ وأصُكٍّ، وكفٍّ وأكُفٍّ.</w:t>
      </w:r>
    </w:p>
    <w:p w:rsidR="006A2142" w:rsidRPr="00007909" w:rsidRDefault="006A2142" w:rsidP="006A2142">
      <w:pPr>
        <w:pStyle w:val="NormalWeb"/>
        <w:kinsoku w:val="0"/>
        <w:overflowPunct w:val="0"/>
        <w:bidi/>
        <w:spacing w:before="130" w:beforeAutospacing="0" w:after="0" w:afterAutospacing="0"/>
        <w:ind w:left="547" w:hanging="547"/>
        <w:textAlignment w:val="baseline"/>
        <w:rPr>
          <w:rFonts w:eastAsia="Times New Roman"/>
          <w:sz w:val="40"/>
          <w:szCs w:val="40"/>
        </w:rPr>
      </w:pPr>
      <w:r w:rsidRPr="00007909">
        <w:rPr>
          <w:rFonts w:ascii="Calibri" w:eastAsia="+mj-ea" w:hAnsi="Arial" w:cs="Arial"/>
          <w:color w:val="527E56"/>
          <w:kern w:val="24"/>
          <w:position w:val="1"/>
          <w:sz w:val="40"/>
          <w:szCs w:val="40"/>
          <w:rtl/>
        </w:rPr>
        <w:t>أفعال</w:t>
      </w:r>
      <w:r w:rsidRPr="00007909">
        <w:rPr>
          <w:rFonts w:ascii="Calibri" w:eastAsia="+mn-ea" w:hAnsi="Calibri" w:cs="Arial"/>
          <w:color w:val="000000"/>
          <w:kern w:val="24"/>
          <w:sz w:val="40"/>
          <w:szCs w:val="40"/>
          <w:rtl/>
        </w:rPr>
        <w:t>(الثاني) اسمٌ رباعيٌّ مؤنث، قبلَ آخره حرفُ مَدٍّ كذراعٍ وأذرُعٍ، ويمينٍ وأيُمنٍ، وقلَّ مجيئهُ من المذكر كشهابٍ وأشهبٍ، وغُرابٍ، وأغرُبٍ وعَتادٍ وأعتُدٍ، وجَنينٍ وأجْننٍ.</w:t>
      </w: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(2) </w:t>
      </w:r>
      <w:r w:rsidRPr="00007909">
        <w:rPr>
          <w:rFonts w:ascii="Calibri" w:eastAsia="+mn-ea" w:hAnsi="Arial" w:cs="Arial"/>
          <w:color w:val="FF0000"/>
          <w:kern w:val="24"/>
          <w:sz w:val="40"/>
          <w:szCs w:val="40"/>
          <w:rtl/>
          <w:lang w:bidi="ar-SA"/>
        </w:rPr>
        <w:t>أفعالٌ كأجدادٍ وأَثوابٍ</w:t>
      </w: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للأسماء الثلاثية، على أي وزنٍ كانت كجَملٍ وأجمالٍ، وعَضُدٍ وأعضادٍ، وكَبدٍ وأكبادٍ، وعُنُقٍ وأعناقٍ، وقُفْلٍ وأقفالٍ، ويُستثنى منها شيئان (الأوَّلُ) ما كان على وزن "فُعَلٍ"، بضمٍ ففتحٍ. وشذَّ جمع "رُطَبٍ" على "أرطابٍ". (الثاني). ما كان على وزن "فَعْلٍ"، بفتح فسكون، وهو صحيحُ الفاء والعين، غيرُ مُضاعفٍ، فلا يُجمَعُ على "أفعالٍ" قياساً. وإنما يُجمَعُ على "أفعُلٍ"، كما تقدم. لكنه قد شذَّ جَمعُ "زَنْدٍ وفَرْخٍ ورَبْعٍ وحَمْلٍ" على وزن أزنادٍ وأفراخٍ وأرباعٍ وأحمالٍ".</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أفعِلَة وفِعْلة</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(3) أَفعِلَة كَأَعْمدَةٍ وأَنْصِبَةٍ</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لاسم رباعيٍّ، مذكر، قبلَ آخرهِ حرفُ مدّ كطعامٍ وأطعمةٍ، وحمارٍ وأحمرةٍ، وغُلامٍ وأغلمةٍ، ورَعيفٍ</w:t>
      </w:r>
      <w:r w:rsidRPr="00007909">
        <w:rPr>
          <w:rFonts w:ascii="Calibri" w:eastAsia="+mn-ea" w:hAnsi="Calibri" w:cs="Arial"/>
          <w:color w:val="000000"/>
          <w:kern w:val="24"/>
          <w:sz w:val="40"/>
          <w:szCs w:val="40"/>
          <w:rtl/>
          <w:lang w:bidi="ar-SA"/>
        </w:rPr>
        <w:t xml:space="preserve"> وأرغفةٍ. وزِمامٍ وأزِمّةٍ.</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(4) فِعْلَة كَفِتيةٍ </w:t>
      </w:r>
      <w:r w:rsidRPr="00007909">
        <w:rPr>
          <w:rFonts w:ascii="Calibri" w:eastAsia="+mn-ea" w:hAnsi="Arial" w:cs="Arial"/>
          <w:color w:val="000000"/>
          <w:kern w:val="24"/>
          <w:sz w:val="40"/>
          <w:szCs w:val="40"/>
          <w:rtl/>
          <w:lang w:bidi="ar-SA"/>
        </w:rPr>
        <w:t>وشِيخَة</w:t>
      </w:r>
    </w:p>
    <w:p w:rsidR="006A2142" w:rsidRDefault="006A2142" w:rsidP="006A2142">
      <w:pPr>
        <w:kinsoku w:val="0"/>
        <w:overflowPunct w:val="0"/>
        <w:spacing w:before="154"/>
        <w:ind w:left="547" w:hanging="547"/>
        <w:textAlignment w:val="baseline"/>
        <w:rPr>
          <w:rFonts w:ascii="Calibri" w:eastAsia="+mn-ea" w:hAnsi="Arial" w:cs="Arial"/>
          <w:color w:val="FF0000"/>
          <w:kern w:val="24"/>
          <w:sz w:val="40"/>
          <w:szCs w:val="40"/>
          <w:rtl/>
          <w:lang w:bidi="ar-SA"/>
        </w:rPr>
      </w:pPr>
      <w:r w:rsidRPr="00007909">
        <w:rPr>
          <w:rFonts w:ascii="Calibri" w:eastAsia="+mn-ea" w:hAnsi="Arial" w:cs="Arial"/>
          <w:color w:val="000000"/>
          <w:kern w:val="24"/>
          <w:sz w:val="40"/>
          <w:szCs w:val="40"/>
          <w:rtl/>
          <w:lang w:bidi="ar-SA"/>
        </w:rPr>
        <w:t>وهذا الجمعُ لم يطّرد في شيء من الأوزان. وإنما هو سَماعيٌّ، يُحفظ ما ورَدَ منه ولا يقاس عليه. وسُمعَ منه (شيخٌ وشِيخةٌ، وفَتًى وفتْيةٌ، وغُلامٌ وغِلْمةٌ، وصبيٌّ وصبْيةٌ، وثورٌ وثيرةٌ، وشُجاعٌ وشجْعةٌ، وغزالٌ وغزْلةٌ، وعليٌّ وعلْيةٌ).</w:t>
      </w:r>
      <w:r w:rsidRPr="00007909">
        <w:rPr>
          <w:rFonts w:ascii="Calibri" w:eastAsia="+mn-ea" w:hAnsi="Arial" w:cs="Arial"/>
          <w:color w:val="FF0000"/>
          <w:kern w:val="24"/>
          <w:sz w:val="40"/>
          <w:szCs w:val="40"/>
          <w:rtl/>
          <w:lang w:bidi="ar-SA"/>
        </w:rPr>
        <w:t>لاحظ أن جموع القلة تبدأ بالهمزة ما عدا الجمع الأخير.</w:t>
      </w:r>
    </w:p>
    <w:p w:rsidR="00007909" w:rsidRDefault="00007909" w:rsidP="006A2142">
      <w:pPr>
        <w:kinsoku w:val="0"/>
        <w:overflowPunct w:val="0"/>
        <w:spacing w:before="154"/>
        <w:ind w:left="547" w:hanging="547"/>
        <w:textAlignment w:val="baseline"/>
        <w:rPr>
          <w:rFonts w:ascii="Calibri" w:eastAsia="+mn-ea" w:hAnsi="Arial" w:cs="Arial"/>
          <w:color w:val="FF0000"/>
          <w:kern w:val="24"/>
          <w:sz w:val="40"/>
          <w:szCs w:val="40"/>
          <w:rtl/>
          <w:lang w:bidi="ar-SA"/>
        </w:rPr>
      </w:pPr>
    </w:p>
    <w:p w:rsidR="00007909" w:rsidRDefault="00007909" w:rsidP="006A2142">
      <w:pPr>
        <w:kinsoku w:val="0"/>
        <w:overflowPunct w:val="0"/>
        <w:spacing w:before="154"/>
        <w:ind w:left="547" w:hanging="547"/>
        <w:textAlignment w:val="baseline"/>
        <w:rPr>
          <w:rFonts w:ascii="Calibri" w:eastAsia="+mn-ea" w:hAnsi="Arial" w:cs="Arial"/>
          <w:color w:val="FF0000"/>
          <w:kern w:val="24"/>
          <w:sz w:val="40"/>
          <w:szCs w:val="40"/>
          <w:rtl/>
          <w:lang w:bidi="ar-SA"/>
        </w:rPr>
      </w:pPr>
    </w:p>
    <w:p w:rsidR="00007909" w:rsidRPr="00007909" w:rsidRDefault="00007909"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p>
    <w:p w:rsidR="006A2142" w:rsidRPr="00007909" w:rsidRDefault="006A2142" w:rsidP="006A2142">
      <w:pPr>
        <w:pStyle w:val="NormalWeb"/>
        <w:kinsoku w:val="0"/>
        <w:overflowPunct w:val="0"/>
        <w:bidi/>
        <w:spacing w:before="134" w:beforeAutospacing="0" w:after="0" w:afterAutospacing="0"/>
        <w:ind w:left="547" w:hanging="547"/>
        <w:textAlignment w:val="baseline"/>
        <w:rPr>
          <w:rFonts w:eastAsia="Times New Roman"/>
          <w:sz w:val="40"/>
          <w:szCs w:val="40"/>
        </w:rPr>
      </w:pPr>
      <w:r w:rsidRPr="00007909">
        <w:rPr>
          <w:rFonts w:ascii="Calibri" w:eastAsia="+mj-ea" w:hAnsi="Arial" w:cs="Arial"/>
          <w:color w:val="527E56"/>
          <w:kern w:val="24"/>
          <w:position w:val="1"/>
          <w:sz w:val="40"/>
          <w:szCs w:val="40"/>
          <w:rtl/>
        </w:rPr>
        <w:t>جموع الكثرة</w:t>
      </w:r>
      <w:r w:rsidRPr="00007909">
        <w:rPr>
          <w:rFonts w:ascii="Calibri" w:eastAsia="+mn-ea" w:hAnsi="Arial" w:cs="Arial"/>
          <w:color w:val="000000"/>
          <w:kern w:val="24"/>
          <w:sz w:val="40"/>
          <w:szCs w:val="40"/>
          <w:rtl/>
        </w:rPr>
        <w:t>لجمعِ الكَثْرةِ (ما عدا صِيَغَ مُنتهى الجموع) ستَّةَ عشرَ وزناً وهي:</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FF0000"/>
          <w:kern w:val="24"/>
          <w:sz w:val="40"/>
          <w:szCs w:val="40"/>
          <w:rtl/>
          <w:lang w:bidi="ar-SA"/>
        </w:rPr>
        <w:t>(1) فُعْلٌ كَحُمْرٍ وعُورٍ</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lastRenderedPageBreak/>
        <w:t>وهو جمعٌ لِما كان صفةً مشبهةً، على وزن "أفعلَ" أو "فَعْلاءَ" كأحمر وحمراءَ وحُمْر، وأعورَ وعوراءَ وعُورٍ. وما كان منه كأبيضَ مما عينه ياءٌ، كُسرَ أوَّله في الجمع كبِيض.</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FF0000"/>
          <w:kern w:val="24"/>
          <w:sz w:val="40"/>
          <w:szCs w:val="40"/>
          <w:rtl/>
          <w:lang w:bidi="ar-SA"/>
        </w:rPr>
        <w:t>(2) فُعُلٌ كَصُبُرٍ وكُتُبٍ وذُرُعٍ</w:t>
      </w:r>
      <w:r w:rsidRPr="00007909">
        <w:rPr>
          <w:rFonts w:ascii="Calibri" w:eastAsia="+mn-ea" w:hAnsi="Arial" w:cs="Arial"/>
          <w:color w:val="000000"/>
          <w:kern w:val="24"/>
          <w:sz w:val="40"/>
          <w:szCs w:val="40"/>
          <w:rtl/>
          <w:lang w:bidi="ar-SA"/>
        </w:rPr>
        <w:t xml:space="preserve">، وهو جمعٌ لشيئينِ (الأول) "فَعُول" بمعنى "فاعلٍ" كصبور وصُبُرٍ، وغَيورٍ وغُيُرٍ. </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(الثاني) اسمٌ رباعي، صحيحُ الآخر، مزيدٌ قبل آخره حرف مَدٍّ، ليس مختوماً بتاءِ التأنيث ككتابٍ وكُتُبٍ، وعَمُودٍ وعُمُدٍ، وقَضيب </w:t>
      </w:r>
      <w:r w:rsidRPr="00007909">
        <w:rPr>
          <w:rFonts w:ascii="Calibri" w:eastAsia="+mn-ea" w:hAnsi="Arial" w:cs="Arial"/>
          <w:color w:val="000000"/>
          <w:kern w:val="24"/>
          <w:sz w:val="40"/>
          <w:szCs w:val="40"/>
          <w:rtl/>
          <w:lang w:bidi="ar-SA"/>
        </w:rPr>
        <w:t>وقُضُبٍ، وسريرٍ وسرُرٍ، ولا فرقَ أن يكونَ مذكراً كهذه الأمثلة أو مؤنثاً كعَناقٍ وعُنُقٍ، وذِراعٍ وذُرُعٍ.</w:t>
      </w:r>
    </w:p>
    <w:p w:rsidR="006A2142" w:rsidRPr="00007909" w:rsidRDefault="006A2142" w:rsidP="006A2142">
      <w:pPr>
        <w:pStyle w:val="NormalWeb"/>
        <w:kinsoku w:val="0"/>
        <w:overflowPunct w:val="0"/>
        <w:bidi/>
        <w:spacing w:before="154" w:beforeAutospacing="0" w:after="0" w:afterAutospacing="0"/>
        <w:ind w:left="547" w:hanging="547"/>
        <w:textAlignment w:val="baseline"/>
        <w:rPr>
          <w:rFonts w:eastAsia="Times New Roman"/>
          <w:sz w:val="40"/>
          <w:szCs w:val="40"/>
        </w:rPr>
      </w:pPr>
      <w:r w:rsidRPr="00007909">
        <w:rPr>
          <w:rFonts w:ascii="Calibri" w:eastAsia="+mj-ea" w:hAnsi="Arial" w:cs="Arial"/>
          <w:color w:val="527E56"/>
          <w:kern w:val="24"/>
          <w:position w:val="1"/>
          <w:sz w:val="40"/>
          <w:szCs w:val="40"/>
          <w:rtl/>
        </w:rPr>
        <w:t>فُعَل</w:t>
      </w:r>
      <w:r w:rsidRPr="00007909">
        <w:rPr>
          <w:rFonts w:ascii="Calibri" w:eastAsia="+mn-ea" w:hAnsi="Arial" w:cs="Arial"/>
          <w:color w:val="000000"/>
          <w:kern w:val="24"/>
          <w:sz w:val="40"/>
          <w:szCs w:val="40"/>
          <w:rtl/>
        </w:rPr>
        <w:t>وشذَّ جمعُ خشبَةٍ وصحيفةِ على خُشُبٍ وصُحُفٍ.</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(3) </w:t>
      </w:r>
      <w:r w:rsidRPr="00007909">
        <w:rPr>
          <w:rFonts w:ascii="Calibri" w:eastAsia="+mn-ea" w:hAnsi="Arial" w:cs="Arial"/>
          <w:color w:val="FF0000"/>
          <w:kern w:val="24"/>
          <w:sz w:val="40"/>
          <w:szCs w:val="40"/>
          <w:rtl/>
          <w:lang w:bidi="ar-SA"/>
        </w:rPr>
        <w:t>فُعَلٌ كَغُرَفٍ وحُجَجٍ وكُبَرٍ</w:t>
      </w:r>
      <w:r w:rsidRPr="00007909">
        <w:rPr>
          <w:rFonts w:ascii="Calibri" w:eastAsia="+mn-ea" w:hAnsi="Calibri" w:cs="Arial"/>
          <w:color w:val="000000"/>
          <w:kern w:val="24"/>
          <w:sz w:val="40"/>
          <w:szCs w:val="40"/>
          <w:rtl/>
          <w:lang w:bidi="ar-SA"/>
        </w:rPr>
        <w:t>.</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لشيئين (الأول) اسمٌ على وزن "فُعْلة" كغُرْفةٍ وغُرَفٍ، وحُجّةٍ وحُجَجٍ، ومُدْيةٍ ومُدىً. وأما جمعُ "رُؤيْا وَنوْبة وَقرْيةٍ" على "رؤىً ونُوَبٍ وقُرىً، فهو مخالفٌ للقياس. وأما جمعُ النوبة (بضم النون) على "نُوَب" فهو على القياس.</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(الثاني) صفةٌ على وزن "فُعْلى" مُؤَنث "أفعلَ" ككُبْرى وكُبَرٍ، وصُغرَى وصُغَرٍ.</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فِعَل وفُعْلة وفَعَلَة</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 xml:space="preserve">(4) </w:t>
      </w:r>
      <w:r w:rsidRPr="00007909">
        <w:rPr>
          <w:rFonts w:ascii="Calibri" w:eastAsia="+mn-ea" w:hAnsi="Arial" w:cs="Arial"/>
          <w:color w:val="FF0000"/>
          <w:kern w:val="24"/>
          <w:sz w:val="40"/>
          <w:szCs w:val="40"/>
          <w:rtl/>
          <w:lang w:bidi="ar-SA"/>
        </w:rPr>
        <w:t>فِعَلٌ كَقِطَعٍ وحِجَجٍ</w:t>
      </w:r>
      <w:r w:rsidRPr="00007909">
        <w:rPr>
          <w:rFonts w:ascii="Calibri" w:eastAsia="+mn-ea" w:hAnsi="Calibri" w:cs="Arial"/>
          <w:color w:val="000000"/>
          <w:kern w:val="24"/>
          <w:sz w:val="40"/>
          <w:szCs w:val="40"/>
          <w:rtl/>
          <w:lang w:bidi="ar-SA"/>
        </w:rPr>
        <w:t>.</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لاسمٍ على وزن "فِعْلة" كقِطْعةٍ وقِطَعٍ وحٍجةٍ وحِجَج، ولِحْيةٍ، ولِحىً، وقد جمعوا "قَصعة" على "قِصع"، شُذوذاً.</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(5) </w:t>
      </w:r>
      <w:r w:rsidRPr="00007909">
        <w:rPr>
          <w:rFonts w:ascii="Calibri" w:eastAsia="+mn-ea" w:hAnsi="Arial" w:cs="Arial"/>
          <w:color w:val="FF0000"/>
          <w:kern w:val="24"/>
          <w:sz w:val="40"/>
          <w:szCs w:val="40"/>
          <w:rtl/>
          <w:lang w:bidi="ar-SA"/>
        </w:rPr>
        <w:t>فُعَلة كَهُداةٍ (وأصلُها. هُدَيَةٌ). ورماة.</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لصفةٍ، مُعتلَةِ اللامِ، لمذكرٍ عاقلٍ، على وزن "فاعل"، كهادٍ وهُداةٍ، وقاضٍ وقضاةٍ، وغازٍ وغُزاةٍ.</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(6) </w:t>
      </w:r>
      <w:r w:rsidRPr="00007909">
        <w:rPr>
          <w:rFonts w:ascii="Calibri" w:eastAsia="+mn-ea" w:hAnsi="Arial" w:cs="Arial"/>
          <w:color w:val="FF0000"/>
          <w:kern w:val="24"/>
          <w:sz w:val="40"/>
          <w:szCs w:val="40"/>
          <w:rtl/>
          <w:lang w:bidi="ar-SA"/>
        </w:rPr>
        <w:t>فَعَلة كَسحَرَةِ وَبَرَرَةٍ وباعَةٍ</w:t>
      </w:r>
      <w:r w:rsidRPr="00007909">
        <w:rPr>
          <w:rFonts w:ascii="Calibri" w:eastAsia="+mn-ea" w:hAnsi="Calibri" w:cs="Arial"/>
          <w:color w:val="000000"/>
          <w:kern w:val="24"/>
          <w:sz w:val="40"/>
          <w:szCs w:val="40"/>
          <w:rtl/>
          <w:lang w:bidi="ar-SA"/>
        </w:rPr>
        <w:t>.</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لصفةٍ، صحيحة اللام، لمذكرٍ عاقلٍ، على وزن "فاعل" كساحرٍ وسحَرةٍ، وكاملٍ وكمَلةٍ، وسافرٍ، وسَفرَةٍ، وبارٍّ وبَررَة، وبائعٍ، وباعةٍ، وخائن وخانةٍ</w:t>
      </w:r>
    </w:p>
    <w:p w:rsidR="00007909" w:rsidRDefault="00007909" w:rsidP="0098147A">
      <w:pPr>
        <w:ind w:firstLine="0"/>
        <w:rPr>
          <w:rFonts w:ascii="Calibri" w:eastAsia="+mj-ea" w:hAnsi="Arial" w:cs="Arial"/>
          <w:color w:val="527E56"/>
          <w:kern w:val="24"/>
          <w:position w:val="1"/>
          <w:sz w:val="40"/>
          <w:szCs w:val="40"/>
        </w:rPr>
      </w:pP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فَعْلى وفِعَلة</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lastRenderedPageBreak/>
        <w:t xml:space="preserve">(7) </w:t>
      </w:r>
      <w:r w:rsidRPr="00007909">
        <w:rPr>
          <w:rFonts w:ascii="Calibri" w:eastAsia="+mn-ea" w:hAnsi="Arial" w:cs="Arial"/>
          <w:color w:val="FF0000"/>
          <w:kern w:val="24"/>
          <w:sz w:val="40"/>
          <w:szCs w:val="40"/>
          <w:rtl/>
          <w:lang w:bidi="ar-SA"/>
        </w:rPr>
        <w:t>فَعْلى كَمَرْضى وقَتْلى</w:t>
      </w:r>
      <w:r w:rsidRPr="00007909">
        <w:rPr>
          <w:rFonts w:ascii="Calibri" w:eastAsia="+mn-ea" w:hAnsi="Arial" w:cs="Arial"/>
          <w:color w:val="000000"/>
          <w:kern w:val="24"/>
          <w:sz w:val="40"/>
          <w:szCs w:val="40"/>
          <w:rtl/>
          <w:lang w:bidi="ar-SA"/>
        </w:rPr>
        <w:t>، وهو جمعٌ لصفةٍ على وزن "فَعيلٍ"، تَدلّ على هُلْكٍ أو تَوجُّعٍ أَو بليَّةٍ أو آفةٍ كمريضٍ ومَرْضى، وقتيلٍ وقَتْلى، وجريحٍ وجرحى، وأَسيرٍ وأَسرى، وشَتيتٍ وشَتَّى.</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وقد يكون هذا الجمعُ لغير "فَعيلٍ" مِمّا يدل على شيءٍ ممّا تقدَّم كهَلْكى ومَوْتى وحَمقى وسَكْرى، جمع هالك ومَيّتٍ وأحمقَ وسكرانَ".</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(8) </w:t>
      </w:r>
      <w:r w:rsidRPr="00007909">
        <w:rPr>
          <w:rFonts w:ascii="Calibri" w:eastAsia="+mn-ea" w:hAnsi="Arial" w:cs="Arial"/>
          <w:color w:val="FF0000"/>
          <w:kern w:val="24"/>
          <w:sz w:val="40"/>
          <w:szCs w:val="40"/>
          <w:rtl/>
          <w:lang w:bidi="ar-SA"/>
        </w:rPr>
        <w:t>فِعَلَة" كَدِرَجَةٍ ودِبَبَةٍ</w:t>
      </w:r>
      <w:r w:rsidRPr="00007909">
        <w:rPr>
          <w:rFonts w:ascii="Calibri" w:eastAsia="+mn-ea" w:hAnsi="Calibri" w:cs="Arial"/>
          <w:color w:val="000000"/>
          <w:kern w:val="24"/>
          <w:sz w:val="40"/>
          <w:szCs w:val="40"/>
          <w:rtl/>
          <w:lang w:bidi="ar-SA"/>
        </w:rPr>
        <w:t>.</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لاسمٍ ثلاثيّ، صحيحِ اللام، على وزن "فُعْل" كدُرْج ودِرِجةً، ودُبٍّ ودِبَبَة. وقد جمعوا قِرداً على قِرَدة على غير قياس.</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فُعَّل وفُعّال وفِعال</w:t>
      </w:r>
    </w:p>
    <w:p w:rsidR="006A2142" w:rsidRPr="00007909" w:rsidRDefault="006A2142" w:rsidP="006A2142">
      <w:pPr>
        <w:tabs>
          <w:tab w:val="left" w:pos="7638"/>
        </w:tabs>
        <w:kinsoku w:val="0"/>
        <w:overflowPunct w:val="0"/>
        <w:spacing w:before="130"/>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 xml:space="preserve">(9) </w:t>
      </w:r>
      <w:r w:rsidRPr="00007909">
        <w:rPr>
          <w:rFonts w:ascii="Calibri" w:eastAsia="+mn-ea" w:hAnsi="Arial" w:cs="Arial"/>
          <w:color w:val="FF0000"/>
          <w:kern w:val="24"/>
          <w:sz w:val="40"/>
          <w:szCs w:val="40"/>
          <w:rtl/>
          <w:lang w:bidi="ar-SA"/>
        </w:rPr>
        <w:t>فُعَّلٌ كَرُكَّعٍ وصُوّمٍ</w:t>
      </w:r>
      <w:r w:rsidRPr="00007909">
        <w:rPr>
          <w:rFonts w:ascii="Calibri" w:eastAsia="+mn-ea" w:hAnsi="Arial" w:cs="Arial"/>
          <w:color w:val="000000"/>
          <w:kern w:val="24"/>
          <w:sz w:val="40"/>
          <w:szCs w:val="40"/>
          <w:rtl/>
          <w:lang w:bidi="ar-SA"/>
        </w:rPr>
        <w:t>، وهو جمعٌ لصفة، صحيحة اللام، على وزن "فاعلٍ" أَو "فاعلة" كراكعٍ ورُكَّعٍ، وصائمٍ وصُوَّمٍ، ونائمٍ ونُوَّم. وقد يكون نادراً، من معتلِّ اللام كغازٍ وغُزَّى، وشذَّ جمعُ نُفَساءَ</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وخَريدة</w:t>
      </w:r>
      <w:r w:rsidRPr="00007909">
        <w:rPr>
          <w:rFonts w:ascii="Calibri" w:eastAsia="+mn-ea" w:hAnsi="Calibri" w:cs="Arial"/>
          <w:color w:val="000000"/>
          <w:kern w:val="24"/>
          <w:sz w:val="40"/>
          <w:szCs w:val="40"/>
          <w:rtl/>
          <w:lang w:bidi="ar-SA"/>
        </w:rPr>
        <w:t xml:space="preserve"> وأَعزل على "نُفَّسٍ وخُرَّدٍ وعُزَّلٍ".</w:t>
      </w:r>
    </w:p>
    <w:p w:rsidR="006A2142" w:rsidRPr="00007909" w:rsidRDefault="006A2142" w:rsidP="006A2142">
      <w:pPr>
        <w:tabs>
          <w:tab w:val="left" w:pos="7638"/>
        </w:tabs>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(10) </w:t>
      </w:r>
      <w:r w:rsidRPr="00007909">
        <w:rPr>
          <w:rFonts w:ascii="Calibri" w:eastAsia="+mn-ea" w:hAnsi="Arial" w:cs="Arial"/>
          <w:color w:val="FF0000"/>
          <w:kern w:val="24"/>
          <w:sz w:val="40"/>
          <w:szCs w:val="40"/>
          <w:rtl/>
          <w:lang w:bidi="ar-SA"/>
        </w:rPr>
        <w:t>فُعّالٌ كَكُتّابٍ وقوّامٍ</w:t>
      </w:r>
      <w:r w:rsidRPr="00007909">
        <w:rPr>
          <w:rFonts w:ascii="Calibri" w:eastAsia="+mn-ea" w:hAnsi="Arial" w:cs="Arial"/>
          <w:color w:val="000000"/>
          <w:kern w:val="24"/>
          <w:sz w:val="40"/>
          <w:szCs w:val="40"/>
          <w:rtl/>
          <w:lang w:bidi="ar-SA"/>
        </w:rPr>
        <w:t>، وهو جمع لصفة، صحيحةِ اللام، على وزن "فاعلٍ" ككاتب وكتَابٍ، وقائمٍ وقُوَّامٍ، وصائمٍ وصُوَّام. وندرَ مجيئُهُ من معتلّ اللام كغازٍ وغُزَّاءٍ</w:t>
      </w:r>
      <w:r w:rsidRPr="00007909">
        <w:rPr>
          <w:rFonts w:ascii="Calibri" w:eastAsia="+mn-ea" w:hAnsi="Calibri" w:cs="Arial"/>
          <w:color w:val="000000"/>
          <w:kern w:val="24"/>
          <w:sz w:val="40"/>
          <w:szCs w:val="40"/>
          <w:rtl/>
          <w:lang w:bidi="ar-SA"/>
        </w:rPr>
        <w:t>.</w:t>
      </w:r>
    </w:p>
    <w:p w:rsidR="006A2142" w:rsidRPr="00007909" w:rsidRDefault="006A2142" w:rsidP="006A2142">
      <w:pPr>
        <w:tabs>
          <w:tab w:val="left" w:pos="7638"/>
        </w:tabs>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(11) </w:t>
      </w:r>
      <w:r w:rsidRPr="00007909">
        <w:rPr>
          <w:rFonts w:ascii="Calibri" w:eastAsia="+mn-ea" w:hAnsi="Arial" w:cs="Arial"/>
          <w:color w:val="FF0000"/>
          <w:kern w:val="24"/>
          <w:sz w:val="40"/>
          <w:szCs w:val="40"/>
          <w:rtl/>
          <w:lang w:bidi="ar-SA"/>
        </w:rPr>
        <w:t>فِعالٌ كَجبالٍ وصِعابٍ</w:t>
      </w:r>
      <w:r w:rsidRPr="00007909">
        <w:rPr>
          <w:rFonts w:ascii="Calibri" w:eastAsia="+mn-ea" w:hAnsi="Calibri" w:cs="Arial"/>
          <w:color w:val="000000"/>
          <w:kern w:val="24"/>
          <w:sz w:val="40"/>
          <w:szCs w:val="40"/>
          <w:rtl/>
          <w:lang w:bidi="ar-SA"/>
        </w:rPr>
        <w:t>.</w:t>
      </w:r>
    </w:p>
    <w:p w:rsidR="006A2142" w:rsidRPr="00007909" w:rsidRDefault="006A2142" w:rsidP="006A2142">
      <w:pPr>
        <w:tabs>
          <w:tab w:val="left" w:pos="7638"/>
        </w:tabs>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لستة أَنواع (الأول) اسمٌ أَو صفة، ليست عينهما ياءً، على وزن "فَعْلٍ" أَو "فَعْلَةٍ". فالاسمُ ككعبٍ وكعابٍ، وقصعةٍ وقصاع، والصفةُ كصعبٍ وصعبة وصِعاب، وضخمٍ وضخمةٍ وضِخام.</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فِعال</w:t>
      </w:r>
    </w:p>
    <w:p w:rsidR="006A2142" w:rsidRPr="00007909" w:rsidRDefault="006A2142" w:rsidP="006A2142">
      <w:pPr>
        <w:tabs>
          <w:tab w:val="left" w:pos="7638"/>
        </w:tabs>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(الثاني) اسمٌ صحيحُ اللام غير مُضاعف، على وزن "فَعَلٍ" أَو "فَعَلة" كجَمَلٍ وجِمال، وجَبلٍ وجِبال، ورَقبَة ورِقاب، وثَمَرة وثِمار.</w:t>
      </w:r>
    </w:p>
    <w:p w:rsidR="006A2142" w:rsidRPr="00007909" w:rsidRDefault="006A2142" w:rsidP="006A2142">
      <w:pPr>
        <w:tabs>
          <w:tab w:val="left" w:pos="7638"/>
        </w:tabs>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(الثالث) اسمٌ على وزن "فِعْل" كذِئب وذئاب، وبِئْر وبئار، وظلٍّ وظِلال.</w:t>
      </w:r>
    </w:p>
    <w:p w:rsidR="006A2142" w:rsidRPr="00007909" w:rsidRDefault="006A2142" w:rsidP="006A2142">
      <w:pPr>
        <w:tabs>
          <w:tab w:val="left" w:pos="7638"/>
        </w:tabs>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(الرابع) اسمٌ على وزن "فُعْل"، ليست عينه واواً، ولا لامه ياءً كرُمح ورِماح، وريح ورياح، ودُهن ودِهان.</w:t>
      </w:r>
    </w:p>
    <w:p w:rsidR="006A2142" w:rsidRPr="00007909" w:rsidRDefault="006A2142" w:rsidP="006A2142">
      <w:pPr>
        <w:tabs>
          <w:tab w:val="left" w:pos="7638"/>
        </w:tabs>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(الخامس) صفةٌ صحيحةُ اللام، على وزن "فَعيل" أَو "فعيلة" ككريم وكريمة وكرام، ومريض ومريضة ومِراض، وطويل وطويلة وطِوال.</w:t>
      </w:r>
    </w:p>
    <w:p w:rsidR="00007909" w:rsidRDefault="00007909" w:rsidP="0098147A">
      <w:pPr>
        <w:ind w:firstLine="0"/>
        <w:rPr>
          <w:rFonts w:ascii="Calibri" w:eastAsia="+mj-ea" w:hAnsi="Arial" w:cs="Arial"/>
          <w:color w:val="527E56"/>
          <w:kern w:val="24"/>
          <w:position w:val="1"/>
          <w:sz w:val="40"/>
          <w:szCs w:val="40"/>
        </w:rPr>
      </w:pP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فُعول</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lastRenderedPageBreak/>
        <w:t xml:space="preserve">(السادس) صفةٌ على وزن "فَعْلان" أَو "فَعْلى" أَو "فَعْلانة" أَو "فُعْلانة" كعطشانَ وعَطْشى وعطشانة:عِطاش. </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(12) </w:t>
      </w:r>
      <w:r w:rsidRPr="00007909">
        <w:rPr>
          <w:rFonts w:ascii="Calibri" w:eastAsia="+mn-ea" w:hAnsi="Arial" w:cs="Arial"/>
          <w:color w:val="FF0000"/>
          <w:kern w:val="24"/>
          <w:sz w:val="40"/>
          <w:szCs w:val="40"/>
          <w:rtl/>
          <w:lang w:bidi="ar-SA"/>
        </w:rPr>
        <w:t>فُعولٌ كقُلوبٍ وكُبود</w:t>
      </w:r>
      <w:r w:rsidRPr="00007909">
        <w:rPr>
          <w:rFonts w:ascii="Calibri" w:eastAsia="+mn-ea" w:hAnsi="Calibri" w:cs="Arial"/>
          <w:color w:val="000000"/>
          <w:kern w:val="24"/>
          <w:sz w:val="40"/>
          <w:szCs w:val="40"/>
          <w:rtl/>
          <w:lang w:bidi="ar-SA"/>
        </w:rPr>
        <w:t xml:space="preserve">. وهو جمعٌ لأربعة أَشياءَ (الأول) اسمٌ على وزن "فَعِل" ككبد وكُبُود، ووَعِل ووُعول، ونمر ونُمُور. </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(الثاني)اسمٌ على وزن“فَعْل“ ليست عينه واواً كقلب وقُلوب،ليث وليوث.</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(الثالث) اسمٌ على وزن "فِعْلٍ" كحِمْل وحُمُول، وفيل وفُيول.</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(الرابع) اسمٌ على وزن "فُعْلٍ" ليس معتلِّ العين ولا اللام، ولا مُضاعفاً كبُرْد وبُرود، وجُند وجُنود.</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فِعْلان</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(13</w:t>
      </w:r>
      <w:r w:rsidRPr="00007909">
        <w:rPr>
          <w:rFonts w:ascii="Calibri" w:eastAsia="+mn-ea" w:hAnsi="Calibri" w:cs="Arial"/>
          <w:color w:val="FF0000"/>
          <w:kern w:val="24"/>
          <w:sz w:val="40"/>
          <w:szCs w:val="40"/>
          <w:rtl/>
          <w:lang w:bidi="ar-SA"/>
        </w:rPr>
        <w:t>) فِعْلان كَغِلْمان وغِرْبان</w:t>
      </w:r>
      <w:r w:rsidRPr="00007909">
        <w:rPr>
          <w:rFonts w:ascii="Calibri" w:eastAsia="+mn-ea" w:hAnsi="Calibri" w:cs="Arial"/>
          <w:color w:val="000000"/>
          <w:kern w:val="24"/>
          <w:sz w:val="40"/>
          <w:szCs w:val="40"/>
          <w:rtl/>
          <w:lang w:bidi="ar-SA"/>
        </w:rPr>
        <w:t>.</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وهو جمعٌ لأربعة أَشياءَ (الأول) اسمٌ على وزن "فُعالٍ" كغُلام وغِلْمان، وغراب وغرْبان، وصُؤاب وصئْبان.</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(الثاني) اسمٌ على وزن "فُعَل" كجُرَذ وجِرذان، صُرَد وصَرْدان.</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(الثالث)اسمٌ عينه واو،على وزن"فُعْلٍ" كحوتٍ وحيتانٍ.وعُودٍ وعِيدان</w:t>
      </w:r>
    </w:p>
    <w:p w:rsidR="006A2142" w:rsidRPr="00007909" w:rsidRDefault="006A2142" w:rsidP="006A2142">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(الرابع) اسمٌ على وزن "فَعْلٍ"، ثانية الفٌ أصلها الواو. كتاجٍ وتيجان، وجارٍ وجيران، وقاعٍ وقِيعان. ونار ونِيران، وبابٍ </w:t>
      </w:r>
      <w:r w:rsidRPr="00007909">
        <w:rPr>
          <w:rFonts w:ascii="Calibri" w:eastAsia="+mn-ea" w:hAnsi="Arial" w:cs="Arial"/>
          <w:color w:val="000000"/>
          <w:kern w:val="24"/>
          <w:sz w:val="40"/>
          <w:szCs w:val="40"/>
          <w:rtl/>
          <w:lang w:bidi="ar-SA"/>
        </w:rPr>
        <w:t>وبيبان، والألف في المفرد منقلبة عن الواو والأصل "تَوَجٌ وجَوَرٌ وقَوَعٌ ونَوَرٌ وبَوبٌ".</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فُعْلان وفُعَلاء</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 xml:space="preserve">(14) </w:t>
      </w:r>
      <w:r w:rsidRPr="00007909">
        <w:rPr>
          <w:rFonts w:ascii="Calibri" w:eastAsia="+mn-ea" w:hAnsi="Arial" w:cs="Arial"/>
          <w:color w:val="FF0000"/>
          <w:kern w:val="24"/>
          <w:sz w:val="40"/>
          <w:szCs w:val="40"/>
          <w:rtl/>
          <w:lang w:bidi="ar-SA"/>
        </w:rPr>
        <w:t>فُعْلان كَقُضْبانٍ وحُمْلانٍ</w:t>
      </w:r>
      <w:r w:rsidRPr="00007909">
        <w:rPr>
          <w:rFonts w:ascii="Calibri" w:eastAsia="+mn-ea" w:hAnsi="Arial" w:cs="Arial"/>
          <w:color w:val="000000"/>
          <w:kern w:val="24"/>
          <w:sz w:val="40"/>
          <w:szCs w:val="40"/>
          <w:rtl/>
          <w:lang w:bidi="ar-SA"/>
        </w:rPr>
        <w:t>، وهو جمعٌ لثلاثةِ أَشياء، (الأوَّل) اسم على وزن "فَعيل" كقَضيبٍ وقُضبان، ورغيفٍ ورُغفان.</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(الثاني) اسمٌ صحيح العين، على وزن "فَعَلٍ" كحَمَلٍ وحُمْلان، وذكر وذُكران، وخَشَبٍ وخُشْبان، وجَذَع وجُذعان.</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(الثالث) اسمٌ صحيحُ العينِ، على وزن "فَعْل" كظهْر وظهران، وبطن وبُطنان، وعبْدٍ وعُبدان، ورَكْب ورُكبان. ورَجْلٍ ورجْلان.</w:t>
      </w:r>
    </w:p>
    <w:p w:rsidR="00007909" w:rsidRDefault="00007909" w:rsidP="006A2142">
      <w:pPr>
        <w:kinsoku w:val="0"/>
        <w:overflowPunct w:val="0"/>
        <w:spacing w:before="134"/>
        <w:ind w:left="547" w:hanging="547"/>
        <w:textAlignment w:val="baseline"/>
        <w:rPr>
          <w:rFonts w:ascii="Calibri" w:eastAsia="+mn-ea" w:hAnsi="Calibri" w:cs="Arial"/>
          <w:color w:val="000000"/>
          <w:kern w:val="24"/>
          <w:sz w:val="40"/>
          <w:szCs w:val="40"/>
          <w:rtl/>
          <w:lang w:bidi="ar-SA"/>
        </w:rPr>
      </w:pPr>
    </w:p>
    <w:p w:rsidR="00007909" w:rsidRDefault="00007909" w:rsidP="006A2142">
      <w:pPr>
        <w:kinsoku w:val="0"/>
        <w:overflowPunct w:val="0"/>
        <w:spacing w:before="134"/>
        <w:ind w:left="547" w:hanging="547"/>
        <w:textAlignment w:val="baseline"/>
        <w:rPr>
          <w:rFonts w:ascii="Calibri" w:eastAsia="+mn-ea" w:hAnsi="Calibri" w:cs="Arial"/>
          <w:color w:val="000000"/>
          <w:kern w:val="24"/>
          <w:sz w:val="40"/>
          <w:szCs w:val="40"/>
          <w:rtl/>
          <w:lang w:bidi="ar-SA"/>
        </w:rPr>
      </w:pP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lastRenderedPageBreak/>
        <w:t xml:space="preserve">(15) </w:t>
      </w:r>
      <w:r w:rsidRPr="00007909">
        <w:rPr>
          <w:rFonts w:ascii="Calibri" w:eastAsia="+mn-ea" w:hAnsi="Arial" w:cs="Arial"/>
          <w:color w:val="FF0000"/>
          <w:kern w:val="24"/>
          <w:sz w:val="40"/>
          <w:szCs w:val="40"/>
          <w:rtl/>
          <w:lang w:bidi="ar-SA"/>
        </w:rPr>
        <w:t>فُعَلاءُ كَنُبهاءَ وكُرَماء</w:t>
      </w:r>
      <w:r w:rsidRPr="00007909">
        <w:rPr>
          <w:rFonts w:ascii="Calibri" w:eastAsia="+mn-ea" w:hAnsi="Calibri" w:cs="Arial"/>
          <w:color w:val="000000"/>
          <w:kern w:val="24"/>
          <w:sz w:val="40"/>
          <w:szCs w:val="40"/>
          <w:rtl/>
          <w:lang w:bidi="ar-SA"/>
        </w:rPr>
        <w:t>.وهو جمعٌ لشيئينِ (الأولُ) صفةٌ لمذكر عاقل على وزن "فَعيل"، بمعنى "فاعل"، صحيحه اللامِ، غيرُ مَضاعفة، دالة على سجية مدح أو ذمٍّ. كنبيهٍ ونُبهاءِ، وكريم وكُرماءَ، (الثاني) صفةٌ لمذكر عاقلٍ، على وزن "فاعلٍ"، دالةٌ على سجيّة مدحٍ أو ذمّ كعالم وعُلماءَ، وجاهل وجُهلاءَ.</w:t>
      </w: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 xml:space="preserve">(16) </w:t>
      </w:r>
      <w:r w:rsidRPr="00007909">
        <w:rPr>
          <w:rFonts w:ascii="Calibri" w:eastAsia="+mn-ea" w:hAnsi="Arial" w:cs="Arial"/>
          <w:color w:val="FF0000"/>
          <w:kern w:val="24"/>
          <w:sz w:val="40"/>
          <w:szCs w:val="40"/>
          <w:rtl/>
          <w:lang w:bidi="ar-SA"/>
        </w:rPr>
        <w:t>أفعِلاءُ</w:t>
      </w:r>
      <w:r w:rsidRPr="00007909">
        <w:rPr>
          <w:rFonts w:ascii="Calibri" w:eastAsia="+mn-ea" w:hAnsi="Calibri" w:cs="Arial"/>
          <w:color w:val="FF0000"/>
          <w:kern w:val="24"/>
          <w:sz w:val="40"/>
          <w:szCs w:val="40"/>
          <w:rtl/>
          <w:lang w:bidi="ar-SA"/>
        </w:rPr>
        <w:t xml:space="preserve"> كَأَنبياءَ وأشِدَّاءَ</w:t>
      </w:r>
      <w:r w:rsidRPr="00007909">
        <w:rPr>
          <w:rFonts w:ascii="Calibri" w:eastAsia="+mn-ea" w:hAnsi="Calibri" w:cs="Arial"/>
          <w:color w:val="000000"/>
          <w:kern w:val="24"/>
          <w:sz w:val="40"/>
          <w:szCs w:val="40"/>
          <w:rtl/>
          <w:lang w:bidi="ar-SA"/>
        </w:rPr>
        <w:t>. وهو جمع لصفةٍ على وزن "فَعيلٍ" معتلَّةِ اللام. أو مضاعفةٍ. كنبي وأنبياءَ، وشديدٍ وأشِدّاءَ.</w:t>
      </w: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صيغ منتهى الجموع</w:t>
      </w: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من جموع الكثرةِ جمعٌ يقال له "منتهى الجموع" و "صيغة منتهى الجموع" وهو كلُّ جمع كان بعد ألف تكسيره حرفان، أو ثلاثةُ أحرف وسطُها ساكنٌ كدراهمَ ودنانيرَ.ولها تسعة وعشرون وزناً كلها على صيغة مفاعل أو مفاعيل. وقد تلحقُ التاء بعض أوزان منتهى الجموع، فيكون جمعاً لما فوق الثلاثي، مما لحقته</w:t>
      </w:r>
      <w:r w:rsidRPr="00007909">
        <w:rPr>
          <w:rFonts w:ascii="Calibri" w:eastAsia="+mn-ea" w:hAnsi="Calibri" w:cs="Arial"/>
          <w:color w:val="000000"/>
          <w:kern w:val="24"/>
          <w:sz w:val="40"/>
          <w:szCs w:val="40"/>
          <w:rtl/>
          <w:lang w:bidi="ar-SA"/>
        </w:rPr>
        <w:t xml:space="preserve"> ياء النسبة، فتقول في جمع دمشقيٍّ </w:t>
      </w:r>
      <w:r w:rsidRPr="00007909">
        <w:rPr>
          <w:rFonts w:ascii="Calibri" w:eastAsia="+mn-ea" w:hAnsi="Arial" w:cs="Arial"/>
          <w:color w:val="000000"/>
          <w:kern w:val="24"/>
          <w:sz w:val="40"/>
          <w:szCs w:val="40"/>
          <w:rtl/>
          <w:lang w:bidi="ar-SA"/>
        </w:rPr>
        <w:t>دمامشقة</w:t>
      </w:r>
      <w:r w:rsidRPr="00007909">
        <w:rPr>
          <w:rFonts w:ascii="Calibri" w:eastAsia="+mn-ea" w:hAnsi="Calibri" w:cs="Arial"/>
          <w:color w:val="000000"/>
          <w:kern w:val="24"/>
          <w:sz w:val="40"/>
          <w:szCs w:val="40"/>
          <w:rtl/>
          <w:lang w:bidi="ar-SA"/>
        </w:rPr>
        <w:t xml:space="preserve"> ومغربيٍّ مغاربة، </w:t>
      </w:r>
      <w:r w:rsidRPr="00007909">
        <w:rPr>
          <w:rFonts w:ascii="Calibri" w:eastAsia="+mn-ea" w:hAnsi="Arial" w:cs="Arial"/>
          <w:color w:val="FF0000"/>
          <w:kern w:val="24"/>
          <w:sz w:val="40"/>
          <w:szCs w:val="40"/>
          <w:rtl/>
          <w:lang w:bidi="ar-SA"/>
        </w:rPr>
        <w:t>وهذه التاء لتأكيد النسب</w:t>
      </w:r>
    </w:p>
    <w:p w:rsidR="006A2142" w:rsidRPr="00007909" w:rsidRDefault="006A2142" w:rsidP="006A2142">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وقد يكونُ ما لحقته</w:t>
      </w:r>
      <w:r w:rsidRPr="00007909">
        <w:rPr>
          <w:rFonts w:ascii="Calibri" w:eastAsia="+mn-ea" w:hAnsi="Calibri" w:cs="Arial"/>
          <w:color w:val="000000"/>
          <w:kern w:val="24"/>
          <w:sz w:val="40"/>
          <w:szCs w:val="40"/>
          <w:rtl/>
          <w:lang w:bidi="ar-SA"/>
        </w:rPr>
        <w:t xml:space="preserve"> هذه التاء، من منتهى الجموع، جمعاً لغير المنسوب، مما كان قبل آخره حرف مدٍّ زائد "وحرف المد هذا يجب حذفه، إذا لحقت التاء هذا الجمع"، مثلُ (جحاجحة وغطارفة)، في جَمع "جحجاحٍ وغطريف" </w:t>
      </w:r>
      <w:r w:rsidRPr="00007909">
        <w:rPr>
          <w:rFonts w:ascii="Calibri" w:eastAsia="+mn-ea" w:hAnsi="Arial" w:cs="Arial"/>
          <w:color w:val="FF0000"/>
          <w:kern w:val="24"/>
          <w:sz w:val="40"/>
          <w:szCs w:val="40"/>
          <w:rtl/>
          <w:lang w:bidi="ar-SA"/>
        </w:rPr>
        <w:t>فالتاءُ عِوضٌ من حرف المد المحذوف.</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اسم الجمع</w:t>
      </w:r>
    </w:p>
    <w:p w:rsidR="006A2142" w:rsidRPr="00007909" w:rsidRDefault="006A2142" w:rsidP="006A2142">
      <w:pPr>
        <w:kinsoku w:val="0"/>
        <w:overflowPunct w:val="0"/>
        <w:spacing w:before="139"/>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FF0000"/>
          <w:kern w:val="24"/>
          <w:sz w:val="40"/>
          <w:szCs w:val="40"/>
          <w:rtl/>
          <w:lang w:bidi="ar-SA"/>
        </w:rPr>
        <w:t>اسمُ الجمع هو ما تضمّنَ معنى الجمع، غير أنه لا واحِدَ لهُ من لفظه، وإنما واحده من معناه</w:t>
      </w:r>
      <w:r w:rsidRPr="00007909">
        <w:rPr>
          <w:rFonts w:ascii="Calibri" w:eastAsia="+mn-ea" w:hAnsi="Calibri" w:cs="Arial"/>
          <w:color w:val="000000"/>
          <w:kern w:val="24"/>
          <w:sz w:val="40"/>
          <w:szCs w:val="40"/>
          <w:rtl/>
          <w:lang w:bidi="ar-SA"/>
        </w:rPr>
        <w:t>. وذلك "كجيشٍ (وواحدُه جندي)" وشعب وقبيلة وقوم ورهط ومعشر وثلة (وواحدها رجل، أو امرأة) ونساءٍ (وواحدها امرأة) وخيْل (وواحدُها فَرَسٌ) وإِبل ونعمٍ (والواحدُ جَمَلٌ أو ناقةٌ) وغَنَمٍ وضأنٍ (والواحد شاة للذكرِ والأنثى).</w:t>
      </w:r>
    </w:p>
    <w:p w:rsidR="006A2142" w:rsidRPr="00007909" w:rsidRDefault="006A2142" w:rsidP="006A2142">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ولك أن تُعامِلَهُ معاملةَ المفردِ، باعتبار لفظه، ومعاملة الجمعِ، باعتبار معناهُ، فتقولُ "القومُ سارَ أو ساروا، وشَعْبٌ ذكيٌ أو أذكياءُ".</w:t>
      </w:r>
    </w:p>
    <w:p w:rsidR="006A2142" w:rsidRPr="00007909" w:rsidRDefault="006A2142" w:rsidP="006A2142">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وباعتبار أنه مفردٌ، يجوزُ جمعُهُ كما يُجمعُ المُفردُ مثلُ "أقوام وشعوب وقبائلَ وأرُهط وآبال". وتجوزُ تثنيتُهُ، مثلُ "قَومانِ وشَعبانِ وقبيلتانِ ورَهطان وإبلان".</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اسم الجنس الجمعي</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FF0000"/>
          <w:kern w:val="24"/>
          <w:sz w:val="40"/>
          <w:szCs w:val="40"/>
          <w:rtl/>
          <w:lang w:bidi="ar-SA"/>
        </w:rPr>
        <w:t>اسمُ الجنسِ الجمعيُّ ما تَضمَّنَ معنى الجمع دالاًّ على الجنس. وله مفردٌ مُمَّيزٌ عنه بالتاءِ أو ياء النسبة كتُفّاحٍ وتفاحة وسفرجلٍ وسفرجلة، وعَرَبٍ وعربيّ وتركٍ وتركيّ.</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B0F0"/>
          <w:kern w:val="24"/>
          <w:sz w:val="40"/>
          <w:szCs w:val="40"/>
          <w:rtl/>
          <w:lang w:bidi="ar-SA"/>
        </w:rPr>
        <w:lastRenderedPageBreak/>
        <w:t xml:space="preserve"> جمع الجمع</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قد يُجمعُ الجمعُ. وذلك مثلُ "بيوتاتٍ ورِجالاتٍ وكِلاباتٍ وقُطُراتٍ" (بضمتين)، ونحو "أكالبَ وأضابعَ، وأظافيرَ وأزاهيرَ وغَرابينَ". ويُجمع ما كان على صيغة منتهى الجموع جمعَ المذكر السالم، إن كان للمذكر العاقل "كأفاضلين ونواكسين" وجمع المؤنث السالم، إن كان للمؤنث، أو للمذكر غير العاقل نحو "صَواحبات جمع صواحب" وفي الحديث "إنكنَّ لأنتنَّ صواحباتُ يوسف”.وجمعُ الجمعِ سماعيٌّ، فما ورد منه يُحفظ ولا يقاس عليه.</w:t>
      </w:r>
    </w:p>
    <w:p w:rsidR="006A2142" w:rsidRPr="00007909" w:rsidRDefault="006A2142"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جمع المركّبات</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أردت جمعَ مُركَّب إضافيٍّ مصدَّرٍ بابنٍ أو ذي، فإن كان للعاقل جمعتَ "ابناً" جمعَ المذكر السالمَ أو جمع التكسير، وجمعتَ "ذو" جمعَ المذكر السالَم لا غيرُ، فتقول في جمع ابن عباس "بنو عباس"، أو "أبناءُ عباس". وتقول في جمع ذو علمٍ ذَوُو علمٍ. وإن كان لغير العاقل كابنِ آوى وابنِ عرس وابنِ لَبونٍ وذي القَعدة وذي الحِجَّة، جمعت "ابناً" على "بناتٍ" و "ذو" على "ذواتٍ" كبناتِ آوى وذواتِ القَعدة وذوات الحجَّة.</w:t>
      </w:r>
    </w:p>
    <w:p w:rsidR="006A2142" w:rsidRPr="00007909" w:rsidRDefault="006A2142" w:rsidP="006A2142">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فإن كان المركَّبُ مزجياً، أو إسنادياً، توصلتَ إلى الدلالة على الجمع بزيادة "ذوو" قبله إن كان مذكراً عاقلا، و "ذوات"، إن كان مؤنثاً، أو مذكراً غير عاقل كذوي معْدِ يكرب، وسيبَويه، وبَرَق نحرُهُ، وتأبط شراً (ومفرداتها أعلام رجال). والمعنى أصحاب هذا الاسم. وتقول في جمع شابَ قرناها (علم امرأة) وبعلبكَّ ذوات شابَ قرناها، وذَوات بعلبكَّ".</w:t>
      </w:r>
    </w:p>
    <w:p w:rsidR="006A2142" w:rsidRPr="00007909" w:rsidRDefault="006A2142"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rFonts w:hint="cs"/>
          <w:sz w:val="40"/>
          <w:szCs w:val="40"/>
          <w:rtl/>
          <w:lang w:bidi="ar-SA"/>
        </w:rPr>
      </w:pPr>
    </w:p>
    <w:p w:rsidR="00D82F51" w:rsidRPr="00007909" w:rsidRDefault="00D82F51" w:rsidP="0098147A">
      <w:pPr>
        <w:ind w:firstLine="0"/>
        <w:rPr>
          <w:sz w:val="40"/>
          <w:szCs w:val="40"/>
          <w:rtl/>
          <w:lang w:bidi="ar-SA"/>
        </w:rPr>
      </w:pPr>
    </w:p>
    <w:p w:rsidR="00D82F51" w:rsidRDefault="00D82F51" w:rsidP="0098147A">
      <w:pPr>
        <w:ind w:firstLine="0"/>
        <w:rPr>
          <w:rFonts w:hint="cs"/>
          <w:sz w:val="40"/>
          <w:szCs w:val="40"/>
          <w:rtl/>
          <w:lang w:bidi="ar-SA"/>
        </w:rPr>
      </w:pPr>
    </w:p>
    <w:p w:rsidR="009B7093" w:rsidRDefault="009B7093" w:rsidP="0098147A">
      <w:pPr>
        <w:ind w:firstLine="0"/>
        <w:rPr>
          <w:rFonts w:hint="cs"/>
          <w:sz w:val="40"/>
          <w:szCs w:val="40"/>
          <w:rtl/>
          <w:lang w:bidi="ar-SA"/>
        </w:rPr>
      </w:pPr>
    </w:p>
    <w:p w:rsidR="009B7093" w:rsidRDefault="009B7093" w:rsidP="0098147A">
      <w:pPr>
        <w:ind w:firstLine="0"/>
        <w:rPr>
          <w:rFonts w:hint="cs"/>
          <w:sz w:val="40"/>
          <w:szCs w:val="40"/>
          <w:rtl/>
          <w:lang w:bidi="ar-SA"/>
        </w:rPr>
      </w:pPr>
    </w:p>
    <w:p w:rsidR="009B7093" w:rsidRDefault="009B7093" w:rsidP="0098147A">
      <w:pPr>
        <w:ind w:firstLine="0"/>
        <w:rPr>
          <w:rFonts w:hint="cs"/>
          <w:sz w:val="40"/>
          <w:szCs w:val="40"/>
          <w:rtl/>
          <w:lang w:bidi="ar-SA"/>
        </w:rPr>
      </w:pPr>
    </w:p>
    <w:p w:rsidR="009B7093" w:rsidRPr="00007909" w:rsidRDefault="009B7093"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sz w:val="40"/>
          <w:szCs w:val="40"/>
          <w:rtl/>
          <w:lang w:bidi="ar-SA"/>
        </w:rPr>
      </w:pPr>
    </w:p>
    <w:p w:rsidR="00D82F51" w:rsidRPr="00007909" w:rsidRDefault="00D82F51" w:rsidP="0098147A">
      <w:pPr>
        <w:ind w:firstLine="0"/>
        <w:rPr>
          <w:sz w:val="40"/>
          <w:szCs w:val="40"/>
          <w:rtl/>
          <w:lang w:bidi="ar-SA"/>
        </w:rPr>
      </w:pPr>
      <w:r w:rsidRPr="00007909">
        <w:rPr>
          <w:rFonts w:ascii="ae_AlMateen" w:eastAsia="+mj-ea" w:hAnsi="ae_AlMateen" w:cs="Times New Roman"/>
          <w:color w:val="376092"/>
          <w:spacing w:val="-30"/>
          <w:kern w:val="24"/>
          <w:sz w:val="40"/>
          <w:szCs w:val="40"/>
          <w:rtl/>
          <w:lang w:bidi="ar-SA"/>
        </w:rPr>
        <w:t>المحاضرة  الثالثة عشرة</w:t>
      </w:r>
    </w:p>
    <w:p w:rsidR="00D82F51" w:rsidRPr="00007909" w:rsidRDefault="00D82F51" w:rsidP="00D82F51">
      <w:pPr>
        <w:bidi w:val="0"/>
        <w:spacing w:before="154"/>
        <w:ind w:firstLine="0"/>
        <w:jc w:val="center"/>
        <w:textAlignment w:val="baseline"/>
        <w:rPr>
          <w:rFonts w:ascii="Times New Roman" w:eastAsia="Times New Roman" w:hAnsi="Times New Roman" w:cs="Times New Roman"/>
          <w:sz w:val="40"/>
          <w:szCs w:val="40"/>
          <w:lang w:bidi="ar-SA"/>
        </w:rPr>
      </w:pPr>
      <w:r w:rsidRPr="00007909">
        <w:rPr>
          <w:rFonts w:ascii="Calibri" w:eastAsia="+mn-ea" w:hAnsi="Arial" w:cs="Arial"/>
          <w:b/>
          <w:bCs/>
          <w:color w:val="000000"/>
          <w:kern w:val="24"/>
          <w:sz w:val="40"/>
          <w:szCs w:val="40"/>
          <w:rtl/>
          <w:lang w:bidi="ar-SA"/>
        </w:rPr>
        <w:t>النسبة</w:t>
      </w:r>
    </w:p>
    <w:p w:rsidR="00D82F51" w:rsidRPr="00007909" w:rsidRDefault="00D82F51"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تعريفها</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النسبةُ هي إلحاقُ آخرِ الاسمِ ياءً مشدَّدةً مكسوراً ما قبلها، للدَّلالة على نسبة شيءٍ إلى آخرَ.</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والذي تلحَقُهُ ياءُ النسبةِ يُسمَّى منسوباً كـ</w:t>
      </w:r>
      <w:r w:rsidRPr="00007909">
        <w:rPr>
          <w:rFonts w:ascii="Calibri" w:eastAsia="+mn-ea" w:hAnsi="Calibri" w:cs="Arial"/>
          <w:color w:val="000000"/>
          <w:kern w:val="24"/>
          <w:sz w:val="40"/>
          <w:szCs w:val="40"/>
          <w:rtl/>
          <w:lang w:bidi="ar-SA"/>
        </w:rPr>
        <w:t>(</w:t>
      </w:r>
      <w:r w:rsidRPr="00007909">
        <w:rPr>
          <w:rFonts w:ascii="Calibri" w:eastAsia="+mn-ea" w:hAnsi="Arial" w:cs="Arial"/>
          <w:color w:val="000000"/>
          <w:kern w:val="24"/>
          <w:sz w:val="40"/>
          <w:szCs w:val="40"/>
          <w:rtl/>
          <w:lang w:bidi="ar-SA"/>
        </w:rPr>
        <w:t>بيروتيّ</w:t>
      </w:r>
      <w:r w:rsidRPr="00007909">
        <w:rPr>
          <w:rFonts w:ascii="Calibri" w:eastAsia="+mn-ea" w:hAnsi="Calibri" w:cs="Arial"/>
          <w:color w:val="000000"/>
          <w:kern w:val="24"/>
          <w:sz w:val="40"/>
          <w:szCs w:val="40"/>
          <w:rtl/>
          <w:lang w:bidi="ar-SA"/>
        </w:rPr>
        <w:t xml:space="preserve"> ودمَشقيّ وهاشميٍّ).</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وفي النسبة معنى الصفة، لأنك إذا قلت "هذا رجل بيروتي"، فقد وصفته بهذه النسبة. فإن كان الاسم صفة، ففي النسبة إليه معنى المبالغة في الصفة، وذلك أَن العرب إذا أرادت المبالغة في وصف شيء، ألحقوا بصفته ياء النسب، فإذا أرادوا وصف شيء بالحمرة، قالوا "أحمر". فإذا أَرادوا المبالغة في وصفه بالحمرة، قالوا "أحمري".</w:t>
      </w:r>
    </w:p>
    <w:p w:rsidR="00D82F51" w:rsidRPr="00007909" w:rsidRDefault="00D82F51" w:rsidP="0098147A">
      <w:pPr>
        <w:ind w:firstLine="0"/>
        <w:rPr>
          <w:sz w:val="40"/>
          <w:szCs w:val="40"/>
          <w:rtl/>
          <w:lang w:bidi="ar-SA"/>
        </w:rPr>
      </w:pPr>
      <w:r w:rsidRPr="00007909">
        <w:rPr>
          <w:rFonts w:ascii="Calibri" w:eastAsia="+mj-ea" w:hAnsi="Arial" w:cs="Arial"/>
          <w:color w:val="527E56"/>
          <w:kern w:val="24"/>
          <w:position w:val="1"/>
          <w:sz w:val="40"/>
          <w:szCs w:val="40"/>
          <w:rtl/>
          <w:lang w:bidi="ar-SA"/>
        </w:rPr>
        <w:t>كيفية النسب</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 xml:space="preserve">إذا نسبتَ إلى اسم ألحقتَ به ياءَ النسبة، وكسرتَ حرفه الأخير. فيحدث بالنسب ثلاثة تغييرات، </w:t>
      </w:r>
      <w:r w:rsidRPr="00007909">
        <w:rPr>
          <w:rFonts w:ascii="Calibri" w:eastAsia="+mn-ea" w:hAnsi="Arial" w:cs="Arial"/>
          <w:color w:val="FF0000"/>
          <w:kern w:val="24"/>
          <w:sz w:val="40"/>
          <w:szCs w:val="40"/>
          <w:rtl/>
          <w:lang w:bidi="ar-SA"/>
        </w:rPr>
        <w:t>الأول</w:t>
      </w:r>
      <w:r w:rsidRPr="00007909">
        <w:rPr>
          <w:rFonts w:ascii="Calibri" w:eastAsia="+mn-ea" w:hAnsi="Calibri" w:cs="Arial"/>
          <w:color w:val="000000"/>
          <w:kern w:val="24"/>
          <w:sz w:val="40"/>
          <w:szCs w:val="40"/>
          <w:rtl/>
          <w:lang w:bidi="ar-SA"/>
        </w:rPr>
        <w:t xml:space="preserve"> لفظي وهو إِلحاق آخر الاسم ياء مشددة، وكسر ما قبل الياء، ونقل حركة الإعراب إلى الياء. </w:t>
      </w:r>
      <w:r w:rsidRPr="00007909">
        <w:rPr>
          <w:rFonts w:ascii="Calibri" w:eastAsia="+mn-ea" w:hAnsi="Arial" w:cs="Arial"/>
          <w:color w:val="FF0000"/>
          <w:kern w:val="24"/>
          <w:sz w:val="40"/>
          <w:szCs w:val="40"/>
          <w:rtl/>
          <w:lang w:bidi="ar-SA"/>
        </w:rPr>
        <w:t>الثاني</w:t>
      </w:r>
      <w:r w:rsidRPr="00007909">
        <w:rPr>
          <w:rFonts w:ascii="Calibri" w:eastAsia="+mn-ea" w:hAnsi="Calibri" w:cs="Arial"/>
          <w:color w:val="000000"/>
          <w:kern w:val="24"/>
          <w:sz w:val="40"/>
          <w:szCs w:val="40"/>
          <w:rtl/>
          <w:lang w:bidi="ar-SA"/>
        </w:rPr>
        <w:t xml:space="preserve"> معنوي وهو جعل المنسوب إليه اسماً للمنسوب. </w:t>
      </w:r>
      <w:r w:rsidRPr="00007909">
        <w:rPr>
          <w:rFonts w:ascii="Calibri" w:eastAsia="+mn-ea" w:hAnsi="Arial" w:cs="Arial"/>
          <w:color w:val="FF0000"/>
          <w:kern w:val="24"/>
          <w:sz w:val="40"/>
          <w:szCs w:val="40"/>
          <w:rtl/>
          <w:lang w:bidi="ar-SA"/>
        </w:rPr>
        <w:t>الثالث</w:t>
      </w:r>
      <w:r w:rsidRPr="00007909">
        <w:rPr>
          <w:rFonts w:ascii="Calibri" w:eastAsia="+mn-ea" w:hAnsi="Calibri" w:cs="Arial"/>
          <w:color w:val="000000"/>
          <w:kern w:val="24"/>
          <w:sz w:val="40"/>
          <w:szCs w:val="40"/>
          <w:rtl/>
          <w:lang w:bidi="ar-SA"/>
        </w:rPr>
        <w:t xml:space="preserve"> حكمي وهو معاملته معاملة اسم المفعول من حيث رفعه الضمير والظاهر على </w:t>
      </w:r>
      <w:r w:rsidRPr="00007909">
        <w:rPr>
          <w:rFonts w:ascii="Calibri" w:eastAsia="+mn-ea" w:hAnsi="Arial" w:cs="Arial"/>
          <w:color w:val="000000"/>
          <w:kern w:val="24"/>
          <w:sz w:val="40"/>
          <w:szCs w:val="40"/>
          <w:rtl/>
          <w:lang w:bidi="ar-SA"/>
        </w:rPr>
        <w:t>النائبية</w:t>
      </w:r>
      <w:r w:rsidRPr="00007909">
        <w:rPr>
          <w:rFonts w:ascii="Calibri" w:eastAsia="+mn-ea" w:hAnsi="Calibri" w:cs="Arial"/>
          <w:color w:val="000000"/>
          <w:kern w:val="24"/>
          <w:sz w:val="40"/>
          <w:szCs w:val="40"/>
          <w:rtl/>
          <w:lang w:bidi="ar-SA"/>
        </w:rPr>
        <w:t xml:space="preserve"> عن الفاعل، لأنه تضمن بعد إلحاق ياء النسب معنى اسم المفعول. فإذا قلت "جاء المصريّ أبوه"، فأبوه نائب فاعل للمصري. وإذا قلت "جاء الرجل المصري"، فالمصري يحمل ضميراً مستتراً تقديره "هو" يعود على الرجل. لأن معنى "المصري" المنسوب إلى مصر).</w:t>
      </w:r>
    </w:p>
    <w:p w:rsidR="00D82F51" w:rsidRPr="00007909" w:rsidRDefault="00D82F51"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إلى</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ما</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فيه</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تاء</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التأنيث</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والممدود</w:t>
      </w:r>
    </w:p>
    <w:p w:rsidR="00D82F51" w:rsidRPr="00007909" w:rsidRDefault="00D82F51" w:rsidP="00D82F51">
      <w:pPr>
        <w:kinsoku w:val="0"/>
        <w:overflowPunct w:val="0"/>
        <w:spacing w:before="125"/>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والمنسوبُ على أنواعٍ منها مالا يتغيَّرُ عندَ النسبِ كحُسينٍ وحُسْينيٍّ. ومنها ما يتغير كفَتىً وفَتَوِيٍّ، وصَحيفةٍ وصَحَفيٍّ.</w:t>
      </w:r>
    </w:p>
    <w:p w:rsidR="00D82F51" w:rsidRPr="00007909" w:rsidRDefault="00D82F51"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النسبة إلى المؤنث بالتاء</w:t>
      </w:r>
    </w:p>
    <w:p w:rsidR="00D82F51" w:rsidRDefault="00D82F51"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إذا نسبت إلى ما خُتمَ بتاءِ التأنيثَ، حذَفتها وجوباً فتقول في فاطمة وطَلحةَ فاطِميٌّ وطلحيٌّ.</w:t>
      </w:r>
    </w:p>
    <w:p w:rsidR="00007909" w:rsidRDefault="00007909"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p>
    <w:p w:rsidR="00007909" w:rsidRDefault="00007909"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p>
    <w:p w:rsidR="00007909" w:rsidRPr="00007909" w:rsidRDefault="00007909"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p>
    <w:p w:rsidR="00D82F51" w:rsidRPr="00007909" w:rsidRDefault="00D82F51"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النِّسبة إلى الممدود</w:t>
      </w:r>
    </w:p>
    <w:p w:rsidR="00D82F51" w:rsidRPr="00007909" w:rsidRDefault="00D82F51"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إذا نسبتَ إلى ما خُتمَ بألفٍ ممدودة، فإن كانت للتأنيث وجب قلبُها واواً، "كحمراء، وحمراويّ، وبيضاء وبيضاويّ".</w:t>
      </w:r>
    </w:p>
    <w:p w:rsidR="00D82F51" w:rsidRPr="00007909" w:rsidRDefault="00D82F51"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كانت أصليَّةً بقيت على حالها كوُضَّاء ووُضَّائي، وقُرَّاء وقُرَّائيّ".</w:t>
      </w:r>
    </w:p>
    <w:p w:rsidR="00D82F51" w:rsidRPr="00007909" w:rsidRDefault="00D82F51" w:rsidP="00D82F51">
      <w:pPr>
        <w:kinsoku w:val="0"/>
        <w:overflowPunct w:val="0"/>
        <w:spacing w:before="125"/>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كانت مُبدَلةً من واوٍ أو ياءٍ ككساءٍ ورداءٍ، أو مزيدَةً</w:t>
      </w:r>
      <w:r w:rsidRPr="00007909">
        <w:rPr>
          <w:rFonts w:ascii="Calibri" w:eastAsia="+mn-ea" w:hAnsi="Calibri" w:cs="Arial"/>
          <w:color w:val="000000"/>
          <w:kern w:val="24"/>
          <w:sz w:val="40"/>
          <w:szCs w:val="40"/>
          <w:rtl/>
          <w:lang w:bidi="ar-SA"/>
        </w:rPr>
        <w:t xml:space="preserve"> للإلحاق، </w:t>
      </w:r>
      <w:r w:rsidRPr="00007909">
        <w:rPr>
          <w:rFonts w:ascii="Calibri" w:eastAsia="+mn-ea" w:hAnsi="Arial" w:cs="Arial"/>
          <w:color w:val="000000"/>
          <w:kern w:val="24"/>
          <w:sz w:val="40"/>
          <w:szCs w:val="40"/>
          <w:rtl/>
          <w:lang w:bidi="ar-SA"/>
        </w:rPr>
        <w:t>كعِلْباءٍ</w:t>
      </w:r>
      <w:r w:rsidRPr="00007909">
        <w:rPr>
          <w:rFonts w:ascii="Calibri" w:eastAsia="+mn-ea" w:hAnsi="Calibri" w:cs="Arial"/>
          <w:color w:val="000000"/>
          <w:kern w:val="24"/>
          <w:sz w:val="40"/>
          <w:szCs w:val="40"/>
          <w:rtl/>
          <w:lang w:bidi="ar-SA"/>
        </w:rPr>
        <w:t xml:space="preserve"> وحرباءٍ"، جاز فيها الأمرانِ تصحيحُها وقلبُها واواً "ككسائيٍّ وكساويٍّ، وردائيٍّ ورداويٍّ، وعِلبائيٍّ وعِلباويٍّ، وحِربائيٍّ وحِرباويٍّ" والهمزُ أفصَحُ.</w:t>
      </w:r>
    </w:p>
    <w:p w:rsidR="00D82F51" w:rsidRPr="00007909" w:rsidRDefault="00D82F51"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 إلى المقصور</w:t>
      </w:r>
    </w:p>
    <w:p w:rsidR="00D82F51" w:rsidRPr="00007909" w:rsidRDefault="00D82F51" w:rsidP="00D82F51">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ما خُتمَ بألفٍ مقصورةٍ، فإن كانت ثالثةً "كعصاً وفَتىً" قلبَتها واواً "كعَصَويٍّ وفَتَويٍّ".بغض النظر عن أصلها.</w:t>
      </w:r>
    </w:p>
    <w:p w:rsidR="00D82F51" w:rsidRPr="00007909" w:rsidRDefault="00D82F51" w:rsidP="00D82F51">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 xml:space="preserve">وإن كانت رابعة في اسمٍ </w:t>
      </w:r>
      <w:r w:rsidRPr="00007909">
        <w:rPr>
          <w:rFonts w:ascii="Calibri" w:eastAsia="+mn-ea" w:hAnsi="Arial" w:cs="Arial"/>
          <w:color w:val="FF0000"/>
          <w:kern w:val="24"/>
          <w:sz w:val="40"/>
          <w:szCs w:val="40"/>
          <w:rtl/>
          <w:lang w:bidi="ar-SA"/>
        </w:rPr>
        <w:t>ساكنِ الثاني</w:t>
      </w:r>
      <w:r w:rsidRPr="00007909">
        <w:rPr>
          <w:rFonts w:ascii="Calibri" w:eastAsia="+mn-ea" w:hAnsi="Arial" w:cs="Arial"/>
          <w:color w:val="000000"/>
          <w:kern w:val="24"/>
          <w:sz w:val="40"/>
          <w:szCs w:val="40"/>
          <w:rtl/>
          <w:lang w:bidi="ar-SA"/>
        </w:rPr>
        <w:t>، جازَ قلبُها واواً، وجاز حذفُها فتقول. في مَلْهَى وحُبْلى وعَلْقًى</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مَلْهَويٌّ، ومَلْهِيٌّ، وحُبْلوِيٌّ</w:t>
      </w:r>
      <w:r w:rsidRPr="00007909">
        <w:rPr>
          <w:rFonts w:ascii="Calibri" w:eastAsia="+mn-ea" w:hAnsi="Calibri" w:cs="Arial"/>
          <w:color w:val="000000"/>
          <w:kern w:val="24"/>
          <w:sz w:val="40"/>
          <w:szCs w:val="40"/>
          <w:rtl/>
          <w:lang w:bidi="ar-SA"/>
        </w:rPr>
        <w:t xml:space="preserve"> وحُبليٌّ، </w:t>
      </w:r>
      <w:r w:rsidRPr="00007909">
        <w:rPr>
          <w:rFonts w:ascii="Calibri" w:eastAsia="+mn-ea" w:hAnsi="Arial" w:cs="Arial"/>
          <w:color w:val="000000"/>
          <w:kern w:val="24"/>
          <w:sz w:val="40"/>
          <w:szCs w:val="40"/>
          <w:rtl/>
          <w:lang w:bidi="ar-SA"/>
        </w:rPr>
        <w:t>وعَلْقَويٌّ، وعَلْقيٌّ، لكنَّ المختارَ حذفُها إن كانت للتأنيث "كحبلى"، وقلبُها واواً، إن كانت للإلحاق "كعلقى"، أو مُبدَلةً من واوٍ أو ياءٍ كمَلهىً، ومَسْعىً". ويجوز، مع القلب، زيادةُ ألفٍ قبل الواو "كحُبلاوي وعَلقاويّ".</w:t>
      </w:r>
    </w:p>
    <w:p w:rsidR="00D82F51" w:rsidRPr="00007909" w:rsidRDefault="00D82F51" w:rsidP="00D82F51">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 xml:space="preserve">وإن كانت رابعةً في اسمٍ </w:t>
      </w:r>
      <w:r w:rsidRPr="00007909">
        <w:rPr>
          <w:rFonts w:ascii="Calibri" w:eastAsia="+mn-ea" w:hAnsi="Arial" w:cs="Arial"/>
          <w:color w:val="FF0000"/>
          <w:kern w:val="24"/>
          <w:sz w:val="40"/>
          <w:szCs w:val="40"/>
          <w:rtl/>
          <w:lang w:bidi="ar-SA"/>
        </w:rPr>
        <w:t>مُتحرِّكِ الثاني</w:t>
      </w:r>
      <w:r w:rsidRPr="00007909">
        <w:rPr>
          <w:rFonts w:ascii="Calibri" w:eastAsia="+mn-ea" w:hAnsi="Arial" w:cs="Arial"/>
          <w:color w:val="000000"/>
          <w:kern w:val="24"/>
          <w:sz w:val="40"/>
          <w:szCs w:val="40"/>
          <w:rtl/>
          <w:lang w:bidi="ar-SA"/>
        </w:rPr>
        <w:t>، "كبرَدَى وجَمَزى"، أو كانت فوقَ الرابعة "كمصْطفَى وجُمادَى، ومُسْتشفَى" حذَفتها وُجوباً، فتقول "بَرَدِيُّ وجَمَزِيٌّ ومُصطفيٌّ وجُمادِيٌّ ومستشفيٌّ".</w:t>
      </w:r>
    </w:p>
    <w:p w:rsidR="00D82F51" w:rsidRPr="00007909" w:rsidRDefault="00D82F51"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 إلى المنقوص</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 xml:space="preserve">إذا نسبتَ إلى اسمٍ منقوص فإن كانت ياؤُهُ </w:t>
      </w:r>
      <w:r w:rsidRPr="00007909">
        <w:rPr>
          <w:rFonts w:ascii="Calibri" w:eastAsia="+mn-ea" w:hAnsi="Arial" w:cs="Arial"/>
          <w:color w:val="FF0000"/>
          <w:kern w:val="24"/>
          <w:sz w:val="40"/>
          <w:szCs w:val="40"/>
          <w:rtl/>
          <w:lang w:bidi="ar-SA"/>
        </w:rPr>
        <w:t>ثالثةً</w:t>
      </w:r>
      <w:r w:rsidRPr="00007909">
        <w:rPr>
          <w:rFonts w:ascii="Calibri" w:eastAsia="+mn-ea" w:hAnsi="Arial" w:cs="Arial"/>
          <w:color w:val="000000"/>
          <w:kern w:val="24"/>
          <w:sz w:val="40"/>
          <w:szCs w:val="40"/>
          <w:rtl/>
          <w:lang w:bidi="ar-SA"/>
        </w:rPr>
        <w:t>، قلبَتها واواً وفتحت ما قبل الواو، فتقول في النسبة إلى الشَّجيِّ "الشَّجَوِيُّ".</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 xml:space="preserve">وإن كانت </w:t>
      </w:r>
      <w:r w:rsidRPr="00007909">
        <w:rPr>
          <w:rFonts w:ascii="Calibri" w:eastAsia="+mn-ea" w:hAnsi="Arial" w:cs="Arial"/>
          <w:color w:val="FF0000"/>
          <w:kern w:val="24"/>
          <w:sz w:val="40"/>
          <w:szCs w:val="40"/>
          <w:rtl/>
          <w:lang w:bidi="ar-SA"/>
        </w:rPr>
        <w:t>رابعةً</w:t>
      </w:r>
      <w:r w:rsidRPr="00007909">
        <w:rPr>
          <w:rFonts w:ascii="Calibri" w:eastAsia="+mn-ea" w:hAnsi="Arial" w:cs="Arial"/>
          <w:color w:val="000000"/>
          <w:kern w:val="24"/>
          <w:sz w:val="40"/>
          <w:szCs w:val="40"/>
          <w:rtl/>
          <w:lang w:bidi="ar-SA"/>
        </w:rPr>
        <w:t>، جازَ قلبُها واواً مع فتحِ ما قبلَها، وجاز حذفُها، فتقول في النسبة إلى القاضي "القاضَوِيٌّ والقاضيّ"، وفي النسبة إلى التربيةِ "التَّربيُّ والتَّربَويُّ" والمختار حذفُها.</w:t>
      </w:r>
    </w:p>
    <w:p w:rsidR="00D82F51"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كانت خامسةً حذفتها وجوباً، فتقولُ في المُرتجي والمُستعلي "المُرتجيُّ والمُستعليٌّ".</w:t>
      </w:r>
    </w:p>
    <w:p w:rsidR="00007909" w:rsidRDefault="00007909"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p>
    <w:p w:rsidR="00007909" w:rsidRPr="00007909" w:rsidRDefault="00007909"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p>
    <w:p w:rsidR="00D82F51" w:rsidRPr="00007909" w:rsidRDefault="00D82F51"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 إلى المحذوف منه شيء</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اسم ثلاثي محذوفِ الفاء، فإن كان صحيحَ اللامِ لم يُرَدَّ إليه المحذوفَ، فتقول في النسبة إلى عِدَةٍ وصِفَةٍ "عِدِي وصِفيُّ". وإن كان مُعتلَّها</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كِشيَةٍ</w:t>
      </w:r>
      <w:r w:rsidRPr="00007909">
        <w:rPr>
          <w:rFonts w:ascii="Calibri" w:eastAsia="+mn-ea" w:hAnsi="Calibri" w:cs="Arial"/>
          <w:color w:val="000000"/>
          <w:kern w:val="24"/>
          <w:sz w:val="40"/>
          <w:szCs w:val="40"/>
          <w:rtl/>
          <w:lang w:bidi="ar-SA"/>
        </w:rPr>
        <w:t xml:space="preserve"> ودِيَةٍ، وجَبَ الردُّ وفتحُ عينهِ، فتقول "وَشوِيِّ ووِدوِيٍّ، بكسر أولهما وفتح ثانيهما.</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وإذا نسبت إِلى اسمٍ ثلاثيٍّ محذوفِ اللام، رَدَدْتَ إِليه لامَه، وفتحتَ ثانيه، فتقولُ في النسبةِ إلى عَمٍ وشَجٍ وأَبٍ وأَخٍ ولُغَةٍ وسَنَةٍ ومِئَةٍ</w:t>
      </w:r>
      <w:r w:rsidRPr="00007909">
        <w:rPr>
          <w:rFonts w:ascii="Calibri" w:eastAsia="+mn-ea" w:hAnsi="Calibri" w:cs="Arial"/>
          <w:color w:val="000000"/>
          <w:kern w:val="24"/>
          <w:sz w:val="40"/>
          <w:szCs w:val="40"/>
          <w:rtl/>
          <w:lang w:bidi="ar-SA"/>
        </w:rPr>
        <w:t xml:space="preserve"> وأَمةٍ ويدٍ ودمٍ وغدٍ وشَفَةٍ وثُبَةٍ وعِضَةٍ </w:t>
      </w:r>
      <w:r w:rsidRPr="00007909">
        <w:rPr>
          <w:rFonts w:ascii="Calibri" w:eastAsia="+mn-ea" w:hAnsi="Arial" w:cs="Arial"/>
          <w:color w:val="000000"/>
          <w:kern w:val="24"/>
          <w:sz w:val="40"/>
          <w:szCs w:val="40"/>
          <w:rtl/>
          <w:lang w:bidi="ar-SA"/>
        </w:rPr>
        <w:t>عَمَوِيٌّ</w:t>
      </w:r>
      <w:r w:rsidRPr="00007909">
        <w:rPr>
          <w:rFonts w:ascii="Calibri" w:eastAsia="+mn-ea" w:hAnsi="Calibri" w:cs="Arial"/>
          <w:color w:val="000000"/>
          <w:kern w:val="24"/>
          <w:sz w:val="40"/>
          <w:szCs w:val="40"/>
          <w:rtl/>
          <w:lang w:bidi="ar-SA"/>
        </w:rPr>
        <w:t xml:space="preserve"> وشَجَوِيٌّ وأبويٌّ وأخويٌّ ولُغَويٌّ وسَنَويٌّ ومِئَويٌّ وأمَويٌّ ويَدَوِيٌ ودَمَوِيٌّ وغَدَوِيٌّ وشفَهيٌّ "أو شَفَوي" و ثُبَويٌّ وعِضَويٌّ".</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ثمّ إن كانت اللامُ المحذوفةُ تُردُّ في تثنيةٍ، أو جمع تصحيحٍ، وجبَ ردُّها في النسبة وجوباً كعَمٍ وشَجٍ وأبٍ وأخٍ، لأنك تقول في تَثْنيتهما "عَمَوانٍ وشَجيانِ وأبوانٍ وأخوانٍ"، وكسَنةٍ وعِضَةٍ وأمَةٍ، لأنك تقول في جمعها جمعَ سلامةٍ "سَنوات (أو سَنَهات) وعِضَوات (أو عِضَهات) وأَموات".</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كانت لا ترَدُّ في تَثنْيةٍ أو جمع سلامةٍ، جاز رَدُّها في النسبة، وهو الأفصحُ، وجازَ عدمُ الرَّدَّ، فَتَنسبُ إلى الاسم على لفظه. وذلك كيَدٍ ودمٍ وغدٍ وثُبَةٍ ومِئةٍ</w:t>
      </w:r>
      <w:r w:rsidRPr="00007909">
        <w:rPr>
          <w:rFonts w:ascii="Calibri" w:eastAsia="+mn-ea" w:hAnsi="Calibri" w:cs="Arial"/>
          <w:color w:val="000000"/>
          <w:kern w:val="24"/>
          <w:sz w:val="40"/>
          <w:szCs w:val="40"/>
          <w:rtl/>
          <w:lang w:bidi="ar-SA"/>
        </w:rPr>
        <w:t xml:space="preserve"> ولُغةٍ. فكما تقول "يَدويٌّ ودَموِيٌّ وغَدوِيٌّ وثَبَوِيٌّ ومِئَوِيٌّ ولُغَويٌّ"، تقول "يَدِيٌ وغَديٌ وثُبيٌ ومِئِيٌ ولُغِيٌ”.</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 xml:space="preserve">ويجوزُ فيما عُوضَ من لامهِ همزة الوصلِ، كابنٍ واسمٍ، أن تحذفَ همزته وتُرَدَّ إليه لامُهُ، وأن يُنسبَ إليه على لفظه، فتقول </w:t>
      </w:r>
      <w:r w:rsidRPr="00007909">
        <w:rPr>
          <w:rFonts w:ascii="Calibri" w:eastAsia="+mn-ea" w:hAnsi="Arial" w:cs="Arial"/>
          <w:color w:val="000000"/>
          <w:kern w:val="24"/>
          <w:sz w:val="40"/>
          <w:szCs w:val="40"/>
          <w:rtl/>
          <w:lang w:bidi="ar-SA"/>
        </w:rPr>
        <w:t>بَنَويٌ</w:t>
      </w:r>
      <w:r w:rsidRPr="00007909">
        <w:rPr>
          <w:rFonts w:ascii="Calibri" w:eastAsia="+mn-ea" w:hAnsi="Calibri" w:cs="Arial"/>
          <w:color w:val="000000"/>
          <w:kern w:val="24"/>
          <w:sz w:val="40"/>
          <w:szCs w:val="40"/>
          <w:rtl/>
          <w:lang w:bidi="ar-SA"/>
        </w:rPr>
        <w:t xml:space="preserve"> وسِمَويٌ، </w:t>
      </w:r>
      <w:r w:rsidRPr="00007909">
        <w:rPr>
          <w:rFonts w:ascii="Calibri" w:eastAsia="+mn-ea" w:hAnsi="Arial" w:cs="Arial"/>
          <w:color w:val="000000"/>
          <w:kern w:val="24"/>
          <w:sz w:val="40"/>
          <w:szCs w:val="40"/>
          <w:rtl/>
          <w:lang w:bidi="ar-SA"/>
        </w:rPr>
        <w:t>وإبنيّ</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وإسميّ</w:t>
      </w:r>
      <w:r w:rsidRPr="00007909">
        <w:rPr>
          <w:rFonts w:ascii="Calibri" w:eastAsia="+mn-ea" w:hAnsi="Calibri" w:cs="Arial"/>
          <w:color w:val="000000"/>
          <w:kern w:val="24"/>
          <w:sz w:val="40"/>
          <w:szCs w:val="40"/>
          <w:rtl/>
          <w:lang w:bidi="ar-SA"/>
        </w:rPr>
        <w:t>".</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وتقول في النسبة إلى بنتٍ وأختٍ "بَنويٌ وأخويّ"، بردِّ اللامِ وحذفِ التاءِ، وهذا قولُ الخليل وسيبويه. وهو القياس باعتبار أنها في الأصل تاءُ تأنيث مربوطة. ويجوز أن تقول "بِنْتيٌ وأُختيٌ" تَنسبُ إليهما على لفظهما. وهو قولُ يونُسَ.</w:t>
      </w:r>
    </w:p>
    <w:p w:rsidR="00D82F51" w:rsidRPr="00007909" w:rsidRDefault="00D82F51"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 إلى الثلاثي المكسور الثاني</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اسمٍ ثُلاثيٍّ، مكسورِ الحرفِ الثاني، وجبَ تخفيفه بجعل الكسرةِ فتحةً، فتقولُ في النسبة إلى نَمِر ودُئِل</w:t>
      </w:r>
      <w:r w:rsidRPr="00007909">
        <w:rPr>
          <w:rFonts w:ascii="Calibri" w:eastAsia="+mn-ea" w:hAnsi="Calibri" w:cs="Arial"/>
          <w:color w:val="000000"/>
          <w:kern w:val="24"/>
          <w:sz w:val="40"/>
          <w:szCs w:val="40"/>
          <w:rtl/>
          <w:lang w:bidi="ar-SA"/>
        </w:rPr>
        <w:t xml:space="preserve"> وإبلٍ ومَلِكٍ "نَمَرِيٌّ ودُؤَليُّ وإِبَليٌّ ومَلَكيٌّ".</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النِّسبة إلى ما قبل آخره ياء مشددة مكسورة</w:t>
      </w:r>
    </w:p>
    <w:p w:rsidR="00D82F51" w:rsidRPr="00007909" w:rsidRDefault="00D82F51" w:rsidP="00D82F51">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lastRenderedPageBreak/>
        <w:t>إذا نسبتَ إلى ما قبلَ آخرهِ ياءٌ مشَدَّدةٌ مكسورةٌ، خفَّفْتها بحذف الياءِ المكسورة، فتقولُ في النسبة إلى الطيِّب والميِّت والكَيّسِ والكُريِّم والغُزيِّل</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الطَّيْبيُّ</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والمَيْتيُّ</w:t>
      </w:r>
      <w:r w:rsidRPr="00007909">
        <w:rPr>
          <w:rFonts w:ascii="Calibri" w:eastAsia="+mn-ea" w:hAnsi="Calibri" w:cs="Arial"/>
          <w:color w:val="000000"/>
          <w:kern w:val="24"/>
          <w:sz w:val="40"/>
          <w:szCs w:val="40"/>
          <w:rtl/>
          <w:lang w:bidi="ar-SA"/>
        </w:rPr>
        <w:t xml:space="preserve"> والكَيْسيّ </w:t>
      </w:r>
      <w:r w:rsidRPr="00007909">
        <w:rPr>
          <w:rFonts w:ascii="Calibri" w:eastAsia="+mn-ea" w:hAnsi="Arial" w:cs="Arial"/>
          <w:color w:val="000000"/>
          <w:kern w:val="24"/>
          <w:sz w:val="40"/>
          <w:szCs w:val="40"/>
          <w:rtl/>
          <w:lang w:bidi="ar-SA"/>
        </w:rPr>
        <w:t>والكُرَيميُّ</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والغُزَيليُّ</w:t>
      </w:r>
      <w:r w:rsidRPr="00007909">
        <w:rPr>
          <w:rFonts w:ascii="Calibri" w:eastAsia="+mn-ea" w:hAnsi="Calibri" w:cs="Arial"/>
          <w:color w:val="000000"/>
          <w:kern w:val="24"/>
          <w:sz w:val="40"/>
          <w:szCs w:val="40"/>
          <w:rtl/>
          <w:lang w:bidi="ar-SA"/>
        </w:rPr>
        <w:t>".</w:t>
      </w:r>
    </w:p>
    <w:p w:rsidR="00007909" w:rsidRDefault="00007909" w:rsidP="0098147A">
      <w:pPr>
        <w:ind w:firstLine="0"/>
        <w:rPr>
          <w:rFonts w:ascii="Calibri" w:eastAsia="+mj-ea" w:hAnsi="Arial" w:cs="Arial"/>
          <w:color w:val="000000"/>
          <w:kern w:val="24"/>
          <w:position w:val="1"/>
          <w:sz w:val="40"/>
          <w:szCs w:val="40"/>
          <w:rtl/>
          <w:lang w:bidi="ar-SA"/>
        </w:rPr>
      </w:pPr>
    </w:p>
    <w:p w:rsidR="00D82F51" w:rsidRPr="00007909" w:rsidRDefault="00D46315" w:rsidP="0098147A">
      <w:pPr>
        <w:ind w:firstLine="0"/>
        <w:rPr>
          <w:sz w:val="40"/>
          <w:szCs w:val="40"/>
          <w:rtl/>
          <w:lang w:bidi="ar-SA"/>
        </w:rPr>
      </w:pPr>
      <w:r w:rsidRPr="00007909">
        <w:rPr>
          <w:rFonts w:ascii="Calibri" w:eastAsia="+mj-ea" w:hAnsi="Arial" w:cs="Arial"/>
          <w:color w:val="000000"/>
          <w:kern w:val="24"/>
          <w:position w:val="1"/>
          <w:sz w:val="40"/>
          <w:szCs w:val="40"/>
          <w:rtl/>
          <w:lang w:bidi="ar-SA"/>
        </w:rPr>
        <w:t>النِّسبة</w:t>
      </w:r>
      <w:r w:rsidRPr="00007909">
        <w:rPr>
          <w:rFonts w:ascii="Arial" w:eastAsia="+mj-ea" w:hAnsi="Arial" w:cs="Arial"/>
          <w:color w:val="000000"/>
          <w:kern w:val="24"/>
          <w:position w:val="1"/>
          <w:sz w:val="40"/>
          <w:szCs w:val="40"/>
          <w:rtl/>
        </w:rPr>
        <w:t xml:space="preserve"> </w:t>
      </w:r>
      <w:r w:rsidRPr="00007909">
        <w:rPr>
          <w:rFonts w:ascii="Calibri" w:eastAsia="+mj-ea" w:hAnsi="Arial" w:cs="Arial"/>
          <w:color w:val="000000"/>
          <w:kern w:val="24"/>
          <w:position w:val="1"/>
          <w:sz w:val="40"/>
          <w:szCs w:val="40"/>
          <w:rtl/>
          <w:lang w:bidi="ar-SA"/>
        </w:rPr>
        <w:t>إلى</w:t>
      </w:r>
      <w:r w:rsidRPr="00007909">
        <w:rPr>
          <w:rFonts w:ascii="Arial" w:eastAsia="+mj-ea" w:hAnsi="Arial" w:cs="Arial"/>
          <w:color w:val="000000"/>
          <w:kern w:val="24"/>
          <w:position w:val="1"/>
          <w:sz w:val="40"/>
          <w:szCs w:val="40"/>
          <w:rtl/>
        </w:rPr>
        <w:t xml:space="preserve"> </w:t>
      </w:r>
      <w:r w:rsidRPr="00007909">
        <w:rPr>
          <w:rFonts w:ascii="Calibri" w:eastAsia="+mj-ea" w:hAnsi="Arial" w:cs="Arial"/>
          <w:color w:val="000000"/>
          <w:kern w:val="24"/>
          <w:position w:val="1"/>
          <w:sz w:val="40"/>
          <w:szCs w:val="40"/>
          <w:rtl/>
          <w:lang w:bidi="ar-SA"/>
        </w:rPr>
        <w:t>ما</w:t>
      </w:r>
      <w:r w:rsidRPr="00007909">
        <w:rPr>
          <w:rFonts w:ascii="Arial" w:eastAsia="+mj-ea" w:hAnsi="Arial" w:cs="Arial"/>
          <w:color w:val="000000"/>
          <w:kern w:val="24"/>
          <w:position w:val="1"/>
          <w:sz w:val="40"/>
          <w:szCs w:val="40"/>
          <w:rtl/>
        </w:rPr>
        <w:t xml:space="preserve"> </w:t>
      </w:r>
      <w:r w:rsidRPr="00007909">
        <w:rPr>
          <w:rFonts w:ascii="Calibri" w:eastAsia="+mj-ea" w:hAnsi="Arial" w:cs="Arial"/>
          <w:color w:val="000000"/>
          <w:kern w:val="24"/>
          <w:position w:val="1"/>
          <w:sz w:val="40"/>
          <w:szCs w:val="40"/>
          <w:rtl/>
          <w:lang w:bidi="ar-SA"/>
        </w:rPr>
        <w:t>آخره</w:t>
      </w:r>
      <w:r w:rsidRPr="00007909">
        <w:rPr>
          <w:rFonts w:ascii="Arial" w:eastAsia="+mj-ea" w:hAnsi="Arial" w:cs="Arial"/>
          <w:color w:val="000000"/>
          <w:kern w:val="24"/>
          <w:position w:val="1"/>
          <w:sz w:val="40"/>
          <w:szCs w:val="40"/>
          <w:rtl/>
        </w:rPr>
        <w:t xml:space="preserve"> </w:t>
      </w:r>
      <w:r w:rsidRPr="00007909">
        <w:rPr>
          <w:rFonts w:ascii="Calibri" w:eastAsia="+mj-ea" w:hAnsi="Arial" w:cs="Arial"/>
          <w:color w:val="000000"/>
          <w:kern w:val="24"/>
          <w:position w:val="1"/>
          <w:sz w:val="40"/>
          <w:szCs w:val="40"/>
          <w:rtl/>
          <w:lang w:bidi="ar-SA"/>
        </w:rPr>
        <w:t>ياء</w:t>
      </w:r>
      <w:r w:rsidRPr="00007909">
        <w:rPr>
          <w:rFonts w:ascii="Arial" w:eastAsia="+mj-ea" w:hAnsi="Arial" w:cs="Arial"/>
          <w:color w:val="000000"/>
          <w:kern w:val="24"/>
          <w:position w:val="1"/>
          <w:sz w:val="40"/>
          <w:szCs w:val="40"/>
          <w:rtl/>
        </w:rPr>
        <w:t xml:space="preserve"> </w:t>
      </w:r>
      <w:r w:rsidRPr="00007909">
        <w:rPr>
          <w:rFonts w:ascii="Calibri" w:eastAsia="+mj-ea" w:hAnsi="Arial" w:cs="Arial"/>
          <w:color w:val="000000"/>
          <w:kern w:val="24"/>
          <w:position w:val="1"/>
          <w:sz w:val="40"/>
          <w:szCs w:val="40"/>
          <w:rtl/>
          <w:lang w:bidi="ar-SA"/>
        </w:rPr>
        <w:t>مشددة</w:t>
      </w:r>
    </w:p>
    <w:p w:rsidR="00D46315" w:rsidRPr="00007909" w:rsidRDefault="00D46315" w:rsidP="00D46315">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ما خُتمَ بياءٍ مُشدَّدةٍ، فإن كانت مسبوقةً بحرف واحدٍ، كـ</w:t>
      </w:r>
      <w:r w:rsidRPr="00007909">
        <w:rPr>
          <w:rFonts w:ascii="Calibri" w:eastAsia="+mn-ea" w:hAnsi="Calibri" w:cs="Arial"/>
          <w:color w:val="000000"/>
          <w:kern w:val="24"/>
          <w:sz w:val="40"/>
          <w:szCs w:val="40"/>
          <w:rtl/>
          <w:lang w:bidi="ar-SA"/>
        </w:rPr>
        <w:t>(حَيٍّ وطَيٍّ)، قلبت الثانيةَ واواً، وفتحتَ الأولى، ورَدَدْتَها إلى الواو، إن كان أصلُها الواو وإلى الياء إن كان أصلها ياء "كحَيَويٍّ وطووِيٍّ".</w:t>
      </w:r>
    </w:p>
    <w:p w:rsidR="00D46315" w:rsidRPr="00007909" w:rsidRDefault="00D46315" w:rsidP="00D4631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كانت مسبوقةً بحرفين كعليٍّ وعَدِيٍّ ونبيٍّ وقُصيٍّ وجُدَيٍّ، حذفتَ الياءَ الأولى وفتحت ما قبلها، وقلبت الثانية واواً "كعَلَويٍّ وعَدويٍّ وقُصَوِيٍّ".</w:t>
      </w:r>
    </w:p>
    <w:p w:rsidR="00D46315" w:rsidRPr="00007909" w:rsidRDefault="00D46315" w:rsidP="00D4631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كانت مسبوقةً بأكثرَ من حرفين، وجبَ حذفها ووضعُ ياء النسَبِ موضعَها. فالنسبةُ إلى الكرسيِّ والشافعي "كرسيٌّ وشافعيٌّ"، كأنك أبقيتَ ما كان كذلك على حاله.</w:t>
      </w:r>
    </w:p>
    <w:p w:rsidR="00D46315" w:rsidRPr="00007909" w:rsidRDefault="00D46315"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 إلى التثنيَة والجمع</w:t>
      </w:r>
    </w:p>
    <w:p w:rsidR="00D46315" w:rsidRPr="00007909" w:rsidRDefault="00D46315" w:rsidP="00D46315">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مثنَّى أو مجموعٍ، وجب رَدُّهُ إلى المفرد فالنسبةُ إلى العراقينِ</w:t>
      </w:r>
      <w:r w:rsidRPr="00007909">
        <w:rPr>
          <w:rFonts w:ascii="Calibri" w:eastAsia="+mn-ea" w:hAnsi="Calibri" w:cs="Arial"/>
          <w:color w:val="000000"/>
          <w:kern w:val="24"/>
          <w:sz w:val="40"/>
          <w:szCs w:val="40"/>
          <w:rtl/>
          <w:lang w:bidi="ar-SA"/>
        </w:rPr>
        <w:t xml:space="preserve"> والكتُبِ والأخلاقِ والدُّوَلِ والفَرائض والقبائلِ والسود "عراقيٌّ وكتابيٌّ وخُلُقيٌّ ودَوْليٌّ وفَرَضيٌّ وَقَبليٌّ وأسوديٌّ "، إلا اسمُ الجمعِ كالقوم والمعْشر والجيش، أو كان مما يُفرَّقُ بينَهُ وبين واحدهِ بياءِ النَّسَبِ أو تاءِ التأنيثِ (وهو اسمُ الجنس الجمعيّ) كعَرَبٍ وأعرابِ ورومٍ وتَمْرٍ وتُفْاحٍ. فكلُّ ذلك يُنسَب إليه لفظهُ، فتقولُ ”قوميّ وعربيّ وتَمْريّ وتُفاحيّ".</w:t>
      </w:r>
    </w:p>
    <w:p w:rsidR="00D46315" w:rsidRPr="00007909" w:rsidRDefault="00D46315" w:rsidP="00D46315">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وإذا نسبتَ إلى عَلَمٍ منقولٍ عن جمعِ تكسير، نسبت إليه على لفظه "كأنمارٍ وأنماريٍّ، وأوزاعٍ وأوزاعيٍّ". وكذا ما جرى منه مجرى العلم "كأنصارٍ وأنصاريٍّ".</w:t>
      </w:r>
    </w:p>
    <w:p w:rsidR="00D46315" w:rsidRPr="00007909" w:rsidRDefault="00D46315"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 إلى العلم المركب</w:t>
      </w:r>
    </w:p>
    <w:p w:rsidR="00D46315" w:rsidRPr="00007909" w:rsidRDefault="00D46315" w:rsidP="00D46315">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علمٍ مُرَكَّبٍ، فإن كان مركباً تركيبَ جملة(إسنادي) أو مزجي، حذفت الجزء الثانيَ، ونسبت إلى الجزء الأول، فتقول في تأبَّط شَرًّا، وجاد الحق، وبعلبكّ، ومعد يكرب تأبَّطيّ وجاديّ وبعْليّ ومعديّ، أو معدوي</w:t>
      </w:r>
      <w:r w:rsidRPr="00007909">
        <w:rPr>
          <w:rFonts w:ascii="Calibri" w:eastAsia="+mn-ea" w:hAnsi="Calibri" w:cs="Arial"/>
          <w:color w:val="000000"/>
          <w:kern w:val="24"/>
          <w:sz w:val="40"/>
          <w:szCs w:val="40"/>
          <w:rtl/>
          <w:lang w:bidi="ar-SA"/>
        </w:rPr>
        <w:t xml:space="preserve"> وقالوا في حضْرَموْت "حضرَميّ" </w:t>
      </w:r>
      <w:r w:rsidRPr="00007909">
        <w:rPr>
          <w:rFonts w:ascii="Calibri" w:eastAsia="+mn-ea" w:hAnsi="Arial" w:cs="Arial"/>
          <w:color w:val="FF0000"/>
          <w:kern w:val="24"/>
          <w:sz w:val="40"/>
          <w:szCs w:val="40"/>
          <w:rtl/>
          <w:lang w:bidi="ar-SA"/>
        </w:rPr>
        <w:t>على غير القاعدة.</w:t>
      </w:r>
    </w:p>
    <w:p w:rsidR="00D46315" w:rsidRPr="00007909" w:rsidRDefault="00D46315" w:rsidP="00D4631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 xml:space="preserve">وإن كان مركباً تركيب إضافةٍ، فإن كان المضافُ أباً أو أمًّا أو ابناً، طرحتَ المضاف، ونسبت إلى المضافِ اليه، فتقول في أبي بكرٍ وأم كُلْثومٍ وابن عباسٍ "بكرِيٌّ وكُلثوميٌّ وعبّاسيٌّ". وإن كان غيرَ ذلك، نسبتَ إلى ما ليسَ في النسبة إِليه لَبْسٌ، </w:t>
      </w:r>
      <w:r w:rsidRPr="00007909">
        <w:rPr>
          <w:rFonts w:ascii="Calibri" w:eastAsia="+mn-ea" w:hAnsi="Arial" w:cs="Arial"/>
          <w:color w:val="000000"/>
          <w:kern w:val="24"/>
          <w:sz w:val="40"/>
          <w:szCs w:val="40"/>
          <w:rtl/>
          <w:lang w:bidi="ar-SA"/>
        </w:rPr>
        <w:lastRenderedPageBreak/>
        <w:t>وطرحت الآخر، فتقولُ في النسبة إلى عبدِ الأشهل</w:t>
      </w:r>
      <w:r w:rsidRPr="00007909">
        <w:rPr>
          <w:rFonts w:ascii="Calibri" w:eastAsia="+mn-ea" w:hAnsi="Calibri" w:cs="Arial"/>
          <w:color w:val="000000"/>
          <w:kern w:val="24"/>
          <w:sz w:val="40"/>
          <w:szCs w:val="40"/>
          <w:rtl/>
          <w:lang w:bidi="ar-SA"/>
        </w:rPr>
        <w:t xml:space="preserve"> وعبدِ منافٍ وعبدِ المطلب وعبد الدَّارِ وعبد الصمّدِ "أشهَلِيٌّ ومَنافيٌّ ومَطَّلبيٌّ وداريٌّ وصَمَدِيٌّ"، تَنسِبُ إلى المضاف إليه. وتقولُ في النسبة إلى امرِئ </w:t>
      </w:r>
      <w:r w:rsidRPr="00007909">
        <w:rPr>
          <w:rFonts w:ascii="Calibri" w:eastAsia="+mn-ea" w:hAnsi="Arial" w:cs="Arial"/>
          <w:color w:val="000000"/>
          <w:kern w:val="24"/>
          <w:sz w:val="40"/>
          <w:szCs w:val="40"/>
          <w:rtl/>
          <w:lang w:bidi="ar-SA"/>
        </w:rPr>
        <w:t>القيْسِ</w:t>
      </w:r>
      <w:r w:rsidRPr="00007909">
        <w:rPr>
          <w:rFonts w:ascii="Calibri" w:eastAsia="+mn-ea" w:hAnsi="Calibri" w:cs="Arial"/>
          <w:color w:val="000000"/>
          <w:kern w:val="24"/>
          <w:sz w:val="40"/>
          <w:szCs w:val="40"/>
          <w:rtl/>
          <w:lang w:bidi="ar-SA"/>
        </w:rPr>
        <w:t xml:space="preserve"> ورأسِ بعلبك "امرِئيٌّ ورأسيٌّ ، تنسب إلى المضاف.</w:t>
      </w:r>
    </w:p>
    <w:p w:rsidR="00D46315" w:rsidRPr="00007909" w:rsidRDefault="00D46315" w:rsidP="00D46315">
      <w:pPr>
        <w:kinsoku w:val="0"/>
        <w:overflowPunct w:val="0"/>
        <w:spacing w:before="130"/>
        <w:ind w:left="547" w:hanging="547"/>
        <w:textAlignment w:val="baseline"/>
        <w:rPr>
          <w:rFonts w:ascii="Times New Roman" w:eastAsia="Times New Roman" w:hAnsi="Times New Roman" w:cs="Times New Roman"/>
          <w:sz w:val="40"/>
          <w:szCs w:val="40"/>
          <w:rtl/>
          <w:lang w:bidi="ar-SA"/>
        </w:rPr>
      </w:pPr>
    </w:p>
    <w:p w:rsidR="00D46315" w:rsidRPr="00007909" w:rsidRDefault="00D46315" w:rsidP="0098147A">
      <w:pPr>
        <w:ind w:firstLine="0"/>
        <w:rPr>
          <w:sz w:val="40"/>
          <w:szCs w:val="40"/>
          <w:rtl/>
          <w:lang w:bidi="ar-SA"/>
        </w:rPr>
      </w:pPr>
      <w:r w:rsidRPr="00007909">
        <w:rPr>
          <w:rFonts w:ascii="Calibri" w:eastAsia="+mj-ea" w:hAnsi="Arial" w:cs="Arial"/>
          <w:color w:val="527E56"/>
          <w:kern w:val="24"/>
          <w:position w:val="1"/>
          <w:sz w:val="40"/>
          <w:szCs w:val="40"/>
          <w:rtl/>
          <w:lang w:bidi="ar-SA"/>
        </w:rPr>
        <w:t xml:space="preserve">النسْبة إلى </w:t>
      </w:r>
      <w:r w:rsidRPr="00007909">
        <w:rPr>
          <w:rFonts w:ascii="Arial" w:eastAsia="+mj-ea" w:hAnsi="Arial" w:cs="Arial"/>
          <w:color w:val="527E56"/>
          <w:kern w:val="24"/>
          <w:position w:val="1"/>
          <w:sz w:val="40"/>
          <w:szCs w:val="40"/>
          <w:rtl/>
        </w:rPr>
        <w:t>(</w:t>
      </w:r>
      <w:r w:rsidRPr="00007909">
        <w:rPr>
          <w:rFonts w:ascii="Calibri" w:eastAsia="+mj-ea" w:hAnsi="Arial" w:cs="Arial"/>
          <w:color w:val="527E56"/>
          <w:kern w:val="24"/>
          <w:position w:val="1"/>
          <w:sz w:val="40"/>
          <w:szCs w:val="40"/>
          <w:rtl/>
          <w:lang w:bidi="ar-SA"/>
        </w:rPr>
        <w:t>فعيلة</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المفتوحة الفاء</w:t>
      </w:r>
    </w:p>
    <w:p w:rsidR="00D46315" w:rsidRPr="00007909" w:rsidRDefault="00D46315" w:rsidP="00D46315">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ما كان على وزن "فَعيلة"، بفتحِ الفاءِ، غيرَ معتل العين، ولا مُضاعفاً، جاءَ على وزن "فَعَليٍّ" بفتح عينهِ وحذف يائه، فتقول في النسبة إلى حَنيفة وربيعة وبَجيلة وعَلِيّة وصَحيفة "حَنَفيٌّ ورَبَعيٌّ وبَجليٌّ وعَلَويٌّ وصَحَفيٌّ".</w:t>
      </w:r>
    </w:p>
    <w:p w:rsidR="00D46315" w:rsidRPr="00007909" w:rsidRDefault="00D46315" w:rsidP="00D4631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 xml:space="preserve">وقالوا في النسبة إلى "سَليمةَ" من الأزد، و "عَميرةَ" من كَلبٍ، وفي النسبة إلى السليقة والطبيعة والبَديهة "سليميٌّ وعَميريٌّ وسَليقيٌّ وطبيعيٌّ وبَديهيٌّ" </w:t>
      </w:r>
      <w:r w:rsidRPr="00007909">
        <w:rPr>
          <w:rFonts w:ascii="Calibri" w:eastAsia="+mn-ea" w:hAnsi="Arial" w:cs="Arial"/>
          <w:color w:val="FF0000"/>
          <w:kern w:val="24"/>
          <w:sz w:val="40"/>
          <w:szCs w:val="40"/>
          <w:rtl/>
          <w:lang w:bidi="ar-SA"/>
        </w:rPr>
        <w:t>على خلاف الق</w:t>
      </w:r>
      <w:r w:rsidRPr="00007909">
        <w:rPr>
          <w:rFonts w:ascii="Calibri" w:eastAsia="+mn-ea" w:hAnsi="Arial" w:cs="Arial"/>
          <w:color w:val="000000"/>
          <w:kern w:val="24"/>
          <w:sz w:val="40"/>
          <w:szCs w:val="40"/>
          <w:rtl/>
          <w:lang w:bidi="ar-SA"/>
        </w:rPr>
        <w:t>ياس.</w:t>
      </w:r>
    </w:p>
    <w:p w:rsidR="00D46315" w:rsidRPr="00007909" w:rsidRDefault="00D46315" w:rsidP="00D46315">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فإن كان مُعتلَّ العين كطويلةٍ، أو مضاعفاً، كجليلةٍ، يبقَ على حاله كطويليٍّ وجليليٍّ.</w:t>
      </w:r>
    </w:p>
    <w:p w:rsidR="00D46315" w:rsidRPr="00007909" w:rsidRDefault="00D46315" w:rsidP="0098147A">
      <w:pPr>
        <w:ind w:firstLine="0"/>
        <w:rPr>
          <w:sz w:val="40"/>
          <w:szCs w:val="40"/>
          <w:rtl/>
          <w:lang w:bidi="ar-SA"/>
        </w:rPr>
      </w:pPr>
      <w:r w:rsidRPr="00007909">
        <w:rPr>
          <w:rFonts w:ascii="Calibri" w:eastAsia="+mj-ea" w:hAnsi="Arial" w:cs="Arial"/>
          <w:color w:val="527E56"/>
          <w:kern w:val="24"/>
          <w:position w:val="1"/>
          <w:sz w:val="40"/>
          <w:szCs w:val="40"/>
          <w:rtl/>
          <w:lang w:bidi="ar-SA"/>
        </w:rPr>
        <w:t xml:space="preserve">النسبة إلى </w:t>
      </w:r>
      <w:r w:rsidRPr="00007909">
        <w:rPr>
          <w:rFonts w:ascii="Arial" w:eastAsia="+mj-ea" w:hAnsi="Arial" w:cs="Arial"/>
          <w:color w:val="527E56"/>
          <w:kern w:val="24"/>
          <w:position w:val="1"/>
          <w:sz w:val="40"/>
          <w:szCs w:val="40"/>
          <w:rtl/>
        </w:rPr>
        <w:t>(</w:t>
      </w:r>
      <w:r w:rsidRPr="00007909">
        <w:rPr>
          <w:rFonts w:ascii="Calibri" w:eastAsia="+mj-ea" w:hAnsi="Arial" w:cs="Arial"/>
          <w:color w:val="527E56"/>
          <w:kern w:val="24"/>
          <w:position w:val="1"/>
          <w:sz w:val="40"/>
          <w:szCs w:val="40"/>
          <w:rtl/>
          <w:lang w:bidi="ar-SA"/>
        </w:rPr>
        <w:t>فعيلة</w:t>
      </w:r>
      <w:r w:rsidRPr="00007909">
        <w:rPr>
          <w:rFonts w:ascii="Arial" w:eastAsia="+mj-ea" w:hAnsi="Arial" w:cs="Arial"/>
          <w:color w:val="527E56"/>
          <w:kern w:val="24"/>
          <w:position w:val="1"/>
          <w:sz w:val="40"/>
          <w:szCs w:val="40"/>
          <w:rtl/>
        </w:rPr>
        <w:t xml:space="preserve">) </w:t>
      </w:r>
      <w:r w:rsidRPr="00007909">
        <w:rPr>
          <w:rFonts w:ascii="Calibri" w:eastAsia="+mj-ea" w:hAnsi="Arial" w:cs="Arial"/>
          <w:color w:val="527E56"/>
          <w:kern w:val="24"/>
          <w:position w:val="1"/>
          <w:sz w:val="40"/>
          <w:szCs w:val="40"/>
          <w:rtl/>
          <w:lang w:bidi="ar-SA"/>
        </w:rPr>
        <w:t>المضمومة الفاء</w:t>
      </w:r>
    </w:p>
    <w:p w:rsidR="00D46315" w:rsidRPr="00007909" w:rsidRDefault="00D46315" w:rsidP="00D46315">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نسبتَ إلى ما كان على وزن "فُعَيْلة"، بضم الفاءِ وفتح العين، غيرَ مضاعفٍ، جاءَ على وزن "فَعليٍّ"، بحذف يائهِ، فتقولُ في النسبة إلى جُهَيْنةَ ومُزَينةَ وأُمَيّة "جُهَنيٌّ ومُزَنيٌّ وأُمَويٌّ". وقالوا في رُدَيْنة</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ونُوَيرة</w:t>
      </w:r>
      <w:r w:rsidRPr="00007909">
        <w:rPr>
          <w:rFonts w:ascii="Calibri" w:eastAsia="+mn-ea" w:hAnsi="Calibri" w:cs="Arial"/>
          <w:color w:val="000000"/>
          <w:kern w:val="24"/>
          <w:sz w:val="40"/>
          <w:szCs w:val="40"/>
          <w:rtl/>
          <w:lang w:bidi="ar-SA"/>
        </w:rPr>
        <w:t xml:space="preserve">. "رُديْنيٌّ </w:t>
      </w:r>
      <w:r w:rsidRPr="00007909">
        <w:rPr>
          <w:rFonts w:ascii="Calibri" w:eastAsia="+mn-ea" w:hAnsi="Arial" w:cs="Arial"/>
          <w:color w:val="000000"/>
          <w:kern w:val="24"/>
          <w:sz w:val="40"/>
          <w:szCs w:val="40"/>
          <w:rtl/>
          <w:lang w:bidi="ar-SA"/>
        </w:rPr>
        <w:t>ونُوَيرِيٌّ</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FF0000"/>
          <w:kern w:val="24"/>
          <w:sz w:val="40"/>
          <w:szCs w:val="40"/>
          <w:rtl/>
          <w:lang w:bidi="ar-SA"/>
        </w:rPr>
        <w:t>على خلاف القياس</w:t>
      </w:r>
      <w:r w:rsidRPr="00007909">
        <w:rPr>
          <w:rFonts w:ascii="Calibri" w:eastAsia="+mn-ea" w:hAnsi="Calibri" w:cs="Arial"/>
          <w:color w:val="000000"/>
          <w:kern w:val="24"/>
          <w:sz w:val="40"/>
          <w:szCs w:val="40"/>
          <w:rtl/>
          <w:lang w:bidi="ar-SA"/>
        </w:rPr>
        <w:t xml:space="preserve">.فإن كان </w:t>
      </w:r>
      <w:r w:rsidRPr="00007909">
        <w:rPr>
          <w:rFonts w:ascii="Calibri" w:eastAsia="+mn-ea" w:hAnsi="Arial" w:cs="Arial"/>
          <w:color w:val="000000"/>
          <w:kern w:val="24"/>
          <w:sz w:val="40"/>
          <w:szCs w:val="40"/>
          <w:rtl/>
          <w:lang w:bidi="ar-SA"/>
        </w:rPr>
        <w:t>مَضافعاً، كأميْمة</w:t>
      </w:r>
      <w:r w:rsidRPr="00007909">
        <w:rPr>
          <w:rFonts w:ascii="Calibri" w:eastAsia="+mn-ea" w:hAnsi="Calibri" w:cs="Arial"/>
          <w:color w:val="000000"/>
          <w:kern w:val="24"/>
          <w:sz w:val="40"/>
          <w:szCs w:val="40"/>
          <w:rtl/>
          <w:lang w:bidi="ar-SA"/>
        </w:rPr>
        <w:t xml:space="preserve"> والحُمَيمةِ بقي على حاله، فتقول "أُمَيْمِيٌّ وحميميٌّ".</w:t>
      </w:r>
    </w:p>
    <w:p w:rsidR="00D46315" w:rsidRPr="00007909" w:rsidRDefault="00D46315" w:rsidP="00D4631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النسْبة إلى (فَعْيل) بفتح الفاء وضمها فُعيْل</w:t>
      </w:r>
    </w:p>
    <w:p w:rsidR="00D46315" w:rsidRPr="00007909" w:rsidRDefault="00D46315" w:rsidP="00D46315">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قد ألحقوا ما كان مُعتلُّ اللامِ - من وَزنيْ "فَعيلٍ" بفتح الفاء، و "فُعَيلٍ" بضمّها - بِفَعيلة، وفُعَيلة، فنَسَبوهما على "فَعليٌّ وفُعَليٌّ"، فقالوا في نحو عَلي وقُصَيٍّ "عَلَويٌّ وقُصَويٌّ”.فإن كان صحيحي اللاّمِ كَعقيلٍ وجميل، وعُقَيْلٍ وأُوُيْس، بَقيا على حالها، فتقولُ "عَقيليّ وجَميليّ، وعُقَيْليٌّ وأوُيْسيٌّ”.وقالوا في ثقيفٍ وعتيكٍ وقُرَيشٍ وهُذَيْلٍ وسُليْمٍ "ثَقَفيٌّ وعَتَكيٌّ وقُرَشيٌّ وهُذَليٌّ وسُلَميٌّ"، على غير القياس. والقياسُ أن يُنسبَ إليها على لفظها، لأنها صحيحة اللام.</w:t>
      </w:r>
    </w:p>
    <w:p w:rsidR="00D46315" w:rsidRPr="00007909" w:rsidRDefault="00D46315"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النسبة إلى ذي حرفين</w:t>
      </w:r>
    </w:p>
    <w:p w:rsidR="00D46315" w:rsidRPr="00007909" w:rsidRDefault="00D46315" w:rsidP="00D46315">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 xml:space="preserve">إذا نسبتَ إلى ثُنائيٍّ لا ثالث له، فإن كان ثانيه حرفاً صحيحاً، جاز تَضْعيفُهُ وعَدْمهُ، فتقول في النسبة إلى كَمْ كَمِّيٌّ وكَمِيٌّ" وإن كان الثاني واواً وجبَ تضعيفُهُ </w:t>
      </w:r>
      <w:r w:rsidRPr="00007909">
        <w:rPr>
          <w:rFonts w:ascii="Calibri" w:eastAsia="+mn-ea" w:hAnsi="Arial" w:cs="Arial"/>
          <w:color w:val="000000"/>
          <w:kern w:val="24"/>
          <w:sz w:val="40"/>
          <w:szCs w:val="40"/>
          <w:rtl/>
          <w:lang w:bidi="ar-SA"/>
        </w:rPr>
        <w:lastRenderedPageBreak/>
        <w:t>وإدغامهُ، فتقول في لوْ "لوّيّ" وإن كان ألفاً زيدَ بعدَها همزةٌ، فتقول في لا "لائيّ"، ويجوز قلبُ هذه الهمزة واواً، فتقول "لاويّ". وإن كان ياءً وجب فتحُه وتضعيفُهُ وقلبُ الياء المزيدة</w:t>
      </w:r>
      <w:r w:rsidRPr="00007909">
        <w:rPr>
          <w:rFonts w:ascii="Calibri" w:eastAsia="+mn-ea" w:hAnsi="Calibri" w:cs="Arial"/>
          <w:color w:val="000000"/>
          <w:kern w:val="24"/>
          <w:sz w:val="40"/>
          <w:szCs w:val="40"/>
          <w:rtl/>
          <w:lang w:bidi="ar-SA"/>
        </w:rPr>
        <w:t xml:space="preserve"> للتضعيف واواً، فتقول في كَيْ "كَيَوِيّ" وإنما تجوز النسبةُ إلى هذه الأحرف، وغيرها، إذا جعلَتها أعلاماً، وإلاّ فلا نسبة إليها.</w:t>
      </w:r>
    </w:p>
    <w:p w:rsidR="00D46315" w:rsidRPr="00007909" w:rsidRDefault="00D46315"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شواذ النسب</w:t>
      </w:r>
    </w:p>
    <w:p w:rsidR="00D46315" w:rsidRPr="00007909" w:rsidRDefault="00D46315" w:rsidP="00D46315">
      <w:pPr>
        <w:kinsoku w:val="0"/>
        <w:overflowPunct w:val="0"/>
        <w:spacing w:before="139"/>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ما جاءَ في النّسَبِ مُخالفاً لما سَبقَ تَقْريرُهُ من القواعد، فهو من شواذِّ النسبِ التي تُحفَظُ ولا يُقاسُ عليها. ومنها قولُهم في النسبة إلى البَصْرَة "بِصرِيٌّ"، بكسرِ الباء وإلى الدَّهرِ "دُهرِيّ" بضم الدال، وإلى السَّهْل "سُهْليّ"، بضم السين، وإلى مَروٍ "مرْوزيّ"، بزيادة الزّاي، وإلى البحرَينِ "بحرانيّ" (بعدمِ رَدَّها إلى المفرد، معَ أنها مُعربة بالحرف، وإلى الشآم واليَمَنِ وتِهامةَ "شآمٍ ويمانٍ وتِهامٍ"، بتخفيفِ ياء النّسب. ومن ذلك قولهم "رُقَبانيٌّ وشَعرانيٌّ وجُمّانيٌّ ولَحْيانيٌّ"، للعَظيم الرَّقبةَ والشَعرِ والجُمّةِ واللّحية.</w:t>
      </w:r>
    </w:p>
    <w:p w:rsidR="00D46315" w:rsidRPr="00007909" w:rsidRDefault="00D46315" w:rsidP="00D46315">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ومنه قولهم في النسبة إلى طيٍّ "طائيّ"، وفي النسبة إلى الوَحْدة "وَحْدانيٌّ"؛ وفي النسبة إلى البادية "بَدَوِيٌّ" والقياس "بادَويُّ" أو "بادِيٌ"، وفي النسبة إلى حَروراء "حَرُورِيٌّ" والقياس (حَرُورايُّ).</w:t>
      </w:r>
    </w:p>
    <w:p w:rsidR="00D46315" w:rsidRPr="00007909" w:rsidRDefault="00D46315"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Pr="00007909" w:rsidRDefault="00C21DF9" w:rsidP="0098147A">
      <w:pPr>
        <w:ind w:firstLine="0"/>
        <w:rPr>
          <w:sz w:val="40"/>
          <w:szCs w:val="40"/>
          <w:rtl/>
          <w:lang w:bidi="ar-SA"/>
        </w:rPr>
      </w:pPr>
    </w:p>
    <w:p w:rsidR="00C21DF9" w:rsidRDefault="00C21DF9" w:rsidP="0098147A">
      <w:pPr>
        <w:ind w:firstLine="0"/>
        <w:rPr>
          <w:sz w:val="40"/>
          <w:szCs w:val="40"/>
          <w:rtl/>
          <w:lang w:bidi="ar-SA"/>
        </w:rPr>
      </w:pPr>
    </w:p>
    <w:p w:rsidR="00007909" w:rsidRDefault="00007909" w:rsidP="0098147A">
      <w:pPr>
        <w:ind w:firstLine="0"/>
        <w:rPr>
          <w:sz w:val="40"/>
          <w:szCs w:val="40"/>
          <w:rtl/>
          <w:lang w:bidi="ar-SA"/>
        </w:rPr>
      </w:pPr>
    </w:p>
    <w:p w:rsidR="00007909" w:rsidRDefault="00007909" w:rsidP="0098147A">
      <w:pPr>
        <w:ind w:firstLine="0"/>
        <w:rPr>
          <w:sz w:val="40"/>
          <w:szCs w:val="40"/>
          <w:rtl/>
          <w:lang w:bidi="ar-SA"/>
        </w:rPr>
      </w:pPr>
    </w:p>
    <w:p w:rsidR="00007909" w:rsidRDefault="00007909" w:rsidP="0098147A">
      <w:pPr>
        <w:ind w:firstLine="0"/>
        <w:rPr>
          <w:sz w:val="40"/>
          <w:szCs w:val="40"/>
          <w:rtl/>
          <w:lang w:bidi="ar-SA"/>
        </w:rPr>
      </w:pPr>
    </w:p>
    <w:p w:rsidR="00007909" w:rsidRDefault="00007909" w:rsidP="0098147A">
      <w:pPr>
        <w:ind w:firstLine="0"/>
        <w:rPr>
          <w:sz w:val="40"/>
          <w:szCs w:val="40"/>
          <w:rtl/>
          <w:lang w:bidi="ar-SA"/>
        </w:rPr>
      </w:pPr>
    </w:p>
    <w:p w:rsidR="00007909" w:rsidRDefault="00007909" w:rsidP="0098147A">
      <w:pPr>
        <w:ind w:firstLine="0"/>
        <w:rPr>
          <w:sz w:val="40"/>
          <w:szCs w:val="40"/>
          <w:rtl/>
          <w:lang w:bidi="ar-SA"/>
        </w:rPr>
      </w:pPr>
    </w:p>
    <w:p w:rsidR="00007909" w:rsidRPr="00007909" w:rsidRDefault="00007909" w:rsidP="0098147A">
      <w:pPr>
        <w:ind w:firstLine="0"/>
        <w:rPr>
          <w:sz w:val="40"/>
          <w:szCs w:val="40"/>
          <w:rtl/>
          <w:lang w:bidi="ar-SA"/>
        </w:rPr>
      </w:pPr>
    </w:p>
    <w:p w:rsidR="00C21DF9" w:rsidRPr="00007909" w:rsidRDefault="00C21DF9" w:rsidP="0098147A">
      <w:pPr>
        <w:ind w:firstLine="0"/>
        <w:rPr>
          <w:sz w:val="40"/>
          <w:szCs w:val="40"/>
          <w:rtl/>
          <w:lang w:bidi="ar-SA"/>
        </w:rPr>
      </w:pPr>
      <w:r w:rsidRPr="00007909">
        <w:rPr>
          <w:rFonts w:ascii="ae_AlMateen" w:eastAsia="+mj-ea" w:hAnsi="ae_AlMateen" w:cs="Times New Roman"/>
          <w:color w:val="376092"/>
          <w:spacing w:val="-30"/>
          <w:kern w:val="24"/>
          <w:sz w:val="40"/>
          <w:szCs w:val="40"/>
          <w:rtl/>
          <w:lang w:bidi="ar-SA"/>
        </w:rPr>
        <w:t>المحاضرة  الرابعة عشرة</w:t>
      </w:r>
    </w:p>
    <w:p w:rsidR="00C21DF9" w:rsidRPr="00007909" w:rsidRDefault="00C21DF9" w:rsidP="00C21DF9">
      <w:pPr>
        <w:bidi w:val="0"/>
        <w:spacing w:before="154"/>
        <w:ind w:firstLine="0"/>
        <w:jc w:val="center"/>
        <w:textAlignment w:val="baseline"/>
        <w:rPr>
          <w:rFonts w:ascii="Times New Roman" w:eastAsia="Times New Roman" w:hAnsi="Times New Roman" w:cs="Times New Roman"/>
          <w:sz w:val="40"/>
          <w:szCs w:val="40"/>
          <w:lang w:bidi="ar-SA"/>
        </w:rPr>
      </w:pPr>
      <w:r w:rsidRPr="00007909">
        <w:rPr>
          <w:rFonts w:ascii="Calibri" w:eastAsia="+mn-ea" w:hAnsi="Arial" w:cs="Arial"/>
          <w:b/>
          <w:bCs/>
          <w:color w:val="000000"/>
          <w:kern w:val="24"/>
          <w:sz w:val="40"/>
          <w:szCs w:val="40"/>
          <w:rtl/>
          <w:lang w:bidi="ar-SA"/>
        </w:rPr>
        <w:t>التصغير</w:t>
      </w:r>
    </w:p>
    <w:p w:rsidR="00C21DF9" w:rsidRDefault="00C21DF9" w:rsidP="0098147A">
      <w:pPr>
        <w:ind w:firstLine="0"/>
        <w:rPr>
          <w:rFonts w:hint="cs"/>
          <w:color w:val="FF0000"/>
          <w:sz w:val="40"/>
          <w:szCs w:val="40"/>
          <w:rtl/>
          <w:lang w:bidi="ar-SA"/>
        </w:rPr>
      </w:pPr>
      <w:r w:rsidRPr="00A15591">
        <w:rPr>
          <w:rFonts w:ascii="Calibri" w:eastAsia="+mj-ea" w:hAnsi="Arial" w:cs="Arial"/>
          <w:color w:val="FF0000"/>
          <w:kern w:val="24"/>
          <w:position w:val="1"/>
          <w:sz w:val="40"/>
          <w:szCs w:val="40"/>
          <w:rtl/>
          <w:lang w:bidi="ar-SA"/>
        </w:rPr>
        <w:t>معنى التصغير</w:t>
      </w:r>
    </w:p>
    <w:p w:rsidR="009B7093" w:rsidRPr="009B7093" w:rsidRDefault="009B7093" w:rsidP="009B7093">
      <w:pPr>
        <w:kinsoku w:val="0"/>
        <w:overflowPunct w:val="0"/>
        <w:spacing w:before="144"/>
        <w:ind w:left="547" w:hanging="547"/>
        <w:textAlignment w:val="baseline"/>
        <w:rPr>
          <w:rFonts w:ascii="Times New Roman" w:eastAsia="Times New Roman" w:hAnsi="Times New Roman" w:cs="Times New Roman"/>
          <w:sz w:val="32"/>
          <w:szCs w:val="32"/>
          <w:lang w:bidi="ar-SA"/>
        </w:rPr>
      </w:pPr>
      <w:r w:rsidRPr="009B7093">
        <w:rPr>
          <w:rFonts w:ascii="Calibri" w:eastAsia="+mn-ea" w:hAnsi="Arial" w:cs="Arial"/>
          <w:color w:val="000000"/>
          <w:kern w:val="24"/>
          <w:sz w:val="32"/>
          <w:szCs w:val="32"/>
          <w:rtl/>
          <w:lang w:bidi="ar-SA"/>
        </w:rPr>
        <w:t xml:space="preserve">التَّصغيرُ أن يُضم أولُ الاسمِ، ويفتحَ ثانيه، ويزادَ بعد الحرف الثاني ياءٌ </w:t>
      </w:r>
      <w:r w:rsidRPr="009B7093">
        <w:rPr>
          <w:rFonts w:ascii="Calibri" w:eastAsia="+mn-ea" w:hAnsi="Arial" w:cs="Arial"/>
          <w:color w:val="FF0000"/>
          <w:kern w:val="24"/>
          <w:sz w:val="32"/>
          <w:szCs w:val="32"/>
          <w:rtl/>
          <w:lang w:bidi="ar-SA"/>
        </w:rPr>
        <w:t>ساكنةٌ</w:t>
      </w:r>
      <w:r w:rsidRPr="009B7093">
        <w:rPr>
          <w:rFonts w:ascii="Calibri" w:eastAsia="+mn-ea" w:hAnsi="Calibri" w:cs="Arial"/>
          <w:color w:val="000000"/>
          <w:kern w:val="24"/>
          <w:sz w:val="32"/>
          <w:szCs w:val="32"/>
          <w:rtl/>
          <w:lang w:bidi="ar-SA"/>
        </w:rPr>
        <w:t xml:space="preserve"> تُسمّى (</w:t>
      </w:r>
      <w:r w:rsidRPr="009B7093">
        <w:rPr>
          <w:rFonts w:ascii="Calibri" w:eastAsia="+mn-ea" w:hAnsi="Arial" w:cs="Arial"/>
          <w:color w:val="FF0000"/>
          <w:kern w:val="24"/>
          <w:sz w:val="32"/>
          <w:szCs w:val="32"/>
          <w:rtl/>
          <w:lang w:bidi="ar-SA"/>
        </w:rPr>
        <w:t>ياءَ التَّصغير</w:t>
      </w:r>
      <w:r w:rsidRPr="009B7093">
        <w:rPr>
          <w:rFonts w:ascii="Calibri" w:eastAsia="+mn-ea" w:hAnsi="Calibri" w:cs="Arial"/>
          <w:color w:val="000000"/>
          <w:kern w:val="24"/>
          <w:sz w:val="32"/>
          <w:szCs w:val="32"/>
          <w:rtl/>
          <w:lang w:bidi="ar-SA"/>
        </w:rPr>
        <w:t>). فنقولُ في تصغير قلَمٍ ودِرهمٍ وعُصْفور (قُلَيْمٌ ودُرَيْهمٌ وعُصَيفيرٌ".</w:t>
      </w:r>
    </w:p>
    <w:p w:rsidR="009B7093" w:rsidRPr="009B7093" w:rsidRDefault="009B7093" w:rsidP="009B7093">
      <w:pPr>
        <w:kinsoku w:val="0"/>
        <w:overflowPunct w:val="0"/>
        <w:spacing w:before="144"/>
        <w:ind w:left="547" w:hanging="547"/>
        <w:textAlignment w:val="baseline"/>
        <w:rPr>
          <w:rFonts w:ascii="Times New Roman" w:eastAsia="Times New Roman" w:hAnsi="Times New Roman" w:cs="Times New Roman"/>
          <w:sz w:val="32"/>
          <w:szCs w:val="32"/>
          <w:rtl/>
          <w:lang w:bidi="ar-SA"/>
        </w:rPr>
      </w:pPr>
      <w:r w:rsidRPr="009B7093">
        <w:rPr>
          <w:rFonts w:ascii="Calibri" w:eastAsia="+mn-ea" w:hAnsi="Arial" w:cs="Arial"/>
          <w:color w:val="000000"/>
          <w:kern w:val="24"/>
          <w:sz w:val="32"/>
          <w:szCs w:val="32"/>
          <w:rtl/>
          <w:lang w:bidi="ar-SA"/>
        </w:rPr>
        <w:t>والاسمُ الذي تلحقه ياءُ التَّصغيرِ يُسمى (مصغَّراً).</w:t>
      </w:r>
    </w:p>
    <w:p w:rsidR="009B7093" w:rsidRPr="009B7093" w:rsidRDefault="009B7093" w:rsidP="009B7093">
      <w:pPr>
        <w:kinsoku w:val="0"/>
        <w:overflowPunct w:val="0"/>
        <w:spacing w:before="144"/>
        <w:ind w:left="547" w:hanging="547"/>
        <w:textAlignment w:val="baseline"/>
        <w:rPr>
          <w:rFonts w:ascii="Times New Roman" w:eastAsia="Times New Roman" w:hAnsi="Times New Roman" w:cs="Times New Roman"/>
          <w:sz w:val="32"/>
          <w:szCs w:val="32"/>
          <w:rtl/>
          <w:lang w:bidi="ar-SA"/>
        </w:rPr>
      </w:pPr>
      <w:r w:rsidRPr="009B7093">
        <w:rPr>
          <w:rFonts w:ascii="Calibri" w:eastAsia="+mn-ea" w:hAnsi="Arial" w:cs="Arial"/>
          <w:color w:val="000000"/>
          <w:kern w:val="24"/>
          <w:sz w:val="32"/>
          <w:szCs w:val="32"/>
          <w:rtl/>
          <w:lang w:bidi="ar-SA"/>
        </w:rPr>
        <w:t>ويُشترطُ فيما يُرادُ تصغيرُهُ:</w:t>
      </w:r>
    </w:p>
    <w:p w:rsidR="009B7093" w:rsidRPr="009B7093" w:rsidRDefault="009B7093" w:rsidP="009B7093">
      <w:pPr>
        <w:kinsoku w:val="0"/>
        <w:overflowPunct w:val="0"/>
        <w:spacing w:before="144"/>
        <w:ind w:left="547" w:hanging="547"/>
        <w:textAlignment w:val="baseline"/>
        <w:rPr>
          <w:rFonts w:ascii="Times New Roman" w:eastAsia="Times New Roman" w:hAnsi="Times New Roman" w:cs="Times New Roman"/>
          <w:sz w:val="32"/>
          <w:szCs w:val="32"/>
          <w:rtl/>
          <w:lang w:bidi="ar-SA"/>
        </w:rPr>
      </w:pPr>
      <w:r w:rsidRPr="009B7093">
        <w:rPr>
          <w:rFonts w:ascii="Calibri" w:eastAsia="+mn-ea" w:hAnsi="Arial" w:cs="Arial"/>
          <w:color w:val="000000"/>
          <w:kern w:val="24"/>
          <w:sz w:val="32"/>
          <w:szCs w:val="32"/>
          <w:rtl/>
          <w:lang w:bidi="ar-SA"/>
        </w:rPr>
        <w:t>أولاً: أن يكونَ اسماً، فلا يصغر الفعل ولا الحرف. وشذ تصغير فعل التعجب. مثل "ما أحيلاه! وما أميلحه</w:t>
      </w:r>
      <w:r w:rsidRPr="009B7093">
        <w:rPr>
          <w:rFonts w:ascii="Calibri" w:eastAsia="+mn-ea" w:hAnsi="Calibri" w:cs="Arial"/>
          <w:color w:val="000000"/>
          <w:kern w:val="24"/>
          <w:sz w:val="32"/>
          <w:szCs w:val="32"/>
          <w:rtl/>
          <w:lang w:bidi="ar-SA"/>
        </w:rPr>
        <w:t>!”</w:t>
      </w:r>
    </w:p>
    <w:p w:rsidR="009B7093" w:rsidRPr="009B7093" w:rsidRDefault="009B7093" w:rsidP="009B7093">
      <w:pPr>
        <w:kinsoku w:val="0"/>
        <w:overflowPunct w:val="0"/>
        <w:spacing w:before="144"/>
        <w:ind w:left="547" w:hanging="547"/>
        <w:textAlignment w:val="baseline"/>
        <w:rPr>
          <w:rFonts w:ascii="Times New Roman" w:eastAsia="Times New Roman" w:hAnsi="Times New Roman" w:cs="Times New Roman"/>
          <w:sz w:val="24"/>
          <w:szCs w:val="24"/>
          <w:rtl/>
          <w:lang w:bidi="ar-SA"/>
        </w:rPr>
      </w:pPr>
      <w:r w:rsidRPr="009B7093">
        <w:rPr>
          <w:rFonts w:ascii="Calibri" w:eastAsia="+mn-ea" w:hAnsi="Arial" w:cs="Arial"/>
          <w:color w:val="000000"/>
          <w:kern w:val="24"/>
          <w:sz w:val="32"/>
          <w:szCs w:val="32"/>
          <w:rtl/>
          <w:lang w:bidi="ar-SA"/>
        </w:rPr>
        <w:t xml:space="preserve">ثانياً: أن يكون مُعرباً، فلا يصغر الاسم المبني. وشذ تصغير بعض الأسماء الموصولة وأسماء الإشارة، كالذي </w:t>
      </w:r>
      <w:bookmarkStart w:id="0" w:name="_GoBack"/>
      <w:bookmarkEnd w:id="0"/>
      <w:r w:rsidRPr="009B7093">
        <w:rPr>
          <w:rFonts w:ascii="Calibri" w:eastAsia="+mn-ea" w:hAnsi="Arial" w:cs="Arial"/>
          <w:color w:val="000000"/>
          <w:kern w:val="24"/>
          <w:sz w:val="32"/>
          <w:szCs w:val="32"/>
          <w:rtl/>
          <w:lang w:bidi="ar-SA"/>
        </w:rPr>
        <w:t>والتي وذا وتا</w:t>
      </w:r>
      <w:r w:rsidRPr="009B7093">
        <w:rPr>
          <w:rFonts w:ascii="Calibri" w:eastAsia="+mn-ea" w:hAnsi="Calibri" w:cs="Arial"/>
          <w:color w:val="000000"/>
          <w:kern w:val="24"/>
          <w:sz w:val="32"/>
          <w:szCs w:val="32"/>
          <w:rtl/>
          <w:lang w:bidi="ar-SA"/>
        </w:rPr>
        <w:t xml:space="preserve"> فقالوا في تصغيرها "اللذيا واللتيا وذيا وتيا</w:t>
      </w:r>
      <w:r w:rsidRPr="009B7093">
        <w:rPr>
          <w:rFonts w:ascii="Calibri" w:eastAsia="+mn-ea" w:hAnsi="Calibri" w:cs="Arial"/>
          <w:color w:val="000000"/>
          <w:kern w:val="24"/>
          <w:sz w:val="60"/>
          <w:szCs w:val="60"/>
          <w:rtl/>
          <w:lang w:bidi="ar-SA"/>
        </w:rPr>
        <w:t>"</w:t>
      </w:r>
    </w:p>
    <w:p w:rsidR="009B7093" w:rsidRPr="00A15591" w:rsidRDefault="009B7093" w:rsidP="0098147A">
      <w:pPr>
        <w:ind w:firstLine="0"/>
        <w:rPr>
          <w:color w:val="FF0000"/>
          <w:sz w:val="40"/>
          <w:szCs w:val="40"/>
          <w:rtl/>
          <w:lang w:bidi="ar-SA"/>
        </w:rPr>
      </w:pPr>
    </w:p>
    <w:p w:rsidR="00C21DF9" w:rsidRPr="00007909" w:rsidRDefault="00C21DF9" w:rsidP="00C21DF9">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ثالثاً: أن يكون قابلا للتَّصغيرِ، فلا يصغر ما ليس قابلا للتصغير ككبير وعظيم وجسيم، ولا الأسماء المعظمة، كأسماء الله الحسنى لما بينها وبين تصغيرها من التنافي.</w:t>
      </w:r>
    </w:p>
    <w:p w:rsidR="00C21DF9" w:rsidRPr="00007909" w:rsidRDefault="00C21DF9" w:rsidP="00C21DF9">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رابعاً: أن يكون خالياً من صيَغِ التصغير وشِبْهها.فلا يصغر نحو الكُمَيْت، لأنه على صيغة التصغير، ولا نحو مُبيطِر</w:t>
      </w:r>
      <w:r w:rsidRPr="00007909">
        <w:rPr>
          <w:rFonts w:ascii="Calibri" w:eastAsia="+mn-ea" w:hAnsi="Calibri" w:cs="Arial"/>
          <w:color w:val="000000"/>
          <w:kern w:val="24"/>
          <w:sz w:val="40"/>
          <w:szCs w:val="40"/>
          <w:rtl/>
          <w:lang w:bidi="ar-SA"/>
        </w:rPr>
        <w:t xml:space="preserve"> ومهيمن، لأنه شبيه بصيغة التصغير.</w:t>
      </w:r>
    </w:p>
    <w:p w:rsidR="00C21DF9" w:rsidRPr="00007909" w:rsidRDefault="00C21DF9" w:rsidP="00C21DF9">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أغراض التصغير.</w:t>
      </w:r>
    </w:p>
    <w:p w:rsidR="00C21DF9" w:rsidRPr="00007909" w:rsidRDefault="00C21DF9" w:rsidP="00C21DF9">
      <w:pPr>
        <w:numPr>
          <w:ilvl w:val="0"/>
          <w:numId w:val="7"/>
        </w:numPr>
        <w:kinsoku w:val="0"/>
        <w:overflowPunct w:val="0"/>
        <w:ind w:left="1526"/>
        <w:contextualSpacing/>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تقليل الكمية، مثل ما معي سوى دُريْهِمات</w:t>
      </w:r>
      <w:r w:rsidRPr="00007909">
        <w:rPr>
          <w:rFonts w:ascii="Calibri" w:eastAsia="+mn-ea" w:hAnsi="Calibri" w:cs="Arial"/>
          <w:color w:val="000000"/>
          <w:kern w:val="24"/>
          <w:sz w:val="40"/>
          <w:szCs w:val="40"/>
          <w:rtl/>
          <w:lang w:bidi="ar-SA"/>
        </w:rPr>
        <w:t>.</w:t>
      </w:r>
    </w:p>
    <w:p w:rsidR="00C21DF9" w:rsidRPr="00007909" w:rsidRDefault="00C21DF9" w:rsidP="00C21DF9">
      <w:pPr>
        <w:numPr>
          <w:ilvl w:val="0"/>
          <w:numId w:val="7"/>
        </w:numPr>
        <w:kinsoku w:val="0"/>
        <w:overflowPunct w:val="0"/>
        <w:ind w:left="1526"/>
        <w:contextualSpacing/>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تقليل الحجم، مثل: قرأت كُتيّباً في النحو.</w:t>
      </w:r>
    </w:p>
    <w:p w:rsidR="00C21DF9" w:rsidRPr="00007909" w:rsidRDefault="00C21DF9" w:rsidP="00C21DF9">
      <w:pPr>
        <w:kinsoku w:val="0"/>
        <w:overflowPunct w:val="0"/>
        <w:spacing w:before="130"/>
        <w:ind w:left="806" w:hanging="806"/>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3. التحقير: ما أنت إلا </w:t>
      </w:r>
      <w:r w:rsidRPr="00007909">
        <w:rPr>
          <w:rFonts w:ascii="Calibri" w:eastAsia="+mn-ea" w:hAnsi="Arial" w:cs="Arial"/>
          <w:color w:val="000000"/>
          <w:kern w:val="24"/>
          <w:sz w:val="40"/>
          <w:szCs w:val="40"/>
          <w:rtl/>
          <w:lang w:bidi="ar-SA"/>
        </w:rPr>
        <w:t>شُويعر</w:t>
      </w:r>
      <w:r w:rsidRPr="00007909">
        <w:rPr>
          <w:rFonts w:ascii="Calibri" w:eastAsia="+mn-ea" w:hAnsi="Calibri" w:cs="Arial"/>
          <w:color w:val="000000"/>
          <w:kern w:val="24"/>
          <w:sz w:val="40"/>
          <w:szCs w:val="40"/>
          <w:rtl/>
          <w:lang w:bidi="ar-SA"/>
        </w:rPr>
        <w:t>.</w:t>
      </w:r>
    </w:p>
    <w:p w:rsidR="00C21DF9" w:rsidRPr="00007909" w:rsidRDefault="00C21DF9" w:rsidP="00C21DF9">
      <w:pPr>
        <w:kinsoku w:val="0"/>
        <w:overflowPunct w:val="0"/>
        <w:spacing w:before="130"/>
        <w:ind w:left="806" w:hanging="806"/>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4. تقريب الزمان أو المكان، مثلُ: جئْت قُبَيْلَ المَغرِبِ، أو بُعيدَ العِشاء، وجلستُ دُوَيْنَ المنبر، ومَرَّت الطيّارةُ </w:t>
      </w:r>
      <w:r w:rsidRPr="00007909">
        <w:rPr>
          <w:rFonts w:ascii="Calibri" w:eastAsia="+mn-ea" w:hAnsi="Arial" w:cs="Arial"/>
          <w:color w:val="000000"/>
          <w:kern w:val="24"/>
          <w:sz w:val="40"/>
          <w:szCs w:val="40"/>
          <w:rtl/>
          <w:lang w:bidi="ar-SA"/>
        </w:rPr>
        <w:t>فُوَيْقَنا</w:t>
      </w:r>
      <w:r w:rsidRPr="00007909">
        <w:rPr>
          <w:rFonts w:ascii="Calibri" w:eastAsia="+mn-ea" w:hAnsi="Calibri" w:cs="Arial"/>
          <w:color w:val="000000"/>
          <w:kern w:val="24"/>
          <w:sz w:val="40"/>
          <w:szCs w:val="40"/>
          <w:rtl/>
          <w:lang w:bidi="ar-SA"/>
        </w:rPr>
        <w:t>.</w:t>
      </w:r>
    </w:p>
    <w:p w:rsidR="00C21DF9" w:rsidRPr="00007909" w:rsidRDefault="00C21DF9" w:rsidP="00C21DF9">
      <w:pPr>
        <w:kinsoku w:val="0"/>
        <w:overflowPunct w:val="0"/>
        <w:spacing w:before="130"/>
        <w:ind w:left="806" w:hanging="806"/>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5. التَّحببِ مثل: بُنَيٍّ وأُبيٍّ وأميَمةٍ وأخَيٍّ".</w:t>
      </w:r>
    </w:p>
    <w:p w:rsidR="00C21DF9" w:rsidRPr="00007909" w:rsidRDefault="00C21DF9" w:rsidP="0098147A">
      <w:pPr>
        <w:ind w:firstLine="0"/>
        <w:rPr>
          <w:sz w:val="40"/>
          <w:szCs w:val="40"/>
          <w:rtl/>
          <w:lang w:bidi="ar-SA"/>
        </w:rPr>
      </w:pPr>
      <w:r w:rsidRPr="00A15591">
        <w:rPr>
          <w:rFonts w:ascii="Calibri" w:eastAsia="+mj-ea" w:hAnsi="Arial" w:cs="Arial"/>
          <w:color w:val="FF0000"/>
          <w:kern w:val="24"/>
          <w:position w:val="1"/>
          <w:sz w:val="40"/>
          <w:szCs w:val="40"/>
          <w:rtl/>
          <w:lang w:bidi="ar-SA"/>
        </w:rPr>
        <w:t>حكم ما بعد ياء التصغير</w:t>
      </w:r>
    </w:p>
    <w:p w:rsidR="00C21DF9" w:rsidRPr="00007909" w:rsidRDefault="00C21DF9" w:rsidP="00C21DF9">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يجبُ أن يكون ما بعد ياء التَّصغير مكسوراً "كجُعيفِرٍ".</w:t>
      </w:r>
    </w:p>
    <w:p w:rsidR="00C21DF9" w:rsidRPr="00007909" w:rsidRDefault="00C21DF9" w:rsidP="00C21DF9">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lastRenderedPageBreak/>
        <w:t>إلا إن كان ما بعدها آخرَ الكلمة "كرُجَيْلٍ"، فإنهُ يكون تابعاً للإعراب، أو كان مُتَّصلاً بعلامة التأنيث. كتُميرةٍ</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وسُلَيمى</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وأُسَيماءَ، أوبألفِ</w:t>
      </w:r>
      <w:r w:rsidRPr="00007909">
        <w:rPr>
          <w:rFonts w:ascii="Calibri" w:eastAsia="+mn-ea" w:hAnsi="Calibri" w:cs="Arial"/>
          <w:color w:val="000000"/>
          <w:kern w:val="24"/>
          <w:sz w:val="40"/>
          <w:szCs w:val="40"/>
          <w:rtl/>
          <w:lang w:bidi="ar-SA"/>
        </w:rPr>
        <w:t xml:space="preserve"> الجمع، فيما كان على وزن (أفعالٍ) كأحَيمال، أو بالألف والنون الزائدتين في علمٍ أو صفةٍ. </w:t>
      </w:r>
      <w:r w:rsidRPr="00007909">
        <w:rPr>
          <w:rFonts w:ascii="Calibri" w:eastAsia="+mn-ea" w:hAnsi="Arial" w:cs="Arial"/>
          <w:color w:val="000000"/>
          <w:kern w:val="24"/>
          <w:sz w:val="40"/>
          <w:szCs w:val="40"/>
          <w:rtl/>
          <w:lang w:bidi="ar-SA"/>
        </w:rPr>
        <w:t>كعُثْيمان</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وعُطَيْشان، فإنهُ يبقى على حاله مفتوحاً.</w:t>
      </w:r>
    </w:p>
    <w:p w:rsidR="00C21DF9" w:rsidRPr="00007909" w:rsidRDefault="00C21DF9" w:rsidP="00C21DF9">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فإن كان المتصل بهما</w:t>
      </w:r>
      <w:r w:rsidRPr="00007909">
        <w:rPr>
          <w:rFonts w:ascii="Calibri" w:eastAsia="+mn-ea" w:hAnsi="Calibri" w:cs="Arial"/>
          <w:color w:val="000000"/>
          <w:kern w:val="24"/>
          <w:sz w:val="40"/>
          <w:szCs w:val="40"/>
          <w:rtl/>
          <w:lang w:bidi="ar-SA"/>
        </w:rPr>
        <w:t xml:space="preserve"> ليس علماً ولا صفة كسرحان، كسرت ما قبل ياء التصغير وقلبت ألفه ياء. </w:t>
      </w:r>
      <w:r w:rsidRPr="00007909">
        <w:rPr>
          <w:rFonts w:ascii="Calibri" w:eastAsia="+mn-ea" w:hAnsi="Arial" w:cs="Arial"/>
          <w:color w:val="000000"/>
          <w:kern w:val="24"/>
          <w:sz w:val="40"/>
          <w:szCs w:val="40"/>
          <w:rtl/>
          <w:lang w:bidi="ar-SA"/>
        </w:rPr>
        <w:t>كسريحين، كما تقول في جمعه "سراحين". والسرحان الذئب. فإن سميت بسرحان صغرته على لفظه، فقلت "سريحان لأنه صار علماً.</w:t>
      </w:r>
    </w:p>
    <w:p w:rsidR="00C21DF9" w:rsidRPr="00007909" w:rsidRDefault="00C21DF9"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أوزان التصغير</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للتَّصغير ثلاثةُ أوزان، وهي فُعَيْلٌ كقُلَيْم، وفُعَيْعِلٌ</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كعُويْلم، وفُعيْعِيل</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كمُفيْتيح</w:t>
      </w:r>
      <w:r w:rsidRPr="00007909">
        <w:rPr>
          <w:rFonts w:ascii="Calibri" w:eastAsia="+mn-ea" w:hAnsi="Calibri" w:cs="Arial"/>
          <w:color w:val="000000"/>
          <w:kern w:val="24"/>
          <w:sz w:val="40"/>
          <w:szCs w:val="40"/>
          <w:rtl/>
          <w:lang w:bidi="ar-SA"/>
        </w:rPr>
        <w:t>.</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فما كان على ثلاثة أحرفٍ، صغَّرتهُ على (</w:t>
      </w:r>
      <w:r w:rsidRPr="00007909">
        <w:rPr>
          <w:rFonts w:ascii="Calibri" w:eastAsia="+mn-ea" w:hAnsi="Arial" w:cs="Arial"/>
          <w:color w:val="FF0000"/>
          <w:kern w:val="24"/>
          <w:sz w:val="40"/>
          <w:szCs w:val="40"/>
          <w:rtl/>
          <w:lang w:bidi="ar-SA"/>
        </w:rPr>
        <w:t>فُعيْلٍ</w:t>
      </w:r>
      <w:r w:rsidRPr="00007909">
        <w:rPr>
          <w:rFonts w:ascii="Calibri" w:eastAsia="+mn-ea" w:hAnsi="Calibri" w:cs="Arial"/>
          <w:color w:val="000000"/>
          <w:kern w:val="24"/>
          <w:sz w:val="40"/>
          <w:szCs w:val="40"/>
          <w:rtl/>
          <w:lang w:bidi="ar-SA"/>
        </w:rPr>
        <w:t>) كقُليمٍ وحُسَينٍ، وجُبَيْل. وذلك بثلاثة خطوات: ضم أوله ثم فتح ثانيه ثم زيادة ياء ساكنة بعد ثانيه.</w:t>
      </w:r>
    </w:p>
    <w:p w:rsidR="00007909" w:rsidRDefault="00007909" w:rsidP="00C21DF9">
      <w:pPr>
        <w:kinsoku w:val="0"/>
        <w:overflowPunct w:val="0"/>
        <w:spacing w:before="154"/>
        <w:ind w:left="547" w:hanging="547"/>
        <w:textAlignment w:val="baseline"/>
        <w:rPr>
          <w:rFonts w:ascii="Calibri" w:eastAsia="+mn-ea" w:hAnsi="Arial" w:cs="Arial"/>
          <w:color w:val="000000"/>
          <w:kern w:val="24"/>
          <w:sz w:val="40"/>
          <w:szCs w:val="40"/>
          <w:rtl/>
          <w:lang w:bidi="ar-SA"/>
        </w:rPr>
      </w:pP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وما كان على أربعةِ أحرفٍ، صغَّرتهُ على (</w:t>
      </w:r>
      <w:r w:rsidRPr="00007909">
        <w:rPr>
          <w:rFonts w:ascii="Calibri" w:eastAsia="+mn-ea" w:hAnsi="Arial" w:cs="Arial"/>
          <w:color w:val="FF0000"/>
          <w:kern w:val="24"/>
          <w:sz w:val="40"/>
          <w:szCs w:val="40"/>
          <w:rtl/>
          <w:lang w:bidi="ar-SA"/>
        </w:rPr>
        <w:t>فُعيْعِلٍ</w:t>
      </w:r>
      <w:r w:rsidRPr="00007909">
        <w:rPr>
          <w:rFonts w:ascii="Calibri" w:eastAsia="+mn-ea" w:hAnsi="Calibri" w:cs="Arial"/>
          <w:color w:val="000000"/>
          <w:kern w:val="24"/>
          <w:sz w:val="40"/>
          <w:szCs w:val="40"/>
          <w:rtl/>
          <w:lang w:bidi="ar-SA"/>
        </w:rPr>
        <w:t>) كجُعَيفرٍ وزُيَيْنبٍ ومُبَيردٍ.</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وما كان على خمسةِ أحرفٍ، مما رابعهُ</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3B84AF"/>
          <w:kern w:val="24"/>
          <w:sz w:val="40"/>
          <w:szCs w:val="40"/>
          <w:rtl/>
          <w:lang w:bidi="ar-SA"/>
        </w:rPr>
        <w:t>حرفُ علّة</w:t>
      </w:r>
      <w:r w:rsidRPr="00007909">
        <w:rPr>
          <w:rFonts w:ascii="Calibri" w:eastAsia="+mn-ea" w:hAnsi="Arial" w:cs="Arial"/>
          <w:color w:val="000000"/>
          <w:kern w:val="24"/>
          <w:sz w:val="40"/>
          <w:szCs w:val="40"/>
          <w:rtl/>
          <w:lang w:bidi="ar-SA"/>
        </w:rPr>
        <w:t>، صغَّرته على (</w:t>
      </w:r>
      <w:r w:rsidRPr="00007909">
        <w:rPr>
          <w:rFonts w:ascii="Calibri" w:eastAsia="+mn-ea" w:hAnsi="Arial" w:cs="Arial"/>
          <w:color w:val="FF0000"/>
          <w:kern w:val="24"/>
          <w:sz w:val="40"/>
          <w:szCs w:val="40"/>
          <w:rtl/>
          <w:lang w:bidi="ar-SA"/>
        </w:rPr>
        <w:t>فُعيْعيلٍ</w:t>
      </w:r>
      <w:r w:rsidRPr="00007909">
        <w:rPr>
          <w:rFonts w:ascii="Calibri" w:eastAsia="+mn-ea" w:hAnsi="Calibri" w:cs="Arial"/>
          <w:color w:val="000000"/>
          <w:kern w:val="24"/>
          <w:sz w:val="40"/>
          <w:szCs w:val="40"/>
          <w:rtl/>
          <w:lang w:bidi="ar-SA"/>
        </w:rPr>
        <w:t>) كمفَيْتيحٍ وعُصيْفيرٍ وقُنيْديلٍ.</w:t>
      </w:r>
    </w:p>
    <w:p w:rsidR="00C21DF9" w:rsidRPr="00A15591" w:rsidRDefault="00C21DF9" w:rsidP="0098147A">
      <w:pPr>
        <w:ind w:firstLine="0"/>
        <w:rPr>
          <w:color w:val="FF0000"/>
          <w:sz w:val="40"/>
          <w:szCs w:val="40"/>
          <w:rtl/>
          <w:lang w:bidi="ar-SA"/>
        </w:rPr>
      </w:pPr>
      <w:r w:rsidRPr="00A15591">
        <w:rPr>
          <w:rFonts w:ascii="Calibri" w:eastAsia="+mj-ea" w:hAnsi="Arial" w:cs="Arial"/>
          <w:color w:val="FF0000"/>
          <w:kern w:val="24"/>
          <w:position w:val="1"/>
          <w:sz w:val="40"/>
          <w:szCs w:val="40"/>
          <w:rtl/>
          <w:lang w:bidi="ar-SA"/>
        </w:rPr>
        <w:t>ما كان على خمسة أحرف</w:t>
      </w:r>
    </w:p>
    <w:p w:rsidR="00C21DF9" w:rsidRPr="00007909" w:rsidRDefault="00C21DF9" w:rsidP="00C21DF9">
      <w:pPr>
        <w:kinsoku w:val="0"/>
        <w:overflowPunct w:val="0"/>
        <w:spacing w:before="130"/>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 xml:space="preserve">وما كان على خمسةِ أحرفٍ </w:t>
      </w:r>
      <w:r w:rsidRPr="00007909">
        <w:rPr>
          <w:rFonts w:ascii="Calibri" w:eastAsia="+mn-ea" w:hAnsi="Arial" w:cs="Arial"/>
          <w:color w:val="FF0000"/>
          <w:kern w:val="24"/>
          <w:sz w:val="40"/>
          <w:szCs w:val="40"/>
          <w:rtl/>
          <w:lang w:bidi="ar-SA"/>
        </w:rPr>
        <w:t>أصلية</w:t>
      </w:r>
      <w:r w:rsidRPr="00007909">
        <w:rPr>
          <w:rFonts w:ascii="Calibri" w:eastAsia="+mn-ea" w:hAnsi="Arial" w:cs="Arial"/>
          <w:color w:val="000000"/>
          <w:kern w:val="24"/>
          <w:sz w:val="40"/>
          <w:szCs w:val="40"/>
          <w:rtl/>
          <w:lang w:bidi="ar-SA"/>
        </w:rPr>
        <w:t>، طرحتَ خامسهُ</w:t>
      </w:r>
      <w:r w:rsidRPr="00007909">
        <w:rPr>
          <w:rFonts w:ascii="Calibri" w:eastAsia="+mn-ea" w:hAnsi="Calibri" w:cs="Arial"/>
          <w:color w:val="000000"/>
          <w:kern w:val="24"/>
          <w:sz w:val="40"/>
          <w:szCs w:val="40"/>
          <w:rtl/>
          <w:lang w:bidi="ar-SA"/>
        </w:rPr>
        <w:t xml:space="preserve"> وبنيتهُ على (فعيعِل) فتقولُ في سفرجلٍ وفرزْدقٍ (سُفيْرِجٌ وفُريْزِدٌ) فإن كان مع الخمسة زائدٌ حذفتهُ مع الخامس، فتقول في عنْدليبٍ (عُنيْدلٌ).</w:t>
      </w:r>
    </w:p>
    <w:p w:rsidR="00C21DF9" w:rsidRPr="00007909" w:rsidRDefault="00C21DF9" w:rsidP="00C21DF9">
      <w:pPr>
        <w:kinsoku w:val="0"/>
        <w:overflowPunct w:val="0"/>
        <w:spacing w:before="130"/>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 xml:space="preserve">وما بلغتْ أحرُفهُ بالزيادة أكثرَ من أربعةٍ، </w:t>
      </w:r>
      <w:r w:rsidRPr="00007909">
        <w:rPr>
          <w:rFonts w:ascii="Calibri" w:eastAsia="+mn-ea" w:hAnsi="Arial" w:cs="Arial"/>
          <w:color w:val="FF0000"/>
          <w:kern w:val="24"/>
          <w:sz w:val="40"/>
          <w:szCs w:val="40"/>
          <w:rtl/>
          <w:lang w:bidi="ar-SA"/>
        </w:rPr>
        <w:t>مما ليس رابعه</w:t>
      </w:r>
      <w:r w:rsidRPr="00007909">
        <w:rPr>
          <w:rFonts w:ascii="Calibri" w:eastAsia="+mn-ea" w:hAnsi="Calibri" w:cs="Arial"/>
          <w:color w:val="FF0000"/>
          <w:kern w:val="24"/>
          <w:sz w:val="40"/>
          <w:szCs w:val="40"/>
          <w:rtl/>
          <w:lang w:bidi="ar-SA"/>
        </w:rPr>
        <w:t xml:space="preserve"> حرف علَّة</w:t>
      </w:r>
      <w:r w:rsidRPr="00007909">
        <w:rPr>
          <w:rFonts w:ascii="Calibri" w:eastAsia="+mn-ea" w:hAnsi="Arial" w:cs="Arial"/>
          <w:color w:val="000000"/>
          <w:kern w:val="24"/>
          <w:sz w:val="40"/>
          <w:szCs w:val="40"/>
          <w:rtl/>
          <w:lang w:bidi="ar-SA"/>
        </w:rPr>
        <w:t>، حذفت منهُ وبنيتهُ على (فُعيْعِلٍ). فإن كان فيه زائدٌ واحدٌ، طرحتهُ، فتقولُ في مُدحرجٍ وسبطْري</w:t>
      </w:r>
      <w:r w:rsidRPr="00007909">
        <w:rPr>
          <w:rFonts w:ascii="Calibri" w:eastAsia="+mn-ea" w:hAnsi="Calibri" w:cs="Arial"/>
          <w:color w:val="000000"/>
          <w:kern w:val="24"/>
          <w:sz w:val="40"/>
          <w:szCs w:val="40"/>
          <w:rtl/>
          <w:lang w:bidi="ar-SA"/>
        </w:rPr>
        <w:t xml:space="preserve"> وغضنْفر (دُحيْرجٌ وسُبيطرٌ وغُضيْفرٌ). وإن كان فيه زيادتان فأكثرُ، بنيتهُ على أربعةٍ وحذفت من </w:t>
      </w:r>
      <w:r w:rsidRPr="00007909">
        <w:rPr>
          <w:rFonts w:ascii="Calibri" w:eastAsia="+mn-ea" w:hAnsi="Arial" w:cs="Arial"/>
          <w:color w:val="000000"/>
          <w:kern w:val="24"/>
          <w:sz w:val="40"/>
          <w:szCs w:val="40"/>
          <w:rtl/>
          <w:lang w:bidi="ar-SA"/>
        </w:rPr>
        <w:t>زوائده</w:t>
      </w:r>
      <w:r w:rsidRPr="00007909">
        <w:rPr>
          <w:rFonts w:ascii="Calibri" w:eastAsia="+mn-ea" w:hAnsi="Calibri" w:cs="Arial"/>
          <w:color w:val="000000"/>
          <w:kern w:val="24"/>
          <w:sz w:val="40"/>
          <w:szCs w:val="40"/>
          <w:rtl/>
          <w:lang w:bidi="ar-SA"/>
        </w:rPr>
        <w:t xml:space="preserve"> ما هو أولى بالحذف من غيره، فتقول في مُفرِّحٍ ومُقاتلٍ ومُنْطلقٍ "مُفيْرحٌ ومُقيْتِلٌ ومُطيْلقٌ"، وتقولُ في مُتدحرجٍ ومُقشْعرٍّ (دُحيْرجٍ وقشيْعرٌ)، وتقولُ في مُستخرجٍ ومُستدعٍ (مُخيرجٍ ومُدَيْعٍ) وتقولُ في استخراجِ وانطلاقٍ واضطرابٍ (تُخيْرج ونُطيْلق وضتيْربٌ). ويجوز أن يعوَّضَ ما حذِفَ منه للتصغيرِ ياءً قبل آخره، فيُبنى الاسمُ على "فُعَيْعيلٍ" فتقول في مُنطلقٍ وسَفرجلٍ "مُطَيْليقٌ وسُفَيْريجٌ”.</w:t>
      </w:r>
    </w:p>
    <w:p w:rsidR="00C21DF9" w:rsidRPr="00A15591" w:rsidRDefault="00C21DF9" w:rsidP="0098147A">
      <w:pPr>
        <w:ind w:firstLine="0"/>
        <w:rPr>
          <w:color w:val="00B050"/>
          <w:sz w:val="40"/>
          <w:szCs w:val="40"/>
          <w:rtl/>
          <w:lang w:bidi="ar-SA"/>
        </w:rPr>
      </w:pPr>
      <w:r w:rsidRPr="00A15591">
        <w:rPr>
          <w:rFonts w:ascii="Calibri" w:eastAsia="+mj-ea" w:hAnsi="Arial" w:cs="Arial"/>
          <w:color w:val="00B050"/>
          <w:kern w:val="24"/>
          <w:position w:val="1"/>
          <w:sz w:val="40"/>
          <w:szCs w:val="40"/>
          <w:rtl/>
          <w:lang w:bidi="ar-SA"/>
        </w:rPr>
        <w:t>ما زاد على أربعة</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lastRenderedPageBreak/>
        <w:t>فإن كان في الاسم زيادتان، ليس لإحداهما مزيةٌ على الأخرى، حذفت أيهما شئت، فتقول في علنْدى</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وسرندى</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وحبنطى</w:t>
      </w:r>
      <w:r w:rsidRPr="00007909">
        <w:rPr>
          <w:rFonts w:ascii="Calibri" w:eastAsia="+mn-ea" w:hAnsi="Calibri" w:cs="Arial"/>
          <w:color w:val="000000"/>
          <w:kern w:val="24"/>
          <w:sz w:val="40"/>
          <w:szCs w:val="40"/>
          <w:rtl/>
          <w:lang w:bidi="ar-SA"/>
        </w:rPr>
        <w:t>. (</w:t>
      </w:r>
      <w:r w:rsidRPr="00007909">
        <w:rPr>
          <w:rFonts w:ascii="Calibri" w:eastAsia="+mn-ea" w:hAnsi="Arial" w:cs="Arial"/>
          <w:color w:val="000000"/>
          <w:kern w:val="24"/>
          <w:sz w:val="40"/>
          <w:szCs w:val="40"/>
          <w:rtl/>
          <w:lang w:bidi="ar-SA"/>
        </w:rPr>
        <w:t>العُليْند</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والسُّريند</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والحُبيْنط</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العُليْدي</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والسُّريْدي</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والحُبيطي</w:t>
      </w:r>
      <w:r w:rsidRPr="00007909">
        <w:rPr>
          <w:rFonts w:ascii="Calibri" w:eastAsia="+mn-ea" w:hAnsi="Calibri" w:cs="Arial"/>
          <w:color w:val="000000"/>
          <w:kern w:val="24"/>
          <w:sz w:val="40"/>
          <w:szCs w:val="40"/>
          <w:rtl/>
          <w:lang w:bidi="ar-SA"/>
        </w:rPr>
        <w:t xml:space="preserve">) لأنَّ النون والألف المقصورة إنما زيدتا ليلحق الوزنُ بسفرجل. ولا مزية لإحداهما على </w:t>
      </w:r>
      <w:r w:rsidRPr="00007909">
        <w:rPr>
          <w:rFonts w:ascii="Calibri" w:eastAsia="+mn-ea" w:hAnsi="Arial" w:cs="Arial"/>
          <w:color w:val="000000"/>
          <w:kern w:val="24"/>
          <w:sz w:val="40"/>
          <w:szCs w:val="40"/>
          <w:rtl/>
          <w:lang w:bidi="ar-SA"/>
        </w:rPr>
        <w:t>الآخرى</w:t>
      </w:r>
      <w:r w:rsidRPr="00007909">
        <w:rPr>
          <w:rFonts w:ascii="Calibri" w:eastAsia="+mn-ea" w:hAnsi="Calibri" w:cs="Arial"/>
          <w:color w:val="000000"/>
          <w:kern w:val="24"/>
          <w:sz w:val="40"/>
          <w:szCs w:val="40"/>
          <w:rtl/>
          <w:lang w:bidi="ar-SA"/>
        </w:rPr>
        <w:t>. وهذا شأن كل زيادتين زيدتا للإلحاق.</w:t>
      </w:r>
    </w:p>
    <w:p w:rsidR="00007909" w:rsidRDefault="00C21DF9" w:rsidP="00C21DF9">
      <w:pPr>
        <w:kinsoku w:val="0"/>
        <w:overflowPunct w:val="0"/>
        <w:spacing w:before="134"/>
        <w:ind w:left="547" w:hanging="547"/>
        <w:textAlignment w:val="baseline"/>
        <w:rPr>
          <w:rFonts w:ascii="Calibri" w:eastAsia="+mn-ea" w:hAnsi="Calibri" w:cs="Arial"/>
          <w:color w:val="000000"/>
          <w:kern w:val="24"/>
          <w:sz w:val="40"/>
          <w:szCs w:val="40"/>
          <w:rtl/>
          <w:lang w:bidi="ar-SA"/>
        </w:rPr>
      </w:pPr>
      <w:r w:rsidRPr="00007909">
        <w:rPr>
          <w:rFonts w:ascii="Calibri" w:eastAsia="+mn-ea" w:hAnsi="Arial" w:cs="Arial"/>
          <w:color w:val="000000"/>
          <w:kern w:val="24"/>
          <w:sz w:val="40"/>
          <w:szCs w:val="40"/>
          <w:rtl/>
          <w:lang w:bidi="ar-SA"/>
        </w:rPr>
        <w:t>أما ألفُ التأنيث المقصورةُ، فإن كانت رابعة، كحُبلى، ثبتتْ كحُبَيْلى</w:t>
      </w:r>
      <w:r w:rsidRPr="00007909">
        <w:rPr>
          <w:rFonts w:ascii="Calibri" w:eastAsia="+mn-ea" w:hAnsi="Calibri" w:cs="Arial"/>
          <w:color w:val="000000"/>
          <w:kern w:val="24"/>
          <w:sz w:val="40"/>
          <w:szCs w:val="40"/>
          <w:rtl/>
          <w:lang w:bidi="ar-SA"/>
        </w:rPr>
        <w:t xml:space="preserve"> وإن كانت فوق الرابعة، </w:t>
      </w:r>
      <w:r w:rsidRPr="00007909">
        <w:rPr>
          <w:rFonts w:ascii="Calibri" w:eastAsia="+mn-ea" w:hAnsi="Arial" w:cs="Arial"/>
          <w:color w:val="000000"/>
          <w:kern w:val="24"/>
          <w:sz w:val="40"/>
          <w:szCs w:val="40"/>
          <w:rtl/>
          <w:lang w:bidi="ar-SA"/>
        </w:rPr>
        <w:t>كخوْزلى</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ولُغَيْزى</w:t>
      </w:r>
      <w:r w:rsidRPr="00007909">
        <w:rPr>
          <w:rFonts w:ascii="Calibri" w:eastAsia="+mn-ea" w:hAnsi="Calibri" w:cs="Arial"/>
          <w:color w:val="000000"/>
          <w:kern w:val="24"/>
          <w:sz w:val="40"/>
          <w:szCs w:val="40"/>
          <w:rtl/>
          <w:lang w:bidi="ar-SA"/>
        </w:rPr>
        <w:t xml:space="preserve"> حُذفت وجوباً، لأنَّ بقاءها يُخرج البناءَ عن مثال (فُعيْعل) أو (فُعَيعيل). وذلك </w:t>
      </w:r>
      <w:r w:rsidRPr="00007909">
        <w:rPr>
          <w:rFonts w:ascii="Calibri" w:eastAsia="+mn-ea" w:hAnsi="Arial" w:cs="Arial"/>
          <w:color w:val="000000"/>
          <w:kern w:val="24"/>
          <w:sz w:val="40"/>
          <w:szCs w:val="40"/>
          <w:rtl/>
          <w:lang w:bidi="ar-SA"/>
        </w:rPr>
        <w:t>كخوَيزلٍ</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ولُغَيغيزٍ، ما لم يكن رابعه</w:t>
      </w:r>
      <w:r w:rsidRPr="00007909">
        <w:rPr>
          <w:rFonts w:ascii="Calibri" w:eastAsia="+mn-ea" w:hAnsi="Calibri" w:cs="Arial"/>
          <w:color w:val="000000"/>
          <w:kern w:val="24"/>
          <w:sz w:val="40"/>
          <w:szCs w:val="40"/>
          <w:rtl/>
          <w:lang w:bidi="ar-SA"/>
        </w:rPr>
        <w:t xml:space="preserve"> حرفُ مدٍّ، فيجوزُ بناؤها وحذفُ حرفِ المدِّ، ويجوز العكسُ، فتقولُ في </w:t>
      </w:r>
      <w:r w:rsidRPr="00007909">
        <w:rPr>
          <w:rFonts w:ascii="Calibri" w:eastAsia="+mn-ea" w:hAnsi="Arial" w:cs="Arial"/>
          <w:color w:val="000000"/>
          <w:kern w:val="24"/>
          <w:sz w:val="40"/>
          <w:szCs w:val="40"/>
          <w:rtl/>
          <w:lang w:bidi="ar-SA"/>
        </w:rPr>
        <w:t>حُبارى</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حُبيْرَ</w:t>
      </w:r>
      <w:r w:rsidRPr="00007909">
        <w:rPr>
          <w:rFonts w:ascii="Calibri" w:eastAsia="+mn-ea" w:hAnsi="Calibri" w:cs="Arial"/>
          <w:color w:val="000000"/>
          <w:kern w:val="24"/>
          <w:sz w:val="40"/>
          <w:szCs w:val="40"/>
          <w:rtl/>
          <w:lang w:bidi="ar-SA"/>
        </w:rPr>
        <w:t xml:space="preserve">" بحذفِ ألفِ المدِّ، </w:t>
      </w:r>
      <w:r w:rsidRPr="00007909">
        <w:rPr>
          <w:rFonts w:ascii="Calibri" w:eastAsia="+mn-ea" w:hAnsi="Arial" w:cs="Arial"/>
          <w:color w:val="000000"/>
          <w:kern w:val="24"/>
          <w:sz w:val="40"/>
          <w:szCs w:val="40"/>
          <w:rtl/>
          <w:lang w:bidi="ar-SA"/>
        </w:rPr>
        <w:t>و</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حبيّر</w:t>
      </w:r>
      <w:r w:rsidRPr="00007909">
        <w:rPr>
          <w:rFonts w:ascii="Calibri" w:eastAsia="+mn-ea" w:hAnsi="Calibri" w:cs="Arial"/>
          <w:color w:val="000000"/>
          <w:kern w:val="24"/>
          <w:sz w:val="40"/>
          <w:szCs w:val="40"/>
          <w:rtl/>
          <w:lang w:bidi="ar-SA"/>
        </w:rPr>
        <w:t xml:space="preserve">" بحذف ألف التأنيث وبقاءَ حرف المدِّ، بعد قلبه ياءَ وإدغامهِ في </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ياء التصغير.</w:t>
      </w:r>
    </w:p>
    <w:p w:rsidR="00007909" w:rsidRDefault="00007909" w:rsidP="0098147A">
      <w:pPr>
        <w:ind w:firstLine="0"/>
        <w:rPr>
          <w:rFonts w:ascii="Calibri" w:eastAsia="+mj-ea" w:hAnsi="Arial" w:cs="Arial"/>
          <w:color w:val="527E56"/>
          <w:kern w:val="24"/>
          <w:position w:val="1"/>
          <w:sz w:val="40"/>
          <w:szCs w:val="40"/>
          <w:rtl/>
          <w:lang w:bidi="ar-SA"/>
        </w:rPr>
      </w:pPr>
    </w:p>
    <w:p w:rsidR="00007909" w:rsidRDefault="00007909" w:rsidP="0098147A">
      <w:pPr>
        <w:ind w:firstLine="0"/>
        <w:rPr>
          <w:rFonts w:ascii="Calibri" w:eastAsia="+mj-ea" w:hAnsi="Arial" w:cs="Arial"/>
          <w:color w:val="527E56"/>
          <w:kern w:val="24"/>
          <w:position w:val="1"/>
          <w:sz w:val="40"/>
          <w:szCs w:val="40"/>
          <w:rtl/>
          <w:lang w:bidi="ar-SA"/>
        </w:rPr>
      </w:pPr>
    </w:p>
    <w:p w:rsidR="00007909" w:rsidRDefault="00007909" w:rsidP="0098147A">
      <w:pPr>
        <w:ind w:firstLine="0"/>
        <w:rPr>
          <w:rFonts w:ascii="Calibri" w:eastAsia="+mj-ea" w:hAnsi="Arial" w:cs="Arial"/>
          <w:color w:val="527E56"/>
          <w:kern w:val="24"/>
          <w:position w:val="1"/>
          <w:sz w:val="40"/>
          <w:szCs w:val="40"/>
          <w:rtl/>
          <w:lang w:bidi="ar-SA"/>
        </w:rPr>
      </w:pPr>
    </w:p>
    <w:p w:rsidR="00C21DF9" w:rsidRPr="00007909" w:rsidRDefault="00C21DF9" w:rsidP="0098147A">
      <w:pPr>
        <w:ind w:firstLine="0"/>
        <w:rPr>
          <w:sz w:val="40"/>
          <w:szCs w:val="40"/>
          <w:rtl/>
          <w:lang w:bidi="ar-SA"/>
        </w:rPr>
      </w:pPr>
      <w:r w:rsidRPr="00A15591">
        <w:rPr>
          <w:rFonts w:ascii="Calibri" w:eastAsia="+mj-ea" w:hAnsi="Arial" w:cs="Arial"/>
          <w:color w:val="00B050"/>
          <w:kern w:val="24"/>
          <w:position w:val="1"/>
          <w:sz w:val="40"/>
          <w:szCs w:val="40"/>
          <w:rtl/>
          <w:lang w:bidi="ar-SA"/>
        </w:rPr>
        <w:t>تصغير</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ما</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فيه</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زيادة</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في</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آخره</w:t>
      </w:r>
    </w:p>
    <w:p w:rsidR="00C21DF9" w:rsidRPr="00007909" w:rsidRDefault="00C21DF9" w:rsidP="00C21DF9">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كان الاسم مختوماً بتاءُ التأنيث أوألفُه</w:t>
      </w:r>
      <w:r w:rsidRPr="00007909">
        <w:rPr>
          <w:rFonts w:ascii="Calibri" w:eastAsia="+mn-ea" w:hAnsi="Calibri" w:cs="Arial"/>
          <w:color w:val="000000"/>
          <w:kern w:val="24"/>
          <w:sz w:val="40"/>
          <w:szCs w:val="40"/>
          <w:rtl/>
          <w:lang w:bidi="ar-SA"/>
        </w:rPr>
        <w:t xml:space="preserve"> الممدودةُ، فتَثبُتانِ على كل حال، فتقول في مُسلمة </w:t>
      </w:r>
      <w:r w:rsidRPr="00007909">
        <w:rPr>
          <w:rFonts w:ascii="Calibri" w:eastAsia="+mn-ea" w:hAnsi="Arial" w:cs="Arial"/>
          <w:color w:val="000000"/>
          <w:kern w:val="24"/>
          <w:sz w:val="40"/>
          <w:szCs w:val="40"/>
          <w:rtl/>
          <w:lang w:bidi="ar-SA"/>
        </w:rPr>
        <w:t>وهندباءَ</w:t>
      </w:r>
      <w:r w:rsidRPr="00007909">
        <w:rPr>
          <w:rFonts w:ascii="Calibri" w:eastAsia="+mn-ea" w:hAnsi="Calibri" w:cs="Arial"/>
          <w:color w:val="000000"/>
          <w:kern w:val="24"/>
          <w:sz w:val="40"/>
          <w:szCs w:val="40"/>
          <w:rtl/>
          <w:lang w:bidi="ar-SA"/>
        </w:rPr>
        <w:t xml:space="preserve"> مُسيْلمة </w:t>
      </w:r>
      <w:r w:rsidRPr="00007909">
        <w:rPr>
          <w:rFonts w:ascii="Calibri" w:eastAsia="+mn-ea" w:hAnsi="Arial" w:cs="Arial"/>
          <w:color w:val="000000"/>
          <w:kern w:val="24"/>
          <w:sz w:val="40"/>
          <w:szCs w:val="40"/>
          <w:rtl/>
          <w:lang w:bidi="ar-SA"/>
        </w:rPr>
        <w:t>وهُنَيْدِباء</w:t>
      </w:r>
      <w:r w:rsidRPr="00007909">
        <w:rPr>
          <w:rFonts w:ascii="Calibri" w:eastAsia="+mn-ea" w:hAnsi="Calibri" w:cs="Arial"/>
          <w:color w:val="000000"/>
          <w:kern w:val="24"/>
          <w:sz w:val="40"/>
          <w:szCs w:val="40"/>
          <w:rtl/>
          <w:lang w:bidi="ar-SA"/>
        </w:rPr>
        <w:t>".</w:t>
      </w:r>
    </w:p>
    <w:p w:rsidR="00C21DF9" w:rsidRPr="00007909" w:rsidRDefault="00C21DF9" w:rsidP="00C21DF9">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كذلك الألفُ والنونُ الزائدتانِ بعدَ أربعةِ أحرفٍ، تَثبُتانِ على كلِّ حال، فتقولُ في تصغير زعفران "زُعَيْفَران". فلا يخرج المصغر من هذه الأوزان، ما يلحقه من علامة تأنيث أو تثنية أو جمع أو نسبة، أو الألف والنون الزائدتين، أو الجزء الثاني في المركبين الإضافي والمزجي. فمثل تُمَيْرة</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وسُلَيْمى</w:t>
      </w:r>
      <w:r w:rsidRPr="00007909">
        <w:rPr>
          <w:rFonts w:ascii="Calibri" w:eastAsia="+mn-ea" w:hAnsi="Calibri" w:cs="Arial"/>
          <w:color w:val="000000"/>
          <w:kern w:val="24"/>
          <w:sz w:val="40"/>
          <w:szCs w:val="40"/>
          <w:rtl/>
          <w:lang w:bidi="ar-SA"/>
        </w:rPr>
        <w:t xml:space="preserve"> وحميراء </w:t>
      </w:r>
      <w:r w:rsidRPr="00007909">
        <w:rPr>
          <w:rFonts w:ascii="Calibri" w:eastAsia="+mn-ea" w:hAnsi="Arial" w:cs="Arial"/>
          <w:color w:val="000000"/>
          <w:kern w:val="24"/>
          <w:sz w:val="40"/>
          <w:szCs w:val="40"/>
          <w:rtl/>
          <w:lang w:bidi="ar-SA"/>
        </w:rPr>
        <w:t>وقليمان</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وعميرون</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وهنيدات</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وحميصي</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وعثيمان</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وعطيشان</w:t>
      </w:r>
      <w:r w:rsidRPr="00007909">
        <w:rPr>
          <w:rFonts w:ascii="Calibri" w:eastAsia="+mn-ea" w:hAnsi="Calibri" w:cs="Arial"/>
          <w:color w:val="000000"/>
          <w:kern w:val="24"/>
          <w:sz w:val="40"/>
          <w:szCs w:val="40"/>
          <w:rtl/>
          <w:lang w:bidi="ar-SA"/>
        </w:rPr>
        <w:t xml:space="preserve"> وعبيد الله </w:t>
      </w:r>
      <w:r w:rsidRPr="00007909">
        <w:rPr>
          <w:rFonts w:ascii="Calibri" w:eastAsia="+mn-ea" w:hAnsi="Arial" w:cs="Arial"/>
          <w:color w:val="000000"/>
          <w:kern w:val="24"/>
          <w:sz w:val="40"/>
          <w:szCs w:val="40"/>
          <w:rtl/>
          <w:lang w:bidi="ar-SA"/>
        </w:rPr>
        <w:t>وبعيلبك</w:t>
      </w:r>
      <w:r w:rsidRPr="00007909">
        <w:rPr>
          <w:rFonts w:ascii="Calibri" w:eastAsia="+mn-ea" w:hAnsi="Calibri" w:cs="Arial"/>
          <w:color w:val="000000"/>
          <w:kern w:val="24"/>
          <w:sz w:val="40"/>
          <w:szCs w:val="40"/>
          <w:rtl/>
          <w:lang w:bidi="ar-SA"/>
        </w:rPr>
        <w:t xml:space="preserve">" مصغر على "فعيل" ومثل "حنيظلة وقويصاء ودريهمان وشويعرون ودميشقي وزعيفران وخويدم الدار ومعيد يكرب" مصغر على "فعيعل". </w:t>
      </w:r>
    </w:p>
    <w:p w:rsidR="00C21DF9" w:rsidRPr="00A15591" w:rsidRDefault="00C21DF9" w:rsidP="0098147A">
      <w:pPr>
        <w:ind w:firstLine="0"/>
        <w:rPr>
          <w:color w:val="00B050"/>
          <w:sz w:val="40"/>
          <w:szCs w:val="40"/>
          <w:rtl/>
          <w:lang w:bidi="ar-SA"/>
        </w:rPr>
      </w:pPr>
      <w:r w:rsidRPr="00A15591">
        <w:rPr>
          <w:rFonts w:ascii="Calibri" w:eastAsia="+mj-ea" w:hAnsi="Arial" w:cs="Arial"/>
          <w:color w:val="00B050"/>
          <w:kern w:val="24"/>
          <w:position w:val="1"/>
          <w:sz w:val="40"/>
          <w:szCs w:val="40"/>
          <w:rtl/>
          <w:lang w:bidi="ar-SA"/>
        </w:rPr>
        <w:t>تصغير ما ثانيه حرف علة</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صغَّرتَ ما ثانيهِ حرف علَّةٍ مُنقلبٌ عن غيره رَدَدْتَهُ إلى أصله، فإن كان أصلُه الواوَ رددته إليها، فتقولُ في تصغير بابٍ وميزانٍ " بُوَيْبٌ ومُوَيزينٌ ". وإن كان اصلُه</w:t>
      </w:r>
      <w:r w:rsidRPr="00007909">
        <w:rPr>
          <w:rFonts w:ascii="Calibri" w:eastAsia="+mn-ea" w:hAnsi="Calibri" w:cs="Arial"/>
          <w:color w:val="000000"/>
          <w:kern w:val="24"/>
          <w:sz w:val="40"/>
          <w:szCs w:val="40"/>
          <w:rtl/>
          <w:lang w:bidi="ar-SA"/>
        </w:rPr>
        <w:t xml:space="preserve"> الياءَ رددته إليها أيضاً، فتقولُ في تصغيرِ نابٍ ومُوقنٍ "نُيَيبٌ ومُيَيْقنٌ" وإن كان أصلُهُ حرفاً صحيحاً رددتهُ إليه، فتقول في تصغير دينارٍ "دُنيْنيرٌ" أصلها دنّار،وإن كان مجهول الأصل كعاجٍ، أو زائداً كشاعرٍ وخاتمٍ، أو مبْدلا من همزة </w:t>
      </w:r>
      <w:r w:rsidRPr="00007909">
        <w:rPr>
          <w:rFonts w:ascii="Calibri" w:eastAsia="+mn-ea" w:hAnsi="Calibri" w:cs="Arial"/>
          <w:color w:val="000000"/>
          <w:kern w:val="24"/>
          <w:sz w:val="40"/>
          <w:szCs w:val="40"/>
          <w:rtl/>
          <w:lang w:bidi="ar-SA"/>
        </w:rPr>
        <w:lastRenderedPageBreak/>
        <w:t>كآصالٍ وآمال وآبالٍ قلبتهُ واواً، فتقول "عُوَيْجٌ، وشُوَيْعرٌ، وخُوَيْتمٌ، وأوْيصالٌ، وأويْمالٌ وأويبالٌ".</w:t>
      </w:r>
    </w:p>
    <w:p w:rsidR="00C21DF9" w:rsidRPr="00A15591" w:rsidRDefault="00C21DF9" w:rsidP="0098147A">
      <w:pPr>
        <w:ind w:firstLine="0"/>
        <w:rPr>
          <w:color w:val="00B050"/>
          <w:sz w:val="40"/>
          <w:szCs w:val="40"/>
          <w:rtl/>
          <w:lang w:bidi="ar-SA"/>
        </w:rPr>
      </w:pPr>
      <w:r w:rsidRPr="00A15591">
        <w:rPr>
          <w:rFonts w:ascii="Calibri" w:eastAsia="+mj-ea" w:hAnsi="Arial" w:cs="Arial"/>
          <w:color w:val="00B050"/>
          <w:kern w:val="24"/>
          <w:position w:val="1"/>
          <w:sz w:val="40"/>
          <w:szCs w:val="40"/>
          <w:rtl/>
          <w:lang w:bidi="ar-SA"/>
        </w:rPr>
        <w:t>ما ثانيه حرف صحيح</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Calibri" w:cs="Arial"/>
          <w:color w:val="000000"/>
          <w:kern w:val="24"/>
          <w:sz w:val="40"/>
          <w:szCs w:val="40"/>
          <w:rtl/>
          <w:lang w:bidi="ar-SA"/>
        </w:rPr>
        <w:t>(وشذ تصغير "عيد" على عييد كما شذ جمعه على "أعياد". وحقه أن يصغر على "عويد" ويجمع على "أعواد" لأنه من عاد يعود، فياؤه أصلها الواو، وأصله "عويد" بكسر فسكون قلبت الواو ياء لسكونها وانكسار ما قبلها. وإنما صغروه وجمعوه على غير أصله لئلا يتلبس بالعود).</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وإن كان الثاني حرفاً صحيحاً منقلباً عن حرف علة، ابقيتّه</w:t>
      </w:r>
      <w:r w:rsidRPr="00007909">
        <w:rPr>
          <w:rFonts w:ascii="Calibri" w:eastAsia="+mn-ea" w:hAnsi="Calibri" w:cs="Arial"/>
          <w:color w:val="000000"/>
          <w:kern w:val="24"/>
          <w:sz w:val="40"/>
          <w:szCs w:val="40"/>
          <w:rtl/>
          <w:lang w:bidi="ar-SA"/>
        </w:rPr>
        <w:t xml:space="preserve"> على حاله (في رأي سيبويه والجمهور)، أو أرجعتَهُ إلى أصله (في قول الزَّجاج وأبي عليٍّ الفارسيّ) فتقول في تصغير مُتَّعدٍ "مُتَيعِدٌ" (على قول سيبويه. قالوا وهو الصحيح)، </w:t>
      </w:r>
      <w:r w:rsidRPr="00007909">
        <w:rPr>
          <w:rFonts w:ascii="Calibri" w:eastAsia="+mn-ea" w:hAnsi="Arial" w:cs="Arial"/>
          <w:color w:val="000000"/>
          <w:kern w:val="24"/>
          <w:sz w:val="40"/>
          <w:szCs w:val="40"/>
          <w:rtl/>
          <w:lang w:bidi="ar-SA"/>
        </w:rPr>
        <w:t>و</w:t>
      </w:r>
      <w:r w:rsidRPr="00007909">
        <w:rPr>
          <w:rFonts w:ascii="Calibri" w:eastAsia="+mn-ea" w:hAnsi="Calibri" w:cs="Arial"/>
          <w:color w:val="000000"/>
          <w:kern w:val="24"/>
          <w:sz w:val="40"/>
          <w:szCs w:val="40"/>
          <w:rtl/>
          <w:lang w:bidi="ar-SA"/>
        </w:rPr>
        <w:t xml:space="preserve"> "</w:t>
      </w:r>
      <w:r w:rsidRPr="00007909">
        <w:rPr>
          <w:rFonts w:ascii="Calibri" w:eastAsia="+mn-ea" w:hAnsi="Arial" w:cs="Arial"/>
          <w:color w:val="000000"/>
          <w:kern w:val="24"/>
          <w:sz w:val="40"/>
          <w:szCs w:val="40"/>
          <w:rtl/>
          <w:lang w:bidi="ar-SA"/>
        </w:rPr>
        <w:t>مُوَيعد</w:t>
      </w:r>
      <w:r w:rsidRPr="00007909">
        <w:rPr>
          <w:rFonts w:ascii="Calibri" w:eastAsia="+mn-ea" w:hAnsi="Calibri" w:cs="Arial"/>
          <w:color w:val="000000"/>
          <w:kern w:val="24"/>
          <w:sz w:val="40"/>
          <w:szCs w:val="40"/>
          <w:rtl/>
          <w:lang w:bidi="ar-SA"/>
        </w:rPr>
        <w:t>". (في رأيهما). وذلك لأن أصله "مُوتعدٌ". وأصل هذا من الوعد. وقولُ سيبويه أقرب إلى الفهم، كيلا يلتبس بتصغير "مَوعِدٍ ومُوعدٍ ومُوعَدٍ" وقولهما أصحُّ في القياس.</w:t>
      </w:r>
    </w:p>
    <w:p w:rsidR="00007909" w:rsidRDefault="00007909" w:rsidP="0098147A">
      <w:pPr>
        <w:ind w:firstLine="0"/>
        <w:rPr>
          <w:rFonts w:ascii="Calibri" w:eastAsia="+mj-ea" w:hAnsi="Arial" w:cs="Arial"/>
          <w:color w:val="527E56"/>
          <w:kern w:val="24"/>
          <w:position w:val="1"/>
          <w:sz w:val="40"/>
          <w:szCs w:val="40"/>
          <w:rtl/>
          <w:lang w:bidi="ar-SA"/>
        </w:rPr>
      </w:pPr>
    </w:p>
    <w:p w:rsidR="00C21DF9" w:rsidRPr="00A15591" w:rsidRDefault="00C21DF9" w:rsidP="0098147A">
      <w:pPr>
        <w:ind w:firstLine="0"/>
        <w:rPr>
          <w:color w:val="00B050"/>
          <w:sz w:val="40"/>
          <w:szCs w:val="40"/>
          <w:rtl/>
          <w:lang w:bidi="ar-SA"/>
        </w:rPr>
      </w:pPr>
      <w:r w:rsidRPr="00A15591">
        <w:rPr>
          <w:rFonts w:ascii="Calibri" w:eastAsia="+mj-ea" w:hAnsi="Arial" w:cs="Arial"/>
          <w:color w:val="00B050"/>
          <w:kern w:val="24"/>
          <w:position w:val="1"/>
          <w:sz w:val="40"/>
          <w:szCs w:val="40"/>
          <w:rtl/>
          <w:lang w:bidi="ar-SA"/>
        </w:rPr>
        <w:t>تصغير</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ما</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ثالثه</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أو</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رابعه</w:t>
      </w:r>
      <w:r w:rsidRPr="00A15591">
        <w:rPr>
          <w:rFonts w:ascii="Arial" w:eastAsia="+mj-ea" w:hAnsi="Calibri" w:cs="Arial"/>
          <w:color w:val="00B050"/>
          <w:kern w:val="24"/>
          <w:position w:val="1"/>
          <w:sz w:val="40"/>
          <w:szCs w:val="40"/>
          <w:rtl/>
        </w:rPr>
        <w:t xml:space="preserve"> </w:t>
      </w:r>
      <w:r w:rsidRPr="00A15591">
        <w:rPr>
          <w:rFonts w:ascii="Calibri" w:eastAsia="+mj-ea" w:hAnsi="Calibri" w:cs="Arial"/>
          <w:color w:val="00B050"/>
          <w:kern w:val="24"/>
          <w:position w:val="1"/>
          <w:sz w:val="40"/>
          <w:szCs w:val="40"/>
          <w:rtl/>
          <w:lang w:bidi="ar-SA"/>
        </w:rPr>
        <w:t>حرف</w:t>
      </w:r>
      <w:r w:rsidRPr="00A15591">
        <w:rPr>
          <w:rFonts w:ascii="Arial" w:eastAsia="+mj-ea" w:hAnsi="Calibri" w:cs="Arial"/>
          <w:color w:val="00B050"/>
          <w:kern w:val="24"/>
          <w:position w:val="1"/>
          <w:sz w:val="40"/>
          <w:szCs w:val="40"/>
          <w:rtl/>
        </w:rPr>
        <w:t xml:space="preserve"> </w:t>
      </w:r>
      <w:r w:rsidRPr="00A15591">
        <w:rPr>
          <w:rFonts w:ascii="Calibri" w:eastAsia="+mj-ea" w:hAnsi="Calibri" w:cs="Arial"/>
          <w:color w:val="00B050"/>
          <w:kern w:val="24"/>
          <w:position w:val="1"/>
          <w:sz w:val="40"/>
          <w:szCs w:val="40"/>
          <w:rtl/>
          <w:lang w:bidi="ar-SA"/>
        </w:rPr>
        <w:t>علة</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صغَّرتَ ما ثالثهُ حرفُ علَّة، أدغمته في ياء التصغير بعد قلبه ياءً، إن كان ألفاً أو واواً، فتقول في تصغير عصاً ورَحى "عُصيّةٌ ورُحَيّةٌ وظُبَيٌ إلا ما كان آخرهُ ياءً مشدَّدةً مسبوقةً بحرفين كصبيٍّ وعليٍّ وذكيٍّ، فَتُخفَّفُ وتُدغمُ في ياء التصغير، فتقول "صُبَيٌ وعُلَيٌّ وذُكيٌّ" فإن سَبقْ بأكثر من حرفين، صُغِّر الاسم على لفظه، فتقول في تصغير كُرسيٍّ ومِصريٍّ "كرَيْسيٌّ ومُصَيريٌّ".</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ذا صَغرتَ ما رابعهُ</w:t>
      </w:r>
      <w:r w:rsidRPr="00007909">
        <w:rPr>
          <w:rFonts w:ascii="Calibri" w:eastAsia="+mn-ea" w:hAnsi="Calibri" w:cs="Arial"/>
          <w:color w:val="000000"/>
          <w:kern w:val="24"/>
          <w:sz w:val="40"/>
          <w:szCs w:val="40"/>
          <w:rtl/>
          <w:lang w:bidi="ar-SA"/>
        </w:rPr>
        <w:t xml:space="preserve"> حرفُ علَّة، قلبتَ الألفَ أو الواوَ ياءً، وتركت الياءَ على حالها، فتقول في تصغير منشارٍ وأرجوحةٍ وقنديلٍ "مُنَيشيرٌ وأرَيحيحةٌ وقُنَيديلٌ".</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p>
    <w:p w:rsidR="00C21DF9" w:rsidRPr="00A15591" w:rsidRDefault="00C21DF9" w:rsidP="0098147A">
      <w:pPr>
        <w:ind w:firstLine="0"/>
        <w:rPr>
          <w:color w:val="00B050"/>
          <w:sz w:val="40"/>
          <w:szCs w:val="40"/>
          <w:rtl/>
          <w:lang w:bidi="ar-SA"/>
        </w:rPr>
      </w:pPr>
      <w:r w:rsidRPr="00A15591">
        <w:rPr>
          <w:rFonts w:ascii="Calibri" w:eastAsia="+mj-ea" w:hAnsi="Arial" w:cs="Arial"/>
          <w:color w:val="00B050"/>
          <w:kern w:val="24"/>
          <w:position w:val="1"/>
          <w:sz w:val="40"/>
          <w:szCs w:val="40"/>
          <w:rtl/>
          <w:lang w:bidi="ar-SA"/>
        </w:rPr>
        <w:t>تصغير</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ما</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حذف</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منه</w:t>
      </w:r>
      <w:r w:rsidRPr="00A15591">
        <w:rPr>
          <w:rFonts w:ascii="Arial" w:eastAsia="+mj-ea" w:hAnsi="Arial" w:cs="Arial"/>
          <w:color w:val="00B050"/>
          <w:kern w:val="24"/>
          <w:position w:val="1"/>
          <w:sz w:val="40"/>
          <w:szCs w:val="40"/>
          <w:rtl/>
        </w:rPr>
        <w:t xml:space="preserve"> </w:t>
      </w:r>
      <w:r w:rsidRPr="00A15591">
        <w:rPr>
          <w:rFonts w:ascii="Calibri" w:eastAsia="+mj-ea" w:hAnsi="Arial" w:cs="Arial"/>
          <w:color w:val="00B050"/>
          <w:kern w:val="24"/>
          <w:position w:val="1"/>
          <w:sz w:val="40"/>
          <w:szCs w:val="40"/>
          <w:rtl/>
          <w:lang w:bidi="ar-SA"/>
        </w:rPr>
        <w:t>شيء</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صغَّرتَ ما حُذف منه شيءٌ، رددته عند التصغير، فتقول في تصغير يَدٍ ودمٍ وأبٍ وأخٍ وأختٍ وبنتٍ وعدةٍ وزِنةٍ وشَفةٍ وماءٍ "يُدَيَّةٌ ودُمَيٌّ وأبيٌ واخيٌ وأخيَّةٌ وبُنيّةٌ ووُعيدَةٌ ووُزَيْنةٌ وشُفَيْهةٌ ومُوْيهٌ".(القاعدة العامة تقول: التصغير يرد الأشياء إلى أصولها)</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لذلك تعود تاء التأنيث للاسم عند تصغيره حتى لو لم تكن في المكبر.</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lastRenderedPageBreak/>
        <w:t>وإن كان في أوله همزة وصل حذفتَها ورددْتَ المحذوفَ، فتقول في تصغيرِ ابنٍ وابنةٍ واسمٍ وامرِىءٍ</w:t>
      </w:r>
      <w:r w:rsidRPr="00007909">
        <w:rPr>
          <w:rFonts w:ascii="Calibri" w:eastAsia="+mn-ea" w:hAnsi="Calibri" w:cs="Arial"/>
          <w:color w:val="000000"/>
          <w:kern w:val="24"/>
          <w:sz w:val="40"/>
          <w:szCs w:val="40"/>
          <w:rtl/>
          <w:lang w:bidi="ar-SA"/>
        </w:rPr>
        <w:t xml:space="preserve"> وامرأةٍ "بُنَيٌ وبُنيّةٌ وسُمَيٌّ ومُرَيْءٌ ومُرَيْئةٌ".</w:t>
      </w:r>
    </w:p>
    <w:p w:rsidR="00C21DF9" w:rsidRPr="00007909" w:rsidRDefault="00C21DF9"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تصغير الثنائي الوضع</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سمّيت بما وُضع على حرفين، فإن كان ثانيه حرفاً صحيحاً، أبقيته على حاله، بعد التّسمية به فإن أردت تصغيره. ضعَّفت ثانيه عند تصغيره، فتقول في تصغير هلْ وبلْ وإنْ وعَنْ، ونحوها أعلاماً "هُلَيْلٌ وبُلَيْلٌ وأُنَيْنٌ وعُنَيْنٌ". وإن كان ثانيه حرف علة كلَوْ</w:t>
      </w:r>
      <w:r w:rsidRPr="00007909">
        <w:rPr>
          <w:rFonts w:ascii="Calibri" w:eastAsia="+mn-ea" w:hAnsi="Calibri" w:cs="Arial"/>
          <w:color w:val="000000"/>
          <w:kern w:val="24"/>
          <w:sz w:val="40"/>
          <w:szCs w:val="40"/>
          <w:rtl/>
          <w:lang w:bidi="ar-SA"/>
        </w:rPr>
        <w:t xml:space="preserve"> وكي وفي وما ولا، وجب تضعيفه حين التّسمية به، فتقول في المذكورات، إذا جعلتها أعلاماً "لوٌّ وكيٌّ وفيٌّ وماءٌ ولاءٌ". فإن أردتَ تصغيرها، صغرتها على حالها هذه، فتقول "لُوَيٌ وكُيَيٌ وفُيَيٌ، ومُوَيٌ ولُوَيٌ".</w:t>
      </w:r>
    </w:p>
    <w:p w:rsidR="00C21DF9" w:rsidRPr="00007909" w:rsidRDefault="00C21DF9"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تصغير المؤنث</w:t>
      </w:r>
    </w:p>
    <w:p w:rsidR="00007909" w:rsidRDefault="00C21DF9" w:rsidP="00C21DF9">
      <w:pPr>
        <w:kinsoku w:val="0"/>
        <w:overflowPunct w:val="0"/>
        <w:spacing w:before="154"/>
        <w:ind w:left="547" w:hanging="547"/>
        <w:textAlignment w:val="baseline"/>
        <w:rPr>
          <w:rFonts w:ascii="Calibri" w:eastAsia="+mn-ea" w:hAnsi="Arial" w:cs="Arial"/>
          <w:color w:val="000000"/>
          <w:kern w:val="24"/>
          <w:sz w:val="40"/>
          <w:szCs w:val="40"/>
          <w:rtl/>
          <w:lang w:bidi="ar-SA"/>
        </w:rPr>
      </w:pPr>
      <w:r w:rsidRPr="00007909">
        <w:rPr>
          <w:rFonts w:ascii="Calibri" w:eastAsia="+mn-ea" w:hAnsi="Arial" w:cs="Arial"/>
          <w:color w:val="000000"/>
          <w:kern w:val="24"/>
          <w:sz w:val="40"/>
          <w:szCs w:val="40"/>
          <w:rtl/>
          <w:lang w:bidi="ar-SA"/>
        </w:rPr>
        <w:t xml:space="preserve">إذا صغَّرتَ المؤنث الثلاثيَّ الخاليَ من التاءِ، ألحقتها به، فتقول في تصغير دارٍ وشمسٍ وهندٍ وعينٍ وسنٍ وأذنٍ "دُوَيرة وشُمَيسةٌ وهنيْدةٌ وعُيَيْنةٌ وسُنَيْنةٌ وأذيْنةٌ" إلا إذا لزم من ذلك التباس المفردِ بالجمع، أو المذكر بالمؤنث، فتُتْركُ التاءُ، فتقولُ في </w:t>
      </w:r>
    </w:p>
    <w:p w:rsidR="00007909" w:rsidRDefault="00007909" w:rsidP="00C21DF9">
      <w:pPr>
        <w:kinsoku w:val="0"/>
        <w:overflowPunct w:val="0"/>
        <w:spacing w:before="154"/>
        <w:ind w:left="547" w:hanging="547"/>
        <w:textAlignment w:val="baseline"/>
        <w:rPr>
          <w:rFonts w:ascii="Calibri" w:eastAsia="+mn-ea" w:hAnsi="Arial" w:cs="Arial"/>
          <w:color w:val="000000"/>
          <w:kern w:val="24"/>
          <w:sz w:val="40"/>
          <w:szCs w:val="40"/>
          <w:rtl/>
          <w:lang w:bidi="ar-SA"/>
        </w:rPr>
      </w:pP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تصغير بَقرٍ وشجرٍ "بُقيرٌ وشجيرٌ"، لا "بُقيرةٌ وشُجيرةٌ" كيلا يُظنَّ أنهما تصغيرُ بقرةٍ وشجرةٍ</w:t>
      </w:r>
      <w:r w:rsidRPr="00007909">
        <w:rPr>
          <w:rFonts w:ascii="Calibri" w:eastAsia="+mn-ea" w:hAnsi="Calibri" w:cs="Arial"/>
          <w:color w:val="000000"/>
          <w:kern w:val="24"/>
          <w:sz w:val="40"/>
          <w:szCs w:val="40"/>
          <w:rtl/>
          <w:lang w:bidi="ar-SA"/>
        </w:rPr>
        <w:t xml:space="preserve">. </w:t>
      </w:r>
    </w:p>
    <w:p w:rsidR="00C21DF9" w:rsidRPr="00007909" w:rsidRDefault="00C21DF9"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التأنيث والتذكير في التصغير</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وإذا سمَّيتَ رجلا بمؤنث ثلاثي، كنارٍ وعينٍ وأذنٍ وفِهْرٌ، ثم أردت تصغيره، لم تُلحق به التاء، فتقول "نُوَيرٌ وعُيَيْنٌ وأذَينٌ وفُهَيرٌ". وإذا سمّيتَ امرأة بمذكرٍ ثلاثي، كرمحٍ وبدرٍ ونجمٍ وسعدٍ، ثم أردت تصغيره، ألحقت به التاءَ، فتقول "رُميْحة وبُديرة ونُجَيْمة وسُعَيْدَة".</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 xml:space="preserve">فلا اعتبار في العلم، في حال تصغيره، بما نُقِلَ عنه من تذكير أو تأنيثٍ، وإنما العبرة في مُسمّاةُ الذي نقلَ إليه. </w:t>
      </w:r>
    </w:p>
    <w:p w:rsidR="00C21DF9" w:rsidRPr="00007909" w:rsidRDefault="00C21DF9"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المؤنث الرباعي</w:t>
      </w:r>
    </w:p>
    <w:p w:rsidR="00C21DF9" w:rsidRPr="00007909" w:rsidRDefault="00C21DF9" w:rsidP="00C21DF9">
      <w:pPr>
        <w:kinsoku w:val="0"/>
        <w:overflowPunct w:val="0"/>
        <w:spacing w:before="139"/>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أما المؤنث الرُّباعيُّ فما فوق، فلا تَلْحقه تاءُ التأنيث، فمثل "زينبَ وعَجوزٍ" يُصغَّر على "زيَينبَ وعُجَيّزٍ".إلا إذا خشي الالتباس بالمذكر كما مر في سعاد فلو لم تلحقه التاء لالتبس بسعيد علما لمذكر</w:t>
      </w:r>
    </w:p>
    <w:p w:rsidR="00C21DF9" w:rsidRPr="00007909" w:rsidRDefault="00C21DF9" w:rsidP="00C21DF9">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007909">
        <w:rPr>
          <w:rFonts w:ascii="Calibri" w:eastAsia="+mn-ea" w:hAnsi="Calibri" w:cs="Arial"/>
          <w:color w:val="000000"/>
          <w:kern w:val="24"/>
          <w:sz w:val="40"/>
          <w:szCs w:val="40"/>
          <w:rtl/>
          <w:lang w:bidi="ar-SA"/>
        </w:rPr>
        <w:t xml:space="preserve">(وشذ تصغير "ذود" "بفتح فسكون" وحرب وقوس ونعل ودرع الحديد وعرس" بلا إلحاق التاء، فقد صغروها على "ذويد وحريب" الخ. مع أنها مؤنثات ثلاثية، </w:t>
      </w:r>
      <w:r w:rsidRPr="00007909">
        <w:rPr>
          <w:rFonts w:ascii="Calibri" w:eastAsia="+mn-ea" w:hAnsi="Calibri" w:cs="Arial"/>
          <w:color w:val="000000"/>
          <w:kern w:val="24"/>
          <w:sz w:val="40"/>
          <w:szCs w:val="40"/>
          <w:rtl/>
          <w:lang w:bidi="ar-SA"/>
        </w:rPr>
        <w:lastRenderedPageBreak/>
        <w:t xml:space="preserve">فحقها أَن تلحقها التاء عند تصغيرها. كما شذ تصغير قدام ووراء وأَمام على "قديدمة ووريئة" (بتشديد الياء مكسورة) وأميمة (بتشديد الياء مكسورة أَيضاً) فألحقوا بها التاء وهي ليست ثلاثية. وقدام ووراء ظرفان مؤنثان. أَنثوهما على معنى الجهة، وأَمام ظرف مذكر وإِلحاق التاء إياه عند التصغير شاذ من وجهين لأنه مذكر ولأنه فوق الثلاثي. </w:t>
      </w:r>
    </w:p>
    <w:p w:rsidR="00C21DF9" w:rsidRPr="00007909" w:rsidRDefault="00C21DF9"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تصغير العَلم المركَّب والجمع</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إذا أَردت تصغير علمٍ مُركَّبٍ تركيبَ إضافةٍ أَو مَزجٍ، صغَّرتَ جزءَه الأولَ، وتركتَ الآخرَ على حاله، فتقولُ في عبد اللهِ ومَعْدِ يكرِبَ "عبَيد الله، ومُعَيْدِ يكرِب" أَما المركَّبُ تركيب جُملةٍ كتأبط شراً، وجادَ الحقُّ، فلا يصغَّرُ.</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FF0000"/>
          <w:kern w:val="24"/>
          <w:sz w:val="40"/>
          <w:szCs w:val="40"/>
          <w:rtl/>
          <w:lang w:bidi="ar-SA"/>
        </w:rPr>
        <w:t>تصغير الجمع</w:t>
      </w:r>
    </w:p>
    <w:p w:rsidR="00C21DF9" w:rsidRPr="00007909" w:rsidRDefault="00C21DF9" w:rsidP="00C21DF9">
      <w:pPr>
        <w:kinsoku w:val="0"/>
        <w:overflowPunct w:val="0"/>
        <w:spacing w:before="15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جمع القلَّة يصغَّر على لفظه، فتقولُ في تصغير أحمالٍ وأَنفُسٍ وأَعمدةٍ وفِتْيةٍ "أُحَيْمالٌ وأُنيْفسٌ وأُعيْمدةٌ وفُتَيَّةٌ". وكذلك اسمُ الجمعِ كرَكْب ورُكَيْب</w:t>
      </w:r>
      <w:r w:rsidRPr="00007909">
        <w:rPr>
          <w:rFonts w:ascii="Calibri" w:eastAsia="+mn-ea" w:hAnsi="Calibri" w:cs="Arial"/>
          <w:color w:val="000000"/>
          <w:kern w:val="24"/>
          <w:sz w:val="40"/>
          <w:szCs w:val="40"/>
          <w:rtl/>
          <w:lang w:bidi="ar-SA"/>
        </w:rPr>
        <w:t xml:space="preserve"> وقوم وقُوَيْم.</w:t>
      </w:r>
    </w:p>
    <w:p w:rsidR="00007909" w:rsidRDefault="00007909" w:rsidP="0098147A">
      <w:pPr>
        <w:ind w:firstLine="0"/>
        <w:rPr>
          <w:rFonts w:ascii="Calibri" w:eastAsia="+mj-ea" w:hAnsi="Arial" w:cs="Arial"/>
          <w:color w:val="527E56"/>
          <w:kern w:val="24"/>
          <w:position w:val="1"/>
          <w:sz w:val="40"/>
          <w:szCs w:val="40"/>
        </w:rPr>
      </w:pPr>
    </w:p>
    <w:p w:rsidR="00007909" w:rsidRDefault="00007909" w:rsidP="0098147A">
      <w:pPr>
        <w:ind w:firstLine="0"/>
        <w:rPr>
          <w:rFonts w:ascii="Calibri" w:eastAsia="+mj-ea" w:hAnsi="Arial" w:cs="Arial"/>
          <w:color w:val="527E56"/>
          <w:kern w:val="24"/>
          <w:position w:val="1"/>
          <w:sz w:val="40"/>
          <w:szCs w:val="40"/>
        </w:rPr>
      </w:pPr>
    </w:p>
    <w:p w:rsidR="00C21DF9" w:rsidRPr="00007909" w:rsidRDefault="00C21DF9"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جمع الكثرة</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lang w:bidi="ar-SA"/>
        </w:rPr>
      </w:pPr>
      <w:r w:rsidRPr="00007909">
        <w:rPr>
          <w:rFonts w:ascii="Calibri" w:eastAsia="+mn-ea" w:hAnsi="Arial" w:cs="Arial"/>
          <w:color w:val="000000"/>
          <w:kern w:val="24"/>
          <w:sz w:val="40"/>
          <w:szCs w:val="40"/>
          <w:rtl/>
          <w:lang w:bidi="ar-SA"/>
        </w:rPr>
        <w:t xml:space="preserve">وجمعُ الكثرةِ لا يصغَّرُ على لفظهِ، بل يردُّ إلى المفردِ، ثمَّ يصغَّر ثم يُجمَع جَمعَ المذكَّرِ السالمَ، </w:t>
      </w:r>
      <w:r w:rsidRPr="00007909">
        <w:rPr>
          <w:rFonts w:ascii="Calibri" w:eastAsia="+mn-ea" w:hAnsi="Arial" w:cs="Arial"/>
          <w:color w:val="FF0000"/>
          <w:kern w:val="24"/>
          <w:sz w:val="40"/>
          <w:szCs w:val="40"/>
          <w:rtl/>
          <w:lang w:bidi="ar-SA"/>
        </w:rPr>
        <w:t>إن كان للعاقل</w:t>
      </w:r>
      <w:r w:rsidRPr="00007909">
        <w:rPr>
          <w:rFonts w:ascii="Calibri" w:eastAsia="+mn-ea" w:hAnsi="Arial" w:cs="Arial"/>
          <w:color w:val="000000"/>
          <w:kern w:val="24"/>
          <w:sz w:val="40"/>
          <w:szCs w:val="40"/>
          <w:rtl/>
          <w:lang w:bidi="ar-SA"/>
        </w:rPr>
        <w:t>، وجمع المؤنثِ السالمَ، إن كان لغير العاقل، فمثلُ "شُعراءَ وكُتَّابٍ تُصغرعلى "شُوَيْعرونَ وكُوَيْتبونَ“ أما دَراهم وعصافيرَ وكُتُبٍ فتصغر على دُرَيهماتٌ وعُصَيْفيراتٌ وكُتيِّباتٌ".</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تصغير الترخيم</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من التصغير نوعٌ يسمَّى تصغير الترخيم، وهو أَن يُجرَّد الاسم من الزوائدِ</w:t>
      </w:r>
      <w:r w:rsidRPr="00007909">
        <w:rPr>
          <w:rFonts w:ascii="Calibri" w:eastAsia="+mn-ea" w:hAnsi="Calibri" w:cs="Arial"/>
          <w:color w:val="000000"/>
          <w:kern w:val="24"/>
          <w:sz w:val="40"/>
          <w:szCs w:val="40"/>
          <w:rtl/>
          <w:lang w:bidi="ar-SA"/>
        </w:rPr>
        <w:t xml:space="preserve"> التي فيه، ويصغَّرَ على أَحرفه الأصليّة.</w:t>
      </w:r>
    </w:p>
    <w:p w:rsidR="00C21DF9" w:rsidRPr="00007909" w:rsidRDefault="00C21DF9" w:rsidP="00C21DF9">
      <w:pPr>
        <w:kinsoku w:val="0"/>
        <w:overflowPunct w:val="0"/>
        <w:spacing w:before="134"/>
        <w:ind w:left="547" w:hanging="547"/>
        <w:textAlignment w:val="baseline"/>
        <w:rPr>
          <w:rFonts w:ascii="Times New Roman" w:eastAsia="Times New Roman" w:hAnsi="Times New Roman" w:cs="Times New Roman"/>
          <w:sz w:val="40"/>
          <w:szCs w:val="40"/>
          <w:rtl/>
          <w:lang w:bidi="ar-SA"/>
        </w:rPr>
      </w:pPr>
      <w:r w:rsidRPr="00007909">
        <w:rPr>
          <w:rFonts w:ascii="Calibri" w:eastAsia="+mn-ea" w:hAnsi="Arial" w:cs="Arial"/>
          <w:color w:val="000000"/>
          <w:kern w:val="24"/>
          <w:sz w:val="40"/>
          <w:szCs w:val="40"/>
          <w:rtl/>
          <w:lang w:bidi="ar-SA"/>
        </w:rPr>
        <w:t>فإن كانت أُصُولهُ ثلاثةً يُصغر على "فُعيْلٍ"، فيقالُ في تصغيرِ معطَفٍ ومُنطلقٍ وأَزهرٍ وأَبلَقَ وحامدٍ ومحمودٍ وأَحمد "عُطيفٌ وطُليقٌ وزهَيرٌ وبُليْقٌ وحُميدٌ".</w:t>
      </w:r>
    </w:p>
    <w:p w:rsidR="00C21DF9" w:rsidRPr="00007909" w:rsidRDefault="00E942F3"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تصغير الترخيم</w:t>
      </w:r>
    </w:p>
    <w:p w:rsidR="00E942F3" w:rsidRPr="00E942F3" w:rsidRDefault="00E942F3" w:rsidP="00E942F3">
      <w:pPr>
        <w:kinsoku w:val="0"/>
        <w:overflowPunct w:val="0"/>
        <w:spacing w:before="144"/>
        <w:ind w:left="547" w:hanging="547"/>
        <w:textAlignment w:val="baseline"/>
        <w:rPr>
          <w:rFonts w:ascii="Times New Roman" w:eastAsia="Times New Roman" w:hAnsi="Times New Roman" w:cs="Times New Roman"/>
          <w:sz w:val="40"/>
          <w:szCs w:val="40"/>
          <w:lang w:bidi="ar-SA"/>
        </w:rPr>
      </w:pPr>
      <w:r w:rsidRPr="00E942F3">
        <w:rPr>
          <w:rFonts w:ascii="Calibri" w:eastAsia="+mn-ea" w:hAnsi="Arial" w:cs="Arial"/>
          <w:color w:val="000000"/>
          <w:kern w:val="24"/>
          <w:sz w:val="40"/>
          <w:szCs w:val="40"/>
          <w:rtl/>
          <w:lang w:bidi="ar-SA"/>
        </w:rPr>
        <w:t>ثم إن كان مسمّاهُ مؤنثاً ألحقت به التاء وإن كان قبل الترخيم مؤنثاً بالألف، أَو مؤنثاً بغيرِ علامة، فيقالُ في مُكرمةِ وحُبلى وسوداء "كُرَيمةٌ وسُميّة". إلا إذا كان من الصفات الخاصة بالإناث، التي لم تلحقها علامة التأنيث كطالق وناهد، فلا تلحقها التاء كطُليْق ونُهيْدٍ</w:t>
      </w:r>
      <w:r w:rsidRPr="00E942F3">
        <w:rPr>
          <w:rFonts w:ascii="Calibri" w:eastAsia="+mn-ea" w:hAnsi="Calibri" w:cs="Arial"/>
          <w:color w:val="000000"/>
          <w:kern w:val="24"/>
          <w:sz w:val="40"/>
          <w:szCs w:val="40"/>
          <w:rtl/>
          <w:lang w:bidi="ar-SA"/>
        </w:rPr>
        <w:t>".</w:t>
      </w:r>
    </w:p>
    <w:p w:rsidR="00E942F3" w:rsidRPr="00E942F3" w:rsidRDefault="00E942F3" w:rsidP="00E942F3">
      <w:pPr>
        <w:kinsoku w:val="0"/>
        <w:overflowPunct w:val="0"/>
        <w:spacing w:before="144"/>
        <w:ind w:left="547" w:hanging="547"/>
        <w:textAlignment w:val="baseline"/>
        <w:rPr>
          <w:rFonts w:ascii="Times New Roman" w:eastAsia="Times New Roman" w:hAnsi="Times New Roman" w:cs="Times New Roman"/>
          <w:sz w:val="40"/>
          <w:szCs w:val="40"/>
          <w:rtl/>
          <w:lang w:bidi="ar-SA"/>
        </w:rPr>
      </w:pPr>
      <w:r w:rsidRPr="00E942F3">
        <w:rPr>
          <w:rFonts w:ascii="Calibri" w:eastAsia="+mn-ea" w:hAnsi="Arial" w:cs="Arial"/>
          <w:color w:val="000000"/>
          <w:kern w:val="24"/>
          <w:sz w:val="40"/>
          <w:szCs w:val="40"/>
          <w:rtl/>
          <w:lang w:bidi="ar-SA"/>
        </w:rPr>
        <w:lastRenderedPageBreak/>
        <w:t>وإن كان مؤنثاً بلا علامة، وسميت به مذكراً، لم تُلحق به التاء، فتقول فيمن سميته</w:t>
      </w:r>
      <w:r w:rsidRPr="00E942F3">
        <w:rPr>
          <w:rFonts w:ascii="Calibri" w:eastAsia="+mn-ea" w:hAnsi="Calibri" w:cs="Arial"/>
          <w:color w:val="000000"/>
          <w:kern w:val="24"/>
          <w:sz w:val="40"/>
          <w:szCs w:val="40"/>
          <w:rtl/>
          <w:lang w:bidi="ar-SA"/>
        </w:rPr>
        <w:t xml:space="preserve"> سماء </w:t>
      </w:r>
      <w:r w:rsidRPr="00E942F3">
        <w:rPr>
          <w:rFonts w:ascii="Calibri" w:eastAsia="+mn-ea" w:hAnsi="Arial" w:cs="Arial"/>
          <w:color w:val="000000"/>
          <w:kern w:val="24"/>
          <w:sz w:val="40"/>
          <w:szCs w:val="40"/>
          <w:rtl/>
          <w:lang w:bidi="ar-SA"/>
        </w:rPr>
        <w:t>وعروباً</w:t>
      </w:r>
      <w:r w:rsidRPr="00E942F3">
        <w:rPr>
          <w:rFonts w:ascii="Calibri" w:eastAsia="+mn-ea" w:hAnsi="Calibri" w:cs="Arial"/>
          <w:color w:val="000000"/>
          <w:kern w:val="24"/>
          <w:sz w:val="40"/>
          <w:szCs w:val="40"/>
          <w:rtl/>
          <w:lang w:bidi="ar-SA"/>
        </w:rPr>
        <w:t xml:space="preserve">: سُميٌ </w:t>
      </w:r>
      <w:r w:rsidRPr="00E942F3">
        <w:rPr>
          <w:rFonts w:ascii="Calibri" w:eastAsia="+mn-ea" w:hAnsi="Arial" w:cs="Arial"/>
          <w:color w:val="000000"/>
          <w:kern w:val="24"/>
          <w:sz w:val="40"/>
          <w:szCs w:val="40"/>
          <w:rtl/>
          <w:lang w:bidi="ar-SA"/>
        </w:rPr>
        <w:t>وعُريبٌ</w:t>
      </w:r>
      <w:r w:rsidRPr="00E942F3">
        <w:rPr>
          <w:rFonts w:ascii="Calibri" w:eastAsia="+mn-ea" w:hAnsi="Calibri" w:cs="Arial"/>
          <w:color w:val="000000"/>
          <w:kern w:val="24"/>
          <w:sz w:val="40"/>
          <w:szCs w:val="40"/>
          <w:rtl/>
          <w:lang w:bidi="ar-SA"/>
        </w:rPr>
        <w:t xml:space="preserve">". وإن كان مؤنثاً بالعلامة، جرّدته منها، فتقول فيمن </w:t>
      </w:r>
      <w:r w:rsidRPr="00E942F3">
        <w:rPr>
          <w:rFonts w:ascii="Calibri" w:eastAsia="+mn-ea" w:hAnsi="Arial" w:cs="Arial"/>
          <w:color w:val="000000"/>
          <w:kern w:val="24"/>
          <w:sz w:val="40"/>
          <w:szCs w:val="40"/>
          <w:rtl/>
          <w:lang w:bidi="ar-SA"/>
        </w:rPr>
        <w:t>سميته</w:t>
      </w:r>
      <w:r w:rsidRPr="00E942F3">
        <w:rPr>
          <w:rFonts w:ascii="Calibri" w:eastAsia="+mn-ea" w:hAnsi="Calibri" w:cs="Arial"/>
          <w:color w:val="000000"/>
          <w:kern w:val="24"/>
          <w:sz w:val="40"/>
          <w:szCs w:val="40"/>
          <w:rtl/>
          <w:lang w:bidi="ar-SA"/>
        </w:rPr>
        <w:t xml:space="preserve"> مُكرمةٌ وصحراءَ وفاطمة "كريمٌ وصُحير وفُطيمٌ". إلا إذا وقعت التسمية به بعد التصغير، كأن تسمي رجلا "صحيرة" مؤنث "صحراء" فتبقى علامة التأنيث.</w:t>
      </w:r>
    </w:p>
    <w:p w:rsidR="00E942F3" w:rsidRPr="00E942F3" w:rsidRDefault="00E942F3" w:rsidP="00E942F3">
      <w:pPr>
        <w:kinsoku w:val="0"/>
        <w:overflowPunct w:val="0"/>
        <w:spacing w:before="139"/>
        <w:ind w:left="547" w:hanging="547"/>
        <w:textAlignment w:val="baseline"/>
        <w:rPr>
          <w:rFonts w:ascii="Times New Roman" w:eastAsia="Times New Roman" w:hAnsi="Times New Roman" w:cs="Times New Roman"/>
          <w:sz w:val="40"/>
          <w:szCs w:val="40"/>
          <w:lang w:bidi="ar-SA"/>
        </w:rPr>
      </w:pPr>
      <w:r w:rsidRPr="00E942F3">
        <w:rPr>
          <w:rFonts w:ascii="Calibri" w:eastAsia="+mn-ea" w:hAnsi="Arial" w:cs="Arial"/>
          <w:color w:val="000000"/>
          <w:kern w:val="24"/>
          <w:sz w:val="40"/>
          <w:szCs w:val="40"/>
          <w:rtl/>
          <w:lang w:bidi="ar-SA"/>
        </w:rPr>
        <w:t>وإن كانت أَحرفه الأصليّة أَربعة يصغر على "فُعَيْعل"، فيقال في قرْطاس وعصفور وقنديل "قريطِس وعُصَيْفِر وقُنَيدِل".</w:t>
      </w:r>
    </w:p>
    <w:p w:rsidR="00E942F3" w:rsidRPr="00E942F3" w:rsidRDefault="00E942F3" w:rsidP="00E942F3">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E942F3">
        <w:rPr>
          <w:rFonts w:ascii="Calibri" w:eastAsia="+mn-ea" w:hAnsi="Arial" w:cs="Arial"/>
          <w:color w:val="000000"/>
          <w:kern w:val="24"/>
          <w:sz w:val="40"/>
          <w:szCs w:val="40"/>
          <w:rtl/>
          <w:lang w:bidi="ar-SA"/>
        </w:rPr>
        <w:t>وتصغير الترخيم، إنما يكون في حذف ما يجوز بقاؤه في التصغير، كما رأَيت، أَما حذف ما لا يجوز بقاؤه، لأنه تختل ببقائه صيغة التصغير، فليس من باب تصغير الترخيم، كما يتوهم وذلك كتصغير "متدحرجٍ وسفرجل" على "دحيرج وسفيرج".</w:t>
      </w:r>
    </w:p>
    <w:p w:rsidR="00E942F3" w:rsidRPr="00E942F3" w:rsidRDefault="00E942F3" w:rsidP="00E942F3">
      <w:pPr>
        <w:kinsoku w:val="0"/>
        <w:overflowPunct w:val="0"/>
        <w:spacing w:before="139"/>
        <w:ind w:left="547" w:hanging="547"/>
        <w:textAlignment w:val="baseline"/>
        <w:rPr>
          <w:rFonts w:ascii="Times New Roman" w:eastAsia="Times New Roman" w:hAnsi="Times New Roman" w:cs="Times New Roman"/>
          <w:sz w:val="40"/>
          <w:szCs w:val="40"/>
          <w:rtl/>
          <w:lang w:bidi="ar-SA"/>
        </w:rPr>
      </w:pPr>
      <w:r w:rsidRPr="00E942F3">
        <w:rPr>
          <w:rFonts w:ascii="Calibri" w:eastAsia="+mn-ea" w:hAnsi="Arial" w:cs="Arial"/>
          <w:color w:val="000000"/>
          <w:kern w:val="24"/>
          <w:sz w:val="40"/>
          <w:szCs w:val="40"/>
          <w:rtl/>
          <w:lang w:bidi="ar-SA"/>
        </w:rPr>
        <w:t>وما كان فيه زيادتان فأكثر من الثلاثي الأصول، كمنطلق ومُستخرج، صغرته على "مُطيْلِقٍ ومخيْرج" تصغيراً لا ترخيمَ فيه، لأن الزوائدَ المحذوفة لا يجوز بقاؤُها في مصغرهما، لاختلال الصيغة معها، فإذا أردت ترخيمهما، قلتَ "طَلَيْقٌ وخُرَيجٌ".</w:t>
      </w:r>
    </w:p>
    <w:p w:rsidR="00007909" w:rsidRDefault="00007909" w:rsidP="0098147A">
      <w:pPr>
        <w:ind w:firstLine="0"/>
        <w:rPr>
          <w:rFonts w:ascii="Calibri" w:eastAsia="+mj-ea" w:hAnsi="Arial" w:cs="Arial"/>
          <w:color w:val="527E56"/>
          <w:kern w:val="24"/>
          <w:position w:val="1"/>
          <w:sz w:val="40"/>
          <w:szCs w:val="40"/>
        </w:rPr>
      </w:pPr>
    </w:p>
    <w:p w:rsidR="00E942F3" w:rsidRPr="00007909" w:rsidRDefault="00E942F3" w:rsidP="0098147A">
      <w:pPr>
        <w:ind w:firstLine="0"/>
        <w:rPr>
          <w:sz w:val="40"/>
          <w:szCs w:val="40"/>
          <w:rtl/>
          <w:lang w:bidi="ar-SA"/>
        </w:rPr>
      </w:pPr>
      <w:r w:rsidRPr="00007909">
        <w:rPr>
          <w:rFonts w:ascii="Calibri" w:eastAsia="+mj-ea" w:hAnsi="Arial" w:cs="Arial"/>
          <w:color w:val="527E56"/>
          <w:kern w:val="24"/>
          <w:position w:val="1"/>
          <w:sz w:val="40"/>
          <w:szCs w:val="40"/>
          <w:rtl/>
          <w:lang w:bidi="ar-SA"/>
        </w:rPr>
        <w:t>شواذ التصغير</w:t>
      </w:r>
    </w:p>
    <w:p w:rsidR="00E942F3" w:rsidRPr="00E942F3" w:rsidRDefault="00E942F3" w:rsidP="00E942F3">
      <w:pPr>
        <w:kinsoku w:val="0"/>
        <w:overflowPunct w:val="0"/>
        <w:spacing w:before="154"/>
        <w:ind w:left="547" w:hanging="547"/>
        <w:textAlignment w:val="baseline"/>
        <w:rPr>
          <w:rFonts w:ascii="Times New Roman" w:eastAsia="Times New Roman" w:hAnsi="Times New Roman" w:cs="Times New Roman"/>
          <w:sz w:val="40"/>
          <w:szCs w:val="40"/>
          <w:lang w:bidi="ar-SA"/>
        </w:rPr>
      </w:pPr>
      <w:r w:rsidRPr="00E942F3">
        <w:rPr>
          <w:rFonts w:ascii="Calibri" w:eastAsia="+mn-ea" w:hAnsi="Arial" w:cs="Arial"/>
          <w:color w:val="000000"/>
          <w:kern w:val="24"/>
          <w:sz w:val="40"/>
          <w:szCs w:val="40"/>
          <w:rtl/>
          <w:lang w:bidi="ar-SA"/>
        </w:rPr>
        <w:t>ما جاءَ في التَّصغير مخالفاً لما سبقَ تقديرُه من القواعد، فهو من شواذَّ التصغير، التي تُحفظ ولا يقاس عليها. وقد تقدَّم ذكرُ بعضها. ومن ذلك تصغيرهم عشاءً على "عُشَيّانٍ" وعَشيّة على "عُشيْشيةٍ" وعَشيّاً على "عُشيْشانٍ"، وليلة على "لُيَيْلِيةٍ"، وقالوا "لُيَيْلة" أيضاً على القياس. وقد صغّروا إنساناً على "أُنَيْسيانٍ"، وقد أَجمعَ العرب على تصغيره على ذلك. وصغَّروا بَنينَ على "أُبَيْنينَ"، لم يُصغروها على غير ذلك. وقالوا في تصغير رَجُلٍ "رُجَيْلٍ" على القياس، و "رُوَيجلٌ"، على غير القياس، كأنهم رَجعوا به إلى "الراجل"، لأنَّ اشتقاقه منه، كما في لسان العرب.</w:t>
      </w:r>
    </w:p>
    <w:p w:rsidR="00E942F3" w:rsidRPr="00E942F3" w:rsidRDefault="00E942F3" w:rsidP="0098147A">
      <w:pPr>
        <w:ind w:firstLine="0"/>
        <w:rPr>
          <w:sz w:val="32"/>
          <w:szCs w:val="32"/>
          <w:rtl/>
          <w:lang w:bidi="ar-SA"/>
        </w:rPr>
      </w:pPr>
    </w:p>
    <w:sectPr w:rsidR="00E942F3" w:rsidRPr="00E942F3" w:rsidSect="003503FE">
      <w:footerReference w:type="default" r:id="rId15"/>
      <w:pgSz w:w="11906" w:h="16838"/>
      <w:pgMar w:top="567" w:right="707" w:bottom="1440" w:left="567"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4FEF" w:rsidRDefault="00654FEF" w:rsidP="003503FE">
      <w:r>
        <w:separator/>
      </w:r>
    </w:p>
  </w:endnote>
  <w:endnote w:type="continuationSeparator" w:id="0">
    <w:p w:rsidR="00654FEF" w:rsidRDefault="00654FEF" w:rsidP="00350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e_AlMateen">
    <w:panose1 w:val="00000000000000000000"/>
    <w:charset w:val="00"/>
    <w:family w:val="roman"/>
    <w:notTrueType/>
    <w:pitch w:val="default"/>
  </w:font>
  <w:font w:name="+mj-ea">
    <w:panose1 w:val="00000000000000000000"/>
    <w:charset w:val="00"/>
    <w:family w:val="roman"/>
    <w:notTrueType/>
    <w:pitch w:val="default"/>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9825209"/>
      <w:docPartObj>
        <w:docPartGallery w:val="Page Numbers (Bottom of Page)"/>
        <w:docPartUnique/>
      </w:docPartObj>
    </w:sdtPr>
    <w:sdtEndPr/>
    <w:sdtContent>
      <w:p w:rsidR="00C21DF9" w:rsidRDefault="00C21DF9">
        <w:pPr>
          <w:pStyle w:val="Footer"/>
          <w:jc w:val="center"/>
        </w:pPr>
        <w:r>
          <w:fldChar w:fldCharType="begin"/>
        </w:r>
        <w:r>
          <w:instrText xml:space="preserve"> PAGE   \* MERGEFORMAT </w:instrText>
        </w:r>
        <w:r>
          <w:fldChar w:fldCharType="separate"/>
        </w:r>
        <w:r w:rsidR="009B7093" w:rsidRPr="009B7093">
          <w:rPr>
            <w:rFonts w:ascii="Calibri" w:cs="Calibri"/>
            <w:noProof/>
            <w:rtl/>
            <w:lang w:val="ar-SA"/>
          </w:rPr>
          <w:t>66</w:t>
        </w:r>
        <w:r>
          <w:rPr>
            <w:rFonts w:ascii="Calibri" w:cs="Calibri"/>
            <w:noProof/>
            <w:lang w:val="ar-SA"/>
          </w:rPr>
          <w:fldChar w:fldCharType="end"/>
        </w:r>
      </w:p>
    </w:sdtContent>
  </w:sdt>
  <w:p w:rsidR="00C21DF9" w:rsidRDefault="00C21D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4FEF" w:rsidRDefault="00654FEF" w:rsidP="003503FE">
      <w:r>
        <w:separator/>
      </w:r>
    </w:p>
  </w:footnote>
  <w:footnote w:type="continuationSeparator" w:id="0">
    <w:p w:rsidR="00654FEF" w:rsidRDefault="00654FEF" w:rsidP="003503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E33E1"/>
    <w:multiLevelType w:val="hybridMultilevel"/>
    <w:tmpl w:val="1BC24D16"/>
    <w:lvl w:ilvl="0" w:tplc="C8B2CFD2">
      <w:start w:val="1"/>
      <w:numFmt w:val="decimal"/>
      <w:lvlText w:val="%1."/>
      <w:lvlJc w:val="left"/>
      <w:pPr>
        <w:tabs>
          <w:tab w:val="num" w:pos="720"/>
        </w:tabs>
        <w:ind w:left="720" w:hanging="360"/>
      </w:pPr>
    </w:lvl>
    <w:lvl w:ilvl="1" w:tplc="4120C5F8" w:tentative="1">
      <w:start w:val="1"/>
      <w:numFmt w:val="decimal"/>
      <w:lvlText w:val="%2."/>
      <w:lvlJc w:val="left"/>
      <w:pPr>
        <w:tabs>
          <w:tab w:val="num" w:pos="1440"/>
        </w:tabs>
        <w:ind w:left="1440" w:hanging="360"/>
      </w:pPr>
    </w:lvl>
    <w:lvl w:ilvl="2" w:tplc="6E80A6E6" w:tentative="1">
      <w:start w:val="1"/>
      <w:numFmt w:val="decimal"/>
      <w:lvlText w:val="%3."/>
      <w:lvlJc w:val="left"/>
      <w:pPr>
        <w:tabs>
          <w:tab w:val="num" w:pos="2160"/>
        </w:tabs>
        <w:ind w:left="2160" w:hanging="360"/>
      </w:pPr>
    </w:lvl>
    <w:lvl w:ilvl="3" w:tplc="2E1A20C6" w:tentative="1">
      <w:start w:val="1"/>
      <w:numFmt w:val="decimal"/>
      <w:lvlText w:val="%4."/>
      <w:lvlJc w:val="left"/>
      <w:pPr>
        <w:tabs>
          <w:tab w:val="num" w:pos="2880"/>
        </w:tabs>
        <w:ind w:left="2880" w:hanging="360"/>
      </w:pPr>
    </w:lvl>
    <w:lvl w:ilvl="4" w:tplc="C19C12D4" w:tentative="1">
      <w:start w:val="1"/>
      <w:numFmt w:val="decimal"/>
      <w:lvlText w:val="%5."/>
      <w:lvlJc w:val="left"/>
      <w:pPr>
        <w:tabs>
          <w:tab w:val="num" w:pos="3600"/>
        </w:tabs>
        <w:ind w:left="3600" w:hanging="360"/>
      </w:pPr>
    </w:lvl>
    <w:lvl w:ilvl="5" w:tplc="C46023A6" w:tentative="1">
      <w:start w:val="1"/>
      <w:numFmt w:val="decimal"/>
      <w:lvlText w:val="%6."/>
      <w:lvlJc w:val="left"/>
      <w:pPr>
        <w:tabs>
          <w:tab w:val="num" w:pos="4320"/>
        </w:tabs>
        <w:ind w:left="4320" w:hanging="360"/>
      </w:pPr>
    </w:lvl>
    <w:lvl w:ilvl="6" w:tplc="F5FC64BE" w:tentative="1">
      <w:start w:val="1"/>
      <w:numFmt w:val="decimal"/>
      <w:lvlText w:val="%7."/>
      <w:lvlJc w:val="left"/>
      <w:pPr>
        <w:tabs>
          <w:tab w:val="num" w:pos="5040"/>
        </w:tabs>
        <w:ind w:left="5040" w:hanging="360"/>
      </w:pPr>
    </w:lvl>
    <w:lvl w:ilvl="7" w:tplc="2250B516" w:tentative="1">
      <w:start w:val="1"/>
      <w:numFmt w:val="decimal"/>
      <w:lvlText w:val="%8."/>
      <w:lvlJc w:val="left"/>
      <w:pPr>
        <w:tabs>
          <w:tab w:val="num" w:pos="5760"/>
        </w:tabs>
        <w:ind w:left="5760" w:hanging="360"/>
      </w:pPr>
    </w:lvl>
    <w:lvl w:ilvl="8" w:tplc="92FC5862" w:tentative="1">
      <w:start w:val="1"/>
      <w:numFmt w:val="decimal"/>
      <w:lvlText w:val="%9."/>
      <w:lvlJc w:val="left"/>
      <w:pPr>
        <w:tabs>
          <w:tab w:val="num" w:pos="6480"/>
        </w:tabs>
        <w:ind w:left="6480" w:hanging="360"/>
      </w:pPr>
    </w:lvl>
  </w:abstractNum>
  <w:abstractNum w:abstractNumId="1">
    <w:nsid w:val="2BC15557"/>
    <w:multiLevelType w:val="hybridMultilevel"/>
    <w:tmpl w:val="89F28F14"/>
    <w:lvl w:ilvl="0" w:tplc="940C1834">
      <w:start w:val="1"/>
      <w:numFmt w:val="bullet"/>
      <w:lvlText w:val="•"/>
      <w:lvlJc w:val="left"/>
      <w:pPr>
        <w:tabs>
          <w:tab w:val="num" w:pos="720"/>
        </w:tabs>
        <w:ind w:left="720" w:hanging="360"/>
      </w:pPr>
      <w:rPr>
        <w:rFonts w:ascii="Arial" w:hAnsi="Arial" w:hint="default"/>
      </w:rPr>
    </w:lvl>
    <w:lvl w:ilvl="1" w:tplc="D62E4B4A" w:tentative="1">
      <w:start w:val="1"/>
      <w:numFmt w:val="bullet"/>
      <w:lvlText w:val="•"/>
      <w:lvlJc w:val="left"/>
      <w:pPr>
        <w:tabs>
          <w:tab w:val="num" w:pos="1440"/>
        </w:tabs>
        <w:ind w:left="1440" w:hanging="360"/>
      </w:pPr>
      <w:rPr>
        <w:rFonts w:ascii="Arial" w:hAnsi="Arial" w:hint="default"/>
      </w:rPr>
    </w:lvl>
    <w:lvl w:ilvl="2" w:tplc="AFF84CDE" w:tentative="1">
      <w:start w:val="1"/>
      <w:numFmt w:val="bullet"/>
      <w:lvlText w:val="•"/>
      <w:lvlJc w:val="left"/>
      <w:pPr>
        <w:tabs>
          <w:tab w:val="num" w:pos="2160"/>
        </w:tabs>
        <w:ind w:left="2160" w:hanging="360"/>
      </w:pPr>
      <w:rPr>
        <w:rFonts w:ascii="Arial" w:hAnsi="Arial" w:hint="default"/>
      </w:rPr>
    </w:lvl>
    <w:lvl w:ilvl="3" w:tplc="6FD48866" w:tentative="1">
      <w:start w:val="1"/>
      <w:numFmt w:val="bullet"/>
      <w:lvlText w:val="•"/>
      <w:lvlJc w:val="left"/>
      <w:pPr>
        <w:tabs>
          <w:tab w:val="num" w:pos="2880"/>
        </w:tabs>
        <w:ind w:left="2880" w:hanging="360"/>
      </w:pPr>
      <w:rPr>
        <w:rFonts w:ascii="Arial" w:hAnsi="Arial" w:hint="default"/>
      </w:rPr>
    </w:lvl>
    <w:lvl w:ilvl="4" w:tplc="20F0E174" w:tentative="1">
      <w:start w:val="1"/>
      <w:numFmt w:val="bullet"/>
      <w:lvlText w:val="•"/>
      <w:lvlJc w:val="left"/>
      <w:pPr>
        <w:tabs>
          <w:tab w:val="num" w:pos="3600"/>
        </w:tabs>
        <w:ind w:left="3600" w:hanging="360"/>
      </w:pPr>
      <w:rPr>
        <w:rFonts w:ascii="Arial" w:hAnsi="Arial" w:hint="default"/>
      </w:rPr>
    </w:lvl>
    <w:lvl w:ilvl="5" w:tplc="D77C5A4C" w:tentative="1">
      <w:start w:val="1"/>
      <w:numFmt w:val="bullet"/>
      <w:lvlText w:val="•"/>
      <w:lvlJc w:val="left"/>
      <w:pPr>
        <w:tabs>
          <w:tab w:val="num" w:pos="4320"/>
        </w:tabs>
        <w:ind w:left="4320" w:hanging="360"/>
      </w:pPr>
      <w:rPr>
        <w:rFonts w:ascii="Arial" w:hAnsi="Arial" w:hint="default"/>
      </w:rPr>
    </w:lvl>
    <w:lvl w:ilvl="6" w:tplc="800E33EE" w:tentative="1">
      <w:start w:val="1"/>
      <w:numFmt w:val="bullet"/>
      <w:lvlText w:val="•"/>
      <w:lvlJc w:val="left"/>
      <w:pPr>
        <w:tabs>
          <w:tab w:val="num" w:pos="5040"/>
        </w:tabs>
        <w:ind w:left="5040" w:hanging="360"/>
      </w:pPr>
      <w:rPr>
        <w:rFonts w:ascii="Arial" w:hAnsi="Arial" w:hint="default"/>
      </w:rPr>
    </w:lvl>
    <w:lvl w:ilvl="7" w:tplc="AEBE65C6" w:tentative="1">
      <w:start w:val="1"/>
      <w:numFmt w:val="bullet"/>
      <w:lvlText w:val="•"/>
      <w:lvlJc w:val="left"/>
      <w:pPr>
        <w:tabs>
          <w:tab w:val="num" w:pos="5760"/>
        </w:tabs>
        <w:ind w:left="5760" w:hanging="360"/>
      </w:pPr>
      <w:rPr>
        <w:rFonts w:ascii="Arial" w:hAnsi="Arial" w:hint="default"/>
      </w:rPr>
    </w:lvl>
    <w:lvl w:ilvl="8" w:tplc="C6D8FDE0" w:tentative="1">
      <w:start w:val="1"/>
      <w:numFmt w:val="bullet"/>
      <w:lvlText w:val="•"/>
      <w:lvlJc w:val="left"/>
      <w:pPr>
        <w:tabs>
          <w:tab w:val="num" w:pos="6480"/>
        </w:tabs>
        <w:ind w:left="6480" w:hanging="360"/>
      </w:pPr>
      <w:rPr>
        <w:rFonts w:ascii="Arial" w:hAnsi="Arial" w:hint="default"/>
      </w:rPr>
    </w:lvl>
  </w:abstractNum>
  <w:abstractNum w:abstractNumId="2">
    <w:nsid w:val="36092939"/>
    <w:multiLevelType w:val="hybridMultilevel"/>
    <w:tmpl w:val="5686DF3A"/>
    <w:lvl w:ilvl="0" w:tplc="0D9A3E16">
      <w:start w:val="1"/>
      <w:numFmt w:val="arabicAlpha"/>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nsid w:val="384C74BF"/>
    <w:multiLevelType w:val="hybridMultilevel"/>
    <w:tmpl w:val="285E00A8"/>
    <w:lvl w:ilvl="0" w:tplc="77D6D670">
      <w:start w:val="1"/>
      <w:numFmt w:val="bullet"/>
      <w:lvlText w:val="•"/>
      <w:lvlJc w:val="left"/>
      <w:pPr>
        <w:tabs>
          <w:tab w:val="num" w:pos="720"/>
        </w:tabs>
        <w:ind w:left="720" w:hanging="360"/>
      </w:pPr>
      <w:rPr>
        <w:rFonts w:ascii="Arial" w:hAnsi="Arial" w:hint="default"/>
      </w:rPr>
    </w:lvl>
    <w:lvl w:ilvl="1" w:tplc="0730F9DC" w:tentative="1">
      <w:start w:val="1"/>
      <w:numFmt w:val="bullet"/>
      <w:lvlText w:val="•"/>
      <w:lvlJc w:val="left"/>
      <w:pPr>
        <w:tabs>
          <w:tab w:val="num" w:pos="1440"/>
        </w:tabs>
        <w:ind w:left="1440" w:hanging="360"/>
      </w:pPr>
      <w:rPr>
        <w:rFonts w:ascii="Arial" w:hAnsi="Arial" w:hint="default"/>
      </w:rPr>
    </w:lvl>
    <w:lvl w:ilvl="2" w:tplc="231E9056" w:tentative="1">
      <w:start w:val="1"/>
      <w:numFmt w:val="bullet"/>
      <w:lvlText w:val="•"/>
      <w:lvlJc w:val="left"/>
      <w:pPr>
        <w:tabs>
          <w:tab w:val="num" w:pos="2160"/>
        </w:tabs>
        <w:ind w:left="2160" w:hanging="360"/>
      </w:pPr>
      <w:rPr>
        <w:rFonts w:ascii="Arial" w:hAnsi="Arial" w:hint="default"/>
      </w:rPr>
    </w:lvl>
    <w:lvl w:ilvl="3" w:tplc="B6320E16" w:tentative="1">
      <w:start w:val="1"/>
      <w:numFmt w:val="bullet"/>
      <w:lvlText w:val="•"/>
      <w:lvlJc w:val="left"/>
      <w:pPr>
        <w:tabs>
          <w:tab w:val="num" w:pos="2880"/>
        </w:tabs>
        <w:ind w:left="2880" w:hanging="360"/>
      </w:pPr>
      <w:rPr>
        <w:rFonts w:ascii="Arial" w:hAnsi="Arial" w:hint="default"/>
      </w:rPr>
    </w:lvl>
    <w:lvl w:ilvl="4" w:tplc="D3A29CF4" w:tentative="1">
      <w:start w:val="1"/>
      <w:numFmt w:val="bullet"/>
      <w:lvlText w:val="•"/>
      <w:lvlJc w:val="left"/>
      <w:pPr>
        <w:tabs>
          <w:tab w:val="num" w:pos="3600"/>
        </w:tabs>
        <w:ind w:left="3600" w:hanging="360"/>
      </w:pPr>
      <w:rPr>
        <w:rFonts w:ascii="Arial" w:hAnsi="Arial" w:hint="default"/>
      </w:rPr>
    </w:lvl>
    <w:lvl w:ilvl="5" w:tplc="BC0C87DE" w:tentative="1">
      <w:start w:val="1"/>
      <w:numFmt w:val="bullet"/>
      <w:lvlText w:val="•"/>
      <w:lvlJc w:val="left"/>
      <w:pPr>
        <w:tabs>
          <w:tab w:val="num" w:pos="4320"/>
        </w:tabs>
        <w:ind w:left="4320" w:hanging="360"/>
      </w:pPr>
      <w:rPr>
        <w:rFonts w:ascii="Arial" w:hAnsi="Arial" w:hint="default"/>
      </w:rPr>
    </w:lvl>
    <w:lvl w:ilvl="6" w:tplc="CD468402" w:tentative="1">
      <w:start w:val="1"/>
      <w:numFmt w:val="bullet"/>
      <w:lvlText w:val="•"/>
      <w:lvlJc w:val="left"/>
      <w:pPr>
        <w:tabs>
          <w:tab w:val="num" w:pos="5040"/>
        </w:tabs>
        <w:ind w:left="5040" w:hanging="360"/>
      </w:pPr>
      <w:rPr>
        <w:rFonts w:ascii="Arial" w:hAnsi="Arial" w:hint="default"/>
      </w:rPr>
    </w:lvl>
    <w:lvl w:ilvl="7" w:tplc="9FB4505E" w:tentative="1">
      <w:start w:val="1"/>
      <w:numFmt w:val="bullet"/>
      <w:lvlText w:val="•"/>
      <w:lvlJc w:val="left"/>
      <w:pPr>
        <w:tabs>
          <w:tab w:val="num" w:pos="5760"/>
        </w:tabs>
        <w:ind w:left="5760" w:hanging="360"/>
      </w:pPr>
      <w:rPr>
        <w:rFonts w:ascii="Arial" w:hAnsi="Arial" w:hint="default"/>
      </w:rPr>
    </w:lvl>
    <w:lvl w:ilvl="8" w:tplc="B9BAA6C0" w:tentative="1">
      <w:start w:val="1"/>
      <w:numFmt w:val="bullet"/>
      <w:lvlText w:val="•"/>
      <w:lvlJc w:val="left"/>
      <w:pPr>
        <w:tabs>
          <w:tab w:val="num" w:pos="6480"/>
        </w:tabs>
        <w:ind w:left="6480" w:hanging="360"/>
      </w:pPr>
      <w:rPr>
        <w:rFonts w:ascii="Arial" w:hAnsi="Arial" w:hint="default"/>
      </w:rPr>
    </w:lvl>
  </w:abstractNum>
  <w:abstractNum w:abstractNumId="4">
    <w:nsid w:val="5E187619"/>
    <w:multiLevelType w:val="hybridMultilevel"/>
    <w:tmpl w:val="F83A8FE0"/>
    <w:lvl w:ilvl="0" w:tplc="F2F2D3D4">
      <w:start w:val="1"/>
      <w:numFmt w:val="decimal"/>
      <w:lvlText w:val="%1."/>
      <w:lvlJc w:val="left"/>
      <w:pPr>
        <w:tabs>
          <w:tab w:val="num" w:pos="720"/>
        </w:tabs>
        <w:ind w:left="720" w:hanging="360"/>
      </w:pPr>
    </w:lvl>
    <w:lvl w:ilvl="1" w:tplc="F6C2112A" w:tentative="1">
      <w:start w:val="1"/>
      <w:numFmt w:val="decimal"/>
      <w:lvlText w:val="%2."/>
      <w:lvlJc w:val="left"/>
      <w:pPr>
        <w:tabs>
          <w:tab w:val="num" w:pos="1440"/>
        </w:tabs>
        <w:ind w:left="1440" w:hanging="360"/>
      </w:pPr>
    </w:lvl>
    <w:lvl w:ilvl="2" w:tplc="EA56726C" w:tentative="1">
      <w:start w:val="1"/>
      <w:numFmt w:val="decimal"/>
      <w:lvlText w:val="%3."/>
      <w:lvlJc w:val="left"/>
      <w:pPr>
        <w:tabs>
          <w:tab w:val="num" w:pos="2160"/>
        </w:tabs>
        <w:ind w:left="2160" w:hanging="360"/>
      </w:pPr>
    </w:lvl>
    <w:lvl w:ilvl="3" w:tplc="041C0AE0" w:tentative="1">
      <w:start w:val="1"/>
      <w:numFmt w:val="decimal"/>
      <w:lvlText w:val="%4."/>
      <w:lvlJc w:val="left"/>
      <w:pPr>
        <w:tabs>
          <w:tab w:val="num" w:pos="2880"/>
        </w:tabs>
        <w:ind w:left="2880" w:hanging="360"/>
      </w:pPr>
    </w:lvl>
    <w:lvl w:ilvl="4" w:tplc="8D3CAFBE" w:tentative="1">
      <w:start w:val="1"/>
      <w:numFmt w:val="decimal"/>
      <w:lvlText w:val="%5."/>
      <w:lvlJc w:val="left"/>
      <w:pPr>
        <w:tabs>
          <w:tab w:val="num" w:pos="3600"/>
        </w:tabs>
        <w:ind w:left="3600" w:hanging="360"/>
      </w:pPr>
    </w:lvl>
    <w:lvl w:ilvl="5" w:tplc="941682FA" w:tentative="1">
      <w:start w:val="1"/>
      <w:numFmt w:val="decimal"/>
      <w:lvlText w:val="%6."/>
      <w:lvlJc w:val="left"/>
      <w:pPr>
        <w:tabs>
          <w:tab w:val="num" w:pos="4320"/>
        </w:tabs>
        <w:ind w:left="4320" w:hanging="360"/>
      </w:pPr>
    </w:lvl>
    <w:lvl w:ilvl="6" w:tplc="2FE836C6" w:tentative="1">
      <w:start w:val="1"/>
      <w:numFmt w:val="decimal"/>
      <w:lvlText w:val="%7."/>
      <w:lvlJc w:val="left"/>
      <w:pPr>
        <w:tabs>
          <w:tab w:val="num" w:pos="5040"/>
        </w:tabs>
        <w:ind w:left="5040" w:hanging="360"/>
      </w:pPr>
    </w:lvl>
    <w:lvl w:ilvl="7" w:tplc="97B2F7DA" w:tentative="1">
      <w:start w:val="1"/>
      <w:numFmt w:val="decimal"/>
      <w:lvlText w:val="%8."/>
      <w:lvlJc w:val="left"/>
      <w:pPr>
        <w:tabs>
          <w:tab w:val="num" w:pos="5760"/>
        </w:tabs>
        <w:ind w:left="5760" w:hanging="360"/>
      </w:pPr>
    </w:lvl>
    <w:lvl w:ilvl="8" w:tplc="2D64A442" w:tentative="1">
      <w:start w:val="1"/>
      <w:numFmt w:val="decimal"/>
      <w:lvlText w:val="%9."/>
      <w:lvlJc w:val="left"/>
      <w:pPr>
        <w:tabs>
          <w:tab w:val="num" w:pos="6480"/>
        </w:tabs>
        <w:ind w:left="6480" w:hanging="360"/>
      </w:pPr>
    </w:lvl>
  </w:abstractNum>
  <w:abstractNum w:abstractNumId="5">
    <w:nsid w:val="76FB5736"/>
    <w:multiLevelType w:val="hybridMultilevel"/>
    <w:tmpl w:val="E27069EA"/>
    <w:lvl w:ilvl="0" w:tplc="CC58D580">
      <w:start w:val="1"/>
      <w:numFmt w:val="decimal"/>
      <w:lvlText w:val="%1."/>
      <w:lvlJc w:val="left"/>
      <w:pPr>
        <w:tabs>
          <w:tab w:val="num" w:pos="720"/>
        </w:tabs>
        <w:ind w:left="720" w:hanging="360"/>
      </w:pPr>
    </w:lvl>
    <w:lvl w:ilvl="1" w:tplc="32FAF390" w:tentative="1">
      <w:start w:val="1"/>
      <w:numFmt w:val="decimal"/>
      <w:lvlText w:val="%2."/>
      <w:lvlJc w:val="left"/>
      <w:pPr>
        <w:tabs>
          <w:tab w:val="num" w:pos="1440"/>
        </w:tabs>
        <w:ind w:left="1440" w:hanging="360"/>
      </w:pPr>
    </w:lvl>
    <w:lvl w:ilvl="2" w:tplc="73EC9622" w:tentative="1">
      <w:start w:val="1"/>
      <w:numFmt w:val="decimal"/>
      <w:lvlText w:val="%3."/>
      <w:lvlJc w:val="left"/>
      <w:pPr>
        <w:tabs>
          <w:tab w:val="num" w:pos="2160"/>
        </w:tabs>
        <w:ind w:left="2160" w:hanging="360"/>
      </w:pPr>
    </w:lvl>
    <w:lvl w:ilvl="3" w:tplc="28D607DC" w:tentative="1">
      <w:start w:val="1"/>
      <w:numFmt w:val="decimal"/>
      <w:lvlText w:val="%4."/>
      <w:lvlJc w:val="left"/>
      <w:pPr>
        <w:tabs>
          <w:tab w:val="num" w:pos="2880"/>
        </w:tabs>
        <w:ind w:left="2880" w:hanging="360"/>
      </w:pPr>
    </w:lvl>
    <w:lvl w:ilvl="4" w:tplc="E5C09DA4" w:tentative="1">
      <w:start w:val="1"/>
      <w:numFmt w:val="decimal"/>
      <w:lvlText w:val="%5."/>
      <w:lvlJc w:val="left"/>
      <w:pPr>
        <w:tabs>
          <w:tab w:val="num" w:pos="3600"/>
        </w:tabs>
        <w:ind w:left="3600" w:hanging="360"/>
      </w:pPr>
    </w:lvl>
    <w:lvl w:ilvl="5" w:tplc="02D03570" w:tentative="1">
      <w:start w:val="1"/>
      <w:numFmt w:val="decimal"/>
      <w:lvlText w:val="%6."/>
      <w:lvlJc w:val="left"/>
      <w:pPr>
        <w:tabs>
          <w:tab w:val="num" w:pos="4320"/>
        </w:tabs>
        <w:ind w:left="4320" w:hanging="360"/>
      </w:pPr>
    </w:lvl>
    <w:lvl w:ilvl="6" w:tplc="73A4B804" w:tentative="1">
      <w:start w:val="1"/>
      <w:numFmt w:val="decimal"/>
      <w:lvlText w:val="%7."/>
      <w:lvlJc w:val="left"/>
      <w:pPr>
        <w:tabs>
          <w:tab w:val="num" w:pos="5040"/>
        </w:tabs>
        <w:ind w:left="5040" w:hanging="360"/>
      </w:pPr>
    </w:lvl>
    <w:lvl w:ilvl="7" w:tplc="21AE7970" w:tentative="1">
      <w:start w:val="1"/>
      <w:numFmt w:val="decimal"/>
      <w:lvlText w:val="%8."/>
      <w:lvlJc w:val="left"/>
      <w:pPr>
        <w:tabs>
          <w:tab w:val="num" w:pos="5760"/>
        </w:tabs>
        <w:ind w:left="5760" w:hanging="360"/>
      </w:pPr>
    </w:lvl>
    <w:lvl w:ilvl="8" w:tplc="59BC1018" w:tentative="1">
      <w:start w:val="1"/>
      <w:numFmt w:val="decimal"/>
      <w:lvlText w:val="%9."/>
      <w:lvlJc w:val="left"/>
      <w:pPr>
        <w:tabs>
          <w:tab w:val="num" w:pos="6480"/>
        </w:tabs>
        <w:ind w:left="6480" w:hanging="360"/>
      </w:pPr>
    </w:lvl>
  </w:abstractNum>
  <w:abstractNum w:abstractNumId="6">
    <w:nsid w:val="7F622579"/>
    <w:multiLevelType w:val="hybridMultilevel"/>
    <w:tmpl w:val="8F9CC1BA"/>
    <w:lvl w:ilvl="0" w:tplc="89700D40">
      <w:start w:val="1"/>
      <w:numFmt w:val="decimal"/>
      <w:lvlText w:val="(%1)"/>
      <w:lvlJc w:val="left"/>
      <w:pPr>
        <w:tabs>
          <w:tab w:val="num" w:pos="720"/>
        </w:tabs>
        <w:ind w:left="720" w:hanging="360"/>
      </w:pPr>
    </w:lvl>
    <w:lvl w:ilvl="1" w:tplc="8AAC4D20" w:tentative="1">
      <w:start w:val="1"/>
      <w:numFmt w:val="decimal"/>
      <w:lvlText w:val="(%2)"/>
      <w:lvlJc w:val="left"/>
      <w:pPr>
        <w:tabs>
          <w:tab w:val="num" w:pos="1440"/>
        </w:tabs>
        <w:ind w:left="1440" w:hanging="360"/>
      </w:pPr>
    </w:lvl>
    <w:lvl w:ilvl="2" w:tplc="3B34AC14" w:tentative="1">
      <w:start w:val="1"/>
      <w:numFmt w:val="decimal"/>
      <w:lvlText w:val="(%3)"/>
      <w:lvlJc w:val="left"/>
      <w:pPr>
        <w:tabs>
          <w:tab w:val="num" w:pos="2160"/>
        </w:tabs>
        <w:ind w:left="2160" w:hanging="360"/>
      </w:pPr>
    </w:lvl>
    <w:lvl w:ilvl="3" w:tplc="076E4A3E" w:tentative="1">
      <w:start w:val="1"/>
      <w:numFmt w:val="decimal"/>
      <w:lvlText w:val="(%4)"/>
      <w:lvlJc w:val="left"/>
      <w:pPr>
        <w:tabs>
          <w:tab w:val="num" w:pos="2880"/>
        </w:tabs>
        <w:ind w:left="2880" w:hanging="360"/>
      </w:pPr>
    </w:lvl>
    <w:lvl w:ilvl="4" w:tplc="AF7CAB38" w:tentative="1">
      <w:start w:val="1"/>
      <w:numFmt w:val="decimal"/>
      <w:lvlText w:val="(%5)"/>
      <w:lvlJc w:val="left"/>
      <w:pPr>
        <w:tabs>
          <w:tab w:val="num" w:pos="3600"/>
        </w:tabs>
        <w:ind w:left="3600" w:hanging="360"/>
      </w:pPr>
    </w:lvl>
    <w:lvl w:ilvl="5" w:tplc="2F5E9072" w:tentative="1">
      <w:start w:val="1"/>
      <w:numFmt w:val="decimal"/>
      <w:lvlText w:val="(%6)"/>
      <w:lvlJc w:val="left"/>
      <w:pPr>
        <w:tabs>
          <w:tab w:val="num" w:pos="4320"/>
        </w:tabs>
        <w:ind w:left="4320" w:hanging="360"/>
      </w:pPr>
    </w:lvl>
    <w:lvl w:ilvl="6" w:tplc="EE944EFE" w:tentative="1">
      <w:start w:val="1"/>
      <w:numFmt w:val="decimal"/>
      <w:lvlText w:val="(%7)"/>
      <w:lvlJc w:val="left"/>
      <w:pPr>
        <w:tabs>
          <w:tab w:val="num" w:pos="5040"/>
        </w:tabs>
        <w:ind w:left="5040" w:hanging="360"/>
      </w:pPr>
    </w:lvl>
    <w:lvl w:ilvl="7" w:tplc="D1C05578" w:tentative="1">
      <w:start w:val="1"/>
      <w:numFmt w:val="decimal"/>
      <w:lvlText w:val="(%8)"/>
      <w:lvlJc w:val="left"/>
      <w:pPr>
        <w:tabs>
          <w:tab w:val="num" w:pos="5760"/>
        </w:tabs>
        <w:ind w:left="5760" w:hanging="360"/>
      </w:pPr>
    </w:lvl>
    <w:lvl w:ilvl="8" w:tplc="6C683E1C" w:tentative="1">
      <w:start w:val="1"/>
      <w:numFmt w:val="decimal"/>
      <w:lvlText w:val="(%9)"/>
      <w:lvlJc w:val="left"/>
      <w:pPr>
        <w:tabs>
          <w:tab w:val="num" w:pos="6480"/>
        </w:tabs>
        <w:ind w:left="6480" w:hanging="360"/>
      </w:pPr>
    </w:lvl>
  </w:abstractNum>
  <w:num w:numId="1">
    <w:abstractNumId w:val="2"/>
  </w:num>
  <w:num w:numId="2">
    <w:abstractNumId w:val="1"/>
  </w:num>
  <w:num w:numId="3">
    <w:abstractNumId w:val="3"/>
  </w:num>
  <w:num w:numId="4">
    <w:abstractNumId w:val="4"/>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2E3"/>
    <w:rsid w:val="00007909"/>
    <w:rsid w:val="00031731"/>
    <w:rsid w:val="0003670B"/>
    <w:rsid w:val="00055F4F"/>
    <w:rsid w:val="00081C6B"/>
    <w:rsid w:val="000A35FA"/>
    <w:rsid w:val="000C6B01"/>
    <w:rsid w:val="000F3DCB"/>
    <w:rsid w:val="001007F6"/>
    <w:rsid w:val="00102AD7"/>
    <w:rsid w:val="0013533A"/>
    <w:rsid w:val="00170E84"/>
    <w:rsid w:val="00197071"/>
    <w:rsid w:val="001B6385"/>
    <w:rsid w:val="001C41C4"/>
    <w:rsid w:val="00224E07"/>
    <w:rsid w:val="002301D6"/>
    <w:rsid w:val="002600C8"/>
    <w:rsid w:val="002607B7"/>
    <w:rsid w:val="00277BCE"/>
    <w:rsid w:val="003503FE"/>
    <w:rsid w:val="003762E3"/>
    <w:rsid w:val="00380C7B"/>
    <w:rsid w:val="00384E07"/>
    <w:rsid w:val="00387B25"/>
    <w:rsid w:val="00403D8C"/>
    <w:rsid w:val="00407A4F"/>
    <w:rsid w:val="0044281A"/>
    <w:rsid w:val="004509A6"/>
    <w:rsid w:val="00457FF0"/>
    <w:rsid w:val="00494F24"/>
    <w:rsid w:val="004E18D0"/>
    <w:rsid w:val="00510444"/>
    <w:rsid w:val="00571EFE"/>
    <w:rsid w:val="00580C88"/>
    <w:rsid w:val="005A2C13"/>
    <w:rsid w:val="005A680E"/>
    <w:rsid w:val="005E45D1"/>
    <w:rsid w:val="005F2ACB"/>
    <w:rsid w:val="00637BDE"/>
    <w:rsid w:val="006518BF"/>
    <w:rsid w:val="00654FEF"/>
    <w:rsid w:val="006820B0"/>
    <w:rsid w:val="006A2142"/>
    <w:rsid w:val="006B3386"/>
    <w:rsid w:val="006D680C"/>
    <w:rsid w:val="006E1C8A"/>
    <w:rsid w:val="006F2B37"/>
    <w:rsid w:val="00712531"/>
    <w:rsid w:val="0073390D"/>
    <w:rsid w:val="007959DB"/>
    <w:rsid w:val="007B6CFA"/>
    <w:rsid w:val="007C141E"/>
    <w:rsid w:val="007E5DE4"/>
    <w:rsid w:val="007F7D69"/>
    <w:rsid w:val="0081071F"/>
    <w:rsid w:val="00814E0F"/>
    <w:rsid w:val="008E17B0"/>
    <w:rsid w:val="008E504C"/>
    <w:rsid w:val="009212F9"/>
    <w:rsid w:val="0094459F"/>
    <w:rsid w:val="00977F72"/>
    <w:rsid w:val="00980E13"/>
    <w:rsid w:val="0098147A"/>
    <w:rsid w:val="009B7093"/>
    <w:rsid w:val="009C3698"/>
    <w:rsid w:val="009D4BFF"/>
    <w:rsid w:val="009F698E"/>
    <w:rsid w:val="00A03DEF"/>
    <w:rsid w:val="00A15591"/>
    <w:rsid w:val="00A21689"/>
    <w:rsid w:val="00A444E9"/>
    <w:rsid w:val="00A51F33"/>
    <w:rsid w:val="00A721C4"/>
    <w:rsid w:val="00A97303"/>
    <w:rsid w:val="00AB29ED"/>
    <w:rsid w:val="00AC6FE7"/>
    <w:rsid w:val="00AD0E9E"/>
    <w:rsid w:val="00AE56B6"/>
    <w:rsid w:val="00B35D06"/>
    <w:rsid w:val="00B7064E"/>
    <w:rsid w:val="00B86C13"/>
    <w:rsid w:val="00BC0F6E"/>
    <w:rsid w:val="00BF35DB"/>
    <w:rsid w:val="00C21DF9"/>
    <w:rsid w:val="00C26B32"/>
    <w:rsid w:val="00C35321"/>
    <w:rsid w:val="00C4421A"/>
    <w:rsid w:val="00C475C8"/>
    <w:rsid w:val="00C742F6"/>
    <w:rsid w:val="00C75593"/>
    <w:rsid w:val="00C8312D"/>
    <w:rsid w:val="00CA0955"/>
    <w:rsid w:val="00CE2CC7"/>
    <w:rsid w:val="00CE65EE"/>
    <w:rsid w:val="00D019F5"/>
    <w:rsid w:val="00D2603C"/>
    <w:rsid w:val="00D37083"/>
    <w:rsid w:val="00D46315"/>
    <w:rsid w:val="00D75765"/>
    <w:rsid w:val="00D82F51"/>
    <w:rsid w:val="00DB29A1"/>
    <w:rsid w:val="00DD2287"/>
    <w:rsid w:val="00E25BF4"/>
    <w:rsid w:val="00E53480"/>
    <w:rsid w:val="00E547A5"/>
    <w:rsid w:val="00E84A1A"/>
    <w:rsid w:val="00E942F3"/>
    <w:rsid w:val="00EA064B"/>
    <w:rsid w:val="00EA240A"/>
    <w:rsid w:val="00EB3536"/>
    <w:rsid w:val="00EB6B6F"/>
    <w:rsid w:val="00EC201B"/>
    <w:rsid w:val="00EE341C"/>
    <w:rsid w:val="00F00B72"/>
    <w:rsid w:val="00F02861"/>
    <w:rsid w:val="00F0570C"/>
    <w:rsid w:val="00F118E8"/>
    <w:rsid w:val="00F441F0"/>
    <w:rsid w:val="00F76780"/>
    <w:rsid w:val="00F7736C"/>
    <w:rsid w:val="00F86A27"/>
    <w:rsid w:val="00F9176D"/>
    <w:rsid w:val="00FA5AB4"/>
    <w:rsid w:val="00FB242F"/>
    <w:rsid w:val="00FB2C5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en-US"/>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9A1"/>
    <w:pPr>
      <w:bidi/>
    </w:pPr>
  </w:style>
  <w:style w:type="paragraph" w:styleId="Heading1">
    <w:name w:val="heading 1"/>
    <w:basedOn w:val="Normal"/>
    <w:next w:val="Normal"/>
    <w:link w:val="Heading1Char"/>
    <w:uiPriority w:val="9"/>
    <w:qFormat/>
    <w:rsid w:val="00DB29A1"/>
    <w:pPr>
      <w:pBdr>
        <w:bottom w:val="single" w:sz="12" w:space="1" w:color="365F91" w:themeColor="accent1" w:themeShade="BF"/>
      </w:pBdr>
      <w:bidi w:val="0"/>
      <w:spacing w:before="600" w:after="80"/>
      <w:ind w:firstLine="0"/>
      <w:outlineLvl w:val="0"/>
    </w:pPr>
    <w:rPr>
      <w:rFonts w:asciiTheme="majorHAnsi" w:eastAsiaTheme="majorEastAsia" w:hAnsiTheme="majorHAnsi" w:cstheme="majorBidi"/>
      <w:b/>
      <w:bCs/>
      <w:color w:val="365F91" w:themeColor="accent1" w:themeShade="BF"/>
      <w:sz w:val="24"/>
      <w:szCs w:val="24"/>
    </w:rPr>
  </w:style>
  <w:style w:type="paragraph" w:styleId="Heading2">
    <w:name w:val="heading 2"/>
    <w:basedOn w:val="Normal"/>
    <w:next w:val="Normal"/>
    <w:link w:val="Heading2Char"/>
    <w:uiPriority w:val="9"/>
    <w:semiHidden/>
    <w:unhideWhenUsed/>
    <w:qFormat/>
    <w:rsid w:val="00DB29A1"/>
    <w:pPr>
      <w:pBdr>
        <w:bottom w:val="single" w:sz="8" w:space="1" w:color="4F81BD" w:themeColor="accent1"/>
      </w:pBdr>
      <w:bidi w:val="0"/>
      <w:spacing w:before="200" w:after="80"/>
      <w:ind w:firstLine="0"/>
      <w:outlineLvl w:val="1"/>
    </w:pPr>
    <w:rPr>
      <w:rFonts w:asciiTheme="majorHAnsi" w:eastAsiaTheme="majorEastAsia" w:hAnsiTheme="majorHAnsi" w:cstheme="majorBidi"/>
      <w:color w:val="365F91" w:themeColor="accent1" w:themeShade="BF"/>
      <w:sz w:val="24"/>
      <w:szCs w:val="24"/>
    </w:rPr>
  </w:style>
  <w:style w:type="paragraph" w:styleId="Heading3">
    <w:name w:val="heading 3"/>
    <w:basedOn w:val="Normal"/>
    <w:next w:val="Normal"/>
    <w:link w:val="Heading3Char"/>
    <w:uiPriority w:val="9"/>
    <w:semiHidden/>
    <w:unhideWhenUsed/>
    <w:qFormat/>
    <w:rsid w:val="00DB29A1"/>
    <w:pPr>
      <w:pBdr>
        <w:bottom w:val="single" w:sz="4" w:space="1" w:color="95B3D7" w:themeColor="accent1" w:themeTint="99"/>
      </w:pBdr>
      <w:bidi w:val="0"/>
      <w:spacing w:before="200" w:after="80"/>
      <w:ind w:firstLine="0"/>
      <w:outlineLvl w:val="2"/>
    </w:pPr>
    <w:rPr>
      <w:rFonts w:asciiTheme="majorHAnsi" w:eastAsiaTheme="majorEastAsia" w:hAnsiTheme="majorHAnsi" w:cstheme="majorBidi"/>
      <w:color w:val="4F81BD" w:themeColor="accent1"/>
      <w:sz w:val="24"/>
      <w:szCs w:val="24"/>
    </w:rPr>
  </w:style>
  <w:style w:type="paragraph" w:styleId="Heading4">
    <w:name w:val="heading 4"/>
    <w:basedOn w:val="Normal"/>
    <w:next w:val="Normal"/>
    <w:link w:val="Heading4Char"/>
    <w:uiPriority w:val="9"/>
    <w:semiHidden/>
    <w:unhideWhenUsed/>
    <w:qFormat/>
    <w:rsid w:val="00DB29A1"/>
    <w:pPr>
      <w:pBdr>
        <w:bottom w:val="single" w:sz="4" w:space="2" w:color="B8CCE4" w:themeColor="accent1" w:themeTint="66"/>
      </w:pBdr>
      <w:bidi w:val="0"/>
      <w:spacing w:before="200" w:after="80"/>
      <w:ind w:firstLine="0"/>
      <w:outlineLvl w:val="3"/>
    </w:pPr>
    <w:rPr>
      <w:rFonts w:asciiTheme="majorHAnsi" w:eastAsiaTheme="majorEastAsia" w:hAnsiTheme="majorHAnsi" w:cstheme="majorBidi"/>
      <w:i/>
      <w:iCs/>
      <w:color w:val="4F81BD" w:themeColor="accent1"/>
      <w:sz w:val="24"/>
      <w:szCs w:val="24"/>
    </w:rPr>
  </w:style>
  <w:style w:type="paragraph" w:styleId="Heading5">
    <w:name w:val="heading 5"/>
    <w:basedOn w:val="Normal"/>
    <w:next w:val="Normal"/>
    <w:link w:val="Heading5Char"/>
    <w:uiPriority w:val="9"/>
    <w:semiHidden/>
    <w:unhideWhenUsed/>
    <w:qFormat/>
    <w:rsid w:val="00DB29A1"/>
    <w:pPr>
      <w:bidi w:val="0"/>
      <w:spacing w:before="200" w:after="80"/>
      <w:ind w:firstLine="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semiHidden/>
    <w:unhideWhenUsed/>
    <w:qFormat/>
    <w:rsid w:val="00DB29A1"/>
    <w:pPr>
      <w:bidi w:val="0"/>
      <w:spacing w:before="280" w:after="100"/>
      <w:ind w:firstLine="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semiHidden/>
    <w:unhideWhenUsed/>
    <w:qFormat/>
    <w:rsid w:val="00DB29A1"/>
    <w:pPr>
      <w:bidi w:val="0"/>
      <w:spacing w:before="320" w:after="100"/>
      <w:ind w:firstLine="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DB29A1"/>
    <w:pPr>
      <w:bidi w:val="0"/>
      <w:spacing w:before="320" w:after="100"/>
      <w:ind w:firstLine="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DB29A1"/>
    <w:pPr>
      <w:bidi w:val="0"/>
      <w:spacing w:before="320" w:after="100"/>
      <w:ind w:firstLine="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29A1"/>
    <w:rPr>
      <w:rFonts w:asciiTheme="majorHAnsi" w:eastAsiaTheme="majorEastAsia" w:hAnsiTheme="majorHAnsi" w:cstheme="majorBidi"/>
      <w:b/>
      <w:bCs/>
      <w:color w:val="365F91" w:themeColor="accent1" w:themeShade="BF"/>
      <w:sz w:val="24"/>
      <w:szCs w:val="24"/>
    </w:rPr>
  </w:style>
  <w:style w:type="character" w:customStyle="1" w:styleId="Heading2Char">
    <w:name w:val="Heading 2 Char"/>
    <w:basedOn w:val="DefaultParagraphFont"/>
    <w:link w:val="Heading2"/>
    <w:uiPriority w:val="9"/>
    <w:semiHidden/>
    <w:rsid w:val="00DB29A1"/>
    <w:rPr>
      <w:rFonts w:asciiTheme="majorHAnsi" w:eastAsiaTheme="majorEastAsia" w:hAnsiTheme="majorHAnsi" w:cstheme="majorBidi"/>
      <w:color w:val="365F91" w:themeColor="accent1" w:themeShade="BF"/>
      <w:sz w:val="24"/>
      <w:szCs w:val="24"/>
    </w:rPr>
  </w:style>
  <w:style w:type="character" w:customStyle="1" w:styleId="Heading3Char">
    <w:name w:val="Heading 3 Char"/>
    <w:basedOn w:val="DefaultParagraphFont"/>
    <w:link w:val="Heading3"/>
    <w:uiPriority w:val="9"/>
    <w:semiHidden/>
    <w:rsid w:val="00DB29A1"/>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semiHidden/>
    <w:rsid w:val="00DB29A1"/>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DB29A1"/>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DB29A1"/>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DB29A1"/>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DB29A1"/>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DB29A1"/>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DB29A1"/>
    <w:pPr>
      <w:bidi w:val="0"/>
    </w:pPr>
    <w:rPr>
      <w:b/>
      <w:bCs/>
      <w:sz w:val="18"/>
      <w:szCs w:val="18"/>
    </w:rPr>
  </w:style>
  <w:style w:type="paragraph" w:styleId="Title">
    <w:name w:val="Title"/>
    <w:basedOn w:val="Normal"/>
    <w:next w:val="Normal"/>
    <w:link w:val="TitleChar"/>
    <w:uiPriority w:val="10"/>
    <w:qFormat/>
    <w:rsid w:val="00DB29A1"/>
    <w:pPr>
      <w:pBdr>
        <w:top w:val="single" w:sz="8" w:space="10" w:color="A7BFDE" w:themeColor="accent1" w:themeTint="7F"/>
        <w:bottom w:val="single" w:sz="24" w:space="15" w:color="9BBB59" w:themeColor="accent3"/>
      </w:pBdr>
      <w:bidi w:val="0"/>
      <w:ind w:firstLine="0"/>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DB29A1"/>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DB29A1"/>
    <w:pPr>
      <w:bidi w:val="0"/>
      <w:spacing w:before="200" w:after="900"/>
      <w:ind w:firstLine="0"/>
      <w:jc w:val="right"/>
    </w:pPr>
    <w:rPr>
      <w:i/>
      <w:iCs/>
      <w:sz w:val="24"/>
      <w:szCs w:val="24"/>
    </w:rPr>
  </w:style>
  <w:style w:type="character" w:customStyle="1" w:styleId="SubtitleChar">
    <w:name w:val="Subtitle Char"/>
    <w:basedOn w:val="DefaultParagraphFont"/>
    <w:link w:val="Subtitle"/>
    <w:uiPriority w:val="11"/>
    <w:rsid w:val="00DB29A1"/>
    <w:rPr>
      <w:rFonts w:asciiTheme="minorHAnsi"/>
      <w:i/>
      <w:iCs/>
      <w:sz w:val="24"/>
      <w:szCs w:val="24"/>
    </w:rPr>
  </w:style>
  <w:style w:type="character" w:styleId="Strong">
    <w:name w:val="Strong"/>
    <w:basedOn w:val="DefaultParagraphFont"/>
    <w:uiPriority w:val="22"/>
    <w:qFormat/>
    <w:rsid w:val="00DB29A1"/>
    <w:rPr>
      <w:b/>
      <w:bCs/>
      <w:spacing w:val="0"/>
    </w:rPr>
  </w:style>
  <w:style w:type="character" w:styleId="Emphasis">
    <w:name w:val="Emphasis"/>
    <w:uiPriority w:val="20"/>
    <w:qFormat/>
    <w:rsid w:val="00DB29A1"/>
    <w:rPr>
      <w:b/>
      <w:bCs/>
      <w:i/>
      <w:iCs/>
      <w:color w:val="5A5A5A" w:themeColor="text1" w:themeTint="A5"/>
    </w:rPr>
  </w:style>
  <w:style w:type="paragraph" w:styleId="NoSpacing">
    <w:name w:val="No Spacing"/>
    <w:basedOn w:val="Normal"/>
    <w:link w:val="NoSpacingChar"/>
    <w:uiPriority w:val="1"/>
    <w:qFormat/>
    <w:rsid w:val="00DB29A1"/>
    <w:pPr>
      <w:bidi w:val="0"/>
      <w:ind w:firstLine="0"/>
    </w:pPr>
  </w:style>
  <w:style w:type="character" w:customStyle="1" w:styleId="NoSpacingChar">
    <w:name w:val="No Spacing Char"/>
    <w:basedOn w:val="DefaultParagraphFont"/>
    <w:link w:val="NoSpacing"/>
    <w:uiPriority w:val="1"/>
    <w:rsid w:val="00DB29A1"/>
  </w:style>
  <w:style w:type="paragraph" w:styleId="ListParagraph">
    <w:name w:val="List Paragraph"/>
    <w:basedOn w:val="Normal"/>
    <w:uiPriority w:val="34"/>
    <w:qFormat/>
    <w:rsid w:val="00DB29A1"/>
    <w:pPr>
      <w:bidi w:val="0"/>
      <w:ind w:left="720"/>
      <w:contextualSpacing/>
    </w:pPr>
  </w:style>
  <w:style w:type="paragraph" w:styleId="Quote">
    <w:name w:val="Quote"/>
    <w:basedOn w:val="Normal"/>
    <w:next w:val="Normal"/>
    <w:link w:val="QuoteChar"/>
    <w:uiPriority w:val="29"/>
    <w:qFormat/>
    <w:rsid w:val="00DB29A1"/>
    <w:pPr>
      <w:bidi w:val="0"/>
    </w:pPr>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DB29A1"/>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DB29A1"/>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bidi w:val="0"/>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DB29A1"/>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DB29A1"/>
    <w:rPr>
      <w:i/>
      <w:iCs/>
      <w:color w:val="5A5A5A" w:themeColor="text1" w:themeTint="A5"/>
    </w:rPr>
  </w:style>
  <w:style w:type="character" w:styleId="IntenseEmphasis">
    <w:name w:val="Intense Emphasis"/>
    <w:uiPriority w:val="21"/>
    <w:qFormat/>
    <w:rsid w:val="00DB29A1"/>
    <w:rPr>
      <w:b/>
      <w:bCs/>
      <w:i/>
      <w:iCs/>
      <w:color w:val="4F81BD" w:themeColor="accent1"/>
      <w:sz w:val="22"/>
      <w:szCs w:val="22"/>
    </w:rPr>
  </w:style>
  <w:style w:type="character" w:styleId="SubtleReference">
    <w:name w:val="Subtle Reference"/>
    <w:uiPriority w:val="31"/>
    <w:qFormat/>
    <w:rsid w:val="00DB29A1"/>
    <w:rPr>
      <w:color w:val="auto"/>
      <w:u w:val="single" w:color="9BBB59" w:themeColor="accent3"/>
    </w:rPr>
  </w:style>
  <w:style w:type="character" w:styleId="IntenseReference">
    <w:name w:val="Intense Reference"/>
    <w:basedOn w:val="DefaultParagraphFont"/>
    <w:uiPriority w:val="32"/>
    <w:qFormat/>
    <w:rsid w:val="00DB29A1"/>
    <w:rPr>
      <w:b/>
      <w:bCs/>
      <w:color w:val="76923C" w:themeColor="accent3" w:themeShade="BF"/>
      <w:u w:val="single" w:color="9BBB59" w:themeColor="accent3"/>
    </w:rPr>
  </w:style>
  <w:style w:type="character" w:styleId="BookTitle">
    <w:name w:val="Book Title"/>
    <w:basedOn w:val="DefaultParagraphFont"/>
    <w:uiPriority w:val="33"/>
    <w:qFormat/>
    <w:rsid w:val="00DB29A1"/>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DB29A1"/>
    <w:pPr>
      <w:outlineLvl w:val="9"/>
    </w:pPr>
  </w:style>
  <w:style w:type="character" w:customStyle="1" w:styleId="apple-converted-space">
    <w:name w:val="apple-converted-space"/>
    <w:basedOn w:val="DefaultParagraphFont"/>
    <w:rsid w:val="003762E3"/>
  </w:style>
  <w:style w:type="paragraph" w:styleId="Header">
    <w:name w:val="header"/>
    <w:basedOn w:val="Normal"/>
    <w:link w:val="HeaderChar"/>
    <w:uiPriority w:val="99"/>
    <w:semiHidden/>
    <w:unhideWhenUsed/>
    <w:rsid w:val="003503FE"/>
    <w:pPr>
      <w:tabs>
        <w:tab w:val="center" w:pos="4153"/>
        <w:tab w:val="right" w:pos="8306"/>
      </w:tabs>
    </w:pPr>
  </w:style>
  <w:style w:type="character" w:customStyle="1" w:styleId="HeaderChar">
    <w:name w:val="Header Char"/>
    <w:basedOn w:val="DefaultParagraphFont"/>
    <w:link w:val="Header"/>
    <w:uiPriority w:val="99"/>
    <w:semiHidden/>
    <w:rsid w:val="003503FE"/>
  </w:style>
  <w:style w:type="paragraph" w:styleId="Footer">
    <w:name w:val="footer"/>
    <w:basedOn w:val="Normal"/>
    <w:link w:val="FooterChar"/>
    <w:uiPriority w:val="99"/>
    <w:unhideWhenUsed/>
    <w:rsid w:val="003503FE"/>
    <w:pPr>
      <w:tabs>
        <w:tab w:val="center" w:pos="4153"/>
        <w:tab w:val="right" w:pos="8306"/>
      </w:tabs>
    </w:pPr>
  </w:style>
  <w:style w:type="character" w:customStyle="1" w:styleId="FooterChar">
    <w:name w:val="Footer Char"/>
    <w:basedOn w:val="DefaultParagraphFont"/>
    <w:link w:val="Footer"/>
    <w:uiPriority w:val="99"/>
    <w:rsid w:val="003503FE"/>
  </w:style>
  <w:style w:type="paragraph" w:styleId="BalloonText">
    <w:name w:val="Balloon Text"/>
    <w:basedOn w:val="Normal"/>
    <w:link w:val="BalloonTextChar"/>
    <w:uiPriority w:val="99"/>
    <w:semiHidden/>
    <w:unhideWhenUsed/>
    <w:rsid w:val="00C8312D"/>
    <w:rPr>
      <w:rFonts w:ascii="Tahoma" w:hAnsi="Tahoma" w:cs="Tahoma"/>
      <w:sz w:val="16"/>
      <w:szCs w:val="16"/>
    </w:rPr>
  </w:style>
  <w:style w:type="character" w:customStyle="1" w:styleId="BalloonTextChar">
    <w:name w:val="Balloon Text Char"/>
    <w:basedOn w:val="DefaultParagraphFont"/>
    <w:link w:val="BalloonText"/>
    <w:uiPriority w:val="99"/>
    <w:semiHidden/>
    <w:rsid w:val="00C8312D"/>
    <w:rPr>
      <w:rFonts w:ascii="Tahoma" w:hAnsi="Tahoma" w:cs="Tahoma"/>
      <w:sz w:val="16"/>
      <w:szCs w:val="16"/>
    </w:rPr>
  </w:style>
  <w:style w:type="paragraph" w:styleId="NormalWeb">
    <w:name w:val="Normal (Web)"/>
    <w:basedOn w:val="Normal"/>
    <w:uiPriority w:val="99"/>
    <w:semiHidden/>
    <w:unhideWhenUsed/>
    <w:rsid w:val="00C75593"/>
    <w:pPr>
      <w:bidi w:val="0"/>
      <w:spacing w:before="100" w:beforeAutospacing="1" w:after="100" w:afterAutospacing="1"/>
      <w:ind w:firstLine="0"/>
    </w:pPr>
    <w:rPr>
      <w:rFonts w:ascii="Times New Roman" w:eastAsiaTheme="minorEastAsia" w:hAnsi="Times New Roman" w:cs="Times New Roman"/>
      <w:sz w:val="24"/>
      <w:szCs w:val="24"/>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en-US"/>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9A1"/>
    <w:pPr>
      <w:bidi/>
    </w:pPr>
  </w:style>
  <w:style w:type="paragraph" w:styleId="Heading1">
    <w:name w:val="heading 1"/>
    <w:basedOn w:val="Normal"/>
    <w:next w:val="Normal"/>
    <w:link w:val="Heading1Char"/>
    <w:uiPriority w:val="9"/>
    <w:qFormat/>
    <w:rsid w:val="00DB29A1"/>
    <w:pPr>
      <w:pBdr>
        <w:bottom w:val="single" w:sz="12" w:space="1" w:color="365F91" w:themeColor="accent1" w:themeShade="BF"/>
      </w:pBdr>
      <w:bidi w:val="0"/>
      <w:spacing w:before="600" w:after="80"/>
      <w:ind w:firstLine="0"/>
      <w:outlineLvl w:val="0"/>
    </w:pPr>
    <w:rPr>
      <w:rFonts w:asciiTheme="majorHAnsi" w:eastAsiaTheme="majorEastAsia" w:hAnsiTheme="majorHAnsi" w:cstheme="majorBidi"/>
      <w:b/>
      <w:bCs/>
      <w:color w:val="365F91" w:themeColor="accent1" w:themeShade="BF"/>
      <w:sz w:val="24"/>
      <w:szCs w:val="24"/>
    </w:rPr>
  </w:style>
  <w:style w:type="paragraph" w:styleId="Heading2">
    <w:name w:val="heading 2"/>
    <w:basedOn w:val="Normal"/>
    <w:next w:val="Normal"/>
    <w:link w:val="Heading2Char"/>
    <w:uiPriority w:val="9"/>
    <w:semiHidden/>
    <w:unhideWhenUsed/>
    <w:qFormat/>
    <w:rsid w:val="00DB29A1"/>
    <w:pPr>
      <w:pBdr>
        <w:bottom w:val="single" w:sz="8" w:space="1" w:color="4F81BD" w:themeColor="accent1"/>
      </w:pBdr>
      <w:bidi w:val="0"/>
      <w:spacing w:before="200" w:after="80"/>
      <w:ind w:firstLine="0"/>
      <w:outlineLvl w:val="1"/>
    </w:pPr>
    <w:rPr>
      <w:rFonts w:asciiTheme="majorHAnsi" w:eastAsiaTheme="majorEastAsia" w:hAnsiTheme="majorHAnsi" w:cstheme="majorBidi"/>
      <w:color w:val="365F91" w:themeColor="accent1" w:themeShade="BF"/>
      <w:sz w:val="24"/>
      <w:szCs w:val="24"/>
    </w:rPr>
  </w:style>
  <w:style w:type="paragraph" w:styleId="Heading3">
    <w:name w:val="heading 3"/>
    <w:basedOn w:val="Normal"/>
    <w:next w:val="Normal"/>
    <w:link w:val="Heading3Char"/>
    <w:uiPriority w:val="9"/>
    <w:semiHidden/>
    <w:unhideWhenUsed/>
    <w:qFormat/>
    <w:rsid w:val="00DB29A1"/>
    <w:pPr>
      <w:pBdr>
        <w:bottom w:val="single" w:sz="4" w:space="1" w:color="95B3D7" w:themeColor="accent1" w:themeTint="99"/>
      </w:pBdr>
      <w:bidi w:val="0"/>
      <w:spacing w:before="200" w:after="80"/>
      <w:ind w:firstLine="0"/>
      <w:outlineLvl w:val="2"/>
    </w:pPr>
    <w:rPr>
      <w:rFonts w:asciiTheme="majorHAnsi" w:eastAsiaTheme="majorEastAsia" w:hAnsiTheme="majorHAnsi" w:cstheme="majorBidi"/>
      <w:color w:val="4F81BD" w:themeColor="accent1"/>
      <w:sz w:val="24"/>
      <w:szCs w:val="24"/>
    </w:rPr>
  </w:style>
  <w:style w:type="paragraph" w:styleId="Heading4">
    <w:name w:val="heading 4"/>
    <w:basedOn w:val="Normal"/>
    <w:next w:val="Normal"/>
    <w:link w:val="Heading4Char"/>
    <w:uiPriority w:val="9"/>
    <w:semiHidden/>
    <w:unhideWhenUsed/>
    <w:qFormat/>
    <w:rsid w:val="00DB29A1"/>
    <w:pPr>
      <w:pBdr>
        <w:bottom w:val="single" w:sz="4" w:space="2" w:color="B8CCE4" w:themeColor="accent1" w:themeTint="66"/>
      </w:pBdr>
      <w:bidi w:val="0"/>
      <w:spacing w:before="200" w:after="80"/>
      <w:ind w:firstLine="0"/>
      <w:outlineLvl w:val="3"/>
    </w:pPr>
    <w:rPr>
      <w:rFonts w:asciiTheme="majorHAnsi" w:eastAsiaTheme="majorEastAsia" w:hAnsiTheme="majorHAnsi" w:cstheme="majorBidi"/>
      <w:i/>
      <w:iCs/>
      <w:color w:val="4F81BD" w:themeColor="accent1"/>
      <w:sz w:val="24"/>
      <w:szCs w:val="24"/>
    </w:rPr>
  </w:style>
  <w:style w:type="paragraph" w:styleId="Heading5">
    <w:name w:val="heading 5"/>
    <w:basedOn w:val="Normal"/>
    <w:next w:val="Normal"/>
    <w:link w:val="Heading5Char"/>
    <w:uiPriority w:val="9"/>
    <w:semiHidden/>
    <w:unhideWhenUsed/>
    <w:qFormat/>
    <w:rsid w:val="00DB29A1"/>
    <w:pPr>
      <w:bidi w:val="0"/>
      <w:spacing w:before="200" w:after="80"/>
      <w:ind w:firstLine="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semiHidden/>
    <w:unhideWhenUsed/>
    <w:qFormat/>
    <w:rsid w:val="00DB29A1"/>
    <w:pPr>
      <w:bidi w:val="0"/>
      <w:spacing w:before="280" w:after="100"/>
      <w:ind w:firstLine="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semiHidden/>
    <w:unhideWhenUsed/>
    <w:qFormat/>
    <w:rsid w:val="00DB29A1"/>
    <w:pPr>
      <w:bidi w:val="0"/>
      <w:spacing w:before="320" w:after="100"/>
      <w:ind w:firstLine="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DB29A1"/>
    <w:pPr>
      <w:bidi w:val="0"/>
      <w:spacing w:before="320" w:after="100"/>
      <w:ind w:firstLine="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DB29A1"/>
    <w:pPr>
      <w:bidi w:val="0"/>
      <w:spacing w:before="320" w:after="100"/>
      <w:ind w:firstLine="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29A1"/>
    <w:rPr>
      <w:rFonts w:asciiTheme="majorHAnsi" w:eastAsiaTheme="majorEastAsia" w:hAnsiTheme="majorHAnsi" w:cstheme="majorBidi"/>
      <w:b/>
      <w:bCs/>
      <w:color w:val="365F91" w:themeColor="accent1" w:themeShade="BF"/>
      <w:sz w:val="24"/>
      <w:szCs w:val="24"/>
    </w:rPr>
  </w:style>
  <w:style w:type="character" w:customStyle="1" w:styleId="Heading2Char">
    <w:name w:val="Heading 2 Char"/>
    <w:basedOn w:val="DefaultParagraphFont"/>
    <w:link w:val="Heading2"/>
    <w:uiPriority w:val="9"/>
    <w:semiHidden/>
    <w:rsid w:val="00DB29A1"/>
    <w:rPr>
      <w:rFonts w:asciiTheme="majorHAnsi" w:eastAsiaTheme="majorEastAsia" w:hAnsiTheme="majorHAnsi" w:cstheme="majorBidi"/>
      <w:color w:val="365F91" w:themeColor="accent1" w:themeShade="BF"/>
      <w:sz w:val="24"/>
      <w:szCs w:val="24"/>
    </w:rPr>
  </w:style>
  <w:style w:type="character" w:customStyle="1" w:styleId="Heading3Char">
    <w:name w:val="Heading 3 Char"/>
    <w:basedOn w:val="DefaultParagraphFont"/>
    <w:link w:val="Heading3"/>
    <w:uiPriority w:val="9"/>
    <w:semiHidden/>
    <w:rsid w:val="00DB29A1"/>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semiHidden/>
    <w:rsid w:val="00DB29A1"/>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DB29A1"/>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DB29A1"/>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DB29A1"/>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DB29A1"/>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DB29A1"/>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DB29A1"/>
    <w:pPr>
      <w:bidi w:val="0"/>
    </w:pPr>
    <w:rPr>
      <w:b/>
      <w:bCs/>
      <w:sz w:val="18"/>
      <w:szCs w:val="18"/>
    </w:rPr>
  </w:style>
  <w:style w:type="paragraph" w:styleId="Title">
    <w:name w:val="Title"/>
    <w:basedOn w:val="Normal"/>
    <w:next w:val="Normal"/>
    <w:link w:val="TitleChar"/>
    <w:uiPriority w:val="10"/>
    <w:qFormat/>
    <w:rsid w:val="00DB29A1"/>
    <w:pPr>
      <w:pBdr>
        <w:top w:val="single" w:sz="8" w:space="10" w:color="A7BFDE" w:themeColor="accent1" w:themeTint="7F"/>
        <w:bottom w:val="single" w:sz="24" w:space="15" w:color="9BBB59" w:themeColor="accent3"/>
      </w:pBdr>
      <w:bidi w:val="0"/>
      <w:ind w:firstLine="0"/>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DB29A1"/>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DB29A1"/>
    <w:pPr>
      <w:bidi w:val="0"/>
      <w:spacing w:before="200" w:after="900"/>
      <w:ind w:firstLine="0"/>
      <w:jc w:val="right"/>
    </w:pPr>
    <w:rPr>
      <w:i/>
      <w:iCs/>
      <w:sz w:val="24"/>
      <w:szCs w:val="24"/>
    </w:rPr>
  </w:style>
  <w:style w:type="character" w:customStyle="1" w:styleId="SubtitleChar">
    <w:name w:val="Subtitle Char"/>
    <w:basedOn w:val="DefaultParagraphFont"/>
    <w:link w:val="Subtitle"/>
    <w:uiPriority w:val="11"/>
    <w:rsid w:val="00DB29A1"/>
    <w:rPr>
      <w:rFonts w:asciiTheme="minorHAnsi"/>
      <w:i/>
      <w:iCs/>
      <w:sz w:val="24"/>
      <w:szCs w:val="24"/>
    </w:rPr>
  </w:style>
  <w:style w:type="character" w:styleId="Strong">
    <w:name w:val="Strong"/>
    <w:basedOn w:val="DefaultParagraphFont"/>
    <w:uiPriority w:val="22"/>
    <w:qFormat/>
    <w:rsid w:val="00DB29A1"/>
    <w:rPr>
      <w:b/>
      <w:bCs/>
      <w:spacing w:val="0"/>
    </w:rPr>
  </w:style>
  <w:style w:type="character" w:styleId="Emphasis">
    <w:name w:val="Emphasis"/>
    <w:uiPriority w:val="20"/>
    <w:qFormat/>
    <w:rsid w:val="00DB29A1"/>
    <w:rPr>
      <w:b/>
      <w:bCs/>
      <w:i/>
      <w:iCs/>
      <w:color w:val="5A5A5A" w:themeColor="text1" w:themeTint="A5"/>
    </w:rPr>
  </w:style>
  <w:style w:type="paragraph" w:styleId="NoSpacing">
    <w:name w:val="No Spacing"/>
    <w:basedOn w:val="Normal"/>
    <w:link w:val="NoSpacingChar"/>
    <w:uiPriority w:val="1"/>
    <w:qFormat/>
    <w:rsid w:val="00DB29A1"/>
    <w:pPr>
      <w:bidi w:val="0"/>
      <w:ind w:firstLine="0"/>
    </w:pPr>
  </w:style>
  <w:style w:type="character" w:customStyle="1" w:styleId="NoSpacingChar">
    <w:name w:val="No Spacing Char"/>
    <w:basedOn w:val="DefaultParagraphFont"/>
    <w:link w:val="NoSpacing"/>
    <w:uiPriority w:val="1"/>
    <w:rsid w:val="00DB29A1"/>
  </w:style>
  <w:style w:type="paragraph" w:styleId="ListParagraph">
    <w:name w:val="List Paragraph"/>
    <w:basedOn w:val="Normal"/>
    <w:uiPriority w:val="34"/>
    <w:qFormat/>
    <w:rsid w:val="00DB29A1"/>
    <w:pPr>
      <w:bidi w:val="0"/>
      <w:ind w:left="720"/>
      <w:contextualSpacing/>
    </w:pPr>
  </w:style>
  <w:style w:type="paragraph" w:styleId="Quote">
    <w:name w:val="Quote"/>
    <w:basedOn w:val="Normal"/>
    <w:next w:val="Normal"/>
    <w:link w:val="QuoteChar"/>
    <w:uiPriority w:val="29"/>
    <w:qFormat/>
    <w:rsid w:val="00DB29A1"/>
    <w:pPr>
      <w:bidi w:val="0"/>
    </w:pPr>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DB29A1"/>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DB29A1"/>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bidi w:val="0"/>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DB29A1"/>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DB29A1"/>
    <w:rPr>
      <w:i/>
      <w:iCs/>
      <w:color w:val="5A5A5A" w:themeColor="text1" w:themeTint="A5"/>
    </w:rPr>
  </w:style>
  <w:style w:type="character" w:styleId="IntenseEmphasis">
    <w:name w:val="Intense Emphasis"/>
    <w:uiPriority w:val="21"/>
    <w:qFormat/>
    <w:rsid w:val="00DB29A1"/>
    <w:rPr>
      <w:b/>
      <w:bCs/>
      <w:i/>
      <w:iCs/>
      <w:color w:val="4F81BD" w:themeColor="accent1"/>
      <w:sz w:val="22"/>
      <w:szCs w:val="22"/>
    </w:rPr>
  </w:style>
  <w:style w:type="character" w:styleId="SubtleReference">
    <w:name w:val="Subtle Reference"/>
    <w:uiPriority w:val="31"/>
    <w:qFormat/>
    <w:rsid w:val="00DB29A1"/>
    <w:rPr>
      <w:color w:val="auto"/>
      <w:u w:val="single" w:color="9BBB59" w:themeColor="accent3"/>
    </w:rPr>
  </w:style>
  <w:style w:type="character" w:styleId="IntenseReference">
    <w:name w:val="Intense Reference"/>
    <w:basedOn w:val="DefaultParagraphFont"/>
    <w:uiPriority w:val="32"/>
    <w:qFormat/>
    <w:rsid w:val="00DB29A1"/>
    <w:rPr>
      <w:b/>
      <w:bCs/>
      <w:color w:val="76923C" w:themeColor="accent3" w:themeShade="BF"/>
      <w:u w:val="single" w:color="9BBB59" w:themeColor="accent3"/>
    </w:rPr>
  </w:style>
  <w:style w:type="character" w:styleId="BookTitle">
    <w:name w:val="Book Title"/>
    <w:basedOn w:val="DefaultParagraphFont"/>
    <w:uiPriority w:val="33"/>
    <w:qFormat/>
    <w:rsid w:val="00DB29A1"/>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DB29A1"/>
    <w:pPr>
      <w:outlineLvl w:val="9"/>
    </w:pPr>
  </w:style>
  <w:style w:type="character" w:customStyle="1" w:styleId="apple-converted-space">
    <w:name w:val="apple-converted-space"/>
    <w:basedOn w:val="DefaultParagraphFont"/>
    <w:rsid w:val="003762E3"/>
  </w:style>
  <w:style w:type="paragraph" w:styleId="Header">
    <w:name w:val="header"/>
    <w:basedOn w:val="Normal"/>
    <w:link w:val="HeaderChar"/>
    <w:uiPriority w:val="99"/>
    <w:semiHidden/>
    <w:unhideWhenUsed/>
    <w:rsid w:val="003503FE"/>
    <w:pPr>
      <w:tabs>
        <w:tab w:val="center" w:pos="4153"/>
        <w:tab w:val="right" w:pos="8306"/>
      </w:tabs>
    </w:pPr>
  </w:style>
  <w:style w:type="character" w:customStyle="1" w:styleId="HeaderChar">
    <w:name w:val="Header Char"/>
    <w:basedOn w:val="DefaultParagraphFont"/>
    <w:link w:val="Header"/>
    <w:uiPriority w:val="99"/>
    <w:semiHidden/>
    <w:rsid w:val="003503FE"/>
  </w:style>
  <w:style w:type="paragraph" w:styleId="Footer">
    <w:name w:val="footer"/>
    <w:basedOn w:val="Normal"/>
    <w:link w:val="FooterChar"/>
    <w:uiPriority w:val="99"/>
    <w:unhideWhenUsed/>
    <w:rsid w:val="003503FE"/>
    <w:pPr>
      <w:tabs>
        <w:tab w:val="center" w:pos="4153"/>
        <w:tab w:val="right" w:pos="8306"/>
      </w:tabs>
    </w:pPr>
  </w:style>
  <w:style w:type="character" w:customStyle="1" w:styleId="FooterChar">
    <w:name w:val="Footer Char"/>
    <w:basedOn w:val="DefaultParagraphFont"/>
    <w:link w:val="Footer"/>
    <w:uiPriority w:val="99"/>
    <w:rsid w:val="003503FE"/>
  </w:style>
  <w:style w:type="paragraph" w:styleId="BalloonText">
    <w:name w:val="Balloon Text"/>
    <w:basedOn w:val="Normal"/>
    <w:link w:val="BalloonTextChar"/>
    <w:uiPriority w:val="99"/>
    <w:semiHidden/>
    <w:unhideWhenUsed/>
    <w:rsid w:val="00C8312D"/>
    <w:rPr>
      <w:rFonts w:ascii="Tahoma" w:hAnsi="Tahoma" w:cs="Tahoma"/>
      <w:sz w:val="16"/>
      <w:szCs w:val="16"/>
    </w:rPr>
  </w:style>
  <w:style w:type="character" w:customStyle="1" w:styleId="BalloonTextChar">
    <w:name w:val="Balloon Text Char"/>
    <w:basedOn w:val="DefaultParagraphFont"/>
    <w:link w:val="BalloonText"/>
    <w:uiPriority w:val="99"/>
    <w:semiHidden/>
    <w:rsid w:val="00C8312D"/>
    <w:rPr>
      <w:rFonts w:ascii="Tahoma" w:hAnsi="Tahoma" w:cs="Tahoma"/>
      <w:sz w:val="16"/>
      <w:szCs w:val="16"/>
    </w:rPr>
  </w:style>
  <w:style w:type="paragraph" w:styleId="NormalWeb">
    <w:name w:val="Normal (Web)"/>
    <w:basedOn w:val="Normal"/>
    <w:uiPriority w:val="99"/>
    <w:semiHidden/>
    <w:unhideWhenUsed/>
    <w:rsid w:val="00C75593"/>
    <w:pPr>
      <w:bidi w:val="0"/>
      <w:spacing w:before="100" w:beforeAutospacing="1" w:after="100" w:afterAutospacing="1"/>
      <w:ind w:firstLine="0"/>
    </w:pPr>
    <w:rPr>
      <w:rFonts w:ascii="Times New Roman" w:eastAsiaTheme="minorEastAsia"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01203">
      <w:bodyDiv w:val="1"/>
      <w:marLeft w:val="0"/>
      <w:marRight w:val="0"/>
      <w:marTop w:val="0"/>
      <w:marBottom w:val="0"/>
      <w:divBdr>
        <w:top w:val="none" w:sz="0" w:space="0" w:color="auto"/>
        <w:left w:val="none" w:sz="0" w:space="0" w:color="auto"/>
        <w:bottom w:val="none" w:sz="0" w:space="0" w:color="auto"/>
        <w:right w:val="none" w:sz="0" w:space="0" w:color="auto"/>
      </w:divBdr>
    </w:div>
    <w:div w:id="8918697">
      <w:bodyDiv w:val="1"/>
      <w:marLeft w:val="0"/>
      <w:marRight w:val="0"/>
      <w:marTop w:val="0"/>
      <w:marBottom w:val="0"/>
      <w:divBdr>
        <w:top w:val="none" w:sz="0" w:space="0" w:color="auto"/>
        <w:left w:val="none" w:sz="0" w:space="0" w:color="auto"/>
        <w:bottom w:val="none" w:sz="0" w:space="0" w:color="auto"/>
        <w:right w:val="none" w:sz="0" w:space="0" w:color="auto"/>
      </w:divBdr>
    </w:div>
    <w:div w:id="9307252">
      <w:bodyDiv w:val="1"/>
      <w:marLeft w:val="0"/>
      <w:marRight w:val="0"/>
      <w:marTop w:val="0"/>
      <w:marBottom w:val="0"/>
      <w:divBdr>
        <w:top w:val="none" w:sz="0" w:space="0" w:color="auto"/>
        <w:left w:val="none" w:sz="0" w:space="0" w:color="auto"/>
        <w:bottom w:val="none" w:sz="0" w:space="0" w:color="auto"/>
        <w:right w:val="none" w:sz="0" w:space="0" w:color="auto"/>
      </w:divBdr>
      <w:divsChild>
        <w:div w:id="113526046">
          <w:marLeft w:val="0"/>
          <w:marRight w:val="806"/>
          <w:marTop w:val="0"/>
          <w:marBottom w:val="0"/>
          <w:divBdr>
            <w:top w:val="none" w:sz="0" w:space="0" w:color="auto"/>
            <w:left w:val="none" w:sz="0" w:space="0" w:color="auto"/>
            <w:bottom w:val="none" w:sz="0" w:space="0" w:color="auto"/>
            <w:right w:val="none" w:sz="0" w:space="0" w:color="auto"/>
          </w:divBdr>
        </w:div>
        <w:div w:id="867570164">
          <w:marLeft w:val="0"/>
          <w:marRight w:val="806"/>
          <w:marTop w:val="0"/>
          <w:marBottom w:val="0"/>
          <w:divBdr>
            <w:top w:val="none" w:sz="0" w:space="0" w:color="auto"/>
            <w:left w:val="none" w:sz="0" w:space="0" w:color="auto"/>
            <w:bottom w:val="none" w:sz="0" w:space="0" w:color="auto"/>
            <w:right w:val="none" w:sz="0" w:space="0" w:color="auto"/>
          </w:divBdr>
        </w:div>
        <w:div w:id="973411335">
          <w:marLeft w:val="0"/>
          <w:marRight w:val="806"/>
          <w:marTop w:val="0"/>
          <w:marBottom w:val="0"/>
          <w:divBdr>
            <w:top w:val="none" w:sz="0" w:space="0" w:color="auto"/>
            <w:left w:val="none" w:sz="0" w:space="0" w:color="auto"/>
            <w:bottom w:val="none" w:sz="0" w:space="0" w:color="auto"/>
            <w:right w:val="none" w:sz="0" w:space="0" w:color="auto"/>
          </w:divBdr>
        </w:div>
        <w:div w:id="1799448723">
          <w:marLeft w:val="0"/>
          <w:marRight w:val="806"/>
          <w:marTop w:val="0"/>
          <w:marBottom w:val="0"/>
          <w:divBdr>
            <w:top w:val="none" w:sz="0" w:space="0" w:color="auto"/>
            <w:left w:val="none" w:sz="0" w:space="0" w:color="auto"/>
            <w:bottom w:val="none" w:sz="0" w:space="0" w:color="auto"/>
            <w:right w:val="none" w:sz="0" w:space="0" w:color="auto"/>
          </w:divBdr>
        </w:div>
        <w:div w:id="1753115576">
          <w:marLeft w:val="0"/>
          <w:marRight w:val="806"/>
          <w:marTop w:val="0"/>
          <w:marBottom w:val="0"/>
          <w:divBdr>
            <w:top w:val="none" w:sz="0" w:space="0" w:color="auto"/>
            <w:left w:val="none" w:sz="0" w:space="0" w:color="auto"/>
            <w:bottom w:val="none" w:sz="0" w:space="0" w:color="auto"/>
            <w:right w:val="none" w:sz="0" w:space="0" w:color="auto"/>
          </w:divBdr>
        </w:div>
        <w:div w:id="417486360">
          <w:marLeft w:val="0"/>
          <w:marRight w:val="806"/>
          <w:marTop w:val="0"/>
          <w:marBottom w:val="0"/>
          <w:divBdr>
            <w:top w:val="none" w:sz="0" w:space="0" w:color="auto"/>
            <w:left w:val="none" w:sz="0" w:space="0" w:color="auto"/>
            <w:bottom w:val="none" w:sz="0" w:space="0" w:color="auto"/>
            <w:right w:val="none" w:sz="0" w:space="0" w:color="auto"/>
          </w:divBdr>
        </w:div>
        <w:div w:id="161170110">
          <w:marLeft w:val="0"/>
          <w:marRight w:val="806"/>
          <w:marTop w:val="0"/>
          <w:marBottom w:val="0"/>
          <w:divBdr>
            <w:top w:val="none" w:sz="0" w:space="0" w:color="auto"/>
            <w:left w:val="none" w:sz="0" w:space="0" w:color="auto"/>
            <w:bottom w:val="none" w:sz="0" w:space="0" w:color="auto"/>
            <w:right w:val="none" w:sz="0" w:space="0" w:color="auto"/>
          </w:divBdr>
        </w:div>
      </w:divsChild>
    </w:div>
    <w:div w:id="12805659">
      <w:bodyDiv w:val="1"/>
      <w:marLeft w:val="0"/>
      <w:marRight w:val="0"/>
      <w:marTop w:val="0"/>
      <w:marBottom w:val="0"/>
      <w:divBdr>
        <w:top w:val="none" w:sz="0" w:space="0" w:color="auto"/>
        <w:left w:val="none" w:sz="0" w:space="0" w:color="auto"/>
        <w:bottom w:val="none" w:sz="0" w:space="0" w:color="auto"/>
        <w:right w:val="none" w:sz="0" w:space="0" w:color="auto"/>
      </w:divBdr>
    </w:div>
    <w:div w:id="16202175">
      <w:bodyDiv w:val="1"/>
      <w:marLeft w:val="0"/>
      <w:marRight w:val="0"/>
      <w:marTop w:val="0"/>
      <w:marBottom w:val="0"/>
      <w:divBdr>
        <w:top w:val="none" w:sz="0" w:space="0" w:color="auto"/>
        <w:left w:val="none" w:sz="0" w:space="0" w:color="auto"/>
        <w:bottom w:val="none" w:sz="0" w:space="0" w:color="auto"/>
        <w:right w:val="none" w:sz="0" w:space="0" w:color="auto"/>
      </w:divBdr>
    </w:div>
    <w:div w:id="20013610">
      <w:bodyDiv w:val="1"/>
      <w:marLeft w:val="0"/>
      <w:marRight w:val="0"/>
      <w:marTop w:val="0"/>
      <w:marBottom w:val="0"/>
      <w:divBdr>
        <w:top w:val="none" w:sz="0" w:space="0" w:color="auto"/>
        <w:left w:val="none" w:sz="0" w:space="0" w:color="auto"/>
        <w:bottom w:val="none" w:sz="0" w:space="0" w:color="auto"/>
        <w:right w:val="none" w:sz="0" w:space="0" w:color="auto"/>
      </w:divBdr>
    </w:div>
    <w:div w:id="40323889">
      <w:bodyDiv w:val="1"/>
      <w:marLeft w:val="0"/>
      <w:marRight w:val="0"/>
      <w:marTop w:val="0"/>
      <w:marBottom w:val="0"/>
      <w:divBdr>
        <w:top w:val="none" w:sz="0" w:space="0" w:color="auto"/>
        <w:left w:val="none" w:sz="0" w:space="0" w:color="auto"/>
        <w:bottom w:val="none" w:sz="0" w:space="0" w:color="auto"/>
        <w:right w:val="none" w:sz="0" w:space="0" w:color="auto"/>
      </w:divBdr>
    </w:div>
    <w:div w:id="47801998">
      <w:bodyDiv w:val="1"/>
      <w:marLeft w:val="0"/>
      <w:marRight w:val="0"/>
      <w:marTop w:val="0"/>
      <w:marBottom w:val="0"/>
      <w:divBdr>
        <w:top w:val="none" w:sz="0" w:space="0" w:color="auto"/>
        <w:left w:val="none" w:sz="0" w:space="0" w:color="auto"/>
        <w:bottom w:val="none" w:sz="0" w:space="0" w:color="auto"/>
        <w:right w:val="none" w:sz="0" w:space="0" w:color="auto"/>
      </w:divBdr>
    </w:div>
    <w:div w:id="54083869">
      <w:bodyDiv w:val="1"/>
      <w:marLeft w:val="0"/>
      <w:marRight w:val="0"/>
      <w:marTop w:val="0"/>
      <w:marBottom w:val="0"/>
      <w:divBdr>
        <w:top w:val="none" w:sz="0" w:space="0" w:color="auto"/>
        <w:left w:val="none" w:sz="0" w:space="0" w:color="auto"/>
        <w:bottom w:val="none" w:sz="0" w:space="0" w:color="auto"/>
        <w:right w:val="none" w:sz="0" w:space="0" w:color="auto"/>
      </w:divBdr>
    </w:div>
    <w:div w:id="61295440">
      <w:bodyDiv w:val="1"/>
      <w:marLeft w:val="0"/>
      <w:marRight w:val="0"/>
      <w:marTop w:val="0"/>
      <w:marBottom w:val="0"/>
      <w:divBdr>
        <w:top w:val="none" w:sz="0" w:space="0" w:color="auto"/>
        <w:left w:val="none" w:sz="0" w:space="0" w:color="auto"/>
        <w:bottom w:val="none" w:sz="0" w:space="0" w:color="auto"/>
        <w:right w:val="none" w:sz="0" w:space="0" w:color="auto"/>
      </w:divBdr>
    </w:div>
    <w:div w:id="69081713">
      <w:bodyDiv w:val="1"/>
      <w:marLeft w:val="0"/>
      <w:marRight w:val="0"/>
      <w:marTop w:val="0"/>
      <w:marBottom w:val="0"/>
      <w:divBdr>
        <w:top w:val="none" w:sz="0" w:space="0" w:color="auto"/>
        <w:left w:val="none" w:sz="0" w:space="0" w:color="auto"/>
        <w:bottom w:val="none" w:sz="0" w:space="0" w:color="auto"/>
        <w:right w:val="none" w:sz="0" w:space="0" w:color="auto"/>
      </w:divBdr>
    </w:div>
    <w:div w:id="95948305">
      <w:bodyDiv w:val="1"/>
      <w:marLeft w:val="0"/>
      <w:marRight w:val="0"/>
      <w:marTop w:val="0"/>
      <w:marBottom w:val="0"/>
      <w:divBdr>
        <w:top w:val="none" w:sz="0" w:space="0" w:color="auto"/>
        <w:left w:val="none" w:sz="0" w:space="0" w:color="auto"/>
        <w:bottom w:val="none" w:sz="0" w:space="0" w:color="auto"/>
        <w:right w:val="none" w:sz="0" w:space="0" w:color="auto"/>
      </w:divBdr>
    </w:div>
    <w:div w:id="97021276">
      <w:bodyDiv w:val="1"/>
      <w:marLeft w:val="0"/>
      <w:marRight w:val="0"/>
      <w:marTop w:val="0"/>
      <w:marBottom w:val="0"/>
      <w:divBdr>
        <w:top w:val="none" w:sz="0" w:space="0" w:color="auto"/>
        <w:left w:val="none" w:sz="0" w:space="0" w:color="auto"/>
        <w:bottom w:val="none" w:sz="0" w:space="0" w:color="auto"/>
        <w:right w:val="none" w:sz="0" w:space="0" w:color="auto"/>
      </w:divBdr>
    </w:div>
    <w:div w:id="130100148">
      <w:bodyDiv w:val="1"/>
      <w:marLeft w:val="0"/>
      <w:marRight w:val="0"/>
      <w:marTop w:val="0"/>
      <w:marBottom w:val="0"/>
      <w:divBdr>
        <w:top w:val="none" w:sz="0" w:space="0" w:color="auto"/>
        <w:left w:val="none" w:sz="0" w:space="0" w:color="auto"/>
        <w:bottom w:val="none" w:sz="0" w:space="0" w:color="auto"/>
        <w:right w:val="none" w:sz="0" w:space="0" w:color="auto"/>
      </w:divBdr>
    </w:div>
    <w:div w:id="141124111">
      <w:bodyDiv w:val="1"/>
      <w:marLeft w:val="0"/>
      <w:marRight w:val="0"/>
      <w:marTop w:val="0"/>
      <w:marBottom w:val="0"/>
      <w:divBdr>
        <w:top w:val="none" w:sz="0" w:space="0" w:color="auto"/>
        <w:left w:val="none" w:sz="0" w:space="0" w:color="auto"/>
        <w:bottom w:val="none" w:sz="0" w:space="0" w:color="auto"/>
        <w:right w:val="none" w:sz="0" w:space="0" w:color="auto"/>
      </w:divBdr>
    </w:div>
    <w:div w:id="147287333">
      <w:bodyDiv w:val="1"/>
      <w:marLeft w:val="0"/>
      <w:marRight w:val="0"/>
      <w:marTop w:val="0"/>
      <w:marBottom w:val="0"/>
      <w:divBdr>
        <w:top w:val="none" w:sz="0" w:space="0" w:color="auto"/>
        <w:left w:val="none" w:sz="0" w:space="0" w:color="auto"/>
        <w:bottom w:val="none" w:sz="0" w:space="0" w:color="auto"/>
        <w:right w:val="none" w:sz="0" w:space="0" w:color="auto"/>
      </w:divBdr>
    </w:div>
    <w:div w:id="151724709">
      <w:bodyDiv w:val="1"/>
      <w:marLeft w:val="0"/>
      <w:marRight w:val="0"/>
      <w:marTop w:val="0"/>
      <w:marBottom w:val="0"/>
      <w:divBdr>
        <w:top w:val="none" w:sz="0" w:space="0" w:color="auto"/>
        <w:left w:val="none" w:sz="0" w:space="0" w:color="auto"/>
        <w:bottom w:val="none" w:sz="0" w:space="0" w:color="auto"/>
        <w:right w:val="none" w:sz="0" w:space="0" w:color="auto"/>
      </w:divBdr>
      <w:divsChild>
        <w:div w:id="1417366223">
          <w:marLeft w:val="0"/>
          <w:marRight w:val="806"/>
          <w:marTop w:val="130"/>
          <w:marBottom w:val="0"/>
          <w:divBdr>
            <w:top w:val="none" w:sz="0" w:space="0" w:color="auto"/>
            <w:left w:val="none" w:sz="0" w:space="0" w:color="auto"/>
            <w:bottom w:val="none" w:sz="0" w:space="0" w:color="auto"/>
            <w:right w:val="none" w:sz="0" w:space="0" w:color="auto"/>
          </w:divBdr>
        </w:div>
      </w:divsChild>
    </w:div>
    <w:div w:id="153226607">
      <w:bodyDiv w:val="1"/>
      <w:marLeft w:val="0"/>
      <w:marRight w:val="0"/>
      <w:marTop w:val="0"/>
      <w:marBottom w:val="0"/>
      <w:divBdr>
        <w:top w:val="none" w:sz="0" w:space="0" w:color="auto"/>
        <w:left w:val="none" w:sz="0" w:space="0" w:color="auto"/>
        <w:bottom w:val="none" w:sz="0" w:space="0" w:color="auto"/>
        <w:right w:val="none" w:sz="0" w:space="0" w:color="auto"/>
      </w:divBdr>
    </w:div>
    <w:div w:id="165023900">
      <w:bodyDiv w:val="1"/>
      <w:marLeft w:val="0"/>
      <w:marRight w:val="0"/>
      <w:marTop w:val="0"/>
      <w:marBottom w:val="0"/>
      <w:divBdr>
        <w:top w:val="none" w:sz="0" w:space="0" w:color="auto"/>
        <w:left w:val="none" w:sz="0" w:space="0" w:color="auto"/>
        <w:bottom w:val="none" w:sz="0" w:space="0" w:color="auto"/>
        <w:right w:val="none" w:sz="0" w:space="0" w:color="auto"/>
      </w:divBdr>
    </w:div>
    <w:div w:id="199123846">
      <w:bodyDiv w:val="1"/>
      <w:marLeft w:val="0"/>
      <w:marRight w:val="0"/>
      <w:marTop w:val="0"/>
      <w:marBottom w:val="0"/>
      <w:divBdr>
        <w:top w:val="none" w:sz="0" w:space="0" w:color="auto"/>
        <w:left w:val="none" w:sz="0" w:space="0" w:color="auto"/>
        <w:bottom w:val="none" w:sz="0" w:space="0" w:color="auto"/>
        <w:right w:val="none" w:sz="0" w:space="0" w:color="auto"/>
      </w:divBdr>
    </w:div>
    <w:div w:id="199979999">
      <w:bodyDiv w:val="1"/>
      <w:marLeft w:val="0"/>
      <w:marRight w:val="0"/>
      <w:marTop w:val="0"/>
      <w:marBottom w:val="0"/>
      <w:divBdr>
        <w:top w:val="none" w:sz="0" w:space="0" w:color="auto"/>
        <w:left w:val="none" w:sz="0" w:space="0" w:color="auto"/>
        <w:bottom w:val="none" w:sz="0" w:space="0" w:color="auto"/>
        <w:right w:val="none" w:sz="0" w:space="0" w:color="auto"/>
      </w:divBdr>
    </w:div>
    <w:div w:id="208035719">
      <w:bodyDiv w:val="1"/>
      <w:marLeft w:val="0"/>
      <w:marRight w:val="0"/>
      <w:marTop w:val="0"/>
      <w:marBottom w:val="0"/>
      <w:divBdr>
        <w:top w:val="none" w:sz="0" w:space="0" w:color="auto"/>
        <w:left w:val="none" w:sz="0" w:space="0" w:color="auto"/>
        <w:bottom w:val="none" w:sz="0" w:space="0" w:color="auto"/>
        <w:right w:val="none" w:sz="0" w:space="0" w:color="auto"/>
      </w:divBdr>
    </w:div>
    <w:div w:id="215706271">
      <w:bodyDiv w:val="1"/>
      <w:marLeft w:val="0"/>
      <w:marRight w:val="0"/>
      <w:marTop w:val="0"/>
      <w:marBottom w:val="0"/>
      <w:divBdr>
        <w:top w:val="none" w:sz="0" w:space="0" w:color="auto"/>
        <w:left w:val="none" w:sz="0" w:space="0" w:color="auto"/>
        <w:bottom w:val="none" w:sz="0" w:space="0" w:color="auto"/>
        <w:right w:val="none" w:sz="0" w:space="0" w:color="auto"/>
      </w:divBdr>
    </w:div>
    <w:div w:id="221259355">
      <w:bodyDiv w:val="1"/>
      <w:marLeft w:val="0"/>
      <w:marRight w:val="0"/>
      <w:marTop w:val="0"/>
      <w:marBottom w:val="0"/>
      <w:divBdr>
        <w:top w:val="none" w:sz="0" w:space="0" w:color="auto"/>
        <w:left w:val="none" w:sz="0" w:space="0" w:color="auto"/>
        <w:bottom w:val="none" w:sz="0" w:space="0" w:color="auto"/>
        <w:right w:val="none" w:sz="0" w:space="0" w:color="auto"/>
      </w:divBdr>
    </w:div>
    <w:div w:id="234434921">
      <w:bodyDiv w:val="1"/>
      <w:marLeft w:val="0"/>
      <w:marRight w:val="0"/>
      <w:marTop w:val="0"/>
      <w:marBottom w:val="0"/>
      <w:divBdr>
        <w:top w:val="none" w:sz="0" w:space="0" w:color="auto"/>
        <w:left w:val="none" w:sz="0" w:space="0" w:color="auto"/>
        <w:bottom w:val="none" w:sz="0" w:space="0" w:color="auto"/>
        <w:right w:val="none" w:sz="0" w:space="0" w:color="auto"/>
      </w:divBdr>
    </w:div>
    <w:div w:id="238910369">
      <w:bodyDiv w:val="1"/>
      <w:marLeft w:val="0"/>
      <w:marRight w:val="0"/>
      <w:marTop w:val="0"/>
      <w:marBottom w:val="0"/>
      <w:divBdr>
        <w:top w:val="none" w:sz="0" w:space="0" w:color="auto"/>
        <w:left w:val="none" w:sz="0" w:space="0" w:color="auto"/>
        <w:bottom w:val="none" w:sz="0" w:space="0" w:color="auto"/>
        <w:right w:val="none" w:sz="0" w:space="0" w:color="auto"/>
      </w:divBdr>
    </w:div>
    <w:div w:id="253822339">
      <w:bodyDiv w:val="1"/>
      <w:marLeft w:val="0"/>
      <w:marRight w:val="0"/>
      <w:marTop w:val="0"/>
      <w:marBottom w:val="0"/>
      <w:divBdr>
        <w:top w:val="none" w:sz="0" w:space="0" w:color="auto"/>
        <w:left w:val="none" w:sz="0" w:space="0" w:color="auto"/>
        <w:bottom w:val="none" w:sz="0" w:space="0" w:color="auto"/>
        <w:right w:val="none" w:sz="0" w:space="0" w:color="auto"/>
      </w:divBdr>
    </w:div>
    <w:div w:id="272060903">
      <w:bodyDiv w:val="1"/>
      <w:marLeft w:val="0"/>
      <w:marRight w:val="0"/>
      <w:marTop w:val="0"/>
      <w:marBottom w:val="0"/>
      <w:divBdr>
        <w:top w:val="none" w:sz="0" w:space="0" w:color="auto"/>
        <w:left w:val="none" w:sz="0" w:space="0" w:color="auto"/>
        <w:bottom w:val="none" w:sz="0" w:space="0" w:color="auto"/>
        <w:right w:val="none" w:sz="0" w:space="0" w:color="auto"/>
      </w:divBdr>
    </w:div>
    <w:div w:id="278882479">
      <w:bodyDiv w:val="1"/>
      <w:marLeft w:val="0"/>
      <w:marRight w:val="0"/>
      <w:marTop w:val="0"/>
      <w:marBottom w:val="0"/>
      <w:divBdr>
        <w:top w:val="none" w:sz="0" w:space="0" w:color="auto"/>
        <w:left w:val="none" w:sz="0" w:space="0" w:color="auto"/>
        <w:bottom w:val="none" w:sz="0" w:space="0" w:color="auto"/>
        <w:right w:val="none" w:sz="0" w:space="0" w:color="auto"/>
      </w:divBdr>
    </w:div>
    <w:div w:id="287974851">
      <w:bodyDiv w:val="1"/>
      <w:marLeft w:val="0"/>
      <w:marRight w:val="0"/>
      <w:marTop w:val="0"/>
      <w:marBottom w:val="0"/>
      <w:divBdr>
        <w:top w:val="none" w:sz="0" w:space="0" w:color="auto"/>
        <w:left w:val="none" w:sz="0" w:space="0" w:color="auto"/>
        <w:bottom w:val="none" w:sz="0" w:space="0" w:color="auto"/>
        <w:right w:val="none" w:sz="0" w:space="0" w:color="auto"/>
      </w:divBdr>
    </w:div>
    <w:div w:id="296882027">
      <w:bodyDiv w:val="1"/>
      <w:marLeft w:val="0"/>
      <w:marRight w:val="0"/>
      <w:marTop w:val="0"/>
      <w:marBottom w:val="0"/>
      <w:divBdr>
        <w:top w:val="none" w:sz="0" w:space="0" w:color="auto"/>
        <w:left w:val="none" w:sz="0" w:space="0" w:color="auto"/>
        <w:bottom w:val="none" w:sz="0" w:space="0" w:color="auto"/>
        <w:right w:val="none" w:sz="0" w:space="0" w:color="auto"/>
      </w:divBdr>
    </w:div>
    <w:div w:id="321739098">
      <w:bodyDiv w:val="1"/>
      <w:marLeft w:val="0"/>
      <w:marRight w:val="0"/>
      <w:marTop w:val="0"/>
      <w:marBottom w:val="0"/>
      <w:divBdr>
        <w:top w:val="none" w:sz="0" w:space="0" w:color="auto"/>
        <w:left w:val="none" w:sz="0" w:space="0" w:color="auto"/>
        <w:bottom w:val="none" w:sz="0" w:space="0" w:color="auto"/>
        <w:right w:val="none" w:sz="0" w:space="0" w:color="auto"/>
      </w:divBdr>
    </w:div>
    <w:div w:id="342361031">
      <w:bodyDiv w:val="1"/>
      <w:marLeft w:val="0"/>
      <w:marRight w:val="0"/>
      <w:marTop w:val="0"/>
      <w:marBottom w:val="0"/>
      <w:divBdr>
        <w:top w:val="none" w:sz="0" w:space="0" w:color="auto"/>
        <w:left w:val="none" w:sz="0" w:space="0" w:color="auto"/>
        <w:bottom w:val="none" w:sz="0" w:space="0" w:color="auto"/>
        <w:right w:val="none" w:sz="0" w:space="0" w:color="auto"/>
      </w:divBdr>
    </w:div>
    <w:div w:id="343477501">
      <w:bodyDiv w:val="1"/>
      <w:marLeft w:val="0"/>
      <w:marRight w:val="0"/>
      <w:marTop w:val="0"/>
      <w:marBottom w:val="0"/>
      <w:divBdr>
        <w:top w:val="none" w:sz="0" w:space="0" w:color="auto"/>
        <w:left w:val="none" w:sz="0" w:space="0" w:color="auto"/>
        <w:bottom w:val="none" w:sz="0" w:space="0" w:color="auto"/>
        <w:right w:val="none" w:sz="0" w:space="0" w:color="auto"/>
      </w:divBdr>
    </w:div>
    <w:div w:id="355430259">
      <w:bodyDiv w:val="1"/>
      <w:marLeft w:val="0"/>
      <w:marRight w:val="0"/>
      <w:marTop w:val="0"/>
      <w:marBottom w:val="0"/>
      <w:divBdr>
        <w:top w:val="none" w:sz="0" w:space="0" w:color="auto"/>
        <w:left w:val="none" w:sz="0" w:space="0" w:color="auto"/>
        <w:bottom w:val="none" w:sz="0" w:space="0" w:color="auto"/>
        <w:right w:val="none" w:sz="0" w:space="0" w:color="auto"/>
      </w:divBdr>
    </w:div>
    <w:div w:id="362905405">
      <w:bodyDiv w:val="1"/>
      <w:marLeft w:val="0"/>
      <w:marRight w:val="0"/>
      <w:marTop w:val="0"/>
      <w:marBottom w:val="0"/>
      <w:divBdr>
        <w:top w:val="none" w:sz="0" w:space="0" w:color="auto"/>
        <w:left w:val="none" w:sz="0" w:space="0" w:color="auto"/>
        <w:bottom w:val="none" w:sz="0" w:space="0" w:color="auto"/>
        <w:right w:val="none" w:sz="0" w:space="0" w:color="auto"/>
      </w:divBdr>
    </w:div>
    <w:div w:id="398208729">
      <w:bodyDiv w:val="1"/>
      <w:marLeft w:val="0"/>
      <w:marRight w:val="0"/>
      <w:marTop w:val="0"/>
      <w:marBottom w:val="0"/>
      <w:divBdr>
        <w:top w:val="none" w:sz="0" w:space="0" w:color="auto"/>
        <w:left w:val="none" w:sz="0" w:space="0" w:color="auto"/>
        <w:bottom w:val="none" w:sz="0" w:space="0" w:color="auto"/>
        <w:right w:val="none" w:sz="0" w:space="0" w:color="auto"/>
      </w:divBdr>
    </w:div>
    <w:div w:id="405960858">
      <w:bodyDiv w:val="1"/>
      <w:marLeft w:val="0"/>
      <w:marRight w:val="0"/>
      <w:marTop w:val="0"/>
      <w:marBottom w:val="0"/>
      <w:divBdr>
        <w:top w:val="none" w:sz="0" w:space="0" w:color="auto"/>
        <w:left w:val="none" w:sz="0" w:space="0" w:color="auto"/>
        <w:bottom w:val="none" w:sz="0" w:space="0" w:color="auto"/>
        <w:right w:val="none" w:sz="0" w:space="0" w:color="auto"/>
      </w:divBdr>
    </w:div>
    <w:div w:id="406733146">
      <w:bodyDiv w:val="1"/>
      <w:marLeft w:val="0"/>
      <w:marRight w:val="0"/>
      <w:marTop w:val="0"/>
      <w:marBottom w:val="0"/>
      <w:divBdr>
        <w:top w:val="none" w:sz="0" w:space="0" w:color="auto"/>
        <w:left w:val="none" w:sz="0" w:space="0" w:color="auto"/>
        <w:bottom w:val="none" w:sz="0" w:space="0" w:color="auto"/>
        <w:right w:val="none" w:sz="0" w:space="0" w:color="auto"/>
      </w:divBdr>
    </w:div>
    <w:div w:id="417362121">
      <w:bodyDiv w:val="1"/>
      <w:marLeft w:val="0"/>
      <w:marRight w:val="0"/>
      <w:marTop w:val="0"/>
      <w:marBottom w:val="0"/>
      <w:divBdr>
        <w:top w:val="none" w:sz="0" w:space="0" w:color="auto"/>
        <w:left w:val="none" w:sz="0" w:space="0" w:color="auto"/>
        <w:bottom w:val="none" w:sz="0" w:space="0" w:color="auto"/>
        <w:right w:val="none" w:sz="0" w:space="0" w:color="auto"/>
      </w:divBdr>
    </w:div>
    <w:div w:id="421991330">
      <w:bodyDiv w:val="1"/>
      <w:marLeft w:val="0"/>
      <w:marRight w:val="0"/>
      <w:marTop w:val="0"/>
      <w:marBottom w:val="0"/>
      <w:divBdr>
        <w:top w:val="none" w:sz="0" w:space="0" w:color="auto"/>
        <w:left w:val="none" w:sz="0" w:space="0" w:color="auto"/>
        <w:bottom w:val="none" w:sz="0" w:space="0" w:color="auto"/>
        <w:right w:val="none" w:sz="0" w:space="0" w:color="auto"/>
      </w:divBdr>
    </w:div>
    <w:div w:id="426731364">
      <w:bodyDiv w:val="1"/>
      <w:marLeft w:val="0"/>
      <w:marRight w:val="0"/>
      <w:marTop w:val="0"/>
      <w:marBottom w:val="0"/>
      <w:divBdr>
        <w:top w:val="none" w:sz="0" w:space="0" w:color="auto"/>
        <w:left w:val="none" w:sz="0" w:space="0" w:color="auto"/>
        <w:bottom w:val="none" w:sz="0" w:space="0" w:color="auto"/>
        <w:right w:val="none" w:sz="0" w:space="0" w:color="auto"/>
      </w:divBdr>
    </w:div>
    <w:div w:id="449249943">
      <w:bodyDiv w:val="1"/>
      <w:marLeft w:val="0"/>
      <w:marRight w:val="0"/>
      <w:marTop w:val="0"/>
      <w:marBottom w:val="0"/>
      <w:divBdr>
        <w:top w:val="none" w:sz="0" w:space="0" w:color="auto"/>
        <w:left w:val="none" w:sz="0" w:space="0" w:color="auto"/>
        <w:bottom w:val="none" w:sz="0" w:space="0" w:color="auto"/>
        <w:right w:val="none" w:sz="0" w:space="0" w:color="auto"/>
      </w:divBdr>
    </w:div>
    <w:div w:id="459735136">
      <w:bodyDiv w:val="1"/>
      <w:marLeft w:val="0"/>
      <w:marRight w:val="0"/>
      <w:marTop w:val="0"/>
      <w:marBottom w:val="0"/>
      <w:divBdr>
        <w:top w:val="none" w:sz="0" w:space="0" w:color="auto"/>
        <w:left w:val="none" w:sz="0" w:space="0" w:color="auto"/>
        <w:bottom w:val="none" w:sz="0" w:space="0" w:color="auto"/>
        <w:right w:val="none" w:sz="0" w:space="0" w:color="auto"/>
      </w:divBdr>
    </w:div>
    <w:div w:id="462040890">
      <w:bodyDiv w:val="1"/>
      <w:marLeft w:val="0"/>
      <w:marRight w:val="0"/>
      <w:marTop w:val="0"/>
      <w:marBottom w:val="0"/>
      <w:divBdr>
        <w:top w:val="none" w:sz="0" w:space="0" w:color="auto"/>
        <w:left w:val="none" w:sz="0" w:space="0" w:color="auto"/>
        <w:bottom w:val="none" w:sz="0" w:space="0" w:color="auto"/>
        <w:right w:val="none" w:sz="0" w:space="0" w:color="auto"/>
      </w:divBdr>
      <w:divsChild>
        <w:div w:id="2146579758">
          <w:marLeft w:val="0"/>
          <w:marRight w:val="806"/>
          <w:marTop w:val="130"/>
          <w:marBottom w:val="0"/>
          <w:divBdr>
            <w:top w:val="none" w:sz="0" w:space="0" w:color="auto"/>
            <w:left w:val="none" w:sz="0" w:space="0" w:color="auto"/>
            <w:bottom w:val="none" w:sz="0" w:space="0" w:color="auto"/>
            <w:right w:val="none" w:sz="0" w:space="0" w:color="auto"/>
          </w:divBdr>
        </w:div>
        <w:div w:id="696079253">
          <w:marLeft w:val="0"/>
          <w:marRight w:val="806"/>
          <w:marTop w:val="130"/>
          <w:marBottom w:val="0"/>
          <w:divBdr>
            <w:top w:val="none" w:sz="0" w:space="0" w:color="auto"/>
            <w:left w:val="none" w:sz="0" w:space="0" w:color="auto"/>
            <w:bottom w:val="none" w:sz="0" w:space="0" w:color="auto"/>
            <w:right w:val="none" w:sz="0" w:space="0" w:color="auto"/>
          </w:divBdr>
        </w:div>
      </w:divsChild>
    </w:div>
    <w:div w:id="476267449">
      <w:bodyDiv w:val="1"/>
      <w:marLeft w:val="0"/>
      <w:marRight w:val="0"/>
      <w:marTop w:val="0"/>
      <w:marBottom w:val="0"/>
      <w:divBdr>
        <w:top w:val="none" w:sz="0" w:space="0" w:color="auto"/>
        <w:left w:val="none" w:sz="0" w:space="0" w:color="auto"/>
        <w:bottom w:val="none" w:sz="0" w:space="0" w:color="auto"/>
        <w:right w:val="none" w:sz="0" w:space="0" w:color="auto"/>
      </w:divBdr>
    </w:div>
    <w:div w:id="497427449">
      <w:bodyDiv w:val="1"/>
      <w:marLeft w:val="0"/>
      <w:marRight w:val="0"/>
      <w:marTop w:val="0"/>
      <w:marBottom w:val="0"/>
      <w:divBdr>
        <w:top w:val="none" w:sz="0" w:space="0" w:color="auto"/>
        <w:left w:val="none" w:sz="0" w:space="0" w:color="auto"/>
        <w:bottom w:val="none" w:sz="0" w:space="0" w:color="auto"/>
        <w:right w:val="none" w:sz="0" w:space="0" w:color="auto"/>
      </w:divBdr>
    </w:div>
    <w:div w:id="513230416">
      <w:bodyDiv w:val="1"/>
      <w:marLeft w:val="0"/>
      <w:marRight w:val="0"/>
      <w:marTop w:val="0"/>
      <w:marBottom w:val="0"/>
      <w:divBdr>
        <w:top w:val="none" w:sz="0" w:space="0" w:color="auto"/>
        <w:left w:val="none" w:sz="0" w:space="0" w:color="auto"/>
        <w:bottom w:val="none" w:sz="0" w:space="0" w:color="auto"/>
        <w:right w:val="none" w:sz="0" w:space="0" w:color="auto"/>
      </w:divBdr>
    </w:div>
    <w:div w:id="523521957">
      <w:bodyDiv w:val="1"/>
      <w:marLeft w:val="0"/>
      <w:marRight w:val="0"/>
      <w:marTop w:val="0"/>
      <w:marBottom w:val="0"/>
      <w:divBdr>
        <w:top w:val="none" w:sz="0" w:space="0" w:color="auto"/>
        <w:left w:val="none" w:sz="0" w:space="0" w:color="auto"/>
        <w:bottom w:val="none" w:sz="0" w:space="0" w:color="auto"/>
        <w:right w:val="none" w:sz="0" w:space="0" w:color="auto"/>
      </w:divBdr>
    </w:div>
    <w:div w:id="524756742">
      <w:bodyDiv w:val="1"/>
      <w:marLeft w:val="0"/>
      <w:marRight w:val="0"/>
      <w:marTop w:val="0"/>
      <w:marBottom w:val="0"/>
      <w:divBdr>
        <w:top w:val="none" w:sz="0" w:space="0" w:color="auto"/>
        <w:left w:val="none" w:sz="0" w:space="0" w:color="auto"/>
        <w:bottom w:val="none" w:sz="0" w:space="0" w:color="auto"/>
        <w:right w:val="none" w:sz="0" w:space="0" w:color="auto"/>
      </w:divBdr>
    </w:div>
    <w:div w:id="532888984">
      <w:bodyDiv w:val="1"/>
      <w:marLeft w:val="0"/>
      <w:marRight w:val="0"/>
      <w:marTop w:val="0"/>
      <w:marBottom w:val="0"/>
      <w:divBdr>
        <w:top w:val="none" w:sz="0" w:space="0" w:color="auto"/>
        <w:left w:val="none" w:sz="0" w:space="0" w:color="auto"/>
        <w:bottom w:val="none" w:sz="0" w:space="0" w:color="auto"/>
        <w:right w:val="none" w:sz="0" w:space="0" w:color="auto"/>
      </w:divBdr>
    </w:div>
    <w:div w:id="539126949">
      <w:bodyDiv w:val="1"/>
      <w:marLeft w:val="0"/>
      <w:marRight w:val="0"/>
      <w:marTop w:val="0"/>
      <w:marBottom w:val="0"/>
      <w:divBdr>
        <w:top w:val="none" w:sz="0" w:space="0" w:color="auto"/>
        <w:left w:val="none" w:sz="0" w:space="0" w:color="auto"/>
        <w:bottom w:val="none" w:sz="0" w:space="0" w:color="auto"/>
        <w:right w:val="none" w:sz="0" w:space="0" w:color="auto"/>
      </w:divBdr>
    </w:div>
    <w:div w:id="546649810">
      <w:bodyDiv w:val="1"/>
      <w:marLeft w:val="0"/>
      <w:marRight w:val="0"/>
      <w:marTop w:val="0"/>
      <w:marBottom w:val="0"/>
      <w:divBdr>
        <w:top w:val="none" w:sz="0" w:space="0" w:color="auto"/>
        <w:left w:val="none" w:sz="0" w:space="0" w:color="auto"/>
        <w:bottom w:val="none" w:sz="0" w:space="0" w:color="auto"/>
        <w:right w:val="none" w:sz="0" w:space="0" w:color="auto"/>
      </w:divBdr>
    </w:div>
    <w:div w:id="603462993">
      <w:bodyDiv w:val="1"/>
      <w:marLeft w:val="0"/>
      <w:marRight w:val="0"/>
      <w:marTop w:val="0"/>
      <w:marBottom w:val="0"/>
      <w:divBdr>
        <w:top w:val="none" w:sz="0" w:space="0" w:color="auto"/>
        <w:left w:val="none" w:sz="0" w:space="0" w:color="auto"/>
        <w:bottom w:val="none" w:sz="0" w:space="0" w:color="auto"/>
        <w:right w:val="none" w:sz="0" w:space="0" w:color="auto"/>
      </w:divBdr>
    </w:div>
    <w:div w:id="614024846">
      <w:bodyDiv w:val="1"/>
      <w:marLeft w:val="0"/>
      <w:marRight w:val="0"/>
      <w:marTop w:val="0"/>
      <w:marBottom w:val="0"/>
      <w:divBdr>
        <w:top w:val="none" w:sz="0" w:space="0" w:color="auto"/>
        <w:left w:val="none" w:sz="0" w:space="0" w:color="auto"/>
        <w:bottom w:val="none" w:sz="0" w:space="0" w:color="auto"/>
        <w:right w:val="none" w:sz="0" w:space="0" w:color="auto"/>
      </w:divBdr>
    </w:div>
    <w:div w:id="634991787">
      <w:bodyDiv w:val="1"/>
      <w:marLeft w:val="0"/>
      <w:marRight w:val="0"/>
      <w:marTop w:val="0"/>
      <w:marBottom w:val="0"/>
      <w:divBdr>
        <w:top w:val="none" w:sz="0" w:space="0" w:color="auto"/>
        <w:left w:val="none" w:sz="0" w:space="0" w:color="auto"/>
        <w:bottom w:val="none" w:sz="0" w:space="0" w:color="auto"/>
        <w:right w:val="none" w:sz="0" w:space="0" w:color="auto"/>
      </w:divBdr>
    </w:div>
    <w:div w:id="635989364">
      <w:bodyDiv w:val="1"/>
      <w:marLeft w:val="0"/>
      <w:marRight w:val="0"/>
      <w:marTop w:val="0"/>
      <w:marBottom w:val="0"/>
      <w:divBdr>
        <w:top w:val="none" w:sz="0" w:space="0" w:color="auto"/>
        <w:left w:val="none" w:sz="0" w:space="0" w:color="auto"/>
        <w:bottom w:val="none" w:sz="0" w:space="0" w:color="auto"/>
        <w:right w:val="none" w:sz="0" w:space="0" w:color="auto"/>
      </w:divBdr>
    </w:div>
    <w:div w:id="637303085">
      <w:bodyDiv w:val="1"/>
      <w:marLeft w:val="0"/>
      <w:marRight w:val="0"/>
      <w:marTop w:val="0"/>
      <w:marBottom w:val="0"/>
      <w:divBdr>
        <w:top w:val="none" w:sz="0" w:space="0" w:color="auto"/>
        <w:left w:val="none" w:sz="0" w:space="0" w:color="auto"/>
        <w:bottom w:val="none" w:sz="0" w:space="0" w:color="auto"/>
        <w:right w:val="none" w:sz="0" w:space="0" w:color="auto"/>
      </w:divBdr>
    </w:div>
    <w:div w:id="643392318">
      <w:bodyDiv w:val="1"/>
      <w:marLeft w:val="0"/>
      <w:marRight w:val="0"/>
      <w:marTop w:val="0"/>
      <w:marBottom w:val="0"/>
      <w:divBdr>
        <w:top w:val="none" w:sz="0" w:space="0" w:color="auto"/>
        <w:left w:val="none" w:sz="0" w:space="0" w:color="auto"/>
        <w:bottom w:val="none" w:sz="0" w:space="0" w:color="auto"/>
        <w:right w:val="none" w:sz="0" w:space="0" w:color="auto"/>
      </w:divBdr>
    </w:div>
    <w:div w:id="654264381">
      <w:bodyDiv w:val="1"/>
      <w:marLeft w:val="0"/>
      <w:marRight w:val="0"/>
      <w:marTop w:val="0"/>
      <w:marBottom w:val="0"/>
      <w:divBdr>
        <w:top w:val="none" w:sz="0" w:space="0" w:color="auto"/>
        <w:left w:val="none" w:sz="0" w:space="0" w:color="auto"/>
        <w:bottom w:val="none" w:sz="0" w:space="0" w:color="auto"/>
        <w:right w:val="none" w:sz="0" w:space="0" w:color="auto"/>
      </w:divBdr>
    </w:div>
    <w:div w:id="669988497">
      <w:bodyDiv w:val="1"/>
      <w:marLeft w:val="0"/>
      <w:marRight w:val="0"/>
      <w:marTop w:val="0"/>
      <w:marBottom w:val="0"/>
      <w:divBdr>
        <w:top w:val="none" w:sz="0" w:space="0" w:color="auto"/>
        <w:left w:val="none" w:sz="0" w:space="0" w:color="auto"/>
        <w:bottom w:val="none" w:sz="0" w:space="0" w:color="auto"/>
        <w:right w:val="none" w:sz="0" w:space="0" w:color="auto"/>
      </w:divBdr>
    </w:div>
    <w:div w:id="678851259">
      <w:bodyDiv w:val="1"/>
      <w:marLeft w:val="0"/>
      <w:marRight w:val="0"/>
      <w:marTop w:val="0"/>
      <w:marBottom w:val="0"/>
      <w:divBdr>
        <w:top w:val="none" w:sz="0" w:space="0" w:color="auto"/>
        <w:left w:val="none" w:sz="0" w:space="0" w:color="auto"/>
        <w:bottom w:val="none" w:sz="0" w:space="0" w:color="auto"/>
        <w:right w:val="none" w:sz="0" w:space="0" w:color="auto"/>
      </w:divBdr>
    </w:div>
    <w:div w:id="695233588">
      <w:bodyDiv w:val="1"/>
      <w:marLeft w:val="0"/>
      <w:marRight w:val="0"/>
      <w:marTop w:val="0"/>
      <w:marBottom w:val="0"/>
      <w:divBdr>
        <w:top w:val="none" w:sz="0" w:space="0" w:color="auto"/>
        <w:left w:val="none" w:sz="0" w:space="0" w:color="auto"/>
        <w:bottom w:val="none" w:sz="0" w:space="0" w:color="auto"/>
        <w:right w:val="none" w:sz="0" w:space="0" w:color="auto"/>
      </w:divBdr>
    </w:div>
    <w:div w:id="709918410">
      <w:bodyDiv w:val="1"/>
      <w:marLeft w:val="0"/>
      <w:marRight w:val="0"/>
      <w:marTop w:val="0"/>
      <w:marBottom w:val="0"/>
      <w:divBdr>
        <w:top w:val="none" w:sz="0" w:space="0" w:color="auto"/>
        <w:left w:val="none" w:sz="0" w:space="0" w:color="auto"/>
        <w:bottom w:val="none" w:sz="0" w:space="0" w:color="auto"/>
        <w:right w:val="none" w:sz="0" w:space="0" w:color="auto"/>
      </w:divBdr>
    </w:div>
    <w:div w:id="755637305">
      <w:bodyDiv w:val="1"/>
      <w:marLeft w:val="0"/>
      <w:marRight w:val="0"/>
      <w:marTop w:val="0"/>
      <w:marBottom w:val="0"/>
      <w:divBdr>
        <w:top w:val="none" w:sz="0" w:space="0" w:color="auto"/>
        <w:left w:val="none" w:sz="0" w:space="0" w:color="auto"/>
        <w:bottom w:val="none" w:sz="0" w:space="0" w:color="auto"/>
        <w:right w:val="none" w:sz="0" w:space="0" w:color="auto"/>
      </w:divBdr>
    </w:div>
    <w:div w:id="762606923">
      <w:bodyDiv w:val="1"/>
      <w:marLeft w:val="0"/>
      <w:marRight w:val="0"/>
      <w:marTop w:val="0"/>
      <w:marBottom w:val="0"/>
      <w:divBdr>
        <w:top w:val="none" w:sz="0" w:space="0" w:color="auto"/>
        <w:left w:val="none" w:sz="0" w:space="0" w:color="auto"/>
        <w:bottom w:val="none" w:sz="0" w:space="0" w:color="auto"/>
        <w:right w:val="none" w:sz="0" w:space="0" w:color="auto"/>
      </w:divBdr>
    </w:div>
    <w:div w:id="770858430">
      <w:bodyDiv w:val="1"/>
      <w:marLeft w:val="0"/>
      <w:marRight w:val="0"/>
      <w:marTop w:val="0"/>
      <w:marBottom w:val="0"/>
      <w:divBdr>
        <w:top w:val="none" w:sz="0" w:space="0" w:color="auto"/>
        <w:left w:val="none" w:sz="0" w:space="0" w:color="auto"/>
        <w:bottom w:val="none" w:sz="0" w:space="0" w:color="auto"/>
        <w:right w:val="none" w:sz="0" w:space="0" w:color="auto"/>
      </w:divBdr>
    </w:div>
    <w:div w:id="791942014">
      <w:bodyDiv w:val="1"/>
      <w:marLeft w:val="0"/>
      <w:marRight w:val="0"/>
      <w:marTop w:val="0"/>
      <w:marBottom w:val="0"/>
      <w:divBdr>
        <w:top w:val="none" w:sz="0" w:space="0" w:color="auto"/>
        <w:left w:val="none" w:sz="0" w:space="0" w:color="auto"/>
        <w:bottom w:val="none" w:sz="0" w:space="0" w:color="auto"/>
        <w:right w:val="none" w:sz="0" w:space="0" w:color="auto"/>
      </w:divBdr>
    </w:div>
    <w:div w:id="794713870">
      <w:bodyDiv w:val="1"/>
      <w:marLeft w:val="0"/>
      <w:marRight w:val="0"/>
      <w:marTop w:val="0"/>
      <w:marBottom w:val="0"/>
      <w:divBdr>
        <w:top w:val="none" w:sz="0" w:space="0" w:color="auto"/>
        <w:left w:val="none" w:sz="0" w:space="0" w:color="auto"/>
        <w:bottom w:val="none" w:sz="0" w:space="0" w:color="auto"/>
        <w:right w:val="none" w:sz="0" w:space="0" w:color="auto"/>
      </w:divBdr>
    </w:div>
    <w:div w:id="794829956">
      <w:bodyDiv w:val="1"/>
      <w:marLeft w:val="0"/>
      <w:marRight w:val="0"/>
      <w:marTop w:val="0"/>
      <w:marBottom w:val="0"/>
      <w:divBdr>
        <w:top w:val="none" w:sz="0" w:space="0" w:color="auto"/>
        <w:left w:val="none" w:sz="0" w:space="0" w:color="auto"/>
        <w:bottom w:val="none" w:sz="0" w:space="0" w:color="auto"/>
        <w:right w:val="none" w:sz="0" w:space="0" w:color="auto"/>
      </w:divBdr>
    </w:div>
    <w:div w:id="798307655">
      <w:bodyDiv w:val="1"/>
      <w:marLeft w:val="0"/>
      <w:marRight w:val="0"/>
      <w:marTop w:val="0"/>
      <w:marBottom w:val="0"/>
      <w:divBdr>
        <w:top w:val="none" w:sz="0" w:space="0" w:color="auto"/>
        <w:left w:val="none" w:sz="0" w:space="0" w:color="auto"/>
        <w:bottom w:val="none" w:sz="0" w:space="0" w:color="auto"/>
        <w:right w:val="none" w:sz="0" w:space="0" w:color="auto"/>
      </w:divBdr>
    </w:div>
    <w:div w:id="861742805">
      <w:bodyDiv w:val="1"/>
      <w:marLeft w:val="0"/>
      <w:marRight w:val="0"/>
      <w:marTop w:val="0"/>
      <w:marBottom w:val="0"/>
      <w:divBdr>
        <w:top w:val="none" w:sz="0" w:space="0" w:color="auto"/>
        <w:left w:val="none" w:sz="0" w:space="0" w:color="auto"/>
        <w:bottom w:val="none" w:sz="0" w:space="0" w:color="auto"/>
        <w:right w:val="none" w:sz="0" w:space="0" w:color="auto"/>
      </w:divBdr>
    </w:div>
    <w:div w:id="866064569">
      <w:bodyDiv w:val="1"/>
      <w:marLeft w:val="0"/>
      <w:marRight w:val="0"/>
      <w:marTop w:val="0"/>
      <w:marBottom w:val="0"/>
      <w:divBdr>
        <w:top w:val="none" w:sz="0" w:space="0" w:color="auto"/>
        <w:left w:val="none" w:sz="0" w:space="0" w:color="auto"/>
        <w:bottom w:val="none" w:sz="0" w:space="0" w:color="auto"/>
        <w:right w:val="none" w:sz="0" w:space="0" w:color="auto"/>
      </w:divBdr>
    </w:div>
    <w:div w:id="873033380">
      <w:bodyDiv w:val="1"/>
      <w:marLeft w:val="0"/>
      <w:marRight w:val="0"/>
      <w:marTop w:val="0"/>
      <w:marBottom w:val="0"/>
      <w:divBdr>
        <w:top w:val="none" w:sz="0" w:space="0" w:color="auto"/>
        <w:left w:val="none" w:sz="0" w:space="0" w:color="auto"/>
        <w:bottom w:val="none" w:sz="0" w:space="0" w:color="auto"/>
        <w:right w:val="none" w:sz="0" w:space="0" w:color="auto"/>
      </w:divBdr>
      <w:divsChild>
        <w:div w:id="431317228">
          <w:marLeft w:val="0"/>
          <w:marRight w:val="806"/>
          <w:marTop w:val="154"/>
          <w:marBottom w:val="0"/>
          <w:divBdr>
            <w:top w:val="none" w:sz="0" w:space="0" w:color="auto"/>
            <w:left w:val="none" w:sz="0" w:space="0" w:color="auto"/>
            <w:bottom w:val="none" w:sz="0" w:space="0" w:color="auto"/>
            <w:right w:val="none" w:sz="0" w:space="0" w:color="auto"/>
          </w:divBdr>
        </w:div>
        <w:div w:id="1987775860">
          <w:marLeft w:val="0"/>
          <w:marRight w:val="806"/>
          <w:marTop w:val="154"/>
          <w:marBottom w:val="0"/>
          <w:divBdr>
            <w:top w:val="none" w:sz="0" w:space="0" w:color="auto"/>
            <w:left w:val="none" w:sz="0" w:space="0" w:color="auto"/>
            <w:bottom w:val="none" w:sz="0" w:space="0" w:color="auto"/>
            <w:right w:val="none" w:sz="0" w:space="0" w:color="auto"/>
          </w:divBdr>
        </w:div>
        <w:div w:id="223568045">
          <w:marLeft w:val="0"/>
          <w:marRight w:val="806"/>
          <w:marTop w:val="154"/>
          <w:marBottom w:val="0"/>
          <w:divBdr>
            <w:top w:val="none" w:sz="0" w:space="0" w:color="auto"/>
            <w:left w:val="none" w:sz="0" w:space="0" w:color="auto"/>
            <w:bottom w:val="none" w:sz="0" w:space="0" w:color="auto"/>
            <w:right w:val="none" w:sz="0" w:space="0" w:color="auto"/>
          </w:divBdr>
        </w:div>
        <w:div w:id="1595742381">
          <w:marLeft w:val="0"/>
          <w:marRight w:val="806"/>
          <w:marTop w:val="154"/>
          <w:marBottom w:val="0"/>
          <w:divBdr>
            <w:top w:val="none" w:sz="0" w:space="0" w:color="auto"/>
            <w:left w:val="none" w:sz="0" w:space="0" w:color="auto"/>
            <w:bottom w:val="none" w:sz="0" w:space="0" w:color="auto"/>
            <w:right w:val="none" w:sz="0" w:space="0" w:color="auto"/>
          </w:divBdr>
        </w:div>
        <w:div w:id="912079864">
          <w:marLeft w:val="0"/>
          <w:marRight w:val="806"/>
          <w:marTop w:val="154"/>
          <w:marBottom w:val="0"/>
          <w:divBdr>
            <w:top w:val="none" w:sz="0" w:space="0" w:color="auto"/>
            <w:left w:val="none" w:sz="0" w:space="0" w:color="auto"/>
            <w:bottom w:val="none" w:sz="0" w:space="0" w:color="auto"/>
            <w:right w:val="none" w:sz="0" w:space="0" w:color="auto"/>
          </w:divBdr>
        </w:div>
        <w:div w:id="1567957271">
          <w:marLeft w:val="0"/>
          <w:marRight w:val="806"/>
          <w:marTop w:val="154"/>
          <w:marBottom w:val="0"/>
          <w:divBdr>
            <w:top w:val="none" w:sz="0" w:space="0" w:color="auto"/>
            <w:left w:val="none" w:sz="0" w:space="0" w:color="auto"/>
            <w:bottom w:val="none" w:sz="0" w:space="0" w:color="auto"/>
            <w:right w:val="none" w:sz="0" w:space="0" w:color="auto"/>
          </w:divBdr>
        </w:div>
        <w:div w:id="703022346">
          <w:marLeft w:val="0"/>
          <w:marRight w:val="806"/>
          <w:marTop w:val="154"/>
          <w:marBottom w:val="0"/>
          <w:divBdr>
            <w:top w:val="none" w:sz="0" w:space="0" w:color="auto"/>
            <w:left w:val="none" w:sz="0" w:space="0" w:color="auto"/>
            <w:bottom w:val="none" w:sz="0" w:space="0" w:color="auto"/>
            <w:right w:val="none" w:sz="0" w:space="0" w:color="auto"/>
          </w:divBdr>
        </w:div>
      </w:divsChild>
    </w:div>
    <w:div w:id="884289739">
      <w:bodyDiv w:val="1"/>
      <w:marLeft w:val="0"/>
      <w:marRight w:val="0"/>
      <w:marTop w:val="0"/>
      <w:marBottom w:val="0"/>
      <w:divBdr>
        <w:top w:val="none" w:sz="0" w:space="0" w:color="auto"/>
        <w:left w:val="none" w:sz="0" w:space="0" w:color="auto"/>
        <w:bottom w:val="none" w:sz="0" w:space="0" w:color="auto"/>
        <w:right w:val="none" w:sz="0" w:space="0" w:color="auto"/>
      </w:divBdr>
    </w:div>
    <w:div w:id="885291203">
      <w:bodyDiv w:val="1"/>
      <w:marLeft w:val="0"/>
      <w:marRight w:val="0"/>
      <w:marTop w:val="0"/>
      <w:marBottom w:val="0"/>
      <w:divBdr>
        <w:top w:val="none" w:sz="0" w:space="0" w:color="auto"/>
        <w:left w:val="none" w:sz="0" w:space="0" w:color="auto"/>
        <w:bottom w:val="none" w:sz="0" w:space="0" w:color="auto"/>
        <w:right w:val="none" w:sz="0" w:space="0" w:color="auto"/>
      </w:divBdr>
    </w:div>
    <w:div w:id="913394703">
      <w:bodyDiv w:val="1"/>
      <w:marLeft w:val="0"/>
      <w:marRight w:val="0"/>
      <w:marTop w:val="0"/>
      <w:marBottom w:val="0"/>
      <w:divBdr>
        <w:top w:val="none" w:sz="0" w:space="0" w:color="auto"/>
        <w:left w:val="none" w:sz="0" w:space="0" w:color="auto"/>
        <w:bottom w:val="none" w:sz="0" w:space="0" w:color="auto"/>
        <w:right w:val="none" w:sz="0" w:space="0" w:color="auto"/>
      </w:divBdr>
    </w:div>
    <w:div w:id="937057107">
      <w:bodyDiv w:val="1"/>
      <w:marLeft w:val="0"/>
      <w:marRight w:val="0"/>
      <w:marTop w:val="0"/>
      <w:marBottom w:val="0"/>
      <w:divBdr>
        <w:top w:val="none" w:sz="0" w:space="0" w:color="auto"/>
        <w:left w:val="none" w:sz="0" w:space="0" w:color="auto"/>
        <w:bottom w:val="none" w:sz="0" w:space="0" w:color="auto"/>
        <w:right w:val="none" w:sz="0" w:space="0" w:color="auto"/>
      </w:divBdr>
    </w:div>
    <w:div w:id="942498604">
      <w:bodyDiv w:val="1"/>
      <w:marLeft w:val="0"/>
      <w:marRight w:val="0"/>
      <w:marTop w:val="0"/>
      <w:marBottom w:val="0"/>
      <w:divBdr>
        <w:top w:val="none" w:sz="0" w:space="0" w:color="auto"/>
        <w:left w:val="none" w:sz="0" w:space="0" w:color="auto"/>
        <w:bottom w:val="none" w:sz="0" w:space="0" w:color="auto"/>
        <w:right w:val="none" w:sz="0" w:space="0" w:color="auto"/>
      </w:divBdr>
    </w:div>
    <w:div w:id="949899740">
      <w:bodyDiv w:val="1"/>
      <w:marLeft w:val="0"/>
      <w:marRight w:val="0"/>
      <w:marTop w:val="0"/>
      <w:marBottom w:val="0"/>
      <w:divBdr>
        <w:top w:val="none" w:sz="0" w:space="0" w:color="auto"/>
        <w:left w:val="none" w:sz="0" w:space="0" w:color="auto"/>
        <w:bottom w:val="none" w:sz="0" w:space="0" w:color="auto"/>
        <w:right w:val="none" w:sz="0" w:space="0" w:color="auto"/>
      </w:divBdr>
    </w:div>
    <w:div w:id="961767125">
      <w:bodyDiv w:val="1"/>
      <w:marLeft w:val="0"/>
      <w:marRight w:val="0"/>
      <w:marTop w:val="0"/>
      <w:marBottom w:val="0"/>
      <w:divBdr>
        <w:top w:val="none" w:sz="0" w:space="0" w:color="auto"/>
        <w:left w:val="none" w:sz="0" w:space="0" w:color="auto"/>
        <w:bottom w:val="none" w:sz="0" w:space="0" w:color="auto"/>
        <w:right w:val="none" w:sz="0" w:space="0" w:color="auto"/>
      </w:divBdr>
    </w:div>
    <w:div w:id="979918091">
      <w:bodyDiv w:val="1"/>
      <w:marLeft w:val="0"/>
      <w:marRight w:val="0"/>
      <w:marTop w:val="0"/>
      <w:marBottom w:val="0"/>
      <w:divBdr>
        <w:top w:val="none" w:sz="0" w:space="0" w:color="auto"/>
        <w:left w:val="none" w:sz="0" w:space="0" w:color="auto"/>
        <w:bottom w:val="none" w:sz="0" w:space="0" w:color="auto"/>
        <w:right w:val="none" w:sz="0" w:space="0" w:color="auto"/>
      </w:divBdr>
    </w:div>
    <w:div w:id="994407486">
      <w:bodyDiv w:val="1"/>
      <w:marLeft w:val="0"/>
      <w:marRight w:val="0"/>
      <w:marTop w:val="0"/>
      <w:marBottom w:val="0"/>
      <w:divBdr>
        <w:top w:val="none" w:sz="0" w:space="0" w:color="auto"/>
        <w:left w:val="none" w:sz="0" w:space="0" w:color="auto"/>
        <w:bottom w:val="none" w:sz="0" w:space="0" w:color="auto"/>
        <w:right w:val="none" w:sz="0" w:space="0" w:color="auto"/>
      </w:divBdr>
    </w:div>
    <w:div w:id="1001010651">
      <w:bodyDiv w:val="1"/>
      <w:marLeft w:val="0"/>
      <w:marRight w:val="0"/>
      <w:marTop w:val="0"/>
      <w:marBottom w:val="0"/>
      <w:divBdr>
        <w:top w:val="none" w:sz="0" w:space="0" w:color="auto"/>
        <w:left w:val="none" w:sz="0" w:space="0" w:color="auto"/>
        <w:bottom w:val="none" w:sz="0" w:space="0" w:color="auto"/>
        <w:right w:val="none" w:sz="0" w:space="0" w:color="auto"/>
      </w:divBdr>
    </w:div>
    <w:div w:id="1025594219">
      <w:bodyDiv w:val="1"/>
      <w:marLeft w:val="0"/>
      <w:marRight w:val="0"/>
      <w:marTop w:val="0"/>
      <w:marBottom w:val="0"/>
      <w:divBdr>
        <w:top w:val="none" w:sz="0" w:space="0" w:color="auto"/>
        <w:left w:val="none" w:sz="0" w:space="0" w:color="auto"/>
        <w:bottom w:val="none" w:sz="0" w:space="0" w:color="auto"/>
        <w:right w:val="none" w:sz="0" w:space="0" w:color="auto"/>
      </w:divBdr>
    </w:div>
    <w:div w:id="1039743061">
      <w:bodyDiv w:val="1"/>
      <w:marLeft w:val="0"/>
      <w:marRight w:val="0"/>
      <w:marTop w:val="0"/>
      <w:marBottom w:val="0"/>
      <w:divBdr>
        <w:top w:val="none" w:sz="0" w:space="0" w:color="auto"/>
        <w:left w:val="none" w:sz="0" w:space="0" w:color="auto"/>
        <w:bottom w:val="none" w:sz="0" w:space="0" w:color="auto"/>
        <w:right w:val="none" w:sz="0" w:space="0" w:color="auto"/>
      </w:divBdr>
    </w:div>
    <w:div w:id="1041705860">
      <w:bodyDiv w:val="1"/>
      <w:marLeft w:val="0"/>
      <w:marRight w:val="0"/>
      <w:marTop w:val="0"/>
      <w:marBottom w:val="0"/>
      <w:divBdr>
        <w:top w:val="none" w:sz="0" w:space="0" w:color="auto"/>
        <w:left w:val="none" w:sz="0" w:space="0" w:color="auto"/>
        <w:bottom w:val="none" w:sz="0" w:space="0" w:color="auto"/>
        <w:right w:val="none" w:sz="0" w:space="0" w:color="auto"/>
      </w:divBdr>
    </w:div>
    <w:div w:id="1043602268">
      <w:bodyDiv w:val="1"/>
      <w:marLeft w:val="0"/>
      <w:marRight w:val="0"/>
      <w:marTop w:val="0"/>
      <w:marBottom w:val="0"/>
      <w:divBdr>
        <w:top w:val="none" w:sz="0" w:space="0" w:color="auto"/>
        <w:left w:val="none" w:sz="0" w:space="0" w:color="auto"/>
        <w:bottom w:val="none" w:sz="0" w:space="0" w:color="auto"/>
        <w:right w:val="none" w:sz="0" w:space="0" w:color="auto"/>
      </w:divBdr>
    </w:div>
    <w:div w:id="1050499280">
      <w:bodyDiv w:val="1"/>
      <w:marLeft w:val="0"/>
      <w:marRight w:val="0"/>
      <w:marTop w:val="0"/>
      <w:marBottom w:val="0"/>
      <w:divBdr>
        <w:top w:val="none" w:sz="0" w:space="0" w:color="auto"/>
        <w:left w:val="none" w:sz="0" w:space="0" w:color="auto"/>
        <w:bottom w:val="none" w:sz="0" w:space="0" w:color="auto"/>
        <w:right w:val="none" w:sz="0" w:space="0" w:color="auto"/>
      </w:divBdr>
    </w:div>
    <w:div w:id="1050963396">
      <w:bodyDiv w:val="1"/>
      <w:marLeft w:val="0"/>
      <w:marRight w:val="0"/>
      <w:marTop w:val="0"/>
      <w:marBottom w:val="0"/>
      <w:divBdr>
        <w:top w:val="none" w:sz="0" w:space="0" w:color="auto"/>
        <w:left w:val="none" w:sz="0" w:space="0" w:color="auto"/>
        <w:bottom w:val="none" w:sz="0" w:space="0" w:color="auto"/>
        <w:right w:val="none" w:sz="0" w:space="0" w:color="auto"/>
      </w:divBdr>
    </w:div>
    <w:div w:id="1057046000">
      <w:bodyDiv w:val="1"/>
      <w:marLeft w:val="0"/>
      <w:marRight w:val="0"/>
      <w:marTop w:val="0"/>
      <w:marBottom w:val="0"/>
      <w:divBdr>
        <w:top w:val="none" w:sz="0" w:space="0" w:color="auto"/>
        <w:left w:val="none" w:sz="0" w:space="0" w:color="auto"/>
        <w:bottom w:val="none" w:sz="0" w:space="0" w:color="auto"/>
        <w:right w:val="none" w:sz="0" w:space="0" w:color="auto"/>
      </w:divBdr>
    </w:div>
    <w:div w:id="1065296705">
      <w:bodyDiv w:val="1"/>
      <w:marLeft w:val="0"/>
      <w:marRight w:val="0"/>
      <w:marTop w:val="0"/>
      <w:marBottom w:val="0"/>
      <w:divBdr>
        <w:top w:val="none" w:sz="0" w:space="0" w:color="auto"/>
        <w:left w:val="none" w:sz="0" w:space="0" w:color="auto"/>
        <w:bottom w:val="none" w:sz="0" w:space="0" w:color="auto"/>
        <w:right w:val="none" w:sz="0" w:space="0" w:color="auto"/>
      </w:divBdr>
    </w:div>
    <w:div w:id="1066104561">
      <w:bodyDiv w:val="1"/>
      <w:marLeft w:val="0"/>
      <w:marRight w:val="0"/>
      <w:marTop w:val="0"/>
      <w:marBottom w:val="0"/>
      <w:divBdr>
        <w:top w:val="none" w:sz="0" w:space="0" w:color="auto"/>
        <w:left w:val="none" w:sz="0" w:space="0" w:color="auto"/>
        <w:bottom w:val="none" w:sz="0" w:space="0" w:color="auto"/>
        <w:right w:val="none" w:sz="0" w:space="0" w:color="auto"/>
      </w:divBdr>
    </w:div>
    <w:div w:id="1077896538">
      <w:bodyDiv w:val="1"/>
      <w:marLeft w:val="0"/>
      <w:marRight w:val="0"/>
      <w:marTop w:val="0"/>
      <w:marBottom w:val="0"/>
      <w:divBdr>
        <w:top w:val="none" w:sz="0" w:space="0" w:color="auto"/>
        <w:left w:val="none" w:sz="0" w:space="0" w:color="auto"/>
        <w:bottom w:val="none" w:sz="0" w:space="0" w:color="auto"/>
        <w:right w:val="none" w:sz="0" w:space="0" w:color="auto"/>
      </w:divBdr>
    </w:div>
    <w:div w:id="1081290628">
      <w:bodyDiv w:val="1"/>
      <w:marLeft w:val="0"/>
      <w:marRight w:val="0"/>
      <w:marTop w:val="0"/>
      <w:marBottom w:val="0"/>
      <w:divBdr>
        <w:top w:val="none" w:sz="0" w:space="0" w:color="auto"/>
        <w:left w:val="none" w:sz="0" w:space="0" w:color="auto"/>
        <w:bottom w:val="none" w:sz="0" w:space="0" w:color="auto"/>
        <w:right w:val="none" w:sz="0" w:space="0" w:color="auto"/>
      </w:divBdr>
    </w:div>
    <w:div w:id="1095634733">
      <w:bodyDiv w:val="1"/>
      <w:marLeft w:val="0"/>
      <w:marRight w:val="0"/>
      <w:marTop w:val="0"/>
      <w:marBottom w:val="0"/>
      <w:divBdr>
        <w:top w:val="none" w:sz="0" w:space="0" w:color="auto"/>
        <w:left w:val="none" w:sz="0" w:space="0" w:color="auto"/>
        <w:bottom w:val="none" w:sz="0" w:space="0" w:color="auto"/>
        <w:right w:val="none" w:sz="0" w:space="0" w:color="auto"/>
      </w:divBdr>
    </w:div>
    <w:div w:id="1097291442">
      <w:bodyDiv w:val="1"/>
      <w:marLeft w:val="0"/>
      <w:marRight w:val="0"/>
      <w:marTop w:val="0"/>
      <w:marBottom w:val="0"/>
      <w:divBdr>
        <w:top w:val="none" w:sz="0" w:space="0" w:color="auto"/>
        <w:left w:val="none" w:sz="0" w:space="0" w:color="auto"/>
        <w:bottom w:val="none" w:sz="0" w:space="0" w:color="auto"/>
        <w:right w:val="none" w:sz="0" w:space="0" w:color="auto"/>
      </w:divBdr>
    </w:div>
    <w:div w:id="1109156605">
      <w:bodyDiv w:val="1"/>
      <w:marLeft w:val="0"/>
      <w:marRight w:val="0"/>
      <w:marTop w:val="0"/>
      <w:marBottom w:val="0"/>
      <w:divBdr>
        <w:top w:val="none" w:sz="0" w:space="0" w:color="auto"/>
        <w:left w:val="none" w:sz="0" w:space="0" w:color="auto"/>
        <w:bottom w:val="none" w:sz="0" w:space="0" w:color="auto"/>
        <w:right w:val="none" w:sz="0" w:space="0" w:color="auto"/>
      </w:divBdr>
    </w:div>
    <w:div w:id="1110130728">
      <w:bodyDiv w:val="1"/>
      <w:marLeft w:val="0"/>
      <w:marRight w:val="0"/>
      <w:marTop w:val="0"/>
      <w:marBottom w:val="0"/>
      <w:divBdr>
        <w:top w:val="none" w:sz="0" w:space="0" w:color="auto"/>
        <w:left w:val="none" w:sz="0" w:space="0" w:color="auto"/>
        <w:bottom w:val="none" w:sz="0" w:space="0" w:color="auto"/>
        <w:right w:val="none" w:sz="0" w:space="0" w:color="auto"/>
      </w:divBdr>
    </w:div>
    <w:div w:id="1124927661">
      <w:bodyDiv w:val="1"/>
      <w:marLeft w:val="0"/>
      <w:marRight w:val="0"/>
      <w:marTop w:val="0"/>
      <w:marBottom w:val="0"/>
      <w:divBdr>
        <w:top w:val="none" w:sz="0" w:space="0" w:color="auto"/>
        <w:left w:val="none" w:sz="0" w:space="0" w:color="auto"/>
        <w:bottom w:val="none" w:sz="0" w:space="0" w:color="auto"/>
        <w:right w:val="none" w:sz="0" w:space="0" w:color="auto"/>
      </w:divBdr>
    </w:div>
    <w:div w:id="1140226126">
      <w:bodyDiv w:val="1"/>
      <w:marLeft w:val="0"/>
      <w:marRight w:val="0"/>
      <w:marTop w:val="0"/>
      <w:marBottom w:val="0"/>
      <w:divBdr>
        <w:top w:val="none" w:sz="0" w:space="0" w:color="auto"/>
        <w:left w:val="none" w:sz="0" w:space="0" w:color="auto"/>
        <w:bottom w:val="none" w:sz="0" w:space="0" w:color="auto"/>
        <w:right w:val="none" w:sz="0" w:space="0" w:color="auto"/>
      </w:divBdr>
      <w:divsChild>
        <w:div w:id="1982151740">
          <w:marLeft w:val="0"/>
          <w:marRight w:val="806"/>
          <w:marTop w:val="0"/>
          <w:marBottom w:val="0"/>
          <w:divBdr>
            <w:top w:val="none" w:sz="0" w:space="0" w:color="auto"/>
            <w:left w:val="none" w:sz="0" w:space="0" w:color="auto"/>
            <w:bottom w:val="none" w:sz="0" w:space="0" w:color="auto"/>
            <w:right w:val="none" w:sz="0" w:space="0" w:color="auto"/>
          </w:divBdr>
        </w:div>
        <w:div w:id="513803399">
          <w:marLeft w:val="0"/>
          <w:marRight w:val="806"/>
          <w:marTop w:val="0"/>
          <w:marBottom w:val="0"/>
          <w:divBdr>
            <w:top w:val="none" w:sz="0" w:space="0" w:color="auto"/>
            <w:left w:val="none" w:sz="0" w:space="0" w:color="auto"/>
            <w:bottom w:val="none" w:sz="0" w:space="0" w:color="auto"/>
            <w:right w:val="none" w:sz="0" w:space="0" w:color="auto"/>
          </w:divBdr>
        </w:div>
        <w:div w:id="1191527790">
          <w:marLeft w:val="0"/>
          <w:marRight w:val="806"/>
          <w:marTop w:val="0"/>
          <w:marBottom w:val="0"/>
          <w:divBdr>
            <w:top w:val="none" w:sz="0" w:space="0" w:color="auto"/>
            <w:left w:val="none" w:sz="0" w:space="0" w:color="auto"/>
            <w:bottom w:val="none" w:sz="0" w:space="0" w:color="auto"/>
            <w:right w:val="none" w:sz="0" w:space="0" w:color="auto"/>
          </w:divBdr>
        </w:div>
        <w:div w:id="2018386114">
          <w:marLeft w:val="0"/>
          <w:marRight w:val="806"/>
          <w:marTop w:val="0"/>
          <w:marBottom w:val="0"/>
          <w:divBdr>
            <w:top w:val="none" w:sz="0" w:space="0" w:color="auto"/>
            <w:left w:val="none" w:sz="0" w:space="0" w:color="auto"/>
            <w:bottom w:val="none" w:sz="0" w:space="0" w:color="auto"/>
            <w:right w:val="none" w:sz="0" w:space="0" w:color="auto"/>
          </w:divBdr>
        </w:div>
        <w:div w:id="1737626814">
          <w:marLeft w:val="0"/>
          <w:marRight w:val="806"/>
          <w:marTop w:val="0"/>
          <w:marBottom w:val="0"/>
          <w:divBdr>
            <w:top w:val="none" w:sz="0" w:space="0" w:color="auto"/>
            <w:left w:val="none" w:sz="0" w:space="0" w:color="auto"/>
            <w:bottom w:val="none" w:sz="0" w:space="0" w:color="auto"/>
            <w:right w:val="none" w:sz="0" w:space="0" w:color="auto"/>
          </w:divBdr>
        </w:div>
        <w:div w:id="905341270">
          <w:marLeft w:val="0"/>
          <w:marRight w:val="806"/>
          <w:marTop w:val="0"/>
          <w:marBottom w:val="0"/>
          <w:divBdr>
            <w:top w:val="none" w:sz="0" w:space="0" w:color="auto"/>
            <w:left w:val="none" w:sz="0" w:space="0" w:color="auto"/>
            <w:bottom w:val="none" w:sz="0" w:space="0" w:color="auto"/>
            <w:right w:val="none" w:sz="0" w:space="0" w:color="auto"/>
          </w:divBdr>
        </w:div>
        <w:div w:id="2026200346">
          <w:marLeft w:val="0"/>
          <w:marRight w:val="806"/>
          <w:marTop w:val="0"/>
          <w:marBottom w:val="0"/>
          <w:divBdr>
            <w:top w:val="none" w:sz="0" w:space="0" w:color="auto"/>
            <w:left w:val="none" w:sz="0" w:space="0" w:color="auto"/>
            <w:bottom w:val="none" w:sz="0" w:space="0" w:color="auto"/>
            <w:right w:val="none" w:sz="0" w:space="0" w:color="auto"/>
          </w:divBdr>
        </w:div>
      </w:divsChild>
    </w:div>
    <w:div w:id="1149860048">
      <w:bodyDiv w:val="1"/>
      <w:marLeft w:val="0"/>
      <w:marRight w:val="0"/>
      <w:marTop w:val="0"/>
      <w:marBottom w:val="0"/>
      <w:divBdr>
        <w:top w:val="none" w:sz="0" w:space="0" w:color="auto"/>
        <w:left w:val="none" w:sz="0" w:space="0" w:color="auto"/>
        <w:bottom w:val="none" w:sz="0" w:space="0" w:color="auto"/>
        <w:right w:val="none" w:sz="0" w:space="0" w:color="auto"/>
      </w:divBdr>
    </w:div>
    <w:div w:id="1168522834">
      <w:bodyDiv w:val="1"/>
      <w:marLeft w:val="0"/>
      <w:marRight w:val="0"/>
      <w:marTop w:val="0"/>
      <w:marBottom w:val="0"/>
      <w:divBdr>
        <w:top w:val="none" w:sz="0" w:space="0" w:color="auto"/>
        <w:left w:val="none" w:sz="0" w:space="0" w:color="auto"/>
        <w:bottom w:val="none" w:sz="0" w:space="0" w:color="auto"/>
        <w:right w:val="none" w:sz="0" w:space="0" w:color="auto"/>
      </w:divBdr>
    </w:div>
    <w:div w:id="1171793438">
      <w:bodyDiv w:val="1"/>
      <w:marLeft w:val="0"/>
      <w:marRight w:val="0"/>
      <w:marTop w:val="0"/>
      <w:marBottom w:val="0"/>
      <w:divBdr>
        <w:top w:val="none" w:sz="0" w:space="0" w:color="auto"/>
        <w:left w:val="none" w:sz="0" w:space="0" w:color="auto"/>
        <w:bottom w:val="none" w:sz="0" w:space="0" w:color="auto"/>
        <w:right w:val="none" w:sz="0" w:space="0" w:color="auto"/>
      </w:divBdr>
    </w:div>
    <w:div w:id="1205826087">
      <w:bodyDiv w:val="1"/>
      <w:marLeft w:val="0"/>
      <w:marRight w:val="0"/>
      <w:marTop w:val="0"/>
      <w:marBottom w:val="0"/>
      <w:divBdr>
        <w:top w:val="none" w:sz="0" w:space="0" w:color="auto"/>
        <w:left w:val="none" w:sz="0" w:space="0" w:color="auto"/>
        <w:bottom w:val="none" w:sz="0" w:space="0" w:color="auto"/>
        <w:right w:val="none" w:sz="0" w:space="0" w:color="auto"/>
      </w:divBdr>
    </w:div>
    <w:div w:id="1225333393">
      <w:bodyDiv w:val="1"/>
      <w:marLeft w:val="0"/>
      <w:marRight w:val="0"/>
      <w:marTop w:val="0"/>
      <w:marBottom w:val="0"/>
      <w:divBdr>
        <w:top w:val="none" w:sz="0" w:space="0" w:color="auto"/>
        <w:left w:val="none" w:sz="0" w:space="0" w:color="auto"/>
        <w:bottom w:val="none" w:sz="0" w:space="0" w:color="auto"/>
        <w:right w:val="none" w:sz="0" w:space="0" w:color="auto"/>
      </w:divBdr>
    </w:div>
    <w:div w:id="1225604737">
      <w:bodyDiv w:val="1"/>
      <w:marLeft w:val="0"/>
      <w:marRight w:val="0"/>
      <w:marTop w:val="0"/>
      <w:marBottom w:val="0"/>
      <w:divBdr>
        <w:top w:val="none" w:sz="0" w:space="0" w:color="auto"/>
        <w:left w:val="none" w:sz="0" w:space="0" w:color="auto"/>
        <w:bottom w:val="none" w:sz="0" w:space="0" w:color="auto"/>
        <w:right w:val="none" w:sz="0" w:space="0" w:color="auto"/>
      </w:divBdr>
    </w:div>
    <w:div w:id="1226068816">
      <w:bodyDiv w:val="1"/>
      <w:marLeft w:val="0"/>
      <w:marRight w:val="0"/>
      <w:marTop w:val="0"/>
      <w:marBottom w:val="0"/>
      <w:divBdr>
        <w:top w:val="none" w:sz="0" w:space="0" w:color="auto"/>
        <w:left w:val="none" w:sz="0" w:space="0" w:color="auto"/>
        <w:bottom w:val="none" w:sz="0" w:space="0" w:color="auto"/>
        <w:right w:val="none" w:sz="0" w:space="0" w:color="auto"/>
      </w:divBdr>
    </w:div>
    <w:div w:id="1237545865">
      <w:bodyDiv w:val="1"/>
      <w:marLeft w:val="0"/>
      <w:marRight w:val="0"/>
      <w:marTop w:val="0"/>
      <w:marBottom w:val="0"/>
      <w:divBdr>
        <w:top w:val="none" w:sz="0" w:space="0" w:color="auto"/>
        <w:left w:val="none" w:sz="0" w:space="0" w:color="auto"/>
        <w:bottom w:val="none" w:sz="0" w:space="0" w:color="auto"/>
        <w:right w:val="none" w:sz="0" w:space="0" w:color="auto"/>
      </w:divBdr>
    </w:div>
    <w:div w:id="1252009234">
      <w:bodyDiv w:val="1"/>
      <w:marLeft w:val="0"/>
      <w:marRight w:val="0"/>
      <w:marTop w:val="0"/>
      <w:marBottom w:val="0"/>
      <w:divBdr>
        <w:top w:val="none" w:sz="0" w:space="0" w:color="auto"/>
        <w:left w:val="none" w:sz="0" w:space="0" w:color="auto"/>
        <w:bottom w:val="none" w:sz="0" w:space="0" w:color="auto"/>
        <w:right w:val="none" w:sz="0" w:space="0" w:color="auto"/>
      </w:divBdr>
    </w:div>
    <w:div w:id="1268151923">
      <w:bodyDiv w:val="1"/>
      <w:marLeft w:val="0"/>
      <w:marRight w:val="0"/>
      <w:marTop w:val="0"/>
      <w:marBottom w:val="0"/>
      <w:divBdr>
        <w:top w:val="none" w:sz="0" w:space="0" w:color="auto"/>
        <w:left w:val="none" w:sz="0" w:space="0" w:color="auto"/>
        <w:bottom w:val="none" w:sz="0" w:space="0" w:color="auto"/>
        <w:right w:val="none" w:sz="0" w:space="0" w:color="auto"/>
      </w:divBdr>
    </w:div>
    <w:div w:id="1280189234">
      <w:bodyDiv w:val="1"/>
      <w:marLeft w:val="0"/>
      <w:marRight w:val="0"/>
      <w:marTop w:val="0"/>
      <w:marBottom w:val="0"/>
      <w:divBdr>
        <w:top w:val="none" w:sz="0" w:space="0" w:color="auto"/>
        <w:left w:val="none" w:sz="0" w:space="0" w:color="auto"/>
        <w:bottom w:val="none" w:sz="0" w:space="0" w:color="auto"/>
        <w:right w:val="none" w:sz="0" w:space="0" w:color="auto"/>
      </w:divBdr>
    </w:div>
    <w:div w:id="1282106427">
      <w:bodyDiv w:val="1"/>
      <w:marLeft w:val="0"/>
      <w:marRight w:val="0"/>
      <w:marTop w:val="0"/>
      <w:marBottom w:val="0"/>
      <w:divBdr>
        <w:top w:val="none" w:sz="0" w:space="0" w:color="auto"/>
        <w:left w:val="none" w:sz="0" w:space="0" w:color="auto"/>
        <w:bottom w:val="none" w:sz="0" w:space="0" w:color="auto"/>
        <w:right w:val="none" w:sz="0" w:space="0" w:color="auto"/>
      </w:divBdr>
    </w:div>
    <w:div w:id="1305349125">
      <w:bodyDiv w:val="1"/>
      <w:marLeft w:val="0"/>
      <w:marRight w:val="0"/>
      <w:marTop w:val="0"/>
      <w:marBottom w:val="0"/>
      <w:divBdr>
        <w:top w:val="none" w:sz="0" w:space="0" w:color="auto"/>
        <w:left w:val="none" w:sz="0" w:space="0" w:color="auto"/>
        <w:bottom w:val="none" w:sz="0" w:space="0" w:color="auto"/>
        <w:right w:val="none" w:sz="0" w:space="0" w:color="auto"/>
      </w:divBdr>
    </w:div>
    <w:div w:id="1318846956">
      <w:bodyDiv w:val="1"/>
      <w:marLeft w:val="0"/>
      <w:marRight w:val="0"/>
      <w:marTop w:val="0"/>
      <w:marBottom w:val="0"/>
      <w:divBdr>
        <w:top w:val="none" w:sz="0" w:space="0" w:color="auto"/>
        <w:left w:val="none" w:sz="0" w:space="0" w:color="auto"/>
        <w:bottom w:val="none" w:sz="0" w:space="0" w:color="auto"/>
        <w:right w:val="none" w:sz="0" w:space="0" w:color="auto"/>
      </w:divBdr>
    </w:div>
    <w:div w:id="1336153696">
      <w:bodyDiv w:val="1"/>
      <w:marLeft w:val="0"/>
      <w:marRight w:val="0"/>
      <w:marTop w:val="0"/>
      <w:marBottom w:val="0"/>
      <w:divBdr>
        <w:top w:val="none" w:sz="0" w:space="0" w:color="auto"/>
        <w:left w:val="none" w:sz="0" w:space="0" w:color="auto"/>
        <w:bottom w:val="none" w:sz="0" w:space="0" w:color="auto"/>
        <w:right w:val="none" w:sz="0" w:space="0" w:color="auto"/>
      </w:divBdr>
    </w:div>
    <w:div w:id="1343246066">
      <w:bodyDiv w:val="1"/>
      <w:marLeft w:val="0"/>
      <w:marRight w:val="0"/>
      <w:marTop w:val="0"/>
      <w:marBottom w:val="0"/>
      <w:divBdr>
        <w:top w:val="none" w:sz="0" w:space="0" w:color="auto"/>
        <w:left w:val="none" w:sz="0" w:space="0" w:color="auto"/>
        <w:bottom w:val="none" w:sz="0" w:space="0" w:color="auto"/>
        <w:right w:val="none" w:sz="0" w:space="0" w:color="auto"/>
      </w:divBdr>
    </w:div>
    <w:div w:id="1396585191">
      <w:bodyDiv w:val="1"/>
      <w:marLeft w:val="0"/>
      <w:marRight w:val="0"/>
      <w:marTop w:val="0"/>
      <w:marBottom w:val="0"/>
      <w:divBdr>
        <w:top w:val="none" w:sz="0" w:space="0" w:color="auto"/>
        <w:left w:val="none" w:sz="0" w:space="0" w:color="auto"/>
        <w:bottom w:val="none" w:sz="0" w:space="0" w:color="auto"/>
        <w:right w:val="none" w:sz="0" w:space="0" w:color="auto"/>
      </w:divBdr>
    </w:div>
    <w:div w:id="1400594742">
      <w:bodyDiv w:val="1"/>
      <w:marLeft w:val="0"/>
      <w:marRight w:val="0"/>
      <w:marTop w:val="0"/>
      <w:marBottom w:val="0"/>
      <w:divBdr>
        <w:top w:val="none" w:sz="0" w:space="0" w:color="auto"/>
        <w:left w:val="none" w:sz="0" w:space="0" w:color="auto"/>
        <w:bottom w:val="none" w:sz="0" w:space="0" w:color="auto"/>
        <w:right w:val="none" w:sz="0" w:space="0" w:color="auto"/>
      </w:divBdr>
    </w:div>
    <w:div w:id="1416585991">
      <w:bodyDiv w:val="1"/>
      <w:marLeft w:val="0"/>
      <w:marRight w:val="0"/>
      <w:marTop w:val="0"/>
      <w:marBottom w:val="0"/>
      <w:divBdr>
        <w:top w:val="none" w:sz="0" w:space="0" w:color="auto"/>
        <w:left w:val="none" w:sz="0" w:space="0" w:color="auto"/>
        <w:bottom w:val="none" w:sz="0" w:space="0" w:color="auto"/>
        <w:right w:val="none" w:sz="0" w:space="0" w:color="auto"/>
      </w:divBdr>
    </w:div>
    <w:div w:id="1418747021">
      <w:bodyDiv w:val="1"/>
      <w:marLeft w:val="0"/>
      <w:marRight w:val="0"/>
      <w:marTop w:val="0"/>
      <w:marBottom w:val="0"/>
      <w:divBdr>
        <w:top w:val="none" w:sz="0" w:space="0" w:color="auto"/>
        <w:left w:val="none" w:sz="0" w:space="0" w:color="auto"/>
        <w:bottom w:val="none" w:sz="0" w:space="0" w:color="auto"/>
        <w:right w:val="none" w:sz="0" w:space="0" w:color="auto"/>
      </w:divBdr>
    </w:div>
    <w:div w:id="1433159288">
      <w:bodyDiv w:val="1"/>
      <w:marLeft w:val="0"/>
      <w:marRight w:val="0"/>
      <w:marTop w:val="0"/>
      <w:marBottom w:val="0"/>
      <w:divBdr>
        <w:top w:val="none" w:sz="0" w:space="0" w:color="auto"/>
        <w:left w:val="none" w:sz="0" w:space="0" w:color="auto"/>
        <w:bottom w:val="none" w:sz="0" w:space="0" w:color="auto"/>
        <w:right w:val="none" w:sz="0" w:space="0" w:color="auto"/>
      </w:divBdr>
    </w:div>
    <w:div w:id="1441072384">
      <w:bodyDiv w:val="1"/>
      <w:marLeft w:val="0"/>
      <w:marRight w:val="0"/>
      <w:marTop w:val="0"/>
      <w:marBottom w:val="0"/>
      <w:divBdr>
        <w:top w:val="none" w:sz="0" w:space="0" w:color="auto"/>
        <w:left w:val="none" w:sz="0" w:space="0" w:color="auto"/>
        <w:bottom w:val="none" w:sz="0" w:space="0" w:color="auto"/>
        <w:right w:val="none" w:sz="0" w:space="0" w:color="auto"/>
      </w:divBdr>
    </w:div>
    <w:div w:id="1476868816">
      <w:bodyDiv w:val="1"/>
      <w:marLeft w:val="0"/>
      <w:marRight w:val="0"/>
      <w:marTop w:val="0"/>
      <w:marBottom w:val="0"/>
      <w:divBdr>
        <w:top w:val="none" w:sz="0" w:space="0" w:color="auto"/>
        <w:left w:val="none" w:sz="0" w:space="0" w:color="auto"/>
        <w:bottom w:val="none" w:sz="0" w:space="0" w:color="auto"/>
        <w:right w:val="none" w:sz="0" w:space="0" w:color="auto"/>
      </w:divBdr>
    </w:div>
    <w:div w:id="1478255924">
      <w:bodyDiv w:val="1"/>
      <w:marLeft w:val="0"/>
      <w:marRight w:val="0"/>
      <w:marTop w:val="0"/>
      <w:marBottom w:val="0"/>
      <w:divBdr>
        <w:top w:val="none" w:sz="0" w:space="0" w:color="auto"/>
        <w:left w:val="none" w:sz="0" w:space="0" w:color="auto"/>
        <w:bottom w:val="none" w:sz="0" w:space="0" w:color="auto"/>
        <w:right w:val="none" w:sz="0" w:space="0" w:color="auto"/>
      </w:divBdr>
    </w:div>
    <w:div w:id="1519587679">
      <w:bodyDiv w:val="1"/>
      <w:marLeft w:val="0"/>
      <w:marRight w:val="0"/>
      <w:marTop w:val="0"/>
      <w:marBottom w:val="0"/>
      <w:divBdr>
        <w:top w:val="none" w:sz="0" w:space="0" w:color="auto"/>
        <w:left w:val="none" w:sz="0" w:space="0" w:color="auto"/>
        <w:bottom w:val="none" w:sz="0" w:space="0" w:color="auto"/>
        <w:right w:val="none" w:sz="0" w:space="0" w:color="auto"/>
      </w:divBdr>
    </w:div>
    <w:div w:id="1536430252">
      <w:bodyDiv w:val="1"/>
      <w:marLeft w:val="0"/>
      <w:marRight w:val="0"/>
      <w:marTop w:val="0"/>
      <w:marBottom w:val="0"/>
      <w:divBdr>
        <w:top w:val="none" w:sz="0" w:space="0" w:color="auto"/>
        <w:left w:val="none" w:sz="0" w:space="0" w:color="auto"/>
        <w:bottom w:val="none" w:sz="0" w:space="0" w:color="auto"/>
        <w:right w:val="none" w:sz="0" w:space="0" w:color="auto"/>
      </w:divBdr>
    </w:div>
    <w:div w:id="1543980733">
      <w:bodyDiv w:val="1"/>
      <w:marLeft w:val="0"/>
      <w:marRight w:val="0"/>
      <w:marTop w:val="0"/>
      <w:marBottom w:val="0"/>
      <w:divBdr>
        <w:top w:val="none" w:sz="0" w:space="0" w:color="auto"/>
        <w:left w:val="none" w:sz="0" w:space="0" w:color="auto"/>
        <w:bottom w:val="none" w:sz="0" w:space="0" w:color="auto"/>
        <w:right w:val="none" w:sz="0" w:space="0" w:color="auto"/>
      </w:divBdr>
    </w:div>
    <w:div w:id="1544554760">
      <w:bodyDiv w:val="1"/>
      <w:marLeft w:val="0"/>
      <w:marRight w:val="0"/>
      <w:marTop w:val="0"/>
      <w:marBottom w:val="0"/>
      <w:divBdr>
        <w:top w:val="none" w:sz="0" w:space="0" w:color="auto"/>
        <w:left w:val="none" w:sz="0" w:space="0" w:color="auto"/>
        <w:bottom w:val="none" w:sz="0" w:space="0" w:color="auto"/>
        <w:right w:val="none" w:sz="0" w:space="0" w:color="auto"/>
      </w:divBdr>
    </w:div>
    <w:div w:id="1579091079">
      <w:bodyDiv w:val="1"/>
      <w:marLeft w:val="0"/>
      <w:marRight w:val="0"/>
      <w:marTop w:val="0"/>
      <w:marBottom w:val="0"/>
      <w:divBdr>
        <w:top w:val="none" w:sz="0" w:space="0" w:color="auto"/>
        <w:left w:val="none" w:sz="0" w:space="0" w:color="auto"/>
        <w:bottom w:val="none" w:sz="0" w:space="0" w:color="auto"/>
        <w:right w:val="none" w:sz="0" w:space="0" w:color="auto"/>
      </w:divBdr>
    </w:div>
    <w:div w:id="1590383189">
      <w:bodyDiv w:val="1"/>
      <w:marLeft w:val="0"/>
      <w:marRight w:val="0"/>
      <w:marTop w:val="0"/>
      <w:marBottom w:val="0"/>
      <w:divBdr>
        <w:top w:val="none" w:sz="0" w:space="0" w:color="auto"/>
        <w:left w:val="none" w:sz="0" w:space="0" w:color="auto"/>
        <w:bottom w:val="none" w:sz="0" w:space="0" w:color="auto"/>
        <w:right w:val="none" w:sz="0" w:space="0" w:color="auto"/>
      </w:divBdr>
    </w:div>
    <w:div w:id="1596589681">
      <w:bodyDiv w:val="1"/>
      <w:marLeft w:val="0"/>
      <w:marRight w:val="0"/>
      <w:marTop w:val="0"/>
      <w:marBottom w:val="0"/>
      <w:divBdr>
        <w:top w:val="none" w:sz="0" w:space="0" w:color="auto"/>
        <w:left w:val="none" w:sz="0" w:space="0" w:color="auto"/>
        <w:bottom w:val="none" w:sz="0" w:space="0" w:color="auto"/>
        <w:right w:val="none" w:sz="0" w:space="0" w:color="auto"/>
      </w:divBdr>
    </w:div>
    <w:div w:id="1618290523">
      <w:bodyDiv w:val="1"/>
      <w:marLeft w:val="0"/>
      <w:marRight w:val="0"/>
      <w:marTop w:val="0"/>
      <w:marBottom w:val="0"/>
      <w:divBdr>
        <w:top w:val="none" w:sz="0" w:space="0" w:color="auto"/>
        <w:left w:val="none" w:sz="0" w:space="0" w:color="auto"/>
        <w:bottom w:val="none" w:sz="0" w:space="0" w:color="auto"/>
        <w:right w:val="none" w:sz="0" w:space="0" w:color="auto"/>
      </w:divBdr>
    </w:div>
    <w:div w:id="1624574115">
      <w:bodyDiv w:val="1"/>
      <w:marLeft w:val="0"/>
      <w:marRight w:val="0"/>
      <w:marTop w:val="0"/>
      <w:marBottom w:val="0"/>
      <w:divBdr>
        <w:top w:val="none" w:sz="0" w:space="0" w:color="auto"/>
        <w:left w:val="none" w:sz="0" w:space="0" w:color="auto"/>
        <w:bottom w:val="none" w:sz="0" w:space="0" w:color="auto"/>
        <w:right w:val="none" w:sz="0" w:space="0" w:color="auto"/>
      </w:divBdr>
    </w:div>
    <w:div w:id="1629243758">
      <w:bodyDiv w:val="1"/>
      <w:marLeft w:val="0"/>
      <w:marRight w:val="0"/>
      <w:marTop w:val="0"/>
      <w:marBottom w:val="0"/>
      <w:divBdr>
        <w:top w:val="none" w:sz="0" w:space="0" w:color="auto"/>
        <w:left w:val="none" w:sz="0" w:space="0" w:color="auto"/>
        <w:bottom w:val="none" w:sz="0" w:space="0" w:color="auto"/>
        <w:right w:val="none" w:sz="0" w:space="0" w:color="auto"/>
      </w:divBdr>
    </w:div>
    <w:div w:id="1635602955">
      <w:bodyDiv w:val="1"/>
      <w:marLeft w:val="0"/>
      <w:marRight w:val="0"/>
      <w:marTop w:val="0"/>
      <w:marBottom w:val="0"/>
      <w:divBdr>
        <w:top w:val="none" w:sz="0" w:space="0" w:color="auto"/>
        <w:left w:val="none" w:sz="0" w:space="0" w:color="auto"/>
        <w:bottom w:val="none" w:sz="0" w:space="0" w:color="auto"/>
        <w:right w:val="none" w:sz="0" w:space="0" w:color="auto"/>
      </w:divBdr>
      <w:divsChild>
        <w:div w:id="1187409631">
          <w:marLeft w:val="0"/>
          <w:marRight w:val="0"/>
          <w:marTop w:val="0"/>
          <w:marBottom w:val="0"/>
          <w:divBdr>
            <w:top w:val="none" w:sz="0" w:space="0" w:color="auto"/>
            <w:left w:val="none" w:sz="0" w:space="0" w:color="auto"/>
            <w:bottom w:val="none" w:sz="0" w:space="0" w:color="auto"/>
            <w:right w:val="none" w:sz="0" w:space="0" w:color="auto"/>
          </w:divBdr>
        </w:div>
        <w:div w:id="2006663863">
          <w:marLeft w:val="0"/>
          <w:marRight w:val="0"/>
          <w:marTop w:val="0"/>
          <w:marBottom w:val="0"/>
          <w:divBdr>
            <w:top w:val="none" w:sz="0" w:space="0" w:color="auto"/>
            <w:left w:val="none" w:sz="0" w:space="0" w:color="auto"/>
            <w:bottom w:val="none" w:sz="0" w:space="0" w:color="auto"/>
            <w:right w:val="none" w:sz="0" w:space="0" w:color="auto"/>
          </w:divBdr>
        </w:div>
        <w:div w:id="79102422">
          <w:marLeft w:val="0"/>
          <w:marRight w:val="0"/>
          <w:marTop w:val="0"/>
          <w:marBottom w:val="0"/>
          <w:divBdr>
            <w:top w:val="none" w:sz="0" w:space="0" w:color="auto"/>
            <w:left w:val="none" w:sz="0" w:space="0" w:color="auto"/>
            <w:bottom w:val="none" w:sz="0" w:space="0" w:color="auto"/>
            <w:right w:val="none" w:sz="0" w:space="0" w:color="auto"/>
          </w:divBdr>
        </w:div>
        <w:div w:id="2082017340">
          <w:marLeft w:val="0"/>
          <w:marRight w:val="0"/>
          <w:marTop w:val="0"/>
          <w:marBottom w:val="0"/>
          <w:divBdr>
            <w:top w:val="none" w:sz="0" w:space="0" w:color="auto"/>
            <w:left w:val="none" w:sz="0" w:space="0" w:color="auto"/>
            <w:bottom w:val="none" w:sz="0" w:space="0" w:color="auto"/>
            <w:right w:val="none" w:sz="0" w:space="0" w:color="auto"/>
          </w:divBdr>
        </w:div>
      </w:divsChild>
    </w:div>
    <w:div w:id="1638804057">
      <w:bodyDiv w:val="1"/>
      <w:marLeft w:val="0"/>
      <w:marRight w:val="0"/>
      <w:marTop w:val="0"/>
      <w:marBottom w:val="0"/>
      <w:divBdr>
        <w:top w:val="none" w:sz="0" w:space="0" w:color="auto"/>
        <w:left w:val="none" w:sz="0" w:space="0" w:color="auto"/>
        <w:bottom w:val="none" w:sz="0" w:space="0" w:color="auto"/>
        <w:right w:val="none" w:sz="0" w:space="0" w:color="auto"/>
      </w:divBdr>
    </w:div>
    <w:div w:id="1644849310">
      <w:bodyDiv w:val="1"/>
      <w:marLeft w:val="0"/>
      <w:marRight w:val="0"/>
      <w:marTop w:val="0"/>
      <w:marBottom w:val="0"/>
      <w:divBdr>
        <w:top w:val="none" w:sz="0" w:space="0" w:color="auto"/>
        <w:left w:val="none" w:sz="0" w:space="0" w:color="auto"/>
        <w:bottom w:val="none" w:sz="0" w:space="0" w:color="auto"/>
        <w:right w:val="none" w:sz="0" w:space="0" w:color="auto"/>
      </w:divBdr>
    </w:div>
    <w:div w:id="1646886394">
      <w:bodyDiv w:val="1"/>
      <w:marLeft w:val="0"/>
      <w:marRight w:val="0"/>
      <w:marTop w:val="0"/>
      <w:marBottom w:val="0"/>
      <w:divBdr>
        <w:top w:val="none" w:sz="0" w:space="0" w:color="auto"/>
        <w:left w:val="none" w:sz="0" w:space="0" w:color="auto"/>
        <w:bottom w:val="none" w:sz="0" w:space="0" w:color="auto"/>
        <w:right w:val="none" w:sz="0" w:space="0" w:color="auto"/>
      </w:divBdr>
    </w:div>
    <w:div w:id="1647273805">
      <w:bodyDiv w:val="1"/>
      <w:marLeft w:val="0"/>
      <w:marRight w:val="0"/>
      <w:marTop w:val="0"/>
      <w:marBottom w:val="0"/>
      <w:divBdr>
        <w:top w:val="none" w:sz="0" w:space="0" w:color="auto"/>
        <w:left w:val="none" w:sz="0" w:space="0" w:color="auto"/>
        <w:bottom w:val="none" w:sz="0" w:space="0" w:color="auto"/>
        <w:right w:val="none" w:sz="0" w:space="0" w:color="auto"/>
      </w:divBdr>
    </w:div>
    <w:div w:id="1658998812">
      <w:bodyDiv w:val="1"/>
      <w:marLeft w:val="0"/>
      <w:marRight w:val="0"/>
      <w:marTop w:val="0"/>
      <w:marBottom w:val="0"/>
      <w:divBdr>
        <w:top w:val="none" w:sz="0" w:space="0" w:color="auto"/>
        <w:left w:val="none" w:sz="0" w:space="0" w:color="auto"/>
        <w:bottom w:val="none" w:sz="0" w:space="0" w:color="auto"/>
        <w:right w:val="none" w:sz="0" w:space="0" w:color="auto"/>
      </w:divBdr>
    </w:div>
    <w:div w:id="1660883279">
      <w:bodyDiv w:val="1"/>
      <w:marLeft w:val="0"/>
      <w:marRight w:val="0"/>
      <w:marTop w:val="0"/>
      <w:marBottom w:val="0"/>
      <w:divBdr>
        <w:top w:val="none" w:sz="0" w:space="0" w:color="auto"/>
        <w:left w:val="none" w:sz="0" w:space="0" w:color="auto"/>
        <w:bottom w:val="none" w:sz="0" w:space="0" w:color="auto"/>
        <w:right w:val="none" w:sz="0" w:space="0" w:color="auto"/>
      </w:divBdr>
    </w:div>
    <w:div w:id="1667246390">
      <w:bodyDiv w:val="1"/>
      <w:marLeft w:val="0"/>
      <w:marRight w:val="0"/>
      <w:marTop w:val="0"/>
      <w:marBottom w:val="0"/>
      <w:divBdr>
        <w:top w:val="none" w:sz="0" w:space="0" w:color="auto"/>
        <w:left w:val="none" w:sz="0" w:space="0" w:color="auto"/>
        <w:bottom w:val="none" w:sz="0" w:space="0" w:color="auto"/>
        <w:right w:val="none" w:sz="0" w:space="0" w:color="auto"/>
      </w:divBdr>
      <w:divsChild>
        <w:div w:id="1761831042">
          <w:marLeft w:val="0"/>
          <w:marRight w:val="806"/>
          <w:marTop w:val="0"/>
          <w:marBottom w:val="0"/>
          <w:divBdr>
            <w:top w:val="none" w:sz="0" w:space="0" w:color="auto"/>
            <w:left w:val="none" w:sz="0" w:space="0" w:color="auto"/>
            <w:bottom w:val="none" w:sz="0" w:space="0" w:color="auto"/>
            <w:right w:val="none" w:sz="0" w:space="0" w:color="auto"/>
          </w:divBdr>
        </w:div>
        <w:div w:id="982081766">
          <w:marLeft w:val="0"/>
          <w:marRight w:val="806"/>
          <w:marTop w:val="0"/>
          <w:marBottom w:val="0"/>
          <w:divBdr>
            <w:top w:val="none" w:sz="0" w:space="0" w:color="auto"/>
            <w:left w:val="none" w:sz="0" w:space="0" w:color="auto"/>
            <w:bottom w:val="none" w:sz="0" w:space="0" w:color="auto"/>
            <w:right w:val="none" w:sz="0" w:space="0" w:color="auto"/>
          </w:divBdr>
        </w:div>
        <w:div w:id="1196309389">
          <w:marLeft w:val="0"/>
          <w:marRight w:val="806"/>
          <w:marTop w:val="0"/>
          <w:marBottom w:val="0"/>
          <w:divBdr>
            <w:top w:val="none" w:sz="0" w:space="0" w:color="auto"/>
            <w:left w:val="none" w:sz="0" w:space="0" w:color="auto"/>
            <w:bottom w:val="none" w:sz="0" w:space="0" w:color="auto"/>
            <w:right w:val="none" w:sz="0" w:space="0" w:color="auto"/>
          </w:divBdr>
        </w:div>
        <w:div w:id="495418059">
          <w:marLeft w:val="0"/>
          <w:marRight w:val="806"/>
          <w:marTop w:val="0"/>
          <w:marBottom w:val="0"/>
          <w:divBdr>
            <w:top w:val="none" w:sz="0" w:space="0" w:color="auto"/>
            <w:left w:val="none" w:sz="0" w:space="0" w:color="auto"/>
            <w:bottom w:val="none" w:sz="0" w:space="0" w:color="auto"/>
            <w:right w:val="none" w:sz="0" w:space="0" w:color="auto"/>
          </w:divBdr>
        </w:div>
        <w:div w:id="1112437629">
          <w:marLeft w:val="0"/>
          <w:marRight w:val="806"/>
          <w:marTop w:val="0"/>
          <w:marBottom w:val="0"/>
          <w:divBdr>
            <w:top w:val="none" w:sz="0" w:space="0" w:color="auto"/>
            <w:left w:val="none" w:sz="0" w:space="0" w:color="auto"/>
            <w:bottom w:val="none" w:sz="0" w:space="0" w:color="auto"/>
            <w:right w:val="none" w:sz="0" w:space="0" w:color="auto"/>
          </w:divBdr>
        </w:div>
        <w:div w:id="2084328153">
          <w:marLeft w:val="0"/>
          <w:marRight w:val="806"/>
          <w:marTop w:val="0"/>
          <w:marBottom w:val="0"/>
          <w:divBdr>
            <w:top w:val="none" w:sz="0" w:space="0" w:color="auto"/>
            <w:left w:val="none" w:sz="0" w:space="0" w:color="auto"/>
            <w:bottom w:val="none" w:sz="0" w:space="0" w:color="auto"/>
            <w:right w:val="none" w:sz="0" w:space="0" w:color="auto"/>
          </w:divBdr>
        </w:div>
        <w:div w:id="1992445857">
          <w:marLeft w:val="0"/>
          <w:marRight w:val="806"/>
          <w:marTop w:val="0"/>
          <w:marBottom w:val="0"/>
          <w:divBdr>
            <w:top w:val="none" w:sz="0" w:space="0" w:color="auto"/>
            <w:left w:val="none" w:sz="0" w:space="0" w:color="auto"/>
            <w:bottom w:val="none" w:sz="0" w:space="0" w:color="auto"/>
            <w:right w:val="none" w:sz="0" w:space="0" w:color="auto"/>
          </w:divBdr>
        </w:div>
      </w:divsChild>
    </w:div>
    <w:div w:id="1668435386">
      <w:bodyDiv w:val="1"/>
      <w:marLeft w:val="0"/>
      <w:marRight w:val="0"/>
      <w:marTop w:val="0"/>
      <w:marBottom w:val="0"/>
      <w:divBdr>
        <w:top w:val="none" w:sz="0" w:space="0" w:color="auto"/>
        <w:left w:val="none" w:sz="0" w:space="0" w:color="auto"/>
        <w:bottom w:val="none" w:sz="0" w:space="0" w:color="auto"/>
        <w:right w:val="none" w:sz="0" w:space="0" w:color="auto"/>
      </w:divBdr>
    </w:div>
    <w:div w:id="1683707126">
      <w:bodyDiv w:val="1"/>
      <w:marLeft w:val="0"/>
      <w:marRight w:val="0"/>
      <w:marTop w:val="0"/>
      <w:marBottom w:val="0"/>
      <w:divBdr>
        <w:top w:val="none" w:sz="0" w:space="0" w:color="auto"/>
        <w:left w:val="none" w:sz="0" w:space="0" w:color="auto"/>
        <w:bottom w:val="none" w:sz="0" w:space="0" w:color="auto"/>
        <w:right w:val="none" w:sz="0" w:space="0" w:color="auto"/>
      </w:divBdr>
    </w:div>
    <w:div w:id="1683824940">
      <w:bodyDiv w:val="1"/>
      <w:marLeft w:val="0"/>
      <w:marRight w:val="0"/>
      <w:marTop w:val="0"/>
      <w:marBottom w:val="0"/>
      <w:divBdr>
        <w:top w:val="none" w:sz="0" w:space="0" w:color="auto"/>
        <w:left w:val="none" w:sz="0" w:space="0" w:color="auto"/>
        <w:bottom w:val="none" w:sz="0" w:space="0" w:color="auto"/>
        <w:right w:val="none" w:sz="0" w:space="0" w:color="auto"/>
      </w:divBdr>
    </w:div>
    <w:div w:id="1689406823">
      <w:bodyDiv w:val="1"/>
      <w:marLeft w:val="0"/>
      <w:marRight w:val="0"/>
      <w:marTop w:val="0"/>
      <w:marBottom w:val="0"/>
      <w:divBdr>
        <w:top w:val="none" w:sz="0" w:space="0" w:color="auto"/>
        <w:left w:val="none" w:sz="0" w:space="0" w:color="auto"/>
        <w:bottom w:val="none" w:sz="0" w:space="0" w:color="auto"/>
        <w:right w:val="none" w:sz="0" w:space="0" w:color="auto"/>
      </w:divBdr>
    </w:div>
    <w:div w:id="1692800053">
      <w:bodyDiv w:val="1"/>
      <w:marLeft w:val="0"/>
      <w:marRight w:val="0"/>
      <w:marTop w:val="0"/>
      <w:marBottom w:val="0"/>
      <w:divBdr>
        <w:top w:val="none" w:sz="0" w:space="0" w:color="auto"/>
        <w:left w:val="none" w:sz="0" w:space="0" w:color="auto"/>
        <w:bottom w:val="none" w:sz="0" w:space="0" w:color="auto"/>
        <w:right w:val="none" w:sz="0" w:space="0" w:color="auto"/>
      </w:divBdr>
    </w:div>
    <w:div w:id="1694110345">
      <w:bodyDiv w:val="1"/>
      <w:marLeft w:val="0"/>
      <w:marRight w:val="0"/>
      <w:marTop w:val="0"/>
      <w:marBottom w:val="0"/>
      <w:divBdr>
        <w:top w:val="none" w:sz="0" w:space="0" w:color="auto"/>
        <w:left w:val="none" w:sz="0" w:space="0" w:color="auto"/>
        <w:bottom w:val="none" w:sz="0" w:space="0" w:color="auto"/>
        <w:right w:val="none" w:sz="0" w:space="0" w:color="auto"/>
      </w:divBdr>
    </w:div>
    <w:div w:id="1695106259">
      <w:bodyDiv w:val="1"/>
      <w:marLeft w:val="0"/>
      <w:marRight w:val="0"/>
      <w:marTop w:val="0"/>
      <w:marBottom w:val="0"/>
      <w:divBdr>
        <w:top w:val="none" w:sz="0" w:space="0" w:color="auto"/>
        <w:left w:val="none" w:sz="0" w:space="0" w:color="auto"/>
        <w:bottom w:val="none" w:sz="0" w:space="0" w:color="auto"/>
        <w:right w:val="none" w:sz="0" w:space="0" w:color="auto"/>
      </w:divBdr>
      <w:divsChild>
        <w:div w:id="1942452639">
          <w:marLeft w:val="0"/>
          <w:marRight w:val="806"/>
          <w:marTop w:val="0"/>
          <w:marBottom w:val="0"/>
          <w:divBdr>
            <w:top w:val="none" w:sz="0" w:space="0" w:color="auto"/>
            <w:left w:val="none" w:sz="0" w:space="0" w:color="auto"/>
            <w:bottom w:val="none" w:sz="0" w:space="0" w:color="auto"/>
            <w:right w:val="none" w:sz="0" w:space="0" w:color="auto"/>
          </w:divBdr>
        </w:div>
        <w:div w:id="723869303">
          <w:marLeft w:val="0"/>
          <w:marRight w:val="806"/>
          <w:marTop w:val="0"/>
          <w:marBottom w:val="0"/>
          <w:divBdr>
            <w:top w:val="none" w:sz="0" w:space="0" w:color="auto"/>
            <w:left w:val="none" w:sz="0" w:space="0" w:color="auto"/>
            <w:bottom w:val="none" w:sz="0" w:space="0" w:color="auto"/>
            <w:right w:val="none" w:sz="0" w:space="0" w:color="auto"/>
          </w:divBdr>
        </w:div>
        <w:div w:id="2055082134">
          <w:marLeft w:val="0"/>
          <w:marRight w:val="806"/>
          <w:marTop w:val="0"/>
          <w:marBottom w:val="0"/>
          <w:divBdr>
            <w:top w:val="none" w:sz="0" w:space="0" w:color="auto"/>
            <w:left w:val="none" w:sz="0" w:space="0" w:color="auto"/>
            <w:bottom w:val="none" w:sz="0" w:space="0" w:color="auto"/>
            <w:right w:val="none" w:sz="0" w:space="0" w:color="auto"/>
          </w:divBdr>
        </w:div>
        <w:div w:id="551380620">
          <w:marLeft w:val="0"/>
          <w:marRight w:val="806"/>
          <w:marTop w:val="0"/>
          <w:marBottom w:val="0"/>
          <w:divBdr>
            <w:top w:val="none" w:sz="0" w:space="0" w:color="auto"/>
            <w:left w:val="none" w:sz="0" w:space="0" w:color="auto"/>
            <w:bottom w:val="none" w:sz="0" w:space="0" w:color="auto"/>
            <w:right w:val="none" w:sz="0" w:space="0" w:color="auto"/>
          </w:divBdr>
        </w:div>
        <w:div w:id="1692685044">
          <w:marLeft w:val="0"/>
          <w:marRight w:val="806"/>
          <w:marTop w:val="0"/>
          <w:marBottom w:val="0"/>
          <w:divBdr>
            <w:top w:val="none" w:sz="0" w:space="0" w:color="auto"/>
            <w:left w:val="none" w:sz="0" w:space="0" w:color="auto"/>
            <w:bottom w:val="none" w:sz="0" w:space="0" w:color="auto"/>
            <w:right w:val="none" w:sz="0" w:space="0" w:color="auto"/>
          </w:divBdr>
        </w:div>
        <w:div w:id="493032567">
          <w:marLeft w:val="0"/>
          <w:marRight w:val="806"/>
          <w:marTop w:val="0"/>
          <w:marBottom w:val="0"/>
          <w:divBdr>
            <w:top w:val="none" w:sz="0" w:space="0" w:color="auto"/>
            <w:left w:val="none" w:sz="0" w:space="0" w:color="auto"/>
            <w:bottom w:val="none" w:sz="0" w:space="0" w:color="auto"/>
            <w:right w:val="none" w:sz="0" w:space="0" w:color="auto"/>
          </w:divBdr>
        </w:div>
        <w:div w:id="678703460">
          <w:marLeft w:val="0"/>
          <w:marRight w:val="806"/>
          <w:marTop w:val="0"/>
          <w:marBottom w:val="0"/>
          <w:divBdr>
            <w:top w:val="none" w:sz="0" w:space="0" w:color="auto"/>
            <w:left w:val="none" w:sz="0" w:space="0" w:color="auto"/>
            <w:bottom w:val="none" w:sz="0" w:space="0" w:color="auto"/>
            <w:right w:val="none" w:sz="0" w:space="0" w:color="auto"/>
          </w:divBdr>
        </w:div>
      </w:divsChild>
    </w:div>
    <w:div w:id="1697610882">
      <w:bodyDiv w:val="1"/>
      <w:marLeft w:val="0"/>
      <w:marRight w:val="0"/>
      <w:marTop w:val="0"/>
      <w:marBottom w:val="0"/>
      <w:divBdr>
        <w:top w:val="none" w:sz="0" w:space="0" w:color="auto"/>
        <w:left w:val="none" w:sz="0" w:space="0" w:color="auto"/>
        <w:bottom w:val="none" w:sz="0" w:space="0" w:color="auto"/>
        <w:right w:val="none" w:sz="0" w:space="0" w:color="auto"/>
      </w:divBdr>
    </w:div>
    <w:div w:id="1707370066">
      <w:bodyDiv w:val="1"/>
      <w:marLeft w:val="0"/>
      <w:marRight w:val="0"/>
      <w:marTop w:val="0"/>
      <w:marBottom w:val="0"/>
      <w:divBdr>
        <w:top w:val="none" w:sz="0" w:space="0" w:color="auto"/>
        <w:left w:val="none" w:sz="0" w:space="0" w:color="auto"/>
        <w:bottom w:val="none" w:sz="0" w:space="0" w:color="auto"/>
        <w:right w:val="none" w:sz="0" w:space="0" w:color="auto"/>
      </w:divBdr>
    </w:div>
    <w:div w:id="1708943337">
      <w:bodyDiv w:val="1"/>
      <w:marLeft w:val="0"/>
      <w:marRight w:val="0"/>
      <w:marTop w:val="0"/>
      <w:marBottom w:val="0"/>
      <w:divBdr>
        <w:top w:val="none" w:sz="0" w:space="0" w:color="auto"/>
        <w:left w:val="none" w:sz="0" w:space="0" w:color="auto"/>
        <w:bottom w:val="none" w:sz="0" w:space="0" w:color="auto"/>
        <w:right w:val="none" w:sz="0" w:space="0" w:color="auto"/>
      </w:divBdr>
    </w:div>
    <w:div w:id="1726905295">
      <w:bodyDiv w:val="1"/>
      <w:marLeft w:val="0"/>
      <w:marRight w:val="0"/>
      <w:marTop w:val="0"/>
      <w:marBottom w:val="0"/>
      <w:divBdr>
        <w:top w:val="none" w:sz="0" w:space="0" w:color="auto"/>
        <w:left w:val="none" w:sz="0" w:space="0" w:color="auto"/>
        <w:bottom w:val="none" w:sz="0" w:space="0" w:color="auto"/>
        <w:right w:val="none" w:sz="0" w:space="0" w:color="auto"/>
      </w:divBdr>
    </w:div>
    <w:div w:id="1740056044">
      <w:bodyDiv w:val="1"/>
      <w:marLeft w:val="0"/>
      <w:marRight w:val="0"/>
      <w:marTop w:val="0"/>
      <w:marBottom w:val="0"/>
      <w:divBdr>
        <w:top w:val="none" w:sz="0" w:space="0" w:color="auto"/>
        <w:left w:val="none" w:sz="0" w:space="0" w:color="auto"/>
        <w:bottom w:val="none" w:sz="0" w:space="0" w:color="auto"/>
        <w:right w:val="none" w:sz="0" w:space="0" w:color="auto"/>
      </w:divBdr>
    </w:div>
    <w:div w:id="1748921749">
      <w:bodyDiv w:val="1"/>
      <w:marLeft w:val="0"/>
      <w:marRight w:val="0"/>
      <w:marTop w:val="0"/>
      <w:marBottom w:val="0"/>
      <w:divBdr>
        <w:top w:val="none" w:sz="0" w:space="0" w:color="auto"/>
        <w:left w:val="none" w:sz="0" w:space="0" w:color="auto"/>
        <w:bottom w:val="none" w:sz="0" w:space="0" w:color="auto"/>
        <w:right w:val="none" w:sz="0" w:space="0" w:color="auto"/>
      </w:divBdr>
    </w:div>
    <w:div w:id="1750417698">
      <w:bodyDiv w:val="1"/>
      <w:marLeft w:val="0"/>
      <w:marRight w:val="0"/>
      <w:marTop w:val="0"/>
      <w:marBottom w:val="0"/>
      <w:divBdr>
        <w:top w:val="none" w:sz="0" w:space="0" w:color="auto"/>
        <w:left w:val="none" w:sz="0" w:space="0" w:color="auto"/>
        <w:bottom w:val="none" w:sz="0" w:space="0" w:color="auto"/>
        <w:right w:val="none" w:sz="0" w:space="0" w:color="auto"/>
      </w:divBdr>
    </w:div>
    <w:div w:id="1756247826">
      <w:bodyDiv w:val="1"/>
      <w:marLeft w:val="0"/>
      <w:marRight w:val="0"/>
      <w:marTop w:val="0"/>
      <w:marBottom w:val="0"/>
      <w:divBdr>
        <w:top w:val="none" w:sz="0" w:space="0" w:color="auto"/>
        <w:left w:val="none" w:sz="0" w:space="0" w:color="auto"/>
        <w:bottom w:val="none" w:sz="0" w:space="0" w:color="auto"/>
        <w:right w:val="none" w:sz="0" w:space="0" w:color="auto"/>
      </w:divBdr>
    </w:div>
    <w:div w:id="1759332001">
      <w:bodyDiv w:val="1"/>
      <w:marLeft w:val="0"/>
      <w:marRight w:val="0"/>
      <w:marTop w:val="0"/>
      <w:marBottom w:val="0"/>
      <w:divBdr>
        <w:top w:val="none" w:sz="0" w:space="0" w:color="auto"/>
        <w:left w:val="none" w:sz="0" w:space="0" w:color="auto"/>
        <w:bottom w:val="none" w:sz="0" w:space="0" w:color="auto"/>
        <w:right w:val="none" w:sz="0" w:space="0" w:color="auto"/>
      </w:divBdr>
    </w:div>
    <w:div w:id="1759449844">
      <w:bodyDiv w:val="1"/>
      <w:marLeft w:val="0"/>
      <w:marRight w:val="0"/>
      <w:marTop w:val="0"/>
      <w:marBottom w:val="0"/>
      <w:divBdr>
        <w:top w:val="none" w:sz="0" w:space="0" w:color="auto"/>
        <w:left w:val="none" w:sz="0" w:space="0" w:color="auto"/>
        <w:bottom w:val="none" w:sz="0" w:space="0" w:color="auto"/>
        <w:right w:val="none" w:sz="0" w:space="0" w:color="auto"/>
      </w:divBdr>
    </w:div>
    <w:div w:id="1765420876">
      <w:bodyDiv w:val="1"/>
      <w:marLeft w:val="0"/>
      <w:marRight w:val="0"/>
      <w:marTop w:val="0"/>
      <w:marBottom w:val="0"/>
      <w:divBdr>
        <w:top w:val="none" w:sz="0" w:space="0" w:color="auto"/>
        <w:left w:val="none" w:sz="0" w:space="0" w:color="auto"/>
        <w:bottom w:val="none" w:sz="0" w:space="0" w:color="auto"/>
        <w:right w:val="none" w:sz="0" w:space="0" w:color="auto"/>
      </w:divBdr>
    </w:div>
    <w:div w:id="1797797572">
      <w:bodyDiv w:val="1"/>
      <w:marLeft w:val="0"/>
      <w:marRight w:val="0"/>
      <w:marTop w:val="0"/>
      <w:marBottom w:val="0"/>
      <w:divBdr>
        <w:top w:val="none" w:sz="0" w:space="0" w:color="auto"/>
        <w:left w:val="none" w:sz="0" w:space="0" w:color="auto"/>
        <w:bottom w:val="none" w:sz="0" w:space="0" w:color="auto"/>
        <w:right w:val="none" w:sz="0" w:space="0" w:color="auto"/>
      </w:divBdr>
    </w:div>
    <w:div w:id="1837962211">
      <w:bodyDiv w:val="1"/>
      <w:marLeft w:val="0"/>
      <w:marRight w:val="0"/>
      <w:marTop w:val="0"/>
      <w:marBottom w:val="0"/>
      <w:divBdr>
        <w:top w:val="none" w:sz="0" w:space="0" w:color="auto"/>
        <w:left w:val="none" w:sz="0" w:space="0" w:color="auto"/>
        <w:bottom w:val="none" w:sz="0" w:space="0" w:color="auto"/>
        <w:right w:val="none" w:sz="0" w:space="0" w:color="auto"/>
      </w:divBdr>
    </w:div>
    <w:div w:id="1848519326">
      <w:bodyDiv w:val="1"/>
      <w:marLeft w:val="0"/>
      <w:marRight w:val="0"/>
      <w:marTop w:val="0"/>
      <w:marBottom w:val="0"/>
      <w:divBdr>
        <w:top w:val="none" w:sz="0" w:space="0" w:color="auto"/>
        <w:left w:val="none" w:sz="0" w:space="0" w:color="auto"/>
        <w:bottom w:val="none" w:sz="0" w:space="0" w:color="auto"/>
        <w:right w:val="none" w:sz="0" w:space="0" w:color="auto"/>
      </w:divBdr>
    </w:div>
    <w:div w:id="1848859829">
      <w:bodyDiv w:val="1"/>
      <w:marLeft w:val="0"/>
      <w:marRight w:val="0"/>
      <w:marTop w:val="0"/>
      <w:marBottom w:val="0"/>
      <w:divBdr>
        <w:top w:val="none" w:sz="0" w:space="0" w:color="auto"/>
        <w:left w:val="none" w:sz="0" w:space="0" w:color="auto"/>
        <w:bottom w:val="none" w:sz="0" w:space="0" w:color="auto"/>
        <w:right w:val="none" w:sz="0" w:space="0" w:color="auto"/>
      </w:divBdr>
    </w:div>
    <w:div w:id="1853450945">
      <w:bodyDiv w:val="1"/>
      <w:marLeft w:val="0"/>
      <w:marRight w:val="0"/>
      <w:marTop w:val="0"/>
      <w:marBottom w:val="0"/>
      <w:divBdr>
        <w:top w:val="none" w:sz="0" w:space="0" w:color="auto"/>
        <w:left w:val="none" w:sz="0" w:space="0" w:color="auto"/>
        <w:bottom w:val="none" w:sz="0" w:space="0" w:color="auto"/>
        <w:right w:val="none" w:sz="0" w:space="0" w:color="auto"/>
      </w:divBdr>
    </w:div>
    <w:div w:id="1855413674">
      <w:bodyDiv w:val="1"/>
      <w:marLeft w:val="0"/>
      <w:marRight w:val="0"/>
      <w:marTop w:val="0"/>
      <w:marBottom w:val="0"/>
      <w:divBdr>
        <w:top w:val="none" w:sz="0" w:space="0" w:color="auto"/>
        <w:left w:val="none" w:sz="0" w:space="0" w:color="auto"/>
        <w:bottom w:val="none" w:sz="0" w:space="0" w:color="auto"/>
        <w:right w:val="none" w:sz="0" w:space="0" w:color="auto"/>
      </w:divBdr>
    </w:div>
    <w:div w:id="1860968008">
      <w:bodyDiv w:val="1"/>
      <w:marLeft w:val="0"/>
      <w:marRight w:val="0"/>
      <w:marTop w:val="0"/>
      <w:marBottom w:val="0"/>
      <w:divBdr>
        <w:top w:val="none" w:sz="0" w:space="0" w:color="auto"/>
        <w:left w:val="none" w:sz="0" w:space="0" w:color="auto"/>
        <w:bottom w:val="none" w:sz="0" w:space="0" w:color="auto"/>
        <w:right w:val="none" w:sz="0" w:space="0" w:color="auto"/>
      </w:divBdr>
    </w:div>
    <w:div w:id="1862937288">
      <w:bodyDiv w:val="1"/>
      <w:marLeft w:val="0"/>
      <w:marRight w:val="0"/>
      <w:marTop w:val="0"/>
      <w:marBottom w:val="0"/>
      <w:divBdr>
        <w:top w:val="none" w:sz="0" w:space="0" w:color="auto"/>
        <w:left w:val="none" w:sz="0" w:space="0" w:color="auto"/>
        <w:bottom w:val="none" w:sz="0" w:space="0" w:color="auto"/>
        <w:right w:val="none" w:sz="0" w:space="0" w:color="auto"/>
      </w:divBdr>
    </w:div>
    <w:div w:id="1863546410">
      <w:bodyDiv w:val="1"/>
      <w:marLeft w:val="0"/>
      <w:marRight w:val="0"/>
      <w:marTop w:val="0"/>
      <w:marBottom w:val="0"/>
      <w:divBdr>
        <w:top w:val="none" w:sz="0" w:space="0" w:color="auto"/>
        <w:left w:val="none" w:sz="0" w:space="0" w:color="auto"/>
        <w:bottom w:val="none" w:sz="0" w:space="0" w:color="auto"/>
        <w:right w:val="none" w:sz="0" w:space="0" w:color="auto"/>
      </w:divBdr>
    </w:div>
    <w:div w:id="1886596690">
      <w:bodyDiv w:val="1"/>
      <w:marLeft w:val="0"/>
      <w:marRight w:val="0"/>
      <w:marTop w:val="0"/>
      <w:marBottom w:val="0"/>
      <w:divBdr>
        <w:top w:val="none" w:sz="0" w:space="0" w:color="auto"/>
        <w:left w:val="none" w:sz="0" w:space="0" w:color="auto"/>
        <w:bottom w:val="none" w:sz="0" w:space="0" w:color="auto"/>
        <w:right w:val="none" w:sz="0" w:space="0" w:color="auto"/>
      </w:divBdr>
    </w:div>
    <w:div w:id="1913348873">
      <w:bodyDiv w:val="1"/>
      <w:marLeft w:val="0"/>
      <w:marRight w:val="0"/>
      <w:marTop w:val="0"/>
      <w:marBottom w:val="0"/>
      <w:divBdr>
        <w:top w:val="none" w:sz="0" w:space="0" w:color="auto"/>
        <w:left w:val="none" w:sz="0" w:space="0" w:color="auto"/>
        <w:bottom w:val="none" w:sz="0" w:space="0" w:color="auto"/>
        <w:right w:val="none" w:sz="0" w:space="0" w:color="auto"/>
      </w:divBdr>
    </w:div>
    <w:div w:id="1923179074">
      <w:bodyDiv w:val="1"/>
      <w:marLeft w:val="0"/>
      <w:marRight w:val="0"/>
      <w:marTop w:val="0"/>
      <w:marBottom w:val="0"/>
      <w:divBdr>
        <w:top w:val="none" w:sz="0" w:space="0" w:color="auto"/>
        <w:left w:val="none" w:sz="0" w:space="0" w:color="auto"/>
        <w:bottom w:val="none" w:sz="0" w:space="0" w:color="auto"/>
        <w:right w:val="none" w:sz="0" w:space="0" w:color="auto"/>
      </w:divBdr>
    </w:div>
    <w:div w:id="1929845738">
      <w:bodyDiv w:val="1"/>
      <w:marLeft w:val="0"/>
      <w:marRight w:val="0"/>
      <w:marTop w:val="0"/>
      <w:marBottom w:val="0"/>
      <w:divBdr>
        <w:top w:val="none" w:sz="0" w:space="0" w:color="auto"/>
        <w:left w:val="none" w:sz="0" w:space="0" w:color="auto"/>
        <w:bottom w:val="none" w:sz="0" w:space="0" w:color="auto"/>
        <w:right w:val="none" w:sz="0" w:space="0" w:color="auto"/>
      </w:divBdr>
    </w:div>
    <w:div w:id="1931887898">
      <w:bodyDiv w:val="1"/>
      <w:marLeft w:val="0"/>
      <w:marRight w:val="0"/>
      <w:marTop w:val="0"/>
      <w:marBottom w:val="0"/>
      <w:divBdr>
        <w:top w:val="none" w:sz="0" w:space="0" w:color="auto"/>
        <w:left w:val="none" w:sz="0" w:space="0" w:color="auto"/>
        <w:bottom w:val="none" w:sz="0" w:space="0" w:color="auto"/>
        <w:right w:val="none" w:sz="0" w:space="0" w:color="auto"/>
      </w:divBdr>
    </w:div>
    <w:div w:id="1969701449">
      <w:bodyDiv w:val="1"/>
      <w:marLeft w:val="0"/>
      <w:marRight w:val="0"/>
      <w:marTop w:val="0"/>
      <w:marBottom w:val="0"/>
      <w:divBdr>
        <w:top w:val="none" w:sz="0" w:space="0" w:color="auto"/>
        <w:left w:val="none" w:sz="0" w:space="0" w:color="auto"/>
        <w:bottom w:val="none" w:sz="0" w:space="0" w:color="auto"/>
        <w:right w:val="none" w:sz="0" w:space="0" w:color="auto"/>
      </w:divBdr>
    </w:div>
    <w:div w:id="1973291214">
      <w:bodyDiv w:val="1"/>
      <w:marLeft w:val="0"/>
      <w:marRight w:val="0"/>
      <w:marTop w:val="0"/>
      <w:marBottom w:val="0"/>
      <w:divBdr>
        <w:top w:val="none" w:sz="0" w:space="0" w:color="auto"/>
        <w:left w:val="none" w:sz="0" w:space="0" w:color="auto"/>
        <w:bottom w:val="none" w:sz="0" w:space="0" w:color="auto"/>
        <w:right w:val="none" w:sz="0" w:space="0" w:color="auto"/>
      </w:divBdr>
    </w:div>
    <w:div w:id="1982035542">
      <w:bodyDiv w:val="1"/>
      <w:marLeft w:val="0"/>
      <w:marRight w:val="0"/>
      <w:marTop w:val="0"/>
      <w:marBottom w:val="0"/>
      <w:divBdr>
        <w:top w:val="none" w:sz="0" w:space="0" w:color="auto"/>
        <w:left w:val="none" w:sz="0" w:space="0" w:color="auto"/>
        <w:bottom w:val="none" w:sz="0" w:space="0" w:color="auto"/>
        <w:right w:val="none" w:sz="0" w:space="0" w:color="auto"/>
      </w:divBdr>
    </w:div>
    <w:div w:id="1988702373">
      <w:bodyDiv w:val="1"/>
      <w:marLeft w:val="0"/>
      <w:marRight w:val="0"/>
      <w:marTop w:val="0"/>
      <w:marBottom w:val="0"/>
      <w:divBdr>
        <w:top w:val="none" w:sz="0" w:space="0" w:color="auto"/>
        <w:left w:val="none" w:sz="0" w:space="0" w:color="auto"/>
        <w:bottom w:val="none" w:sz="0" w:space="0" w:color="auto"/>
        <w:right w:val="none" w:sz="0" w:space="0" w:color="auto"/>
      </w:divBdr>
    </w:div>
    <w:div w:id="1992169125">
      <w:bodyDiv w:val="1"/>
      <w:marLeft w:val="0"/>
      <w:marRight w:val="0"/>
      <w:marTop w:val="0"/>
      <w:marBottom w:val="0"/>
      <w:divBdr>
        <w:top w:val="none" w:sz="0" w:space="0" w:color="auto"/>
        <w:left w:val="none" w:sz="0" w:space="0" w:color="auto"/>
        <w:bottom w:val="none" w:sz="0" w:space="0" w:color="auto"/>
        <w:right w:val="none" w:sz="0" w:space="0" w:color="auto"/>
      </w:divBdr>
    </w:div>
    <w:div w:id="1996296593">
      <w:bodyDiv w:val="1"/>
      <w:marLeft w:val="0"/>
      <w:marRight w:val="0"/>
      <w:marTop w:val="0"/>
      <w:marBottom w:val="0"/>
      <w:divBdr>
        <w:top w:val="none" w:sz="0" w:space="0" w:color="auto"/>
        <w:left w:val="none" w:sz="0" w:space="0" w:color="auto"/>
        <w:bottom w:val="none" w:sz="0" w:space="0" w:color="auto"/>
        <w:right w:val="none" w:sz="0" w:space="0" w:color="auto"/>
      </w:divBdr>
    </w:div>
    <w:div w:id="2001888256">
      <w:bodyDiv w:val="1"/>
      <w:marLeft w:val="0"/>
      <w:marRight w:val="0"/>
      <w:marTop w:val="0"/>
      <w:marBottom w:val="0"/>
      <w:divBdr>
        <w:top w:val="none" w:sz="0" w:space="0" w:color="auto"/>
        <w:left w:val="none" w:sz="0" w:space="0" w:color="auto"/>
        <w:bottom w:val="none" w:sz="0" w:space="0" w:color="auto"/>
        <w:right w:val="none" w:sz="0" w:space="0" w:color="auto"/>
      </w:divBdr>
    </w:div>
    <w:div w:id="2018847923">
      <w:bodyDiv w:val="1"/>
      <w:marLeft w:val="0"/>
      <w:marRight w:val="0"/>
      <w:marTop w:val="0"/>
      <w:marBottom w:val="0"/>
      <w:divBdr>
        <w:top w:val="none" w:sz="0" w:space="0" w:color="auto"/>
        <w:left w:val="none" w:sz="0" w:space="0" w:color="auto"/>
        <w:bottom w:val="none" w:sz="0" w:space="0" w:color="auto"/>
        <w:right w:val="none" w:sz="0" w:space="0" w:color="auto"/>
      </w:divBdr>
    </w:div>
    <w:div w:id="2033530460">
      <w:bodyDiv w:val="1"/>
      <w:marLeft w:val="0"/>
      <w:marRight w:val="0"/>
      <w:marTop w:val="0"/>
      <w:marBottom w:val="0"/>
      <w:divBdr>
        <w:top w:val="none" w:sz="0" w:space="0" w:color="auto"/>
        <w:left w:val="none" w:sz="0" w:space="0" w:color="auto"/>
        <w:bottom w:val="none" w:sz="0" w:space="0" w:color="auto"/>
        <w:right w:val="none" w:sz="0" w:space="0" w:color="auto"/>
      </w:divBdr>
    </w:div>
    <w:div w:id="2035107554">
      <w:bodyDiv w:val="1"/>
      <w:marLeft w:val="0"/>
      <w:marRight w:val="0"/>
      <w:marTop w:val="0"/>
      <w:marBottom w:val="0"/>
      <w:divBdr>
        <w:top w:val="none" w:sz="0" w:space="0" w:color="auto"/>
        <w:left w:val="none" w:sz="0" w:space="0" w:color="auto"/>
        <w:bottom w:val="none" w:sz="0" w:space="0" w:color="auto"/>
        <w:right w:val="none" w:sz="0" w:space="0" w:color="auto"/>
      </w:divBdr>
    </w:div>
    <w:div w:id="2035694279">
      <w:bodyDiv w:val="1"/>
      <w:marLeft w:val="0"/>
      <w:marRight w:val="0"/>
      <w:marTop w:val="0"/>
      <w:marBottom w:val="0"/>
      <w:divBdr>
        <w:top w:val="none" w:sz="0" w:space="0" w:color="auto"/>
        <w:left w:val="none" w:sz="0" w:space="0" w:color="auto"/>
        <w:bottom w:val="none" w:sz="0" w:space="0" w:color="auto"/>
        <w:right w:val="none" w:sz="0" w:space="0" w:color="auto"/>
      </w:divBdr>
    </w:div>
    <w:div w:id="2045015062">
      <w:bodyDiv w:val="1"/>
      <w:marLeft w:val="0"/>
      <w:marRight w:val="0"/>
      <w:marTop w:val="0"/>
      <w:marBottom w:val="0"/>
      <w:divBdr>
        <w:top w:val="none" w:sz="0" w:space="0" w:color="auto"/>
        <w:left w:val="none" w:sz="0" w:space="0" w:color="auto"/>
        <w:bottom w:val="none" w:sz="0" w:space="0" w:color="auto"/>
        <w:right w:val="none" w:sz="0" w:space="0" w:color="auto"/>
      </w:divBdr>
    </w:div>
    <w:div w:id="2070152312">
      <w:bodyDiv w:val="1"/>
      <w:marLeft w:val="0"/>
      <w:marRight w:val="0"/>
      <w:marTop w:val="0"/>
      <w:marBottom w:val="0"/>
      <w:divBdr>
        <w:top w:val="none" w:sz="0" w:space="0" w:color="auto"/>
        <w:left w:val="none" w:sz="0" w:space="0" w:color="auto"/>
        <w:bottom w:val="none" w:sz="0" w:space="0" w:color="auto"/>
        <w:right w:val="none" w:sz="0" w:space="0" w:color="auto"/>
      </w:divBdr>
    </w:div>
    <w:div w:id="2071686437">
      <w:bodyDiv w:val="1"/>
      <w:marLeft w:val="0"/>
      <w:marRight w:val="0"/>
      <w:marTop w:val="0"/>
      <w:marBottom w:val="0"/>
      <w:divBdr>
        <w:top w:val="none" w:sz="0" w:space="0" w:color="auto"/>
        <w:left w:val="none" w:sz="0" w:space="0" w:color="auto"/>
        <w:bottom w:val="none" w:sz="0" w:space="0" w:color="auto"/>
        <w:right w:val="none" w:sz="0" w:space="0" w:color="auto"/>
      </w:divBdr>
    </w:div>
    <w:div w:id="2081441412">
      <w:bodyDiv w:val="1"/>
      <w:marLeft w:val="0"/>
      <w:marRight w:val="0"/>
      <w:marTop w:val="0"/>
      <w:marBottom w:val="0"/>
      <w:divBdr>
        <w:top w:val="none" w:sz="0" w:space="0" w:color="auto"/>
        <w:left w:val="none" w:sz="0" w:space="0" w:color="auto"/>
        <w:bottom w:val="none" w:sz="0" w:space="0" w:color="auto"/>
        <w:right w:val="none" w:sz="0" w:space="0" w:color="auto"/>
      </w:divBdr>
    </w:div>
    <w:div w:id="2083717156">
      <w:bodyDiv w:val="1"/>
      <w:marLeft w:val="0"/>
      <w:marRight w:val="0"/>
      <w:marTop w:val="0"/>
      <w:marBottom w:val="0"/>
      <w:divBdr>
        <w:top w:val="none" w:sz="0" w:space="0" w:color="auto"/>
        <w:left w:val="none" w:sz="0" w:space="0" w:color="auto"/>
        <w:bottom w:val="none" w:sz="0" w:space="0" w:color="auto"/>
        <w:right w:val="none" w:sz="0" w:space="0" w:color="auto"/>
      </w:divBdr>
    </w:div>
    <w:div w:id="2087530890">
      <w:bodyDiv w:val="1"/>
      <w:marLeft w:val="0"/>
      <w:marRight w:val="0"/>
      <w:marTop w:val="0"/>
      <w:marBottom w:val="0"/>
      <w:divBdr>
        <w:top w:val="none" w:sz="0" w:space="0" w:color="auto"/>
        <w:left w:val="none" w:sz="0" w:space="0" w:color="auto"/>
        <w:bottom w:val="none" w:sz="0" w:space="0" w:color="auto"/>
        <w:right w:val="none" w:sz="0" w:space="0" w:color="auto"/>
      </w:divBdr>
    </w:div>
    <w:div w:id="2117016139">
      <w:bodyDiv w:val="1"/>
      <w:marLeft w:val="0"/>
      <w:marRight w:val="0"/>
      <w:marTop w:val="0"/>
      <w:marBottom w:val="0"/>
      <w:divBdr>
        <w:top w:val="none" w:sz="0" w:space="0" w:color="auto"/>
        <w:left w:val="none" w:sz="0" w:space="0" w:color="auto"/>
        <w:bottom w:val="none" w:sz="0" w:space="0" w:color="auto"/>
        <w:right w:val="none" w:sz="0" w:space="0" w:color="auto"/>
      </w:divBdr>
    </w:div>
    <w:div w:id="2118524573">
      <w:bodyDiv w:val="1"/>
      <w:marLeft w:val="0"/>
      <w:marRight w:val="0"/>
      <w:marTop w:val="0"/>
      <w:marBottom w:val="0"/>
      <w:divBdr>
        <w:top w:val="none" w:sz="0" w:space="0" w:color="auto"/>
        <w:left w:val="none" w:sz="0" w:space="0" w:color="auto"/>
        <w:bottom w:val="none" w:sz="0" w:space="0" w:color="auto"/>
        <w:right w:val="none" w:sz="0" w:space="0" w:color="auto"/>
      </w:divBdr>
    </w:div>
    <w:div w:id="2127117750">
      <w:bodyDiv w:val="1"/>
      <w:marLeft w:val="0"/>
      <w:marRight w:val="0"/>
      <w:marTop w:val="0"/>
      <w:marBottom w:val="0"/>
      <w:divBdr>
        <w:top w:val="none" w:sz="0" w:space="0" w:color="auto"/>
        <w:left w:val="none" w:sz="0" w:space="0" w:color="auto"/>
        <w:bottom w:val="none" w:sz="0" w:space="0" w:color="auto"/>
        <w:right w:val="none" w:sz="0" w:space="0" w:color="auto"/>
      </w:divBdr>
    </w:div>
    <w:div w:id="2136023210">
      <w:bodyDiv w:val="1"/>
      <w:marLeft w:val="0"/>
      <w:marRight w:val="0"/>
      <w:marTop w:val="0"/>
      <w:marBottom w:val="0"/>
      <w:divBdr>
        <w:top w:val="none" w:sz="0" w:space="0" w:color="auto"/>
        <w:left w:val="none" w:sz="0" w:space="0" w:color="auto"/>
        <w:bottom w:val="none" w:sz="0" w:space="0" w:color="auto"/>
        <w:right w:val="none" w:sz="0" w:space="0" w:color="auto"/>
      </w:divBdr>
    </w:div>
    <w:div w:id="2136941170">
      <w:bodyDiv w:val="1"/>
      <w:marLeft w:val="0"/>
      <w:marRight w:val="0"/>
      <w:marTop w:val="0"/>
      <w:marBottom w:val="0"/>
      <w:divBdr>
        <w:top w:val="none" w:sz="0" w:space="0" w:color="auto"/>
        <w:left w:val="none" w:sz="0" w:space="0" w:color="auto"/>
        <w:bottom w:val="none" w:sz="0" w:space="0" w:color="auto"/>
        <w:right w:val="none" w:sz="0" w:space="0" w:color="auto"/>
      </w:divBdr>
    </w:div>
    <w:div w:id="2139908157">
      <w:bodyDiv w:val="1"/>
      <w:marLeft w:val="0"/>
      <w:marRight w:val="0"/>
      <w:marTop w:val="0"/>
      <w:marBottom w:val="0"/>
      <w:divBdr>
        <w:top w:val="none" w:sz="0" w:space="0" w:color="auto"/>
        <w:left w:val="none" w:sz="0" w:space="0" w:color="auto"/>
        <w:bottom w:val="none" w:sz="0" w:space="0" w:color="auto"/>
        <w:right w:val="none" w:sz="0" w:space="0" w:color="auto"/>
      </w:divBdr>
      <w:divsChild>
        <w:div w:id="161823689">
          <w:marLeft w:val="0"/>
          <w:marRight w:val="0"/>
          <w:marTop w:val="0"/>
          <w:marBottom w:val="0"/>
          <w:divBdr>
            <w:top w:val="none" w:sz="0" w:space="0" w:color="auto"/>
            <w:left w:val="none" w:sz="0" w:space="0" w:color="auto"/>
            <w:bottom w:val="none" w:sz="0" w:space="0" w:color="auto"/>
            <w:right w:val="none" w:sz="0" w:space="0" w:color="auto"/>
          </w:divBdr>
        </w:div>
        <w:div w:id="498546779">
          <w:marLeft w:val="0"/>
          <w:marRight w:val="0"/>
          <w:marTop w:val="0"/>
          <w:marBottom w:val="0"/>
          <w:divBdr>
            <w:top w:val="none" w:sz="0" w:space="0" w:color="auto"/>
            <w:left w:val="none" w:sz="0" w:space="0" w:color="auto"/>
            <w:bottom w:val="none" w:sz="0" w:space="0" w:color="auto"/>
            <w:right w:val="none" w:sz="0" w:space="0" w:color="auto"/>
          </w:divBdr>
        </w:div>
        <w:div w:id="637685188">
          <w:marLeft w:val="0"/>
          <w:marRight w:val="0"/>
          <w:marTop w:val="0"/>
          <w:marBottom w:val="0"/>
          <w:divBdr>
            <w:top w:val="none" w:sz="0" w:space="0" w:color="auto"/>
            <w:left w:val="none" w:sz="0" w:space="0" w:color="auto"/>
            <w:bottom w:val="none" w:sz="0" w:space="0" w:color="auto"/>
            <w:right w:val="none" w:sz="0" w:space="0" w:color="auto"/>
          </w:divBdr>
        </w:div>
        <w:div w:id="1681153661">
          <w:marLeft w:val="0"/>
          <w:marRight w:val="0"/>
          <w:marTop w:val="0"/>
          <w:marBottom w:val="0"/>
          <w:divBdr>
            <w:top w:val="none" w:sz="0" w:space="0" w:color="auto"/>
            <w:left w:val="none" w:sz="0" w:space="0" w:color="auto"/>
            <w:bottom w:val="none" w:sz="0" w:space="0" w:color="auto"/>
            <w:right w:val="none" w:sz="0" w:space="0" w:color="auto"/>
          </w:divBdr>
        </w:div>
        <w:div w:id="19938261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72</Pages>
  <Words>16712</Words>
  <Characters>95262</Characters>
  <Application>Microsoft Office Word</Application>
  <DocSecurity>0</DocSecurity>
  <Lines>793</Lines>
  <Paragraphs>223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111751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fmc</dc:creator>
  <cp:lastModifiedBy>computer</cp:lastModifiedBy>
  <cp:revision>2</cp:revision>
  <cp:lastPrinted>2014-11-16T18:05:00Z</cp:lastPrinted>
  <dcterms:created xsi:type="dcterms:W3CDTF">2015-01-04T16:59:00Z</dcterms:created>
  <dcterms:modified xsi:type="dcterms:W3CDTF">2015-01-04T16:59:00Z</dcterms:modified>
</cp:coreProperties>
</file>