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40F" w:rsidRPr="002E140F" w:rsidRDefault="002E140F" w:rsidP="002E140F">
      <w:pPr>
        <w:jc w:val="center"/>
        <w:rPr>
          <w:color w:val="31849B" w:themeColor="accent5" w:themeShade="BF"/>
          <w:sz w:val="32"/>
          <w:szCs w:val="32"/>
          <w:u w:val="single"/>
        </w:rPr>
      </w:pPr>
      <w:r w:rsidRPr="002E140F">
        <w:rPr>
          <w:rFonts w:hint="cs"/>
          <w:color w:val="31849B" w:themeColor="accent5" w:themeShade="BF"/>
          <w:sz w:val="32"/>
          <w:szCs w:val="32"/>
          <w:u w:val="single"/>
          <w:rtl/>
        </w:rPr>
        <w:t>الاتصال</w:t>
      </w:r>
      <w:r w:rsidRPr="002E140F">
        <w:rPr>
          <w:color w:val="31849B" w:themeColor="accent5" w:themeShade="BF"/>
          <w:sz w:val="32"/>
          <w:szCs w:val="32"/>
          <w:u w:val="single"/>
        </w:rPr>
        <w:t xml:space="preserve"> </w:t>
      </w:r>
      <w:r w:rsidRPr="002E140F">
        <w:rPr>
          <w:rFonts w:hint="cs"/>
          <w:color w:val="31849B" w:themeColor="accent5" w:themeShade="BF"/>
          <w:sz w:val="32"/>
          <w:szCs w:val="32"/>
          <w:u w:val="single"/>
          <w:rtl/>
        </w:rPr>
        <w:t>غير</w:t>
      </w:r>
      <w:r w:rsidRPr="002E140F">
        <w:rPr>
          <w:color w:val="31849B" w:themeColor="accent5" w:themeShade="BF"/>
          <w:sz w:val="32"/>
          <w:szCs w:val="32"/>
          <w:u w:val="single"/>
        </w:rPr>
        <w:t xml:space="preserve"> </w:t>
      </w:r>
      <w:r w:rsidRPr="002E140F">
        <w:rPr>
          <w:rFonts w:hint="cs"/>
          <w:color w:val="31849B" w:themeColor="accent5" w:themeShade="BF"/>
          <w:sz w:val="32"/>
          <w:szCs w:val="32"/>
          <w:u w:val="single"/>
          <w:rtl/>
        </w:rPr>
        <w:t>اللفظي</w:t>
      </w:r>
    </w:p>
    <w:p w:rsidR="002E140F" w:rsidRPr="002E140F" w:rsidRDefault="002E140F" w:rsidP="002E140F">
      <w:pPr>
        <w:jc w:val="center"/>
        <w:rPr>
          <w:b/>
          <w:bCs/>
          <w:color w:val="31849B" w:themeColor="accent5" w:themeShade="BF"/>
          <w:sz w:val="32"/>
          <w:szCs w:val="32"/>
          <w:u w:val="single"/>
        </w:rPr>
      </w:pPr>
      <w:r w:rsidRPr="002E140F">
        <w:rPr>
          <w:rFonts w:hint="cs"/>
          <w:b/>
          <w:bCs/>
          <w:color w:val="31849B" w:themeColor="accent5" w:themeShade="BF"/>
          <w:sz w:val="32"/>
          <w:szCs w:val="32"/>
          <w:u w:val="single"/>
          <w:rtl/>
        </w:rPr>
        <w:t>لغة</w:t>
      </w:r>
      <w:r w:rsidRPr="002E140F">
        <w:rPr>
          <w:b/>
          <w:bCs/>
          <w:color w:val="31849B" w:themeColor="accent5" w:themeShade="BF"/>
          <w:sz w:val="32"/>
          <w:szCs w:val="32"/>
          <w:u w:val="single"/>
        </w:rPr>
        <w:t xml:space="preserve"> </w:t>
      </w:r>
      <w:r w:rsidRPr="002E140F">
        <w:rPr>
          <w:rFonts w:hint="cs"/>
          <w:b/>
          <w:bCs/>
          <w:color w:val="31849B" w:themeColor="accent5" w:themeShade="BF"/>
          <w:sz w:val="32"/>
          <w:szCs w:val="32"/>
          <w:u w:val="single"/>
          <w:rtl/>
        </w:rPr>
        <w:t>الجسد</w:t>
      </w:r>
    </w:p>
    <w:p w:rsidR="002E140F" w:rsidRPr="002E140F" w:rsidRDefault="002E140F" w:rsidP="002E140F">
      <w:pPr>
        <w:pStyle w:val="a3"/>
        <w:numPr>
          <w:ilvl w:val="0"/>
          <w:numId w:val="1"/>
        </w:numPr>
        <w:spacing w:after="0" w:line="240" w:lineRule="auto"/>
        <w:rPr>
          <w:rFonts w:ascii="Arial" w:cs="Arial"/>
        </w:rPr>
      </w:pPr>
      <w:r w:rsidRPr="002E140F">
        <w:rPr>
          <w:rFonts w:hint="cs"/>
          <w:color w:val="632523"/>
          <w:sz w:val="32"/>
          <w:szCs w:val="32"/>
          <w:rtl/>
        </w:rPr>
        <w:t>معنى</w:t>
      </w:r>
      <w:r w:rsidRPr="002E140F">
        <w:rPr>
          <w:color w:val="632523"/>
          <w:sz w:val="32"/>
          <w:szCs w:val="32"/>
        </w:rPr>
        <w:t xml:space="preserve"> </w:t>
      </w:r>
      <w:r w:rsidRPr="002E140F">
        <w:rPr>
          <w:rFonts w:hint="cs"/>
          <w:color w:val="632523"/>
          <w:sz w:val="32"/>
          <w:szCs w:val="32"/>
          <w:rtl/>
        </w:rPr>
        <w:t>لغة</w:t>
      </w:r>
      <w:r w:rsidRPr="002E140F">
        <w:rPr>
          <w:color w:val="632523"/>
          <w:sz w:val="32"/>
          <w:szCs w:val="32"/>
        </w:rPr>
        <w:t xml:space="preserve"> </w:t>
      </w:r>
      <w:r w:rsidRPr="002E140F">
        <w:rPr>
          <w:rFonts w:hint="cs"/>
          <w:color w:val="632523"/>
          <w:sz w:val="32"/>
          <w:szCs w:val="32"/>
          <w:rtl/>
        </w:rPr>
        <w:t>الجسد</w:t>
      </w:r>
      <w:r w:rsidRPr="002E140F">
        <w:rPr>
          <w:color w:val="632523"/>
        </w:rPr>
        <w:t xml:space="preserve"> </w:t>
      </w:r>
      <w:r>
        <w:t xml:space="preserve">: </w:t>
      </w:r>
      <w:r w:rsidRPr="002E140F">
        <w:rPr>
          <w:rFonts w:hint="cs"/>
          <w:b/>
          <w:bCs/>
          <w:sz w:val="28"/>
          <w:szCs w:val="28"/>
          <w:rtl/>
        </w:rPr>
        <w:t>هي</w:t>
      </w:r>
      <w:r w:rsidRPr="002E140F">
        <w:rPr>
          <w:b/>
          <w:bCs/>
          <w:sz w:val="28"/>
          <w:szCs w:val="28"/>
        </w:rPr>
        <w:t xml:space="preserve"> </w:t>
      </w:r>
      <w:r w:rsidRPr="002E140F">
        <w:rPr>
          <w:rFonts w:hint="cs"/>
          <w:b/>
          <w:bCs/>
          <w:sz w:val="28"/>
          <w:szCs w:val="28"/>
          <w:rtl/>
        </w:rPr>
        <w:t>الأحوال</w:t>
      </w:r>
      <w:r w:rsidRPr="002E140F">
        <w:rPr>
          <w:b/>
          <w:bCs/>
          <w:sz w:val="28"/>
          <w:szCs w:val="28"/>
        </w:rPr>
        <w:t xml:space="preserve"> </w:t>
      </w:r>
      <w:r w:rsidRPr="002E140F">
        <w:rPr>
          <w:rFonts w:hint="cs"/>
          <w:b/>
          <w:bCs/>
          <w:sz w:val="28"/>
          <w:szCs w:val="28"/>
          <w:rtl/>
        </w:rPr>
        <w:t>التي</w:t>
      </w:r>
      <w:r w:rsidRPr="002E140F">
        <w:rPr>
          <w:b/>
          <w:bCs/>
          <w:sz w:val="28"/>
          <w:szCs w:val="28"/>
        </w:rPr>
        <w:t xml:space="preserve"> </w:t>
      </w:r>
      <w:r w:rsidRPr="002E140F">
        <w:rPr>
          <w:rFonts w:hint="cs"/>
          <w:b/>
          <w:bCs/>
          <w:sz w:val="28"/>
          <w:szCs w:val="28"/>
          <w:rtl/>
        </w:rPr>
        <w:t>تكون</w:t>
      </w:r>
      <w:r w:rsidRPr="002E140F">
        <w:rPr>
          <w:b/>
          <w:bCs/>
          <w:sz w:val="28"/>
          <w:szCs w:val="28"/>
        </w:rPr>
        <w:t xml:space="preserve"> </w:t>
      </w:r>
      <w:r w:rsidRPr="002E140F">
        <w:rPr>
          <w:rFonts w:hint="cs"/>
          <w:b/>
          <w:bCs/>
          <w:sz w:val="28"/>
          <w:szCs w:val="28"/>
          <w:rtl/>
        </w:rPr>
        <w:t>عليها</w:t>
      </w:r>
      <w:r w:rsidRPr="002E140F">
        <w:rPr>
          <w:b/>
          <w:bCs/>
          <w:sz w:val="28"/>
          <w:szCs w:val="28"/>
        </w:rPr>
        <w:t xml:space="preserve"> </w:t>
      </w:r>
      <w:r w:rsidRPr="002E140F">
        <w:rPr>
          <w:rFonts w:hint="cs"/>
          <w:b/>
          <w:bCs/>
          <w:sz w:val="28"/>
          <w:szCs w:val="28"/>
          <w:rtl/>
        </w:rPr>
        <w:t>أجسامنا</w:t>
      </w:r>
    </w:p>
    <w:p w:rsidR="002E140F" w:rsidRDefault="002E140F" w:rsidP="002E140F">
      <w:pPr>
        <w:spacing w:after="0" w:line="240" w:lineRule="auto"/>
        <w:rPr>
          <w:rFonts w:hint="cs"/>
          <w:b/>
          <w:bCs/>
          <w:sz w:val="28"/>
          <w:szCs w:val="28"/>
          <w:rtl/>
        </w:rPr>
      </w:pPr>
      <w:r w:rsidRPr="002E140F">
        <w:rPr>
          <w:rFonts w:hint="cs"/>
          <w:b/>
          <w:bCs/>
          <w:sz w:val="28"/>
          <w:szCs w:val="28"/>
          <w:rtl/>
        </w:rPr>
        <w:t>أثناء</w:t>
      </w:r>
      <w:r w:rsidRPr="002E140F">
        <w:rPr>
          <w:b/>
          <w:bCs/>
          <w:sz w:val="28"/>
          <w:szCs w:val="28"/>
        </w:rPr>
        <w:t xml:space="preserve"> </w:t>
      </w:r>
      <w:r w:rsidRPr="002E140F">
        <w:rPr>
          <w:rFonts w:hint="cs"/>
          <w:b/>
          <w:bCs/>
          <w:sz w:val="28"/>
          <w:szCs w:val="28"/>
          <w:rtl/>
        </w:rPr>
        <w:t>الجلوس</w:t>
      </w:r>
      <w:r w:rsidRPr="002E140F">
        <w:rPr>
          <w:b/>
          <w:bCs/>
          <w:sz w:val="28"/>
          <w:szCs w:val="28"/>
        </w:rPr>
        <w:t xml:space="preserve"> </w:t>
      </w:r>
      <w:r w:rsidRPr="002E140F">
        <w:rPr>
          <w:rFonts w:hint="cs"/>
          <w:b/>
          <w:bCs/>
          <w:sz w:val="28"/>
          <w:szCs w:val="28"/>
          <w:rtl/>
        </w:rPr>
        <w:t>والوقوف</w:t>
      </w:r>
      <w:r w:rsidRPr="002E140F">
        <w:rPr>
          <w:b/>
          <w:bCs/>
          <w:sz w:val="28"/>
          <w:szCs w:val="28"/>
        </w:rPr>
        <w:t xml:space="preserve"> </w:t>
      </w:r>
      <w:r w:rsidRPr="002E140F">
        <w:rPr>
          <w:rFonts w:hint="cs"/>
          <w:b/>
          <w:bCs/>
          <w:sz w:val="28"/>
          <w:szCs w:val="28"/>
          <w:rtl/>
        </w:rPr>
        <w:t>والمشي</w:t>
      </w:r>
      <w:r w:rsidRPr="002E140F">
        <w:rPr>
          <w:b/>
          <w:bCs/>
          <w:sz w:val="28"/>
          <w:szCs w:val="28"/>
        </w:rPr>
        <w:t xml:space="preserve"> .</w:t>
      </w:r>
    </w:p>
    <w:p w:rsidR="002E140F" w:rsidRPr="002E140F" w:rsidRDefault="002E140F" w:rsidP="002E140F">
      <w:pPr>
        <w:spacing w:after="0" w:line="240" w:lineRule="auto"/>
        <w:rPr>
          <w:b/>
          <w:bCs/>
          <w:sz w:val="28"/>
          <w:szCs w:val="28"/>
        </w:rPr>
      </w:pPr>
    </w:p>
    <w:p w:rsidR="002E140F" w:rsidRPr="002E140F" w:rsidRDefault="002E140F" w:rsidP="002E140F">
      <w:pPr>
        <w:spacing w:after="0" w:line="240" w:lineRule="auto"/>
        <w:rPr>
          <w:b/>
          <w:bCs/>
          <w:sz w:val="28"/>
          <w:szCs w:val="28"/>
        </w:rPr>
      </w:pPr>
      <w:r w:rsidRPr="002E140F">
        <w:rPr>
          <w:rFonts w:ascii="Arial" w:cs="Arial"/>
          <w:b/>
          <w:bCs/>
          <w:sz w:val="28"/>
          <w:szCs w:val="28"/>
        </w:rPr>
        <w:t>•</w:t>
      </w:r>
      <w:r w:rsidRPr="002E140F">
        <w:rPr>
          <w:rFonts w:ascii="Arial" w:cs="Arial"/>
          <w:b/>
          <w:bCs/>
          <w:sz w:val="28"/>
          <w:szCs w:val="28"/>
        </w:rPr>
        <w:t xml:space="preserve"> </w:t>
      </w:r>
      <w:r w:rsidRPr="002E140F">
        <w:rPr>
          <w:rFonts w:hint="cs"/>
          <w:b/>
          <w:bCs/>
          <w:sz w:val="28"/>
          <w:szCs w:val="28"/>
          <w:rtl/>
        </w:rPr>
        <w:t>وهي</w:t>
      </w:r>
      <w:r w:rsidRPr="002E140F">
        <w:rPr>
          <w:b/>
          <w:bCs/>
          <w:sz w:val="28"/>
          <w:szCs w:val="28"/>
        </w:rPr>
        <w:t xml:space="preserve"> </w:t>
      </w:r>
      <w:r w:rsidRPr="002E140F">
        <w:rPr>
          <w:rFonts w:hint="cs"/>
          <w:b/>
          <w:bCs/>
          <w:sz w:val="28"/>
          <w:szCs w:val="28"/>
          <w:rtl/>
        </w:rPr>
        <w:t>أحوال</w:t>
      </w:r>
      <w:r w:rsidRPr="002E140F">
        <w:rPr>
          <w:b/>
          <w:bCs/>
          <w:sz w:val="28"/>
          <w:szCs w:val="28"/>
        </w:rPr>
        <w:t xml:space="preserve"> </w:t>
      </w:r>
      <w:r w:rsidRPr="002E140F">
        <w:rPr>
          <w:rFonts w:hint="cs"/>
          <w:b/>
          <w:bCs/>
          <w:sz w:val="28"/>
          <w:szCs w:val="28"/>
          <w:rtl/>
        </w:rPr>
        <w:t>ترسل</w:t>
      </w:r>
      <w:r w:rsidRPr="002E140F">
        <w:rPr>
          <w:b/>
          <w:bCs/>
          <w:sz w:val="28"/>
          <w:szCs w:val="28"/>
        </w:rPr>
        <w:t xml:space="preserve"> </w:t>
      </w:r>
      <w:r w:rsidRPr="002E140F">
        <w:rPr>
          <w:rFonts w:hint="cs"/>
          <w:b/>
          <w:bCs/>
          <w:sz w:val="28"/>
          <w:szCs w:val="28"/>
          <w:rtl/>
        </w:rPr>
        <w:t>رسائل</w:t>
      </w:r>
      <w:r w:rsidRPr="002E140F">
        <w:rPr>
          <w:b/>
          <w:bCs/>
          <w:sz w:val="28"/>
          <w:szCs w:val="28"/>
        </w:rPr>
        <w:t xml:space="preserve"> </w:t>
      </w:r>
      <w:r w:rsidRPr="002E140F">
        <w:rPr>
          <w:rFonts w:hint="cs"/>
          <w:b/>
          <w:bCs/>
          <w:sz w:val="28"/>
          <w:szCs w:val="28"/>
          <w:rtl/>
        </w:rPr>
        <w:t>غير</w:t>
      </w:r>
      <w:r w:rsidRPr="002E140F">
        <w:rPr>
          <w:b/>
          <w:bCs/>
          <w:sz w:val="28"/>
          <w:szCs w:val="28"/>
        </w:rPr>
        <w:t xml:space="preserve"> </w:t>
      </w:r>
      <w:r w:rsidRPr="002E140F">
        <w:rPr>
          <w:rFonts w:hint="cs"/>
          <w:b/>
          <w:bCs/>
          <w:sz w:val="28"/>
          <w:szCs w:val="28"/>
          <w:rtl/>
        </w:rPr>
        <w:t>لفظية</w:t>
      </w:r>
      <w:r w:rsidRPr="002E140F">
        <w:rPr>
          <w:b/>
          <w:bCs/>
          <w:sz w:val="28"/>
          <w:szCs w:val="28"/>
        </w:rPr>
        <w:t xml:space="preserve"> </w:t>
      </w:r>
      <w:r w:rsidRPr="002E140F">
        <w:rPr>
          <w:rFonts w:hint="cs"/>
          <w:b/>
          <w:bCs/>
          <w:sz w:val="28"/>
          <w:szCs w:val="28"/>
          <w:rtl/>
        </w:rPr>
        <w:t>مهمة</w:t>
      </w:r>
      <w:r w:rsidRPr="002E140F">
        <w:rPr>
          <w:b/>
          <w:bCs/>
          <w:sz w:val="28"/>
          <w:szCs w:val="28"/>
        </w:rPr>
        <w:t xml:space="preserve"> </w:t>
      </w:r>
      <w:r w:rsidRPr="002E140F">
        <w:rPr>
          <w:rFonts w:hint="cs"/>
          <w:b/>
          <w:bCs/>
          <w:sz w:val="28"/>
          <w:szCs w:val="28"/>
          <w:rtl/>
        </w:rPr>
        <w:t>لا</w:t>
      </w:r>
      <w:r w:rsidRPr="002E140F">
        <w:rPr>
          <w:b/>
          <w:bCs/>
          <w:sz w:val="28"/>
          <w:szCs w:val="28"/>
        </w:rPr>
        <w:t xml:space="preserve"> </w:t>
      </w:r>
      <w:r w:rsidRPr="002E140F">
        <w:rPr>
          <w:rFonts w:hint="cs"/>
          <w:b/>
          <w:bCs/>
          <w:sz w:val="28"/>
          <w:szCs w:val="28"/>
          <w:rtl/>
        </w:rPr>
        <w:t>يمكن</w:t>
      </w:r>
      <w:r w:rsidRPr="002E140F">
        <w:rPr>
          <w:b/>
          <w:bCs/>
          <w:sz w:val="28"/>
          <w:szCs w:val="28"/>
        </w:rPr>
        <w:t xml:space="preserve"> </w:t>
      </w:r>
      <w:r w:rsidRPr="002E140F">
        <w:rPr>
          <w:rFonts w:hint="cs"/>
          <w:b/>
          <w:bCs/>
          <w:sz w:val="28"/>
          <w:szCs w:val="28"/>
          <w:rtl/>
        </w:rPr>
        <w:t>تجاهلها</w:t>
      </w:r>
    </w:p>
    <w:p w:rsidR="002E140F" w:rsidRPr="002E140F" w:rsidRDefault="002E140F" w:rsidP="002E140F">
      <w:pPr>
        <w:spacing w:after="0" w:line="240" w:lineRule="auto"/>
        <w:rPr>
          <w:b/>
          <w:bCs/>
          <w:sz w:val="28"/>
          <w:szCs w:val="28"/>
        </w:rPr>
      </w:pPr>
      <w:r w:rsidRPr="002E140F">
        <w:rPr>
          <w:rFonts w:hint="cs"/>
          <w:b/>
          <w:bCs/>
          <w:sz w:val="28"/>
          <w:szCs w:val="28"/>
          <w:rtl/>
        </w:rPr>
        <w:t>توضح</w:t>
      </w:r>
      <w:r w:rsidRPr="002E140F">
        <w:rPr>
          <w:b/>
          <w:bCs/>
          <w:sz w:val="28"/>
          <w:szCs w:val="28"/>
        </w:rPr>
        <w:t xml:space="preserve"> </w:t>
      </w:r>
      <w:r w:rsidRPr="002E140F">
        <w:rPr>
          <w:rFonts w:hint="cs"/>
          <w:b/>
          <w:bCs/>
          <w:sz w:val="28"/>
          <w:szCs w:val="28"/>
          <w:rtl/>
        </w:rPr>
        <w:t>طبيعة</w:t>
      </w:r>
      <w:r w:rsidRPr="002E140F">
        <w:rPr>
          <w:b/>
          <w:bCs/>
          <w:sz w:val="28"/>
          <w:szCs w:val="28"/>
        </w:rPr>
        <w:t xml:space="preserve"> </w:t>
      </w:r>
      <w:r w:rsidRPr="002E140F">
        <w:rPr>
          <w:rFonts w:hint="cs"/>
          <w:b/>
          <w:bCs/>
          <w:sz w:val="28"/>
          <w:szCs w:val="28"/>
          <w:rtl/>
        </w:rPr>
        <w:t>الشخص</w:t>
      </w:r>
      <w:r w:rsidRPr="002E140F">
        <w:rPr>
          <w:b/>
          <w:bCs/>
          <w:sz w:val="28"/>
          <w:szCs w:val="28"/>
        </w:rPr>
        <w:t xml:space="preserve"> </w:t>
      </w:r>
      <w:r w:rsidRPr="002E140F">
        <w:rPr>
          <w:rFonts w:hint="cs"/>
          <w:b/>
          <w:bCs/>
          <w:sz w:val="28"/>
          <w:szCs w:val="28"/>
          <w:rtl/>
        </w:rPr>
        <w:t>والمزاج</w:t>
      </w:r>
      <w:r w:rsidRPr="002E140F">
        <w:rPr>
          <w:b/>
          <w:bCs/>
          <w:sz w:val="28"/>
          <w:szCs w:val="28"/>
        </w:rPr>
        <w:t xml:space="preserve"> , </w:t>
      </w:r>
      <w:r w:rsidRPr="002E140F">
        <w:rPr>
          <w:rFonts w:hint="cs"/>
          <w:b/>
          <w:bCs/>
          <w:sz w:val="28"/>
          <w:szCs w:val="28"/>
          <w:rtl/>
        </w:rPr>
        <w:t>وتتضمن</w:t>
      </w:r>
      <w:r w:rsidRPr="002E140F">
        <w:rPr>
          <w:b/>
          <w:bCs/>
          <w:sz w:val="28"/>
          <w:szCs w:val="28"/>
        </w:rPr>
        <w:t xml:space="preserve"> </w:t>
      </w:r>
      <w:r w:rsidRPr="002E140F">
        <w:rPr>
          <w:rFonts w:hint="cs"/>
          <w:b/>
          <w:bCs/>
          <w:sz w:val="28"/>
          <w:szCs w:val="28"/>
          <w:rtl/>
        </w:rPr>
        <w:t>إيماءات</w:t>
      </w:r>
    </w:p>
    <w:p w:rsidR="00030E91" w:rsidRDefault="002E140F" w:rsidP="002E140F">
      <w:pPr>
        <w:spacing w:after="0" w:line="240" w:lineRule="auto"/>
        <w:rPr>
          <w:rFonts w:hint="cs"/>
          <w:b/>
          <w:bCs/>
          <w:sz w:val="28"/>
          <w:szCs w:val="28"/>
          <w:rtl/>
        </w:rPr>
      </w:pPr>
      <w:r w:rsidRPr="002E140F">
        <w:rPr>
          <w:rFonts w:hint="cs"/>
          <w:b/>
          <w:bCs/>
          <w:sz w:val="28"/>
          <w:szCs w:val="28"/>
          <w:rtl/>
        </w:rPr>
        <w:t>وإشارات</w:t>
      </w:r>
      <w:r w:rsidRPr="002E140F">
        <w:rPr>
          <w:b/>
          <w:bCs/>
          <w:sz w:val="28"/>
          <w:szCs w:val="28"/>
        </w:rPr>
        <w:t xml:space="preserve"> </w:t>
      </w:r>
      <w:r w:rsidRPr="002E140F">
        <w:rPr>
          <w:rFonts w:hint="cs"/>
          <w:b/>
          <w:bCs/>
          <w:sz w:val="28"/>
          <w:szCs w:val="28"/>
          <w:rtl/>
        </w:rPr>
        <w:t>اليد</w:t>
      </w:r>
      <w:r w:rsidRPr="002E140F">
        <w:rPr>
          <w:b/>
          <w:bCs/>
          <w:sz w:val="28"/>
          <w:szCs w:val="28"/>
        </w:rPr>
        <w:t xml:space="preserve"> </w:t>
      </w:r>
      <w:r w:rsidRPr="002E140F">
        <w:rPr>
          <w:rFonts w:hint="cs"/>
          <w:b/>
          <w:bCs/>
          <w:sz w:val="28"/>
          <w:szCs w:val="28"/>
          <w:rtl/>
        </w:rPr>
        <w:t>وأحوال</w:t>
      </w:r>
      <w:r w:rsidRPr="002E140F">
        <w:rPr>
          <w:b/>
          <w:bCs/>
          <w:sz w:val="28"/>
          <w:szCs w:val="28"/>
        </w:rPr>
        <w:t xml:space="preserve"> </w:t>
      </w:r>
      <w:r w:rsidRPr="002E140F">
        <w:rPr>
          <w:rFonts w:hint="cs"/>
          <w:b/>
          <w:bCs/>
          <w:sz w:val="28"/>
          <w:szCs w:val="28"/>
          <w:rtl/>
        </w:rPr>
        <w:t>الذراعين</w:t>
      </w:r>
      <w:r w:rsidRPr="002E140F">
        <w:rPr>
          <w:b/>
          <w:bCs/>
          <w:sz w:val="28"/>
          <w:szCs w:val="28"/>
        </w:rPr>
        <w:t xml:space="preserve"> </w:t>
      </w:r>
      <w:r w:rsidRPr="002E140F">
        <w:rPr>
          <w:rFonts w:hint="cs"/>
          <w:b/>
          <w:bCs/>
          <w:sz w:val="28"/>
          <w:szCs w:val="28"/>
          <w:rtl/>
        </w:rPr>
        <w:t>والساقين</w:t>
      </w:r>
      <w:r w:rsidRPr="002E140F">
        <w:rPr>
          <w:b/>
          <w:bCs/>
          <w:sz w:val="28"/>
          <w:szCs w:val="28"/>
        </w:rPr>
        <w:t xml:space="preserve"> </w:t>
      </w:r>
      <w:r w:rsidRPr="002E140F">
        <w:rPr>
          <w:rFonts w:hint="cs"/>
          <w:b/>
          <w:bCs/>
          <w:sz w:val="28"/>
          <w:szCs w:val="28"/>
          <w:rtl/>
        </w:rPr>
        <w:t>والمشية</w:t>
      </w:r>
      <w:r w:rsidRPr="002E140F">
        <w:rPr>
          <w:b/>
          <w:bCs/>
          <w:sz w:val="28"/>
          <w:szCs w:val="28"/>
        </w:rPr>
        <w:t xml:space="preserve"> .</w:t>
      </w:r>
    </w:p>
    <w:p w:rsidR="002E140F" w:rsidRPr="002E140F" w:rsidRDefault="002E140F" w:rsidP="002E140F">
      <w:pPr>
        <w:spacing w:after="0" w:line="240" w:lineRule="auto"/>
        <w:rPr>
          <w:rFonts w:hint="cs"/>
          <w:color w:val="31849B" w:themeColor="accent5" w:themeShade="BF"/>
          <w:sz w:val="32"/>
          <w:szCs w:val="32"/>
          <w:rtl/>
        </w:rPr>
      </w:pPr>
    </w:p>
    <w:p w:rsidR="002E140F" w:rsidRPr="002E140F" w:rsidRDefault="002E140F" w:rsidP="002E140F">
      <w:pPr>
        <w:spacing w:after="0" w:line="240" w:lineRule="auto"/>
        <w:rPr>
          <w:rFonts w:hint="cs"/>
          <w:b/>
          <w:bCs/>
          <w:color w:val="632423" w:themeColor="accent2" w:themeShade="80"/>
          <w:sz w:val="28"/>
          <w:szCs w:val="28"/>
          <w:rtl/>
        </w:rPr>
      </w:pPr>
      <w:r w:rsidRPr="002E140F">
        <w:rPr>
          <w:rFonts w:ascii="Arial,Bold" w:cs="Arial,Bold" w:hint="cs"/>
          <w:b/>
          <w:bCs/>
          <w:color w:val="632423" w:themeColor="accent2" w:themeShade="80"/>
          <w:sz w:val="28"/>
          <w:szCs w:val="28"/>
          <w:rtl/>
        </w:rPr>
        <w:t>قواعد</w:t>
      </w:r>
      <w:r w:rsidRPr="002E140F">
        <w:rPr>
          <w:rFonts w:ascii="Arial,Bold" w:cs="Arial,Bold"/>
          <w:b/>
          <w:bCs/>
          <w:color w:val="632423" w:themeColor="accent2" w:themeShade="80"/>
          <w:sz w:val="28"/>
          <w:szCs w:val="28"/>
        </w:rPr>
        <w:t xml:space="preserve"> </w:t>
      </w:r>
      <w:r w:rsidRPr="002E140F">
        <w:rPr>
          <w:rFonts w:ascii="Arial,Bold" w:cs="Arial,Bold" w:hint="cs"/>
          <w:b/>
          <w:bCs/>
          <w:color w:val="632423" w:themeColor="accent2" w:themeShade="80"/>
          <w:sz w:val="28"/>
          <w:szCs w:val="28"/>
          <w:rtl/>
        </w:rPr>
        <w:t>قراءة</w:t>
      </w:r>
      <w:r w:rsidRPr="002E140F">
        <w:rPr>
          <w:rFonts w:ascii="Arial,Bold" w:cs="Arial,Bold"/>
          <w:b/>
          <w:bCs/>
          <w:color w:val="632423" w:themeColor="accent2" w:themeShade="80"/>
          <w:sz w:val="28"/>
          <w:szCs w:val="28"/>
        </w:rPr>
        <w:t xml:space="preserve"> </w:t>
      </w:r>
      <w:r w:rsidRPr="002E140F">
        <w:rPr>
          <w:rFonts w:ascii="Arial,Bold" w:cs="Arial,Bold" w:hint="cs"/>
          <w:b/>
          <w:bCs/>
          <w:color w:val="632423" w:themeColor="accent2" w:themeShade="80"/>
          <w:sz w:val="28"/>
          <w:szCs w:val="28"/>
          <w:rtl/>
        </w:rPr>
        <w:t>لغة</w:t>
      </w:r>
      <w:r w:rsidRPr="002E140F">
        <w:rPr>
          <w:rFonts w:ascii="Arial,Bold" w:cs="Arial,Bold"/>
          <w:b/>
          <w:bCs/>
          <w:color w:val="632423" w:themeColor="accent2" w:themeShade="80"/>
          <w:sz w:val="28"/>
          <w:szCs w:val="28"/>
        </w:rPr>
        <w:t xml:space="preserve"> </w:t>
      </w:r>
      <w:r w:rsidRPr="002E140F">
        <w:rPr>
          <w:rFonts w:ascii="Arial,Bold" w:cs="Arial,Bold" w:hint="cs"/>
          <w:b/>
          <w:bCs/>
          <w:color w:val="632423" w:themeColor="accent2" w:themeShade="80"/>
          <w:sz w:val="28"/>
          <w:szCs w:val="28"/>
          <w:rtl/>
        </w:rPr>
        <w:t>الجسد</w:t>
      </w:r>
      <w:r w:rsidRPr="002E140F">
        <w:rPr>
          <w:rFonts w:hint="cs"/>
          <w:b/>
          <w:bCs/>
          <w:color w:val="632423" w:themeColor="accent2" w:themeShade="80"/>
          <w:sz w:val="28"/>
          <w:szCs w:val="28"/>
          <w:rtl/>
        </w:rPr>
        <w:t>:</w:t>
      </w:r>
    </w:p>
    <w:p w:rsidR="002E140F" w:rsidRPr="002E140F" w:rsidRDefault="002E140F" w:rsidP="002E140F">
      <w:pPr>
        <w:spacing w:after="0" w:line="240" w:lineRule="auto"/>
        <w:rPr>
          <w:rFonts w:ascii="Arial,Bold" w:cs="Arial,Bold"/>
          <w:b/>
          <w:bCs/>
          <w:color w:val="31849B" w:themeColor="accent5" w:themeShade="BF"/>
          <w:sz w:val="28"/>
          <w:szCs w:val="28"/>
        </w:rPr>
      </w:pPr>
      <w:r>
        <w:rPr>
          <w:rFonts w:ascii="Arial,Bold" w:cs="Arial,Bold" w:hint="cs"/>
          <w:b/>
          <w:bCs/>
          <w:color w:val="0D0D0D" w:themeColor="text1" w:themeTint="F2"/>
          <w:sz w:val="28"/>
          <w:szCs w:val="28"/>
          <w:rtl/>
        </w:rPr>
        <w:t>*</w:t>
      </w:r>
      <w:r w:rsidRPr="002E140F">
        <w:rPr>
          <w:rFonts w:ascii="Arial,Bold" w:cs="Arial,Bold" w:hint="cs"/>
          <w:b/>
          <w:bCs/>
          <w:color w:val="0D0D0D" w:themeColor="text1" w:themeTint="F2"/>
          <w:sz w:val="28"/>
          <w:szCs w:val="28"/>
          <w:rtl/>
        </w:rPr>
        <w:t>القاعدة</w:t>
      </w:r>
      <w:r w:rsidRPr="002E140F">
        <w:rPr>
          <w:rFonts w:ascii="Arial,Bold" w:cs="Arial,Bold"/>
          <w:b/>
          <w:bCs/>
          <w:color w:val="0D0D0D" w:themeColor="text1" w:themeTint="F2"/>
          <w:sz w:val="28"/>
          <w:szCs w:val="28"/>
        </w:rPr>
        <w:t xml:space="preserve"> </w:t>
      </w:r>
      <w:r w:rsidRPr="002E140F">
        <w:rPr>
          <w:rFonts w:ascii="Arial,Bold" w:cs="Arial,Bold" w:hint="cs"/>
          <w:b/>
          <w:bCs/>
          <w:color w:val="0D0D0D" w:themeColor="text1" w:themeTint="F2"/>
          <w:sz w:val="28"/>
          <w:szCs w:val="28"/>
          <w:rtl/>
        </w:rPr>
        <w:t>الأولى</w:t>
      </w:r>
      <w:r w:rsidRPr="002E140F">
        <w:rPr>
          <w:rFonts w:ascii="Arial,Bold" w:cs="Arial,Bold"/>
          <w:b/>
          <w:bCs/>
          <w:color w:val="31849B" w:themeColor="accent5" w:themeShade="BF"/>
          <w:sz w:val="28"/>
          <w:szCs w:val="28"/>
        </w:rPr>
        <w:t xml:space="preserve"> : </w:t>
      </w:r>
      <w:r w:rsidRPr="002E140F">
        <w:rPr>
          <w:rFonts w:ascii="Arial,Bold" w:cs="Arial,Bold" w:hint="cs"/>
          <w:b/>
          <w:bCs/>
          <w:color w:val="31849B" w:themeColor="accent5" w:themeShade="BF"/>
          <w:sz w:val="28"/>
          <w:szCs w:val="28"/>
          <w:rtl/>
        </w:rPr>
        <w:t>اقرأ</w:t>
      </w:r>
      <w:r w:rsidRPr="002E140F">
        <w:rPr>
          <w:rFonts w:ascii="Arial,Bold" w:cs="Arial,Bold"/>
          <w:b/>
          <w:bCs/>
          <w:color w:val="31849B" w:themeColor="accent5" w:themeShade="BF"/>
          <w:sz w:val="28"/>
          <w:szCs w:val="28"/>
        </w:rPr>
        <w:t xml:space="preserve"> </w:t>
      </w:r>
      <w:r w:rsidRPr="002E140F">
        <w:rPr>
          <w:rFonts w:ascii="Arial,Bold" w:cs="Arial,Bold" w:hint="cs"/>
          <w:b/>
          <w:bCs/>
          <w:color w:val="31849B" w:themeColor="accent5" w:themeShade="BF"/>
          <w:sz w:val="28"/>
          <w:szCs w:val="28"/>
          <w:rtl/>
        </w:rPr>
        <w:t>الإيماءات</w:t>
      </w:r>
      <w:r w:rsidRPr="002E140F">
        <w:rPr>
          <w:rFonts w:ascii="Arial,Bold" w:cs="Arial,Bold"/>
          <w:b/>
          <w:bCs/>
          <w:color w:val="31849B" w:themeColor="accent5" w:themeShade="BF"/>
          <w:sz w:val="28"/>
          <w:szCs w:val="28"/>
        </w:rPr>
        <w:t xml:space="preserve"> </w:t>
      </w:r>
      <w:r w:rsidRPr="002E140F">
        <w:rPr>
          <w:rFonts w:ascii="Arial,Bold" w:cs="Arial,Bold" w:hint="cs"/>
          <w:b/>
          <w:bCs/>
          <w:color w:val="31849B" w:themeColor="accent5" w:themeShade="BF"/>
          <w:sz w:val="28"/>
          <w:szCs w:val="28"/>
          <w:rtl/>
        </w:rPr>
        <w:t>والإشارات</w:t>
      </w:r>
      <w:r w:rsidRPr="002E140F">
        <w:rPr>
          <w:rFonts w:ascii="Arial,Bold" w:cs="Arial,Bold"/>
          <w:b/>
          <w:bCs/>
          <w:color w:val="31849B" w:themeColor="accent5" w:themeShade="BF"/>
          <w:sz w:val="28"/>
          <w:szCs w:val="28"/>
        </w:rPr>
        <w:t xml:space="preserve"> </w:t>
      </w:r>
      <w:r w:rsidRPr="002E140F">
        <w:rPr>
          <w:rFonts w:ascii="Arial,Bold" w:cs="Arial,Bold" w:hint="cs"/>
          <w:b/>
          <w:bCs/>
          <w:color w:val="31849B" w:themeColor="accent5" w:themeShade="BF"/>
          <w:sz w:val="28"/>
          <w:szCs w:val="28"/>
          <w:rtl/>
        </w:rPr>
        <w:t>مجتمعة</w:t>
      </w:r>
      <w:r w:rsidRPr="002E140F">
        <w:rPr>
          <w:rFonts w:ascii="Arial,Bold" w:cs="Arial,Bold"/>
          <w:b/>
          <w:bCs/>
          <w:color w:val="31849B" w:themeColor="accent5" w:themeShade="BF"/>
          <w:sz w:val="28"/>
          <w:szCs w:val="28"/>
        </w:rPr>
        <w:t xml:space="preserve"> , </w:t>
      </w:r>
      <w:r w:rsidRPr="002E140F">
        <w:rPr>
          <w:rFonts w:ascii="Arial,Bold" w:cs="Arial,Bold" w:hint="cs"/>
          <w:b/>
          <w:bCs/>
          <w:color w:val="31849B" w:themeColor="accent5" w:themeShade="BF"/>
          <w:sz w:val="28"/>
          <w:szCs w:val="28"/>
          <w:rtl/>
        </w:rPr>
        <w:t>لا</w:t>
      </w:r>
    </w:p>
    <w:p w:rsidR="002E140F" w:rsidRPr="002E140F" w:rsidRDefault="002E140F" w:rsidP="002E140F">
      <w:pPr>
        <w:spacing w:after="0" w:line="240" w:lineRule="auto"/>
        <w:rPr>
          <w:rFonts w:ascii="Arial,Bold" w:cs="Arial,Bold" w:hint="cs"/>
          <w:b/>
          <w:bCs/>
          <w:color w:val="31849B" w:themeColor="accent5" w:themeShade="BF"/>
          <w:sz w:val="28"/>
          <w:szCs w:val="28"/>
          <w:rtl/>
        </w:rPr>
      </w:pPr>
      <w:r w:rsidRPr="002E140F">
        <w:rPr>
          <w:rFonts w:ascii="Arial,Bold" w:cs="Arial,Bold" w:hint="cs"/>
          <w:b/>
          <w:bCs/>
          <w:color w:val="31849B" w:themeColor="accent5" w:themeShade="BF"/>
          <w:sz w:val="28"/>
          <w:szCs w:val="28"/>
          <w:rtl/>
        </w:rPr>
        <w:t>مفرقة</w:t>
      </w:r>
      <w:r w:rsidRPr="002E140F">
        <w:rPr>
          <w:rFonts w:ascii="Arial,Bold" w:cs="Arial,Bold"/>
          <w:b/>
          <w:bCs/>
          <w:color w:val="31849B" w:themeColor="accent5" w:themeShade="BF"/>
          <w:sz w:val="28"/>
          <w:szCs w:val="28"/>
        </w:rPr>
        <w:t xml:space="preserve"> .</w:t>
      </w:r>
    </w:p>
    <w:p w:rsidR="002E140F" w:rsidRPr="002E140F" w:rsidRDefault="002E140F" w:rsidP="002E140F">
      <w:pPr>
        <w:spacing w:after="0" w:line="240" w:lineRule="auto"/>
        <w:rPr>
          <w:rFonts w:ascii="Arial,Bold" w:cs="Arial,Bold"/>
          <w:b/>
          <w:bCs/>
          <w:color w:val="31849B" w:themeColor="accent5" w:themeShade="BF"/>
          <w:sz w:val="28"/>
          <w:szCs w:val="28"/>
        </w:rPr>
      </w:pPr>
      <w:r w:rsidRPr="002E140F">
        <w:rPr>
          <w:rFonts w:ascii="Arial" w:hAnsi="Arial" w:cs="Arial"/>
          <w:color w:val="0D0D0D" w:themeColor="text1" w:themeTint="F2"/>
          <w:sz w:val="28"/>
          <w:szCs w:val="28"/>
        </w:rPr>
        <w:t xml:space="preserve">• </w:t>
      </w:r>
      <w:r w:rsidRPr="002E140F">
        <w:rPr>
          <w:rFonts w:ascii="Arial,Bold" w:cs="Arial,Bold" w:hint="cs"/>
          <w:b/>
          <w:bCs/>
          <w:color w:val="0D0D0D" w:themeColor="text1" w:themeTint="F2"/>
          <w:sz w:val="28"/>
          <w:szCs w:val="28"/>
          <w:rtl/>
        </w:rPr>
        <w:t>القاعدة</w:t>
      </w:r>
      <w:r w:rsidRPr="002E140F">
        <w:rPr>
          <w:rFonts w:ascii="Arial,Bold" w:cs="Arial,Bold"/>
          <w:b/>
          <w:bCs/>
          <w:color w:val="0D0D0D" w:themeColor="text1" w:themeTint="F2"/>
          <w:sz w:val="28"/>
          <w:szCs w:val="28"/>
        </w:rPr>
        <w:t xml:space="preserve"> </w:t>
      </w:r>
      <w:r w:rsidRPr="002E140F">
        <w:rPr>
          <w:rFonts w:ascii="Arial,Bold" w:cs="Arial,Bold" w:hint="cs"/>
          <w:b/>
          <w:bCs/>
          <w:color w:val="0D0D0D" w:themeColor="text1" w:themeTint="F2"/>
          <w:sz w:val="28"/>
          <w:szCs w:val="28"/>
          <w:rtl/>
        </w:rPr>
        <w:t>الثانية</w:t>
      </w:r>
      <w:r w:rsidRPr="002E140F">
        <w:rPr>
          <w:rFonts w:ascii="Arial,Bold" w:cs="Arial,Bold"/>
          <w:b/>
          <w:bCs/>
          <w:color w:val="31849B" w:themeColor="accent5" w:themeShade="BF"/>
          <w:sz w:val="28"/>
          <w:szCs w:val="28"/>
        </w:rPr>
        <w:t xml:space="preserve"> : </w:t>
      </w:r>
      <w:r w:rsidRPr="002E140F">
        <w:rPr>
          <w:rFonts w:ascii="Arial,Bold" w:cs="Arial,Bold" w:hint="cs"/>
          <w:b/>
          <w:bCs/>
          <w:color w:val="31849B" w:themeColor="accent5" w:themeShade="BF"/>
          <w:sz w:val="28"/>
          <w:szCs w:val="28"/>
          <w:rtl/>
        </w:rPr>
        <w:t>ابحث</w:t>
      </w:r>
      <w:r w:rsidRPr="002E140F">
        <w:rPr>
          <w:rFonts w:ascii="Arial,Bold" w:cs="Arial,Bold"/>
          <w:b/>
          <w:bCs/>
          <w:color w:val="31849B" w:themeColor="accent5" w:themeShade="BF"/>
          <w:sz w:val="28"/>
          <w:szCs w:val="28"/>
        </w:rPr>
        <w:t xml:space="preserve"> </w:t>
      </w:r>
      <w:r w:rsidRPr="002E140F">
        <w:rPr>
          <w:rFonts w:ascii="Arial,Bold" w:cs="Arial,Bold" w:hint="cs"/>
          <w:b/>
          <w:bCs/>
          <w:color w:val="31849B" w:themeColor="accent5" w:themeShade="BF"/>
          <w:sz w:val="28"/>
          <w:szCs w:val="28"/>
          <w:rtl/>
        </w:rPr>
        <w:t>عن</w:t>
      </w:r>
      <w:r w:rsidRPr="002E140F">
        <w:rPr>
          <w:rFonts w:ascii="Arial,Bold" w:cs="Arial,Bold"/>
          <w:b/>
          <w:bCs/>
          <w:color w:val="31849B" w:themeColor="accent5" w:themeShade="BF"/>
          <w:sz w:val="28"/>
          <w:szCs w:val="28"/>
        </w:rPr>
        <w:t xml:space="preserve"> </w:t>
      </w:r>
      <w:r w:rsidRPr="002E140F">
        <w:rPr>
          <w:rFonts w:ascii="Arial,Bold" w:cs="Arial,Bold" w:hint="cs"/>
          <w:b/>
          <w:bCs/>
          <w:color w:val="31849B" w:themeColor="accent5" w:themeShade="BF"/>
          <w:sz w:val="28"/>
          <w:szCs w:val="28"/>
          <w:rtl/>
        </w:rPr>
        <w:t>العلاقة</w:t>
      </w:r>
      <w:r w:rsidRPr="002E140F">
        <w:rPr>
          <w:rFonts w:ascii="Arial,Bold" w:cs="Arial,Bold"/>
          <w:b/>
          <w:bCs/>
          <w:color w:val="31849B" w:themeColor="accent5" w:themeShade="BF"/>
          <w:sz w:val="28"/>
          <w:szCs w:val="28"/>
        </w:rPr>
        <w:t xml:space="preserve"> </w:t>
      </w:r>
      <w:r w:rsidRPr="002E140F">
        <w:rPr>
          <w:rFonts w:ascii="Arial,Bold" w:cs="Arial,Bold" w:hint="cs"/>
          <w:b/>
          <w:bCs/>
          <w:color w:val="31849B" w:themeColor="accent5" w:themeShade="BF"/>
          <w:sz w:val="28"/>
          <w:szCs w:val="28"/>
          <w:rtl/>
        </w:rPr>
        <w:t>بين</w:t>
      </w:r>
      <w:r w:rsidRPr="002E140F">
        <w:rPr>
          <w:rFonts w:ascii="Arial,Bold" w:cs="Arial,Bold"/>
          <w:b/>
          <w:bCs/>
          <w:color w:val="31849B" w:themeColor="accent5" w:themeShade="BF"/>
          <w:sz w:val="28"/>
          <w:szCs w:val="28"/>
        </w:rPr>
        <w:t xml:space="preserve"> </w:t>
      </w:r>
      <w:r w:rsidRPr="002E140F">
        <w:rPr>
          <w:rFonts w:ascii="Arial,Bold" w:cs="Arial,Bold" w:hint="cs"/>
          <w:b/>
          <w:bCs/>
          <w:color w:val="31849B" w:themeColor="accent5" w:themeShade="BF"/>
          <w:sz w:val="28"/>
          <w:szCs w:val="28"/>
          <w:rtl/>
        </w:rPr>
        <w:t>الإيماءات</w:t>
      </w:r>
      <w:r w:rsidRPr="002E140F">
        <w:rPr>
          <w:rFonts w:ascii="Arial,Bold" w:cs="Arial,Bold"/>
          <w:b/>
          <w:bCs/>
          <w:color w:val="31849B" w:themeColor="accent5" w:themeShade="BF"/>
          <w:sz w:val="28"/>
          <w:szCs w:val="28"/>
        </w:rPr>
        <w:t xml:space="preserve"> </w:t>
      </w:r>
      <w:r w:rsidRPr="002E140F">
        <w:rPr>
          <w:rFonts w:ascii="Arial,Bold" w:cs="Arial,Bold" w:hint="cs"/>
          <w:b/>
          <w:bCs/>
          <w:color w:val="31849B" w:themeColor="accent5" w:themeShade="BF"/>
          <w:sz w:val="28"/>
          <w:szCs w:val="28"/>
          <w:rtl/>
        </w:rPr>
        <w:t>واللغة</w:t>
      </w:r>
    </w:p>
    <w:p w:rsidR="002E140F" w:rsidRPr="002E140F" w:rsidRDefault="002E140F" w:rsidP="002E140F">
      <w:pPr>
        <w:spacing w:after="0" w:line="240" w:lineRule="auto"/>
        <w:rPr>
          <w:rFonts w:ascii="Arial,Bold" w:cs="Arial,Bold" w:hint="cs"/>
          <w:b/>
          <w:bCs/>
          <w:color w:val="31849B" w:themeColor="accent5" w:themeShade="BF"/>
          <w:sz w:val="28"/>
          <w:szCs w:val="28"/>
          <w:rtl/>
        </w:rPr>
      </w:pPr>
      <w:r w:rsidRPr="002E140F">
        <w:rPr>
          <w:rFonts w:ascii="Arial,Bold" w:cs="Arial,Bold" w:hint="cs"/>
          <w:b/>
          <w:bCs/>
          <w:color w:val="31849B" w:themeColor="accent5" w:themeShade="BF"/>
          <w:sz w:val="28"/>
          <w:szCs w:val="28"/>
          <w:rtl/>
        </w:rPr>
        <w:t>اللفظية</w:t>
      </w:r>
      <w:r w:rsidRPr="002E140F">
        <w:rPr>
          <w:rFonts w:ascii="Arial,Bold" w:cs="Arial,Bold"/>
          <w:b/>
          <w:bCs/>
          <w:color w:val="31849B" w:themeColor="accent5" w:themeShade="BF"/>
          <w:sz w:val="28"/>
          <w:szCs w:val="28"/>
        </w:rPr>
        <w:t xml:space="preserve"> .</w:t>
      </w:r>
    </w:p>
    <w:p w:rsidR="002E140F" w:rsidRPr="002E140F" w:rsidRDefault="002E140F" w:rsidP="002E140F">
      <w:pPr>
        <w:spacing w:after="0" w:line="240" w:lineRule="auto"/>
        <w:rPr>
          <w:rFonts w:ascii="Arial,Bold" w:cs="Arial,Bold"/>
          <w:b/>
          <w:bCs/>
          <w:color w:val="31849B" w:themeColor="accent5" w:themeShade="BF"/>
          <w:sz w:val="28"/>
          <w:szCs w:val="28"/>
        </w:rPr>
      </w:pPr>
      <w:r w:rsidRPr="002E140F">
        <w:rPr>
          <w:rFonts w:ascii="Arial" w:hAnsi="Arial" w:cs="Arial"/>
          <w:color w:val="0D0D0D" w:themeColor="text1" w:themeTint="F2"/>
          <w:sz w:val="28"/>
          <w:szCs w:val="28"/>
        </w:rPr>
        <w:t xml:space="preserve">• </w:t>
      </w:r>
      <w:r w:rsidRPr="002E140F">
        <w:rPr>
          <w:rFonts w:ascii="Arial,Bold" w:cs="Arial,Bold" w:hint="cs"/>
          <w:b/>
          <w:bCs/>
          <w:color w:val="0D0D0D" w:themeColor="text1" w:themeTint="F2"/>
          <w:sz w:val="28"/>
          <w:szCs w:val="28"/>
          <w:rtl/>
        </w:rPr>
        <w:t>القاعدة</w:t>
      </w:r>
      <w:r w:rsidRPr="002E140F">
        <w:rPr>
          <w:rFonts w:ascii="Arial,Bold" w:cs="Arial,Bold"/>
          <w:b/>
          <w:bCs/>
          <w:color w:val="0D0D0D" w:themeColor="text1" w:themeTint="F2"/>
          <w:sz w:val="28"/>
          <w:szCs w:val="28"/>
        </w:rPr>
        <w:t xml:space="preserve"> </w:t>
      </w:r>
      <w:r w:rsidRPr="002E140F">
        <w:rPr>
          <w:rFonts w:ascii="Arial,Bold" w:cs="Arial,Bold" w:hint="cs"/>
          <w:b/>
          <w:bCs/>
          <w:color w:val="0D0D0D" w:themeColor="text1" w:themeTint="F2"/>
          <w:sz w:val="28"/>
          <w:szCs w:val="28"/>
          <w:rtl/>
        </w:rPr>
        <w:t>الثالثة</w:t>
      </w:r>
      <w:r w:rsidRPr="002E140F">
        <w:rPr>
          <w:rFonts w:ascii="Arial,Bold" w:cs="Arial,Bold"/>
          <w:b/>
          <w:bCs/>
          <w:color w:val="31849B" w:themeColor="accent5" w:themeShade="BF"/>
          <w:sz w:val="28"/>
          <w:szCs w:val="28"/>
        </w:rPr>
        <w:t xml:space="preserve"> : </w:t>
      </w:r>
      <w:r w:rsidRPr="002E140F">
        <w:rPr>
          <w:rFonts w:ascii="Arial,Bold" w:cs="Arial,Bold" w:hint="cs"/>
          <w:b/>
          <w:bCs/>
          <w:color w:val="31849B" w:themeColor="accent5" w:themeShade="BF"/>
          <w:sz w:val="28"/>
          <w:szCs w:val="28"/>
          <w:rtl/>
        </w:rPr>
        <w:t>اقرأ</w:t>
      </w:r>
      <w:r w:rsidRPr="002E140F">
        <w:rPr>
          <w:rFonts w:ascii="Arial,Bold" w:cs="Arial,Bold"/>
          <w:b/>
          <w:bCs/>
          <w:color w:val="31849B" w:themeColor="accent5" w:themeShade="BF"/>
          <w:sz w:val="28"/>
          <w:szCs w:val="28"/>
        </w:rPr>
        <w:t xml:space="preserve"> </w:t>
      </w:r>
      <w:r w:rsidRPr="002E140F">
        <w:rPr>
          <w:rFonts w:ascii="Arial,Bold" w:cs="Arial,Bold" w:hint="cs"/>
          <w:b/>
          <w:bCs/>
          <w:color w:val="31849B" w:themeColor="accent5" w:themeShade="BF"/>
          <w:sz w:val="28"/>
          <w:szCs w:val="28"/>
          <w:rtl/>
        </w:rPr>
        <w:t>الإيماءات</w:t>
      </w:r>
      <w:r w:rsidRPr="002E140F">
        <w:rPr>
          <w:rFonts w:ascii="Arial,Bold" w:cs="Arial,Bold"/>
          <w:b/>
          <w:bCs/>
          <w:color w:val="31849B" w:themeColor="accent5" w:themeShade="BF"/>
          <w:sz w:val="28"/>
          <w:szCs w:val="28"/>
        </w:rPr>
        <w:t xml:space="preserve"> </w:t>
      </w:r>
      <w:r w:rsidRPr="002E140F">
        <w:rPr>
          <w:rFonts w:ascii="Arial,Bold" w:cs="Arial,Bold" w:hint="cs"/>
          <w:b/>
          <w:bCs/>
          <w:color w:val="31849B" w:themeColor="accent5" w:themeShade="BF"/>
          <w:sz w:val="28"/>
          <w:szCs w:val="28"/>
          <w:rtl/>
        </w:rPr>
        <w:t>في</w:t>
      </w:r>
      <w:r w:rsidRPr="002E140F">
        <w:rPr>
          <w:rFonts w:ascii="Arial,Bold" w:cs="Arial,Bold"/>
          <w:b/>
          <w:bCs/>
          <w:color w:val="31849B" w:themeColor="accent5" w:themeShade="BF"/>
          <w:sz w:val="28"/>
          <w:szCs w:val="28"/>
        </w:rPr>
        <w:t xml:space="preserve"> </w:t>
      </w:r>
      <w:r w:rsidRPr="002E140F">
        <w:rPr>
          <w:rFonts w:ascii="Arial,Bold" w:cs="Arial,Bold" w:hint="cs"/>
          <w:b/>
          <w:bCs/>
          <w:color w:val="31849B" w:themeColor="accent5" w:themeShade="BF"/>
          <w:sz w:val="28"/>
          <w:szCs w:val="28"/>
          <w:rtl/>
        </w:rPr>
        <w:t>سياقها</w:t>
      </w:r>
      <w:r w:rsidRPr="002E140F">
        <w:rPr>
          <w:rFonts w:ascii="Arial,Bold" w:cs="Arial,Bold"/>
          <w:b/>
          <w:bCs/>
          <w:color w:val="31849B" w:themeColor="accent5" w:themeShade="BF"/>
          <w:sz w:val="28"/>
          <w:szCs w:val="28"/>
        </w:rPr>
        <w:t xml:space="preserve"> , </w:t>
      </w:r>
      <w:r w:rsidRPr="002E140F">
        <w:rPr>
          <w:rFonts w:ascii="Arial,Bold" w:cs="Arial,Bold" w:hint="cs"/>
          <w:b/>
          <w:bCs/>
          <w:color w:val="31849B" w:themeColor="accent5" w:themeShade="BF"/>
          <w:sz w:val="28"/>
          <w:szCs w:val="28"/>
          <w:rtl/>
        </w:rPr>
        <w:t>والإطار</w:t>
      </w:r>
      <w:r w:rsidRPr="002E140F">
        <w:rPr>
          <w:rFonts w:ascii="Arial,Bold" w:cs="Arial,Bold"/>
          <w:b/>
          <w:bCs/>
          <w:color w:val="31849B" w:themeColor="accent5" w:themeShade="BF"/>
          <w:sz w:val="28"/>
          <w:szCs w:val="28"/>
        </w:rPr>
        <w:t xml:space="preserve"> </w:t>
      </w:r>
      <w:r w:rsidRPr="002E140F">
        <w:rPr>
          <w:rFonts w:ascii="Arial,Bold" w:cs="Arial,Bold" w:hint="cs"/>
          <w:b/>
          <w:bCs/>
          <w:color w:val="31849B" w:themeColor="accent5" w:themeShade="BF"/>
          <w:sz w:val="28"/>
          <w:szCs w:val="28"/>
          <w:rtl/>
        </w:rPr>
        <w:t>الذي</w:t>
      </w:r>
    </w:p>
    <w:p w:rsidR="002E140F" w:rsidRDefault="002E140F" w:rsidP="002E140F">
      <w:pPr>
        <w:spacing w:after="0" w:line="240" w:lineRule="auto"/>
        <w:rPr>
          <w:rFonts w:hint="cs"/>
          <w:color w:val="31849B" w:themeColor="accent5" w:themeShade="BF"/>
          <w:sz w:val="28"/>
          <w:szCs w:val="28"/>
          <w:rtl/>
        </w:rPr>
      </w:pPr>
      <w:r w:rsidRPr="002E140F">
        <w:rPr>
          <w:rFonts w:ascii="Arial,Bold" w:cs="Arial,Bold" w:hint="cs"/>
          <w:b/>
          <w:bCs/>
          <w:color w:val="31849B" w:themeColor="accent5" w:themeShade="BF"/>
          <w:sz w:val="28"/>
          <w:szCs w:val="28"/>
          <w:rtl/>
        </w:rPr>
        <w:t>تمت</w:t>
      </w:r>
      <w:r w:rsidRPr="002E140F">
        <w:rPr>
          <w:rFonts w:ascii="Arial,Bold" w:cs="Arial,Bold"/>
          <w:b/>
          <w:bCs/>
          <w:color w:val="31849B" w:themeColor="accent5" w:themeShade="BF"/>
          <w:sz w:val="28"/>
          <w:szCs w:val="28"/>
        </w:rPr>
        <w:t xml:space="preserve"> </w:t>
      </w:r>
      <w:r w:rsidRPr="002E140F">
        <w:rPr>
          <w:rFonts w:ascii="Arial,Bold" w:cs="Arial,Bold" w:hint="cs"/>
          <w:b/>
          <w:bCs/>
          <w:color w:val="31849B" w:themeColor="accent5" w:themeShade="BF"/>
          <w:sz w:val="28"/>
          <w:szCs w:val="28"/>
          <w:rtl/>
        </w:rPr>
        <w:t>فيه</w:t>
      </w:r>
      <w:r w:rsidRPr="002E140F">
        <w:rPr>
          <w:rFonts w:ascii="Arial,Bold" w:cs="Arial,Bold"/>
          <w:b/>
          <w:bCs/>
          <w:color w:val="31849B" w:themeColor="accent5" w:themeShade="BF"/>
          <w:sz w:val="28"/>
          <w:szCs w:val="28"/>
        </w:rPr>
        <w:t xml:space="preserve"> , </w:t>
      </w:r>
      <w:r w:rsidRPr="002E140F">
        <w:rPr>
          <w:rFonts w:ascii="Arial,Bold" w:cs="Arial,Bold" w:hint="cs"/>
          <w:b/>
          <w:bCs/>
          <w:color w:val="31849B" w:themeColor="accent5" w:themeShade="BF"/>
          <w:sz w:val="28"/>
          <w:szCs w:val="28"/>
          <w:rtl/>
        </w:rPr>
        <w:t>حتى</w:t>
      </w:r>
      <w:r w:rsidRPr="002E140F">
        <w:rPr>
          <w:rFonts w:ascii="Arial,Bold" w:cs="Arial,Bold"/>
          <w:b/>
          <w:bCs/>
          <w:color w:val="31849B" w:themeColor="accent5" w:themeShade="BF"/>
          <w:sz w:val="28"/>
          <w:szCs w:val="28"/>
        </w:rPr>
        <w:t xml:space="preserve"> </w:t>
      </w:r>
      <w:r w:rsidRPr="002E140F">
        <w:rPr>
          <w:rFonts w:ascii="Arial,Bold" w:cs="Arial,Bold" w:hint="cs"/>
          <w:b/>
          <w:bCs/>
          <w:color w:val="31849B" w:themeColor="accent5" w:themeShade="BF"/>
          <w:sz w:val="28"/>
          <w:szCs w:val="28"/>
          <w:rtl/>
        </w:rPr>
        <w:t>لا</w:t>
      </w:r>
      <w:r w:rsidRPr="002E140F">
        <w:rPr>
          <w:rFonts w:ascii="Arial,Bold" w:cs="Arial,Bold"/>
          <w:b/>
          <w:bCs/>
          <w:color w:val="31849B" w:themeColor="accent5" w:themeShade="BF"/>
          <w:sz w:val="28"/>
          <w:szCs w:val="28"/>
        </w:rPr>
        <w:t xml:space="preserve"> </w:t>
      </w:r>
      <w:r w:rsidRPr="002E140F">
        <w:rPr>
          <w:rFonts w:ascii="Arial,Bold" w:cs="Arial,Bold" w:hint="cs"/>
          <w:b/>
          <w:bCs/>
          <w:color w:val="31849B" w:themeColor="accent5" w:themeShade="BF"/>
          <w:sz w:val="28"/>
          <w:szCs w:val="28"/>
          <w:rtl/>
        </w:rPr>
        <w:t>تسيء</w:t>
      </w:r>
      <w:r w:rsidRPr="002E140F">
        <w:rPr>
          <w:rFonts w:ascii="Arial,Bold" w:cs="Arial,Bold"/>
          <w:b/>
          <w:bCs/>
          <w:color w:val="31849B" w:themeColor="accent5" w:themeShade="BF"/>
          <w:sz w:val="28"/>
          <w:szCs w:val="28"/>
        </w:rPr>
        <w:t xml:space="preserve"> </w:t>
      </w:r>
      <w:r w:rsidRPr="002E140F">
        <w:rPr>
          <w:rFonts w:ascii="Arial,Bold" w:cs="Arial,Bold" w:hint="cs"/>
          <w:b/>
          <w:bCs/>
          <w:color w:val="31849B" w:themeColor="accent5" w:themeShade="BF"/>
          <w:sz w:val="28"/>
          <w:szCs w:val="28"/>
          <w:rtl/>
        </w:rPr>
        <w:t>فهمها</w:t>
      </w:r>
      <w:r w:rsidRPr="002E140F">
        <w:rPr>
          <w:rFonts w:ascii="Arial,Bold" w:cs="Arial,Bold"/>
          <w:b/>
          <w:bCs/>
          <w:color w:val="31849B" w:themeColor="accent5" w:themeShade="BF"/>
          <w:sz w:val="28"/>
          <w:szCs w:val="28"/>
        </w:rPr>
        <w:t xml:space="preserve"> .</w:t>
      </w:r>
    </w:p>
    <w:p w:rsidR="002E140F" w:rsidRDefault="002E140F" w:rsidP="002E140F">
      <w:pPr>
        <w:spacing w:after="0" w:line="240" w:lineRule="auto"/>
        <w:rPr>
          <w:rFonts w:hint="cs"/>
          <w:color w:val="31849B" w:themeColor="accent5" w:themeShade="BF"/>
          <w:sz w:val="28"/>
          <w:szCs w:val="28"/>
          <w:rtl/>
        </w:rPr>
      </w:pPr>
    </w:p>
    <w:p w:rsidR="002E140F" w:rsidRDefault="002E140F" w:rsidP="002E140F">
      <w:pPr>
        <w:spacing w:after="0" w:line="240" w:lineRule="auto"/>
        <w:rPr>
          <w:rFonts w:hint="cs"/>
          <w:b/>
          <w:bCs/>
          <w:color w:val="31849B" w:themeColor="accent5" w:themeShade="BF"/>
          <w:sz w:val="32"/>
          <w:szCs w:val="32"/>
          <w:u w:val="single"/>
          <w:rtl/>
        </w:rPr>
      </w:pPr>
      <w:r w:rsidRPr="002E140F">
        <w:rPr>
          <w:rFonts w:ascii="Times New Roman" w:hAnsi="Times New Roman" w:cs="Times New Roman"/>
          <w:b/>
          <w:bCs/>
          <w:color w:val="00B150"/>
          <w:sz w:val="32"/>
          <w:szCs w:val="32"/>
          <w:u w:val="single"/>
          <w:rtl/>
        </w:rPr>
        <w:t>معاني</w:t>
      </w:r>
      <w:r w:rsidRPr="002E140F">
        <w:rPr>
          <w:rFonts w:ascii="Times New Roman" w:hAnsi="Times New Roman" w:cs="Times New Roman"/>
          <w:b/>
          <w:bCs/>
          <w:color w:val="00B150"/>
          <w:sz w:val="32"/>
          <w:szCs w:val="32"/>
          <w:u w:val="single"/>
        </w:rPr>
        <w:t xml:space="preserve"> </w:t>
      </w:r>
      <w:r w:rsidRPr="002E140F">
        <w:rPr>
          <w:rFonts w:ascii="Times New Roman" w:hAnsi="Times New Roman" w:cs="Times New Roman"/>
          <w:b/>
          <w:bCs/>
          <w:color w:val="00B150"/>
          <w:sz w:val="32"/>
          <w:szCs w:val="32"/>
          <w:u w:val="single"/>
          <w:rtl/>
        </w:rPr>
        <w:t>الإيماءات</w:t>
      </w:r>
      <w:r w:rsidRPr="002E140F">
        <w:rPr>
          <w:rFonts w:ascii="Times New Roman" w:hAnsi="Times New Roman" w:cs="Times New Roman"/>
          <w:b/>
          <w:bCs/>
          <w:color w:val="00B150"/>
          <w:sz w:val="32"/>
          <w:szCs w:val="32"/>
          <w:u w:val="single"/>
        </w:rPr>
        <w:t xml:space="preserve"> </w:t>
      </w:r>
      <w:r w:rsidRPr="002E140F">
        <w:rPr>
          <w:rFonts w:ascii="Times New Roman" w:hAnsi="Times New Roman" w:cs="Times New Roman"/>
          <w:b/>
          <w:bCs/>
          <w:color w:val="00B150"/>
          <w:sz w:val="32"/>
          <w:szCs w:val="32"/>
          <w:u w:val="single"/>
          <w:rtl/>
        </w:rPr>
        <w:t>والإشارات</w:t>
      </w:r>
      <w:r>
        <w:rPr>
          <w:rFonts w:hint="cs"/>
          <w:b/>
          <w:bCs/>
          <w:color w:val="31849B" w:themeColor="accent5" w:themeShade="BF"/>
          <w:sz w:val="32"/>
          <w:szCs w:val="32"/>
          <w:u w:val="single"/>
          <w:rtl/>
        </w:rPr>
        <w:t>:</w:t>
      </w:r>
    </w:p>
    <w:tbl>
      <w:tblPr>
        <w:tblStyle w:val="a4"/>
        <w:bidiVisual/>
        <w:tblW w:w="0" w:type="auto"/>
        <w:tblLook w:val="04A0"/>
      </w:tblPr>
      <w:tblGrid>
        <w:gridCol w:w="4261"/>
        <w:gridCol w:w="4261"/>
      </w:tblGrid>
      <w:tr w:rsidR="002E140F" w:rsidTr="002E140F">
        <w:tc>
          <w:tcPr>
            <w:tcW w:w="4261" w:type="dxa"/>
          </w:tcPr>
          <w:p w:rsidR="002E140F" w:rsidRPr="002E140F" w:rsidRDefault="002E140F" w:rsidP="002E140F">
            <w:pPr>
              <w:autoSpaceDE w:val="0"/>
              <w:autoSpaceDN w:val="0"/>
              <w:bidi w:val="0"/>
              <w:adjustRightInd w:val="0"/>
              <w:jc w:val="center"/>
              <w:rPr>
                <w:rFonts w:cs="Arial,Bold"/>
                <w:b/>
                <w:bCs/>
                <w:color w:val="632423" w:themeColor="accent2" w:themeShade="80"/>
                <w:sz w:val="32"/>
                <w:szCs w:val="32"/>
              </w:rPr>
            </w:pPr>
            <w:r w:rsidRPr="002E140F">
              <w:rPr>
                <w:rFonts w:ascii="Arial,Bold" w:cs="Arial,Bold" w:hint="cs"/>
                <w:b/>
                <w:bCs/>
                <w:color w:val="632423" w:themeColor="accent2" w:themeShade="80"/>
                <w:sz w:val="32"/>
                <w:szCs w:val="32"/>
                <w:rtl/>
              </w:rPr>
              <w:t>الرسائل</w:t>
            </w:r>
          </w:p>
          <w:p w:rsidR="002E140F" w:rsidRDefault="002E140F" w:rsidP="002E140F">
            <w:pPr>
              <w:jc w:val="center"/>
              <w:rPr>
                <w:rFonts w:hint="cs"/>
                <w:b/>
                <w:bCs/>
                <w:color w:val="31849B" w:themeColor="accent5" w:themeShade="BF"/>
                <w:sz w:val="32"/>
                <w:szCs w:val="32"/>
                <w:u w:val="single"/>
                <w:rtl/>
              </w:rPr>
            </w:pPr>
            <w:r w:rsidRPr="002E140F">
              <w:rPr>
                <w:rFonts w:ascii="Arial,Bold" w:cs="Arial,Bold" w:hint="cs"/>
                <w:b/>
                <w:bCs/>
                <w:color w:val="632423" w:themeColor="accent2" w:themeShade="80"/>
                <w:sz w:val="32"/>
                <w:szCs w:val="32"/>
                <w:rtl/>
              </w:rPr>
              <w:t>السلبية</w:t>
            </w:r>
          </w:p>
        </w:tc>
        <w:tc>
          <w:tcPr>
            <w:tcW w:w="4261" w:type="dxa"/>
          </w:tcPr>
          <w:p w:rsidR="002E140F" w:rsidRPr="00BB47A0" w:rsidRDefault="00BB47A0" w:rsidP="00BB47A0">
            <w:pPr>
              <w:jc w:val="center"/>
              <w:rPr>
                <w:rFonts w:hint="cs"/>
                <w:b/>
                <w:bCs/>
                <w:color w:val="632423" w:themeColor="accent2" w:themeShade="80"/>
                <w:sz w:val="32"/>
                <w:szCs w:val="32"/>
                <w:u w:val="single"/>
                <w:rtl/>
              </w:rPr>
            </w:pPr>
            <w:r w:rsidRPr="00BB47A0">
              <w:rPr>
                <w:rFonts w:ascii="Arial,Bold" w:cs="Arial,Bold" w:hint="cs"/>
                <w:b/>
                <w:bCs/>
                <w:color w:val="632423" w:themeColor="accent2" w:themeShade="80"/>
                <w:sz w:val="32"/>
                <w:szCs w:val="32"/>
                <w:rtl/>
              </w:rPr>
              <w:t>دلالتها</w:t>
            </w:r>
          </w:p>
        </w:tc>
      </w:tr>
      <w:tr w:rsidR="002E140F" w:rsidTr="002E140F">
        <w:tc>
          <w:tcPr>
            <w:tcW w:w="4261" w:type="dxa"/>
          </w:tcPr>
          <w:p w:rsidR="00BB47A0" w:rsidRPr="00BB47A0" w:rsidRDefault="00BB47A0" w:rsidP="00BB47A0">
            <w:pPr>
              <w:spacing w:before="240"/>
              <w:rPr>
                <w:b/>
                <w:bCs/>
                <w:color w:val="17365D" w:themeColor="text2" w:themeShade="BF"/>
                <w:sz w:val="28"/>
                <w:szCs w:val="28"/>
              </w:rPr>
            </w:pP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1-عض</w:t>
            </w:r>
            <w:r w:rsidRPr="00BB47A0">
              <w:rPr>
                <w:b/>
                <w:bCs/>
                <w:color w:val="17365D" w:themeColor="text2" w:themeShade="BF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الشفة</w:t>
            </w:r>
          </w:p>
          <w:p w:rsidR="00BB47A0" w:rsidRPr="00BB47A0" w:rsidRDefault="00BB47A0" w:rsidP="00BB47A0">
            <w:pPr>
              <w:spacing w:before="240"/>
              <w:rPr>
                <w:b/>
                <w:bCs/>
                <w:color w:val="548DD4" w:themeColor="text2" w:themeTint="99"/>
                <w:sz w:val="28"/>
                <w:szCs w:val="28"/>
              </w:rPr>
            </w:pPr>
            <w:proofErr w:type="spellStart"/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2-</w:t>
            </w:r>
            <w:proofErr w:type="spellEnd"/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 xml:space="preserve"> فرك</w:t>
            </w:r>
            <w:r w:rsidRPr="00BB47A0">
              <w:rPr>
                <w:b/>
                <w:bCs/>
                <w:color w:val="548DD4" w:themeColor="text2" w:themeTint="99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مؤخرة</w:t>
            </w:r>
            <w:r w:rsidRPr="00BB47A0">
              <w:rPr>
                <w:b/>
                <w:bCs/>
                <w:color w:val="548DD4" w:themeColor="text2" w:themeTint="99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الرأس</w:t>
            </w:r>
            <w:r w:rsidRPr="00BB47A0">
              <w:rPr>
                <w:b/>
                <w:bCs/>
                <w:color w:val="548DD4" w:themeColor="text2" w:themeTint="99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أو</w:t>
            </w:r>
            <w:r w:rsidRPr="00BB47A0">
              <w:rPr>
                <w:b/>
                <w:bCs/>
                <w:color w:val="548DD4" w:themeColor="text2" w:themeTint="99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العنق</w:t>
            </w:r>
          </w:p>
          <w:p w:rsidR="00BB47A0" w:rsidRPr="00BB47A0" w:rsidRDefault="00BB47A0" w:rsidP="00BB47A0">
            <w:pPr>
              <w:spacing w:before="240"/>
              <w:rPr>
                <w:b/>
                <w:bCs/>
                <w:color w:val="17365D" w:themeColor="text2" w:themeShade="BF"/>
                <w:sz w:val="28"/>
                <w:szCs w:val="28"/>
              </w:rPr>
            </w:pPr>
            <w:proofErr w:type="spellStart"/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3-</w:t>
            </w:r>
            <w:proofErr w:type="spellEnd"/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 xml:space="preserve"> تقاطع</w:t>
            </w:r>
            <w:r w:rsidRPr="00BB47A0">
              <w:rPr>
                <w:b/>
                <w:bCs/>
                <w:color w:val="17365D" w:themeColor="text2" w:themeShade="BF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اليدين</w:t>
            </w:r>
            <w:r w:rsidRPr="00BB47A0">
              <w:rPr>
                <w:b/>
                <w:bCs/>
                <w:color w:val="17365D" w:themeColor="text2" w:themeShade="BF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أمام</w:t>
            </w:r>
            <w:r w:rsidRPr="00BB47A0">
              <w:rPr>
                <w:b/>
                <w:bCs/>
                <w:color w:val="17365D" w:themeColor="text2" w:themeShade="BF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الصدر</w:t>
            </w:r>
          </w:p>
          <w:p w:rsidR="00BB47A0" w:rsidRPr="00BB47A0" w:rsidRDefault="00BB47A0" w:rsidP="00BB47A0">
            <w:pPr>
              <w:spacing w:before="240"/>
              <w:rPr>
                <w:b/>
                <w:bCs/>
                <w:color w:val="548DD4" w:themeColor="text2" w:themeTint="99"/>
                <w:sz w:val="28"/>
                <w:szCs w:val="28"/>
              </w:rPr>
            </w:pP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4-اليدان</w:t>
            </w:r>
            <w:r w:rsidRPr="00BB47A0">
              <w:rPr>
                <w:b/>
                <w:bCs/>
                <w:color w:val="548DD4" w:themeColor="text2" w:themeTint="99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المطبقتان</w:t>
            </w:r>
            <w:r w:rsidRPr="00BB47A0">
              <w:rPr>
                <w:b/>
                <w:bCs/>
                <w:color w:val="548DD4" w:themeColor="text2" w:themeTint="99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أمام</w:t>
            </w:r>
            <w:r w:rsidRPr="00BB47A0">
              <w:rPr>
                <w:b/>
                <w:bCs/>
                <w:color w:val="548DD4" w:themeColor="text2" w:themeTint="99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الصدر</w:t>
            </w:r>
          </w:p>
          <w:p w:rsidR="00BB47A0" w:rsidRPr="00BB47A0" w:rsidRDefault="00BB47A0" w:rsidP="00BB47A0">
            <w:pPr>
              <w:spacing w:before="240"/>
              <w:rPr>
                <w:b/>
                <w:bCs/>
                <w:color w:val="17365D" w:themeColor="text2" w:themeShade="BF"/>
                <w:sz w:val="28"/>
                <w:szCs w:val="28"/>
              </w:rPr>
            </w:pPr>
            <w:proofErr w:type="spellStart"/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5-</w:t>
            </w:r>
            <w:proofErr w:type="spellEnd"/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 xml:space="preserve"> قبض</w:t>
            </w:r>
            <w:r w:rsidRPr="00BB47A0">
              <w:rPr>
                <w:b/>
                <w:bCs/>
                <w:color w:val="17365D" w:themeColor="text2" w:themeShade="BF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اليد</w:t>
            </w:r>
            <w:r w:rsidRPr="00BB47A0">
              <w:rPr>
                <w:b/>
                <w:bCs/>
                <w:color w:val="17365D" w:themeColor="text2" w:themeShade="BF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والإشارة</w:t>
            </w:r>
            <w:r w:rsidRPr="00BB47A0">
              <w:rPr>
                <w:b/>
                <w:bCs/>
                <w:color w:val="17365D" w:themeColor="text2" w:themeShade="BF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بالإصبع</w:t>
            </w:r>
          </w:p>
          <w:p w:rsidR="00BB47A0" w:rsidRPr="00BB47A0" w:rsidRDefault="00BB47A0" w:rsidP="00BB47A0">
            <w:pPr>
              <w:spacing w:before="240"/>
              <w:rPr>
                <w:b/>
                <w:bCs/>
                <w:color w:val="548DD4" w:themeColor="text2" w:themeTint="99"/>
                <w:sz w:val="28"/>
                <w:szCs w:val="28"/>
              </w:rPr>
            </w:pP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6-الساقان</w:t>
            </w:r>
            <w:r w:rsidRPr="00BB47A0">
              <w:rPr>
                <w:b/>
                <w:bCs/>
                <w:color w:val="548DD4" w:themeColor="text2" w:themeTint="99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مفتوحتان</w:t>
            </w:r>
            <w:r w:rsidRPr="00BB47A0">
              <w:rPr>
                <w:b/>
                <w:bCs/>
                <w:color w:val="548DD4" w:themeColor="text2" w:themeTint="99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في</w:t>
            </w:r>
            <w:r w:rsidRPr="00BB47A0">
              <w:rPr>
                <w:b/>
                <w:bCs/>
                <w:color w:val="548DD4" w:themeColor="text2" w:themeTint="99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الوقوف</w:t>
            </w:r>
          </w:p>
          <w:p w:rsidR="00BB47A0" w:rsidRPr="00BB47A0" w:rsidRDefault="00BB47A0" w:rsidP="00BB47A0">
            <w:pPr>
              <w:spacing w:before="240"/>
              <w:rPr>
                <w:b/>
                <w:bCs/>
                <w:color w:val="548DD4" w:themeColor="text2" w:themeTint="99"/>
                <w:sz w:val="28"/>
                <w:szCs w:val="28"/>
              </w:rPr>
            </w:pP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مع</w:t>
            </w:r>
            <w:r w:rsidRPr="00BB47A0">
              <w:rPr>
                <w:b/>
                <w:bCs/>
                <w:color w:val="548DD4" w:themeColor="text2" w:themeTint="99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وضع</w:t>
            </w:r>
            <w:r w:rsidRPr="00BB47A0">
              <w:rPr>
                <w:b/>
                <w:bCs/>
                <w:color w:val="548DD4" w:themeColor="text2" w:themeTint="99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اليدين</w:t>
            </w:r>
            <w:r w:rsidRPr="00BB47A0">
              <w:rPr>
                <w:b/>
                <w:bCs/>
                <w:color w:val="548DD4" w:themeColor="text2" w:themeTint="99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على</w:t>
            </w:r>
            <w:r w:rsidRPr="00BB47A0">
              <w:rPr>
                <w:b/>
                <w:bCs/>
                <w:color w:val="548DD4" w:themeColor="text2" w:themeTint="99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الخصر</w:t>
            </w:r>
            <w:r w:rsidRPr="00BB47A0">
              <w:rPr>
                <w:b/>
                <w:bCs/>
                <w:color w:val="548DD4" w:themeColor="text2" w:themeTint="99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أو</w:t>
            </w:r>
          </w:p>
          <w:p w:rsidR="00BB47A0" w:rsidRPr="00BB47A0" w:rsidRDefault="00BB47A0" w:rsidP="00BB47A0">
            <w:pPr>
              <w:spacing w:before="240"/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تشبيكهما</w:t>
            </w:r>
          </w:p>
          <w:p w:rsidR="00BB47A0" w:rsidRPr="00BB47A0" w:rsidRDefault="00BB47A0" w:rsidP="00BB47A0">
            <w:pPr>
              <w:spacing w:before="240"/>
              <w:rPr>
                <w:b/>
                <w:bCs/>
                <w:color w:val="17365D" w:themeColor="text2" w:themeShade="BF"/>
                <w:sz w:val="28"/>
                <w:szCs w:val="28"/>
              </w:rPr>
            </w:pPr>
            <w:proofErr w:type="spellStart"/>
            <w:r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7-</w:t>
            </w:r>
            <w:proofErr w:type="spellEnd"/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 xml:space="preserve"> تقاطع</w:t>
            </w:r>
            <w:r w:rsidRPr="00BB47A0">
              <w:rPr>
                <w:b/>
                <w:bCs/>
                <w:color w:val="17365D" w:themeColor="text2" w:themeShade="BF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الساقين</w:t>
            </w:r>
            <w:r w:rsidRPr="00BB47A0">
              <w:rPr>
                <w:b/>
                <w:bCs/>
                <w:color w:val="17365D" w:themeColor="text2" w:themeShade="BF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أو</w:t>
            </w:r>
            <w:r w:rsidRPr="00BB47A0">
              <w:rPr>
                <w:b/>
                <w:bCs/>
                <w:color w:val="17365D" w:themeColor="text2" w:themeShade="BF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تشبيك</w:t>
            </w:r>
          </w:p>
          <w:p w:rsidR="002E140F" w:rsidRDefault="00BB47A0" w:rsidP="00BB47A0">
            <w:pPr>
              <w:spacing w:before="240"/>
              <w:rPr>
                <w:rFonts w:hint="cs"/>
                <w:color w:val="31849B" w:themeColor="accent5" w:themeShade="BF"/>
                <w:sz w:val="32"/>
                <w:szCs w:val="32"/>
                <w:u w:val="single"/>
                <w:rtl/>
              </w:rPr>
            </w:pP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الكاحلين</w:t>
            </w:r>
            <w:r w:rsidRPr="00BB47A0">
              <w:rPr>
                <w:b/>
                <w:bCs/>
                <w:color w:val="17365D" w:themeColor="text2" w:themeShade="BF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في</w:t>
            </w:r>
            <w:r w:rsidRPr="00BB47A0">
              <w:rPr>
                <w:b/>
                <w:bCs/>
                <w:color w:val="17365D" w:themeColor="text2" w:themeShade="BF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أثناء</w:t>
            </w:r>
            <w:r w:rsidRPr="00BB47A0">
              <w:rPr>
                <w:b/>
                <w:bCs/>
                <w:color w:val="17365D" w:themeColor="text2" w:themeShade="BF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الجلوس</w:t>
            </w:r>
          </w:p>
        </w:tc>
        <w:tc>
          <w:tcPr>
            <w:tcW w:w="4261" w:type="dxa"/>
          </w:tcPr>
          <w:p w:rsidR="00BB47A0" w:rsidRPr="00BB47A0" w:rsidRDefault="00BB47A0" w:rsidP="00BB47A0">
            <w:pPr>
              <w:spacing w:before="240"/>
              <w:rPr>
                <w:b/>
                <w:bCs/>
                <w:color w:val="17365D" w:themeColor="text2" w:themeShade="BF"/>
                <w:sz w:val="28"/>
                <w:szCs w:val="28"/>
              </w:rPr>
            </w:pP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القلق</w:t>
            </w:r>
            <w:r w:rsidRPr="00BB47A0">
              <w:rPr>
                <w:b/>
                <w:bCs/>
                <w:color w:val="17365D" w:themeColor="text2" w:themeShade="BF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والتوتر</w:t>
            </w:r>
          </w:p>
          <w:p w:rsidR="00BB47A0" w:rsidRPr="00BB47A0" w:rsidRDefault="00BB47A0" w:rsidP="00BB47A0">
            <w:pPr>
              <w:spacing w:before="240"/>
              <w:rPr>
                <w:b/>
                <w:bCs/>
                <w:color w:val="548DD4" w:themeColor="text2" w:themeTint="99"/>
                <w:sz w:val="28"/>
                <w:szCs w:val="28"/>
              </w:rPr>
            </w:pP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دلالة</w:t>
            </w:r>
            <w:r w:rsidRPr="00BB47A0">
              <w:rPr>
                <w:b/>
                <w:bCs/>
                <w:color w:val="548DD4" w:themeColor="text2" w:themeTint="99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الإحباط</w:t>
            </w:r>
            <w:r w:rsidRPr="00BB47A0">
              <w:rPr>
                <w:b/>
                <w:bCs/>
                <w:color w:val="548DD4" w:themeColor="text2" w:themeTint="99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ونفاد</w:t>
            </w:r>
            <w:r w:rsidRPr="00BB47A0">
              <w:rPr>
                <w:b/>
                <w:bCs/>
                <w:color w:val="548DD4" w:themeColor="text2" w:themeTint="99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البر</w:t>
            </w:r>
          </w:p>
          <w:p w:rsidR="00BB47A0" w:rsidRPr="00BB47A0" w:rsidRDefault="00BB47A0" w:rsidP="00BB47A0">
            <w:pPr>
              <w:spacing w:before="240"/>
              <w:rPr>
                <w:b/>
                <w:bCs/>
                <w:color w:val="17365D" w:themeColor="text2" w:themeShade="BF"/>
                <w:sz w:val="28"/>
                <w:szCs w:val="28"/>
              </w:rPr>
            </w:pP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دلالة</w:t>
            </w:r>
            <w:r w:rsidRPr="00BB47A0">
              <w:rPr>
                <w:b/>
                <w:bCs/>
                <w:color w:val="17365D" w:themeColor="text2" w:themeShade="BF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التحدي</w:t>
            </w:r>
            <w:r w:rsidRPr="00BB47A0">
              <w:rPr>
                <w:b/>
                <w:bCs/>
                <w:color w:val="17365D" w:themeColor="text2" w:themeShade="BF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وانغلاق</w:t>
            </w:r>
            <w:r w:rsidRPr="00BB47A0">
              <w:rPr>
                <w:b/>
                <w:bCs/>
                <w:color w:val="17365D" w:themeColor="text2" w:themeShade="BF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التفكير</w:t>
            </w:r>
          </w:p>
          <w:p w:rsidR="00BB47A0" w:rsidRPr="00BB47A0" w:rsidRDefault="00BB47A0" w:rsidP="00BB47A0">
            <w:pPr>
              <w:spacing w:before="240"/>
              <w:rPr>
                <w:b/>
                <w:bCs/>
                <w:color w:val="548DD4" w:themeColor="text2" w:themeTint="99"/>
                <w:sz w:val="28"/>
                <w:szCs w:val="28"/>
              </w:rPr>
            </w:pP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دلالة</w:t>
            </w:r>
            <w:r w:rsidRPr="00BB47A0">
              <w:rPr>
                <w:b/>
                <w:bCs/>
                <w:color w:val="548DD4" w:themeColor="text2" w:themeTint="99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موقف</w:t>
            </w:r>
            <w:r w:rsidRPr="00BB47A0">
              <w:rPr>
                <w:b/>
                <w:bCs/>
                <w:color w:val="548DD4" w:themeColor="text2" w:themeTint="99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متحفظ</w:t>
            </w:r>
            <w:r w:rsidRPr="00BB47A0">
              <w:rPr>
                <w:b/>
                <w:bCs/>
                <w:color w:val="548DD4" w:themeColor="text2" w:themeTint="99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أو</w:t>
            </w:r>
            <w:r w:rsidRPr="00BB47A0">
              <w:rPr>
                <w:b/>
                <w:bCs/>
                <w:color w:val="548DD4" w:themeColor="text2" w:themeTint="99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قلق</w:t>
            </w:r>
            <w:r w:rsidRPr="00BB47A0">
              <w:rPr>
                <w:b/>
                <w:bCs/>
                <w:color w:val="548DD4" w:themeColor="text2" w:themeTint="99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أو</w:t>
            </w:r>
            <w:r w:rsidRPr="00BB47A0">
              <w:rPr>
                <w:b/>
                <w:bCs/>
                <w:color w:val="548DD4" w:themeColor="text2" w:themeTint="99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محبط</w:t>
            </w:r>
          </w:p>
          <w:p w:rsidR="00BB47A0" w:rsidRPr="00BB47A0" w:rsidRDefault="00BB47A0" w:rsidP="00BB47A0">
            <w:pPr>
              <w:spacing w:before="240"/>
              <w:rPr>
                <w:b/>
                <w:bCs/>
                <w:color w:val="17365D" w:themeColor="text2" w:themeShade="BF"/>
                <w:sz w:val="28"/>
                <w:szCs w:val="28"/>
              </w:rPr>
            </w:pP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حركة</w:t>
            </w:r>
            <w:r w:rsidRPr="00BB47A0">
              <w:rPr>
                <w:b/>
                <w:bCs/>
                <w:color w:val="17365D" w:themeColor="text2" w:themeShade="BF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عدائية</w:t>
            </w:r>
            <w:r w:rsidRPr="00BB47A0">
              <w:rPr>
                <w:b/>
                <w:bCs/>
                <w:color w:val="17365D" w:themeColor="text2" w:themeShade="BF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توحي</w:t>
            </w:r>
            <w:r w:rsidRPr="00BB47A0">
              <w:rPr>
                <w:b/>
                <w:bCs/>
                <w:color w:val="17365D" w:themeColor="text2" w:themeShade="BF"/>
                <w:sz w:val="28"/>
                <w:szCs w:val="28"/>
              </w:rPr>
              <w:t xml:space="preserve"> </w:t>
            </w:r>
            <w:proofErr w:type="spellStart"/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بالاهانة</w:t>
            </w:r>
            <w:proofErr w:type="spellEnd"/>
          </w:p>
          <w:p w:rsidR="00BB47A0" w:rsidRPr="00BB47A0" w:rsidRDefault="00BB47A0" w:rsidP="00BB47A0">
            <w:pPr>
              <w:spacing w:before="240"/>
              <w:rPr>
                <w:b/>
                <w:bCs/>
                <w:color w:val="548DD4" w:themeColor="text2" w:themeTint="99"/>
                <w:sz w:val="28"/>
                <w:szCs w:val="28"/>
              </w:rPr>
            </w:pP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تعبير</w:t>
            </w:r>
            <w:r w:rsidRPr="00BB47A0">
              <w:rPr>
                <w:b/>
                <w:bCs/>
                <w:color w:val="548DD4" w:themeColor="text2" w:themeTint="99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بأنني</w:t>
            </w:r>
            <w:r w:rsidRPr="00BB47A0">
              <w:rPr>
                <w:b/>
                <w:bCs/>
                <w:color w:val="548DD4" w:themeColor="text2" w:themeTint="99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الشخص</w:t>
            </w:r>
            <w:r w:rsidRPr="00BB47A0">
              <w:rPr>
                <w:b/>
                <w:bCs/>
                <w:color w:val="548DD4" w:themeColor="text2" w:themeTint="99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الأقوى</w:t>
            </w:r>
            <w:r w:rsidRPr="00BB47A0">
              <w:rPr>
                <w:b/>
                <w:bCs/>
                <w:color w:val="548DD4" w:themeColor="text2" w:themeTint="99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وعدم</w:t>
            </w:r>
            <w:r w:rsidRPr="00BB47A0">
              <w:rPr>
                <w:b/>
                <w:bCs/>
                <w:color w:val="548DD4" w:themeColor="text2" w:themeTint="99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الرغبة</w:t>
            </w:r>
          </w:p>
          <w:p w:rsidR="00BB47A0" w:rsidRDefault="00BB47A0" w:rsidP="00BB47A0">
            <w:pPr>
              <w:spacing w:before="240"/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 w:rsidRPr="00BB47A0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</w:rPr>
              <w:t>بالحديث</w:t>
            </w:r>
          </w:p>
          <w:p w:rsidR="00BB47A0" w:rsidRPr="00BB47A0" w:rsidRDefault="00BB47A0" w:rsidP="00BB47A0">
            <w:pPr>
              <w:spacing w:before="240"/>
              <w:rPr>
                <w:b/>
                <w:bCs/>
                <w:color w:val="548DD4" w:themeColor="text2" w:themeTint="99"/>
                <w:sz w:val="28"/>
                <w:szCs w:val="28"/>
              </w:rPr>
            </w:pPr>
          </w:p>
          <w:p w:rsidR="00BB47A0" w:rsidRPr="00BB47A0" w:rsidRDefault="00BB47A0" w:rsidP="00BB47A0">
            <w:pPr>
              <w:spacing w:before="240"/>
              <w:rPr>
                <w:b/>
                <w:bCs/>
                <w:color w:val="17365D" w:themeColor="text2" w:themeShade="BF"/>
                <w:sz w:val="28"/>
                <w:szCs w:val="28"/>
              </w:rPr>
            </w:pP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كبح</w:t>
            </w:r>
            <w:r w:rsidRPr="00BB47A0">
              <w:rPr>
                <w:b/>
                <w:bCs/>
                <w:color w:val="17365D" w:themeColor="text2" w:themeShade="BF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مشاعر</w:t>
            </w:r>
            <w:r w:rsidRPr="00BB47A0">
              <w:rPr>
                <w:b/>
                <w:bCs/>
                <w:color w:val="17365D" w:themeColor="text2" w:themeShade="BF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سلبية</w:t>
            </w:r>
            <w:r w:rsidRPr="00BB47A0">
              <w:rPr>
                <w:b/>
                <w:bCs/>
                <w:color w:val="17365D" w:themeColor="text2" w:themeShade="BF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أو</w:t>
            </w:r>
            <w:r w:rsidRPr="00BB47A0">
              <w:rPr>
                <w:b/>
                <w:bCs/>
                <w:color w:val="17365D" w:themeColor="text2" w:themeShade="BF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الشعور</w:t>
            </w:r>
            <w:r w:rsidRPr="00BB47A0">
              <w:rPr>
                <w:b/>
                <w:bCs/>
                <w:color w:val="17365D" w:themeColor="text2" w:themeShade="BF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بعدم</w:t>
            </w:r>
            <w:r w:rsidRPr="00BB47A0">
              <w:rPr>
                <w:b/>
                <w:bCs/>
                <w:color w:val="17365D" w:themeColor="text2" w:themeShade="BF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التأكد</w:t>
            </w:r>
          </w:p>
          <w:p w:rsidR="002E140F" w:rsidRDefault="00BB47A0" w:rsidP="00BB47A0">
            <w:pPr>
              <w:spacing w:before="240"/>
              <w:rPr>
                <w:rFonts w:hint="cs"/>
                <w:color w:val="31849B" w:themeColor="accent5" w:themeShade="BF"/>
                <w:sz w:val="32"/>
                <w:szCs w:val="32"/>
                <w:u w:val="single"/>
                <w:rtl/>
              </w:rPr>
            </w:pP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أو</w:t>
            </w:r>
            <w:r w:rsidRPr="00BB47A0">
              <w:rPr>
                <w:b/>
                <w:bCs/>
                <w:color w:val="17365D" w:themeColor="text2" w:themeShade="BF"/>
                <w:sz w:val="28"/>
                <w:szCs w:val="28"/>
              </w:rPr>
              <w:t xml:space="preserve"> </w:t>
            </w:r>
            <w:r w:rsidRPr="00BB47A0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الخوف</w:t>
            </w:r>
          </w:p>
        </w:tc>
      </w:tr>
    </w:tbl>
    <w:p w:rsidR="002E140F" w:rsidRDefault="002E140F" w:rsidP="00BB47A0">
      <w:pPr>
        <w:spacing w:before="240" w:line="240" w:lineRule="auto"/>
        <w:rPr>
          <w:rFonts w:hint="cs"/>
          <w:b/>
          <w:bCs/>
          <w:color w:val="31849B" w:themeColor="accent5" w:themeShade="BF"/>
          <w:sz w:val="32"/>
          <w:szCs w:val="32"/>
          <w:u w:val="single"/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4261"/>
        <w:gridCol w:w="4261"/>
      </w:tblGrid>
      <w:tr w:rsidR="00BB47A0" w:rsidTr="00BB47A0">
        <w:tc>
          <w:tcPr>
            <w:tcW w:w="4261" w:type="dxa"/>
          </w:tcPr>
          <w:p w:rsidR="00BB47A0" w:rsidRPr="00BB47A0" w:rsidRDefault="00BB47A0" w:rsidP="00BB47A0">
            <w:pPr>
              <w:spacing w:before="240"/>
              <w:jc w:val="center"/>
              <w:rPr>
                <w:rFonts w:hint="cs"/>
                <w:b/>
                <w:bCs/>
                <w:color w:val="31849B" w:themeColor="accent5" w:themeShade="BF"/>
                <w:sz w:val="32"/>
                <w:szCs w:val="32"/>
                <w:rtl/>
              </w:rPr>
            </w:pPr>
            <w:r w:rsidRPr="00BB47A0">
              <w:rPr>
                <w:rFonts w:hint="cs"/>
                <w:b/>
                <w:bCs/>
                <w:color w:val="31849B" w:themeColor="accent5" w:themeShade="BF"/>
                <w:sz w:val="32"/>
                <w:szCs w:val="32"/>
                <w:rtl/>
              </w:rPr>
              <w:lastRenderedPageBreak/>
              <w:t xml:space="preserve">الرسائل </w:t>
            </w:r>
            <w:proofErr w:type="spellStart"/>
            <w:r w:rsidRPr="00BB47A0">
              <w:rPr>
                <w:rFonts w:hint="cs"/>
                <w:b/>
                <w:bCs/>
                <w:color w:val="31849B" w:themeColor="accent5" w:themeShade="BF"/>
                <w:sz w:val="32"/>
                <w:szCs w:val="32"/>
                <w:rtl/>
              </w:rPr>
              <w:t>الاجابيه</w:t>
            </w:r>
            <w:proofErr w:type="spellEnd"/>
          </w:p>
        </w:tc>
        <w:tc>
          <w:tcPr>
            <w:tcW w:w="4261" w:type="dxa"/>
          </w:tcPr>
          <w:p w:rsidR="00BB47A0" w:rsidRPr="00BB47A0" w:rsidRDefault="00BB47A0" w:rsidP="00BB47A0">
            <w:pPr>
              <w:spacing w:before="240"/>
              <w:jc w:val="center"/>
              <w:rPr>
                <w:rFonts w:hint="cs"/>
                <w:b/>
                <w:bCs/>
                <w:color w:val="31849B" w:themeColor="accent5" w:themeShade="BF"/>
                <w:sz w:val="32"/>
                <w:szCs w:val="32"/>
                <w:rtl/>
              </w:rPr>
            </w:pPr>
            <w:r w:rsidRPr="00BB47A0">
              <w:rPr>
                <w:rFonts w:hint="cs"/>
                <w:b/>
                <w:bCs/>
                <w:color w:val="31849B" w:themeColor="accent5" w:themeShade="BF"/>
                <w:sz w:val="32"/>
                <w:szCs w:val="32"/>
                <w:rtl/>
              </w:rPr>
              <w:t>دلالتها</w:t>
            </w:r>
          </w:p>
        </w:tc>
      </w:tr>
      <w:tr w:rsidR="00BB47A0" w:rsidTr="00BB47A0">
        <w:tc>
          <w:tcPr>
            <w:tcW w:w="4261" w:type="dxa"/>
          </w:tcPr>
          <w:p w:rsidR="00BB47A0" w:rsidRPr="00C41FA1" w:rsidRDefault="00C41FA1" w:rsidP="00C41FA1">
            <w:pPr>
              <w:spacing w:before="240"/>
              <w:rPr>
                <w:b/>
                <w:bCs/>
                <w:sz w:val="28"/>
                <w:szCs w:val="28"/>
              </w:rPr>
            </w:pP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1-</w:t>
            </w:r>
            <w:r w:rsidR="00BB47A0" w:rsidRPr="00C41FA1">
              <w:rPr>
                <w:rFonts w:hint="cs"/>
                <w:b/>
                <w:bCs/>
                <w:sz w:val="28"/>
                <w:szCs w:val="28"/>
                <w:rtl/>
              </w:rPr>
              <w:t>ابسط</w:t>
            </w:r>
            <w:r w:rsidR="00BB47A0" w:rsidRPr="00C41FA1">
              <w:rPr>
                <w:b/>
                <w:bCs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sz w:val="28"/>
                <w:szCs w:val="28"/>
                <w:rtl/>
              </w:rPr>
              <w:t>شفتيك</w:t>
            </w:r>
            <w:r w:rsidR="00BB47A0" w:rsidRPr="00C41FA1">
              <w:rPr>
                <w:b/>
                <w:bCs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sz w:val="28"/>
                <w:szCs w:val="28"/>
                <w:rtl/>
              </w:rPr>
              <w:t>ولا</w:t>
            </w:r>
            <w:r w:rsidR="00BB47A0" w:rsidRPr="00C41FA1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="00BB47A0" w:rsidRPr="00C41FA1">
              <w:rPr>
                <w:rFonts w:hint="cs"/>
                <w:b/>
                <w:bCs/>
                <w:sz w:val="28"/>
                <w:szCs w:val="28"/>
                <w:rtl/>
              </w:rPr>
              <w:t>تزمهما</w:t>
            </w:r>
            <w:proofErr w:type="spellEnd"/>
          </w:p>
          <w:p w:rsidR="00BB47A0" w:rsidRPr="00C41FA1" w:rsidRDefault="00C41FA1" w:rsidP="00C41FA1">
            <w:pPr>
              <w:spacing w:before="240"/>
              <w:rPr>
                <w:b/>
                <w:bCs/>
                <w:color w:val="FF0000"/>
                <w:sz w:val="28"/>
                <w:szCs w:val="28"/>
              </w:rPr>
            </w:pP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2-</w:t>
            </w:r>
            <w:r w:rsidR="00BB47A0"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استعمال</w:t>
            </w:r>
            <w:r w:rsidR="00BB47A0" w:rsidRPr="00C41FA1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إشارة</w:t>
            </w:r>
            <w:r w:rsidR="00BB47A0" w:rsidRPr="00C41FA1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مناسب</w:t>
            </w:r>
            <w:r w:rsidR="00BB47A0" w:rsidRPr="00C41FA1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ايجابية</w:t>
            </w:r>
          </w:p>
          <w:p w:rsidR="00BB47A0" w:rsidRPr="00C41FA1" w:rsidRDefault="00BB47A0" w:rsidP="00C41FA1">
            <w:pPr>
              <w:spacing w:before="240"/>
              <w:rPr>
                <w:b/>
                <w:bCs/>
                <w:color w:val="FF0000"/>
                <w:sz w:val="28"/>
                <w:szCs w:val="28"/>
              </w:rPr>
            </w:pP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كفرك</w:t>
            </w:r>
            <w:r w:rsidRPr="00C41FA1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راحتي</w:t>
            </w:r>
            <w:r w:rsidRPr="00C41FA1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اليد</w:t>
            </w:r>
          </w:p>
          <w:p w:rsidR="00BB47A0" w:rsidRPr="00C41FA1" w:rsidRDefault="00C41FA1" w:rsidP="00C41FA1">
            <w:pPr>
              <w:spacing w:before="240"/>
              <w:rPr>
                <w:b/>
                <w:bCs/>
                <w:sz w:val="28"/>
                <w:szCs w:val="28"/>
              </w:rPr>
            </w:pP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3-</w:t>
            </w:r>
            <w:r w:rsidR="00BB47A0" w:rsidRPr="00C41FA1">
              <w:rPr>
                <w:rFonts w:hint="cs"/>
                <w:b/>
                <w:bCs/>
                <w:sz w:val="28"/>
                <w:szCs w:val="28"/>
                <w:rtl/>
              </w:rPr>
              <w:t>ابسط</w:t>
            </w:r>
            <w:r w:rsidR="00BB47A0" w:rsidRPr="00C41FA1">
              <w:rPr>
                <w:b/>
                <w:bCs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sz w:val="28"/>
                <w:szCs w:val="28"/>
                <w:rtl/>
              </w:rPr>
              <w:t>ذراعيك</w:t>
            </w:r>
            <w:r w:rsidR="00BB47A0" w:rsidRPr="00C41FA1">
              <w:rPr>
                <w:b/>
                <w:bCs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sz w:val="28"/>
                <w:szCs w:val="28"/>
                <w:rtl/>
              </w:rPr>
              <w:t>وافتح</w:t>
            </w:r>
            <w:r w:rsidR="00BB47A0" w:rsidRPr="00C41FA1">
              <w:rPr>
                <w:b/>
                <w:bCs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sz w:val="28"/>
                <w:szCs w:val="28"/>
                <w:rtl/>
              </w:rPr>
              <w:t>راحتي</w:t>
            </w:r>
            <w:r w:rsidR="00BB47A0" w:rsidRPr="00C41FA1">
              <w:rPr>
                <w:b/>
                <w:bCs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sz w:val="28"/>
                <w:szCs w:val="28"/>
                <w:rtl/>
              </w:rPr>
              <w:t>يديك</w:t>
            </w:r>
          </w:p>
          <w:p w:rsidR="00BB47A0" w:rsidRPr="00C41FA1" w:rsidRDefault="00C41FA1" w:rsidP="00C41FA1">
            <w:pPr>
              <w:spacing w:before="240"/>
              <w:rPr>
                <w:b/>
                <w:bCs/>
                <w:color w:val="C1504D"/>
                <w:sz w:val="28"/>
                <w:szCs w:val="28"/>
              </w:rPr>
            </w:pPr>
            <w:r w:rsidRPr="00C41FA1">
              <w:rPr>
                <w:rFonts w:hint="cs"/>
                <w:b/>
                <w:bCs/>
                <w:color w:val="C1504D"/>
                <w:sz w:val="28"/>
                <w:szCs w:val="28"/>
                <w:rtl/>
              </w:rPr>
              <w:t>4-</w:t>
            </w:r>
            <w:r w:rsidR="00BB47A0" w:rsidRPr="00C41FA1">
              <w:rPr>
                <w:rFonts w:hint="cs"/>
                <w:b/>
                <w:bCs/>
                <w:color w:val="C1504D"/>
                <w:sz w:val="28"/>
                <w:szCs w:val="28"/>
                <w:rtl/>
              </w:rPr>
              <w:t>اجعل</w:t>
            </w:r>
            <w:r w:rsidR="00BB47A0" w:rsidRPr="00C41FA1">
              <w:rPr>
                <w:b/>
                <w:bCs/>
                <w:color w:val="C1504D"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color w:val="C1504D"/>
                <w:sz w:val="28"/>
                <w:szCs w:val="28"/>
                <w:rtl/>
              </w:rPr>
              <w:t>أصابع</w:t>
            </w:r>
            <w:r w:rsidR="00BB47A0" w:rsidRPr="00C41FA1">
              <w:rPr>
                <w:b/>
                <w:bCs/>
                <w:color w:val="C1504D"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color w:val="C1504D"/>
                <w:sz w:val="28"/>
                <w:szCs w:val="28"/>
                <w:rtl/>
              </w:rPr>
              <w:t>إحدى</w:t>
            </w:r>
            <w:r w:rsidR="00BB47A0" w:rsidRPr="00C41FA1">
              <w:rPr>
                <w:b/>
                <w:bCs/>
                <w:color w:val="C1504D"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color w:val="C1504D"/>
                <w:sz w:val="28"/>
                <w:szCs w:val="28"/>
                <w:rtl/>
              </w:rPr>
              <w:t>اليدين</w:t>
            </w:r>
            <w:r w:rsidR="00BB47A0" w:rsidRPr="00C41FA1">
              <w:rPr>
                <w:b/>
                <w:bCs/>
                <w:color w:val="C1504D"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color w:val="C1504D"/>
                <w:sz w:val="28"/>
                <w:szCs w:val="28"/>
                <w:rtl/>
              </w:rPr>
              <w:t>تضغط</w:t>
            </w:r>
            <w:r w:rsidR="00BB47A0" w:rsidRPr="00C41FA1">
              <w:rPr>
                <w:b/>
                <w:bCs/>
                <w:color w:val="C1504D"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color w:val="C1504D"/>
                <w:sz w:val="28"/>
                <w:szCs w:val="28"/>
                <w:rtl/>
              </w:rPr>
              <w:t>بخفة</w:t>
            </w:r>
          </w:p>
          <w:p w:rsidR="00BB47A0" w:rsidRPr="00C41FA1" w:rsidRDefault="00BB47A0" w:rsidP="00C41FA1">
            <w:pPr>
              <w:spacing w:before="240"/>
              <w:rPr>
                <w:b/>
                <w:bCs/>
                <w:color w:val="C1504D"/>
                <w:sz w:val="28"/>
                <w:szCs w:val="28"/>
              </w:rPr>
            </w:pPr>
            <w:r w:rsidRPr="00C41FA1">
              <w:rPr>
                <w:rFonts w:hint="cs"/>
                <w:b/>
                <w:bCs/>
                <w:color w:val="C1504D"/>
                <w:sz w:val="28"/>
                <w:szCs w:val="28"/>
                <w:rtl/>
              </w:rPr>
              <w:t>على</w:t>
            </w:r>
            <w:r w:rsidRPr="00C41FA1">
              <w:rPr>
                <w:b/>
                <w:bCs/>
                <w:color w:val="C1504D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C1504D"/>
                <w:sz w:val="28"/>
                <w:szCs w:val="28"/>
                <w:rtl/>
              </w:rPr>
              <w:t>أصابع</w:t>
            </w:r>
            <w:r w:rsidRPr="00C41FA1">
              <w:rPr>
                <w:b/>
                <w:bCs/>
                <w:color w:val="C1504D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C1504D"/>
                <w:sz w:val="28"/>
                <w:szCs w:val="28"/>
                <w:rtl/>
              </w:rPr>
              <w:t>اليد</w:t>
            </w:r>
            <w:r w:rsidRPr="00C41FA1">
              <w:rPr>
                <w:b/>
                <w:bCs/>
                <w:color w:val="C1504D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C1504D"/>
                <w:sz w:val="28"/>
                <w:szCs w:val="28"/>
                <w:rtl/>
              </w:rPr>
              <w:t>الأخرى</w:t>
            </w:r>
          </w:p>
          <w:p w:rsidR="00BB47A0" w:rsidRPr="00C41FA1" w:rsidRDefault="00C41FA1" w:rsidP="00C41FA1">
            <w:pPr>
              <w:spacing w:before="240"/>
              <w:rPr>
                <w:b/>
                <w:bCs/>
                <w:sz w:val="28"/>
                <w:szCs w:val="28"/>
              </w:rPr>
            </w:pP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5-</w:t>
            </w:r>
            <w:r w:rsidR="00BB47A0" w:rsidRPr="00C41FA1">
              <w:rPr>
                <w:rFonts w:hint="cs"/>
                <w:b/>
                <w:bCs/>
                <w:sz w:val="28"/>
                <w:szCs w:val="28"/>
                <w:rtl/>
              </w:rPr>
              <w:t>اجعل</w:t>
            </w:r>
            <w:r w:rsidR="00BB47A0" w:rsidRPr="00C41FA1">
              <w:rPr>
                <w:b/>
                <w:bCs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sz w:val="28"/>
                <w:szCs w:val="28"/>
                <w:rtl/>
              </w:rPr>
              <w:t>راحة</w:t>
            </w:r>
            <w:r w:rsidR="00BB47A0" w:rsidRPr="00C41FA1">
              <w:rPr>
                <w:b/>
                <w:bCs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sz w:val="28"/>
                <w:szCs w:val="28"/>
                <w:rtl/>
              </w:rPr>
              <w:t>يدك</w:t>
            </w:r>
            <w:r w:rsidR="00BB47A0" w:rsidRPr="00C41FA1">
              <w:rPr>
                <w:b/>
                <w:bCs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sz w:val="28"/>
                <w:szCs w:val="28"/>
                <w:rtl/>
              </w:rPr>
              <w:t>لأسفل</w:t>
            </w:r>
          </w:p>
          <w:p w:rsidR="00BB47A0" w:rsidRPr="00C41FA1" w:rsidRDefault="00C41FA1" w:rsidP="00C41FA1">
            <w:pPr>
              <w:spacing w:before="240"/>
              <w:rPr>
                <w:b/>
                <w:bCs/>
                <w:color w:val="FF0000"/>
                <w:sz w:val="28"/>
                <w:szCs w:val="28"/>
              </w:rPr>
            </w:pP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6-</w:t>
            </w:r>
            <w:r w:rsidR="00BB47A0"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اجعل</w:t>
            </w:r>
            <w:r w:rsidR="00BB47A0" w:rsidRPr="00C41FA1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راحة</w:t>
            </w:r>
            <w:r w:rsidR="00BB47A0" w:rsidRPr="00C41FA1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يدك</w:t>
            </w:r>
            <w:r w:rsidR="00BB47A0" w:rsidRPr="00C41FA1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لأعلى</w:t>
            </w:r>
          </w:p>
          <w:p w:rsidR="00BB47A0" w:rsidRPr="00C41FA1" w:rsidRDefault="00C41FA1" w:rsidP="00C41FA1">
            <w:pPr>
              <w:spacing w:before="240"/>
              <w:rPr>
                <w:b/>
                <w:bCs/>
                <w:color w:val="E56D0A"/>
                <w:sz w:val="28"/>
                <w:szCs w:val="28"/>
              </w:rPr>
            </w:pPr>
            <w:r w:rsidRPr="00C41FA1">
              <w:rPr>
                <w:rFonts w:hint="cs"/>
                <w:b/>
                <w:bCs/>
                <w:color w:val="E56D0A"/>
                <w:sz w:val="28"/>
                <w:szCs w:val="28"/>
                <w:rtl/>
              </w:rPr>
              <w:t>7-</w:t>
            </w:r>
            <w:r w:rsidR="00BB47A0" w:rsidRPr="00C41FA1">
              <w:rPr>
                <w:rFonts w:hint="cs"/>
                <w:b/>
                <w:bCs/>
                <w:color w:val="E56D0A"/>
                <w:sz w:val="28"/>
                <w:szCs w:val="28"/>
                <w:rtl/>
              </w:rPr>
              <w:t>فتح</w:t>
            </w:r>
            <w:r w:rsidR="00BB47A0" w:rsidRPr="00C41FA1">
              <w:rPr>
                <w:b/>
                <w:bCs/>
                <w:color w:val="E56D0A"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color w:val="E56D0A"/>
                <w:sz w:val="28"/>
                <w:szCs w:val="28"/>
                <w:rtl/>
              </w:rPr>
              <w:t>الساقين</w:t>
            </w:r>
            <w:r w:rsidR="00BB47A0" w:rsidRPr="00C41FA1">
              <w:rPr>
                <w:b/>
                <w:bCs/>
                <w:color w:val="E56D0A"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color w:val="E56D0A"/>
                <w:sz w:val="28"/>
                <w:szCs w:val="28"/>
                <w:rtl/>
              </w:rPr>
              <w:t>باعتدال</w:t>
            </w:r>
            <w:r w:rsidR="00BB47A0" w:rsidRPr="00C41FA1">
              <w:rPr>
                <w:b/>
                <w:bCs/>
                <w:color w:val="E56D0A"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color w:val="E56D0A"/>
                <w:sz w:val="28"/>
                <w:szCs w:val="28"/>
                <w:rtl/>
              </w:rPr>
              <w:t>في</w:t>
            </w:r>
            <w:r w:rsidR="00BB47A0" w:rsidRPr="00C41FA1">
              <w:rPr>
                <w:b/>
                <w:bCs/>
                <w:color w:val="E56D0A"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color w:val="E56D0A"/>
                <w:sz w:val="28"/>
                <w:szCs w:val="28"/>
                <w:rtl/>
              </w:rPr>
              <w:t>الوقوف</w:t>
            </w:r>
            <w:r w:rsidR="00BB47A0" w:rsidRPr="00C41FA1">
              <w:rPr>
                <w:b/>
                <w:bCs/>
                <w:color w:val="E56D0A"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color w:val="E56D0A"/>
                <w:sz w:val="28"/>
                <w:szCs w:val="28"/>
                <w:rtl/>
              </w:rPr>
              <w:t>لكن</w:t>
            </w:r>
          </w:p>
          <w:p w:rsidR="00BB47A0" w:rsidRPr="00C41FA1" w:rsidRDefault="00BB47A0" w:rsidP="00C41FA1">
            <w:pPr>
              <w:spacing w:before="240"/>
              <w:rPr>
                <w:b/>
                <w:bCs/>
                <w:color w:val="E56D0A"/>
                <w:sz w:val="28"/>
                <w:szCs w:val="28"/>
              </w:rPr>
            </w:pPr>
            <w:r w:rsidRPr="00C41FA1">
              <w:rPr>
                <w:rFonts w:hint="cs"/>
                <w:b/>
                <w:bCs/>
                <w:color w:val="E56D0A"/>
                <w:sz w:val="28"/>
                <w:szCs w:val="28"/>
                <w:rtl/>
              </w:rPr>
              <w:t>مع</w:t>
            </w:r>
            <w:r w:rsidRPr="00C41FA1">
              <w:rPr>
                <w:b/>
                <w:bCs/>
                <w:color w:val="E56D0A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E56D0A"/>
                <w:sz w:val="28"/>
                <w:szCs w:val="28"/>
                <w:rtl/>
              </w:rPr>
              <w:t>وضع</w:t>
            </w:r>
            <w:r w:rsidRPr="00C41FA1">
              <w:rPr>
                <w:b/>
                <w:bCs/>
                <w:color w:val="E56D0A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E56D0A"/>
                <w:sz w:val="28"/>
                <w:szCs w:val="28"/>
                <w:rtl/>
              </w:rPr>
              <w:t>اليدين</w:t>
            </w:r>
            <w:r w:rsidRPr="00C41FA1">
              <w:rPr>
                <w:b/>
                <w:bCs/>
                <w:color w:val="E56D0A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E56D0A"/>
                <w:sz w:val="28"/>
                <w:szCs w:val="28"/>
                <w:rtl/>
              </w:rPr>
              <w:t>على</w:t>
            </w:r>
            <w:r w:rsidRPr="00C41FA1">
              <w:rPr>
                <w:b/>
                <w:bCs/>
                <w:color w:val="E56D0A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E56D0A"/>
                <w:sz w:val="28"/>
                <w:szCs w:val="28"/>
                <w:rtl/>
              </w:rPr>
              <w:t>الخصر</w:t>
            </w:r>
          </w:p>
          <w:p w:rsidR="00BB47A0" w:rsidRPr="00C41FA1" w:rsidRDefault="00C41FA1" w:rsidP="00C41FA1">
            <w:pPr>
              <w:spacing w:before="240"/>
              <w:rPr>
                <w:b/>
                <w:bCs/>
                <w:sz w:val="28"/>
                <w:szCs w:val="28"/>
              </w:rPr>
            </w:pP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8-</w:t>
            </w:r>
            <w:r w:rsidR="00BB47A0" w:rsidRPr="00C41FA1">
              <w:rPr>
                <w:rFonts w:hint="cs"/>
                <w:b/>
                <w:bCs/>
                <w:sz w:val="28"/>
                <w:szCs w:val="28"/>
                <w:rtl/>
              </w:rPr>
              <w:t>الذراعان</w:t>
            </w:r>
            <w:r w:rsidR="00BB47A0" w:rsidRPr="00C41FA1">
              <w:rPr>
                <w:b/>
                <w:bCs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sz w:val="28"/>
                <w:szCs w:val="28"/>
                <w:rtl/>
              </w:rPr>
              <w:t>المنفتحتان</w:t>
            </w:r>
          </w:p>
          <w:p w:rsidR="00BB47A0" w:rsidRPr="00C41FA1" w:rsidRDefault="00C41FA1" w:rsidP="00C41FA1">
            <w:pPr>
              <w:spacing w:before="240"/>
              <w:rPr>
                <w:b/>
                <w:bCs/>
                <w:color w:val="C1504D"/>
                <w:sz w:val="28"/>
                <w:szCs w:val="28"/>
              </w:rPr>
            </w:pPr>
            <w:r w:rsidRPr="00C41FA1">
              <w:rPr>
                <w:rFonts w:hint="cs"/>
                <w:b/>
                <w:bCs/>
                <w:color w:val="C1504D"/>
                <w:sz w:val="28"/>
                <w:szCs w:val="28"/>
                <w:rtl/>
              </w:rPr>
              <w:t>9-</w:t>
            </w:r>
            <w:r w:rsidR="00BB47A0" w:rsidRPr="00C41FA1">
              <w:rPr>
                <w:rFonts w:hint="cs"/>
                <w:b/>
                <w:bCs/>
                <w:color w:val="C1504D"/>
                <w:sz w:val="28"/>
                <w:szCs w:val="28"/>
                <w:rtl/>
              </w:rPr>
              <w:t>اترك</w:t>
            </w:r>
            <w:r w:rsidR="00BB47A0" w:rsidRPr="00C41FA1">
              <w:rPr>
                <w:b/>
                <w:bCs/>
                <w:color w:val="C1504D"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color w:val="C1504D"/>
                <w:sz w:val="28"/>
                <w:szCs w:val="28"/>
                <w:rtl/>
              </w:rPr>
              <w:t>ساقيك</w:t>
            </w:r>
            <w:r w:rsidR="00BB47A0" w:rsidRPr="00C41FA1">
              <w:rPr>
                <w:b/>
                <w:bCs/>
                <w:color w:val="C1504D"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color w:val="C1504D"/>
                <w:sz w:val="28"/>
                <w:szCs w:val="28"/>
                <w:rtl/>
              </w:rPr>
              <w:t>واجعل</w:t>
            </w:r>
            <w:r w:rsidR="00BB47A0" w:rsidRPr="00C41FA1">
              <w:rPr>
                <w:b/>
                <w:bCs/>
                <w:color w:val="C1504D"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color w:val="C1504D"/>
                <w:sz w:val="28"/>
                <w:szCs w:val="28"/>
                <w:rtl/>
              </w:rPr>
              <w:t>لهما</w:t>
            </w:r>
            <w:r w:rsidR="00BB47A0" w:rsidRPr="00C41FA1">
              <w:rPr>
                <w:b/>
                <w:bCs/>
                <w:color w:val="C1504D"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color w:val="C1504D"/>
                <w:sz w:val="28"/>
                <w:szCs w:val="28"/>
                <w:rtl/>
              </w:rPr>
              <w:t>وضع</w:t>
            </w:r>
            <w:r w:rsidR="00BB47A0" w:rsidRPr="00C41FA1">
              <w:rPr>
                <w:b/>
                <w:bCs/>
                <w:color w:val="C1504D"/>
                <w:sz w:val="28"/>
                <w:szCs w:val="28"/>
              </w:rPr>
              <w:t xml:space="preserve"> </w:t>
            </w:r>
            <w:r w:rsidR="00BB47A0" w:rsidRPr="00C41FA1">
              <w:rPr>
                <w:rFonts w:hint="cs"/>
                <w:b/>
                <w:bCs/>
                <w:color w:val="C1504D"/>
                <w:sz w:val="28"/>
                <w:szCs w:val="28"/>
                <w:rtl/>
              </w:rPr>
              <w:t>الاستقامة</w:t>
            </w:r>
          </w:p>
          <w:p w:rsidR="00BB47A0" w:rsidRPr="00BB47A0" w:rsidRDefault="00BB47A0" w:rsidP="00C41FA1">
            <w:pPr>
              <w:spacing w:before="240"/>
              <w:rPr>
                <w:rFonts w:hint="cs"/>
                <w:color w:val="31849B" w:themeColor="accent5" w:themeShade="BF"/>
                <w:sz w:val="32"/>
                <w:szCs w:val="32"/>
                <w:rtl/>
              </w:rPr>
            </w:pPr>
            <w:r w:rsidRPr="00C41FA1">
              <w:rPr>
                <w:rFonts w:hint="cs"/>
                <w:b/>
                <w:bCs/>
                <w:color w:val="C1504D"/>
                <w:sz w:val="28"/>
                <w:szCs w:val="28"/>
                <w:rtl/>
              </w:rPr>
              <w:t>والتقارب</w:t>
            </w:r>
          </w:p>
        </w:tc>
        <w:tc>
          <w:tcPr>
            <w:tcW w:w="4261" w:type="dxa"/>
          </w:tcPr>
          <w:p w:rsidR="00C41FA1" w:rsidRPr="00C41FA1" w:rsidRDefault="00C41FA1" w:rsidP="00C41FA1">
            <w:pPr>
              <w:spacing w:before="240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الثقة</w:t>
            </w:r>
            <w:r w:rsidRPr="00C41FA1">
              <w:rPr>
                <w:b/>
                <w:bCs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واليقين</w:t>
            </w:r>
            <w:r w:rsidRPr="00C41FA1">
              <w:rPr>
                <w:b/>
                <w:bCs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والهدوء</w:t>
            </w:r>
            <w:r w:rsidRPr="00C41FA1">
              <w:rPr>
                <w:b/>
                <w:bCs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النفسي</w:t>
            </w:r>
          </w:p>
          <w:p w:rsidR="00C41FA1" w:rsidRPr="00C41FA1" w:rsidRDefault="00C41FA1" w:rsidP="00C41FA1">
            <w:pPr>
              <w:spacing w:before="240"/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</w:pP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الحماسة</w:t>
            </w:r>
            <w:r w:rsidRPr="00C41FA1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والتوقع</w:t>
            </w:r>
            <w:r w:rsidRPr="00C41FA1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الايجابي</w:t>
            </w:r>
            <w:r w:rsidRPr="00C41FA1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لمجريات</w:t>
            </w:r>
            <w:r w:rsidRPr="00C41FA1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الأمور</w:t>
            </w:r>
          </w:p>
          <w:p w:rsidR="00C41FA1" w:rsidRDefault="00C41FA1" w:rsidP="00C41FA1">
            <w:pPr>
              <w:spacing w:before="240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  <w:p w:rsidR="00C41FA1" w:rsidRPr="00C41FA1" w:rsidRDefault="00C41FA1" w:rsidP="00C41FA1">
            <w:pPr>
              <w:spacing w:before="240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الانفتاح</w:t>
            </w:r>
            <w:r w:rsidRPr="00C41FA1">
              <w:rPr>
                <w:b/>
                <w:bCs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وتشجيع</w:t>
            </w:r>
            <w:r w:rsidRPr="00C41FA1">
              <w:rPr>
                <w:b/>
                <w:bCs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الطرف</w:t>
            </w:r>
            <w:r w:rsidRPr="00C41FA1">
              <w:rPr>
                <w:b/>
                <w:bCs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الآخر</w:t>
            </w:r>
            <w:r w:rsidRPr="00C41FA1">
              <w:rPr>
                <w:b/>
                <w:bCs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للمزيد</w:t>
            </w:r>
          </w:p>
          <w:p w:rsidR="00C41FA1" w:rsidRPr="00C41FA1" w:rsidRDefault="00C41FA1" w:rsidP="00C41FA1">
            <w:pPr>
              <w:spacing w:before="240"/>
              <w:rPr>
                <w:rFonts w:hint="cs"/>
                <w:b/>
                <w:bCs/>
                <w:color w:val="C1504D"/>
                <w:sz w:val="28"/>
                <w:szCs w:val="28"/>
                <w:rtl/>
              </w:rPr>
            </w:pPr>
            <w:r w:rsidRPr="00C41FA1">
              <w:rPr>
                <w:rFonts w:hint="cs"/>
                <w:b/>
                <w:bCs/>
                <w:color w:val="C1504D"/>
                <w:sz w:val="28"/>
                <w:szCs w:val="28"/>
                <w:rtl/>
              </w:rPr>
              <w:t>توحي</w:t>
            </w:r>
            <w:r w:rsidRPr="00C41FA1">
              <w:rPr>
                <w:b/>
                <w:bCs/>
                <w:color w:val="C1504D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C1504D"/>
                <w:sz w:val="28"/>
                <w:szCs w:val="28"/>
                <w:rtl/>
              </w:rPr>
              <w:t>بالثقة</w:t>
            </w:r>
            <w:r w:rsidRPr="00C41FA1">
              <w:rPr>
                <w:b/>
                <w:bCs/>
                <w:color w:val="C1504D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C1504D"/>
                <w:sz w:val="28"/>
                <w:szCs w:val="28"/>
                <w:rtl/>
              </w:rPr>
              <w:t>والقوة</w:t>
            </w:r>
            <w:r w:rsidRPr="00C41FA1">
              <w:rPr>
                <w:b/>
                <w:bCs/>
                <w:color w:val="C1504D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C1504D"/>
                <w:sz w:val="28"/>
                <w:szCs w:val="28"/>
                <w:rtl/>
              </w:rPr>
              <w:t>وصاحب</w:t>
            </w:r>
            <w:r w:rsidRPr="00C41FA1">
              <w:rPr>
                <w:b/>
                <w:bCs/>
                <w:color w:val="C1504D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C1504D"/>
                <w:sz w:val="28"/>
                <w:szCs w:val="28"/>
                <w:rtl/>
              </w:rPr>
              <w:t>المنزلة</w:t>
            </w:r>
            <w:r w:rsidRPr="00C41FA1">
              <w:rPr>
                <w:b/>
                <w:bCs/>
                <w:color w:val="C1504D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C1504D"/>
                <w:sz w:val="28"/>
                <w:szCs w:val="28"/>
                <w:rtl/>
              </w:rPr>
              <w:t>العليا</w:t>
            </w:r>
          </w:p>
          <w:p w:rsidR="00C41FA1" w:rsidRDefault="00C41FA1" w:rsidP="00C41FA1">
            <w:pPr>
              <w:spacing w:before="240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  <w:p w:rsidR="00C41FA1" w:rsidRPr="00C41FA1" w:rsidRDefault="00C41FA1" w:rsidP="00C41FA1">
            <w:pPr>
              <w:spacing w:before="240"/>
              <w:rPr>
                <w:b/>
                <w:bCs/>
                <w:sz w:val="28"/>
                <w:szCs w:val="28"/>
              </w:rPr>
            </w:pP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لتوحي</w:t>
            </w:r>
            <w:r w:rsidRPr="00C41FA1">
              <w:rPr>
                <w:b/>
                <w:bCs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بالسيطرة</w:t>
            </w:r>
          </w:p>
          <w:p w:rsidR="00C41FA1" w:rsidRPr="00C41FA1" w:rsidRDefault="00C41FA1" w:rsidP="00C41FA1">
            <w:pPr>
              <w:spacing w:before="240"/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</w:pP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لتوحي</w:t>
            </w:r>
            <w:r w:rsidRPr="00C41FA1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بالأمان</w:t>
            </w:r>
            <w:r w:rsidRPr="00C41FA1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وعدم</w:t>
            </w:r>
            <w:r w:rsidRPr="00C41FA1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التهديد</w:t>
            </w:r>
          </w:p>
          <w:p w:rsidR="00C41FA1" w:rsidRPr="00C41FA1" w:rsidRDefault="00C41FA1" w:rsidP="00C41FA1">
            <w:pPr>
              <w:spacing w:before="240"/>
              <w:rPr>
                <w:b/>
                <w:bCs/>
                <w:color w:val="E56D0A"/>
                <w:sz w:val="28"/>
                <w:szCs w:val="28"/>
              </w:rPr>
            </w:pPr>
            <w:r w:rsidRPr="00C41FA1">
              <w:rPr>
                <w:rFonts w:hint="cs"/>
                <w:b/>
                <w:bCs/>
                <w:color w:val="E56D0A"/>
                <w:sz w:val="28"/>
                <w:szCs w:val="28"/>
                <w:rtl/>
              </w:rPr>
              <w:t>توحي</w:t>
            </w:r>
            <w:r w:rsidRPr="00C41FA1">
              <w:rPr>
                <w:b/>
                <w:bCs/>
                <w:color w:val="E56D0A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E56D0A"/>
                <w:sz w:val="28"/>
                <w:szCs w:val="28"/>
                <w:rtl/>
              </w:rPr>
              <w:t>بالإقبال</w:t>
            </w:r>
            <w:r w:rsidRPr="00C41FA1">
              <w:rPr>
                <w:b/>
                <w:bCs/>
                <w:color w:val="E56D0A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E56D0A"/>
                <w:sz w:val="28"/>
                <w:szCs w:val="28"/>
                <w:rtl/>
              </w:rPr>
              <w:t>والرغبة</w:t>
            </w:r>
            <w:r w:rsidRPr="00C41FA1">
              <w:rPr>
                <w:b/>
                <w:bCs/>
                <w:color w:val="E56D0A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E56D0A"/>
                <w:sz w:val="28"/>
                <w:szCs w:val="28"/>
                <w:rtl/>
              </w:rPr>
              <w:t>في</w:t>
            </w:r>
            <w:r w:rsidRPr="00C41FA1">
              <w:rPr>
                <w:b/>
                <w:bCs/>
                <w:color w:val="E56D0A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E56D0A"/>
                <w:sz w:val="28"/>
                <w:szCs w:val="28"/>
                <w:rtl/>
              </w:rPr>
              <w:t>استمرار</w:t>
            </w:r>
          </w:p>
          <w:p w:rsidR="00C41FA1" w:rsidRDefault="00C41FA1" w:rsidP="00C41FA1">
            <w:pPr>
              <w:spacing w:before="240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  <w:p w:rsidR="00C41FA1" w:rsidRPr="00C41FA1" w:rsidRDefault="00C41FA1" w:rsidP="00C41FA1">
            <w:pPr>
              <w:spacing w:before="240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الحديث</w:t>
            </w:r>
            <w:r w:rsidRPr="00C41FA1">
              <w:rPr>
                <w:b/>
                <w:bCs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والانفتاح</w:t>
            </w:r>
          </w:p>
          <w:p w:rsidR="00BB47A0" w:rsidRPr="00BB47A0" w:rsidRDefault="00C41FA1" w:rsidP="00C41FA1">
            <w:pPr>
              <w:spacing w:before="240"/>
              <w:rPr>
                <w:rFonts w:hint="cs"/>
                <w:color w:val="31849B" w:themeColor="accent5" w:themeShade="BF"/>
                <w:sz w:val="32"/>
                <w:szCs w:val="32"/>
                <w:rtl/>
              </w:rPr>
            </w:pPr>
            <w:r w:rsidRPr="00C41FA1">
              <w:rPr>
                <w:rFonts w:hint="cs"/>
                <w:b/>
                <w:bCs/>
                <w:color w:val="C1504D"/>
                <w:sz w:val="28"/>
                <w:szCs w:val="28"/>
                <w:rtl/>
              </w:rPr>
              <w:t>الانفتاح</w:t>
            </w:r>
            <w:r w:rsidRPr="00C41FA1">
              <w:rPr>
                <w:b/>
                <w:bCs/>
                <w:color w:val="C1504D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C1504D"/>
                <w:sz w:val="28"/>
                <w:szCs w:val="28"/>
                <w:rtl/>
              </w:rPr>
              <w:t>والتقبل</w:t>
            </w:r>
          </w:p>
        </w:tc>
      </w:tr>
    </w:tbl>
    <w:p w:rsidR="00BB47A0" w:rsidRDefault="00C41FA1" w:rsidP="00C41FA1">
      <w:pPr>
        <w:spacing w:before="240" w:line="240" w:lineRule="auto"/>
        <w:rPr>
          <w:rFonts w:hint="cs"/>
          <w:b/>
          <w:bCs/>
          <w:color w:val="31849B" w:themeColor="accent5" w:themeShade="BF"/>
          <w:sz w:val="32"/>
          <w:szCs w:val="32"/>
          <w:u w:val="single"/>
          <w:rtl/>
        </w:rPr>
      </w:pPr>
      <w:r w:rsidRPr="00C41FA1">
        <w:rPr>
          <w:rFonts w:ascii="Times New Roman" w:hAnsi="Times New Roman" w:cs="Times New Roman"/>
          <w:sz w:val="32"/>
          <w:szCs w:val="32"/>
          <w:u w:val="single"/>
          <w:rtl/>
        </w:rPr>
        <w:t>معاني</w:t>
      </w:r>
      <w:r w:rsidRPr="00C41FA1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r w:rsidRPr="00C41FA1">
        <w:rPr>
          <w:rFonts w:ascii="Times New Roman" w:hAnsi="Times New Roman" w:cs="Times New Roman"/>
          <w:sz w:val="32"/>
          <w:szCs w:val="32"/>
          <w:u w:val="single"/>
          <w:rtl/>
        </w:rPr>
        <w:t>الإيماءات</w:t>
      </w:r>
      <w:r w:rsidRPr="00C41FA1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r w:rsidRPr="00C41FA1">
        <w:rPr>
          <w:rFonts w:ascii="Times New Roman" w:hAnsi="Times New Roman" w:cs="Times New Roman"/>
          <w:sz w:val="32"/>
          <w:szCs w:val="32"/>
          <w:u w:val="single"/>
          <w:rtl/>
        </w:rPr>
        <w:t>والإشارات</w:t>
      </w:r>
      <w:r w:rsidRPr="00C41FA1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r w:rsidRPr="00C41FA1">
        <w:rPr>
          <w:rFonts w:ascii="Times New Roman" w:hAnsi="Times New Roman" w:cs="Times New Roman"/>
          <w:sz w:val="32"/>
          <w:szCs w:val="32"/>
          <w:u w:val="single"/>
          <w:rtl/>
        </w:rPr>
        <w:t>السلبية</w:t>
      </w:r>
    </w:p>
    <w:tbl>
      <w:tblPr>
        <w:tblStyle w:val="a4"/>
        <w:bidiVisual/>
        <w:tblW w:w="0" w:type="auto"/>
        <w:tblLook w:val="04A0"/>
      </w:tblPr>
      <w:tblGrid>
        <w:gridCol w:w="4261"/>
        <w:gridCol w:w="4261"/>
      </w:tblGrid>
      <w:tr w:rsidR="00C41FA1" w:rsidTr="00C41FA1">
        <w:tc>
          <w:tcPr>
            <w:tcW w:w="4261" w:type="dxa"/>
          </w:tcPr>
          <w:p w:rsidR="00C41FA1" w:rsidRPr="00C41FA1" w:rsidRDefault="00C41FA1" w:rsidP="00C41FA1">
            <w:pPr>
              <w:spacing w:before="240"/>
              <w:rPr>
                <w:rFonts w:hint="cs"/>
                <w:b/>
                <w:bCs/>
                <w:color w:val="31849B" w:themeColor="accent5" w:themeShade="BF"/>
                <w:sz w:val="32"/>
                <w:szCs w:val="32"/>
                <w:rtl/>
              </w:rPr>
            </w:pPr>
            <w:r w:rsidRPr="00C41FA1">
              <w:rPr>
                <w:rFonts w:hint="cs"/>
                <w:b/>
                <w:bCs/>
                <w:color w:val="31849B" w:themeColor="accent5" w:themeShade="BF"/>
                <w:sz w:val="32"/>
                <w:szCs w:val="32"/>
                <w:rtl/>
              </w:rPr>
              <w:t>الرسائل السلبيه</w:t>
            </w:r>
          </w:p>
        </w:tc>
        <w:tc>
          <w:tcPr>
            <w:tcW w:w="4261" w:type="dxa"/>
          </w:tcPr>
          <w:p w:rsidR="00C41FA1" w:rsidRPr="00C41FA1" w:rsidRDefault="00C41FA1" w:rsidP="00C41FA1">
            <w:pPr>
              <w:spacing w:before="240"/>
              <w:rPr>
                <w:rFonts w:hint="cs"/>
                <w:b/>
                <w:bCs/>
                <w:color w:val="31849B" w:themeColor="accent5" w:themeShade="BF"/>
                <w:sz w:val="32"/>
                <w:szCs w:val="32"/>
                <w:rtl/>
              </w:rPr>
            </w:pPr>
            <w:r w:rsidRPr="00C41FA1">
              <w:rPr>
                <w:rFonts w:hint="cs"/>
                <w:b/>
                <w:bCs/>
                <w:color w:val="31849B" w:themeColor="accent5" w:themeShade="BF"/>
                <w:sz w:val="32"/>
                <w:szCs w:val="32"/>
                <w:rtl/>
              </w:rPr>
              <w:t>دلالتها</w:t>
            </w:r>
          </w:p>
        </w:tc>
      </w:tr>
      <w:tr w:rsidR="00C41FA1" w:rsidTr="00C41FA1">
        <w:tc>
          <w:tcPr>
            <w:tcW w:w="4261" w:type="dxa"/>
          </w:tcPr>
          <w:p w:rsidR="00C41FA1" w:rsidRPr="00C41FA1" w:rsidRDefault="00C41FA1" w:rsidP="00C41FA1">
            <w:pPr>
              <w:rPr>
                <w:b/>
                <w:bCs/>
                <w:sz w:val="28"/>
                <w:szCs w:val="28"/>
              </w:rPr>
            </w:pPr>
            <w:r w:rsidRPr="00C41FA1">
              <w:rPr>
                <w:rFonts w:ascii="Arial" w:cs="Arial"/>
                <w:b/>
                <w:bCs/>
                <w:sz w:val="28"/>
                <w:szCs w:val="28"/>
              </w:rPr>
              <w:t>•</w:t>
            </w:r>
            <w:r w:rsidRPr="00C41FA1">
              <w:rPr>
                <w:rFonts w:ascii="Arial" w:cs="Arial"/>
                <w:b/>
                <w:bCs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الدخول</w:t>
            </w:r>
            <w:r w:rsidRPr="00C41FA1">
              <w:rPr>
                <w:b/>
                <w:bCs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المتردد</w:t>
            </w:r>
          </w:p>
          <w:p w:rsidR="00C41FA1" w:rsidRPr="00C41FA1" w:rsidRDefault="00C41FA1" w:rsidP="00C41FA1">
            <w:pPr>
              <w:rPr>
                <w:b/>
                <w:bCs/>
                <w:color w:val="FF0000"/>
                <w:sz w:val="28"/>
                <w:szCs w:val="28"/>
              </w:rPr>
            </w:pPr>
            <w:r w:rsidRPr="00C41FA1">
              <w:rPr>
                <w:rFonts w:ascii="Arial" w:cs="Arial"/>
                <w:b/>
                <w:bCs/>
                <w:color w:val="FF0000"/>
                <w:sz w:val="28"/>
                <w:szCs w:val="28"/>
              </w:rPr>
              <w:t>•</w:t>
            </w:r>
            <w:r w:rsidRPr="00C41FA1">
              <w:rPr>
                <w:rFonts w:ascii="Arial" w:cs="Arial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إمالة</w:t>
            </w:r>
            <w:r w:rsidRPr="00C41FA1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الذقن</w:t>
            </w:r>
            <w:r w:rsidRPr="00C41FA1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الى</w:t>
            </w:r>
            <w:r w:rsidRPr="00C41FA1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أسفل</w:t>
            </w:r>
          </w:p>
          <w:p w:rsidR="00C41FA1" w:rsidRPr="00C41FA1" w:rsidRDefault="00C41FA1" w:rsidP="00C41FA1">
            <w:pPr>
              <w:rPr>
                <w:b/>
                <w:bCs/>
                <w:color w:val="00B150"/>
                <w:sz w:val="28"/>
                <w:szCs w:val="28"/>
              </w:rPr>
            </w:pPr>
            <w:r w:rsidRPr="00C41FA1">
              <w:rPr>
                <w:rFonts w:ascii="Arial" w:cs="Arial"/>
                <w:b/>
                <w:bCs/>
                <w:color w:val="00B150"/>
                <w:sz w:val="28"/>
                <w:szCs w:val="28"/>
              </w:rPr>
              <w:t>•</w:t>
            </w:r>
            <w:r w:rsidRPr="00C41FA1">
              <w:rPr>
                <w:rFonts w:ascii="Arial" w:cs="Arial"/>
                <w:b/>
                <w:bCs/>
                <w:color w:val="00B15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00B150"/>
                <w:sz w:val="28"/>
                <w:szCs w:val="28"/>
                <w:rtl/>
              </w:rPr>
              <w:t>الرأس</w:t>
            </w:r>
            <w:r w:rsidRPr="00C41FA1">
              <w:rPr>
                <w:b/>
                <w:bCs/>
                <w:color w:val="00B15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00B150"/>
                <w:sz w:val="28"/>
                <w:szCs w:val="28"/>
                <w:rtl/>
              </w:rPr>
              <w:t>مرفوع</w:t>
            </w:r>
            <w:r w:rsidRPr="00C41FA1">
              <w:rPr>
                <w:b/>
                <w:bCs/>
                <w:color w:val="00B15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00B150"/>
                <w:sz w:val="28"/>
                <w:szCs w:val="28"/>
                <w:rtl/>
              </w:rPr>
              <w:t>مع</w:t>
            </w:r>
            <w:r w:rsidRPr="00C41FA1">
              <w:rPr>
                <w:b/>
                <w:bCs/>
                <w:color w:val="00B15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00B150"/>
                <w:sz w:val="28"/>
                <w:szCs w:val="28"/>
                <w:rtl/>
              </w:rPr>
              <w:t>تقديم</w:t>
            </w:r>
            <w:r w:rsidRPr="00C41FA1">
              <w:rPr>
                <w:b/>
                <w:bCs/>
                <w:color w:val="00B15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00B150"/>
                <w:sz w:val="28"/>
                <w:szCs w:val="28"/>
                <w:rtl/>
              </w:rPr>
              <w:t>الذقن</w:t>
            </w:r>
            <w:r w:rsidRPr="00C41FA1">
              <w:rPr>
                <w:b/>
                <w:bCs/>
                <w:color w:val="00B150"/>
                <w:sz w:val="28"/>
                <w:szCs w:val="28"/>
              </w:rPr>
              <w:t xml:space="preserve"> </w:t>
            </w:r>
            <w:proofErr w:type="spellStart"/>
            <w:r w:rsidRPr="00C41FA1">
              <w:rPr>
                <w:rFonts w:hint="cs"/>
                <w:b/>
                <w:bCs/>
                <w:color w:val="00B150"/>
                <w:sz w:val="28"/>
                <w:szCs w:val="28"/>
                <w:rtl/>
              </w:rPr>
              <w:t>للأمام</w:t>
            </w:r>
            <w:proofErr w:type="spellEnd"/>
            <w:r w:rsidRPr="00C41FA1">
              <w:rPr>
                <w:b/>
                <w:bCs/>
                <w:color w:val="00B15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00B150"/>
                <w:sz w:val="28"/>
                <w:szCs w:val="28"/>
                <w:rtl/>
              </w:rPr>
              <w:t>او</w:t>
            </w:r>
          </w:p>
          <w:p w:rsidR="00C41FA1" w:rsidRPr="00C41FA1" w:rsidRDefault="00C41FA1" w:rsidP="00C41FA1">
            <w:pPr>
              <w:rPr>
                <w:b/>
                <w:bCs/>
                <w:color w:val="00B150"/>
                <w:sz w:val="28"/>
                <w:szCs w:val="28"/>
              </w:rPr>
            </w:pPr>
            <w:r w:rsidRPr="00C41FA1">
              <w:rPr>
                <w:rFonts w:hint="cs"/>
                <w:b/>
                <w:bCs/>
                <w:color w:val="00B150"/>
                <w:sz w:val="28"/>
                <w:szCs w:val="28"/>
                <w:rtl/>
              </w:rPr>
              <w:t>للأعلى</w:t>
            </w:r>
          </w:p>
          <w:p w:rsidR="00C41FA1" w:rsidRPr="00C41FA1" w:rsidRDefault="00C41FA1" w:rsidP="00C41FA1">
            <w:pPr>
              <w:rPr>
                <w:b/>
                <w:bCs/>
                <w:color w:val="000000"/>
                <w:sz w:val="28"/>
                <w:szCs w:val="28"/>
              </w:rPr>
            </w:pPr>
            <w:r w:rsidRPr="00C41FA1">
              <w:rPr>
                <w:rFonts w:ascii="Arial" w:cs="Arial"/>
                <w:b/>
                <w:bCs/>
                <w:color w:val="000000"/>
                <w:sz w:val="28"/>
                <w:szCs w:val="28"/>
              </w:rPr>
              <w:t>•</w:t>
            </w:r>
            <w:r w:rsidRPr="00C41FA1">
              <w:rPr>
                <w:rFonts w:ascii="Arial" w:cs="Arial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000000"/>
                <w:sz w:val="28"/>
                <w:szCs w:val="28"/>
                <w:rtl/>
              </w:rPr>
              <w:t>مصافحة</w:t>
            </w:r>
            <w:r w:rsidRPr="00C41FA1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000000"/>
                <w:sz w:val="28"/>
                <w:szCs w:val="28"/>
                <w:rtl/>
              </w:rPr>
              <w:t>الأيدي</w:t>
            </w:r>
            <w:r w:rsidRPr="00C41FA1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000000"/>
                <w:sz w:val="28"/>
                <w:szCs w:val="28"/>
                <w:rtl/>
              </w:rPr>
              <w:t>ببرود</w:t>
            </w:r>
          </w:p>
          <w:p w:rsidR="00C41FA1" w:rsidRPr="00C41FA1" w:rsidRDefault="00C41FA1" w:rsidP="00C41FA1">
            <w:pPr>
              <w:rPr>
                <w:b/>
                <w:bCs/>
                <w:sz w:val="28"/>
                <w:szCs w:val="28"/>
              </w:rPr>
            </w:pPr>
            <w:r w:rsidRPr="00C41FA1">
              <w:rPr>
                <w:rFonts w:ascii="Arial" w:cs="Arial"/>
                <w:b/>
                <w:bCs/>
                <w:sz w:val="28"/>
                <w:szCs w:val="28"/>
              </w:rPr>
              <w:t>•</w:t>
            </w:r>
            <w:r w:rsidRPr="00C41FA1">
              <w:rPr>
                <w:rFonts w:ascii="Arial" w:cs="Arial"/>
                <w:b/>
                <w:bCs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الضغط</w:t>
            </w:r>
            <w:r w:rsidRPr="00C41FA1">
              <w:rPr>
                <w:b/>
                <w:bCs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بعنف</w:t>
            </w:r>
            <w:r w:rsidRPr="00C41FA1">
              <w:rPr>
                <w:b/>
                <w:bCs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على</w:t>
            </w:r>
            <w:r w:rsidRPr="00C41FA1">
              <w:rPr>
                <w:b/>
                <w:bCs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الأيدي</w:t>
            </w:r>
            <w:r w:rsidRPr="00C41FA1">
              <w:rPr>
                <w:b/>
                <w:bCs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عند</w:t>
            </w:r>
            <w:r w:rsidRPr="00C41FA1">
              <w:rPr>
                <w:b/>
                <w:bCs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المصافحة</w:t>
            </w:r>
          </w:p>
          <w:p w:rsidR="00C41FA1" w:rsidRPr="00C41FA1" w:rsidRDefault="00C41FA1" w:rsidP="00C41FA1">
            <w:pPr>
              <w:rPr>
                <w:b/>
                <w:bCs/>
                <w:color w:val="000000"/>
                <w:sz w:val="28"/>
                <w:szCs w:val="28"/>
              </w:rPr>
            </w:pPr>
            <w:r w:rsidRPr="00C41FA1">
              <w:rPr>
                <w:rFonts w:ascii="Arial" w:cs="Arial"/>
                <w:b/>
                <w:bCs/>
                <w:color w:val="000000"/>
                <w:sz w:val="28"/>
                <w:szCs w:val="28"/>
              </w:rPr>
              <w:t>•</w:t>
            </w:r>
            <w:r w:rsidRPr="00C41FA1">
              <w:rPr>
                <w:rFonts w:ascii="Arial" w:cs="Arial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000000"/>
                <w:sz w:val="28"/>
                <w:szCs w:val="28"/>
                <w:rtl/>
              </w:rPr>
              <w:t>التثاؤب</w:t>
            </w:r>
          </w:p>
          <w:p w:rsidR="00C41FA1" w:rsidRDefault="00C41FA1" w:rsidP="00C41FA1">
            <w:pPr>
              <w:rPr>
                <w:rFonts w:hint="cs"/>
                <w:color w:val="31849B" w:themeColor="accent5" w:themeShade="BF"/>
                <w:sz w:val="32"/>
                <w:szCs w:val="32"/>
                <w:u w:val="single"/>
                <w:rtl/>
              </w:rPr>
            </w:pPr>
            <w:r w:rsidRPr="00C41FA1">
              <w:rPr>
                <w:rFonts w:ascii="Arial" w:cs="Arial"/>
                <w:b/>
                <w:bCs/>
                <w:color w:val="FF0000"/>
                <w:sz w:val="28"/>
                <w:szCs w:val="28"/>
              </w:rPr>
              <w:t>•</w:t>
            </w:r>
            <w:r w:rsidRPr="00C41FA1">
              <w:rPr>
                <w:rFonts w:ascii="Arial" w:cs="Arial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التنهد</w:t>
            </w:r>
          </w:p>
        </w:tc>
        <w:tc>
          <w:tcPr>
            <w:tcW w:w="4261" w:type="dxa"/>
          </w:tcPr>
          <w:p w:rsidR="00C41FA1" w:rsidRPr="00C41FA1" w:rsidRDefault="00C41FA1" w:rsidP="00C41FA1">
            <w:pPr>
              <w:rPr>
                <w:b/>
                <w:bCs/>
                <w:sz w:val="28"/>
                <w:szCs w:val="28"/>
              </w:rPr>
            </w:pPr>
            <w:r w:rsidRPr="00C41FA1">
              <w:rPr>
                <w:rFonts w:ascii="Arial" w:cs="Arial"/>
                <w:b/>
                <w:bCs/>
                <w:sz w:val="28"/>
                <w:szCs w:val="28"/>
              </w:rPr>
              <w:t>•</w:t>
            </w:r>
            <w:r w:rsidRPr="00C41FA1">
              <w:rPr>
                <w:rFonts w:ascii="Arial" w:cs="Arial"/>
                <w:b/>
                <w:bCs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التردد</w:t>
            </w:r>
            <w:r w:rsidRPr="00C41FA1">
              <w:rPr>
                <w:b/>
                <w:bCs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وعدم</w:t>
            </w:r>
            <w:r w:rsidRPr="00C41FA1">
              <w:rPr>
                <w:b/>
                <w:bCs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الثقة</w:t>
            </w:r>
          </w:p>
          <w:p w:rsidR="00C41FA1" w:rsidRPr="00C41FA1" w:rsidRDefault="00C41FA1" w:rsidP="00C41FA1">
            <w:pPr>
              <w:rPr>
                <w:b/>
                <w:bCs/>
                <w:color w:val="FF0000"/>
                <w:sz w:val="28"/>
                <w:szCs w:val="28"/>
              </w:rPr>
            </w:pPr>
            <w:r w:rsidRPr="00C41FA1">
              <w:rPr>
                <w:rFonts w:ascii="Arial" w:cs="Arial"/>
                <w:b/>
                <w:bCs/>
                <w:color w:val="FF0000"/>
                <w:sz w:val="28"/>
                <w:szCs w:val="28"/>
              </w:rPr>
              <w:t>•</w:t>
            </w:r>
            <w:r w:rsidRPr="00C41FA1">
              <w:rPr>
                <w:rFonts w:ascii="Arial" w:cs="Arial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الخضوع</w:t>
            </w:r>
            <w:r w:rsidRPr="00C41FA1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والضعف</w:t>
            </w:r>
            <w:r w:rsidRPr="00C41FA1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أو</w:t>
            </w:r>
            <w:r w:rsidRPr="00C41FA1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الرفض</w:t>
            </w:r>
            <w:r w:rsidRPr="00C41FA1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او</w:t>
            </w:r>
            <w:r w:rsidRPr="00C41FA1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الحزن</w:t>
            </w:r>
          </w:p>
          <w:p w:rsidR="00C41FA1" w:rsidRPr="00C41FA1" w:rsidRDefault="00C41FA1" w:rsidP="00C41FA1">
            <w:pPr>
              <w:rPr>
                <w:b/>
                <w:bCs/>
                <w:color w:val="00B150"/>
                <w:sz w:val="28"/>
                <w:szCs w:val="28"/>
              </w:rPr>
            </w:pPr>
            <w:r w:rsidRPr="00C41FA1">
              <w:rPr>
                <w:rFonts w:ascii="Arial" w:cs="Arial"/>
                <w:b/>
                <w:bCs/>
                <w:color w:val="00B150"/>
                <w:sz w:val="28"/>
                <w:szCs w:val="28"/>
              </w:rPr>
              <w:t>•</w:t>
            </w:r>
            <w:r w:rsidRPr="00C41FA1">
              <w:rPr>
                <w:rFonts w:ascii="Arial" w:cs="Arial"/>
                <w:b/>
                <w:bCs/>
                <w:color w:val="00B15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00B150"/>
                <w:sz w:val="28"/>
                <w:szCs w:val="28"/>
                <w:rtl/>
              </w:rPr>
              <w:t>التعالي</w:t>
            </w:r>
            <w:r w:rsidRPr="00C41FA1">
              <w:rPr>
                <w:b/>
                <w:bCs/>
                <w:color w:val="00B15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00B150"/>
                <w:sz w:val="28"/>
                <w:szCs w:val="28"/>
                <w:rtl/>
              </w:rPr>
              <w:t>والغرور</w:t>
            </w:r>
            <w:r w:rsidRPr="00C41FA1">
              <w:rPr>
                <w:b/>
                <w:bCs/>
                <w:color w:val="00B15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00B150"/>
                <w:sz w:val="28"/>
                <w:szCs w:val="28"/>
                <w:rtl/>
              </w:rPr>
              <w:t>او</w:t>
            </w:r>
            <w:r w:rsidRPr="00C41FA1">
              <w:rPr>
                <w:b/>
                <w:bCs/>
                <w:color w:val="00B15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00B150"/>
                <w:sz w:val="28"/>
                <w:szCs w:val="28"/>
                <w:rtl/>
              </w:rPr>
              <w:t>القوة</w:t>
            </w:r>
            <w:r w:rsidRPr="00C41FA1">
              <w:rPr>
                <w:b/>
                <w:bCs/>
                <w:color w:val="00B15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00B150"/>
                <w:sz w:val="28"/>
                <w:szCs w:val="28"/>
                <w:rtl/>
              </w:rPr>
              <w:t>العدوانية</w:t>
            </w:r>
          </w:p>
          <w:p w:rsidR="00C41FA1" w:rsidRPr="00C41FA1" w:rsidRDefault="00C41FA1" w:rsidP="00C41FA1">
            <w:pPr>
              <w:rPr>
                <w:b/>
                <w:bCs/>
                <w:color w:val="000000"/>
                <w:sz w:val="28"/>
                <w:szCs w:val="28"/>
              </w:rPr>
            </w:pPr>
            <w:r w:rsidRPr="00C41FA1">
              <w:rPr>
                <w:rFonts w:ascii="Arial" w:cs="Arial"/>
                <w:b/>
                <w:bCs/>
                <w:color w:val="000000"/>
                <w:sz w:val="28"/>
                <w:szCs w:val="28"/>
              </w:rPr>
              <w:t>•</w:t>
            </w:r>
            <w:r w:rsidRPr="00C41FA1">
              <w:rPr>
                <w:rFonts w:ascii="Arial" w:cs="Arial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000000"/>
                <w:sz w:val="28"/>
                <w:szCs w:val="28"/>
                <w:rtl/>
              </w:rPr>
              <w:t>قلة</w:t>
            </w:r>
            <w:r w:rsidRPr="00C41FA1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000000"/>
                <w:sz w:val="28"/>
                <w:szCs w:val="28"/>
                <w:rtl/>
              </w:rPr>
              <w:t>الاهتمام</w:t>
            </w:r>
            <w:r w:rsidRPr="00C41FA1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000000"/>
                <w:sz w:val="28"/>
                <w:szCs w:val="28"/>
                <w:rtl/>
              </w:rPr>
              <w:t>بالشخص</w:t>
            </w:r>
            <w:r w:rsidRPr="00C41FA1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000000"/>
                <w:sz w:val="28"/>
                <w:szCs w:val="28"/>
                <w:rtl/>
              </w:rPr>
              <w:t>الآخر</w:t>
            </w:r>
          </w:p>
          <w:p w:rsidR="00C41FA1" w:rsidRPr="00C41FA1" w:rsidRDefault="00C41FA1" w:rsidP="00C41FA1">
            <w:pPr>
              <w:rPr>
                <w:b/>
                <w:bCs/>
                <w:sz w:val="28"/>
                <w:szCs w:val="28"/>
              </w:rPr>
            </w:pPr>
            <w:r w:rsidRPr="00C41FA1">
              <w:rPr>
                <w:rFonts w:ascii="Arial" w:cs="Arial"/>
                <w:b/>
                <w:bCs/>
                <w:sz w:val="28"/>
                <w:szCs w:val="28"/>
              </w:rPr>
              <w:t>•</w:t>
            </w:r>
            <w:r w:rsidRPr="00C41FA1">
              <w:rPr>
                <w:rFonts w:ascii="Arial" w:cs="Arial"/>
                <w:b/>
                <w:bCs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الشعور</w:t>
            </w:r>
            <w:r w:rsidRPr="00C41FA1">
              <w:rPr>
                <w:b/>
                <w:bCs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بعدم</w:t>
            </w:r>
            <w:r w:rsidRPr="00C41FA1">
              <w:rPr>
                <w:b/>
                <w:bCs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الراحة</w:t>
            </w:r>
            <w:r w:rsidRPr="00C41FA1">
              <w:rPr>
                <w:b/>
                <w:bCs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من</w:t>
            </w:r>
            <w:r w:rsidRPr="00C41FA1">
              <w:rPr>
                <w:b/>
                <w:bCs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الطرف</w:t>
            </w:r>
            <w:r w:rsidRPr="00C41FA1">
              <w:rPr>
                <w:b/>
                <w:bCs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sz w:val="28"/>
                <w:szCs w:val="28"/>
                <w:rtl/>
              </w:rPr>
              <w:t>الآخر</w:t>
            </w:r>
          </w:p>
          <w:p w:rsidR="00C41FA1" w:rsidRPr="00C41FA1" w:rsidRDefault="00C41FA1" w:rsidP="00C41FA1">
            <w:pPr>
              <w:rPr>
                <w:b/>
                <w:bCs/>
                <w:color w:val="000000"/>
                <w:sz w:val="28"/>
                <w:szCs w:val="28"/>
              </w:rPr>
            </w:pPr>
            <w:r w:rsidRPr="00C41FA1">
              <w:rPr>
                <w:rFonts w:ascii="Arial" w:cs="Arial"/>
                <w:b/>
                <w:bCs/>
                <w:color w:val="000000"/>
                <w:sz w:val="28"/>
                <w:szCs w:val="28"/>
              </w:rPr>
              <w:t>•</w:t>
            </w:r>
            <w:r w:rsidRPr="00C41FA1">
              <w:rPr>
                <w:rFonts w:ascii="Arial" w:cs="Arial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000000"/>
                <w:sz w:val="28"/>
                <w:szCs w:val="28"/>
                <w:rtl/>
              </w:rPr>
              <w:t>التململ</w:t>
            </w:r>
            <w:r w:rsidRPr="00C41FA1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000000"/>
                <w:sz w:val="28"/>
                <w:szCs w:val="28"/>
                <w:rtl/>
              </w:rPr>
              <w:t>ويؤدي</w:t>
            </w:r>
            <w:r w:rsidRPr="00C41FA1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000000"/>
                <w:sz w:val="28"/>
                <w:szCs w:val="28"/>
                <w:rtl/>
              </w:rPr>
              <w:t>الى</w:t>
            </w:r>
            <w:r w:rsidRPr="00C41FA1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000000"/>
                <w:sz w:val="28"/>
                <w:szCs w:val="28"/>
                <w:rtl/>
              </w:rPr>
              <w:t>إحساس</w:t>
            </w:r>
            <w:r w:rsidRPr="00C41FA1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000000"/>
                <w:sz w:val="28"/>
                <w:szCs w:val="28"/>
                <w:rtl/>
              </w:rPr>
              <w:t>الطرف</w:t>
            </w:r>
            <w:r w:rsidRPr="00C41FA1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000000"/>
                <w:sz w:val="28"/>
                <w:szCs w:val="28"/>
                <w:rtl/>
              </w:rPr>
              <w:t>الآخر</w:t>
            </w:r>
          </w:p>
          <w:p w:rsidR="00C41FA1" w:rsidRPr="00C41FA1" w:rsidRDefault="00C41FA1" w:rsidP="00C41FA1">
            <w:pPr>
              <w:rPr>
                <w:b/>
                <w:bCs/>
                <w:color w:val="000000"/>
                <w:sz w:val="28"/>
                <w:szCs w:val="28"/>
              </w:rPr>
            </w:pPr>
            <w:r w:rsidRPr="00C41FA1">
              <w:rPr>
                <w:rFonts w:hint="cs"/>
                <w:b/>
                <w:bCs/>
                <w:color w:val="000000"/>
                <w:sz w:val="28"/>
                <w:szCs w:val="28"/>
                <w:rtl/>
              </w:rPr>
              <w:t>بالعصبية</w:t>
            </w:r>
            <w:r w:rsidRPr="00C41FA1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000000"/>
                <w:sz w:val="28"/>
                <w:szCs w:val="28"/>
                <w:rtl/>
              </w:rPr>
              <w:t>والرغبة</w:t>
            </w:r>
            <w:r w:rsidRPr="00C41FA1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000000"/>
                <w:sz w:val="28"/>
                <w:szCs w:val="28"/>
                <w:rtl/>
              </w:rPr>
              <w:t>في</w:t>
            </w:r>
            <w:r w:rsidRPr="00C41FA1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000000"/>
                <w:sz w:val="28"/>
                <w:szCs w:val="28"/>
                <w:rtl/>
              </w:rPr>
              <w:t>الرحيل</w:t>
            </w:r>
          </w:p>
          <w:p w:rsidR="00C41FA1" w:rsidRPr="00C41FA1" w:rsidRDefault="00C41FA1" w:rsidP="00C41FA1">
            <w:pPr>
              <w:rPr>
                <w:b/>
                <w:bCs/>
                <w:color w:val="FF0000"/>
                <w:sz w:val="28"/>
                <w:szCs w:val="28"/>
              </w:rPr>
            </w:pPr>
            <w:r w:rsidRPr="00C41FA1">
              <w:rPr>
                <w:rFonts w:ascii="Arial" w:cs="Arial"/>
                <w:b/>
                <w:bCs/>
                <w:color w:val="FF0000"/>
                <w:sz w:val="28"/>
                <w:szCs w:val="28"/>
              </w:rPr>
              <w:t>•</w:t>
            </w:r>
            <w:r w:rsidRPr="00C41FA1">
              <w:rPr>
                <w:rFonts w:ascii="Arial" w:cs="Arial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اليأس</w:t>
            </w:r>
            <w:r w:rsidRPr="00C41FA1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والإحباط</w:t>
            </w:r>
            <w:r w:rsidRPr="00C41FA1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وبوادر</w:t>
            </w:r>
            <w:r w:rsidRPr="00C41FA1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الإخفاق</w:t>
            </w:r>
            <w:r w:rsidRPr="00C41FA1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في</w:t>
            </w:r>
          </w:p>
          <w:p w:rsidR="00C41FA1" w:rsidRDefault="00C41FA1" w:rsidP="00C41FA1">
            <w:pPr>
              <w:rPr>
                <w:rFonts w:hint="cs"/>
                <w:color w:val="31849B" w:themeColor="accent5" w:themeShade="BF"/>
                <w:sz w:val="32"/>
                <w:szCs w:val="32"/>
                <w:u w:val="single"/>
                <w:rtl/>
              </w:rPr>
            </w:pP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المواقف</w:t>
            </w:r>
            <w:r w:rsidRPr="00C41FA1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C41FA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بينكما</w:t>
            </w:r>
          </w:p>
        </w:tc>
      </w:tr>
    </w:tbl>
    <w:p w:rsidR="00836F03" w:rsidRDefault="00836F03" w:rsidP="00C41FA1">
      <w:pPr>
        <w:spacing w:before="240" w:line="240" w:lineRule="auto"/>
        <w:rPr>
          <w:rFonts w:ascii="Times New Roman" w:hAnsi="Times New Roman" w:cs="Times New Roman" w:hint="cs"/>
          <w:b/>
          <w:bCs/>
          <w:sz w:val="32"/>
          <w:szCs w:val="32"/>
          <w:u w:val="single"/>
          <w:rtl/>
        </w:rPr>
      </w:pPr>
    </w:p>
    <w:p w:rsidR="00836F03" w:rsidRDefault="00836F03" w:rsidP="00C41FA1">
      <w:pPr>
        <w:spacing w:before="240" w:line="240" w:lineRule="auto"/>
        <w:rPr>
          <w:rFonts w:ascii="Times New Roman" w:hAnsi="Times New Roman" w:cs="Times New Roman" w:hint="cs"/>
          <w:b/>
          <w:bCs/>
          <w:sz w:val="32"/>
          <w:szCs w:val="32"/>
          <w:u w:val="single"/>
          <w:rtl/>
        </w:rPr>
      </w:pPr>
    </w:p>
    <w:p w:rsidR="00C41FA1" w:rsidRDefault="00221F38" w:rsidP="00C41FA1">
      <w:pPr>
        <w:spacing w:before="240" w:line="240" w:lineRule="auto"/>
        <w:rPr>
          <w:rFonts w:hint="cs"/>
          <w:b/>
          <w:bCs/>
          <w:color w:val="31849B" w:themeColor="accent5" w:themeShade="BF"/>
          <w:sz w:val="32"/>
          <w:szCs w:val="32"/>
          <w:u w:val="single"/>
          <w:rtl/>
        </w:rPr>
      </w:pPr>
      <w:r w:rsidRPr="00221F38">
        <w:rPr>
          <w:rFonts w:ascii="Times New Roman" w:hAnsi="Times New Roman" w:cs="Times New Roman"/>
          <w:b/>
          <w:bCs/>
          <w:sz w:val="32"/>
          <w:szCs w:val="32"/>
          <w:u w:val="single"/>
          <w:rtl/>
        </w:rPr>
        <w:lastRenderedPageBreak/>
        <w:t>معاني</w:t>
      </w:r>
      <w:r w:rsidRPr="00221F38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</w:t>
      </w:r>
      <w:r w:rsidRPr="00221F38">
        <w:rPr>
          <w:rFonts w:ascii="Times New Roman" w:hAnsi="Times New Roman" w:cs="Times New Roman"/>
          <w:b/>
          <w:bCs/>
          <w:sz w:val="32"/>
          <w:szCs w:val="32"/>
          <w:u w:val="single"/>
          <w:rtl/>
        </w:rPr>
        <w:t>الرسائل</w:t>
      </w:r>
      <w:r w:rsidRPr="00221F38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</w:t>
      </w:r>
      <w:r w:rsidRPr="00221F38">
        <w:rPr>
          <w:rFonts w:ascii="Times New Roman" w:hAnsi="Times New Roman" w:cs="Times New Roman"/>
          <w:b/>
          <w:bCs/>
          <w:sz w:val="32"/>
          <w:szCs w:val="32"/>
          <w:u w:val="single"/>
          <w:rtl/>
        </w:rPr>
        <w:t>الايجابية</w:t>
      </w:r>
      <w:r>
        <w:rPr>
          <w:rFonts w:hint="cs"/>
          <w:b/>
          <w:bCs/>
          <w:color w:val="31849B" w:themeColor="accent5" w:themeShade="BF"/>
          <w:sz w:val="32"/>
          <w:szCs w:val="32"/>
          <w:u w:val="single"/>
          <w:rtl/>
        </w:rPr>
        <w:t>:</w:t>
      </w:r>
    </w:p>
    <w:tbl>
      <w:tblPr>
        <w:tblStyle w:val="a4"/>
        <w:bidiVisual/>
        <w:tblW w:w="0" w:type="auto"/>
        <w:tblLook w:val="04A0"/>
      </w:tblPr>
      <w:tblGrid>
        <w:gridCol w:w="4261"/>
        <w:gridCol w:w="4261"/>
      </w:tblGrid>
      <w:tr w:rsidR="00221F38" w:rsidTr="00221F38">
        <w:tc>
          <w:tcPr>
            <w:tcW w:w="4261" w:type="dxa"/>
          </w:tcPr>
          <w:p w:rsidR="00221F38" w:rsidRDefault="00221F38" w:rsidP="00C41FA1">
            <w:pPr>
              <w:spacing w:before="240"/>
              <w:rPr>
                <w:rFonts w:hint="cs"/>
                <w:b/>
                <w:bCs/>
                <w:color w:val="31849B" w:themeColor="accent5" w:themeShade="BF"/>
                <w:sz w:val="32"/>
                <w:szCs w:val="32"/>
                <w:u w:val="single"/>
                <w:rtl/>
              </w:rPr>
            </w:pPr>
            <w:r>
              <w:rPr>
                <w:rFonts w:hint="cs"/>
                <w:b/>
                <w:bCs/>
                <w:color w:val="31849B" w:themeColor="accent5" w:themeShade="BF"/>
                <w:sz w:val="32"/>
                <w:szCs w:val="32"/>
                <w:u w:val="single"/>
                <w:rtl/>
              </w:rPr>
              <w:t xml:space="preserve">الرسائل </w:t>
            </w:r>
            <w:proofErr w:type="spellStart"/>
            <w:r>
              <w:rPr>
                <w:rFonts w:hint="cs"/>
                <w:b/>
                <w:bCs/>
                <w:color w:val="31849B" w:themeColor="accent5" w:themeShade="BF"/>
                <w:sz w:val="32"/>
                <w:szCs w:val="32"/>
                <w:u w:val="single"/>
                <w:rtl/>
              </w:rPr>
              <w:t>الايجابيه</w:t>
            </w:r>
            <w:proofErr w:type="spellEnd"/>
          </w:p>
        </w:tc>
        <w:tc>
          <w:tcPr>
            <w:tcW w:w="4261" w:type="dxa"/>
          </w:tcPr>
          <w:p w:rsidR="00221F38" w:rsidRDefault="00221F38" w:rsidP="00C41FA1">
            <w:pPr>
              <w:spacing w:before="240"/>
              <w:rPr>
                <w:rFonts w:hint="cs"/>
                <w:b/>
                <w:bCs/>
                <w:color w:val="31849B" w:themeColor="accent5" w:themeShade="BF"/>
                <w:sz w:val="32"/>
                <w:szCs w:val="32"/>
                <w:u w:val="single"/>
                <w:rtl/>
              </w:rPr>
            </w:pPr>
            <w:r>
              <w:rPr>
                <w:rFonts w:hint="cs"/>
                <w:b/>
                <w:bCs/>
                <w:color w:val="31849B" w:themeColor="accent5" w:themeShade="BF"/>
                <w:sz w:val="32"/>
                <w:szCs w:val="32"/>
                <w:u w:val="single"/>
                <w:rtl/>
              </w:rPr>
              <w:t>دلالتها</w:t>
            </w:r>
          </w:p>
        </w:tc>
      </w:tr>
      <w:tr w:rsidR="00221F38" w:rsidTr="00221F38">
        <w:tc>
          <w:tcPr>
            <w:tcW w:w="4261" w:type="dxa"/>
          </w:tcPr>
          <w:p w:rsidR="00221F38" w:rsidRPr="00221F38" w:rsidRDefault="00221F38" w:rsidP="00221F38">
            <w:pPr>
              <w:rPr>
                <w:b/>
                <w:bCs/>
                <w:sz w:val="28"/>
                <w:szCs w:val="28"/>
              </w:rPr>
            </w:pPr>
            <w:r w:rsidRPr="00221F38">
              <w:rPr>
                <w:rFonts w:ascii="Arial" w:cs="Arial"/>
                <w:b/>
                <w:bCs/>
                <w:sz w:val="28"/>
                <w:szCs w:val="28"/>
              </w:rPr>
              <w:t>•</w:t>
            </w:r>
            <w:r w:rsidRPr="00221F38">
              <w:rPr>
                <w:rFonts w:ascii="Arial" w:cs="Arial"/>
                <w:b/>
                <w:bCs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sz w:val="28"/>
                <w:szCs w:val="28"/>
                <w:rtl/>
              </w:rPr>
              <w:t>تحرك</w:t>
            </w:r>
            <w:r w:rsidRPr="00221F38">
              <w:rPr>
                <w:b/>
                <w:bCs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sz w:val="28"/>
                <w:szCs w:val="28"/>
                <w:rtl/>
              </w:rPr>
              <w:t>مباشرة</w:t>
            </w:r>
            <w:r w:rsidRPr="00221F38">
              <w:rPr>
                <w:b/>
                <w:bCs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sz w:val="28"/>
                <w:szCs w:val="28"/>
                <w:rtl/>
              </w:rPr>
              <w:t>وفي</w:t>
            </w:r>
            <w:r w:rsidRPr="00221F38">
              <w:rPr>
                <w:b/>
                <w:bCs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sz w:val="28"/>
                <w:szCs w:val="28"/>
                <w:rtl/>
              </w:rPr>
              <w:t>ثقة</w:t>
            </w:r>
          </w:p>
          <w:p w:rsidR="00221F38" w:rsidRPr="00221F38" w:rsidRDefault="00221F38" w:rsidP="00221F38">
            <w:pPr>
              <w:rPr>
                <w:b/>
                <w:bCs/>
                <w:color w:val="D99594" w:themeColor="accent2" w:themeTint="99"/>
                <w:sz w:val="28"/>
                <w:szCs w:val="28"/>
              </w:rPr>
            </w:pPr>
            <w:r w:rsidRPr="00221F38">
              <w:rPr>
                <w:rFonts w:ascii="Arial" w:cs="Arial"/>
                <w:b/>
                <w:bCs/>
                <w:color w:val="D99594" w:themeColor="accent2" w:themeTint="99"/>
                <w:sz w:val="28"/>
                <w:szCs w:val="28"/>
              </w:rPr>
              <w:t>•</w:t>
            </w:r>
            <w:r w:rsidRPr="00221F38">
              <w:rPr>
                <w:rFonts w:ascii="Arial" w:cs="Arial"/>
                <w:b/>
                <w:bCs/>
                <w:color w:val="D99594" w:themeColor="accent2" w:themeTint="99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D99594" w:themeColor="accent2" w:themeTint="99"/>
                <w:sz w:val="28"/>
                <w:szCs w:val="28"/>
                <w:rtl/>
              </w:rPr>
              <w:t>ارفع</w:t>
            </w:r>
            <w:r w:rsidRPr="00221F38">
              <w:rPr>
                <w:b/>
                <w:bCs/>
                <w:color w:val="D99594" w:themeColor="accent2" w:themeTint="99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D99594" w:themeColor="accent2" w:themeTint="99"/>
                <w:sz w:val="28"/>
                <w:szCs w:val="28"/>
                <w:rtl/>
              </w:rPr>
              <w:t>راسك</w:t>
            </w:r>
            <w:r w:rsidRPr="00221F38">
              <w:rPr>
                <w:b/>
                <w:bCs/>
                <w:color w:val="D99594" w:themeColor="accent2" w:themeTint="99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D99594" w:themeColor="accent2" w:themeTint="99"/>
                <w:sz w:val="28"/>
                <w:szCs w:val="28"/>
                <w:rtl/>
              </w:rPr>
              <w:t>جاعلا</w:t>
            </w:r>
            <w:r w:rsidRPr="00221F38">
              <w:rPr>
                <w:b/>
                <w:bCs/>
                <w:color w:val="D99594" w:themeColor="accent2" w:themeTint="99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D99594" w:themeColor="accent2" w:themeTint="99"/>
                <w:sz w:val="28"/>
                <w:szCs w:val="28"/>
                <w:rtl/>
              </w:rPr>
              <w:t>عينك</w:t>
            </w:r>
            <w:r w:rsidRPr="00221F38">
              <w:rPr>
                <w:b/>
                <w:bCs/>
                <w:color w:val="D99594" w:themeColor="accent2" w:themeTint="99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D99594" w:themeColor="accent2" w:themeTint="99"/>
                <w:sz w:val="28"/>
                <w:szCs w:val="28"/>
                <w:rtl/>
              </w:rPr>
              <w:t>في</w:t>
            </w:r>
            <w:r w:rsidRPr="00221F38">
              <w:rPr>
                <w:b/>
                <w:bCs/>
                <w:color w:val="D99594" w:themeColor="accent2" w:themeTint="99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D99594" w:themeColor="accent2" w:themeTint="99"/>
                <w:sz w:val="28"/>
                <w:szCs w:val="28"/>
                <w:rtl/>
              </w:rPr>
              <w:t>عين</w:t>
            </w:r>
            <w:r w:rsidRPr="00221F38">
              <w:rPr>
                <w:b/>
                <w:bCs/>
                <w:color w:val="D99594" w:themeColor="accent2" w:themeTint="99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D99594" w:themeColor="accent2" w:themeTint="99"/>
                <w:sz w:val="28"/>
                <w:szCs w:val="28"/>
                <w:rtl/>
              </w:rPr>
              <w:t>الآخر</w:t>
            </w:r>
          </w:p>
          <w:p w:rsidR="00221F38" w:rsidRPr="00221F38" w:rsidRDefault="00221F38" w:rsidP="00221F38">
            <w:pPr>
              <w:rPr>
                <w:b/>
                <w:bCs/>
                <w:color w:val="558FD6"/>
                <w:sz w:val="28"/>
                <w:szCs w:val="28"/>
              </w:rPr>
            </w:pPr>
            <w:r w:rsidRPr="00221F38">
              <w:rPr>
                <w:rFonts w:ascii="Arial" w:cs="Arial"/>
                <w:b/>
                <w:bCs/>
                <w:color w:val="558FD6"/>
                <w:sz w:val="28"/>
                <w:szCs w:val="28"/>
              </w:rPr>
              <w:t>•</w:t>
            </w:r>
            <w:r w:rsidRPr="00221F38">
              <w:rPr>
                <w:rFonts w:ascii="Arial" w:cs="Arial"/>
                <w:b/>
                <w:bCs/>
                <w:color w:val="558FD6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ارفع</w:t>
            </w:r>
            <w:r w:rsidRPr="00221F38">
              <w:rPr>
                <w:b/>
                <w:bCs/>
                <w:color w:val="558FD6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راسك</w:t>
            </w:r>
            <w:r w:rsidRPr="00221F38">
              <w:rPr>
                <w:b/>
                <w:bCs/>
                <w:color w:val="558FD6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جاعلا</w:t>
            </w:r>
            <w:r w:rsidRPr="00221F38">
              <w:rPr>
                <w:b/>
                <w:bCs/>
                <w:color w:val="558FD6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يديك</w:t>
            </w:r>
            <w:r w:rsidRPr="00221F38">
              <w:rPr>
                <w:b/>
                <w:bCs/>
                <w:color w:val="558FD6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على</w:t>
            </w:r>
            <w:r w:rsidRPr="00221F38">
              <w:rPr>
                <w:b/>
                <w:bCs/>
                <w:color w:val="558FD6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جانبيك</w:t>
            </w:r>
          </w:p>
          <w:p w:rsidR="00221F38" w:rsidRPr="00221F38" w:rsidRDefault="00221F38" w:rsidP="00221F38">
            <w:pPr>
              <w:rPr>
                <w:b/>
                <w:bCs/>
                <w:color w:val="F89746"/>
                <w:sz w:val="28"/>
                <w:szCs w:val="28"/>
              </w:rPr>
            </w:pPr>
            <w:r w:rsidRPr="00221F38">
              <w:rPr>
                <w:rFonts w:ascii="Arial" w:cs="Arial"/>
                <w:b/>
                <w:bCs/>
                <w:color w:val="F89746"/>
                <w:sz w:val="28"/>
                <w:szCs w:val="28"/>
              </w:rPr>
              <w:t>•</w:t>
            </w:r>
            <w:r w:rsidRPr="00221F38">
              <w:rPr>
                <w:rFonts w:ascii="Arial" w:cs="Arial"/>
                <w:b/>
                <w:bCs/>
                <w:color w:val="F89746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F89746"/>
                <w:sz w:val="28"/>
                <w:szCs w:val="28"/>
                <w:rtl/>
              </w:rPr>
              <w:t>المصافحة</w:t>
            </w:r>
            <w:r w:rsidRPr="00221F38">
              <w:rPr>
                <w:b/>
                <w:bCs/>
                <w:color w:val="F89746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F89746"/>
                <w:sz w:val="28"/>
                <w:szCs w:val="28"/>
                <w:rtl/>
              </w:rPr>
              <w:t>بضغطة</w:t>
            </w:r>
            <w:r w:rsidRPr="00221F38">
              <w:rPr>
                <w:b/>
                <w:bCs/>
                <w:color w:val="F89746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F89746"/>
                <w:sz w:val="28"/>
                <w:szCs w:val="28"/>
                <w:rtl/>
              </w:rPr>
              <w:t>يد</w:t>
            </w:r>
            <w:r w:rsidRPr="00221F38">
              <w:rPr>
                <w:b/>
                <w:bCs/>
                <w:color w:val="F89746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F89746"/>
                <w:sz w:val="28"/>
                <w:szCs w:val="28"/>
                <w:rtl/>
              </w:rPr>
              <w:t>متزنة</w:t>
            </w:r>
            <w:r w:rsidRPr="00221F38">
              <w:rPr>
                <w:b/>
                <w:bCs/>
                <w:color w:val="F89746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F89746"/>
                <w:sz w:val="28"/>
                <w:szCs w:val="28"/>
                <w:rtl/>
              </w:rPr>
              <w:t>ومتساوية</w:t>
            </w:r>
            <w:r w:rsidRPr="00221F38">
              <w:rPr>
                <w:b/>
                <w:bCs/>
                <w:color w:val="F89746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F89746"/>
                <w:sz w:val="28"/>
                <w:szCs w:val="28"/>
                <w:rtl/>
              </w:rPr>
              <w:t>بوضع</w:t>
            </w:r>
          </w:p>
          <w:p w:rsidR="00221F38" w:rsidRPr="00221F38" w:rsidRDefault="00221F38" w:rsidP="00221F38">
            <w:pPr>
              <w:rPr>
                <w:b/>
                <w:bCs/>
                <w:color w:val="F89746"/>
                <w:sz w:val="28"/>
                <w:szCs w:val="28"/>
              </w:rPr>
            </w:pPr>
            <w:r w:rsidRPr="00221F38">
              <w:rPr>
                <w:rFonts w:hint="cs"/>
                <w:b/>
                <w:bCs/>
                <w:color w:val="F89746"/>
                <w:sz w:val="28"/>
                <w:szCs w:val="28"/>
                <w:rtl/>
              </w:rPr>
              <w:t>راحة</w:t>
            </w:r>
            <w:r w:rsidRPr="00221F38">
              <w:rPr>
                <w:b/>
                <w:bCs/>
                <w:color w:val="F89746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F89746"/>
                <w:sz w:val="28"/>
                <w:szCs w:val="28"/>
                <w:rtl/>
              </w:rPr>
              <w:t>يدك</w:t>
            </w:r>
            <w:r w:rsidRPr="00221F38">
              <w:rPr>
                <w:b/>
                <w:bCs/>
                <w:color w:val="F89746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F89746"/>
                <w:sz w:val="28"/>
                <w:szCs w:val="28"/>
                <w:rtl/>
              </w:rPr>
              <w:t>وراحة</w:t>
            </w:r>
            <w:r w:rsidRPr="00221F38">
              <w:rPr>
                <w:b/>
                <w:bCs/>
                <w:color w:val="F89746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F89746"/>
                <w:sz w:val="28"/>
                <w:szCs w:val="28"/>
                <w:rtl/>
              </w:rPr>
              <w:t>يد</w:t>
            </w:r>
            <w:r w:rsidRPr="00221F38">
              <w:rPr>
                <w:b/>
                <w:bCs/>
                <w:color w:val="F89746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F89746"/>
                <w:sz w:val="28"/>
                <w:szCs w:val="28"/>
                <w:rtl/>
              </w:rPr>
              <w:t>الشخص</w:t>
            </w:r>
            <w:r w:rsidRPr="00221F38">
              <w:rPr>
                <w:b/>
                <w:bCs/>
                <w:color w:val="F89746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F89746"/>
                <w:sz w:val="28"/>
                <w:szCs w:val="28"/>
                <w:rtl/>
              </w:rPr>
              <w:t>الآخر</w:t>
            </w:r>
            <w:r w:rsidRPr="00221F38">
              <w:rPr>
                <w:b/>
                <w:bCs/>
                <w:color w:val="F89746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F89746"/>
                <w:sz w:val="28"/>
                <w:szCs w:val="28"/>
                <w:rtl/>
              </w:rPr>
              <w:t>في</w:t>
            </w:r>
            <w:r w:rsidRPr="00221F38">
              <w:rPr>
                <w:b/>
                <w:bCs/>
                <w:color w:val="F89746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F89746"/>
                <w:sz w:val="28"/>
                <w:szCs w:val="28"/>
                <w:rtl/>
              </w:rPr>
              <w:t>وضع</w:t>
            </w:r>
          </w:p>
          <w:p w:rsidR="00221F38" w:rsidRPr="00221F38" w:rsidRDefault="00221F38" w:rsidP="00221F38">
            <w:pPr>
              <w:rPr>
                <w:b/>
                <w:bCs/>
                <w:color w:val="F89746"/>
                <w:sz w:val="28"/>
                <w:szCs w:val="28"/>
              </w:rPr>
            </w:pPr>
            <w:r w:rsidRPr="00221F38">
              <w:rPr>
                <w:rFonts w:hint="cs"/>
                <w:b/>
                <w:bCs/>
                <w:color w:val="F89746"/>
                <w:sz w:val="28"/>
                <w:szCs w:val="28"/>
                <w:rtl/>
              </w:rPr>
              <w:t>رأسي</w:t>
            </w:r>
          </w:p>
          <w:p w:rsidR="00221F38" w:rsidRPr="00221F38" w:rsidRDefault="00221F38" w:rsidP="00221F38">
            <w:pPr>
              <w:rPr>
                <w:b/>
                <w:bCs/>
                <w:color w:val="558FD6"/>
                <w:sz w:val="28"/>
                <w:szCs w:val="28"/>
              </w:rPr>
            </w:pPr>
            <w:r w:rsidRPr="00221F38">
              <w:rPr>
                <w:rFonts w:ascii="Arial" w:cs="Arial"/>
                <w:b/>
                <w:bCs/>
                <w:color w:val="558FD6"/>
                <w:sz w:val="28"/>
                <w:szCs w:val="28"/>
              </w:rPr>
              <w:t>•</w:t>
            </w:r>
            <w:r w:rsidRPr="00221F38">
              <w:rPr>
                <w:rFonts w:ascii="Arial" w:cs="Arial"/>
                <w:b/>
                <w:bCs/>
                <w:color w:val="558FD6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اضغط</w:t>
            </w:r>
            <w:r w:rsidRPr="00221F38">
              <w:rPr>
                <w:b/>
                <w:bCs/>
                <w:color w:val="558FD6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على</w:t>
            </w:r>
            <w:r w:rsidRPr="00221F38">
              <w:rPr>
                <w:b/>
                <w:bCs/>
                <w:color w:val="558FD6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يد</w:t>
            </w:r>
            <w:r w:rsidRPr="00221F38">
              <w:rPr>
                <w:b/>
                <w:bCs/>
                <w:color w:val="558FD6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مصافحك</w:t>
            </w:r>
            <w:r w:rsidRPr="00221F38">
              <w:rPr>
                <w:b/>
                <w:bCs/>
                <w:color w:val="558FD6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كما</w:t>
            </w:r>
            <w:r w:rsidRPr="00221F38">
              <w:rPr>
                <w:b/>
                <w:bCs/>
                <w:color w:val="558FD6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يضغط</w:t>
            </w:r>
            <w:r w:rsidRPr="00221F38">
              <w:rPr>
                <w:b/>
                <w:bCs/>
                <w:color w:val="558FD6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على</w:t>
            </w:r>
            <w:r w:rsidRPr="00221F38">
              <w:rPr>
                <w:b/>
                <w:bCs/>
                <w:color w:val="558FD6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يدك</w:t>
            </w:r>
            <w:r w:rsidRPr="00221F38">
              <w:rPr>
                <w:b/>
                <w:bCs/>
                <w:color w:val="558FD6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دون</w:t>
            </w:r>
          </w:p>
          <w:p w:rsidR="00221F38" w:rsidRPr="00221F38" w:rsidRDefault="00221F38" w:rsidP="00221F38">
            <w:pPr>
              <w:rPr>
                <w:b/>
                <w:bCs/>
                <w:color w:val="558FD6"/>
                <w:sz w:val="28"/>
                <w:szCs w:val="28"/>
              </w:rPr>
            </w:pPr>
            <w:r w:rsidRPr="00221F38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زيادة</w:t>
            </w:r>
            <w:r w:rsidRPr="00221F38">
              <w:rPr>
                <w:b/>
                <w:bCs/>
                <w:color w:val="558FD6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او</w:t>
            </w:r>
            <w:r w:rsidRPr="00221F38">
              <w:rPr>
                <w:b/>
                <w:bCs/>
                <w:color w:val="558FD6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نقصان</w:t>
            </w:r>
          </w:p>
          <w:p w:rsidR="00221F38" w:rsidRPr="00221F38" w:rsidRDefault="00221F38" w:rsidP="00221F38">
            <w:pPr>
              <w:rPr>
                <w:b/>
                <w:bCs/>
                <w:color w:val="C10000"/>
                <w:sz w:val="28"/>
                <w:szCs w:val="28"/>
              </w:rPr>
            </w:pPr>
            <w:r w:rsidRPr="00221F38">
              <w:rPr>
                <w:rFonts w:ascii="Arial" w:cs="Arial"/>
                <w:b/>
                <w:bCs/>
                <w:color w:val="C10000"/>
                <w:sz w:val="28"/>
                <w:szCs w:val="28"/>
              </w:rPr>
              <w:t>•</w:t>
            </w:r>
            <w:r w:rsidRPr="00221F38">
              <w:rPr>
                <w:rFonts w:ascii="Arial" w:cs="Arial"/>
                <w:b/>
                <w:bCs/>
                <w:color w:val="C10000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C10000"/>
                <w:sz w:val="28"/>
                <w:szCs w:val="28"/>
                <w:rtl/>
              </w:rPr>
              <w:t>سيطر</w:t>
            </w:r>
            <w:r w:rsidRPr="00221F38">
              <w:rPr>
                <w:b/>
                <w:bCs/>
                <w:color w:val="C10000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C10000"/>
                <w:sz w:val="28"/>
                <w:szCs w:val="28"/>
                <w:rtl/>
              </w:rPr>
              <w:t>على</w:t>
            </w:r>
            <w:r w:rsidRPr="00221F38">
              <w:rPr>
                <w:b/>
                <w:bCs/>
                <w:color w:val="C10000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C10000"/>
                <w:sz w:val="28"/>
                <w:szCs w:val="28"/>
                <w:rtl/>
              </w:rPr>
              <w:t>التثاؤب</w:t>
            </w:r>
            <w:r w:rsidRPr="00221F38">
              <w:rPr>
                <w:b/>
                <w:bCs/>
                <w:color w:val="C10000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C10000"/>
                <w:sz w:val="28"/>
                <w:szCs w:val="28"/>
                <w:rtl/>
              </w:rPr>
              <w:t>وتحكم</w:t>
            </w:r>
            <w:r w:rsidRPr="00221F38">
              <w:rPr>
                <w:b/>
                <w:bCs/>
                <w:color w:val="C10000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C10000"/>
                <w:sz w:val="28"/>
                <w:szCs w:val="28"/>
                <w:rtl/>
              </w:rPr>
              <w:t>فيه</w:t>
            </w:r>
            <w:r w:rsidRPr="00221F38">
              <w:rPr>
                <w:b/>
                <w:bCs/>
                <w:color w:val="C10000"/>
                <w:sz w:val="28"/>
                <w:szCs w:val="28"/>
              </w:rPr>
              <w:t xml:space="preserve"> , </w:t>
            </w:r>
            <w:r w:rsidRPr="00221F38">
              <w:rPr>
                <w:rFonts w:hint="cs"/>
                <w:b/>
                <w:bCs/>
                <w:color w:val="C10000"/>
                <w:sz w:val="28"/>
                <w:szCs w:val="28"/>
                <w:rtl/>
              </w:rPr>
              <w:t>لأنه</w:t>
            </w:r>
            <w:r w:rsidRPr="00221F38">
              <w:rPr>
                <w:b/>
                <w:bCs/>
                <w:color w:val="C10000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C10000"/>
                <w:sz w:val="28"/>
                <w:szCs w:val="28"/>
                <w:rtl/>
              </w:rPr>
              <w:t>ينتقل</w:t>
            </w:r>
          </w:p>
          <w:p w:rsidR="00221F38" w:rsidRPr="00221F38" w:rsidRDefault="00221F38" w:rsidP="00221F38">
            <w:pPr>
              <w:rPr>
                <w:b/>
                <w:bCs/>
                <w:color w:val="000000"/>
                <w:sz w:val="28"/>
                <w:szCs w:val="28"/>
              </w:rPr>
            </w:pPr>
            <w:r w:rsidRPr="00221F38">
              <w:rPr>
                <w:rFonts w:hint="cs"/>
                <w:b/>
                <w:bCs/>
                <w:color w:val="C10000"/>
                <w:sz w:val="28"/>
                <w:szCs w:val="28"/>
                <w:rtl/>
              </w:rPr>
              <w:t>بالعدوى</w:t>
            </w:r>
            <w:r w:rsidRPr="00221F38">
              <w:rPr>
                <w:b/>
                <w:bCs/>
                <w:color w:val="C10000"/>
                <w:sz w:val="28"/>
                <w:szCs w:val="28"/>
              </w:rPr>
              <w:t xml:space="preserve"> . </w:t>
            </w:r>
            <w:r w:rsidRPr="00221F38">
              <w:rPr>
                <w:rFonts w:hint="cs"/>
                <w:b/>
                <w:bCs/>
                <w:color w:val="C10000"/>
                <w:sz w:val="28"/>
                <w:szCs w:val="28"/>
                <w:rtl/>
              </w:rPr>
              <w:t>انقل</w:t>
            </w:r>
            <w:r w:rsidRPr="00221F38">
              <w:rPr>
                <w:b/>
                <w:bCs/>
                <w:color w:val="C10000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C10000"/>
                <w:sz w:val="28"/>
                <w:szCs w:val="28"/>
                <w:rtl/>
              </w:rPr>
              <w:t>الاهتمام</w:t>
            </w:r>
            <w:r w:rsidRPr="00221F38">
              <w:rPr>
                <w:b/>
                <w:bCs/>
                <w:color w:val="C10000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C10000"/>
                <w:sz w:val="28"/>
                <w:szCs w:val="28"/>
                <w:rtl/>
              </w:rPr>
              <w:t>ولا</w:t>
            </w:r>
            <w:r w:rsidRPr="00221F38">
              <w:rPr>
                <w:b/>
                <w:bCs/>
                <w:color w:val="C10000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C10000"/>
                <w:sz w:val="28"/>
                <w:szCs w:val="28"/>
                <w:rtl/>
              </w:rPr>
              <w:t>تنقل</w:t>
            </w:r>
            <w:r w:rsidRPr="00221F38">
              <w:rPr>
                <w:b/>
                <w:bCs/>
                <w:color w:val="C10000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C10000"/>
                <w:sz w:val="28"/>
                <w:szCs w:val="28"/>
                <w:rtl/>
              </w:rPr>
              <w:t>الملل</w:t>
            </w:r>
            <w:r w:rsidRPr="00221F38">
              <w:rPr>
                <w:b/>
                <w:bCs/>
                <w:color w:val="C10000"/>
                <w:sz w:val="28"/>
                <w:szCs w:val="28"/>
              </w:rPr>
              <w:t xml:space="preserve"> </w:t>
            </w:r>
            <w:r w:rsidRPr="00221F38">
              <w:rPr>
                <w:b/>
                <w:bCs/>
                <w:color w:val="000000"/>
                <w:sz w:val="28"/>
                <w:szCs w:val="28"/>
              </w:rPr>
              <w:t>.</w:t>
            </w:r>
          </w:p>
          <w:p w:rsidR="00221F38" w:rsidRDefault="00221F38" w:rsidP="00221F38">
            <w:pPr>
              <w:rPr>
                <w:rFonts w:hint="cs"/>
                <w:color w:val="31849B" w:themeColor="accent5" w:themeShade="BF"/>
                <w:sz w:val="32"/>
                <w:szCs w:val="32"/>
                <w:u w:val="single"/>
                <w:rtl/>
              </w:rPr>
            </w:pPr>
            <w:r w:rsidRPr="00221F38">
              <w:rPr>
                <w:rFonts w:ascii="Arial" w:cs="Arial"/>
                <w:b/>
                <w:bCs/>
                <w:color w:val="000000"/>
                <w:sz w:val="28"/>
                <w:szCs w:val="28"/>
              </w:rPr>
              <w:t>•</w:t>
            </w:r>
            <w:r w:rsidRPr="00221F38">
              <w:rPr>
                <w:rFonts w:ascii="Arial" w:cs="Arial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000000"/>
                <w:sz w:val="28"/>
                <w:szCs w:val="28"/>
                <w:rtl/>
              </w:rPr>
              <w:t>كن</w:t>
            </w:r>
            <w:r w:rsidRPr="00221F38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000000"/>
                <w:sz w:val="28"/>
                <w:szCs w:val="28"/>
                <w:rtl/>
              </w:rPr>
              <w:t>متحمسا</w:t>
            </w:r>
            <w:r w:rsidRPr="00221F38">
              <w:rPr>
                <w:b/>
                <w:bCs/>
                <w:color w:val="000000"/>
                <w:sz w:val="28"/>
                <w:szCs w:val="28"/>
              </w:rPr>
              <w:t xml:space="preserve"> , </w:t>
            </w:r>
            <w:r w:rsidRPr="00221F38">
              <w:rPr>
                <w:rFonts w:hint="cs"/>
                <w:b/>
                <w:bCs/>
                <w:color w:val="000000"/>
                <w:sz w:val="28"/>
                <w:szCs w:val="28"/>
                <w:rtl/>
              </w:rPr>
              <w:t>ولا</w:t>
            </w:r>
            <w:r w:rsidRPr="00221F38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000000"/>
                <w:sz w:val="28"/>
                <w:szCs w:val="28"/>
                <w:rtl/>
              </w:rPr>
              <w:t>تظهر</w:t>
            </w:r>
            <w:r w:rsidRPr="00221F38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221F38">
              <w:rPr>
                <w:rFonts w:hint="cs"/>
                <w:b/>
                <w:bCs/>
                <w:color w:val="000000"/>
                <w:sz w:val="28"/>
                <w:szCs w:val="28"/>
                <w:rtl/>
              </w:rPr>
              <w:t>يأسك</w:t>
            </w:r>
          </w:p>
        </w:tc>
        <w:tc>
          <w:tcPr>
            <w:tcW w:w="4261" w:type="dxa"/>
          </w:tcPr>
          <w:p w:rsidR="00836F03" w:rsidRPr="00836F03" w:rsidRDefault="00836F03" w:rsidP="00836F03">
            <w:pPr>
              <w:spacing w:line="276" w:lineRule="auto"/>
              <w:rPr>
                <w:b/>
                <w:bCs/>
                <w:sz w:val="28"/>
                <w:szCs w:val="28"/>
              </w:rPr>
            </w:pPr>
            <w:r w:rsidRPr="00836F03">
              <w:rPr>
                <w:rFonts w:ascii="Arial" w:cs="Arial"/>
                <w:b/>
                <w:bCs/>
                <w:sz w:val="28"/>
                <w:szCs w:val="28"/>
              </w:rPr>
              <w:t>•</w:t>
            </w:r>
            <w:r w:rsidRPr="00836F03">
              <w:rPr>
                <w:rFonts w:ascii="Arial" w:cs="Arial"/>
                <w:b/>
                <w:bCs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sz w:val="28"/>
                <w:szCs w:val="28"/>
                <w:rtl/>
              </w:rPr>
              <w:t>الثقة</w:t>
            </w:r>
            <w:r w:rsidRPr="00836F03">
              <w:rPr>
                <w:b/>
                <w:bCs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sz w:val="28"/>
                <w:szCs w:val="28"/>
                <w:rtl/>
              </w:rPr>
              <w:t>ووجود</w:t>
            </w:r>
            <w:r w:rsidRPr="00836F03">
              <w:rPr>
                <w:b/>
                <w:bCs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sz w:val="28"/>
                <w:szCs w:val="28"/>
                <w:rtl/>
              </w:rPr>
              <w:t>هدف</w:t>
            </w:r>
            <w:r w:rsidRPr="00836F03">
              <w:rPr>
                <w:b/>
                <w:bCs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sz w:val="28"/>
                <w:szCs w:val="28"/>
                <w:rtl/>
              </w:rPr>
              <w:t>تبتغيه</w:t>
            </w:r>
          </w:p>
          <w:p w:rsidR="00836F03" w:rsidRPr="00836F03" w:rsidRDefault="00836F03" w:rsidP="00836F03">
            <w:pPr>
              <w:spacing w:line="276" w:lineRule="auto"/>
              <w:rPr>
                <w:b/>
                <w:bCs/>
                <w:color w:val="D99594" w:themeColor="accent2" w:themeTint="99"/>
                <w:sz w:val="28"/>
                <w:szCs w:val="28"/>
              </w:rPr>
            </w:pPr>
            <w:r w:rsidRPr="00836F03">
              <w:rPr>
                <w:rFonts w:ascii="Arial" w:cs="Arial"/>
                <w:b/>
                <w:bCs/>
                <w:color w:val="D99594" w:themeColor="accent2" w:themeTint="99"/>
                <w:sz w:val="28"/>
                <w:szCs w:val="28"/>
              </w:rPr>
              <w:t>•</w:t>
            </w:r>
            <w:r w:rsidRPr="00836F03">
              <w:rPr>
                <w:rFonts w:ascii="Arial" w:cs="Arial"/>
                <w:b/>
                <w:bCs/>
                <w:color w:val="D99594" w:themeColor="accent2" w:themeTint="99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D99594" w:themeColor="accent2" w:themeTint="99"/>
                <w:sz w:val="28"/>
                <w:szCs w:val="28"/>
                <w:rtl/>
              </w:rPr>
              <w:t>الثقة</w:t>
            </w:r>
            <w:r w:rsidRPr="00836F03">
              <w:rPr>
                <w:b/>
                <w:bCs/>
                <w:color w:val="D99594" w:themeColor="accent2" w:themeTint="99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D99594" w:themeColor="accent2" w:themeTint="99"/>
                <w:sz w:val="28"/>
                <w:szCs w:val="28"/>
                <w:rtl/>
              </w:rPr>
              <w:t>مع</w:t>
            </w:r>
            <w:r w:rsidRPr="00836F03">
              <w:rPr>
                <w:b/>
                <w:bCs/>
                <w:color w:val="D99594" w:themeColor="accent2" w:themeTint="99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D99594" w:themeColor="accent2" w:themeTint="99"/>
                <w:sz w:val="28"/>
                <w:szCs w:val="28"/>
                <w:rtl/>
              </w:rPr>
              <w:t>الموقف</w:t>
            </w:r>
            <w:r w:rsidRPr="00836F03">
              <w:rPr>
                <w:b/>
                <w:bCs/>
                <w:color w:val="D99594" w:themeColor="accent2" w:themeTint="99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D99594" w:themeColor="accent2" w:themeTint="99"/>
                <w:sz w:val="28"/>
                <w:szCs w:val="28"/>
                <w:rtl/>
              </w:rPr>
              <w:t>المحايد</w:t>
            </w:r>
            <w:r w:rsidRPr="00836F03">
              <w:rPr>
                <w:b/>
                <w:bCs/>
                <w:color w:val="D99594" w:themeColor="accent2" w:themeTint="99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D99594" w:themeColor="accent2" w:themeTint="99"/>
                <w:sz w:val="28"/>
                <w:szCs w:val="28"/>
                <w:rtl/>
              </w:rPr>
              <w:t>من</w:t>
            </w:r>
            <w:r w:rsidRPr="00836F03">
              <w:rPr>
                <w:b/>
                <w:bCs/>
                <w:color w:val="D99594" w:themeColor="accent2" w:themeTint="99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D99594" w:themeColor="accent2" w:themeTint="99"/>
                <w:sz w:val="28"/>
                <w:szCs w:val="28"/>
                <w:rtl/>
              </w:rPr>
              <w:t>الطرف</w:t>
            </w:r>
            <w:r w:rsidRPr="00836F03">
              <w:rPr>
                <w:b/>
                <w:bCs/>
                <w:color w:val="D99594" w:themeColor="accent2" w:themeTint="99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D99594" w:themeColor="accent2" w:themeTint="99"/>
                <w:sz w:val="28"/>
                <w:szCs w:val="28"/>
                <w:rtl/>
              </w:rPr>
              <w:t>الآخر</w:t>
            </w:r>
          </w:p>
          <w:p w:rsidR="00836F03" w:rsidRPr="00836F03" w:rsidRDefault="00836F03" w:rsidP="00836F03">
            <w:pPr>
              <w:spacing w:line="276" w:lineRule="auto"/>
              <w:rPr>
                <w:b/>
                <w:bCs/>
                <w:color w:val="558FD6"/>
                <w:sz w:val="28"/>
                <w:szCs w:val="28"/>
              </w:rPr>
            </w:pPr>
            <w:r w:rsidRPr="00836F03">
              <w:rPr>
                <w:rFonts w:ascii="Arial" w:cs="Arial"/>
                <w:b/>
                <w:bCs/>
                <w:color w:val="558FD6"/>
                <w:sz w:val="28"/>
                <w:szCs w:val="28"/>
              </w:rPr>
              <w:t>•</w:t>
            </w:r>
            <w:r w:rsidRPr="00836F03">
              <w:rPr>
                <w:rFonts w:ascii="Arial" w:cs="Arial"/>
                <w:b/>
                <w:bCs/>
                <w:color w:val="558FD6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تبدو</w:t>
            </w:r>
            <w:r w:rsidRPr="00836F03">
              <w:rPr>
                <w:b/>
                <w:bCs/>
                <w:color w:val="558FD6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اكبر</w:t>
            </w:r>
            <w:r w:rsidRPr="00836F03">
              <w:rPr>
                <w:b/>
                <w:bCs/>
                <w:color w:val="558FD6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حجما</w:t>
            </w:r>
            <w:r w:rsidRPr="00836F03">
              <w:rPr>
                <w:b/>
                <w:bCs/>
                <w:color w:val="558FD6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ولافتا</w:t>
            </w:r>
            <w:r w:rsidRPr="00836F03">
              <w:rPr>
                <w:b/>
                <w:bCs/>
                <w:color w:val="558FD6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للانتباه</w:t>
            </w:r>
            <w:r w:rsidRPr="00836F03">
              <w:rPr>
                <w:b/>
                <w:bCs/>
                <w:color w:val="558FD6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وهو</w:t>
            </w:r>
            <w:r w:rsidRPr="00836F03">
              <w:rPr>
                <w:b/>
                <w:bCs/>
                <w:color w:val="558FD6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وضع</w:t>
            </w:r>
          </w:p>
          <w:p w:rsidR="00836F03" w:rsidRPr="00836F03" w:rsidRDefault="00836F03" w:rsidP="00836F03">
            <w:pPr>
              <w:spacing w:line="276" w:lineRule="auto"/>
              <w:rPr>
                <w:b/>
                <w:bCs/>
                <w:color w:val="558FD6"/>
                <w:sz w:val="28"/>
                <w:szCs w:val="28"/>
              </w:rPr>
            </w:pPr>
            <w:r w:rsidRPr="00836F03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الاستعداد</w:t>
            </w:r>
          </w:p>
          <w:p w:rsidR="00836F03" w:rsidRPr="00836F03" w:rsidRDefault="00836F03" w:rsidP="00836F03">
            <w:pPr>
              <w:spacing w:line="276" w:lineRule="auto"/>
              <w:rPr>
                <w:b/>
                <w:bCs/>
                <w:color w:val="F89746"/>
                <w:sz w:val="28"/>
                <w:szCs w:val="28"/>
              </w:rPr>
            </w:pPr>
            <w:r w:rsidRPr="00836F03">
              <w:rPr>
                <w:rFonts w:ascii="Arial" w:cs="Arial"/>
                <w:b/>
                <w:bCs/>
                <w:color w:val="F89746"/>
                <w:sz w:val="28"/>
                <w:szCs w:val="28"/>
              </w:rPr>
              <w:t>•</w:t>
            </w:r>
            <w:r w:rsidRPr="00836F03">
              <w:rPr>
                <w:rFonts w:ascii="Arial" w:cs="Arial"/>
                <w:b/>
                <w:bCs/>
                <w:color w:val="F89746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F89746"/>
                <w:sz w:val="28"/>
                <w:szCs w:val="28"/>
                <w:rtl/>
              </w:rPr>
              <w:t>الألفة</w:t>
            </w:r>
            <w:r w:rsidRPr="00836F03">
              <w:rPr>
                <w:b/>
                <w:bCs/>
                <w:color w:val="F89746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F89746"/>
                <w:sz w:val="28"/>
                <w:szCs w:val="28"/>
                <w:rtl/>
              </w:rPr>
              <w:t>والمحبة</w:t>
            </w:r>
            <w:r w:rsidRPr="00836F03">
              <w:rPr>
                <w:b/>
                <w:bCs/>
                <w:color w:val="F89746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F89746"/>
                <w:sz w:val="28"/>
                <w:szCs w:val="28"/>
                <w:rtl/>
              </w:rPr>
              <w:t>مع</w:t>
            </w:r>
            <w:r w:rsidRPr="00836F03">
              <w:rPr>
                <w:b/>
                <w:bCs/>
                <w:color w:val="F89746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F89746"/>
                <w:sz w:val="28"/>
                <w:szCs w:val="28"/>
                <w:rtl/>
              </w:rPr>
              <w:t>الإحساس</w:t>
            </w:r>
            <w:r w:rsidRPr="00836F03">
              <w:rPr>
                <w:b/>
                <w:bCs/>
                <w:color w:val="F89746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F89746"/>
                <w:sz w:val="28"/>
                <w:szCs w:val="28"/>
                <w:rtl/>
              </w:rPr>
              <w:t>بالندية</w:t>
            </w:r>
            <w:r w:rsidRPr="00836F03">
              <w:rPr>
                <w:b/>
                <w:bCs/>
                <w:color w:val="F89746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F89746"/>
                <w:sz w:val="28"/>
                <w:szCs w:val="28"/>
                <w:rtl/>
              </w:rPr>
              <w:t>وعدم</w:t>
            </w:r>
          </w:p>
          <w:p w:rsidR="00836F03" w:rsidRPr="00836F03" w:rsidRDefault="00836F03" w:rsidP="00836F03">
            <w:pPr>
              <w:spacing w:line="276" w:lineRule="auto"/>
              <w:rPr>
                <w:b/>
                <w:bCs/>
                <w:color w:val="F89746"/>
                <w:sz w:val="28"/>
                <w:szCs w:val="28"/>
              </w:rPr>
            </w:pPr>
            <w:r w:rsidRPr="00836F03">
              <w:rPr>
                <w:rFonts w:hint="cs"/>
                <w:b/>
                <w:bCs/>
                <w:color w:val="F89746"/>
                <w:sz w:val="28"/>
                <w:szCs w:val="28"/>
                <w:rtl/>
              </w:rPr>
              <w:t>السيطرة</w:t>
            </w:r>
          </w:p>
          <w:p w:rsidR="00836F03" w:rsidRPr="00836F03" w:rsidRDefault="00836F03" w:rsidP="00836F03">
            <w:pPr>
              <w:spacing w:line="276" w:lineRule="auto"/>
              <w:rPr>
                <w:b/>
                <w:bCs/>
                <w:color w:val="558FD6"/>
                <w:sz w:val="28"/>
                <w:szCs w:val="28"/>
              </w:rPr>
            </w:pPr>
            <w:r w:rsidRPr="00836F03">
              <w:rPr>
                <w:rFonts w:ascii="Arial" w:cs="Arial"/>
                <w:b/>
                <w:bCs/>
                <w:color w:val="558FD6"/>
                <w:sz w:val="28"/>
                <w:szCs w:val="28"/>
              </w:rPr>
              <w:t>•</w:t>
            </w:r>
            <w:r w:rsidRPr="00836F03">
              <w:rPr>
                <w:rFonts w:ascii="Arial" w:cs="Arial"/>
                <w:b/>
                <w:bCs/>
                <w:color w:val="558FD6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الإحساس</w:t>
            </w:r>
            <w:r w:rsidRPr="00836F03">
              <w:rPr>
                <w:b/>
                <w:bCs/>
                <w:color w:val="558FD6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بالأمان</w:t>
            </w:r>
            <w:r w:rsidRPr="00836F03">
              <w:rPr>
                <w:b/>
                <w:bCs/>
                <w:color w:val="558FD6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والدف</w:t>
            </w:r>
            <w:r w:rsidRPr="00836F03">
              <w:rPr>
                <w:b/>
                <w:bCs/>
                <w:color w:val="558FD6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في</w:t>
            </w:r>
            <w:r w:rsidRPr="00836F03">
              <w:rPr>
                <w:b/>
                <w:bCs/>
                <w:color w:val="558FD6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العلاقة</w:t>
            </w:r>
            <w:r w:rsidRPr="00836F03">
              <w:rPr>
                <w:b/>
                <w:bCs/>
                <w:color w:val="558FD6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558FD6"/>
                <w:sz w:val="28"/>
                <w:szCs w:val="28"/>
                <w:rtl/>
              </w:rPr>
              <w:t>بينكما</w:t>
            </w:r>
          </w:p>
          <w:p w:rsidR="00836F03" w:rsidRPr="00836F03" w:rsidRDefault="00836F03" w:rsidP="00836F03">
            <w:pPr>
              <w:spacing w:line="276" w:lineRule="auto"/>
              <w:rPr>
                <w:b/>
                <w:bCs/>
                <w:color w:val="C10000"/>
                <w:sz w:val="28"/>
                <w:szCs w:val="28"/>
              </w:rPr>
            </w:pPr>
            <w:r w:rsidRPr="00836F03">
              <w:rPr>
                <w:rFonts w:ascii="Arial" w:cs="Arial"/>
                <w:b/>
                <w:bCs/>
                <w:color w:val="C10000"/>
                <w:sz w:val="28"/>
                <w:szCs w:val="28"/>
              </w:rPr>
              <w:t>•</w:t>
            </w:r>
            <w:r w:rsidRPr="00836F03">
              <w:rPr>
                <w:rFonts w:ascii="Arial" w:cs="Arial"/>
                <w:b/>
                <w:bCs/>
                <w:color w:val="C10000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C10000"/>
                <w:sz w:val="28"/>
                <w:szCs w:val="28"/>
                <w:rtl/>
              </w:rPr>
              <w:t>إحساس</w:t>
            </w:r>
            <w:r w:rsidRPr="00836F03">
              <w:rPr>
                <w:b/>
                <w:bCs/>
                <w:color w:val="C10000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C10000"/>
                <w:sz w:val="28"/>
                <w:szCs w:val="28"/>
                <w:rtl/>
              </w:rPr>
              <w:t>الطرف</w:t>
            </w:r>
            <w:r w:rsidRPr="00836F03">
              <w:rPr>
                <w:b/>
                <w:bCs/>
                <w:color w:val="C10000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C10000"/>
                <w:sz w:val="28"/>
                <w:szCs w:val="28"/>
                <w:rtl/>
              </w:rPr>
              <w:t>الآخر</w:t>
            </w:r>
            <w:r w:rsidRPr="00836F03">
              <w:rPr>
                <w:b/>
                <w:bCs/>
                <w:color w:val="C10000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C10000"/>
                <w:sz w:val="28"/>
                <w:szCs w:val="28"/>
                <w:rtl/>
              </w:rPr>
              <w:t>بالحماسة</w:t>
            </w:r>
            <w:r w:rsidRPr="00836F03">
              <w:rPr>
                <w:b/>
                <w:bCs/>
                <w:color w:val="C10000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C10000"/>
                <w:sz w:val="28"/>
                <w:szCs w:val="28"/>
                <w:rtl/>
              </w:rPr>
              <w:t>والرغبة</w:t>
            </w:r>
          </w:p>
          <w:p w:rsidR="00836F03" w:rsidRPr="00836F03" w:rsidRDefault="00836F03" w:rsidP="00836F03">
            <w:pPr>
              <w:spacing w:line="276" w:lineRule="auto"/>
              <w:rPr>
                <w:b/>
                <w:bCs/>
                <w:color w:val="C10000"/>
                <w:sz w:val="28"/>
                <w:szCs w:val="28"/>
              </w:rPr>
            </w:pPr>
            <w:r w:rsidRPr="00836F03">
              <w:rPr>
                <w:rFonts w:hint="cs"/>
                <w:b/>
                <w:bCs/>
                <w:color w:val="C10000"/>
                <w:sz w:val="28"/>
                <w:szCs w:val="28"/>
                <w:rtl/>
              </w:rPr>
              <w:t>في</w:t>
            </w:r>
            <w:r w:rsidRPr="00836F03">
              <w:rPr>
                <w:b/>
                <w:bCs/>
                <w:color w:val="C10000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C10000"/>
                <w:sz w:val="28"/>
                <w:szCs w:val="28"/>
                <w:rtl/>
              </w:rPr>
              <w:t>مزيد</w:t>
            </w:r>
            <w:r w:rsidRPr="00836F03">
              <w:rPr>
                <w:b/>
                <w:bCs/>
                <w:color w:val="C10000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C10000"/>
                <w:sz w:val="28"/>
                <w:szCs w:val="28"/>
                <w:rtl/>
              </w:rPr>
              <w:t>من</w:t>
            </w:r>
            <w:r w:rsidRPr="00836F03">
              <w:rPr>
                <w:b/>
                <w:bCs/>
                <w:color w:val="C10000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C10000"/>
                <w:sz w:val="28"/>
                <w:szCs w:val="28"/>
                <w:rtl/>
              </w:rPr>
              <w:t>الاتصال</w:t>
            </w:r>
            <w:r w:rsidRPr="00836F03">
              <w:rPr>
                <w:b/>
                <w:bCs/>
                <w:color w:val="C10000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C10000"/>
                <w:sz w:val="28"/>
                <w:szCs w:val="28"/>
                <w:rtl/>
              </w:rPr>
              <w:t>بينكما</w:t>
            </w:r>
          </w:p>
          <w:p w:rsidR="00836F03" w:rsidRPr="00836F03" w:rsidRDefault="00836F03" w:rsidP="00836F03">
            <w:pPr>
              <w:spacing w:line="276" w:lineRule="auto"/>
              <w:rPr>
                <w:b/>
                <w:bCs/>
                <w:color w:val="000000"/>
                <w:sz w:val="28"/>
                <w:szCs w:val="28"/>
              </w:rPr>
            </w:pPr>
            <w:r w:rsidRPr="00836F03">
              <w:rPr>
                <w:rFonts w:ascii="Arial" w:cs="Arial"/>
                <w:b/>
                <w:bCs/>
                <w:color w:val="000000"/>
                <w:sz w:val="28"/>
                <w:szCs w:val="28"/>
              </w:rPr>
              <w:t>•</w:t>
            </w:r>
            <w:r w:rsidRPr="00836F03">
              <w:rPr>
                <w:rFonts w:ascii="Arial" w:cs="Arial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000000"/>
                <w:sz w:val="28"/>
                <w:szCs w:val="28"/>
                <w:rtl/>
              </w:rPr>
              <w:t>الإحساس</w:t>
            </w:r>
            <w:r w:rsidRPr="00836F03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000000"/>
                <w:sz w:val="28"/>
                <w:szCs w:val="28"/>
                <w:rtl/>
              </w:rPr>
              <w:t>بالتفاؤل</w:t>
            </w:r>
            <w:r w:rsidRPr="00836F03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000000"/>
                <w:sz w:val="28"/>
                <w:szCs w:val="28"/>
                <w:rtl/>
              </w:rPr>
              <w:t>ووجود</w:t>
            </w:r>
            <w:r w:rsidRPr="00836F03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000000"/>
                <w:sz w:val="28"/>
                <w:szCs w:val="28"/>
                <w:rtl/>
              </w:rPr>
              <w:t>إمكانية</w:t>
            </w:r>
            <w:r w:rsidRPr="00836F03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000000"/>
                <w:sz w:val="28"/>
                <w:szCs w:val="28"/>
                <w:rtl/>
              </w:rPr>
              <w:t>للتفاهم</w:t>
            </w:r>
          </w:p>
          <w:p w:rsidR="00221F38" w:rsidRDefault="00836F03" w:rsidP="00836F03">
            <w:pPr>
              <w:spacing w:line="276" w:lineRule="auto"/>
              <w:rPr>
                <w:rFonts w:hint="cs"/>
                <w:color w:val="31849B" w:themeColor="accent5" w:themeShade="BF"/>
                <w:sz w:val="32"/>
                <w:szCs w:val="32"/>
                <w:u w:val="single"/>
                <w:rtl/>
              </w:rPr>
            </w:pPr>
            <w:r w:rsidRPr="00836F03">
              <w:rPr>
                <w:rFonts w:hint="cs"/>
                <w:b/>
                <w:bCs/>
                <w:color w:val="000000"/>
                <w:sz w:val="28"/>
                <w:szCs w:val="28"/>
                <w:rtl/>
              </w:rPr>
              <w:t>والحل</w:t>
            </w:r>
            <w:r w:rsidRPr="00836F03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836F03">
              <w:rPr>
                <w:rFonts w:hint="cs"/>
                <w:b/>
                <w:bCs/>
                <w:color w:val="000000"/>
                <w:sz w:val="28"/>
                <w:szCs w:val="28"/>
                <w:rtl/>
              </w:rPr>
              <w:t>الودي</w:t>
            </w:r>
          </w:p>
        </w:tc>
      </w:tr>
    </w:tbl>
    <w:p w:rsidR="009679F9" w:rsidRDefault="009679F9" w:rsidP="00836F03">
      <w:pPr>
        <w:rPr>
          <w:rFonts w:ascii="Arial" w:cs="Arial" w:hint="cs"/>
          <w:b/>
          <w:bCs/>
          <w:sz w:val="28"/>
          <w:szCs w:val="28"/>
          <w:rtl/>
        </w:rPr>
      </w:pPr>
    </w:p>
    <w:p w:rsidR="00836F03" w:rsidRPr="009679F9" w:rsidRDefault="009679F9" w:rsidP="009679F9">
      <w:pPr>
        <w:jc w:val="center"/>
        <w:rPr>
          <w:rFonts w:ascii="Arial" w:cs="Arial" w:hint="cs"/>
          <w:b/>
          <w:bCs/>
          <w:color w:val="943634" w:themeColor="accent2" w:themeShade="BF"/>
          <w:sz w:val="36"/>
          <w:szCs w:val="36"/>
          <w:u w:val="single"/>
          <w:rtl/>
        </w:rPr>
      </w:pPr>
      <w:r w:rsidRPr="009679F9">
        <w:rPr>
          <w:rFonts w:ascii="Arial" w:cs="Arial" w:hint="cs"/>
          <w:b/>
          <w:bCs/>
          <w:color w:val="943634" w:themeColor="accent2" w:themeShade="BF"/>
          <w:sz w:val="36"/>
          <w:szCs w:val="36"/>
          <w:u w:val="single"/>
          <w:rtl/>
        </w:rPr>
        <w:t>الرأس</w:t>
      </w:r>
      <w:r>
        <w:rPr>
          <w:rFonts w:ascii="Arial" w:cs="Arial" w:hint="cs"/>
          <w:b/>
          <w:bCs/>
          <w:color w:val="943634" w:themeColor="accent2" w:themeShade="BF"/>
          <w:sz w:val="36"/>
          <w:szCs w:val="36"/>
          <w:u w:val="single"/>
          <w:rtl/>
        </w:rPr>
        <w:t>:</w:t>
      </w:r>
    </w:p>
    <w:p w:rsidR="00836F03" w:rsidRPr="009679F9" w:rsidRDefault="00836F03" w:rsidP="009679F9">
      <w:pPr>
        <w:pStyle w:val="a3"/>
        <w:numPr>
          <w:ilvl w:val="0"/>
          <w:numId w:val="1"/>
        </w:numPr>
        <w:jc w:val="both"/>
        <w:rPr>
          <w:rFonts w:ascii="Arial" w:cs="Arial"/>
          <w:b/>
          <w:bCs/>
          <w:color w:val="17365D" w:themeColor="text2" w:themeShade="BF"/>
          <w:sz w:val="28"/>
          <w:szCs w:val="28"/>
        </w:rPr>
      </w:pP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يستعمل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الفرد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الايماءة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بالرأس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في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معظم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الثقافات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للدلالة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على</w:t>
      </w:r>
    </w:p>
    <w:p w:rsidR="00836F03" w:rsidRPr="009679F9" w:rsidRDefault="00836F03" w:rsidP="009679F9">
      <w:pPr>
        <w:jc w:val="both"/>
        <w:rPr>
          <w:b/>
          <w:bCs/>
          <w:color w:val="17365D" w:themeColor="text2" w:themeShade="BF"/>
          <w:sz w:val="28"/>
          <w:szCs w:val="28"/>
        </w:rPr>
      </w:pPr>
      <w:r w:rsidRPr="009679F9">
        <w:rPr>
          <w:b/>
          <w:bCs/>
          <w:color w:val="17365D" w:themeColor="text2" w:themeShade="BF"/>
          <w:sz w:val="28"/>
          <w:szCs w:val="28"/>
        </w:rPr>
        <w:t>)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نعم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(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او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الموافقة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.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وأوضحت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الدراسات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أن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الذين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يتلقون</w:t>
      </w:r>
    </w:p>
    <w:p w:rsidR="00836F03" w:rsidRPr="009679F9" w:rsidRDefault="00836F03" w:rsidP="009679F9">
      <w:pPr>
        <w:jc w:val="both"/>
        <w:rPr>
          <w:b/>
          <w:bCs/>
          <w:color w:val="17365D" w:themeColor="text2" w:themeShade="BF"/>
          <w:sz w:val="28"/>
          <w:szCs w:val="28"/>
        </w:rPr>
      </w:pP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إيماءات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الرأس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بشكل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مستمر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ممن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يستمعون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إليهم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يتحدثون</w:t>
      </w:r>
    </w:p>
    <w:p w:rsidR="00836F03" w:rsidRPr="009679F9" w:rsidRDefault="00836F03" w:rsidP="009679F9">
      <w:pPr>
        <w:jc w:val="both"/>
        <w:rPr>
          <w:b/>
          <w:bCs/>
          <w:color w:val="17365D" w:themeColor="text2" w:themeShade="BF"/>
          <w:sz w:val="28"/>
          <w:szCs w:val="28"/>
        </w:rPr>
      </w:pP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أكثر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من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المعتاد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ثلاث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مرات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او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أربعا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.</w:t>
      </w:r>
    </w:p>
    <w:p w:rsidR="00836F03" w:rsidRPr="009679F9" w:rsidRDefault="00836F03" w:rsidP="009679F9">
      <w:pPr>
        <w:jc w:val="both"/>
        <w:rPr>
          <w:b/>
          <w:bCs/>
          <w:color w:val="17365D" w:themeColor="text2" w:themeShade="BF"/>
          <w:sz w:val="28"/>
          <w:szCs w:val="28"/>
        </w:rPr>
      </w:pPr>
      <w:r w:rsidRPr="009679F9">
        <w:rPr>
          <w:rFonts w:ascii="Arial" w:cs="Arial"/>
          <w:b/>
          <w:bCs/>
          <w:color w:val="17365D" w:themeColor="text2" w:themeShade="BF"/>
          <w:sz w:val="28"/>
          <w:szCs w:val="28"/>
        </w:rPr>
        <w:t>•</w:t>
      </w:r>
      <w:r w:rsidRPr="009679F9">
        <w:rPr>
          <w:rFonts w:ascii="Arial" w:cs="Arial"/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سرعة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الايماءة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بالرأس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يدل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على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قلة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صبر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المستمع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,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او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انه</w:t>
      </w:r>
    </w:p>
    <w:p w:rsidR="00836F03" w:rsidRPr="009679F9" w:rsidRDefault="00836F03" w:rsidP="009679F9">
      <w:pPr>
        <w:jc w:val="both"/>
        <w:rPr>
          <w:b/>
          <w:bCs/>
          <w:color w:val="17365D" w:themeColor="text2" w:themeShade="BF"/>
          <w:sz w:val="28"/>
          <w:szCs w:val="28"/>
        </w:rPr>
      </w:pP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استمع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الى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ما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يكفيه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او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يريد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إنهاء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الحديث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.</w:t>
      </w:r>
    </w:p>
    <w:p w:rsidR="00836F03" w:rsidRPr="009679F9" w:rsidRDefault="00836F03" w:rsidP="009679F9">
      <w:pPr>
        <w:jc w:val="both"/>
        <w:rPr>
          <w:b/>
          <w:bCs/>
          <w:color w:val="17365D" w:themeColor="text2" w:themeShade="BF"/>
          <w:sz w:val="28"/>
          <w:szCs w:val="28"/>
        </w:rPr>
      </w:pPr>
      <w:r w:rsidRPr="009679F9">
        <w:rPr>
          <w:rFonts w:ascii="Arial" w:cs="Arial"/>
          <w:b/>
          <w:bCs/>
          <w:color w:val="17365D" w:themeColor="text2" w:themeShade="BF"/>
          <w:sz w:val="28"/>
          <w:szCs w:val="28"/>
        </w:rPr>
        <w:t>•</w:t>
      </w:r>
      <w:r w:rsidRPr="009679F9">
        <w:rPr>
          <w:rFonts w:ascii="Arial" w:cs="Arial"/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بطئ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الايماءة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بالرأس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يدل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على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أن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السامع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مهتم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بما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يسمع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.</w:t>
      </w:r>
    </w:p>
    <w:p w:rsidR="00836F03" w:rsidRPr="009679F9" w:rsidRDefault="00836F03" w:rsidP="009679F9">
      <w:pPr>
        <w:jc w:val="both"/>
        <w:rPr>
          <w:b/>
          <w:bCs/>
          <w:color w:val="17365D" w:themeColor="text2" w:themeShade="BF"/>
          <w:sz w:val="28"/>
          <w:szCs w:val="28"/>
        </w:rPr>
      </w:pPr>
      <w:r w:rsidRPr="009679F9">
        <w:rPr>
          <w:rFonts w:ascii="Arial" w:cs="Arial"/>
          <w:b/>
          <w:bCs/>
          <w:color w:val="17365D" w:themeColor="text2" w:themeShade="BF"/>
          <w:sz w:val="28"/>
          <w:szCs w:val="28"/>
        </w:rPr>
        <w:t>•</w:t>
      </w:r>
      <w:r w:rsidRPr="009679F9">
        <w:rPr>
          <w:rFonts w:ascii="Arial" w:cs="Arial"/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تزيد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الايماءة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بالرأس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من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قبول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المستمع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للمتحدث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او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المتحدث</w:t>
      </w:r>
    </w:p>
    <w:p w:rsidR="00221F38" w:rsidRDefault="00836F03" w:rsidP="009679F9">
      <w:pPr>
        <w:jc w:val="both"/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9679F9">
        <w:rPr>
          <w:rFonts w:hint="cs"/>
          <w:b/>
          <w:bCs/>
          <w:color w:val="17365D" w:themeColor="text2" w:themeShade="BF"/>
          <w:sz w:val="28"/>
          <w:szCs w:val="28"/>
          <w:rtl/>
        </w:rPr>
        <w:t>للمستمع</w:t>
      </w:r>
      <w:r w:rsidRPr="009679F9">
        <w:rPr>
          <w:b/>
          <w:bCs/>
          <w:color w:val="17365D" w:themeColor="text2" w:themeShade="BF"/>
          <w:sz w:val="28"/>
          <w:szCs w:val="28"/>
        </w:rPr>
        <w:t xml:space="preserve"> .</w:t>
      </w:r>
    </w:p>
    <w:p w:rsidR="009679F9" w:rsidRPr="009679F9" w:rsidRDefault="009679F9" w:rsidP="009679F9">
      <w:pPr>
        <w:jc w:val="center"/>
        <w:rPr>
          <w:rFonts w:hint="cs"/>
          <w:b/>
          <w:bCs/>
          <w:color w:val="948A54" w:themeColor="background2" w:themeShade="80"/>
          <w:sz w:val="36"/>
          <w:szCs w:val="36"/>
          <w:u w:val="single"/>
          <w:rtl/>
        </w:rPr>
      </w:pPr>
      <w:r w:rsidRPr="009679F9">
        <w:rPr>
          <w:rFonts w:hint="cs"/>
          <w:b/>
          <w:bCs/>
          <w:color w:val="948A54" w:themeColor="background2" w:themeShade="80"/>
          <w:sz w:val="36"/>
          <w:szCs w:val="36"/>
          <w:u w:val="single"/>
          <w:rtl/>
        </w:rPr>
        <w:t>اللمس:</w:t>
      </w:r>
    </w:p>
    <w:p w:rsidR="009679F9" w:rsidRPr="009679F9" w:rsidRDefault="009679F9" w:rsidP="009679F9">
      <w:pPr>
        <w:rPr>
          <w:b/>
          <w:bCs/>
          <w:color w:val="5F497A" w:themeColor="accent4" w:themeShade="BF"/>
          <w:sz w:val="28"/>
          <w:szCs w:val="28"/>
        </w:rPr>
      </w:pPr>
      <w:r w:rsidRPr="009679F9">
        <w:rPr>
          <w:rFonts w:ascii="Arial" w:cs="Arial"/>
          <w:b/>
          <w:bCs/>
          <w:color w:val="5F497A" w:themeColor="accent4" w:themeShade="BF"/>
          <w:sz w:val="28"/>
          <w:szCs w:val="28"/>
        </w:rPr>
        <w:t>•</w:t>
      </w:r>
      <w:r w:rsidRPr="009679F9">
        <w:rPr>
          <w:rFonts w:ascii="Arial" w:cs="Arial"/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نستطيع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أن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ننقل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كثيرا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من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الرسائل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من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خلال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المصافحة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او</w:t>
      </w:r>
    </w:p>
    <w:p w:rsidR="009679F9" w:rsidRPr="009679F9" w:rsidRDefault="009679F9" w:rsidP="009679F9">
      <w:pPr>
        <w:rPr>
          <w:b/>
          <w:bCs/>
          <w:color w:val="5F497A" w:themeColor="accent4" w:themeShade="BF"/>
          <w:sz w:val="28"/>
          <w:szCs w:val="28"/>
        </w:rPr>
      </w:pP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الاحتضان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,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وكل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رسالة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لها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مدلول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يختلف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عن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الآخر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.</w:t>
      </w:r>
    </w:p>
    <w:p w:rsidR="009679F9" w:rsidRPr="009679F9" w:rsidRDefault="009679F9" w:rsidP="009679F9">
      <w:pPr>
        <w:rPr>
          <w:b/>
          <w:bCs/>
          <w:color w:val="5F497A" w:themeColor="accent4" w:themeShade="BF"/>
          <w:sz w:val="28"/>
          <w:szCs w:val="28"/>
        </w:rPr>
      </w:pPr>
      <w:r w:rsidRPr="009679F9">
        <w:rPr>
          <w:rFonts w:ascii="Arial" w:cs="Arial"/>
          <w:b/>
          <w:bCs/>
          <w:color w:val="5F497A" w:themeColor="accent4" w:themeShade="BF"/>
          <w:sz w:val="28"/>
          <w:szCs w:val="28"/>
        </w:rPr>
        <w:lastRenderedPageBreak/>
        <w:t>•</w:t>
      </w:r>
      <w:r w:rsidRPr="009679F9">
        <w:rPr>
          <w:rFonts w:ascii="Arial" w:cs="Arial"/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واللمسة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تعبر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عن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مشاعر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التشجيع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,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والحنان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,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والعطف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.</w:t>
      </w:r>
    </w:p>
    <w:p w:rsidR="009679F9" w:rsidRPr="009679F9" w:rsidRDefault="009679F9" w:rsidP="009679F9">
      <w:pPr>
        <w:rPr>
          <w:b/>
          <w:bCs/>
          <w:color w:val="5F497A" w:themeColor="accent4" w:themeShade="BF"/>
          <w:sz w:val="28"/>
          <w:szCs w:val="28"/>
        </w:rPr>
      </w:pPr>
      <w:r w:rsidRPr="009679F9">
        <w:rPr>
          <w:rFonts w:ascii="Arial" w:cs="Arial"/>
          <w:b/>
          <w:bCs/>
          <w:color w:val="5F497A" w:themeColor="accent4" w:themeShade="BF"/>
          <w:sz w:val="28"/>
          <w:szCs w:val="28"/>
        </w:rPr>
        <w:t>•</w:t>
      </w:r>
      <w:r w:rsidRPr="009679F9">
        <w:rPr>
          <w:rFonts w:ascii="Arial" w:cs="Arial"/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تكون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حاسة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اللمس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ايجابية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عندما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يستعملها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المعلم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مع</w:t>
      </w:r>
    </w:p>
    <w:p w:rsidR="009679F9" w:rsidRPr="009679F9" w:rsidRDefault="009679F9" w:rsidP="009679F9">
      <w:pPr>
        <w:rPr>
          <w:b/>
          <w:bCs/>
          <w:color w:val="5F497A" w:themeColor="accent4" w:themeShade="BF"/>
          <w:sz w:val="28"/>
          <w:szCs w:val="28"/>
        </w:rPr>
      </w:pP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الأطفال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الصغار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,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ولكن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ينبغي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الحذر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من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ذلك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حتى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proofErr w:type="spellStart"/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لايساء</w:t>
      </w:r>
      <w:proofErr w:type="spellEnd"/>
    </w:p>
    <w:p w:rsidR="009679F9" w:rsidRDefault="009679F9" w:rsidP="009679F9">
      <w:pPr>
        <w:rPr>
          <w:rFonts w:hint="cs"/>
          <w:b/>
          <w:bCs/>
          <w:color w:val="5F497A" w:themeColor="accent4" w:themeShade="BF"/>
          <w:sz w:val="28"/>
          <w:szCs w:val="28"/>
          <w:rtl/>
        </w:rPr>
      </w:pP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فهمنا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,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وكل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ذلك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يعتمد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على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طبيعة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5F497A" w:themeColor="accent4" w:themeShade="BF"/>
          <w:sz w:val="28"/>
          <w:szCs w:val="28"/>
          <w:rtl/>
        </w:rPr>
        <w:t>الموقف</w:t>
      </w:r>
      <w:r w:rsidRPr="009679F9">
        <w:rPr>
          <w:b/>
          <w:bCs/>
          <w:color w:val="5F497A" w:themeColor="accent4" w:themeShade="BF"/>
          <w:sz w:val="28"/>
          <w:szCs w:val="28"/>
        </w:rPr>
        <w:t xml:space="preserve"> .</w:t>
      </w:r>
    </w:p>
    <w:p w:rsidR="009679F9" w:rsidRPr="009679F9" w:rsidRDefault="009679F9" w:rsidP="009679F9">
      <w:pPr>
        <w:rPr>
          <w:rFonts w:hint="cs"/>
          <w:b/>
          <w:bCs/>
          <w:color w:val="948A54" w:themeColor="background2" w:themeShade="80"/>
          <w:sz w:val="32"/>
          <w:szCs w:val="32"/>
          <w:u w:val="single"/>
          <w:rtl/>
        </w:rPr>
      </w:pPr>
      <w:r w:rsidRPr="009679F9">
        <w:rPr>
          <w:rFonts w:hint="cs"/>
          <w:b/>
          <w:bCs/>
          <w:color w:val="948A54" w:themeColor="background2" w:themeShade="80"/>
          <w:sz w:val="32"/>
          <w:szCs w:val="32"/>
          <w:u w:val="single"/>
          <w:rtl/>
        </w:rPr>
        <w:t>انواع اللمسات:</w:t>
      </w:r>
    </w:p>
    <w:p w:rsidR="009679F9" w:rsidRPr="009679F9" w:rsidRDefault="009679F9" w:rsidP="009679F9">
      <w:pPr>
        <w:rPr>
          <w:b/>
          <w:bCs/>
          <w:color w:val="365F91" w:themeColor="accent1" w:themeShade="BF"/>
          <w:sz w:val="28"/>
          <w:szCs w:val="28"/>
        </w:rPr>
      </w:pPr>
      <w:r w:rsidRPr="009679F9">
        <w:rPr>
          <w:rFonts w:ascii="Arial" w:cs="Arial"/>
          <w:b/>
          <w:bCs/>
          <w:color w:val="365F91" w:themeColor="accent1" w:themeShade="BF"/>
          <w:sz w:val="28"/>
          <w:szCs w:val="28"/>
        </w:rPr>
        <w:t>•</w:t>
      </w:r>
      <w:r w:rsidRPr="009679F9">
        <w:rPr>
          <w:rFonts w:ascii="Arial" w:cs="Arial"/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95B3D7" w:themeColor="accent1" w:themeTint="99"/>
          <w:sz w:val="28"/>
          <w:szCs w:val="28"/>
          <w:u w:val="single"/>
          <w:rtl/>
        </w:rPr>
        <w:t>لمسة</w:t>
      </w:r>
      <w:r w:rsidRPr="009679F9">
        <w:rPr>
          <w:b/>
          <w:bCs/>
          <w:color w:val="95B3D7" w:themeColor="accent1" w:themeTint="99"/>
          <w:sz w:val="28"/>
          <w:szCs w:val="28"/>
          <w:u w:val="single"/>
        </w:rPr>
        <w:t xml:space="preserve"> </w:t>
      </w:r>
      <w:r w:rsidRPr="009679F9">
        <w:rPr>
          <w:rFonts w:hint="cs"/>
          <w:b/>
          <w:bCs/>
          <w:color w:val="95B3D7" w:themeColor="accent1" w:themeTint="99"/>
          <w:sz w:val="28"/>
          <w:szCs w:val="28"/>
          <w:u w:val="single"/>
          <w:rtl/>
        </w:rPr>
        <w:t>المصافحة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: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هي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دلالة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على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العلاقة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الاجتماعية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التي</w:t>
      </w:r>
    </w:p>
    <w:p w:rsidR="009679F9" w:rsidRPr="009679F9" w:rsidRDefault="009679F9" w:rsidP="009679F9">
      <w:pPr>
        <w:rPr>
          <w:b/>
          <w:bCs/>
          <w:color w:val="365F91" w:themeColor="accent1" w:themeShade="BF"/>
          <w:sz w:val="28"/>
          <w:szCs w:val="28"/>
        </w:rPr>
      </w:pP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تربط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بين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شخصين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.</w:t>
      </w:r>
    </w:p>
    <w:p w:rsidR="009679F9" w:rsidRPr="009679F9" w:rsidRDefault="009679F9" w:rsidP="009679F9">
      <w:pPr>
        <w:rPr>
          <w:b/>
          <w:bCs/>
          <w:color w:val="365F91" w:themeColor="accent1" w:themeShade="BF"/>
          <w:sz w:val="28"/>
          <w:szCs w:val="28"/>
        </w:rPr>
      </w:pPr>
      <w:r w:rsidRPr="009679F9">
        <w:rPr>
          <w:rFonts w:ascii="Arial" w:cs="Arial"/>
          <w:b/>
          <w:bCs/>
          <w:color w:val="365F91" w:themeColor="accent1" w:themeShade="BF"/>
          <w:sz w:val="28"/>
          <w:szCs w:val="28"/>
        </w:rPr>
        <w:t>•</w:t>
      </w:r>
      <w:r w:rsidRPr="009679F9">
        <w:rPr>
          <w:rFonts w:ascii="Arial" w:cs="Arial"/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95B3D7" w:themeColor="accent1" w:themeTint="99"/>
          <w:sz w:val="28"/>
          <w:szCs w:val="28"/>
          <w:u w:val="single"/>
          <w:rtl/>
        </w:rPr>
        <w:t>اللمسة</w:t>
      </w:r>
      <w:r w:rsidRPr="009679F9">
        <w:rPr>
          <w:b/>
          <w:bCs/>
          <w:color w:val="95B3D7" w:themeColor="accent1" w:themeTint="99"/>
          <w:sz w:val="28"/>
          <w:szCs w:val="28"/>
          <w:u w:val="single"/>
        </w:rPr>
        <w:t xml:space="preserve"> </w:t>
      </w:r>
      <w:r w:rsidRPr="009679F9">
        <w:rPr>
          <w:rFonts w:hint="cs"/>
          <w:b/>
          <w:bCs/>
          <w:color w:val="95B3D7" w:themeColor="accent1" w:themeTint="99"/>
          <w:sz w:val="28"/>
          <w:szCs w:val="28"/>
          <w:u w:val="single"/>
          <w:rtl/>
        </w:rPr>
        <w:t>الأخوية</w:t>
      </w:r>
      <w:r w:rsidRPr="009679F9">
        <w:rPr>
          <w:b/>
          <w:bCs/>
          <w:color w:val="95B3D7" w:themeColor="accent1" w:themeTint="99"/>
          <w:sz w:val="28"/>
          <w:szCs w:val="28"/>
          <w:u w:val="single"/>
        </w:rPr>
        <w:t xml:space="preserve"> </w:t>
      </w:r>
      <w:r w:rsidRPr="009679F9">
        <w:rPr>
          <w:rFonts w:hint="cs"/>
          <w:b/>
          <w:bCs/>
          <w:color w:val="95B3D7" w:themeColor="accent1" w:themeTint="99"/>
          <w:sz w:val="28"/>
          <w:szCs w:val="28"/>
          <w:u w:val="single"/>
          <w:rtl/>
        </w:rPr>
        <w:t>او</w:t>
      </w:r>
      <w:r w:rsidRPr="009679F9">
        <w:rPr>
          <w:b/>
          <w:bCs/>
          <w:color w:val="95B3D7" w:themeColor="accent1" w:themeTint="99"/>
          <w:sz w:val="28"/>
          <w:szCs w:val="28"/>
          <w:u w:val="single"/>
        </w:rPr>
        <w:t xml:space="preserve"> </w:t>
      </w:r>
      <w:r w:rsidRPr="009679F9">
        <w:rPr>
          <w:rFonts w:hint="cs"/>
          <w:b/>
          <w:bCs/>
          <w:color w:val="95B3D7" w:themeColor="accent1" w:themeTint="99"/>
          <w:sz w:val="28"/>
          <w:szCs w:val="28"/>
          <w:u w:val="single"/>
          <w:rtl/>
        </w:rPr>
        <w:t>لمسة</w:t>
      </w:r>
      <w:r w:rsidRPr="009679F9">
        <w:rPr>
          <w:b/>
          <w:bCs/>
          <w:color w:val="95B3D7" w:themeColor="accent1" w:themeTint="99"/>
          <w:sz w:val="28"/>
          <w:szCs w:val="28"/>
          <w:u w:val="single"/>
        </w:rPr>
        <w:t xml:space="preserve"> </w:t>
      </w:r>
      <w:r w:rsidRPr="009679F9">
        <w:rPr>
          <w:rFonts w:hint="cs"/>
          <w:b/>
          <w:bCs/>
          <w:color w:val="95B3D7" w:themeColor="accent1" w:themeTint="99"/>
          <w:sz w:val="28"/>
          <w:szCs w:val="28"/>
          <w:u w:val="single"/>
          <w:rtl/>
        </w:rPr>
        <w:t>الصداقة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: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هي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اللمسات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التي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تعبر</w:t>
      </w:r>
    </w:p>
    <w:p w:rsidR="009679F9" w:rsidRPr="009679F9" w:rsidRDefault="009679F9" w:rsidP="009679F9">
      <w:pPr>
        <w:rPr>
          <w:b/>
          <w:bCs/>
          <w:color w:val="365F91" w:themeColor="accent1" w:themeShade="BF"/>
          <w:sz w:val="28"/>
          <w:szCs w:val="28"/>
        </w:rPr>
      </w:pP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عن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المشاعر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الأخوية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بين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الأصدقاء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,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كالإمساك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بالكتف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او</w:t>
      </w:r>
    </w:p>
    <w:p w:rsidR="009679F9" w:rsidRPr="009679F9" w:rsidRDefault="009679F9" w:rsidP="009679F9">
      <w:pPr>
        <w:rPr>
          <w:b/>
          <w:bCs/>
          <w:color w:val="365F91" w:themeColor="accent1" w:themeShade="BF"/>
          <w:sz w:val="28"/>
          <w:szCs w:val="28"/>
        </w:rPr>
      </w:pP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المعانقة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عند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اللقاء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.</w:t>
      </w:r>
    </w:p>
    <w:p w:rsidR="009679F9" w:rsidRPr="009679F9" w:rsidRDefault="009679F9" w:rsidP="009679F9">
      <w:pPr>
        <w:rPr>
          <w:b/>
          <w:bCs/>
          <w:color w:val="365F91" w:themeColor="accent1" w:themeShade="BF"/>
          <w:sz w:val="28"/>
          <w:szCs w:val="28"/>
        </w:rPr>
      </w:pPr>
      <w:r w:rsidRPr="009679F9">
        <w:rPr>
          <w:rFonts w:ascii="Arial" w:cs="Arial"/>
          <w:b/>
          <w:bCs/>
          <w:color w:val="365F91" w:themeColor="accent1" w:themeShade="BF"/>
          <w:sz w:val="28"/>
          <w:szCs w:val="28"/>
        </w:rPr>
        <w:t>•</w:t>
      </w:r>
      <w:r w:rsidRPr="009679F9">
        <w:rPr>
          <w:rFonts w:ascii="Arial" w:cs="Arial"/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95B3D7" w:themeColor="accent1" w:themeTint="99"/>
          <w:sz w:val="28"/>
          <w:szCs w:val="28"/>
          <w:u w:val="single"/>
          <w:rtl/>
        </w:rPr>
        <w:t>اللمسة</w:t>
      </w:r>
      <w:r w:rsidRPr="009679F9">
        <w:rPr>
          <w:b/>
          <w:bCs/>
          <w:color w:val="95B3D7" w:themeColor="accent1" w:themeTint="99"/>
          <w:sz w:val="28"/>
          <w:szCs w:val="28"/>
          <w:u w:val="single"/>
        </w:rPr>
        <w:t xml:space="preserve"> </w:t>
      </w:r>
      <w:r w:rsidRPr="009679F9">
        <w:rPr>
          <w:rFonts w:hint="cs"/>
          <w:b/>
          <w:bCs/>
          <w:color w:val="95B3D7" w:themeColor="accent1" w:themeTint="99"/>
          <w:sz w:val="28"/>
          <w:szCs w:val="28"/>
          <w:u w:val="single"/>
          <w:rtl/>
        </w:rPr>
        <w:t>العاطفية</w:t>
      </w:r>
      <w:r w:rsidRPr="009679F9">
        <w:rPr>
          <w:b/>
          <w:bCs/>
          <w:color w:val="95B3D7" w:themeColor="accent1" w:themeTint="99"/>
          <w:sz w:val="28"/>
          <w:szCs w:val="28"/>
        </w:rPr>
        <w:t xml:space="preserve"> :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هي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اللمسة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التي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يقوم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proofErr w:type="spellStart"/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بها</w:t>
      </w:r>
      <w:proofErr w:type="spellEnd"/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الأب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او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الأم</w:t>
      </w:r>
    </w:p>
    <w:p w:rsidR="009679F9" w:rsidRPr="009679F9" w:rsidRDefault="009679F9" w:rsidP="009679F9">
      <w:pPr>
        <w:rPr>
          <w:b/>
          <w:bCs/>
          <w:color w:val="365F91" w:themeColor="accent1" w:themeShade="BF"/>
          <w:sz w:val="28"/>
          <w:szCs w:val="28"/>
        </w:rPr>
      </w:pP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تجاه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أبنائهم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,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كالضرب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على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الكتف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,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او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التقبيل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الذي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يعبر</w:t>
      </w:r>
    </w:p>
    <w:p w:rsidR="009679F9" w:rsidRDefault="009679F9" w:rsidP="009679F9">
      <w:pPr>
        <w:rPr>
          <w:rFonts w:hint="cs"/>
          <w:b/>
          <w:bCs/>
          <w:color w:val="365F91" w:themeColor="accent1" w:themeShade="BF"/>
          <w:sz w:val="28"/>
          <w:szCs w:val="28"/>
          <w:rtl/>
        </w:rPr>
      </w:pP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فيه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عن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</w:t>
      </w:r>
      <w:r w:rsidRPr="009679F9">
        <w:rPr>
          <w:rFonts w:hint="cs"/>
          <w:b/>
          <w:bCs/>
          <w:color w:val="365F91" w:themeColor="accent1" w:themeShade="BF"/>
          <w:sz w:val="28"/>
          <w:szCs w:val="28"/>
          <w:rtl/>
        </w:rPr>
        <w:t>الحنان</w:t>
      </w:r>
      <w:r w:rsidRPr="009679F9">
        <w:rPr>
          <w:b/>
          <w:bCs/>
          <w:color w:val="365F91" w:themeColor="accent1" w:themeShade="BF"/>
          <w:sz w:val="28"/>
          <w:szCs w:val="28"/>
        </w:rPr>
        <w:t xml:space="preserve"> .</w:t>
      </w:r>
    </w:p>
    <w:p w:rsidR="009679F9" w:rsidRPr="009679F9" w:rsidRDefault="009679F9" w:rsidP="009679F9">
      <w:pPr>
        <w:rPr>
          <w:rFonts w:hint="cs"/>
          <w:b/>
          <w:bCs/>
          <w:color w:val="948A54" w:themeColor="background2" w:themeShade="80"/>
          <w:sz w:val="40"/>
          <w:szCs w:val="40"/>
          <w:u w:val="single"/>
        </w:rPr>
      </w:pPr>
      <w:r w:rsidRPr="009679F9">
        <w:rPr>
          <w:rFonts w:hint="cs"/>
          <w:b/>
          <w:bCs/>
          <w:color w:val="948A54" w:themeColor="background2" w:themeShade="80"/>
          <w:sz w:val="40"/>
          <w:szCs w:val="40"/>
          <w:u w:val="single"/>
          <w:rtl/>
        </w:rPr>
        <w:t>الملابس:</w:t>
      </w:r>
    </w:p>
    <w:p w:rsidR="009679F9" w:rsidRPr="0031079E" w:rsidRDefault="009679F9" w:rsidP="009679F9">
      <w:pPr>
        <w:jc w:val="both"/>
        <w:rPr>
          <w:rFonts w:hint="cs"/>
          <w:b/>
          <w:bCs/>
          <w:color w:val="31849B" w:themeColor="accent5" w:themeShade="BF"/>
          <w:sz w:val="28"/>
          <w:szCs w:val="28"/>
          <w:rtl/>
        </w:rPr>
      </w:pPr>
      <w:r w:rsidRPr="0031079E">
        <w:rPr>
          <w:rFonts w:ascii="Arial" w:hAnsi="Arial" w:cs="Arial"/>
          <w:b/>
          <w:bCs/>
          <w:color w:val="31849B" w:themeColor="accent5" w:themeShade="BF"/>
          <w:sz w:val="28"/>
          <w:szCs w:val="28"/>
        </w:rPr>
        <w:t xml:space="preserve">• </w:t>
      </w:r>
      <w:r w:rsidRPr="0031079E">
        <w:rPr>
          <w:rFonts w:hint="cs"/>
          <w:b/>
          <w:bCs/>
          <w:color w:val="31849B" w:themeColor="accent5" w:themeShade="BF"/>
          <w:sz w:val="28"/>
          <w:szCs w:val="28"/>
          <w:rtl/>
        </w:rPr>
        <w:t xml:space="preserve">نوع الملابس </w:t>
      </w:r>
      <w:proofErr w:type="spellStart"/>
      <w:r w:rsidRPr="0031079E">
        <w:rPr>
          <w:rFonts w:hint="cs"/>
          <w:b/>
          <w:bCs/>
          <w:color w:val="31849B" w:themeColor="accent5" w:themeShade="BF"/>
          <w:sz w:val="28"/>
          <w:szCs w:val="28"/>
          <w:rtl/>
        </w:rPr>
        <w:t>والوانها</w:t>
      </w:r>
      <w:proofErr w:type="spellEnd"/>
      <w:r w:rsidRPr="0031079E">
        <w:rPr>
          <w:rFonts w:hint="cs"/>
          <w:b/>
          <w:bCs/>
          <w:color w:val="31849B" w:themeColor="accent5" w:themeShade="BF"/>
          <w:sz w:val="28"/>
          <w:szCs w:val="28"/>
          <w:rtl/>
        </w:rPr>
        <w:t xml:space="preserve"> وجودتها ترسل رسالة </w:t>
      </w:r>
      <w:proofErr w:type="spellStart"/>
      <w:r w:rsidRPr="0031079E">
        <w:rPr>
          <w:rFonts w:hint="cs"/>
          <w:b/>
          <w:bCs/>
          <w:color w:val="31849B" w:themeColor="accent5" w:themeShade="BF"/>
          <w:sz w:val="28"/>
          <w:szCs w:val="28"/>
          <w:rtl/>
        </w:rPr>
        <w:t>للاخرين</w:t>
      </w:r>
      <w:proofErr w:type="spellEnd"/>
      <w:r w:rsidRPr="0031079E">
        <w:rPr>
          <w:rFonts w:hint="cs"/>
          <w:b/>
          <w:bCs/>
          <w:color w:val="31849B" w:themeColor="accent5" w:themeShade="BF"/>
          <w:sz w:val="28"/>
          <w:szCs w:val="28"/>
          <w:rtl/>
        </w:rPr>
        <w:t xml:space="preserve"> تدلهم على المكانه او </w:t>
      </w:r>
      <w:proofErr w:type="spellStart"/>
      <w:r w:rsidRPr="0031079E">
        <w:rPr>
          <w:rFonts w:hint="cs"/>
          <w:b/>
          <w:bCs/>
          <w:color w:val="31849B" w:themeColor="accent5" w:themeShade="BF"/>
          <w:sz w:val="28"/>
          <w:szCs w:val="28"/>
          <w:rtl/>
        </w:rPr>
        <w:t>الوظيفه</w:t>
      </w:r>
      <w:proofErr w:type="spellEnd"/>
      <w:r w:rsidRPr="0031079E">
        <w:rPr>
          <w:rFonts w:hint="cs"/>
          <w:b/>
          <w:bCs/>
          <w:color w:val="31849B" w:themeColor="accent5" w:themeShade="BF"/>
          <w:sz w:val="28"/>
          <w:szCs w:val="28"/>
          <w:rtl/>
        </w:rPr>
        <w:t xml:space="preserve"> والمستوى الاجتماعي والعلمي والثقافي لنا .</w:t>
      </w:r>
    </w:p>
    <w:p w:rsidR="009679F9" w:rsidRPr="0031079E" w:rsidRDefault="009679F9" w:rsidP="009679F9">
      <w:pPr>
        <w:jc w:val="both"/>
        <w:rPr>
          <w:b/>
          <w:bCs/>
          <w:color w:val="31849B" w:themeColor="accent5" w:themeShade="BF"/>
          <w:sz w:val="28"/>
          <w:szCs w:val="28"/>
        </w:rPr>
      </w:pPr>
      <w:r w:rsidRPr="0031079E">
        <w:rPr>
          <w:rFonts w:ascii="Arial" w:hAnsi="Arial" w:cs="Arial"/>
          <w:b/>
          <w:bCs/>
          <w:color w:val="31849B" w:themeColor="accent5" w:themeShade="BF"/>
          <w:sz w:val="28"/>
          <w:szCs w:val="28"/>
        </w:rPr>
        <w:t xml:space="preserve">• </w:t>
      </w:r>
      <w:r w:rsidRPr="0031079E">
        <w:rPr>
          <w:b/>
          <w:bCs/>
          <w:color w:val="31849B" w:themeColor="accent5" w:themeShade="BF"/>
          <w:sz w:val="28"/>
          <w:szCs w:val="28"/>
          <w:rtl/>
        </w:rPr>
        <w:t>الملابس</w:t>
      </w:r>
      <w:r w:rsidRPr="0031079E">
        <w:rPr>
          <w:b/>
          <w:bCs/>
          <w:color w:val="31849B" w:themeColor="accent5" w:themeShade="BF"/>
          <w:sz w:val="28"/>
          <w:szCs w:val="28"/>
        </w:rPr>
        <w:t xml:space="preserve"> </w:t>
      </w:r>
      <w:r w:rsidRPr="0031079E">
        <w:rPr>
          <w:b/>
          <w:bCs/>
          <w:color w:val="31849B" w:themeColor="accent5" w:themeShade="BF"/>
          <w:sz w:val="28"/>
          <w:szCs w:val="28"/>
          <w:rtl/>
        </w:rPr>
        <w:t>الرسمية</w:t>
      </w:r>
      <w:r w:rsidRPr="0031079E">
        <w:rPr>
          <w:b/>
          <w:bCs/>
          <w:color w:val="31849B" w:themeColor="accent5" w:themeShade="BF"/>
          <w:sz w:val="28"/>
          <w:szCs w:val="28"/>
        </w:rPr>
        <w:t xml:space="preserve"> </w:t>
      </w:r>
      <w:r w:rsidRPr="0031079E">
        <w:rPr>
          <w:b/>
          <w:bCs/>
          <w:color w:val="31849B" w:themeColor="accent5" w:themeShade="BF"/>
          <w:sz w:val="28"/>
          <w:szCs w:val="28"/>
          <w:rtl/>
        </w:rPr>
        <w:t>تشير</w:t>
      </w:r>
      <w:r w:rsidRPr="0031079E">
        <w:rPr>
          <w:b/>
          <w:bCs/>
          <w:color w:val="31849B" w:themeColor="accent5" w:themeShade="BF"/>
          <w:sz w:val="28"/>
          <w:szCs w:val="28"/>
        </w:rPr>
        <w:t xml:space="preserve"> </w:t>
      </w:r>
      <w:r w:rsidRPr="0031079E">
        <w:rPr>
          <w:b/>
          <w:bCs/>
          <w:color w:val="31849B" w:themeColor="accent5" w:themeShade="BF"/>
          <w:sz w:val="28"/>
          <w:szCs w:val="28"/>
          <w:rtl/>
        </w:rPr>
        <w:t>الى</w:t>
      </w:r>
      <w:r w:rsidRPr="0031079E">
        <w:rPr>
          <w:b/>
          <w:bCs/>
          <w:color w:val="31849B" w:themeColor="accent5" w:themeShade="BF"/>
          <w:sz w:val="28"/>
          <w:szCs w:val="28"/>
        </w:rPr>
        <w:t xml:space="preserve"> </w:t>
      </w:r>
      <w:r w:rsidRPr="0031079E">
        <w:rPr>
          <w:b/>
          <w:bCs/>
          <w:color w:val="31849B" w:themeColor="accent5" w:themeShade="BF"/>
          <w:sz w:val="28"/>
          <w:szCs w:val="28"/>
          <w:rtl/>
        </w:rPr>
        <w:t>المهنيين</w:t>
      </w:r>
    </w:p>
    <w:p w:rsidR="009679F9" w:rsidRPr="0031079E" w:rsidRDefault="009679F9" w:rsidP="009679F9">
      <w:pPr>
        <w:jc w:val="both"/>
        <w:rPr>
          <w:b/>
          <w:bCs/>
          <w:color w:val="31849B" w:themeColor="accent5" w:themeShade="BF"/>
          <w:sz w:val="28"/>
          <w:szCs w:val="28"/>
        </w:rPr>
      </w:pPr>
      <w:r w:rsidRPr="0031079E">
        <w:rPr>
          <w:rFonts w:ascii="Arial" w:hAnsi="Arial" w:cs="Arial"/>
          <w:b/>
          <w:bCs/>
          <w:color w:val="31849B" w:themeColor="accent5" w:themeShade="BF"/>
          <w:sz w:val="28"/>
          <w:szCs w:val="28"/>
        </w:rPr>
        <w:t xml:space="preserve">• </w:t>
      </w:r>
      <w:r w:rsidRPr="0031079E">
        <w:rPr>
          <w:b/>
          <w:bCs/>
          <w:color w:val="31849B" w:themeColor="accent5" w:themeShade="BF"/>
          <w:sz w:val="28"/>
          <w:szCs w:val="28"/>
          <w:rtl/>
        </w:rPr>
        <w:t>الملابس</w:t>
      </w:r>
      <w:r w:rsidRPr="0031079E">
        <w:rPr>
          <w:b/>
          <w:bCs/>
          <w:color w:val="31849B" w:themeColor="accent5" w:themeShade="BF"/>
          <w:sz w:val="28"/>
          <w:szCs w:val="28"/>
        </w:rPr>
        <w:t xml:space="preserve"> </w:t>
      </w:r>
      <w:r w:rsidRPr="0031079E">
        <w:rPr>
          <w:b/>
          <w:bCs/>
          <w:color w:val="31849B" w:themeColor="accent5" w:themeShade="BF"/>
          <w:sz w:val="28"/>
          <w:szCs w:val="28"/>
          <w:rtl/>
        </w:rPr>
        <w:t>العسكرية</w:t>
      </w:r>
      <w:r w:rsidRPr="0031079E">
        <w:rPr>
          <w:b/>
          <w:bCs/>
          <w:color w:val="31849B" w:themeColor="accent5" w:themeShade="BF"/>
          <w:sz w:val="28"/>
          <w:szCs w:val="28"/>
        </w:rPr>
        <w:t xml:space="preserve"> </w:t>
      </w:r>
      <w:r w:rsidRPr="0031079E">
        <w:rPr>
          <w:b/>
          <w:bCs/>
          <w:color w:val="31849B" w:themeColor="accent5" w:themeShade="BF"/>
          <w:sz w:val="28"/>
          <w:szCs w:val="28"/>
          <w:rtl/>
        </w:rPr>
        <w:t>تشير</w:t>
      </w:r>
      <w:r w:rsidRPr="0031079E">
        <w:rPr>
          <w:b/>
          <w:bCs/>
          <w:color w:val="31849B" w:themeColor="accent5" w:themeShade="BF"/>
          <w:sz w:val="28"/>
          <w:szCs w:val="28"/>
        </w:rPr>
        <w:t xml:space="preserve"> </w:t>
      </w:r>
      <w:r w:rsidRPr="0031079E">
        <w:rPr>
          <w:b/>
          <w:bCs/>
          <w:color w:val="31849B" w:themeColor="accent5" w:themeShade="BF"/>
          <w:sz w:val="28"/>
          <w:szCs w:val="28"/>
          <w:rtl/>
        </w:rPr>
        <w:t>الى</w:t>
      </w:r>
      <w:r w:rsidRPr="0031079E">
        <w:rPr>
          <w:b/>
          <w:bCs/>
          <w:color w:val="31849B" w:themeColor="accent5" w:themeShade="BF"/>
          <w:sz w:val="28"/>
          <w:szCs w:val="28"/>
        </w:rPr>
        <w:t xml:space="preserve"> </w:t>
      </w:r>
      <w:r w:rsidRPr="0031079E">
        <w:rPr>
          <w:b/>
          <w:bCs/>
          <w:color w:val="31849B" w:themeColor="accent5" w:themeShade="BF"/>
          <w:sz w:val="28"/>
          <w:szCs w:val="28"/>
          <w:rtl/>
        </w:rPr>
        <w:t>الجندية</w:t>
      </w:r>
    </w:p>
    <w:p w:rsidR="009679F9" w:rsidRPr="0031079E" w:rsidRDefault="009679F9" w:rsidP="009679F9">
      <w:pPr>
        <w:jc w:val="both"/>
        <w:rPr>
          <w:rFonts w:hint="cs"/>
          <w:b/>
          <w:bCs/>
          <w:color w:val="31849B" w:themeColor="accent5" w:themeShade="BF"/>
          <w:sz w:val="28"/>
          <w:szCs w:val="28"/>
          <w:rtl/>
        </w:rPr>
      </w:pPr>
      <w:r w:rsidRPr="0031079E">
        <w:rPr>
          <w:rFonts w:ascii="Arial" w:hAnsi="Arial" w:cs="Arial"/>
          <w:b/>
          <w:bCs/>
          <w:color w:val="31849B" w:themeColor="accent5" w:themeShade="BF"/>
          <w:sz w:val="28"/>
          <w:szCs w:val="28"/>
        </w:rPr>
        <w:t xml:space="preserve">• </w:t>
      </w:r>
      <w:r w:rsidRPr="0031079E">
        <w:rPr>
          <w:b/>
          <w:bCs/>
          <w:color w:val="31849B" w:themeColor="accent5" w:themeShade="BF"/>
          <w:sz w:val="28"/>
          <w:szCs w:val="28"/>
          <w:rtl/>
        </w:rPr>
        <w:t>الملابس</w:t>
      </w:r>
      <w:r w:rsidRPr="0031079E">
        <w:rPr>
          <w:b/>
          <w:bCs/>
          <w:color w:val="31849B" w:themeColor="accent5" w:themeShade="BF"/>
          <w:sz w:val="28"/>
          <w:szCs w:val="28"/>
        </w:rPr>
        <w:t xml:space="preserve"> </w:t>
      </w:r>
      <w:r w:rsidRPr="0031079E">
        <w:rPr>
          <w:b/>
          <w:bCs/>
          <w:color w:val="31849B" w:themeColor="accent5" w:themeShade="BF"/>
          <w:sz w:val="28"/>
          <w:szCs w:val="28"/>
          <w:rtl/>
        </w:rPr>
        <w:t>الفاخرة</w:t>
      </w:r>
      <w:r w:rsidRPr="0031079E">
        <w:rPr>
          <w:b/>
          <w:bCs/>
          <w:color w:val="31849B" w:themeColor="accent5" w:themeShade="BF"/>
          <w:sz w:val="28"/>
          <w:szCs w:val="28"/>
        </w:rPr>
        <w:t xml:space="preserve"> </w:t>
      </w:r>
      <w:r w:rsidRPr="0031079E">
        <w:rPr>
          <w:b/>
          <w:bCs/>
          <w:color w:val="31849B" w:themeColor="accent5" w:themeShade="BF"/>
          <w:sz w:val="28"/>
          <w:szCs w:val="28"/>
          <w:rtl/>
        </w:rPr>
        <w:t>تشير</w:t>
      </w:r>
      <w:r w:rsidRPr="0031079E">
        <w:rPr>
          <w:b/>
          <w:bCs/>
          <w:color w:val="31849B" w:themeColor="accent5" w:themeShade="BF"/>
          <w:sz w:val="28"/>
          <w:szCs w:val="28"/>
        </w:rPr>
        <w:t xml:space="preserve"> </w:t>
      </w:r>
      <w:r w:rsidRPr="0031079E">
        <w:rPr>
          <w:b/>
          <w:bCs/>
          <w:color w:val="31849B" w:themeColor="accent5" w:themeShade="BF"/>
          <w:sz w:val="28"/>
          <w:szCs w:val="28"/>
          <w:rtl/>
        </w:rPr>
        <w:t>الى</w:t>
      </w:r>
      <w:r w:rsidRPr="0031079E">
        <w:rPr>
          <w:b/>
          <w:bCs/>
          <w:color w:val="31849B" w:themeColor="accent5" w:themeShade="BF"/>
          <w:sz w:val="28"/>
          <w:szCs w:val="28"/>
        </w:rPr>
        <w:t xml:space="preserve"> </w:t>
      </w:r>
      <w:r w:rsidRPr="0031079E">
        <w:rPr>
          <w:b/>
          <w:bCs/>
          <w:color w:val="31849B" w:themeColor="accent5" w:themeShade="BF"/>
          <w:sz w:val="28"/>
          <w:szCs w:val="28"/>
          <w:rtl/>
        </w:rPr>
        <w:t>الطبقة</w:t>
      </w:r>
      <w:r w:rsidRPr="0031079E">
        <w:rPr>
          <w:b/>
          <w:bCs/>
          <w:color w:val="31849B" w:themeColor="accent5" w:themeShade="BF"/>
          <w:sz w:val="28"/>
          <w:szCs w:val="28"/>
        </w:rPr>
        <w:t xml:space="preserve"> </w:t>
      </w:r>
      <w:r w:rsidRPr="0031079E">
        <w:rPr>
          <w:b/>
          <w:bCs/>
          <w:color w:val="31849B" w:themeColor="accent5" w:themeShade="BF"/>
          <w:sz w:val="28"/>
          <w:szCs w:val="28"/>
          <w:rtl/>
        </w:rPr>
        <w:t>الاقتصادية</w:t>
      </w:r>
      <w:r w:rsidRPr="0031079E">
        <w:rPr>
          <w:b/>
          <w:bCs/>
          <w:color w:val="31849B" w:themeColor="accent5" w:themeShade="BF"/>
          <w:sz w:val="28"/>
          <w:szCs w:val="28"/>
        </w:rPr>
        <w:t xml:space="preserve"> </w:t>
      </w:r>
      <w:r w:rsidRPr="0031079E">
        <w:rPr>
          <w:b/>
          <w:bCs/>
          <w:color w:val="31849B" w:themeColor="accent5" w:themeShade="BF"/>
          <w:sz w:val="28"/>
          <w:szCs w:val="28"/>
          <w:rtl/>
        </w:rPr>
        <w:t>او</w:t>
      </w:r>
      <w:r w:rsidRPr="0031079E">
        <w:rPr>
          <w:b/>
          <w:bCs/>
          <w:color w:val="31849B" w:themeColor="accent5" w:themeShade="BF"/>
          <w:sz w:val="28"/>
          <w:szCs w:val="28"/>
        </w:rPr>
        <w:t xml:space="preserve"> </w:t>
      </w:r>
      <w:r w:rsidRPr="0031079E">
        <w:rPr>
          <w:b/>
          <w:bCs/>
          <w:color w:val="31849B" w:themeColor="accent5" w:themeShade="BF"/>
          <w:sz w:val="28"/>
          <w:szCs w:val="28"/>
          <w:rtl/>
        </w:rPr>
        <w:t>الاجتماعية</w:t>
      </w:r>
      <w:r w:rsidRPr="0031079E">
        <w:rPr>
          <w:b/>
          <w:bCs/>
          <w:color w:val="31849B" w:themeColor="accent5" w:themeShade="BF"/>
          <w:sz w:val="28"/>
          <w:szCs w:val="28"/>
        </w:rPr>
        <w:t xml:space="preserve"> </w:t>
      </w:r>
      <w:r w:rsidRPr="0031079E">
        <w:rPr>
          <w:b/>
          <w:bCs/>
          <w:color w:val="31849B" w:themeColor="accent5" w:themeShade="BF"/>
          <w:sz w:val="28"/>
          <w:szCs w:val="28"/>
          <w:rtl/>
        </w:rPr>
        <w:t>التي</w:t>
      </w:r>
      <w:r w:rsidRPr="0031079E">
        <w:rPr>
          <w:b/>
          <w:bCs/>
          <w:color w:val="31849B" w:themeColor="accent5" w:themeShade="BF"/>
          <w:sz w:val="28"/>
          <w:szCs w:val="28"/>
        </w:rPr>
        <w:t xml:space="preserve"> </w:t>
      </w:r>
      <w:r w:rsidRPr="0031079E">
        <w:rPr>
          <w:b/>
          <w:bCs/>
          <w:color w:val="31849B" w:themeColor="accent5" w:themeShade="BF"/>
          <w:sz w:val="28"/>
          <w:szCs w:val="28"/>
          <w:rtl/>
        </w:rPr>
        <w:t>ينتمي</w:t>
      </w:r>
      <w:r w:rsidRPr="0031079E">
        <w:rPr>
          <w:b/>
          <w:bCs/>
          <w:color w:val="31849B" w:themeColor="accent5" w:themeShade="BF"/>
          <w:sz w:val="28"/>
          <w:szCs w:val="28"/>
        </w:rPr>
        <w:t xml:space="preserve"> </w:t>
      </w:r>
      <w:r w:rsidRPr="0031079E">
        <w:rPr>
          <w:b/>
          <w:bCs/>
          <w:color w:val="31849B" w:themeColor="accent5" w:themeShade="BF"/>
          <w:sz w:val="28"/>
          <w:szCs w:val="28"/>
          <w:rtl/>
        </w:rPr>
        <w:t>إليها</w:t>
      </w:r>
      <w:r w:rsidRPr="0031079E">
        <w:rPr>
          <w:b/>
          <w:bCs/>
          <w:color w:val="31849B" w:themeColor="accent5" w:themeShade="BF"/>
          <w:sz w:val="28"/>
          <w:szCs w:val="28"/>
        </w:rPr>
        <w:t xml:space="preserve"> </w:t>
      </w:r>
      <w:r w:rsidRPr="0031079E">
        <w:rPr>
          <w:b/>
          <w:bCs/>
          <w:color w:val="31849B" w:themeColor="accent5" w:themeShade="BF"/>
          <w:sz w:val="28"/>
          <w:szCs w:val="28"/>
          <w:rtl/>
        </w:rPr>
        <w:t>الفرد</w:t>
      </w:r>
      <w:r w:rsidRPr="0031079E">
        <w:rPr>
          <w:b/>
          <w:bCs/>
          <w:color w:val="31849B" w:themeColor="accent5" w:themeShade="BF"/>
          <w:sz w:val="28"/>
          <w:szCs w:val="28"/>
        </w:rPr>
        <w:t xml:space="preserve"> .</w:t>
      </w:r>
    </w:p>
    <w:p w:rsidR="009679F9" w:rsidRPr="0031079E" w:rsidRDefault="009679F9" w:rsidP="009679F9">
      <w:pPr>
        <w:pStyle w:val="a3"/>
        <w:numPr>
          <w:ilvl w:val="0"/>
          <w:numId w:val="1"/>
        </w:numPr>
        <w:jc w:val="both"/>
        <w:rPr>
          <w:rFonts w:hint="cs"/>
          <w:b/>
          <w:bCs/>
          <w:color w:val="31849B" w:themeColor="accent5" w:themeShade="BF"/>
          <w:sz w:val="28"/>
          <w:szCs w:val="28"/>
          <w:rtl/>
        </w:rPr>
      </w:pPr>
      <w:r w:rsidRPr="0031079E">
        <w:rPr>
          <w:rFonts w:hint="cs"/>
          <w:b/>
          <w:bCs/>
          <w:color w:val="31849B" w:themeColor="accent5" w:themeShade="BF"/>
          <w:sz w:val="28"/>
          <w:szCs w:val="28"/>
          <w:rtl/>
        </w:rPr>
        <w:t xml:space="preserve">الملابس </w:t>
      </w:r>
      <w:proofErr w:type="spellStart"/>
      <w:r w:rsidRPr="0031079E">
        <w:rPr>
          <w:rFonts w:hint="cs"/>
          <w:b/>
          <w:bCs/>
          <w:color w:val="31849B" w:themeColor="accent5" w:themeShade="BF"/>
          <w:sz w:val="28"/>
          <w:szCs w:val="28"/>
          <w:rtl/>
        </w:rPr>
        <w:t>المزركشه</w:t>
      </w:r>
      <w:proofErr w:type="spellEnd"/>
      <w:r w:rsidRPr="0031079E">
        <w:rPr>
          <w:rFonts w:hint="cs"/>
          <w:b/>
          <w:bCs/>
          <w:color w:val="31849B" w:themeColor="accent5" w:themeShade="BF"/>
          <w:sz w:val="28"/>
          <w:szCs w:val="28"/>
          <w:rtl/>
        </w:rPr>
        <w:t xml:space="preserve"> </w:t>
      </w:r>
      <w:proofErr w:type="spellStart"/>
      <w:r w:rsidRPr="0031079E">
        <w:rPr>
          <w:rFonts w:hint="cs"/>
          <w:b/>
          <w:bCs/>
          <w:color w:val="31849B" w:themeColor="accent5" w:themeShade="BF"/>
          <w:sz w:val="28"/>
          <w:szCs w:val="28"/>
          <w:rtl/>
        </w:rPr>
        <w:t>بالالوان</w:t>
      </w:r>
      <w:proofErr w:type="spellEnd"/>
      <w:r w:rsidRPr="0031079E">
        <w:rPr>
          <w:rFonts w:hint="cs"/>
          <w:b/>
          <w:bCs/>
          <w:color w:val="31849B" w:themeColor="accent5" w:themeShade="BF"/>
          <w:sz w:val="28"/>
          <w:szCs w:val="28"/>
          <w:rtl/>
        </w:rPr>
        <w:t xml:space="preserve"> تلبس في </w:t>
      </w:r>
      <w:proofErr w:type="spellStart"/>
      <w:r w:rsidRPr="0031079E">
        <w:rPr>
          <w:rFonts w:hint="cs"/>
          <w:b/>
          <w:bCs/>
          <w:color w:val="31849B" w:themeColor="accent5" w:themeShade="BF"/>
          <w:sz w:val="28"/>
          <w:szCs w:val="28"/>
          <w:rtl/>
        </w:rPr>
        <w:t>الفراح</w:t>
      </w:r>
      <w:proofErr w:type="spellEnd"/>
      <w:r w:rsidRPr="0031079E">
        <w:rPr>
          <w:rFonts w:hint="cs"/>
          <w:b/>
          <w:bCs/>
          <w:color w:val="31849B" w:themeColor="accent5" w:themeShade="BF"/>
          <w:sz w:val="28"/>
          <w:szCs w:val="28"/>
          <w:rtl/>
        </w:rPr>
        <w:t xml:space="preserve"> والمناسبات </w:t>
      </w:r>
      <w:proofErr w:type="spellStart"/>
      <w:r w:rsidRPr="0031079E">
        <w:rPr>
          <w:rFonts w:hint="cs"/>
          <w:b/>
          <w:bCs/>
          <w:color w:val="31849B" w:themeColor="accent5" w:themeShade="BF"/>
          <w:sz w:val="28"/>
          <w:szCs w:val="28"/>
          <w:rtl/>
        </w:rPr>
        <w:t>السعيده</w:t>
      </w:r>
      <w:proofErr w:type="spellEnd"/>
      <w:r w:rsidRPr="0031079E">
        <w:rPr>
          <w:rFonts w:hint="cs"/>
          <w:b/>
          <w:bCs/>
          <w:color w:val="31849B" w:themeColor="accent5" w:themeShade="BF"/>
          <w:sz w:val="28"/>
          <w:szCs w:val="28"/>
          <w:rtl/>
        </w:rPr>
        <w:t>.</w:t>
      </w:r>
    </w:p>
    <w:p w:rsidR="009679F9" w:rsidRDefault="009679F9" w:rsidP="009679F9">
      <w:pPr>
        <w:jc w:val="both"/>
        <w:rPr>
          <w:rFonts w:hint="cs"/>
          <w:b/>
          <w:bCs/>
          <w:color w:val="365F91" w:themeColor="accent1" w:themeShade="BF"/>
          <w:sz w:val="28"/>
          <w:szCs w:val="28"/>
          <w:rtl/>
        </w:rPr>
      </w:pPr>
      <w:r w:rsidRPr="0031079E">
        <w:rPr>
          <w:rFonts w:ascii="Arial" w:hAnsi="Arial" w:cs="Arial"/>
          <w:b/>
          <w:bCs/>
          <w:color w:val="31849B" w:themeColor="accent5" w:themeShade="BF"/>
          <w:sz w:val="28"/>
          <w:szCs w:val="28"/>
        </w:rPr>
        <w:t xml:space="preserve">• </w:t>
      </w:r>
      <w:r w:rsidRPr="0031079E">
        <w:rPr>
          <w:b/>
          <w:bCs/>
          <w:color w:val="31849B" w:themeColor="accent5" w:themeShade="BF"/>
          <w:sz w:val="28"/>
          <w:szCs w:val="28"/>
          <w:rtl/>
        </w:rPr>
        <w:t>الملابس</w:t>
      </w:r>
      <w:r w:rsidRPr="0031079E">
        <w:rPr>
          <w:b/>
          <w:bCs/>
          <w:color w:val="31849B" w:themeColor="accent5" w:themeShade="BF"/>
          <w:sz w:val="28"/>
          <w:szCs w:val="28"/>
        </w:rPr>
        <w:t xml:space="preserve"> </w:t>
      </w:r>
      <w:r w:rsidRPr="0031079E">
        <w:rPr>
          <w:b/>
          <w:bCs/>
          <w:color w:val="31849B" w:themeColor="accent5" w:themeShade="BF"/>
          <w:sz w:val="28"/>
          <w:szCs w:val="28"/>
          <w:rtl/>
        </w:rPr>
        <w:t>السوداء</w:t>
      </w:r>
      <w:r w:rsidRPr="0031079E">
        <w:rPr>
          <w:b/>
          <w:bCs/>
          <w:color w:val="31849B" w:themeColor="accent5" w:themeShade="BF"/>
          <w:sz w:val="28"/>
          <w:szCs w:val="28"/>
        </w:rPr>
        <w:t xml:space="preserve"> </w:t>
      </w:r>
      <w:r w:rsidRPr="0031079E">
        <w:rPr>
          <w:b/>
          <w:bCs/>
          <w:color w:val="31849B" w:themeColor="accent5" w:themeShade="BF"/>
          <w:sz w:val="28"/>
          <w:szCs w:val="28"/>
          <w:rtl/>
        </w:rPr>
        <w:t>والقاتمة</w:t>
      </w:r>
      <w:r w:rsidRPr="0031079E">
        <w:rPr>
          <w:b/>
          <w:bCs/>
          <w:color w:val="31849B" w:themeColor="accent5" w:themeShade="BF"/>
          <w:sz w:val="28"/>
          <w:szCs w:val="28"/>
        </w:rPr>
        <w:t xml:space="preserve"> </w:t>
      </w:r>
      <w:r w:rsidRPr="0031079E">
        <w:rPr>
          <w:b/>
          <w:bCs/>
          <w:color w:val="31849B" w:themeColor="accent5" w:themeShade="BF"/>
          <w:sz w:val="28"/>
          <w:szCs w:val="28"/>
          <w:rtl/>
        </w:rPr>
        <w:t>تلبس</w:t>
      </w:r>
      <w:r w:rsidRPr="0031079E">
        <w:rPr>
          <w:b/>
          <w:bCs/>
          <w:color w:val="31849B" w:themeColor="accent5" w:themeShade="BF"/>
          <w:sz w:val="28"/>
          <w:szCs w:val="28"/>
        </w:rPr>
        <w:t xml:space="preserve"> </w:t>
      </w:r>
      <w:r w:rsidRPr="0031079E">
        <w:rPr>
          <w:b/>
          <w:bCs/>
          <w:color w:val="31849B" w:themeColor="accent5" w:themeShade="BF"/>
          <w:sz w:val="28"/>
          <w:szCs w:val="28"/>
          <w:rtl/>
        </w:rPr>
        <w:t>في</w:t>
      </w:r>
      <w:r w:rsidRPr="0031079E">
        <w:rPr>
          <w:b/>
          <w:bCs/>
          <w:color w:val="31849B" w:themeColor="accent5" w:themeShade="BF"/>
          <w:sz w:val="28"/>
          <w:szCs w:val="28"/>
        </w:rPr>
        <w:t xml:space="preserve"> </w:t>
      </w:r>
      <w:r w:rsidRPr="0031079E">
        <w:rPr>
          <w:b/>
          <w:bCs/>
          <w:color w:val="31849B" w:themeColor="accent5" w:themeShade="BF"/>
          <w:sz w:val="28"/>
          <w:szCs w:val="28"/>
          <w:rtl/>
        </w:rPr>
        <w:t>العزاء</w:t>
      </w:r>
      <w:r w:rsidRPr="009679F9">
        <w:rPr>
          <w:sz w:val="28"/>
          <w:szCs w:val="28"/>
        </w:rPr>
        <w:t xml:space="preserve"> .</w:t>
      </w:r>
    </w:p>
    <w:p w:rsidR="0031079E" w:rsidRDefault="0031079E" w:rsidP="009679F9">
      <w:pPr>
        <w:jc w:val="both"/>
        <w:rPr>
          <w:rFonts w:hint="cs"/>
          <w:b/>
          <w:bCs/>
          <w:color w:val="948A54" w:themeColor="background2" w:themeShade="80"/>
          <w:sz w:val="40"/>
          <w:szCs w:val="40"/>
          <w:u w:val="single"/>
          <w:rtl/>
        </w:rPr>
      </w:pPr>
    </w:p>
    <w:p w:rsidR="0031079E" w:rsidRDefault="0031079E" w:rsidP="009679F9">
      <w:pPr>
        <w:jc w:val="both"/>
        <w:rPr>
          <w:rFonts w:hint="cs"/>
          <w:b/>
          <w:bCs/>
          <w:color w:val="948A54" w:themeColor="background2" w:themeShade="80"/>
          <w:sz w:val="40"/>
          <w:szCs w:val="40"/>
          <w:u w:val="single"/>
          <w:rtl/>
        </w:rPr>
      </w:pPr>
    </w:p>
    <w:p w:rsidR="0031079E" w:rsidRDefault="0031079E" w:rsidP="009679F9">
      <w:pPr>
        <w:jc w:val="both"/>
        <w:rPr>
          <w:rFonts w:hint="cs"/>
          <w:b/>
          <w:bCs/>
          <w:color w:val="948A54" w:themeColor="background2" w:themeShade="80"/>
          <w:sz w:val="40"/>
          <w:szCs w:val="40"/>
          <w:u w:val="single"/>
          <w:rtl/>
        </w:rPr>
      </w:pPr>
      <w:r w:rsidRPr="0031079E">
        <w:rPr>
          <w:rFonts w:hint="cs"/>
          <w:b/>
          <w:bCs/>
          <w:color w:val="948A54" w:themeColor="background2" w:themeShade="80"/>
          <w:sz w:val="40"/>
          <w:szCs w:val="40"/>
          <w:u w:val="single"/>
          <w:rtl/>
        </w:rPr>
        <w:lastRenderedPageBreak/>
        <w:t>الديكور:</w:t>
      </w:r>
    </w:p>
    <w:p w:rsidR="0031079E" w:rsidRPr="0031079E" w:rsidRDefault="0031079E" w:rsidP="0031079E">
      <w:pPr>
        <w:rPr>
          <w:b/>
          <w:bCs/>
          <w:color w:val="943634" w:themeColor="accent2" w:themeShade="BF"/>
          <w:sz w:val="28"/>
          <w:szCs w:val="28"/>
        </w:rPr>
      </w:pPr>
      <w:r w:rsidRPr="0031079E">
        <w:rPr>
          <w:rFonts w:ascii="Arial" w:cs="Arial"/>
          <w:b/>
          <w:bCs/>
          <w:color w:val="943634" w:themeColor="accent2" w:themeShade="BF"/>
          <w:sz w:val="28"/>
          <w:szCs w:val="28"/>
        </w:rPr>
        <w:t>•</w:t>
      </w:r>
      <w:r w:rsidRPr="0031079E">
        <w:rPr>
          <w:rFonts w:ascii="Arial" w:cs="Arial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الطريقة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التي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يستخدمها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بعض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الناس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في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تزيين</w:t>
      </w:r>
    </w:p>
    <w:p w:rsidR="0031079E" w:rsidRPr="0031079E" w:rsidRDefault="0031079E" w:rsidP="0031079E">
      <w:pPr>
        <w:rPr>
          <w:b/>
          <w:bCs/>
          <w:color w:val="943634" w:themeColor="accent2" w:themeShade="BF"/>
          <w:sz w:val="28"/>
          <w:szCs w:val="28"/>
        </w:rPr>
      </w:pP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مكاتبهم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,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هل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تدل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على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أصحابها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</w:t>
      </w:r>
      <w:proofErr w:type="spellStart"/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؟</w:t>
      </w:r>
      <w:proofErr w:type="spellEnd"/>
    </w:p>
    <w:p w:rsidR="0031079E" w:rsidRPr="0031079E" w:rsidRDefault="0031079E" w:rsidP="0031079E">
      <w:pPr>
        <w:rPr>
          <w:b/>
          <w:bCs/>
          <w:color w:val="943634" w:themeColor="accent2" w:themeShade="BF"/>
          <w:sz w:val="28"/>
          <w:szCs w:val="28"/>
        </w:rPr>
      </w:pPr>
      <w:r w:rsidRPr="0031079E">
        <w:rPr>
          <w:rFonts w:ascii="Arial" w:cs="Arial"/>
          <w:b/>
          <w:bCs/>
          <w:color w:val="943634" w:themeColor="accent2" w:themeShade="BF"/>
          <w:sz w:val="28"/>
          <w:szCs w:val="28"/>
        </w:rPr>
        <w:t>•</w:t>
      </w:r>
      <w:r w:rsidRPr="0031079E">
        <w:rPr>
          <w:rFonts w:ascii="Arial" w:cs="Arial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نعم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تدل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وتعطي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انطباعا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مبدئيا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لصاحبها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.</w:t>
      </w:r>
    </w:p>
    <w:p w:rsidR="0031079E" w:rsidRPr="0031079E" w:rsidRDefault="0031079E" w:rsidP="0031079E">
      <w:pPr>
        <w:rPr>
          <w:b/>
          <w:bCs/>
          <w:color w:val="943634" w:themeColor="accent2" w:themeShade="BF"/>
          <w:sz w:val="28"/>
          <w:szCs w:val="28"/>
        </w:rPr>
      </w:pPr>
      <w:r w:rsidRPr="0031079E">
        <w:rPr>
          <w:rFonts w:ascii="Arial" w:cs="Arial"/>
          <w:b/>
          <w:bCs/>
          <w:color w:val="943634" w:themeColor="accent2" w:themeShade="BF"/>
          <w:sz w:val="28"/>
          <w:szCs w:val="28"/>
        </w:rPr>
        <w:t>•</w:t>
      </w:r>
      <w:r w:rsidRPr="0031079E">
        <w:rPr>
          <w:rFonts w:ascii="Arial" w:cs="Arial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فلا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بد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من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تزيين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المكان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وترتيبه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وتنظيفه</w:t>
      </w:r>
    </w:p>
    <w:p w:rsidR="0031079E" w:rsidRPr="0031079E" w:rsidRDefault="0031079E" w:rsidP="0031079E">
      <w:pPr>
        <w:rPr>
          <w:b/>
          <w:bCs/>
          <w:color w:val="943634" w:themeColor="accent2" w:themeShade="BF"/>
          <w:sz w:val="28"/>
          <w:szCs w:val="28"/>
        </w:rPr>
      </w:pP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واستخدام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ديكورا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وطلاءا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مناسبين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,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فكل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ذلك</w:t>
      </w:r>
    </w:p>
    <w:p w:rsidR="0031079E" w:rsidRDefault="0031079E" w:rsidP="0031079E">
      <w:pPr>
        <w:rPr>
          <w:rFonts w:hint="cs"/>
          <w:sz w:val="28"/>
          <w:szCs w:val="28"/>
          <w:rtl/>
        </w:rPr>
      </w:pP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تلحظه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العين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ويؤثر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في</w:t>
      </w:r>
      <w:r w:rsidRPr="0031079E">
        <w:rPr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943634" w:themeColor="accent2" w:themeShade="BF"/>
          <w:sz w:val="28"/>
          <w:szCs w:val="28"/>
          <w:rtl/>
        </w:rPr>
        <w:t>الاتصال</w:t>
      </w:r>
      <w:r w:rsidRPr="0031079E">
        <w:t xml:space="preserve"> .</w:t>
      </w:r>
    </w:p>
    <w:p w:rsidR="0031079E" w:rsidRPr="0031079E" w:rsidRDefault="0031079E" w:rsidP="0031079E">
      <w:pPr>
        <w:rPr>
          <w:rFonts w:hint="cs"/>
          <w:color w:val="948A54" w:themeColor="background2" w:themeShade="80"/>
          <w:sz w:val="40"/>
          <w:szCs w:val="40"/>
          <w:u w:val="single"/>
          <w:rtl/>
        </w:rPr>
      </w:pPr>
      <w:r w:rsidRPr="0031079E">
        <w:rPr>
          <w:rFonts w:hint="cs"/>
          <w:color w:val="948A54" w:themeColor="background2" w:themeShade="80"/>
          <w:sz w:val="40"/>
          <w:szCs w:val="40"/>
          <w:u w:val="single"/>
          <w:rtl/>
        </w:rPr>
        <w:t>الروائح:</w:t>
      </w:r>
    </w:p>
    <w:p w:rsidR="0031079E" w:rsidRPr="0031079E" w:rsidRDefault="0031079E" w:rsidP="0031079E">
      <w:pPr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</w:pPr>
      <w:r w:rsidRPr="0031079E"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  <w:t xml:space="preserve">•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الروائح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وسيلة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مهمة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في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اتصالنا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غير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اللفظي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,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فهي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تعطي</w:t>
      </w:r>
    </w:p>
    <w:p w:rsidR="0031079E" w:rsidRPr="0031079E" w:rsidRDefault="0031079E" w:rsidP="0031079E">
      <w:pPr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</w:pP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وسائل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عن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ذوق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الشخص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وطبيعة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عمله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,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بل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ومستواه</w:t>
      </w:r>
    </w:p>
    <w:p w:rsidR="0031079E" w:rsidRPr="0031079E" w:rsidRDefault="0031079E" w:rsidP="0031079E">
      <w:pPr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</w:pP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الاجتماعي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والصحي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.</w:t>
      </w:r>
    </w:p>
    <w:p w:rsidR="0031079E" w:rsidRPr="0031079E" w:rsidRDefault="0031079E" w:rsidP="0031079E">
      <w:pPr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</w:pPr>
      <w:r w:rsidRPr="0031079E"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  <w:t xml:space="preserve">•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الروائح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تلعب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دورا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كبيرا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في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تحسين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عملية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الاتصال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,</w:t>
      </w:r>
    </w:p>
    <w:p w:rsidR="0031079E" w:rsidRPr="0031079E" w:rsidRDefault="0031079E" w:rsidP="0031079E">
      <w:pPr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</w:pP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وبالمقابل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فإننا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ننفر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من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الأشخاص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الذين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تنبعث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منهم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روائح</w:t>
      </w:r>
    </w:p>
    <w:p w:rsidR="0031079E" w:rsidRPr="0031079E" w:rsidRDefault="0031079E" w:rsidP="0031079E">
      <w:pPr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</w:pP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كريهة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كالعرق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او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البصل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والثوم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.</w:t>
      </w:r>
    </w:p>
    <w:p w:rsidR="0031079E" w:rsidRPr="0031079E" w:rsidRDefault="0031079E" w:rsidP="0031079E">
      <w:pPr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</w:pPr>
      <w:r w:rsidRPr="0031079E"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  <w:t xml:space="preserve">•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الإسلام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نهى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الأشخاص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الذين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يأكلون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البصل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والثوم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من</w:t>
      </w:r>
    </w:p>
    <w:p w:rsidR="0031079E" w:rsidRDefault="0031079E" w:rsidP="0031079E">
      <w:pPr>
        <w:rPr>
          <w:rFonts w:hint="cs"/>
          <w:b/>
          <w:bCs/>
          <w:color w:val="365F91" w:themeColor="accent1" w:themeShade="BF"/>
          <w:sz w:val="28"/>
          <w:szCs w:val="28"/>
          <w:rtl/>
        </w:rPr>
      </w:pP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دخول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المساجد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,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لان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ذلك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ينفر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</w:t>
      </w:r>
      <w:r w:rsidRPr="0031079E">
        <w:rPr>
          <w:rFonts w:ascii="Arial,Bold" w:hAnsi="Arial" w:cs="Arial,Bold" w:hint="cs"/>
          <w:b/>
          <w:bCs/>
          <w:color w:val="365F91" w:themeColor="accent1" w:themeShade="BF"/>
          <w:sz w:val="28"/>
          <w:szCs w:val="28"/>
          <w:rtl/>
        </w:rPr>
        <w:t>الناس</w:t>
      </w:r>
      <w:r w:rsidRPr="0031079E">
        <w:rPr>
          <w:rFonts w:ascii="Arial,Bold" w:hAnsi="Arial" w:cs="Arial,Bold"/>
          <w:b/>
          <w:bCs/>
          <w:color w:val="365F91" w:themeColor="accent1" w:themeShade="BF"/>
          <w:sz w:val="28"/>
          <w:szCs w:val="28"/>
        </w:rPr>
        <w:t xml:space="preserve"> .</w:t>
      </w:r>
    </w:p>
    <w:p w:rsidR="0031079E" w:rsidRPr="0031079E" w:rsidRDefault="0031079E" w:rsidP="0031079E">
      <w:pPr>
        <w:rPr>
          <w:b/>
          <w:bCs/>
          <w:color w:val="948A54" w:themeColor="background2" w:themeShade="80"/>
          <w:sz w:val="40"/>
          <w:szCs w:val="40"/>
          <w:u w:val="single"/>
        </w:rPr>
      </w:pPr>
      <w:r w:rsidRPr="0031079E">
        <w:rPr>
          <w:rFonts w:hint="cs"/>
          <w:b/>
          <w:bCs/>
          <w:color w:val="948A54" w:themeColor="background2" w:themeShade="80"/>
          <w:sz w:val="40"/>
          <w:szCs w:val="40"/>
          <w:u w:val="single"/>
          <w:rtl/>
        </w:rPr>
        <w:t>الأصوات</w:t>
      </w:r>
    </w:p>
    <w:p w:rsidR="0031079E" w:rsidRPr="0031079E" w:rsidRDefault="0031079E" w:rsidP="0031079E">
      <w:pPr>
        <w:spacing w:line="240" w:lineRule="auto"/>
        <w:rPr>
          <w:b/>
          <w:bCs/>
          <w:color w:val="4F6228" w:themeColor="accent3" w:themeShade="80"/>
          <w:sz w:val="28"/>
          <w:szCs w:val="28"/>
        </w:rPr>
      </w:pPr>
      <w:r w:rsidRPr="0031079E">
        <w:rPr>
          <w:rFonts w:ascii="Arial" w:hAnsi="Arial" w:cs="Arial"/>
          <w:b/>
          <w:bCs/>
          <w:color w:val="4F6228" w:themeColor="accent3" w:themeShade="80"/>
          <w:sz w:val="28"/>
          <w:szCs w:val="28"/>
        </w:rPr>
        <w:t xml:space="preserve">•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يعتبر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الصوت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الإنساني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من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أهم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وسائل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التعبير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عما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في</w:t>
      </w:r>
    </w:p>
    <w:p w:rsidR="0031079E" w:rsidRPr="0031079E" w:rsidRDefault="0031079E" w:rsidP="0031079E">
      <w:pPr>
        <w:spacing w:line="240" w:lineRule="auto"/>
        <w:rPr>
          <w:b/>
          <w:bCs/>
          <w:color w:val="4F6228" w:themeColor="accent3" w:themeShade="80"/>
          <w:sz w:val="28"/>
          <w:szCs w:val="28"/>
        </w:rPr>
      </w:pP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النفس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,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ويؤدي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المعاني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بتراوح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بين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الارتفاع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والانخفاض</w:t>
      </w:r>
    </w:p>
    <w:p w:rsidR="0031079E" w:rsidRPr="0031079E" w:rsidRDefault="0031079E" w:rsidP="0031079E">
      <w:pPr>
        <w:spacing w:line="240" w:lineRule="auto"/>
        <w:rPr>
          <w:b/>
          <w:bCs/>
          <w:color w:val="4F6228" w:themeColor="accent3" w:themeShade="80"/>
          <w:sz w:val="28"/>
          <w:szCs w:val="28"/>
        </w:rPr>
      </w:pP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والسرعة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والبطء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..........</w:t>
      </w:r>
    </w:p>
    <w:p w:rsidR="0031079E" w:rsidRPr="0031079E" w:rsidRDefault="0031079E" w:rsidP="0031079E">
      <w:pPr>
        <w:spacing w:line="240" w:lineRule="auto"/>
        <w:rPr>
          <w:b/>
          <w:bCs/>
          <w:color w:val="4F6228" w:themeColor="accent3" w:themeShade="80"/>
          <w:sz w:val="28"/>
          <w:szCs w:val="28"/>
        </w:rPr>
      </w:pPr>
      <w:r w:rsidRPr="0031079E">
        <w:rPr>
          <w:rFonts w:ascii="Arial" w:hAnsi="Arial" w:cs="Arial"/>
          <w:b/>
          <w:bCs/>
          <w:color w:val="4F6228" w:themeColor="accent3" w:themeShade="80"/>
          <w:sz w:val="28"/>
          <w:szCs w:val="28"/>
        </w:rPr>
        <w:t xml:space="preserve">•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والصوت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هو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احد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مكونات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اللغة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ونبرة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الصوت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.</w:t>
      </w:r>
    </w:p>
    <w:p w:rsidR="0031079E" w:rsidRPr="0031079E" w:rsidRDefault="0031079E" w:rsidP="0031079E">
      <w:pPr>
        <w:spacing w:line="240" w:lineRule="auto"/>
        <w:rPr>
          <w:b/>
          <w:bCs/>
          <w:color w:val="4F6228" w:themeColor="accent3" w:themeShade="80"/>
          <w:sz w:val="28"/>
          <w:szCs w:val="28"/>
        </w:rPr>
      </w:pPr>
      <w:r w:rsidRPr="0031079E">
        <w:rPr>
          <w:rFonts w:ascii="Arial" w:hAnsi="Arial" w:cs="Arial"/>
          <w:b/>
          <w:bCs/>
          <w:color w:val="4F6228" w:themeColor="accent3" w:themeShade="80"/>
          <w:sz w:val="28"/>
          <w:szCs w:val="28"/>
        </w:rPr>
        <w:t xml:space="preserve">•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فصوت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رنات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الجوال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يدلنا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على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أن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هناك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من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يريد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أن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يتحدث</w:t>
      </w:r>
    </w:p>
    <w:p w:rsidR="0031079E" w:rsidRDefault="0031079E" w:rsidP="0031079E">
      <w:pPr>
        <w:spacing w:line="240" w:lineRule="auto"/>
        <w:rPr>
          <w:rFonts w:hint="cs"/>
          <w:b/>
          <w:bCs/>
          <w:color w:val="4F6228" w:themeColor="accent3" w:themeShade="80"/>
          <w:sz w:val="28"/>
          <w:szCs w:val="28"/>
          <w:rtl/>
        </w:rPr>
      </w:pP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إلينا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,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والشخير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يدل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على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النوم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بعمق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4F6228" w:themeColor="accent3" w:themeShade="80"/>
          <w:sz w:val="28"/>
          <w:szCs w:val="28"/>
          <w:rtl/>
        </w:rPr>
        <w:t>وهكذا</w:t>
      </w:r>
      <w:r w:rsidRPr="0031079E">
        <w:rPr>
          <w:b/>
          <w:bCs/>
          <w:color w:val="4F6228" w:themeColor="accent3" w:themeShade="80"/>
          <w:sz w:val="28"/>
          <w:szCs w:val="28"/>
        </w:rPr>
        <w:t xml:space="preserve"> .</w:t>
      </w:r>
    </w:p>
    <w:p w:rsidR="0031079E" w:rsidRPr="0031079E" w:rsidRDefault="0031079E" w:rsidP="0031079E">
      <w:pPr>
        <w:rPr>
          <w:rFonts w:hint="cs"/>
          <w:sz w:val="28"/>
          <w:szCs w:val="28"/>
          <w:rtl/>
        </w:rPr>
      </w:pPr>
    </w:p>
    <w:p w:rsidR="0031079E" w:rsidRPr="0031079E" w:rsidRDefault="0031079E" w:rsidP="0031079E">
      <w:pPr>
        <w:rPr>
          <w:rFonts w:ascii="Arial,Bold" w:cs="Arial,Bold"/>
          <w:b/>
          <w:bCs/>
          <w:color w:val="948A54" w:themeColor="background2" w:themeShade="80"/>
          <w:sz w:val="44"/>
          <w:szCs w:val="44"/>
          <w:u w:val="single"/>
        </w:rPr>
      </w:pPr>
      <w:r w:rsidRPr="0031079E">
        <w:rPr>
          <w:rFonts w:ascii="Arial,Bold" w:cs="Arial,Bold" w:hint="cs"/>
          <w:b/>
          <w:bCs/>
          <w:color w:val="948A54" w:themeColor="background2" w:themeShade="80"/>
          <w:sz w:val="44"/>
          <w:szCs w:val="44"/>
          <w:u w:val="single"/>
          <w:rtl/>
        </w:rPr>
        <w:lastRenderedPageBreak/>
        <w:t>المسافات</w:t>
      </w:r>
      <w:r>
        <w:rPr>
          <w:rFonts w:ascii="Arial,Bold" w:cs="Arial,Bold" w:hint="cs"/>
          <w:b/>
          <w:bCs/>
          <w:color w:val="948A54" w:themeColor="background2" w:themeShade="80"/>
          <w:sz w:val="44"/>
          <w:szCs w:val="44"/>
          <w:u w:val="single"/>
          <w:rtl/>
        </w:rPr>
        <w:t>:</w:t>
      </w:r>
    </w:p>
    <w:p w:rsidR="0031079E" w:rsidRPr="0031079E" w:rsidRDefault="0031079E" w:rsidP="0031079E">
      <w:pPr>
        <w:rPr>
          <w:rFonts w:ascii="Arial,Bold" w:cs="Arial,Bold"/>
          <w:b/>
          <w:bCs/>
          <w:color w:val="943634" w:themeColor="accent2" w:themeShade="BF"/>
          <w:sz w:val="28"/>
          <w:szCs w:val="28"/>
        </w:rPr>
      </w:pPr>
      <w:r w:rsidRPr="0031079E">
        <w:rPr>
          <w:rFonts w:ascii="Arial" w:hAnsi="Arial" w:cs="Arial"/>
          <w:b/>
          <w:bCs/>
          <w:color w:val="943634" w:themeColor="accent2" w:themeShade="BF"/>
          <w:sz w:val="28"/>
          <w:szCs w:val="28"/>
        </w:rPr>
        <w:t xml:space="preserve">•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يقصد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proofErr w:type="spellStart"/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بها</w:t>
      </w:r>
      <w:proofErr w:type="spellEnd"/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القرب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او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البعد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المكاني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,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وتعرف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بالمساحة</w:t>
      </w:r>
    </w:p>
    <w:p w:rsidR="0031079E" w:rsidRPr="0031079E" w:rsidRDefault="0031079E" w:rsidP="0031079E">
      <w:pPr>
        <w:rPr>
          <w:rFonts w:ascii="Arial,Bold" w:cs="Arial,Bold"/>
          <w:b/>
          <w:bCs/>
          <w:color w:val="943634" w:themeColor="accent2" w:themeShade="BF"/>
          <w:sz w:val="28"/>
          <w:szCs w:val="28"/>
        </w:rPr>
      </w:pP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الشخصية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التي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تخص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الشخص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,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وتحيط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proofErr w:type="spellStart"/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به</w:t>
      </w:r>
      <w:proofErr w:type="spellEnd"/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وكأنها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امتداد</w:t>
      </w:r>
    </w:p>
    <w:p w:rsidR="0031079E" w:rsidRPr="0031079E" w:rsidRDefault="0031079E" w:rsidP="0031079E">
      <w:pPr>
        <w:rPr>
          <w:rFonts w:ascii="Arial,Bold" w:cs="Arial,Bold"/>
          <w:b/>
          <w:bCs/>
          <w:color w:val="943634" w:themeColor="accent2" w:themeShade="BF"/>
          <w:sz w:val="28"/>
          <w:szCs w:val="28"/>
        </w:rPr>
      </w:pP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لجسده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.</w:t>
      </w:r>
    </w:p>
    <w:p w:rsidR="0031079E" w:rsidRPr="0031079E" w:rsidRDefault="0031079E" w:rsidP="0031079E">
      <w:pPr>
        <w:rPr>
          <w:rFonts w:ascii="Arial,Bold" w:cs="Arial,Bold"/>
          <w:b/>
          <w:bCs/>
          <w:color w:val="943634" w:themeColor="accent2" w:themeShade="BF"/>
          <w:sz w:val="28"/>
          <w:szCs w:val="28"/>
        </w:rPr>
      </w:pPr>
      <w:r w:rsidRPr="0031079E">
        <w:rPr>
          <w:rFonts w:ascii="Arial" w:hAnsi="Arial" w:cs="Arial"/>
          <w:b/>
          <w:bCs/>
          <w:color w:val="943634" w:themeColor="accent2" w:themeShade="BF"/>
          <w:sz w:val="28"/>
          <w:szCs w:val="28"/>
        </w:rPr>
        <w:t xml:space="preserve">•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هناك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عدة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مسافات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تعبر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عنها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عدة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مناطق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في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حياة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كل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فرد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,</w:t>
      </w:r>
    </w:p>
    <w:p w:rsidR="0031079E" w:rsidRPr="0031079E" w:rsidRDefault="0031079E" w:rsidP="0031079E">
      <w:pPr>
        <w:rPr>
          <w:rFonts w:ascii="Arial,Bold" w:cs="Arial,Bold"/>
          <w:b/>
          <w:bCs/>
          <w:color w:val="943634" w:themeColor="accent2" w:themeShade="BF"/>
          <w:sz w:val="28"/>
          <w:szCs w:val="28"/>
        </w:rPr>
      </w:pP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وأي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تداخل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في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هذه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المسافات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يعني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تدخلا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في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شخصية</w:t>
      </w:r>
    </w:p>
    <w:p w:rsidR="0031079E" w:rsidRDefault="0031079E" w:rsidP="0031079E">
      <w:pPr>
        <w:rPr>
          <w:rFonts w:hint="cs"/>
          <w:b/>
          <w:bCs/>
          <w:color w:val="943634" w:themeColor="accent2" w:themeShade="BF"/>
          <w:sz w:val="28"/>
          <w:szCs w:val="28"/>
          <w:rtl/>
        </w:rPr>
      </w:pP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الإنسان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واختلاطا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بالعلاقات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</w:t>
      </w:r>
      <w:r w:rsidRPr="0031079E">
        <w:rPr>
          <w:rFonts w:ascii="Arial,Bold" w:cs="Arial,Bold" w:hint="cs"/>
          <w:b/>
          <w:bCs/>
          <w:color w:val="943634" w:themeColor="accent2" w:themeShade="BF"/>
          <w:sz w:val="28"/>
          <w:szCs w:val="28"/>
          <w:rtl/>
        </w:rPr>
        <w:t>الإنسانية</w:t>
      </w:r>
      <w:r w:rsidRPr="0031079E">
        <w:rPr>
          <w:rFonts w:ascii="Arial,Bold" w:cs="Arial,Bold"/>
          <w:b/>
          <w:bCs/>
          <w:color w:val="943634" w:themeColor="accent2" w:themeShade="BF"/>
          <w:sz w:val="28"/>
          <w:szCs w:val="28"/>
        </w:rPr>
        <w:t xml:space="preserve"> .</w:t>
      </w:r>
    </w:p>
    <w:p w:rsidR="0031079E" w:rsidRPr="0031079E" w:rsidRDefault="0031079E" w:rsidP="0031079E">
      <w:pPr>
        <w:rPr>
          <w:rFonts w:hint="cs"/>
          <w:b/>
          <w:bCs/>
          <w:color w:val="943634" w:themeColor="accent2" w:themeShade="BF"/>
          <w:sz w:val="28"/>
          <w:szCs w:val="28"/>
          <w:rtl/>
        </w:rPr>
      </w:pPr>
    </w:p>
    <w:p w:rsidR="0031079E" w:rsidRPr="0031079E" w:rsidRDefault="0031079E" w:rsidP="0031079E">
      <w:pPr>
        <w:rPr>
          <w:b/>
          <w:bCs/>
          <w:color w:val="948A54" w:themeColor="background2" w:themeShade="80"/>
          <w:sz w:val="40"/>
          <w:szCs w:val="40"/>
          <w:u w:val="single"/>
        </w:rPr>
      </w:pPr>
      <w:r w:rsidRPr="0031079E">
        <w:rPr>
          <w:rFonts w:hint="cs"/>
          <w:b/>
          <w:bCs/>
          <w:color w:val="948A54" w:themeColor="background2" w:themeShade="80"/>
          <w:sz w:val="40"/>
          <w:szCs w:val="40"/>
          <w:u w:val="single"/>
          <w:rtl/>
        </w:rPr>
        <w:t>أبعاد</w:t>
      </w:r>
      <w:r w:rsidRPr="0031079E">
        <w:rPr>
          <w:b/>
          <w:bCs/>
          <w:color w:val="948A54" w:themeColor="background2" w:themeShade="80"/>
          <w:sz w:val="40"/>
          <w:szCs w:val="40"/>
          <w:u w:val="single"/>
        </w:rPr>
        <w:t xml:space="preserve"> </w:t>
      </w:r>
      <w:r w:rsidRPr="0031079E">
        <w:rPr>
          <w:rFonts w:hint="cs"/>
          <w:b/>
          <w:bCs/>
          <w:color w:val="948A54" w:themeColor="background2" w:themeShade="80"/>
          <w:sz w:val="40"/>
          <w:szCs w:val="40"/>
          <w:u w:val="single"/>
          <w:rtl/>
        </w:rPr>
        <w:t>المسافات</w:t>
      </w:r>
      <w:r>
        <w:rPr>
          <w:rFonts w:hint="cs"/>
          <w:b/>
          <w:bCs/>
          <w:color w:val="948A54" w:themeColor="background2" w:themeShade="80"/>
          <w:sz w:val="40"/>
          <w:szCs w:val="40"/>
          <w:u w:val="single"/>
          <w:rtl/>
        </w:rPr>
        <w:t>:</w:t>
      </w:r>
    </w:p>
    <w:p w:rsidR="0031079E" w:rsidRPr="0031079E" w:rsidRDefault="0031079E" w:rsidP="0031079E">
      <w:pPr>
        <w:rPr>
          <w:b/>
          <w:bCs/>
          <w:color w:val="5F497A" w:themeColor="accent4" w:themeShade="BF"/>
          <w:sz w:val="28"/>
          <w:szCs w:val="28"/>
        </w:rPr>
      </w:pPr>
      <w:r w:rsidRPr="00454DA3">
        <w:rPr>
          <w:rFonts w:ascii="Arial" w:hAnsi="Arial" w:cs="Arial"/>
          <w:b/>
          <w:bCs/>
          <w:color w:val="548DD4" w:themeColor="text2" w:themeTint="99"/>
          <w:sz w:val="28"/>
          <w:szCs w:val="28"/>
        </w:rPr>
        <w:t xml:space="preserve">• </w:t>
      </w:r>
      <w:r w:rsidRPr="00454DA3">
        <w:rPr>
          <w:rFonts w:hint="cs"/>
          <w:b/>
          <w:bCs/>
          <w:color w:val="548DD4" w:themeColor="text2" w:themeTint="99"/>
          <w:sz w:val="28"/>
          <w:szCs w:val="28"/>
          <w:rtl/>
        </w:rPr>
        <w:t>المنطقة</w:t>
      </w:r>
      <w:r w:rsidRPr="00454DA3">
        <w:rPr>
          <w:b/>
          <w:bCs/>
          <w:color w:val="548DD4" w:themeColor="text2" w:themeTint="99"/>
          <w:sz w:val="28"/>
          <w:szCs w:val="28"/>
        </w:rPr>
        <w:t xml:space="preserve"> </w:t>
      </w:r>
      <w:proofErr w:type="spellStart"/>
      <w:r w:rsidRPr="00454DA3">
        <w:rPr>
          <w:rFonts w:hint="cs"/>
          <w:b/>
          <w:bCs/>
          <w:color w:val="548DD4" w:themeColor="text2" w:themeTint="99"/>
          <w:sz w:val="28"/>
          <w:szCs w:val="28"/>
          <w:rtl/>
        </w:rPr>
        <w:t>الحميمية</w:t>
      </w:r>
      <w:proofErr w:type="spellEnd"/>
      <w:r w:rsidRPr="0031079E">
        <w:rPr>
          <w:b/>
          <w:bCs/>
          <w:color w:val="5F497A" w:themeColor="accent4" w:themeShade="BF"/>
          <w:sz w:val="28"/>
          <w:szCs w:val="28"/>
        </w:rPr>
        <w:t xml:space="preserve"> :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وهي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القريبة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والملاصقة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للإنسان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,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وتعد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أهم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منطقة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,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وهي</w:t>
      </w:r>
    </w:p>
    <w:p w:rsidR="0031079E" w:rsidRPr="0031079E" w:rsidRDefault="0031079E" w:rsidP="0031079E">
      <w:pPr>
        <w:rPr>
          <w:b/>
          <w:bCs/>
          <w:color w:val="5F497A" w:themeColor="accent4" w:themeShade="BF"/>
          <w:sz w:val="28"/>
          <w:szCs w:val="28"/>
        </w:rPr>
      </w:pP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المنطقة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التي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يحميها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الشخص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,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وكأنها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ملكيته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الخاصة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,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ولا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يسمح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بدخولها</w:t>
      </w:r>
    </w:p>
    <w:p w:rsidR="0031079E" w:rsidRPr="0031079E" w:rsidRDefault="0031079E" w:rsidP="0031079E">
      <w:pPr>
        <w:rPr>
          <w:b/>
          <w:bCs/>
          <w:color w:val="5F497A" w:themeColor="accent4" w:themeShade="BF"/>
          <w:sz w:val="28"/>
          <w:szCs w:val="28"/>
        </w:rPr>
      </w:pP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إلا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المقربين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كالأولاد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والوالدان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والزوجة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.</w:t>
      </w:r>
    </w:p>
    <w:p w:rsidR="0031079E" w:rsidRPr="0031079E" w:rsidRDefault="0031079E" w:rsidP="0031079E">
      <w:pPr>
        <w:rPr>
          <w:b/>
          <w:bCs/>
          <w:color w:val="5F497A" w:themeColor="accent4" w:themeShade="BF"/>
          <w:sz w:val="28"/>
          <w:szCs w:val="28"/>
        </w:rPr>
      </w:pPr>
      <w:r w:rsidRPr="00454DA3">
        <w:rPr>
          <w:rFonts w:ascii="Arial" w:hAnsi="Arial" w:cs="Arial"/>
          <w:b/>
          <w:bCs/>
          <w:color w:val="548DD4" w:themeColor="text2" w:themeTint="99"/>
          <w:sz w:val="28"/>
          <w:szCs w:val="28"/>
        </w:rPr>
        <w:t xml:space="preserve">• </w:t>
      </w:r>
      <w:r w:rsidRPr="00454DA3">
        <w:rPr>
          <w:rFonts w:hint="cs"/>
          <w:b/>
          <w:bCs/>
          <w:color w:val="548DD4" w:themeColor="text2" w:themeTint="99"/>
          <w:sz w:val="28"/>
          <w:szCs w:val="28"/>
          <w:rtl/>
        </w:rPr>
        <w:t>المنطقة</w:t>
      </w:r>
      <w:r w:rsidRPr="00454DA3">
        <w:rPr>
          <w:b/>
          <w:bCs/>
          <w:color w:val="548DD4" w:themeColor="text2" w:themeTint="99"/>
          <w:sz w:val="28"/>
          <w:szCs w:val="28"/>
        </w:rPr>
        <w:t xml:space="preserve"> </w:t>
      </w:r>
      <w:r w:rsidRPr="00454DA3">
        <w:rPr>
          <w:rFonts w:hint="cs"/>
          <w:b/>
          <w:bCs/>
          <w:color w:val="548DD4" w:themeColor="text2" w:themeTint="99"/>
          <w:sz w:val="28"/>
          <w:szCs w:val="28"/>
          <w:rtl/>
        </w:rPr>
        <w:t>الشخصية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: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يسمح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بدخول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هذه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المنطقة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من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تربطك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بهم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علاقات</w:t>
      </w:r>
    </w:p>
    <w:p w:rsidR="0031079E" w:rsidRPr="0031079E" w:rsidRDefault="0031079E" w:rsidP="0031079E">
      <w:pPr>
        <w:rPr>
          <w:b/>
          <w:bCs/>
          <w:color w:val="5F497A" w:themeColor="accent4" w:themeShade="BF"/>
          <w:sz w:val="28"/>
          <w:szCs w:val="28"/>
        </w:rPr>
      </w:pP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اجتماعية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كالأعمام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والعمات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والأقارب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والأصدقاء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,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وهي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قريبة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من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الإنسان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.</w:t>
      </w:r>
    </w:p>
    <w:p w:rsidR="0031079E" w:rsidRPr="0031079E" w:rsidRDefault="0031079E" w:rsidP="0031079E">
      <w:pPr>
        <w:rPr>
          <w:b/>
          <w:bCs/>
          <w:color w:val="5F497A" w:themeColor="accent4" w:themeShade="BF"/>
          <w:sz w:val="28"/>
          <w:szCs w:val="28"/>
        </w:rPr>
      </w:pPr>
      <w:r w:rsidRPr="00454DA3">
        <w:rPr>
          <w:rFonts w:ascii="Arial" w:hAnsi="Arial" w:cs="Arial"/>
          <w:b/>
          <w:bCs/>
          <w:color w:val="548DD4" w:themeColor="text2" w:themeTint="99"/>
          <w:sz w:val="28"/>
          <w:szCs w:val="28"/>
        </w:rPr>
        <w:t xml:space="preserve">• </w:t>
      </w:r>
      <w:r w:rsidRPr="00454DA3">
        <w:rPr>
          <w:rFonts w:hint="cs"/>
          <w:b/>
          <w:bCs/>
          <w:color w:val="548DD4" w:themeColor="text2" w:themeTint="99"/>
          <w:sz w:val="28"/>
          <w:szCs w:val="28"/>
          <w:rtl/>
        </w:rPr>
        <w:t>المنطقة</w:t>
      </w:r>
      <w:r w:rsidRPr="00454DA3">
        <w:rPr>
          <w:b/>
          <w:bCs/>
          <w:color w:val="548DD4" w:themeColor="text2" w:themeTint="99"/>
          <w:sz w:val="28"/>
          <w:szCs w:val="28"/>
        </w:rPr>
        <w:t xml:space="preserve"> </w:t>
      </w:r>
      <w:r w:rsidRPr="00454DA3">
        <w:rPr>
          <w:rFonts w:hint="cs"/>
          <w:b/>
          <w:bCs/>
          <w:color w:val="548DD4" w:themeColor="text2" w:themeTint="99"/>
          <w:sz w:val="28"/>
          <w:szCs w:val="28"/>
          <w:rtl/>
        </w:rPr>
        <w:t>الاجتماعية</w:t>
      </w:r>
      <w:r w:rsidRPr="00454DA3">
        <w:rPr>
          <w:b/>
          <w:bCs/>
          <w:color w:val="548DD4" w:themeColor="text2" w:themeTint="99"/>
          <w:sz w:val="28"/>
          <w:szCs w:val="28"/>
        </w:rPr>
        <w:t xml:space="preserve"> </w:t>
      </w:r>
      <w:r w:rsidRPr="0031079E">
        <w:rPr>
          <w:b/>
          <w:bCs/>
          <w:color w:val="5F497A" w:themeColor="accent4" w:themeShade="BF"/>
          <w:sz w:val="28"/>
          <w:szCs w:val="28"/>
        </w:rPr>
        <w:t>: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وهي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المنطقة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التي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يقف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عليها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الذين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نتعامل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معهم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في</w:t>
      </w:r>
    </w:p>
    <w:p w:rsidR="0031079E" w:rsidRPr="0031079E" w:rsidRDefault="0031079E" w:rsidP="0031079E">
      <w:pPr>
        <w:rPr>
          <w:b/>
          <w:bCs/>
          <w:color w:val="5F497A" w:themeColor="accent4" w:themeShade="BF"/>
          <w:sz w:val="28"/>
          <w:szCs w:val="28"/>
        </w:rPr>
      </w:pP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الحياة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اليومية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,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مثل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: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البائع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,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رجل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البريد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,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السائق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,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والحارس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........</w:t>
      </w:r>
    </w:p>
    <w:p w:rsidR="0031079E" w:rsidRPr="0031079E" w:rsidRDefault="0031079E" w:rsidP="0031079E">
      <w:pPr>
        <w:rPr>
          <w:b/>
          <w:bCs/>
          <w:color w:val="5F497A" w:themeColor="accent4" w:themeShade="BF"/>
          <w:sz w:val="28"/>
          <w:szCs w:val="28"/>
        </w:rPr>
      </w:pPr>
      <w:r w:rsidRPr="00454DA3">
        <w:rPr>
          <w:rFonts w:ascii="Arial" w:hAnsi="Arial" w:cs="Arial"/>
          <w:b/>
          <w:bCs/>
          <w:color w:val="548DD4" w:themeColor="text2" w:themeTint="99"/>
          <w:sz w:val="28"/>
          <w:szCs w:val="28"/>
        </w:rPr>
        <w:t xml:space="preserve">• </w:t>
      </w:r>
      <w:r w:rsidRPr="00454DA3">
        <w:rPr>
          <w:rFonts w:hint="cs"/>
          <w:b/>
          <w:bCs/>
          <w:color w:val="548DD4" w:themeColor="text2" w:themeTint="99"/>
          <w:sz w:val="28"/>
          <w:szCs w:val="28"/>
          <w:rtl/>
        </w:rPr>
        <w:t>المنطقة</w:t>
      </w:r>
      <w:r w:rsidRPr="00454DA3">
        <w:rPr>
          <w:b/>
          <w:bCs/>
          <w:color w:val="548DD4" w:themeColor="text2" w:themeTint="99"/>
          <w:sz w:val="28"/>
          <w:szCs w:val="28"/>
        </w:rPr>
        <w:t xml:space="preserve"> </w:t>
      </w:r>
      <w:r w:rsidRPr="00454DA3">
        <w:rPr>
          <w:rFonts w:hint="cs"/>
          <w:b/>
          <w:bCs/>
          <w:color w:val="548DD4" w:themeColor="text2" w:themeTint="99"/>
          <w:sz w:val="28"/>
          <w:szCs w:val="28"/>
          <w:rtl/>
        </w:rPr>
        <w:t>العامة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: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وهي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المسافة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التي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نضعها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لتكون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بيننا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وبين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كل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الأشخاص</w:t>
      </w:r>
    </w:p>
    <w:p w:rsidR="0031079E" w:rsidRPr="0031079E" w:rsidRDefault="0031079E" w:rsidP="0031079E">
      <w:pPr>
        <w:rPr>
          <w:b/>
          <w:bCs/>
          <w:color w:val="5F497A" w:themeColor="accent4" w:themeShade="BF"/>
          <w:sz w:val="28"/>
          <w:szCs w:val="28"/>
        </w:rPr>
      </w:pP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اللذين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لا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نعرفهم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على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الإطلاق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,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وهي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المسافة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بين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proofErr w:type="spellStart"/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المسؤولين</w:t>
      </w:r>
      <w:proofErr w:type="spellEnd"/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والجمهور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في</w:t>
      </w:r>
    </w:p>
    <w:p w:rsidR="0031079E" w:rsidRDefault="0031079E" w:rsidP="0031079E">
      <w:pPr>
        <w:rPr>
          <w:rFonts w:hint="cs"/>
          <w:b/>
          <w:bCs/>
          <w:color w:val="5F497A" w:themeColor="accent4" w:themeShade="BF"/>
          <w:sz w:val="28"/>
          <w:szCs w:val="28"/>
          <w:rtl/>
        </w:rPr>
      </w:pP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الاجتماعات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العامة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,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وهي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تحدد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الفوارق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الاجتماعية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والمكانة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</w:t>
      </w:r>
      <w:r w:rsidRPr="0031079E">
        <w:rPr>
          <w:rFonts w:hint="cs"/>
          <w:b/>
          <w:bCs/>
          <w:color w:val="5F497A" w:themeColor="accent4" w:themeShade="BF"/>
          <w:sz w:val="28"/>
          <w:szCs w:val="28"/>
          <w:rtl/>
        </w:rPr>
        <w:t>الوظيفية</w:t>
      </w:r>
      <w:r w:rsidRPr="0031079E">
        <w:rPr>
          <w:b/>
          <w:bCs/>
          <w:color w:val="5F497A" w:themeColor="accent4" w:themeShade="BF"/>
          <w:sz w:val="28"/>
          <w:szCs w:val="28"/>
        </w:rPr>
        <w:t xml:space="preserve"> .</w:t>
      </w:r>
    </w:p>
    <w:p w:rsidR="00454DA3" w:rsidRPr="0031079E" w:rsidRDefault="00454DA3" w:rsidP="0031079E">
      <w:pPr>
        <w:rPr>
          <w:rFonts w:hint="cs"/>
          <w:b/>
          <w:bCs/>
          <w:color w:val="5F497A" w:themeColor="accent4" w:themeShade="BF"/>
          <w:sz w:val="28"/>
          <w:szCs w:val="28"/>
          <w:rtl/>
        </w:rPr>
      </w:pPr>
    </w:p>
    <w:sectPr w:rsidR="00454DA3" w:rsidRPr="0031079E" w:rsidSect="004823B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3572" w:rsidRDefault="00663572" w:rsidP="002E140F">
      <w:pPr>
        <w:spacing w:after="0" w:line="240" w:lineRule="auto"/>
      </w:pPr>
      <w:r>
        <w:separator/>
      </w:r>
    </w:p>
  </w:endnote>
  <w:endnote w:type="continuationSeparator" w:id="0">
    <w:p w:rsidR="00663572" w:rsidRDefault="00663572" w:rsidP="002E14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3572" w:rsidRDefault="00663572" w:rsidP="002E140F">
      <w:pPr>
        <w:spacing w:after="0" w:line="240" w:lineRule="auto"/>
      </w:pPr>
      <w:r>
        <w:separator/>
      </w:r>
    </w:p>
  </w:footnote>
  <w:footnote w:type="continuationSeparator" w:id="0">
    <w:p w:rsidR="00663572" w:rsidRDefault="00663572" w:rsidP="002E14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840A2"/>
    <w:multiLevelType w:val="hybridMultilevel"/>
    <w:tmpl w:val="5FF0E2B2"/>
    <w:lvl w:ilvl="0" w:tplc="0409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E140F"/>
    <w:rsid w:val="00030E91"/>
    <w:rsid w:val="00221F38"/>
    <w:rsid w:val="002E140F"/>
    <w:rsid w:val="0031079E"/>
    <w:rsid w:val="00454DA3"/>
    <w:rsid w:val="004823BF"/>
    <w:rsid w:val="00663572"/>
    <w:rsid w:val="00836F03"/>
    <w:rsid w:val="009679F9"/>
    <w:rsid w:val="00BB47A0"/>
    <w:rsid w:val="00C41F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E91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2E140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2E140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2E140F"/>
    <w:pPr>
      <w:ind w:left="720"/>
      <w:contextualSpacing/>
    </w:pPr>
  </w:style>
  <w:style w:type="table" w:styleId="a4">
    <w:name w:val="Table Grid"/>
    <w:basedOn w:val="a1"/>
    <w:uiPriority w:val="59"/>
    <w:rsid w:val="002E14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913</Words>
  <Characters>5208</Characters>
  <Application>Microsoft Office Word</Application>
  <DocSecurity>0</DocSecurity>
  <Lines>43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Alam Azyz</dc:creator>
  <cp:lastModifiedBy>Alam Azyz</cp:lastModifiedBy>
  <cp:revision>2</cp:revision>
  <dcterms:created xsi:type="dcterms:W3CDTF">2013-11-26T09:38:00Z</dcterms:created>
  <dcterms:modified xsi:type="dcterms:W3CDTF">2013-11-26T11:06:00Z</dcterms:modified>
</cp:coreProperties>
</file>