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BFB" w:rsidRDefault="00990600" w:rsidP="00990600">
      <w:pPr>
        <w:jc w:val="center"/>
        <w:rPr>
          <w:rFonts w:hint="cs"/>
          <w:sz w:val="40"/>
          <w:szCs w:val="40"/>
          <w:rtl/>
        </w:rPr>
      </w:pPr>
      <w:r w:rsidRPr="00990600">
        <w:rPr>
          <w:rFonts w:ascii="Arial,Bold" w:cs="Arial,Bold" w:hint="cs"/>
          <w:b/>
          <w:bCs/>
          <w:sz w:val="40"/>
          <w:szCs w:val="40"/>
          <w:rtl/>
        </w:rPr>
        <w:t>المحاضرة</w:t>
      </w:r>
      <w:r w:rsidRPr="00990600">
        <w:rPr>
          <w:rFonts w:ascii="Arial,Bold" w:cs="Arial,Bold"/>
          <w:b/>
          <w:bCs/>
          <w:sz w:val="40"/>
          <w:szCs w:val="40"/>
        </w:rPr>
        <w:t xml:space="preserve"> </w:t>
      </w:r>
      <w:r w:rsidRPr="00990600">
        <w:rPr>
          <w:rFonts w:ascii="Arial,Bold" w:cs="Arial,Bold" w:hint="cs"/>
          <w:b/>
          <w:bCs/>
          <w:sz w:val="40"/>
          <w:szCs w:val="40"/>
          <w:rtl/>
        </w:rPr>
        <w:t>المباشرة</w:t>
      </w:r>
      <w:r w:rsidRPr="00990600">
        <w:rPr>
          <w:rFonts w:ascii="Arial,Bold" w:cs="Arial,Bold"/>
          <w:b/>
          <w:bCs/>
          <w:sz w:val="40"/>
          <w:szCs w:val="40"/>
        </w:rPr>
        <w:t xml:space="preserve"> </w:t>
      </w:r>
      <w:r w:rsidRPr="00990600">
        <w:rPr>
          <w:rFonts w:ascii="Arial,Bold" w:cs="Arial,Bold" w:hint="cs"/>
          <w:b/>
          <w:bCs/>
          <w:sz w:val="40"/>
          <w:szCs w:val="40"/>
          <w:rtl/>
        </w:rPr>
        <w:t>الثانية</w:t>
      </w:r>
    </w:p>
    <w:p w:rsidR="00990600" w:rsidRPr="00BA4E48" w:rsidRDefault="00990600" w:rsidP="00990600">
      <w:pPr>
        <w:pBdr>
          <w:bottom w:val="single" w:sz="12" w:space="13" w:color="auto"/>
        </w:pBdr>
        <w:jc w:val="center"/>
        <w:rPr>
          <w:rFonts w:hint="cs"/>
          <w:color w:val="FF0000"/>
          <w:sz w:val="36"/>
          <w:szCs w:val="36"/>
          <w:rtl/>
        </w:rPr>
      </w:pPr>
      <w:r w:rsidRPr="00BA4E48">
        <w:rPr>
          <w:rFonts w:ascii="Arial,Bold" w:cs="Arial,Bold" w:hint="cs"/>
          <w:b/>
          <w:bCs/>
          <w:color w:val="FF0000"/>
          <w:sz w:val="36"/>
          <w:szCs w:val="36"/>
          <w:rtl/>
        </w:rPr>
        <w:t>الاسعافات</w:t>
      </w:r>
      <w:r w:rsidRPr="00BA4E48">
        <w:rPr>
          <w:rFonts w:ascii="Arial,Bold" w:cs="Arial,Bold"/>
          <w:b/>
          <w:bCs/>
          <w:color w:val="FF0000"/>
          <w:sz w:val="36"/>
          <w:szCs w:val="36"/>
        </w:rPr>
        <w:t xml:space="preserve"> </w:t>
      </w:r>
      <w:r w:rsidRPr="00BA4E48">
        <w:rPr>
          <w:rFonts w:ascii="Arial,Bold" w:cs="Arial,Bold" w:hint="cs"/>
          <w:b/>
          <w:bCs/>
          <w:color w:val="FF0000"/>
          <w:sz w:val="36"/>
          <w:szCs w:val="36"/>
          <w:rtl/>
        </w:rPr>
        <w:t>الاولية</w:t>
      </w:r>
      <w:r w:rsidRPr="00BA4E48">
        <w:rPr>
          <w:rFonts w:ascii="Arial,Bold" w:cs="Arial,Bold"/>
          <w:b/>
          <w:bCs/>
          <w:color w:val="FF0000"/>
          <w:sz w:val="36"/>
          <w:szCs w:val="36"/>
        </w:rPr>
        <w:t xml:space="preserve"> </w:t>
      </w:r>
      <w:r w:rsidRPr="00BA4E48">
        <w:rPr>
          <w:rFonts w:ascii="Arial,Bold" w:cs="Arial,Bold" w:hint="cs"/>
          <w:b/>
          <w:bCs/>
          <w:color w:val="FF0000"/>
          <w:sz w:val="36"/>
          <w:szCs w:val="36"/>
          <w:rtl/>
        </w:rPr>
        <w:t>والاصابات</w:t>
      </w:r>
      <w:bookmarkStart w:id="0" w:name="_GoBack"/>
      <w:bookmarkEnd w:id="0"/>
    </w:p>
    <w:p w:rsidR="00990600" w:rsidRDefault="00990600" w:rsidP="00990600">
      <w:pPr>
        <w:rPr>
          <w:rFonts w:hint="cs"/>
          <w:color w:val="984806" w:themeColor="accent6" w:themeShade="80"/>
          <w:sz w:val="36"/>
          <w:szCs w:val="36"/>
          <w:rtl/>
        </w:rPr>
      </w:pPr>
    </w:p>
    <w:p w:rsidR="00990600" w:rsidRPr="00990600" w:rsidRDefault="00990600" w:rsidP="00990600">
      <w:pPr>
        <w:pStyle w:val="a3"/>
        <w:numPr>
          <w:ilvl w:val="0"/>
          <w:numId w:val="2"/>
        </w:numPr>
        <w:rPr>
          <w:rFonts w:hint="cs"/>
          <w:color w:val="C00000"/>
          <w:sz w:val="36"/>
          <w:szCs w:val="36"/>
        </w:rPr>
      </w:pPr>
      <w:r w:rsidRPr="00990600">
        <w:rPr>
          <w:rFonts w:hint="cs"/>
          <w:color w:val="C00000"/>
          <w:sz w:val="36"/>
          <w:szCs w:val="36"/>
          <w:rtl/>
        </w:rPr>
        <w:t>الإصابات وتشمل  .:</w:t>
      </w:r>
    </w:p>
    <w:p w:rsidR="00990600" w:rsidRPr="00990600" w:rsidRDefault="00990600" w:rsidP="00990600">
      <w:pPr>
        <w:pStyle w:val="a3"/>
        <w:numPr>
          <w:ilvl w:val="0"/>
          <w:numId w:val="1"/>
        </w:numPr>
        <w:rPr>
          <w:rFonts w:hint="cs"/>
          <w:color w:val="002060"/>
          <w:sz w:val="28"/>
          <w:szCs w:val="28"/>
        </w:rPr>
      </w:pPr>
      <w:r w:rsidRPr="00990600">
        <w:rPr>
          <w:rFonts w:ascii="Arial" w:hAnsi="Arial" w:cs="Arial"/>
          <w:color w:val="002060"/>
          <w:sz w:val="28"/>
          <w:szCs w:val="28"/>
          <w:rtl/>
        </w:rPr>
        <w:t>الكسور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بأنواعها</w:t>
      </w:r>
    </w:p>
    <w:p w:rsidR="00990600" w:rsidRPr="00990600" w:rsidRDefault="00990600" w:rsidP="00990600">
      <w:pPr>
        <w:pStyle w:val="a3"/>
        <w:numPr>
          <w:ilvl w:val="0"/>
          <w:numId w:val="1"/>
        </w:numPr>
        <w:rPr>
          <w:rFonts w:hint="cs"/>
          <w:color w:val="002060"/>
          <w:sz w:val="28"/>
          <w:szCs w:val="28"/>
        </w:rPr>
      </w:pPr>
      <w:r w:rsidRPr="00990600">
        <w:rPr>
          <w:rFonts w:ascii="Arial" w:hAnsi="Arial" w:cs="Arial"/>
          <w:color w:val="002060"/>
          <w:sz w:val="28"/>
          <w:szCs w:val="28"/>
          <w:rtl/>
        </w:rPr>
        <w:t>الجروح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بأنواعها</w:t>
      </w:r>
      <w:r w:rsidRPr="00990600">
        <w:rPr>
          <w:rFonts w:ascii="Arial" w:hAnsi="Arial" w:cs="Arial"/>
          <w:color w:val="002060"/>
          <w:sz w:val="28"/>
          <w:szCs w:val="28"/>
        </w:rPr>
        <w:t>.</w:t>
      </w:r>
    </w:p>
    <w:p w:rsidR="00990600" w:rsidRPr="00990600" w:rsidRDefault="00990600" w:rsidP="00990600">
      <w:pPr>
        <w:pStyle w:val="a3"/>
        <w:numPr>
          <w:ilvl w:val="0"/>
          <w:numId w:val="1"/>
        </w:numPr>
        <w:rPr>
          <w:rFonts w:hint="cs"/>
          <w:color w:val="002060"/>
          <w:sz w:val="28"/>
          <w:szCs w:val="28"/>
        </w:rPr>
      </w:pPr>
      <w:r w:rsidRPr="00990600">
        <w:rPr>
          <w:rFonts w:ascii="Arial" w:hAnsi="Arial" w:cs="Arial"/>
          <w:color w:val="002060"/>
          <w:sz w:val="28"/>
          <w:szCs w:val="28"/>
          <w:rtl/>
        </w:rPr>
        <w:t>التقلصات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والتمزقات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العضل</w:t>
      </w:r>
      <w:r w:rsidRPr="00990600">
        <w:rPr>
          <w:rFonts w:ascii="Arial" w:hAnsi="Arial" w:cs="Arial" w:hint="cs"/>
          <w:color w:val="002060"/>
          <w:sz w:val="28"/>
          <w:szCs w:val="28"/>
          <w:rtl/>
        </w:rPr>
        <w:t>ي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ةٌ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بأنواعها</w:t>
      </w:r>
      <w:r w:rsidRPr="00990600">
        <w:rPr>
          <w:rFonts w:ascii="Arial" w:hAnsi="Arial" w:cs="Arial"/>
          <w:color w:val="002060"/>
          <w:sz w:val="28"/>
          <w:szCs w:val="28"/>
        </w:rPr>
        <w:t>.</w:t>
      </w:r>
    </w:p>
    <w:p w:rsidR="00990600" w:rsidRPr="00990600" w:rsidRDefault="00990600" w:rsidP="00990600">
      <w:pPr>
        <w:pStyle w:val="a3"/>
        <w:numPr>
          <w:ilvl w:val="0"/>
          <w:numId w:val="1"/>
        </w:numPr>
        <w:rPr>
          <w:rFonts w:hint="cs"/>
          <w:color w:val="002060"/>
          <w:sz w:val="28"/>
          <w:szCs w:val="28"/>
        </w:rPr>
      </w:pPr>
      <w:r w:rsidRPr="00990600">
        <w:rPr>
          <w:rFonts w:ascii="Arial" w:hAnsi="Arial" w:cs="Arial"/>
          <w:color w:val="002060"/>
          <w:sz w:val="28"/>
          <w:szCs w:val="28"/>
          <w:rtl/>
        </w:rPr>
        <w:t>الإصابات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الدماغ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ةٌ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وتهتك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الأعضاء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الداخ</w:t>
      </w:r>
      <w:r w:rsidRPr="00990600">
        <w:rPr>
          <w:rFonts w:ascii="Arial" w:hAnsi="Arial" w:cs="Arial" w:hint="cs"/>
          <w:color w:val="002060"/>
          <w:sz w:val="28"/>
          <w:szCs w:val="28"/>
          <w:rtl/>
        </w:rPr>
        <w:t>لية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وتسبب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)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النز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فٌ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Constantia" w:hAnsi="Constantia" w:cs="Constantia"/>
          <w:color w:val="002060"/>
          <w:sz w:val="28"/>
          <w:szCs w:val="28"/>
        </w:rPr>
        <w:t xml:space="preserve">–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إصابة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أعضاء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الجسم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المختلفة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Constantia" w:hAnsi="Constantia" w:cs="Constantia"/>
          <w:color w:val="002060"/>
          <w:sz w:val="28"/>
          <w:szCs w:val="28"/>
        </w:rPr>
        <w:t xml:space="preserve">–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الإعاقة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Constantia" w:hAnsi="Constantia" w:cs="Constantia"/>
          <w:color w:val="002060"/>
          <w:sz w:val="28"/>
          <w:szCs w:val="28"/>
        </w:rPr>
        <w:t xml:space="preserve">–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التشوهات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Constantia" w:hAnsi="Constantia" w:cs="Constantia"/>
          <w:color w:val="002060"/>
          <w:sz w:val="28"/>
          <w:szCs w:val="28"/>
        </w:rPr>
        <w:t xml:space="preserve">– </w:t>
      </w:r>
      <w:r w:rsidRPr="00990600">
        <w:rPr>
          <w:rFonts w:ascii="Arial" w:hAnsi="Arial" w:cs="Arial" w:hint="cs"/>
          <w:color w:val="002060"/>
          <w:sz w:val="28"/>
          <w:szCs w:val="28"/>
          <w:rtl/>
        </w:rPr>
        <w:t>تأثر الدورة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الدم</w:t>
      </w:r>
      <w:r w:rsidRPr="00990600">
        <w:rPr>
          <w:rFonts w:ascii="Arial" w:hAnsi="Arial" w:cs="Arial" w:hint="cs"/>
          <w:color w:val="002060"/>
          <w:sz w:val="28"/>
          <w:szCs w:val="28"/>
          <w:rtl/>
        </w:rPr>
        <w:t>وية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والجهاز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التنفس</w:t>
      </w:r>
      <w:r w:rsidRPr="00990600">
        <w:rPr>
          <w:rFonts w:ascii="Arial" w:hAnsi="Arial" w:cs="Arial" w:hint="cs"/>
          <w:color w:val="002060"/>
          <w:sz w:val="28"/>
          <w:szCs w:val="28"/>
          <w:rtl/>
        </w:rPr>
        <w:t>ي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Constantia" w:hAnsi="Constantia" w:cs="Constantia"/>
          <w:color w:val="002060"/>
          <w:sz w:val="28"/>
          <w:szCs w:val="28"/>
        </w:rPr>
        <w:t xml:space="preserve">–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الوفاة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(</w:t>
      </w:r>
    </w:p>
    <w:p w:rsidR="00990600" w:rsidRDefault="00990600" w:rsidP="00990600">
      <w:pPr>
        <w:pStyle w:val="a3"/>
        <w:numPr>
          <w:ilvl w:val="0"/>
          <w:numId w:val="1"/>
        </w:numPr>
        <w:rPr>
          <w:rFonts w:hint="cs"/>
          <w:color w:val="002060"/>
          <w:sz w:val="28"/>
          <w:szCs w:val="28"/>
        </w:rPr>
      </w:pPr>
      <w:r w:rsidRPr="00990600">
        <w:rPr>
          <w:rFonts w:ascii="Arial" w:hAnsi="Arial" w:cs="Arial"/>
          <w:color w:val="002060"/>
          <w:sz w:val="28"/>
          <w:szCs w:val="28"/>
          <w:rtl/>
        </w:rPr>
        <w:t>وسوف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نتناول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بعض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هذه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الإصابات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واهم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مسبباتها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وعلاجها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وطرق</w:t>
      </w:r>
      <w:r w:rsidRPr="00990600">
        <w:rPr>
          <w:rFonts w:ascii="Arial" w:hAnsi="Arial" w:cs="Arial"/>
          <w:color w:val="002060"/>
          <w:sz w:val="28"/>
          <w:szCs w:val="28"/>
        </w:rPr>
        <w:t xml:space="preserve"> </w:t>
      </w:r>
      <w:r w:rsidRPr="00990600">
        <w:rPr>
          <w:rFonts w:ascii="Arial" w:hAnsi="Arial" w:cs="Arial"/>
          <w:color w:val="002060"/>
          <w:sz w:val="28"/>
          <w:szCs w:val="28"/>
          <w:rtl/>
        </w:rPr>
        <w:t>الوق</w:t>
      </w:r>
      <w:r w:rsidRPr="00990600">
        <w:rPr>
          <w:rFonts w:ascii="Arial" w:hAnsi="Arial" w:cs="Arial" w:hint="cs"/>
          <w:color w:val="002060"/>
          <w:sz w:val="28"/>
          <w:szCs w:val="28"/>
          <w:rtl/>
        </w:rPr>
        <w:t>اية</w:t>
      </w:r>
      <w:r w:rsidRPr="00990600">
        <w:rPr>
          <w:rFonts w:ascii="Arial" w:hAnsi="Arial" w:cs="Arial"/>
          <w:color w:val="002060"/>
          <w:sz w:val="28"/>
          <w:szCs w:val="28"/>
        </w:rPr>
        <w:t>.</w:t>
      </w:r>
    </w:p>
    <w:p w:rsidR="00990600" w:rsidRDefault="00990600" w:rsidP="00990600">
      <w:pPr>
        <w:rPr>
          <w:rFonts w:hint="cs"/>
          <w:color w:val="002060"/>
          <w:sz w:val="28"/>
          <w:szCs w:val="28"/>
          <w:rtl/>
        </w:rPr>
      </w:pPr>
    </w:p>
    <w:p w:rsidR="00990600" w:rsidRDefault="00990600" w:rsidP="00990600">
      <w:pPr>
        <w:rPr>
          <w:rFonts w:hint="cs"/>
          <w:color w:val="C00000"/>
          <w:sz w:val="40"/>
          <w:szCs w:val="40"/>
          <w:rtl/>
        </w:rPr>
      </w:pPr>
      <w:r w:rsidRPr="00990600">
        <w:rPr>
          <w:rFonts w:ascii="Microsoft Uighur" w:hAnsi="Microsoft Uighur" w:cs="Microsoft Uighur"/>
          <w:color w:val="C00000"/>
          <w:sz w:val="40"/>
          <w:szCs w:val="40"/>
          <w:rtl/>
        </w:rPr>
        <w:t>إصابات</w:t>
      </w:r>
      <w:r w:rsidRPr="00990600">
        <w:rPr>
          <w:rFonts w:ascii="Microsoft Uighur" w:hAnsi="Microsoft Uighur" w:cs="Microsoft Uighur"/>
          <w:color w:val="C00000"/>
          <w:sz w:val="40"/>
          <w:szCs w:val="40"/>
        </w:rPr>
        <w:t xml:space="preserve"> </w:t>
      </w:r>
      <w:r w:rsidRPr="00990600">
        <w:rPr>
          <w:rFonts w:ascii="Microsoft Uighur" w:hAnsi="Microsoft Uighur" w:cs="Microsoft Uighur"/>
          <w:color w:val="C00000"/>
          <w:sz w:val="40"/>
          <w:szCs w:val="40"/>
          <w:rtl/>
        </w:rPr>
        <w:t>الجهاز</w:t>
      </w:r>
      <w:r w:rsidRPr="00990600">
        <w:rPr>
          <w:rFonts w:ascii="Microsoft Uighur" w:hAnsi="Microsoft Uighur" w:cs="Microsoft Uighur"/>
          <w:color w:val="C00000"/>
          <w:sz w:val="40"/>
          <w:szCs w:val="40"/>
        </w:rPr>
        <w:t xml:space="preserve"> </w:t>
      </w:r>
      <w:r w:rsidRPr="00990600">
        <w:rPr>
          <w:rFonts w:ascii="Microsoft Uighur" w:hAnsi="Microsoft Uighur" w:cs="Microsoft Uighur"/>
          <w:color w:val="C00000"/>
          <w:sz w:val="40"/>
          <w:szCs w:val="40"/>
          <w:rtl/>
        </w:rPr>
        <w:t>العضلي</w:t>
      </w:r>
      <w:r w:rsidRPr="00990600">
        <w:rPr>
          <w:rFonts w:hint="cs"/>
          <w:color w:val="C00000"/>
          <w:sz w:val="40"/>
          <w:szCs w:val="40"/>
          <w:rtl/>
        </w:rPr>
        <w:t xml:space="preserve"> .:</w:t>
      </w:r>
    </w:p>
    <w:p w:rsidR="00990600" w:rsidRDefault="00990600" w:rsidP="00990600">
      <w:pPr>
        <w:pStyle w:val="a3"/>
        <w:numPr>
          <w:ilvl w:val="0"/>
          <w:numId w:val="3"/>
        </w:numPr>
        <w:rPr>
          <w:rFonts w:hint="cs"/>
          <w:color w:val="002060"/>
          <w:sz w:val="32"/>
          <w:szCs w:val="32"/>
        </w:rPr>
      </w:pPr>
      <w:r w:rsidRPr="00990600">
        <w:rPr>
          <w:rFonts w:ascii="Arial" w:hAnsi="Arial" w:cs="Arial"/>
          <w:color w:val="002060"/>
          <w:sz w:val="32"/>
          <w:szCs w:val="32"/>
          <w:rtl/>
        </w:rPr>
        <w:t>إصابات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العضلات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بأنواعها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تعتبر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من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الإصابات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الكث</w:t>
      </w:r>
      <w:r w:rsidRPr="00990600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رٌة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الحدوث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والانتشار</w:t>
      </w:r>
      <w:r w:rsidRPr="00990600">
        <w:rPr>
          <w:rFonts w:hint="cs"/>
          <w:color w:val="002060"/>
          <w:sz w:val="32"/>
          <w:szCs w:val="32"/>
          <w:rtl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ب</w:t>
      </w:r>
      <w:r w:rsidRPr="00990600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نٌ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الر</w:t>
      </w:r>
      <w:r w:rsidRPr="00990600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اٌض</w:t>
      </w:r>
      <w:r w:rsidRPr="00990600">
        <w:rPr>
          <w:rFonts w:ascii="Arial" w:hAnsi="Arial" w:cs="Arial" w:hint="cs"/>
          <w:color w:val="002060"/>
          <w:sz w:val="32"/>
          <w:szCs w:val="32"/>
          <w:rtl/>
        </w:rPr>
        <w:t>يي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نٌ</w:t>
      </w:r>
      <w:r w:rsidRPr="00990600">
        <w:rPr>
          <w:rFonts w:ascii="Arial" w:hAnsi="Arial" w:cs="Arial" w:hint="cs"/>
          <w:color w:val="002060"/>
          <w:sz w:val="32"/>
          <w:szCs w:val="32"/>
          <w:rtl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لان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العضلات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ه</w:t>
      </w:r>
      <w:r w:rsidRPr="00990600">
        <w:rPr>
          <w:rFonts w:ascii="Arial" w:hAnsi="Arial" w:cs="Arial" w:hint="cs"/>
          <w:color w:val="002060"/>
          <w:sz w:val="32"/>
          <w:szCs w:val="32"/>
          <w:rtl/>
        </w:rPr>
        <w:t>ي الأداة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الرئ</w:t>
      </w:r>
      <w:r w:rsidRPr="00990600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سٌ</w:t>
      </w:r>
      <w:r w:rsidRPr="00990600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ةٌ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المنفذة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لل</w:t>
      </w:r>
      <w:r w:rsidRPr="00990600">
        <w:rPr>
          <w:rFonts w:ascii="Arial" w:hAnsi="Arial" w:cs="Arial" w:hint="cs"/>
          <w:color w:val="002060"/>
          <w:sz w:val="32"/>
          <w:szCs w:val="32"/>
          <w:rtl/>
        </w:rPr>
        <w:t>أ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داء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</w:t>
      </w:r>
      <w:r w:rsidRPr="00990600">
        <w:rPr>
          <w:rFonts w:ascii="Arial" w:hAnsi="Arial" w:cs="Arial"/>
          <w:color w:val="002060"/>
          <w:sz w:val="32"/>
          <w:szCs w:val="32"/>
          <w:rtl/>
        </w:rPr>
        <w:t>البدن</w:t>
      </w:r>
      <w:r w:rsidRPr="00990600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990600">
        <w:rPr>
          <w:rFonts w:ascii="Arial" w:hAnsi="Arial" w:cs="Arial"/>
          <w:color w:val="002060"/>
          <w:sz w:val="32"/>
          <w:szCs w:val="32"/>
        </w:rPr>
        <w:t xml:space="preserve"> .</w:t>
      </w:r>
    </w:p>
    <w:p w:rsidR="00990600" w:rsidRDefault="00990600" w:rsidP="00990600">
      <w:pPr>
        <w:rPr>
          <w:rFonts w:hint="cs"/>
          <w:color w:val="002060"/>
          <w:sz w:val="32"/>
          <w:szCs w:val="32"/>
          <w:rtl/>
        </w:rPr>
      </w:pPr>
      <w:r>
        <w:rPr>
          <w:noProof/>
        </w:rPr>
        <w:drawing>
          <wp:inline distT="0" distB="0" distL="0" distR="0" wp14:anchorId="015BFE74" wp14:editId="680DA3CC">
            <wp:extent cx="5274310" cy="2365504"/>
            <wp:effectExtent l="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5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600" w:rsidRDefault="00990600" w:rsidP="00990600">
      <w:pPr>
        <w:rPr>
          <w:rFonts w:hint="cs"/>
          <w:color w:val="002060"/>
          <w:sz w:val="32"/>
          <w:szCs w:val="32"/>
          <w:rtl/>
        </w:rPr>
      </w:pPr>
    </w:p>
    <w:p w:rsidR="00990600" w:rsidRPr="00990600" w:rsidRDefault="00990600" w:rsidP="00990600">
      <w:pPr>
        <w:rPr>
          <w:color w:val="002060"/>
          <w:sz w:val="32"/>
          <w:szCs w:val="32"/>
        </w:rPr>
      </w:pPr>
    </w:p>
    <w:p w:rsidR="00990600" w:rsidRPr="00D05BFB" w:rsidRDefault="00990600" w:rsidP="00990600">
      <w:pPr>
        <w:pStyle w:val="a3"/>
        <w:numPr>
          <w:ilvl w:val="0"/>
          <w:numId w:val="3"/>
        </w:numPr>
        <w:rPr>
          <w:rFonts w:hint="cs"/>
          <w:color w:val="C00000"/>
          <w:sz w:val="36"/>
          <w:szCs w:val="36"/>
        </w:rPr>
      </w:pPr>
      <w:r w:rsidRPr="00D05BFB">
        <w:rPr>
          <w:rFonts w:hint="cs"/>
          <w:color w:val="C00000"/>
          <w:sz w:val="36"/>
          <w:szCs w:val="36"/>
          <w:rtl/>
        </w:rPr>
        <w:t>لماذا يحدث الشد العضلي و التمزق العضلي .:</w:t>
      </w:r>
    </w:p>
    <w:p w:rsidR="00990600" w:rsidRPr="00D05BFB" w:rsidRDefault="00990600" w:rsidP="00990600">
      <w:pPr>
        <w:pStyle w:val="a3"/>
        <w:numPr>
          <w:ilvl w:val="0"/>
          <w:numId w:val="4"/>
        </w:numPr>
        <w:rPr>
          <w:rFonts w:hint="cs"/>
          <w:color w:val="002060"/>
          <w:sz w:val="32"/>
          <w:szCs w:val="32"/>
        </w:rPr>
      </w:pPr>
      <w:r w:rsidRPr="00D05BFB">
        <w:rPr>
          <w:rFonts w:ascii="Arial" w:hAnsi="Arial" w:cs="Arial"/>
          <w:color w:val="002060"/>
          <w:sz w:val="32"/>
          <w:szCs w:val="32"/>
          <w:rtl/>
        </w:rPr>
        <w:t>الانقباض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العضل</w:t>
      </w:r>
      <w:r w:rsidRPr="00D05BFB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المفاجئ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.</w:t>
      </w:r>
    </w:p>
    <w:p w:rsidR="00990600" w:rsidRPr="00D05BFB" w:rsidRDefault="00990600" w:rsidP="00D05BFB">
      <w:pPr>
        <w:pStyle w:val="a3"/>
        <w:numPr>
          <w:ilvl w:val="0"/>
          <w:numId w:val="4"/>
        </w:numPr>
        <w:rPr>
          <w:rFonts w:hint="cs"/>
          <w:color w:val="002060"/>
          <w:sz w:val="32"/>
          <w:szCs w:val="32"/>
        </w:rPr>
      </w:pPr>
      <w:r w:rsidRPr="00D05BFB">
        <w:rPr>
          <w:rFonts w:ascii="Arial" w:hAnsi="Arial" w:cs="Arial"/>
          <w:color w:val="002060"/>
          <w:sz w:val="32"/>
          <w:szCs w:val="32"/>
          <w:rtl/>
        </w:rPr>
        <w:lastRenderedPageBreak/>
        <w:t>المجهود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العضل</w:t>
      </w:r>
      <w:r w:rsidRPr="00D05BFB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الزائد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أو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التمار</w:t>
      </w:r>
      <w:r w:rsidR="00D05BFB" w:rsidRPr="00D05BFB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نٌ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المرهقة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.</w:t>
      </w:r>
    </w:p>
    <w:p w:rsidR="00D05BFB" w:rsidRPr="00D05BFB" w:rsidRDefault="00D05BFB" w:rsidP="00D05BFB">
      <w:pPr>
        <w:pStyle w:val="a3"/>
        <w:numPr>
          <w:ilvl w:val="0"/>
          <w:numId w:val="4"/>
        </w:numPr>
        <w:rPr>
          <w:color w:val="002060"/>
          <w:sz w:val="32"/>
          <w:szCs w:val="32"/>
        </w:rPr>
      </w:pPr>
      <w:r w:rsidRPr="00D05BFB">
        <w:rPr>
          <w:rFonts w:ascii="Arial" w:hAnsi="Arial" w:cs="Arial"/>
          <w:color w:val="002060"/>
          <w:sz w:val="32"/>
          <w:szCs w:val="32"/>
          <w:rtl/>
        </w:rPr>
        <w:t>إهمال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الإحماء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قبل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التمار</w:t>
      </w:r>
      <w:r w:rsidRPr="00D05BFB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نٌ</w:t>
      </w:r>
      <w:r>
        <w:rPr>
          <w:rFonts w:hint="cs"/>
          <w:color w:val="002060"/>
          <w:sz w:val="32"/>
          <w:szCs w:val="32"/>
          <w:rtl/>
        </w:rPr>
        <w:t>.</w:t>
      </w:r>
    </w:p>
    <w:p w:rsidR="00D05BFB" w:rsidRPr="00D05BFB" w:rsidRDefault="00D05BFB" w:rsidP="00D05BFB">
      <w:pPr>
        <w:pStyle w:val="a3"/>
        <w:numPr>
          <w:ilvl w:val="0"/>
          <w:numId w:val="4"/>
        </w:numPr>
        <w:rPr>
          <w:color w:val="002060"/>
          <w:sz w:val="32"/>
          <w:szCs w:val="32"/>
        </w:rPr>
      </w:pPr>
      <w:r w:rsidRPr="00D05BFB">
        <w:rPr>
          <w:rFonts w:ascii="Arial" w:hAnsi="Arial" w:cs="Arial"/>
          <w:color w:val="002060"/>
          <w:sz w:val="32"/>
          <w:szCs w:val="32"/>
          <w:rtl/>
        </w:rPr>
        <w:t>عدم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الاتزان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والتناسق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ف</w:t>
      </w:r>
      <w:r w:rsidRPr="00D05BFB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التدر</w:t>
      </w:r>
      <w:r w:rsidRPr="00D05BFB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بٌ</w:t>
      </w:r>
      <w:r>
        <w:rPr>
          <w:rFonts w:hint="cs"/>
          <w:color w:val="002060"/>
          <w:sz w:val="32"/>
          <w:szCs w:val="32"/>
          <w:rtl/>
        </w:rPr>
        <w:t>.</w:t>
      </w:r>
    </w:p>
    <w:p w:rsidR="00D05BFB" w:rsidRDefault="00D05BFB" w:rsidP="00D05BFB">
      <w:pPr>
        <w:pStyle w:val="a3"/>
        <w:numPr>
          <w:ilvl w:val="0"/>
          <w:numId w:val="4"/>
        </w:numPr>
        <w:rPr>
          <w:rFonts w:hint="cs"/>
          <w:color w:val="002060"/>
          <w:sz w:val="32"/>
          <w:szCs w:val="32"/>
        </w:rPr>
      </w:pP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عندما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تكون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مطاط</w:t>
      </w:r>
      <w:r w:rsidRPr="00D05BFB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ةٌ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العضلات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اقل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من</w:t>
      </w:r>
      <w:r w:rsidRPr="00D05BFB">
        <w:rPr>
          <w:rFonts w:ascii="Arial" w:hAnsi="Arial" w:cs="Arial"/>
          <w:color w:val="002060"/>
          <w:sz w:val="32"/>
          <w:szCs w:val="32"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المستوى</w:t>
      </w:r>
      <w:r w:rsidRPr="00D05BFB">
        <w:rPr>
          <w:rFonts w:hint="cs"/>
          <w:color w:val="002060"/>
          <w:sz w:val="32"/>
          <w:szCs w:val="32"/>
          <w:rtl/>
        </w:rPr>
        <w:t xml:space="preserve"> </w:t>
      </w:r>
      <w:r w:rsidRPr="00D05BFB">
        <w:rPr>
          <w:rFonts w:ascii="Arial" w:hAnsi="Arial" w:cs="Arial"/>
          <w:color w:val="002060"/>
          <w:sz w:val="32"/>
          <w:szCs w:val="32"/>
          <w:rtl/>
        </w:rPr>
        <w:t>المطلوب</w:t>
      </w:r>
      <w:r>
        <w:rPr>
          <w:rFonts w:hint="cs"/>
          <w:color w:val="002060"/>
          <w:sz w:val="32"/>
          <w:szCs w:val="32"/>
          <w:rtl/>
        </w:rPr>
        <w:t>.</w:t>
      </w:r>
    </w:p>
    <w:p w:rsidR="00D05BFB" w:rsidRDefault="00D05BFB" w:rsidP="00D05BFB">
      <w:pPr>
        <w:rPr>
          <w:rFonts w:hint="cs"/>
          <w:color w:val="002060"/>
          <w:sz w:val="32"/>
          <w:szCs w:val="32"/>
          <w:rtl/>
        </w:rPr>
      </w:pPr>
    </w:p>
    <w:p w:rsidR="00D05BFB" w:rsidRDefault="00D05BFB" w:rsidP="00D05BFB">
      <w:pPr>
        <w:pStyle w:val="a3"/>
        <w:numPr>
          <w:ilvl w:val="0"/>
          <w:numId w:val="3"/>
        </w:numPr>
        <w:jc w:val="center"/>
        <w:rPr>
          <w:rFonts w:hint="cs"/>
          <w:color w:val="C00000"/>
          <w:sz w:val="40"/>
          <w:szCs w:val="40"/>
        </w:rPr>
      </w:pPr>
      <w:r w:rsidRPr="00D05BFB">
        <w:rPr>
          <w:rFonts w:ascii="Microsoft Uighur" w:hAnsi="Microsoft Uighur" w:cs="Microsoft Uighur"/>
          <w:color w:val="C00000"/>
          <w:sz w:val="40"/>
          <w:szCs w:val="40"/>
          <w:rtl/>
        </w:rPr>
        <w:t>ماذا</w:t>
      </w:r>
      <w:r w:rsidRPr="00D05BFB">
        <w:rPr>
          <w:rFonts w:ascii="Microsoft Uighur" w:hAnsi="Microsoft Uighur" w:cs="Microsoft Uighur"/>
          <w:color w:val="C00000"/>
          <w:sz w:val="40"/>
          <w:szCs w:val="40"/>
        </w:rPr>
        <w:t xml:space="preserve"> </w:t>
      </w:r>
      <w:r w:rsidRPr="00D05BFB">
        <w:rPr>
          <w:rFonts w:ascii="Microsoft Uighur" w:hAnsi="Microsoft Uighur" w:cs="Microsoft Uighur"/>
          <w:color w:val="C00000"/>
          <w:sz w:val="40"/>
          <w:szCs w:val="40"/>
          <w:rtl/>
        </w:rPr>
        <w:t>يجب</w:t>
      </w:r>
      <w:r w:rsidRPr="00D05BFB">
        <w:rPr>
          <w:rFonts w:ascii="Microsoft Uighur" w:hAnsi="Microsoft Uighur" w:cs="Microsoft Uighur"/>
          <w:color w:val="C00000"/>
          <w:sz w:val="40"/>
          <w:szCs w:val="40"/>
        </w:rPr>
        <w:t xml:space="preserve"> </w:t>
      </w:r>
      <w:r w:rsidRPr="00D05BFB">
        <w:rPr>
          <w:rFonts w:ascii="Microsoft Uighur" w:hAnsi="Microsoft Uighur" w:cs="Microsoft Uighur"/>
          <w:color w:val="C00000"/>
          <w:sz w:val="40"/>
          <w:szCs w:val="40"/>
          <w:rtl/>
        </w:rPr>
        <w:t>نفعل</w:t>
      </w:r>
      <w:r w:rsidRPr="00D05BFB">
        <w:rPr>
          <w:rFonts w:ascii="Microsoft Uighur" w:hAnsi="Microsoft Uighur" w:cs="Microsoft Uighur"/>
          <w:color w:val="C00000"/>
          <w:sz w:val="40"/>
          <w:szCs w:val="40"/>
        </w:rPr>
        <w:t xml:space="preserve"> </w:t>
      </w:r>
      <w:r w:rsidRPr="00D05BFB">
        <w:rPr>
          <w:rFonts w:ascii="Microsoft Uighur" w:hAnsi="Microsoft Uighur" w:cs="Microsoft Uighur"/>
          <w:color w:val="C00000"/>
          <w:sz w:val="40"/>
          <w:szCs w:val="40"/>
          <w:rtl/>
        </w:rPr>
        <w:t>عند</w:t>
      </w:r>
      <w:r w:rsidRPr="00D05BFB">
        <w:rPr>
          <w:rFonts w:ascii="Microsoft Uighur" w:hAnsi="Microsoft Uighur" w:cs="Microsoft Uighur"/>
          <w:color w:val="C00000"/>
          <w:sz w:val="40"/>
          <w:szCs w:val="40"/>
        </w:rPr>
        <w:t xml:space="preserve"> </w:t>
      </w:r>
      <w:r w:rsidRPr="00D05BFB">
        <w:rPr>
          <w:rFonts w:ascii="Microsoft Uighur" w:hAnsi="Microsoft Uighur" w:cs="Microsoft Uighur" w:hint="cs"/>
          <w:color w:val="C00000"/>
          <w:sz w:val="40"/>
          <w:szCs w:val="40"/>
          <w:rtl/>
        </w:rPr>
        <w:t>الإصابة</w:t>
      </w:r>
      <w:r>
        <w:rPr>
          <w:rFonts w:hint="cs"/>
          <w:color w:val="C00000"/>
          <w:sz w:val="40"/>
          <w:szCs w:val="40"/>
          <w:rtl/>
        </w:rPr>
        <w:t xml:space="preserve"> .:</w:t>
      </w:r>
    </w:p>
    <w:p w:rsidR="00D05BFB" w:rsidRDefault="00D05BFB" w:rsidP="00D05BFB">
      <w:pPr>
        <w:jc w:val="center"/>
        <w:rPr>
          <w:rFonts w:hint="cs"/>
          <w:color w:val="C00000"/>
          <w:sz w:val="52"/>
          <w:szCs w:val="52"/>
          <w:rtl/>
        </w:rPr>
      </w:pPr>
      <w:r w:rsidRPr="00D05BFB">
        <w:rPr>
          <w:rFonts w:ascii="Eras Bold ITC" w:hAnsi="Eras Bold ITC" w:cs="Eras Bold ITC"/>
          <w:b/>
          <w:bCs/>
          <w:sz w:val="52"/>
          <w:szCs w:val="52"/>
        </w:rPr>
        <w:t>Ric</w:t>
      </w:r>
    </w:p>
    <w:p w:rsidR="00D05BFB" w:rsidRDefault="00D05BFB" w:rsidP="00D05BFB">
      <w:pPr>
        <w:pStyle w:val="a3"/>
        <w:ind w:left="360"/>
        <w:jc w:val="both"/>
        <w:rPr>
          <w:rFonts w:hint="cs"/>
          <w:color w:val="C00000"/>
          <w:sz w:val="52"/>
          <w:szCs w:val="52"/>
          <w:rtl/>
        </w:rPr>
      </w:pPr>
      <w:r>
        <w:rPr>
          <w:noProof/>
        </w:rPr>
        <w:drawing>
          <wp:inline distT="0" distB="0" distL="0" distR="0" wp14:anchorId="4A0FE548" wp14:editId="32D1C8F2">
            <wp:extent cx="5274310" cy="2326435"/>
            <wp:effectExtent l="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5BFB" w:rsidRDefault="00D05BFB" w:rsidP="00D05BFB">
      <w:pPr>
        <w:pStyle w:val="a3"/>
        <w:ind w:left="360"/>
        <w:jc w:val="both"/>
        <w:rPr>
          <w:rFonts w:hint="cs"/>
          <w:color w:val="C00000"/>
          <w:sz w:val="52"/>
          <w:szCs w:val="52"/>
          <w:rtl/>
        </w:rPr>
      </w:pPr>
    </w:p>
    <w:p w:rsidR="00D05BFB" w:rsidRDefault="00D05BFB" w:rsidP="00D05BFB">
      <w:pPr>
        <w:pStyle w:val="a3"/>
        <w:numPr>
          <w:ilvl w:val="0"/>
          <w:numId w:val="3"/>
        </w:numPr>
        <w:jc w:val="both"/>
        <w:rPr>
          <w:rFonts w:hint="cs"/>
          <w:color w:val="C00000"/>
          <w:sz w:val="40"/>
          <w:szCs w:val="40"/>
        </w:rPr>
      </w:pPr>
      <w:r w:rsidRPr="00D05BFB">
        <w:rPr>
          <w:rFonts w:hint="cs"/>
          <w:color w:val="C00000"/>
          <w:sz w:val="40"/>
          <w:szCs w:val="40"/>
          <w:rtl/>
        </w:rPr>
        <w:t>الالتواء .:</w:t>
      </w:r>
    </w:p>
    <w:p w:rsidR="00D05BFB" w:rsidRPr="002F4571" w:rsidRDefault="00D05BFB" w:rsidP="00D05BFB">
      <w:pPr>
        <w:pStyle w:val="a3"/>
        <w:numPr>
          <w:ilvl w:val="0"/>
          <w:numId w:val="2"/>
        </w:numPr>
        <w:jc w:val="both"/>
        <w:rPr>
          <w:rFonts w:hint="cs"/>
          <w:color w:val="002060"/>
          <w:sz w:val="28"/>
          <w:szCs w:val="28"/>
        </w:rPr>
      </w:pPr>
      <w:r w:rsidRPr="002F4571">
        <w:rPr>
          <w:rFonts w:ascii="Arial" w:hAnsi="Arial" w:cs="Arial" w:hint="cs"/>
          <w:color w:val="002060"/>
          <w:sz w:val="28"/>
          <w:szCs w:val="28"/>
          <w:rtl/>
        </w:rPr>
        <w:t>ي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عٌتبر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التواء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مفصل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الكاحل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من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الإصابات</w:t>
      </w:r>
      <w:r w:rsidRPr="002F4571">
        <w:rPr>
          <w:rFonts w:hint="cs"/>
          <w:color w:val="002060"/>
          <w:sz w:val="28"/>
          <w:szCs w:val="28"/>
          <w:rtl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الكث</w:t>
      </w:r>
      <w:r w:rsidRPr="002F4571">
        <w:rPr>
          <w:rFonts w:ascii="Arial" w:hAnsi="Arial" w:cs="Arial" w:hint="cs"/>
          <w:color w:val="002060"/>
          <w:sz w:val="28"/>
          <w:szCs w:val="28"/>
          <w:rtl/>
        </w:rPr>
        <w:t>ي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رٌة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والشائعة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ب</w:t>
      </w:r>
      <w:r w:rsidRPr="002F4571">
        <w:rPr>
          <w:rFonts w:ascii="Arial" w:hAnsi="Arial" w:cs="Arial" w:hint="cs"/>
          <w:color w:val="002060"/>
          <w:sz w:val="28"/>
          <w:szCs w:val="28"/>
          <w:rtl/>
        </w:rPr>
        <w:t>ي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نٌ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العامة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والر</w:t>
      </w:r>
      <w:r w:rsidRPr="002F4571">
        <w:rPr>
          <w:rFonts w:ascii="Arial" w:hAnsi="Arial" w:cs="Arial" w:hint="cs"/>
          <w:color w:val="002060"/>
          <w:sz w:val="28"/>
          <w:szCs w:val="28"/>
          <w:rtl/>
        </w:rPr>
        <w:t>ي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اٌض</w:t>
      </w:r>
      <w:r w:rsidRPr="002F4571">
        <w:rPr>
          <w:rFonts w:ascii="Arial" w:hAnsi="Arial" w:cs="Arial" w:hint="cs"/>
          <w:color w:val="002060"/>
          <w:sz w:val="28"/>
          <w:szCs w:val="28"/>
          <w:rtl/>
        </w:rPr>
        <w:t>يي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نٌ</w:t>
      </w:r>
      <w:r w:rsidRPr="002F4571">
        <w:rPr>
          <w:rFonts w:ascii="Arial" w:hAnsi="Arial" w:cs="Arial" w:hint="cs"/>
          <w:color w:val="002060"/>
          <w:sz w:val="28"/>
          <w:szCs w:val="28"/>
          <w:rtl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منهم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و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 w:hint="cs"/>
          <w:color w:val="002060"/>
          <w:sz w:val="28"/>
          <w:szCs w:val="28"/>
          <w:rtl/>
        </w:rPr>
        <w:t>ي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حٌدث</w:t>
      </w:r>
      <w:r w:rsidRPr="002F4571">
        <w:rPr>
          <w:rFonts w:hint="cs"/>
          <w:color w:val="002060"/>
          <w:sz w:val="28"/>
          <w:szCs w:val="28"/>
          <w:rtl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الالتواء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نت</w:t>
      </w:r>
      <w:r w:rsidRPr="002F4571">
        <w:rPr>
          <w:rFonts w:ascii="Arial" w:hAnsi="Arial" w:cs="Arial" w:hint="cs"/>
          <w:color w:val="002060"/>
          <w:sz w:val="28"/>
          <w:szCs w:val="28"/>
          <w:rtl/>
        </w:rPr>
        <w:t>ي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جٌة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ثنى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مفاجئ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أو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نت</w:t>
      </w:r>
      <w:r w:rsidRPr="002F4571">
        <w:rPr>
          <w:rFonts w:ascii="Arial" w:hAnsi="Arial" w:cs="Arial" w:hint="cs"/>
          <w:color w:val="002060"/>
          <w:sz w:val="28"/>
          <w:szCs w:val="28"/>
          <w:rtl/>
        </w:rPr>
        <w:t>ي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جٌة</w:t>
      </w:r>
      <w:r w:rsidRPr="002F4571">
        <w:rPr>
          <w:rFonts w:hint="cs"/>
          <w:color w:val="002060"/>
          <w:sz w:val="28"/>
          <w:szCs w:val="28"/>
          <w:rtl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تعرض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القدم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لانقلاب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داخل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أو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خارج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أو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حتى</w:t>
      </w:r>
      <w:r w:rsidRPr="002F4571">
        <w:rPr>
          <w:rFonts w:ascii="Arial" w:hAnsi="Arial" w:cs="Arial" w:hint="cs"/>
          <w:color w:val="002060"/>
          <w:sz w:val="28"/>
          <w:szCs w:val="28"/>
          <w:rtl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المش</w:t>
      </w:r>
      <w:r w:rsidRPr="002F4571">
        <w:rPr>
          <w:rFonts w:ascii="Arial" w:hAnsi="Arial" w:cs="Arial" w:hint="cs"/>
          <w:color w:val="002060"/>
          <w:sz w:val="28"/>
          <w:szCs w:val="28"/>
          <w:rtl/>
        </w:rPr>
        <w:t>ي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على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ارض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غ</w:t>
      </w:r>
      <w:r w:rsidRPr="002F4571">
        <w:rPr>
          <w:rFonts w:ascii="Arial" w:hAnsi="Arial" w:cs="Arial" w:hint="cs"/>
          <w:color w:val="002060"/>
          <w:sz w:val="28"/>
          <w:szCs w:val="28"/>
          <w:rtl/>
        </w:rPr>
        <w:t>ي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رٌ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مستو</w:t>
      </w:r>
      <w:r w:rsidRPr="002F4571">
        <w:rPr>
          <w:rFonts w:ascii="Arial" w:hAnsi="Arial" w:cs="Arial" w:hint="cs"/>
          <w:color w:val="002060"/>
          <w:sz w:val="28"/>
          <w:szCs w:val="28"/>
          <w:rtl/>
        </w:rPr>
        <w:t>ي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ةٌ</w:t>
      </w:r>
      <w:r w:rsidRPr="002F4571">
        <w:rPr>
          <w:rFonts w:ascii="Arial" w:hAnsi="Arial" w:cs="Arial"/>
          <w:color w:val="002060"/>
          <w:sz w:val="28"/>
          <w:szCs w:val="28"/>
        </w:rPr>
        <w:t>.</w:t>
      </w:r>
    </w:p>
    <w:p w:rsidR="00D05BFB" w:rsidRPr="002F4571" w:rsidRDefault="00D05BFB" w:rsidP="00D05BFB">
      <w:pPr>
        <w:pStyle w:val="a3"/>
        <w:numPr>
          <w:ilvl w:val="0"/>
          <w:numId w:val="2"/>
        </w:numPr>
        <w:jc w:val="both"/>
        <w:rPr>
          <w:rFonts w:hint="cs"/>
          <w:color w:val="002060"/>
          <w:sz w:val="28"/>
          <w:szCs w:val="28"/>
        </w:rPr>
      </w:pPr>
      <w:r w:rsidRPr="002F4571">
        <w:rPr>
          <w:rFonts w:ascii="Arial" w:hAnsi="Arial" w:cs="Arial"/>
          <w:color w:val="002060"/>
          <w:sz w:val="28"/>
          <w:szCs w:val="28"/>
          <w:rtl/>
        </w:rPr>
        <w:t>غالبا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ما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سٌمع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صوت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للتمزق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أثناء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الإصابة</w:t>
      </w:r>
      <w:r w:rsidRPr="002F4571">
        <w:rPr>
          <w:rFonts w:hint="cs"/>
          <w:color w:val="002060"/>
          <w:sz w:val="28"/>
          <w:szCs w:val="28"/>
          <w:rtl/>
        </w:rPr>
        <w:t>.</w:t>
      </w:r>
    </w:p>
    <w:p w:rsidR="00D05BFB" w:rsidRPr="002F4571" w:rsidRDefault="00D05BFB" w:rsidP="00D05BFB">
      <w:pPr>
        <w:pStyle w:val="a3"/>
        <w:numPr>
          <w:ilvl w:val="0"/>
          <w:numId w:val="2"/>
        </w:numPr>
        <w:jc w:val="both"/>
        <w:rPr>
          <w:rFonts w:hint="cs"/>
          <w:color w:val="002060"/>
          <w:sz w:val="28"/>
          <w:szCs w:val="28"/>
        </w:rPr>
      </w:pPr>
      <w:r w:rsidRPr="002F4571">
        <w:rPr>
          <w:rFonts w:ascii="Arial" w:hAnsi="Arial" w:cs="Arial"/>
          <w:color w:val="002060"/>
          <w:sz w:val="28"/>
          <w:szCs w:val="28"/>
          <w:rtl/>
        </w:rPr>
        <w:t>الالتواء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هو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عبارة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عن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تمزق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أو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تمدد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بعض</w:t>
      </w:r>
      <w:r w:rsidRPr="002F4571">
        <w:rPr>
          <w:rFonts w:ascii="Arial" w:hAnsi="Arial" w:cs="Arial" w:hint="cs"/>
          <w:color w:val="002060"/>
          <w:sz w:val="28"/>
          <w:szCs w:val="28"/>
          <w:rtl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الأل</w:t>
      </w:r>
      <w:r w:rsidRPr="002F4571">
        <w:rPr>
          <w:rFonts w:ascii="Arial" w:hAnsi="Arial" w:cs="Arial" w:hint="cs"/>
          <w:color w:val="002060"/>
          <w:sz w:val="28"/>
          <w:szCs w:val="28"/>
          <w:rtl/>
        </w:rPr>
        <w:t>ي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اٌف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وتتحدد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درجة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الالتواء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بمدى</w:t>
      </w:r>
      <w:r w:rsidRPr="002F4571">
        <w:rPr>
          <w:rFonts w:ascii="Arial" w:hAnsi="Arial" w:cs="Arial"/>
          <w:color w:val="00206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2060"/>
          <w:sz w:val="28"/>
          <w:szCs w:val="28"/>
          <w:rtl/>
        </w:rPr>
        <w:t>التلف</w:t>
      </w:r>
      <w:r w:rsidRPr="002F4571">
        <w:rPr>
          <w:rFonts w:hint="cs"/>
          <w:color w:val="002060"/>
          <w:sz w:val="28"/>
          <w:szCs w:val="28"/>
          <w:rtl/>
        </w:rPr>
        <w:t>.</w:t>
      </w:r>
    </w:p>
    <w:p w:rsidR="00D05BFB" w:rsidRPr="002F4571" w:rsidRDefault="00D05BFB" w:rsidP="00D05BFB">
      <w:pPr>
        <w:pStyle w:val="a3"/>
        <w:numPr>
          <w:ilvl w:val="0"/>
          <w:numId w:val="2"/>
        </w:numPr>
        <w:jc w:val="both"/>
        <w:rPr>
          <w:rFonts w:hint="cs"/>
          <w:color w:val="00B050"/>
          <w:sz w:val="28"/>
          <w:szCs w:val="28"/>
        </w:rPr>
      </w:pPr>
      <w:r w:rsidRPr="002F4571">
        <w:rPr>
          <w:rFonts w:ascii="Arial" w:hAnsi="Arial" w:cs="Arial"/>
          <w:color w:val="00B050"/>
          <w:sz w:val="28"/>
          <w:szCs w:val="28"/>
          <w:rtl/>
        </w:rPr>
        <w:t>الحادث</w:t>
      </w:r>
      <w:r w:rsidRPr="002F4571">
        <w:rPr>
          <w:rFonts w:ascii="Arial" w:hAnsi="Arial" w:cs="Arial"/>
          <w:color w:val="00B05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B050"/>
          <w:sz w:val="28"/>
          <w:szCs w:val="28"/>
          <w:rtl/>
        </w:rPr>
        <w:t>ف</w:t>
      </w:r>
      <w:r w:rsidRPr="002F4571">
        <w:rPr>
          <w:rFonts w:ascii="Arial" w:hAnsi="Arial" w:cs="Arial" w:hint="cs"/>
          <w:color w:val="00B050"/>
          <w:sz w:val="28"/>
          <w:szCs w:val="28"/>
          <w:rtl/>
        </w:rPr>
        <w:t>ي</w:t>
      </w:r>
      <w:r w:rsidRPr="002F4571">
        <w:rPr>
          <w:rFonts w:ascii="Arial" w:hAnsi="Arial" w:cs="Arial"/>
          <w:color w:val="00B050"/>
          <w:sz w:val="28"/>
          <w:szCs w:val="28"/>
        </w:rPr>
        <w:t xml:space="preserve"> </w:t>
      </w:r>
      <w:r w:rsidRPr="002F4571">
        <w:rPr>
          <w:rFonts w:ascii="Arial" w:hAnsi="Arial" w:cs="Arial"/>
          <w:color w:val="00B050"/>
          <w:sz w:val="28"/>
          <w:szCs w:val="28"/>
          <w:rtl/>
        </w:rPr>
        <w:t>الأربطة</w:t>
      </w:r>
      <w:r w:rsidRPr="002F4571">
        <w:rPr>
          <w:rFonts w:ascii="Arial" w:hAnsi="Arial" w:cs="Arial"/>
          <w:color w:val="00B050"/>
          <w:sz w:val="28"/>
          <w:szCs w:val="28"/>
        </w:rPr>
        <w:t xml:space="preserve"> </w:t>
      </w:r>
      <w:proofErr w:type="spellStart"/>
      <w:r w:rsidR="002F4571" w:rsidRPr="002F4571">
        <w:rPr>
          <w:rFonts w:ascii="Arial" w:hAnsi="Arial" w:cs="Arial" w:hint="cs"/>
          <w:color w:val="00B050"/>
          <w:sz w:val="28"/>
          <w:szCs w:val="28"/>
          <w:rtl/>
        </w:rPr>
        <w:t>كآلأتي</w:t>
      </w:r>
      <w:proofErr w:type="spellEnd"/>
      <w:r w:rsidR="002F4571" w:rsidRPr="002F4571">
        <w:rPr>
          <w:rFonts w:ascii="Arial" w:hAnsi="Arial" w:cs="Arial" w:hint="cs"/>
          <w:color w:val="00B050"/>
          <w:sz w:val="28"/>
          <w:szCs w:val="28"/>
          <w:rtl/>
        </w:rPr>
        <w:t xml:space="preserve"> </w:t>
      </w:r>
      <w:r w:rsidRPr="002F4571">
        <w:rPr>
          <w:rFonts w:ascii="Arial" w:hAnsi="Arial" w:cs="Arial"/>
          <w:color w:val="00B050"/>
          <w:sz w:val="28"/>
          <w:szCs w:val="28"/>
        </w:rPr>
        <w:t xml:space="preserve"> :</w:t>
      </w:r>
    </w:p>
    <w:p w:rsidR="00D05BFB" w:rsidRPr="002F4571" w:rsidRDefault="00D05BFB" w:rsidP="00D05BFB">
      <w:pPr>
        <w:pStyle w:val="a3"/>
        <w:numPr>
          <w:ilvl w:val="0"/>
          <w:numId w:val="6"/>
        </w:numPr>
        <w:jc w:val="both"/>
        <w:rPr>
          <w:rFonts w:hint="cs"/>
          <w:color w:val="984806" w:themeColor="accent6" w:themeShade="80"/>
          <w:sz w:val="28"/>
          <w:szCs w:val="28"/>
        </w:rPr>
      </w:pP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الدرجة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الأولى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)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التواء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بس</w:t>
      </w:r>
      <w:r w:rsidRPr="002F4571">
        <w:rPr>
          <w:rFonts w:ascii="Arial" w:hAnsi="Arial" w:cs="Arial" w:hint="cs"/>
          <w:color w:val="984806" w:themeColor="accent6" w:themeShade="80"/>
          <w:sz w:val="28"/>
          <w:szCs w:val="28"/>
          <w:rtl/>
        </w:rPr>
        <w:t>ي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طٌ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(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التمزق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حتى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%25 </w:t>
      </w:r>
      <w:r w:rsidRPr="002F4571">
        <w:rPr>
          <w:rFonts w:hint="cs"/>
          <w:color w:val="984806" w:themeColor="accent6" w:themeShade="80"/>
          <w:sz w:val="28"/>
          <w:szCs w:val="28"/>
          <w:rtl/>
        </w:rPr>
        <w:t>.</w:t>
      </w:r>
    </w:p>
    <w:p w:rsidR="00D05BFB" w:rsidRPr="002F4571" w:rsidRDefault="00D05BFB" w:rsidP="002F4571">
      <w:pPr>
        <w:pStyle w:val="a3"/>
        <w:numPr>
          <w:ilvl w:val="0"/>
          <w:numId w:val="6"/>
        </w:numPr>
        <w:jc w:val="both"/>
        <w:rPr>
          <w:rFonts w:hint="cs"/>
          <w:color w:val="984806" w:themeColor="accent6" w:themeShade="80"/>
          <w:sz w:val="28"/>
          <w:szCs w:val="28"/>
        </w:rPr>
      </w:pP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الدرجة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الثان</w:t>
      </w:r>
      <w:r w:rsidRPr="002F4571">
        <w:rPr>
          <w:rFonts w:ascii="Arial" w:hAnsi="Arial" w:cs="Arial" w:hint="cs"/>
          <w:color w:val="984806" w:themeColor="accent6" w:themeShade="80"/>
          <w:sz w:val="28"/>
          <w:szCs w:val="28"/>
          <w:rtl/>
        </w:rPr>
        <w:t>ي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ةٌ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) 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التواء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متوسط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( 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التمزق</w:t>
      </w:r>
      <w:r w:rsidR="002F4571" w:rsidRPr="002F4571">
        <w:rPr>
          <w:rFonts w:ascii="Arial" w:hAnsi="Arial" w:cs="Arial"/>
          <w:color w:val="984806" w:themeColor="accent6" w:themeShade="80"/>
          <w:sz w:val="28"/>
          <w:szCs w:val="28"/>
        </w:rPr>
        <w:t>%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>25 : %75</w:t>
      </w:r>
      <w:r w:rsidRPr="002F4571">
        <w:rPr>
          <w:rFonts w:hint="cs"/>
          <w:color w:val="984806" w:themeColor="accent6" w:themeShade="80"/>
          <w:sz w:val="28"/>
          <w:szCs w:val="28"/>
          <w:rtl/>
        </w:rPr>
        <w:t>.</w:t>
      </w:r>
    </w:p>
    <w:p w:rsidR="00D05BFB" w:rsidRDefault="002F4571" w:rsidP="002F4571">
      <w:pPr>
        <w:pStyle w:val="a3"/>
        <w:numPr>
          <w:ilvl w:val="0"/>
          <w:numId w:val="6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الدرجة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الثالثة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) 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التواء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شد</w:t>
      </w:r>
      <w:r w:rsidRPr="002F4571">
        <w:rPr>
          <w:rFonts w:ascii="Arial" w:hAnsi="Arial" w:cs="Arial" w:hint="cs"/>
          <w:color w:val="984806" w:themeColor="accent6" w:themeShade="80"/>
          <w:sz w:val="28"/>
          <w:szCs w:val="28"/>
          <w:rtl/>
        </w:rPr>
        <w:t>ي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دٌ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(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التمزق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اكثر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 xml:space="preserve"> 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  <w:rtl/>
        </w:rPr>
        <w:t>من</w:t>
      </w:r>
      <w:r w:rsidRPr="002F4571">
        <w:rPr>
          <w:rFonts w:ascii="Arial" w:hAnsi="Arial" w:cs="Arial"/>
          <w:color w:val="984806" w:themeColor="accent6" w:themeShade="80"/>
          <w:sz w:val="28"/>
          <w:szCs w:val="28"/>
        </w:rPr>
        <w:t>%75</w:t>
      </w:r>
      <w:r w:rsidRPr="002F4571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2F4571">
        <w:rPr>
          <w:rFonts w:hint="cs"/>
          <w:color w:val="984806" w:themeColor="accent6" w:themeShade="80"/>
          <w:sz w:val="32"/>
          <w:szCs w:val="32"/>
          <w:rtl/>
        </w:rPr>
        <w:t>.</w:t>
      </w:r>
    </w:p>
    <w:p w:rsidR="002F4571" w:rsidRDefault="002F4571" w:rsidP="002F4571">
      <w:pPr>
        <w:pStyle w:val="a3"/>
        <w:ind w:left="360"/>
        <w:jc w:val="both"/>
        <w:rPr>
          <w:rFonts w:hint="cs"/>
          <w:color w:val="984806" w:themeColor="accent6" w:themeShade="80"/>
          <w:sz w:val="32"/>
          <w:szCs w:val="32"/>
        </w:rPr>
      </w:pPr>
    </w:p>
    <w:p w:rsidR="00C900AE" w:rsidRDefault="00C900AE" w:rsidP="00C900AE">
      <w:pPr>
        <w:pStyle w:val="a3"/>
        <w:ind w:left="360"/>
        <w:jc w:val="both"/>
        <w:rPr>
          <w:rFonts w:hint="cs"/>
          <w:color w:val="C00000"/>
          <w:sz w:val="32"/>
          <w:szCs w:val="32"/>
        </w:rPr>
      </w:pPr>
    </w:p>
    <w:p w:rsidR="002F4571" w:rsidRPr="002F4571" w:rsidRDefault="002F4571" w:rsidP="002F4571">
      <w:pPr>
        <w:pStyle w:val="a3"/>
        <w:numPr>
          <w:ilvl w:val="0"/>
          <w:numId w:val="3"/>
        </w:numPr>
        <w:jc w:val="both"/>
        <w:rPr>
          <w:rFonts w:hint="cs"/>
          <w:color w:val="C00000"/>
          <w:sz w:val="32"/>
          <w:szCs w:val="32"/>
        </w:rPr>
      </w:pPr>
      <w:r w:rsidRPr="002F4571">
        <w:rPr>
          <w:rFonts w:hint="cs"/>
          <w:color w:val="C00000"/>
          <w:sz w:val="32"/>
          <w:szCs w:val="32"/>
          <w:rtl/>
        </w:rPr>
        <w:t>العلامات و الأعراض و التشخيص .:</w:t>
      </w:r>
    </w:p>
    <w:p w:rsidR="002F4571" w:rsidRPr="002F4571" w:rsidRDefault="002F4571" w:rsidP="002F4571">
      <w:pPr>
        <w:pStyle w:val="a3"/>
        <w:numPr>
          <w:ilvl w:val="0"/>
          <w:numId w:val="7"/>
        </w:numPr>
        <w:jc w:val="both"/>
        <w:rPr>
          <w:rFonts w:hint="cs"/>
          <w:color w:val="002060"/>
          <w:sz w:val="32"/>
          <w:szCs w:val="32"/>
        </w:rPr>
      </w:pPr>
      <w:r w:rsidRPr="002F4571">
        <w:rPr>
          <w:rFonts w:ascii="Arial" w:hAnsi="Arial" w:cs="Arial"/>
          <w:color w:val="002060"/>
          <w:sz w:val="32"/>
          <w:szCs w:val="32"/>
          <w:rtl/>
        </w:rPr>
        <w:lastRenderedPageBreak/>
        <w:t>الم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وتورم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.</w:t>
      </w:r>
    </w:p>
    <w:p w:rsidR="002F4571" w:rsidRPr="002F4571" w:rsidRDefault="002F4571" w:rsidP="002F4571">
      <w:pPr>
        <w:pStyle w:val="a3"/>
        <w:numPr>
          <w:ilvl w:val="0"/>
          <w:numId w:val="7"/>
        </w:numPr>
        <w:jc w:val="both"/>
        <w:rPr>
          <w:rFonts w:hint="cs"/>
          <w:color w:val="002060"/>
          <w:sz w:val="32"/>
          <w:szCs w:val="32"/>
        </w:rPr>
      </w:pPr>
      <w:r w:rsidRPr="002F4571">
        <w:rPr>
          <w:rFonts w:ascii="Arial" w:hAnsi="Arial" w:cs="Arial"/>
          <w:color w:val="002060"/>
          <w:sz w:val="32"/>
          <w:szCs w:val="32"/>
          <w:rtl/>
        </w:rPr>
        <w:t>عدم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القدرة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على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المش</w:t>
      </w:r>
      <w:r w:rsidRPr="002F4571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.</w:t>
      </w:r>
    </w:p>
    <w:p w:rsidR="002F4571" w:rsidRPr="002F4571" w:rsidRDefault="002F4571" w:rsidP="002F4571">
      <w:pPr>
        <w:pStyle w:val="a3"/>
        <w:numPr>
          <w:ilvl w:val="0"/>
          <w:numId w:val="7"/>
        </w:numPr>
        <w:jc w:val="both"/>
        <w:rPr>
          <w:rFonts w:hint="cs"/>
          <w:color w:val="002060"/>
          <w:sz w:val="32"/>
          <w:szCs w:val="32"/>
        </w:rPr>
      </w:pPr>
      <w:r w:rsidRPr="002F4571">
        <w:rPr>
          <w:rFonts w:ascii="Arial" w:hAnsi="Arial" w:cs="Arial"/>
          <w:color w:val="002060"/>
          <w:sz w:val="32"/>
          <w:szCs w:val="32"/>
          <w:rtl/>
        </w:rPr>
        <w:t>الشعور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بالألم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عند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جس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الرباط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الامام</w:t>
      </w:r>
      <w:r w:rsidRPr="002F4571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أو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الجانب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.</w:t>
      </w:r>
    </w:p>
    <w:p w:rsidR="002F4571" w:rsidRDefault="002F4571" w:rsidP="002F4571">
      <w:pPr>
        <w:pStyle w:val="a3"/>
        <w:ind w:left="360"/>
        <w:jc w:val="both"/>
        <w:rPr>
          <w:rFonts w:hint="cs"/>
          <w:color w:val="984806" w:themeColor="accent6" w:themeShade="80"/>
          <w:sz w:val="32"/>
          <w:szCs w:val="32"/>
        </w:rPr>
      </w:pPr>
    </w:p>
    <w:p w:rsidR="002F4571" w:rsidRPr="002F4571" w:rsidRDefault="002F4571" w:rsidP="002F4571">
      <w:pPr>
        <w:pStyle w:val="a3"/>
        <w:numPr>
          <w:ilvl w:val="0"/>
          <w:numId w:val="3"/>
        </w:numPr>
        <w:jc w:val="both"/>
        <w:rPr>
          <w:rFonts w:hint="cs"/>
          <w:color w:val="C00000"/>
          <w:sz w:val="32"/>
          <w:szCs w:val="32"/>
        </w:rPr>
      </w:pPr>
      <w:r w:rsidRPr="002F4571">
        <w:rPr>
          <w:rFonts w:hint="cs"/>
          <w:color w:val="C00000"/>
          <w:sz w:val="32"/>
          <w:szCs w:val="32"/>
          <w:rtl/>
        </w:rPr>
        <w:t xml:space="preserve">العلاج .: </w:t>
      </w:r>
    </w:p>
    <w:p w:rsidR="002F4571" w:rsidRPr="002F4571" w:rsidRDefault="002F4571" w:rsidP="002F4571">
      <w:pPr>
        <w:pStyle w:val="a3"/>
        <w:numPr>
          <w:ilvl w:val="0"/>
          <w:numId w:val="8"/>
        </w:numPr>
        <w:jc w:val="both"/>
        <w:rPr>
          <w:rFonts w:hint="cs"/>
          <w:color w:val="002060"/>
          <w:sz w:val="32"/>
          <w:szCs w:val="32"/>
        </w:rPr>
      </w:pPr>
      <w:r w:rsidRPr="002F4571">
        <w:rPr>
          <w:rFonts w:ascii="Arial" w:hAnsi="Arial" w:cs="Arial"/>
          <w:color w:val="002060"/>
          <w:sz w:val="32"/>
          <w:szCs w:val="32"/>
          <w:rtl/>
        </w:rPr>
        <w:t>راحة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المفصل</w:t>
      </w:r>
      <w:r>
        <w:rPr>
          <w:rFonts w:hint="cs"/>
          <w:color w:val="002060"/>
          <w:sz w:val="32"/>
          <w:szCs w:val="32"/>
          <w:rtl/>
        </w:rPr>
        <w:t>.</w:t>
      </w:r>
    </w:p>
    <w:p w:rsidR="002F4571" w:rsidRPr="002F4571" w:rsidRDefault="002F4571" w:rsidP="002F4571">
      <w:pPr>
        <w:pStyle w:val="a3"/>
        <w:numPr>
          <w:ilvl w:val="0"/>
          <w:numId w:val="8"/>
        </w:numPr>
        <w:jc w:val="both"/>
        <w:rPr>
          <w:rFonts w:hint="cs"/>
          <w:color w:val="002060"/>
          <w:sz w:val="32"/>
          <w:szCs w:val="32"/>
        </w:rPr>
      </w:pPr>
      <w:r w:rsidRPr="002F4571">
        <w:rPr>
          <w:rFonts w:ascii="Arial" w:hAnsi="Arial" w:cs="Arial"/>
          <w:color w:val="002060"/>
          <w:sz w:val="32"/>
          <w:szCs w:val="32"/>
          <w:rtl/>
        </w:rPr>
        <w:t>ثلج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لمدة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48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ساعة</w:t>
      </w:r>
      <w:r>
        <w:rPr>
          <w:rFonts w:hint="cs"/>
          <w:color w:val="002060"/>
          <w:sz w:val="32"/>
          <w:szCs w:val="32"/>
          <w:rtl/>
        </w:rPr>
        <w:t>.</w:t>
      </w:r>
    </w:p>
    <w:p w:rsidR="002F4571" w:rsidRPr="002F4571" w:rsidRDefault="002F4571" w:rsidP="002F4571">
      <w:pPr>
        <w:pStyle w:val="a3"/>
        <w:numPr>
          <w:ilvl w:val="0"/>
          <w:numId w:val="8"/>
        </w:numPr>
        <w:jc w:val="both"/>
        <w:rPr>
          <w:rFonts w:hint="cs"/>
          <w:color w:val="002060"/>
          <w:sz w:val="32"/>
          <w:szCs w:val="32"/>
        </w:rPr>
      </w:pPr>
      <w:r w:rsidRPr="002F4571">
        <w:rPr>
          <w:rFonts w:ascii="Arial" w:hAnsi="Arial" w:cs="Arial"/>
          <w:color w:val="002060"/>
          <w:sz w:val="32"/>
          <w:szCs w:val="32"/>
          <w:rtl/>
        </w:rPr>
        <w:t>رفع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العضو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المصاب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عن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مستوى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الأرض</w:t>
      </w:r>
      <w:r w:rsidRPr="002F4571">
        <w:rPr>
          <w:rFonts w:ascii="Arial" w:hAnsi="Arial" w:cs="Arial"/>
          <w:color w:val="002060"/>
          <w:sz w:val="32"/>
          <w:szCs w:val="32"/>
        </w:rPr>
        <w:t>.</w:t>
      </w:r>
    </w:p>
    <w:p w:rsidR="002F4571" w:rsidRPr="002F4571" w:rsidRDefault="002F4571" w:rsidP="002F4571">
      <w:pPr>
        <w:pStyle w:val="a3"/>
        <w:numPr>
          <w:ilvl w:val="0"/>
          <w:numId w:val="8"/>
        </w:numPr>
        <w:jc w:val="both"/>
        <w:rPr>
          <w:rFonts w:hint="cs"/>
          <w:color w:val="002060"/>
          <w:sz w:val="32"/>
          <w:szCs w:val="32"/>
        </w:rPr>
      </w:pPr>
      <w:r w:rsidRPr="002F4571">
        <w:rPr>
          <w:rFonts w:ascii="Arial" w:hAnsi="Arial" w:cs="Arial"/>
          <w:color w:val="002060"/>
          <w:sz w:val="32"/>
          <w:szCs w:val="32"/>
          <w:rtl/>
        </w:rPr>
        <w:t>استعمال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رباط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ضاغط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بالإضافة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إل</w:t>
      </w:r>
      <w:r w:rsidRPr="002F4571">
        <w:rPr>
          <w:rFonts w:ascii="Arial" w:hAnsi="Arial" w:cs="Arial" w:hint="cs"/>
          <w:color w:val="002060"/>
          <w:sz w:val="32"/>
          <w:szCs w:val="32"/>
          <w:rtl/>
        </w:rPr>
        <w:t>ى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الأدو</w:t>
      </w:r>
      <w:r w:rsidRPr="002F4571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ةٌ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المضادة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للالتهاب</w:t>
      </w:r>
      <w:r w:rsidRPr="002F4571">
        <w:rPr>
          <w:rFonts w:ascii="Arial" w:hAnsi="Arial" w:cs="Arial"/>
          <w:color w:val="002060"/>
          <w:sz w:val="32"/>
          <w:szCs w:val="32"/>
        </w:rPr>
        <w:t>.</w:t>
      </w:r>
    </w:p>
    <w:p w:rsidR="002F4571" w:rsidRDefault="002F4571" w:rsidP="002F4571">
      <w:pPr>
        <w:pStyle w:val="a3"/>
        <w:numPr>
          <w:ilvl w:val="0"/>
          <w:numId w:val="8"/>
        </w:numPr>
        <w:jc w:val="both"/>
        <w:rPr>
          <w:rFonts w:hint="cs"/>
          <w:color w:val="002060"/>
          <w:sz w:val="32"/>
          <w:szCs w:val="32"/>
        </w:rPr>
      </w:pPr>
      <w:r w:rsidRPr="002F4571">
        <w:rPr>
          <w:rFonts w:ascii="Arial" w:hAnsi="Arial" w:cs="Arial"/>
          <w:color w:val="002060"/>
          <w:sz w:val="32"/>
          <w:szCs w:val="32"/>
          <w:rtl/>
        </w:rPr>
        <w:t>ف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حالة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الإصابة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الشد</w:t>
      </w:r>
      <w:r w:rsidRPr="002F4571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دٌة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تٌم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عمل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موجات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فوق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صوت</w:t>
      </w:r>
      <w:r w:rsidRPr="002F4571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ةٌ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.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ومن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الممكن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وضع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جب</w:t>
      </w:r>
      <w:r w:rsidRPr="002F4571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رٌة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من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</w:t>
      </w:r>
      <w:r w:rsidRPr="002F4571">
        <w:rPr>
          <w:rFonts w:ascii="Arial" w:hAnsi="Arial" w:cs="Arial"/>
          <w:color w:val="002060"/>
          <w:sz w:val="32"/>
          <w:szCs w:val="32"/>
          <w:rtl/>
        </w:rPr>
        <w:t>الجبس</w:t>
      </w:r>
      <w:r w:rsidRPr="002F4571">
        <w:rPr>
          <w:rFonts w:ascii="Arial" w:hAnsi="Arial" w:cs="Arial"/>
          <w:color w:val="002060"/>
          <w:sz w:val="32"/>
          <w:szCs w:val="32"/>
        </w:rPr>
        <w:t xml:space="preserve"> .</w:t>
      </w:r>
    </w:p>
    <w:p w:rsidR="00C900AE" w:rsidRDefault="00C900AE" w:rsidP="002F4571">
      <w:pPr>
        <w:jc w:val="both"/>
        <w:rPr>
          <w:rFonts w:ascii="Arial,Bold" w:cs="Arial,Bold" w:hint="cs"/>
          <w:b/>
          <w:bCs/>
          <w:color w:val="00B050"/>
          <w:sz w:val="32"/>
          <w:szCs w:val="32"/>
          <w:rtl/>
        </w:rPr>
      </w:pPr>
    </w:p>
    <w:p w:rsidR="002F4571" w:rsidRDefault="002F4571" w:rsidP="002F4571">
      <w:pPr>
        <w:jc w:val="both"/>
        <w:rPr>
          <w:rFonts w:hint="cs"/>
          <w:color w:val="00B050"/>
          <w:sz w:val="32"/>
          <w:szCs w:val="32"/>
          <w:rtl/>
        </w:rPr>
      </w:pP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الوقاية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خير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من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العلاج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: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في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حالة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ممارسة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الرياضة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وخاصة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إذا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كانت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الأرض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غير مستوية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يفضل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ربط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رباط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ضاغط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حول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المفصل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أو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ارتداء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مفصل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 xml:space="preserve"> </w:t>
      </w:r>
      <w:r w:rsidRPr="002F4571">
        <w:rPr>
          <w:rFonts w:ascii="Arial,Bold" w:cs="Arial,Bold" w:hint="cs"/>
          <w:b/>
          <w:bCs/>
          <w:color w:val="00B050"/>
          <w:sz w:val="32"/>
          <w:szCs w:val="32"/>
          <w:rtl/>
        </w:rPr>
        <w:t>مطاط</w:t>
      </w:r>
      <w:r w:rsidRPr="002F4571">
        <w:rPr>
          <w:rFonts w:ascii="Arial,Bold" w:cs="Arial,Bold"/>
          <w:b/>
          <w:bCs/>
          <w:color w:val="00B050"/>
          <w:sz w:val="32"/>
          <w:szCs w:val="32"/>
        </w:rPr>
        <w:t>.</w:t>
      </w:r>
    </w:p>
    <w:p w:rsidR="002F4571" w:rsidRDefault="002F4571" w:rsidP="002F4571">
      <w:pPr>
        <w:jc w:val="both"/>
        <w:rPr>
          <w:rFonts w:hint="cs"/>
          <w:color w:val="00B050"/>
          <w:sz w:val="32"/>
          <w:szCs w:val="32"/>
          <w:rtl/>
        </w:rPr>
      </w:pPr>
    </w:p>
    <w:p w:rsidR="00C900AE" w:rsidRDefault="00C900AE" w:rsidP="002F4571">
      <w:pPr>
        <w:jc w:val="both"/>
        <w:rPr>
          <w:rFonts w:hint="cs"/>
          <w:color w:val="00B050"/>
          <w:sz w:val="32"/>
          <w:szCs w:val="32"/>
          <w:rtl/>
        </w:rPr>
      </w:pPr>
    </w:p>
    <w:p w:rsidR="002F4571" w:rsidRPr="00C900AE" w:rsidRDefault="002F4571" w:rsidP="002F4571">
      <w:pPr>
        <w:pStyle w:val="a3"/>
        <w:numPr>
          <w:ilvl w:val="0"/>
          <w:numId w:val="9"/>
        </w:numPr>
        <w:jc w:val="both"/>
        <w:rPr>
          <w:rFonts w:hint="cs"/>
          <w:color w:val="C00000"/>
          <w:sz w:val="36"/>
          <w:szCs w:val="36"/>
        </w:rPr>
      </w:pPr>
      <w:r w:rsidRPr="00C900AE">
        <w:rPr>
          <w:rFonts w:hint="cs"/>
          <w:color w:val="C00000"/>
          <w:sz w:val="36"/>
          <w:szCs w:val="36"/>
          <w:rtl/>
        </w:rPr>
        <w:t>أصابه مفصل الركبة .:</w:t>
      </w:r>
    </w:p>
    <w:p w:rsidR="002F4571" w:rsidRPr="00C900AE" w:rsidRDefault="002F4571" w:rsidP="00C900AE">
      <w:pPr>
        <w:pStyle w:val="a3"/>
        <w:numPr>
          <w:ilvl w:val="0"/>
          <w:numId w:val="10"/>
        </w:numPr>
        <w:jc w:val="both"/>
        <w:rPr>
          <w:rFonts w:hint="cs"/>
          <w:color w:val="002060"/>
          <w:sz w:val="32"/>
          <w:szCs w:val="32"/>
        </w:rPr>
      </w:pP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عٌتبر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مفصل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الركبة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من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اكبر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مفاصل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الجسم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وله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أهم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ةٌ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كب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رٌة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ف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المش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وتحمل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الوزن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و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دٌعم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المفصل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عضلات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وأربطة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وغضار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فٌ</w:t>
      </w:r>
      <w:r w:rsidRPr="00C900AE">
        <w:rPr>
          <w:rFonts w:hint="cs"/>
          <w:color w:val="002060"/>
          <w:sz w:val="32"/>
          <w:szCs w:val="32"/>
          <w:rtl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تساهم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ف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حما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ةٌ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المفصل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من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الإضرار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الت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قد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تلحق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به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إثناء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الألعاب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الر</w:t>
      </w:r>
      <w:r w:rsidR="00C900AE"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اٌض</w:t>
      </w:r>
      <w:r w:rsidR="00C900AE"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ةٌ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أو</w:t>
      </w:r>
      <w:r w:rsidR="00C900AE" w:rsidRPr="00C900AE">
        <w:rPr>
          <w:rFonts w:hint="cs"/>
          <w:color w:val="002060"/>
          <w:sz w:val="32"/>
          <w:szCs w:val="32"/>
          <w:rtl/>
        </w:rPr>
        <w:t xml:space="preserve"> </w:t>
      </w:r>
      <w:r w:rsidR="00C900AE" w:rsidRPr="00C900AE">
        <w:rPr>
          <w:rFonts w:ascii="Arial" w:hAnsi="Arial" w:cs="Arial"/>
          <w:color w:val="002060"/>
          <w:sz w:val="32"/>
          <w:szCs w:val="32"/>
          <w:rtl/>
        </w:rPr>
        <w:t>الأنشطة</w:t>
      </w:r>
      <w:r w:rsidR="00C900AE"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="00C900AE" w:rsidRPr="00C900AE">
        <w:rPr>
          <w:rFonts w:ascii="Arial" w:hAnsi="Arial" w:cs="Arial"/>
          <w:color w:val="002060"/>
          <w:sz w:val="32"/>
          <w:szCs w:val="32"/>
          <w:rtl/>
        </w:rPr>
        <w:t>المختلفة</w:t>
      </w:r>
      <w:r w:rsidR="00C900AE" w:rsidRPr="00C900AE">
        <w:rPr>
          <w:rFonts w:ascii="Arial" w:hAnsi="Arial" w:cs="Arial"/>
          <w:color w:val="002060"/>
          <w:sz w:val="32"/>
          <w:szCs w:val="32"/>
        </w:rPr>
        <w:t xml:space="preserve"> .</w:t>
      </w:r>
    </w:p>
    <w:p w:rsidR="00C900AE" w:rsidRDefault="00C900AE" w:rsidP="00C900AE">
      <w:pPr>
        <w:pStyle w:val="a3"/>
        <w:numPr>
          <w:ilvl w:val="0"/>
          <w:numId w:val="10"/>
        </w:numPr>
        <w:jc w:val="both"/>
        <w:rPr>
          <w:rFonts w:hint="cs"/>
          <w:color w:val="002060"/>
          <w:sz w:val="32"/>
          <w:szCs w:val="32"/>
        </w:rPr>
      </w:pPr>
      <w:r w:rsidRPr="00C900AE">
        <w:rPr>
          <w:rFonts w:ascii="Arial" w:hAnsi="Arial" w:cs="Arial"/>
          <w:color w:val="002060"/>
          <w:sz w:val="32"/>
          <w:szCs w:val="32"/>
          <w:rtl/>
        </w:rPr>
        <w:t>و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تٌعرض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مفصل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الركبة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إل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ى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العد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دٌ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من</w:t>
      </w:r>
      <w:r w:rsidRPr="00C900AE">
        <w:rPr>
          <w:rFonts w:hint="cs"/>
          <w:color w:val="002060"/>
          <w:sz w:val="32"/>
          <w:szCs w:val="32"/>
          <w:rtl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الإصابات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)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التواء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,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كسور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,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كدمات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,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تمزقات</w:t>
      </w:r>
      <w:r w:rsidRPr="00C900AE">
        <w:rPr>
          <w:rFonts w:hint="cs"/>
          <w:color w:val="984806" w:themeColor="accent6" w:themeShade="80"/>
          <w:sz w:val="32"/>
          <w:szCs w:val="32"/>
          <w:rtl/>
        </w:rPr>
        <w:t xml:space="preserve"> </w:t>
      </w:r>
      <w:r w:rsidRPr="00C900AE">
        <w:rPr>
          <w:rFonts w:hint="cs"/>
          <w:color w:val="002060"/>
          <w:sz w:val="32"/>
          <w:szCs w:val="32"/>
          <w:rtl/>
        </w:rPr>
        <w:t xml:space="preserve">)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وأعراض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إصابات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مفصل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الركبة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متشابهة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إل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ى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حد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كب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رٌ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مع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أعراض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تمزق</w:t>
      </w:r>
      <w:r w:rsidRPr="00C900AE">
        <w:rPr>
          <w:rFonts w:hint="cs"/>
          <w:color w:val="002060"/>
          <w:sz w:val="32"/>
          <w:szCs w:val="32"/>
          <w:rtl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العضلات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والالتواء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ولها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نفس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خطوات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العلاج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.</w:t>
      </w:r>
    </w:p>
    <w:p w:rsidR="00C900AE" w:rsidRDefault="00C900AE" w:rsidP="00C900AE">
      <w:pPr>
        <w:jc w:val="both"/>
        <w:rPr>
          <w:rFonts w:hint="cs"/>
          <w:color w:val="002060"/>
          <w:sz w:val="32"/>
          <w:szCs w:val="32"/>
          <w:rtl/>
        </w:rPr>
      </w:pPr>
    </w:p>
    <w:p w:rsidR="002F4571" w:rsidRDefault="002F4571" w:rsidP="002F4571">
      <w:pPr>
        <w:jc w:val="both"/>
        <w:rPr>
          <w:rFonts w:hint="cs"/>
          <w:color w:val="00B050"/>
          <w:sz w:val="32"/>
          <w:szCs w:val="32"/>
          <w:rtl/>
        </w:rPr>
      </w:pPr>
    </w:p>
    <w:p w:rsidR="002F4571" w:rsidRPr="002F4571" w:rsidRDefault="002F4571" w:rsidP="002F4571">
      <w:pPr>
        <w:jc w:val="both"/>
        <w:rPr>
          <w:rFonts w:hint="cs"/>
          <w:color w:val="00B050"/>
          <w:sz w:val="32"/>
          <w:szCs w:val="32"/>
          <w:rtl/>
        </w:rPr>
      </w:pPr>
    </w:p>
    <w:p w:rsidR="002F4571" w:rsidRDefault="002F4571" w:rsidP="002F4571">
      <w:pPr>
        <w:jc w:val="both"/>
        <w:rPr>
          <w:rFonts w:hint="cs"/>
          <w:color w:val="984806" w:themeColor="accent6" w:themeShade="80"/>
          <w:sz w:val="32"/>
          <w:szCs w:val="32"/>
          <w:rtl/>
        </w:rPr>
      </w:pPr>
    </w:p>
    <w:p w:rsidR="00C900AE" w:rsidRPr="00C900AE" w:rsidRDefault="00C900AE" w:rsidP="00C900AE">
      <w:pPr>
        <w:pStyle w:val="a3"/>
        <w:numPr>
          <w:ilvl w:val="0"/>
          <w:numId w:val="12"/>
        </w:numPr>
        <w:jc w:val="both"/>
        <w:rPr>
          <w:rFonts w:hint="cs"/>
          <w:color w:val="C00000"/>
          <w:sz w:val="36"/>
          <w:szCs w:val="36"/>
        </w:rPr>
      </w:pPr>
      <w:r w:rsidRPr="00C900AE">
        <w:rPr>
          <w:rFonts w:hint="cs"/>
          <w:color w:val="C00000"/>
          <w:sz w:val="36"/>
          <w:szCs w:val="36"/>
          <w:rtl/>
        </w:rPr>
        <w:t xml:space="preserve">مكونات حقيبة الإسعافات الأولية .: </w:t>
      </w:r>
    </w:p>
    <w:p w:rsidR="00C900AE" w:rsidRDefault="00C900AE" w:rsidP="00C900AE">
      <w:pPr>
        <w:pStyle w:val="a3"/>
        <w:numPr>
          <w:ilvl w:val="0"/>
          <w:numId w:val="3"/>
        </w:numPr>
        <w:jc w:val="both"/>
        <w:rPr>
          <w:rFonts w:hint="cs"/>
          <w:color w:val="002060"/>
          <w:sz w:val="32"/>
          <w:szCs w:val="32"/>
        </w:rPr>
      </w:pPr>
      <w:r w:rsidRPr="00C900AE">
        <w:rPr>
          <w:rFonts w:ascii="Arial" w:hAnsi="Arial" w:cs="Arial"/>
          <w:color w:val="002060"/>
          <w:sz w:val="32"/>
          <w:szCs w:val="32"/>
          <w:rtl/>
        </w:rPr>
        <w:lastRenderedPageBreak/>
        <w:t>م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ن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المهم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ومن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الضروري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تواجد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حق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بٌة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الإسعافات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الأول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ةٌ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سواء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كان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ذلك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ف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 xml:space="preserve">ي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المنزل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أو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العمل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أو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الس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اٌرة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مع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الالتزام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بمحتو</w:t>
      </w:r>
      <w:r w:rsidRPr="00C900AE">
        <w:rPr>
          <w:rFonts w:ascii="Arial" w:hAnsi="Arial" w:cs="Arial" w:hint="cs"/>
          <w:color w:val="002060"/>
          <w:sz w:val="32"/>
          <w:szCs w:val="32"/>
          <w:rtl/>
        </w:rPr>
        <w:t>ي</w:t>
      </w:r>
      <w:r w:rsidRPr="00C900AE">
        <w:rPr>
          <w:rFonts w:ascii="Arial" w:hAnsi="Arial" w:cs="Arial"/>
          <w:color w:val="002060"/>
          <w:sz w:val="32"/>
          <w:szCs w:val="32"/>
          <w:rtl/>
        </w:rPr>
        <w:t>اٌتها</w:t>
      </w:r>
      <w:r w:rsidRPr="00C900AE">
        <w:rPr>
          <w:rFonts w:ascii="Arial" w:hAnsi="Arial" w:cs="Arial"/>
          <w:color w:val="002060"/>
          <w:sz w:val="32"/>
          <w:szCs w:val="32"/>
        </w:rPr>
        <w:t xml:space="preserve"> .</w:t>
      </w:r>
    </w:p>
    <w:p w:rsidR="00C900AE" w:rsidRDefault="00C900AE" w:rsidP="00C900AE">
      <w:pPr>
        <w:pStyle w:val="a3"/>
        <w:ind w:left="360"/>
        <w:jc w:val="both"/>
        <w:rPr>
          <w:rFonts w:hint="cs"/>
          <w:color w:val="002060"/>
          <w:sz w:val="32"/>
          <w:szCs w:val="32"/>
        </w:rPr>
      </w:pPr>
    </w:p>
    <w:p w:rsidR="00C900AE" w:rsidRPr="00C900AE" w:rsidRDefault="00C900AE" w:rsidP="00C900AE">
      <w:pPr>
        <w:pStyle w:val="a3"/>
        <w:numPr>
          <w:ilvl w:val="0"/>
          <w:numId w:val="3"/>
        </w:numPr>
        <w:jc w:val="both"/>
        <w:rPr>
          <w:rFonts w:hint="cs"/>
          <w:color w:val="00B050"/>
          <w:sz w:val="36"/>
          <w:szCs w:val="36"/>
        </w:rPr>
      </w:pPr>
      <w:r w:rsidRPr="00C900AE">
        <w:rPr>
          <w:rFonts w:hint="cs"/>
          <w:color w:val="00B050"/>
          <w:sz w:val="36"/>
          <w:szCs w:val="36"/>
          <w:rtl/>
        </w:rPr>
        <w:t>نصائح هامة .:</w:t>
      </w:r>
    </w:p>
    <w:p w:rsidR="00C900AE" w:rsidRPr="00C900AE" w:rsidRDefault="00C900AE" w:rsidP="00C900AE">
      <w:pPr>
        <w:pStyle w:val="a3"/>
        <w:numPr>
          <w:ilvl w:val="0"/>
          <w:numId w:val="13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احرص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على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اخذ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التطع</w:t>
      </w:r>
      <w:r w:rsidRPr="00C900AE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ي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مٌات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المناسبة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للمكان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الذي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ستتوجه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إل</w:t>
      </w:r>
      <w:r w:rsidRPr="00C900AE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ي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ةٌ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>.</w:t>
      </w:r>
    </w:p>
    <w:p w:rsidR="00C900AE" w:rsidRPr="00C900AE" w:rsidRDefault="00C900AE" w:rsidP="00C900AE">
      <w:pPr>
        <w:pStyle w:val="a3"/>
        <w:numPr>
          <w:ilvl w:val="0"/>
          <w:numId w:val="13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ضع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اسم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كل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دواء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عل</w:t>
      </w:r>
      <w:r w:rsidRPr="00C900AE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ي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ةٌ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بوضوح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.</w:t>
      </w:r>
    </w:p>
    <w:p w:rsidR="00C900AE" w:rsidRPr="00C900AE" w:rsidRDefault="00C900AE" w:rsidP="00C900AE">
      <w:pPr>
        <w:pStyle w:val="a3"/>
        <w:numPr>
          <w:ilvl w:val="0"/>
          <w:numId w:val="13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لا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تحمل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معك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مقصات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أو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ابر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أو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</w:t>
      </w:r>
      <w:r w:rsidRPr="00C900AE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ي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مواد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حادة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داخل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حق</w:t>
      </w:r>
      <w:r w:rsidRPr="00C900AE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ي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بٌتك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ال</w:t>
      </w:r>
      <w:r w:rsidRPr="00C900AE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ي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دٌو</w:t>
      </w:r>
      <w:r w:rsidRPr="00C900AE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ي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ةٌ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.</w:t>
      </w:r>
    </w:p>
    <w:p w:rsidR="00C900AE" w:rsidRPr="00C900AE" w:rsidRDefault="00C900AE" w:rsidP="00C900AE">
      <w:pPr>
        <w:pStyle w:val="a3"/>
        <w:numPr>
          <w:ilvl w:val="0"/>
          <w:numId w:val="13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تذكر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أنه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ف</w:t>
      </w:r>
      <w:r w:rsidRPr="00C900AE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ي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بعض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البلدا</w:t>
      </w:r>
      <w:r w:rsidRPr="00C900AE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ن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تكون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هناك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أدو</w:t>
      </w:r>
      <w:r w:rsidRPr="00C900AE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ي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ةٌ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محظور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دخولها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>.</w:t>
      </w:r>
    </w:p>
    <w:p w:rsidR="00C900AE" w:rsidRDefault="00C900AE" w:rsidP="00C900AE">
      <w:pPr>
        <w:pStyle w:val="a3"/>
        <w:numPr>
          <w:ilvl w:val="0"/>
          <w:numId w:val="13"/>
        </w:numPr>
        <w:jc w:val="both"/>
        <w:rPr>
          <w:rFonts w:hint="cs"/>
          <w:color w:val="984806" w:themeColor="accent6" w:themeShade="80"/>
          <w:sz w:val="32"/>
          <w:szCs w:val="32"/>
        </w:rPr>
      </w:pP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لا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تضع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الأدو</w:t>
      </w:r>
      <w:r w:rsidRPr="00C900AE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ي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ةٌ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المهمة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ف</w:t>
      </w:r>
      <w:r w:rsidRPr="00C900AE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>ي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الحقائب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الذي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ستوضع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ف</w:t>
      </w:r>
      <w:r w:rsidRPr="00C900AE">
        <w:rPr>
          <w:rFonts w:ascii="Arial" w:hAnsi="Arial" w:cs="Arial" w:hint="cs"/>
          <w:color w:val="984806" w:themeColor="accent6" w:themeShade="80"/>
          <w:sz w:val="32"/>
          <w:szCs w:val="32"/>
          <w:rtl/>
        </w:rPr>
        <w:t xml:space="preserve">ي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مخزن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 xml:space="preserve"> 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  <w:rtl/>
        </w:rPr>
        <w:t>الطائرة</w:t>
      </w:r>
      <w:r w:rsidRPr="00C900AE">
        <w:rPr>
          <w:rFonts w:ascii="Arial" w:hAnsi="Arial" w:cs="Arial"/>
          <w:color w:val="984806" w:themeColor="accent6" w:themeShade="80"/>
          <w:sz w:val="32"/>
          <w:szCs w:val="32"/>
        </w:rPr>
        <w:t>.</w:t>
      </w:r>
    </w:p>
    <w:p w:rsidR="00C900AE" w:rsidRDefault="00C900AE" w:rsidP="00C900AE">
      <w:pPr>
        <w:pStyle w:val="a3"/>
        <w:ind w:left="360"/>
        <w:jc w:val="both"/>
        <w:rPr>
          <w:rFonts w:hint="cs"/>
          <w:color w:val="984806" w:themeColor="accent6" w:themeShade="80"/>
          <w:sz w:val="32"/>
          <w:szCs w:val="32"/>
        </w:rPr>
      </w:pPr>
    </w:p>
    <w:p w:rsidR="00C900AE" w:rsidRDefault="00C900AE" w:rsidP="00C900AE">
      <w:pPr>
        <w:jc w:val="both"/>
        <w:rPr>
          <w:rFonts w:hint="cs"/>
          <w:color w:val="984806" w:themeColor="accent6" w:themeShade="80"/>
          <w:sz w:val="32"/>
          <w:szCs w:val="32"/>
          <w:rtl/>
        </w:rPr>
      </w:pPr>
      <w:r>
        <w:rPr>
          <w:noProof/>
        </w:rPr>
        <w:drawing>
          <wp:inline distT="0" distB="0" distL="0" distR="0" wp14:anchorId="07E9ECA1" wp14:editId="3832B56C">
            <wp:extent cx="5274310" cy="3751841"/>
            <wp:effectExtent l="0" t="0" r="2540" b="127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1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0AE" w:rsidRDefault="00C900AE" w:rsidP="00C900AE">
      <w:pPr>
        <w:jc w:val="both"/>
        <w:rPr>
          <w:rFonts w:hint="cs"/>
          <w:color w:val="984806" w:themeColor="accent6" w:themeShade="80"/>
          <w:sz w:val="32"/>
          <w:szCs w:val="32"/>
          <w:rtl/>
        </w:rPr>
      </w:pPr>
    </w:p>
    <w:p w:rsidR="00C900AE" w:rsidRPr="00C900AE" w:rsidRDefault="00C900AE" w:rsidP="00C900AE">
      <w:pPr>
        <w:jc w:val="both"/>
        <w:rPr>
          <w:rFonts w:hint="cs"/>
          <w:color w:val="984806" w:themeColor="accent6" w:themeShade="80"/>
          <w:sz w:val="32"/>
          <w:szCs w:val="32"/>
          <w:rtl/>
        </w:rPr>
      </w:pPr>
    </w:p>
    <w:p w:rsidR="00C900AE" w:rsidRPr="00C900AE" w:rsidRDefault="00C900AE" w:rsidP="00C900AE">
      <w:pPr>
        <w:jc w:val="center"/>
        <w:rPr>
          <w:rFonts w:hint="cs"/>
          <w:color w:val="002060"/>
          <w:sz w:val="32"/>
          <w:szCs w:val="32"/>
          <w:rtl/>
        </w:rPr>
      </w:pPr>
      <w:r w:rsidRPr="0031360E">
        <w:rPr>
          <w:rFonts w:hint="cs"/>
          <w:color w:val="002060"/>
          <w:sz w:val="32"/>
          <w:szCs w:val="32"/>
          <w:highlight w:val="lightGray"/>
          <w:u w:val="single"/>
          <w:rtl/>
        </w:rPr>
        <w:t>مجهود شخصي /</w:t>
      </w:r>
      <w:r>
        <w:rPr>
          <w:rFonts w:hint="cs"/>
          <w:color w:val="002060"/>
          <w:sz w:val="32"/>
          <w:szCs w:val="32"/>
          <w:rtl/>
        </w:rPr>
        <w:t xml:space="preserve"> </w:t>
      </w:r>
      <w:hyperlink r:id="rId10" w:history="1">
        <w:r w:rsidRPr="0031360E">
          <w:rPr>
            <w:rStyle w:val="Hyperlink"/>
            <w:rFonts w:ascii="Tahoma" w:hAnsi="Tahoma" w:cs="Tahoma" w:hint="cs"/>
            <w:color w:val="000000"/>
            <w:sz w:val="36"/>
            <w:szCs w:val="36"/>
            <w:shd w:val="clear" w:color="auto" w:fill="A9F5E1"/>
          </w:rPr>
          <w:t>Focus</w:t>
        </w:r>
      </w:hyperlink>
    </w:p>
    <w:sectPr w:rsidR="00C900AE" w:rsidRPr="00C900AE" w:rsidSect="00BA4E48">
      <w:pgSz w:w="11906" w:h="16838"/>
      <w:pgMar w:top="1440" w:right="1800" w:bottom="1440" w:left="180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5075C"/>
    <w:multiLevelType w:val="hybridMultilevel"/>
    <w:tmpl w:val="FD8C8F7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F4117D9"/>
    <w:multiLevelType w:val="hybridMultilevel"/>
    <w:tmpl w:val="0BF4E74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8930DEC"/>
    <w:multiLevelType w:val="hybridMultilevel"/>
    <w:tmpl w:val="BB42795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4AC3413"/>
    <w:multiLevelType w:val="hybridMultilevel"/>
    <w:tmpl w:val="DADCC4E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A6D012F"/>
    <w:multiLevelType w:val="hybridMultilevel"/>
    <w:tmpl w:val="A80437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B4978B4"/>
    <w:multiLevelType w:val="hybridMultilevel"/>
    <w:tmpl w:val="B1C0945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6E60102"/>
    <w:multiLevelType w:val="hybridMultilevel"/>
    <w:tmpl w:val="D52CAA1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70E042D"/>
    <w:multiLevelType w:val="hybridMultilevel"/>
    <w:tmpl w:val="CDE4407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C26730B"/>
    <w:multiLevelType w:val="hybridMultilevel"/>
    <w:tmpl w:val="862A6B3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A477134"/>
    <w:multiLevelType w:val="hybridMultilevel"/>
    <w:tmpl w:val="A4CC9D4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36C3B60"/>
    <w:multiLevelType w:val="hybridMultilevel"/>
    <w:tmpl w:val="299CC62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7A830AF"/>
    <w:multiLevelType w:val="hybridMultilevel"/>
    <w:tmpl w:val="B024E8A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84D65F1"/>
    <w:multiLevelType w:val="hybridMultilevel"/>
    <w:tmpl w:val="4C20FB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2"/>
  </w:num>
  <w:num w:numId="4">
    <w:abstractNumId w:val="8"/>
  </w:num>
  <w:num w:numId="5">
    <w:abstractNumId w:val="6"/>
  </w:num>
  <w:num w:numId="6">
    <w:abstractNumId w:val="10"/>
  </w:num>
  <w:num w:numId="7">
    <w:abstractNumId w:val="1"/>
  </w:num>
  <w:num w:numId="8">
    <w:abstractNumId w:val="5"/>
  </w:num>
  <w:num w:numId="9">
    <w:abstractNumId w:val="12"/>
  </w:num>
  <w:num w:numId="10">
    <w:abstractNumId w:val="11"/>
  </w:num>
  <w:num w:numId="11">
    <w:abstractNumId w:val="0"/>
  </w:num>
  <w:num w:numId="12">
    <w:abstractNumId w:val="3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77"/>
    <w:rsid w:val="00252477"/>
    <w:rsid w:val="002F4571"/>
    <w:rsid w:val="003838B4"/>
    <w:rsid w:val="00701BFB"/>
    <w:rsid w:val="00990600"/>
    <w:rsid w:val="00BA4E48"/>
    <w:rsid w:val="00C900AE"/>
    <w:rsid w:val="00D05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0600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9906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90600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C900A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0600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9906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90600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C900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ckfu.org/vb/u234879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A301B-6631-45AD-8EB1-3AE4BCDB9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Fastr_tech</dc:creator>
  <cp:keywords/>
  <dc:description/>
  <cp:lastModifiedBy>Fastr_tech</cp:lastModifiedBy>
  <cp:revision>2</cp:revision>
  <dcterms:created xsi:type="dcterms:W3CDTF">2015-10-29T10:57:00Z</dcterms:created>
  <dcterms:modified xsi:type="dcterms:W3CDTF">2015-10-29T11:41:00Z</dcterms:modified>
</cp:coreProperties>
</file>