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6173" w:rsidRDefault="00A94FD8" w:rsidP="00786173">
      <w:pPr>
        <w:spacing w:after="0"/>
        <w:jc w:val="center"/>
        <w:rPr>
          <w:rFonts w:asciiTheme="minorBidi" w:hAnsiTheme="minorBidi"/>
          <w:b/>
          <w:bCs/>
          <w:sz w:val="28"/>
          <w:szCs w:val="28"/>
          <w:rtl/>
        </w:rPr>
      </w:pPr>
      <w:r w:rsidRPr="00786173">
        <w:rPr>
          <w:rFonts w:asciiTheme="minorBidi" w:hAnsiTheme="minorBidi"/>
          <w:b/>
          <w:bCs/>
          <w:color w:val="FF0000"/>
          <w:sz w:val="40"/>
          <w:szCs w:val="40"/>
          <w:shd w:val="clear" w:color="auto" w:fill="FFFFFF"/>
          <w:rtl/>
        </w:rPr>
        <w:t>المحاضرة الاولى</w:t>
      </w:r>
    </w:p>
    <w:p w:rsidR="005C1B1E" w:rsidRPr="00786173" w:rsidRDefault="00A94FD8" w:rsidP="00786173">
      <w:pPr>
        <w:spacing w:after="0"/>
        <w:rPr>
          <w:rFonts w:asciiTheme="minorBidi" w:hAnsiTheme="minorBidi"/>
          <w:b/>
          <w:bCs/>
          <w:sz w:val="28"/>
          <w:szCs w:val="28"/>
          <w:rtl/>
        </w:rPr>
      </w:pPr>
      <w:r w:rsidRPr="005C1B1E">
        <w:rPr>
          <w:rFonts w:asciiTheme="minorBidi" w:hAnsiTheme="minorBidi"/>
          <w:b/>
          <w:bCs/>
          <w:sz w:val="28"/>
          <w:szCs w:val="28"/>
        </w:rPr>
        <w:br/>
      </w:r>
      <w:r w:rsidRPr="005C1B1E">
        <w:rPr>
          <w:rFonts w:asciiTheme="minorBidi" w:hAnsiTheme="minorBidi"/>
          <w:b/>
          <w:bCs/>
          <w:sz w:val="28"/>
          <w:szCs w:val="28"/>
          <w:shd w:val="clear" w:color="auto" w:fill="FFFFFF"/>
          <w:rtl/>
        </w:rPr>
        <w:t xml:space="preserve">الكتاب المعتمد للمادة مهارات الاتصال </w:t>
      </w:r>
      <w:proofErr w:type="spellStart"/>
      <w:r w:rsidRPr="005C1B1E">
        <w:rPr>
          <w:rFonts w:asciiTheme="minorBidi" w:hAnsiTheme="minorBidi"/>
          <w:b/>
          <w:bCs/>
          <w:sz w:val="28"/>
          <w:szCs w:val="28"/>
          <w:shd w:val="clear" w:color="auto" w:fill="FFFFFF"/>
          <w:rtl/>
        </w:rPr>
        <w:t>،</w:t>
      </w:r>
      <w:proofErr w:type="spellEnd"/>
      <w:r w:rsidRPr="005C1B1E">
        <w:rPr>
          <w:rFonts w:asciiTheme="minorBidi" w:hAnsiTheme="minorBidi"/>
          <w:b/>
          <w:bCs/>
          <w:sz w:val="28"/>
          <w:szCs w:val="28"/>
          <w:shd w:val="clear" w:color="auto" w:fill="FFFFFF"/>
          <w:rtl/>
        </w:rPr>
        <w:t xml:space="preserve"> تأليف الدكتور </w:t>
      </w:r>
      <w:proofErr w:type="spellStart"/>
      <w:r w:rsidRPr="005C1B1E">
        <w:rPr>
          <w:rFonts w:asciiTheme="minorBidi" w:hAnsiTheme="minorBidi"/>
          <w:b/>
          <w:bCs/>
          <w:sz w:val="28"/>
          <w:szCs w:val="28"/>
          <w:shd w:val="clear" w:color="auto" w:fill="FFFFFF"/>
          <w:rtl/>
        </w:rPr>
        <w:t>عبدالعزيز</w:t>
      </w:r>
      <w:proofErr w:type="spellEnd"/>
      <w:r w:rsidRPr="005C1B1E">
        <w:rPr>
          <w:rFonts w:asciiTheme="minorBidi" w:hAnsiTheme="minorBidi"/>
          <w:b/>
          <w:bCs/>
          <w:sz w:val="28"/>
          <w:szCs w:val="28"/>
          <w:shd w:val="clear" w:color="auto" w:fill="FFFFFF"/>
          <w:rtl/>
        </w:rPr>
        <w:t xml:space="preserve"> </w:t>
      </w:r>
      <w:proofErr w:type="spellStart"/>
      <w:r w:rsidRPr="005C1B1E">
        <w:rPr>
          <w:rFonts w:asciiTheme="minorBidi" w:hAnsiTheme="minorBidi"/>
          <w:b/>
          <w:bCs/>
          <w:sz w:val="28"/>
          <w:szCs w:val="28"/>
          <w:shd w:val="clear" w:color="auto" w:fill="FFFFFF"/>
          <w:rtl/>
        </w:rPr>
        <w:t>عبدالستار</w:t>
      </w:r>
      <w:proofErr w:type="spellEnd"/>
      <w:r w:rsidRPr="005C1B1E">
        <w:rPr>
          <w:rFonts w:asciiTheme="minorBidi" w:hAnsiTheme="minorBidi"/>
          <w:b/>
          <w:bCs/>
          <w:sz w:val="28"/>
          <w:szCs w:val="28"/>
          <w:shd w:val="clear" w:color="auto" w:fill="FFFFFF"/>
          <w:rtl/>
        </w:rPr>
        <w:t xml:space="preserve"> تركستاني </w:t>
      </w:r>
      <w:proofErr w:type="spellStart"/>
      <w:r w:rsidRPr="005C1B1E">
        <w:rPr>
          <w:rFonts w:asciiTheme="minorBidi" w:hAnsiTheme="minorBidi"/>
          <w:b/>
          <w:bCs/>
          <w:sz w:val="28"/>
          <w:szCs w:val="28"/>
          <w:shd w:val="clear" w:color="auto" w:fill="FFFFFF"/>
          <w:rtl/>
        </w:rPr>
        <w:t>،</w:t>
      </w:r>
      <w:proofErr w:type="spellEnd"/>
      <w:r w:rsidRPr="005C1B1E">
        <w:rPr>
          <w:rFonts w:asciiTheme="minorBidi" w:hAnsiTheme="minorBidi"/>
          <w:b/>
          <w:bCs/>
          <w:sz w:val="28"/>
          <w:szCs w:val="28"/>
          <w:shd w:val="clear" w:color="auto" w:fill="FFFFFF"/>
          <w:rtl/>
        </w:rPr>
        <w:t xml:space="preserve"> الطبعة الأولى 2008 ، توزيع مكتبة المتنبي</w:t>
      </w:r>
      <w:r w:rsidRPr="005C1B1E">
        <w:rPr>
          <w:rFonts w:asciiTheme="minorBidi" w:hAnsiTheme="minorBidi"/>
          <w:b/>
          <w:bCs/>
          <w:sz w:val="28"/>
          <w:szCs w:val="28"/>
        </w:rPr>
        <w:br/>
      </w:r>
      <w:r w:rsidR="00730605">
        <w:rPr>
          <w:rFonts w:asciiTheme="minorBidi" w:hAnsiTheme="minorBidi" w:hint="cs"/>
          <w:b/>
          <w:bCs/>
          <w:color w:val="1F497D" w:themeColor="text2"/>
          <w:sz w:val="32"/>
          <w:szCs w:val="32"/>
          <w:shd w:val="clear" w:color="auto" w:fill="FFFFFF"/>
          <w:rtl/>
        </w:rPr>
        <w:t>*</w:t>
      </w:r>
      <w:r w:rsidRPr="00730605">
        <w:rPr>
          <w:rFonts w:asciiTheme="minorBidi" w:hAnsiTheme="minorBidi"/>
          <w:b/>
          <w:bCs/>
          <w:color w:val="1F497D" w:themeColor="text2"/>
          <w:sz w:val="32"/>
          <w:szCs w:val="32"/>
          <w:shd w:val="clear" w:color="auto" w:fill="FFFFFF"/>
          <w:rtl/>
        </w:rPr>
        <w:t>تعريف الاتصال:</w:t>
      </w:r>
      <w:r w:rsidRPr="005C1B1E">
        <w:rPr>
          <w:rFonts w:asciiTheme="minorBidi" w:hAnsiTheme="minorBidi"/>
          <w:b/>
          <w:bCs/>
          <w:sz w:val="28"/>
          <w:szCs w:val="28"/>
          <w:shd w:val="clear" w:color="auto" w:fill="FFFFFF"/>
          <w:rtl/>
        </w:rPr>
        <w:t xml:space="preserve"> عملية تبادل أو إرسال معلومات ورسائل بهدف إيجاد وتحقيق تفاهم متبادل. يتم تحقيق التواصل عن طريق أدوات خاصة وآلية معينة تسهل الوصول للهدف المطلوب</w:t>
      </w:r>
      <w:r w:rsidRPr="005C1B1E">
        <w:rPr>
          <w:rFonts w:asciiTheme="minorBidi" w:hAnsiTheme="minorBidi"/>
          <w:b/>
          <w:bCs/>
          <w:sz w:val="28"/>
          <w:szCs w:val="28"/>
          <w:shd w:val="clear" w:color="auto" w:fill="FFFFFF"/>
        </w:rPr>
        <w:t>. </w:t>
      </w:r>
      <w:r w:rsidRPr="005C1B1E">
        <w:rPr>
          <w:rFonts w:asciiTheme="minorBidi" w:hAnsiTheme="minorBidi"/>
          <w:b/>
          <w:bCs/>
          <w:sz w:val="28"/>
          <w:szCs w:val="28"/>
        </w:rPr>
        <w:br/>
      </w:r>
      <w:r w:rsidR="00730605">
        <w:rPr>
          <w:rFonts w:asciiTheme="minorBidi" w:hAnsiTheme="minorBidi" w:hint="cs"/>
          <w:b/>
          <w:bCs/>
          <w:color w:val="1F497D" w:themeColor="text2"/>
          <w:sz w:val="32"/>
          <w:szCs w:val="32"/>
          <w:shd w:val="clear" w:color="auto" w:fill="FFFFFF"/>
          <w:rtl/>
        </w:rPr>
        <w:t>*</w:t>
      </w:r>
      <w:r w:rsidR="005C1B1E" w:rsidRPr="00730605">
        <w:rPr>
          <w:rFonts w:asciiTheme="minorBidi" w:hAnsiTheme="minorBidi"/>
          <w:b/>
          <w:bCs/>
          <w:color w:val="1F497D" w:themeColor="text2"/>
          <w:sz w:val="32"/>
          <w:szCs w:val="32"/>
          <w:shd w:val="clear" w:color="auto" w:fill="FFFFFF"/>
          <w:rtl/>
        </w:rPr>
        <w:t>تعريف الاتصال</w:t>
      </w:r>
      <w:r w:rsidR="005C1B1E" w:rsidRPr="00730605">
        <w:rPr>
          <w:rFonts w:asciiTheme="minorBidi" w:hAnsiTheme="minorBidi" w:hint="cs"/>
          <w:b/>
          <w:bCs/>
          <w:color w:val="1F497D" w:themeColor="text2"/>
          <w:sz w:val="32"/>
          <w:szCs w:val="32"/>
          <w:shd w:val="clear" w:color="auto" w:fill="FFFFFF"/>
          <w:rtl/>
        </w:rPr>
        <w:t>:</w:t>
      </w:r>
    </w:p>
    <w:p w:rsidR="00730605" w:rsidRDefault="00A94FD8" w:rsidP="00730605">
      <w:pPr>
        <w:spacing w:after="0"/>
        <w:rPr>
          <w:rFonts w:asciiTheme="minorBidi" w:hAnsiTheme="minorBidi"/>
          <w:b/>
          <w:bCs/>
          <w:sz w:val="28"/>
          <w:szCs w:val="28"/>
          <w:rtl/>
        </w:rPr>
      </w:pPr>
      <w:r w:rsidRPr="005C1B1E">
        <w:rPr>
          <w:rFonts w:asciiTheme="minorBidi" w:hAnsiTheme="minorBidi"/>
          <w:b/>
          <w:bCs/>
          <w:sz w:val="28"/>
          <w:szCs w:val="28"/>
          <w:shd w:val="clear" w:color="auto" w:fill="FFFFFF"/>
          <w:rtl/>
        </w:rPr>
        <w:t xml:space="preserve">الاتصال هو العملية التي يتم </w:t>
      </w:r>
      <w:proofErr w:type="spellStart"/>
      <w:r w:rsidRPr="005C1B1E">
        <w:rPr>
          <w:rFonts w:asciiTheme="minorBidi" w:hAnsiTheme="minorBidi"/>
          <w:b/>
          <w:bCs/>
          <w:sz w:val="28"/>
          <w:szCs w:val="28"/>
          <w:shd w:val="clear" w:color="auto" w:fill="FFFFFF"/>
          <w:rtl/>
        </w:rPr>
        <w:t>بها</w:t>
      </w:r>
      <w:proofErr w:type="spellEnd"/>
      <w:r w:rsidRPr="005C1B1E">
        <w:rPr>
          <w:rFonts w:asciiTheme="minorBidi" w:hAnsiTheme="minorBidi"/>
          <w:b/>
          <w:bCs/>
          <w:sz w:val="28"/>
          <w:szCs w:val="28"/>
          <w:shd w:val="clear" w:color="auto" w:fill="FFFFFF"/>
          <w:rtl/>
        </w:rPr>
        <w:t xml:space="preserve"> نقل المعلومات والمعاني والأفكار من شخص إلى آخر أو آخرين بصورة تحقق الأهداف المنشودة في المنشأة أو في أي جماعة من الناس ذات نشاط اجتماعي</w:t>
      </w:r>
      <w:r w:rsidR="00730605">
        <w:rPr>
          <w:rFonts w:asciiTheme="minorBidi" w:hAnsiTheme="minorBidi" w:hint="cs"/>
          <w:b/>
          <w:bCs/>
          <w:sz w:val="28"/>
          <w:szCs w:val="28"/>
          <w:shd w:val="clear" w:color="auto" w:fill="FFFFFF"/>
          <w:rtl/>
        </w:rPr>
        <w:t>.</w:t>
      </w:r>
      <w:r w:rsidRPr="005C1B1E">
        <w:rPr>
          <w:rFonts w:asciiTheme="minorBidi" w:hAnsiTheme="minorBidi"/>
          <w:b/>
          <w:bCs/>
          <w:sz w:val="28"/>
          <w:szCs w:val="28"/>
        </w:rPr>
        <w:br/>
      </w:r>
      <w:r w:rsidR="00730605">
        <w:rPr>
          <w:rFonts w:asciiTheme="minorBidi" w:hAnsiTheme="minorBidi" w:hint="cs"/>
          <w:b/>
          <w:bCs/>
          <w:color w:val="9BBB59" w:themeColor="accent3"/>
          <w:sz w:val="32"/>
          <w:szCs w:val="32"/>
          <w:shd w:val="clear" w:color="auto" w:fill="FFFFFF"/>
          <w:rtl/>
        </w:rPr>
        <w:t>*</w:t>
      </w:r>
      <w:r w:rsidRPr="00730605">
        <w:rPr>
          <w:rFonts w:asciiTheme="minorBidi" w:hAnsiTheme="minorBidi"/>
          <w:b/>
          <w:bCs/>
          <w:color w:val="9BBB59" w:themeColor="accent3"/>
          <w:sz w:val="32"/>
          <w:szCs w:val="32"/>
          <w:shd w:val="clear" w:color="auto" w:fill="FFFFFF"/>
          <w:rtl/>
        </w:rPr>
        <w:t>مكونات عملية الاتصال :</w:t>
      </w:r>
      <w:r w:rsidRPr="005C1B1E">
        <w:rPr>
          <w:rFonts w:asciiTheme="minorBidi" w:hAnsiTheme="minorBidi"/>
          <w:b/>
          <w:bCs/>
          <w:sz w:val="28"/>
          <w:szCs w:val="28"/>
          <w:shd w:val="clear" w:color="auto" w:fill="FFFFFF"/>
          <w:rtl/>
        </w:rPr>
        <w:t xml:space="preserve">عملية الاتصال في أبسط صورها هي نقل فكرة أو معلومات ومعان </w:t>
      </w:r>
      <w:r w:rsidR="005C1B1E">
        <w:rPr>
          <w:rFonts w:asciiTheme="minorBidi" w:hAnsiTheme="minorBidi" w:hint="cs"/>
          <w:b/>
          <w:bCs/>
          <w:sz w:val="28"/>
          <w:szCs w:val="28"/>
          <w:shd w:val="clear" w:color="auto" w:fill="FFFFFF"/>
          <w:rtl/>
        </w:rPr>
        <w:t>(</w:t>
      </w:r>
      <w:r w:rsidRPr="005C1B1E">
        <w:rPr>
          <w:rFonts w:asciiTheme="minorBidi" w:hAnsiTheme="minorBidi"/>
          <w:b/>
          <w:bCs/>
          <w:sz w:val="28"/>
          <w:szCs w:val="28"/>
          <w:shd w:val="clear" w:color="auto" w:fill="FFFFFF"/>
          <w:rtl/>
        </w:rPr>
        <w:t>رسالة) من شخص (مرسِل) إلى شخص (مستقبِل) عن طريق معين (</w:t>
      </w:r>
      <w:proofErr w:type="spellStart"/>
      <w:r w:rsidRPr="005C1B1E">
        <w:rPr>
          <w:rFonts w:asciiTheme="minorBidi" w:hAnsiTheme="minorBidi"/>
          <w:b/>
          <w:bCs/>
          <w:sz w:val="28"/>
          <w:szCs w:val="28"/>
          <w:shd w:val="clear" w:color="auto" w:fill="FFFFFF"/>
          <w:rtl/>
        </w:rPr>
        <w:t>قناةاتصال)</w:t>
      </w:r>
      <w:proofErr w:type="spellEnd"/>
      <w:r w:rsidRPr="005C1B1E">
        <w:rPr>
          <w:rFonts w:asciiTheme="minorBidi" w:hAnsiTheme="minorBidi"/>
          <w:b/>
          <w:bCs/>
          <w:sz w:val="28"/>
          <w:szCs w:val="28"/>
          <w:shd w:val="clear" w:color="auto" w:fill="FFFFFF"/>
          <w:rtl/>
        </w:rPr>
        <w:t xml:space="preserve"> تختلف باختلاف المواقف</w:t>
      </w:r>
      <w:r w:rsidRPr="005C1B1E">
        <w:rPr>
          <w:rFonts w:asciiTheme="minorBidi" w:hAnsiTheme="minorBidi"/>
          <w:b/>
          <w:bCs/>
          <w:sz w:val="28"/>
          <w:szCs w:val="28"/>
          <w:shd w:val="clear" w:color="auto" w:fill="FFFFFF"/>
        </w:rPr>
        <w:t xml:space="preserve"> . </w:t>
      </w:r>
      <w:r w:rsidRPr="005C1B1E">
        <w:rPr>
          <w:rFonts w:asciiTheme="minorBidi" w:hAnsiTheme="minorBidi"/>
          <w:b/>
          <w:bCs/>
          <w:sz w:val="28"/>
          <w:szCs w:val="28"/>
        </w:rPr>
        <w:br/>
      </w:r>
      <w:r w:rsidRPr="005C1B1E">
        <w:rPr>
          <w:rFonts w:asciiTheme="minorBidi" w:hAnsiTheme="minorBidi"/>
          <w:b/>
          <w:bCs/>
          <w:sz w:val="28"/>
          <w:szCs w:val="28"/>
          <w:shd w:val="clear" w:color="auto" w:fill="FFFFFF"/>
          <w:rtl/>
        </w:rPr>
        <w:t>وتنتقل الرسالة عبر قناة الاتصال على شكل رموز مفهومة ومتفق عليها بين المرسِل والمستقبِل أو رموز شائعة في المجتمع أو الحضارة التي تتضمنها</w:t>
      </w:r>
      <w:r w:rsidRPr="005C1B1E">
        <w:rPr>
          <w:rFonts w:asciiTheme="minorBidi" w:hAnsiTheme="minorBidi"/>
          <w:b/>
          <w:bCs/>
          <w:sz w:val="28"/>
          <w:szCs w:val="28"/>
        </w:rPr>
        <w:br/>
      </w:r>
      <w:r w:rsidRPr="00730605">
        <w:rPr>
          <w:rFonts w:asciiTheme="minorBidi" w:hAnsiTheme="minorBidi"/>
          <w:b/>
          <w:bCs/>
          <w:color w:val="FF0066"/>
          <w:sz w:val="32"/>
          <w:szCs w:val="32"/>
          <w:shd w:val="clear" w:color="auto" w:fill="FFFFFF"/>
          <w:rtl/>
        </w:rPr>
        <w:t>أهداف وأهمية الاتصال</w:t>
      </w:r>
      <w:r w:rsidRPr="00730605">
        <w:rPr>
          <w:rFonts w:asciiTheme="minorBidi" w:hAnsiTheme="minorBidi"/>
          <w:b/>
          <w:bCs/>
          <w:color w:val="FF0066"/>
          <w:sz w:val="32"/>
          <w:szCs w:val="32"/>
          <w:shd w:val="clear" w:color="auto" w:fill="FFFFFF"/>
        </w:rPr>
        <w:t xml:space="preserve"> :</w:t>
      </w:r>
      <w:r w:rsidRPr="005C1B1E">
        <w:rPr>
          <w:rFonts w:asciiTheme="minorBidi" w:hAnsiTheme="minorBidi"/>
          <w:b/>
          <w:bCs/>
          <w:sz w:val="28"/>
          <w:szCs w:val="28"/>
        </w:rPr>
        <w:br/>
      </w:r>
      <w:r w:rsidRPr="005C1B1E">
        <w:rPr>
          <w:rFonts w:asciiTheme="minorBidi" w:hAnsiTheme="minorBidi"/>
          <w:b/>
          <w:bCs/>
          <w:sz w:val="28"/>
          <w:szCs w:val="28"/>
          <w:shd w:val="clear" w:color="auto" w:fill="FFFFFF"/>
        </w:rPr>
        <w:t xml:space="preserve">1- </w:t>
      </w:r>
      <w:r w:rsidRPr="005C1B1E">
        <w:rPr>
          <w:rFonts w:asciiTheme="minorBidi" w:hAnsiTheme="minorBidi"/>
          <w:b/>
          <w:bCs/>
          <w:sz w:val="28"/>
          <w:szCs w:val="28"/>
          <w:shd w:val="clear" w:color="auto" w:fill="FFFFFF"/>
          <w:rtl/>
        </w:rPr>
        <w:t xml:space="preserve">تفهم الفرد للعمل المكلف </w:t>
      </w:r>
      <w:proofErr w:type="spellStart"/>
      <w:r w:rsidRPr="005C1B1E">
        <w:rPr>
          <w:rFonts w:asciiTheme="minorBidi" w:hAnsiTheme="minorBidi"/>
          <w:b/>
          <w:bCs/>
          <w:sz w:val="28"/>
          <w:szCs w:val="28"/>
          <w:shd w:val="clear" w:color="auto" w:fill="FFFFFF"/>
          <w:rtl/>
        </w:rPr>
        <w:t>به</w:t>
      </w:r>
      <w:proofErr w:type="spellEnd"/>
      <w:r w:rsidRPr="005C1B1E">
        <w:rPr>
          <w:rFonts w:asciiTheme="minorBidi" w:hAnsiTheme="minorBidi"/>
          <w:b/>
          <w:bCs/>
          <w:sz w:val="28"/>
          <w:szCs w:val="28"/>
          <w:shd w:val="clear" w:color="auto" w:fill="FFFFFF"/>
          <w:rtl/>
        </w:rPr>
        <w:t xml:space="preserve"> . 2- التعرف على مشكلات ومعوقات العمل . 3</w:t>
      </w:r>
      <w:r w:rsidRPr="005C1B1E">
        <w:rPr>
          <w:rFonts w:asciiTheme="minorBidi" w:hAnsiTheme="minorBidi"/>
          <w:b/>
          <w:bCs/>
          <w:sz w:val="28"/>
          <w:szCs w:val="28"/>
          <w:shd w:val="clear" w:color="auto" w:fill="FFFFFF"/>
        </w:rPr>
        <w:t xml:space="preserve">- </w:t>
      </w:r>
      <w:r w:rsidRPr="005C1B1E">
        <w:rPr>
          <w:rFonts w:asciiTheme="minorBidi" w:hAnsiTheme="minorBidi"/>
          <w:b/>
          <w:bCs/>
          <w:sz w:val="28"/>
          <w:szCs w:val="28"/>
          <w:shd w:val="clear" w:color="auto" w:fill="FFFFFF"/>
          <w:rtl/>
        </w:rPr>
        <w:t>تدعيم مفهوم العلاقات الإنسانية . 4- تحقيق التناسق في الأداء . 5- تقليل الإشاعات في التنظيم . 6- تحقيق الفاعلية لعمل الإدارة . 7- تدعيم المركز التنافسي للمنشأة . 8- تدعيم العلاقة مع المجتمع</w:t>
      </w:r>
      <w:r w:rsidRPr="005C1B1E">
        <w:rPr>
          <w:rFonts w:asciiTheme="minorBidi" w:hAnsiTheme="minorBidi"/>
          <w:b/>
          <w:bCs/>
          <w:sz w:val="28"/>
          <w:szCs w:val="28"/>
        </w:rPr>
        <w:br/>
      </w:r>
      <w:r w:rsidRPr="00730605">
        <w:rPr>
          <w:rFonts w:asciiTheme="minorBidi" w:hAnsiTheme="minorBidi"/>
          <w:b/>
          <w:bCs/>
          <w:color w:val="FF0066"/>
          <w:sz w:val="32"/>
          <w:szCs w:val="32"/>
          <w:shd w:val="clear" w:color="auto" w:fill="FFFFFF"/>
          <w:rtl/>
        </w:rPr>
        <w:t>للاتصال أهمية كبيرة فهو</w:t>
      </w:r>
      <w:r w:rsidRPr="00730605">
        <w:rPr>
          <w:rFonts w:asciiTheme="minorBidi" w:hAnsiTheme="minorBidi"/>
          <w:b/>
          <w:bCs/>
          <w:color w:val="FF0066"/>
          <w:sz w:val="32"/>
          <w:szCs w:val="32"/>
          <w:shd w:val="clear" w:color="auto" w:fill="FFFFFF"/>
        </w:rPr>
        <w:t xml:space="preserve"> : </w:t>
      </w:r>
      <w:r w:rsidRPr="005C1B1E">
        <w:rPr>
          <w:rFonts w:asciiTheme="minorBidi" w:hAnsiTheme="minorBidi"/>
          <w:b/>
          <w:bCs/>
          <w:sz w:val="28"/>
          <w:szCs w:val="28"/>
        </w:rPr>
        <w:br/>
      </w:r>
      <w:r w:rsidR="00730605">
        <w:rPr>
          <w:rFonts w:asciiTheme="minorBidi" w:hAnsiTheme="minorBidi"/>
          <w:b/>
          <w:bCs/>
          <w:sz w:val="28"/>
          <w:szCs w:val="28"/>
          <w:shd w:val="clear" w:color="auto" w:fill="FFFFFF"/>
        </w:rPr>
        <w:t>-1</w:t>
      </w:r>
      <w:r w:rsidRPr="005C1B1E">
        <w:rPr>
          <w:rFonts w:asciiTheme="minorBidi" w:hAnsiTheme="minorBidi"/>
          <w:b/>
          <w:bCs/>
          <w:sz w:val="28"/>
          <w:szCs w:val="28"/>
          <w:shd w:val="clear" w:color="auto" w:fill="FFFFFF"/>
          <w:rtl/>
        </w:rPr>
        <w:t>وسيلة رئيسة لتوجيه سلوك الأفراد اتجاه الأهداف المرغوبة</w:t>
      </w:r>
      <w:r w:rsidRPr="005C1B1E">
        <w:rPr>
          <w:rFonts w:asciiTheme="minorBidi" w:hAnsiTheme="minorBidi"/>
          <w:b/>
          <w:bCs/>
          <w:sz w:val="28"/>
          <w:szCs w:val="28"/>
          <w:shd w:val="clear" w:color="auto" w:fill="FFFFFF"/>
        </w:rPr>
        <w:t>. </w:t>
      </w:r>
      <w:r w:rsidRPr="005C1B1E">
        <w:rPr>
          <w:rFonts w:asciiTheme="minorBidi" w:hAnsiTheme="minorBidi"/>
          <w:b/>
          <w:bCs/>
          <w:sz w:val="28"/>
          <w:szCs w:val="28"/>
        </w:rPr>
        <w:br/>
      </w:r>
      <w:r w:rsidR="00730605">
        <w:rPr>
          <w:rFonts w:asciiTheme="minorBidi" w:hAnsiTheme="minorBidi"/>
          <w:b/>
          <w:bCs/>
          <w:sz w:val="28"/>
          <w:szCs w:val="28"/>
          <w:shd w:val="clear" w:color="auto" w:fill="FFFFFF"/>
        </w:rPr>
        <w:t>-2</w:t>
      </w:r>
      <w:r w:rsidRPr="005C1B1E">
        <w:rPr>
          <w:rFonts w:asciiTheme="minorBidi" w:hAnsiTheme="minorBidi"/>
          <w:b/>
          <w:bCs/>
          <w:sz w:val="28"/>
          <w:szCs w:val="28"/>
          <w:shd w:val="clear" w:color="auto" w:fill="FFFFFF"/>
          <w:rtl/>
        </w:rPr>
        <w:t>يوفر البيانات والمعلومات وتنقلها إلى مركز اتخاذ القرار</w:t>
      </w:r>
      <w:r w:rsidRPr="005C1B1E">
        <w:rPr>
          <w:rFonts w:asciiTheme="minorBidi" w:hAnsiTheme="minorBidi"/>
          <w:b/>
          <w:bCs/>
          <w:sz w:val="28"/>
          <w:szCs w:val="28"/>
          <w:shd w:val="clear" w:color="auto" w:fill="FFFFFF"/>
        </w:rPr>
        <w:t>. </w:t>
      </w:r>
      <w:r w:rsidRPr="005C1B1E">
        <w:rPr>
          <w:rFonts w:asciiTheme="minorBidi" w:hAnsiTheme="minorBidi"/>
          <w:b/>
          <w:bCs/>
          <w:sz w:val="28"/>
          <w:szCs w:val="28"/>
        </w:rPr>
        <w:br/>
      </w:r>
      <w:r w:rsidR="00730605">
        <w:rPr>
          <w:rFonts w:asciiTheme="minorBidi" w:hAnsiTheme="minorBidi"/>
          <w:b/>
          <w:bCs/>
          <w:sz w:val="28"/>
          <w:szCs w:val="28"/>
          <w:shd w:val="clear" w:color="auto" w:fill="FFFFFF"/>
        </w:rPr>
        <w:t>-3</w:t>
      </w:r>
      <w:r w:rsidRPr="005C1B1E">
        <w:rPr>
          <w:rFonts w:asciiTheme="minorBidi" w:hAnsiTheme="minorBidi"/>
          <w:b/>
          <w:bCs/>
          <w:sz w:val="28"/>
          <w:szCs w:val="28"/>
          <w:shd w:val="clear" w:color="auto" w:fill="FFFFFF"/>
          <w:rtl/>
        </w:rPr>
        <w:t xml:space="preserve">يقرب بين </w:t>
      </w:r>
      <w:proofErr w:type="spellStart"/>
      <w:r w:rsidRPr="005C1B1E">
        <w:rPr>
          <w:rFonts w:asciiTheme="minorBidi" w:hAnsiTheme="minorBidi"/>
          <w:b/>
          <w:bCs/>
          <w:sz w:val="28"/>
          <w:szCs w:val="28"/>
          <w:shd w:val="clear" w:color="auto" w:fill="FFFFFF"/>
          <w:rtl/>
        </w:rPr>
        <w:t>الأفكاروالمفاهيم</w:t>
      </w:r>
      <w:proofErr w:type="spellEnd"/>
      <w:r w:rsidRPr="005C1B1E">
        <w:rPr>
          <w:rFonts w:asciiTheme="minorBidi" w:hAnsiTheme="minorBidi"/>
          <w:b/>
          <w:bCs/>
          <w:sz w:val="28"/>
          <w:szCs w:val="28"/>
          <w:shd w:val="clear" w:color="auto" w:fill="FFFFFF"/>
          <w:rtl/>
        </w:rPr>
        <w:t xml:space="preserve"> للعاملين وتوحد أنماط العمل</w:t>
      </w:r>
      <w:r w:rsidRPr="005C1B1E">
        <w:rPr>
          <w:rFonts w:asciiTheme="minorBidi" w:hAnsiTheme="minorBidi"/>
          <w:b/>
          <w:bCs/>
          <w:sz w:val="28"/>
          <w:szCs w:val="28"/>
          <w:shd w:val="clear" w:color="auto" w:fill="FFFFFF"/>
        </w:rPr>
        <w:t>. </w:t>
      </w:r>
      <w:r w:rsidRPr="005C1B1E">
        <w:rPr>
          <w:rFonts w:asciiTheme="minorBidi" w:hAnsiTheme="minorBidi"/>
          <w:b/>
          <w:bCs/>
          <w:sz w:val="28"/>
          <w:szCs w:val="28"/>
        </w:rPr>
        <w:br/>
      </w:r>
      <w:r w:rsidR="00730605">
        <w:rPr>
          <w:rFonts w:asciiTheme="minorBidi" w:hAnsiTheme="minorBidi"/>
          <w:b/>
          <w:bCs/>
          <w:sz w:val="28"/>
          <w:szCs w:val="28"/>
          <w:shd w:val="clear" w:color="auto" w:fill="FFFFFF"/>
        </w:rPr>
        <w:t>-4</w:t>
      </w:r>
      <w:r w:rsidRPr="005C1B1E">
        <w:rPr>
          <w:rFonts w:asciiTheme="minorBidi" w:hAnsiTheme="minorBidi"/>
          <w:b/>
          <w:bCs/>
          <w:sz w:val="28"/>
          <w:szCs w:val="28"/>
          <w:shd w:val="clear" w:color="auto" w:fill="FFFFFF"/>
          <w:rtl/>
        </w:rPr>
        <w:t>ينقل أفكار العاملين إلى مراكز اتخاذ القرارات</w:t>
      </w:r>
      <w:r w:rsidRPr="005C1B1E">
        <w:rPr>
          <w:rFonts w:asciiTheme="minorBidi" w:hAnsiTheme="minorBidi"/>
          <w:b/>
          <w:bCs/>
          <w:sz w:val="28"/>
          <w:szCs w:val="28"/>
          <w:shd w:val="clear" w:color="auto" w:fill="FFFFFF"/>
        </w:rPr>
        <w:t>. </w:t>
      </w:r>
      <w:r w:rsidRPr="005C1B1E">
        <w:rPr>
          <w:rFonts w:asciiTheme="minorBidi" w:hAnsiTheme="minorBidi"/>
          <w:b/>
          <w:bCs/>
          <w:sz w:val="28"/>
          <w:szCs w:val="28"/>
        </w:rPr>
        <w:br/>
      </w:r>
      <w:r w:rsidR="00730605">
        <w:rPr>
          <w:rFonts w:asciiTheme="minorBidi" w:hAnsiTheme="minorBidi"/>
          <w:b/>
          <w:bCs/>
          <w:sz w:val="28"/>
          <w:szCs w:val="28"/>
          <w:shd w:val="clear" w:color="auto" w:fill="FFFFFF"/>
        </w:rPr>
        <w:t>-5</w:t>
      </w:r>
      <w:r w:rsidRPr="005C1B1E">
        <w:rPr>
          <w:rFonts w:asciiTheme="minorBidi" w:hAnsiTheme="minorBidi"/>
          <w:b/>
          <w:bCs/>
          <w:sz w:val="28"/>
          <w:szCs w:val="28"/>
          <w:shd w:val="clear" w:color="auto" w:fill="FFFFFF"/>
          <w:rtl/>
        </w:rPr>
        <w:t xml:space="preserve">يربط بين مراكز وضع السياسات </w:t>
      </w:r>
      <w:proofErr w:type="spellStart"/>
      <w:r w:rsidRPr="005C1B1E">
        <w:rPr>
          <w:rFonts w:asciiTheme="minorBidi" w:hAnsiTheme="minorBidi"/>
          <w:b/>
          <w:bCs/>
          <w:sz w:val="28"/>
          <w:szCs w:val="28"/>
          <w:shd w:val="clear" w:color="auto" w:fill="FFFFFF"/>
          <w:rtl/>
        </w:rPr>
        <w:t>والاهداف</w:t>
      </w:r>
      <w:proofErr w:type="spellEnd"/>
      <w:r w:rsidRPr="005C1B1E">
        <w:rPr>
          <w:rFonts w:asciiTheme="minorBidi" w:hAnsiTheme="minorBidi"/>
          <w:b/>
          <w:bCs/>
          <w:sz w:val="28"/>
          <w:szCs w:val="28"/>
          <w:shd w:val="clear" w:color="auto" w:fill="FFFFFF"/>
          <w:rtl/>
        </w:rPr>
        <w:t xml:space="preserve"> والقرارات وفريق العمل مما يحقق الاندماج والمشاركة</w:t>
      </w:r>
      <w:r w:rsidRPr="005C1B1E">
        <w:rPr>
          <w:rFonts w:asciiTheme="minorBidi" w:hAnsiTheme="minorBidi"/>
          <w:b/>
          <w:bCs/>
          <w:sz w:val="28"/>
          <w:szCs w:val="28"/>
          <w:shd w:val="clear" w:color="auto" w:fill="FFFFFF"/>
        </w:rPr>
        <w:t>. </w:t>
      </w:r>
      <w:r w:rsidRPr="005C1B1E">
        <w:rPr>
          <w:rFonts w:asciiTheme="minorBidi" w:hAnsiTheme="minorBidi"/>
          <w:b/>
          <w:bCs/>
          <w:sz w:val="28"/>
          <w:szCs w:val="28"/>
        </w:rPr>
        <w:br/>
      </w:r>
      <w:r w:rsidRPr="00730605">
        <w:rPr>
          <w:rFonts w:asciiTheme="minorBidi" w:hAnsiTheme="minorBidi"/>
          <w:b/>
          <w:bCs/>
          <w:color w:val="FF0066"/>
          <w:sz w:val="32"/>
          <w:szCs w:val="32"/>
          <w:shd w:val="clear" w:color="auto" w:fill="FFFFFF"/>
          <w:rtl/>
        </w:rPr>
        <w:t>أهمية الاتصال بالنسبة للعاملين</w:t>
      </w:r>
      <w:r w:rsidRPr="00730605">
        <w:rPr>
          <w:rFonts w:asciiTheme="minorBidi" w:hAnsiTheme="minorBidi"/>
          <w:b/>
          <w:bCs/>
          <w:color w:val="FF0066"/>
          <w:sz w:val="32"/>
          <w:szCs w:val="32"/>
          <w:shd w:val="clear" w:color="auto" w:fill="FFFFFF"/>
        </w:rPr>
        <w:t xml:space="preserve"> : </w:t>
      </w:r>
      <w:r w:rsidRPr="005C1B1E">
        <w:rPr>
          <w:rFonts w:asciiTheme="minorBidi" w:hAnsiTheme="minorBidi"/>
          <w:b/>
          <w:bCs/>
          <w:sz w:val="28"/>
          <w:szCs w:val="28"/>
        </w:rPr>
        <w:br/>
      </w:r>
      <w:r w:rsidRPr="005C1B1E">
        <w:rPr>
          <w:rFonts w:asciiTheme="minorBidi" w:hAnsiTheme="minorBidi"/>
          <w:b/>
          <w:bCs/>
          <w:sz w:val="28"/>
          <w:szCs w:val="28"/>
          <w:shd w:val="clear" w:color="auto" w:fill="FFFFFF"/>
          <w:rtl/>
        </w:rPr>
        <w:t xml:space="preserve">كان اهتمام الباحثين في مجال الادارة قبل </w:t>
      </w:r>
      <w:proofErr w:type="spellStart"/>
      <w:r w:rsidRPr="005C1B1E">
        <w:rPr>
          <w:rFonts w:asciiTheme="minorBidi" w:hAnsiTheme="minorBidi"/>
          <w:b/>
          <w:bCs/>
          <w:sz w:val="28"/>
          <w:szCs w:val="28"/>
          <w:shd w:val="clear" w:color="auto" w:fill="FFFFFF"/>
          <w:rtl/>
        </w:rPr>
        <w:t>الثلاثنيات</w:t>
      </w:r>
      <w:proofErr w:type="spellEnd"/>
      <w:r w:rsidRPr="005C1B1E">
        <w:rPr>
          <w:rFonts w:asciiTheme="minorBidi" w:hAnsiTheme="minorBidi"/>
          <w:b/>
          <w:bCs/>
          <w:sz w:val="28"/>
          <w:szCs w:val="28"/>
          <w:shd w:val="clear" w:color="auto" w:fill="FFFFFF"/>
          <w:rtl/>
        </w:rPr>
        <w:t xml:space="preserve"> من القرن الماضي هو ترشيد العملية الانتاجية دون مراعاة الاعتبارات الانسانية والاجتماعية في الادارة</w:t>
      </w:r>
      <w:r w:rsidRPr="005C1B1E">
        <w:rPr>
          <w:rFonts w:asciiTheme="minorBidi" w:hAnsiTheme="minorBidi"/>
          <w:b/>
          <w:bCs/>
          <w:sz w:val="28"/>
          <w:szCs w:val="28"/>
          <w:shd w:val="clear" w:color="auto" w:fill="FFFFFF"/>
        </w:rPr>
        <w:t xml:space="preserve"> . </w:t>
      </w:r>
      <w:r w:rsidRPr="005C1B1E">
        <w:rPr>
          <w:rFonts w:asciiTheme="minorBidi" w:hAnsiTheme="minorBidi"/>
          <w:b/>
          <w:bCs/>
          <w:sz w:val="28"/>
          <w:szCs w:val="28"/>
        </w:rPr>
        <w:br/>
      </w:r>
      <w:r w:rsidRPr="005C1B1E">
        <w:rPr>
          <w:rFonts w:asciiTheme="minorBidi" w:hAnsiTheme="minorBidi"/>
          <w:b/>
          <w:bCs/>
          <w:sz w:val="28"/>
          <w:szCs w:val="28"/>
          <w:shd w:val="clear" w:color="auto" w:fill="FFFFFF"/>
          <w:rtl/>
        </w:rPr>
        <w:t>ثم تحول بعد ذلك لدراسة السلوك البشري وتحليل الدوافع والحاجات الانسانية والاجتماعية للقوى العاملة لتحقيق الرضا الوظيفي الذي بدوره يعد اهم مقومات ترشيد العمليات الانتاجية وزيادة الانتاج</w:t>
      </w:r>
      <w:r w:rsidR="00730605">
        <w:rPr>
          <w:rFonts w:asciiTheme="minorBidi" w:hAnsiTheme="minorBidi" w:hint="cs"/>
          <w:b/>
          <w:bCs/>
          <w:sz w:val="28"/>
          <w:szCs w:val="28"/>
          <w:rtl/>
        </w:rPr>
        <w:t>.</w:t>
      </w:r>
    </w:p>
    <w:p w:rsidR="00730605" w:rsidRDefault="00A94FD8" w:rsidP="00730605">
      <w:pPr>
        <w:spacing w:after="0"/>
        <w:rPr>
          <w:rFonts w:asciiTheme="minorBidi" w:hAnsiTheme="minorBidi"/>
          <w:b/>
          <w:bCs/>
          <w:sz w:val="28"/>
          <w:szCs w:val="28"/>
          <w:shd w:val="clear" w:color="auto" w:fill="FFFFFF"/>
          <w:rtl/>
        </w:rPr>
      </w:pPr>
      <w:r w:rsidRPr="005C1B1E">
        <w:rPr>
          <w:rFonts w:asciiTheme="minorBidi" w:hAnsiTheme="minorBidi"/>
          <w:b/>
          <w:bCs/>
          <w:sz w:val="28"/>
          <w:szCs w:val="28"/>
        </w:rPr>
        <w:br/>
      </w:r>
      <w:r w:rsidRPr="005C1B1E">
        <w:rPr>
          <w:rFonts w:asciiTheme="minorBidi" w:hAnsiTheme="minorBidi"/>
          <w:b/>
          <w:bCs/>
          <w:sz w:val="28"/>
          <w:szCs w:val="28"/>
        </w:rPr>
        <w:br/>
      </w:r>
      <w:r w:rsidRPr="00730605">
        <w:rPr>
          <w:rFonts w:asciiTheme="minorBidi" w:hAnsiTheme="minorBidi"/>
          <w:b/>
          <w:bCs/>
          <w:color w:val="FF0066"/>
          <w:sz w:val="32"/>
          <w:szCs w:val="32"/>
          <w:shd w:val="clear" w:color="auto" w:fill="FFFFFF"/>
          <w:rtl/>
        </w:rPr>
        <w:lastRenderedPageBreak/>
        <w:t>أهمية الاتصال بالنسبة للعاملين يتأثر مستوى الاداء بعاملين رئيسين</w:t>
      </w:r>
      <w:r w:rsidRPr="00730605">
        <w:rPr>
          <w:rFonts w:asciiTheme="minorBidi" w:hAnsiTheme="minorBidi"/>
          <w:b/>
          <w:bCs/>
          <w:color w:val="FF0066"/>
          <w:sz w:val="32"/>
          <w:szCs w:val="32"/>
          <w:shd w:val="clear" w:color="auto" w:fill="FFFFFF"/>
        </w:rPr>
        <w:t>:</w:t>
      </w:r>
      <w:r w:rsidRPr="005C1B1E">
        <w:rPr>
          <w:rFonts w:asciiTheme="minorBidi" w:hAnsiTheme="minorBidi"/>
          <w:b/>
          <w:bCs/>
          <w:sz w:val="28"/>
          <w:szCs w:val="28"/>
        </w:rPr>
        <w:br/>
      </w:r>
      <w:r w:rsidR="00730605">
        <w:rPr>
          <w:rFonts w:asciiTheme="minorBidi" w:hAnsiTheme="minorBidi" w:hint="cs"/>
          <w:b/>
          <w:bCs/>
          <w:sz w:val="28"/>
          <w:szCs w:val="28"/>
          <w:shd w:val="clear" w:color="auto" w:fill="FFFFFF"/>
          <w:rtl/>
        </w:rPr>
        <w:t>1-</w:t>
      </w:r>
      <w:r w:rsidRPr="005C1B1E">
        <w:rPr>
          <w:rFonts w:asciiTheme="minorBidi" w:hAnsiTheme="minorBidi"/>
          <w:b/>
          <w:bCs/>
          <w:sz w:val="28"/>
          <w:szCs w:val="28"/>
          <w:shd w:val="clear" w:color="auto" w:fill="FFFFFF"/>
          <w:rtl/>
        </w:rPr>
        <w:t xml:space="preserve">القدرة على الاداء </w:t>
      </w:r>
      <w:proofErr w:type="spellStart"/>
      <w:r w:rsidRPr="005C1B1E">
        <w:rPr>
          <w:rFonts w:asciiTheme="minorBidi" w:hAnsiTheme="minorBidi"/>
          <w:b/>
          <w:bCs/>
          <w:sz w:val="28"/>
          <w:szCs w:val="28"/>
          <w:shd w:val="clear" w:color="auto" w:fill="FFFFFF"/>
          <w:rtl/>
        </w:rPr>
        <w:t>2-</w:t>
      </w:r>
      <w:proofErr w:type="spellEnd"/>
      <w:r w:rsidRPr="005C1B1E">
        <w:rPr>
          <w:rFonts w:asciiTheme="minorBidi" w:hAnsiTheme="minorBidi"/>
          <w:b/>
          <w:bCs/>
          <w:sz w:val="28"/>
          <w:szCs w:val="28"/>
          <w:shd w:val="clear" w:color="auto" w:fill="FFFFFF"/>
          <w:rtl/>
        </w:rPr>
        <w:t xml:space="preserve"> مستوى الدافع والرغبة والاستعداد للعمل</w:t>
      </w:r>
      <w:r w:rsidRPr="005C1B1E">
        <w:rPr>
          <w:rFonts w:asciiTheme="minorBidi" w:hAnsiTheme="minorBidi"/>
          <w:b/>
          <w:bCs/>
          <w:sz w:val="28"/>
          <w:szCs w:val="28"/>
        </w:rPr>
        <w:br/>
      </w:r>
      <w:r w:rsidRPr="005C1B1E">
        <w:rPr>
          <w:rFonts w:asciiTheme="minorBidi" w:hAnsiTheme="minorBidi"/>
          <w:b/>
          <w:bCs/>
          <w:sz w:val="28"/>
          <w:szCs w:val="28"/>
          <w:shd w:val="clear" w:color="auto" w:fill="FFFFFF"/>
          <w:rtl/>
        </w:rPr>
        <w:t xml:space="preserve">ويرتبط هذان العاملان ارتباطا وثيقا من حيث تأثيرهما على مستوى الاداء </w:t>
      </w:r>
      <w:proofErr w:type="spellStart"/>
      <w:r w:rsidRPr="005C1B1E">
        <w:rPr>
          <w:rFonts w:asciiTheme="minorBidi" w:hAnsiTheme="minorBidi"/>
          <w:b/>
          <w:bCs/>
          <w:sz w:val="28"/>
          <w:szCs w:val="28"/>
          <w:shd w:val="clear" w:color="auto" w:fill="FFFFFF"/>
          <w:rtl/>
        </w:rPr>
        <w:t>والانتاج</w:t>
      </w:r>
      <w:proofErr w:type="spellEnd"/>
      <w:r w:rsidRPr="005C1B1E">
        <w:rPr>
          <w:rFonts w:asciiTheme="minorBidi" w:hAnsiTheme="minorBidi"/>
          <w:b/>
          <w:bCs/>
          <w:sz w:val="28"/>
          <w:szCs w:val="28"/>
          <w:shd w:val="clear" w:color="auto" w:fill="FFFFFF"/>
          <w:rtl/>
        </w:rPr>
        <w:t xml:space="preserve"> </w:t>
      </w:r>
      <w:proofErr w:type="spellStart"/>
      <w:r w:rsidRPr="005C1B1E">
        <w:rPr>
          <w:rFonts w:asciiTheme="minorBidi" w:hAnsiTheme="minorBidi"/>
          <w:b/>
          <w:bCs/>
          <w:sz w:val="28"/>
          <w:szCs w:val="28"/>
          <w:shd w:val="clear" w:color="auto" w:fill="FFFFFF"/>
          <w:rtl/>
        </w:rPr>
        <w:t>.</w:t>
      </w:r>
      <w:proofErr w:type="spellEnd"/>
      <w:r w:rsidRPr="005C1B1E">
        <w:rPr>
          <w:rFonts w:asciiTheme="minorBidi" w:hAnsiTheme="minorBidi"/>
          <w:b/>
          <w:bCs/>
          <w:sz w:val="28"/>
          <w:szCs w:val="28"/>
          <w:shd w:val="clear" w:color="auto" w:fill="FFFFFF"/>
          <w:rtl/>
        </w:rPr>
        <w:t xml:space="preserve"> مستوى اداء الفرد </w:t>
      </w:r>
      <w:proofErr w:type="spellStart"/>
      <w:r w:rsidRPr="005C1B1E">
        <w:rPr>
          <w:rFonts w:asciiTheme="minorBidi" w:hAnsiTheme="minorBidi"/>
          <w:b/>
          <w:bCs/>
          <w:sz w:val="28"/>
          <w:szCs w:val="28"/>
          <w:shd w:val="clear" w:color="auto" w:fill="FFFFFF"/>
          <w:rtl/>
        </w:rPr>
        <w:t>القدرة×</w:t>
      </w:r>
      <w:proofErr w:type="spellEnd"/>
      <w:r w:rsidRPr="005C1B1E">
        <w:rPr>
          <w:rFonts w:asciiTheme="minorBidi" w:hAnsiTheme="minorBidi"/>
          <w:b/>
          <w:bCs/>
          <w:sz w:val="28"/>
          <w:szCs w:val="28"/>
          <w:shd w:val="clear" w:color="auto" w:fill="FFFFFF"/>
          <w:rtl/>
        </w:rPr>
        <w:t xml:space="preserve"> الدافع</w:t>
      </w:r>
      <w:r w:rsidRPr="005C1B1E">
        <w:rPr>
          <w:rFonts w:asciiTheme="minorBidi" w:hAnsiTheme="minorBidi"/>
          <w:b/>
          <w:bCs/>
          <w:sz w:val="28"/>
          <w:szCs w:val="28"/>
          <w:shd w:val="clear" w:color="auto" w:fill="FFFFFF"/>
        </w:rPr>
        <w:t> </w:t>
      </w:r>
      <w:r w:rsidRPr="005C1B1E">
        <w:rPr>
          <w:rFonts w:asciiTheme="minorBidi" w:hAnsiTheme="minorBidi"/>
          <w:b/>
          <w:bCs/>
          <w:sz w:val="28"/>
          <w:szCs w:val="28"/>
        </w:rPr>
        <w:br/>
      </w:r>
      <w:r w:rsidRPr="00730605">
        <w:rPr>
          <w:rFonts w:asciiTheme="minorBidi" w:hAnsiTheme="minorBidi"/>
          <w:b/>
          <w:bCs/>
          <w:color w:val="1F497D" w:themeColor="text2"/>
          <w:sz w:val="32"/>
          <w:szCs w:val="32"/>
          <w:shd w:val="clear" w:color="auto" w:fill="FFFFFF"/>
          <w:rtl/>
        </w:rPr>
        <w:t>عناصر بيئة الاتصال تتكون عملية الاتصال من العناصر التالية :</w:t>
      </w:r>
    </w:p>
    <w:p w:rsidR="006B1B1D" w:rsidRPr="00730605" w:rsidRDefault="00A94FD8" w:rsidP="00730605">
      <w:pPr>
        <w:spacing w:after="0"/>
        <w:rPr>
          <w:rFonts w:asciiTheme="minorBidi" w:hAnsiTheme="minorBidi"/>
          <w:b/>
          <w:bCs/>
          <w:sz w:val="28"/>
          <w:szCs w:val="28"/>
          <w:rtl/>
        </w:rPr>
      </w:pPr>
      <w:r w:rsidRPr="005C1B1E">
        <w:rPr>
          <w:rFonts w:asciiTheme="minorBidi" w:hAnsiTheme="minorBidi"/>
          <w:b/>
          <w:bCs/>
          <w:sz w:val="28"/>
          <w:szCs w:val="28"/>
          <w:shd w:val="clear" w:color="auto" w:fill="FFFFFF"/>
          <w:rtl/>
        </w:rPr>
        <w:t xml:space="preserve">1- المُرسِل أو المُصدِّر 2. ترجمة وتسجيل الرسالة في شكل مفهوم 3. الرسالة موضوع الاتصال </w:t>
      </w:r>
      <w:r w:rsidRPr="005C1B1E">
        <w:rPr>
          <w:rFonts w:asciiTheme="minorBidi" w:hAnsiTheme="minorBidi"/>
          <w:b/>
          <w:bCs/>
          <w:sz w:val="28"/>
          <w:szCs w:val="28"/>
          <w:shd w:val="clear" w:color="auto" w:fill="FFFFFF"/>
        </w:rPr>
        <w:t xml:space="preserve">4. </w:t>
      </w:r>
      <w:r w:rsidRPr="005C1B1E">
        <w:rPr>
          <w:rFonts w:asciiTheme="minorBidi" w:hAnsiTheme="minorBidi"/>
          <w:b/>
          <w:bCs/>
          <w:sz w:val="28"/>
          <w:szCs w:val="28"/>
          <w:shd w:val="clear" w:color="auto" w:fill="FFFFFF"/>
          <w:rtl/>
        </w:rPr>
        <w:t>وسيلة الاتصال 5. تفهم الرسالة بواسطة الشخص الذي يستقبلها 6. استرجاع المعلومات</w:t>
      </w:r>
      <w:r w:rsidR="00730605">
        <w:rPr>
          <w:rFonts w:asciiTheme="minorBidi" w:hAnsiTheme="minorBidi" w:hint="cs"/>
          <w:b/>
          <w:bCs/>
          <w:sz w:val="28"/>
          <w:szCs w:val="28"/>
          <w:shd w:val="clear" w:color="auto" w:fill="FFFFFF"/>
          <w:rtl/>
        </w:rPr>
        <w:t>.</w:t>
      </w:r>
      <w:r w:rsidRPr="005C1B1E">
        <w:rPr>
          <w:rFonts w:asciiTheme="minorBidi" w:hAnsiTheme="minorBidi"/>
          <w:b/>
          <w:bCs/>
          <w:sz w:val="28"/>
          <w:szCs w:val="28"/>
        </w:rPr>
        <w:br/>
      </w:r>
      <w:r w:rsidRPr="00730605">
        <w:rPr>
          <w:rFonts w:asciiTheme="minorBidi" w:hAnsiTheme="minorBidi"/>
          <w:b/>
          <w:bCs/>
          <w:color w:val="1F497D" w:themeColor="text2"/>
          <w:sz w:val="32"/>
          <w:szCs w:val="32"/>
          <w:shd w:val="clear" w:color="auto" w:fill="FFFFFF"/>
          <w:rtl/>
        </w:rPr>
        <w:t>شكل عناصر بيئة الاتصال</w:t>
      </w:r>
      <w:r w:rsidRPr="00730605">
        <w:rPr>
          <w:rFonts w:asciiTheme="minorBidi" w:hAnsiTheme="minorBidi"/>
          <w:b/>
          <w:bCs/>
          <w:color w:val="1F497D" w:themeColor="text2"/>
          <w:sz w:val="32"/>
          <w:szCs w:val="32"/>
          <w:shd w:val="clear" w:color="auto" w:fill="FFFFFF"/>
        </w:rPr>
        <w:t xml:space="preserve"> :</w:t>
      </w:r>
      <w:r w:rsidRPr="005C1B1E">
        <w:rPr>
          <w:rFonts w:asciiTheme="minorBidi" w:hAnsiTheme="minorBidi"/>
          <w:b/>
          <w:bCs/>
          <w:sz w:val="28"/>
          <w:szCs w:val="28"/>
        </w:rPr>
        <w:br/>
      </w:r>
      <w:r w:rsidR="00730605" w:rsidRPr="00730605">
        <w:rPr>
          <w:rFonts w:asciiTheme="minorBidi" w:hAnsiTheme="minorBidi"/>
          <w:b/>
          <w:bCs/>
          <w:color w:val="F79646" w:themeColor="accent6"/>
          <w:sz w:val="32"/>
          <w:szCs w:val="32"/>
          <w:shd w:val="clear" w:color="auto" w:fill="FFFFFF"/>
          <w:rtl/>
        </w:rPr>
        <w:t>المرسِل</w:t>
      </w:r>
      <w:r w:rsidR="00730605" w:rsidRPr="00730605">
        <w:rPr>
          <w:rFonts w:asciiTheme="minorBidi" w:hAnsiTheme="minorBidi" w:hint="cs"/>
          <w:b/>
          <w:bCs/>
          <w:color w:val="F79646" w:themeColor="accent6"/>
          <w:sz w:val="32"/>
          <w:szCs w:val="32"/>
          <w:shd w:val="clear" w:color="auto" w:fill="FFFFFF"/>
          <w:rtl/>
        </w:rPr>
        <w:t>:</w:t>
      </w:r>
      <w:r w:rsidRPr="005C1B1E">
        <w:rPr>
          <w:rFonts w:asciiTheme="minorBidi" w:hAnsiTheme="minorBidi"/>
          <w:b/>
          <w:bCs/>
          <w:sz w:val="28"/>
          <w:szCs w:val="28"/>
          <w:shd w:val="clear" w:color="auto" w:fill="FFFFFF"/>
        </w:rPr>
        <w:t xml:space="preserve"> </w:t>
      </w:r>
      <w:r w:rsidRPr="005C1B1E">
        <w:rPr>
          <w:rFonts w:asciiTheme="minorBidi" w:hAnsiTheme="minorBidi"/>
          <w:b/>
          <w:bCs/>
          <w:sz w:val="28"/>
          <w:szCs w:val="28"/>
          <w:shd w:val="clear" w:color="auto" w:fill="FFFFFF"/>
          <w:rtl/>
        </w:rPr>
        <w:t>وهو الشخص الذي يتحكم بالاتصال من خلال تحديده لهدف هذا الاتصال والزمان والمكان والغرض منه ، وهو العنصر الأهم في قياس نجاح الاتصال وفعاليته ، حيث أن اعتماد الاتصال يكون بالدرجة الاولى على المرسل</w:t>
      </w:r>
      <w:r w:rsidRPr="005C1B1E">
        <w:rPr>
          <w:rFonts w:asciiTheme="minorBidi" w:hAnsiTheme="minorBidi"/>
          <w:b/>
          <w:bCs/>
          <w:sz w:val="28"/>
          <w:szCs w:val="28"/>
        </w:rPr>
        <w:br/>
      </w:r>
      <w:proofErr w:type="spellStart"/>
      <w:r w:rsidR="00730605" w:rsidRPr="00730605">
        <w:rPr>
          <w:rFonts w:asciiTheme="minorBidi" w:hAnsiTheme="minorBidi"/>
          <w:b/>
          <w:bCs/>
          <w:color w:val="F79646" w:themeColor="accent6"/>
          <w:sz w:val="28"/>
          <w:szCs w:val="28"/>
          <w:shd w:val="clear" w:color="auto" w:fill="FFFFFF"/>
          <w:rtl/>
        </w:rPr>
        <w:t>الرسال</w:t>
      </w:r>
      <w:r w:rsidR="00730605" w:rsidRPr="00730605">
        <w:rPr>
          <w:rFonts w:asciiTheme="minorBidi" w:hAnsiTheme="minorBidi" w:hint="cs"/>
          <w:b/>
          <w:bCs/>
          <w:color w:val="F79646" w:themeColor="accent6"/>
          <w:sz w:val="28"/>
          <w:szCs w:val="28"/>
          <w:shd w:val="clear" w:color="auto" w:fill="FFFFFF"/>
          <w:rtl/>
        </w:rPr>
        <w:t>ة:</w:t>
      </w:r>
      <w:proofErr w:type="spellEnd"/>
      <w:r w:rsidRPr="005C1B1E">
        <w:rPr>
          <w:rFonts w:asciiTheme="minorBidi" w:hAnsiTheme="minorBidi"/>
          <w:b/>
          <w:bCs/>
          <w:sz w:val="28"/>
          <w:szCs w:val="28"/>
          <w:shd w:val="clear" w:color="auto" w:fill="FFFFFF"/>
        </w:rPr>
        <w:t xml:space="preserve"> </w:t>
      </w:r>
      <w:r w:rsidRPr="005C1B1E">
        <w:rPr>
          <w:rFonts w:asciiTheme="minorBidi" w:hAnsiTheme="minorBidi"/>
          <w:b/>
          <w:bCs/>
          <w:sz w:val="28"/>
          <w:szCs w:val="28"/>
          <w:shd w:val="clear" w:color="auto" w:fill="FFFFFF"/>
          <w:rtl/>
        </w:rPr>
        <w:t xml:space="preserve">الرسالة هي الناتج </w:t>
      </w:r>
      <w:proofErr w:type="spellStart"/>
      <w:r w:rsidRPr="005C1B1E">
        <w:rPr>
          <w:rFonts w:asciiTheme="minorBidi" w:hAnsiTheme="minorBidi"/>
          <w:b/>
          <w:bCs/>
          <w:sz w:val="28"/>
          <w:szCs w:val="28"/>
          <w:shd w:val="clear" w:color="auto" w:fill="FFFFFF"/>
          <w:rtl/>
        </w:rPr>
        <w:t>الحقيقي</w:t>
      </w:r>
      <w:proofErr w:type="spellEnd"/>
      <w:r w:rsidRPr="005C1B1E">
        <w:rPr>
          <w:rFonts w:asciiTheme="minorBidi" w:hAnsiTheme="minorBidi"/>
          <w:b/>
          <w:bCs/>
          <w:sz w:val="28"/>
          <w:szCs w:val="28"/>
          <w:shd w:val="clear" w:color="auto" w:fill="FFFFFF"/>
          <w:rtl/>
        </w:rPr>
        <w:t xml:space="preserve"> لما أمكن ترجمته من أفكار ومعلومات خاصة بمصدر معين في شكل لغة يمكن تفهمها . والرسالة في هذه الحالة هي الهدف </w:t>
      </w:r>
      <w:proofErr w:type="spellStart"/>
      <w:r w:rsidRPr="005C1B1E">
        <w:rPr>
          <w:rFonts w:asciiTheme="minorBidi" w:hAnsiTheme="minorBidi"/>
          <w:b/>
          <w:bCs/>
          <w:sz w:val="28"/>
          <w:szCs w:val="28"/>
          <w:shd w:val="clear" w:color="auto" w:fill="FFFFFF"/>
          <w:rtl/>
        </w:rPr>
        <w:t>الحقيقي</w:t>
      </w:r>
      <w:proofErr w:type="spellEnd"/>
      <w:r w:rsidRPr="005C1B1E">
        <w:rPr>
          <w:rFonts w:asciiTheme="minorBidi" w:hAnsiTheme="minorBidi"/>
          <w:b/>
          <w:bCs/>
          <w:sz w:val="28"/>
          <w:szCs w:val="28"/>
          <w:shd w:val="clear" w:color="auto" w:fill="FFFFFF"/>
          <w:rtl/>
        </w:rPr>
        <w:t xml:space="preserve"> لمرسلها والذي يتبلور أساسا في تحقيق الاتصال الفعال بجهات أو أفراد محددين في الهيكل التنظيمي</w:t>
      </w:r>
      <w:r w:rsidRPr="005C1B1E">
        <w:rPr>
          <w:rFonts w:asciiTheme="minorBidi" w:hAnsiTheme="minorBidi"/>
          <w:b/>
          <w:bCs/>
          <w:sz w:val="28"/>
          <w:szCs w:val="28"/>
        </w:rPr>
        <w:br/>
      </w:r>
      <w:r w:rsidRPr="00730605">
        <w:rPr>
          <w:rFonts w:asciiTheme="minorBidi" w:hAnsiTheme="minorBidi"/>
          <w:b/>
          <w:bCs/>
          <w:color w:val="C0504D" w:themeColor="accent2"/>
          <w:sz w:val="28"/>
          <w:szCs w:val="28"/>
          <w:shd w:val="clear" w:color="auto" w:fill="FFFFFF"/>
          <w:rtl/>
        </w:rPr>
        <w:t>وسيلة الاتصال :</w:t>
      </w:r>
      <w:r w:rsidRPr="005C1B1E">
        <w:rPr>
          <w:rFonts w:asciiTheme="minorBidi" w:hAnsiTheme="minorBidi"/>
          <w:b/>
          <w:bCs/>
          <w:sz w:val="28"/>
          <w:szCs w:val="28"/>
          <w:shd w:val="clear" w:color="auto" w:fill="FFFFFF"/>
          <w:rtl/>
        </w:rPr>
        <w:t xml:space="preserve"> ترتبط الرسالة موضوع الاتصال مع الوسيلة المستخدمة في نقلها ولذلك فإن القرار الخاص بتحديد محتويات الرسالة الاتصالية لا يمكن فصله عن القرار الخاص باختيار الوسيلة أو المنفذ الذي سيحمل هذه الرسالة من المرسل إلى المستقبل</w:t>
      </w:r>
      <w:r w:rsidRPr="005C1B1E">
        <w:rPr>
          <w:rFonts w:asciiTheme="minorBidi" w:hAnsiTheme="minorBidi"/>
          <w:b/>
          <w:bCs/>
          <w:sz w:val="28"/>
          <w:szCs w:val="28"/>
          <w:shd w:val="clear" w:color="auto" w:fill="FFFFFF"/>
        </w:rPr>
        <w:t> </w:t>
      </w:r>
      <w:r w:rsidRPr="005C1B1E">
        <w:rPr>
          <w:rFonts w:asciiTheme="minorBidi" w:hAnsiTheme="minorBidi"/>
          <w:b/>
          <w:bCs/>
          <w:sz w:val="28"/>
          <w:szCs w:val="28"/>
        </w:rPr>
        <w:br/>
      </w:r>
      <w:r w:rsidRPr="00730605">
        <w:rPr>
          <w:rFonts w:asciiTheme="minorBidi" w:hAnsiTheme="minorBidi"/>
          <w:b/>
          <w:bCs/>
          <w:color w:val="C0504D" w:themeColor="accent2"/>
          <w:sz w:val="28"/>
          <w:szCs w:val="28"/>
          <w:shd w:val="clear" w:color="auto" w:fill="FFFFFF"/>
          <w:rtl/>
        </w:rPr>
        <w:t>تفهم الرسالة :</w:t>
      </w:r>
      <w:r w:rsidRPr="005C1B1E">
        <w:rPr>
          <w:rFonts w:asciiTheme="minorBidi" w:hAnsiTheme="minorBidi"/>
          <w:b/>
          <w:bCs/>
          <w:sz w:val="28"/>
          <w:szCs w:val="28"/>
          <w:shd w:val="clear" w:color="auto" w:fill="FFFFFF"/>
          <w:rtl/>
        </w:rPr>
        <w:t xml:space="preserve"> يتوقف كمال عملية الاتصال وتحقيق الغاية منها على مدى ارتباط محتويات الرسالة باهتمامات المرسل إليه</w:t>
      </w:r>
      <w:r w:rsidRPr="005C1B1E">
        <w:rPr>
          <w:rFonts w:asciiTheme="minorBidi" w:hAnsiTheme="minorBidi"/>
          <w:b/>
          <w:bCs/>
          <w:sz w:val="28"/>
          <w:szCs w:val="28"/>
          <w:shd w:val="clear" w:color="auto" w:fill="FFFFFF"/>
        </w:rPr>
        <w:t> </w:t>
      </w:r>
      <w:r w:rsidRPr="005C1B1E">
        <w:rPr>
          <w:rFonts w:asciiTheme="minorBidi" w:hAnsiTheme="minorBidi"/>
          <w:b/>
          <w:bCs/>
          <w:sz w:val="28"/>
          <w:szCs w:val="28"/>
        </w:rPr>
        <w:br/>
      </w:r>
      <w:r w:rsidRPr="005C1B1E">
        <w:rPr>
          <w:rFonts w:asciiTheme="minorBidi" w:hAnsiTheme="minorBidi"/>
          <w:b/>
          <w:bCs/>
          <w:sz w:val="28"/>
          <w:szCs w:val="28"/>
          <w:shd w:val="clear" w:color="auto" w:fill="FFFFFF"/>
          <w:rtl/>
        </w:rPr>
        <w:t xml:space="preserve">ويؤثر ذلك في الطريقة التي يمكن لمستقبل الرسالة أن ينظر </w:t>
      </w:r>
      <w:proofErr w:type="spellStart"/>
      <w:r w:rsidRPr="005C1B1E">
        <w:rPr>
          <w:rFonts w:asciiTheme="minorBidi" w:hAnsiTheme="minorBidi"/>
          <w:b/>
          <w:bCs/>
          <w:sz w:val="28"/>
          <w:szCs w:val="28"/>
          <w:shd w:val="clear" w:color="auto" w:fill="FFFFFF"/>
          <w:rtl/>
        </w:rPr>
        <w:t>بها</w:t>
      </w:r>
      <w:proofErr w:type="spellEnd"/>
      <w:r w:rsidRPr="005C1B1E">
        <w:rPr>
          <w:rFonts w:asciiTheme="minorBidi" w:hAnsiTheme="minorBidi"/>
          <w:b/>
          <w:bCs/>
          <w:sz w:val="28"/>
          <w:szCs w:val="28"/>
          <w:shd w:val="clear" w:color="auto" w:fill="FFFFFF"/>
          <w:rtl/>
        </w:rPr>
        <w:t xml:space="preserve"> إلى مدلولات محتوياتها وبالتالي طريقة تفهمه لها وبخبرته السابقة في التنظيم فضلا عن انطباعه الحالي عن مرسلها</w:t>
      </w:r>
      <w:r w:rsidRPr="005C1B1E">
        <w:rPr>
          <w:rFonts w:asciiTheme="minorBidi" w:hAnsiTheme="minorBidi"/>
          <w:b/>
          <w:bCs/>
          <w:sz w:val="28"/>
          <w:szCs w:val="28"/>
          <w:shd w:val="clear" w:color="auto" w:fill="FFFFFF"/>
        </w:rPr>
        <w:t> </w:t>
      </w:r>
      <w:r w:rsidRPr="005C1B1E">
        <w:rPr>
          <w:rFonts w:asciiTheme="minorBidi" w:hAnsiTheme="minorBidi"/>
          <w:b/>
          <w:bCs/>
          <w:sz w:val="28"/>
          <w:szCs w:val="28"/>
        </w:rPr>
        <w:br/>
      </w:r>
      <w:r w:rsidRPr="00730605">
        <w:rPr>
          <w:rFonts w:asciiTheme="minorBidi" w:hAnsiTheme="minorBidi"/>
          <w:b/>
          <w:bCs/>
          <w:color w:val="C0504D" w:themeColor="accent2"/>
          <w:sz w:val="28"/>
          <w:szCs w:val="28"/>
          <w:shd w:val="clear" w:color="auto" w:fill="FFFFFF"/>
          <w:rtl/>
        </w:rPr>
        <w:t>استرجاع المعلومات:</w:t>
      </w:r>
      <w:r w:rsidRPr="005C1B1E">
        <w:rPr>
          <w:rFonts w:asciiTheme="minorBidi" w:hAnsiTheme="minorBidi"/>
          <w:b/>
          <w:bCs/>
          <w:sz w:val="28"/>
          <w:szCs w:val="28"/>
          <w:shd w:val="clear" w:color="auto" w:fill="FFFFFF"/>
          <w:rtl/>
        </w:rPr>
        <w:t xml:space="preserve"> تلعب عملية الاسترجاع الأثر والدور الأساسي في معرفة مرسل الرسالة للأثر الذي نتج عنها لدى مستقبلها ومدى استجابته لها ومدى اتفاق ذلك مع الهدف الذي حدده المرسل أصلا</w:t>
      </w:r>
      <w:r w:rsidRPr="005C1B1E">
        <w:rPr>
          <w:rFonts w:asciiTheme="minorBidi" w:hAnsiTheme="minorBidi"/>
          <w:b/>
          <w:bCs/>
          <w:sz w:val="28"/>
          <w:szCs w:val="28"/>
        </w:rPr>
        <w:br/>
      </w:r>
      <w:r w:rsidRPr="00730605">
        <w:rPr>
          <w:rFonts w:asciiTheme="minorBidi" w:hAnsiTheme="minorBidi"/>
          <w:b/>
          <w:bCs/>
          <w:color w:val="8064A2" w:themeColor="accent4"/>
          <w:sz w:val="28"/>
          <w:szCs w:val="28"/>
          <w:shd w:val="clear" w:color="auto" w:fill="FFFFFF"/>
          <w:rtl/>
        </w:rPr>
        <w:t>النموذج البسيط للاتصال فيما يلي بعض الأمثلة على نموذج الاتصال ذي الاتجاه الواحد:</w:t>
      </w:r>
      <w:r w:rsidRPr="005C1B1E">
        <w:rPr>
          <w:rFonts w:asciiTheme="minorBidi" w:hAnsiTheme="minorBidi"/>
          <w:b/>
          <w:bCs/>
          <w:sz w:val="28"/>
          <w:szCs w:val="28"/>
          <w:shd w:val="clear" w:color="auto" w:fill="FFFFFF"/>
          <w:rtl/>
        </w:rPr>
        <w:t xml:space="preserve"> الرسائل البريدية. الفاكسات. البريد الإلكتروني. التقارير المكتوبة </w:t>
      </w:r>
      <w:proofErr w:type="spellStart"/>
      <w:r w:rsidRPr="005C1B1E">
        <w:rPr>
          <w:rFonts w:asciiTheme="minorBidi" w:hAnsiTheme="minorBidi"/>
          <w:b/>
          <w:bCs/>
          <w:sz w:val="28"/>
          <w:szCs w:val="28"/>
          <w:shd w:val="clear" w:color="auto" w:fill="FFFFFF"/>
          <w:rtl/>
        </w:rPr>
        <w:t>البروشورات</w:t>
      </w:r>
      <w:proofErr w:type="spellEnd"/>
      <w:r w:rsidRPr="005C1B1E">
        <w:rPr>
          <w:rFonts w:asciiTheme="minorBidi" w:hAnsiTheme="minorBidi"/>
          <w:b/>
          <w:bCs/>
          <w:sz w:val="28"/>
          <w:szCs w:val="28"/>
          <w:shd w:val="clear" w:color="auto" w:fill="FFFFFF"/>
          <w:rtl/>
        </w:rPr>
        <w:t xml:space="preserve"> والنشرات</w:t>
      </w:r>
      <w:r w:rsidRPr="005C1B1E">
        <w:rPr>
          <w:rFonts w:asciiTheme="minorBidi" w:hAnsiTheme="minorBidi"/>
          <w:b/>
          <w:bCs/>
          <w:sz w:val="28"/>
          <w:szCs w:val="28"/>
          <w:shd w:val="clear" w:color="auto" w:fill="FFFFFF"/>
        </w:rPr>
        <w:t> </w:t>
      </w:r>
      <w:r w:rsidRPr="005C1B1E">
        <w:rPr>
          <w:rFonts w:asciiTheme="minorBidi" w:hAnsiTheme="minorBidi"/>
          <w:b/>
          <w:bCs/>
          <w:sz w:val="28"/>
          <w:szCs w:val="28"/>
        </w:rPr>
        <w:br/>
      </w:r>
      <w:r w:rsidRPr="005C1B1E">
        <w:rPr>
          <w:rFonts w:asciiTheme="minorBidi" w:hAnsiTheme="minorBidi"/>
          <w:b/>
          <w:bCs/>
          <w:sz w:val="28"/>
          <w:szCs w:val="28"/>
          <w:shd w:val="clear" w:color="auto" w:fill="FFFFFF"/>
          <w:rtl/>
        </w:rPr>
        <w:t xml:space="preserve">النموذج البسيط للاتصال ويقصد بمصادر التشويش أو الضوضاء هو ما تتعرض له الرسالة من حذف أو إضافة غير مقصودة أو متعمدة. ويرى البعض أن نموذج الاتصال البسيط ذا </w:t>
      </w:r>
      <w:r w:rsidRPr="00730605">
        <w:rPr>
          <w:rFonts w:asciiTheme="minorBidi" w:hAnsiTheme="minorBidi"/>
          <w:b/>
          <w:bCs/>
          <w:color w:val="00B050"/>
          <w:sz w:val="28"/>
          <w:szCs w:val="28"/>
          <w:shd w:val="clear" w:color="auto" w:fill="FFFFFF"/>
          <w:rtl/>
        </w:rPr>
        <w:t>الاتجاه الواحد يتكون من ست خطوات هي</w:t>
      </w:r>
      <w:r w:rsidRPr="00730605">
        <w:rPr>
          <w:rFonts w:asciiTheme="minorBidi" w:hAnsiTheme="minorBidi"/>
          <w:b/>
          <w:bCs/>
          <w:color w:val="00B050"/>
          <w:sz w:val="28"/>
          <w:szCs w:val="28"/>
          <w:shd w:val="clear" w:color="auto" w:fill="FFFFFF"/>
        </w:rPr>
        <w:t>:</w:t>
      </w:r>
      <w:r w:rsidRPr="005C1B1E">
        <w:rPr>
          <w:rFonts w:asciiTheme="minorBidi" w:hAnsiTheme="minorBidi"/>
          <w:b/>
          <w:bCs/>
          <w:sz w:val="28"/>
          <w:szCs w:val="28"/>
        </w:rPr>
        <w:br/>
      </w:r>
      <w:r w:rsidR="00730605">
        <w:rPr>
          <w:rFonts w:asciiTheme="minorBidi" w:hAnsiTheme="minorBidi"/>
          <w:b/>
          <w:bCs/>
          <w:sz w:val="28"/>
          <w:szCs w:val="28"/>
          <w:shd w:val="clear" w:color="auto" w:fill="FFFFFF"/>
        </w:rPr>
        <w:t>-1</w:t>
      </w:r>
      <w:r w:rsidRPr="005C1B1E">
        <w:rPr>
          <w:rFonts w:asciiTheme="minorBidi" w:hAnsiTheme="minorBidi"/>
          <w:b/>
          <w:bCs/>
          <w:sz w:val="28"/>
          <w:szCs w:val="28"/>
          <w:shd w:val="clear" w:color="auto" w:fill="FFFFFF"/>
          <w:rtl/>
        </w:rPr>
        <w:t>تكوين الفكرة لدى المرسل. 2-تحويل الفكرة إلى رموز. 3-نقل الرسالة خلال قناة اتصال. 4-استلام الرسالة. 5-تفسير الرموز وتحويلها إلى رسالة مرة أخرى. 6-القيام بعمل أو تصرف ما(السلوك</w:t>
      </w:r>
      <w:r w:rsidR="00BF7156">
        <w:rPr>
          <w:rFonts w:asciiTheme="minorBidi" w:hAnsiTheme="minorBidi"/>
          <w:b/>
          <w:bCs/>
          <w:sz w:val="28"/>
          <w:szCs w:val="28"/>
          <w:shd w:val="clear" w:color="auto" w:fill="FFFFFF"/>
        </w:rPr>
        <w:t>(</w:t>
      </w:r>
      <w:r w:rsidR="00730605">
        <w:rPr>
          <w:rFonts w:asciiTheme="minorBidi" w:hAnsiTheme="minorBidi" w:hint="cs"/>
          <w:b/>
          <w:bCs/>
          <w:sz w:val="28"/>
          <w:szCs w:val="28"/>
          <w:rtl/>
        </w:rPr>
        <w:t>.</w:t>
      </w:r>
      <w:r w:rsidRPr="005C1B1E">
        <w:rPr>
          <w:rFonts w:asciiTheme="minorBidi" w:hAnsiTheme="minorBidi"/>
          <w:b/>
          <w:bCs/>
          <w:sz w:val="28"/>
          <w:szCs w:val="28"/>
        </w:rPr>
        <w:br/>
      </w:r>
      <w:r w:rsidRPr="005C1B1E">
        <w:rPr>
          <w:rFonts w:asciiTheme="minorBidi" w:hAnsiTheme="minorBidi"/>
          <w:b/>
          <w:bCs/>
          <w:sz w:val="28"/>
          <w:szCs w:val="28"/>
          <w:shd w:val="clear" w:color="auto" w:fill="FFFFFF"/>
          <w:rtl/>
        </w:rPr>
        <w:t>النموذج المركب لعملية الاتصال والنموذج البسيط إذا أضيف إليه رد فعل أو إجابة على تساؤلات كما هو الحال في المحادثات الشفوية أو التليفونية فإننا نكون بصدد نموذج الاتصال</w:t>
      </w:r>
      <w:r w:rsidR="00730605">
        <w:rPr>
          <w:rFonts w:asciiTheme="minorBidi" w:hAnsiTheme="minorBidi" w:hint="cs"/>
          <w:b/>
          <w:bCs/>
          <w:sz w:val="28"/>
          <w:szCs w:val="28"/>
          <w:shd w:val="clear" w:color="auto" w:fill="FFFFFF"/>
          <w:rtl/>
        </w:rPr>
        <w:t xml:space="preserve"> </w:t>
      </w:r>
      <w:r w:rsidRPr="005C1B1E">
        <w:rPr>
          <w:rFonts w:asciiTheme="minorBidi" w:hAnsiTheme="minorBidi"/>
          <w:b/>
          <w:bCs/>
          <w:sz w:val="28"/>
          <w:szCs w:val="28"/>
          <w:shd w:val="clear" w:color="auto" w:fill="FFFFFF"/>
          <w:rtl/>
        </w:rPr>
        <w:t xml:space="preserve"> </w:t>
      </w:r>
      <w:r w:rsidRPr="005C1B1E">
        <w:rPr>
          <w:rFonts w:asciiTheme="minorBidi" w:hAnsiTheme="minorBidi"/>
          <w:b/>
          <w:bCs/>
          <w:sz w:val="28"/>
          <w:szCs w:val="28"/>
          <w:shd w:val="clear" w:color="auto" w:fill="FFFFFF"/>
          <w:rtl/>
        </w:rPr>
        <w:lastRenderedPageBreak/>
        <w:t>المزدوج</w:t>
      </w:r>
      <w:r w:rsidRPr="005C1B1E">
        <w:rPr>
          <w:rFonts w:asciiTheme="minorBidi" w:hAnsiTheme="minorBidi"/>
          <w:b/>
          <w:bCs/>
          <w:sz w:val="28"/>
          <w:szCs w:val="28"/>
        </w:rPr>
        <w:br/>
      </w:r>
      <w:r w:rsidR="00BF7156" w:rsidRPr="00730605">
        <w:rPr>
          <w:rFonts w:asciiTheme="minorBidi" w:hAnsiTheme="minorBidi" w:hint="cs"/>
          <w:b/>
          <w:bCs/>
          <w:color w:val="00B050"/>
          <w:sz w:val="28"/>
          <w:szCs w:val="28"/>
          <w:shd w:val="clear" w:color="auto" w:fill="FFFFFF"/>
          <w:rtl/>
        </w:rPr>
        <w:t>*</w:t>
      </w:r>
      <w:r w:rsidRPr="00730605">
        <w:rPr>
          <w:rFonts w:asciiTheme="minorBidi" w:hAnsiTheme="minorBidi"/>
          <w:b/>
          <w:bCs/>
          <w:color w:val="00B050"/>
          <w:sz w:val="28"/>
          <w:szCs w:val="28"/>
          <w:shd w:val="clear" w:color="auto" w:fill="FFFFFF"/>
          <w:rtl/>
        </w:rPr>
        <w:t>وسائل وأنواع التواصل:</w:t>
      </w:r>
      <w:r w:rsidRPr="005C1B1E">
        <w:rPr>
          <w:rFonts w:asciiTheme="minorBidi" w:hAnsiTheme="minorBidi"/>
          <w:b/>
          <w:bCs/>
          <w:sz w:val="28"/>
          <w:szCs w:val="28"/>
          <w:shd w:val="clear" w:color="auto" w:fill="FFFFFF"/>
          <w:rtl/>
        </w:rPr>
        <w:t xml:space="preserve"> فيزيائي: لغة الجسد، قراءة </w:t>
      </w:r>
      <w:proofErr w:type="spellStart"/>
      <w:r w:rsidRPr="005C1B1E">
        <w:rPr>
          <w:rFonts w:asciiTheme="minorBidi" w:hAnsiTheme="minorBidi"/>
          <w:b/>
          <w:bCs/>
          <w:sz w:val="28"/>
          <w:szCs w:val="28"/>
          <w:shd w:val="clear" w:color="auto" w:fill="FFFFFF"/>
          <w:rtl/>
        </w:rPr>
        <w:t>العين،</w:t>
      </w:r>
      <w:proofErr w:type="spellEnd"/>
      <w:r w:rsidRPr="005C1B1E">
        <w:rPr>
          <w:rFonts w:asciiTheme="minorBidi" w:hAnsiTheme="minorBidi"/>
          <w:b/>
          <w:bCs/>
          <w:sz w:val="28"/>
          <w:szCs w:val="28"/>
          <w:shd w:val="clear" w:color="auto" w:fill="FFFFFF"/>
          <w:rtl/>
        </w:rPr>
        <w:t xml:space="preserve"> </w:t>
      </w:r>
      <w:proofErr w:type="spellStart"/>
      <w:r w:rsidRPr="005C1B1E">
        <w:rPr>
          <w:rFonts w:asciiTheme="minorBidi" w:hAnsiTheme="minorBidi"/>
          <w:b/>
          <w:bCs/>
          <w:sz w:val="28"/>
          <w:szCs w:val="28"/>
          <w:shd w:val="clear" w:color="auto" w:fill="FFFFFF"/>
          <w:rtl/>
        </w:rPr>
        <w:t>اللمس،</w:t>
      </w:r>
      <w:proofErr w:type="spellEnd"/>
      <w:r w:rsidRPr="005C1B1E">
        <w:rPr>
          <w:rFonts w:asciiTheme="minorBidi" w:hAnsiTheme="minorBidi"/>
          <w:b/>
          <w:bCs/>
          <w:sz w:val="28"/>
          <w:szCs w:val="28"/>
          <w:shd w:val="clear" w:color="auto" w:fill="FFFFFF"/>
          <w:rtl/>
        </w:rPr>
        <w:t xml:space="preserve"> </w:t>
      </w:r>
      <w:proofErr w:type="spellStart"/>
      <w:r w:rsidRPr="005C1B1E">
        <w:rPr>
          <w:rFonts w:asciiTheme="minorBidi" w:hAnsiTheme="minorBidi"/>
          <w:b/>
          <w:bCs/>
          <w:sz w:val="28"/>
          <w:szCs w:val="28"/>
          <w:shd w:val="clear" w:color="auto" w:fill="FFFFFF"/>
          <w:rtl/>
        </w:rPr>
        <w:t>إلخ</w:t>
      </w:r>
      <w:proofErr w:type="spellEnd"/>
      <w:r w:rsidRPr="005C1B1E">
        <w:rPr>
          <w:rFonts w:asciiTheme="minorBidi" w:hAnsiTheme="minorBidi"/>
          <w:b/>
          <w:bCs/>
          <w:sz w:val="28"/>
          <w:szCs w:val="28"/>
          <w:shd w:val="clear" w:color="auto" w:fill="FFFFFF"/>
          <w:rtl/>
        </w:rPr>
        <w:t xml:space="preserve">. </w:t>
      </w:r>
    </w:p>
    <w:p w:rsidR="006B1B1D" w:rsidRDefault="006B1B1D" w:rsidP="00786173">
      <w:pPr>
        <w:spacing w:after="0"/>
        <w:rPr>
          <w:rFonts w:asciiTheme="minorBidi" w:hAnsiTheme="minorBidi"/>
          <w:b/>
          <w:bCs/>
          <w:sz w:val="28"/>
          <w:szCs w:val="28"/>
          <w:shd w:val="clear" w:color="auto" w:fill="FFFFFF"/>
          <w:rtl/>
        </w:rPr>
      </w:pPr>
      <w:r>
        <w:rPr>
          <w:rFonts w:asciiTheme="minorBidi" w:hAnsiTheme="minorBidi" w:hint="cs"/>
          <w:b/>
          <w:bCs/>
          <w:sz w:val="28"/>
          <w:szCs w:val="28"/>
          <w:shd w:val="clear" w:color="auto" w:fill="FFFFFF"/>
          <w:rtl/>
        </w:rPr>
        <w:t>-</w:t>
      </w:r>
      <w:r w:rsidR="00A94FD8" w:rsidRPr="005C1B1E">
        <w:rPr>
          <w:rFonts w:asciiTheme="minorBidi" w:hAnsiTheme="minorBidi"/>
          <w:b/>
          <w:bCs/>
          <w:sz w:val="28"/>
          <w:szCs w:val="28"/>
          <w:shd w:val="clear" w:color="auto" w:fill="FFFFFF"/>
          <w:rtl/>
        </w:rPr>
        <w:t xml:space="preserve">عن طريق آلات مثل الهاتف، </w:t>
      </w:r>
      <w:proofErr w:type="spellStart"/>
      <w:r w:rsidR="00A94FD8" w:rsidRPr="005C1B1E">
        <w:rPr>
          <w:rFonts w:asciiTheme="minorBidi" w:hAnsiTheme="minorBidi"/>
          <w:b/>
          <w:bCs/>
          <w:sz w:val="28"/>
          <w:szCs w:val="28"/>
          <w:shd w:val="clear" w:color="auto" w:fill="FFFFFF"/>
          <w:rtl/>
        </w:rPr>
        <w:t>الفاكس،</w:t>
      </w:r>
      <w:proofErr w:type="spellEnd"/>
      <w:r w:rsidR="00A94FD8" w:rsidRPr="005C1B1E">
        <w:rPr>
          <w:rFonts w:asciiTheme="minorBidi" w:hAnsiTheme="minorBidi"/>
          <w:b/>
          <w:bCs/>
          <w:sz w:val="28"/>
          <w:szCs w:val="28"/>
          <w:shd w:val="clear" w:color="auto" w:fill="FFFFFF"/>
          <w:rtl/>
        </w:rPr>
        <w:t xml:space="preserve"> البريد </w:t>
      </w:r>
      <w:proofErr w:type="spellStart"/>
      <w:r w:rsidR="00A94FD8" w:rsidRPr="005C1B1E">
        <w:rPr>
          <w:rFonts w:asciiTheme="minorBidi" w:hAnsiTheme="minorBidi"/>
          <w:b/>
          <w:bCs/>
          <w:sz w:val="28"/>
          <w:szCs w:val="28"/>
          <w:shd w:val="clear" w:color="auto" w:fill="FFFFFF"/>
          <w:rtl/>
        </w:rPr>
        <w:t>الالكتروني،</w:t>
      </w:r>
      <w:proofErr w:type="spellEnd"/>
      <w:r w:rsidR="00A94FD8" w:rsidRPr="005C1B1E">
        <w:rPr>
          <w:rFonts w:asciiTheme="minorBidi" w:hAnsiTheme="minorBidi"/>
          <w:b/>
          <w:bCs/>
          <w:sz w:val="28"/>
          <w:szCs w:val="28"/>
          <w:shd w:val="clear" w:color="auto" w:fill="FFFFFF"/>
          <w:rtl/>
        </w:rPr>
        <w:t xml:space="preserve"> </w:t>
      </w:r>
      <w:proofErr w:type="spellStart"/>
      <w:r w:rsidR="00A94FD8" w:rsidRPr="005C1B1E">
        <w:rPr>
          <w:rFonts w:asciiTheme="minorBidi" w:hAnsiTheme="minorBidi"/>
          <w:b/>
          <w:bCs/>
          <w:sz w:val="28"/>
          <w:szCs w:val="28"/>
          <w:shd w:val="clear" w:color="auto" w:fill="FFFFFF"/>
          <w:rtl/>
        </w:rPr>
        <w:t>إلخ</w:t>
      </w:r>
      <w:proofErr w:type="spellEnd"/>
      <w:r w:rsidR="00A94FD8" w:rsidRPr="005C1B1E">
        <w:rPr>
          <w:rFonts w:asciiTheme="minorBidi" w:hAnsiTheme="minorBidi"/>
          <w:b/>
          <w:bCs/>
          <w:sz w:val="28"/>
          <w:szCs w:val="28"/>
          <w:shd w:val="clear" w:color="auto" w:fill="FFFFFF"/>
        </w:rPr>
        <w:t>. </w:t>
      </w:r>
      <w:r w:rsidR="00A94FD8" w:rsidRPr="005C1B1E">
        <w:rPr>
          <w:rFonts w:asciiTheme="minorBidi" w:hAnsiTheme="minorBidi"/>
          <w:b/>
          <w:bCs/>
          <w:sz w:val="28"/>
          <w:szCs w:val="28"/>
        </w:rPr>
        <w:br/>
      </w:r>
      <w:r w:rsidRPr="00730605">
        <w:rPr>
          <w:rFonts w:asciiTheme="minorBidi" w:hAnsiTheme="minorBidi" w:hint="cs"/>
          <w:b/>
          <w:bCs/>
          <w:color w:val="FF0000"/>
          <w:sz w:val="28"/>
          <w:szCs w:val="28"/>
          <w:shd w:val="clear" w:color="auto" w:fill="FFFFFF"/>
          <w:rtl/>
        </w:rPr>
        <w:t>-</w:t>
      </w:r>
      <w:r w:rsidR="00A94FD8" w:rsidRPr="00730605">
        <w:rPr>
          <w:rFonts w:asciiTheme="minorBidi" w:hAnsiTheme="minorBidi"/>
          <w:b/>
          <w:bCs/>
          <w:color w:val="FF0000"/>
          <w:sz w:val="28"/>
          <w:szCs w:val="28"/>
          <w:shd w:val="clear" w:color="auto" w:fill="FFFFFF"/>
          <w:rtl/>
        </w:rPr>
        <w:t>التواصل الشفوي:</w:t>
      </w:r>
      <w:r w:rsidR="00A94FD8" w:rsidRPr="005C1B1E">
        <w:rPr>
          <w:rFonts w:asciiTheme="minorBidi" w:hAnsiTheme="minorBidi"/>
          <w:b/>
          <w:bCs/>
          <w:sz w:val="28"/>
          <w:szCs w:val="28"/>
          <w:shd w:val="clear" w:color="auto" w:fill="FFFFFF"/>
          <w:rtl/>
        </w:rPr>
        <w:t xml:space="preserve"> سريع وعاطفي ولكن معرض للضياع والنسيان.</w:t>
      </w:r>
    </w:p>
    <w:p w:rsidR="006B1B1D" w:rsidRDefault="006B1B1D" w:rsidP="00786173">
      <w:pPr>
        <w:spacing w:after="0"/>
        <w:rPr>
          <w:rFonts w:asciiTheme="minorBidi" w:hAnsiTheme="minorBidi"/>
          <w:b/>
          <w:bCs/>
          <w:sz w:val="28"/>
          <w:szCs w:val="28"/>
          <w:shd w:val="clear" w:color="auto" w:fill="FFFFFF"/>
          <w:rtl/>
        </w:rPr>
      </w:pPr>
      <w:r w:rsidRPr="00730605">
        <w:rPr>
          <w:rFonts w:asciiTheme="minorBidi" w:hAnsiTheme="minorBidi" w:hint="cs"/>
          <w:b/>
          <w:bCs/>
          <w:color w:val="FF0000"/>
          <w:sz w:val="28"/>
          <w:szCs w:val="28"/>
          <w:shd w:val="clear" w:color="auto" w:fill="FFFFFF"/>
          <w:rtl/>
        </w:rPr>
        <w:t>-</w:t>
      </w:r>
      <w:r w:rsidR="00A94FD8" w:rsidRPr="00730605">
        <w:rPr>
          <w:rFonts w:asciiTheme="minorBidi" w:hAnsiTheme="minorBidi"/>
          <w:b/>
          <w:bCs/>
          <w:color w:val="FF0000"/>
          <w:sz w:val="28"/>
          <w:szCs w:val="28"/>
          <w:shd w:val="clear" w:color="auto" w:fill="FFFFFF"/>
          <w:rtl/>
        </w:rPr>
        <w:t>التواصل الكتابي:</w:t>
      </w:r>
      <w:r w:rsidR="00A94FD8" w:rsidRPr="005C1B1E">
        <w:rPr>
          <w:rFonts w:asciiTheme="minorBidi" w:hAnsiTheme="minorBidi"/>
          <w:b/>
          <w:bCs/>
          <w:sz w:val="28"/>
          <w:szCs w:val="28"/>
          <w:shd w:val="clear" w:color="auto" w:fill="FFFFFF"/>
          <w:rtl/>
        </w:rPr>
        <w:t xml:space="preserve"> يستغرق وقت للتحضير ولكن ذو مصداقية أكبر</w:t>
      </w:r>
      <w:r w:rsidR="00A94FD8" w:rsidRPr="005C1B1E">
        <w:rPr>
          <w:rFonts w:asciiTheme="minorBidi" w:hAnsiTheme="minorBidi"/>
          <w:b/>
          <w:bCs/>
          <w:sz w:val="28"/>
          <w:szCs w:val="28"/>
        </w:rPr>
        <w:br/>
      </w:r>
      <w:r w:rsidR="00730605">
        <w:rPr>
          <w:rFonts w:asciiTheme="minorBidi" w:hAnsiTheme="minorBidi" w:hint="cs"/>
          <w:b/>
          <w:bCs/>
          <w:color w:val="FF0000"/>
          <w:sz w:val="28"/>
          <w:szCs w:val="28"/>
          <w:shd w:val="clear" w:color="auto" w:fill="FFFFFF"/>
          <w:rtl/>
        </w:rPr>
        <w:t>-</w:t>
      </w:r>
      <w:r w:rsidR="00A94FD8" w:rsidRPr="00730605">
        <w:rPr>
          <w:rFonts w:asciiTheme="minorBidi" w:hAnsiTheme="minorBidi"/>
          <w:b/>
          <w:bCs/>
          <w:color w:val="FF0000"/>
          <w:sz w:val="28"/>
          <w:szCs w:val="28"/>
          <w:shd w:val="clear" w:color="auto" w:fill="FFFFFF"/>
          <w:rtl/>
        </w:rPr>
        <w:t>مستويات عملية التواصل:</w:t>
      </w:r>
      <w:r w:rsidR="00A94FD8" w:rsidRPr="00730605">
        <w:rPr>
          <w:rFonts w:asciiTheme="minorBidi" w:hAnsiTheme="minorBidi"/>
          <w:b/>
          <w:bCs/>
          <w:sz w:val="28"/>
          <w:szCs w:val="28"/>
          <w:shd w:val="clear" w:color="auto" w:fill="FFFFFF"/>
          <w:rtl/>
        </w:rPr>
        <w:t xml:space="preserve"> عائلي اجتماعي عملي ومهني لدى كل مستوى من هذه المستويات متطلبات، وغايات، وأهداف، ومهارات، وآليات التي تحرز عملية تواصل ناجحة</w:t>
      </w:r>
      <w:r w:rsidR="00A94FD8" w:rsidRPr="00730605">
        <w:rPr>
          <w:rFonts w:asciiTheme="minorBidi" w:hAnsiTheme="minorBidi"/>
          <w:b/>
          <w:bCs/>
          <w:sz w:val="28"/>
          <w:szCs w:val="28"/>
          <w:shd w:val="clear" w:color="auto" w:fill="FFFFFF"/>
        </w:rPr>
        <w:t>. </w:t>
      </w:r>
      <w:r w:rsidR="00A94FD8" w:rsidRPr="00730605">
        <w:rPr>
          <w:rFonts w:asciiTheme="minorBidi" w:hAnsiTheme="minorBidi"/>
          <w:b/>
          <w:bCs/>
          <w:sz w:val="28"/>
          <w:szCs w:val="28"/>
        </w:rPr>
        <w:br/>
      </w:r>
      <w:r w:rsidR="00A94FD8" w:rsidRPr="005C1B1E">
        <w:rPr>
          <w:rFonts w:asciiTheme="minorBidi" w:hAnsiTheme="minorBidi"/>
          <w:b/>
          <w:bCs/>
          <w:sz w:val="28"/>
          <w:szCs w:val="28"/>
          <w:shd w:val="clear" w:color="auto" w:fill="FFFFFF"/>
          <w:rtl/>
        </w:rPr>
        <w:t xml:space="preserve">يستند التواصل على الصعيدين العائلي والاجتماعي على العاطفة والتسامح، له تأثير عميق </w:t>
      </w:r>
      <w:proofErr w:type="spellStart"/>
      <w:r w:rsidR="00A94FD8" w:rsidRPr="005C1B1E">
        <w:rPr>
          <w:rFonts w:asciiTheme="minorBidi" w:hAnsiTheme="minorBidi"/>
          <w:b/>
          <w:bCs/>
          <w:sz w:val="28"/>
          <w:szCs w:val="28"/>
          <w:shd w:val="clear" w:color="auto" w:fill="FFFFFF"/>
          <w:rtl/>
        </w:rPr>
        <w:t>عىلى</w:t>
      </w:r>
      <w:proofErr w:type="spellEnd"/>
      <w:r w:rsidR="00A94FD8" w:rsidRPr="005C1B1E">
        <w:rPr>
          <w:rFonts w:asciiTheme="minorBidi" w:hAnsiTheme="minorBidi"/>
          <w:b/>
          <w:bCs/>
          <w:sz w:val="28"/>
          <w:szCs w:val="28"/>
          <w:shd w:val="clear" w:color="auto" w:fill="FFFFFF"/>
          <w:rtl/>
        </w:rPr>
        <w:t xml:space="preserve"> حياة الفرد ويتسم بضغط معين يسيطر على حياة الفرد والمجموعة</w:t>
      </w:r>
      <w:r w:rsidR="00A94FD8" w:rsidRPr="005C1B1E">
        <w:rPr>
          <w:rFonts w:asciiTheme="minorBidi" w:hAnsiTheme="minorBidi"/>
          <w:b/>
          <w:bCs/>
          <w:sz w:val="28"/>
          <w:szCs w:val="28"/>
          <w:shd w:val="clear" w:color="auto" w:fill="FFFFFF"/>
        </w:rPr>
        <w:t xml:space="preserve">. </w:t>
      </w:r>
      <w:r w:rsidR="00A94FD8" w:rsidRPr="005C1B1E">
        <w:rPr>
          <w:rFonts w:asciiTheme="minorBidi" w:hAnsiTheme="minorBidi"/>
          <w:b/>
          <w:bCs/>
          <w:sz w:val="28"/>
          <w:szCs w:val="28"/>
          <w:shd w:val="clear" w:color="auto" w:fill="FFFFFF"/>
          <w:rtl/>
        </w:rPr>
        <w:t xml:space="preserve">وغالبا </w:t>
      </w:r>
      <w:proofErr w:type="spellStart"/>
      <w:r w:rsidR="00A94FD8" w:rsidRPr="005C1B1E">
        <w:rPr>
          <w:rFonts w:asciiTheme="minorBidi" w:hAnsiTheme="minorBidi"/>
          <w:b/>
          <w:bCs/>
          <w:sz w:val="28"/>
          <w:szCs w:val="28"/>
          <w:shd w:val="clear" w:color="auto" w:fill="FFFFFF"/>
          <w:rtl/>
        </w:rPr>
        <w:t>مايتم</w:t>
      </w:r>
      <w:proofErr w:type="spellEnd"/>
      <w:r w:rsidR="00A94FD8" w:rsidRPr="005C1B1E">
        <w:rPr>
          <w:rFonts w:asciiTheme="minorBidi" w:hAnsiTheme="minorBidi"/>
          <w:b/>
          <w:bCs/>
          <w:sz w:val="28"/>
          <w:szCs w:val="28"/>
          <w:shd w:val="clear" w:color="auto" w:fill="FFFFFF"/>
          <w:rtl/>
        </w:rPr>
        <w:t xml:space="preserve"> هذا التواصل بشكل فيزيائي وبطرق شفوية، كما يحقق الحياة السكينة والمستقرة والمتزنة والسعادة والروابط القوية</w:t>
      </w:r>
      <w:r>
        <w:rPr>
          <w:rFonts w:asciiTheme="minorBidi" w:hAnsiTheme="minorBidi" w:hint="cs"/>
          <w:b/>
          <w:bCs/>
          <w:sz w:val="28"/>
          <w:szCs w:val="28"/>
          <w:rtl/>
        </w:rPr>
        <w:t>.</w:t>
      </w:r>
      <w:r w:rsidR="00A94FD8" w:rsidRPr="005C1B1E">
        <w:rPr>
          <w:rFonts w:asciiTheme="minorBidi" w:hAnsiTheme="minorBidi"/>
          <w:b/>
          <w:bCs/>
          <w:sz w:val="28"/>
          <w:szCs w:val="28"/>
        </w:rPr>
        <w:br/>
      </w:r>
      <w:r w:rsidR="00A94FD8" w:rsidRPr="005C1B1E">
        <w:rPr>
          <w:rFonts w:asciiTheme="minorBidi" w:hAnsiTheme="minorBidi"/>
          <w:b/>
          <w:bCs/>
          <w:sz w:val="28"/>
          <w:szCs w:val="28"/>
          <w:shd w:val="clear" w:color="auto" w:fill="FFFFFF"/>
          <w:rtl/>
        </w:rPr>
        <w:t>يستند التواصل على الصعيد المهني على الموضوعية، الاحترام المتبادل، المرونة، التأقلم مع التغيير والتنوع. يتطلب مهارات خاصة وخبرة عملية، ويتم هذا التواصل بشكل شفوي وخطي. الهدف الرئيسي من التواصل في العمل هو تحقيق النجاح و أهداف المنظمة</w:t>
      </w:r>
      <w:r w:rsidR="00A94FD8" w:rsidRPr="005C1B1E">
        <w:rPr>
          <w:rFonts w:asciiTheme="minorBidi" w:hAnsiTheme="minorBidi"/>
          <w:b/>
          <w:bCs/>
          <w:sz w:val="28"/>
          <w:szCs w:val="28"/>
          <w:shd w:val="clear" w:color="auto" w:fill="FFFFFF"/>
        </w:rPr>
        <w:t>.</w:t>
      </w:r>
      <w:r w:rsidR="00A94FD8" w:rsidRPr="005C1B1E">
        <w:rPr>
          <w:rFonts w:asciiTheme="minorBidi" w:hAnsiTheme="minorBidi"/>
          <w:b/>
          <w:bCs/>
          <w:sz w:val="28"/>
          <w:szCs w:val="28"/>
        </w:rPr>
        <w:br/>
      </w:r>
      <w:r w:rsidR="00A94FD8" w:rsidRPr="00730605">
        <w:rPr>
          <w:rFonts w:asciiTheme="minorBidi" w:hAnsiTheme="minorBidi"/>
          <w:b/>
          <w:bCs/>
          <w:color w:val="E36C0A" w:themeColor="accent6" w:themeShade="BF"/>
          <w:sz w:val="28"/>
          <w:szCs w:val="28"/>
          <w:shd w:val="clear" w:color="auto" w:fill="FFFFFF"/>
          <w:rtl/>
        </w:rPr>
        <w:t>ويمكن تصور عملية الاتصال في الخطوات الآتية:</w:t>
      </w:r>
    </w:p>
    <w:p w:rsidR="006B1B1D" w:rsidRDefault="00A94FD8" w:rsidP="00730605">
      <w:pPr>
        <w:spacing w:after="0"/>
        <w:rPr>
          <w:rFonts w:asciiTheme="minorBidi" w:hAnsiTheme="minorBidi"/>
          <w:b/>
          <w:bCs/>
          <w:sz w:val="28"/>
          <w:szCs w:val="28"/>
          <w:shd w:val="clear" w:color="auto" w:fill="FFFFFF"/>
          <w:rtl/>
        </w:rPr>
      </w:pPr>
      <w:r w:rsidRPr="005C1B1E">
        <w:rPr>
          <w:rFonts w:asciiTheme="minorBidi" w:hAnsiTheme="minorBidi"/>
          <w:b/>
          <w:bCs/>
          <w:sz w:val="28"/>
          <w:szCs w:val="28"/>
          <w:shd w:val="clear" w:color="auto" w:fill="FFFFFF"/>
          <w:rtl/>
        </w:rPr>
        <w:t xml:space="preserve"> 1-التفكير من جانب المرسل قبل بدأ الحديث وتقديم الرسالة(المنبه</w:t>
      </w:r>
      <w:r w:rsidR="006B1B1D">
        <w:rPr>
          <w:rFonts w:asciiTheme="minorBidi" w:hAnsiTheme="minorBidi" w:hint="cs"/>
          <w:b/>
          <w:bCs/>
          <w:sz w:val="28"/>
          <w:szCs w:val="28"/>
          <w:shd w:val="clear" w:color="auto" w:fill="FFFFFF"/>
          <w:rtl/>
        </w:rPr>
        <w:t>).</w:t>
      </w:r>
      <w:r w:rsidRPr="005C1B1E">
        <w:rPr>
          <w:rFonts w:asciiTheme="minorBidi" w:hAnsiTheme="minorBidi"/>
          <w:b/>
          <w:bCs/>
          <w:sz w:val="28"/>
          <w:szCs w:val="28"/>
        </w:rPr>
        <w:br/>
      </w:r>
      <w:r w:rsidR="00730605">
        <w:rPr>
          <w:rFonts w:asciiTheme="minorBidi" w:hAnsiTheme="minorBidi"/>
          <w:b/>
          <w:bCs/>
          <w:sz w:val="28"/>
          <w:szCs w:val="28"/>
          <w:shd w:val="clear" w:color="auto" w:fill="FFFFFF"/>
        </w:rPr>
        <w:t>-2</w:t>
      </w:r>
      <w:r w:rsidRPr="005C1B1E">
        <w:rPr>
          <w:rFonts w:asciiTheme="minorBidi" w:hAnsiTheme="minorBidi"/>
          <w:b/>
          <w:bCs/>
          <w:sz w:val="28"/>
          <w:szCs w:val="28"/>
          <w:shd w:val="clear" w:color="auto" w:fill="FFFFFF"/>
          <w:rtl/>
        </w:rPr>
        <w:t>تنظيم الفكرة في رسالة عبارة عن مجموعة من الرموز التي تأخذ عادة شكل كلمات مكتوبة أو شفوية أو تعبيرية على النحو الذي سنوضحه فيما بعد</w:t>
      </w:r>
      <w:r w:rsidRPr="005C1B1E">
        <w:rPr>
          <w:rFonts w:asciiTheme="minorBidi" w:hAnsiTheme="minorBidi"/>
          <w:b/>
          <w:bCs/>
          <w:sz w:val="28"/>
          <w:szCs w:val="28"/>
          <w:shd w:val="clear" w:color="auto" w:fill="FFFFFF"/>
        </w:rPr>
        <w:t>. </w:t>
      </w:r>
      <w:r w:rsidRPr="005C1B1E">
        <w:rPr>
          <w:rFonts w:asciiTheme="minorBidi" w:hAnsiTheme="minorBidi"/>
          <w:b/>
          <w:bCs/>
          <w:sz w:val="28"/>
          <w:szCs w:val="28"/>
        </w:rPr>
        <w:br/>
      </w:r>
      <w:r w:rsidR="00730605">
        <w:rPr>
          <w:rFonts w:asciiTheme="minorBidi" w:hAnsiTheme="minorBidi"/>
          <w:b/>
          <w:bCs/>
          <w:sz w:val="28"/>
          <w:szCs w:val="28"/>
          <w:shd w:val="clear" w:color="auto" w:fill="FFFFFF"/>
        </w:rPr>
        <w:t>-3</w:t>
      </w:r>
      <w:r w:rsidRPr="005C1B1E">
        <w:rPr>
          <w:rFonts w:asciiTheme="minorBidi" w:hAnsiTheme="minorBidi"/>
          <w:b/>
          <w:bCs/>
          <w:sz w:val="28"/>
          <w:szCs w:val="28"/>
          <w:shd w:val="clear" w:color="auto" w:fill="FFFFFF"/>
          <w:rtl/>
        </w:rPr>
        <w:t>نقل الرموز أو الرسالة. وهنا يجب أن يختار المرسل القناة المناسبة والتوقيت الجيد كما يجب أن يحرر قناة الاتصال من العوائق أو التداخل حتى يتجنب أي تحريف أو إنقاص في الرسالة</w:t>
      </w:r>
      <w:r w:rsidRPr="005C1B1E">
        <w:rPr>
          <w:rFonts w:asciiTheme="minorBidi" w:hAnsiTheme="minorBidi"/>
          <w:b/>
          <w:bCs/>
          <w:sz w:val="28"/>
          <w:szCs w:val="28"/>
        </w:rPr>
        <w:br/>
      </w:r>
      <w:r w:rsidR="00730605">
        <w:rPr>
          <w:rFonts w:asciiTheme="minorBidi" w:hAnsiTheme="minorBidi"/>
          <w:b/>
          <w:bCs/>
          <w:sz w:val="28"/>
          <w:szCs w:val="28"/>
          <w:shd w:val="clear" w:color="auto" w:fill="FFFFFF"/>
        </w:rPr>
        <w:t>-4</w:t>
      </w:r>
      <w:r w:rsidRPr="005C1B1E">
        <w:rPr>
          <w:rFonts w:asciiTheme="minorBidi" w:hAnsiTheme="minorBidi"/>
          <w:b/>
          <w:bCs/>
          <w:sz w:val="28"/>
          <w:szCs w:val="28"/>
          <w:shd w:val="clear" w:color="auto" w:fill="FFFFFF"/>
          <w:rtl/>
        </w:rPr>
        <w:t>استقبال الرموز أو الرسالة من المستقبل</w:t>
      </w:r>
      <w:r w:rsidRPr="005C1B1E">
        <w:rPr>
          <w:rFonts w:asciiTheme="minorBidi" w:hAnsiTheme="minorBidi"/>
          <w:b/>
          <w:bCs/>
          <w:sz w:val="28"/>
          <w:szCs w:val="28"/>
          <w:shd w:val="clear" w:color="auto" w:fill="FFFFFF"/>
        </w:rPr>
        <w:t>. </w:t>
      </w:r>
      <w:r w:rsidRPr="005C1B1E">
        <w:rPr>
          <w:rFonts w:asciiTheme="minorBidi" w:hAnsiTheme="minorBidi"/>
          <w:b/>
          <w:bCs/>
          <w:sz w:val="28"/>
          <w:szCs w:val="28"/>
        </w:rPr>
        <w:br/>
      </w:r>
      <w:r w:rsidR="00730605">
        <w:rPr>
          <w:rFonts w:asciiTheme="minorBidi" w:hAnsiTheme="minorBidi"/>
          <w:b/>
          <w:bCs/>
          <w:sz w:val="28"/>
          <w:szCs w:val="28"/>
          <w:shd w:val="clear" w:color="auto" w:fill="FFFFFF"/>
        </w:rPr>
        <w:t>-5</w:t>
      </w:r>
      <w:r w:rsidRPr="005C1B1E">
        <w:rPr>
          <w:rFonts w:asciiTheme="minorBidi" w:hAnsiTheme="minorBidi"/>
          <w:b/>
          <w:bCs/>
          <w:sz w:val="28"/>
          <w:szCs w:val="28"/>
          <w:shd w:val="clear" w:color="auto" w:fill="FFFFFF"/>
          <w:rtl/>
        </w:rPr>
        <w:t>فك الرموز. وهنا يحاول المستقبل تفهم الرموز واستيعابها وإدراك معناها وما تحويه من مضامين حتى يحصل على المعنى الذي قصده المرسل. ويعتمد الأمر هنا على ما إذا كانت معاني الرموز متفق عليها من طرفي العلاقة أو متعارف عليها، إذ إنه غير مستبعد عدم تطابق المعنى لدى طرفي الاتصال.</w:t>
      </w:r>
    </w:p>
    <w:p w:rsidR="00730605" w:rsidRDefault="006B1B1D" w:rsidP="00786173">
      <w:pPr>
        <w:spacing w:after="0"/>
        <w:rPr>
          <w:rFonts w:asciiTheme="minorBidi" w:hAnsiTheme="minorBidi"/>
          <w:b/>
          <w:bCs/>
          <w:sz w:val="28"/>
          <w:szCs w:val="28"/>
          <w:rtl/>
        </w:rPr>
      </w:pPr>
      <w:r>
        <w:rPr>
          <w:rFonts w:asciiTheme="minorBidi" w:hAnsiTheme="minorBidi" w:hint="cs"/>
          <w:b/>
          <w:bCs/>
          <w:sz w:val="28"/>
          <w:szCs w:val="28"/>
          <w:shd w:val="clear" w:color="auto" w:fill="FFFFFF"/>
          <w:rtl/>
        </w:rPr>
        <w:t>6-</w:t>
      </w:r>
      <w:r w:rsidR="00A94FD8" w:rsidRPr="005C1B1E">
        <w:rPr>
          <w:rFonts w:asciiTheme="minorBidi" w:hAnsiTheme="minorBidi"/>
          <w:b/>
          <w:bCs/>
          <w:sz w:val="28"/>
          <w:szCs w:val="28"/>
          <w:shd w:val="clear" w:color="auto" w:fill="FFFFFF"/>
          <w:rtl/>
        </w:rPr>
        <w:t>وإذا تفهم المستقبل الرموز وأدرك المعنى يأتي دور الاستجابة، والتي بدورها تتأثر بمكونات شخصية المستقبل كما سنوضحه فيما بعد</w:t>
      </w:r>
      <w:r w:rsidR="00A94FD8" w:rsidRPr="005C1B1E">
        <w:rPr>
          <w:rFonts w:asciiTheme="minorBidi" w:hAnsiTheme="minorBidi"/>
          <w:b/>
          <w:bCs/>
          <w:sz w:val="28"/>
          <w:szCs w:val="28"/>
          <w:shd w:val="clear" w:color="auto" w:fill="FFFFFF"/>
        </w:rPr>
        <w:t>. </w:t>
      </w:r>
      <w:r w:rsidR="00A94FD8" w:rsidRPr="005C1B1E">
        <w:rPr>
          <w:rFonts w:asciiTheme="minorBidi" w:hAnsiTheme="minorBidi"/>
          <w:b/>
          <w:bCs/>
          <w:sz w:val="28"/>
          <w:szCs w:val="28"/>
        </w:rPr>
        <w:br/>
      </w:r>
      <w:r w:rsidR="00A94FD8" w:rsidRPr="005C1B1E">
        <w:rPr>
          <w:rFonts w:asciiTheme="minorBidi" w:hAnsiTheme="minorBidi"/>
          <w:b/>
          <w:bCs/>
          <w:sz w:val="28"/>
          <w:szCs w:val="28"/>
          <w:shd w:val="clear" w:color="auto" w:fill="FFFFFF"/>
        </w:rPr>
        <w:t>-</w:t>
      </w:r>
      <w:r>
        <w:rPr>
          <w:rFonts w:asciiTheme="minorBidi" w:hAnsiTheme="minorBidi"/>
          <w:b/>
          <w:bCs/>
          <w:sz w:val="28"/>
          <w:szCs w:val="28"/>
          <w:shd w:val="clear" w:color="auto" w:fill="FFFFFF"/>
        </w:rPr>
        <w:t>7</w:t>
      </w:r>
      <w:r w:rsidR="00A94FD8" w:rsidRPr="005C1B1E">
        <w:rPr>
          <w:rFonts w:asciiTheme="minorBidi" w:hAnsiTheme="minorBidi"/>
          <w:b/>
          <w:bCs/>
          <w:sz w:val="28"/>
          <w:szCs w:val="28"/>
          <w:shd w:val="clear" w:color="auto" w:fill="FFFFFF"/>
          <w:rtl/>
        </w:rPr>
        <w:t>عملية استرجاع المعلومات التي تعني محاولة المرسل الحصول على ردود فعل، أو إعادة لمضمون الرسالة من المستقبل حتى يتأكد من أن الرسالة قد وصلته على الوجه الصحيح</w:t>
      </w:r>
      <w:r w:rsidR="00A94FD8" w:rsidRPr="005C1B1E">
        <w:rPr>
          <w:rFonts w:asciiTheme="minorBidi" w:hAnsiTheme="minorBidi"/>
          <w:b/>
          <w:bCs/>
          <w:sz w:val="28"/>
          <w:szCs w:val="28"/>
        </w:rPr>
        <w:br/>
      </w:r>
      <w:r w:rsidRPr="00730605">
        <w:rPr>
          <w:rFonts w:asciiTheme="minorBidi" w:hAnsiTheme="minorBidi" w:hint="cs"/>
          <w:b/>
          <w:bCs/>
          <w:color w:val="FF0066"/>
          <w:sz w:val="28"/>
          <w:szCs w:val="28"/>
          <w:shd w:val="clear" w:color="auto" w:fill="FFFFFF"/>
          <w:rtl/>
        </w:rPr>
        <w:t>*</w:t>
      </w:r>
      <w:r w:rsidR="00A94FD8" w:rsidRPr="00730605">
        <w:rPr>
          <w:rFonts w:asciiTheme="minorBidi" w:hAnsiTheme="minorBidi"/>
          <w:b/>
          <w:bCs/>
          <w:color w:val="FF0066"/>
          <w:sz w:val="28"/>
          <w:szCs w:val="28"/>
          <w:shd w:val="clear" w:color="auto" w:fill="FFFFFF"/>
          <w:rtl/>
        </w:rPr>
        <w:t>ويفضل بعض خبراء الاتصال اضافة مرحلة اخرى وهي مرحلة التغذية الامامية وهي باختصار</w:t>
      </w:r>
      <w:r w:rsidR="00A94FD8" w:rsidRPr="00730605">
        <w:rPr>
          <w:rFonts w:asciiTheme="minorBidi" w:hAnsiTheme="minorBidi"/>
          <w:b/>
          <w:bCs/>
          <w:color w:val="FF0066"/>
          <w:sz w:val="28"/>
          <w:szCs w:val="28"/>
          <w:shd w:val="clear" w:color="auto" w:fill="FFFFFF"/>
        </w:rPr>
        <w:t xml:space="preserve"> :</w:t>
      </w:r>
      <w:r w:rsidR="00A94FD8" w:rsidRPr="005C1B1E">
        <w:rPr>
          <w:rFonts w:asciiTheme="minorBidi" w:hAnsiTheme="minorBidi"/>
          <w:b/>
          <w:bCs/>
          <w:sz w:val="28"/>
          <w:szCs w:val="28"/>
        </w:rPr>
        <w:br/>
      </w:r>
      <w:r w:rsidR="00A94FD8" w:rsidRPr="005C1B1E">
        <w:rPr>
          <w:rFonts w:asciiTheme="minorBidi" w:hAnsiTheme="minorBidi"/>
          <w:b/>
          <w:bCs/>
          <w:sz w:val="28"/>
          <w:szCs w:val="28"/>
          <w:shd w:val="clear" w:color="auto" w:fill="FFFFFF"/>
        </w:rPr>
        <w:t xml:space="preserve">1- </w:t>
      </w:r>
      <w:r w:rsidR="00A94FD8" w:rsidRPr="005C1B1E">
        <w:rPr>
          <w:rFonts w:asciiTheme="minorBidi" w:hAnsiTheme="minorBidi"/>
          <w:b/>
          <w:bCs/>
          <w:sz w:val="28"/>
          <w:szCs w:val="28"/>
          <w:shd w:val="clear" w:color="auto" w:fill="FFFFFF"/>
          <w:rtl/>
        </w:rPr>
        <w:t>تعريف المستقبل بما هو ات من اتصالات لاحقة مثل اخطاره بموعد مسبق او اعداد مقدمة موجزه في صدر التقرير قبل سرد التفاصيل</w:t>
      </w:r>
      <w:r w:rsidR="00A94FD8" w:rsidRPr="005C1B1E">
        <w:rPr>
          <w:rFonts w:asciiTheme="minorBidi" w:hAnsiTheme="minorBidi"/>
          <w:b/>
          <w:bCs/>
          <w:sz w:val="28"/>
          <w:szCs w:val="28"/>
          <w:shd w:val="clear" w:color="auto" w:fill="FFFFFF"/>
        </w:rPr>
        <w:t>. </w:t>
      </w:r>
      <w:r w:rsidR="00A94FD8" w:rsidRPr="005C1B1E">
        <w:rPr>
          <w:rFonts w:asciiTheme="minorBidi" w:hAnsiTheme="minorBidi"/>
          <w:b/>
          <w:bCs/>
          <w:sz w:val="28"/>
          <w:szCs w:val="28"/>
        </w:rPr>
        <w:br/>
      </w:r>
      <w:r w:rsidR="00A94FD8" w:rsidRPr="005C1B1E">
        <w:rPr>
          <w:rFonts w:asciiTheme="minorBidi" w:hAnsiTheme="minorBidi"/>
          <w:b/>
          <w:bCs/>
          <w:sz w:val="28"/>
          <w:szCs w:val="28"/>
          <w:shd w:val="clear" w:color="auto" w:fill="FFFFFF"/>
        </w:rPr>
        <w:t xml:space="preserve">2- </w:t>
      </w:r>
      <w:r w:rsidR="00A94FD8" w:rsidRPr="005C1B1E">
        <w:rPr>
          <w:rFonts w:asciiTheme="minorBidi" w:hAnsiTheme="minorBidi"/>
          <w:b/>
          <w:bCs/>
          <w:sz w:val="28"/>
          <w:szCs w:val="28"/>
          <w:shd w:val="clear" w:color="auto" w:fill="FFFFFF"/>
          <w:rtl/>
        </w:rPr>
        <w:t xml:space="preserve">يستخدم المرسل التغذية الامامية(لجس النبض </w:t>
      </w:r>
      <w:proofErr w:type="spellStart"/>
      <w:r w:rsidR="00A94FD8" w:rsidRPr="005C1B1E">
        <w:rPr>
          <w:rFonts w:asciiTheme="minorBidi" w:hAnsiTheme="minorBidi"/>
          <w:b/>
          <w:bCs/>
          <w:sz w:val="28"/>
          <w:szCs w:val="28"/>
          <w:shd w:val="clear" w:color="auto" w:fill="FFFFFF"/>
          <w:rtl/>
        </w:rPr>
        <w:t>)</w:t>
      </w:r>
      <w:proofErr w:type="spellEnd"/>
      <w:r w:rsidR="00A94FD8" w:rsidRPr="005C1B1E">
        <w:rPr>
          <w:rFonts w:asciiTheme="minorBidi" w:hAnsiTheme="minorBidi"/>
          <w:b/>
          <w:bCs/>
          <w:sz w:val="28"/>
          <w:szCs w:val="28"/>
          <w:shd w:val="clear" w:color="auto" w:fill="FFFFFF"/>
          <w:rtl/>
        </w:rPr>
        <w:t xml:space="preserve"> لاستكشاف ما اذا كان المستقبل لدية القابلية الكاملة لاستقبال الرسالة 3- تتم عملية الاتصال اذا ما استجاب المستقبل للتغذية الامامية</w:t>
      </w:r>
      <w:r w:rsidR="00A94FD8" w:rsidRPr="005C1B1E">
        <w:rPr>
          <w:rFonts w:asciiTheme="minorBidi" w:hAnsiTheme="minorBidi"/>
          <w:b/>
          <w:bCs/>
          <w:sz w:val="28"/>
          <w:szCs w:val="28"/>
          <w:shd w:val="clear" w:color="auto" w:fill="FFFFFF"/>
        </w:rPr>
        <w:t> </w:t>
      </w:r>
      <w:r w:rsidR="00A94FD8" w:rsidRPr="005C1B1E">
        <w:rPr>
          <w:rFonts w:asciiTheme="minorBidi" w:hAnsiTheme="minorBidi"/>
          <w:b/>
          <w:bCs/>
          <w:sz w:val="28"/>
          <w:szCs w:val="28"/>
        </w:rPr>
        <w:br/>
      </w:r>
      <w:r w:rsidR="00A94FD8" w:rsidRPr="005C1B1E">
        <w:rPr>
          <w:rFonts w:asciiTheme="minorBidi" w:hAnsiTheme="minorBidi"/>
          <w:b/>
          <w:bCs/>
          <w:sz w:val="28"/>
          <w:szCs w:val="28"/>
          <w:shd w:val="clear" w:color="auto" w:fill="FFFFFF"/>
        </w:rPr>
        <w:lastRenderedPageBreak/>
        <w:t xml:space="preserve">4- </w:t>
      </w:r>
      <w:r w:rsidR="00A94FD8" w:rsidRPr="005C1B1E">
        <w:rPr>
          <w:rFonts w:asciiTheme="minorBidi" w:hAnsiTheme="minorBidi"/>
          <w:b/>
          <w:bCs/>
          <w:sz w:val="28"/>
          <w:szCs w:val="28"/>
          <w:shd w:val="clear" w:color="auto" w:fill="FFFFFF"/>
          <w:rtl/>
        </w:rPr>
        <w:t>يقوم المستقبل عند نقل المعلومات بدور المرسل وتعتبر العلاقة بين الطرفين علاقة فعل ورد فعل</w:t>
      </w:r>
      <w:r w:rsidR="00A94FD8" w:rsidRPr="005C1B1E">
        <w:rPr>
          <w:rFonts w:asciiTheme="minorBidi" w:hAnsiTheme="minorBidi"/>
          <w:b/>
          <w:bCs/>
          <w:sz w:val="28"/>
          <w:szCs w:val="28"/>
          <w:shd w:val="clear" w:color="auto" w:fill="FFFFFF"/>
        </w:rPr>
        <w:t xml:space="preserve"> . </w:t>
      </w:r>
      <w:r w:rsidR="00A94FD8" w:rsidRPr="005C1B1E">
        <w:rPr>
          <w:rFonts w:asciiTheme="minorBidi" w:hAnsiTheme="minorBidi"/>
          <w:b/>
          <w:bCs/>
          <w:sz w:val="28"/>
          <w:szCs w:val="28"/>
        </w:rPr>
        <w:br/>
      </w:r>
      <w:r w:rsidR="00A94FD8" w:rsidRPr="00730605">
        <w:rPr>
          <w:rFonts w:asciiTheme="minorBidi" w:hAnsiTheme="minorBidi"/>
          <w:b/>
          <w:bCs/>
          <w:color w:val="C0504D" w:themeColor="accent2"/>
          <w:sz w:val="28"/>
          <w:szCs w:val="28"/>
          <w:shd w:val="clear" w:color="auto" w:fill="FFFFFF"/>
          <w:rtl/>
        </w:rPr>
        <w:t xml:space="preserve">تعريف </w:t>
      </w:r>
      <w:proofErr w:type="spellStart"/>
      <w:r w:rsidR="00A94FD8" w:rsidRPr="00730605">
        <w:rPr>
          <w:rFonts w:asciiTheme="minorBidi" w:hAnsiTheme="minorBidi"/>
          <w:b/>
          <w:bCs/>
          <w:color w:val="C0504D" w:themeColor="accent2"/>
          <w:sz w:val="28"/>
          <w:szCs w:val="28"/>
          <w:shd w:val="clear" w:color="auto" w:fill="FFFFFF"/>
          <w:rtl/>
        </w:rPr>
        <w:t>الاعلام:</w:t>
      </w:r>
      <w:proofErr w:type="spellEnd"/>
      <w:r w:rsidR="00A94FD8" w:rsidRPr="005C1B1E">
        <w:rPr>
          <w:rFonts w:asciiTheme="minorBidi" w:hAnsiTheme="minorBidi"/>
          <w:b/>
          <w:bCs/>
          <w:sz w:val="28"/>
          <w:szCs w:val="28"/>
          <w:shd w:val="clear" w:color="auto" w:fill="FFFFFF"/>
          <w:rtl/>
        </w:rPr>
        <w:t xml:space="preserve"> </w:t>
      </w:r>
      <w:proofErr w:type="spellStart"/>
      <w:r w:rsidR="00A94FD8" w:rsidRPr="005C1B1E">
        <w:rPr>
          <w:rFonts w:asciiTheme="minorBidi" w:hAnsiTheme="minorBidi"/>
          <w:b/>
          <w:bCs/>
          <w:sz w:val="28"/>
          <w:szCs w:val="28"/>
          <w:shd w:val="clear" w:color="auto" w:fill="FFFFFF"/>
          <w:rtl/>
        </w:rPr>
        <w:t>هوتعريف</w:t>
      </w:r>
      <w:proofErr w:type="spellEnd"/>
      <w:r w:rsidR="00A94FD8" w:rsidRPr="005C1B1E">
        <w:rPr>
          <w:rFonts w:asciiTheme="minorBidi" w:hAnsiTheme="minorBidi"/>
          <w:b/>
          <w:bCs/>
          <w:sz w:val="28"/>
          <w:szCs w:val="28"/>
          <w:shd w:val="clear" w:color="auto" w:fill="FFFFFF"/>
          <w:rtl/>
        </w:rPr>
        <w:t xml:space="preserve"> صادق وموضوعي وعقلية الجماهير</w:t>
      </w:r>
      <w:r w:rsidR="00A94FD8" w:rsidRPr="005C1B1E">
        <w:rPr>
          <w:rFonts w:asciiTheme="minorBidi" w:hAnsiTheme="minorBidi"/>
          <w:b/>
          <w:bCs/>
          <w:sz w:val="28"/>
          <w:szCs w:val="28"/>
        </w:rPr>
        <w:br/>
      </w:r>
      <w:r w:rsidR="00A94FD8" w:rsidRPr="005C1B1E">
        <w:rPr>
          <w:rFonts w:asciiTheme="minorBidi" w:hAnsiTheme="minorBidi"/>
          <w:b/>
          <w:bCs/>
          <w:sz w:val="28"/>
          <w:szCs w:val="28"/>
          <w:shd w:val="clear" w:color="auto" w:fill="FFFFFF"/>
          <w:rtl/>
        </w:rPr>
        <w:t>الامثلة على نموذج الاتصال المزدوج: 1- الاتصال الهاتفي 2- المقابلات الشخصية 3</w:t>
      </w:r>
      <w:r w:rsidR="00A94FD8" w:rsidRPr="005C1B1E">
        <w:rPr>
          <w:rFonts w:asciiTheme="minorBidi" w:hAnsiTheme="minorBidi"/>
          <w:b/>
          <w:bCs/>
          <w:sz w:val="28"/>
          <w:szCs w:val="28"/>
          <w:shd w:val="clear" w:color="auto" w:fill="FFFFFF"/>
        </w:rPr>
        <w:t xml:space="preserve">- </w:t>
      </w:r>
      <w:r w:rsidR="00A94FD8" w:rsidRPr="005C1B1E">
        <w:rPr>
          <w:rFonts w:asciiTheme="minorBidi" w:hAnsiTheme="minorBidi"/>
          <w:b/>
          <w:bCs/>
          <w:sz w:val="28"/>
          <w:szCs w:val="28"/>
          <w:shd w:val="clear" w:color="auto" w:fill="FFFFFF"/>
          <w:rtl/>
        </w:rPr>
        <w:t>المحاضرات 4- الاتصال المرئي من خلال الكمبيوتر 5- الاتصال الهاتفي من خلال الانترنت</w:t>
      </w:r>
      <w:r w:rsidR="00A94FD8" w:rsidRPr="005C1B1E">
        <w:rPr>
          <w:rFonts w:asciiTheme="minorBidi" w:hAnsiTheme="minorBidi"/>
          <w:b/>
          <w:bCs/>
          <w:sz w:val="28"/>
          <w:szCs w:val="28"/>
          <w:shd w:val="clear" w:color="auto" w:fill="FFFFFF"/>
        </w:rPr>
        <w:t> </w:t>
      </w:r>
      <w:r w:rsidR="00A94FD8" w:rsidRPr="005C1B1E">
        <w:rPr>
          <w:rFonts w:asciiTheme="minorBidi" w:hAnsiTheme="minorBidi"/>
          <w:b/>
          <w:bCs/>
          <w:sz w:val="28"/>
          <w:szCs w:val="28"/>
        </w:rPr>
        <w:br/>
      </w:r>
      <w:r w:rsidR="00A94FD8" w:rsidRPr="00730605">
        <w:rPr>
          <w:rFonts w:asciiTheme="minorBidi" w:hAnsiTheme="minorBidi"/>
          <w:b/>
          <w:bCs/>
          <w:color w:val="1F497D" w:themeColor="text2"/>
          <w:sz w:val="32"/>
          <w:szCs w:val="32"/>
          <w:shd w:val="clear" w:color="auto" w:fill="FFFFFF"/>
          <w:rtl/>
        </w:rPr>
        <w:t>أشكال وسائل الاتصال وهناك أشكال مختلفة لوسيلة الاتصال في البيئة التنظيمية منها</w:t>
      </w:r>
      <w:r w:rsidR="00A94FD8" w:rsidRPr="00730605">
        <w:rPr>
          <w:rFonts w:asciiTheme="minorBidi" w:hAnsiTheme="minorBidi"/>
          <w:b/>
          <w:bCs/>
          <w:color w:val="1F497D" w:themeColor="text2"/>
          <w:sz w:val="32"/>
          <w:szCs w:val="32"/>
          <w:shd w:val="clear" w:color="auto" w:fill="FFFFFF"/>
        </w:rPr>
        <w:t xml:space="preserve"> : </w:t>
      </w:r>
      <w:r w:rsidR="00A94FD8" w:rsidRPr="00730605">
        <w:rPr>
          <w:rFonts w:asciiTheme="minorBidi" w:hAnsiTheme="minorBidi"/>
          <w:b/>
          <w:bCs/>
          <w:color w:val="1F497D" w:themeColor="text2"/>
          <w:sz w:val="32"/>
          <w:szCs w:val="32"/>
        </w:rPr>
        <w:br/>
      </w:r>
      <w:r w:rsidR="00A94FD8" w:rsidRPr="005C1B1E">
        <w:rPr>
          <w:rFonts w:asciiTheme="minorBidi" w:hAnsiTheme="minorBidi"/>
          <w:b/>
          <w:bCs/>
          <w:sz w:val="28"/>
          <w:szCs w:val="28"/>
          <w:shd w:val="clear" w:color="auto" w:fill="FFFFFF"/>
        </w:rPr>
        <w:t xml:space="preserve">• </w:t>
      </w:r>
      <w:r w:rsidR="00A94FD8" w:rsidRPr="005C1B1E">
        <w:rPr>
          <w:rFonts w:asciiTheme="minorBidi" w:hAnsiTheme="minorBidi"/>
          <w:b/>
          <w:bCs/>
          <w:sz w:val="28"/>
          <w:szCs w:val="28"/>
          <w:shd w:val="clear" w:color="auto" w:fill="FFFFFF"/>
          <w:rtl/>
        </w:rPr>
        <w:t>الاتصال المباشر بين المرسل والمرسل إليه (وجها لوجه</w:t>
      </w:r>
      <w:r w:rsidR="00A94FD8" w:rsidRPr="005C1B1E">
        <w:rPr>
          <w:rFonts w:asciiTheme="minorBidi" w:hAnsiTheme="minorBidi"/>
          <w:b/>
          <w:bCs/>
          <w:sz w:val="28"/>
          <w:szCs w:val="28"/>
          <w:shd w:val="clear" w:color="auto" w:fill="FFFFFF"/>
        </w:rPr>
        <w:t>(</w:t>
      </w:r>
      <w:r w:rsidR="00A94FD8" w:rsidRPr="005C1B1E">
        <w:rPr>
          <w:rFonts w:asciiTheme="minorBidi" w:hAnsiTheme="minorBidi"/>
          <w:b/>
          <w:bCs/>
          <w:sz w:val="28"/>
          <w:szCs w:val="28"/>
        </w:rPr>
        <w:br/>
      </w:r>
      <w:r w:rsidR="00A94FD8" w:rsidRPr="005C1B1E">
        <w:rPr>
          <w:rFonts w:asciiTheme="minorBidi" w:hAnsiTheme="minorBidi"/>
          <w:b/>
          <w:bCs/>
          <w:sz w:val="28"/>
          <w:szCs w:val="28"/>
          <w:shd w:val="clear" w:color="auto" w:fill="FFFFFF"/>
        </w:rPr>
        <w:t xml:space="preserve">• </w:t>
      </w:r>
      <w:r w:rsidR="00A94FD8" w:rsidRPr="005C1B1E">
        <w:rPr>
          <w:rFonts w:asciiTheme="minorBidi" w:hAnsiTheme="minorBidi"/>
          <w:b/>
          <w:bCs/>
          <w:sz w:val="28"/>
          <w:szCs w:val="28"/>
          <w:shd w:val="clear" w:color="auto" w:fill="FFFFFF"/>
          <w:rtl/>
        </w:rPr>
        <w:t>الاتصال بواسطة التليفون</w:t>
      </w:r>
      <w:r w:rsidR="00A94FD8" w:rsidRPr="005C1B1E">
        <w:rPr>
          <w:rFonts w:asciiTheme="minorBidi" w:hAnsiTheme="minorBidi"/>
          <w:b/>
          <w:bCs/>
          <w:sz w:val="28"/>
          <w:szCs w:val="28"/>
          <w:shd w:val="clear" w:color="auto" w:fill="FFFFFF"/>
        </w:rPr>
        <w:t xml:space="preserve"> .</w:t>
      </w:r>
      <w:r w:rsidR="00A94FD8" w:rsidRPr="005C1B1E">
        <w:rPr>
          <w:rFonts w:asciiTheme="minorBidi" w:hAnsiTheme="minorBidi"/>
          <w:b/>
          <w:bCs/>
          <w:sz w:val="28"/>
          <w:szCs w:val="28"/>
        </w:rPr>
        <w:br/>
      </w:r>
      <w:r w:rsidR="00A94FD8" w:rsidRPr="005C1B1E">
        <w:rPr>
          <w:rFonts w:asciiTheme="minorBidi" w:hAnsiTheme="minorBidi"/>
          <w:b/>
          <w:bCs/>
          <w:sz w:val="28"/>
          <w:szCs w:val="28"/>
          <w:shd w:val="clear" w:color="auto" w:fill="FFFFFF"/>
        </w:rPr>
        <w:t xml:space="preserve">• </w:t>
      </w:r>
      <w:r w:rsidR="00A94FD8" w:rsidRPr="005C1B1E">
        <w:rPr>
          <w:rFonts w:asciiTheme="minorBidi" w:hAnsiTheme="minorBidi"/>
          <w:b/>
          <w:bCs/>
          <w:sz w:val="28"/>
          <w:szCs w:val="28"/>
          <w:shd w:val="clear" w:color="auto" w:fill="FFFFFF"/>
          <w:rtl/>
        </w:rPr>
        <w:t>الاتصالات غير الرسمية (خارج نطاق الأداء التنظيمي</w:t>
      </w:r>
      <w:r>
        <w:rPr>
          <w:rFonts w:asciiTheme="minorBidi" w:hAnsiTheme="minorBidi" w:hint="cs"/>
          <w:b/>
          <w:bCs/>
          <w:sz w:val="28"/>
          <w:szCs w:val="28"/>
          <w:shd w:val="clear" w:color="auto" w:fill="FFFFFF"/>
          <w:rtl/>
        </w:rPr>
        <w:t>)</w:t>
      </w:r>
      <w:r w:rsidR="00A94FD8" w:rsidRPr="005C1B1E">
        <w:rPr>
          <w:rFonts w:asciiTheme="minorBidi" w:hAnsiTheme="minorBidi"/>
          <w:b/>
          <w:bCs/>
          <w:sz w:val="28"/>
          <w:szCs w:val="28"/>
          <w:shd w:val="clear" w:color="auto" w:fill="FFFFFF"/>
        </w:rPr>
        <w:t> </w:t>
      </w:r>
      <w:r w:rsidR="00A94FD8" w:rsidRPr="005C1B1E">
        <w:rPr>
          <w:rFonts w:asciiTheme="minorBidi" w:hAnsiTheme="minorBidi"/>
          <w:b/>
          <w:bCs/>
          <w:sz w:val="28"/>
          <w:szCs w:val="28"/>
        </w:rPr>
        <w:br/>
      </w:r>
      <w:r w:rsidR="00A94FD8" w:rsidRPr="005C1B1E">
        <w:rPr>
          <w:rFonts w:asciiTheme="minorBidi" w:hAnsiTheme="minorBidi"/>
          <w:b/>
          <w:bCs/>
          <w:sz w:val="28"/>
          <w:szCs w:val="28"/>
          <w:shd w:val="clear" w:color="auto" w:fill="FFFFFF"/>
        </w:rPr>
        <w:t xml:space="preserve">• </w:t>
      </w:r>
      <w:r w:rsidR="00A94FD8" w:rsidRPr="005C1B1E">
        <w:rPr>
          <w:rFonts w:asciiTheme="minorBidi" w:hAnsiTheme="minorBidi"/>
          <w:b/>
          <w:bCs/>
          <w:sz w:val="28"/>
          <w:szCs w:val="28"/>
          <w:shd w:val="clear" w:color="auto" w:fill="FFFFFF"/>
          <w:rtl/>
        </w:rPr>
        <w:t>الاتصال عن طريق الوسائل المكتوبة</w:t>
      </w:r>
      <w:r w:rsidR="00A94FD8" w:rsidRPr="005C1B1E">
        <w:rPr>
          <w:rFonts w:asciiTheme="minorBidi" w:hAnsiTheme="minorBidi"/>
          <w:b/>
          <w:bCs/>
          <w:sz w:val="28"/>
          <w:szCs w:val="28"/>
          <w:shd w:val="clear" w:color="auto" w:fill="FFFFFF"/>
        </w:rPr>
        <w:t xml:space="preserve"> . </w:t>
      </w:r>
      <w:r w:rsidR="00A94FD8" w:rsidRPr="005C1B1E">
        <w:rPr>
          <w:rFonts w:asciiTheme="minorBidi" w:hAnsiTheme="minorBidi"/>
          <w:b/>
          <w:bCs/>
          <w:sz w:val="28"/>
          <w:szCs w:val="28"/>
        </w:rPr>
        <w:br/>
      </w:r>
      <w:r w:rsidR="00A94FD8" w:rsidRPr="005C1B1E">
        <w:rPr>
          <w:rFonts w:asciiTheme="minorBidi" w:hAnsiTheme="minorBidi"/>
          <w:b/>
          <w:bCs/>
          <w:sz w:val="28"/>
          <w:szCs w:val="28"/>
          <w:shd w:val="clear" w:color="auto" w:fill="FFFFFF"/>
        </w:rPr>
        <w:t xml:space="preserve">• </w:t>
      </w:r>
      <w:r w:rsidR="00A94FD8" w:rsidRPr="005C1B1E">
        <w:rPr>
          <w:rFonts w:asciiTheme="minorBidi" w:hAnsiTheme="minorBidi"/>
          <w:b/>
          <w:bCs/>
          <w:sz w:val="28"/>
          <w:szCs w:val="28"/>
          <w:shd w:val="clear" w:color="auto" w:fill="FFFFFF"/>
          <w:rtl/>
        </w:rPr>
        <w:t>تبادل الكلمات والعبارات عن طريق بعض الأشخاص بين المرسل والمرسل إليه</w:t>
      </w:r>
      <w:r w:rsidR="00A94FD8" w:rsidRPr="005C1B1E">
        <w:rPr>
          <w:rFonts w:asciiTheme="minorBidi" w:hAnsiTheme="minorBidi"/>
          <w:b/>
          <w:bCs/>
          <w:sz w:val="28"/>
          <w:szCs w:val="28"/>
          <w:shd w:val="clear" w:color="auto" w:fill="FFFFFF"/>
        </w:rPr>
        <w:t xml:space="preserve"> . </w:t>
      </w:r>
      <w:r w:rsidR="00A94FD8" w:rsidRPr="005C1B1E">
        <w:rPr>
          <w:rFonts w:asciiTheme="minorBidi" w:hAnsiTheme="minorBidi"/>
          <w:b/>
          <w:bCs/>
          <w:sz w:val="28"/>
          <w:szCs w:val="28"/>
        </w:rPr>
        <w:br/>
      </w:r>
      <w:r w:rsidR="00A94FD8" w:rsidRPr="005C1B1E">
        <w:rPr>
          <w:rFonts w:asciiTheme="minorBidi" w:hAnsiTheme="minorBidi"/>
          <w:b/>
          <w:bCs/>
          <w:sz w:val="28"/>
          <w:szCs w:val="28"/>
          <w:shd w:val="clear" w:color="auto" w:fill="FFFFFF"/>
        </w:rPr>
        <w:t xml:space="preserve">• </w:t>
      </w:r>
      <w:r w:rsidR="00A94FD8" w:rsidRPr="005C1B1E">
        <w:rPr>
          <w:rFonts w:asciiTheme="minorBidi" w:hAnsiTheme="minorBidi"/>
          <w:b/>
          <w:bCs/>
          <w:sz w:val="28"/>
          <w:szCs w:val="28"/>
          <w:shd w:val="clear" w:color="auto" w:fill="FFFFFF"/>
          <w:rtl/>
        </w:rPr>
        <w:t>الاتصال من خلال الاجتماعات</w:t>
      </w:r>
      <w:r w:rsidR="00A94FD8" w:rsidRPr="005C1B1E">
        <w:rPr>
          <w:rFonts w:asciiTheme="minorBidi" w:hAnsiTheme="minorBidi"/>
          <w:b/>
          <w:bCs/>
          <w:sz w:val="28"/>
          <w:szCs w:val="28"/>
          <w:shd w:val="clear" w:color="auto" w:fill="FFFFFF"/>
        </w:rPr>
        <w:t> </w:t>
      </w:r>
      <w:r w:rsidR="00A94FD8" w:rsidRPr="005C1B1E">
        <w:rPr>
          <w:rFonts w:asciiTheme="minorBidi" w:hAnsiTheme="minorBidi"/>
          <w:b/>
          <w:bCs/>
          <w:sz w:val="28"/>
          <w:szCs w:val="28"/>
        </w:rPr>
        <w:br/>
      </w:r>
      <w:r w:rsidR="00A94FD8" w:rsidRPr="00730605">
        <w:rPr>
          <w:rFonts w:asciiTheme="minorBidi" w:hAnsiTheme="minorBidi"/>
          <w:b/>
          <w:bCs/>
          <w:color w:val="008080"/>
          <w:sz w:val="28"/>
          <w:szCs w:val="28"/>
          <w:shd w:val="clear" w:color="auto" w:fill="FFFFFF"/>
          <w:rtl/>
        </w:rPr>
        <w:t>معوقات الاتصال :</w:t>
      </w:r>
      <w:r w:rsidR="00A94FD8" w:rsidRPr="005C1B1E">
        <w:rPr>
          <w:rFonts w:asciiTheme="minorBidi" w:hAnsiTheme="minorBidi"/>
          <w:b/>
          <w:bCs/>
          <w:sz w:val="28"/>
          <w:szCs w:val="28"/>
          <w:shd w:val="clear" w:color="auto" w:fill="FFFFFF"/>
          <w:rtl/>
        </w:rPr>
        <w:t xml:space="preserve"> لا يتم الاتصال في التنظيم بدون مشاكل أو معوقات . فقد تظهر بعض مصادر التشويش أو عدم انتظام تدفق الرسالة بالشكل المطلوب نتيجة لعوامل عديدة ومن أهم </w:t>
      </w:r>
      <w:r w:rsidR="00A94FD8" w:rsidRPr="00730605">
        <w:rPr>
          <w:rFonts w:asciiTheme="minorBidi" w:hAnsiTheme="minorBidi"/>
          <w:b/>
          <w:bCs/>
          <w:color w:val="008080"/>
          <w:sz w:val="28"/>
          <w:szCs w:val="28"/>
          <w:shd w:val="clear" w:color="auto" w:fill="FFFFFF"/>
          <w:rtl/>
        </w:rPr>
        <w:t>هذه العوامل التي تقلل من الولاء والإيمان بالرسالة بين العاملين بالمنشأة ما يلي</w:t>
      </w:r>
      <w:r w:rsidR="00A94FD8" w:rsidRPr="00730605">
        <w:rPr>
          <w:rFonts w:asciiTheme="minorBidi" w:hAnsiTheme="minorBidi"/>
          <w:b/>
          <w:bCs/>
          <w:color w:val="008080"/>
          <w:sz w:val="28"/>
          <w:szCs w:val="28"/>
          <w:shd w:val="clear" w:color="auto" w:fill="FFFFFF"/>
        </w:rPr>
        <w:t>:</w:t>
      </w:r>
      <w:r w:rsidR="00A94FD8" w:rsidRPr="005C1B1E">
        <w:rPr>
          <w:rFonts w:asciiTheme="minorBidi" w:hAnsiTheme="minorBidi"/>
          <w:b/>
          <w:bCs/>
          <w:sz w:val="28"/>
          <w:szCs w:val="28"/>
        </w:rPr>
        <w:br/>
      </w:r>
      <w:r w:rsidR="00A94FD8" w:rsidRPr="005C1B1E">
        <w:rPr>
          <w:rFonts w:asciiTheme="minorBidi" w:hAnsiTheme="minorBidi"/>
          <w:b/>
          <w:bCs/>
          <w:sz w:val="28"/>
          <w:szCs w:val="28"/>
          <w:shd w:val="clear" w:color="auto" w:fill="FFFFFF"/>
        </w:rPr>
        <w:t xml:space="preserve">• </w:t>
      </w:r>
      <w:r w:rsidR="00A94FD8" w:rsidRPr="005C1B1E">
        <w:rPr>
          <w:rFonts w:asciiTheme="minorBidi" w:hAnsiTheme="minorBidi"/>
          <w:b/>
          <w:bCs/>
          <w:sz w:val="28"/>
          <w:szCs w:val="28"/>
          <w:shd w:val="clear" w:color="auto" w:fill="FFFFFF"/>
          <w:rtl/>
        </w:rPr>
        <w:t>عدم انتباه مستقبل الرسالة إلى محتوياتها</w:t>
      </w:r>
      <w:r w:rsidR="00A94FD8" w:rsidRPr="005C1B1E">
        <w:rPr>
          <w:rFonts w:asciiTheme="minorBidi" w:hAnsiTheme="minorBidi"/>
          <w:b/>
          <w:bCs/>
          <w:sz w:val="28"/>
          <w:szCs w:val="28"/>
          <w:shd w:val="clear" w:color="auto" w:fill="FFFFFF"/>
        </w:rPr>
        <w:t xml:space="preserve"> .</w:t>
      </w:r>
      <w:r w:rsidR="00A94FD8" w:rsidRPr="005C1B1E">
        <w:rPr>
          <w:rFonts w:asciiTheme="minorBidi" w:hAnsiTheme="minorBidi"/>
          <w:b/>
          <w:bCs/>
          <w:sz w:val="28"/>
          <w:szCs w:val="28"/>
        </w:rPr>
        <w:br/>
      </w:r>
      <w:r w:rsidR="00A94FD8" w:rsidRPr="005C1B1E">
        <w:rPr>
          <w:rFonts w:asciiTheme="minorBidi" w:hAnsiTheme="minorBidi"/>
          <w:b/>
          <w:bCs/>
          <w:sz w:val="28"/>
          <w:szCs w:val="28"/>
          <w:shd w:val="clear" w:color="auto" w:fill="FFFFFF"/>
        </w:rPr>
        <w:t xml:space="preserve">• </w:t>
      </w:r>
      <w:r w:rsidR="00A94FD8" w:rsidRPr="005C1B1E">
        <w:rPr>
          <w:rFonts w:asciiTheme="minorBidi" w:hAnsiTheme="minorBidi"/>
          <w:b/>
          <w:bCs/>
          <w:sz w:val="28"/>
          <w:szCs w:val="28"/>
          <w:shd w:val="clear" w:color="auto" w:fill="FFFFFF"/>
          <w:rtl/>
        </w:rPr>
        <w:t>عدم وجود تفهم دقيق للمقصود من الرسالة سواء بواسطة المرسل إليه أو المصدر</w:t>
      </w:r>
      <w:r w:rsidR="00A94FD8" w:rsidRPr="005C1B1E">
        <w:rPr>
          <w:rFonts w:asciiTheme="minorBidi" w:hAnsiTheme="minorBidi"/>
          <w:b/>
          <w:bCs/>
          <w:sz w:val="28"/>
          <w:szCs w:val="28"/>
          <w:shd w:val="clear" w:color="auto" w:fill="FFFFFF"/>
        </w:rPr>
        <w:t xml:space="preserve"> .</w:t>
      </w:r>
      <w:r w:rsidR="00A94FD8" w:rsidRPr="005C1B1E">
        <w:rPr>
          <w:rFonts w:asciiTheme="minorBidi" w:hAnsiTheme="minorBidi"/>
          <w:b/>
          <w:bCs/>
          <w:sz w:val="28"/>
          <w:szCs w:val="28"/>
        </w:rPr>
        <w:br/>
      </w:r>
      <w:r w:rsidR="00A94FD8" w:rsidRPr="005C1B1E">
        <w:rPr>
          <w:rFonts w:asciiTheme="minorBidi" w:hAnsiTheme="minorBidi"/>
          <w:b/>
          <w:bCs/>
          <w:sz w:val="28"/>
          <w:szCs w:val="28"/>
          <w:shd w:val="clear" w:color="auto" w:fill="FFFFFF"/>
        </w:rPr>
        <w:t xml:space="preserve">• </w:t>
      </w:r>
      <w:r w:rsidR="00A94FD8" w:rsidRPr="005C1B1E">
        <w:rPr>
          <w:rFonts w:asciiTheme="minorBidi" w:hAnsiTheme="minorBidi"/>
          <w:b/>
          <w:bCs/>
          <w:sz w:val="28"/>
          <w:szCs w:val="28"/>
          <w:shd w:val="clear" w:color="auto" w:fill="FFFFFF"/>
          <w:rtl/>
        </w:rPr>
        <w:t>استخدام كلمات في الرسالة لها دلالات ومعان مختلفة لأشخاص مختلفين</w:t>
      </w:r>
      <w:r w:rsidR="00A94FD8" w:rsidRPr="005C1B1E">
        <w:rPr>
          <w:rFonts w:asciiTheme="minorBidi" w:hAnsiTheme="minorBidi"/>
          <w:b/>
          <w:bCs/>
          <w:sz w:val="28"/>
          <w:szCs w:val="28"/>
          <w:shd w:val="clear" w:color="auto" w:fill="FFFFFF"/>
        </w:rPr>
        <w:t xml:space="preserve"> . </w:t>
      </w:r>
      <w:r w:rsidR="00A94FD8" w:rsidRPr="005C1B1E">
        <w:rPr>
          <w:rFonts w:asciiTheme="minorBidi" w:hAnsiTheme="minorBidi"/>
          <w:b/>
          <w:bCs/>
          <w:sz w:val="28"/>
          <w:szCs w:val="28"/>
        </w:rPr>
        <w:br/>
      </w:r>
      <w:r w:rsidR="00A94FD8" w:rsidRPr="005C1B1E">
        <w:rPr>
          <w:rFonts w:asciiTheme="minorBidi" w:hAnsiTheme="minorBidi"/>
          <w:b/>
          <w:bCs/>
          <w:sz w:val="28"/>
          <w:szCs w:val="28"/>
          <w:shd w:val="clear" w:color="auto" w:fill="FFFFFF"/>
        </w:rPr>
        <w:t xml:space="preserve">• </w:t>
      </w:r>
      <w:r w:rsidR="00A94FD8" w:rsidRPr="005C1B1E">
        <w:rPr>
          <w:rFonts w:asciiTheme="minorBidi" w:hAnsiTheme="minorBidi"/>
          <w:b/>
          <w:bCs/>
          <w:sz w:val="28"/>
          <w:szCs w:val="28"/>
          <w:shd w:val="clear" w:color="auto" w:fill="FFFFFF"/>
          <w:rtl/>
        </w:rPr>
        <w:t>ضغط الوقت لكل من المرسل أو المرسل إليه</w:t>
      </w:r>
      <w:r w:rsidR="00A94FD8" w:rsidRPr="005C1B1E">
        <w:rPr>
          <w:rFonts w:asciiTheme="minorBidi" w:hAnsiTheme="minorBidi"/>
          <w:b/>
          <w:bCs/>
          <w:sz w:val="28"/>
          <w:szCs w:val="28"/>
          <w:shd w:val="clear" w:color="auto" w:fill="FFFFFF"/>
        </w:rPr>
        <w:t xml:space="preserve"> . </w:t>
      </w:r>
      <w:r w:rsidR="00A94FD8" w:rsidRPr="005C1B1E">
        <w:rPr>
          <w:rFonts w:asciiTheme="minorBidi" w:hAnsiTheme="minorBidi"/>
          <w:b/>
          <w:bCs/>
          <w:sz w:val="28"/>
          <w:szCs w:val="28"/>
        </w:rPr>
        <w:br/>
      </w:r>
      <w:r w:rsidR="00A94FD8" w:rsidRPr="005C1B1E">
        <w:rPr>
          <w:rFonts w:asciiTheme="minorBidi" w:hAnsiTheme="minorBidi"/>
          <w:b/>
          <w:bCs/>
          <w:sz w:val="28"/>
          <w:szCs w:val="28"/>
          <w:shd w:val="clear" w:color="auto" w:fill="FFFFFF"/>
        </w:rPr>
        <w:t xml:space="preserve">• </w:t>
      </w:r>
      <w:r w:rsidR="00A94FD8" w:rsidRPr="005C1B1E">
        <w:rPr>
          <w:rFonts w:asciiTheme="minorBidi" w:hAnsiTheme="minorBidi"/>
          <w:b/>
          <w:bCs/>
          <w:sz w:val="28"/>
          <w:szCs w:val="28"/>
          <w:shd w:val="clear" w:color="auto" w:fill="FFFFFF"/>
          <w:rtl/>
        </w:rPr>
        <w:t>تأثير الحكم الشخصي لمستقبل الرسالة على نجاح عملية الاتصال</w:t>
      </w:r>
      <w:r w:rsidR="00A94FD8" w:rsidRPr="005C1B1E">
        <w:rPr>
          <w:rFonts w:asciiTheme="minorBidi" w:hAnsiTheme="minorBidi"/>
          <w:b/>
          <w:bCs/>
          <w:sz w:val="28"/>
          <w:szCs w:val="28"/>
          <w:shd w:val="clear" w:color="auto" w:fill="FFFFFF"/>
        </w:rPr>
        <w:t> </w:t>
      </w:r>
      <w:r w:rsidR="00A94FD8" w:rsidRPr="005C1B1E">
        <w:rPr>
          <w:rFonts w:asciiTheme="minorBidi" w:hAnsiTheme="minorBidi"/>
          <w:b/>
          <w:bCs/>
          <w:sz w:val="28"/>
          <w:szCs w:val="28"/>
        </w:rPr>
        <w:br/>
      </w:r>
      <w:r w:rsidR="00A94FD8" w:rsidRPr="00730605">
        <w:rPr>
          <w:rFonts w:asciiTheme="minorBidi" w:hAnsiTheme="minorBidi"/>
          <w:b/>
          <w:bCs/>
          <w:color w:val="008080"/>
          <w:sz w:val="28"/>
          <w:szCs w:val="28"/>
          <w:shd w:val="clear" w:color="auto" w:fill="FFFFFF"/>
          <w:rtl/>
        </w:rPr>
        <w:t xml:space="preserve">اهداف الاتصال </w:t>
      </w:r>
      <w:proofErr w:type="spellStart"/>
      <w:r w:rsidR="00A94FD8" w:rsidRPr="00730605">
        <w:rPr>
          <w:rFonts w:asciiTheme="minorBidi" w:hAnsiTheme="minorBidi"/>
          <w:b/>
          <w:bCs/>
          <w:color w:val="008080"/>
          <w:sz w:val="28"/>
          <w:szCs w:val="28"/>
          <w:shd w:val="clear" w:color="auto" w:fill="FFFFFF"/>
          <w:rtl/>
        </w:rPr>
        <w:t>:</w:t>
      </w:r>
      <w:proofErr w:type="spellEnd"/>
      <w:r w:rsidR="00A94FD8" w:rsidRPr="00730605">
        <w:rPr>
          <w:rFonts w:asciiTheme="minorBidi" w:hAnsiTheme="minorBidi"/>
          <w:b/>
          <w:bCs/>
          <w:color w:val="008080"/>
          <w:sz w:val="28"/>
          <w:szCs w:val="28"/>
          <w:shd w:val="clear" w:color="auto" w:fill="FFFFFF"/>
          <w:rtl/>
        </w:rPr>
        <w:t xml:space="preserve"> </w:t>
      </w:r>
      <w:proofErr w:type="spellStart"/>
      <w:r w:rsidR="00A94FD8" w:rsidRPr="00730605">
        <w:rPr>
          <w:rFonts w:asciiTheme="minorBidi" w:hAnsiTheme="minorBidi"/>
          <w:b/>
          <w:bCs/>
          <w:color w:val="FF0000"/>
          <w:sz w:val="28"/>
          <w:szCs w:val="28"/>
          <w:shd w:val="clear" w:color="auto" w:fill="FFFFFF"/>
          <w:rtl/>
        </w:rPr>
        <w:t>1-</w:t>
      </w:r>
      <w:proofErr w:type="spellEnd"/>
      <w:r w:rsidR="00A94FD8" w:rsidRPr="00730605">
        <w:rPr>
          <w:rFonts w:asciiTheme="minorBidi" w:hAnsiTheme="minorBidi"/>
          <w:b/>
          <w:bCs/>
          <w:color w:val="FF0000"/>
          <w:sz w:val="28"/>
          <w:szCs w:val="28"/>
          <w:shd w:val="clear" w:color="auto" w:fill="FFFFFF"/>
          <w:rtl/>
        </w:rPr>
        <w:t xml:space="preserve"> اخبار المعلومات </w:t>
      </w:r>
      <w:proofErr w:type="spellStart"/>
      <w:r w:rsidR="00A94FD8" w:rsidRPr="00730605">
        <w:rPr>
          <w:rFonts w:asciiTheme="minorBidi" w:hAnsiTheme="minorBidi"/>
          <w:b/>
          <w:bCs/>
          <w:color w:val="FF0000"/>
          <w:sz w:val="28"/>
          <w:szCs w:val="28"/>
          <w:shd w:val="clear" w:color="auto" w:fill="FFFFFF"/>
          <w:rtl/>
        </w:rPr>
        <w:t>2-</w:t>
      </w:r>
      <w:proofErr w:type="spellEnd"/>
      <w:r w:rsidR="00A94FD8" w:rsidRPr="00730605">
        <w:rPr>
          <w:rFonts w:asciiTheme="minorBidi" w:hAnsiTheme="minorBidi"/>
          <w:b/>
          <w:bCs/>
          <w:color w:val="FF0000"/>
          <w:sz w:val="28"/>
          <w:szCs w:val="28"/>
          <w:shd w:val="clear" w:color="auto" w:fill="FFFFFF"/>
          <w:rtl/>
        </w:rPr>
        <w:t xml:space="preserve"> الاقناع</w:t>
      </w:r>
      <w:r w:rsidR="00A94FD8" w:rsidRPr="005C1B1E">
        <w:rPr>
          <w:rFonts w:asciiTheme="minorBidi" w:hAnsiTheme="minorBidi"/>
          <w:b/>
          <w:bCs/>
          <w:sz w:val="28"/>
          <w:szCs w:val="28"/>
        </w:rPr>
        <w:br/>
      </w:r>
      <w:r w:rsidR="00A94FD8" w:rsidRPr="00730605">
        <w:rPr>
          <w:rFonts w:asciiTheme="minorBidi" w:hAnsiTheme="minorBidi"/>
          <w:b/>
          <w:bCs/>
          <w:color w:val="FF0066"/>
          <w:sz w:val="28"/>
          <w:szCs w:val="28"/>
          <w:shd w:val="clear" w:color="auto" w:fill="FFFFFF"/>
          <w:rtl/>
        </w:rPr>
        <w:t>الطرق الرئيسة للاتصال</w:t>
      </w:r>
      <w:r w:rsidR="00A94FD8" w:rsidRPr="00730605">
        <w:rPr>
          <w:rFonts w:asciiTheme="minorBidi" w:hAnsiTheme="minorBidi"/>
          <w:b/>
          <w:bCs/>
          <w:color w:val="FF0066"/>
          <w:sz w:val="28"/>
          <w:szCs w:val="28"/>
          <w:shd w:val="clear" w:color="auto" w:fill="FFFFFF"/>
        </w:rPr>
        <w:t>:</w:t>
      </w:r>
      <w:r w:rsidR="00A94FD8" w:rsidRPr="005C1B1E">
        <w:rPr>
          <w:rFonts w:asciiTheme="minorBidi" w:hAnsiTheme="minorBidi"/>
          <w:b/>
          <w:bCs/>
          <w:sz w:val="28"/>
          <w:szCs w:val="28"/>
        </w:rPr>
        <w:br/>
      </w:r>
      <w:r w:rsidR="00A94FD8" w:rsidRPr="00F676E2">
        <w:rPr>
          <w:rFonts w:asciiTheme="minorBidi" w:hAnsiTheme="minorBidi"/>
          <w:b/>
          <w:bCs/>
          <w:color w:val="9BBB59" w:themeColor="accent3"/>
          <w:sz w:val="28"/>
          <w:szCs w:val="28"/>
          <w:shd w:val="clear" w:color="auto" w:fill="FFFFFF"/>
          <w:rtl/>
        </w:rPr>
        <w:t>الاتصال البدني (المباشر</w:t>
      </w:r>
      <w:r w:rsidRPr="00F676E2">
        <w:rPr>
          <w:rFonts w:asciiTheme="minorBidi" w:hAnsiTheme="minorBidi"/>
          <w:b/>
          <w:bCs/>
          <w:color w:val="9BBB59" w:themeColor="accent3"/>
          <w:sz w:val="28"/>
          <w:szCs w:val="28"/>
          <w:shd w:val="clear" w:color="auto" w:fill="FFFFFF"/>
        </w:rPr>
        <w:t>(</w:t>
      </w:r>
      <w:r w:rsidR="00F676E2" w:rsidRPr="00F676E2">
        <w:rPr>
          <w:rFonts w:asciiTheme="minorBidi" w:hAnsiTheme="minorBidi" w:hint="cs"/>
          <w:b/>
          <w:bCs/>
          <w:color w:val="9BBB59" w:themeColor="accent3"/>
          <w:sz w:val="28"/>
          <w:szCs w:val="28"/>
          <w:rtl/>
        </w:rPr>
        <w:t>:</w:t>
      </w:r>
      <w:r w:rsidR="00A94FD8" w:rsidRPr="005C1B1E">
        <w:rPr>
          <w:rFonts w:asciiTheme="minorBidi" w:hAnsiTheme="minorBidi"/>
          <w:b/>
          <w:bCs/>
          <w:sz w:val="28"/>
          <w:szCs w:val="28"/>
        </w:rPr>
        <w:br/>
      </w:r>
      <w:r w:rsidR="00A94FD8" w:rsidRPr="005C1B1E">
        <w:rPr>
          <w:rFonts w:asciiTheme="minorBidi" w:hAnsiTheme="minorBidi"/>
          <w:b/>
          <w:bCs/>
          <w:sz w:val="28"/>
          <w:szCs w:val="28"/>
          <w:shd w:val="clear" w:color="auto" w:fill="FFFFFF"/>
        </w:rPr>
        <w:t xml:space="preserve">- </w:t>
      </w:r>
      <w:r w:rsidR="00A94FD8" w:rsidRPr="005C1B1E">
        <w:rPr>
          <w:rFonts w:asciiTheme="minorBidi" w:hAnsiTheme="minorBidi"/>
          <w:b/>
          <w:bCs/>
          <w:sz w:val="28"/>
          <w:szCs w:val="28"/>
          <w:shd w:val="clear" w:color="auto" w:fill="FFFFFF"/>
          <w:rtl/>
        </w:rPr>
        <w:t>يوضح الروح المعنوية للموظفين حيث ان الافعال تتحدث بصوت اعلى من الكلمات</w:t>
      </w:r>
      <w:r w:rsidR="00A94FD8" w:rsidRPr="005C1B1E">
        <w:rPr>
          <w:rFonts w:asciiTheme="minorBidi" w:hAnsiTheme="minorBidi"/>
          <w:b/>
          <w:bCs/>
          <w:sz w:val="28"/>
          <w:szCs w:val="28"/>
        </w:rPr>
        <w:br/>
      </w:r>
      <w:r w:rsidR="00A94FD8" w:rsidRPr="005C1B1E">
        <w:rPr>
          <w:rFonts w:asciiTheme="minorBidi" w:hAnsiTheme="minorBidi"/>
          <w:b/>
          <w:bCs/>
          <w:sz w:val="28"/>
          <w:szCs w:val="28"/>
          <w:shd w:val="clear" w:color="auto" w:fill="FFFFFF"/>
        </w:rPr>
        <w:t xml:space="preserve">- </w:t>
      </w:r>
      <w:r w:rsidR="00A94FD8" w:rsidRPr="005C1B1E">
        <w:rPr>
          <w:rFonts w:asciiTheme="minorBidi" w:hAnsiTheme="minorBidi"/>
          <w:b/>
          <w:bCs/>
          <w:sz w:val="28"/>
          <w:szCs w:val="28"/>
          <w:shd w:val="clear" w:color="auto" w:fill="FFFFFF"/>
          <w:rtl/>
        </w:rPr>
        <w:t>يوضح ردود الفعل العكسية</w:t>
      </w:r>
      <w:r w:rsidR="00A94FD8" w:rsidRPr="005C1B1E">
        <w:rPr>
          <w:rFonts w:asciiTheme="minorBidi" w:hAnsiTheme="minorBidi"/>
          <w:b/>
          <w:bCs/>
          <w:sz w:val="28"/>
          <w:szCs w:val="28"/>
        </w:rPr>
        <w:br/>
      </w:r>
      <w:r w:rsidR="00A94FD8" w:rsidRPr="005C1B1E">
        <w:rPr>
          <w:rFonts w:asciiTheme="minorBidi" w:hAnsiTheme="minorBidi"/>
          <w:b/>
          <w:bCs/>
          <w:sz w:val="28"/>
          <w:szCs w:val="28"/>
          <w:shd w:val="clear" w:color="auto" w:fill="FFFFFF"/>
        </w:rPr>
        <w:t xml:space="preserve">- </w:t>
      </w:r>
      <w:r w:rsidR="00A94FD8" w:rsidRPr="005C1B1E">
        <w:rPr>
          <w:rFonts w:asciiTheme="minorBidi" w:hAnsiTheme="minorBidi"/>
          <w:b/>
          <w:bCs/>
          <w:sz w:val="28"/>
          <w:szCs w:val="28"/>
          <w:shd w:val="clear" w:color="auto" w:fill="FFFFFF"/>
          <w:rtl/>
        </w:rPr>
        <w:t>له اثر بالغ لدى الموظفين ذو الكفاءات والثقافة العالية</w:t>
      </w:r>
      <w:r w:rsidR="00A94FD8" w:rsidRPr="005C1B1E">
        <w:rPr>
          <w:rFonts w:asciiTheme="minorBidi" w:hAnsiTheme="minorBidi"/>
          <w:b/>
          <w:bCs/>
          <w:sz w:val="28"/>
          <w:szCs w:val="28"/>
        </w:rPr>
        <w:br/>
      </w:r>
      <w:r w:rsidR="00A94FD8" w:rsidRPr="005C1B1E">
        <w:rPr>
          <w:rFonts w:asciiTheme="minorBidi" w:hAnsiTheme="minorBidi"/>
          <w:b/>
          <w:bCs/>
          <w:sz w:val="28"/>
          <w:szCs w:val="28"/>
          <w:shd w:val="clear" w:color="auto" w:fill="FFFFFF"/>
          <w:rtl/>
        </w:rPr>
        <w:t xml:space="preserve">مثل الايماءات ’حركة </w:t>
      </w:r>
      <w:proofErr w:type="spellStart"/>
      <w:r w:rsidR="00A94FD8" w:rsidRPr="005C1B1E">
        <w:rPr>
          <w:rFonts w:asciiTheme="minorBidi" w:hAnsiTheme="minorBidi"/>
          <w:b/>
          <w:bCs/>
          <w:sz w:val="28"/>
          <w:szCs w:val="28"/>
          <w:shd w:val="clear" w:color="auto" w:fill="FFFFFF"/>
          <w:rtl/>
        </w:rPr>
        <w:t>الوجة’السكوت’</w:t>
      </w:r>
      <w:proofErr w:type="spellEnd"/>
      <w:r w:rsidR="00A94FD8" w:rsidRPr="005C1B1E">
        <w:rPr>
          <w:rFonts w:asciiTheme="minorBidi" w:hAnsiTheme="minorBidi"/>
          <w:b/>
          <w:bCs/>
          <w:sz w:val="28"/>
          <w:szCs w:val="28"/>
          <w:shd w:val="clear" w:color="auto" w:fill="FFFFFF"/>
          <w:rtl/>
        </w:rPr>
        <w:t xml:space="preserve"> </w:t>
      </w:r>
      <w:proofErr w:type="spellStart"/>
      <w:r w:rsidR="00A94FD8" w:rsidRPr="005C1B1E">
        <w:rPr>
          <w:rFonts w:asciiTheme="minorBidi" w:hAnsiTheme="minorBidi"/>
          <w:b/>
          <w:bCs/>
          <w:sz w:val="28"/>
          <w:szCs w:val="28"/>
          <w:shd w:val="clear" w:color="auto" w:fill="FFFFFF"/>
          <w:rtl/>
        </w:rPr>
        <w:t>الغضبوالانفعال</w:t>
      </w:r>
      <w:proofErr w:type="spellEnd"/>
      <w:r w:rsidR="00A94FD8" w:rsidRPr="005C1B1E">
        <w:rPr>
          <w:rFonts w:asciiTheme="minorBidi" w:hAnsiTheme="minorBidi"/>
          <w:b/>
          <w:bCs/>
          <w:sz w:val="28"/>
          <w:szCs w:val="28"/>
          <w:shd w:val="clear" w:color="auto" w:fill="FFFFFF"/>
          <w:rtl/>
        </w:rPr>
        <w:t xml:space="preserve"> ’ السلام باليد’ الابتسامة</w:t>
      </w:r>
      <w:r w:rsidR="00A94FD8" w:rsidRPr="005C1B1E">
        <w:rPr>
          <w:rFonts w:asciiTheme="minorBidi" w:hAnsiTheme="minorBidi"/>
          <w:b/>
          <w:bCs/>
          <w:sz w:val="28"/>
          <w:szCs w:val="28"/>
        </w:rPr>
        <w:br/>
      </w:r>
      <w:r w:rsidR="00A94FD8" w:rsidRPr="00F676E2">
        <w:rPr>
          <w:rFonts w:asciiTheme="minorBidi" w:hAnsiTheme="minorBidi"/>
          <w:b/>
          <w:bCs/>
          <w:color w:val="9BBB59" w:themeColor="accent3"/>
          <w:sz w:val="28"/>
          <w:szCs w:val="28"/>
          <w:shd w:val="clear" w:color="auto" w:fill="FFFFFF"/>
          <w:rtl/>
        </w:rPr>
        <w:t>الاتصال اللفظي</w:t>
      </w:r>
      <w:r w:rsidR="00A94FD8" w:rsidRPr="00F676E2">
        <w:rPr>
          <w:rFonts w:asciiTheme="minorBidi" w:hAnsiTheme="minorBidi"/>
          <w:b/>
          <w:bCs/>
          <w:color w:val="9BBB59" w:themeColor="accent3"/>
          <w:sz w:val="28"/>
          <w:szCs w:val="28"/>
          <w:shd w:val="clear" w:color="auto" w:fill="FFFFFF"/>
        </w:rPr>
        <w:t>:</w:t>
      </w:r>
      <w:r w:rsidR="00A94FD8" w:rsidRPr="005C1B1E">
        <w:rPr>
          <w:rFonts w:asciiTheme="minorBidi" w:hAnsiTheme="minorBidi"/>
          <w:b/>
          <w:bCs/>
          <w:sz w:val="28"/>
          <w:szCs w:val="28"/>
        </w:rPr>
        <w:br/>
      </w:r>
      <w:r w:rsidR="00A94FD8" w:rsidRPr="005C1B1E">
        <w:rPr>
          <w:rFonts w:asciiTheme="minorBidi" w:hAnsiTheme="minorBidi"/>
          <w:b/>
          <w:bCs/>
          <w:sz w:val="28"/>
          <w:szCs w:val="28"/>
          <w:shd w:val="clear" w:color="auto" w:fill="FFFFFF"/>
        </w:rPr>
        <w:t xml:space="preserve">- </w:t>
      </w:r>
      <w:r w:rsidR="00A94FD8" w:rsidRPr="005C1B1E">
        <w:rPr>
          <w:rFonts w:asciiTheme="minorBidi" w:hAnsiTheme="minorBidi"/>
          <w:b/>
          <w:bCs/>
          <w:sz w:val="28"/>
          <w:szCs w:val="28"/>
          <w:shd w:val="clear" w:color="auto" w:fill="FFFFFF"/>
          <w:rtl/>
        </w:rPr>
        <w:t>يقوي روح التعاون والصداقة</w:t>
      </w:r>
      <w:r w:rsidR="00A94FD8" w:rsidRPr="005C1B1E">
        <w:rPr>
          <w:rFonts w:asciiTheme="minorBidi" w:hAnsiTheme="minorBidi"/>
          <w:b/>
          <w:bCs/>
          <w:sz w:val="28"/>
          <w:szCs w:val="28"/>
          <w:shd w:val="clear" w:color="auto" w:fill="FFFFFF"/>
        </w:rPr>
        <w:t> </w:t>
      </w:r>
      <w:r w:rsidR="00A94FD8" w:rsidRPr="005C1B1E">
        <w:rPr>
          <w:rFonts w:asciiTheme="minorBidi" w:hAnsiTheme="minorBidi"/>
          <w:b/>
          <w:bCs/>
          <w:sz w:val="28"/>
          <w:szCs w:val="28"/>
        </w:rPr>
        <w:br/>
      </w:r>
      <w:r w:rsidR="00A94FD8" w:rsidRPr="005C1B1E">
        <w:rPr>
          <w:rFonts w:asciiTheme="minorBidi" w:hAnsiTheme="minorBidi"/>
          <w:b/>
          <w:bCs/>
          <w:sz w:val="28"/>
          <w:szCs w:val="28"/>
          <w:shd w:val="clear" w:color="auto" w:fill="FFFFFF"/>
        </w:rPr>
        <w:t xml:space="preserve">- </w:t>
      </w:r>
      <w:r w:rsidR="00A94FD8" w:rsidRPr="005C1B1E">
        <w:rPr>
          <w:rFonts w:asciiTheme="minorBidi" w:hAnsiTheme="minorBidi"/>
          <w:b/>
          <w:bCs/>
          <w:sz w:val="28"/>
          <w:szCs w:val="28"/>
          <w:shd w:val="clear" w:color="auto" w:fill="FFFFFF"/>
          <w:rtl/>
        </w:rPr>
        <w:t xml:space="preserve">يزيل التوتر والضغوط نتيجة إخراج </w:t>
      </w:r>
      <w:proofErr w:type="spellStart"/>
      <w:r w:rsidR="00A94FD8" w:rsidRPr="005C1B1E">
        <w:rPr>
          <w:rFonts w:asciiTheme="minorBidi" w:hAnsiTheme="minorBidi"/>
          <w:b/>
          <w:bCs/>
          <w:sz w:val="28"/>
          <w:szCs w:val="28"/>
          <w:shd w:val="clear" w:color="auto" w:fill="FFFFFF"/>
          <w:rtl/>
        </w:rPr>
        <w:t>مافي</w:t>
      </w:r>
      <w:proofErr w:type="spellEnd"/>
      <w:r w:rsidR="00A94FD8" w:rsidRPr="005C1B1E">
        <w:rPr>
          <w:rFonts w:asciiTheme="minorBidi" w:hAnsiTheme="minorBidi"/>
          <w:b/>
          <w:bCs/>
          <w:sz w:val="28"/>
          <w:szCs w:val="28"/>
          <w:shd w:val="clear" w:color="auto" w:fill="FFFFFF"/>
          <w:rtl/>
        </w:rPr>
        <w:t xml:space="preserve"> الصدور</w:t>
      </w:r>
      <w:r w:rsidR="00A94FD8" w:rsidRPr="005C1B1E">
        <w:rPr>
          <w:rFonts w:asciiTheme="minorBidi" w:hAnsiTheme="minorBidi"/>
          <w:b/>
          <w:bCs/>
          <w:sz w:val="28"/>
          <w:szCs w:val="28"/>
        </w:rPr>
        <w:br/>
      </w:r>
      <w:r w:rsidR="00A94FD8" w:rsidRPr="005C1B1E">
        <w:rPr>
          <w:rFonts w:asciiTheme="minorBidi" w:hAnsiTheme="minorBidi"/>
          <w:b/>
          <w:bCs/>
          <w:sz w:val="28"/>
          <w:szCs w:val="28"/>
          <w:shd w:val="clear" w:color="auto" w:fill="FFFFFF"/>
        </w:rPr>
        <w:t xml:space="preserve">- </w:t>
      </w:r>
      <w:r w:rsidR="00A94FD8" w:rsidRPr="005C1B1E">
        <w:rPr>
          <w:rFonts w:asciiTheme="minorBidi" w:hAnsiTheme="minorBidi"/>
          <w:b/>
          <w:bCs/>
          <w:sz w:val="28"/>
          <w:szCs w:val="28"/>
          <w:shd w:val="clear" w:color="auto" w:fill="FFFFFF"/>
          <w:rtl/>
        </w:rPr>
        <w:t>يشجع على تبادل الاسئلة ولذلك فهو فعال في تقريب المفاهيم</w:t>
      </w:r>
      <w:r w:rsidR="00A94FD8" w:rsidRPr="005C1B1E">
        <w:rPr>
          <w:rFonts w:asciiTheme="minorBidi" w:hAnsiTheme="minorBidi"/>
          <w:b/>
          <w:bCs/>
          <w:sz w:val="28"/>
          <w:szCs w:val="28"/>
          <w:shd w:val="clear" w:color="auto" w:fill="FFFFFF"/>
        </w:rPr>
        <w:t> </w:t>
      </w:r>
      <w:r w:rsidR="00A94FD8" w:rsidRPr="005C1B1E">
        <w:rPr>
          <w:rFonts w:asciiTheme="minorBidi" w:hAnsiTheme="minorBidi"/>
          <w:b/>
          <w:bCs/>
          <w:sz w:val="28"/>
          <w:szCs w:val="28"/>
        </w:rPr>
        <w:br/>
      </w:r>
      <w:r w:rsidR="00A94FD8" w:rsidRPr="005C1B1E">
        <w:rPr>
          <w:rFonts w:asciiTheme="minorBidi" w:hAnsiTheme="minorBidi"/>
          <w:b/>
          <w:bCs/>
          <w:sz w:val="28"/>
          <w:szCs w:val="28"/>
          <w:shd w:val="clear" w:color="auto" w:fill="FFFFFF"/>
        </w:rPr>
        <w:t xml:space="preserve">- </w:t>
      </w:r>
      <w:r w:rsidR="00A94FD8" w:rsidRPr="005C1B1E">
        <w:rPr>
          <w:rFonts w:asciiTheme="minorBidi" w:hAnsiTheme="minorBidi"/>
          <w:b/>
          <w:bCs/>
          <w:sz w:val="28"/>
          <w:szCs w:val="28"/>
          <w:shd w:val="clear" w:color="auto" w:fill="FFFFFF"/>
          <w:rtl/>
        </w:rPr>
        <w:t xml:space="preserve">يسرع عملية تبادل الافكار والمعلومات </w:t>
      </w:r>
      <w:proofErr w:type="spellStart"/>
      <w:r w:rsidR="00A94FD8" w:rsidRPr="005C1B1E">
        <w:rPr>
          <w:rFonts w:asciiTheme="minorBidi" w:hAnsiTheme="minorBidi"/>
          <w:b/>
          <w:bCs/>
          <w:sz w:val="28"/>
          <w:szCs w:val="28"/>
          <w:shd w:val="clear" w:color="auto" w:fill="FFFFFF"/>
          <w:rtl/>
        </w:rPr>
        <w:t>والاراء</w:t>
      </w:r>
      <w:proofErr w:type="spellEnd"/>
      <w:r w:rsidR="00A94FD8" w:rsidRPr="005C1B1E">
        <w:rPr>
          <w:rFonts w:asciiTheme="minorBidi" w:hAnsiTheme="minorBidi"/>
          <w:b/>
          <w:bCs/>
          <w:sz w:val="28"/>
          <w:szCs w:val="28"/>
          <w:shd w:val="clear" w:color="auto" w:fill="FFFFFF"/>
          <w:rtl/>
        </w:rPr>
        <w:t xml:space="preserve"> فهو يوفر الوقت والجهد</w:t>
      </w:r>
      <w:r w:rsidR="00A94FD8" w:rsidRPr="005C1B1E">
        <w:rPr>
          <w:rFonts w:asciiTheme="minorBidi" w:hAnsiTheme="minorBidi"/>
          <w:b/>
          <w:bCs/>
          <w:sz w:val="28"/>
          <w:szCs w:val="28"/>
        </w:rPr>
        <w:br/>
      </w:r>
      <w:r w:rsidR="00A94FD8" w:rsidRPr="005C1B1E">
        <w:rPr>
          <w:rFonts w:asciiTheme="minorBidi" w:hAnsiTheme="minorBidi"/>
          <w:b/>
          <w:bCs/>
          <w:sz w:val="28"/>
          <w:szCs w:val="28"/>
          <w:shd w:val="clear" w:color="auto" w:fill="FFFFFF"/>
          <w:rtl/>
        </w:rPr>
        <w:t>مثل المقابلات الشخصية , المكالمات الهاتفية , اللجان والاجتماعات, والمؤتمرات والمحاضرات</w:t>
      </w:r>
      <w:r w:rsidR="00730605">
        <w:rPr>
          <w:rFonts w:asciiTheme="minorBidi" w:hAnsiTheme="minorBidi" w:hint="cs"/>
          <w:b/>
          <w:bCs/>
          <w:sz w:val="28"/>
          <w:szCs w:val="28"/>
          <w:rtl/>
        </w:rPr>
        <w:t>.</w:t>
      </w:r>
    </w:p>
    <w:p w:rsidR="00730605" w:rsidRDefault="00730605" w:rsidP="00786173">
      <w:pPr>
        <w:spacing w:after="0"/>
        <w:rPr>
          <w:rFonts w:asciiTheme="minorBidi" w:hAnsiTheme="minorBidi"/>
          <w:b/>
          <w:bCs/>
          <w:sz w:val="28"/>
          <w:szCs w:val="28"/>
          <w:rtl/>
        </w:rPr>
      </w:pPr>
    </w:p>
    <w:p w:rsidR="00E71F78" w:rsidRDefault="00A94FD8" w:rsidP="00786173">
      <w:pPr>
        <w:spacing w:after="0"/>
        <w:rPr>
          <w:rFonts w:asciiTheme="minorBidi" w:hAnsiTheme="minorBidi"/>
          <w:b/>
          <w:bCs/>
          <w:sz w:val="28"/>
          <w:szCs w:val="28"/>
          <w:shd w:val="clear" w:color="auto" w:fill="FFFFFF"/>
          <w:rtl/>
        </w:rPr>
      </w:pPr>
      <w:r w:rsidRPr="00F676E2">
        <w:rPr>
          <w:rFonts w:asciiTheme="minorBidi" w:hAnsiTheme="minorBidi"/>
          <w:b/>
          <w:bCs/>
          <w:color w:val="9BBB59" w:themeColor="accent3"/>
          <w:sz w:val="28"/>
          <w:szCs w:val="28"/>
        </w:rPr>
        <w:lastRenderedPageBreak/>
        <w:br/>
      </w:r>
      <w:r w:rsidRPr="00F676E2">
        <w:rPr>
          <w:rFonts w:asciiTheme="minorBidi" w:hAnsiTheme="minorBidi"/>
          <w:b/>
          <w:bCs/>
          <w:color w:val="9BBB59" w:themeColor="accent3"/>
          <w:sz w:val="28"/>
          <w:szCs w:val="28"/>
          <w:shd w:val="clear" w:color="auto" w:fill="FFFFFF"/>
          <w:rtl/>
        </w:rPr>
        <w:t>الاتصال الكتابي</w:t>
      </w:r>
      <w:r w:rsidRPr="00F676E2">
        <w:rPr>
          <w:rFonts w:asciiTheme="minorBidi" w:hAnsiTheme="minorBidi"/>
          <w:b/>
          <w:bCs/>
          <w:color w:val="9BBB59" w:themeColor="accent3"/>
          <w:sz w:val="28"/>
          <w:szCs w:val="28"/>
          <w:shd w:val="clear" w:color="auto" w:fill="FFFFFF"/>
        </w:rPr>
        <w:t xml:space="preserve"> :</w:t>
      </w:r>
      <w:r w:rsidRPr="005C1B1E">
        <w:rPr>
          <w:rFonts w:asciiTheme="minorBidi" w:hAnsiTheme="minorBidi"/>
          <w:b/>
          <w:bCs/>
          <w:sz w:val="28"/>
          <w:szCs w:val="28"/>
        </w:rPr>
        <w:br/>
      </w:r>
      <w:r w:rsidRPr="005C1B1E">
        <w:rPr>
          <w:rFonts w:asciiTheme="minorBidi" w:hAnsiTheme="minorBidi"/>
          <w:b/>
          <w:bCs/>
          <w:sz w:val="28"/>
          <w:szCs w:val="28"/>
          <w:shd w:val="clear" w:color="auto" w:fill="FFFFFF"/>
        </w:rPr>
        <w:t xml:space="preserve">- </w:t>
      </w:r>
      <w:r w:rsidRPr="005C1B1E">
        <w:rPr>
          <w:rFonts w:asciiTheme="minorBidi" w:hAnsiTheme="minorBidi"/>
          <w:b/>
          <w:bCs/>
          <w:sz w:val="28"/>
          <w:szCs w:val="28"/>
          <w:shd w:val="clear" w:color="auto" w:fill="FFFFFF"/>
          <w:rtl/>
        </w:rPr>
        <w:t>يسهل الرجوع الية لتحديد المسؤوليا</w:t>
      </w:r>
      <w:r w:rsidR="00E71F78">
        <w:rPr>
          <w:rFonts w:asciiTheme="minorBidi" w:hAnsiTheme="minorBidi" w:hint="cs"/>
          <w:b/>
          <w:bCs/>
          <w:sz w:val="28"/>
          <w:szCs w:val="28"/>
          <w:shd w:val="clear" w:color="auto" w:fill="FFFFFF"/>
          <w:rtl/>
        </w:rPr>
        <w:t>ت</w:t>
      </w:r>
      <w:r w:rsidRPr="005C1B1E">
        <w:rPr>
          <w:rFonts w:asciiTheme="minorBidi" w:hAnsiTheme="minorBidi"/>
          <w:b/>
          <w:bCs/>
          <w:sz w:val="28"/>
          <w:szCs w:val="28"/>
        </w:rPr>
        <w:br/>
      </w:r>
      <w:r w:rsidRPr="005C1B1E">
        <w:rPr>
          <w:rFonts w:asciiTheme="minorBidi" w:hAnsiTheme="minorBidi"/>
          <w:b/>
          <w:bCs/>
          <w:sz w:val="28"/>
          <w:szCs w:val="28"/>
          <w:shd w:val="clear" w:color="auto" w:fill="FFFFFF"/>
        </w:rPr>
        <w:t xml:space="preserve">- </w:t>
      </w:r>
      <w:r w:rsidRPr="005C1B1E">
        <w:rPr>
          <w:rFonts w:asciiTheme="minorBidi" w:hAnsiTheme="minorBidi"/>
          <w:b/>
          <w:bCs/>
          <w:sz w:val="28"/>
          <w:szCs w:val="28"/>
          <w:shd w:val="clear" w:color="auto" w:fill="FFFFFF"/>
          <w:rtl/>
        </w:rPr>
        <w:t xml:space="preserve">يضمن نقل بعض المعلومات </w:t>
      </w:r>
      <w:proofErr w:type="spellStart"/>
      <w:r w:rsidRPr="005C1B1E">
        <w:rPr>
          <w:rFonts w:asciiTheme="minorBidi" w:hAnsiTheme="minorBidi"/>
          <w:b/>
          <w:bCs/>
          <w:sz w:val="28"/>
          <w:szCs w:val="28"/>
          <w:shd w:val="clear" w:color="auto" w:fill="FFFFFF"/>
          <w:rtl/>
        </w:rPr>
        <w:t>والاجوبة</w:t>
      </w:r>
      <w:proofErr w:type="spellEnd"/>
      <w:r w:rsidRPr="005C1B1E">
        <w:rPr>
          <w:rFonts w:asciiTheme="minorBidi" w:hAnsiTheme="minorBidi"/>
          <w:b/>
          <w:bCs/>
          <w:sz w:val="28"/>
          <w:szCs w:val="28"/>
          <w:shd w:val="clear" w:color="auto" w:fill="FFFFFF"/>
          <w:rtl/>
        </w:rPr>
        <w:t xml:space="preserve"> لعدد كبير من العاملين</w:t>
      </w:r>
      <w:r w:rsidRPr="005C1B1E">
        <w:rPr>
          <w:rFonts w:asciiTheme="minorBidi" w:hAnsiTheme="minorBidi"/>
          <w:b/>
          <w:bCs/>
          <w:sz w:val="28"/>
          <w:szCs w:val="28"/>
        </w:rPr>
        <w:br/>
      </w:r>
      <w:r w:rsidRPr="005C1B1E">
        <w:rPr>
          <w:rFonts w:asciiTheme="minorBidi" w:hAnsiTheme="minorBidi"/>
          <w:b/>
          <w:bCs/>
          <w:sz w:val="28"/>
          <w:szCs w:val="28"/>
          <w:shd w:val="clear" w:color="auto" w:fill="FFFFFF"/>
          <w:rtl/>
        </w:rPr>
        <w:t>مثل التقارير- المذكرات –المنشورات- الشكاوي- اللوحات البيانية –وسائل الايضاح البحرية –جريدة العمال –جريدة الحائطية</w:t>
      </w:r>
      <w:r w:rsidRPr="005C1B1E">
        <w:rPr>
          <w:rFonts w:asciiTheme="minorBidi" w:hAnsiTheme="minorBidi"/>
          <w:b/>
          <w:bCs/>
          <w:sz w:val="28"/>
          <w:szCs w:val="28"/>
          <w:shd w:val="clear" w:color="auto" w:fill="FFFFFF"/>
        </w:rPr>
        <w:t> </w:t>
      </w:r>
      <w:r w:rsidRPr="005C1B1E">
        <w:rPr>
          <w:rFonts w:asciiTheme="minorBidi" w:hAnsiTheme="minorBidi"/>
          <w:b/>
          <w:bCs/>
          <w:sz w:val="28"/>
          <w:szCs w:val="28"/>
        </w:rPr>
        <w:br/>
      </w:r>
      <w:r w:rsidRPr="00F676E2">
        <w:rPr>
          <w:rFonts w:asciiTheme="minorBidi" w:hAnsiTheme="minorBidi"/>
          <w:b/>
          <w:bCs/>
          <w:color w:val="9BBB59" w:themeColor="accent3"/>
          <w:sz w:val="28"/>
          <w:szCs w:val="28"/>
          <w:shd w:val="clear" w:color="auto" w:fill="FFFFFF"/>
          <w:rtl/>
        </w:rPr>
        <w:t>الاتصال المكتوب</w:t>
      </w:r>
      <w:r w:rsidRPr="00F676E2">
        <w:rPr>
          <w:rFonts w:asciiTheme="minorBidi" w:hAnsiTheme="minorBidi"/>
          <w:b/>
          <w:bCs/>
          <w:color w:val="9BBB59" w:themeColor="accent3"/>
          <w:sz w:val="28"/>
          <w:szCs w:val="28"/>
          <w:shd w:val="clear" w:color="auto" w:fill="FFFFFF"/>
        </w:rPr>
        <w:t>:</w:t>
      </w:r>
      <w:r w:rsidRPr="005C1B1E">
        <w:rPr>
          <w:rFonts w:asciiTheme="minorBidi" w:hAnsiTheme="minorBidi"/>
          <w:b/>
          <w:bCs/>
          <w:sz w:val="28"/>
          <w:szCs w:val="28"/>
        </w:rPr>
        <w:br/>
      </w:r>
      <w:r w:rsidRPr="005C1B1E">
        <w:rPr>
          <w:rFonts w:asciiTheme="minorBidi" w:hAnsiTheme="minorBidi"/>
          <w:b/>
          <w:bCs/>
          <w:sz w:val="28"/>
          <w:szCs w:val="28"/>
          <w:shd w:val="clear" w:color="auto" w:fill="FFFFFF"/>
        </w:rPr>
        <w:t xml:space="preserve">- </w:t>
      </w:r>
      <w:r w:rsidRPr="005C1B1E">
        <w:rPr>
          <w:rFonts w:asciiTheme="minorBidi" w:hAnsiTheme="minorBidi"/>
          <w:b/>
          <w:bCs/>
          <w:sz w:val="28"/>
          <w:szCs w:val="28"/>
          <w:shd w:val="clear" w:color="auto" w:fill="FFFFFF"/>
          <w:rtl/>
        </w:rPr>
        <w:t xml:space="preserve">يمكن أن يتخذ أشكالا متنوعة يوثق المعلومات </w:t>
      </w:r>
      <w:proofErr w:type="spellStart"/>
      <w:r w:rsidRPr="005C1B1E">
        <w:rPr>
          <w:rFonts w:asciiTheme="minorBidi" w:hAnsiTheme="minorBidi"/>
          <w:b/>
          <w:bCs/>
          <w:sz w:val="28"/>
          <w:szCs w:val="28"/>
          <w:shd w:val="clear" w:color="auto" w:fill="FFFFFF"/>
          <w:rtl/>
        </w:rPr>
        <w:t>للاستفاده</w:t>
      </w:r>
      <w:proofErr w:type="spellEnd"/>
      <w:r w:rsidRPr="005C1B1E">
        <w:rPr>
          <w:rFonts w:asciiTheme="minorBidi" w:hAnsiTheme="minorBidi"/>
          <w:b/>
          <w:bCs/>
          <w:sz w:val="28"/>
          <w:szCs w:val="28"/>
          <w:shd w:val="clear" w:color="auto" w:fill="FFFFFF"/>
          <w:rtl/>
        </w:rPr>
        <w:t xml:space="preserve"> منها في المستقبل</w:t>
      </w:r>
      <w:r w:rsidRPr="005C1B1E">
        <w:rPr>
          <w:rFonts w:asciiTheme="minorBidi" w:hAnsiTheme="minorBidi"/>
          <w:b/>
          <w:bCs/>
          <w:sz w:val="28"/>
          <w:szCs w:val="28"/>
        </w:rPr>
        <w:br/>
      </w:r>
      <w:r w:rsidRPr="005C1B1E">
        <w:rPr>
          <w:rFonts w:asciiTheme="minorBidi" w:hAnsiTheme="minorBidi"/>
          <w:b/>
          <w:bCs/>
          <w:sz w:val="28"/>
          <w:szCs w:val="28"/>
          <w:shd w:val="clear" w:color="auto" w:fill="FFFFFF"/>
          <w:rtl/>
        </w:rPr>
        <w:t>مثل : الخطابات والمذكرات والنشرات والأدلة والتقارير أو لوحات الإعلانات</w:t>
      </w:r>
      <w:r w:rsidRPr="005C1B1E">
        <w:rPr>
          <w:rFonts w:asciiTheme="minorBidi" w:hAnsiTheme="minorBidi"/>
          <w:b/>
          <w:bCs/>
          <w:sz w:val="28"/>
          <w:szCs w:val="28"/>
          <w:shd w:val="clear" w:color="auto" w:fill="FFFFFF"/>
        </w:rPr>
        <w:t> </w:t>
      </w:r>
      <w:r w:rsidRPr="005C1B1E">
        <w:rPr>
          <w:rFonts w:asciiTheme="minorBidi" w:hAnsiTheme="minorBidi"/>
          <w:b/>
          <w:bCs/>
          <w:sz w:val="28"/>
          <w:szCs w:val="28"/>
        </w:rPr>
        <w:br/>
      </w:r>
      <w:r w:rsidRPr="00F676E2">
        <w:rPr>
          <w:rFonts w:asciiTheme="minorBidi" w:hAnsiTheme="minorBidi"/>
          <w:b/>
          <w:bCs/>
          <w:color w:val="8064A2" w:themeColor="accent4"/>
          <w:sz w:val="28"/>
          <w:szCs w:val="28"/>
          <w:shd w:val="clear" w:color="auto" w:fill="FFFFFF"/>
          <w:rtl/>
        </w:rPr>
        <w:t>مميزات الاتصال المكتوب</w:t>
      </w:r>
      <w:r w:rsidRPr="00F676E2">
        <w:rPr>
          <w:rFonts w:asciiTheme="minorBidi" w:hAnsiTheme="minorBidi"/>
          <w:b/>
          <w:bCs/>
          <w:color w:val="8064A2" w:themeColor="accent4"/>
          <w:sz w:val="28"/>
          <w:szCs w:val="28"/>
          <w:shd w:val="clear" w:color="auto" w:fill="FFFFFF"/>
        </w:rPr>
        <w:t>:</w:t>
      </w:r>
      <w:r w:rsidRPr="005C1B1E">
        <w:rPr>
          <w:rFonts w:asciiTheme="minorBidi" w:hAnsiTheme="minorBidi"/>
          <w:b/>
          <w:bCs/>
          <w:sz w:val="28"/>
          <w:szCs w:val="28"/>
          <w:shd w:val="clear" w:color="auto" w:fill="FFFFFF"/>
        </w:rPr>
        <w:t> </w:t>
      </w:r>
      <w:r w:rsidRPr="005C1B1E">
        <w:rPr>
          <w:rFonts w:asciiTheme="minorBidi" w:hAnsiTheme="minorBidi"/>
          <w:b/>
          <w:bCs/>
          <w:sz w:val="28"/>
          <w:szCs w:val="28"/>
        </w:rPr>
        <w:br/>
      </w:r>
      <w:r w:rsidRPr="005C1B1E">
        <w:rPr>
          <w:rFonts w:asciiTheme="minorBidi" w:hAnsiTheme="minorBidi"/>
          <w:b/>
          <w:bCs/>
          <w:sz w:val="28"/>
          <w:szCs w:val="28"/>
          <w:shd w:val="clear" w:color="auto" w:fill="FFFFFF"/>
        </w:rPr>
        <w:t>1-</w:t>
      </w:r>
      <w:r w:rsidRPr="005C1B1E">
        <w:rPr>
          <w:rFonts w:asciiTheme="minorBidi" w:hAnsiTheme="minorBidi"/>
          <w:b/>
          <w:bCs/>
          <w:sz w:val="28"/>
          <w:szCs w:val="28"/>
          <w:shd w:val="clear" w:color="auto" w:fill="FFFFFF"/>
          <w:rtl/>
        </w:rPr>
        <w:t>تتميز هذه الطريقة في الاتصال بكونها تمج كلا من المرسل والمستقبل بإطار مرجعي مكتوب،</w:t>
      </w:r>
      <w:r w:rsidRPr="005C1B1E">
        <w:rPr>
          <w:rFonts w:asciiTheme="minorBidi" w:hAnsiTheme="minorBidi"/>
          <w:b/>
          <w:bCs/>
          <w:sz w:val="28"/>
          <w:szCs w:val="28"/>
          <w:shd w:val="clear" w:color="auto" w:fill="FFFFFF"/>
        </w:rPr>
        <w:t> </w:t>
      </w:r>
      <w:r w:rsidRPr="005C1B1E">
        <w:rPr>
          <w:rFonts w:asciiTheme="minorBidi" w:hAnsiTheme="minorBidi"/>
          <w:b/>
          <w:bCs/>
          <w:sz w:val="28"/>
          <w:szCs w:val="28"/>
        </w:rPr>
        <w:br/>
      </w:r>
      <w:r w:rsidRPr="005C1B1E">
        <w:rPr>
          <w:rFonts w:asciiTheme="minorBidi" w:hAnsiTheme="minorBidi"/>
          <w:b/>
          <w:bCs/>
          <w:sz w:val="28"/>
          <w:szCs w:val="28"/>
          <w:shd w:val="clear" w:color="auto" w:fill="FFFFFF"/>
        </w:rPr>
        <w:t>2-</w:t>
      </w:r>
      <w:r w:rsidRPr="005C1B1E">
        <w:rPr>
          <w:rFonts w:asciiTheme="minorBidi" w:hAnsiTheme="minorBidi"/>
          <w:b/>
          <w:bCs/>
          <w:sz w:val="28"/>
          <w:szCs w:val="28"/>
          <w:shd w:val="clear" w:color="auto" w:fill="FFFFFF"/>
          <w:rtl/>
        </w:rPr>
        <w:t>يمكن الرجوع إلية في أي وقت</w:t>
      </w:r>
      <w:r w:rsidRPr="005C1B1E">
        <w:rPr>
          <w:rFonts w:asciiTheme="minorBidi" w:hAnsiTheme="minorBidi"/>
          <w:b/>
          <w:bCs/>
          <w:sz w:val="28"/>
          <w:szCs w:val="28"/>
          <w:shd w:val="clear" w:color="auto" w:fill="FFFFFF"/>
        </w:rPr>
        <w:t>. </w:t>
      </w:r>
      <w:r w:rsidRPr="005C1B1E">
        <w:rPr>
          <w:rFonts w:asciiTheme="minorBidi" w:hAnsiTheme="minorBidi"/>
          <w:b/>
          <w:bCs/>
          <w:sz w:val="28"/>
          <w:szCs w:val="28"/>
        </w:rPr>
        <w:br/>
      </w:r>
      <w:r w:rsidRPr="005C1B1E">
        <w:rPr>
          <w:rFonts w:asciiTheme="minorBidi" w:hAnsiTheme="minorBidi"/>
          <w:b/>
          <w:bCs/>
          <w:sz w:val="28"/>
          <w:szCs w:val="28"/>
          <w:shd w:val="clear" w:color="auto" w:fill="FFFFFF"/>
        </w:rPr>
        <w:t>3-</w:t>
      </w:r>
      <w:r w:rsidRPr="005C1B1E">
        <w:rPr>
          <w:rFonts w:asciiTheme="minorBidi" w:hAnsiTheme="minorBidi"/>
          <w:b/>
          <w:bCs/>
          <w:sz w:val="28"/>
          <w:szCs w:val="28"/>
          <w:shd w:val="clear" w:color="auto" w:fill="FFFFFF"/>
          <w:rtl/>
        </w:rPr>
        <w:t>تعتبر طريقه منخفضة التكاليف، حيث يمكن توزيع الرسالة المكتوبة على عدد كبير من المستقبلين</w:t>
      </w:r>
      <w:r w:rsidRPr="005C1B1E">
        <w:rPr>
          <w:rFonts w:asciiTheme="minorBidi" w:hAnsiTheme="minorBidi"/>
          <w:b/>
          <w:bCs/>
          <w:sz w:val="28"/>
          <w:szCs w:val="28"/>
          <w:shd w:val="clear" w:color="auto" w:fill="FFFFFF"/>
        </w:rPr>
        <w:t>. </w:t>
      </w:r>
      <w:r w:rsidRPr="005C1B1E">
        <w:rPr>
          <w:rFonts w:asciiTheme="minorBidi" w:hAnsiTheme="minorBidi"/>
          <w:b/>
          <w:bCs/>
          <w:sz w:val="28"/>
          <w:szCs w:val="28"/>
        </w:rPr>
        <w:br/>
      </w:r>
      <w:r w:rsidRPr="005C1B1E">
        <w:rPr>
          <w:rFonts w:asciiTheme="minorBidi" w:hAnsiTheme="minorBidi"/>
          <w:b/>
          <w:bCs/>
          <w:sz w:val="28"/>
          <w:szCs w:val="28"/>
          <w:shd w:val="clear" w:color="auto" w:fill="FFFFFF"/>
        </w:rPr>
        <w:t>4-</w:t>
      </w:r>
      <w:r w:rsidRPr="005C1B1E">
        <w:rPr>
          <w:rFonts w:asciiTheme="minorBidi" w:hAnsiTheme="minorBidi"/>
          <w:b/>
          <w:bCs/>
          <w:sz w:val="28"/>
          <w:szCs w:val="28"/>
          <w:shd w:val="clear" w:color="auto" w:fill="FFFFFF"/>
          <w:rtl/>
        </w:rPr>
        <w:t xml:space="preserve">فعالية الرسالة المكتوبة تعتمد في المقام الأول على قدرة المرسل على </w:t>
      </w:r>
      <w:proofErr w:type="spellStart"/>
      <w:r w:rsidRPr="005C1B1E">
        <w:rPr>
          <w:rFonts w:asciiTheme="minorBidi" w:hAnsiTheme="minorBidi"/>
          <w:b/>
          <w:bCs/>
          <w:sz w:val="28"/>
          <w:szCs w:val="28"/>
          <w:shd w:val="clear" w:color="auto" w:fill="FFFFFF"/>
          <w:rtl/>
        </w:rPr>
        <w:t>صياغةالأفكار</w:t>
      </w:r>
      <w:proofErr w:type="spellEnd"/>
      <w:r w:rsidRPr="005C1B1E">
        <w:rPr>
          <w:rFonts w:asciiTheme="minorBidi" w:hAnsiTheme="minorBidi"/>
          <w:b/>
          <w:bCs/>
          <w:sz w:val="28"/>
          <w:szCs w:val="28"/>
          <w:shd w:val="clear" w:color="auto" w:fill="FFFFFF"/>
          <w:rtl/>
        </w:rPr>
        <w:t xml:space="preserve"> وتوضيحها بطريقه فعالة</w:t>
      </w:r>
      <w:r w:rsidRPr="005C1B1E">
        <w:rPr>
          <w:rFonts w:asciiTheme="minorBidi" w:hAnsiTheme="minorBidi"/>
          <w:b/>
          <w:bCs/>
          <w:sz w:val="28"/>
          <w:szCs w:val="28"/>
          <w:shd w:val="clear" w:color="auto" w:fill="FFFFFF"/>
        </w:rPr>
        <w:t>.</w:t>
      </w:r>
      <w:r w:rsidRPr="005C1B1E">
        <w:rPr>
          <w:rFonts w:asciiTheme="minorBidi" w:hAnsiTheme="minorBidi"/>
          <w:b/>
          <w:bCs/>
          <w:sz w:val="28"/>
          <w:szCs w:val="28"/>
        </w:rPr>
        <w:br/>
      </w:r>
      <w:r w:rsidRPr="005C1B1E">
        <w:rPr>
          <w:rFonts w:asciiTheme="minorBidi" w:hAnsiTheme="minorBidi"/>
          <w:b/>
          <w:bCs/>
          <w:sz w:val="28"/>
          <w:szCs w:val="28"/>
          <w:shd w:val="clear" w:color="auto" w:fill="FFFFFF"/>
        </w:rPr>
        <w:t xml:space="preserve">5- </w:t>
      </w:r>
      <w:r w:rsidRPr="005C1B1E">
        <w:rPr>
          <w:rFonts w:asciiTheme="minorBidi" w:hAnsiTheme="minorBidi"/>
          <w:b/>
          <w:bCs/>
          <w:sz w:val="28"/>
          <w:szCs w:val="28"/>
          <w:shd w:val="clear" w:color="auto" w:fill="FFFFFF"/>
          <w:rtl/>
        </w:rPr>
        <w:t xml:space="preserve">تعتبر مرجعاً قانونياً للجهات المعنية في حالة حدوث أية مشكلات أو خلافات حول ما تحتويه عملية الاتصال </w:t>
      </w:r>
      <w:proofErr w:type="spellStart"/>
      <w:r w:rsidRPr="005C1B1E">
        <w:rPr>
          <w:rFonts w:asciiTheme="minorBidi" w:hAnsiTheme="minorBidi"/>
          <w:b/>
          <w:bCs/>
          <w:sz w:val="28"/>
          <w:szCs w:val="28"/>
          <w:shd w:val="clear" w:color="auto" w:fill="FFFFFF"/>
          <w:rtl/>
        </w:rPr>
        <w:t>الاتصال</w:t>
      </w:r>
      <w:proofErr w:type="spellEnd"/>
      <w:r w:rsidRPr="005C1B1E">
        <w:rPr>
          <w:rFonts w:asciiTheme="minorBidi" w:hAnsiTheme="minorBidi"/>
          <w:b/>
          <w:bCs/>
          <w:sz w:val="28"/>
          <w:szCs w:val="28"/>
          <w:shd w:val="clear" w:color="auto" w:fill="FFFFFF"/>
          <w:rtl/>
        </w:rPr>
        <w:t xml:space="preserve"> المكتوب</w:t>
      </w:r>
      <w:r w:rsidRPr="005C1B1E">
        <w:rPr>
          <w:rFonts w:asciiTheme="minorBidi" w:hAnsiTheme="minorBidi"/>
          <w:b/>
          <w:bCs/>
          <w:sz w:val="28"/>
          <w:szCs w:val="28"/>
        </w:rPr>
        <w:br/>
      </w:r>
      <w:r w:rsidR="00E71F78" w:rsidRPr="00F676E2">
        <w:rPr>
          <w:rFonts w:asciiTheme="minorBidi" w:hAnsiTheme="minorBidi"/>
          <w:b/>
          <w:bCs/>
          <w:color w:val="31849B" w:themeColor="accent5" w:themeShade="BF"/>
          <w:sz w:val="28"/>
          <w:szCs w:val="28"/>
          <w:shd w:val="clear" w:color="auto" w:fill="FFFFFF"/>
          <w:rtl/>
        </w:rPr>
        <w:t>المآخذ على الاتصال المكتوب</w:t>
      </w:r>
      <w:r w:rsidR="00E71F78" w:rsidRPr="00F676E2">
        <w:rPr>
          <w:rFonts w:asciiTheme="minorBidi" w:hAnsiTheme="minorBidi" w:hint="cs"/>
          <w:b/>
          <w:bCs/>
          <w:color w:val="31849B" w:themeColor="accent5" w:themeShade="BF"/>
          <w:sz w:val="28"/>
          <w:szCs w:val="28"/>
          <w:shd w:val="clear" w:color="auto" w:fill="FFFFFF"/>
          <w:rtl/>
        </w:rPr>
        <w:t>:</w:t>
      </w:r>
      <w:r w:rsidR="00E71F78">
        <w:rPr>
          <w:rFonts w:asciiTheme="minorBidi" w:hAnsiTheme="minorBidi" w:hint="cs"/>
          <w:b/>
          <w:bCs/>
          <w:sz w:val="28"/>
          <w:szCs w:val="28"/>
          <w:shd w:val="clear" w:color="auto" w:fill="FFFFFF"/>
          <w:rtl/>
        </w:rPr>
        <w:t xml:space="preserve"> </w:t>
      </w:r>
    </w:p>
    <w:p w:rsidR="00786173" w:rsidRPr="00786173" w:rsidRDefault="00786173" w:rsidP="00786173">
      <w:pPr>
        <w:spacing w:after="0"/>
        <w:rPr>
          <w:rFonts w:asciiTheme="minorBidi" w:hAnsiTheme="minorBidi"/>
          <w:b/>
          <w:bCs/>
          <w:sz w:val="28"/>
          <w:szCs w:val="28"/>
          <w:shd w:val="clear" w:color="auto" w:fill="FFFFFF"/>
        </w:rPr>
      </w:pPr>
      <w:r>
        <w:rPr>
          <w:rFonts w:asciiTheme="minorBidi" w:hAnsiTheme="minorBidi" w:hint="cs"/>
          <w:b/>
          <w:bCs/>
          <w:sz w:val="28"/>
          <w:szCs w:val="28"/>
          <w:shd w:val="clear" w:color="auto" w:fill="FFFFFF"/>
          <w:rtl/>
        </w:rPr>
        <w:t>1-</w:t>
      </w:r>
      <w:r w:rsidRPr="00786173">
        <w:rPr>
          <w:rFonts w:asciiTheme="minorBidi" w:hAnsiTheme="minorBidi"/>
          <w:b/>
          <w:bCs/>
          <w:sz w:val="28"/>
          <w:szCs w:val="28"/>
          <w:shd w:val="clear" w:color="auto" w:fill="FFFFFF"/>
          <w:rtl/>
        </w:rPr>
        <w:t xml:space="preserve">لا </w:t>
      </w:r>
      <w:r w:rsidRPr="00786173">
        <w:rPr>
          <w:rFonts w:asciiTheme="minorBidi" w:hAnsiTheme="minorBidi" w:hint="cs"/>
          <w:b/>
          <w:bCs/>
          <w:sz w:val="28"/>
          <w:szCs w:val="28"/>
          <w:shd w:val="clear" w:color="auto" w:fill="FFFFFF"/>
          <w:rtl/>
        </w:rPr>
        <w:t>ت</w:t>
      </w:r>
      <w:r w:rsidRPr="00786173">
        <w:rPr>
          <w:rFonts w:asciiTheme="minorBidi" w:hAnsiTheme="minorBidi"/>
          <w:b/>
          <w:bCs/>
          <w:sz w:val="28"/>
          <w:szCs w:val="28"/>
          <w:shd w:val="clear" w:color="auto" w:fill="FFFFFF"/>
          <w:rtl/>
        </w:rPr>
        <w:t>م</w:t>
      </w:r>
      <w:r w:rsidRPr="00786173">
        <w:rPr>
          <w:rFonts w:asciiTheme="minorBidi" w:hAnsiTheme="minorBidi" w:hint="cs"/>
          <w:b/>
          <w:bCs/>
          <w:sz w:val="28"/>
          <w:szCs w:val="28"/>
          <w:shd w:val="clear" w:color="auto" w:fill="FFFFFF"/>
          <w:rtl/>
        </w:rPr>
        <w:t>د</w:t>
      </w:r>
      <w:r w:rsidR="00A94FD8" w:rsidRPr="00786173">
        <w:rPr>
          <w:rFonts w:asciiTheme="minorBidi" w:hAnsiTheme="minorBidi"/>
          <w:b/>
          <w:bCs/>
          <w:sz w:val="28"/>
          <w:szCs w:val="28"/>
          <w:shd w:val="clear" w:color="auto" w:fill="FFFFFF"/>
          <w:rtl/>
        </w:rPr>
        <w:t xml:space="preserve"> المرسل بالتغذية الراجعة المباشرة والحالية. 2- قد </w:t>
      </w:r>
      <w:r w:rsidRPr="00786173">
        <w:rPr>
          <w:rFonts w:asciiTheme="minorBidi" w:hAnsiTheme="minorBidi"/>
          <w:b/>
          <w:bCs/>
          <w:sz w:val="28"/>
          <w:szCs w:val="28"/>
          <w:shd w:val="clear" w:color="auto" w:fill="FFFFFF"/>
          <w:rtl/>
        </w:rPr>
        <w:t>يمر وقت طويل قبل معرفة</w:t>
      </w:r>
    </w:p>
    <w:p w:rsidR="00786173" w:rsidRPr="00786173" w:rsidRDefault="00A94FD8" w:rsidP="00786173">
      <w:pPr>
        <w:spacing w:after="0"/>
        <w:rPr>
          <w:rFonts w:asciiTheme="minorBidi" w:hAnsiTheme="minorBidi"/>
          <w:b/>
          <w:bCs/>
          <w:sz w:val="28"/>
          <w:szCs w:val="28"/>
          <w:shd w:val="clear" w:color="auto" w:fill="FFFFFF"/>
        </w:rPr>
      </w:pPr>
      <w:r w:rsidRPr="00786173">
        <w:rPr>
          <w:rFonts w:asciiTheme="minorBidi" w:hAnsiTheme="minorBidi"/>
          <w:b/>
          <w:bCs/>
          <w:sz w:val="28"/>
          <w:szCs w:val="28"/>
          <w:shd w:val="clear" w:color="auto" w:fill="FFFFFF"/>
          <w:rtl/>
        </w:rPr>
        <w:t xml:space="preserve">رد الفعل لدى المستقبل. </w:t>
      </w:r>
      <w:proofErr w:type="spellStart"/>
      <w:r w:rsidRPr="00786173">
        <w:rPr>
          <w:rFonts w:asciiTheme="minorBidi" w:hAnsiTheme="minorBidi"/>
          <w:b/>
          <w:bCs/>
          <w:sz w:val="28"/>
          <w:szCs w:val="28"/>
          <w:shd w:val="clear" w:color="auto" w:fill="FFFFFF"/>
          <w:rtl/>
        </w:rPr>
        <w:t>3-</w:t>
      </w:r>
      <w:proofErr w:type="spellEnd"/>
      <w:r w:rsidRPr="00786173">
        <w:rPr>
          <w:rFonts w:asciiTheme="minorBidi" w:hAnsiTheme="minorBidi"/>
          <w:b/>
          <w:bCs/>
          <w:sz w:val="28"/>
          <w:szCs w:val="28"/>
          <w:shd w:val="clear" w:color="auto" w:fill="FFFFFF"/>
          <w:rtl/>
        </w:rPr>
        <w:t xml:space="preserve"> إمكانية </w:t>
      </w:r>
      <w:proofErr w:type="spellStart"/>
      <w:r w:rsidRPr="00786173">
        <w:rPr>
          <w:rFonts w:asciiTheme="minorBidi" w:hAnsiTheme="minorBidi"/>
          <w:b/>
          <w:bCs/>
          <w:sz w:val="28"/>
          <w:szCs w:val="28"/>
          <w:shd w:val="clear" w:color="auto" w:fill="FFFFFF"/>
          <w:rtl/>
        </w:rPr>
        <w:t>تفسي</w:t>
      </w:r>
      <w:r w:rsidR="00786173" w:rsidRPr="00786173">
        <w:rPr>
          <w:rFonts w:asciiTheme="minorBidi" w:hAnsiTheme="minorBidi"/>
          <w:b/>
          <w:bCs/>
          <w:sz w:val="28"/>
          <w:szCs w:val="28"/>
          <w:shd w:val="clear" w:color="auto" w:fill="FFFFFF"/>
          <w:rtl/>
        </w:rPr>
        <w:t>رالرسالة</w:t>
      </w:r>
      <w:proofErr w:type="spellEnd"/>
      <w:r w:rsidR="00786173" w:rsidRPr="00786173">
        <w:rPr>
          <w:rFonts w:asciiTheme="minorBidi" w:hAnsiTheme="minorBidi"/>
          <w:b/>
          <w:bCs/>
          <w:sz w:val="28"/>
          <w:szCs w:val="28"/>
          <w:shd w:val="clear" w:color="auto" w:fill="FFFFFF"/>
          <w:rtl/>
        </w:rPr>
        <w:t xml:space="preserve"> على غير محملها ومعناها</w:t>
      </w:r>
    </w:p>
    <w:p w:rsidR="00786173" w:rsidRPr="00786173" w:rsidRDefault="00A94FD8" w:rsidP="00786173">
      <w:pPr>
        <w:spacing w:after="0"/>
        <w:rPr>
          <w:rFonts w:asciiTheme="minorBidi" w:hAnsiTheme="minorBidi"/>
          <w:b/>
          <w:bCs/>
          <w:sz w:val="28"/>
          <w:szCs w:val="28"/>
          <w:shd w:val="clear" w:color="auto" w:fill="FFFFFF"/>
        </w:rPr>
      </w:pPr>
      <w:r w:rsidRPr="00786173">
        <w:rPr>
          <w:rFonts w:asciiTheme="minorBidi" w:hAnsiTheme="minorBidi"/>
          <w:b/>
          <w:bCs/>
          <w:sz w:val="28"/>
          <w:szCs w:val="28"/>
          <w:shd w:val="clear" w:color="auto" w:fill="FFFFFF"/>
          <w:rtl/>
        </w:rPr>
        <w:t>المقصود. 4- الاتصال المكتوب لا يفيد كثيرا في تنمية العلاقات الإنسانية بالمقارنة</w:t>
      </w:r>
    </w:p>
    <w:p w:rsidR="00786173" w:rsidRPr="00786173" w:rsidRDefault="00A94FD8" w:rsidP="00786173">
      <w:pPr>
        <w:spacing w:after="0"/>
        <w:rPr>
          <w:rFonts w:asciiTheme="minorBidi" w:hAnsiTheme="minorBidi"/>
          <w:b/>
          <w:bCs/>
          <w:sz w:val="28"/>
          <w:szCs w:val="28"/>
          <w:shd w:val="clear" w:color="auto" w:fill="FFFFFF"/>
        </w:rPr>
      </w:pPr>
      <w:r w:rsidRPr="00786173">
        <w:rPr>
          <w:rFonts w:asciiTheme="minorBidi" w:hAnsiTheme="minorBidi"/>
          <w:b/>
          <w:bCs/>
          <w:sz w:val="28"/>
          <w:szCs w:val="28"/>
          <w:shd w:val="clear" w:color="auto" w:fill="FFFFFF"/>
          <w:rtl/>
        </w:rPr>
        <w:t>مع الاتصال الشفهي</w:t>
      </w:r>
    </w:p>
    <w:p w:rsidR="00786173" w:rsidRPr="00786173" w:rsidRDefault="00A94FD8" w:rsidP="00786173">
      <w:pPr>
        <w:spacing w:after="0"/>
        <w:rPr>
          <w:rFonts w:asciiTheme="minorBidi" w:hAnsiTheme="minorBidi"/>
          <w:b/>
          <w:bCs/>
          <w:sz w:val="28"/>
          <w:szCs w:val="28"/>
          <w:shd w:val="clear" w:color="auto" w:fill="FFFFFF"/>
        </w:rPr>
      </w:pPr>
      <w:r w:rsidRPr="00786173">
        <w:rPr>
          <w:rFonts w:asciiTheme="minorBidi" w:hAnsiTheme="minorBidi"/>
          <w:b/>
          <w:bCs/>
          <w:sz w:val="28"/>
          <w:szCs w:val="28"/>
          <w:shd w:val="clear" w:color="auto" w:fill="FFFFFF"/>
          <w:rtl/>
        </w:rPr>
        <w:t xml:space="preserve">يأخذ هذا النوع شكل الحوار والاتصال التلفزيوني والمقابلات الشخصية </w:t>
      </w:r>
      <w:r w:rsidRPr="00786173">
        <w:rPr>
          <w:rFonts w:asciiTheme="minorBidi" w:hAnsiTheme="minorBidi"/>
          <w:b/>
          <w:bCs/>
          <w:sz w:val="28"/>
          <w:szCs w:val="28"/>
          <w:shd w:val="clear" w:color="auto" w:fill="FFFFFF"/>
        </w:rPr>
        <w:t>........</w:t>
      </w:r>
      <w:r w:rsidR="00786173" w:rsidRPr="00786173">
        <w:rPr>
          <w:rFonts w:asciiTheme="minorBidi" w:hAnsiTheme="minorBidi"/>
          <w:b/>
          <w:bCs/>
          <w:sz w:val="28"/>
          <w:szCs w:val="28"/>
          <w:shd w:val="clear" w:color="auto" w:fill="FFFFFF"/>
          <w:rtl/>
        </w:rPr>
        <w:t>وتؤكد</w:t>
      </w:r>
    </w:p>
    <w:p w:rsidR="00786173" w:rsidRPr="00786173" w:rsidRDefault="00A94FD8" w:rsidP="00786173">
      <w:pPr>
        <w:spacing w:after="0"/>
        <w:rPr>
          <w:rFonts w:asciiTheme="minorBidi" w:hAnsiTheme="minorBidi"/>
          <w:b/>
          <w:bCs/>
          <w:sz w:val="28"/>
          <w:szCs w:val="28"/>
          <w:shd w:val="clear" w:color="auto" w:fill="FFFFFF"/>
        </w:rPr>
      </w:pPr>
      <w:r w:rsidRPr="00786173">
        <w:rPr>
          <w:rFonts w:asciiTheme="minorBidi" w:hAnsiTheme="minorBidi"/>
          <w:b/>
          <w:bCs/>
          <w:sz w:val="28"/>
          <w:szCs w:val="28"/>
          <w:shd w:val="clear" w:color="auto" w:fill="FFFFFF"/>
          <w:rtl/>
        </w:rPr>
        <w:t>الدراسات الحديثة أن حوالي 70% من المعلومات تتدفق من خلال الاتصال الشفوي</w:t>
      </w:r>
      <w:r w:rsidRPr="00786173">
        <w:rPr>
          <w:rFonts w:asciiTheme="minorBidi" w:hAnsiTheme="minorBidi"/>
          <w:b/>
          <w:bCs/>
          <w:sz w:val="28"/>
          <w:szCs w:val="28"/>
          <w:shd w:val="clear" w:color="auto" w:fill="FFFFFF"/>
        </w:rPr>
        <w:t>.</w:t>
      </w:r>
    </w:p>
    <w:p w:rsidR="00786173" w:rsidRPr="00F676E2" w:rsidRDefault="00A94FD8" w:rsidP="00786173">
      <w:pPr>
        <w:spacing w:after="0"/>
        <w:rPr>
          <w:rFonts w:asciiTheme="minorBidi" w:hAnsiTheme="minorBidi"/>
          <w:b/>
          <w:bCs/>
          <w:color w:val="C00000"/>
          <w:sz w:val="28"/>
          <w:szCs w:val="28"/>
          <w:shd w:val="clear" w:color="auto" w:fill="FFFFFF"/>
        </w:rPr>
      </w:pPr>
      <w:r w:rsidRPr="00F676E2">
        <w:rPr>
          <w:rFonts w:asciiTheme="minorBidi" w:hAnsiTheme="minorBidi"/>
          <w:b/>
          <w:bCs/>
          <w:color w:val="C00000"/>
          <w:sz w:val="28"/>
          <w:szCs w:val="28"/>
          <w:shd w:val="clear" w:color="auto" w:fill="FFFFFF"/>
          <w:rtl/>
        </w:rPr>
        <w:t>ميزات الاتصال الشفوي</w:t>
      </w:r>
      <w:r w:rsidR="00786173" w:rsidRPr="00F676E2">
        <w:rPr>
          <w:rFonts w:asciiTheme="minorBidi" w:hAnsiTheme="minorBidi"/>
          <w:b/>
          <w:bCs/>
          <w:color w:val="C00000"/>
          <w:sz w:val="28"/>
          <w:szCs w:val="28"/>
          <w:shd w:val="clear" w:color="auto" w:fill="FFFFFF"/>
        </w:rPr>
        <w:t xml:space="preserve"> :</w:t>
      </w:r>
    </w:p>
    <w:p w:rsidR="00786173" w:rsidRDefault="00786173" w:rsidP="00786173">
      <w:pPr>
        <w:spacing w:after="0"/>
        <w:rPr>
          <w:rFonts w:asciiTheme="minorBidi" w:hAnsiTheme="minorBidi"/>
          <w:b/>
          <w:bCs/>
          <w:sz w:val="28"/>
          <w:szCs w:val="28"/>
          <w:shd w:val="clear" w:color="auto" w:fill="FFFFFF"/>
          <w:rtl/>
        </w:rPr>
      </w:pPr>
      <w:r>
        <w:rPr>
          <w:rFonts w:asciiTheme="minorBidi" w:hAnsiTheme="minorBidi" w:hint="cs"/>
          <w:b/>
          <w:bCs/>
          <w:sz w:val="28"/>
          <w:szCs w:val="28"/>
          <w:shd w:val="clear" w:color="auto" w:fill="FFFFFF"/>
          <w:rtl/>
        </w:rPr>
        <w:t>1-</w:t>
      </w:r>
      <w:r w:rsidR="00A94FD8" w:rsidRPr="00786173">
        <w:rPr>
          <w:rFonts w:asciiTheme="minorBidi" w:hAnsiTheme="minorBidi"/>
          <w:b/>
          <w:bCs/>
          <w:sz w:val="28"/>
          <w:szCs w:val="28"/>
          <w:shd w:val="clear" w:color="auto" w:fill="FFFFFF"/>
          <w:rtl/>
        </w:rPr>
        <w:t>انه ينمي تفاعل سريع بين المرسل والمستقبل</w:t>
      </w:r>
    </w:p>
    <w:p w:rsidR="00786173" w:rsidRDefault="00786173" w:rsidP="00786173">
      <w:pPr>
        <w:spacing w:after="0"/>
        <w:rPr>
          <w:rFonts w:asciiTheme="minorBidi" w:hAnsiTheme="minorBidi"/>
          <w:b/>
          <w:bCs/>
          <w:sz w:val="28"/>
          <w:szCs w:val="28"/>
          <w:shd w:val="clear" w:color="auto" w:fill="FFFFFF"/>
          <w:rtl/>
        </w:rPr>
      </w:pPr>
      <w:r>
        <w:rPr>
          <w:rFonts w:asciiTheme="minorBidi" w:hAnsiTheme="minorBidi" w:hint="cs"/>
          <w:b/>
          <w:bCs/>
          <w:sz w:val="28"/>
          <w:szCs w:val="28"/>
          <w:shd w:val="clear" w:color="auto" w:fill="FFFFFF"/>
          <w:rtl/>
        </w:rPr>
        <w:t>2-</w:t>
      </w:r>
      <w:r w:rsidR="00A94FD8" w:rsidRPr="00786173">
        <w:rPr>
          <w:rFonts w:asciiTheme="minorBidi" w:hAnsiTheme="minorBidi"/>
          <w:b/>
          <w:bCs/>
          <w:sz w:val="28"/>
          <w:szCs w:val="28"/>
          <w:shd w:val="clear" w:color="auto" w:fill="FFFFFF"/>
          <w:rtl/>
        </w:rPr>
        <w:t>تنمي قدرا كبيرا من العلاقات الإنسانية والتفاعل</w:t>
      </w:r>
    </w:p>
    <w:p w:rsidR="00E71F78" w:rsidRPr="00786173" w:rsidRDefault="00786173" w:rsidP="00786173">
      <w:pPr>
        <w:spacing w:after="0"/>
        <w:rPr>
          <w:rFonts w:asciiTheme="minorBidi" w:hAnsiTheme="minorBidi"/>
          <w:b/>
          <w:bCs/>
          <w:sz w:val="28"/>
          <w:szCs w:val="28"/>
          <w:shd w:val="clear" w:color="auto" w:fill="FFFFFF"/>
        </w:rPr>
      </w:pPr>
      <w:r>
        <w:rPr>
          <w:rFonts w:asciiTheme="minorBidi" w:hAnsiTheme="minorBidi" w:hint="cs"/>
          <w:b/>
          <w:bCs/>
          <w:sz w:val="28"/>
          <w:szCs w:val="28"/>
          <w:shd w:val="clear" w:color="auto" w:fill="FFFFFF"/>
          <w:rtl/>
        </w:rPr>
        <w:t>3-</w:t>
      </w:r>
      <w:r w:rsidR="00A94FD8" w:rsidRPr="00786173">
        <w:rPr>
          <w:rFonts w:asciiTheme="minorBidi" w:hAnsiTheme="minorBidi"/>
          <w:b/>
          <w:bCs/>
          <w:sz w:val="28"/>
          <w:szCs w:val="28"/>
          <w:shd w:val="clear" w:color="auto" w:fill="FFFFFF"/>
          <w:rtl/>
        </w:rPr>
        <w:t>يعطي التغذية الراجعة المباشرة</w:t>
      </w:r>
      <w:r w:rsidR="00A94FD8" w:rsidRPr="00786173">
        <w:rPr>
          <w:rFonts w:asciiTheme="minorBidi" w:hAnsiTheme="minorBidi"/>
          <w:b/>
          <w:bCs/>
          <w:sz w:val="28"/>
          <w:szCs w:val="28"/>
          <w:shd w:val="clear" w:color="auto" w:fill="FFFFFF"/>
        </w:rPr>
        <w:t> </w:t>
      </w:r>
    </w:p>
    <w:p w:rsidR="00E71F78" w:rsidRPr="00F676E2" w:rsidRDefault="00E71F78" w:rsidP="00786173">
      <w:pPr>
        <w:spacing w:after="0"/>
        <w:rPr>
          <w:rFonts w:asciiTheme="minorBidi" w:hAnsiTheme="minorBidi"/>
          <w:b/>
          <w:bCs/>
          <w:color w:val="C00000"/>
          <w:sz w:val="28"/>
          <w:szCs w:val="28"/>
          <w:shd w:val="clear" w:color="auto" w:fill="FFFFFF"/>
          <w:rtl/>
        </w:rPr>
      </w:pPr>
      <w:r w:rsidRPr="00F676E2">
        <w:rPr>
          <w:rFonts w:asciiTheme="minorBidi" w:hAnsiTheme="minorBidi"/>
          <w:b/>
          <w:bCs/>
          <w:color w:val="C00000"/>
          <w:sz w:val="28"/>
          <w:szCs w:val="28"/>
          <w:shd w:val="clear" w:color="auto" w:fill="FFFFFF"/>
        </w:rPr>
        <w:t>-</w:t>
      </w:r>
      <w:r w:rsidR="00A94FD8" w:rsidRPr="00F676E2">
        <w:rPr>
          <w:rFonts w:asciiTheme="minorBidi" w:hAnsiTheme="minorBidi"/>
          <w:b/>
          <w:bCs/>
          <w:color w:val="C00000"/>
          <w:sz w:val="28"/>
          <w:szCs w:val="28"/>
          <w:shd w:val="clear" w:color="auto" w:fill="FFFFFF"/>
          <w:rtl/>
        </w:rPr>
        <w:t>المآخذ على الاتصال الشفوي :</w:t>
      </w:r>
    </w:p>
    <w:p w:rsidR="00E71F78" w:rsidRDefault="00786173" w:rsidP="00786173">
      <w:pPr>
        <w:spacing w:after="0"/>
        <w:rPr>
          <w:rFonts w:asciiTheme="minorBidi" w:hAnsiTheme="minorBidi"/>
          <w:b/>
          <w:bCs/>
          <w:sz w:val="28"/>
          <w:szCs w:val="28"/>
          <w:shd w:val="clear" w:color="auto" w:fill="FFFFFF"/>
          <w:rtl/>
        </w:rPr>
      </w:pPr>
      <w:r>
        <w:rPr>
          <w:rFonts w:asciiTheme="minorBidi" w:hAnsiTheme="minorBidi" w:hint="cs"/>
          <w:b/>
          <w:bCs/>
          <w:sz w:val="28"/>
          <w:szCs w:val="28"/>
          <w:shd w:val="clear" w:color="auto" w:fill="FFFFFF"/>
          <w:rtl/>
        </w:rPr>
        <w:t>1-</w:t>
      </w:r>
      <w:r w:rsidR="00A94FD8" w:rsidRPr="00E71F78">
        <w:rPr>
          <w:rFonts w:asciiTheme="minorBidi" w:hAnsiTheme="minorBidi"/>
          <w:b/>
          <w:bCs/>
          <w:sz w:val="28"/>
          <w:szCs w:val="28"/>
          <w:shd w:val="clear" w:color="auto" w:fill="FFFFFF"/>
          <w:rtl/>
        </w:rPr>
        <w:t xml:space="preserve">هذه الطريقة مكلفة نسبيا من حيث الوقت . </w:t>
      </w:r>
    </w:p>
    <w:p w:rsidR="00786173" w:rsidRPr="00786173" w:rsidRDefault="00786173" w:rsidP="00786173">
      <w:pPr>
        <w:spacing w:after="0"/>
        <w:rPr>
          <w:rFonts w:asciiTheme="minorBidi" w:hAnsiTheme="minorBidi"/>
          <w:b/>
          <w:bCs/>
          <w:sz w:val="28"/>
          <w:szCs w:val="28"/>
        </w:rPr>
      </w:pPr>
      <w:r>
        <w:rPr>
          <w:rFonts w:asciiTheme="minorBidi" w:hAnsiTheme="minorBidi" w:hint="cs"/>
          <w:b/>
          <w:bCs/>
          <w:sz w:val="28"/>
          <w:szCs w:val="28"/>
          <w:shd w:val="clear" w:color="auto" w:fill="FFFFFF"/>
          <w:rtl/>
        </w:rPr>
        <w:t>2-</w:t>
      </w:r>
      <w:r w:rsidR="00A94FD8" w:rsidRPr="00786173">
        <w:rPr>
          <w:rFonts w:asciiTheme="minorBidi" w:hAnsiTheme="minorBidi"/>
          <w:b/>
          <w:bCs/>
          <w:sz w:val="28"/>
          <w:szCs w:val="28"/>
          <w:shd w:val="clear" w:color="auto" w:fill="FFFFFF"/>
          <w:rtl/>
        </w:rPr>
        <w:t>يمكن أن يؤدي إلى نفور المستقبل من بعض التصرفات والسلوكيات للمرسل</w:t>
      </w:r>
      <w:r w:rsidR="00A94FD8" w:rsidRPr="00786173">
        <w:rPr>
          <w:rFonts w:asciiTheme="minorBidi" w:hAnsiTheme="minorBidi"/>
          <w:b/>
          <w:bCs/>
          <w:sz w:val="28"/>
          <w:szCs w:val="28"/>
          <w:shd w:val="clear" w:color="auto" w:fill="FFFFFF"/>
        </w:rPr>
        <w:t>. </w:t>
      </w:r>
    </w:p>
    <w:p w:rsidR="00786173" w:rsidRPr="00F676E2" w:rsidRDefault="00E71F78" w:rsidP="00786173">
      <w:pPr>
        <w:spacing w:after="0"/>
        <w:rPr>
          <w:rFonts w:asciiTheme="minorBidi" w:hAnsiTheme="minorBidi"/>
          <w:b/>
          <w:bCs/>
          <w:color w:val="4BACC6" w:themeColor="accent5"/>
          <w:sz w:val="28"/>
          <w:szCs w:val="28"/>
        </w:rPr>
      </w:pPr>
      <w:r w:rsidRPr="00F676E2">
        <w:rPr>
          <w:rFonts w:asciiTheme="minorBidi" w:hAnsiTheme="minorBidi" w:hint="cs"/>
          <w:b/>
          <w:bCs/>
          <w:color w:val="4BACC6" w:themeColor="accent5"/>
          <w:sz w:val="28"/>
          <w:szCs w:val="28"/>
          <w:shd w:val="clear" w:color="auto" w:fill="FFFFFF"/>
          <w:rtl/>
        </w:rPr>
        <w:t>*</w:t>
      </w:r>
      <w:r w:rsidR="00A94FD8" w:rsidRPr="00F676E2">
        <w:rPr>
          <w:rFonts w:asciiTheme="minorBidi" w:hAnsiTheme="minorBidi"/>
          <w:b/>
          <w:bCs/>
          <w:color w:val="4BACC6" w:themeColor="accent5"/>
          <w:sz w:val="28"/>
          <w:szCs w:val="28"/>
          <w:shd w:val="clear" w:color="auto" w:fill="FFFFFF"/>
          <w:rtl/>
        </w:rPr>
        <w:t>الاتصال غير اللفظي طريقة اتصال مختلفة عن ال</w:t>
      </w:r>
      <w:r w:rsidR="00786173" w:rsidRPr="00F676E2">
        <w:rPr>
          <w:rFonts w:asciiTheme="minorBidi" w:hAnsiTheme="minorBidi"/>
          <w:b/>
          <w:bCs/>
          <w:color w:val="4BACC6" w:themeColor="accent5"/>
          <w:sz w:val="28"/>
          <w:szCs w:val="28"/>
          <w:shd w:val="clear" w:color="auto" w:fill="FFFFFF"/>
          <w:rtl/>
        </w:rPr>
        <w:t>اتصال الكتابي والشفهي مثل الفعل</w:t>
      </w:r>
    </w:p>
    <w:p w:rsidR="00786173" w:rsidRPr="00F676E2" w:rsidRDefault="00A94FD8" w:rsidP="00786173">
      <w:pPr>
        <w:spacing w:after="0"/>
        <w:rPr>
          <w:rFonts w:asciiTheme="minorBidi" w:hAnsiTheme="minorBidi"/>
          <w:b/>
          <w:bCs/>
          <w:color w:val="4BACC6" w:themeColor="accent5"/>
          <w:sz w:val="28"/>
          <w:szCs w:val="28"/>
        </w:rPr>
      </w:pPr>
      <w:r w:rsidRPr="00F676E2">
        <w:rPr>
          <w:rFonts w:asciiTheme="minorBidi" w:hAnsiTheme="minorBidi"/>
          <w:b/>
          <w:bCs/>
          <w:color w:val="4BACC6" w:themeColor="accent5"/>
          <w:sz w:val="28"/>
          <w:szCs w:val="28"/>
          <w:shd w:val="clear" w:color="auto" w:fill="FFFFFF"/>
          <w:rtl/>
        </w:rPr>
        <w:t>وحركات الوجه والجسم أي انه أحيانا الأفعال تتحدث بصوت اعلى من الكلمات</w:t>
      </w:r>
    </w:p>
    <w:p w:rsidR="00E71F78" w:rsidRPr="00F676E2" w:rsidRDefault="00E71F78" w:rsidP="00786173">
      <w:pPr>
        <w:spacing w:after="0"/>
        <w:rPr>
          <w:rFonts w:asciiTheme="minorBidi" w:hAnsiTheme="minorBidi"/>
          <w:b/>
          <w:bCs/>
          <w:color w:val="4BACC6" w:themeColor="accent5"/>
          <w:sz w:val="28"/>
          <w:szCs w:val="28"/>
          <w:shd w:val="clear" w:color="auto" w:fill="FFFFFF"/>
          <w:rtl/>
        </w:rPr>
      </w:pPr>
      <w:r w:rsidRPr="00F676E2">
        <w:rPr>
          <w:rFonts w:asciiTheme="minorBidi" w:hAnsiTheme="minorBidi"/>
          <w:b/>
          <w:bCs/>
          <w:color w:val="4BACC6" w:themeColor="accent5"/>
          <w:sz w:val="28"/>
          <w:szCs w:val="28"/>
          <w:shd w:val="clear" w:color="auto" w:fill="FFFFFF"/>
          <w:rtl/>
        </w:rPr>
        <w:t>ميزات الاتصال غير اللفظي :</w:t>
      </w:r>
    </w:p>
    <w:p w:rsidR="00F676E2" w:rsidRDefault="00E71F78" w:rsidP="00786173">
      <w:pPr>
        <w:spacing w:after="0"/>
        <w:rPr>
          <w:rFonts w:asciiTheme="minorBidi" w:hAnsiTheme="minorBidi"/>
          <w:b/>
          <w:bCs/>
          <w:sz w:val="28"/>
          <w:szCs w:val="28"/>
          <w:shd w:val="clear" w:color="auto" w:fill="FFFFFF"/>
          <w:rtl/>
        </w:rPr>
      </w:pPr>
      <w:r>
        <w:rPr>
          <w:rFonts w:asciiTheme="minorBidi" w:hAnsiTheme="minorBidi" w:hint="cs"/>
          <w:b/>
          <w:bCs/>
          <w:sz w:val="28"/>
          <w:szCs w:val="28"/>
          <w:shd w:val="clear" w:color="auto" w:fill="FFFFFF"/>
          <w:rtl/>
        </w:rPr>
        <w:t>1-</w:t>
      </w:r>
      <w:r w:rsidR="00A94FD8" w:rsidRPr="00E71F78">
        <w:rPr>
          <w:rFonts w:asciiTheme="minorBidi" w:hAnsiTheme="minorBidi"/>
          <w:b/>
          <w:bCs/>
          <w:sz w:val="28"/>
          <w:szCs w:val="28"/>
          <w:shd w:val="clear" w:color="auto" w:fill="FFFFFF"/>
          <w:rtl/>
        </w:rPr>
        <w:t xml:space="preserve">تعتبر طريقة مهمة لجميع الناس بمختلف مستوياتهم </w:t>
      </w:r>
      <w:r w:rsidRPr="00E71F78">
        <w:rPr>
          <w:rFonts w:asciiTheme="minorBidi" w:hAnsiTheme="minorBidi"/>
          <w:b/>
          <w:bCs/>
          <w:sz w:val="28"/>
          <w:szCs w:val="28"/>
          <w:shd w:val="clear" w:color="auto" w:fill="FFFFFF"/>
          <w:rtl/>
        </w:rPr>
        <w:t>وثقافاتهم .</w:t>
      </w:r>
    </w:p>
    <w:p w:rsidR="00E71F78" w:rsidRPr="00E71F78" w:rsidRDefault="00F676E2" w:rsidP="00786173">
      <w:pPr>
        <w:spacing w:after="0"/>
        <w:rPr>
          <w:rFonts w:asciiTheme="minorBidi" w:hAnsiTheme="minorBidi"/>
          <w:b/>
          <w:bCs/>
          <w:sz w:val="28"/>
          <w:szCs w:val="28"/>
          <w:shd w:val="clear" w:color="auto" w:fill="FFFFFF"/>
        </w:rPr>
      </w:pPr>
      <w:r>
        <w:rPr>
          <w:rFonts w:asciiTheme="minorBidi" w:hAnsiTheme="minorBidi" w:hint="cs"/>
          <w:b/>
          <w:bCs/>
          <w:sz w:val="28"/>
          <w:szCs w:val="28"/>
          <w:shd w:val="clear" w:color="auto" w:fill="FFFFFF"/>
          <w:rtl/>
        </w:rPr>
        <w:lastRenderedPageBreak/>
        <w:t>2</w:t>
      </w:r>
      <w:r w:rsidR="00E71F78" w:rsidRPr="00E71F78">
        <w:rPr>
          <w:rFonts w:asciiTheme="minorBidi" w:hAnsiTheme="minorBidi"/>
          <w:b/>
          <w:bCs/>
          <w:sz w:val="28"/>
          <w:szCs w:val="28"/>
          <w:shd w:val="clear" w:color="auto" w:fill="FFFFFF"/>
          <w:rtl/>
        </w:rPr>
        <w:t>- يتم اللجوء إليها</w:t>
      </w:r>
    </w:p>
    <w:p w:rsidR="00E71F78" w:rsidRPr="00E71F78" w:rsidRDefault="00A94FD8" w:rsidP="00786173">
      <w:pPr>
        <w:spacing w:after="0"/>
        <w:rPr>
          <w:rFonts w:asciiTheme="minorBidi" w:hAnsiTheme="minorBidi"/>
          <w:b/>
          <w:bCs/>
          <w:sz w:val="28"/>
          <w:szCs w:val="28"/>
          <w:shd w:val="clear" w:color="auto" w:fill="FFFFFF"/>
        </w:rPr>
      </w:pPr>
      <w:r w:rsidRPr="00E71F78">
        <w:rPr>
          <w:rFonts w:asciiTheme="minorBidi" w:hAnsiTheme="minorBidi"/>
          <w:b/>
          <w:bCs/>
          <w:sz w:val="28"/>
          <w:szCs w:val="28"/>
          <w:shd w:val="clear" w:color="auto" w:fill="FFFFFF"/>
          <w:rtl/>
        </w:rPr>
        <w:t>عند وجود ثقافات ولغات مختلفة. 3- ت</w:t>
      </w:r>
      <w:r w:rsidR="00E71F78" w:rsidRPr="00E71F78">
        <w:rPr>
          <w:rFonts w:asciiTheme="minorBidi" w:hAnsiTheme="minorBidi"/>
          <w:b/>
          <w:bCs/>
          <w:sz w:val="28"/>
          <w:szCs w:val="28"/>
          <w:shd w:val="clear" w:color="auto" w:fill="FFFFFF"/>
          <w:rtl/>
        </w:rPr>
        <w:t>عطي صورة واضحة عن أنماط الأشخاص</w:t>
      </w:r>
    </w:p>
    <w:p w:rsidR="00E71F78" w:rsidRPr="00E71F78" w:rsidRDefault="00A94FD8" w:rsidP="00786173">
      <w:pPr>
        <w:spacing w:after="0"/>
        <w:rPr>
          <w:rFonts w:asciiTheme="minorBidi" w:hAnsiTheme="minorBidi"/>
          <w:b/>
          <w:bCs/>
          <w:sz w:val="28"/>
          <w:szCs w:val="28"/>
          <w:shd w:val="clear" w:color="auto" w:fill="FFFFFF"/>
        </w:rPr>
      </w:pPr>
      <w:r w:rsidRPr="00E71F78">
        <w:rPr>
          <w:rFonts w:asciiTheme="minorBidi" w:hAnsiTheme="minorBidi"/>
          <w:b/>
          <w:bCs/>
          <w:sz w:val="28"/>
          <w:szCs w:val="28"/>
          <w:shd w:val="clear" w:color="auto" w:fill="FFFFFF"/>
          <w:rtl/>
        </w:rPr>
        <w:t>الذين تتعامل معهم</w:t>
      </w:r>
      <w:r w:rsidRPr="00E71F78">
        <w:rPr>
          <w:rFonts w:asciiTheme="minorBidi" w:hAnsiTheme="minorBidi"/>
          <w:b/>
          <w:bCs/>
          <w:sz w:val="28"/>
          <w:szCs w:val="28"/>
          <w:shd w:val="clear" w:color="auto" w:fill="FFFFFF"/>
        </w:rPr>
        <w:t>. </w:t>
      </w:r>
    </w:p>
    <w:p w:rsidR="00E71F78" w:rsidRPr="00E71F78" w:rsidRDefault="00E71F78" w:rsidP="00786173">
      <w:pPr>
        <w:spacing w:after="0"/>
        <w:rPr>
          <w:rFonts w:asciiTheme="minorBidi" w:hAnsiTheme="minorBidi"/>
          <w:b/>
          <w:bCs/>
          <w:sz w:val="28"/>
          <w:szCs w:val="28"/>
          <w:shd w:val="clear" w:color="auto" w:fill="FFFFFF"/>
        </w:rPr>
      </w:pPr>
      <w:r w:rsidRPr="00F676E2">
        <w:rPr>
          <w:rFonts w:asciiTheme="minorBidi" w:hAnsiTheme="minorBidi" w:hint="cs"/>
          <w:b/>
          <w:bCs/>
          <w:color w:val="4BACC6" w:themeColor="accent5"/>
          <w:sz w:val="28"/>
          <w:szCs w:val="28"/>
          <w:shd w:val="clear" w:color="auto" w:fill="FFFFFF"/>
          <w:rtl/>
        </w:rPr>
        <w:t>*</w:t>
      </w:r>
      <w:r w:rsidR="00A94FD8" w:rsidRPr="00F676E2">
        <w:rPr>
          <w:rFonts w:asciiTheme="minorBidi" w:hAnsiTheme="minorBidi"/>
          <w:b/>
          <w:bCs/>
          <w:color w:val="4BACC6" w:themeColor="accent5"/>
          <w:sz w:val="28"/>
          <w:szCs w:val="28"/>
          <w:shd w:val="clear" w:color="auto" w:fill="FFFFFF"/>
          <w:rtl/>
        </w:rPr>
        <w:t>المآخذ على الاتصال غير اللفظي :</w:t>
      </w:r>
      <w:r w:rsidR="00A94FD8" w:rsidRPr="00E71F78">
        <w:rPr>
          <w:rFonts w:asciiTheme="minorBidi" w:hAnsiTheme="minorBidi"/>
          <w:b/>
          <w:bCs/>
          <w:sz w:val="28"/>
          <w:szCs w:val="28"/>
          <w:shd w:val="clear" w:color="auto" w:fill="FFFFFF"/>
          <w:rtl/>
        </w:rPr>
        <w:t xml:space="preserve"> 1- يكشف أنماط الأشخاص الذين يقفون أمامنا</w:t>
      </w:r>
    </w:p>
    <w:p w:rsidR="00E71F78" w:rsidRPr="00E71F78" w:rsidRDefault="00A94FD8" w:rsidP="00786173">
      <w:pPr>
        <w:spacing w:after="0"/>
        <w:rPr>
          <w:rFonts w:asciiTheme="minorBidi" w:hAnsiTheme="minorBidi"/>
          <w:b/>
          <w:bCs/>
          <w:sz w:val="28"/>
          <w:szCs w:val="28"/>
          <w:shd w:val="clear" w:color="auto" w:fill="FFFFFF"/>
        </w:rPr>
      </w:pPr>
      <w:r w:rsidRPr="00E71F78">
        <w:rPr>
          <w:rFonts w:asciiTheme="minorBidi" w:hAnsiTheme="minorBidi"/>
          <w:b/>
          <w:bCs/>
          <w:sz w:val="28"/>
          <w:szCs w:val="28"/>
          <w:shd w:val="clear" w:color="auto" w:fill="FFFFFF"/>
          <w:rtl/>
        </w:rPr>
        <w:t>وعيوبهم. 2-يعدد تفسيرات السلوكيات الت</w:t>
      </w:r>
      <w:r w:rsidR="00E71F78" w:rsidRPr="00E71F78">
        <w:rPr>
          <w:rFonts w:asciiTheme="minorBidi" w:hAnsiTheme="minorBidi"/>
          <w:b/>
          <w:bCs/>
          <w:sz w:val="28"/>
          <w:szCs w:val="28"/>
          <w:shd w:val="clear" w:color="auto" w:fill="FFFFFF"/>
          <w:rtl/>
        </w:rPr>
        <w:t>ي تصدر منه. 3- عدم وصول الرسالة</w:t>
      </w:r>
    </w:p>
    <w:p w:rsidR="00E71F78" w:rsidRPr="00E71F78" w:rsidRDefault="00A94FD8" w:rsidP="00786173">
      <w:pPr>
        <w:spacing w:after="0"/>
        <w:rPr>
          <w:rFonts w:asciiTheme="minorBidi" w:hAnsiTheme="minorBidi"/>
          <w:b/>
          <w:bCs/>
          <w:sz w:val="28"/>
          <w:szCs w:val="28"/>
          <w:shd w:val="clear" w:color="auto" w:fill="FFFFFF"/>
        </w:rPr>
      </w:pPr>
      <w:r w:rsidRPr="00E71F78">
        <w:rPr>
          <w:rFonts w:asciiTheme="minorBidi" w:hAnsiTheme="minorBidi"/>
          <w:b/>
          <w:bCs/>
          <w:sz w:val="28"/>
          <w:szCs w:val="28"/>
          <w:shd w:val="clear" w:color="auto" w:fill="FFFFFF"/>
          <w:rtl/>
        </w:rPr>
        <w:t>المراد توصيلها</w:t>
      </w:r>
      <w:r w:rsidRPr="00E71F78">
        <w:rPr>
          <w:rFonts w:asciiTheme="minorBidi" w:hAnsiTheme="minorBidi"/>
          <w:b/>
          <w:bCs/>
          <w:sz w:val="28"/>
          <w:szCs w:val="28"/>
          <w:shd w:val="clear" w:color="auto" w:fill="FFFFFF"/>
        </w:rPr>
        <w:t>.</w:t>
      </w:r>
    </w:p>
    <w:p w:rsidR="00786173" w:rsidRPr="00F676E2" w:rsidRDefault="00E71F78" w:rsidP="00786173">
      <w:pPr>
        <w:spacing w:after="0"/>
        <w:rPr>
          <w:rFonts w:asciiTheme="minorBidi" w:hAnsiTheme="minorBidi"/>
          <w:b/>
          <w:bCs/>
          <w:color w:val="1F497D" w:themeColor="text2"/>
          <w:sz w:val="28"/>
          <w:szCs w:val="28"/>
          <w:shd w:val="clear" w:color="auto" w:fill="FFFFFF"/>
          <w:rtl/>
        </w:rPr>
      </w:pPr>
      <w:r w:rsidRPr="00F676E2">
        <w:rPr>
          <w:rFonts w:asciiTheme="minorBidi" w:hAnsiTheme="minorBidi" w:hint="cs"/>
          <w:b/>
          <w:bCs/>
          <w:color w:val="1F497D" w:themeColor="text2"/>
          <w:sz w:val="28"/>
          <w:szCs w:val="28"/>
          <w:shd w:val="clear" w:color="auto" w:fill="FFFFFF"/>
          <w:rtl/>
        </w:rPr>
        <w:t>*</w:t>
      </w:r>
      <w:r w:rsidR="00A94FD8" w:rsidRPr="00F676E2">
        <w:rPr>
          <w:rFonts w:asciiTheme="minorBidi" w:hAnsiTheme="minorBidi"/>
          <w:b/>
          <w:bCs/>
          <w:color w:val="1F497D" w:themeColor="text2"/>
          <w:sz w:val="28"/>
          <w:szCs w:val="28"/>
          <w:shd w:val="clear" w:color="auto" w:fill="FFFFFF"/>
          <w:rtl/>
        </w:rPr>
        <w:t>العوامل المؤثرة في اختيار الأسلوب أو طريقة الاتصال</w:t>
      </w:r>
      <w:r w:rsidR="00786173" w:rsidRPr="00F676E2">
        <w:rPr>
          <w:rFonts w:asciiTheme="minorBidi" w:hAnsiTheme="minorBidi" w:hint="cs"/>
          <w:b/>
          <w:bCs/>
          <w:color w:val="1F497D" w:themeColor="text2"/>
          <w:sz w:val="28"/>
          <w:szCs w:val="28"/>
          <w:shd w:val="clear" w:color="auto" w:fill="FFFFFF"/>
          <w:rtl/>
        </w:rPr>
        <w:t>:</w:t>
      </w:r>
    </w:p>
    <w:p w:rsidR="00786173" w:rsidRDefault="00A94FD8" w:rsidP="00786173">
      <w:pPr>
        <w:spacing w:after="0"/>
        <w:rPr>
          <w:rFonts w:asciiTheme="minorBidi" w:hAnsiTheme="minorBidi"/>
          <w:b/>
          <w:bCs/>
          <w:sz w:val="28"/>
          <w:szCs w:val="28"/>
          <w:shd w:val="clear" w:color="auto" w:fill="FFFFFF"/>
          <w:rtl/>
        </w:rPr>
      </w:pPr>
      <w:r w:rsidRPr="00E71F78">
        <w:rPr>
          <w:rFonts w:asciiTheme="minorBidi" w:hAnsiTheme="minorBidi"/>
          <w:b/>
          <w:bCs/>
          <w:sz w:val="28"/>
          <w:szCs w:val="28"/>
          <w:shd w:val="clear" w:color="auto" w:fill="FFFFFF"/>
          <w:rtl/>
        </w:rPr>
        <w:t xml:space="preserve"> 1- الهدف من الاتصال .</w:t>
      </w:r>
      <w:r w:rsidR="00786173">
        <w:rPr>
          <w:rFonts w:asciiTheme="minorBidi" w:hAnsiTheme="minorBidi"/>
          <w:b/>
          <w:bCs/>
          <w:sz w:val="28"/>
          <w:szCs w:val="28"/>
          <w:shd w:val="clear" w:color="auto" w:fill="FFFFFF"/>
        </w:rPr>
        <w:t xml:space="preserve"> -2</w:t>
      </w:r>
      <w:r w:rsidRPr="00E71F78">
        <w:rPr>
          <w:rFonts w:asciiTheme="minorBidi" w:hAnsiTheme="minorBidi"/>
          <w:b/>
          <w:bCs/>
          <w:sz w:val="28"/>
          <w:szCs w:val="28"/>
          <w:shd w:val="clear" w:color="auto" w:fill="FFFFFF"/>
          <w:rtl/>
        </w:rPr>
        <w:t>الوقت المتاح للاتصال. 3- نوعية المعلومات وأهميتها وسريتها. 4- عدد الأشخاص المطلوب إبلاغهم بالرسالة. 5- التكلفة . 6- المستوى الثقافي والوظيفي للمستقبلين</w:t>
      </w:r>
      <w:r w:rsidRPr="00E71F78">
        <w:rPr>
          <w:rFonts w:asciiTheme="minorBidi" w:hAnsiTheme="minorBidi"/>
          <w:b/>
          <w:bCs/>
          <w:sz w:val="28"/>
          <w:szCs w:val="28"/>
          <w:shd w:val="clear" w:color="auto" w:fill="FFFFFF"/>
        </w:rPr>
        <w:t xml:space="preserve"> . </w:t>
      </w:r>
      <w:r w:rsidRPr="00E71F78">
        <w:rPr>
          <w:rFonts w:asciiTheme="minorBidi" w:hAnsiTheme="minorBidi"/>
          <w:b/>
          <w:bCs/>
          <w:sz w:val="28"/>
          <w:szCs w:val="28"/>
        </w:rPr>
        <w:br/>
      </w:r>
      <w:r w:rsidRPr="00F676E2">
        <w:rPr>
          <w:rFonts w:asciiTheme="minorBidi" w:hAnsiTheme="minorBidi"/>
          <w:b/>
          <w:bCs/>
          <w:color w:val="FF0066"/>
          <w:sz w:val="28"/>
          <w:szCs w:val="28"/>
          <w:shd w:val="clear" w:color="auto" w:fill="FFFFFF"/>
          <w:rtl/>
        </w:rPr>
        <w:t>عوامل تزيد من فاعلية الاتصالات</w:t>
      </w:r>
      <w:r w:rsidR="00786173" w:rsidRPr="00F676E2">
        <w:rPr>
          <w:rFonts w:asciiTheme="minorBidi" w:hAnsiTheme="minorBidi" w:hint="cs"/>
          <w:b/>
          <w:bCs/>
          <w:color w:val="FF0066"/>
          <w:sz w:val="28"/>
          <w:szCs w:val="28"/>
          <w:shd w:val="clear" w:color="auto" w:fill="FFFFFF"/>
          <w:rtl/>
        </w:rPr>
        <w:t>:</w:t>
      </w:r>
    </w:p>
    <w:p w:rsidR="00786173" w:rsidRPr="00786173" w:rsidRDefault="00786173" w:rsidP="00786173">
      <w:pPr>
        <w:spacing w:after="0"/>
        <w:rPr>
          <w:rFonts w:asciiTheme="minorBidi" w:hAnsiTheme="minorBidi"/>
          <w:b/>
          <w:bCs/>
          <w:sz w:val="28"/>
          <w:szCs w:val="28"/>
          <w:shd w:val="clear" w:color="auto" w:fill="FFFFFF"/>
          <w:rtl/>
        </w:rPr>
      </w:pPr>
      <w:r>
        <w:rPr>
          <w:rFonts w:asciiTheme="minorBidi" w:hAnsiTheme="minorBidi" w:hint="cs"/>
          <w:b/>
          <w:bCs/>
          <w:sz w:val="28"/>
          <w:szCs w:val="28"/>
          <w:shd w:val="clear" w:color="auto" w:fill="FFFFFF"/>
          <w:rtl/>
        </w:rPr>
        <w:t>1-</w:t>
      </w:r>
      <w:r w:rsidR="00A94FD8" w:rsidRPr="00786173">
        <w:rPr>
          <w:rFonts w:asciiTheme="minorBidi" w:hAnsiTheme="minorBidi"/>
          <w:b/>
          <w:bCs/>
          <w:sz w:val="28"/>
          <w:szCs w:val="28"/>
          <w:shd w:val="clear" w:color="auto" w:fill="FFFFFF"/>
          <w:rtl/>
        </w:rPr>
        <w:t xml:space="preserve">الثقة في مصدر الرسالة. </w:t>
      </w:r>
    </w:p>
    <w:p w:rsidR="00786173" w:rsidRDefault="00786173" w:rsidP="00786173">
      <w:pPr>
        <w:spacing w:after="0"/>
        <w:rPr>
          <w:rFonts w:asciiTheme="minorBidi" w:hAnsiTheme="minorBidi"/>
          <w:b/>
          <w:bCs/>
          <w:sz w:val="28"/>
          <w:szCs w:val="28"/>
          <w:shd w:val="clear" w:color="auto" w:fill="FFFFFF"/>
          <w:rtl/>
        </w:rPr>
      </w:pPr>
      <w:r>
        <w:rPr>
          <w:rFonts w:asciiTheme="minorBidi" w:hAnsiTheme="minorBidi" w:hint="cs"/>
          <w:b/>
          <w:bCs/>
          <w:sz w:val="28"/>
          <w:szCs w:val="28"/>
          <w:shd w:val="clear" w:color="auto" w:fill="FFFFFF"/>
          <w:rtl/>
        </w:rPr>
        <w:t>2-</w:t>
      </w:r>
      <w:r w:rsidR="00A94FD8" w:rsidRPr="00786173">
        <w:rPr>
          <w:rFonts w:asciiTheme="minorBidi" w:hAnsiTheme="minorBidi"/>
          <w:b/>
          <w:bCs/>
          <w:sz w:val="28"/>
          <w:szCs w:val="28"/>
          <w:shd w:val="clear" w:color="auto" w:fill="FFFFFF"/>
          <w:rtl/>
        </w:rPr>
        <w:t>المعرفة والوعي الكامل لقيمة المعلومات والبيانات.</w:t>
      </w:r>
    </w:p>
    <w:p w:rsidR="00786173" w:rsidRPr="00786173" w:rsidRDefault="00786173" w:rsidP="00786173">
      <w:pPr>
        <w:spacing w:after="0"/>
        <w:rPr>
          <w:rFonts w:asciiTheme="minorBidi" w:hAnsiTheme="minorBidi"/>
          <w:b/>
          <w:bCs/>
          <w:sz w:val="28"/>
          <w:szCs w:val="28"/>
          <w:shd w:val="clear" w:color="auto" w:fill="FFFFFF"/>
          <w:rtl/>
        </w:rPr>
      </w:pPr>
      <w:r>
        <w:rPr>
          <w:rFonts w:asciiTheme="minorBidi" w:hAnsiTheme="minorBidi" w:hint="cs"/>
          <w:b/>
          <w:bCs/>
          <w:sz w:val="28"/>
          <w:szCs w:val="28"/>
          <w:shd w:val="clear" w:color="auto" w:fill="FFFFFF"/>
          <w:rtl/>
        </w:rPr>
        <w:t>3-</w:t>
      </w:r>
      <w:r w:rsidR="00A94FD8" w:rsidRPr="00786173">
        <w:rPr>
          <w:rFonts w:asciiTheme="minorBidi" w:hAnsiTheme="minorBidi"/>
          <w:b/>
          <w:bCs/>
          <w:sz w:val="28"/>
          <w:szCs w:val="28"/>
          <w:shd w:val="clear" w:color="auto" w:fill="FFFFFF"/>
          <w:rtl/>
        </w:rPr>
        <w:t>لغة مفهومة وانتقاء العبارات الواضحة.</w:t>
      </w:r>
    </w:p>
    <w:p w:rsidR="00786173" w:rsidRDefault="00786173" w:rsidP="00786173">
      <w:pPr>
        <w:spacing w:after="0"/>
        <w:rPr>
          <w:rFonts w:asciiTheme="minorBidi" w:hAnsiTheme="minorBidi"/>
          <w:b/>
          <w:bCs/>
          <w:sz w:val="28"/>
          <w:szCs w:val="28"/>
          <w:shd w:val="clear" w:color="auto" w:fill="FFFFFF"/>
          <w:rtl/>
        </w:rPr>
      </w:pPr>
      <w:r>
        <w:rPr>
          <w:rFonts w:asciiTheme="minorBidi" w:hAnsiTheme="minorBidi" w:hint="cs"/>
          <w:b/>
          <w:bCs/>
          <w:sz w:val="28"/>
          <w:szCs w:val="28"/>
          <w:shd w:val="clear" w:color="auto" w:fill="FFFFFF"/>
          <w:rtl/>
        </w:rPr>
        <w:t>4</w:t>
      </w:r>
      <w:r w:rsidR="00A94FD8" w:rsidRPr="00786173">
        <w:rPr>
          <w:rFonts w:asciiTheme="minorBidi" w:hAnsiTheme="minorBidi"/>
          <w:b/>
          <w:bCs/>
          <w:sz w:val="28"/>
          <w:szCs w:val="28"/>
          <w:shd w:val="clear" w:color="auto" w:fill="FFFFFF"/>
          <w:rtl/>
        </w:rPr>
        <w:t>- اختيار الوقت المناسب لتوجيه الرسالة حتى لا تكون المعلومات عديمة الفائدة.</w:t>
      </w:r>
    </w:p>
    <w:p w:rsidR="00786173" w:rsidRDefault="00A94FD8" w:rsidP="00786173">
      <w:pPr>
        <w:spacing w:after="0"/>
        <w:rPr>
          <w:rFonts w:asciiTheme="minorBidi" w:hAnsiTheme="minorBidi"/>
          <w:b/>
          <w:bCs/>
          <w:sz w:val="28"/>
          <w:szCs w:val="28"/>
          <w:shd w:val="clear" w:color="auto" w:fill="FFFFFF"/>
          <w:rtl/>
        </w:rPr>
      </w:pPr>
      <w:r w:rsidRPr="00786173">
        <w:rPr>
          <w:rFonts w:asciiTheme="minorBidi" w:hAnsiTheme="minorBidi"/>
          <w:b/>
          <w:bCs/>
          <w:sz w:val="28"/>
          <w:szCs w:val="28"/>
          <w:shd w:val="clear" w:color="auto" w:fill="FFFFFF"/>
          <w:rtl/>
        </w:rPr>
        <w:t>5-استخدام المؤثرات الدالة التي تعكس حقيقة المعنى والمفهوم المطلوب(نبرات الصو</w:t>
      </w:r>
      <w:r w:rsidR="00786173">
        <w:rPr>
          <w:rFonts w:asciiTheme="minorBidi" w:hAnsiTheme="minorBidi"/>
          <w:b/>
          <w:bCs/>
          <w:sz w:val="28"/>
          <w:szCs w:val="28"/>
          <w:shd w:val="clear" w:color="auto" w:fill="FFFFFF"/>
          <w:rtl/>
        </w:rPr>
        <w:t>ت، اختيار الكلمات، حركات الوجه)</w:t>
      </w:r>
      <w:r w:rsidR="00786173">
        <w:rPr>
          <w:rFonts w:asciiTheme="minorBidi" w:hAnsiTheme="minorBidi" w:hint="cs"/>
          <w:b/>
          <w:bCs/>
          <w:sz w:val="28"/>
          <w:szCs w:val="28"/>
          <w:shd w:val="clear" w:color="auto" w:fill="FFFFFF"/>
          <w:rtl/>
        </w:rPr>
        <w:t>.</w:t>
      </w:r>
    </w:p>
    <w:p w:rsidR="004F49EE" w:rsidRDefault="00A94FD8" w:rsidP="00786173">
      <w:pPr>
        <w:spacing w:after="0"/>
        <w:rPr>
          <w:rFonts w:asciiTheme="minorBidi" w:hAnsiTheme="minorBidi" w:hint="cs"/>
          <w:b/>
          <w:bCs/>
          <w:sz w:val="28"/>
          <w:szCs w:val="28"/>
          <w:shd w:val="clear" w:color="auto" w:fill="FFFFFF"/>
          <w:rtl/>
        </w:rPr>
      </w:pPr>
      <w:proofErr w:type="spellStart"/>
      <w:r w:rsidRPr="00786173">
        <w:rPr>
          <w:rFonts w:asciiTheme="minorBidi" w:hAnsiTheme="minorBidi"/>
          <w:b/>
          <w:bCs/>
          <w:sz w:val="28"/>
          <w:szCs w:val="28"/>
          <w:shd w:val="clear" w:color="auto" w:fill="FFFFFF"/>
          <w:rtl/>
        </w:rPr>
        <w:t>6-</w:t>
      </w:r>
      <w:proofErr w:type="spellEnd"/>
      <w:r w:rsidRPr="00786173">
        <w:rPr>
          <w:rFonts w:asciiTheme="minorBidi" w:hAnsiTheme="minorBidi"/>
          <w:b/>
          <w:bCs/>
          <w:sz w:val="28"/>
          <w:szCs w:val="28"/>
          <w:shd w:val="clear" w:color="auto" w:fill="FFFFFF"/>
          <w:rtl/>
        </w:rPr>
        <w:t xml:space="preserve"> جذب الانتباه الكامل</w:t>
      </w:r>
    </w:p>
    <w:p w:rsidR="00F14AC8" w:rsidRDefault="00F14AC8" w:rsidP="00F14AC8">
      <w:pPr>
        <w:spacing w:after="0"/>
        <w:rPr>
          <w:rFonts w:ascii="Andalus" w:eastAsia="Times New Roman" w:hAnsi="Andalus" w:cs="Andalus"/>
          <w:b/>
          <w:bCs/>
          <w:color w:val="FF0066"/>
          <w:sz w:val="48"/>
          <w:szCs w:val="48"/>
        </w:rPr>
      </w:pPr>
      <w:r>
        <w:rPr>
          <w:rFonts w:ascii="Andalus" w:eastAsia="Times New Roman" w:hAnsi="Andalus" w:cs="Andalus"/>
          <w:b/>
          <w:bCs/>
          <w:color w:val="FF0066"/>
          <w:sz w:val="48"/>
          <w:szCs w:val="48"/>
          <w:rtl/>
        </w:rPr>
        <w:t>عيون سحاب</w:t>
      </w:r>
      <w:r>
        <w:rPr>
          <w:rFonts w:ascii="Andalus" w:eastAsia="Times New Roman" w:hAnsi="Andalus" w:cs="Andalus"/>
          <w:b/>
          <w:bCs/>
          <w:color w:val="FF0066"/>
          <w:sz w:val="48"/>
          <w:szCs w:val="48"/>
        </w:rPr>
        <w:sym w:font="Wingdings" w:char="004A"/>
      </w:r>
    </w:p>
    <w:p w:rsidR="00F14AC8" w:rsidRPr="00786173" w:rsidRDefault="00F14AC8" w:rsidP="00786173">
      <w:pPr>
        <w:spacing w:after="0"/>
        <w:rPr>
          <w:rFonts w:asciiTheme="minorBidi" w:hAnsiTheme="minorBidi"/>
          <w:b/>
          <w:bCs/>
          <w:sz w:val="28"/>
          <w:szCs w:val="28"/>
          <w:shd w:val="clear" w:color="auto" w:fill="FFFFFF"/>
        </w:rPr>
      </w:pPr>
    </w:p>
    <w:sectPr w:rsidR="00F14AC8" w:rsidRPr="00786173" w:rsidSect="00FE6A41">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ndalus">
    <w:panose1 w:val="02020603050405020304"/>
    <w:charset w:val="00"/>
    <w:family w:val="roman"/>
    <w:pitch w:val="variable"/>
    <w:sig w:usb0="00002003" w:usb1="80000000" w:usb2="00000008" w:usb3="00000000" w:csb0="0000004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A40265"/>
    <w:multiLevelType w:val="hybridMultilevel"/>
    <w:tmpl w:val="1E0895BC"/>
    <w:lvl w:ilvl="0" w:tplc="7DAC9C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67462B1"/>
    <w:multiLevelType w:val="hybridMultilevel"/>
    <w:tmpl w:val="EA6AAC02"/>
    <w:lvl w:ilvl="0" w:tplc="1BFCE4A4">
      <w:start w:val="1"/>
      <w:numFmt w:val="decimal"/>
      <w:lvlText w:val="%1-"/>
      <w:lvlJc w:val="left"/>
      <w:pPr>
        <w:ind w:left="585" w:hanging="360"/>
      </w:pPr>
      <w:rPr>
        <w:rFonts w:hint="default"/>
      </w:rPr>
    </w:lvl>
    <w:lvl w:ilvl="1" w:tplc="04090019" w:tentative="1">
      <w:start w:val="1"/>
      <w:numFmt w:val="lowerLetter"/>
      <w:lvlText w:val="%2."/>
      <w:lvlJc w:val="left"/>
      <w:pPr>
        <w:ind w:left="1305" w:hanging="360"/>
      </w:pPr>
    </w:lvl>
    <w:lvl w:ilvl="2" w:tplc="0409001B" w:tentative="1">
      <w:start w:val="1"/>
      <w:numFmt w:val="lowerRoman"/>
      <w:lvlText w:val="%3."/>
      <w:lvlJc w:val="right"/>
      <w:pPr>
        <w:ind w:left="2025" w:hanging="180"/>
      </w:pPr>
    </w:lvl>
    <w:lvl w:ilvl="3" w:tplc="0409000F" w:tentative="1">
      <w:start w:val="1"/>
      <w:numFmt w:val="decimal"/>
      <w:lvlText w:val="%4."/>
      <w:lvlJc w:val="left"/>
      <w:pPr>
        <w:ind w:left="2745" w:hanging="360"/>
      </w:pPr>
    </w:lvl>
    <w:lvl w:ilvl="4" w:tplc="04090019" w:tentative="1">
      <w:start w:val="1"/>
      <w:numFmt w:val="lowerLetter"/>
      <w:lvlText w:val="%5."/>
      <w:lvlJc w:val="left"/>
      <w:pPr>
        <w:ind w:left="3465" w:hanging="360"/>
      </w:pPr>
    </w:lvl>
    <w:lvl w:ilvl="5" w:tplc="0409001B" w:tentative="1">
      <w:start w:val="1"/>
      <w:numFmt w:val="lowerRoman"/>
      <w:lvlText w:val="%6."/>
      <w:lvlJc w:val="right"/>
      <w:pPr>
        <w:ind w:left="4185" w:hanging="180"/>
      </w:pPr>
    </w:lvl>
    <w:lvl w:ilvl="6" w:tplc="0409000F" w:tentative="1">
      <w:start w:val="1"/>
      <w:numFmt w:val="decimal"/>
      <w:lvlText w:val="%7."/>
      <w:lvlJc w:val="left"/>
      <w:pPr>
        <w:ind w:left="4905" w:hanging="360"/>
      </w:pPr>
    </w:lvl>
    <w:lvl w:ilvl="7" w:tplc="04090019" w:tentative="1">
      <w:start w:val="1"/>
      <w:numFmt w:val="lowerLetter"/>
      <w:lvlText w:val="%8."/>
      <w:lvlJc w:val="left"/>
      <w:pPr>
        <w:ind w:left="5625" w:hanging="360"/>
      </w:pPr>
    </w:lvl>
    <w:lvl w:ilvl="8" w:tplc="0409001B" w:tentative="1">
      <w:start w:val="1"/>
      <w:numFmt w:val="lowerRoman"/>
      <w:lvlText w:val="%9."/>
      <w:lvlJc w:val="right"/>
      <w:pPr>
        <w:ind w:left="6345" w:hanging="180"/>
      </w:pPr>
    </w:lvl>
  </w:abstractNum>
  <w:abstractNum w:abstractNumId="2">
    <w:nsid w:val="73F72B8C"/>
    <w:multiLevelType w:val="hybridMultilevel"/>
    <w:tmpl w:val="76529A04"/>
    <w:lvl w:ilvl="0" w:tplc="50565A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A94FD8"/>
    <w:rsid w:val="00017A0B"/>
    <w:rsid w:val="00017D41"/>
    <w:rsid w:val="00065058"/>
    <w:rsid w:val="00106239"/>
    <w:rsid w:val="001273DC"/>
    <w:rsid w:val="00135BC0"/>
    <w:rsid w:val="001C7872"/>
    <w:rsid w:val="00223378"/>
    <w:rsid w:val="00232D49"/>
    <w:rsid w:val="00264B9A"/>
    <w:rsid w:val="0026578C"/>
    <w:rsid w:val="00286F0D"/>
    <w:rsid w:val="002978C8"/>
    <w:rsid w:val="002C126C"/>
    <w:rsid w:val="00337345"/>
    <w:rsid w:val="003C6020"/>
    <w:rsid w:val="003D1B91"/>
    <w:rsid w:val="00407016"/>
    <w:rsid w:val="0043511D"/>
    <w:rsid w:val="00477141"/>
    <w:rsid w:val="00491E80"/>
    <w:rsid w:val="004D1DAC"/>
    <w:rsid w:val="004F49EE"/>
    <w:rsid w:val="004F4BCC"/>
    <w:rsid w:val="00500BC8"/>
    <w:rsid w:val="00521751"/>
    <w:rsid w:val="00540074"/>
    <w:rsid w:val="005945EE"/>
    <w:rsid w:val="005C1B1E"/>
    <w:rsid w:val="005E174A"/>
    <w:rsid w:val="005F72CC"/>
    <w:rsid w:val="006311BE"/>
    <w:rsid w:val="00637AAD"/>
    <w:rsid w:val="006747A4"/>
    <w:rsid w:val="0067523B"/>
    <w:rsid w:val="006B1928"/>
    <w:rsid w:val="006B1B1D"/>
    <w:rsid w:val="006B366A"/>
    <w:rsid w:val="006E149F"/>
    <w:rsid w:val="00717471"/>
    <w:rsid w:val="007239CF"/>
    <w:rsid w:val="00730605"/>
    <w:rsid w:val="00736501"/>
    <w:rsid w:val="00785025"/>
    <w:rsid w:val="00786173"/>
    <w:rsid w:val="007A0135"/>
    <w:rsid w:val="007B565A"/>
    <w:rsid w:val="007C7A65"/>
    <w:rsid w:val="007E1B32"/>
    <w:rsid w:val="0086638C"/>
    <w:rsid w:val="00892D0C"/>
    <w:rsid w:val="008A7405"/>
    <w:rsid w:val="008C4D39"/>
    <w:rsid w:val="009639E3"/>
    <w:rsid w:val="00A140E3"/>
    <w:rsid w:val="00A34F20"/>
    <w:rsid w:val="00A84336"/>
    <w:rsid w:val="00A94FD8"/>
    <w:rsid w:val="00AE1D10"/>
    <w:rsid w:val="00AE5911"/>
    <w:rsid w:val="00BF7156"/>
    <w:rsid w:val="00C41E7C"/>
    <w:rsid w:val="00C6200D"/>
    <w:rsid w:val="00C95CCE"/>
    <w:rsid w:val="00CD4908"/>
    <w:rsid w:val="00D37CB8"/>
    <w:rsid w:val="00D71D5B"/>
    <w:rsid w:val="00D9156D"/>
    <w:rsid w:val="00DB0AA6"/>
    <w:rsid w:val="00DB4CFB"/>
    <w:rsid w:val="00E16A76"/>
    <w:rsid w:val="00E45422"/>
    <w:rsid w:val="00E629C0"/>
    <w:rsid w:val="00E67D00"/>
    <w:rsid w:val="00E71F78"/>
    <w:rsid w:val="00EB6B63"/>
    <w:rsid w:val="00ED6165"/>
    <w:rsid w:val="00F06E98"/>
    <w:rsid w:val="00F14AC8"/>
    <w:rsid w:val="00F619AE"/>
    <w:rsid w:val="00F676E2"/>
    <w:rsid w:val="00F9090E"/>
    <w:rsid w:val="00F929CD"/>
    <w:rsid w:val="00FD75D6"/>
    <w:rsid w:val="00FE6A4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505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71F78"/>
    <w:pPr>
      <w:ind w:left="720"/>
      <w:contextualSpacing/>
    </w:pPr>
  </w:style>
</w:styles>
</file>

<file path=word/webSettings.xml><?xml version="1.0" encoding="utf-8"?>
<w:webSettings xmlns:r="http://schemas.openxmlformats.org/officeDocument/2006/relationships" xmlns:w="http://schemas.openxmlformats.org/wordprocessingml/2006/main">
  <w:divs>
    <w:div w:id="2007901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1628</Words>
  <Characters>9283</Characters>
  <Application>Microsoft Office Word</Application>
  <DocSecurity>0</DocSecurity>
  <Lines>77</Lines>
  <Paragraphs>21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نورة</dc:creator>
  <cp:lastModifiedBy>نورة</cp:lastModifiedBy>
  <cp:revision>4</cp:revision>
  <dcterms:created xsi:type="dcterms:W3CDTF">2012-02-13T17:13:00Z</dcterms:created>
  <dcterms:modified xsi:type="dcterms:W3CDTF">2012-04-02T14:42:00Z</dcterms:modified>
</cp:coreProperties>
</file>