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0ED" w:rsidRDefault="005B0282" w:rsidP="005B0282">
      <w:pPr>
        <w:bidi/>
      </w:pPr>
      <w:r w:rsidRPr="005B0282">
        <w:rPr>
          <w:rFonts w:cs="Arial" w:hint="cs"/>
          <w:rtl/>
        </w:rPr>
        <w:t>الحروق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احتوى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القرآن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الكريم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آيات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عديدة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تتعلق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بالحروق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وجه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وجوه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الدلالة</w:t>
      </w:r>
      <w:r w:rsidRPr="005B0282">
        <w:rPr>
          <w:rFonts w:cs="Arial"/>
          <w:rtl/>
        </w:rPr>
        <w:t xml:space="preserve">. </w:t>
      </w:r>
      <w:r w:rsidRPr="005B0282">
        <w:rPr>
          <w:rFonts w:cs="Arial" w:hint="cs"/>
          <w:rtl/>
        </w:rPr>
        <w:t>فبعض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الآيات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يمكن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يكون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لها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تعلّق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بدرجات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الحروق،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وبعضها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يمكن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يكون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تعلّق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بأسباب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الحروق،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كما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يمكن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يكون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للبعض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الآخر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تعلّق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بأمثل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الطرق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للإسعافات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الأولية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لهذه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</w:t>
      </w:r>
      <w:r w:rsidRPr="005B0282">
        <w:rPr>
          <w:rFonts w:cs="Arial"/>
          <w:rtl/>
        </w:rPr>
        <w:t xml:space="preserve">. </w:t>
      </w:r>
      <w:r w:rsidRPr="005B0282">
        <w:rPr>
          <w:rFonts w:cs="Arial" w:hint="cs"/>
          <w:rtl/>
        </w:rPr>
        <w:t>وقد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جاءت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هذه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المعلومة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قوله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تعالى</w:t>
      </w:r>
      <w:r w:rsidRPr="005B0282">
        <w:rPr>
          <w:rFonts w:cs="Arial"/>
          <w:rtl/>
        </w:rPr>
        <w:t xml:space="preserve"> }</w:t>
      </w:r>
      <w:r w:rsidRPr="005B0282">
        <w:rPr>
          <w:rFonts w:cs="Arial" w:hint="cs"/>
          <w:rtl/>
        </w:rPr>
        <w:t>كَلاَّ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إنَّهَا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لَظَى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نَزَّاعَةً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لِّلشَّوَى</w:t>
      </w:r>
      <w:r w:rsidRPr="005B0282">
        <w:rPr>
          <w:rFonts w:cs="Arial"/>
          <w:rtl/>
        </w:rPr>
        <w:t>| (</w:t>
      </w:r>
      <w:r w:rsidRPr="005B0282">
        <w:rPr>
          <w:rFonts w:cs="Arial" w:hint="cs"/>
          <w:rtl/>
        </w:rPr>
        <w:t>المعارج</w:t>
      </w:r>
      <w:r w:rsidRPr="005B0282">
        <w:rPr>
          <w:rFonts w:cs="Arial"/>
          <w:rtl/>
        </w:rPr>
        <w:t>: 15</w:t>
      </w:r>
      <w:r w:rsidRPr="005B0282">
        <w:rPr>
          <w:rFonts w:cs="Arial" w:hint="cs"/>
          <w:rtl/>
        </w:rPr>
        <w:t>،</w:t>
      </w:r>
      <w:r w:rsidRPr="005B0282">
        <w:rPr>
          <w:rFonts w:cs="Arial"/>
          <w:rtl/>
        </w:rPr>
        <w:t xml:space="preserve"> 16). </w:t>
      </w:r>
      <w:r w:rsidRPr="005B0282">
        <w:rPr>
          <w:rFonts w:cs="Arial" w:hint="cs"/>
          <w:rtl/>
        </w:rPr>
        <w:t>قوله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تعالى</w:t>
      </w:r>
      <w:r w:rsidRPr="005B0282">
        <w:rPr>
          <w:rFonts w:cs="Arial"/>
          <w:rtl/>
        </w:rPr>
        <w:t xml:space="preserve"> } (</w:t>
      </w:r>
      <w:r w:rsidRPr="005B0282">
        <w:rPr>
          <w:rFonts w:cs="Arial" w:hint="cs"/>
          <w:rtl/>
        </w:rPr>
        <w:t>قُلْنَا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نَارُ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كُونِي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بَرْدًا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وَسَلامًا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عَلَى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إبْرَاهِيمَ</w:t>
      </w:r>
      <w:r w:rsidRPr="005B0282">
        <w:rPr>
          <w:rFonts w:cs="Arial"/>
          <w:rtl/>
        </w:rPr>
        <w:t>) (</w:t>
      </w:r>
      <w:r w:rsidRPr="005B0282">
        <w:rPr>
          <w:rFonts w:cs="Arial" w:hint="cs"/>
          <w:rtl/>
        </w:rPr>
        <w:t>الأنبياء</w:t>
      </w:r>
      <w:r w:rsidRPr="005B0282">
        <w:rPr>
          <w:rFonts w:cs="Arial"/>
          <w:rtl/>
        </w:rPr>
        <w:t xml:space="preserve">: 69) </w:t>
      </w:r>
      <w:r w:rsidRPr="005B0282">
        <w:rPr>
          <w:rFonts w:cs="Arial" w:hint="cs"/>
          <w:rtl/>
        </w:rPr>
        <w:t>قوله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تعالى</w:t>
      </w:r>
      <w:r w:rsidRPr="005B0282">
        <w:rPr>
          <w:rFonts w:cs="Arial"/>
          <w:rtl/>
        </w:rPr>
        <w:t xml:space="preserve"> } (</w:t>
      </w:r>
      <w:r w:rsidRPr="005B0282">
        <w:rPr>
          <w:rFonts w:cs="Arial" w:hint="cs"/>
          <w:rtl/>
        </w:rPr>
        <w:t>يَآأَيُّهَا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الَّذِينَ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ءَامَنُواْ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قُوآ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أَنفُسَكُمْ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وَأَهْلِيكُمْ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نَارًا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وَقُودُهَا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النَّاسُ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وَالْحِجَارَةُ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عَلَيْهَا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مَلآئِكَةٌ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غِلاظٌ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شِدادٌ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لاَّ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يَعْصُونَ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اللَّهَ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أَمَرَهُمْ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وَيَفْعَلُونَ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مَا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يُؤْمَرُونَ</w:t>
      </w:r>
      <w:r w:rsidRPr="005B0282">
        <w:rPr>
          <w:rFonts w:cs="Arial"/>
          <w:rtl/>
        </w:rPr>
        <w:t>) (</w:t>
      </w:r>
      <w:r w:rsidRPr="005B0282">
        <w:rPr>
          <w:rFonts w:cs="Arial" w:hint="cs"/>
          <w:rtl/>
        </w:rPr>
        <w:t>التحريم</w:t>
      </w:r>
      <w:r w:rsidRPr="005B0282">
        <w:rPr>
          <w:rFonts w:cs="Arial"/>
          <w:rtl/>
        </w:rPr>
        <w:t>: 6</w:t>
      </w:r>
    </w:p>
    <w:p w:rsidR="005B0282" w:rsidRDefault="005B0282" w:rsidP="005B0282">
      <w:pPr>
        <w:bidi/>
        <w:rPr>
          <w:rFonts w:cs="Arial"/>
        </w:rPr>
      </w:pPr>
    </w:p>
    <w:p w:rsidR="005B0282" w:rsidRDefault="005B0282" w:rsidP="005B0282">
      <w:pPr>
        <w:bidi/>
      </w:pPr>
      <w:r w:rsidRPr="005B0282">
        <w:rPr>
          <w:rFonts w:cs="Arial" w:hint="cs"/>
          <w:rtl/>
        </w:rPr>
        <w:t>التلامس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بالسوائل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الباردة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السوائل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المسببة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للتآكل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والكيماويات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مثل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بعض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الأحماض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والقواعد</w:t>
      </w:r>
      <w:r w:rsidRPr="005B0282">
        <w:rPr>
          <w:rFonts w:cs="Arial"/>
          <w:rtl/>
        </w:rPr>
        <w:t xml:space="preserve">. • </w:t>
      </w:r>
      <w:r w:rsidRPr="005B0282">
        <w:rPr>
          <w:rFonts w:cs="Arial" w:hint="cs"/>
          <w:rtl/>
        </w:rPr>
        <w:t>هناك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خطورة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كبيرة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التعرض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لعدوى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عند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حدوث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لأن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تدمير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يقلل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حمايته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ضد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الميكروبات</w:t>
      </w:r>
      <w:r w:rsidRPr="005B0282">
        <w:rPr>
          <w:rFonts w:cs="Arial"/>
          <w:rtl/>
        </w:rPr>
        <w:t xml:space="preserve">. </w:t>
      </w:r>
      <w:r w:rsidRPr="005B0282">
        <w:rPr>
          <w:rFonts w:cs="Arial" w:hint="cs"/>
          <w:rtl/>
        </w:rPr>
        <w:t>كما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ترافق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بحدوث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صدمات</w:t>
      </w:r>
      <w:r w:rsidRPr="005B0282">
        <w:rPr>
          <w:rFonts w:cs="Arial"/>
          <w:rtl/>
        </w:rPr>
        <w:t xml:space="preserve"> </w:t>
      </w:r>
      <w:r w:rsidRPr="005B0282">
        <w:t>Shocks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لأن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السائل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الدموى</w:t>
      </w:r>
      <w:r w:rsidRPr="005B0282">
        <w:rPr>
          <w:rFonts w:cs="Arial"/>
          <w:rtl/>
        </w:rPr>
        <w:t xml:space="preserve"> </w:t>
      </w:r>
      <w:r w:rsidRPr="005B0282">
        <w:t>Serum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يخرج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الدورة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الدموية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منطقة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</w:t>
      </w:r>
      <w:r w:rsidRPr="005B0282">
        <w:rPr>
          <w:rFonts w:cs="Arial"/>
          <w:rtl/>
        </w:rPr>
        <w:t xml:space="preserve">. • </w:t>
      </w:r>
      <w:r w:rsidRPr="005B0282">
        <w:rPr>
          <w:rFonts w:cs="Arial" w:hint="cs"/>
          <w:rtl/>
        </w:rPr>
        <w:t>ويقصد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بالصدمة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هنا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حالة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ضعف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شديد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للجسم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الناتجة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انخفاض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حجم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السوائل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بالجسم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نتيجة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للنزيف</w:t>
      </w:r>
      <w:r w:rsidRPr="005B0282">
        <w:rPr>
          <w:rFonts w:cs="Arial"/>
          <w:rtl/>
        </w:rPr>
        <w:t xml:space="preserve">. </w:t>
      </w:r>
      <w:r w:rsidRPr="005B0282">
        <w:rPr>
          <w:rFonts w:cs="Arial" w:hint="cs"/>
          <w:rtl/>
        </w:rPr>
        <w:t>وتختلف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الصدمة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حدوث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إغماء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انهيار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كامل</w:t>
      </w:r>
      <w:r w:rsidRPr="005B0282">
        <w:rPr>
          <w:rFonts w:cs="Arial"/>
          <w:rtl/>
        </w:rPr>
        <w:t xml:space="preserve"> </w:t>
      </w:r>
      <w:r w:rsidRPr="005B0282">
        <w:t>Collapse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تكون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هذه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الحالة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تؤدى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الموت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تحدث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الصدمة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نتيجة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حدوث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للدم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سوائل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الجسم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طريق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النزيف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الداخلى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البلازما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نتيجة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حدوث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حروق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bidi/>
      </w:pPr>
    </w:p>
    <w:p w:rsidR="005B0282" w:rsidRPr="005B0282" w:rsidRDefault="005B0282" w:rsidP="005B0282">
      <w:pPr>
        <w:bidi/>
        <w:rPr>
          <w:rFonts w:cs="Arial"/>
          <w:color w:val="FF0000"/>
        </w:rPr>
      </w:pPr>
      <w:r w:rsidRPr="005B0282">
        <w:rPr>
          <w:rFonts w:cs="Arial" w:hint="cs"/>
          <w:color w:val="FF0000"/>
          <w:rtl/>
        </w:rPr>
        <w:t>درجات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الحروق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و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أنواعها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تقسم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تبعًا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لعمقها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إلى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أربعة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أنواع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أو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درجات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هي</w:t>
      </w:r>
    </w:p>
    <w:p w:rsidR="005B0282" w:rsidRPr="005B0282" w:rsidRDefault="005B0282" w:rsidP="005B0282">
      <w:pPr>
        <w:pStyle w:val="ListParagraph"/>
        <w:numPr>
          <w:ilvl w:val="0"/>
          <w:numId w:val="1"/>
        </w:numPr>
        <w:bidi/>
        <w:rPr>
          <w:rFonts w:cs="Arial"/>
        </w:rPr>
      </w:pPr>
      <w:r w:rsidRPr="005B0282">
        <w:rPr>
          <w:rFonts w:cs="Arial" w:hint="cs"/>
          <w:color w:val="FF0000"/>
          <w:rtl/>
        </w:rPr>
        <w:t>حروق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الدرجة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الأولى</w:t>
      </w:r>
      <w:r w:rsidRPr="005B0282">
        <w:rPr>
          <w:rFonts w:cs="Arial"/>
          <w:rtl/>
        </w:rPr>
        <w:t xml:space="preserve">: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تتعدى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طبقة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السطحية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علاماتها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الاحمرار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تغير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اللون</w:t>
      </w:r>
      <w:r w:rsidRPr="005B0282">
        <w:rPr>
          <w:rFonts w:cs="Arial"/>
          <w:rtl/>
        </w:rPr>
        <w:t xml:space="preserve"> , </w:t>
      </w:r>
      <w:r w:rsidRPr="005B0282">
        <w:rPr>
          <w:rFonts w:cs="Arial" w:hint="cs"/>
          <w:rtl/>
        </w:rPr>
        <w:t>التورم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البسيط</w:t>
      </w:r>
      <w:r w:rsidRPr="005B0282">
        <w:rPr>
          <w:rFonts w:cs="Arial"/>
          <w:rtl/>
        </w:rPr>
        <w:t xml:space="preserve"> , </w:t>
      </w:r>
      <w:r w:rsidRPr="005B0282">
        <w:rPr>
          <w:rFonts w:cs="Arial" w:hint="cs"/>
          <w:rtl/>
        </w:rPr>
        <w:t>الألم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الشديد</w:t>
      </w:r>
      <w:r w:rsidRPr="005B0282">
        <w:rPr>
          <w:rFonts w:cs="Arial"/>
          <w:rtl/>
        </w:rPr>
        <w:t xml:space="preserve"> ,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تترك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أثرًا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ندبًا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بعد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شفائها</w:t>
      </w:r>
    </w:p>
    <w:p w:rsidR="005B0282" w:rsidRPr="005B0282" w:rsidRDefault="005B0282" w:rsidP="005B0282">
      <w:pPr>
        <w:pStyle w:val="ListParagraph"/>
        <w:numPr>
          <w:ilvl w:val="0"/>
          <w:numId w:val="1"/>
        </w:numPr>
        <w:bidi/>
      </w:pPr>
      <w:r w:rsidRPr="005B0282">
        <w:rPr>
          <w:rFonts w:cs="Arial"/>
          <w:rtl/>
        </w:rPr>
        <w:t>2</w:t>
      </w:r>
      <w:r w:rsidRPr="005B0282">
        <w:rPr>
          <w:rFonts w:cs="Arial"/>
          <w:color w:val="FF0000"/>
          <w:rtl/>
        </w:rPr>
        <w:t xml:space="preserve">. </w:t>
      </w:r>
      <w:r w:rsidRPr="005B0282">
        <w:rPr>
          <w:rFonts w:cs="Arial" w:hint="cs"/>
          <w:color w:val="FF0000"/>
          <w:rtl/>
        </w:rPr>
        <w:t>حروق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الدرجة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الثانية</w:t>
      </w:r>
      <w:r w:rsidRPr="005B0282">
        <w:rPr>
          <w:rFonts w:cs="Arial"/>
          <w:rtl/>
        </w:rPr>
        <w:t xml:space="preserve">: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تتعدى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طبقات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الداخلية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علاماتها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هي</w:t>
      </w:r>
      <w:r w:rsidRPr="005B0282">
        <w:rPr>
          <w:rFonts w:cs="Arial"/>
          <w:rtl/>
        </w:rPr>
        <w:t xml:space="preserve"> : </w:t>
      </w:r>
      <w:r w:rsidRPr="005B0282">
        <w:rPr>
          <w:rFonts w:cs="Arial" w:hint="cs"/>
          <w:rtl/>
        </w:rPr>
        <w:t>ألم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شديد</w:t>
      </w:r>
      <w:r w:rsidRPr="005B0282">
        <w:rPr>
          <w:rFonts w:cs="Arial"/>
          <w:rtl/>
        </w:rPr>
        <w:t xml:space="preserve"> , </w:t>
      </w:r>
      <w:r w:rsidRPr="005B0282">
        <w:rPr>
          <w:rFonts w:cs="Arial" w:hint="cs"/>
          <w:rtl/>
        </w:rPr>
        <w:t>احمرار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شديد</w:t>
      </w:r>
      <w:r w:rsidRPr="005B0282">
        <w:rPr>
          <w:rFonts w:cs="Arial"/>
          <w:rtl/>
        </w:rPr>
        <w:t xml:space="preserve"> , </w:t>
      </w:r>
      <w:r w:rsidRPr="005B0282">
        <w:rPr>
          <w:rFonts w:cs="Arial" w:hint="cs"/>
          <w:rtl/>
        </w:rPr>
        <w:t>تكون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نفطات</w:t>
      </w:r>
      <w:r w:rsidRPr="005B0282">
        <w:rPr>
          <w:rFonts w:cs="Arial"/>
          <w:rtl/>
        </w:rPr>
        <w:t xml:space="preserve"> (</w:t>
      </w:r>
      <w:r w:rsidRPr="005B0282">
        <w:rPr>
          <w:rFonts w:cs="Arial" w:hint="cs"/>
          <w:rtl/>
        </w:rPr>
        <w:t>فقاقيع</w:t>
      </w:r>
      <w:r w:rsidRPr="005B0282">
        <w:rPr>
          <w:rFonts w:cs="Arial"/>
          <w:rtl/>
        </w:rPr>
        <w:t xml:space="preserve">) </w:t>
      </w:r>
      <w:r w:rsidRPr="005B0282">
        <w:rPr>
          <w:rFonts w:cs="Arial" w:hint="cs"/>
          <w:rtl/>
        </w:rPr>
        <w:t>ممتلئة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بالسوائل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بحيث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يظهر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وكأنه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مبلل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دائمًا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عند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انفجار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هذه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البثرات</w:t>
      </w:r>
      <w:r w:rsidRPr="005B0282">
        <w:rPr>
          <w:rFonts w:cs="Arial"/>
          <w:rtl/>
        </w:rPr>
        <w:t xml:space="preserve">, </w:t>
      </w:r>
      <w:r w:rsidRPr="005B0282">
        <w:rPr>
          <w:rFonts w:cs="Arial" w:hint="cs"/>
          <w:rtl/>
        </w:rPr>
        <w:t>تورم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انتفاخ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</w:pP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 w:hint="cs"/>
          <w:color w:val="FF0000"/>
          <w:rtl/>
        </w:rPr>
        <w:t>حروق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الدرجة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الثالثة</w:t>
      </w:r>
      <w:r w:rsidRPr="005B0282">
        <w:rPr>
          <w:rFonts w:cs="Arial"/>
          <w:rtl/>
        </w:rPr>
        <w:t xml:space="preserve">: </w:t>
      </w:r>
      <w:r w:rsidRPr="005B0282">
        <w:rPr>
          <w:rFonts w:cs="Arial" w:hint="cs"/>
          <w:rtl/>
        </w:rPr>
        <w:t>تمتد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جميع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طبقات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الطبقات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الدهنية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الأنسجة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الرخوة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تحت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تصل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العظام</w:t>
      </w:r>
      <w:r w:rsidRPr="005B0282">
        <w:rPr>
          <w:rFonts w:cs="Arial"/>
          <w:rtl/>
        </w:rPr>
        <w:t xml:space="preserve">. </w:t>
      </w:r>
      <w:r w:rsidRPr="005B0282">
        <w:rPr>
          <w:rFonts w:cs="Arial" w:hint="cs"/>
          <w:rtl/>
        </w:rPr>
        <w:t>ويظهر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مكان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باللون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البني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الأسود</w:t>
      </w:r>
      <w:r w:rsidRPr="005B0282">
        <w:rPr>
          <w:rFonts w:cs="Arial"/>
          <w:rtl/>
        </w:rPr>
        <w:t xml:space="preserve">, </w:t>
      </w:r>
      <w:r w:rsidRPr="005B0282">
        <w:rPr>
          <w:rFonts w:cs="Arial" w:hint="cs"/>
          <w:rtl/>
        </w:rPr>
        <w:t>أما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الأنسجة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الداخلية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فتأخذ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اللون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الأبيض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وتكون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هذه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الجروح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مؤلمة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للغاية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يشعر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بها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الإنسان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الإطلاق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حالة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تدميرها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لنهايات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الأعصاب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التي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توجد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سطح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. </w:t>
      </w:r>
      <w:r w:rsidRPr="005B0282">
        <w:rPr>
          <w:rFonts w:cs="Arial" w:hint="cs"/>
          <w:rtl/>
        </w:rPr>
        <w:t>غالبًا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يصاحبها</w:t>
      </w:r>
      <w:r w:rsidRPr="005B0282">
        <w:rPr>
          <w:rFonts w:cs="Arial"/>
          <w:rtl/>
        </w:rPr>
        <w:t xml:space="preserve"> (</w:t>
      </w:r>
      <w:r w:rsidRPr="005B0282">
        <w:rPr>
          <w:rFonts w:cs="Arial" w:hint="cs"/>
          <w:rtl/>
        </w:rPr>
        <w:t>حولها</w:t>
      </w:r>
      <w:r w:rsidRPr="005B0282">
        <w:rPr>
          <w:rFonts w:cs="Arial"/>
          <w:rtl/>
        </w:rPr>
        <w:t xml:space="preserve">) </w:t>
      </w:r>
      <w:r w:rsidRPr="005B0282">
        <w:rPr>
          <w:rFonts w:cs="Arial" w:hint="cs"/>
          <w:rtl/>
        </w:rPr>
        <w:t>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مؤلمة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الدرجة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الثانية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تهدد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حياة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الإنسان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وتتعرض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للعدوى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</w:p>
    <w:p w:rsidR="005B0282" w:rsidRDefault="005B0282" w:rsidP="005B0282">
      <w:pPr>
        <w:pStyle w:val="ListParagraph"/>
        <w:bidi/>
        <w:ind w:left="510"/>
        <w:rPr>
          <w:rFonts w:cs="Arial"/>
        </w:rPr>
      </w:pPr>
    </w:p>
    <w:p w:rsidR="005B0282" w:rsidRPr="005B0282" w:rsidRDefault="005B0282" w:rsidP="005B0282">
      <w:pPr>
        <w:pStyle w:val="ListParagraph"/>
        <w:bidi/>
        <w:ind w:left="510"/>
        <w:rPr>
          <w:rFonts w:cs="Arial"/>
          <w:color w:val="FF0000"/>
        </w:rPr>
      </w:pPr>
      <w:r w:rsidRPr="005B0282">
        <w:rPr>
          <w:rFonts w:cs="Arial" w:hint="cs"/>
          <w:color w:val="FF0000"/>
          <w:rtl/>
        </w:rPr>
        <w:t>خطورة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الحروق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تتوقف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خطورة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الحروق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على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4 </w:t>
      </w:r>
      <w:r w:rsidRPr="005B0282">
        <w:rPr>
          <w:rFonts w:cs="Arial" w:hint="cs"/>
          <w:rtl/>
        </w:rPr>
        <w:t>عوامل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هي</w:t>
      </w:r>
      <w:r w:rsidRPr="005B0282">
        <w:rPr>
          <w:rFonts w:cs="Arial"/>
          <w:rtl/>
        </w:rPr>
        <w:t xml:space="preserve">: • </w:t>
      </w:r>
      <w:r w:rsidRPr="005B0282">
        <w:rPr>
          <w:rFonts w:cs="Arial" w:hint="cs"/>
          <w:rtl/>
        </w:rPr>
        <w:t>العمق</w:t>
      </w:r>
      <w:r w:rsidRPr="005B0282">
        <w:rPr>
          <w:rFonts w:cs="Arial"/>
          <w:rtl/>
        </w:rPr>
        <w:t xml:space="preserve"> • </w:t>
      </w:r>
      <w:r w:rsidRPr="005B0282">
        <w:rPr>
          <w:rFonts w:cs="Arial" w:hint="cs"/>
          <w:rtl/>
        </w:rPr>
        <w:t>المساحة</w:t>
      </w:r>
      <w:r w:rsidRPr="005B0282">
        <w:rPr>
          <w:rFonts w:cs="Arial"/>
          <w:rtl/>
        </w:rPr>
        <w:t xml:space="preserve"> • </w:t>
      </w:r>
      <w:r w:rsidRPr="005B0282">
        <w:rPr>
          <w:rFonts w:cs="Arial" w:hint="cs"/>
          <w:rtl/>
        </w:rPr>
        <w:t>الموضع</w:t>
      </w:r>
      <w:r w:rsidRPr="005B0282">
        <w:rPr>
          <w:rFonts w:cs="Arial"/>
          <w:rtl/>
        </w:rPr>
        <w:t xml:space="preserve"> • </w:t>
      </w:r>
      <w:r w:rsidRPr="005B0282">
        <w:rPr>
          <w:rFonts w:cs="Arial" w:hint="cs"/>
          <w:rtl/>
        </w:rPr>
        <w:t>العمر</w:t>
      </w:r>
    </w:p>
    <w:p w:rsidR="005B0282" w:rsidRDefault="005B0282" w:rsidP="005B0282">
      <w:pPr>
        <w:pStyle w:val="ListParagraph"/>
        <w:bidi/>
        <w:ind w:left="510"/>
        <w:rPr>
          <w:rFonts w:cs="Arial" w:hint="cs"/>
          <w:rtl/>
        </w:rPr>
      </w:pPr>
    </w:p>
    <w:p w:rsidR="005B0282" w:rsidRDefault="005B0282" w:rsidP="005B0282">
      <w:pPr>
        <w:pStyle w:val="ListParagraph"/>
        <w:bidi/>
        <w:ind w:left="510"/>
        <w:rPr>
          <w:rFonts w:cs="Arial" w:hint="cs"/>
          <w:rtl/>
        </w:rPr>
      </w:pPr>
    </w:p>
    <w:p w:rsidR="005B0282" w:rsidRPr="005B0282" w:rsidRDefault="005B0282" w:rsidP="005B0282">
      <w:pPr>
        <w:pStyle w:val="ListParagraph"/>
        <w:bidi/>
        <w:ind w:left="510"/>
        <w:rPr>
          <w:rFonts w:cs="Arial"/>
          <w:color w:val="FF0000"/>
        </w:rPr>
      </w:pPr>
      <w:r w:rsidRPr="005B0282">
        <w:rPr>
          <w:rFonts w:cs="Arial" w:hint="cs"/>
          <w:color w:val="FF0000"/>
          <w:rtl/>
        </w:rPr>
        <w:t>تحديد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مدى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الخطورة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 w:hint="cs"/>
          <w:rtl/>
        </w:rPr>
        <w:t>هل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تسبب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مشاكل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التنفس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حالة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حول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الأنف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الفم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؟</w:t>
      </w:r>
      <w:r w:rsidRPr="005B0282">
        <w:rPr>
          <w:rFonts w:cs="Arial"/>
          <w:rtl/>
        </w:rPr>
        <w:t xml:space="preserve">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>•</w:t>
      </w:r>
      <w:r w:rsidRPr="005B0282">
        <w:rPr>
          <w:rFonts w:cs="Arial" w:hint="cs"/>
          <w:rtl/>
        </w:rPr>
        <w:t>منتشرة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أكثر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جزء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الجسم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بنسبة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أكثر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</w:t>
      </w:r>
      <w:r w:rsidRPr="005B0282">
        <w:rPr>
          <w:rFonts w:cs="Arial"/>
          <w:rtl/>
        </w:rPr>
        <w:t xml:space="preserve"> 10% </w:t>
      </w:r>
      <w:r w:rsidRPr="005B0282">
        <w:rPr>
          <w:rFonts w:cs="Arial" w:hint="cs"/>
          <w:rtl/>
        </w:rPr>
        <w:t>؟</w:t>
      </w:r>
      <w:r w:rsidRPr="005B0282">
        <w:rPr>
          <w:rFonts w:cs="Arial"/>
          <w:rtl/>
        </w:rPr>
        <w:t xml:space="preserve">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>•</w:t>
      </w:r>
      <w:r w:rsidRPr="005B0282">
        <w:rPr>
          <w:rFonts w:cs="Arial" w:hint="cs"/>
          <w:rtl/>
        </w:rPr>
        <w:t>الحرق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بدرجة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عميق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عميق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جدًّا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•</w:t>
      </w:r>
      <w:r w:rsidRPr="005B0282">
        <w:rPr>
          <w:rFonts w:cs="Arial" w:hint="cs"/>
          <w:rtl/>
        </w:rPr>
        <w:t>تأثر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مناطق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الرقبة</w:t>
      </w:r>
      <w:r w:rsidRPr="005B0282">
        <w:rPr>
          <w:rFonts w:cs="Arial"/>
          <w:rtl/>
        </w:rPr>
        <w:t xml:space="preserve"> - </w:t>
      </w:r>
      <w:r w:rsidRPr="005B0282">
        <w:rPr>
          <w:rFonts w:cs="Arial" w:hint="cs"/>
          <w:rtl/>
        </w:rPr>
        <w:t>الرأس</w:t>
      </w:r>
      <w:r w:rsidRPr="005B0282">
        <w:rPr>
          <w:rFonts w:cs="Arial"/>
          <w:rtl/>
        </w:rPr>
        <w:t xml:space="preserve"> - </w:t>
      </w:r>
      <w:r w:rsidRPr="005B0282">
        <w:rPr>
          <w:rFonts w:cs="Arial" w:hint="cs"/>
          <w:rtl/>
        </w:rPr>
        <w:t>الأيدي</w:t>
      </w:r>
      <w:r w:rsidRPr="005B0282">
        <w:rPr>
          <w:rFonts w:cs="Arial"/>
          <w:rtl/>
        </w:rPr>
        <w:t xml:space="preserve"> - </w:t>
      </w:r>
      <w:r w:rsidRPr="005B0282">
        <w:rPr>
          <w:rFonts w:cs="Arial" w:hint="cs"/>
          <w:rtl/>
        </w:rPr>
        <w:t>القدم</w:t>
      </w:r>
      <w:r w:rsidRPr="005B0282">
        <w:rPr>
          <w:rFonts w:cs="Arial"/>
          <w:rtl/>
        </w:rPr>
        <w:t xml:space="preserve"> - </w:t>
      </w:r>
      <w:r w:rsidRPr="005B0282">
        <w:rPr>
          <w:rFonts w:cs="Arial" w:hint="cs"/>
          <w:rtl/>
        </w:rPr>
        <w:t>الأعضاء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التناسلية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•</w:t>
      </w:r>
      <w:r w:rsidRPr="005B0282">
        <w:rPr>
          <w:rFonts w:cs="Arial" w:hint="cs"/>
          <w:rtl/>
        </w:rPr>
        <w:t>المصاب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بالحرق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طفل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شخص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هرم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•</w:t>
      </w:r>
      <w:r w:rsidRPr="005B0282">
        <w:rPr>
          <w:rFonts w:cs="Arial" w:hint="cs"/>
          <w:rtl/>
        </w:rPr>
        <w:t>وجود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أمراض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أخرى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مثل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ارتفاع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ضغط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الدم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السكر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</w:p>
    <w:p w:rsidR="005B0282" w:rsidRPr="005B0282" w:rsidRDefault="005B0282" w:rsidP="005B0282">
      <w:pPr>
        <w:pStyle w:val="ListParagraph"/>
        <w:bidi/>
        <w:ind w:left="510"/>
        <w:rPr>
          <w:rFonts w:cs="Arial"/>
          <w:color w:val="FF0000"/>
        </w:rPr>
      </w:pPr>
      <w:r w:rsidRPr="005B0282">
        <w:rPr>
          <w:rFonts w:cs="Arial" w:hint="cs"/>
          <w:color w:val="FF0000"/>
          <w:rtl/>
        </w:rPr>
        <w:t>أساسيات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التعامل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مع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الحروق</w:t>
      </w:r>
      <w:r w:rsidRPr="005B0282">
        <w:rPr>
          <w:rFonts w:cs="Arial"/>
          <w:color w:val="FF0000"/>
          <w:rtl/>
        </w:rPr>
        <w:t xml:space="preserve">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1.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تستخدم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الثلج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مباشرة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لتبريد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الحرق،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فقد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يؤدي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ذلك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لضرر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إضافي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للحرق</w:t>
      </w:r>
      <w:r w:rsidRPr="005B0282">
        <w:rPr>
          <w:rFonts w:cs="Arial"/>
          <w:rtl/>
        </w:rPr>
        <w:t xml:space="preserve">.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2.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تضع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الوصفات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الشعبية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lastRenderedPageBreak/>
        <w:t xml:space="preserve"> 3.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تفتح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الفقاعات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تزيل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الجلد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الميت</w:t>
      </w:r>
      <w:r w:rsidRPr="005B0282">
        <w:rPr>
          <w:rFonts w:cs="Arial"/>
          <w:rtl/>
        </w:rPr>
        <w:t>.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4.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ترفع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الثياب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الملتصقة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المنطقة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المحروقة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5. </w:t>
      </w:r>
      <w:r w:rsidRPr="005B0282">
        <w:rPr>
          <w:rFonts w:cs="Arial" w:hint="cs"/>
          <w:rtl/>
        </w:rPr>
        <w:t>لا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تضغط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المنطقة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المحروقة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</w:p>
    <w:p w:rsidR="005B0282" w:rsidRPr="005B0282" w:rsidRDefault="005B0282" w:rsidP="005B0282">
      <w:pPr>
        <w:pStyle w:val="ListParagraph"/>
        <w:bidi/>
        <w:ind w:left="510"/>
        <w:rPr>
          <w:rFonts w:cs="Arial"/>
          <w:color w:val="FF0000"/>
        </w:rPr>
      </w:pPr>
      <w:r w:rsidRPr="005B0282">
        <w:rPr>
          <w:rFonts w:cs="Arial" w:hint="cs"/>
          <w:color w:val="FF0000"/>
          <w:rtl/>
        </w:rPr>
        <w:t>المساحة</w:t>
      </w:r>
      <w:r w:rsidRPr="005B0282">
        <w:rPr>
          <w:rFonts w:cs="Arial"/>
          <w:color w:val="FF0000"/>
          <w:rtl/>
        </w:rPr>
        <w:t xml:space="preserve"> :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• </w:t>
      </w:r>
      <w:r w:rsidRPr="005B0282">
        <w:rPr>
          <w:rFonts w:cs="Arial" w:hint="cs"/>
          <w:rtl/>
        </w:rPr>
        <w:t>ولتقدير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مساحة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الحروق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يمكن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اللجوء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إلى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استعمال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قاعدة</w:t>
      </w:r>
      <w:r w:rsidRPr="005B0282">
        <w:rPr>
          <w:rFonts w:cs="Arial"/>
          <w:rtl/>
        </w:rPr>
        <w:t xml:space="preserve"> ((9)) </w:t>
      </w:r>
      <w:r w:rsidRPr="005B0282">
        <w:rPr>
          <w:rFonts w:cs="Arial" w:hint="cs"/>
          <w:rtl/>
        </w:rPr>
        <w:t>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تقسيم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الجسم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على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النحو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التالي</w:t>
      </w:r>
      <w:r w:rsidRPr="005B0282">
        <w:rPr>
          <w:rFonts w:cs="Arial"/>
          <w:rtl/>
        </w:rPr>
        <w:t xml:space="preserve">: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• </w:t>
      </w:r>
      <w:r w:rsidRPr="005B0282">
        <w:rPr>
          <w:rFonts w:cs="Arial" w:hint="cs"/>
          <w:rtl/>
        </w:rPr>
        <w:t>الرأس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الرقبة</w:t>
      </w:r>
      <w:r w:rsidRPr="005B0282">
        <w:rPr>
          <w:rFonts w:cs="Arial"/>
          <w:rtl/>
        </w:rPr>
        <w:t xml:space="preserve"> = 9%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• </w:t>
      </w:r>
      <w:r w:rsidRPr="005B0282">
        <w:rPr>
          <w:rFonts w:cs="Arial" w:hint="cs"/>
          <w:rtl/>
        </w:rPr>
        <w:t>كل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طرف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علوي</w:t>
      </w:r>
      <w:r w:rsidRPr="005B0282">
        <w:rPr>
          <w:rFonts w:cs="Arial"/>
          <w:rtl/>
        </w:rPr>
        <w:t xml:space="preserve"> = 9% = 18% </w:t>
      </w:r>
      <w:r w:rsidRPr="005B0282">
        <w:rPr>
          <w:rFonts w:cs="Arial" w:hint="cs"/>
          <w:rtl/>
        </w:rPr>
        <w:t>الاثنين</w:t>
      </w:r>
      <w:r w:rsidRPr="005B0282">
        <w:rPr>
          <w:rFonts w:cs="Arial"/>
          <w:rtl/>
        </w:rPr>
        <w:t xml:space="preserve">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• </w:t>
      </w:r>
      <w:r w:rsidRPr="005B0282">
        <w:rPr>
          <w:rFonts w:cs="Arial" w:hint="cs"/>
          <w:rtl/>
        </w:rPr>
        <w:t>السطح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الأمامي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للساق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الفخذ</w:t>
      </w:r>
      <w:r w:rsidRPr="005B0282">
        <w:rPr>
          <w:rFonts w:cs="Arial"/>
          <w:rtl/>
        </w:rPr>
        <w:t xml:space="preserve"> = 9% = 18% </w:t>
      </w:r>
      <w:r w:rsidRPr="005B0282">
        <w:rPr>
          <w:rFonts w:cs="Arial" w:hint="cs"/>
          <w:rtl/>
        </w:rPr>
        <w:t>الاثنين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• </w:t>
      </w:r>
      <w:r w:rsidRPr="005B0282">
        <w:rPr>
          <w:rFonts w:cs="Arial" w:hint="cs"/>
          <w:rtl/>
        </w:rPr>
        <w:t>السطح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الخلفي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للساق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و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الفخذ</w:t>
      </w:r>
      <w:r w:rsidRPr="005B0282">
        <w:rPr>
          <w:rFonts w:cs="Arial"/>
          <w:rtl/>
        </w:rPr>
        <w:t xml:space="preserve"> = 9% = 18 % </w:t>
      </w:r>
      <w:r w:rsidRPr="005B0282">
        <w:rPr>
          <w:rFonts w:cs="Arial" w:hint="cs"/>
          <w:rtl/>
        </w:rPr>
        <w:t>الاثنين</w:t>
      </w:r>
      <w:r w:rsidRPr="005B0282">
        <w:rPr>
          <w:rFonts w:cs="Arial"/>
          <w:rtl/>
        </w:rPr>
        <w:t xml:space="preserve">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• </w:t>
      </w:r>
      <w:r w:rsidRPr="005B0282">
        <w:rPr>
          <w:rFonts w:cs="Arial" w:hint="cs"/>
          <w:rtl/>
        </w:rPr>
        <w:t>الصدر</w:t>
      </w:r>
      <w:r w:rsidRPr="005B0282">
        <w:rPr>
          <w:rFonts w:cs="Arial"/>
          <w:rtl/>
        </w:rPr>
        <w:t xml:space="preserve"> =9 % • </w:t>
      </w:r>
      <w:r w:rsidRPr="005B0282">
        <w:rPr>
          <w:rFonts w:cs="Arial" w:hint="cs"/>
          <w:rtl/>
        </w:rPr>
        <w:t>البطن</w:t>
      </w:r>
      <w:r w:rsidRPr="005B0282">
        <w:rPr>
          <w:rFonts w:cs="Arial"/>
          <w:rtl/>
        </w:rPr>
        <w:t xml:space="preserve"> =9 %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• </w:t>
      </w:r>
      <w:r w:rsidRPr="005B0282">
        <w:rPr>
          <w:rFonts w:cs="Arial" w:hint="cs"/>
          <w:rtl/>
        </w:rPr>
        <w:t>السطح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الخلفي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العلوي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للجذع</w:t>
      </w:r>
      <w:r w:rsidRPr="005B0282">
        <w:rPr>
          <w:rFonts w:cs="Arial"/>
          <w:rtl/>
        </w:rPr>
        <w:t xml:space="preserve"> =9 % 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• </w:t>
      </w:r>
      <w:r w:rsidRPr="005B0282">
        <w:rPr>
          <w:rFonts w:cs="Arial" w:hint="cs"/>
          <w:rtl/>
        </w:rPr>
        <w:t>السطح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الخلفي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السفلي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للجذع</w:t>
      </w:r>
      <w:r w:rsidRPr="005B0282">
        <w:rPr>
          <w:rFonts w:cs="Arial"/>
          <w:rtl/>
        </w:rPr>
        <w:t xml:space="preserve"> =9 %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  <w:r w:rsidRPr="005B0282">
        <w:rPr>
          <w:rFonts w:cs="Arial"/>
          <w:rtl/>
        </w:rPr>
        <w:t xml:space="preserve"> • </w:t>
      </w:r>
      <w:r w:rsidRPr="005B0282">
        <w:rPr>
          <w:rFonts w:cs="Arial" w:hint="cs"/>
          <w:rtl/>
        </w:rPr>
        <w:t>الأعضاء</w:t>
      </w:r>
      <w:r w:rsidRPr="005B0282">
        <w:rPr>
          <w:rFonts w:cs="Arial"/>
          <w:rtl/>
        </w:rPr>
        <w:t xml:space="preserve"> </w:t>
      </w:r>
      <w:r w:rsidRPr="005B0282">
        <w:rPr>
          <w:rFonts w:cs="Arial" w:hint="cs"/>
          <w:rtl/>
        </w:rPr>
        <w:t>التناسلية</w:t>
      </w:r>
      <w:r w:rsidRPr="005B0282">
        <w:rPr>
          <w:rFonts w:cs="Arial"/>
          <w:rtl/>
        </w:rPr>
        <w:t xml:space="preserve"> = 1 %</w:t>
      </w:r>
    </w:p>
    <w:p w:rsidR="005B0282" w:rsidRDefault="005B0282" w:rsidP="005B0282">
      <w:pPr>
        <w:pStyle w:val="ListParagraph"/>
        <w:bidi/>
        <w:ind w:left="510"/>
        <w:rPr>
          <w:rFonts w:cs="Arial"/>
        </w:rPr>
      </w:pPr>
    </w:p>
    <w:p w:rsidR="005B0282" w:rsidRPr="005B0282" w:rsidRDefault="005B0282" w:rsidP="005B0282">
      <w:pPr>
        <w:pStyle w:val="ListParagraph"/>
        <w:bidi/>
        <w:ind w:left="510"/>
        <w:rPr>
          <w:rFonts w:cs="Arial"/>
          <w:color w:val="FF0000"/>
        </w:rPr>
      </w:pPr>
      <w:r w:rsidRPr="005B0282">
        <w:rPr>
          <w:rFonts w:cs="Arial" w:hint="cs"/>
          <w:color w:val="FF0000"/>
          <w:rtl/>
        </w:rPr>
        <w:t>تقييم</w:t>
      </w:r>
      <w:r w:rsidRPr="005B0282">
        <w:rPr>
          <w:rFonts w:cs="Arial"/>
          <w:color w:val="FF0000"/>
          <w:rtl/>
        </w:rPr>
        <w:t xml:space="preserve"> </w:t>
      </w:r>
      <w:r w:rsidRPr="005B0282">
        <w:rPr>
          <w:rFonts w:cs="Arial" w:hint="cs"/>
          <w:color w:val="FF0000"/>
          <w:rtl/>
        </w:rPr>
        <w:t>الحروق</w:t>
      </w:r>
      <w:r w:rsidRPr="005B0282">
        <w:rPr>
          <w:rFonts w:cs="Arial"/>
          <w:color w:val="FF0000"/>
          <w:rtl/>
        </w:rPr>
        <w:t>:</w:t>
      </w:r>
    </w:p>
    <w:p w:rsidR="005B0282" w:rsidRPr="005B0282" w:rsidRDefault="005B0282" w:rsidP="005B0282">
      <w:pPr>
        <w:pStyle w:val="ListParagraph"/>
        <w:bidi/>
        <w:ind w:left="510"/>
        <w:rPr>
          <w:rFonts w:cs="Arial"/>
        </w:rPr>
      </w:pPr>
      <w:r>
        <w:rPr>
          <w:rFonts w:cs="Arial"/>
          <w:noProof/>
        </w:rPr>
        <w:drawing>
          <wp:inline distT="0" distB="0" distL="0" distR="0">
            <wp:extent cx="3876675" cy="2269086"/>
            <wp:effectExtent l="19050" t="0" r="0" b="0"/>
            <wp:docPr id="1" name="Picture 0" descr="defv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fvgb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226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0282" w:rsidRPr="005B0282" w:rsidSect="005B0282">
      <w:headerReference w:type="default" r:id="rId8"/>
      <w:pgSz w:w="12240" w:h="15840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3D87" w:rsidRDefault="00EF3D87" w:rsidP="005B0282">
      <w:pPr>
        <w:spacing w:after="0" w:line="240" w:lineRule="auto"/>
      </w:pPr>
      <w:r>
        <w:separator/>
      </w:r>
    </w:p>
  </w:endnote>
  <w:endnote w:type="continuationSeparator" w:id="1">
    <w:p w:rsidR="00EF3D87" w:rsidRDefault="00EF3D87" w:rsidP="005B0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3D87" w:rsidRDefault="00EF3D87" w:rsidP="005B0282">
      <w:pPr>
        <w:spacing w:after="0" w:line="240" w:lineRule="auto"/>
      </w:pPr>
      <w:r>
        <w:separator/>
      </w:r>
    </w:p>
  </w:footnote>
  <w:footnote w:type="continuationSeparator" w:id="1">
    <w:p w:rsidR="00EF3D87" w:rsidRDefault="00EF3D87" w:rsidP="005B0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282" w:rsidRDefault="005B0282">
    <w:pPr>
      <w:pStyle w:val="Header"/>
      <w:rPr>
        <w:rFonts w:hint="cs"/>
        <w:rtl/>
      </w:rPr>
    </w:pPr>
    <w:r>
      <w:rPr>
        <w:rFonts w:hint="cs"/>
        <w:rtl/>
      </w:rPr>
      <w:t xml:space="preserve">الصحه واللياقه </w:t>
    </w:r>
  </w:p>
  <w:p w:rsidR="005B0282" w:rsidRDefault="005B0282">
    <w:pPr>
      <w:pStyle w:val="Header"/>
      <w:rPr>
        <w:rFonts w:hint="cs"/>
        <w:rtl/>
      </w:rPr>
    </w:pPr>
    <w:r>
      <w:rPr>
        <w:rFonts w:hint="cs"/>
        <w:rtl/>
      </w:rPr>
      <w:t>المحاضره ال11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1D49"/>
    <w:multiLevelType w:val="hybridMultilevel"/>
    <w:tmpl w:val="02480078"/>
    <w:lvl w:ilvl="0" w:tplc="3AC2B0A4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0282"/>
    <w:rsid w:val="004E40ED"/>
    <w:rsid w:val="005B0282"/>
    <w:rsid w:val="00EF3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0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02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28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B02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0282"/>
  </w:style>
  <w:style w:type="paragraph" w:styleId="Footer">
    <w:name w:val="footer"/>
    <w:basedOn w:val="Normal"/>
    <w:link w:val="FooterChar"/>
    <w:uiPriority w:val="99"/>
    <w:semiHidden/>
    <w:unhideWhenUsed/>
    <w:rsid w:val="005B02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02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2012-05-13T10:35:00Z</dcterms:created>
  <dcterms:modified xsi:type="dcterms:W3CDTF">2012-05-13T10:47:00Z</dcterms:modified>
</cp:coreProperties>
</file>