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E77" w:rsidRPr="00FB5B36" w:rsidRDefault="001F7E77" w:rsidP="00FB5B36">
      <w:pPr>
        <w:bidi/>
        <w:rPr>
          <w:rFonts w:ascii="Calibri" w:hAnsi="Calibri" w:cs="Arial"/>
          <w:sz w:val="28"/>
          <w:szCs w:val="28"/>
        </w:rPr>
      </w:pPr>
    </w:p>
    <w:tbl>
      <w:tblPr>
        <w:tblStyle w:val="TableGrid"/>
        <w:tblW w:w="0" w:type="auto"/>
        <w:jc w:val="center"/>
        <w:tblLook w:val="04A0"/>
      </w:tblPr>
      <w:tblGrid>
        <w:gridCol w:w="2214"/>
        <w:gridCol w:w="2214"/>
        <w:gridCol w:w="2214"/>
        <w:gridCol w:w="2214"/>
      </w:tblGrid>
      <w:tr w:rsidR="001F7E77" w:rsidRPr="00FB5B36" w:rsidTr="00FB5B36">
        <w:trPr>
          <w:jc w:val="center"/>
        </w:trPr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 w:hint="cs"/>
                <w:sz w:val="28"/>
                <w:szCs w:val="28"/>
                <w:rtl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الفئات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jc w:val="center"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التكرارات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 xml:space="preserve">الفئات </w:t>
            </w:r>
            <w:proofErr w:type="spellStart"/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الفعليه</w:t>
            </w:r>
            <w:proofErr w:type="spellEnd"/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التكرار المتجمع</w:t>
            </w:r>
          </w:p>
        </w:tc>
      </w:tr>
      <w:tr w:rsidR="001F7E77" w:rsidRPr="00FB5B36" w:rsidTr="00FB5B36">
        <w:trPr>
          <w:jc w:val="center"/>
        </w:trPr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14-10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3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14.5-9.5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3</w:t>
            </w:r>
          </w:p>
        </w:tc>
      </w:tr>
      <w:tr w:rsidR="001F7E77" w:rsidRPr="00FB5B36" w:rsidTr="00FB5B36">
        <w:trPr>
          <w:jc w:val="center"/>
        </w:trPr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19-15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7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19.5-14.5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10</w:t>
            </w:r>
          </w:p>
        </w:tc>
      </w:tr>
      <w:tr w:rsidR="001F7E77" w:rsidRPr="00FB5B36" w:rsidTr="00FB5B36">
        <w:trPr>
          <w:jc w:val="center"/>
        </w:trPr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24-20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14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24.5-19.5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24</w:t>
            </w:r>
          </w:p>
        </w:tc>
      </w:tr>
      <w:tr w:rsidR="001F7E77" w:rsidRPr="00FB5B36" w:rsidTr="00FB5B36">
        <w:trPr>
          <w:jc w:val="center"/>
        </w:trPr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29-25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16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sz w:val="28"/>
                <w:szCs w:val="28"/>
                <w:rtl/>
              </w:rPr>
              <w:t>29.5-24.5</w:t>
            </w:r>
          </w:p>
        </w:tc>
        <w:tc>
          <w:tcPr>
            <w:tcW w:w="2214" w:type="dxa"/>
          </w:tcPr>
          <w:p w:rsidR="001F7E77" w:rsidRPr="00FB5B36" w:rsidRDefault="001F7E77" w:rsidP="00FB5B36">
            <w:pPr>
              <w:bidi/>
              <w:rPr>
                <w:rFonts w:ascii="Calibri" w:hAnsi="Calibri" w:cs="Arial"/>
                <w:color w:val="FF0000"/>
                <w:sz w:val="28"/>
                <w:szCs w:val="28"/>
              </w:rPr>
            </w:pPr>
            <w:r w:rsidRPr="00FB5B36">
              <w:rPr>
                <w:rFonts w:ascii="Calibri" w:hAnsi="Calibri" w:cs="Arial" w:hint="cs"/>
                <w:color w:val="FF0000"/>
                <w:sz w:val="28"/>
                <w:szCs w:val="28"/>
                <w:rtl/>
              </w:rPr>
              <w:t>30</w:t>
            </w:r>
          </w:p>
        </w:tc>
      </w:tr>
    </w:tbl>
    <w:p w:rsidR="001F7E77" w:rsidRPr="00FB5B36" w:rsidRDefault="001F7E77" w:rsidP="00FB5B36">
      <w:pPr>
        <w:tabs>
          <w:tab w:val="left" w:pos="2750"/>
        </w:tabs>
        <w:bidi/>
        <w:rPr>
          <w:rFonts w:ascii="Calibri" w:hAnsi="Calibri" w:cs="Arial"/>
          <w:color w:val="FF0000"/>
          <w:sz w:val="28"/>
          <w:szCs w:val="28"/>
        </w:rPr>
      </w:pPr>
      <w:r w:rsidRPr="00FB5B36">
        <w:rPr>
          <w:rFonts w:ascii="Calibri" w:hAnsi="Calibri" w:cs="Arial"/>
          <w:sz w:val="28"/>
          <w:szCs w:val="28"/>
        </w:rPr>
        <w:tab/>
      </w:r>
      <w:r w:rsidRPr="00FB5B36">
        <w:rPr>
          <w:rFonts w:ascii="Calibri" w:hAnsi="Calibri" w:cs="Arial" w:hint="cs"/>
          <w:color w:val="FF0000"/>
          <w:sz w:val="28"/>
          <w:szCs w:val="28"/>
          <w:rtl/>
        </w:rPr>
        <w:t>30</w:t>
      </w:r>
    </w:p>
    <w:p w:rsidR="001F7E77" w:rsidRPr="002F1CCD" w:rsidRDefault="001F7E77" w:rsidP="00FB5B36">
      <w:pPr>
        <w:bidi/>
        <w:rPr>
          <w:rFonts w:ascii="Calibri" w:hAnsi="Calibri" w:cs="Arial"/>
        </w:rPr>
      </w:pPr>
    </w:p>
    <w:p w:rsidR="001F7E77" w:rsidRPr="002F1CCD" w:rsidRDefault="002F1CCD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>أول</w:t>
      </w:r>
      <w:r w:rsidR="00FB5B36" w:rsidRPr="002F1CCD">
        <w:rPr>
          <w:rFonts w:ascii="Calibri" w:hAnsi="Calibri" w:cs="Arial" w:hint="cs"/>
          <w:rtl/>
        </w:rPr>
        <w:t xml:space="preserve"> تطلعين الفئات </w:t>
      </w:r>
      <w:r w:rsidRPr="002F1CCD">
        <w:rPr>
          <w:rFonts w:ascii="Calibri" w:hAnsi="Calibri" w:cs="Arial" w:hint="cs"/>
          <w:rtl/>
        </w:rPr>
        <w:t>الفعلية</w:t>
      </w:r>
      <w:r w:rsidR="00FB5B36" w:rsidRPr="002F1CCD">
        <w:rPr>
          <w:rFonts w:ascii="Calibri" w:hAnsi="Calibri" w:cs="Arial" w:hint="cs"/>
          <w:rtl/>
        </w:rPr>
        <w:t xml:space="preserve"> </w:t>
      </w:r>
      <w:r w:rsidRPr="002F1CCD">
        <w:rPr>
          <w:rFonts w:ascii="Calibri" w:hAnsi="Calibri" w:cs="Arial" w:hint="cs"/>
          <w:rtl/>
        </w:rPr>
        <w:t>إلى</w:t>
      </w:r>
      <w:r w:rsidR="00FB5B36" w:rsidRPr="002F1CCD">
        <w:rPr>
          <w:rFonts w:ascii="Calibri" w:hAnsi="Calibri" w:cs="Arial" w:hint="cs"/>
          <w:rtl/>
        </w:rPr>
        <w:t xml:space="preserve"> هي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تنقصين نص من </w:t>
      </w:r>
      <w:r w:rsidR="002F1CCD" w:rsidRPr="002F1CCD">
        <w:rPr>
          <w:rFonts w:ascii="Calibri" w:hAnsi="Calibri" w:cs="Arial" w:hint="cs"/>
          <w:rtl/>
        </w:rPr>
        <w:t>أول</w:t>
      </w:r>
      <w:r w:rsidRPr="002F1CCD">
        <w:rPr>
          <w:rFonts w:ascii="Calibri" w:hAnsi="Calibri" w:cs="Arial" w:hint="cs"/>
          <w:rtl/>
        </w:rPr>
        <w:t xml:space="preserve"> حد وتزودين نص من ثاني حد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بعدين تطلعين التكرار المتجمع </w:t>
      </w:r>
      <w:r w:rsidR="002F1CCD" w:rsidRPr="002F1CCD">
        <w:rPr>
          <w:rFonts w:ascii="Calibri" w:hAnsi="Calibri" w:cs="Arial" w:hint="cs"/>
          <w:rtl/>
        </w:rPr>
        <w:t>إلى</w:t>
      </w:r>
      <w:r w:rsidRPr="002F1CCD">
        <w:rPr>
          <w:rFonts w:ascii="Calibri" w:hAnsi="Calibri" w:cs="Arial" w:hint="cs"/>
          <w:rtl/>
        </w:rPr>
        <w:t xml:space="preserve"> هو التكرار </w:t>
      </w:r>
      <w:r w:rsidR="002F1CCD" w:rsidRPr="002F1CCD">
        <w:rPr>
          <w:rFonts w:ascii="Calibri" w:hAnsi="Calibri" w:cs="Arial" w:hint="cs"/>
          <w:rtl/>
        </w:rPr>
        <w:t>الأول</w:t>
      </w:r>
      <w:r w:rsidRPr="002F1CCD">
        <w:rPr>
          <w:rFonts w:ascii="Calibri" w:hAnsi="Calibri" w:cs="Arial" w:hint="cs"/>
          <w:rtl/>
        </w:rPr>
        <w:t xml:space="preserve"> تحطينه نفس ما</w:t>
      </w:r>
      <w:r w:rsidR="002F1CCD">
        <w:rPr>
          <w:rFonts w:ascii="Calibri" w:hAnsi="Calibri" w:cs="Arial" w:hint="cs"/>
          <w:rtl/>
        </w:rPr>
        <w:t xml:space="preserve"> </w:t>
      </w:r>
      <w:r w:rsidRPr="002F1CCD">
        <w:rPr>
          <w:rFonts w:ascii="Calibri" w:hAnsi="Calibri" w:cs="Arial" w:hint="cs"/>
          <w:rtl/>
        </w:rPr>
        <w:t xml:space="preserve">هو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بعدين التكرار الثاني يصير مجموع التكرار </w:t>
      </w:r>
      <w:r w:rsidR="002F1CCD" w:rsidRPr="002F1CCD">
        <w:rPr>
          <w:rFonts w:ascii="Calibri" w:hAnsi="Calibri" w:cs="Arial" w:hint="cs"/>
          <w:rtl/>
        </w:rPr>
        <w:t>الأول</w:t>
      </w:r>
      <w:r w:rsidR="002F1CCD">
        <w:rPr>
          <w:rFonts w:ascii="Calibri" w:hAnsi="Calibri" w:cs="Arial" w:hint="cs"/>
          <w:rtl/>
        </w:rPr>
        <w:t xml:space="preserve"> </w:t>
      </w:r>
      <w:r w:rsidRPr="002F1CCD">
        <w:rPr>
          <w:rFonts w:ascii="Calibri" w:hAnsi="Calibri" w:cs="Arial" w:hint="cs"/>
          <w:rtl/>
        </w:rPr>
        <w:t xml:space="preserve"> +الثاني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والتكرار الثالث هو مجموعه التكرار </w:t>
      </w:r>
      <w:r w:rsidR="002F1CCD" w:rsidRPr="002F1CCD">
        <w:rPr>
          <w:rFonts w:ascii="Calibri" w:hAnsi="Calibri" w:cs="Arial" w:hint="cs"/>
          <w:rtl/>
        </w:rPr>
        <w:t>الأول</w:t>
      </w:r>
      <w:r w:rsidRPr="002F1CCD">
        <w:rPr>
          <w:rFonts w:ascii="Calibri" w:hAnsi="Calibri" w:cs="Arial" w:hint="cs"/>
          <w:rtl/>
        </w:rPr>
        <w:t xml:space="preserve"> +الثاني + 3 </w:t>
      </w:r>
    </w:p>
    <w:p w:rsidR="00FB5B36" w:rsidRPr="002F1CCD" w:rsidRDefault="002F1CCD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>وهكذا</w:t>
      </w:r>
      <w:r w:rsidR="00FB5B36" w:rsidRPr="002F1CCD">
        <w:rPr>
          <w:rFonts w:ascii="Calibri" w:hAnsi="Calibri" w:cs="Arial" w:hint="cs"/>
          <w:rtl/>
        </w:rPr>
        <w:t xml:space="preserve">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proofErr w:type="spellStart"/>
      <w:r w:rsidRPr="002F1CCD">
        <w:rPr>
          <w:rFonts w:ascii="Calibri" w:hAnsi="Calibri" w:cs="Arial" w:hint="cs"/>
          <w:rtl/>
        </w:rPr>
        <w:t>اخر</w:t>
      </w:r>
      <w:proofErr w:type="spellEnd"/>
      <w:r w:rsidRPr="002F1CCD">
        <w:rPr>
          <w:rFonts w:ascii="Calibri" w:hAnsi="Calibri" w:cs="Arial" w:hint="cs"/>
          <w:rtl/>
        </w:rPr>
        <w:t xml:space="preserve"> ناتج </w:t>
      </w:r>
      <w:proofErr w:type="spellStart"/>
      <w:r w:rsidRPr="002F1CCD">
        <w:rPr>
          <w:rFonts w:ascii="Calibri" w:hAnsi="Calibri" w:cs="Arial" w:hint="cs"/>
          <w:rtl/>
        </w:rPr>
        <w:t>يطلعلك</w:t>
      </w:r>
      <w:proofErr w:type="spellEnd"/>
      <w:r w:rsidRPr="002F1CCD">
        <w:rPr>
          <w:rFonts w:ascii="Calibri" w:hAnsi="Calibri" w:cs="Arial" w:hint="cs"/>
          <w:rtl/>
        </w:rPr>
        <w:t xml:space="preserve"> لازم يكون نفس المجموع التكرارات شوفيني </w:t>
      </w:r>
      <w:proofErr w:type="spellStart"/>
      <w:r w:rsidRPr="002F1CCD">
        <w:rPr>
          <w:rFonts w:ascii="Calibri" w:hAnsi="Calibri" w:cs="Arial" w:hint="cs"/>
          <w:rtl/>
        </w:rPr>
        <w:t>حطيت</w:t>
      </w:r>
      <w:proofErr w:type="spellEnd"/>
      <w:r w:rsidRPr="002F1CCD">
        <w:rPr>
          <w:rFonts w:ascii="Calibri" w:hAnsi="Calibri" w:cs="Arial" w:hint="cs"/>
          <w:rtl/>
        </w:rPr>
        <w:t xml:space="preserve"> عليهم احمر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الحين بعد تحولين العشير لمئين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proofErr w:type="spellStart"/>
      <w:r w:rsidRPr="002F1CCD">
        <w:rPr>
          <w:rFonts w:ascii="Calibri" w:hAnsi="Calibri" w:cs="Arial" w:hint="cs"/>
          <w:rtl/>
        </w:rPr>
        <w:t>وهاذا</w:t>
      </w:r>
      <w:proofErr w:type="spellEnd"/>
      <w:r w:rsidRPr="002F1CCD">
        <w:rPr>
          <w:rFonts w:ascii="Calibri" w:hAnsi="Calibri" w:cs="Arial" w:hint="cs"/>
          <w:rtl/>
        </w:rPr>
        <w:t xml:space="preserve"> </w:t>
      </w:r>
      <w:proofErr w:type="spellStart"/>
      <w:r w:rsidRPr="002F1CCD">
        <w:rPr>
          <w:rFonts w:ascii="Calibri" w:hAnsi="Calibri" w:cs="Arial" w:hint="cs"/>
          <w:rtl/>
        </w:rPr>
        <w:t>الشي</w:t>
      </w:r>
      <w:proofErr w:type="spellEnd"/>
      <w:r w:rsidRPr="002F1CCD">
        <w:rPr>
          <w:rFonts w:ascii="Calibri" w:hAnsi="Calibri" w:cs="Arial" w:hint="cs"/>
          <w:rtl/>
        </w:rPr>
        <w:t xml:space="preserve"> </w:t>
      </w:r>
      <w:proofErr w:type="spellStart"/>
      <w:r w:rsidRPr="002F1CCD">
        <w:rPr>
          <w:rFonts w:ascii="Calibri" w:hAnsi="Calibri" w:cs="Arial" w:hint="cs"/>
          <w:rtl/>
        </w:rPr>
        <w:t>انتي</w:t>
      </w:r>
      <w:proofErr w:type="spellEnd"/>
      <w:r w:rsidRPr="002F1CCD">
        <w:rPr>
          <w:rFonts w:ascii="Calibri" w:hAnsi="Calibri" w:cs="Arial" w:hint="cs"/>
          <w:rtl/>
        </w:rPr>
        <w:t xml:space="preserve"> تكونين عارفته من </w:t>
      </w:r>
      <w:proofErr w:type="spellStart"/>
      <w:r w:rsidRPr="002F1CCD">
        <w:rPr>
          <w:rFonts w:ascii="Calibri" w:hAnsi="Calibri" w:cs="Arial" w:hint="cs"/>
          <w:rtl/>
        </w:rPr>
        <w:t>المحاضره</w:t>
      </w:r>
      <w:proofErr w:type="spellEnd"/>
      <w:r w:rsidRPr="002F1CCD">
        <w:rPr>
          <w:rFonts w:ascii="Calibri" w:hAnsi="Calibri" w:cs="Arial" w:hint="cs"/>
          <w:rtl/>
        </w:rPr>
        <w:t xml:space="preserve"> </w:t>
      </w:r>
      <w:proofErr w:type="spellStart"/>
      <w:r w:rsidRPr="002F1CCD">
        <w:rPr>
          <w:rFonts w:ascii="Calibri" w:hAnsi="Calibri" w:cs="Arial" w:hint="cs"/>
          <w:rtl/>
        </w:rPr>
        <w:t>التاسعه</w:t>
      </w:r>
      <w:proofErr w:type="spellEnd"/>
      <w:r w:rsidRPr="002F1CCD">
        <w:rPr>
          <w:rFonts w:ascii="Calibri" w:hAnsi="Calibri" w:cs="Arial" w:hint="cs"/>
          <w:rtl/>
        </w:rPr>
        <w:t xml:space="preserve">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  <w:r w:rsidRPr="002F1CCD">
        <w:rPr>
          <w:rFonts w:ascii="Calibri" w:hAnsi="Calibri" w:cs="Arial" w:hint="cs"/>
          <w:rtl/>
        </w:rPr>
        <w:t xml:space="preserve">يعني العشير 2 هو المئين 20 </w:t>
      </w:r>
    </w:p>
    <w:p w:rsidR="00FB5B36" w:rsidRPr="002F1CCD" w:rsidRDefault="00FB5B36" w:rsidP="00FB5B36">
      <w:pPr>
        <w:bidi/>
        <w:rPr>
          <w:rFonts w:ascii="Calibri" w:hAnsi="Calibri" w:cs="Arial" w:hint="cs"/>
          <w:rtl/>
        </w:rPr>
      </w:pPr>
    </w:p>
    <w:p w:rsidR="002F1CCD" w:rsidRDefault="00FB5B36" w:rsidP="00FB5B36">
      <w:pPr>
        <w:pStyle w:val="ListParagraph"/>
        <w:numPr>
          <w:ilvl w:val="0"/>
          <w:numId w:val="1"/>
        </w:numPr>
        <w:bidi/>
        <w:rPr>
          <w:rFonts w:ascii="Calibri" w:hAnsi="Calibri" w:cs="Arial"/>
          <w:sz w:val="28"/>
          <w:szCs w:val="28"/>
        </w:rPr>
      </w:pPr>
      <w:r>
        <w:rPr>
          <w:rFonts w:ascii="Calibri" w:hAnsi="Calibri" w:cs="Arial" w:hint="cs"/>
          <w:sz w:val="28"/>
          <w:szCs w:val="28"/>
          <w:rtl/>
        </w:rPr>
        <w:t>تطلعين رتبه المئين</w:t>
      </w:r>
      <w:r w:rsidR="002F1CCD">
        <w:rPr>
          <w:rFonts w:ascii="Calibri" w:hAnsi="Calibri" w:cs="Arial"/>
          <w:sz w:val="28"/>
          <w:szCs w:val="28"/>
        </w:rPr>
        <w:t xml:space="preserve"> </w:t>
      </w:r>
      <w:r w:rsidR="002F1CCD">
        <w:rPr>
          <w:rFonts w:ascii="Calibri" w:hAnsi="Calibri" w:cs="Arial" w:hint="cs"/>
          <w:sz w:val="28"/>
          <w:szCs w:val="28"/>
          <w:rtl/>
        </w:rPr>
        <w:t xml:space="preserve"> </w:t>
      </w:r>
      <w:proofErr w:type="spellStart"/>
      <w:r w:rsidR="002F1CCD">
        <w:rPr>
          <w:rFonts w:ascii="Calibri" w:hAnsi="Calibri" w:cs="Arial" w:hint="cs"/>
          <w:sz w:val="28"/>
          <w:szCs w:val="28"/>
          <w:rtl/>
        </w:rPr>
        <w:t>الى</w:t>
      </w:r>
      <w:proofErr w:type="spellEnd"/>
      <w:r w:rsidR="002F1CCD">
        <w:rPr>
          <w:rFonts w:ascii="Calibri" w:hAnsi="Calibri" w:cs="Arial" w:hint="cs"/>
          <w:sz w:val="28"/>
          <w:szCs w:val="28"/>
          <w:rtl/>
        </w:rPr>
        <w:t xml:space="preserve"> قانونه</w:t>
      </w:r>
      <w:r w:rsidR="002F1CCD">
        <w:rPr>
          <w:rFonts w:ascii="Calibri" w:hAnsi="Calibri" w:cs="Arial"/>
          <w:sz w:val="28"/>
          <w:szCs w:val="28"/>
        </w:rPr>
        <w:t>*n</w:t>
      </w:r>
      <w:r w:rsidR="002F1CCD">
        <w:rPr>
          <w:rFonts w:ascii="Calibri" w:hAnsi="Calibri" w:cs="Arial" w:hint="cs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</w:rPr>
              <m:t>k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100</m:t>
            </m:r>
          </m:den>
        </m:f>
      </m:oMath>
    </w:p>
    <w:p w:rsidR="00FB5B36" w:rsidRPr="00FB5B36" w:rsidRDefault="00FB5B36" w:rsidP="002F1CCD">
      <w:pPr>
        <w:pStyle w:val="ListParagraph"/>
        <w:numPr>
          <w:ilvl w:val="0"/>
          <w:numId w:val="1"/>
        </w:numPr>
        <w:bidi/>
        <w:rPr>
          <w:rFonts w:ascii="Calibri" w:hAnsi="Calibri" w:cs="Arial" w:hint="cs"/>
          <w:sz w:val="28"/>
          <w:szCs w:val="28"/>
        </w:rPr>
      </w:pPr>
      <w:r w:rsidRPr="00FB5B36">
        <w:rPr>
          <w:rFonts w:ascii="Calibri" w:hAnsi="Calibri" w:cs="Arial" w:hint="cs"/>
          <w:color w:val="FF0000"/>
          <w:sz w:val="28"/>
          <w:szCs w:val="28"/>
          <w:rtl/>
        </w:rPr>
        <w:t>6</w:t>
      </w:r>
      <w:r>
        <w:rPr>
          <w:rFonts w:ascii="Calibri" w:hAnsi="Calibri" w:cs="Arial" w:hint="cs"/>
          <w:sz w:val="28"/>
          <w:szCs w:val="28"/>
          <w:rtl/>
        </w:rPr>
        <w:t xml:space="preserve"> =30 *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100</m:t>
            </m:r>
          </m:den>
        </m:f>
      </m:oMath>
    </w:p>
    <w:p w:rsidR="00FB5B36" w:rsidRPr="00FB5B36" w:rsidRDefault="00FB5B36" w:rsidP="00FB5B36">
      <w:pPr>
        <w:pStyle w:val="ListParagraph"/>
        <w:numPr>
          <w:ilvl w:val="0"/>
          <w:numId w:val="1"/>
        </w:numPr>
        <w:bidi/>
        <w:rPr>
          <w:rFonts w:ascii="Calibri" w:hAnsi="Calibri" w:cs="Arial" w:hint="cs"/>
          <w:sz w:val="28"/>
          <w:szCs w:val="28"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 xml:space="preserve">تروحين للتكرار المتجمع وتشوفين ال6 تقع بين </w:t>
      </w:r>
      <w:r>
        <w:rPr>
          <w:rFonts w:ascii="Calibri" w:eastAsiaTheme="minorEastAsia" w:hAnsi="Calibri" w:cs="Arial" w:hint="eastAsia"/>
          <w:sz w:val="28"/>
          <w:szCs w:val="28"/>
          <w:rtl/>
        </w:rPr>
        <w:t>أي</w:t>
      </w:r>
      <w:r>
        <w:rPr>
          <w:rFonts w:ascii="Calibri" w:eastAsiaTheme="minorEastAsia" w:hAnsi="Calibri" w:cs="Arial" w:hint="cs"/>
          <w:sz w:val="28"/>
          <w:szCs w:val="28"/>
          <w:rtl/>
        </w:rPr>
        <w:t xml:space="preserve"> تكرار وتكرار </w:t>
      </w:r>
    </w:p>
    <w:p w:rsidR="00FB5B36" w:rsidRDefault="00FB5B36" w:rsidP="00FB5B36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 xml:space="preserve">عندنا طلعت بين ال3 وال10 </w:t>
      </w:r>
    </w:p>
    <w:p w:rsidR="00FB5B36" w:rsidRDefault="002F1CCD" w:rsidP="00FB5B36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/>
          <w:noProof/>
          <w:sz w:val="28"/>
          <w:szCs w:val="28"/>
          <w:rtl/>
        </w:rPr>
        <w:lastRenderedPageBreak/>
        <w:drawing>
          <wp:inline distT="0" distB="0" distL="0" distR="0">
            <wp:extent cx="5486400" cy="1861036"/>
            <wp:effectExtent l="19050" t="0" r="0" b="0"/>
            <wp:docPr id="1" name="Picture 1" descr="C:\Users\user\Pictures\er4t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er4t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6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B36" w:rsidRDefault="00FB5B36" w:rsidP="00FB5B36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</w:p>
    <w:p w:rsidR="00FB5B36" w:rsidRDefault="00FB5B36" w:rsidP="00FB5B36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 xml:space="preserve">الحين نطبق القانون </w:t>
      </w:r>
      <w:proofErr w:type="spellStart"/>
      <w:r>
        <w:rPr>
          <w:rFonts w:ascii="Calibri" w:eastAsiaTheme="minorEastAsia" w:hAnsi="Calibri" w:cs="Arial" w:hint="cs"/>
          <w:sz w:val="28"/>
          <w:szCs w:val="28"/>
          <w:rtl/>
        </w:rPr>
        <w:t>الى</w:t>
      </w:r>
      <w:proofErr w:type="spellEnd"/>
      <w:r>
        <w:rPr>
          <w:rFonts w:ascii="Calibri" w:eastAsiaTheme="minorEastAsia" w:hAnsi="Calibri" w:cs="Arial" w:hint="cs"/>
          <w:sz w:val="28"/>
          <w:szCs w:val="28"/>
          <w:rtl/>
        </w:rPr>
        <w:t xml:space="preserve"> هو </w:t>
      </w:r>
    </w:p>
    <w:p w:rsidR="00FB5B36" w:rsidRDefault="002F1CCD" w:rsidP="002F1CCD">
      <w:pPr>
        <w:pStyle w:val="ListParagraph"/>
        <w:bidi/>
        <w:rPr>
          <w:rFonts w:ascii="Calibri" w:eastAsiaTheme="minorEastAsia" w:hAnsi="Calibri" w:cs="Arial"/>
          <w:sz w:val="28"/>
          <w:szCs w:val="28"/>
        </w:rPr>
      </w:pPr>
      <m:oMathPara>
        <m:oMath>
          <m:r>
            <w:rPr>
              <w:rFonts w:ascii="Cambria Math" w:hAnsi="Cambria Math" w:cs="Arial"/>
              <w:sz w:val="28"/>
              <w:szCs w:val="28"/>
            </w:rPr>
            <m:t>pk=a+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k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100</m:t>
                  </m:r>
                </m:den>
              </m:f>
              <m:r>
                <w:rPr>
                  <w:rFonts w:ascii="Cambria Math" w:hAnsi="Cambria Math" w:cs="Arial"/>
                  <w:sz w:val="28"/>
                  <w:szCs w:val="28"/>
                </w:rPr>
                <m:t>*n -N1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f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</w:rPr>
            <m:t xml:space="preserve">   * ∆</m:t>
          </m:r>
        </m:oMath>
      </m:oMathPara>
    </w:p>
    <w:p w:rsidR="002F1CCD" w:rsidRDefault="002F1CCD" w:rsidP="002F1CCD">
      <w:pPr>
        <w:pStyle w:val="ListParagraph"/>
        <w:bidi/>
        <w:rPr>
          <w:rFonts w:ascii="Calibri" w:hAnsi="Calibri" w:cs="Arial"/>
          <w:sz w:val="28"/>
          <w:szCs w:val="28"/>
          <w:rtl/>
        </w:rPr>
      </w:pPr>
    </w:p>
    <w:p w:rsidR="002F1CCD" w:rsidRDefault="002F1CCD" w:rsidP="002F1CCD">
      <w:pPr>
        <w:pStyle w:val="ListParagraph"/>
        <w:bidi/>
        <w:rPr>
          <w:rFonts w:ascii="Calibri" w:eastAsiaTheme="minorEastAsia" w:hAnsi="Calibri" w:cs="Arial"/>
          <w:sz w:val="28"/>
          <w:szCs w:val="28"/>
        </w:rPr>
      </w:pPr>
      <m:oMathPara>
        <m:oMath>
          <m:r>
            <w:rPr>
              <w:rFonts w:ascii="Cambria Math" w:hAnsi="Cambria Math" w:cs="Arial"/>
              <w:sz w:val="28"/>
              <w:szCs w:val="28"/>
            </w:rPr>
            <m:t>p20=14.5+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6-3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*5==16.642</m:t>
          </m:r>
        </m:oMath>
      </m:oMathPara>
    </w:p>
    <w:p w:rsidR="002F1CCD" w:rsidRDefault="002F1CCD" w:rsidP="002F1CCD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>مع التقريب ممكن يصير 16.65</w:t>
      </w:r>
    </w:p>
    <w:p w:rsidR="002F1CCD" w:rsidRDefault="002F1CCD" w:rsidP="002F1CCD">
      <w:pPr>
        <w:pStyle w:val="ListParagraph"/>
        <w:bidi/>
        <w:rPr>
          <w:rFonts w:ascii="Calibri" w:eastAsiaTheme="minorEastAsia" w:hAnsi="Calibri" w:cs="Arial" w:hint="cs"/>
          <w:sz w:val="28"/>
          <w:szCs w:val="28"/>
          <w:rtl/>
        </w:rPr>
      </w:pPr>
    </w:p>
    <w:p w:rsidR="002F1CCD" w:rsidRDefault="002F1CCD" w:rsidP="002F1CCD">
      <w:pPr>
        <w:pStyle w:val="ListParagraph"/>
        <w:bidi/>
        <w:rPr>
          <w:rFonts w:ascii="Calibri" w:eastAsiaTheme="minorEastAsia" w:hAnsi="Calibri" w:cs="Arial"/>
          <w:sz w:val="28"/>
          <w:szCs w:val="28"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>ملاحظه ::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rtl/>
          </w:rPr>
          <m:t>∆</m:t>
        </m:r>
      </m:oMath>
    </w:p>
    <w:p w:rsidR="002F1CCD" w:rsidRDefault="002F1CCD" w:rsidP="002F1CCD">
      <w:pPr>
        <w:pStyle w:val="ListParagraph"/>
        <w:tabs>
          <w:tab w:val="left" w:pos="2685"/>
        </w:tabs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/>
          <w:sz w:val="28"/>
          <w:szCs w:val="28"/>
          <w:rtl/>
        </w:rPr>
        <w:tab/>
      </w:r>
      <w:r>
        <w:rPr>
          <w:rFonts w:ascii="Calibri" w:eastAsiaTheme="minorEastAsia" w:hAnsi="Calibri" w:cs="Arial"/>
          <w:noProof/>
          <w:sz w:val="28"/>
          <w:szCs w:val="28"/>
          <w:rtl/>
        </w:rPr>
        <w:drawing>
          <wp:inline distT="0" distB="0" distL="0" distR="0">
            <wp:extent cx="3509010" cy="2364105"/>
            <wp:effectExtent l="19050" t="0" r="0" b="0"/>
            <wp:docPr id="2" name="Picture 2" descr="C:\Users\user\Pictures\qwr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qwret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010" cy="236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CCD" w:rsidRDefault="002F1CCD" w:rsidP="002F1CCD">
      <w:pPr>
        <w:pStyle w:val="ListParagraph"/>
        <w:tabs>
          <w:tab w:val="left" w:pos="2685"/>
        </w:tabs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 xml:space="preserve">تطرحين احد الفئات من </w:t>
      </w:r>
      <w:proofErr w:type="spellStart"/>
      <w:r>
        <w:rPr>
          <w:rFonts w:ascii="Calibri" w:eastAsiaTheme="minorEastAsia" w:hAnsi="Calibri" w:cs="Arial" w:hint="cs"/>
          <w:sz w:val="28"/>
          <w:szCs w:val="28"/>
          <w:rtl/>
        </w:rPr>
        <w:t>الى</w:t>
      </w:r>
      <w:proofErr w:type="spellEnd"/>
      <w:r>
        <w:rPr>
          <w:rFonts w:ascii="Calibri" w:eastAsiaTheme="minorEastAsia" w:hAnsi="Calibri" w:cs="Arial" w:hint="cs"/>
          <w:sz w:val="28"/>
          <w:szCs w:val="28"/>
          <w:rtl/>
        </w:rPr>
        <w:t xml:space="preserve"> قبلها </w:t>
      </w:r>
    </w:p>
    <w:p w:rsidR="002F1CCD" w:rsidRDefault="002F1CCD" w:rsidP="002F1CCD">
      <w:pPr>
        <w:pStyle w:val="ListParagraph"/>
        <w:tabs>
          <w:tab w:val="left" w:pos="2685"/>
        </w:tabs>
        <w:bidi/>
        <w:rPr>
          <w:rFonts w:ascii="Calibri" w:eastAsiaTheme="minorEastAsia" w:hAnsi="Calibri" w:cs="Arial" w:hint="cs"/>
          <w:sz w:val="28"/>
          <w:szCs w:val="28"/>
          <w:rtl/>
        </w:rPr>
      </w:pPr>
      <w:r>
        <w:rPr>
          <w:rFonts w:ascii="Calibri" w:eastAsiaTheme="minorEastAsia" w:hAnsi="Calibri" w:cs="Arial" w:hint="cs"/>
          <w:sz w:val="28"/>
          <w:szCs w:val="28"/>
          <w:rtl/>
        </w:rPr>
        <w:t>15-10 =</w:t>
      </w:r>
      <w:r w:rsidRPr="002F1CCD">
        <w:rPr>
          <w:rFonts w:ascii="Calibri" w:eastAsiaTheme="minorEastAsia" w:hAnsi="Calibri" w:cs="Arial" w:hint="cs"/>
          <w:color w:val="FF0000"/>
          <w:sz w:val="28"/>
          <w:szCs w:val="28"/>
          <w:rtl/>
        </w:rPr>
        <w:t>5</w:t>
      </w:r>
      <w:r>
        <w:rPr>
          <w:rFonts w:ascii="Calibri" w:eastAsiaTheme="minorEastAsia" w:hAnsi="Calibri" w:cs="Arial" w:hint="cs"/>
          <w:sz w:val="28"/>
          <w:szCs w:val="28"/>
          <w:rtl/>
        </w:rPr>
        <w:t xml:space="preserve"> </w:t>
      </w:r>
    </w:p>
    <w:p w:rsidR="002F1CCD" w:rsidRPr="002F1CCD" w:rsidRDefault="002F1CCD" w:rsidP="002F1CCD">
      <w:pPr>
        <w:pStyle w:val="ListParagraph"/>
        <w:tabs>
          <w:tab w:val="left" w:pos="2685"/>
        </w:tabs>
        <w:bidi/>
        <w:rPr>
          <w:rFonts w:ascii="Calibri" w:eastAsiaTheme="minorEastAsia" w:hAnsi="Calibri" w:cs="Arial" w:hint="cs"/>
          <w:sz w:val="28"/>
          <w:szCs w:val="28"/>
          <w:rtl/>
        </w:rPr>
      </w:pPr>
    </w:p>
    <w:sectPr w:rsidR="002F1CCD" w:rsidRPr="002F1CCD" w:rsidSect="005D73D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D58A0"/>
    <w:multiLevelType w:val="hybridMultilevel"/>
    <w:tmpl w:val="1408E61E"/>
    <w:lvl w:ilvl="0" w:tplc="FC0AC4E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1F3BC4"/>
    <w:rsid w:val="001F3BC4"/>
    <w:rsid w:val="001F7E77"/>
    <w:rsid w:val="002F1CCD"/>
    <w:rsid w:val="0034512C"/>
    <w:rsid w:val="003D06CD"/>
    <w:rsid w:val="004E7387"/>
    <w:rsid w:val="005D73DE"/>
    <w:rsid w:val="00895487"/>
    <w:rsid w:val="00FB5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3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38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E7387"/>
    <w:rPr>
      <w:color w:val="808080"/>
    </w:rPr>
  </w:style>
  <w:style w:type="table" w:styleId="TableGrid">
    <w:name w:val="Table Grid"/>
    <w:basedOn w:val="TableNormal"/>
    <w:uiPriority w:val="59"/>
    <w:rsid w:val="001F7E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B5B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3D6CA-E61B-4BDA-838D-5349D80F8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2012-05-17T13:14:00Z</dcterms:created>
  <dcterms:modified xsi:type="dcterms:W3CDTF">2012-05-17T18:02:00Z</dcterms:modified>
</cp:coreProperties>
</file>