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8832" w:type="dxa"/>
        <w:tblLook w:val="04A0"/>
      </w:tblPr>
      <w:tblGrid>
        <w:gridCol w:w="1766"/>
        <w:gridCol w:w="1766"/>
        <w:gridCol w:w="1766"/>
        <w:gridCol w:w="1767"/>
        <w:gridCol w:w="1767"/>
      </w:tblGrid>
      <w:tr w:rsidR="001D725F" w:rsidRPr="001D725F" w:rsidTr="006C1BBA">
        <w:trPr>
          <w:trHeight w:val="320"/>
        </w:trPr>
        <w:tc>
          <w:tcPr>
            <w:tcW w:w="1766" w:type="dxa"/>
          </w:tcPr>
          <w:p w:rsidR="001D725F" w:rsidRPr="006C1BBA" w:rsidRDefault="00BF541E">
            <w:pPr>
              <w:rPr>
                <w:rFonts w:hint="cs"/>
                <w:sz w:val="28"/>
                <w:szCs w:val="28"/>
                <w:rtl/>
              </w:rPr>
            </w:pPr>
            <w:r w:rsidRPr="006C1BBA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766" w:type="dxa"/>
          </w:tcPr>
          <w:p w:rsidR="001D725F" w:rsidRPr="006C1BBA" w:rsidRDefault="00BF541E">
            <w:pPr>
              <w:rPr>
                <w:rFonts w:hint="cs"/>
                <w:sz w:val="28"/>
                <w:szCs w:val="28"/>
                <w:rtl/>
              </w:rPr>
            </w:pPr>
            <w:r w:rsidRPr="006C1BBA">
              <w:rPr>
                <w:rFonts w:hint="cs"/>
                <w:sz w:val="28"/>
                <w:szCs w:val="28"/>
                <w:rtl/>
              </w:rPr>
              <w:t>الأحد</w:t>
            </w:r>
          </w:p>
        </w:tc>
        <w:tc>
          <w:tcPr>
            <w:tcW w:w="1766" w:type="dxa"/>
          </w:tcPr>
          <w:p w:rsidR="001D725F" w:rsidRPr="006C1BBA" w:rsidRDefault="00BF541E">
            <w:pPr>
              <w:rPr>
                <w:rFonts w:hint="cs"/>
                <w:sz w:val="28"/>
                <w:szCs w:val="28"/>
                <w:rtl/>
              </w:rPr>
            </w:pPr>
            <w:r w:rsidRPr="006C1BBA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767" w:type="dxa"/>
          </w:tcPr>
          <w:p w:rsidR="001D725F" w:rsidRPr="006C1BBA" w:rsidRDefault="00BF541E">
            <w:pPr>
              <w:rPr>
                <w:rFonts w:hint="cs"/>
                <w:sz w:val="28"/>
                <w:szCs w:val="28"/>
                <w:rtl/>
              </w:rPr>
            </w:pPr>
            <w:r w:rsidRPr="006C1BBA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767" w:type="dxa"/>
          </w:tcPr>
          <w:p w:rsidR="001D725F" w:rsidRPr="006C1BBA" w:rsidRDefault="00BF541E">
            <w:pPr>
              <w:rPr>
                <w:rFonts w:hint="cs"/>
                <w:sz w:val="28"/>
                <w:szCs w:val="28"/>
                <w:rtl/>
              </w:rPr>
            </w:pPr>
            <w:r w:rsidRPr="006C1BBA">
              <w:rPr>
                <w:rFonts w:hint="cs"/>
                <w:sz w:val="28"/>
                <w:szCs w:val="28"/>
                <w:rtl/>
              </w:rPr>
              <w:t>الأربعاء</w:t>
            </w:r>
          </w:p>
        </w:tc>
      </w:tr>
      <w:tr w:rsidR="001D725F" w:rsidRPr="001D725F" w:rsidTr="006C1BBA">
        <w:trPr>
          <w:trHeight w:val="364"/>
        </w:trPr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</w:tcPr>
          <w:p w:rsidR="001D725F" w:rsidRPr="006C1BBA" w:rsidRDefault="00BF541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C1BBA">
              <w:rPr>
                <w:rFonts w:hint="cs"/>
                <w:b/>
                <w:bCs/>
                <w:sz w:val="28"/>
                <w:szCs w:val="28"/>
                <w:rtl/>
              </w:rPr>
              <w:t>حاسب</w:t>
            </w:r>
          </w:p>
        </w:tc>
        <w:tc>
          <w:tcPr>
            <w:tcW w:w="1766" w:type="dxa"/>
          </w:tcPr>
          <w:p w:rsidR="001D725F" w:rsidRPr="006C1BBA" w:rsidRDefault="006C1BBA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 الإحصاء</w:t>
            </w:r>
          </w:p>
        </w:tc>
        <w:tc>
          <w:tcPr>
            <w:tcW w:w="1767" w:type="dxa"/>
          </w:tcPr>
          <w:p w:rsidR="001D725F" w:rsidRPr="006C1BBA" w:rsidRDefault="00BF541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C1BBA">
              <w:rPr>
                <w:rFonts w:hint="cs"/>
                <w:b/>
                <w:bCs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1767" w:type="dxa"/>
          </w:tcPr>
          <w:p w:rsidR="001D725F" w:rsidRPr="006C1BBA" w:rsidRDefault="00BF541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C1BBA">
              <w:rPr>
                <w:rFonts w:hint="cs"/>
                <w:b/>
                <w:bCs/>
                <w:sz w:val="28"/>
                <w:szCs w:val="28"/>
                <w:rtl/>
              </w:rPr>
              <w:t>حاسب</w:t>
            </w:r>
          </w:p>
        </w:tc>
      </w:tr>
      <w:tr w:rsidR="001D725F" w:rsidRPr="001D725F" w:rsidTr="006C1BBA">
        <w:trPr>
          <w:trHeight w:val="416"/>
        </w:trPr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6" w:type="dxa"/>
          </w:tcPr>
          <w:p w:rsidR="001D725F" w:rsidRPr="006C1BBA" w:rsidRDefault="00BF541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C1BBA">
              <w:rPr>
                <w:rFonts w:hint="cs"/>
                <w:b/>
                <w:bCs/>
                <w:sz w:val="28"/>
                <w:szCs w:val="28"/>
                <w:rtl/>
              </w:rPr>
              <w:t>مبادئ الرياضيات</w:t>
            </w:r>
          </w:p>
        </w:tc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67" w:type="dxa"/>
          </w:tcPr>
          <w:p w:rsidR="001D725F" w:rsidRPr="006C1BBA" w:rsidRDefault="00BF541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6C1BBA">
              <w:rPr>
                <w:rFonts w:hint="cs"/>
                <w:b/>
                <w:bCs/>
                <w:sz w:val="28"/>
                <w:szCs w:val="28"/>
                <w:rtl/>
              </w:rPr>
              <w:t>مبادئ الرياضيات</w:t>
            </w:r>
          </w:p>
        </w:tc>
        <w:tc>
          <w:tcPr>
            <w:tcW w:w="1767" w:type="dxa"/>
          </w:tcPr>
          <w:p w:rsidR="001D725F" w:rsidRPr="006C1BBA" w:rsidRDefault="001D725F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:rsidR="001D725F" w:rsidRPr="001D725F" w:rsidTr="006C1BBA">
        <w:trPr>
          <w:trHeight w:val="453"/>
        </w:trPr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766" w:type="dxa"/>
          </w:tcPr>
          <w:p w:rsidR="001D725F" w:rsidRPr="006C1BBA" w:rsidRDefault="001D725F">
            <w:pPr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767" w:type="dxa"/>
          </w:tcPr>
          <w:p w:rsidR="001D725F" w:rsidRPr="006C1BBA" w:rsidRDefault="001D725F">
            <w:pPr>
              <w:rPr>
                <w:rFonts w:hint="cs"/>
                <w:sz w:val="28"/>
                <w:szCs w:val="28"/>
                <w:rtl/>
              </w:rPr>
            </w:pPr>
          </w:p>
        </w:tc>
        <w:tc>
          <w:tcPr>
            <w:tcW w:w="1767" w:type="dxa"/>
          </w:tcPr>
          <w:p w:rsidR="001D725F" w:rsidRPr="006C1BBA" w:rsidRDefault="001D725F">
            <w:pPr>
              <w:rPr>
                <w:rFonts w:hint="cs"/>
                <w:sz w:val="28"/>
                <w:szCs w:val="28"/>
                <w:rtl/>
              </w:rPr>
            </w:pPr>
          </w:p>
        </w:tc>
      </w:tr>
    </w:tbl>
    <w:p w:rsidR="008747EF" w:rsidRPr="001D725F" w:rsidRDefault="008747EF" w:rsidP="00BF541E">
      <w:pPr>
        <w:rPr>
          <w:rFonts w:hint="cs"/>
          <w:sz w:val="40"/>
          <w:szCs w:val="40"/>
        </w:rPr>
      </w:pPr>
    </w:p>
    <w:sectPr w:rsidR="008747EF" w:rsidRPr="001D725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1D725F"/>
    <w:rsid w:val="001D725F"/>
    <w:rsid w:val="006C1BBA"/>
    <w:rsid w:val="008747EF"/>
    <w:rsid w:val="00BF5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72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2012-09-25T14:50:00Z</dcterms:created>
  <dcterms:modified xsi:type="dcterms:W3CDTF">2012-09-25T15:17:00Z</dcterms:modified>
</cp:coreProperties>
</file>