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54E" w:rsidRPr="00AB754E" w:rsidRDefault="00AB754E" w:rsidP="004A61FF">
      <w:pPr>
        <w:jc w:val="center"/>
        <w:rPr>
          <w:rFonts w:hint="cs"/>
          <w:color w:val="FF0000"/>
          <w:sz w:val="28"/>
          <w:szCs w:val="28"/>
          <w:u w:val="single"/>
          <w:rtl/>
        </w:rPr>
      </w:pPr>
      <w:r w:rsidRPr="00AB754E">
        <w:rPr>
          <w:rFonts w:hint="cs"/>
          <w:color w:val="FF0000"/>
          <w:sz w:val="28"/>
          <w:szCs w:val="28"/>
          <w:u w:val="single"/>
          <w:rtl/>
        </w:rPr>
        <w:t>نشاط المحاضرة الحادية عشر</w:t>
      </w:r>
    </w:p>
    <w:p w:rsidR="003A2164" w:rsidRPr="00AD1B39" w:rsidRDefault="003A2164" w:rsidP="004A61FF">
      <w:pPr>
        <w:jc w:val="center"/>
        <w:rPr>
          <w:sz w:val="28"/>
          <w:szCs w:val="28"/>
          <w:rtl/>
        </w:rPr>
      </w:pPr>
      <w:r w:rsidRPr="00AD1B39">
        <w:rPr>
          <w:rFonts w:hint="cs"/>
          <w:sz w:val="28"/>
          <w:szCs w:val="28"/>
          <w:rtl/>
        </w:rPr>
        <w:t>اوجد التباين و الانحراف المعياري و الانحراف المتوسط للتوزيع التكراري :</w:t>
      </w:r>
    </w:p>
    <w:tbl>
      <w:tblPr>
        <w:tblStyle w:val="a3"/>
        <w:bidiVisual/>
        <w:tblW w:w="0" w:type="auto"/>
        <w:tblInd w:w="-233" w:type="dxa"/>
        <w:tblLook w:val="04A0"/>
      </w:tblPr>
      <w:tblGrid>
        <w:gridCol w:w="1559"/>
        <w:gridCol w:w="1108"/>
        <w:gridCol w:w="1217"/>
        <w:gridCol w:w="1217"/>
        <w:gridCol w:w="1218"/>
        <w:gridCol w:w="1218"/>
        <w:gridCol w:w="1218"/>
      </w:tblGrid>
      <w:tr w:rsidR="003A2164" w:rsidTr="004A61FF">
        <w:tc>
          <w:tcPr>
            <w:tcW w:w="1559" w:type="dxa"/>
            <w:shd w:val="clear" w:color="auto" w:fill="FBD4B4" w:themeFill="accent6" w:themeFillTint="66"/>
          </w:tcPr>
          <w:p w:rsidR="003A2164" w:rsidRPr="004D38E9" w:rsidRDefault="001321CF" w:rsidP="00554C57">
            <w:pPr>
              <w:rPr>
                <w:i/>
              </w:rPr>
            </w:pPr>
            <m:oMathPara>
              <m:oMathParaPr>
                <m:jc m:val="left"/>
              </m:oMathParaPr>
              <m:oMath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xi-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</m:acc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rtl/>
                  </w:rPr>
                  <m:t>×</m:t>
                </m:r>
                <m:r>
                  <w:rPr>
                    <w:rFonts w:ascii="Cambria Math" w:hAnsi="Cambria Math"/>
                  </w:rPr>
                  <m:t>fi</m:t>
                </m:r>
              </m:oMath>
            </m:oMathPara>
          </w:p>
        </w:tc>
        <w:tc>
          <w:tcPr>
            <w:tcW w:w="1108" w:type="dxa"/>
            <w:shd w:val="clear" w:color="auto" w:fill="FBD4B4" w:themeFill="accent6" w:themeFillTint="66"/>
          </w:tcPr>
          <w:p w:rsidR="003A2164" w:rsidRDefault="001321CF" w:rsidP="00554C57">
            <w:pPr>
              <w:rPr>
                <w:rtl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xi-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</m:acc>
                  </m:e>
                </m:d>
              </m:oMath>
            </m:oMathPara>
          </w:p>
        </w:tc>
        <w:tc>
          <w:tcPr>
            <w:tcW w:w="1217" w:type="dxa"/>
            <w:shd w:val="clear" w:color="auto" w:fill="FBD4B4" w:themeFill="accent6" w:themeFillTint="66"/>
          </w:tcPr>
          <w:p w:rsidR="003A2164" w:rsidRDefault="003A2164" w:rsidP="00554C57">
            <w:pPr>
              <w:jc w:val="center"/>
              <w:rPr>
                <w:rtl/>
              </w:rPr>
            </w:pPr>
            <m:oMathPara>
              <m:oMath>
                <m:r>
                  <w:rPr>
                    <w:rFonts w:ascii="Cambria Math" w:hAnsi="Cambria Math"/>
                  </w:rPr>
                  <m:t>fi×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xi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17" w:type="dxa"/>
            <w:shd w:val="clear" w:color="auto" w:fill="FBD4B4" w:themeFill="accent6" w:themeFillTint="66"/>
          </w:tcPr>
          <w:p w:rsidR="003A2164" w:rsidRDefault="003A2164" w:rsidP="00554C57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xi×fi</m:t>
                </m:r>
              </m:oMath>
            </m:oMathPara>
          </w:p>
        </w:tc>
        <w:tc>
          <w:tcPr>
            <w:tcW w:w="1218" w:type="dxa"/>
            <w:shd w:val="clear" w:color="auto" w:fill="FBD4B4" w:themeFill="accent6" w:themeFillTint="66"/>
          </w:tcPr>
          <w:p w:rsidR="003A2164" w:rsidRDefault="003A2164" w:rsidP="00554C57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xi</m:t>
                </m:r>
              </m:oMath>
            </m:oMathPara>
          </w:p>
        </w:tc>
        <w:tc>
          <w:tcPr>
            <w:tcW w:w="1218" w:type="dxa"/>
            <w:shd w:val="clear" w:color="auto" w:fill="FBD4B4" w:themeFill="accent6" w:themeFillTint="66"/>
          </w:tcPr>
          <w:p w:rsidR="003A2164" w:rsidRDefault="003A2164" w:rsidP="00554C57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fi</m:t>
                </m:r>
              </m:oMath>
            </m:oMathPara>
          </w:p>
        </w:tc>
        <w:tc>
          <w:tcPr>
            <w:tcW w:w="1218" w:type="dxa"/>
            <w:shd w:val="clear" w:color="auto" w:fill="FBD4B4" w:themeFill="accent6" w:themeFillTint="66"/>
          </w:tcPr>
          <w:p w:rsidR="003A2164" w:rsidRDefault="003A2164" w:rsidP="00554C57">
            <w:pPr>
              <w:jc w:val="center"/>
              <w:rPr>
                <w:rtl/>
              </w:rPr>
            </w:pPr>
            <w:proofErr w:type="gramStart"/>
            <w:r>
              <w:rPr>
                <w:rFonts w:hint="cs"/>
                <w:rtl/>
              </w:rPr>
              <w:t>الفئات</w:t>
            </w:r>
            <w:proofErr w:type="gramEnd"/>
          </w:p>
        </w:tc>
      </w:tr>
      <w:tr w:rsidR="003A2164" w:rsidTr="004A61FF">
        <w:tc>
          <w:tcPr>
            <w:tcW w:w="1559" w:type="dxa"/>
            <w:shd w:val="clear" w:color="auto" w:fill="FDE9D9" w:themeFill="accent6" w:themeFillTint="33"/>
          </w:tcPr>
          <w:p w:rsidR="003A2164" w:rsidRDefault="003A2164" w:rsidP="00554C57">
            <w:r>
              <w:t>124.8</w:t>
            </w:r>
          </w:p>
        </w:tc>
        <w:tc>
          <w:tcPr>
            <w:tcW w:w="1108" w:type="dxa"/>
            <w:shd w:val="clear" w:color="auto" w:fill="FDE9D9" w:themeFill="accent6" w:themeFillTint="33"/>
          </w:tcPr>
          <w:p w:rsidR="003A2164" w:rsidRDefault="003A2164" w:rsidP="00554C57">
            <w:r>
              <w:t>10.4</w:t>
            </w:r>
          </w:p>
        </w:tc>
        <w:tc>
          <w:tcPr>
            <w:tcW w:w="1217" w:type="dxa"/>
            <w:shd w:val="clear" w:color="auto" w:fill="FDE9D9" w:themeFill="accent6" w:themeFillTint="33"/>
          </w:tcPr>
          <w:p w:rsidR="003A2164" w:rsidRDefault="003A2164" w:rsidP="00554C57">
            <w:r>
              <w:t>1728</w:t>
            </w:r>
          </w:p>
        </w:tc>
        <w:tc>
          <w:tcPr>
            <w:tcW w:w="1217" w:type="dxa"/>
            <w:shd w:val="clear" w:color="auto" w:fill="FDE9D9" w:themeFill="accent6" w:themeFillTint="33"/>
          </w:tcPr>
          <w:p w:rsidR="003A2164" w:rsidRDefault="003A2164" w:rsidP="00554C57">
            <w:r>
              <w:t>144</w:t>
            </w:r>
          </w:p>
        </w:tc>
        <w:tc>
          <w:tcPr>
            <w:tcW w:w="1218" w:type="dxa"/>
            <w:shd w:val="clear" w:color="auto" w:fill="FDE9D9" w:themeFill="accent6" w:themeFillTint="33"/>
          </w:tcPr>
          <w:p w:rsidR="003A2164" w:rsidRDefault="003A2164" w:rsidP="00554C57">
            <w:r>
              <w:t>12</w:t>
            </w:r>
          </w:p>
        </w:tc>
        <w:tc>
          <w:tcPr>
            <w:tcW w:w="1218" w:type="dxa"/>
            <w:shd w:val="clear" w:color="auto" w:fill="FDE9D9" w:themeFill="accent6" w:themeFillTint="33"/>
          </w:tcPr>
          <w:p w:rsidR="003A2164" w:rsidRDefault="003A2164" w:rsidP="00554C57">
            <w:r>
              <w:t>12</w:t>
            </w:r>
          </w:p>
        </w:tc>
        <w:tc>
          <w:tcPr>
            <w:tcW w:w="1218" w:type="dxa"/>
            <w:shd w:val="clear" w:color="auto" w:fill="FDE9D9" w:themeFill="accent6" w:themeFillTint="33"/>
          </w:tcPr>
          <w:p w:rsidR="003A2164" w:rsidRDefault="003A2164" w:rsidP="00554C57">
            <w:r>
              <w:t xml:space="preserve">10 – 14 </w:t>
            </w:r>
          </w:p>
        </w:tc>
      </w:tr>
      <w:tr w:rsidR="003A2164" w:rsidTr="004A61FF">
        <w:tc>
          <w:tcPr>
            <w:tcW w:w="1559" w:type="dxa"/>
            <w:shd w:val="clear" w:color="auto" w:fill="FDE9D9" w:themeFill="accent6" w:themeFillTint="33"/>
          </w:tcPr>
          <w:p w:rsidR="003A2164" w:rsidRDefault="003A2164" w:rsidP="00554C57">
            <w:pPr>
              <w:rPr>
                <w:rtl/>
              </w:rPr>
            </w:pPr>
            <w:r>
              <w:t>48.6</w:t>
            </w:r>
          </w:p>
        </w:tc>
        <w:tc>
          <w:tcPr>
            <w:tcW w:w="1108" w:type="dxa"/>
            <w:shd w:val="clear" w:color="auto" w:fill="FDE9D9" w:themeFill="accent6" w:themeFillTint="33"/>
          </w:tcPr>
          <w:p w:rsidR="003A2164" w:rsidRDefault="003A2164" w:rsidP="00554C57">
            <w:r>
              <w:t>5.4</w:t>
            </w:r>
          </w:p>
        </w:tc>
        <w:tc>
          <w:tcPr>
            <w:tcW w:w="1217" w:type="dxa"/>
            <w:shd w:val="clear" w:color="auto" w:fill="FDE9D9" w:themeFill="accent6" w:themeFillTint="33"/>
          </w:tcPr>
          <w:p w:rsidR="003A2164" w:rsidRDefault="003A2164" w:rsidP="00554C57">
            <w:r>
              <w:t>2601</w:t>
            </w:r>
          </w:p>
        </w:tc>
        <w:tc>
          <w:tcPr>
            <w:tcW w:w="1217" w:type="dxa"/>
            <w:shd w:val="clear" w:color="auto" w:fill="FDE9D9" w:themeFill="accent6" w:themeFillTint="33"/>
          </w:tcPr>
          <w:p w:rsidR="003A2164" w:rsidRDefault="003A2164" w:rsidP="00554C57">
            <w:r>
              <w:t>153</w:t>
            </w:r>
          </w:p>
        </w:tc>
        <w:tc>
          <w:tcPr>
            <w:tcW w:w="1218" w:type="dxa"/>
            <w:shd w:val="clear" w:color="auto" w:fill="FDE9D9" w:themeFill="accent6" w:themeFillTint="33"/>
          </w:tcPr>
          <w:p w:rsidR="003A2164" w:rsidRDefault="003A2164" w:rsidP="00554C57">
            <w:r>
              <w:t>17</w:t>
            </w:r>
          </w:p>
        </w:tc>
        <w:tc>
          <w:tcPr>
            <w:tcW w:w="1218" w:type="dxa"/>
            <w:shd w:val="clear" w:color="auto" w:fill="FDE9D9" w:themeFill="accent6" w:themeFillTint="33"/>
          </w:tcPr>
          <w:p w:rsidR="003A2164" w:rsidRDefault="003A2164" w:rsidP="00554C57">
            <w:r>
              <w:rPr>
                <w:rFonts w:hint="cs"/>
                <w:rtl/>
              </w:rPr>
              <w:t xml:space="preserve"> </w:t>
            </w:r>
            <w:r>
              <w:t>9</w:t>
            </w:r>
          </w:p>
        </w:tc>
        <w:tc>
          <w:tcPr>
            <w:tcW w:w="1218" w:type="dxa"/>
            <w:shd w:val="clear" w:color="auto" w:fill="FDE9D9" w:themeFill="accent6" w:themeFillTint="33"/>
          </w:tcPr>
          <w:p w:rsidR="003A2164" w:rsidRDefault="003A2164" w:rsidP="00554C57">
            <w:r>
              <w:t xml:space="preserve">15 – 19 </w:t>
            </w:r>
          </w:p>
        </w:tc>
      </w:tr>
      <w:tr w:rsidR="003A2164" w:rsidTr="004A61FF">
        <w:tc>
          <w:tcPr>
            <w:tcW w:w="1559" w:type="dxa"/>
            <w:shd w:val="clear" w:color="auto" w:fill="FDE9D9" w:themeFill="accent6" w:themeFillTint="33"/>
          </w:tcPr>
          <w:p w:rsidR="003A2164" w:rsidRDefault="003A2164" w:rsidP="00554C57">
            <w:r>
              <w:t>3.2</w:t>
            </w:r>
          </w:p>
        </w:tc>
        <w:tc>
          <w:tcPr>
            <w:tcW w:w="1108" w:type="dxa"/>
            <w:shd w:val="clear" w:color="auto" w:fill="FDE9D9" w:themeFill="accent6" w:themeFillTint="33"/>
          </w:tcPr>
          <w:p w:rsidR="003A2164" w:rsidRDefault="003A2164" w:rsidP="00554C57">
            <w:r>
              <w:t>0.4</w:t>
            </w:r>
          </w:p>
        </w:tc>
        <w:tc>
          <w:tcPr>
            <w:tcW w:w="1217" w:type="dxa"/>
            <w:shd w:val="clear" w:color="auto" w:fill="FDE9D9" w:themeFill="accent6" w:themeFillTint="33"/>
          </w:tcPr>
          <w:p w:rsidR="003A2164" w:rsidRDefault="003A2164" w:rsidP="00554C57">
            <w:r>
              <w:t>3872</w:t>
            </w:r>
          </w:p>
        </w:tc>
        <w:tc>
          <w:tcPr>
            <w:tcW w:w="1217" w:type="dxa"/>
            <w:shd w:val="clear" w:color="auto" w:fill="FDE9D9" w:themeFill="accent6" w:themeFillTint="33"/>
          </w:tcPr>
          <w:p w:rsidR="003A2164" w:rsidRDefault="003A2164" w:rsidP="00554C57">
            <w:r>
              <w:t>176</w:t>
            </w:r>
          </w:p>
        </w:tc>
        <w:tc>
          <w:tcPr>
            <w:tcW w:w="1218" w:type="dxa"/>
            <w:shd w:val="clear" w:color="auto" w:fill="FDE9D9" w:themeFill="accent6" w:themeFillTint="33"/>
          </w:tcPr>
          <w:p w:rsidR="003A2164" w:rsidRDefault="003A2164" w:rsidP="00554C57">
            <w:r>
              <w:t>22</w:t>
            </w:r>
          </w:p>
        </w:tc>
        <w:tc>
          <w:tcPr>
            <w:tcW w:w="1218" w:type="dxa"/>
            <w:shd w:val="clear" w:color="auto" w:fill="FDE9D9" w:themeFill="accent6" w:themeFillTint="33"/>
          </w:tcPr>
          <w:p w:rsidR="003A2164" w:rsidRDefault="003A2164" w:rsidP="00554C57">
            <w:r>
              <w:t>8</w:t>
            </w:r>
          </w:p>
        </w:tc>
        <w:tc>
          <w:tcPr>
            <w:tcW w:w="1218" w:type="dxa"/>
            <w:shd w:val="clear" w:color="auto" w:fill="FDE9D9" w:themeFill="accent6" w:themeFillTint="33"/>
          </w:tcPr>
          <w:p w:rsidR="003A2164" w:rsidRDefault="003A2164" w:rsidP="00554C57">
            <w:r>
              <w:t xml:space="preserve">20 – 24 </w:t>
            </w:r>
          </w:p>
        </w:tc>
      </w:tr>
      <w:tr w:rsidR="003A2164" w:rsidTr="004A61FF">
        <w:tc>
          <w:tcPr>
            <w:tcW w:w="1559" w:type="dxa"/>
            <w:shd w:val="clear" w:color="auto" w:fill="FDE9D9" w:themeFill="accent6" w:themeFillTint="33"/>
          </w:tcPr>
          <w:p w:rsidR="003A2164" w:rsidRDefault="003A2164" w:rsidP="00554C57">
            <w:r>
              <w:t>23</w:t>
            </w:r>
          </w:p>
        </w:tc>
        <w:tc>
          <w:tcPr>
            <w:tcW w:w="1108" w:type="dxa"/>
            <w:shd w:val="clear" w:color="auto" w:fill="FDE9D9" w:themeFill="accent6" w:themeFillTint="33"/>
          </w:tcPr>
          <w:p w:rsidR="003A2164" w:rsidRDefault="003A2164" w:rsidP="00554C57">
            <w:r>
              <w:t>4.6</w:t>
            </w:r>
          </w:p>
        </w:tc>
        <w:tc>
          <w:tcPr>
            <w:tcW w:w="1217" w:type="dxa"/>
            <w:shd w:val="clear" w:color="auto" w:fill="FDE9D9" w:themeFill="accent6" w:themeFillTint="33"/>
          </w:tcPr>
          <w:p w:rsidR="003A2164" w:rsidRDefault="003A2164" w:rsidP="00554C57">
            <w:r>
              <w:t>3645</w:t>
            </w:r>
          </w:p>
        </w:tc>
        <w:tc>
          <w:tcPr>
            <w:tcW w:w="1217" w:type="dxa"/>
            <w:shd w:val="clear" w:color="auto" w:fill="FDE9D9" w:themeFill="accent6" w:themeFillTint="33"/>
          </w:tcPr>
          <w:p w:rsidR="003A2164" w:rsidRDefault="003A2164" w:rsidP="00554C57">
            <w:r>
              <w:t>135</w:t>
            </w:r>
          </w:p>
        </w:tc>
        <w:tc>
          <w:tcPr>
            <w:tcW w:w="1218" w:type="dxa"/>
            <w:shd w:val="clear" w:color="auto" w:fill="FDE9D9" w:themeFill="accent6" w:themeFillTint="33"/>
          </w:tcPr>
          <w:p w:rsidR="003A2164" w:rsidRDefault="003A2164" w:rsidP="00554C57">
            <w:r>
              <w:t>27</w:t>
            </w:r>
          </w:p>
        </w:tc>
        <w:tc>
          <w:tcPr>
            <w:tcW w:w="1218" w:type="dxa"/>
            <w:shd w:val="clear" w:color="auto" w:fill="FDE9D9" w:themeFill="accent6" w:themeFillTint="33"/>
          </w:tcPr>
          <w:p w:rsidR="003A2164" w:rsidRDefault="003A2164" w:rsidP="00554C57">
            <w:r>
              <w:t>5</w:t>
            </w:r>
          </w:p>
        </w:tc>
        <w:tc>
          <w:tcPr>
            <w:tcW w:w="1218" w:type="dxa"/>
            <w:shd w:val="clear" w:color="auto" w:fill="FDE9D9" w:themeFill="accent6" w:themeFillTint="33"/>
          </w:tcPr>
          <w:p w:rsidR="003A2164" w:rsidRDefault="003A2164" w:rsidP="00554C57">
            <w:r>
              <w:t xml:space="preserve">25 – 29 </w:t>
            </w:r>
          </w:p>
        </w:tc>
      </w:tr>
      <w:tr w:rsidR="003A2164" w:rsidTr="004A61FF">
        <w:tc>
          <w:tcPr>
            <w:tcW w:w="1559" w:type="dxa"/>
            <w:shd w:val="clear" w:color="auto" w:fill="FDE9D9" w:themeFill="accent6" w:themeFillTint="33"/>
          </w:tcPr>
          <w:p w:rsidR="003A2164" w:rsidRDefault="003A2164" w:rsidP="00554C57">
            <w:pPr>
              <w:rPr>
                <w:rtl/>
              </w:rPr>
            </w:pPr>
            <w:r>
              <w:t>153.6</w:t>
            </w:r>
          </w:p>
        </w:tc>
        <w:tc>
          <w:tcPr>
            <w:tcW w:w="1108" w:type="dxa"/>
            <w:shd w:val="clear" w:color="auto" w:fill="FDE9D9" w:themeFill="accent6" w:themeFillTint="33"/>
          </w:tcPr>
          <w:p w:rsidR="003A2164" w:rsidRDefault="003A2164" w:rsidP="00554C57">
            <w:r>
              <w:t>9.6</w:t>
            </w:r>
          </w:p>
        </w:tc>
        <w:tc>
          <w:tcPr>
            <w:tcW w:w="1217" w:type="dxa"/>
            <w:shd w:val="clear" w:color="auto" w:fill="FDE9D9" w:themeFill="accent6" w:themeFillTint="33"/>
          </w:tcPr>
          <w:p w:rsidR="003A2164" w:rsidRDefault="003A2164" w:rsidP="00554C57">
            <w:r>
              <w:t>16384</w:t>
            </w:r>
          </w:p>
        </w:tc>
        <w:tc>
          <w:tcPr>
            <w:tcW w:w="1217" w:type="dxa"/>
            <w:shd w:val="clear" w:color="auto" w:fill="FDE9D9" w:themeFill="accent6" w:themeFillTint="33"/>
          </w:tcPr>
          <w:p w:rsidR="003A2164" w:rsidRDefault="003A2164" w:rsidP="00554C57">
            <w:r>
              <w:t>512</w:t>
            </w:r>
          </w:p>
        </w:tc>
        <w:tc>
          <w:tcPr>
            <w:tcW w:w="1218" w:type="dxa"/>
            <w:shd w:val="clear" w:color="auto" w:fill="FDE9D9" w:themeFill="accent6" w:themeFillTint="33"/>
          </w:tcPr>
          <w:p w:rsidR="003A2164" w:rsidRDefault="003A2164" w:rsidP="00554C57">
            <w:r>
              <w:t>32</w:t>
            </w:r>
          </w:p>
        </w:tc>
        <w:tc>
          <w:tcPr>
            <w:tcW w:w="1218" w:type="dxa"/>
            <w:shd w:val="clear" w:color="auto" w:fill="FDE9D9" w:themeFill="accent6" w:themeFillTint="33"/>
          </w:tcPr>
          <w:p w:rsidR="003A2164" w:rsidRDefault="003A2164" w:rsidP="00554C57">
            <w:r>
              <w:t>16</w:t>
            </w:r>
          </w:p>
        </w:tc>
        <w:tc>
          <w:tcPr>
            <w:tcW w:w="1218" w:type="dxa"/>
            <w:shd w:val="clear" w:color="auto" w:fill="FDE9D9" w:themeFill="accent6" w:themeFillTint="33"/>
          </w:tcPr>
          <w:p w:rsidR="003A2164" w:rsidRDefault="003A2164" w:rsidP="00554C57">
            <w:r>
              <w:t xml:space="preserve">30 – 34 </w:t>
            </w:r>
          </w:p>
        </w:tc>
      </w:tr>
      <w:tr w:rsidR="003A2164" w:rsidTr="004A61FF">
        <w:tc>
          <w:tcPr>
            <w:tcW w:w="1559" w:type="dxa"/>
            <w:shd w:val="clear" w:color="auto" w:fill="FBD4B4" w:themeFill="accent6" w:themeFillTint="66"/>
          </w:tcPr>
          <w:p w:rsidR="003A2164" w:rsidRDefault="003A2164" w:rsidP="00554C57">
            <w:r>
              <w:t>353.2</w:t>
            </w:r>
          </w:p>
        </w:tc>
        <w:tc>
          <w:tcPr>
            <w:tcW w:w="1108" w:type="dxa"/>
            <w:shd w:val="clear" w:color="auto" w:fill="FBD4B4" w:themeFill="accent6" w:themeFillTint="66"/>
          </w:tcPr>
          <w:p w:rsidR="003A2164" w:rsidRDefault="003A2164" w:rsidP="00554C57">
            <w:pPr>
              <w:rPr>
                <w:rtl/>
              </w:rPr>
            </w:pPr>
          </w:p>
        </w:tc>
        <w:tc>
          <w:tcPr>
            <w:tcW w:w="1217" w:type="dxa"/>
            <w:shd w:val="clear" w:color="auto" w:fill="FBD4B4" w:themeFill="accent6" w:themeFillTint="66"/>
          </w:tcPr>
          <w:p w:rsidR="003A2164" w:rsidRDefault="003A2164" w:rsidP="00554C57">
            <w:r>
              <w:t>28230</w:t>
            </w:r>
          </w:p>
        </w:tc>
        <w:tc>
          <w:tcPr>
            <w:tcW w:w="1217" w:type="dxa"/>
            <w:shd w:val="clear" w:color="auto" w:fill="FBD4B4" w:themeFill="accent6" w:themeFillTint="66"/>
          </w:tcPr>
          <w:p w:rsidR="003A2164" w:rsidRDefault="003A2164" w:rsidP="00554C57">
            <w:r>
              <w:t>1120</w:t>
            </w:r>
          </w:p>
        </w:tc>
        <w:tc>
          <w:tcPr>
            <w:tcW w:w="1218" w:type="dxa"/>
            <w:shd w:val="clear" w:color="auto" w:fill="FBD4B4" w:themeFill="accent6" w:themeFillTint="66"/>
          </w:tcPr>
          <w:p w:rsidR="003A2164" w:rsidRDefault="003A2164" w:rsidP="00554C57">
            <w:pPr>
              <w:rPr>
                <w:rtl/>
              </w:rPr>
            </w:pPr>
          </w:p>
        </w:tc>
        <w:tc>
          <w:tcPr>
            <w:tcW w:w="1218" w:type="dxa"/>
            <w:shd w:val="clear" w:color="auto" w:fill="FBD4B4" w:themeFill="accent6" w:themeFillTint="66"/>
          </w:tcPr>
          <w:p w:rsidR="003A2164" w:rsidRDefault="003A2164" w:rsidP="00554C57">
            <w:r>
              <w:t>50</w:t>
            </w:r>
          </w:p>
        </w:tc>
        <w:tc>
          <w:tcPr>
            <w:tcW w:w="1218" w:type="dxa"/>
            <w:shd w:val="clear" w:color="auto" w:fill="FBD4B4" w:themeFill="accent6" w:themeFillTint="66"/>
          </w:tcPr>
          <w:p w:rsidR="003A2164" w:rsidRDefault="003A2164" w:rsidP="00554C57">
            <w:pPr>
              <w:rPr>
                <w:rtl/>
              </w:rPr>
            </w:pPr>
          </w:p>
        </w:tc>
      </w:tr>
    </w:tbl>
    <w:p w:rsidR="003A2164" w:rsidRDefault="003A2164" w:rsidP="003A2164">
      <w:pPr>
        <w:rPr>
          <w:rtl/>
        </w:rPr>
      </w:pPr>
    </w:p>
    <w:p w:rsidR="00BB0662" w:rsidRDefault="003A2164" w:rsidP="00BB0662">
      <w:pPr>
        <w:rPr>
          <w:rtl/>
        </w:rPr>
      </w:pPr>
      <w:proofErr w:type="gramStart"/>
      <w:r>
        <w:rPr>
          <w:rFonts w:hint="cs"/>
          <w:rtl/>
        </w:rPr>
        <w:t>الحل</w:t>
      </w:r>
      <w:proofErr w:type="gramEnd"/>
      <w:r>
        <w:rPr>
          <w:rFonts w:hint="cs"/>
          <w:rtl/>
        </w:rPr>
        <w:t xml:space="preserve">: </w:t>
      </w:r>
      <w:r w:rsidR="00BB0662">
        <w:rPr>
          <w:rFonts w:hint="cs"/>
          <w:rtl/>
        </w:rPr>
        <w:t xml:space="preserve">                                   </w:t>
      </w:r>
    </w:p>
    <w:p w:rsidR="003A2164" w:rsidRPr="00BB0662" w:rsidRDefault="00BB0662" w:rsidP="00BB0662">
      <w:pPr>
        <w:rPr>
          <w:b/>
          <w:bCs/>
          <w:sz w:val="28"/>
          <w:szCs w:val="28"/>
          <w:rtl/>
        </w:rPr>
      </w:pPr>
      <w:r>
        <w:rPr>
          <w:rFonts w:hint="cs"/>
          <w:rtl/>
        </w:rPr>
        <w:t xml:space="preserve">                                      </w:t>
      </w:r>
      <w:r w:rsidR="003A2164">
        <w:rPr>
          <w:rFonts w:hint="cs"/>
          <w:rtl/>
        </w:rPr>
        <w:t xml:space="preserve"> </w:t>
      </w:r>
      <w:r w:rsidR="003A2164" w:rsidRPr="00BB0662">
        <w:rPr>
          <w:b/>
          <w:bCs/>
          <w:sz w:val="28"/>
          <w:szCs w:val="28"/>
        </w:rPr>
        <w:t xml:space="preserve">= </w:t>
      </w:r>
      <w:r w:rsidR="003A2164" w:rsidRPr="00BB0662">
        <w:rPr>
          <w:b/>
          <w:bCs/>
          <w:color w:val="FF0000"/>
          <w:sz w:val="28"/>
          <w:szCs w:val="28"/>
        </w:rPr>
        <w:t>22.4</w:t>
      </w:r>
      <w:r w:rsidR="003A2164" w:rsidRPr="00BB0662">
        <w:rPr>
          <w:rFonts w:hint="cs"/>
          <w:b/>
          <w:bCs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1120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50</m:t>
            </m:r>
          </m:den>
        </m:f>
      </m:oMath>
      <w:r w:rsidR="003A2164" w:rsidRPr="00BB0662">
        <w:rPr>
          <w:rFonts w:hint="cs"/>
          <w:b/>
          <w:bCs/>
          <w:i/>
          <w:sz w:val="28"/>
          <w:szCs w:val="28"/>
          <w:rtl/>
        </w:rPr>
        <w:t xml:space="preserve"> = </w:t>
      </w:r>
      <w:r w:rsidR="003A2164" w:rsidRPr="00BB0662">
        <w:rPr>
          <w:b/>
          <w:bCs/>
          <w:i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b/>
                    <w:bCs/>
                    <w:i/>
                    <w:sz w:val="28"/>
                    <w:szCs w:val="28"/>
                  </w:rPr>
                </m:ctrlPr>
              </m:naryPr>
              <m:sub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i=1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h</m:t>
                </m:r>
              </m:sup>
              <m:e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xi fi</m:t>
                </m:r>
              </m:e>
            </m:nary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n</m:t>
            </m:r>
          </m:den>
        </m:f>
      </m:oMath>
      <w:r w:rsidR="003A2164" w:rsidRPr="00BB0662">
        <w:rPr>
          <w:rFonts w:hint="cs"/>
          <w:b/>
          <w:bCs/>
          <w:i/>
          <w:sz w:val="28"/>
          <w:szCs w:val="28"/>
          <w:rtl/>
        </w:rP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acc>
      </m:oMath>
      <w:r w:rsidRPr="00BB0662">
        <w:rPr>
          <w:rFonts w:hint="cs"/>
          <w:b/>
          <w:bCs/>
          <w:sz w:val="28"/>
          <w:szCs w:val="28"/>
          <w:rtl/>
        </w:rPr>
        <w:t xml:space="preserve">    المتوسط الحسابي</w:t>
      </w:r>
    </w:p>
    <w:p w:rsidR="003A2164" w:rsidRPr="00BB0662" w:rsidRDefault="001321CF" w:rsidP="00BB0662">
      <w:pPr>
        <w:rPr>
          <w:b/>
          <w:bCs/>
          <w:i/>
          <w:sz w:val="28"/>
          <w:szCs w:val="28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b/>
                  <w:bCs/>
                  <w:i/>
                  <w:sz w:val="28"/>
                  <w:szCs w:val="28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S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Cambria Math"/>
                  <w:b/>
                  <w:bCs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 xml:space="preserve">( 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b/>
                      <w:bCs/>
                      <w:i/>
                      <w:sz w:val="28"/>
                      <w:szCs w:val="28"/>
                    </w:rPr>
                  </m:ctrlPr>
                </m:naryPr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i=1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h</m:t>
                  </m:r>
                </m:sup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fi 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xi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- n </m:t>
                  </m:r>
                  <m:acc>
                    <m:accPr>
                      <m:chr m:val="̅"/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sz w:val="28"/>
                          <w:szCs w:val="28"/>
                        </w:rPr>
                      </m:ctrlPr>
                    </m:acc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 xml:space="preserve">2 </m:t>
                          </m:r>
                        </m:sup>
                      </m:s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)</m:t>
                      </m:r>
                    </m:e>
                  </m:acc>
                </m:e>
              </m:nary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n-1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 xml:space="preserve"> 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  <w:rtl/>
            </w:rPr>
            <m:t>=</m:t>
          </m:r>
          <m:f>
            <m:fPr>
              <m:ctrlPr>
                <w:rPr>
                  <w:rFonts w:ascii="Cambria Math" w:hAnsi="Cambria Math"/>
                  <w:b/>
                  <w:bCs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( 28230-(50)(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22.4)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50-1</m:t>
              </m:r>
            </m:den>
          </m:f>
        </m:oMath>
      </m:oMathPara>
    </w:p>
    <w:p w:rsidR="003A2164" w:rsidRDefault="00BB0662" w:rsidP="003A2164">
      <w:pPr>
        <w:rPr>
          <w:b/>
          <w:bCs/>
          <w:i/>
          <w:sz w:val="28"/>
          <w:szCs w:val="28"/>
          <w:rtl/>
        </w:rPr>
      </w:pPr>
      <m:oMathPara>
        <m:oMath>
          <m:r>
            <m:rPr>
              <m:sty m:val="bi"/>
            </m:rPr>
            <w:rPr>
              <w:rFonts w:ascii="Cambria Math" w:hAnsi="Cambria Math"/>
              <w:sz w:val="28"/>
              <w:szCs w:val="28"/>
              <w:rtl/>
            </w:rPr>
            <m:t>=</m:t>
          </m:r>
          <m:f>
            <m:fPr>
              <m:ctrlPr>
                <w:rPr>
                  <w:rFonts w:ascii="Cambria Math" w:hAnsi="Cambria Math"/>
                  <w:b/>
                  <w:bCs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28230-25088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49</m:t>
              </m:r>
            </m:den>
          </m:f>
          <m:r>
            <m:rPr>
              <m:sty m:val="b"/>
            </m:rPr>
            <w:rPr>
              <w:rFonts w:ascii="Cambria Math" w:hAnsi="Cambria Math"/>
              <w:sz w:val="28"/>
              <w:szCs w:val="28"/>
            </w:rPr>
            <m:t>=</m:t>
          </m:r>
          <m:r>
            <m:rPr>
              <m:sty m:val="b"/>
            </m:rPr>
            <w:rPr>
              <w:rFonts w:ascii="Cambria Math" w:hAnsi="Cambria Math"/>
              <w:color w:val="FF0000"/>
              <w:sz w:val="28"/>
              <w:szCs w:val="28"/>
            </w:rPr>
            <m:t>6</m:t>
          </m:r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>4.123</m:t>
          </m:r>
        </m:oMath>
      </m:oMathPara>
    </w:p>
    <w:p w:rsidR="00BB0662" w:rsidRPr="00BB0662" w:rsidRDefault="00B65700" w:rsidP="00AB754E">
      <w:pPr>
        <w:rPr>
          <w:b/>
          <w:bCs/>
          <w:i/>
          <w:sz w:val="28"/>
          <w:szCs w:val="28"/>
          <w:rtl/>
        </w:rPr>
      </w:pPr>
      <w:r>
        <w:rPr>
          <w:rFonts w:hint="cs"/>
          <w:b/>
          <w:bCs/>
          <w:i/>
          <w:sz w:val="28"/>
          <w:szCs w:val="28"/>
          <w:rtl/>
        </w:rPr>
        <w:t xml:space="preserve">        </w:t>
      </w:r>
    </w:p>
    <w:p w:rsidR="003A2164" w:rsidRPr="00BB0662" w:rsidRDefault="003A2164" w:rsidP="00BB0662">
      <w:pPr>
        <w:ind w:left="283"/>
        <w:jc w:val="center"/>
        <w:rPr>
          <w:i/>
          <w:color w:val="4F81BD" w:themeColor="accent1"/>
          <w:sz w:val="28"/>
          <w:szCs w:val="28"/>
        </w:rPr>
      </w:pPr>
      <w:r w:rsidRPr="00BB0662">
        <w:rPr>
          <w:rFonts w:hint="cs"/>
          <w:i/>
          <w:color w:val="4F81BD" w:themeColor="accent1"/>
          <w:sz w:val="28"/>
          <w:szCs w:val="28"/>
          <w:rtl/>
        </w:rPr>
        <w:t>الانحراف المعياري هو الجذر التربيعي الموجب للتباين .</w:t>
      </w:r>
    </w:p>
    <w:p w:rsidR="003A2164" w:rsidRDefault="00BB0662" w:rsidP="00BB0662">
      <w:pPr>
        <w:pStyle w:val="a4"/>
        <w:jc w:val="center"/>
        <w:rPr>
          <w:rFonts w:eastAsiaTheme="minorEastAsia"/>
          <w:b/>
          <w:bCs/>
          <w:color w:val="FF0000"/>
          <w:sz w:val="28"/>
          <w:szCs w:val="28"/>
        </w:rPr>
      </w:pP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S=</m:t>
        </m:r>
        <m:rad>
          <m:radPr>
            <m:degHide m:val="on"/>
            <m:ctrlPr>
              <w:rPr>
                <w:rFonts w:ascii="Cambria Math" w:hAnsi="Cambria Math"/>
                <w:b/>
                <w:bCs/>
                <w:i/>
                <w:iCs/>
                <w:sz w:val="28"/>
                <w:szCs w:val="28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s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e>
        </m:rad>
        <m:r>
          <m:rPr>
            <m:sty m:val="bi"/>
          </m:rPr>
          <w:rPr>
            <w:rFonts w:ascii="Cambria Math" w:hAnsi="Cambria Math"/>
            <w:sz w:val="28"/>
            <w:szCs w:val="28"/>
          </w:rPr>
          <m:t xml:space="preserve">= </m:t>
        </m:r>
        <m:rad>
          <m:radPr>
            <m:degHide m:val="on"/>
            <m:ctrlPr>
              <w:rPr>
                <w:rFonts w:ascii="Cambria Math" w:hAnsi="Cambria Math"/>
                <w:b/>
                <w:bCs/>
                <w:i/>
                <w:iCs/>
                <w:sz w:val="28"/>
                <w:szCs w:val="2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 xml:space="preserve">64.123 </m:t>
            </m:r>
          </m:e>
        </m:rad>
      </m:oMath>
      <w:r w:rsidR="003A2164" w:rsidRPr="00BB0662">
        <w:rPr>
          <w:rFonts w:eastAsiaTheme="minorEastAsia"/>
          <w:b/>
          <w:bCs/>
          <w:i/>
          <w:iCs/>
          <w:sz w:val="28"/>
          <w:szCs w:val="28"/>
        </w:rPr>
        <w:t xml:space="preserve"> =</w:t>
      </w:r>
      <w:r w:rsidR="003A2164" w:rsidRPr="00BB0662">
        <w:rPr>
          <w:rFonts w:eastAsiaTheme="minorEastAsia"/>
          <w:b/>
          <w:bCs/>
          <w:sz w:val="28"/>
          <w:szCs w:val="28"/>
        </w:rPr>
        <w:t xml:space="preserve"> </w:t>
      </w:r>
      <w:r w:rsidR="003A2164" w:rsidRPr="00BB0662">
        <w:rPr>
          <w:rFonts w:eastAsiaTheme="minorEastAsia"/>
          <w:b/>
          <w:bCs/>
          <w:color w:val="FF0000"/>
          <w:sz w:val="28"/>
          <w:szCs w:val="28"/>
        </w:rPr>
        <w:t>8.0076</w:t>
      </w:r>
    </w:p>
    <w:p w:rsidR="00BB0662" w:rsidRDefault="00BB0662" w:rsidP="00BB0662">
      <w:pPr>
        <w:pStyle w:val="a4"/>
        <w:jc w:val="center"/>
        <w:rPr>
          <w:rFonts w:eastAsiaTheme="minorEastAsia"/>
          <w:b/>
          <w:bCs/>
          <w:i/>
          <w:iCs/>
          <w:sz w:val="28"/>
          <w:szCs w:val="28"/>
          <w:rtl/>
        </w:rPr>
      </w:pPr>
    </w:p>
    <w:p w:rsidR="003A2164" w:rsidRPr="00BB0662" w:rsidRDefault="003A2164" w:rsidP="00BB0662">
      <w:pPr>
        <w:ind w:left="283"/>
        <w:jc w:val="center"/>
        <w:rPr>
          <w:rFonts w:eastAsiaTheme="minorEastAsia"/>
          <w:color w:val="4F81BD" w:themeColor="accent1"/>
          <w:sz w:val="28"/>
          <w:szCs w:val="28"/>
        </w:rPr>
      </w:pPr>
      <w:proofErr w:type="gramStart"/>
      <w:r w:rsidRPr="00BB0662">
        <w:rPr>
          <w:rFonts w:eastAsiaTheme="minorEastAsia" w:hint="cs"/>
          <w:color w:val="4F81BD" w:themeColor="accent1"/>
          <w:sz w:val="28"/>
          <w:szCs w:val="28"/>
          <w:rtl/>
        </w:rPr>
        <w:t>الانحراف</w:t>
      </w:r>
      <w:proofErr w:type="gramEnd"/>
      <w:r w:rsidRPr="00BB0662">
        <w:rPr>
          <w:rFonts w:eastAsiaTheme="minorEastAsia" w:hint="cs"/>
          <w:color w:val="4F81BD" w:themeColor="accent1"/>
          <w:sz w:val="28"/>
          <w:szCs w:val="28"/>
          <w:rtl/>
        </w:rPr>
        <w:t xml:space="preserve"> المتوسط:</w:t>
      </w:r>
    </w:p>
    <w:p w:rsidR="003A2164" w:rsidRPr="00B65700" w:rsidRDefault="00B65700" w:rsidP="003A2164">
      <w:pPr>
        <w:pStyle w:val="a4"/>
        <w:rPr>
          <w:rFonts w:eastAsiaTheme="minorEastAsia"/>
          <w:b/>
          <w:bCs/>
          <w:i/>
          <w:sz w:val="28"/>
          <w:szCs w:val="28"/>
          <w:rtl/>
        </w:rPr>
      </w:pPr>
      <m:oMathPara>
        <m:oMathParaPr>
          <m:jc m:val="right"/>
        </m:oMathParaPr>
        <m:oMath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M.D=</m:t>
          </m:r>
          <m:f>
            <m:fPr>
              <m:ctrlPr>
                <w:rPr>
                  <w:rFonts w:ascii="Cambria Math" w:eastAsiaTheme="minorEastAsia" w:hAnsi="Cambria Math"/>
                  <w:b/>
                  <w:bCs/>
                  <w:i/>
                  <w:sz w:val="28"/>
                  <w:szCs w:val="28"/>
                </w:rPr>
              </m:ctrlPr>
            </m:fPr>
            <m:num>
              <m:nary>
                <m:naryPr>
                  <m:chr m:val="∑"/>
                  <m:limLoc m:val="undOvr"/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28"/>
                      <w:szCs w:val="28"/>
                    </w:rPr>
                  </m:ctrlPr>
                </m:naryPr>
                <m:sub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i=1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h</m:t>
                  </m:r>
                </m:sup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eastAsiaTheme="minorEastAsia" w:hAnsi="Cambria Math"/>
                          <w:b/>
                          <w:bCs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/>
                          <w:sz w:val="28"/>
                          <w:szCs w:val="28"/>
                        </w:rPr>
                        <m:t>xi-</m:t>
                      </m:r>
                      <m:acc>
                        <m:accPr>
                          <m:chr m:val="̅"/>
                          <m:ctrlPr>
                            <w:rPr>
                              <w:rFonts w:ascii="Cambria Math" w:eastAsiaTheme="minorEastAsia" w:hAnsi="Cambria Math"/>
                              <w:b/>
                              <w:bCs/>
                              <w:i/>
                              <w:sz w:val="28"/>
                              <w:szCs w:val="28"/>
                            </w:rPr>
                          </m:ctrlPr>
                        </m:acc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Theme="minorEastAsia" w:hAnsi="Cambria Math"/>
                              <w:sz w:val="28"/>
                              <w:szCs w:val="28"/>
                            </w:rPr>
                            <m:t>x</m:t>
                          </m:r>
                        </m:e>
                      </m:acc>
                    </m:e>
                  </m:d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*fi</m:t>
                  </m:r>
                </m:e>
              </m:nary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n</m:t>
              </m:r>
            </m:den>
          </m:f>
        </m:oMath>
      </m:oMathPara>
    </w:p>
    <w:p w:rsidR="003A2164" w:rsidRPr="00B65700" w:rsidRDefault="001321CF" w:rsidP="00B65700">
      <w:pPr>
        <w:pStyle w:val="a4"/>
        <w:jc w:val="right"/>
        <w:rPr>
          <w:rFonts w:eastAsiaTheme="minorEastAsia"/>
          <w:b/>
          <w:bCs/>
          <w:sz w:val="28"/>
          <w:szCs w:val="28"/>
          <w:rtl/>
        </w:rPr>
      </w:pP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sz w:val="28"/>
                <w:szCs w:val="28"/>
              </w:rPr>
            </m:ctrlPr>
          </m:accPr>
          <m:e>
            <m:r>
              <m:rPr>
                <m:sty m:val="b"/>
              </m:rPr>
              <w:rPr>
                <w:rFonts w:ascii="Cambria Math" w:eastAsiaTheme="minorEastAsia" w:hAnsi="Cambria Math"/>
                <w:sz w:val="28"/>
                <w:szCs w:val="28"/>
              </w:rPr>
              <m:t xml:space="preserve">x </m:t>
            </m:r>
          </m:e>
        </m:acc>
      </m:oMath>
      <w:r w:rsidR="003A2164" w:rsidRPr="00B65700">
        <w:rPr>
          <w:rFonts w:eastAsiaTheme="minorEastAsia"/>
          <w:b/>
          <w:bCs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  <w:sz w:val="28"/>
                <w:szCs w:val="28"/>
              </w:rPr>
            </m:ctrlPr>
          </m:fPr>
          <m:num>
            <m:eqArr>
              <m:eqArrPr>
                <m:ctrlPr>
                  <w:rPr>
                    <w:rFonts w:ascii="Cambria Math" w:eastAsiaTheme="minorEastAsia" w:hAnsi="Cambria Math"/>
                    <w:b/>
                    <w:bCs/>
                    <w:i/>
                    <w:sz w:val="28"/>
                    <w:szCs w:val="28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 xml:space="preserve"> </m:t>
                </m:r>
              </m:e>
              <m:e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sz w:val="28"/>
                        <w:szCs w:val="28"/>
                      </w:rPr>
                    </m:ctrlPr>
                  </m:naryPr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i=1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h</m:t>
                    </m:r>
                  </m:sup>
                  <m:e>
                    <m:eqArr>
                      <m:eqArrPr>
                        <m:ctrlPr>
                          <w:rPr>
                            <w:rFonts w:ascii="Cambria Math" w:eastAsiaTheme="minorEastAsia" w:hAnsi="Cambria Math"/>
                            <w:b/>
                            <w:bCs/>
                            <w:i/>
                            <w:sz w:val="28"/>
                            <w:szCs w:val="28"/>
                          </w:rPr>
                        </m:ctrlPr>
                      </m:eqArr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  <w:sz w:val="28"/>
                            <w:szCs w:val="28"/>
                          </w:rPr>
                          <m:t>xi fi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sz w:val="28"/>
                            <w:szCs w:val="28"/>
                          </w:rPr>
                          <m:t xml:space="preserve"> </m:t>
                        </m:r>
                      </m:e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  <w:sz w:val="28"/>
                            <w:szCs w:val="28"/>
                          </w:rPr>
                          <m:t xml:space="preserve">  </m:t>
                        </m:r>
                      </m:e>
                    </m:eqArr>
                  </m:e>
                </m:nary>
              </m:e>
            </m:eqAr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n</m:t>
            </m:r>
          </m:den>
        </m:f>
      </m:oMath>
    </w:p>
    <w:p w:rsidR="00B65700" w:rsidRPr="006A10F4" w:rsidRDefault="00B65700" w:rsidP="00B65700">
      <w:pPr>
        <w:pStyle w:val="a4"/>
        <w:jc w:val="right"/>
        <w:rPr>
          <w:rFonts w:eastAsiaTheme="minorEastAsia"/>
        </w:rPr>
      </w:pPr>
    </w:p>
    <w:p w:rsidR="003A2164" w:rsidRPr="00B65700" w:rsidRDefault="003A2164" w:rsidP="00B65700">
      <w:pPr>
        <w:pStyle w:val="a4"/>
        <w:jc w:val="right"/>
        <w:rPr>
          <w:rFonts w:eastAsiaTheme="minorEastAsia"/>
          <w:b/>
          <w:bCs/>
          <w:iCs/>
          <w:sz w:val="28"/>
          <w:szCs w:val="28"/>
        </w:rPr>
      </w:pPr>
      <w:r>
        <w:rPr>
          <w:rFonts w:eastAsiaTheme="minorEastAsia"/>
          <w:iCs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/>
            <w:sz w:val="28"/>
            <w:szCs w:val="28"/>
            <w:rtl/>
          </w:rPr>
          <m:t>=</m:t>
        </m:r>
        <m:f>
          <m:fPr>
            <m:ctrlPr>
              <w:rPr>
                <w:rFonts w:ascii="Cambria Math" w:eastAsiaTheme="minorEastAsia" w:hAnsi="Cambria Math"/>
                <w:b/>
                <w:bCs/>
                <w:i/>
                <w:iCs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1120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 xml:space="preserve">50 </m:t>
            </m:r>
          </m:den>
        </m:f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=</m:t>
        </m:r>
        <m:r>
          <m:rPr>
            <m:sty m:val="bi"/>
          </m:rPr>
          <w:rPr>
            <w:rFonts w:ascii="Cambria Math" w:eastAsiaTheme="minorEastAsia" w:hAnsi="Cambria Math"/>
            <w:color w:val="FF0000"/>
            <w:sz w:val="28"/>
            <w:szCs w:val="28"/>
          </w:rPr>
          <m:t>22.4</m:t>
        </m:r>
      </m:oMath>
      <w:r w:rsidRPr="00B65700">
        <w:rPr>
          <w:rFonts w:eastAsiaTheme="minorEastAsia"/>
          <w:b/>
          <w:bCs/>
          <w:iCs/>
          <w:color w:val="FF0000"/>
          <w:sz w:val="28"/>
          <w:szCs w:val="28"/>
        </w:rPr>
        <w:t xml:space="preserve"> </w:t>
      </w:r>
    </w:p>
    <w:p w:rsidR="003A2164" w:rsidRPr="00B65700" w:rsidRDefault="00B65700" w:rsidP="003A2164">
      <w:pPr>
        <w:pStyle w:val="a4"/>
        <w:jc w:val="center"/>
        <w:rPr>
          <w:rFonts w:eastAsiaTheme="minorEastAsia"/>
          <w:b/>
          <w:bCs/>
          <w:i/>
          <w:iCs/>
          <w:sz w:val="28"/>
          <w:szCs w:val="28"/>
        </w:rPr>
      </w:pPr>
      <m:oMathPara>
        <m:oMathParaPr>
          <m:jc m:val="right"/>
        </m:oMathParaPr>
        <m:oMath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M.D=</m:t>
          </m:r>
          <m:f>
            <m:fPr>
              <m:ctrlPr>
                <w:rPr>
                  <w:rFonts w:ascii="Cambria Math" w:eastAsiaTheme="minorEastAsia" w:hAnsi="Cambria Math"/>
                  <w:b/>
                  <w:bCs/>
                  <w:i/>
                  <w:iCs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353.2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50</m:t>
              </m:r>
            </m:den>
          </m:f>
          <m:r>
            <m:rPr>
              <m:sty m:val="b"/>
            </m:rPr>
            <w:rPr>
              <w:rFonts w:ascii="Cambria Math" w:eastAsiaTheme="minorEastAsia" w:hAnsi="Cambria Math"/>
              <w:sz w:val="28"/>
              <w:szCs w:val="28"/>
            </w:rPr>
            <m:t>=</m:t>
          </m:r>
          <m:r>
            <m:rPr>
              <m:sty m:val="b"/>
            </m:rPr>
            <w:rPr>
              <w:rFonts w:ascii="Cambria Math" w:eastAsiaTheme="minorEastAsia" w:hAnsi="Cambria Math"/>
              <w:color w:val="FF0000"/>
              <w:sz w:val="28"/>
              <w:szCs w:val="28"/>
            </w:rPr>
            <m:t>7.064</m:t>
          </m:r>
        </m:oMath>
      </m:oMathPara>
    </w:p>
    <w:p w:rsidR="00A03E57" w:rsidRDefault="00A03E57">
      <w:pPr>
        <w:rPr>
          <w:rFonts w:hint="cs"/>
          <w:rtl/>
        </w:rPr>
      </w:pPr>
    </w:p>
    <w:p w:rsidR="00AB754E" w:rsidRPr="00D13919" w:rsidRDefault="00AB754E" w:rsidP="00AB754E">
      <w:pPr>
        <w:spacing w:after="0" w:line="240" w:lineRule="auto"/>
        <w:jc w:val="right"/>
        <w:rPr>
          <w:rFonts w:asciiTheme="majorHAnsi" w:eastAsia="Times New Roman" w:hAnsiTheme="majorHAnsi" w:cstheme="majorBidi"/>
          <w:color w:val="444444"/>
          <w:shd w:val="clear" w:color="auto" w:fill="FFFFFF"/>
          <w:rtl/>
        </w:rPr>
      </w:pPr>
      <w:r w:rsidRPr="00D13919">
        <w:rPr>
          <w:rFonts w:asciiTheme="majorHAnsi" w:eastAsia="Times New Roman" w:hAnsiTheme="majorHAnsi" w:cstheme="majorBidi"/>
          <w:color w:val="444444"/>
          <w:shd w:val="clear" w:color="auto" w:fill="FFFFFF"/>
          <w:rtl/>
        </w:rPr>
        <w:t xml:space="preserve">حل الأخت : </w:t>
      </w:r>
      <w:r w:rsidRPr="00E46952">
        <w:rPr>
          <w:rFonts w:asciiTheme="majorHAnsi" w:eastAsia="Times New Roman" w:hAnsiTheme="majorHAnsi" w:cstheme="majorBidi"/>
          <w:color w:val="943634" w:themeColor="accent2" w:themeShade="BF"/>
          <w:shd w:val="clear" w:color="auto" w:fill="FFFFFF"/>
          <w:rtl/>
        </w:rPr>
        <w:t>مريوم2</w:t>
      </w:r>
    </w:p>
    <w:p w:rsidR="00AB754E" w:rsidRPr="00D13919" w:rsidRDefault="00AB754E" w:rsidP="00AB754E">
      <w:pPr>
        <w:shd w:val="clear" w:color="auto" w:fill="FFFFFF"/>
        <w:bidi w:val="0"/>
        <w:spacing w:after="0" w:line="240" w:lineRule="auto"/>
        <w:rPr>
          <w:rFonts w:asciiTheme="majorHAnsi" w:eastAsia="Times New Roman" w:hAnsiTheme="majorHAnsi" w:cstheme="majorBidi"/>
          <w:color w:val="444444"/>
          <w:rtl/>
        </w:rPr>
      </w:pPr>
      <w:r>
        <w:rPr>
          <w:rFonts w:asciiTheme="majorHAnsi" w:eastAsia="Times New Roman" w:hAnsiTheme="majorHAnsi" w:cstheme="majorBidi" w:hint="cs"/>
          <w:color w:val="444444"/>
          <w:rtl/>
        </w:rPr>
        <w:t xml:space="preserve"> </w:t>
      </w:r>
      <w:r w:rsidRPr="00D13919">
        <w:rPr>
          <w:rFonts w:asciiTheme="majorHAnsi" w:eastAsia="Times New Roman" w:hAnsiTheme="majorHAnsi" w:cstheme="majorBidi"/>
          <w:color w:val="444444"/>
        </w:rPr>
        <w:sym w:font="Wingdings" w:char="F04A"/>
      </w:r>
      <w:r>
        <w:rPr>
          <w:rFonts w:asciiTheme="majorHAnsi" w:eastAsia="Times New Roman" w:hAnsiTheme="majorHAnsi" w:cstheme="majorBidi"/>
          <w:color w:val="444444"/>
        </w:rPr>
        <w:t xml:space="preserve"> </w:t>
      </w:r>
      <w:r>
        <w:rPr>
          <w:rFonts w:asciiTheme="majorHAnsi" w:eastAsia="Times New Roman" w:hAnsiTheme="majorHAnsi" w:cstheme="majorBidi" w:hint="cs"/>
          <w:color w:val="444444"/>
          <w:rtl/>
        </w:rPr>
        <w:t xml:space="preserve"> </w:t>
      </w:r>
      <w:r w:rsidRPr="00D13919">
        <w:rPr>
          <w:rFonts w:asciiTheme="majorHAnsi" w:eastAsia="Times New Roman" w:hAnsiTheme="majorHAnsi" w:cstheme="majorBidi"/>
          <w:color w:val="444444"/>
          <w:rtl/>
        </w:rPr>
        <w:t>دعواتكم لنا بالتوفيق وبالعافي</w:t>
      </w:r>
      <w:r>
        <w:rPr>
          <w:rFonts w:asciiTheme="majorHAnsi" w:eastAsia="Times New Roman" w:hAnsiTheme="majorHAnsi" w:cstheme="majorBidi" w:hint="cs"/>
          <w:color w:val="444444"/>
          <w:rtl/>
        </w:rPr>
        <w:t>ة</w:t>
      </w:r>
    </w:p>
    <w:p w:rsidR="00AB754E" w:rsidRPr="00AB754E" w:rsidRDefault="00AB754E" w:rsidP="00AB754E">
      <w:pPr>
        <w:jc w:val="right"/>
        <w:rPr>
          <w:rFonts w:asciiTheme="majorHAnsi" w:hAnsiTheme="majorHAnsi" w:cstheme="majorBidi"/>
        </w:rPr>
      </w:pPr>
      <w:proofErr w:type="gramStart"/>
      <w:r w:rsidRPr="00D13919">
        <w:rPr>
          <w:rFonts w:asciiTheme="majorHAnsi" w:hAnsiTheme="majorHAnsi" w:cstheme="majorBidi"/>
          <w:color w:val="FF0000"/>
        </w:rPr>
        <w:t>nsroon</w:t>
      </w:r>
      <w:proofErr w:type="gramEnd"/>
      <w:r w:rsidRPr="00D13919">
        <w:rPr>
          <w:rFonts w:asciiTheme="majorHAnsi" w:hAnsiTheme="majorHAnsi" w:cstheme="majorBidi"/>
        </w:rPr>
        <w:t xml:space="preserve"> &amp; </w:t>
      </w:r>
      <w:r w:rsidRPr="00D13919">
        <w:rPr>
          <w:rFonts w:asciiTheme="majorHAnsi" w:hAnsiTheme="majorHAnsi" w:cstheme="majorBidi"/>
          <w:color w:val="FF0000"/>
        </w:rPr>
        <w:t>αмjα</w:t>
      </w:r>
      <w:r w:rsidRPr="00D13919">
        <w:rPr>
          <w:rFonts w:asciiTheme="majorHAnsi" w:hAnsi="Tahoma" w:cstheme="majorBidi"/>
          <w:color w:val="FF0000"/>
        </w:rPr>
        <w:t>ḋ</w:t>
      </w:r>
      <w:r w:rsidRPr="00D13919">
        <w:rPr>
          <w:rFonts w:asciiTheme="majorHAnsi" w:hAnsiTheme="majorHAnsi" w:cstheme="majorBidi"/>
          <w:color w:val="FF0000"/>
        </w:rPr>
        <w:t xml:space="preserve"> </w:t>
      </w:r>
    </w:p>
    <w:sectPr w:rsidR="00AB754E" w:rsidRPr="00AB754E" w:rsidSect="00FD029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8E762A"/>
    <w:multiLevelType w:val="hybridMultilevel"/>
    <w:tmpl w:val="6EA2D12E"/>
    <w:lvl w:ilvl="0" w:tplc="04090009">
      <w:start w:val="1"/>
      <w:numFmt w:val="bullet"/>
      <w:lvlText w:val=""/>
      <w:lvlJc w:val="left"/>
      <w:pPr>
        <w:ind w:left="64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A2164"/>
    <w:rsid w:val="001321CF"/>
    <w:rsid w:val="003379AD"/>
    <w:rsid w:val="00346C8D"/>
    <w:rsid w:val="003A2164"/>
    <w:rsid w:val="004A61FF"/>
    <w:rsid w:val="004B30DA"/>
    <w:rsid w:val="00A03E57"/>
    <w:rsid w:val="00AB754E"/>
    <w:rsid w:val="00AD1B39"/>
    <w:rsid w:val="00B65700"/>
    <w:rsid w:val="00BB06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16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21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2164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3A21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3A21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sheban</cp:lastModifiedBy>
  <cp:revision>5</cp:revision>
  <dcterms:created xsi:type="dcterms:W3CDTF">2012-11-09T14:26:00Z</dcterms:created>
  <dcterms:modified xsi:type="dcterms:W3CDTF">2012-12-09T10:35:00Z</dcterms:modified>
</cp:coreProperties>
</file>