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9DA" w:rsidRPr="001649DA" w:rsidRDefault="001649DA" w:rsidP="001649DA">
      <w:r w:rsidRPr="001649DA">
        <w:rPr>
          <w:b/>
          <w:bCs/>
          <w:rtl/>
        </w:rPr>
        <w:t xml:space="preserve">السبب </w:t>
      </w:r>
      <w:proofErr w:type="spellStart"/>
      <w:r w:rsidRPr="001649DA">
        <w:rPr>
          <w:b/>
          <w:bCs/>
          <w:rtl/>
        </w:rPr>
        <w:t>الثالث:</w:t>
      </w:r>
      <w:proofErr w:type="spellEnd"/>
      <w:r w:rsidRPr="001649DA">
        <w:rPr>
          <w:b/>
          <w:bCs/>
          <w:rtl/>
        </w:rPr>
        <w:t xml:space="preserve"> التآلف الاجتماعي</w:t>
      </w:r>
    </w:p>
    <w:p w:rsidR="001649DA" w:rsidRPr="001649DA" w:rsidRDefault="001649DA" w:rsidP="001649DA">
      <w:pPr>
        <w:rPr>
          <w:rtl/>
        </w:rPr>
      </w:pPr>
      <w:proofErr w:type="spellStart"/>
      <w:r w:rsidRPr="001649DA">
        <w:rPr>
          <w:b/>
          <w:bCs/>
          <w:rtl/>
        </w:rPr>
        <w:t>1-</w:t>
      </w:r>
      <w:proofErr w:type="spellEnd"/>
      <w:r w:rsidRPr="001649DA">
        <w:rPr>
          <w:b/>
          <w:bCs/>
          <w:rtl/>
        </w:rPr>
        <w:t xml:space="preserve"> إفشاء السلام</w:t>
      </w:r>
    </w:p>
    <w:p w:rsidR="001649DA" w:rsidRPr="001649DA" w:rsidRDefault="001649DA" w:rsidP="001649DA">
      <w:pPr>
        <w:rPr>
          <w:rtl/>
        </w:rPr>
      </w:pPr>
      <w:r w:rsidRPr="001649DA">
        <w:rPr>
          <w:b/>
          <w:bCs/>
          <w:rtl/>
        </w:rPr>
        <w:t xml:space="preserve">الدليل قوله عليه السلام «لا تدخلون الجنة حتى تؤمنوا ولا تؤمنون حتى </w:t>
      </w:r>
      <w:proofErr w:type="spellStart"/>
      <w:r w:rsidRPr="001649DA">
        <w:rPr>
          <w:b/>
          <w:bCs/>
          <w:rtl/>
        </w:rPr>
        <w:t>تحابوا،</w:t>
      </w:r>
      <w:proofErr w:type="spellEnd"/>
      <w:r w:rsidRPr="001649DA">
        <w:rPr>
          <w:b/>
          <w:bCs/>
          <w:rtl/>
        </w:rPr>
        <w:t xml:space="preserve"> أولا أدلّكم على شيء إذا فعلتموه </w:t>
      </w:r>
      <w:proofErr w:type="spellStart"/>
      <w:r w:rsidRPr="001649DA">
        <w:rPr>
          <w:b/>
          <w:bCs/>
          <w:rtl/>
        </w:rPr>
        <w:t>تحاببتم:</w:t>
      </w:r>
      <w:proofErr w:type="spellEnd"/>
      <w:r w:rsidRPr="001649DA">
        <w:rPr>
          <w:b/>
          <w:bCs/>
          <w:rtl/>
        </w:rPr>
        <w:t xml:space="preserve"> أفشوا السلام بينكم</w:t>
      </w:r>
    </w:p>
    <w:p w:rsidR="001649DA" w:rsidRPr="001649DA" w:rsidRDefault="001649DA" w:rsidP="001649DA">
      <w:pPr>
        <w:rPr>
          <w:rtl/>
        </w:rPr>
      </w:pPr>
      <w:r w:rsidRPr="001649DA">
        <w:rPr>
          <w:b/>
          <w:bCs/>
          <w:rtl/>
        </w:rPr>
        <w:t xml:space="preserve">وقال تعالى </w:t>
      </w:r>
      <w:proofErr w:type="spellStart"/>
      <w:r w:rsidRPr="001649DA">
        <w:rPr>
          <w:b/>
          <w:bCs/>
          <w:rtl/>
        </w:rPr>
        <w:t>«</w:t>
      </w:r>
      <w:proofErr w:type="spellEnd"/>
      <w:r w:rsidRPr="001649DA">
        <w:rPr>
          <w:b/>
          <w:bCs/>
          <w:rtl/>
        </w:rPr>
        <w:t xml:space="preserve"> وإذا حييتم بتحيّة فحيوا بأحسن منها أو ردوها» </w:t>
      </w:r>
    </w:p>
    <w:p w:rsidR="001649DA" w:rsidRPr="001649DA" w:rsidRDefault="001649DA" w:rsidP="001649DA">
      <w:pPr>
        <w:rPr>
          <w:rtl/>
        </w:rPr>
      </w:pPr>
      <w:proofErr w:type="spellStart"/>
      <w:r w:rsidRPr="001649DA">
        <w:rPr>
          <w:b/>
          <w:bCs/>
          <w:rtl/>
        </w:rPr>
        <w:t>2-</w:t>
      </w:r>
      <w:proofErr w:type="spellEnd"/>
      <w:r w:rsidRPr="001649DA">
        <w:rPr>
          <w:b/>
          <w:bCs/>
          <w:rtl/>
        </w:rPr>
        <w:t xml:space="preserve"> توقير الكبار والعطف على الصغار</w:t>
      </w:r>
    </w:p>
    <w:p w:rsidR="001649DA" w:rsidRPr="001649DA" w:rsidRDefault="001649DA" w:rsidP="001649DA">
      <w:pPr>
        <w:rPr>
          <w:rtl/>
        </w:rPr>
      </w:pPr>
      <w:r w:rsidRPr="001649DA">
        <w:rPr>
          <w:b/>
          <w:bCs/>
          <w:rtl/>
        </w:rPr>
        <w:t xml:space="preserve">قال عليه السلام «ليس منا من لم يرحم صغيرنا ويوقّر كبيرنا» </w:t>
      </w:r>
    </w:p>
    <w:p w:rsidR="001649DA" w:rsidRPr="001649DA" w:rsidRDefault="001649DA" w:rsidP="001649DA">
      <w:pPr>
        <w:rPr>
          <w:rtl/>
        </w:rPr>
      </w:pPr>
      <w:proofErr w:type="spellStart"/>
      <w:r w:rsidRPr="001649DA">
        <w:rPr>
          <w:b/>
          <w:bCs/>
          <w:rtl/>
        </w:rPr>
        <w:t>3-</w:t>
      </w:r>
      <w:proofErr w:type="spellEnd"/>
      <w:r w:rsidRPr="001649DA">
        <w:rPr>
          <w:b/>
          <w:bCs/>
          <w:rtl/>
        </w:rPr>
        <w:t xml:space="preserve"> </w:t>
      </w:r>
      <w:proofErr w:type="spellStart"/>
      <w:r w:rsidRPr="001649DA">
        <w:rPr>
          <w:b/>
          <w:bCs/>
          <w:rtl/>
        </w:rPr>
        <w:t>سلوكات</w:t>
      </w:r>
      <w:proofErr w:type="spellEnd"/>
      <w:r w:rsidRPr="001649DA">
        <w:rPr>
          <w:b/>
          <w:bCs/>
          <w:rtl/>
        </w:rPr>
        <w:t xml:space="preserve"> أخرى</w:t>
      </w:r>
      <w:r w:rsidRPr="001649DA">
        <w:rPr>
          <w:b/>
          <w:bCs/>
          <w:lang w:val="de-DE"/>
        </w:rPr>
        <w:t xml:space="preserve"> </w:t>
      </w:r>
    </w:p>
    <w:p w:rsidR="00D8477F" w:rsidRDefault="00D8477F">
      <w:pPr>
        <w:rPr>
          <w:rFonts w:hint="cs"/>
          <w:rtl/>
        </w:rPr>
      </w:pPr>
    </w:p>
    <w:p w:rsidR="001649DA" w:rsidRPr="001649DA" w:rsidRDefault="001649DA" w:rsidP="001649DA">
      <w:r w:rsidRPr="001649DA">
        <w:rPr>
          <w:b/>
          <w:bCs/>
          <w:rtl/>
        </w:rPr>
        <w:t xml:space="preserve">السبب </w:t>
      </w:r>
      <w:proofErr w:type="spellStart"/>
      <w:r w:rsidRPr="001649DA">
        <w:rPr>
          <w:b/>
          <w:bCs/>
          <w:rtl/>
        </w:rPr>
        <w:t>الرابع:</w:t>
      </w:r>
      <w:proofErr w:type="spellEnd"/>
      <w:r w:rsidRPr="001649DA">
        <w:rPr>
          <w:b/>
          <w:bCs/>
          <w:rtl/>
        </w:rPr>
        <w:t xml:space="preserve"> الأخلاق الفاضلة</w:t>
      </w:r>
    </w:p>
    <w:p w:rsidR="001649DA" w:rsidRPr="001649DA" w:rsidRDefault="001649DA" w:rsidP="001649DA">
      <w:pPr>
        <w:rPr>
          <w:rtl/>
        </w:rPr>
      </w:pPr>
      <w:r w:rsidRPr="001649DA">
        <w:rPr>
          <w:b/>
          <w:bCs/>
          <w:rtl/>
        </w:rPr>
        <w:t xml:space="preserve">قال عليه الصلاة والسلام «إنّما بُعثت لأتمّم مكارم الأخلاق» </w:t>
      </w:r>
    </w:p>
    <w:p w:rsidR="001649DA" w:rsidRPr="001649DA" w:rsidRDefault="001649DA" w:rsidP="001649DA">
      <w:pPr>
        <w:rPr>
          <w:rtl/>
        </w:rPr>
      </w:pPr>
      <w:r w:rsidRPr="001649DA">
        <w:rPr>
          <w:b/>
          <w:bCs/>
          <w:rtl/>
        </w:rPr>
        <w:t xml:space="preserve">أصناف الأخلاق: </w:t>
      </w:r>
    </w:p>
    <w:p w:rsidR="00000000" w:rsidRPr="001649DA" w:rsidRDefault="001649DA" w:rsidP="001649DA">
      <w:pPr>
        <w:numPr>
          <w:ilvl w:val="0"/>
          <w:numId w:val="1"/>
        </w:numPr>
        <w:rPr>
          <w:rtl/>
        </w:rPr>
      </w:pPr>
      <w:r w:rsidRPr="001649DA">
        <w:rPr>
          <w:b/>
          <w:bCs/>
          <w:rtl/>
        </w:rPr>
        <w:t xml:space="preserve">الأخلاق </w:t>
      </w:r>
      <w:proofErr w:type="spellStart"/>
      <w:r w:rsidRPr="001649DA">
        <w:rPr>
          <w:b/>
          <w:bCs/>
          <w:rtl/>
        </w:rPr>
        <w:t>الفردية:</w:t>
      </w:r>
      <w:proofErr w:type="spellEnd"/>
      <w:r w:rsidRPr="001649DA">
        <w:rPr>
          <w:b/>
          <w:bCs/>
          <w:rtl/>
        </w:rPr>
        <w:t xml:space="preserve"> كالصبر والعفة</w:t>
      </w:r>
    </w:p>
    <w:p w:rsidR="00000000" w:rsidRPr="001649DA" w:rsidRDefault="001649DA" w:rsidP="001649DA">
      <w:pPr>
        <w:numPr>
          <w:ilvl w:val="0"/>
          <w:numId w:val="1"/>
        </w:numPr>
        <w:rPr>
          <w:rtl/>
        </w:rPr>
      </w:pPr>
      <w:r w:rsidRPr="001649DA">
        <w:rPr>
          <w:b/>
          <w:bCs/>
          <w:rtl/>
        </w:rPr>
        <w:t xml:space="preserve">الأخلاق </w:t>
      </w:r>
      <w:proofErr w:type="spellStart"/>
      <w:r w:rsidRPr="001649DA">
        <w:rPr>
          <w:b/>
          <w:bCs/>
          <w:rtl/>
        </w:rPr>
        <w:t>الأسرية:</w:t>
      </w:r>
      <w:proofErr w:type="spellEnd"/>
      <w:r w:rsidRPr="001649DA">
        <w:rPr>
          <w:b/>
          <w:bCs/>
          <w:rtl/>
        </w:rPr>
        <w:t xml:space="preserve"> كبرّ الوالدين والإحسان للزوجة</w:t>
      </w:r>
    </w:p>
    <w:p w:rsidR="00000000" w:rsidRPr="001649DA" w:rsidRDefault="001649DA" w:rsidP="001649DA">
      <w:pPr>
        <w:numPr>
          <w:ilvl w:val="0"/>
          <w:numId w:val="1"/>
        </w:numPr>
        <w:rPr>
          <w:rtl/>
        </w:rPr>
      </w:pPr>
      <w:r w:rsidRPr="001649DA">
        <w:rPr>
          <w:b/>
          <w:bCs/>
          <w:rtl/>
        </w:rPr>
        <w:t xml:space="preserve">الأخلاق </w:t>
      </w:r>
      <w:proofErr w:type="spellStart"/>
      <w:r w:rsidRPr="001649DA">
        <w:rPr>
          <w:b/>
          <w:bCs/>
          <w:rtl/>
        </w:rPr>
        <w:t>الاجتماعية:</w:t>
      </w:r>
      <w:proofErr w:type="spellEnd"/>
      <w:r w:rsidRPr="001649DA">
        <w:rPr>
          <w:b/>
          <w:bCs/>
          <w:rtl/>
        </w:rPr>
        <w:t xml:space="preserve"> كإفشاء السلام وعيادة المريض</w:t>
      </w:r>
    </w:p>
    <w:p w:rsidR="00000000" w:rsidRPr="001649DA" w:rsidRDefault="001649DA" w:rsidP="001649DA">
      <w:pPr>
        <w:numPr>
          <w:ilvl w:val="0"/>
          <w:numId w:val="1"/>
        </w:numPr>
        <w:rPr>
          <w:rtl/>
        </w:rPr>
      </w:pPr>
      <w:r w:rsidRPr="001649DA">
        <w:rPr>
          <w:b/>
          <w:bCs/>
          <w:rtl/>
        </w:rPr>
        <w:t xml:space="preserve">الأخلاق المتصلة بحق الله </w:t>
      </w:r>
      <w:proofErr w:type="spellStart"/>
      <w:r w:rsidRPr="001649DA">
        <w:rPr>
          <w:b/>
          <w:bCs/>
          <w:rtl/>
        </w:rPr>
        <w:t>تعالى:</w:t>
      </w:r>
      <w:proofErr w:type="spellEnd"/>
      <w:r w:rsidRPr="001649DA">
        <w:rPr>
          <w:b/>
          <w:bCs/>
          <w:rtl/>
        </w:rPr>
        <w:t xml:space="preserve"> كالصدق مع الله تعالى</w:t>
      </w:r>
    </w:p>
    <w:p w:rsidR="00000000" w:rsidRPr="001649DA" w:rsidRDefault="001649DA" w:rsidP="001649DA">
      <w:pPr>
        <w:numPr>
          <w:ilvl w:val="0"/>
          <w:numId w:val="1"/>
        </w:numPr>
        <w:rPr>
          <w:rtl/>
        </w:rPr>
      </w:pPr>
      <w:r w:rsidRPr="001649DA">
        <w:rPr>
          <w:b/>
          <w:bCs/>
          <w:rtl/>
        </w:rPr>
        <w:t xml:space="preserve">أخلاق </w:t>
      </w:r>
      <w:proofErr w:type="spellStart"/>
      <w:r w:rsidRPr="001649DA">
        <w:rPr>
          <w:b/>
          <w:bCs/>
          <w:rtl/>
        </w:rPr>
        <w:t>الدولة:</w:t>
      </w:r>
      <w:proofErr w:type="spellEnd"/>
      <w:r w:rsidRPr="001649DA">
        <w:rPr>
          <w:b/>
          <w:bCs/>
          <w:rtl/>
        </w:rPr>
        <w:t xml:space="preserve"> كحماية الأنفس والأعراض والعدل... </w:t>
      </w:r>
    </w:p>
    <w:p w:rsidR="001649DA" w:rsidRDefault="001649DA">
      <w:pPr>
        <w:rPr>
          <w:rFonts w:hint="cs"/>
          <w:rtl/>
        </w:rPr>
      </w:pPr>
    </w:p>
    <w:p w:rsidR="001649DA" w:rsidRPr="001649DA" w:rsidRDefault="001649DA" w:rsidP="001649DA">
      <w:r w:rsidRPr="001649DA">
        <w:rPr>
          <w:rtl/>
        </w:rPr>
        <w:t xml:space="preserve">السبب </w:t>
      </w:r>
      <w:proofErr w:type="spellStart"/>
      <w:r w:rsidRPr="001649DA">
        <w:rPr>
          <w:rtl/>
        </w:rPr>
        <w:t>الخامس:</w:t>
      </w:r>
      <w:proofErr w:type="spellEnd"/>
      <w:r w:rsidRPr="001649DA">
        <w:rPr>
          <w:rtl/>
        </w:rPr>
        <w:t xml:space="preserve"> التكافل الاجتماعي</w:t>
      </w:r>
    </w:p>
    <w:p w:rsidR="001649DA" w:rsidRPr="001649DA" w:rsidRDefault="001649DA" w:rsidP="001649DA">
      <w:pPr>
        <w:rPr>
          <w:rtl/>
        </w:rPr>
      </w:pPr>
      <w:proofErr w:type="spellStart"/>
      <w:r w:rsidRPr="001649DA">
        <w:rPr>
          <w:rtl/>
        </w:rPr>
        <w:t>1-</w:t>
      </w:r>
      <w:proofErr w:type="spellEnd"/>
      <w:r w:rsidRPr="001649DA">
        <w:rPr>
          <w:rtl/>
        </w:rPr>
        <w:t xml:space="preserve"> </w:t>
      </w:r>
      <w:proofErr w:type="spellStart"/>
      <w:r w:rsidRPr="001649DA">
        <w:rPr>
          <w:rtl/>
        </w:rPr>
        <w:t>الزكاة:</w:t>
      </w:r>
      <w:proofErr w:type="spellEnd"/>
      <w:r w:rsidRPr="001649DA">
        <w:rPr>
          <w:rtl/>
        </w:rPr>
        <w:t xml:space="preserve"> قال تعالى «والذين في أموالهم حق معلوم للسائل </w:t>
      </w:r>
      <w:proofErr w:type="spellStart"/>
      <w:r w:rsidRPr="001649DA">
        <w:rPr>
          <w:rtl/>
        </w:rPr>
        <w:t>والمحروم».</w:t>
      </w:r>
      <w:proofErr w:type="spellEnd"/>
      <w:r w:rsidRPr="001649DA">
        <w:rPr>
          <w:rtl/>
        </w:rPr>
        <w:t xml:space="preserve"> </w:t>
      </w:r>
    </w:p>
    <w:p w:rsidR="001649DA" w:rsidRPr="001649DA" w:rsidRDefault="001649DA" w:rsidP="001649DA">
      <w:pPr>
        <w:rPr>
          <w:rtl/>
        </w:rPr>
      </w:pPr>
      <w:r w:rsidRPr="001649DA">
        <w:rPr>
          <w:rtl/>
        </w:rPr>
        <w:t>ومن فوائد الزكاة أنها تحد من جرائم السرقة والتسول وتدفع إلى الاستغناء والتّعفّف.</w:t>
      </w:r>
    </w:p>
    <w:p w:rsidR="001649DA" w:rsidRDefault="001649DA" w:rsidP="001649DA">
      <w:pPr>
        <w:rPr>
          <w:rFonts w:hint="cs"/>
          <w:rtl/>
        </w:rPr>
      </w:pPr>
      <w:proofErr w:type="spellStart"/>
      <w:r w:rsidRPr="001649DA">
        <w:rPr>
          <w:rtl/>
        </w:rPr>
        <w:t>2-</w:t>
      </w:r>
      <w:proofErr w:type="spellEnd"/>
      <w:r w:rsidRPr="001649DA">
        <w:rPr>
          <w:rtl/>
        </w:rPr>
        <w:t xml:space="preserve"> زكاة </w:t>
      </w:r>
      <w:proofErr w:type="spellStart"/>
      <w:r w:rsidRPr="001649DA">
        <w:rPr>
          <w:rtl/>
        </w:rPr>
        <w:t>الفطر:</w:t>
      </w:r>
      <w:proofErr w:type="spellEnd"/>
      <w:r w:rsidRPr="001649DA">
        <w:rPr>
          <w:rtl/>
        </w:rPr>
        <w:t xml:space="preserve"> فرض رسول الله صلى الله عليه وسلم زكاة الفطر صاعا من تمر أو صاعا من شعير على كلّ حرّ أو عبد ذكر أو أنثى من المسلمين</w:t>
      </w:r>
    </w:p>
    <w:p w:rsidR="001649DA" w:rsidRDefault="001649DA" w:rsidP="001649DA">
      <w:pPr>
        <w:rPr>
          <w:rFonts w:hint="cs"/>
          <w:rtl/>
        </w:rPr>
      </w:pPr>
    </w:p>
    <w:p w:rsidR="00000000" w:rsidRPr="001649DA" w:rsidRDefault="001649DA" w:rsidP="001649DA">
      <w:pPr>
        <w:numPr>
          <w:ilvl w:val="0"/>
          <w:numId w:val="2"/>
        </w:numPr>
      </w:pPr>
      <w:r w:rsidRPr="001649DA">
        <w:rPr>
          <w:b/>
          <w:bCs/>
          <w:rtl/>
        </w:rPr>
        <w:t xml:space="preserve">نماذج من مكارم الأخلاق: </w:t>
      </w:r>
    </w:p>
    <w:p w:rsidR="00000000" w:rsidRPr="001649DA" w:rsidRDefault="001649DA" w:rsidP="001649DA">
      <w:pPr>
        <w:numPr>
          <w:ilvl w:val="0"/>
          <w:numId w:val="2"/>
        </w:numPr>
        <w:rPr>
          <w:rtl/>
        </w:rPr>
      </w:pPr>
      <w:proofErr w:type="spellStart"/>
      <w:r w:rsidRPr="001649DA">
        <w:rPr>
          <w:b/>
          <w:bCs/>
          <w:rtl/>
        </w:rPr>
        <w:t>1-</w:t>
      </w:r>
      <w:proofErr w:type="spellEnd"/>
      <w:r w:rsidRPr="001649DA">
        <w:rPr>
          <w:b/>
          <w:bCs/>
          <w:rtl/>
        </w:rPr>
        <w:t xml:space="preserve"> </w:t>
      </w:r>
      <w:proofErr w:type="spellStart"/>
      <w:r w:rsidRPr="001649DA">
        <w:rPr>
          <w:b/>
          <w:bCs/>
          <w:rtl/>
        </w:rPr>
        <w:t>الصدق:</w:t>
      </w:r>
      <w:proofErr w:type="spellEnd"/>
      <w:r w:rsidRPr="001649DA">
        <w:rPr>
          <w:b/>
          <w:bCs/>
          <w:rtl/>
        </w:rPr>
        <w:t xml:space="preserve"> قال صلى الله عليه وسلم «إن الصدق يهدي إلى البر والبر يهدي إلى الجنة» </w:t>
      </w:r>
    </w:p>
    <w:p w:rsidR="00000000" w:rsidRPr="001649DA" w:rsidRDefault="001649DA" w:rsidP="001649DA">
      <w:pPr>
        <w:numPr>
          <w:ilvl w:val="0"/>
          <w:numId w:val="2"/>
        </w:numPr>
        <w:rPr>
          <w:rtl/>
        </w:rPr>
      </w:pPr>
      <w:proofErr w:type="spellStart"/>
      <w:r w:rsidRPr="001649DA">
        <w:rPr>
          <w:b/>
          <w:bCs/>
          <w:rtl/>
        </w:rPr>
        <w:t>2-</w:t>
      </w:r>
      <w:proofErr w:type="spellEnd"/>
      <w:r w:rsidRPr="001649DA">
        <w:rPr>
          <w:b/>
          <w:bCs/>
          <w:rtl/>
        </w:rPr>
        <w:t xml:space="preserve"> </w:t>
      </w:r>
      <w:proofErr w:type="spellStart"/>
      <w:r w:rsidRPr="001649DA">
        <w:rPr>
          <w:b/>
          <w:bCs/>
          <w:rtl/>
        </w:rPr>
        <w:t>الحياء:</w:t>
      </w:r>
      <w:proofErr w:type="spellEnd"/>
      <w:r w:rsidRPr="001649DA">
        <w:rPr>
          <w:b/>
          <w:bCs/>
          <w:rtl/>
        </w:rPr>
        <w:t xml:space="preserve">  قال عليه السلام «الحياء شعبة من الإيمان» </w:t>
      </w:r>
    </w:p>
    <w:p w:rsidR="00000000" w:rsidRPr="001649DA" w:rsidRDefault="001649DA" w:rsidP="001649DA">
      <w:pPr>
        <w:numPr>
          <w:ilvl w:val="0"/>
          <w:numId w:val="2"/>
        </w:numPr>
        <w:rPr>
          <w:rtl/>
        </w:rPr>
      </w:pPr>
      <w:proofErr w:type="spellStart"/>
      <w:r w:rsidRPr="001649DA">
        <w:rPr>
          <w:b/>
          <w:bCs/>
          <w:rtl/>
        </w:rPr>
        <w:t>3-</w:t>
      </w:r>
      <w:proofErr w:type="spellEnd"/>
      <w:r w:rsidRPr="001649DA">
        <w:rPr>
          <w:b/>
          <w:bCs/>
          <w:rtl/>
        </w:rPr>
        <w:t xml:space="preserve"> البشاشة وطلاقة </w:t>
      </w:r>
      <w:proofErr w:type="spellStart"/>
      <w:r w:rsidRPr="001649DA">
        <w:rPr>
          <w:b/>
          <w:bCs/>
          <w:rtl/>
        </w:rPr>
        <w:t>الوجه:</w:t>
      </w:r>
      <w:proofErr w:type="spellEnd"/>
      <w:r w:rsidRPr="001649DA">
        <w:rPr>
          <w:b/>
          <w:bCs/>
          <w:rtl/>
        </w:rPr>
        <w:t xml:space="preserve"> قال عليه السلام «كل معروف </w:t>
      </w:r>
      <w:proofErr w:type="spellStart"/>
      <w:r w:rsidRPr="001649DA">
        <w:rPr>
          <w:b/>
          <w:bCs/>
          <w:rtl/>
        </w:rPr>
        <w:t>صدقة،</w:t>
      </w:r>
      <w:proofErr w:type="spellEnd"/>
      <w:r w:rsidRPr="001649DA">
        <w:rPr>
          <w:b/>
          <w:bCs/>
          <w:rtl/>
        </w:rPr>
        <w:t xml:space="preserve"> وإنّ من </w:t>
      </w:r>
      <w:r w:rsidRPr="001649DA">
        <w:rPr>
          <w:b/>
          <w:bCs/>
          <w:rtl/>
        </w:rPr>
        <w:t xml:space="preserve">المعروف أن تلقى أخاك بوجه طلق» </w:t>
      </w:r>
    </w:p>
    <w:p w:rsidR="00000000" w:rsidRPr="001649DA" w:rsidRDefault="001649DA" w:rsidP="001649DA">
      <w:pPr>
        <w:numPr>
          <w:ilvl w:val="0"/>
          <w:numId w:val="2"/>
        </w:numPr>
        <w:rPr>
          <w:rtl/>
        </w:rPr>
      </w:pPr>
      <w:proofErr w:type="spellStart"/>
      <w:r w:rsidRPr="001649DA">
        <w:rPr>
          <w:b/>
          <w:bCs/>
          <w:rtl/>
        </w:rPr>
        <w:t>4-</w:t>
      </w:r>
      <w:proofErr w:type="spellEnd"/>
      <w:r w:rsidRPr="001649DA">
        <w:rPr>
          <w:b/>
          <w:bCs/>
          <w:rtl/>
        </w:rPr>
        <w:t xml:space="preserve"> المداراة والتلطف </w:t>
      </w:r>
      <w:proofErr w:type="spellStart"/>
      <w:r w:rsidRPr="001649DA">
        <w:rPr>
          <w:b/>
          <w:bCs/>
          <w:rtl/>
        </w:rPr>
        <w:t>بالآخرين:</w:t>
      </w:r>
      <w:proofErr w:type="spellEnd"/>
      <w:r w:rsidRPr="001649DA">
        <w:rPr>
          <w:b/>
          <w:bCs/>
          <w:rtl/>
        </w:rPr>
        <w:t xml:space="preserve"> قال عليه </w:t>
      </w:r>
      <w:proofErr w:type="spellStart"/>
      <w:r w:rsidRPr="001649DA">
        <w:rPr>
          <w:b/>
          <w:bCs/>
          <w:rtl/>
        </w:rPr>
        <w:t>السلام:</w:t>
      </w:r>
      <w:proofErr w:type="spellEnd"/>
      <w:r w:rsidRPr="001649DA">
        <w:rPr>
          <w:b/>
          <w:bCs/>
          <w:rtl/>
        </w:rPr>
        <w:t xml:space="preserve"> «إنّ الله أمرني بمداراة الناس» </w:t>
      </w:r>
    </w:p>
    <w:p w:rsidR="00000000" w:rsidRPr="001649DA" w:rsidRDefault="001649DA" w:rsidP="001649DA">
      <w:pPr>
        <w:numPr>
          <w:ilvl w:val="0"/>
          <w:numId w:val="2"/>
        </w:numPr>
        <w:rPr>
          <w:rtl/>
        </w:rPr>
      </w:pPr>
      <w:proofErr w:type="spellStart"/>
      <w:r w:rsidRPr="001649DA">
        <w:rPr>
          <w:b/>
          <w:bCs/>
          <w:rtl/>
        </w:rPr>
        <w:lastRenderedPageBreak/>
        <w:t>5-</w:t>
      </w:r>
      <w:proofErr w:type="spellEnd"/>
      <w:r w:rsidRPr="001649DA">
        <w:rPr>
          <w:b/>
          <w:bCs/>
          <w:rtl/>
        </w:rPr>
        <w:t xml:space="preserve"> أخلاق أخرى</w:t>
      </w:r>
      <w:r w:rsidRPr="001649DA">
        <w:rPr>
          <w:b/>
          <w:bCs/>
          <w:rtl/>
          <w:lang w:bidi="ar-TN"/>
        </w:rPr>
        <w:t xml:space="preserve"> </w:t>
      </w:r>
    </w:p>
    <w:p w:rsidR="001649DA" w:rsidRDefault="001649DA" w:rsidP="001649DA">
      <w:pPr>
        <w:rPr>
          <w:rFonts w:hint="cs"/>
          <w:rtl/>
        </w:rPr>
      </w:pPr>
    </w:p>
    <w:p w:rsidR="001649DA" w:rsidRPr="001649DA" w:rsidRDefault="001649DA" w:rsidP="001649DA">
      <w:proofErr w:type="spellStart"/>
      <w:r w:rsidRPr="001649DA">
        <w:rPr>
          <w:rtl/>
        </w:rPr>
        <w:t>3-</w:t>
      </w:r>
      <w:proofErr w:type="spellEnd"/>
      <w:r w:rsidRPr="001649DA">
        <w:rPr>
          <w:rtl/>
        </w:rPr>
        <w:t xml:space="preserve"> النفقات الواجبة</w:t>
      </w:r>
    </w:p>
    <w:p w:rsidR="00000000" w:rsidRPr="001649DA" w:rsidRDefault="001649DA" w:rsidP="001649DA">
      <w:pPr>
        <w:numPr>
          <w:ilvl w:val="0"/>
          <w:numId w:val="3"/>
        </w:numPr>
        <w:rPr>
          <w:rtl/>
        </w:rPr>
      </w:pPr>
      <w:r w:rsidRPr="001649DA">
        <w:rPr>
          <w:rtl/>
        </w:rPr>
        <w:t xml:space="preserve">النفقة على </w:t>
      </w:r>
      <w:proofErr w:type="spellStart"/>
      <w:r w:rsidRPr="001649DA">
        <w:rPr>
          <w:rtl/>
        </w:rPr>
        <w:t>الزوجة:</w:t>
      </w:r>
      <w:proofErr w:type="spellEnd"/>
      <w:r w:rsidRPr="001649DA">
        <w:rPr>
          <w:rtl/>
        </w:rPr>
        <w:t xml:space="preserve"> قال تعالى «وعلى المولود له رزقهن وكسوتهن </w:t>
      </w:r>
      <w:proofErr w:type="spellStart"/>
      <w:r w:rsidRPr="001649DA">
        <w:rPr>
          <w:rtl/>
        </w:rPr>
        <w:t>بالمعروف».</w:t>
      </w:r>
      <w:proofErr w:type="spellEnd"/>
    </w:p>
    <w:p w:rsidR="00000000" w:rsidRPr="001649DA" w:rsidRDefault="001649DA" w:rsidP="001649DA">
      <w:pPr>
        <w:numPr>
          <w:ilvl w:val="0"/>
          <w:numId w:val="3"/>
        </w:numPr>
        <w:rPr>
          <w:rtl/>
        </w:rPr>
      </w:pPr>
      <w:r w:rsidRPr="001649DA">
        <w:rPr>
          <w:rtl/>
        </w:rPr>
        <w:t xml:space="preserve">النفقة على </w:t>
      </w:r>
      <w:proofErr w:type="spellStart"/>
      <w:r w:rsidRPr="001649DA">
        <w:rPr>
          <w:rtl/>
        </w:rPr>
        <w:t>الأقارب:</w:t>
      </w:r>
      <w:proofErr w:type="spellEnd"/>
      <w:r w:rsidRPr="001649DA">
        <w:rPr>
          <w:rtl/>
        </w:rPr>
        <w:t xml:space="preserve"> </w:t>
      </w:r>
      <w:r w:rsidRPr="001649DA">
        <w:rPr>
          <w:rtl/>
        </w:rPr>
        <w:t xml:space="preserve">قال في </w:t>
      </w:r>
      <w:proofErr w:type="spellStart"/>
      <w:r w:rsidRPr="001649DA">
        <w:rPr>
          <w:rtl/>
        </w:rPr>
        <w:t>المغني:</w:t>
      </w:r>
      <w:proofErr w:type="spellEnd"/>
      <w:r w:rsidRPr="001649DA">
        <w:rPr>
          <w:rtl/>
        </w:rPr>
        <w:t xml:space="preserve"> ويجبر الرجل على نفقة والديه وولده الذكور والإناث إذا كانوا فقراء وكان له ما ينفق عليهم. </w:t>
      </w:r>
    </w:p>
    <w:p w:rsidR="001649DA" w:rsidRPr="001649DA" w:rsidRDefault="001649DA" w:rsidP="001649DA">
      <w:pPr>
        <w:rPr>
          <w:rtl/>
        </w:rPr>
      </w:pPr>
      <w:proofErr w:type="spellStart"/>
      <w:r w:rsidRPr="001649DA">
        <w:rPr>
          <w:rtl/>
        </w:rPr>
        <w:t>4-</w:t>
      </w:r>
      <w:proofErr w:type="spellEnd"/>
      <w:r w:rsidRPr="001649DA">
        <w:rPr>
          <w:rtl/>
        </w:rPr>
        <w:t xml:space="preserve"> واجبات مالية أخرى</w:t>
      </w:r>
    </w:p>
    <w:p w:rsidR="001649DA" w:rsidRPr="001649DA" w:rsidRDefault="001649DA" w:rsidP="001649DA">
      <w:pPr>
        <w:rPr>
          <w:rtl/>
        </w:rPr>
      </w:pPr>
      <w:r w:rsidRPr="001649DA">
        <w:rPr>
          <w:rtl/>
        </w:rPr>
        <w:t xml:space="preserve">ومنها النذور </w:t>
      </w:r>
      <w:proofErr w:type="spellStart"/>
      <w:r w:rsidRPr="001649DA">
        <w:rPr>
          <w:rtl/>
        </w:rPr>
        <w:t>والكفارات</w:t>
      </w:r>
      <w:proofErr w:type="spellEnd"/>
      <w:r w:rsidRPr="001649DA">
        <w:rPr>
          <w:rtl/>
        </w:rPr>
        <w:t xml:space="preserve"> والهدي الواجب في الحج والأضاحي وغيرها...</w:t>
      </w:r>
      <w:r w:rsidRPr="001649DA">
        <w:rPr>
          <w:lang w:val="de-DE"/>
        </w:rPr>
        <w:t xml:space="preserve"> </w:t>
      </w:r>
    </w:p>
    <w:p w:rsidR="001649DA" w:rsidRDefault="001649DA" w:rsidP="001649DA">
      <w:pPr>
        <w:rPr>
          <w:rFonts w:hint="cs"/>
          <w:rtl/>
        </w:rPr>
      </w:pPr>
    </w:p>
    <w:p w:rsidR="001649DA" w:rsidRPr="001649DA" w:rsidRDefault="001649DA" w:rsidP="001649DA">
      <w:r w:rsidRPr="001649DA">
        <w:rPr>
          <w:rtl/>
        </w:rPr>
        <w:t>الصدقات التطوعية</w:t>
      </w:r>
      <w:r w:rsidRPr="001649DA">
        <w:rPr>
          <w:lang w:val="de-DE"/>
        </w:rPr>
        <w:t xml:space="preserve"> </w:t>
      </w:r>
    </w:p>
    <w:p w:rsidR="00000000" w:rsidRPr="001649DA" w:rsidRDefault="001649DA" w:rsidP="001649DA">
      <w:pPr>
        <w:numPr>
          <w:ilvl w:val="0"/>
          <w:numId w:val="4"/>
        </w:numPr>
        <w:rPr>
          <w:rtl/>
        </w:rPr>
      </w:pPr>
      <w:r w:rsidRPr="001649DA">
        <w:rPr>
          <w:rtl/>
        </w:rPr>
        <w:t>الصدقة النافلة المطلقة</w:t>
      </w:r>
    </w:p>
    <w:p w:rsidR="00000000" w:rsidRPr="001649DA" w:rsidRDefault="001649DA" w:rsidP="001649DA">
      <w:pPr>
        <w:numPr>
          <w:ilvl w:val="0"/>
          <w:numId w:val="4"/>
        </w:numPr>
        <w:rPr>
          <w:rtl/>
        </w:rPr>
      </w:pPr>
      <w:r w:rsidRPr="001649DA">
        <w:rPr>
          <w:rtl/>
        </w:rPr>
        <w:t>الصدقة الجارية</w:t>
      </w:r>
    </w:p>
    <w:p w:rsidR="00000000" w:rsidRPr="001649DA" w:rsidRDefault="001649DA" w:rsidP="001649DA">
      <w:pPr>
        <w:numPr>
          <w:ilvl w:val="0"/>
          <w:numId w:val="4"/>
        </w:numPr>
        <w:rPr>
          <w:rtl/>
        </w:rPr>
      </w:pPr>
      <w:r w:rsidRPr="001649DA">
        <w:rPr>
          <w:rtl/>
        </w:rPr>
        <w:t>الوصايا</w:t>
      </w:r>
    </w:p>
    <w:p w:rsidR="00000000" w:rsidRPr="001649DA" w:rsidRDefault="001649DA" w:rsidP="001649DA">
      <w:pPr>
        <w:numPr>
          <w:ilvl w:val="0"/>
          <w:numId w:val="4"/>
        </w:numPr>
        <w:rPr>
          <w:rtl/>
        </w:rPr>
      </w:pPr>
      <w:proofErr w:type="spellStart"/>
      <w:r w:rsidRPr="001649DA">
        <w:rPr>
          <w:rtl/>
        </w:rPr>
        <w:t>العواري</w:t>
      </w:r>
      <w:proofErr w:type="spellEnd"/>
      <w:r w:rsidRPr="001649DA">
        <w:rPr>
          <w:rtl/>
        </w:rPr>
        <w:t xml:space="preserve"> </w:t>
      </w:r>
      <w:proofErr w:type="spellStart"/>
      <w:r w:rsidRPr="001649DA">
        <w:rPr>
          <w:rtl/>
        </w:rPr>
        <w:t>والمنائح</w:t>
      </w:r>
      <w:proofErr w:type="spellEnd"/>
      <w:r w:rsidRPr="001649DA">
        <w:rPr>
          <w:rtl/>
        </w:rPr>
        <w:t xml:space="preserve"> والقروض الحسنة</w:t>
      </w:r>
    </w:p>
    <w:p w:rsidR="001649DA" w:rsidRDefault="001649DA" w:rsidP="001649DA">
      <w:pPr>
        <w:rPr>
          <w:rFonts w:hint="cs"/>
          <w:rtl/>
        </w:rPr>
      </w:pPr>
    </w:p>
    <w:p w:rsidR="001649DA" w:rsidRPr="001649DA" w:rsidRDefault="001649DA" w:rsidP="001649DA">
      <w:r w:rsidRPr="001649DA">
        <w:rPr>
          <w:rtl/>
        </w:rPr>
        <w:t xml:space="preserve">السبب </w:t>
      </w:r>
      <w:proofErr w:type="spellStart"/>
      <w:r w:rsidRPr="001649DA">
        <w:rPr>
          <w:rtl/>
        </w:rPr>
        <w:t>السادس:</w:t>
      </w:r>
      <w:proofErr w:type="spellEnd"/>
      <w:r w:rsidRPr="001649DA">
        <w:rPr>
          <w:rtl/>
        </w:rPr>
        <w:t xml:space="preserve"> الحوار والجدال بالتي هي أحسن</w:t>
      </w:r>
    </w:p>
    <w:p w:rsidR="001649DA" w:rsidRPr="001649DA" w:rsidRDefault="001649DA" w:rsidP="001649DA">
      <w:pPr>
        <w:rPr>
          <w:rtl/>
        </w:rPr>
      </w:pPr>
      <w:r w:rsidRPr="001649DA">
        <w:rPr>
          <w:rtl/>
        </w:rPr>
        <w:t>ويتجلى ذلك في العناصر التالية</w:t>
      </w:r>
    </w:p>
    <w:p w:rsidR="001649DA" w:rsidRPr="001649DA" w:rsidRDefault="001649DA" w:rsidP="001649DA">
      <w:pPr>
        <w:rPr>
          <w:rtl/>
        </w:rPr>
      </w:pPr>
      <w:proofErr w:type="spellStart"/>
      <w:r w:rsidRPr="001649DA">
        <w:rPr>
          <w:rtl/>
        </w:rPr>
        <w:t>1-</w:t>
      </w:r>
      <w:proofErr w:type="spellEnd"/>
      <w:r w:rsidRPr="001649DA">
        <w:rPr>
          <w:rtl/>
        </w:rPr>
        <w:t xml:space="preserve"> الإسلام دعوة عالمية. </w:t>
      </w:r>
    </w:p>
    <w:p w:rsidR="001649DA" w:rsidRPr="001649DA" w:rsidRDefault="001649DA" w:rsidP="001649DA">
      <w:pPr>
        <w:rPr>
          <w:rtl/>
        </w:rPr>
      </w:pPr>
      <w:r w:rsidRPr="001649DA">
        <w:rPr>
          <w:rtl/>
        </w:rPr>
        <w:t xml:space="preserve">الدليل قوله تعالى «قل يا أيها الناس إني رسول الله إليكم جميعا» </w:t>
      </w:r>
    </w:p>
    <w:p w:rsidR="001649DA" w:rsidRPr="001649DA" w:rsidRDefault="001649DA" w:rsidP="001649DA">
      <w:pPr>
        <w:rPr>
          <w:rtl/>
        </w:rPr>
      </w:pPr>
      <w:proofErr w:type="spellStart"/>
      <w:r w:rsidRPr="001649DA">
        <w:rPr>
          <w:rtl/>
        </w:rPr>
        <w:t>2-</w:t>
      </w:r>
      <w:proofErr w:type="spellEnd"/>
      <w:r w:rsidRPr="001649DA">
        <w:rPr>
          <w:rtl/>
        </w:rPr>
        <w:t xml:space="preserve"> اعتماد الحوار الحسن في تبليغ الدعوة الإسلامية</w:t>
      </w:r>
    </w:p>
    <w:p w:rsidR="001649DA" w:rsidRPr="001649DA" w:rsidRDefault="001649DA" w:rsidP="001649DA">
      <w:pPr>
        <w:rPr>
          <w:rtl/>
        </w:rPr>
      </w:pPr>
      <w:r w:rsidRPr="001649DA">
        <w:rPr>
          <w:rtl/>
        </w:rPr>
        <w:t>الدليل قوله تعالى «ادع إلى سبيل ربك بالحكمة والموعظة الحسنة وجادلهم بالتي هي أحسن»</w:t>
      </w:r>
      <w:r w:rsidRPr="001649DA">
        <w:rPr>
          <w:lang w:val="de-DE"/>
        </w:rPr>
        <w:t xml:space="preserve"> </w:t>
      </w:r>
    </w:p>
    <w:p w:rsidR="001649DA" w:rsidRPr="001649DA" w:rsidRDefault="001649DA" w:rsidP="001649DA">
      <w:r w:rsidRPr="001649DA">
        <w:rPr>
          <w:rtl/>
        </w:rPr>
        <w:t>حقيقة الحوار وأقسامه ولوازمه</w:t>
      </w:r>
    </w:p>
    <w:p w:rsidR="001649DA" w:rsidRPr="001649DA" w:rsidRDefault="001649DA" w:rsidP="001649DA">
      <w:pPr>
        <w:rPr>
          <w:rtl/>
        </w:rPr>
      </w:pPr>
      <w:r w:rsidRPr="001649DA">
        <w:rPr>
          <w:rtl/>
        </w:rPr>
        <w:t xml:space="preserve">المحاورة يراد </w:t>
      </w:r>
      <w:proofErr w:type="spellStart"/>
      <w:r w:rsidRPr="001649DA">
        <w:rPr>
          <w:rtl/>
        </w:rPr>
        <w:t>بها</w:t>
      </w:r>
      <w:proofErr w:type="spellEnd"/>
      <w:r w:rsidRPr="001649DA">
        <w:rPr>
          <w:rtl/>
        </w:rPr>
        <w:t xml:space="preserve"> المناقشة والمناظرة والمراجعة في الكلام ومن أدلتها قوله تعالى «قد سمع الله قول التي تجادلك في زوجها وتشتكي إلى الله والله يسمع تحاوركما» </w:t>
      </w:r>
    </w:p>
    <w:p w:rsidR="001649DA" w:rsidRPr="001649DA" w:rsidRDefault="001649DA" w:rsidP="001649DA">
      <w:pPr>
        <w:rPr>
          <w:rtl/>
        </w:rPr>
      </w:pPr>
      <w:r w:rsidRPr="001649DA">
        <w:rPr>
          <w:rtl/>
        </w:rPr>
        <w:t xml:space="preserve">والجدل نوعان: </w:t>
      </w:r>
    </w:p>
    <w:p w:rsidR="00000000" w:rsidRPr="001649DA" w:rsidRDefault="001649DA" w:rsidP="001649DA">
      <w:pPr>
        <w:numPr>
          <w:ilvl w:val="0"/>
          <w:numId w:val="5"/>
        </w:numPr>
        <w:rPr>
          <w:rtl/>
        </w:rPr>
      </w:pPr>
      <w:r w:rsidRPr="001649DA">
        <w:rPr>
          <w:rtl/>
        </w:rPr>
        <w:t xml:space="preserve">جدل </w:t>
      </w:r>
      <w:proofErr w:type="spellStart"/>
      <w:r w:rsidRPr="001649DA">
        <w:rPr>
          <w:rtl/>
        </w:rPr>
        <w:t>مشروع:</w:t>
      </w:r>
      <w:proofErr w:type="spellEnd"/>
      <w:r w:rsidRPr="001649DA">
        <w:rPr>
          <w:rtl/>
        </w:rPr>
        <w:t xml:space="preserve"> ودليله قوله تعالى «ولا تجادلوا أهل الكتاب إلا بالتي هي أحسن» </w:t>
      </w:r>
    </w:p>
    <w:p w:rsidR="001649DA" w:rsidRDefault="001649DA" w:rsidP="001649DA">
      <w:pPr>
        <w:rPr>
          <w:rFonts w:hint="cs"/>
          <w:rtl/>
        </w:rPr>
      </w:pPr>
      <w:r w:rsidRPr="001649DA">
        <w:rPr>
          <w:rtl/>
        </w:rPr>
        <w:t>جدل محرّم. ودليله قوله عليه السلام «إن أبغض الرجال إلى الله الألدّ الخصم»</w:t>
      </w:r>
    </w:p>
    <w:p w:rsidR="001649DA" w:rsidRDefault="001649DA" w:rsidP="001649DA">
      <w:pPr>
        <w:rPr>
          <w:rFonts w:hint="cs"/>
          <w:rtl/>
        </w:rPr>
      </w:pPr>
    </w:p>
    <w:p w:rsidR="001649DA" w:rsidRPr="001649DA" w:rsidRDefault="001649DA" w:rsidP="001649DA">
      <w:proofErr w:type="spellStart"/>
      <w:r w:rsidRPr="001649DA">
        <w:rPr>
          <w:rtl/>
        </w:rPr>
        <w:t>3-</w:t>
      </w:r>
      <w:proofErr w:type="spellEnd"/>
      <w:r w:rsidRPr="001649DA">
        <w:rPr>
          <w:rtl/>
        </w:rPr>
        <w:t xml:space="preserve"> حقيقة الحوار وأقسامه ولوازمه</w:t>
      </w:r>
    </w:p>
    <w:p w:rsidR="001649DA" w:rsidRPr="001649DA" w:rsidRDefault="001649DA" w:rsidP="001649DA">
      <w:pPr>
        <w:rPr>
          <w:rtl/>
        </w:rPr>
      </w:pPr>
      <w:r w:rsidRPr="001649DA">
        <w:rPr>
          <w:rtl/>
        </w:rPr>
        <w:lastRenderedPageBreak/>
        <w:t xml:space="preserve">المحاورة يراد </w:t>
      </w:r>
      <w:proofErr w:type="spellStart"/>
      <w:r w:rsidRPr="001649DA">
        <w:rPr>
          <w:rtl/>
        </w:rPr>
        <w:t>بها</w:t>
      </w:r>
      <w:proofErr w:type="spellEnd"/>
      <w:r w:rsidRPr="001649DA">
        <w:rPr>
          <w:rtl/>
        </w:rPr>
        <w:t xml:space="preserve"> المناقشة والمناظرة والمراجعة في الكلام ومن أدلتها قوله تعالى «قد سمع الله قول التي تجادلك في زوجها وتشتكي إلى الله والله يسمع تحاوركما» </w:t>
      </w:r>
    </w:p>
    <w:p w:rsidR="001649DA" w:rsidRPr="001649DA" w:rsidRDefault="001649DA" w:rsidP="001649DA">
      <w:pPr>
        <w:rPr>
          <w:rtl/>
        </w:rPr>
      </w:pPr>
      <w:r w:rsidRPr="001649DA">
        <w:rPr>
          <w:rtl/>
        </w:rPr>
        <w:t xml:space="preserve">والجدل نوعان: </w:t>
      </w:r>
    </w:p>
    <w:p w:rsidR="00000000" w:rsidRPr="001649DA" w:rsidRDefault="001649DA" w:rsidP="001649DA">
      <w:pPr>
        <w:numPr>
          <w:ilvl w:val="0"/>
          <w:numId w:val="6"/>
        </w:numPr>
        <w:rPr>
          <w:rtl/>
        </w:rPr>
      </w:pPr>
      <w:r w:rsidRPr="001649DA">
        <w:rPr>
          <w:rtl/>
        </w:rPr>
        <w:t xml:space="preserve">جدل </w:t>
      </w:r>
      <w:proofErr w:type="spellStart"/>
      <w:r w:rsidRPr="001649DA">
        <w:rPr>
          <w:rtl/>
        </w:rPr>
        <w:t>مشروع:</w:t>
      </w:r>
      <w:proofErr w:type="spellEnd"/>
      <w:r w:rsidRPr="001649DA">
        <w:rPr>
          <w:rtl/>
        </w:rPr>
        <w:t xml:space="preserve"> ودليله قوله تعالى «ولا تجادلوا أهل الكتاب إلا بالتي هي أحسن» </w:t>
      </w:r>
    </w:p>
    <w:p w:rsidR="00000000" w:rsidRPr="001649DA" w:rsidRDefault="001649DA" w:rsidP="001649DA">
      <w:pPr>
        <w:numPr>
          <w:ilvl w:val="0"/>
          <w:numId w:val="6"/>
        </w:numPr>
        <w:rPr>
          <w:rtl/>
        </w:rPr>
      </w:pPr>
      <w:r w:rsidRPr="001649DA">
        <w:rPr>
          <w:rtl/>
        </w:rPr>
        <w:t>جدل محرّم. ودليله قوله عليه ا</w:t>
      </w:r>
      <w:r w:rsidRPr="001649DA">
        <w:rPr>
          <w:rtl/>
        </w:rPr>
        <w:t xml:space="preserve">لسلام «إن أبغض الرجال إلى الله الألدّ </w:t>
      </w:r>
      <w:proofErr w:type="spellStart"/>
      <w:r w:rsidRPr="001649DA">
        <w:rPr>
          <w:rtl/>
        </w:rPr>
        <w:t>الخصم».</w:t>
      </w:r>
      <w:proofErr w:type="spellEnd"/>
      <w:r w:rsidRPr="001649DA">
        <w:rPr>
          <w:lang w:val="de-DE"/>
        </w:rPr>
        <w:t xml:space="preserve"> </w:t>
      </w:r>
    </w:p>
    <w:p w:rsidR="001649DA" w:rsidRDefault="001649DA" w:rsidP="001649DA">
      <w:pPr>
        <w:rPr>
          <w:rFonts w:hint="cs"/>
          <w:rtl/>
        </w:rPr>
      </w:pPr>
    </w:p>
    <w:p w:rsidR="001649DA" w:rsidRPr="001649DA" w:rsidRDefault="001649DA" w:rsidP="001649DA">
      <w:r w:rsidRPr="001649DA">
        <w:rPr>
          <w:rtl/>
        </w:rPr>
        <w:t>ومن لوازم الجدل ومتطلبات الحوار ما يلي</w:t>
      </w:r>
    </w:p>
    <w:p w:rsidR="001649DA" w:rsidRPr="001649DA" w:rsidRDefault="001649DA" w:rsidP="001649DA">
      <w:pPr>
        <w:rPr>
          <w:rtl/>
        </w:rPr>
      </w:pPr>
      <w:proofErr w:type="spellStart"/>
      <w:r w:rsidRPr="001649DA">
        <w:rPr>
          <w:rtl/>
        </w:rPr>
        <w:t>1-</w:t>
      </w:r>
      <w:proofErr w:type="spellEnd"/>
      <w:r w:rsidRPr="001649DA">
        <w:rPr>
          <w:rtl/>
        </w:rPr>
        <w:t xml:space="preserve"> الإيمان العميق بما يدعو إليه ويناظر فيه</w:t>
      </w:r>
    </w:p>
    <w:p w:rsidR="001649DA" w:rsidRPr="001649DA" w:rsidRDefault="001649DA" w:rsidP="001649DA">
      <w:pPr>
        <w:rPr>
          <w:rtl/>
        </w:rPr>
      </w:pPr>
      <w:r w:rsidRPr="001649DA">
        <w:rPr>
          <w:rtl/>
        </w:rPr>
        <w:t xml:space="preserve">الدليل قوله تعالى «أتأمرون الناس بالبر وتنسون أنفسكم» </w:t>
      </w:r>
    </w:p>
    <w:p w:rsidR="001649DA" w:rsidRPr="001649DA" w:rsidRDefault="001649DA" w:rsidP="001649DA">
      <w:pPr>
        <w:rPr>
          <w:rtl/>
        </w:rPr>
      </w:pPr>
      <w:proofErr w:type="spellStart"/>
      <w:r w:rsidRPr="001649DA">
        <w:rPr>
          <w:rtl/>
        </w:rPr>
        <w:t>2-</w:t>
      </w:r>
      <w:proofErr w:type="spellEnd"/>
      <w:r w:rsidRPr="001649DA">
        <w:rPr>
          <w:rtl/>
        </w:rPr>
        <w:t xml:space="preserve"> العلم بقضية الحوار ومعرفتها معرفة تامة</w:t>
      </w:r>
    </w:p>
    <w:p w:rsidR="001649DA" w:rsidRDefault="001649DA" w:rsidP="001649DA">
      <w:pPr>
        <w:rPr>
          <w:rFonts w:hint="cs"/>
          <w:rtl/>
        </w:rPr>
      </w:pPr>
      <w:r w:rsidRPr="001649DA">
        <w:rPr>
          <w:rtl/>
        </w:rPr>
        <w:t xml:space="preserve">الدليل قوله تعالى «فلم تحاجون فيما ليس لكم </w:t>
      </w:r>
      <w:proofErr w:type="spellStart"/>
      <w:r w:rsidRPr="001649DA">
        <w:rPr>
          <w:rtl/>
        </w:rPr>
        <w:t>به</w:t>
      </w:r>
      <w:proofErr w:type="spellEnd"/>
      <w:r w:rsidRPr="001649DA">
        <w:rPr>
          <w:rtl/>
        </w:rPr>
        <w:t xml:space="preserve"> علم» </w:t>
      </w:r>
    </w:p>
    <w:p w:rsidR="001649DA" w:rsidRPr="001649DA" w:rsidRDefault="001649DA" w:rsidP="001649DA">
      <w:proofErr w:type="spellStart"/>
      <w:r w:rsidRPr="001649DA">
        <w:rPr>
          <w:rtl/>
        </w:rPr>
        <w:t>3-</w:t>
      </w:r>
      <w:proofErr w:type="spellEnd"/>
      <w:r w:rsidRPr="001649DA">
        <w:rPr>
          <w:rtl/>
        </w:rPr>
        <w:t xml:space="preserve"> التزام الهدوء والسكينة والبعد عن الانفعال</w:t>
      </w:r>
    </w:p>
    <w:p w:rsidR="001649DA" w:rsidRPr="001649DA" w:rsidRDefault="001649DA" w:rsidP="001649DA">
      <w:pPr>
        <w:rPr>
          <w:rtl/>
        </w:rPr>
      </w:pPr>
      <w:r w:rsidRPr="001649DA">
        <w:rPr>
          <w:rtl/>
        </w:rPr>
        <w:t xml:space="preserve">الدليل قوله تعالى «ادع إلى سبيل ربك بالحكمة والموعظة الحسنة وجادلهم بالتي هي أحسن» </w:t>
      </w:r>
    </w:p>
    <w:p w:rsidR="001649DA" w:rsidRPr="001649DA" w:rsidRDefault="001649DA" w:rsidP="001649DA">
      <w:pPr>
        <w:rPr>
          <w:rtl/>
        </w:rPr>
      </w:pPr>
      <w:proofErr w:type="spellStart"/>
      <w:r w:rsidRPr="001649DA">
        <w:rPr>
          <w:rtl/>
        </w:rPr>
        <w:t>4-</w:t>
      </w:r>
      <w:proofErr w:type="spellEnd"/>
      <w:r w:rsidRPr="001649DA">
        <w:rPr>
          <w:rtl/>
        </w:rPr>
        <w:t xml:space="preserve"> الحرص على الوصول إلى الحق ونصرته</w:t>
      </w:r>
    </w:p>
    <w:p w:rsidR="001649DA" w:rsidRDefault="001649DA" w:rsidP="001649DA">
      <w:pPr>
        <w:rPr>
          <w:rFonts w:hint="cs"/>
          <w:rtl/>
        </w:rPr>
      </w:pPr>
      <w:r w:rsidRPr="001649DA">
        <w:rPr>
          <w:rtl/>
        </w:rPr>
        <w:t xml:space="preserve">الدليل قوله عليه السلام «لأن يهدي الله بك رجلا واحدا خير لك من أن يكون لك حمر النعم» </w:t>
      </w:r>
    </w:p>
    <w:p w:rsidR="001649DA" w:rsidRPr="001649DA" w:rsidRDefault="001649DA" w:rsidP="001649DA">
      <w:proofErr w:type="spellStart"/>
      <w:r w:rsidRPr="001649DA">
        <w:rPr>
          <w:rtl/>
        </w:rPr>
        <w:t>5-</w:t>
      </w:r>
      <w:proofErr w:type="spellEnd"/>
      <w:r w:rsidRPr="001649DA">
        <w:rPr>
          <w:rtl/>
        </w:rPr>
        <w:t xml:space="preserve"> استقامة السلوك والتخلق بالخلق الحسن</w:t>
      </w:r>
    </w:p>
    <w:p w:rsidR="001649DA" w:rsidRPr="001649DA" w:rsidRDefault="001649DA" w:rsidP="001649DA">
      <w:pPr>
        <w:rPr>
          <w:rtl/>
        </w:rPr>
      </w:pPr>
      <w:r w:rsidRPr="001649DA">
        <w:rPr>
          <w:rtl/>
        </w:rPr>
        <w:t xml:space="preserve">الدليل قوله تعالى «وما أريد أن أخالفكم إلى ما أنهاكم عنه إن أريد إلا الإصلاح ما استطعت» </w:t>
      </w:r>
    </w:p>
    <w:p w:rsidR="001649DA" w:rsidRPr="001649DA" w:rsidRDefault="001649DA" w:rsidP="001649DA">
      <w:pPr>
        <w:rPr>
          <w:rtl/>
        </w:rPr>
      </w:pPr>
      <w:proofErr w:type="spellStart"/>
      <w:r w:rsidRPr="001649DA">
        <w:rPr>
          <w:rtl/>
        </w:rPr>
        <w:t>6-</w:t>
      </w:r>
      <w:proofErr w:type="spellEnd"/>
      <w:r w:rsidRPr="001649DA">
        <w:rPr>
          <w:rtl/>
        </w:rPr>
        <w:t xml:space="preserve"> إحسان الظن بالطرف الآخر واحترامه</w:t>
      </w:r>
    </w:p>
    <w:p w:rsidR="001649DA" w:rsidRPr="001649DA" w:rsidRDefault="001649DA" w:rsidP="001649DA">
      <w:pPr>
        <w:rPr>
          <w:rtl/>
        </w:rPr>
      </w:pPr>
      <w:r w:rsidRPr="001649DA">
        <w:rPr>
          <w:rtl/>
        </w:rPr>
        <w:t>الدليل قوله تعالى «يا أيها الذين آمنوا اجتنبوا كثيرا من الظن إنّ بعض الظن إثم»</w:t>
      </w:r>
      <w:r w:rsidRPr="001649DA">
        <w:rPr>
          <w:lang w:val="de-DE"/>
        </w:rPr>
        <w:t xml:space="preserve"> </w:t>
      </w:r>
    </w:p>
    <w:p w:rsidR="001649DA" w:rsidRDefault="001649DA" w:rsidP="001649DA">
      <w:pPr>
        <w:rPr>
          <w:rFonts w:hint="cs"/>
          <w:rtl/>
        </w:rPr>
      </w:pPr>
    </w:p>
    <w:p w:rsidR="001649DA" w:rsidRPr="001649DA" w:rsidRDefault="001649DA" w:rsidP="001649DA">
      <w:r w:rsidRPr="001649DA">
        <w:rPr>
          <w:b/>
          <w:bCs/>
          <w:rtl/>
        </w:rPr>
        <w:t>انتهت المحاضرة</w:t>
      </w:r>
    </w:p>
    <w:p w:rsidR="001649DA" w:rsidRPr="001649DA" w:rsidRDefault="001649DA" w:rsidP="001649DA">
      <w:pPr>
        <w:rPr>
          <w:rtl/>
        </w:rPr>
      </w:pPr>
      <w:r w:rsidRPr="001649DA">
        <w:rPr>
          <w:b/>
          <w:bCs/>
          <w:rtl/>
        </w:rPr>
        <w:t xml:space="preserve">المرجع: </w:t>
      </w:r>
    </w:p>
    <w:p w:rsidR="001649DA" w:rsidRPr="001649DA" w:rsidRDefault="001649DA" w:rsidP="001649DA">
      <w:pPr>
        <w:rPr>
          <w:rtl/>
        </w:rPr>
      </w:pPr>
      <w:r w:rsidRPr="001649DA">
        <w:rPr>
          <w:b/>
          <w:bCs/>
          <w:rtl/>
        </w:rPr>
        <w:t>كتاب الإسلام وبناء المجتمع</w:t>
      </w:r>
    </w:p>
    <w:p w:rsidR="001649DA" w:rsidRPr="001649DA" w:rsidRDefault="001649DA" w:rsidP="001649DA">
      <w:pPr>
        <w:rPr>
          <w:rtl/>
        </w:rPr>
      </w:pPr>
      <w:r w:rsidRPr="001649DA">
        <w:rPr>
          <w:b/>
          <w:bCs/>
          <w:rtl/>
        </w:rPr>
        <w:t>المحاضرة القادمة</w:t>
      </w:r>
    </w:p>
    <w:p w:rsidR="001649DA" w:rsidRPr="001649DA" w:rsidRDefault="001649DA" w:rsidP="001649DA">
      <w:pPr>
        <w:rPr>
          <w:rtl/>
        </w:rPr>
      </w:pPr>
      <w:r w:rsidRPr="001649DA">
        <w:rPr>
          <w:b/>
          <w:bCs/>
          <w:rtl/>
        </w:rPr>
        <w:t>أهم المشكلات الاجتماعية وسبل الوقاية منها وعلاجها</w:t>
      </w:r>
      <w:r w:rsidRPr="001649DA">
        <w:rPr>
          <w:b/>
          <w:bCs/>
          <w:rtl/>
          <w:lang w:bidi="ar-TN"/>
        </w:rPr>
        <w:t xml:space="preserve"> </w:t>
      </w:r>
    </w:p>
    <w:p w:rsidR="001649DA" w:rsidRPr="001649DA" w:rsidRDefault="001649DA" w:rsidP="001649DA">
      <w:pPr>
        <w:rPr>
          <w:rtl/>
        </w:rPr>
      </w:pPr>
    </w:p>
    <w:p w:rsidR="001649DA" w:rsidRDefault="001649DA" w:rsidP="001649DA">
      <w:pPr>
        <w:rPr>
          <w:rFonts w:hint="cs"/>
        </w:rPr>
      </w:pPr>
    </w:p>
    <w:sectPr w:rsidR="001649DA" w:rsidSect="00386BC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03A96"/>
    <w:multiLevelType w:val="hybridMultilevel"/>
    <w:tmpl w:val="8290530A"/>
    <w:lvl w:ilvl="0" w:tplc="257C70A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37E04F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A08F1E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4B8BD6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E2CA55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4FA869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5505F7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00E702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B1C4FA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1D3355FF"/>
    <w:multiLevelType w:val="hybridMultilevel"/>
    <w:tmpl w:val="AE2E947C"/>
    <w:lvl w:ilvl="0" w:tplc="D4E6229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196CFA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804DD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68BEE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E2E405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550386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6664A9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BEBD1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71A3F0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220673FE"/>
    <w:multiLevelType w:val="hybridMultilevel"/>
    <w:tmpl w:val="2D8A77D4"/>
    <w:lvl w:ilvl="0" w:tplc="7052703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7268FE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528718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FE6933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16CCD1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E3C133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6E43E2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05A6DE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CF6F5C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29ED32B3"/>
    <w:multiLevelType w:val="hybridMultilevel"/>
    <w:tmpl w:val="773CA4CE"/>
    <w:lvl w:ilvl="0" w:tplc="E5E877F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594CCC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64819A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2307F8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544B80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BA2FC0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A584CE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5C6FBB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0B02E1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3E697C6A"/>
    <w:multiLevelType w:val="hybridMultilevel"/>
    <w:tmpl w:val="9F6A22BE"/>
    <w:lvl w:ilvl="0" w:tplc="2322591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B706ED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9D2BC6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AF4AE1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A7C679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C72890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B2F09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13C937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97EA73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467663D0"/>
    <w:multiLevelType w:val="hybridMultilevel"/>
    <w:tmpl w:val="C7627E96"/>
    <w:lvl w:ilvl="0" w:tplc="CBA045BC">
      <w:start w:val="1"/>
      <w:numFmt w:val="arabicAlpha"/>
      <w:lvlText w:val="%1-"/>
      <w:lvlJc w:val="left"/>
      <w:pPr>
        <w:tabs>
          <w:tab w:val="num" w:pos="720"/>
        </w:tabs>
        <w:ind w:left="720" w:hanging="360"/>
      </w:pPr>
    </w:lvl>
    <w:lvl w:ilvl="1" w:tplc="BB068C30" w:tentative="1">
      <w:start w:val="1"/>
      <w:numFmt w:val="arabicAlpha"/>
      <w:lvlText w:val="%2-"/>
      <w:lvlJc w:val="left"/>
      <w:pPr>
        <w:tabs>
          <w:tab w:val="num" w:pos="1440"/>
        </w:tabs>
        <w:ind w:left="1440" w:hanging="360"/>
      </w:pPr>
    </w:lvl>
    <w:lvl w:ilvl="2" w:tplc="B9849F4E" w:tentative="1">
      <w:start w:val="1"/>
      <w:numFmt w:val="arabicAlpha"/>
      <w:lvlText w:val="%3-"/>
      <w:lvlJc w:val="left"/>
      <w:pPr>
        <w:tabs>
          <w:tab w:val="num" w:pos="2160"/>
        </w:tabs>
        <w:ind w:left="2160" w:hanging="360"/>
      </w:pPr>
    </w:lvl>
    <w:lvl w:ilvl="3" w:tplc="168EC01E" w:tentative="1">
      <w:start w:val="1"/>
      <w:numFmt w:val="arabicAlpha"/>
      <w:lvlText w:val="%4-"/>
      <w:lvlJc w:val="left"/>
      <w:pPr>
        <w:tabs>
          <w:tab w:val="num" w:pos="2880"/>
        </w:tabs>
        <w:ind w:left="2880" w:hanging="360"/>
      </w:pPr>
    </w:lvl>
    <w:lvl w:ilvl="4" w:tplc="DC52C5B0" w:tentative="1">
      <w:start w:val="1"/>
      <w:numFmt w:val="arabicAlpha"/>
      <w:lvlText w:val="%5-"/>
      <w:lvlJc w:val="left"/>
      <w:pPr>
        <w:tabs>
          <w:tab w:val="num" w:pos="3600"/>
        </w:tabs>
        <w:ind w:left="3600" w:hanging="360"/>
      </w:pPr>
    </w:lvl>
    <w:lvl w:ilvl="5" w:tplc="8B20EBE0" w:tentative="1">
      <w:start w:val="1"/>
      <w:numFmt w:val="arabicAlpha"/>
      <w:lvlText w:val="%6-"/>
      <w:lvlJc w:val="left"/>
      <w:pPr>
        <w:tabs>
          <w:tab w:val="num" w:pos="4320"/>
        </w:tabs>
        <w:ind w:left="4320" w:hanging="360"/>
      </w:pPr>
    </w:lvl>
    <w:lvl w:ilvl="6" w:tplc="7162417C" w:tentative="1">
      <w:start w:val="1"/>
      <w:numFmt w:val="arabicAlpha"/>
      <w:lvlText w:val="%7-"/>
      <w:lvlJc w:val="left"/>
      <w:pPr>
        <w:tabs>
          <w:tab w:val="num" w:pos="5040"/>
        </w:tabs>
        <w:ind w:left="5040" w:hanging="360"/>
      </w:pPr>
    </w:lvl>
    <w:lvl w:ilvl="7" w:tplc="C7DE2764" w:tentative="1">
      <w:start w:val="1"/>
      <w:numFmt w:val="arabicAlpha"/>
      <w:lvlText w:val="%8-"/>
      <w:lvlJc w:val="left"/>
      <w:pPr>
        <w:tabs>
          <w:tab w:val="num" w:pos="5760"/>
        </w:tabs>
        <w:ind w:left="5760" w:hanging="360"/>
      </w:pPr>
    </w:lvl>
    <w:lvl w:ilvl="8" w:tplc="A238C6FA" w:tentative="1">
      <w:start w:val="1"/>
      <w:numFmt w:val="arabicAlpha"/>
      <w:lvlText w:val="%9-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649DA"/>
    <w:rsid w:val="001649DA"/>
    <w:rsid w:val="00386BCC"/>
    <w:rsid w:val="00D847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477F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83617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84766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3789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23960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88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678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7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1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0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945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60173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39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38231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469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1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6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6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8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6341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0234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18951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64663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1726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3871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50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2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24591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70026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3147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821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280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535</Words>
  <Characters>3053</Characters>
  <Application>Microsoft Office Word</Application>
  <DocSecurity>0</DocSecurity>
  <Lines>25</Lines>
  <Paragraphs>7</Paragraphs>
  <ScaleCrop>false</ScaleCrop>
  <Company/>
  <LinksUpToDate>false</LinksUpToDate>
  <CharactersWithSpaces>3581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</dc:creator>
  <cp:lastModifiedBy>keyboard</cp:lastModifiedBy>
  <cp:revision>2</cp:revision>
  <dcterms:created xsi:type="dcterms:W3CDTF">2013-10-07T04:42:00Z</dcterms:created>
  <dcterms:modified xsi:type="dcterms:W3CDTF">2013-10-07T04:49:00Z</dcterms:modified>
</cp:coreProperties>
</file>