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  <w:rtl/>
        </w:rPr>
        <w:t>أسئلة كتاب مبادئ</w:t>
      </w:r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  <w:rtl/>
        </w:rPr>
        <w:t>الإدارة مع اجاباتها</w:t>
      </w:r>
    </w:p>
    <w:p w:rsidR="008A0454" w:rsidRPr="008B12EC" w:rsidRDefault="008A0454" w:rsidP="008B12EC">
      <w:pPr>
        <w:bidi w:val="0"/>
        <w:spacing w:after="0" w:line="36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الأول</w:t>
      </w:r>
    </w:p>
    <w:p w:rsidR="008A0454" w:rsidRPr="008B12EC" w:rsidRDefault="008A0454" w:rsidP="008B12EC">
      <w:pPr>
        <w:bidi w:val="0"/>
        <w:spacing w:after="0" w:line="36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800000"/>
          <w:sz w:val="28"/>
          <w:szCs w:val="28"/>
          <w:rtl/>
        </w:rPr>
        <w:t>أسئلة الخيارات</w:t>
      </w:r>
      <w:r w:rsidRPr="008B12EC">
        <w:rPr>
          <w:rFonts w:asciiTheme="minorBidi" w:eastAsia="Times New Roman" w:hAnsiTheme="minorBidi"/>
          <w:b/>
          <w:bCs/>
          <w:color w:val="8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800000"/>
          <w:sz w:val="28"/>
          <w:szCs w:val="28"/>
          <w:rtl/>
        </w:rPr>
        <w:t>المتعددة</w:t>
      </w:r>
      <w:r w:rsidRPr="008B12EC">
        <w:rPr>
          <w:rFonts w:asciiTheme="minorBidi" w:eastAsia="Times New Roman" w:hAnsiTheme="minorBidi"/>
          <w:b/>
          <w:bCs/>
          <w:color w:val="800000"/>
          <w:sz w:val="28"/>
          <w:szCs w:val="28"/>
        </w:rPr>
        <w:t>:</w:t>
      </w:r>
    </w:p>
    <w:p w:rsidR="008A0454" w:rsidRPr="008B12EC" w:rsidRDefault="008A0454" w:rsidP="008B12EC">
      <w:pPr>
        <w:bidi w:val="0"/>
        <w:spacing w:after="0" w:line="360" w:lineRule="auto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إن الوظائف الإدارية التي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يمارسها المدير هي : التخطيط ، القيادة والرقابة ، 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المحاسبة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الإبداع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التنظيم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الاختراع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من منظور التصنيف الهرمي لمستويات المدراء فإنه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يمكنتصنيفهم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خبراء وغير خبراء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مدراءخطوط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ومدراء كادر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مستوى إدارة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علياومتوسطة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 و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إشرافية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مدراءإنتاج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ومدراء تسويق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عندما يصف المدير للعاملين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الأهداف ومديات تحقيقها فإنه يمارس وظيفة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التخطيط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الرقابة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الإشرافية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التنظيم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يعتبر مدير الحسابات في صحيفة يومية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مدير خط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كادر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مدير عام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مديرمفوض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قسم رئيس علمي في جامعة معينة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يتعبر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كادر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مدير عام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مدير مفوض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مدير خط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يحتاج المدراء في الإدارة الدنيا و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الإشرافية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إلىالمهارات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التالية أكثر من غيرها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الإنسانية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المفاهيمية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والإدراكية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مهارات اتخاذ القرار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مهارات فنية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يكرس المدراء 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الإدارةالعليا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أغلب وقتهم لوظيفة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الرقابة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القيادة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c.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التخطيط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التنظيم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أن القدرة على التعامل مع الآخرين والتعاون معهم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يحتاجإلى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مهارات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إدراكية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فنية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c.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إنسانية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إشرافية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يقرر أحد المدراء تحديد راتب أقل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للموظفاتالعاملات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بحجة كثرة الإنجازات فإنه يمارس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التميز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الحكمالمسبق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القيادة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السقف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الزجاجي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مجموعة الضوابط والمعايير التي تفرز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ماهو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صحيح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وماهو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خاطئ في سلوك العاملين 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lastRenderedPageBreak/>
        <w:t>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تنوع في قوة العمل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الحاكميةالشاملة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c.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الأخلاقيات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العولمة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التأثير في الآخرين ومخاطبة قوامهم الكامنة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لإنجازالأهداف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القيادة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الرقابة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الإدارةالعليا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المهارات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الإنسانية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أي من الخصائص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الآتيه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لايمثل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سمة من سمات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منظماتالأعمال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تأسيسها من قبل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الحكومة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تهدف للربح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تمارس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نشاطاقتصادي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تنتج سلع وخدمات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مفيدة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تعتبر منظمة اليونسكو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منظمة حكومية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مؤسسات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عامة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منظمة دولية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تعاونية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أن المنظمة 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تحققأهدافها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كاملة لكن تهدر الكثير من الموارد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منظمة فاعلة ولكن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غيركفوءة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إنتاجيتها عالية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كفوءة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ولكن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غيرفاعلة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ليست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كفوءة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وليس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فاعلة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يقوم مسؤول المبيعات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بطابقة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ماتحقق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خلال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اليوممقارنته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مع الأهداف المحددة لقسم المبيعات في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ذلك اليوم فإنه يمارس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التخطيط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تنظيم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العمل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الرقابة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القيادة</w:t>
      </w:r>
    </w:p>
    <w:p w:rsidR="008700FB" w:rsidRDefault="008700FB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الثاني</w:t>
      </w:r>
    </w:p>
    <w:p w:rsidR="008A0454" w:rsidRPr="008B12EC" w:rsidRDefault="008A0454" w:rsidP="008B12EC">
      <w:pPr>
        <w:bidi w:val="0"/>
        <w:spacing w:after="0" w:line="36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الأب الروحي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للإدارةالعلمية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ماكس ويبر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فريديكتايلور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آغرس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ماكريغر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أن المستوى الأعلى 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سلمحاجات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ماسلو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الأمنوالسلامة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الحاجاتالفسيولوجية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الحاجة للتقدير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حاجات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تحقيقالذات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المدرسة التي اهتمت بدراسة الوقت والحركة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 الإنسانية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المدرسةالكمية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 الحديثة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المدرسةالكلاسيكية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الحقل المعرفي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الذيساهم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تطويره اتجاه العمليات الإدارية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الهندسةالصناعية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الإدارة العامة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إدارةالأعمال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السلوك التنظيمي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المدير الذي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يعتمدالأساليب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الكمية في اتخاذ قرارته ينتمي 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المدرسةالكلاسيكية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المدرسةاللإنسانية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المدرسةالكمية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المدرسة الحديثة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يركز المدير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علىالإنتاجية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ويحفز العاملين مادياً فقط فإن تفكيره يقع ضمن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lastRenderedPageBreak/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اتجاه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الإدارةالعلمية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اتجاهالبيروقراطية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اتجاه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العملياتالإدارية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الاتجاه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الموقفي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يتصرف المدير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بناءعلى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معطيات الموقف أو الحالة في اتخاذ قراره فإن هذا يعني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أخذ العوامل الإنسانية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بنظرالاعتبار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الاهتمام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بحاجاتالعاملين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تطبيق لمبادئ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الاتجاهالموقفي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تطبيق المبادئ البيروقراطية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الصراع بين الشخصية البالغة الناضجة والمنظمة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غيرالمرنة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كان جوهر اهتمام الباحث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شستربرناد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هنري جانت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آغرس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ماريفولت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اعتماد الأساليب الرياضية والإحصائية 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اتخاذالقرارت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يقع ضمن تخصص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القانونالإداري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الإدارة العامة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السلوكالتنظيمي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بحوث العمليات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كون العاملين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محبينللعمل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ويرغبون بتحميل المسؤولية ولديهم قدرات إبداعية هو جوهر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نظرية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x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نظرية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</w:rPr>
        <w:t>y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نظرية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z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الاتجاةالبيروقراطي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يؤدي الأفراد عملهم كما هو متوقع منهم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دوناهتمام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خاص من قبل الرؤساء فإن هذا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تأثيرهورثون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lastRenderedPageBreak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تأثيرالبيروقراطية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تأثير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النظمالمفتوحة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تأثير الموقف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الحصول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المواردورضا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الزبائن تكون مهمة عندما ينظر للمنظمة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كنظامبيروقراطي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كنظام مفتوح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كنظامهرمي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كنظام مغلق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دراسات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هورثون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مهمةلكونها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أدركت اهمية تأثير ــــــــــــــــــــ على الإنتاجية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الهياكل والسلطة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الظروف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الفسيولوجيةللعمل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العواملالإنسانية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الدوافع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والحوافزالمادية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 المنظمة المتعلمة يمكن أن نجد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قواعد و إجراءات عمل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ثابتهومحددة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ترقيات قائمة على أساس الأقدمية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فيالعمل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وضوح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للأدواروالسلطات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رغبة لدى العاملين بتقبل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ماهو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جديدوتطبيقة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القسم العلمي الذي تدرس فيه يعتبر بالنسبة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للنظامالكلي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( الجامعة أو المعهد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):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نظاممغلق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نظام فرعي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منظمةمتعلمة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حالة تلاشي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عنما نحلل مفهوم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سلسةالقيمة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فهذا يعني أننا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نهتم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برضاالزبون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نربط بين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الأداءوالعوائد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نتابع تدفق الأنشطة التي تحول الموارد إلى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سلعوخدمات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ندرس مفهوم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إدارةالمبيعات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نقصد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بمصطلحالتداؤب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lastRenderedPageBreak/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عمل أجزاء النظام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بشكلمنفرد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تكامل عمل الأجزاء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معبعضها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تفاعل الأجزاء مع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البيئةالخارجية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حالة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اضمحلالالنظام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مفهوم المدرسة العلمية أو المدخل في دراسة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الإدارةيعني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مجموعة من العلماء والباحثين يفسرون ظاهرة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معينةبصورة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 مشتركة ومتفق عليها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مجموعة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العلماءوالباحثين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 يعيشون في نفس الحقبة التاريخية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مجموعة العلماء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والباحثينيعيشون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 في منطقة جغرافية واحدة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قسم علمي 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جامعةمعينة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يعتبر تأثير الحاجات غير المشبعة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علىالسلوك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باعثاً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الشعوربالحرمان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دافعاً للفرد للبحث عن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وسيلةلإشباعها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باعثاً على تصرفات عقلانية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-d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ليس لها تأثير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علىالسلوك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يفترض السلوك الإنساني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الآتيماعدا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الناس الراشدون وعقلانيون في تصرفاتهم ويبحثون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عنالمال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 فقط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الناس اجتماعيون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ويرغبونبتحقيق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 ذاتهم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تؤثر الحوافز المعنوية إيجابياً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علىالسلوك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إن العلاقات الطيبة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بينالعاملين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تزيد الإنتاجية</w:t>
      </w:r>
    </w:p>
    <w:p w:rsidR="008A0454" w:rsidRDefault="008A0454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  <w:rtl/>
        </w:rPr>
        <w:lastRenderedPageBreak/>
        <w:t xml:space="preserve">تابع اسئلة </w:t>
      </w:r>
      <w:proofErr w:type="spellStart"/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  <w:rtl/>
        </w:rPr>
        <w:t>الكتابمبادىء</w:t>
      </w:r>
      <w:proofErr w:type="spellEnd"/>
      <w:r w:rsidRPr="008B12EC">
        <w:rPr>
          <w:rFonts w:asciiTheme="minorBidi" w:eastAsia="Times New Roman" w:hAnsiTheme="minorBidi"/>
          <w:b/>
          <w:bCs/>
          <w:i/>
          <w:iCs/>
          <w:color w:val="FF00FF"/>
          <w:sz w:val="28"/>
          <w:szCs w:val="28"/>
          <w:rtl/>
        </w:rPr>
        <w:t xml:space="preserve"> الادارة</w:t>
      </w: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الثالث</w:t>
      </w: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س : في مجتمعاتنا النامية ، أي من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المرتكزاتالأخلاقية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الثلاثة التي درستها ، يبدو دورها أكبر من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غيرهافي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بناء السلوك الأخلاقي ، ولماذا؟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إنمجموعة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المادئ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والقيم التي تحكم سلوك الفرد في ما يتعلق بما هو صواب أو خطأ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المسؤولية الاجتماعية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المشكلة الأخلاقية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الأخلاق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الحاكمية المؤسساتية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إخفاق المدير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وعدماستطاعته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تعزيز وتقوية سياسة معالجة تأخر العاملين بشكل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متساويمع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جميع العاملين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يعتبرخرق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أخلاقي للعدالة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التوزيعية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الإجرائية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المعنوية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التكاملية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المدخل الذي يفسر السلوك الأخلاقي بأنه السلوك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الذيتنجم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عنه أكبر فائدة لأكبر عدد من الناس هو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المدخل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الفردي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الحقوق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النفعي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العدالة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4.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إذاكان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المدير مراعياً للحريات والمبادئ الأساسية لحقوق الإنسان في قراراته فإنه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بذلكيفكر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ضمن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مدخلالعدالة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المدخل المنفعي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lastRenderedPageBreak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المدخلالفردي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مدخل الحقوق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أي من المعايير التالية لتقييم الأداء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الاجتماعيللمنظمة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يتم وضعه في البداية في إطار التأكيد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علىالعمل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بطرق مسؤولة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المعايير الاقتصادية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المعايير الشرعية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المعاييرالخيرة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المعاييرالقانونية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عندما نتحدث عن حالة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Whistle-Blower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فإن هناك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عاملون يفضحون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سلوكياتبعض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الرؤساء لزملائهم في العمل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اصحاب مصالح يشتكون من سوء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إدارةالمنظمة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عاملون يفضحون سلوكيات بعض الرؤساء للصحف المحلية وغيرها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الجهاتالخارجية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فريق عمل يناقش خطة عمل قسم معين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واحد من أصحاب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المصالحأدناه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لايعتبر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من فئات أصحاب المصالح الخارجيين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المساهمون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الزبائن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العاملون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جماعات الضغط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أي من العبارات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التاليةتكون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أكثر قبولاً لوجهة نظر المعارضين لتبني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مسؤوليةاجتماعية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المسؤولية الاجتماعية تحسن صورة المنظمة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فيالمجتمع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الأعمال تزداد أرباحها عندما تتبنى دوراً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اجتماعياًأكبر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المسؤولية الأساسية للأعمال هي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زيادةالأرباح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بالعمل المسؤول الأساسية للأعمال هي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زيادةالأرباح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9. 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إنالقناعات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العامة حول السلوك المناسب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العدالة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القيم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الشفافية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ثقافةالمنظمة</w:t>
      </w:r>
      <w:proofErr w:type="spellEnd"/>
    </w:p>
    <w:p w:rsidR="008A0454" w:rsidRPr="008B12EC" w:rsidRDefault="008A0454" w:rsidP="008B12EC">
      <w:pPr>
        <w:bidi w:val="0"/>
        <w:spacing w:after="240" w:line="360" w:lineRule="auto"/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</w:pP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br/>
      </w: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استخدام الهاتف الخاص بالشركة للأغراض الشخصية يمثل مشكلة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أخلاقياتتصنف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ضمن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تضارب مصالح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ثقة الزبون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مواردالمنظمة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الاتصالات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أي من الباحثين المدرجة أسمائهم أدناه معارضاً لتبني دوراً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اجتماعياًلمنظمات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الأعمال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 Carroll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 Samuelson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  <w:t>Friedman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 Davis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الصيغة المكتوبة بشكل رسمي وتتضمن القيم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والمعاييرالأخلاقيات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التي تواجه المنظمة في اعمالها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وتصرفاتها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الثقافةالتنظيمية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الحاكمية المؤسساتية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المدونة الأخلاقية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إجراءاتالعمل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تتجنب منظمة أعمال معينة الإنفاق على أي نشاط اجتماعي فإنها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تمارساستراتيجية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دفاعية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ممانعة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مبادرةتطوعية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تكيف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واحد من بين الآتي ليس من المصادر المهمة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للسلوكالأخلاقي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للعاملين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lastRenderedPageBreak/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العاملون انفسهم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المنظمة 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يعملونفيها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البيئة الخارجية المحيطة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 xml:space="preserve">عدد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المنظماتالمنافسة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استخدام أشخاص أو مجموعات ممثلة لمنظمة أو مجموعة منظمات بشكل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رسميللضغط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و التفاوض مع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الحكومة وممثليها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</w:rPr>
        <w:t>اللوبي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المساومة الاجتماعية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لجان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الدعمالسياسي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التدقيق الاجتماعي</w:t>
      </w:r>
    </w:p>
    <w:p w:rsidR="008A0454" w:rsidRPr="008B12EC" w:rsidRDefault="008A0454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0454" w:rsidRDefault="008A0454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lastRenderedPageBreak/>
        <w:t>أسئلة الفصل الرابع</w:t>
      </w:r>
    </w:p>
    <w:p w:rsidR="008A0454" w:rsidRPr="008B12EC" w:rsidRDefault="008A0454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هناك بعدان أساسيان يحددان أن مستوى عدم التأكد في البيئة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الخاريجةهما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عدد العوامل البيئية ونسبة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التغييرفيها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الموقع الجغرافي وعدد المنتجات 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تنتجهاالمنظمة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ضخامة حجم المنظمة وعدد العاملين فيها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أسلوب الإدارة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والتدخلالحكومي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معيار الجودة العالمي الذي أًصبح أساسياً في تصنيف منظمات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الأعمالللتنافس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الأسواق العالمية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جائزة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Deming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جائزة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Baldrige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شهادات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الآيزو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الأسعارالمنخفضة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أهم ما يساعد في بناء الثقافة التنظيمية من خلال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الآحتفالات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المخططةوالعفوية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المكافآت المادية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الأساطير والقصص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الطقوسوالشعائر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القيم الأساسية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 من الآتي ليس من أسماء البيئة الخارجية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العامةلمنظمة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الأعمال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بيئة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التعاملالمباشر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بيئة التعامل غير المباشر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البيئةالواسعة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البيئة المجتمعية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الآتي يمثل مكونات البيئة الداخلية ما عدا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الهيكل التنظيمي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الموارد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المنافسون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الثقافة التنظيمية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الأعراف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والعاداتوالتقاليد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والخصائص السكانية للمجتمع تمثل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قوىاقتصادية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lastRenderedPageBreak/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قوى قانونية وسياسية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قوى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اجتماعيةوثقافية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قوى تكنولوجية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تكتسب منظمات الأعمال خبرة في مجالات معينة تساعدهم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فيالدخول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إلى أسواق ومجالات عمل جديدة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وبسرعة من خلال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مجلسالإدارة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الشريك الاستراتيجي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التخطيطالاستراتيجي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المشرعين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قوة الزبائن الرئيسية تأتي من 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عداواحدا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الحرية الكاملة في الاختيار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الميسورية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 العالية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للسلعوالخدمات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كثرة عدد المنافسين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احتكار بعض المنظمات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لسلعةمعينة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يشير مصطلح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International Standardization Organization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جمعية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حمايةالبيئة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منظمة الشفافية العالمية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منظمةاليونسكو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منظمة التقييس العالمية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البحث الدائم عن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أساليبجديدة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ترتقي بمستوى الأداء الحالي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تأكيدالجودة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أسلوب هونداي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التحسين المستمر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الايصاءالواسع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تنتج المنظمة منتجات مفصلة على حسب ذوق كل زبون فإن هذا يعني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أنهناك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إنتاج مرن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إيصاء</w:t>
      </w:r>
      <w:proofErr w:type="spellEnd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 xml:space="preserve"> واسع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</w:rPr>
        <w:t> (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زبونه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</w:rPr>
        <w:t>)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قائد رمزي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lastRenderedPageBreak/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حلقات الجودة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تشير الثقافة التي يمكن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أنترى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وتسمع في المنظمة من قبل العاملين والزبائن 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ثقافةجوهرية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قيم جوهرية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ثقافة مرئية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ثقافةقوية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يكثر أحد المدراء من الإشارة إلى الرواد وقصصهم وتاريخهم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عندتوجيه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مرؤوسيه فهو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مدير ذي ثقافة تعددية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 xml:space="preserve">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مهتمبالمنافسة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مدير رمزي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مدير بيروقراطي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تتقمص الأقلية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ثقافةالأكثرية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منظمة معينة فإن هذا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تنوعثقافي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تمييز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حكم مسبق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ثنائيةثقافة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في حالة قيام أحد المدراء بمكافأة مجموعة من العاملين أدوا نفس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الأعمالوبذلو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نفس الجهود لكن دفع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لأحدهم مكافأة أقل من زملائه لكونه ينتمي إلى أقلية معينة فإن هذا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يعنيوجود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تمييز عنصري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  <w:rtl/>
        </w:rPr>
        <w:t>سقف زجاجي حاجز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shd w:val="clear" w:color="auto" w:fill="FAFAFA"/>
          <w:rtl/>
        </w:rPr>
        <w:t>جدارزجاجي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تضخيمأدوار</w:t>
      </w:r>
      <w:proofErr w:type="spellEnd"/>
    </w:p>
    <w:p w:rsidR="008A0454" w:rsidRDefault="008A0454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A0454" w:rsidRPr="008B12EC" w:rsidRDefault="008A0454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</w:rPr>
        <w:lastRenderedPageBreak/>
        <w:t>(( </w:t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الخامس</w:t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</w:rPr>
        <w:t> ))</w:t>
      </w:r>
    </w:p>
    <w:p w:rsidR="008B12EC" w:rsidRPr="008B12EC" w:rsidRDefault="008A0454" w:rsidP="008B12EC">
      <w:pPr>
        <w:pStyle w:val="a3"/>
        <w:numPr>
          <w:ilvl w:val="0"/>
          <w:numId w:val="1"/>
        </w:numPr>
        <w:spacing w:line="360" w:lineRule="auto"/>
        <w:rPr>
          <w:rFonts w:asciiTheme="minorBidi" w:hAnsiTheme="minorBidi"/>
          <w:b/>
          <w:bCs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بالإضافة إلى الأسواق الجديدة ، فإن ذهاب المنظمة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نحوالعالمية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يهدف 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الخطر السياسي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الحماية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أفضل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موقعوطني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أيدي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عاملةرخيصة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إذا قامت إحدى الحكومات بتأميم الاستثمار الأجنبي فيبلدها ، فإن الخسائر المتحققة للعمل الدولي تمثل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خطرعالي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خطراجتماعي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خطرسياسي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خطر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تعاملاتنقدية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أي من الصيغ التالية هي الصيغة الصحيحة بالنسبة لترتيب الأعمال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باتجاهالعالمية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والتدويل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أعمل محلية- أعمال دولية – أعمال متعددة الجنسية –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أعمالعالمية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متعددةالجنسية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– أعمال دولية – أعمال عالمية –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أعمالمحلية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أعمال دولية – أعمال محلية –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أعمالعالمية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– أعمال متعددة الجنسية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أعمال عالمية – أعمال محلية – أعمال دولية – 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متعددةالجنسية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نجد في الهيكل التنظيمي لمنظمة أعمال ما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نوابللرئيس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لكل من أوروبا ، آسيا ، افريقيا ،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أمريكافإن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هذه المنظمة تستخدم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هيكل تنظيمي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علىأساس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المنتج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هيكل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أساسوظيفي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هيكل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أساسمناطق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هيكلمصفوفي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الاعمال التي لديها عمليات إنتاج وتسويق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دوليةواسعة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اكثر من بلد حيت تقام مرافق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الإنتاجودوائر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التسويق في كل منها هي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أعمالدولية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أعمالمحلية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متعددةالجنسية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أعمالعالمية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المعاهدات والجامعات والمختبرات ومراكز البحث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بنى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تحتيةمادية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بنى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تحتيةاجتماعية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بنى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تحتيةعلمية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أنشطةاقتصادية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تسمى المخاطر المرتبطة بتذبذب سعر صرف عملات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دولةمعينة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بمخاطر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النظامالسياسي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مالية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العملة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مصرفية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التكتل الاقتصادي القائم بين أمريكا وكندا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والمكسيكيسمى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أسيان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ماكيادوراس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نافتا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منظمة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التجارةالعالمية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الغموض وعدم الارتياح الذي يتولد لدى العاملين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بسببتعاملهم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مع ثقافة جديدة غير مألوفة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الحماية الثقافية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صدمة الثقافة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ثقافة أحادية التركيز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ثقافة متعددة التركيز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نوع شائع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الأعمالالدولية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يوضع في إطار استراتيجية الاستثمار المباشر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التصدير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الترخيص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المشاريعالمشتركة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الامتياز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استخدام الاسم التجاري وطرق العمل لشركات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أخرىمقابل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رسوم محددة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المشاريع المشتركة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الترخيص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الامتياز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الفروع المستقلة للشركات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إذعان الأعمال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لحمايةحقوق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النشر وحماية الملكية الفكرية في مختلف دول العالم توضح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تأثرالأعمال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بالبعد الدولي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الاجتماعي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القانوني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السياسي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الاقتصادي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هناك من المصانع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مايوظف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العاملين بأجور متدنية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جداًولساعات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عمل طويلة وفي ظل ظروف عمل سيئة ،هذا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النوع من المصانع يسمى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مصانع ذات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تكلفةواطئة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ورش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عملاقتصادية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الورشةالمجتهدة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الورشةالمربحة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يؤمن المدير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بإنه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يجب الاستفادة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الكفاءةوممارسات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الآخرين أياً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كانو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فإن سلوكه من نوع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Ethnocentric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Polycentric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Geocentric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Universalist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تشتري إحدى الشركات الأمريكية ذات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العلاماتالتجارية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المعروفة القطن من مصر لينسج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فيتايلند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lastRenderedPageBreak/>
        <w:t xml:space="preserve">في ضوء تصاميم إيطالية وتباع المنتجات في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أمريكافإن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هذا الشكل من الأعمال الدولية هو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امتياز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واردات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مشاريعمشتركة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تجهيز (تزود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 )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عالمي</w:t>
      </w:r>
    </w:p>
    <w:p w:rsidR="008A0454" w:rsidRPr="008B12EC" w:rsidRDefault="008A0454" w:rsidP="008B12EC">
      <w:pPr>
        <w:pStyle w:val="a3"/>
        <w:spacing w:line="360" w:lineRule="auto"/>
        <w:rPr>
          <w:rFonts w:asciiTheme="minorBidi" w:hAnsiTheme="minorBidi"/>
          <w:b/>
          <w:bCs/>
          <w:sz w:val="28"/>
          <w:szCs w:val="28"/>
        </w:rPr>
      </w:pPr>
    </w:p>
    <w:p w:rsidR="008B12EC" w:rsidRPr="008B12EC" w:rsidRDefault="008B12EC" w:rsidP="008B12EC">
      <w:pPr>
        <w:pStyle w:val="a3"/>
        <w:spacing w:line="360" w:lineRule="auto"/>
        <w:rPr>
          <w:rFonts w:asciiTheme="minorBidi" w:hAnsiTheme="minorBidi"/>
          <w:b/>
          <w:bCs/>
          <w:sz w:val="28"/>
          <w:szCs w:val="28"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pStyle w:val="a3"/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pStyle w:val="a3"/>
        <w:spacing w:line="360" w:lineRule="auto"/>
        <w:rPr>
          <w:rFonts w:asciiTheme="minorBidi" w:hAnsiTheme="minorBidi"/>
          <w:b/>
          <w:bCs/>
          <w:sz w:val="28"/>
          <w:szCs w:val="28"/>
        </w:rPr>
      </w:pPr>
    </w:p>
    <w:p w:rsidR="008B12EC" w:rsidRPr="008B12EC" w:rsidRDefault="008B12EC" w:rsidP="008B12EC">
      <w:pPr>
        <w:pStyle w:val="a3"/>
        <w:spacing w:line="360" w:lineRule="auto"/>
        <w:rPr>
          <w:rFonts w:asciiTheme="minorBidi" w:hAnsiTheme="minorBidi"/>
          <w:b/>
          <w:bCs/>
          <w:sz w:val="28"/>
          <w:szCs w:val="28"/>
        </w:rPr>
      </w:pPr>
    </w:p>
    <w:p w:rsidR="008A0454" w:rsidRPr="008B12EC" w:rsidRDefault="008A0454" w:rsidP="008B12EC">
      <w:pPr>
        <w:pStyle w:val="a3"/>
        <w:numPr>
          <w:ilvl w:val="0"/>
          <w:numId w:val="1"/>
        </w:num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lastRenderedPageBreak/>
        <w:t>أسئلة الفصل السادس</w:t>
      </w:r>
    </w:p>
    <w:p w:rsidR="008A0454" w:rsidRPr="008B12EC" w:rsidRDefault="008A0454" w:rsidP="008B12EC">
      <w:pPr>
        <w:pStyle w:val="a3"/>
        <w:numPr>
          <w:ilvl w:val="0"/>
          <w:numId w:val="1"/>
        </w:num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يقيم أحد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الأفرادعملاً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صغيراً ويوكل إدارته إلى شخص آخر فهو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رائد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صاحب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عملصغير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رائد وصاحب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عملصغير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لا رائد ولا صاحب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عملصغير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الرائد الذي يكتفي بتحقيق حلم امتلاك عمل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صغيروإدارته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رائدمثالي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رائدمثابر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رائدشاطر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رائد باحث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عنالأمثلية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يستطيع العمل الصغير الحصول على جزء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السوقسريعاً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قبل المنافسين فإن هذا يدعى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الريادة الذاتية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مبادرةسريعة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خططتعاقب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ميزة الدخول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الأولللسوق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19. 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أكثر التصنيفات الشائعة للأعمال الصغيرة تقوم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علىأساس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رأسالمال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عددالفروع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عددالعاملين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حجمالمبيعات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واحد من بين الآتي ليس من مزايا الأعمال الصغيرة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خلقالوظائف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مصدر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للإبداعالتكنولوجي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تحقيقالمنافسة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الضغط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المنظماتالحكومية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21.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الجزء من غير السوق غير المشبع من قبل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مظماتالأعمال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الكبيرة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lastRenderedPageBreak/>
        <w:t>A. Market Share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 New Market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</w:rPr>
        <w:t>Niche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 Small Business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جميع الأسباب التالية تؤدي إلى فشل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الأعما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الصغيرةماعدا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المشاكلالأخلاقية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النمو السريع غير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المسيطرعليه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العمل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لساعاتطويلة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عدم وجود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استراتيجيةمستقبلية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عندما يكون الشخص الريادي راغباً بالتعامل مع حالة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عدمالتأكد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ومستعداً لتحمل المخاطرة ، فإن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هذاه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المؤشرات تدل على شخصية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تحب الإنجاز العالي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موجهةللفعل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الحقيقي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 xml:space="preserve">تقبل العمل في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ظلالغموض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تراقب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وضعهاالداخلي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التغيير في الأساليب التنظيمية وإجراءات العمل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التيتؤدي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إلى إنتاج وتسليم المنتج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الإبداع التكنولوجي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الريادةالذاتية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الإبداعالإداري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التنوع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فريق العمل ذات القدرات الإبداعية والتي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تعملبمرونة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وحرية تامة في منظمات الأعمال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الكبيرةبهدف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تعزيز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الإبداعيسمى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 Business Incubators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</w:rPr>
        <w:t>Skunk Workers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 Innovators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 Franchising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lastRenderedPageBreak/>
        <w:t>26. 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الوحدات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المتخصصةبتهيئة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مكان عمل وتجهيزات واستشارات فنية و إدارية لتطوير منتج جديد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بناءعلى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فكرة ريادية هي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الريادةالذاتية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الإبداعالتكنولوجي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فروق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إنتاجذاتية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حاضناتالأعمال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في دورة حياة المشروع الصغير فإن المرحلة 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تظهرفيها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المشاكل المتعلقة باستمرارية النمو وإعادة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صياغةاستراتيجيات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الإنتاج هي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البقاء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النجاح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النضوج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الانطلاق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الآتي يعد من صور تمويل المشاريع الصغيرة عدا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التمويل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يالتنازل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عن جزء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منالمشروع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الممولونالرأسماليون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التمويلبالقروض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البنكالمركزي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29. 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إن مالك العمل الصغير الذي يعتني عناية كبيرة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بمستقبلالعمل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الصغير بعد تقاعده او موته فهو يضع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خطة في إطار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التقاعدالمبكر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التعاقبوالوراثة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المرونةالذاتية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إنهاء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صفةالريادة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30. 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عند إقامة المشروع الصغير فإن مالكه يتحمل أن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يطالببتقديم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 xml:space="preserve"> خطة عمل المشروع إلى الآتي من الجهات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  <w:t>عدا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lastRenderedPageBreak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المصارف عند طلب القروض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حاضناتالأعمال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عند طلب دعمها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>الجهاتالحكومية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rtl/>
        </w:rPr>
        <w:t xml:space="preserve"> عند طلب الموافقات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rtl/>
        </w:rPr>
        <w:t>العاملين عند توظيفهم في المشروع</w:t>
      </w: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993300"/>
          <w:sz w:val="28"/>
          <w:szCs w:val="28"/>
          <w:u w:val="single"/>
          <w:rtl/>
        </w:rPr>
      </w:pPr>
    </w:p>
    <w:p w:rsidR="008B12EC" w:rsidRDefault="008B12EC" w:rsidP="008B12EC">
      <w:pPr>
        <w:shd w:val="clear" w:color="auto" w:fill="FAFAFA"/>
        <w:bidi w:val="0"/>
        <w:spacing w:after="0" w:line="360" w:lineRule="auto"/>
        <w:ind w:left="360"/>
        <w:rPr>
          <w:rFonts w:asciiTheme="minorBidi" w:eastAsia="Times New Roman" w:hAnsiTheme="minorBidi" w:hint="cs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السابع</w:t>
      </w:r>
    </w:p>
    <w:p w:rsidR="008B12EC" w:rsidRPr="008B12EC" w:rsidRDefault="008B12EC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</w:p>
    <w:p w:rsidR="008A0454" w:rsidRPr="008B12EC" w:rsidRDefault="008B12EC" w:rsidP="008B12EC">
      <w:pPr>
        <w:pStyle w:val="a3"/>
        <w:numPr>
          <w:ilvl w:val="0"/>
          <w:numId w:val="1"/>
        </w:numPr>
        <w:spacing w:line="360" w:lineRule="auto"/>
        <w:rPr>
          <w:rFonts w:asciiTheme="minorBidi" w:hAnsiTheme="minorBidi"/>
          <w:b/>
          <w:bCs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إنمنع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التدخين كقاعدة في بعض منظمات الأعمال يمثل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خطة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طويلةالمدى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خطة للاستخدام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مرهواحده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خطةقائمة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خطةعمليات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علاقة التخطيط ببقية الوظائف الإدارية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التخطيط هو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القاعدةالأساسية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 لبعض الوظائف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لايوجدعلاة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بين أي من الوظائف والتخطيط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إنوظيفة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التنظيم هي الأساس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إنالتخطيط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مرتبط بالرقابة فقط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تحدد الخطط جميع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الآتيماعدا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الموارد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المطلوبةللتنفيذ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الأعمال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المطلوبإنجازها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الزمن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اللازمللإنجاز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الانحراف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أثناءالتنفيذ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الوضع المستقبلي المرغوب والذي تسعى المنظمة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للوصولإلية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تخطيط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هدف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برنامج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تعرف المنظمة أن هناك دورة رياضية ستقام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فيالعام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القادم وتريد أن تستفيد من هذا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الحدثوزيادة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المبيعاتفإنها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تضع خطة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طورائ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قائمة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طارئة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 المستوى الإداري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الذييكرس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وقتاً اطول للتخطيط بعيد المدى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مستوى الإدارة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الإشرافية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مستوى الإدارة العليا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مستوىالإدارة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الوسطى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جميع المستويات تكرس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وقتمتساوي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لهذا النوع من التخطيط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سبب وجود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المنظمةوشرعيتها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البيئة التي تعمل فيها يحدد في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 الأعمال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رسالة المنظمة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الأهدافالتشغيلية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الأهدافالتكتيكية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خطة الإنتاج وخطة التسويق هما مثال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علىالخطط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الاستراتيجية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العملياتية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التكتيكية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بيعدةالمدى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يشير مصطلح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MBO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 Management By Owners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 Manufacturing By Objectives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Management By Objectives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 Manpower By Operations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أي من الاتي ليس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مثالاًعلى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الخطط القائمة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المشروع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السياسة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الإجراءات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القواعدوالضوابط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السياسة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وصف دقيق لكيفية القيام بأنشطة بذاتها أو تصرف في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موقفمعين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خطة أحادية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الاستخداملمجموعة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كبيرة من الأنشطة المتباينة في طبيعتها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خطة ماليه تحشد فيها الموارد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والمشاريعوالأنشطة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خطة قائمة تعطي إطار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عاملعملية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 اتخاذ القرارات و الأفعال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اعتماد مؤشرات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خارجيةتخص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أفضل الممارسات و الأداء لمنظمات أخرى تعمل في مجال معين يمثل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أفضلالممارسات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مقارنةمرجعية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موازنةصفرية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تخطيطتشاركي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 من بين الآتي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لايمثل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أحد أنواع الخطط حسب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معيارالشمولية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والتفصيل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خطةاستراتيجية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خطةتكتيكية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خطة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أحاديةالاستخدام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خطةعلمياتية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أي من الآتي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لايدرج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ضمن خطة العمل الصغير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الاحتياجاتالمالية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وصفالسوق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استراتيجيةالتسويق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بحوثالتسويق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15. 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يتعبر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السيناريو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أداة من أن أدوات التخطيط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خطة قائمة بذاتها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هدفأساسي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تسعى المنظمة للوصول إليه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مرحلةأولى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من مراحل العلمية التخطيطية</w:t>
      </w: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الثامن</w:t>
      </w: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تمارس منظمة أعمال إجراءات فحص متشددة على جودة المواد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الأوليةالمشتراة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فإنها تمارس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رقابةأثناء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التنفيذ (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المتزامنه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)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رقابةإحصائية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رقابة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علىالمخزون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رقابة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قبلالتنفيذ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17.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الاهتمام العالي والكبير بالمواقف والأنشطة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الحرجةفي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النظام الرقابي يعني أن هذا النظام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يأخذبنظر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الاعتبار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الإدارةبالأهداف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الإدارةبالنتائج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الكلفةالإدارية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الإدارةبالاستثناء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تبدأ الرقابة من قبل المدير عندما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يقيس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الأداءالحالي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يحدد معايير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الأداءوالأهداف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يقارن بين الأداء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الفعليوالمخطط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يتخد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إجراءاتتصحيحية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بأي وظيفة من وظائف الإدارة تقترن الرقابة أكثر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منغيرها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؟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القيادة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التنظيم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التخطيط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التحفيز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يراجع مدير قسم العمليات أداء القسم خلال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الشهرالماضي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ويجد أن هناك انحراف بين المستهدف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والمتحقق فعلاً حيث أن المستهدفين أكبر من الفعلي فإنه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سيتخذ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إجراءتصحيحي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لايتخذ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أي إجراء لآن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الشهرانتهى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يترك الموضوع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للمعنينلمعالجته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يحتفظ بالمعلومات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لفائدتهالشخصية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يتم قياس نتائج الأداء في إطار كمي أو نوعي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أوكلفوي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أو فني أثناء العملية الرقابية فإن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هذايعني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معيار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مدخلات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مخرجات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عمليات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التغذيةالعكسية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الآتي خصائص نظام الرقابة الفعال عدا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الثبات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وعدمالتغير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المرونة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العدالة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موجه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نحوالنتائج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الرقابة التي تصمم لتوقع العيوب أو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الأخطاءوالمشاكل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هي رقابة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تغذيةعكسية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وقائية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علاجية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داخلية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حضور المشرفين مع العاملين أثناء أداء عملهم في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أحدمطاعم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الوجبات السريعة هو مثال على الرقابة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الاستراتيجية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المتزامنة (اثناء التنفيذ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)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هيكلية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بعدالتنفيذ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التقرير المالي المتعلق بأحد المشاريع المنجزة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فيالشهر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السابق والذي يظهر تجاوز بالصرف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علىالموازنة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التقديرية للمشروع هو مثال على رقابة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مالية وبعدية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بعديةواستراتيجية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مالية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أثناءالتنفيذ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هيكلية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قبلالتنفيذ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نقطة التعادل هي النقطة التي تتعادل فيها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الإيراداتالكلية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مع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التكاليفالثابتة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التكاليفالمتغيرة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التكاليفالكلية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صافيالربح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يعد نظام الحيود السداسي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Six Sigma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مدخلاً صارماً في الرقابة على الجودة حيث تصل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نسبةالعيوب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المقبولة لكل مليون وحده منتجة إلى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34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4.3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3.4 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43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 من بين الخصائص التالية ليست من سمات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الرقابةالعضوية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التزام عالي من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قبلالعاملين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موجهة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للأداءالجماعي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محددةورسمية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متوجهة لأداء أكثر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ممامحدد</w:t>
      </w:r>
      <w:proofErr w:type="spellEnd"/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إذا كان الطلب السنوي على إحدى المواد هو 100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وحدةسنوياً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وأن كان كلفة إصدار امر الشراء 80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وحدةنقدية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 أن كلفة الاحتفاظ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بالمخزونللوحدة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الواحدة 10 وحدات نقدية سنوياً 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lastRenderedPageBreak/>
        <w:t xml:space="preserve">، فإن حجم الوجبة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الاقتصاديةللشراء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(EOQ)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A. 20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40 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C. 800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  <w:r w:rsidRPr="008B12EC">
        <w:rPr>
          <w:rFonts w:asciiTheme="minorBidi" w:eastAsia="Times New Roman" w:hAnsiTheme="minorBidi"/>
          <w:b/>
          <w:bCs/>
          <w:color w:val="333333"/>
          <w:sz w:val="28"/>
          <w:szCs w:val="28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D. 1600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وحدة</w:t>
      </w: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lastRenderedPageBreak/>
        <w:br/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</w:rPr>
        <w:t>(( </w:t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أسئلة الفصل التاسع</w:t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</w:rPr>
        <w:t> ))</w:t>
      </w:r>
    </w:p>
    <w:p w:rsidR="008B12EC" w:rsidRPr="008B12EC" w:rsidRDefault="008B12EC" w:rsidP="008B12EC">
      <w:pPr>
        <w:pStyle w:val="a3"/>
        <w:numPr>
          <w:ilvl w:val="0"/>
          <w:numId w:val="2"/>
        </w:num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قدرة الأعمال على الأداء بشكل يفوق المنافسين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يطلقعليها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ميزةتنافسية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تكامل عمودي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تداؤب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فيمصفوفة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BCG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فإن المنتجات أو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الأعمالالتي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لها حصة سوقية عالمية وفي سوق ذي نمو واطئ تمسى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 Dogs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Cash Cow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 Question Mark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 Star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أيمن الآتي يمثل زيادة في جاذبية الصناعة وفق تحليل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Porter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منافسونكثيرون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قوة مساومة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مجهزينقليلة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عقبات دخول قليلة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منتجاتبديلة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كثيرة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4. 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إنمنظمات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الأعمال التي تقلل حجمها لغرض خفض التكاليف فإنها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تنفذاستراتيجية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نمومحدود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بيع جزئي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تخفيض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استقرار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إطار السلوكيات الاستراتيجية لمنظمات الأعمال التي طرحها كل من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Miles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Snow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فإن السلوك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المتجسد بمعرفة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ماسيكون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عليه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الوضعمستقبلاً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واتخاذالإجراءات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المناسبة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أستراتيجيةتنقيب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 دفاع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 محللين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استراتيجيةالمستجيبين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6. 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إنحالة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وجود تفاعل بين أجزاء المنظمة مع بعضها البعض لإنتاج تأثير مشترك يفوق عمل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هذهالأجزاء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منفردة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القابلياتالمميزة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المجال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التداؤب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الميزةالتنافسية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7. 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إننظام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الرقابة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الأدا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ء بمنظور شامل ومتكامل ويوازن بين الأبعاد المالية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وغيرالمالية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للأداء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بطاقة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الأداءالمتوازن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تحليل محفظة الأعمال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تحليلالعائد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والكلفة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تحليل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VRIO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رتب الخيارات الاستراتيجية التالية في إطار وجود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تداؤب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عالي ( من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تداؤبعالي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إلى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تداؤب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وطئ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):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التنويع غير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المرتبطالتمركز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، التنويع المرتبط ، النمو والتوسع الدولي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التمركز ، التنويع المرتبط ، التنويع غير المرتبط ، النمو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والتوسعالدولي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التنويع المرتبط ، النمو والتوسع الدولي ،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التنويعغير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المرتبط ، التمركز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النمو والتوسع الدولي ،التمركز ، التنويع غير المرتبط ، التنويع المرتبط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 من القرارات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التاليةلايتعبر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قراراً استراتيجياً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إضافة خط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إنتاجيجديد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تخفيض قوة العمل بنسبة 10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%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تعديل جدولة الإنتاج الأسبوعية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الدخولفي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مشروع مشترك مع شركة عالمية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نقطة قوة خاصة تعطي المنظمة ميزات تنافسية مستدامة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المعرفة الضمنية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عاملنمو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قابلية مميزة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ميزاتتنافسية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واحد من الآتي مثال على المنافسة المباشرة بين منظمات الأعمال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جامعة خاصة تنافس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جامعةحكومية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شركة نقل بحري تنافس شركة نقل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بالسككالحديدية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شركة بناء اجنحة فندقية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تنافسالفنادق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مركز استشارات علمية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ينافسالجامعات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شركة تنتج الجبن والحليب المجفف قررت شراء مزرعة كبيرة لتربية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الأبقارللحصول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على المادة الأولية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للإنتاج ( الحليب ) فإن هذا يسمى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تكاملافقي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تكامل عمودي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للامام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تكامل عمودي للخلف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تنويعمترابط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شركة متخصصة بإنتاج مواد غذائية قررت افتتاح مصنع لإنتاج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الأجهزهالكهربائية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، إن هذا مثال على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استراتيجية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تنويعمرتبط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تنويع غير مرتبط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تكاملأفقي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تمركز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قررت إحدى المستشفيات الخاصة شراء مستشفى صغير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متخصصبأمراض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العيون فإن هذا يعتبر مثال على استراتيجية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إعادةالهيكلة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تكامل أفقي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تنويع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تمركز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 الأعمال الدولي تمثل استراتيجية تعدد المواطن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الموازنة بين كفاءة العمليات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المعولمة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ومتطلباتالأسواق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 المحلية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جعل المنتجات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والحملاتالإعلانية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ملائمة للظروف المحلية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تطوير منتجات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وحملاتإعلانية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قياسية للاستخدام في كافة أنحاء العالم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تغييرالعمليات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لتصحيح نقاط الضعف</w:t>
      </w: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Default="008B12EC" w:rsidP="008B12EC">
      <w:pPr>
        <w:spacing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lastRenderedPageBreak/>
        <w:t>أسئلة الفصل العاشر</w:t>
      </w: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القرار الخاص بمشكلة غير اعتيادية وتتطلب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حلاًوحيداً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غير متكرر تمثل قرار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مبرمج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مهيكل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غيرمهيكل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غير مبرمج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يعبر عن القوة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الفكريةالمعرفية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المشتركة بين العاملين في المنظمة وتمثل أصلاً مهماً لها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الذكاء الصناعي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معلوماتذكية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رأس مال معرفي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معلوماتمحاسبية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الظرف الذي يتخذ في ظلة القرار وتنقصه المعلومات ولكن يمكن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معرفةاحتمال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حصول حالة طبيعية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يسمى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عدمتأكد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تأكد تام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نزاع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مخاطرة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أصعب المواقف التي يضطر المدير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لاتخاد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القرار فيظلها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عدمالتأكد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التأكد التام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المخاطرة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المعلوماتالكاملة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المدير الذي يعمل بأسلوب رد الفعل وحل المشاكل بعد وقوعها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مدير مبادر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مديرمتجنب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للمشاكل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مدير يحل المشاكل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حالوقوعها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مدير مخاطر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المرحلة الأولى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فيعملية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صنع واتخاذ القرار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توليد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بدائلالحل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اختيار بديل مناسب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جمعالمعلومات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تحديد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وتعريفالمشكلة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يستخدم المدير المداخل الرشيدة والتحليلية لحل المشاكل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فإنهيستخدم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مدخل التفكير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المنهجيالمنظم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مدخل التفكير الحدسي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مدخلتفكير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متعدد الأبعاد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مدخل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غيرواضح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توجد مشكلة تتطلب قرار عندما يوجد فرق بين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الوضع المرغوب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والوضعالحالي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الوضع المرغوب والوضع الحالي ( الفعلي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 )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الوضع المرغوب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والوضعالمتوقع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الوضع الموضوع والوضع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غيرالمتوقع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النموذج الذي يصف عمليات صنع اقرار في ظل محدودية المعلومات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والرشدالمحدود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النموذجالمثالي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النموذج السياسي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النموذجالتقليدي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النموذج السلوكي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مدراء الإدارة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العليايستخدمون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البيانات والمعلومات لصناعة قرارات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استراتيجية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علماتية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يومية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تكتيكية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26. 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إنالمدير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الذي يسأل عن مدى رضا أو عدم رضا أصحاب المصالح كافة قرار معين اتخذه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lastRenderedPageBreak/>
        <w:t>ويريدأن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يفحص الإطار الأخلاقي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لهذا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القرار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فإنهيستعين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بخصائص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العدالة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الحقوق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المنفعة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التكاليفوالعوائد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27. 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الحقائق الاولية والمشاهدات التي لم يتم معالجتها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معلومات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تجارب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بيانات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معرفه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المعرفة التي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لايمكن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بثها أو نقلها للآخرين ولا يمكن تقاسمها معهم هي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معرفة صريحة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معرفةدقيقة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معرفة ضمنية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معرفةشائعة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تستطيع المنظمة أن تتطور وتنظم وتتقاسم المعرفة من أجل خلق ميزة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تنافسيةإذا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كانت لديها ممارسة في مجال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إدارةالنظم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إدارة الأعمال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إدارة المعرفة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السلوكالتنظيمي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واحدة فقط من بين الآتي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لاتمثل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ميزة متحققة من جراء اتخاذ القرار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بشكلجماعي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بيانات معلومات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وخبراتكبيرة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زيادة فهم القرار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وتقبلنتائجة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دعم والتزام بعملية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تنفيذالقرار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وقت وكلفة كبيرين</w:t>
      </w:r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8B12EC" w:rsidRPr="008B12EC" w:rsidRDefault="008B12EC" w:rsidP="008B12EC">
      <w:pPr>
        <w:shd w:val="clear" w:color="auto" w:fill="FAFAFA"/>
        <w:bidi w:val="0"/>
        <w:spacing w:after="0" w:line="360" w:lineRule="auto"/>
        <w:rPr>
          <w:rFonts w:asciiTheme="minorBidi" w:eastAsia="Times New Roman" w:hAnsiTheme="minorBidi"/>
          <w:b/>
          <w:bCs/>
          <w:color w:val="333333"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</w:rPr>
        <w:lastRenderedPageBreak/>
        <w:br/>
      </w:r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 xml:space="preserve">أسئلة الفصل </w:t>
      </w:r>
      <w:proofErr w:type="spellStart"/>
      <w:r w:rsidRPr="008B12EC">
        <w:rPr>
          <w:rFonts w:asciiTheme="minorBidi" w:eastAsia="Times New Roman" w:hAnsiTheme="minorBidi"/>
          <w:b/>
          <w:bCs/>
          <w:color w:val="993300"/>
          <w:sz w:val="28"/>
          <w:szCs w:val="28"/>
          <w:u w:val="single"/>
          <w:rtl/>
        </w:rPr>
        <w:t>الحاديعشر</w:t>
      </w:r>
      <w:proofErr w:type="spellEnd"/>
    </w:p>
    <w:p w:rsidR="008B12EC" w:rsidRPr="008B12EC" w:rsidRDefault="008B12EC" w:rsidP="008B12EC">
      <w:pPr>
        <w:spacing w:line="360" w:lineRule="auto"/>
        <w:rPr>
          <w:rFonts w:asciiTheme="minorBidi" w:hAnsiTheme="minorBidi"/>
          <w:b/>
          <w:bCs/>
          <w:sz w:val="28"/>
          <w:szCs w:val="28"/>
        </w:rPr>
      </w:pP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إن الغرض الرئيس من التنظيم كوظيفة إدارية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التأكد من أن النتائج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تطابقالخطط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خلق الحماس لدى العاملين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لإنجازالعمل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تطابق بين الخيارات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وأساليبتنفيذها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ترتيب الأفراد والموارد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لإنجازالعمل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يقسم المدير العمل إلى أجزاء يمكن إنجازها من قبل أفراد وينسق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بينالوحدات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المختلفة وتجمع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الأنشطة المختلفة في وحدات أو دوائر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فهويمارس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الرقابة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التنظيم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التنظيمالرسمي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التخطيط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المنظمات ذات الهيكل التنظيمي الطويل تميل إلى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وجودسلسلة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امره طويلة ونطاق إشراف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واسع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رسمي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ضيق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مركزي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تداول الشائعات وظهور مقاومة كبيرة للتغير تمثل عقبات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ممكنةومرتبطة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بالمنظمات الافتراضية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بالهيكلغير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الرسمي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بالكادر المتخصص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بالإدارة العليا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إقامة نظام توزيع المهام وعلاقات تقديم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التقاريروالاتصالات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التي تربط أجزاء المنظمة ببعضها يمثل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الاختلاف والتمايز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الهيكلالتنظيمي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lastRenderedPageBreak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الكادر الوظيفي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اللامركزي في العمل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6. 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يعني تحديد المسؤوليات الفردية المرتبطة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بوظيفةمعينة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التخصص الوظيفي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تصميمالوظيفة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التدوير بالوظائف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توسيعالوظيفة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7. 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أيالهياكل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التنظيمية يلائم بشكل أفضل الشركات الصغيرة التي تنتج منتجاً واحداً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أوعدداً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قليلاً من المنتجات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الهيكل على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أساسالأقسام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الهيكل الوظيفي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الهيكلالمصفوفي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الهيكل المختلط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8. 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المنظمة الموجودة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فيالفضاء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الإلكتروني وتعتمد تكنولوجيا المعلومات والانترنت في عملها تسمى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 xml:space="preserve">A.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Bonudryless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 xml:space="preserve"> Structure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 Outsourcing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</w:rPr>
        <w:t>Virtual Organization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 Cross-Functional Team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9. 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واحد من بين الآتي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لايعتبر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من مزايا الهيكل الشبكي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ترشيق المنظمة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سيطرةعلى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التكاليف الإدارية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مرونة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فيالعمل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صعوبة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الرقابةوالسيطرة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10. 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إن سلسلة السلطة المتصلة التي تربط الأفراد في المنظمة أياً كان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موقعهمتسمى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السلطة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القوة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سلسلةالآمره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المسؤولية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lastRenderedPageBreak/>
        <w:t>11. 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الهيكل الذي يتسم بوجود نطاق إشراف واسع وعدد أقل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منالمستويا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الإدارية هو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هيكلمفلطح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هيكل مصفوفي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هيكلطويل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هيكل وظيفي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12. 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توزع السلطات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اتخاذالقرار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المنظمة على مختلف المستويات الإدارية فإن هذا يعني أن هناك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مركزية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لامركزية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مرونة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فيالعمل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تفويض صلاحيات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13. 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من بين الآتي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لاتعتبرسلطته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سلطة مباشرة ( تنفيذية) في الجامعة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رئيسالجامعة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عميد الكلية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مديرالنقل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 xml:space="preserve"> والحركة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رئيس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قسمعلمي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14. 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يقبل المرؤوسون المهام المخصصة لهم فإنهم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بذلكيتحملون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السلطة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التعرضللمحاسبة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المسؤولية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اللامركزية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</w:rPr>
        <w:t>15. </w:t>
      </w:r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عندما يقوم مسؤول مركز الحاسوب في الجامعة باتخاذ إجراءات </w:t>
      </w:r>
      <w:proofErr w:type="spellStart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>باستبدالبرمجيات</w:t>
      </w:r>
      <w:proofErr w:type="spellEnd"/>
      <w:r w:rsidRPr="008B12EC">
        <w:rPr>
          <w:rFonts w:asciiTheme="minorBidi" w:eastAsia="Times New Roman" w:hAnsiTheme="minorBidi"/>
          <w:b/>
          <w:bCs/>
          <w:color w:val="0000FF"/>
          <w:sz w:val="28"/>
          <w:szCs w:val="28"/>
          <w:shd w:val="clear" w:color="auto" w:fill="FAFAFA"/>
          <w:rtl/>
        </w:rPr>
        <w:t xml:space="preserve"> في كلية العلوم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الإدارية 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وتصرفبحرية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 xml:space="preserve"> في ذلك فإنه يمارس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t> :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A.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سلطةمباشرة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B. 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سلطة استشارية</w:t>
      </w:r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C. </w:t>
      </w:r>
      <w:proofErr w:type="spellStart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  <w:rtl/>
        </w:rPr>
        <w:t>سلطةوظيفية</w:t>
      </w:r>
      <w:proofErr w:type="spellEnd"/>
      <w:r w:rsidRPr="008B12EC">
        <w:rPr>
          <w:rFonts w:asciiTheme="minorBidi" w:eastAsia="Times New Roman" w:hAnsiTheme="minorBidi"/>
          <w:b/>
          <w:bCs/>
          <w:color w:val="221100"/>
          <w:sz w:val="28"/>
          <w:szCs w:val="28"/>
          <w:shd w:val="clear" w:color="auto" w:fill="FAFAFA"/>
        </w:rPr>
        <w:br/>
        <w:t>D. </w:t>
      </w:r>
      <w:r>
        <w:rPr>
          <w:rFonts w:asciiTheme="minorBidi" w:eastAsia="Times New Roman" w:hAnsiTheme="minorBidi"/>
          <w:b/>
          <w:bCs/>
          <w:color w:val="221100"/>
          <w:sz w:val="28"/>
          <w:szCs w:val="28"/>
          <w:u w:val="single"/>
          <w:shd w:val="clear" w:color="auto" w:fill="FAFAFA"/>
          <w:rtl/>
        </w:rPr>
        <w:t>سلطة تنفيذي</w:t>
      </w:r>
      <w:bookmarkStart w:id="0" w:name="_GoBack"/>
      <w:bookmarkEnd w:id="0"/>
    </w:p>
    <w:sectPr w:rsidR="008B12EC" w:rsidRPr="008B12EC" w:rsidSect="003C5B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1457B"/>
    <w:multiLevelType w:val="hybridMultilevel"/>
    <w:tmpl w:val="AAB448B0"/>
    <w:lvl w:ilvl="0" w:tplc="0330990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color w:val="0000FF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5C59D2"/>
    <w:multiLevelType w:val="hybridMultilevel"/>
    <w:tmpl w:val="1DE0811A"/>
    <w:lvl w:ilvl="0" w:tplc="F9A8279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color w:val="0000FF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454"/>
    <w:rsid w:val="003C5BE3"/>
    <w:rsid w:val="008700FB"/>
    <w:rsid w:val="008A0454"/>
    <w:rsid w:val="008B12EC"/>
    <w:rsid w:val="00D6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Char"/>
    <w:uiPriority w:val="9"/>
    <w:qFormat/>
    <w:rsid w:val="008A0454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454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8A04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a0"/>
    <w:rsid w:val="008A0454"/>
  </w:style>
  <w:style w:type="paragraph" w:styleId="a4">
    <w:name w:val="Balloon Text"/>
    <w:basedOn w:val="a"/>
    <w:link w:val="Char"/>
    <w:uiPriority w:val="99"/>
    <w:semiHidden/>
    <w:unhideWhenUsed/>
    <w:rsid w:val="008A0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A0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link w:val="2Char"/>
    <w:uiPriority w:val="9"/>
    <w:qFormat/>
    <w:rsid w:val="008A0454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454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8A04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a0"/>
    <w:rsid w:val="008A0454"/>
  </w:style>
  <w:style w:type="paragraph" w:styleId="a4">
    <w:name w:val="Balloon Text"/>
    <w:basedOn w:val="a"/>
    <w:link w:val="Char"/>
    <w:uiPriority w:val="99"/>
    <w:semiHidden/>
    <w:unhideWhenUsed/>
    <w:rsid w:val="008A0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A0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6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1943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2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38</Pages>
  <Words>4128</Words>
  <Characters>23532</Characters>
  <Application>Microsoft Office Word</Application>
  <DocSecurity>0</DocSecurity>
  <Lines>196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ƪϑƊ</dc:creator>
  <cp:keywords/>
  <dc:description/>
  <cp:lastModifiedBy>ƪϑƊ</cp:lastModifiedBy>
  <cp:revision>1</cp:revision>
  <dcterms:created xsi:type="dcterms:W3CDTF">2012-12-02T00:17:00Z</dcterms:created>
  <dcterms:modified xsi:type="dcterms:W3CDTF">2012-12-02T00:38:00Z</dcterms:modified>
</cp:coreProperties>
</file>