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89C" w:rsidRPr="00A46EEE" w:rsidRDefault="00C7389C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C7389C" w:rsidRPr="00A46EEE" w:rsidRDefault="00E76623" w:rsidP="00A46EEE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المناقشة الاولى</w:t>
      </w:r>
    </w:p>
    <w:p w:rsidR="006E4534" w:rsidRPr="00A46EEE" w:rsidRDefault="006E4534" w:rsidP="006E4534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حدد الإجابة الصحيحة فيما يلي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: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1-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الإب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الروحي للإدارة العلمية هو:</w:t>
      </w:r>
    </w:p>
    <w:p w:rsidR="006E4534" w:rsidRPr="00A46EEE" w:rsidRDefault="006E4534" w:rsidP="00E76623">
      <w:pPr>
        <w:shd w:val="clear" w:color="auto" w:fill="FFFFFF"/>
        <w:spacing w:after="24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ماكس ويبر </w:t>
      </w:r>
      <w:proofErr w:type="spellStart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ب-</w:t>
      </w:r>
      <w:proofErr w:type="spellEnd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فريدريك تايلور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آرجيرس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د-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ماكريجور</w:t>
      </w:r>
      <w:proofErr w:type="spellEnd"/>
    </w:p>
    <w:p w:rsidR="006E4534" w:rsidRPr="00A46EEE" w:rsidRDefault="006E4534" w:rsidP="00E76623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2-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المدرسة التي اهتمت بدراسة الوقت والحركة :</w:t>
      </w:r>
    </w:p>
    <w:p w:rsidR="006E4534" w:rsidRPr="00A46EEE" w:rsidRDefault="006E4534" w:rsidP="00E7662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المدرسة الإنسانية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المدرسة الكمية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المدرسة الحديثة </w:t>
      </w:r>
      <w:proofErr w:type="spellStart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د-</w:t>
      </w:r>
      <w:proofErr w:type="spellEnd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المدرسة الكلاسيكية</w:t>
      </w:r>
    </w:p>
    <w:p w:rsidR="00E76623" w:rsidRPr="00A46EEE" w:rsidRDefault="00E76623" w:rsidP="00E76623">
      <w:pPr>
        <w:pStyle w:val="a3"/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6E4534" w:rsidRPr="00A46EEE" w:rsidRDefault="006E4534" w:rsidP="00E76623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3-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عندما يتصرف المدير بناء على معطيات الموقف أو الحالة في اتخاذ قراره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فإن هذا يعني :</w:t>
      </w:r>
    </w:p>
    <w:p w:rsidR="006E4534" w:rsidRPr="00A46EEE" w:rsidRDefault="006E4534" w:rsidP="006E4534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أخذ العوامل الانسانية بنظر الاعتبار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الاهتمام بحاجات العاملين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ج-</w:t>
      </w:r>
      <w:proofErr w:type="spellEnd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تطبيق مبادئ الاتجاه الموقفي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د-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تطبيق المبادئ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الديموقراطية</w:t>
      </w:r>
      <w:proofErr w:type="spellEnd"/>
    </w:p>
    <w:p w:rsidR="006E4534" w:rsidRPr="00A46EEE" w:rsidRDefault="006E4534" w:rsidP="006E4534">
      <w:pPr>
        <w:shd w:val="clear" w:color="auto" w:fill="FFFFFF"/>
        <w:spacing w:after="24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6E4534" w:rsidRPr="00A46EEE" w:rsidRDefault="006E4534" w:rsidP="00E76623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4-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عندما يركز المدير على الانتاجية ويحفز العاملين ماديا فقط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فإن تفكيره يقع ضمن :</w:t>
      </w:r>
    </w:p>
    <w:p w:rsidR="006E4534" w:rsidRPr="00A46EEE" w:rsidRDefault="006E4534" w:rsidP="00E7662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اتجاه الإدارة العلمية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اتجاه البيروقراطية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اتجاه العمليات الإدارية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د-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الاتجاه الموقفي</w:t>
      </w:r>
    </w:p>
    <w:p w:rsidR="00E76623" w:rsidRPr="00A46EEE" w:rsidRDefault="00E76623" w:rsidP="00E76623">
      <w:pPr>
        <w:pStyle w:val="a3"/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6E4534" w:rsidRPr="00A46EEE" w:rsidRDefault="006E4534" w:rsidP="00E76623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5-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كون العاملين محبين للعمل ويرغبون بتحمل المسئولية ولديهم قدرات إبداعية هو جوهر :</w:t>
      </w:r>
    </w:p>
    <w:p w:rsidR="006E4534" w:rsidRPr="00A46EEE" w:rsidRDefault="006E4534" w:rsidP="00E76623">
      <w:pPr>
        <w:pStyle w:val="a3"/>
        <w:numPr>
          <w:ilvl w:val="0"/>
          <w:numId w:val="3"/>
        </w:numPr>
        <w:shd w:val="clear" w:color="auto" w:fill="FFFFFF"/>
        <w:spacing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نظرية 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x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ب-</w:t>
      </w:r>
      <w:proofErr w:type="spellEnd"/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نظرية </w:t>
      </w:r>
      <w:r w:rsidRPr="00A46EEE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y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نظرية 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z</w:t>
      </w: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د-</w:t>
      </w:r>
      <w:proofErr w:type="spellEnd"/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الاتجاه البيروقراطي</w:t>
      </w: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Pr="00A46EEE" w:rsidRDefault="00A46EEE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E76623">
      <w:pPr>
        <w:shd w:val="clear" w:color="auto" w:fill="FFFFFF"/>
        <w:spacing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E76623" w:rsidRPr="00A46EEE" w:rsidRDefault="00E76623" w:rsidP="00A46EEE">
      <w:pPr>
        <w:pStyle w:val="a3"/>
        <w:shd w:val="clear" w:color="auto" w:fill="FFFFFF"/>
        <w:spacing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>المناقشة الثانية</w:t>
      </w:r>
    </w:p>
    <w:p w:rsidR="00C7389C" w:rsidRPr="00A46EEE" w:rsidRDefault="006E4534" w:rsidP="00C7389C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1-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ما المقصود بالإدارة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؟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هناك العديد من التعريفات التي تتضمنها الكتابات الإدارية المعاصرة ومن اهم هذه التعريفات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مايلي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1-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تعرفها موسوعة العلوم الاجتماعية :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بأنها العملية التي يمكن بواسطتها تنفيذ غرض معين والإشراف عليه.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2-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يعرفها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فريديك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تايلور :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ان تعرف بالضبط ماذا تريد ثم تتأكد من أن الافراد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يؤدونه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بأحسن وارخص طريقة ممكنة.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3-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ويمكن تعريفها بأنها :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وظيفة تنفيذ الأعمال عن طرق الاخرين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بإستخدام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التخطيط والتنظيم والتوجيه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والرقابه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, وذلك من أجل تحقيق اهداف المنظمة بكفاءة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وفعالية,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مع مراعاة المؤثرات الداخلية والخارجية.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ولماذا تعتبر ضرورية في المجتمعات المعاصرة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؟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1-الادارة وسيلة المجتمع في تحقيق اهدافه وطموحاته وذلك من خلال ممارسته لعملية التخطيط والتنظيم والتوظيف والتوجيه والرقابة.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  <w:t>2-الادارة وسيلة المجتمع في تحقيق احتياجات الفرد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  <w:t>3-ازدياد عدد المنشات الادارية وكبر حجمها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  <w:t>4-اهمية العامل الانساني في نجاح المنشات المر الذي فرض على الدارين تدريب العاملين من اجل اكتساب المهارات والمعارف.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5-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وجود التغيرات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الجتماعية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والاقتصادية والتقنية الملحه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6-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الفصل بين المنظمات الاعمال وملاكها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7-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الندرة المتزايدة في الموارد البشرية والمادية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  <w:t>8-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الدعوه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الى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العولمه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وماترتب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عليها من تحديات كبيرة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9-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المنافسة الشديدة في الاسواق العالمية 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  <w:t xml:space="preserve">10-رغبة الافراد في الوصول الى مراكز اجتماعية قياديه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متميزه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2-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ما معني المنظمة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؟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وما هي أنواع المنظمات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؟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المنظمة هي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تركيبة أو مجموعة من الأفراد يعملون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معاً,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وبتقسيم معين للعمل بغرض تحقيق هدف مشترك.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أنواع المنظمات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1-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منظمة ذات هدف ربحي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2-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منظمة ذات هدف غير ربحي</w:t>
      </w:r>
    </w:p>
    <w:p w:rsidR="00C7389C" w:rsidRDefault="00C7389C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</w:pPr>
    </w:p>
    <w:p w:rsidR="00A46EEE" w:rsidRPr="00A46EEE" w:rsidRDefault="00A46EEE" w:rsidP="00C7389C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C7389C" w:rsidRPr="00A46EEE" w:rsidRDefault="00C7389C" w:rsidP="00C7389C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C7389C" w:rsidRPr="00A46EEE" w:rsidRDefault="00C7389C" w:rsidP="00C7389C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C7389C" w:rsidRPr="00A46EEE" w:rsidRDefault="00C7389C" w:rsidP="00C7389C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31608D" w:rsidRPr="00A46EEE" w:rsidRDefault="00E76623" w:rsidP="00A46EEE">
      <w:pPr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A46EEE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>المناقشة الثالثة</w:t>
      </w:r>
    </w:p>
    <w:p w:rsidR="006E4534" w:rsidRPr="00A46EEE" w:rsidRDefault="006E4534">
      <w:pPr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A46EEE" w:rsidRPr="00A46EEE" w:rsidRDefault="006E4534" w:rsidP="00E76623">
      <w:pPr>
        <w:rPr>
          <w:rFonts w:asciiTheme="minorBidi" w:hAnsiTheme="minorBidi"/>
          <w:b/>
          <w:bCs/>
          <w:sz w:val="24"/>
          <w:szCs w:val="24"/>
        </w:rPr>
      </w:pPr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حدد الاختيار المناسب من الاختيارات المتعددة فيما يلي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1-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واحد من الآتي ليس من أسماء البيئة الخارجية العامة لمنظمات الأعمال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(أ-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بيئة التعامل المباشر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ب-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بيئة التعامل غير المباشر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ج-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البيئة الواسعة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د-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البيئة المجتمعية</w:t>
      </w:r>
      <w:r w:rsidR="00E76623"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2-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الآتي يمثل مكونات البيئة الداخلية للمنظمة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،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ما عدا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أ-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الهيكل التنظيمي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ب-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الموارد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(ج-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المنافسون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د-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الثقافة التنظيمية</w:t>
      </w:r>
      <w:r w:rsidR="00E76623"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3-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تمثل الأعراف والعادات والتقاليد والخصائص السكانية للمجتمع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أ-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قوى اقتصادية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ب-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قوى قانونية وسياسية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(ج-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قوى اجتماعية وثقافية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د-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قوى تكنولوجية</w:t>
      </w:r>
      <w:r w:rsidR="00E76623"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4-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لا يعد من العوامل الاقتصادية في بيئة المنظمة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أ‌-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دورات الأعمال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ب-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السياسة النقدية للدولة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(ج-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النظام الإسلامي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د-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معدلات التضخم</w:t>
      </w:r>
      <w:r w:rsidR="00E76623"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="00E76623"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5-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تتمثل العوامل السياسية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/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القانونية فيما يلي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: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أ-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درجة الاستقرار السياسي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ب-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العلاقات الدولية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ج-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الأيدولوجية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والفكر السياسي 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(د-</w:t>
      </w:r>
      <w:proofErr w:type="spellEnd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كل ما سبق</w:t>
      </w:r>
      <w:proofErr w:type="spellStart"/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</w:p>
    <w:p w:rsidR="00A46EEE" w:rsidRPr="00A46EEE" w:rsidRDefault="00A46EEE">
      <w:pPr>
        <w:bidi w:val="0"/>
        <w:rPr>
          <w:rFonts w:asciiTheme="minorBidi" w:hAnsiTheme="minorBidi"/>
          <w:b/>
          <w:bCs/>
          <w:sz w:val="24"/>
          <w:szCs w:val="24"/>
        </w:rPr>
      </w:pPr>
      <w:r w:rsidRPr="00A46EEE">
        <w:rPr>
          <w:rFonts w:asciiTheme="minorBidi" w:hAnsiTheme="minorBidi"/>
          <w:b/>
          <w:bCs/>
          <w:sz w:val="24"/>
          <w:szCs w:val="24"/>
        </w:rPr>
        <w:br w:type="page"/>
      </w:r>
    </w:p>
    <w:p w:rsidR="00A46EEE" w:rsidRPr="00A46EEE" w:rsidRDefault="00A46EEE" w:rsidP="00A46EEE">
      <w:pPr>
        <w:jc w:val="center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A46EEE">
        <w:rPr>
          <w:rFonts w:ascii="Arial" w:hAnsi="Arial" w:cs="Arial" w:hint="cs"/>
          <w:b/>
          <w:bCs/>
          <w:color w:val="000000"/>
          <w:sz w:val="24"/>
          <w:szCs w:val="24"/>
          <w:rtl/>
        </w:rPr>
        <w:lastRenderedPageBreak/>
        <w:t>الواجب الاول</w:t>
      </w:r>
    </w:p>
    <w:p w:rsidR="00A46EEE" w:rsidRPr="00A46EEE" w:rsidRDefault="00A46EEE" w:rsidP="00A46EEE">
      <w:pPr>
        <w:jc w:val="center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A46EEE">
        <w:rPr>
          <w:rFonts w:ascii="Arial" w:hAnsi="Arial" w:cs="Arial" w:hint="cs"/>
          <w:b/>
          <w:bCs/>
          <w:color w:val="000000"/>
          <w:sz w:val="24"/>
          <w:szCs w:val="24"/>
          <w:rtl/>
        </w:rPr>
        <w:t>الدرجه 5 من 5</w:t>
      </w:r>
    </w:p>
    <w:p w:rsidR="00A46EEE" w:rsidRPr="00A46EEE" w:rsidRDefault="00A46EEE" w:rsidP="00A46EE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الفعالية هي عمل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الشئ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الصحيح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بينما الكفاية عمل الأشياء بطريقة صحيحة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إجابة صواب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2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الإدارة علم وليست فن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3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إدارة الأعمال متخصصة في الإدارة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الحكومية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ومجالها هو القطاع العام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A46EEE" w:rsidRPr="00A46EEE" w:rsidRDefault="00A46EEE" w:rsidP="00A46EEE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4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هنري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فايول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هو أول من حدد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عناصر الإدارة بأربع عشرة وظيفة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إجابة </w:t>
      </w:r>
      <w:r w:rsidRPr="00A46EEE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خطا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5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إدارة المنظمات الخاصة تعني إدارة أوجه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النشاط الذي يتوافر في بعض المنظمات التي تقدم خدماتها إلى بعض الفئات الخاصة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ولا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تهدف إلى تحقيق الربح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6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الوظائف الإدارية التي يمارسها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المدير هي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: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التخطيط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والتوجيه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والرقابة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إجابة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a.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المحاسبة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b.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الإبداع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>c.</w:t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التنظيم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d.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الاختراع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7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من منظور التصنيف الهرمي لمستويات المديرين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فإنه يمكن تصنيفهم إلى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إجابة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a.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خبراء وغير خبراء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>b.</w:t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مستوى إدارة عليا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ومتوسطة </w:t>
      </w:r>
      <w:proofErr w:type="spellStart"/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وإشرافية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c.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مدراء إنتاج ومدراء تسويق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8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يحتاج المدراء في مستوى الإدارة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الإشرافية إلى المهارات التالية أكثر من غيرها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إجابة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a.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الإنسانية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b.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الفكرية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c.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اتخاذ </w:t>
      </w:r>
      <w:proofErr w:type="spellStart"/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القرا</w:t>
      </w:r>
      <w:proofErr w:type="spellEnd"/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>d.</w:t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الفنية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>السؤال 9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يكرس المدراء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في الإدارة العليا أغلب وقتهم لوظيفة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إجابة</w:t>
      </w:r>
      <w:r w:rsidRPr="00A46EEE">
        <w:rPr>
          <w:rFonts w:ascii="Arial" w:hAnsi="Arial" w:cs="Arial"/>
          <w:b/>
          <w:bCs/>
          <w:color w:val="FF0000"/>
          <w:sz w:val="24"/>
          <w:szCs w:val="24"/>
        </w:rPr>
        <w:t xml:space="preserve"> a.</w:t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التخطيط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b.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الرقابة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c.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التوجيه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>d.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التنظيم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السؤال 10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  <w:t xml:space="preserve">.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إن التأثير في الآخرين ومخاطبة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t>قوامهم الكامنة لإنجاز الأهداف هو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FF0000"/>
          <w:sz w:val="24"/>
          <w:szCs w:val="24"/>
          <w:rtl/>
        </w:rPr>
        <w:t>القياده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A46EEE">
        <w:rPr>
          <w:rFonts w:ascii="Arial" w:hAnsi="Arial" w:cs="Arial"/>
          <w:b/>
          <w:bCs/>
          <w:color w:val="000000"/>
          <w:sz w:val="24"/>
          <w:szCs w:val="24"/>
        </w:rPr>
        <w:br/>
      </w:r>
    </w:p>
    <w:p w:rsidR="00A46EEE" w:rsidRPr="00A46EEE" w:rsidRDefault="00A46EEE" w:rsidP="00A46EEE">
      <w:pPr>
        <w:bidi w:val="0"/>
        <w:rPr>
          <w:rFonts w:ascii="Arial" w:hAnsi="Arial" w:cs="Arial"/>
          <w:b/>
          <w:bCs/>
          <w:color w:val="000000"/>
          <w:sz w:val="24"/>
          <w:szCs w:val="24"/>
        </w:rPr>
      </w:pPr>
      <w:r w:rsidRPr="00A46EEE">
        <w:rPr>
          <w:rFonts w:ascii="Arial" w:hAnsi="Arial" w:cs="Arial"/>
          <w:b/>
          <w:bCs/>
          <w:color w:val="000000"/>
          <w:sz w:val="24"/>
          <w:szCs w:val="24"/>
          <w:rtl/>
        </w:rPr>
        <w:br w:type="page"/>
      </w:r>
    </w:p>
    <w:p w:rsidR="00A46EEE" w:rsidRPr="00A46EEE" w:rsidRDefault="00A46EEE" w:rsidP="00A46EEE">
      <w:pPr>
        <w:jc w:val="center"/>
        <w:rPr>
          <w:b/>
          <w:bCs/>
          <w:sz w:val="24"/>
          <w:szCs w:val="24"/>
          <w:rtl/>
        </w:rPr>
      </w:pPr>
      <w:r w:rsidRPr="00A46EEE">
        <w:rPr>
          <w:rFonts w:hint="cs"/>
          <w:b/>
          <w:bCs/>
          <w:sz w:val="24"/>
          <w:szCs w:val="24"/>
          <w:rtl/>
        </w:rPr>
        <w:lastRenderedPageBreak/>
        <w:t>الواجب الثاني</w:t>
      </w:r>
    </w:p>
    <w:p w:rsidR="00A46EEE" w:rsidRPr="00A46EEE" w:rsidRDefault="00A46EEE" w:rsidP="00A46EEE">
      <w:pPr>
        <w:spacing w:before="100" w:beforeAutospacing="1" w:after="100" w:afterAutospacing="1" w:line="240" w:lineRule="auto"/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4.5 من 5</w:t>
      </w:r>
    </w:p>
    <w:p w:rsidR="00A46EEE" w:rsidRPr="00A46EEE" w:rsidRDefault="00A46EEE" w:rsidP="00A46EEE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3E69"/>
          <w:sz w:val="24"/>
          <w:szCs w:val="24"/>
        </w:rPr>
      </w:pP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تحتاج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القرار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اتغير المبرمجة إلى مهارات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متطورة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صواب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ترتبط عملية اتخاذ القرار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بوظيفة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التخطيط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فقط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تكون درجة المخاطرة في القرارات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المبرمجة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كبيرة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جداً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من فوائد التنظيم الرسمي أنه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يهتم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بالدوافع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والحاجات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من متطلبات التنظيم الناجح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أن يكون هناك توازن لبن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الصلاحيات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ومسؤوليات الأشخاص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صح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من فوائد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التنظيم الرسمي أنه يهتم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بالدوافع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والحاجات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إن سبب وجود المنظمة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وشرعيتها في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البيئة التي تعمل فيها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يحدد في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  <w:t>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استراتيجيات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الأعمال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رسالة المنظمة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الأهداف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التشغيلية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الأهداف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التكتيكية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كل ما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ياتي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تصف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بالمرونه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ماعدا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الاجرات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القواعد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المشروع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السياسة هي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  <w:t>a.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وصف دقيق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ا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لكيفية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القيام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بأنشطة بذاتها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أو تصرف في وقت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معين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  <w:t>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خطة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أحادية الاستخدام لمجموعة كبيرة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الأنشطة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المتباينة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فيطبيعتها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  <w:t>c.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خطة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مالية تحشد فيها الموارد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والمشاريع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والأنشطة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  <w:t>d.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خطة قائمة تعطي إطاراً عاماً لعملية</w:t>
      </w:r>
      <w:r w:rsidRPr="00A46E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اتخاذ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القرارات</w:t>
      </w:r>
      <w:r w:rsidRPr="00A46E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والأفعال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eastAsia="MS Mincho" w:hAnsi="MS Mincho"/>
          <w:b/>
          <w:bCs/>
          <w:color w:val="000000"/>
          <w:sz w:val="24"/>
          <w:szCs w:val="24"/>
        </w:rPr>
        <w:t xml:space="preserve">　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إنخطة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الإنتاج وخطة التسويق هما مثال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الخطط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الاستراتيجية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333333"/>
          <w:sz w:val="24"/>
          <w:szCs w:val="24"/>
          <w:rtl/>
        </w:rPr>
        <w:t>التشغيلية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بعيدة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المدى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التكتيكية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علمت المنظمة أن هناك دورة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رياضية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كبيرة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ستقام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المنطقة في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العام القادم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،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وتريد أن تستفيد من هذا الحدث وزيادة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المبيعات،</w:t>
      </w:r>
      <w:proofErr w:type="spellEnd"/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لذا</w:t>
      </w:r>
      <w:r w:rsidRPr="00A46EE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فإنها تضع خطة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t xml:space="preserve"> :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طوارئ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FF0000"/>
          <w:sz w:val="24"/>
          <w:szCs w:val="24"/>
          <w:rtl/>
        </w:rPr>
        <w:t>طارئة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333333"/>
          <w:sz w:val="24"/>
          <w:szCs w:val="24"/>
          <w:rtl/>
        </w:rPr>
        <w:t>استراتيجية</w:t>
      </w:r>
      <w:r w:rsidRPr="00A46EEE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46EEE">
        <w:rPr>
          <w:rFonts w:asciiTheme="minorBidi" w:hAnsiTheme="minorBidi"/>
          <w:b/>
          <w:bCs/>
          <w:color w:val="000000"/>
          <w:sz w:val="24"/>
          <w:szCs w:val="24"/>
          <w:rtl/>
        </w:rPr>
        <w:t>إجراءات</w:t>
      </w:r>
    </w:p>
    <w:p w:rsidR="00A46EEE" w:rsidRPr="00F8784D" w:rsidRDefault="00A46EEE" w:rsidP="00A46EEE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سبحان الله وبحمده </w:t>
      </w:r>
      <w:proofErr w:type="spellStart"/>
      <w:r>
        <w:rPr>
          <w:rFonts w:hint="cs"/>
          <w:sz w:val="24"/>
          <w:szCs w:val="24"/>
          <w:rtl/>
        </w:rPr>
        <w:t>**</w:t>
      </w:r>
      <w:proofErr w:type="spellEnd"/>
      <w:r>
        <w:rPr>
          <w:rFonts w:hint="cs"/>
          <w:sz w:val="24"/>
          <w:szCs w:val="24"/>
          <w:rtl/>
        </w:rPr>
        <w:t xml:space="preserve"> سبحان الله وبحمده</w:t>
      </w:r>
    </w:p>
    <w:p w:rsidR="006E4534" w:rsidRPr="00A46EEE" w:rsidRDefault="00A46EEE" w:rsidP="00A46EEE">
      <w:pPr>
        <w:jc w:val="right"/>
        <w:rPr>
          <w:rFonts w:asciiTheme="minorBidi" w:hAnsiTheme="minorBidi" w:hint="cs"/>
          <w:sz w:val="28"/>
          <w:szCs w:val="28"/>
          <w:rtl/>
          <w:lang w:val="en-PH"/>
        </w:rPr>
      </w:pPr>
      <w:r>
        <w:rPr>
          <w:rFonts w:asciiTheme="minorBidi" w:hAnsiTheme="minorBidi"/>
          <w:sz w:val="28"/>
          <w:szCs w:val="28"/>
          <w:lang w:val="en-PH"/>
        </w:rPr>
        <w:t xml:space="preserve">           Mona   =)</w:t>
      </w:r>
      <w:r>
        <w:rPr>
          <w:rFonts w:asciiTheme="minorBidi" w:hAnsiTheme="minorBidi" w:hint="cs"/>
          <w:sz w:val="28"/>
          <w:szCs w:val="28"/>
          <w:rtl/>
          <w:lang w:val="en-PH"/>
        </w:rPr>
        <w:t xml:space="preserve">               </w:t>
      </w:r>
    </w:p>
    <w:sectPr w:rsidR="006E4534" w:rsidRPr="00A46EEE" w:rsidSect="00A46EEE"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E3CC8"/>
    <w:multiLevelType w:val="hybridMultilevel"/>
    <w:tmpl w:val="4F2CDEE4"/>
    <w:lvl w:ilvl="0" w:tplc="8BF22A98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C50DD"/>
    <w:multiLevelType w:val="hybridMultilevel"/>
    <w:tmpl w:val="F808DD40"/>
    <w:lvl w:ilvl="0" w:tplc="16446EE0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E57AC"/>
    <w:multiLevelType w:val="hybridMultilevel"/>
    <w:tmpl w:val="89AC31DE"/>
    <w:lvl w:ilvl="0" w:tplc="8F4A8A3C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7389C"/>
    <w:rsid w:val="00005567"/>
    <w:rsid w:val="002C026B"/>
    <w:rsid w:val="0031608D"/>
    <w:rsid w:val="003A59F0"/>
    <w:rsid w:val="00474C2E"/>
    <w:rsid w:val="00492687"/>
    <w:rsid w:val="006E4534"/>
    <w:rsid w:val="0091040B"/>
    <w:rsid w:val="00A46EEE"/>
    <w:rsid w:val="00C7389C"/>
    <w:rsid w:val="00D72F19"/>
    <w:rsid w:val="00E76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0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C7389C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E766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2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50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987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55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5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350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554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8518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007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487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217728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465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24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6738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1298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19522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5421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89329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94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88325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6988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520275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99395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25107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7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3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5949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439870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38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36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2409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1218257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081040">
                                      <w:marLeft w:val="450"/>
                                      <w:marRight w:val="450"/>
                                      <w:marTop w:val="360"/>
                                      <w:marBottom w:val="36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333385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693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6</cp:revision>
  <dcterms:created xsi:type="dcterms:W3CDTF">2012-11-20T12:26:00Z</dcterms:created>
  <dcterms:modified xsi:type="dcterms:W3CDTF">2012-12-08T10:00:00Z</dcterms:modified>
</cp:coreProperties>
</file>