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</w:pPr>
      <w:r w:rsidRPr="008A7694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تدريب 1 تحرير عربي</w:t>
      </w: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</w:pP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jc w:val="both"/>
        <w:rPr>
          <w:rFonts w:asciiTheme="minorBidi" w:eastAsia="Times New Roman" w:hAnsiTheme="minorBidi"/>
          <w:b/>
          <w:bCs/>
          <w:sz w:val="24"/>
          <w:szCs w:val="24"/>
        </w:rPr>
      </w:pP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>1-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أصول كلمة </w:t>
      </w: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(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المنام</w:t>
      </w: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)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هي على الترتيب :</w:t>
      </w:r>
    </w:p>
    <w:p w:rsidR="008A7694" w:rsidRPr="008A7694" w:rsidRDefault="008A7694" w:rsidP="008A7694">
      <w:p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hAnsiTheme="minorBidi"/>
          <w:sz w:val="24"/>
          <w:szCs w:val="24"/>
        </w:rPr>
        <w:t>a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ن م و </w:t>
      </w:r>
    </w:p>
    <w:p w:rsidR="008A7694" w:rsidRPr="008A7694" w:rsidRDefault="008A7694" w:rsidP="008A7694">
      <w:p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hAnsiTheme="minorBidi"/>
          <w:sz w:val="24"/>
          <w:szCs w:val="24"/>
        </w:rPr>
        <w:t>b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م ن و</w:t>
      </w:r>
    </w:p>
    <w:p w:rsidR="008A7694" w:rsidRPr="008A7694" w:rsidRDefault="008A7694" w:rsidP="008A7694">
      <w:p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8A7694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>c</w:t>
      </w:r>
      <w:proofErr w:type="spellStart"/>
      <w:r w:rsidRPr="008A76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-</w:t>
      </w:r>
      <w:proofErr w:type="spellEnd"/>
      <w:r w:rsidRPr="008A76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ن و م </w:t>
      </w:r>
    </w:p>
    <w:p w:rsidR="008A7694" w:rsidRDefault="008A7694" w:rsidP="008A7694">
      <w:p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hAnsiTheme="minorBidi"/>
          <w:sz w:val="24"/>
          <w:szCs w:val="24"/>
        </w:rPr>
        <w:t>d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ن ا م</w:t>
      </w:r>
    </w:p>
    <w:p w:rsidR="008A7694" w:rsidRPr="008A7694" w:rsidRDefault="008A7694" w:rsidP="008A7694">
      <w:pPr>
        <w:shd w:val="clear" w:color="auto" w:fill="FFFFFF"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8A7694" w:rsidRPr="008A7694" w:rsidRDefault="008A7694" w:rsidP="008A7694">
      <w:pPr>
        <w:pStyle w:val="a3"/>
        <w:shd w:val="clear" w:color="auto" w:fill="FFFFFF"/>
        <w:bidi/>
        <w:spacing w:before="0" w:after="0"/>
        <w:rPr>
          <w:rFonts w:asciiTheme="minorBidi" w:eastAsiaTheme="minorHAnsi" w:hAnsiTheme="minorBidi" w:cstheme="minorBidi"/>
          <w:b/>
          <w:bCs/>
        </w:rPr>
      </w:pPr>
      <w:proofErr w:type="spellStart"/>
      <w:r w:rsidRPr="008A7694">
        <w:rPr>
          <w:rFonts w:asciiTheme="minorBidi" w:eastAsiaTheme="minorHAnsi" w:hAnsiTheme="minorBidi" w:cstheme="minorBidi"/>
          <w:b/>
          <w:bCs/>
          <w:rtl/>
        </w:rPr>
        <w:t>2-</w:t>
      </w:r>
      <w:proofErr w:type="spellEnd"/>
      <w:r w:rsidRPr="008A7694">
        <w:rPr>
          <w:rFonts w:asciiTheme="minorBidi" w:eastAsiaTheme="minorHAnsi" w:hAnsiTheme="minorBidi" w:cstheme="minorBidi"/>
          <w:b/>
          <w:bCs/>
          <w:rtl/>
        </w:rPr>
        <w:t xml:space="preserve"> بين هلالين صغيرين</w:t>
      </w:r>
      <w:r w:rsidRPr="008A7694">
        <w:rPr>
          <w:rFonts w:asciiTheme="minorBidi" w:eastAsiaTheme="minorHAnsi" w:hAnsiTheme="minorBidi" w:cstheme="minorBidi"/>
          <w:b/>
          <w:bCs/>
          <w:bdr w:val="none" w:sz="0" w:space="0" w:color="auto" w:frame="1"/>
          <w:shd w:val="clear" w:color="auto" w:fill="00FFFF"/>
          <w:rtl/>
        </w:rPr>
        <w:t xml:space="preserve"> </w:t>
      </w:r>
      <w:proofErr w:type="spellStart"/>
      <w:r w:rsidRPr="008A7694">
        <w:rPr>
          <w:rFonts w:asciiTheme="minorBidi" w:eastAsiaTheme="minorHAnsi" w:hAnsiTheme="minorBidi" w:cstheme="minorBidi"/>
          <w:b/>
          <w:bCs/>
          <w:bdr w:val="none" w:sz="0" w:space="0" w:color="auto" w:frame="1"/>
          <w:shd w:val="clear" w:color="auto" w:fill="00FFFF"/>
          <w:rtl/>
        </w:rPr>
        <w:t>«</w:t>
      </w:r>
      <w:proofErr w:type="spellEnd"/>
      <w:r w:rsidRPr="008A7694">
        <w:rPr>
          <w:rFonts w:asciiTheme="minorBidi" w:eastAsiaTheme="minorHAnsi" w:hAnsiTheme="minorBidi" w:cstheme="minorBidi"/>
          <w:b/>
          <w:bCs/>
          <w:bdr w:val="none" w:sz="0" w:space="0" w:color="auto" w:frame="1"/>
          <w:shd w:val="clear" w:color="auto" w:fill="00FFFF"/>
          <w:rtl/>
        </w:rPr>
        <w:t xml:space="preserve"> </w:t>
      </w:r>
      <w:proofErr w:type="spellStart"/>
      <w:r w:rsidRPr="008A7694">
        <w:rPr>
          <w:rFonts w:asciiTheme="minorBidi" w:eastAsiaTheme="minorHAnsi" w:hAnsiTheme="minorBidi" w:cstheme="minorBidi"/>
          <w:b/>
          <w:bCs/>
          <w:bdr w:val="none" w:sz="0" w:space="0" w:color="auto" w:frame="1"/>
          <w:shd w:val="clear" w:color="auto" w:fill="00FFFF"/>
          <w:rtl/>
        </w:rPr>
        <w:t>»</w:t>
      </w:r>
      <w:proofErr w:type="spellEnd"/>
      <w:r w:rsidRPr="008A7694">
        <w:rPr>
          <w:rFonts w:asciiTheme="minorBidi" w:eastAsiaTheme="minorHAnsi" w:hAnsiTheme="minorBidi" w:cstheme="minorBidi"/>
          <w:b/>
          <w:bCs/>
          <w:rtl/>
        </w:rPr>
        <w:t xml:space="preserve"> يوضع </w:t>
      </w:r>
      <w:proofErr w:type="spellStart"/>
      <w:r w:rsidRPr="008A7694">
        <w:rPr>
          <w:rFonts w:asciiTheme="minorBidi" w:eastAsiaTheme="minorHAnsi" w:hAnsiTheme="minorBidi" w:cstheme="minorBidi"/>
          <w:b/>
          <w:bCs/>
          <w:rtl/>
        </w:rPr>
        <w:t>:</w:t>
      </w:r>
      <w:proofErr w:type="spellEnd"/>
    </w:p>
    <w:p w:rsidR="008A7694" w:rsidRPr="008A7694" w:rsidRDefault="008A7694" w:rsidP="008A7694">
      <w:pPr>
        <w:pStyle w:val="a3"/>
        <w:shd w:val="clear" w:color="auto" w:fill="FFFFFF"/>
        <w:bidi/>
        <w:rPr>
          <w:rFonts w:asciiTheme="minorBidi" w:hAnsiTheme="minorBidi" w:cstheme="minorBidi"/>
          <w:rtl/>
        </w:rPr>
      </w:pPr>
      <w:r w:rsidRPr="008A7694">
        <w:rPr>
          <w:rFonts w:asciiTheme="minorBidi" w:eastAsiaTheme="minorHAnsi" w:hAnsiTheme="minorBidi" w:cstheme="minorBidi"/>
        </w:rPr>
        <w:t>a</w:t>
      </w:r>
      <w:proofErr w:type="spellStart"/>
      <w:r w:rsidRPr="008A7694">
        <w:rPr>
          <w:rFonts w:asciiTheme="minorBidi" w:eastAsiaTheme="minorHAnsi" w:hAnsiTheme="minorBidi" w:cstheme="minorBidi"/>
          <w:rtl/>
        </w:rPr>
        <w:t>-</w:t>
      </w:r>
      <w:proofErr w:type="spellEnd"/>
      <w:r w:rsidRPr="008A7694">
        <w:rPr>
          <w:rFonts w:asciiTheme="minorBidi" w:eastAsiaTheme="minorHAnsi" w:hAnsiTheme="minorBidi" w:cstheme="minorBidi"/>
          <w:rtl/>
        </w:rPr>
        <w:t xml:space="preserve"> الزيادة على النص الحرفي . </w:t>
      </w:r>
    </w:p>
    <w:p w:rsidR="008A7694" w:rsidRPr="008A7694" w:rsidRDefault="008A7694" w:rsidP="008A7694">
      <w:pPr>
        <w:pStyle w:val="a3"/>
        <w:shd w:val="clear" w:color="auto" w:fill="FFFFFF"/>
        <w:bidi/>
        <w:rPr>
          <w:rFonts w:asciiTheme="minorBidi" w:hAnsiTheme="minorBidi" w:cstheme="minorBidi"/>
          <w:rtl/>
        </w:rPr>
      </w:pPr>
      <w:r w:rsidRPr="008A7694">
        <w:rPr>
          <w:rFonts w:asciiTheme="minorBidi" w:eastAsiaTheme="minorHAnsi" w:hAnsiTheme="minorBidi" w:cstheme="minorBidi"/>
        </w:rPr>
        <w:t>b</w:t>
      </w:r>
      <w:proofErr w:type="spellStart"/>
      <w:r w:rsidRPr="008A7694">
        <w:rPr>
          <w:rFonts w:asciiTheme="minorBidi" w:eastAsiaTheme="minorHAnsi" w:hAnsiTheme="minorBidi" w:cstheme="minorBidi"/>
          <w:rtl/>
        </w:rPr>
        <w:t>-</w:t>
      </w:r>
      <w:proofErr w:type="spellEnd"/>
      <w:r w:rsidRPr="008A7694">
        <w:rPr>
          <w:rFonts w:asciiTheme="minorBidi" w:eastAsiaTheme="minorHAnsi" w:hAnsiTheme="minorBidi" w:cstheme="minorBidi"/>
          <w:rtl/>
        </w:rPr>
        <w:t xml:space="preserve"> المصطلحات العلمية </w:t>
      </w:r>
      <w:proofErr w:type="spellStart"/>
      <w:r w:rsidRPr="008A7694">
        <w:rPr>
          <w:rFonts w:asciiTheme="minorBidi" w:eastAsiaTheme="minorHAnsi" w:hAnsiTheme="minorBidi" w:cstheme="minorBidi"/>
          <w:rtl/>
        </w:rPr>
        <w:t>.</w:t>
      </w:r>
      <w:proofErr w:type="spellEnd"/>
    </w:p>
    <w:p w:rsidR="008A7694" w:rsidRPr="008A7694" w:rsidRDefault="008A7694" w:rsidP="008A7694">
      <w:pPr>
        <w:pStyle w:val="a3"/>
        <w:shd w:val="clear" w:color="auto" w:fill="FFFFFF"/>
        <w:bidi/>
        <w:rPr>
          <w:rFonts w:asciiTheme="minorBidi" w:hAnsiTheme="minorBidi" w:cstheme="minorBidi"/>
          <w:b/>
          <w:bCs/>
          <w:color w:val="FF0000"/>
          <w:u w:val="single"/>
          <w:rtl/>
        </w:rPr>
      </w:pPr>
      <w:r w:rsidRPr="008A7694">
        <w:rPr>
          <w:rFonts w:asciiTheme="minorBidi" w:eastAsiaTheme="minorHAnsi" w:hAnsiTheme="minorBidi" w:cstheme="minorBidi"/>
          <w:b/>
          <w:bCs/>
          <w:color w:val="FF0000"/>
          <w:u w:val="single"/>
        </w:rPr>
        <w:t>c</w:t>
      </w:r>
      <w:proofErr w:type="spellStart"/>
      <w:r w:rsidRPr="008A7694">
        <w:rPr>
          <w:rFonts w:asciiTheme="minorBidi" w:eastAsiaTheme="minorHAnsi" w:hAnsiTheme="minorBidi" w:cstheme="minorBidi"/>
          <w:b/>
          <w:bCs/>
          <w:color w:val="FF0000"/>
          <w:u w:val="single"/>
          <w:rtl/>
        </w:rPr>
        <w:t>-</w:t>
      </w:r>
      <w:proofErr w:type="spellEnd"/>
      <w:r w:rsidRPr="008A7694">
        <w:rPr>
          <w:rFonts w:asciiTheme="minorBidi" w:eastAsiaTheme="minorHAnsi" w:hAnsiTheme="minorBidi" w:cstheme="minorBidi"/>
          <w:b/>
          <w:bCs/>
          <w:color w:val="FF0000"/>
          <w:u w:val="single"/>
          <w:rtl/>
        </w:rPr>
        <w:t xml:space="preserve"> الأقوال المقتبسة حرفياً . </w:t>
      </w:r>
    </w:p>
    <w:p w:rsidR="008A7694" w:rsidRPr="008A7694" w:rsidRDefault="008A7694" w:rsidP="008A7694">
      <w:pPr>
        <w:pStyle w:val="a3"/>
        <w:shd w:val="clear" w:color="auto" w:fill="FFFFFF"/>
        <w:bidi/>
        <w:rPr>
          <w:rFonts w:asciiTheme="minorBidi" w:hAnsiTheme="minorBidi" w:cstheme="minorBidi"/>
          <w:color w:val="444444"/>
          <w:rtl/>
        </w:rPr>
      </w:pPr>
      <w:r w:rsidRPr="008A7694">
        <w:rPr>
          <w:rFonts w:asciiTheme="minorBidi" w:eastAsiaTheme="minorHAnsi" w:hAnsiTheme="minorBidi" w:cstheme="minorBidi"/>
          <w:color w:val="444444"/>
        </w:rPr>
        <w:t>d</w:t>
      </w:r>
      <w:proofErr w:type="spellStart"/>
      <w:r w:rsidRPr="008A7694">
        <w:rPr>
          <w:rFonts w:asciiTheme="minorBidi" w:eastAsiaTheme="minorHAnsi" w:hAnsiTheme="minorBidi" w:cstheme="minorBidi"/>
          <w:color w:val="444444"/>
          <w:rtl/>
        </w:rPr>
        <w:t>-</w:t>
      </w:r>
      <w:proofErr w:type="spellEnd"/>
      <w:r w:rsidRPr="008A7694">
        <w:rPr>
          <w:rFonts w:asciiTheme="minorBidi" w:eastAsiaTheme="minorHAnsi" w:hAnsiTheme="minorBidi" w:cstheme="minorBidi"/>
          <w:color w:val="444444"/>
          <w:rtl/>
        </w:rPr>
        <w:t xml:space="preserve"> العبارات المفسرة </w:t>
      </w: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</w:pP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lang w:eastAsia="zh-CN"/>
        </w:rPr>
      </w:pPr>
      <w:proofErr w:type="spellStart"/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>3-</w:t>
      </w:r>
      <w:proofErr w:type="spellEnd"/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 xml:space="preserve"> علامة الترقيم المناسبة بين الجمل التي تربط </w:t>
      </w:r>
      <w:proofErr w:type="spellStart"/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>بينهماالعلاقة</w:t>
      </w:r>
      <w:proofErr w:type="spellEnd"/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 xml:space="preserve"> </w:t>
      </w:r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shd w:val="clear" w:color="auto" w:fill="00FFFF"/>
          <w:rtl/>
          <w:lang w:eastAsia="zh-CN"/>
        </w:rPr>
        <w:t>السببية</w:t>
      </w:r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 xml:space="preserve"> </w:t>
      </w:r>
      <w:proofErr w:type="spellStart"/>
      <w:r w:rsidRPr="008A7694">
        <w:rPr>
          <w:rFonts w:asciiTheme="minorBidi" w:eastAsia="SimSun" w:hAnsiTheme="minorBidi"/>
          <w:b/>
          <w:bCs/>
          <w:sz w:val="24"/>
          <w:szCs w:val="24"/>
          <w:bdr w:val="none" w:sz="0" w:space="0" w:color="auto" w:frame="1"/>
          <w:rtl/>
          <w:lang w:eastAsia="zh-CN"/>
        </w:rPr>
        <w:t>:</w:t>
      </w:r>
      <w:proofErr w:type="spellEnd"/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lang w:eastAsia="zh-CN"/>
        </w:rPr>
        <w:t>a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-</w:t>
      </w:r>
      <w:proofErr w:type="spellEnd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 xml:space="preserve"> علامة التأثر 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!</w:t>
      </w:r>
      <w:proofErr w:type="spellEnd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 xml:space="preserve"> </w:t>
      </w: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bdr w:val="none" w:sz="0" w:space="0" w:color="auto" w:frame="1"/>
          <w:lang w:eastAsia="zh-CN"/>
        </w:rPr>
        <w:t>b</w:t>
      </w:r>
      <w:proofErr w:type="spellStart"/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bdr w:val="none" w:sz="0" w:space="0" w:color="auto" w:frame="1"/>
          <w:rtl/>
          <w:lang w:eastAsia="zh-CN"/>
        </w:rPr>
        <w:t>-</w:t>
      </w:r>
      <w:proofErr w:type="spellEnd"/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bdr w:val="none" w:sz="0" w:space="0" w:color="auto" w:frame="1"/>
          <w:rtl/>
          <w:lang w:eastAsia="zh-CN"/>
        </w:rPr>
        <w:t xml:space="preserve"> </w:t>
      </w:r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  <w:rtl/>
          <w:lang w:eastAsia="zh-CN"/>
        </w:rPr>
        <w:t>الفاصلة</w:t>
      </w:r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bdr w:val="none" w:sz="0" w:space="0" w:color="auto" w:frame="1"/>
          <w:rtl/>
          <w:lang w:eastAsia="zh-CN"/>
        </w:rPr>
        <w:t xml:space="preserve"> </w:t>
      </w:r>
      <w:proofErr w:type="spellStart"/>
      <w:r w:rsidRPr="008A7694">
        <w:rPr>
          <w:rFonts w:asciiTheme="minorBidi" w:eastAsia="SimSun" w:hAnsiTheme="minorBidi"/>
          <w:b/>
          <w:bCs/>
          <w:color w:val="FF0000"/>
          <w:sz w:val="24"/>
          <w:szCs w:val="24"/>
          <w:bdr w:val="none" w:sz="0" w:space="0" w:color="auto" w:frame="1"/>
          <w:rtl/>
          <w:lang w:eastAsia="zh-CN"/>
        </w:rPr>
        <w:t>,</w:t>
      </w:r>
      <w:proofErr w:type="spellEnd"/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lang w:eastAsia="zh-CN"/>
        </w:rPr>
        <w:t>c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-</w:t>
      </w:r>
      <w:proofErr w:type="spellEnd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 xml:space="preserve"> الشرطة 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-</w:t>
      </w:r>
      <w:proofErr w:type="spellEnd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 xml:space="preserve"> </w:t>
      </w:r>
    </w:p>
    <w:p w:rsidR="008A7694" w:rsidRPr="008A7694" w:rsidRDefault="008A7694" w:rsidP="008A7694">
      <w:pPr>
        <w:shd w:val="clear" w:color="auto" w:fill="FFFFFF"/>
        <w:tabs>
          <w:tab w:val="left" w:pos="612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lang w:eastAsia="zh-CN"/>
        </w:rPr>
        <w:t>d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-</w:t>
      </w:r>
      <w:proofErr w:type="spellEnd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 xml:space="preserve"> الفاصلة المنقوطة </w:t>
      </w:r>
      <w:proofErr w:type="spellStart"/>
      <w:r w:rsidRPr="008A7694">
        <w:rPr>
          <w:rFonts w:asciiTheme="minorBidi" w:eastAsia="SimSun" w:hAnsiTheme="minorBidi"/>
          <w:sz w:val="24"/>
          <w:szCs w:val="24"/>
          <w:bdr w:val="none" w:sz="0" w:space="0" w:color="auto" w:frame="1"/>
          <w:rtl/>
          <w:lang w:eastAsia="zh-CN"/>
        </w:rPr>
        <w:t>.</w:t>
      </w:r>
      <w:proofErr w:type="spellEnd"/>
    </w:p>
    <w:p w:rsidR="008A7694" w:rsidRPr="008A7694" w:rsidRDefault="008A7694" w:rsidP="008A7694">
      <w:pPr>
        <w:rPr>
          <w:rFonts w:asciiTheme="minorBidi" w:hAnsiTheme="minorBidi"/>
          <w:sz w:val="24"/>
          <w:szCs w:val="24"/>
          <w:rtl/>
        </w:rPr>
      </w:pPr>
    </w:p>
    <w:p w:rsidR="008A7694" w:rsidRPr="008A7694" w:rsidRDefault="008A7694" w:rsidP="008A7694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 xml:space="preserve">4-وردت كلمة </w:t>
      </w:r>
      <w:proofErr w:type="spellStart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rtl/>
        </w:rPr>
        <w:t>(</w:t>
      </w:r>
      <w:proofErr w:type="spellEnd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rtl/>
        </w:rPr>
        <w:t xml:space="preserve"> ازدحم </w:t>
      </w:r>
      <w:proofErr w:type="spellStart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rtl/>
        </w:rPr>
        <w:t>)</w:t>
      </w:r>
      <w:proofErr w:type="spellEnd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 xml:space="preserve"> في معجم </w:t>
      </w:r>
      <w:proofErr w:type="spellStart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>(</w:t>
      </w:r>
      <w:proofErr w:type="spellEnd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 xml:space="preserve"> متن اللغة </w:t>
      </w:r>
      <w:proofErr w:type="spellStart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>)</w:t>
      </w:r>
      <w:proofErr w:type="spellEnd"/>
      <w:r w:rsidRPr="008A7694">
        <w:rPr>
          <w:rFonts w:asciiTheme="minorBidi" w:eastAsia="Times New Roman" w:hAnsiTheme="minorBidi"/>
          <w:b/>
          <w:bCs/>
          <w:color w:val="0D0D0D"/>
          <w:sz w:val="24"/>
          <w:szCs w:val="24"/>
          <w:bdr w:val="none" w:sz="0" w:space="0" w:color="auto" w:frame="1"/>
          <w:rtl/>
        </w:rPr>
        <w:t xml:space="preserve"> عند :</w:t>
      </w:r>
      <w:r w:rsidRPr="008A7694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</w:t>
      </w:r>
    </w:p>
    <w:p w:rsidR="008A7694" w:rsidRDefault="008A7694" w:rsidP="008A7694">
      <w:pPr>
        <w:shd w:val="clear" w:color="auto" w:fill="FFFFFF"/>
        <w:spacing w:after="0" w:line="120" w:lineRule="auto"/>
        <w:ind w:left="90"/>
        <w:rPr>
          <w:rFonts w:asciiTheme="minorBidi" w:eastAsia="Times New Roman" w:hAnsiTheme="minorBidi"/>
          <w:color w:val="444444"/>
          <w:sz w:val="24"/>
          <w:szCs w:val="24"/>
          <w:rtl/>
        </w:rPr>
      </w:pPr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</w:rPr>
        <w:t>a</w:t>
      </w:r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rtl/>
        </w:rPr>
        <w:t>-</w:t>
      </w:r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  <w:rtl/>
        </w:rPr>
        <w:t>باب الهمزة حرف الحاء</w:t>
      </w:r>
    </w:p>
    <w:p w:rsidR="008A7694" w:rsidRPr="008A7694" w:rsidRDefault="008A7694" w:rsidP="008A7694">
      <w:pPr>
        <w:shd w:val="clear" w:color="auto" w:fill="FFFFFF"/>
        <w:spacing w:after="0" w:line="120" w:lineRule="auto"/>
        <w:rPr>
          <w:rFonts w:asciiTheme="minorBidi" w:eastAsia="Times New Roman" w:hAnsiTheme="minorBidi"/>
          <w:color w:val="444444"/>
          <w:sz w:val="24"/>
          <w:szCs w:val="24"/>
          <w:rtl/>
        </w:rPr>
      </w:pPr>
    </w:p>
    <w:p w:rsidR="008A7694" w:rsidRPr="008A7694" w:rsidRDefault="008A7694" w:rsidP="008A7694">
      <w:pPr>
        <w:shd w:val="clear" w:color="auto" w:fill="FFFFFF"/>
        <w:spacing w:after="0" w:line="120" w:lineRule="auto"/>
        <w:ind w:left="90"/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</w:rPr>
        <w:t>b</w:t>
      </w:r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  <w:rtl/>
        </w:rPr>
        <w:t xml:space="preserve"> </w:t>
      </w:r>
      <w:proofErr w:type="spellStart"/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  <w:rtl/>
        </w:rPr>
        <w:t>–</w:t>
      </w:r>
      <w:proofErr w:type="spellEnd"/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bdr w:val="none" w:sz="0" w:space="0" w:color="auto" w:frame="1"/>
          <w:rtl/>
        </w:rPr>
        <w:t xml:space="preserve"> باب الزاي حرف الحاء </w:t>
      </w:r>
    </w:p>
    <w:p w:rsidR="008A7694" w:rsidRPr="008A7694" w:rsidRDefault="008A7694" w:rsidP="008A7694">
      <w:pPr>
        <w:shd w:val="clear" w:color="auto" w:fill="FFFFFF"/>
        <w:spacing w:after="0" w:line="120" w:lineRule="auto"/>
        <w:ind w:left="90"/>
        <w:rPr>
          <w:rFonts w:asciiTheme="minorBidi" w:eastAsia="Times New Roman" w:hAnsiTheme="minorBidi"/>
          <w:color w:val="444444"/>
          <w:sz w:val="24"/>
          <w:szCs w:val="24"/>
          <w:rtl/>
        </w:rPr>
      </w:pPr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</w:rPr>
        <w:t>c</w:t>
      </w:r>
      <w:proofErr w:type="spellStart"/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  <w:rtl/>
        </w:rPr>
        <w:t>-</w:t>
      </w:r>
      <w:proofErr w:type="spellEnd"/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  <w:rtl/>
        </w:rPr>
        <w:t xml:space="preserve"> باب الميم حرف الحاء </w:t>
      </w:r>
    </w:p>
    <w:p w:rsidR="008A7694" w:rsidRPr="008A7694" w:rsidRDefault="008A7694" w:rsidP="008A7694">
      <w:pPr>
        <w:shd w:val="clear" w:color="auto" w:fill="FFFFFF"/>
        <w:spacing w:after="0" w:line="120" w:lineRule="auto"/>
        <w:ind w:left="90"/>
        <w:rPr>
          <w:rFonts w:asciiTheme="minorBidi" w:eastAsia="Times New Roman" w:hAnsiTheme="minorBidi"/>
          <w:color w:val="444444"/>
          <w:sz w:val="24"/>
          <w:szCs w:val="24"/>
          <w:rtl/>
        </w:rPr>
      </w:pPr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</w:rPr>
        <w:t>d</w:t>
      </w:r>
      <w:proofErr w:type="spellStart"/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  <w:rtl/>
        </w:rPr>
        <w:t>-</w:t>
      </w:r>
      <w:proofErr w:type="spellEnd"/>
      <w:r w:rsidRPr="008A7694">
        <w:rPr>
          <w:rFonts w:asciiTheme="minorBidi" w:eastAsia="Times New Roman" w:hAnsiTheme="minorBidi"/>
          <w:color w:val="0D0D0D" w:themeColor="text1" w:themeTint="F2"/>
          <w:sz w:val="24"/>
          <w:szCs w:val="24"/>
          <w:bdr w:val="none" w:sz="0" w:space="0" w:color="auto" w:frame="1"/>
          <w:rtl/>
        </w:rPr>
        <w:t xml:space="preserve"> باب الزاي حرف الميم</w:t>
      </w:r>
    </w:p>
    <w:p w:rsidR="008A7694" w:rsidRPr="008A7694" w:rsidRDefault="008A7694" w:rsidP="008A7694">
      <w:pPr>
        <w:rPr>
          <w:rFonts w:asciiTheme="minorBidi" w:hAnsiTheme="minorBidi"/>
          <w:sz w:val="24"/>
          <w:szCs w:val="24"/>
          <w:rtl/>
        </w:rPr>
      </w:pPr>
    </w:p>
    <w:p w:rsidR="008A7694" w:rsidRPr="008A7694" w:rsidRDefault="008A7694" w:rsidP="008A7694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>5-((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>ياخالد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  <w:shd w:val="clear" w:color="auto" w:fill="00FFFF"/>
          <w:rtl/>
        </w:rPr>
        <w:t xml:space="preserve"> </w:t>
      </w:r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>انتبه لدروسك</w:t>
      </w:r>
      <w:r w:rsidRPr="008A7694">
        <w:rPr>
          <w:rFonts w:asciiTheme="minorBidi" w:eastAsia="Times New Roman" w:hAnsiTheme="minorBidi"/>
          <w:b/>
          <w:bCs/>
          <w:sz w:val="24"/>
          <w:szCs w:val="24"/>
          <w:highlight w:val="cyan"/>
          <w:rtl/>
        </w:rPr>
        <w:t>.</w:t>
      </w:r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  </w:t>
      </w:r>
      <w:proofErr w:type="spellStart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>))</w:t>
      </w:r>
      <w:proofErr w:type="spellEnd"/>
      <w:r w:rsidRPr="008A769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العلامتان اللتان توضعان في المربعين الملونين هما :</w:t>
      </w:r>
    </w:p>
    <w:p w:rsidR="008A7694" w:rsidRPr="008A7694" w:rsidRDefault="008A7694" w:rsidP="008A7694">
      <w:pPr>
        <w:shd w:val="clear" w:color="auto" w:fill="FFFFFF"/>
        <w:spacing w:after="0" w:line="240" w:lineRule="auto"/>
        <w:ind w:left="90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Times New Roman" w:hAnsiTheme="minorBidi"/>
          <w:sz w:val="24"/>
          <w:szCs w:val="24"/>
        </w:rPr>
        <w:t>a</w:t>
      </w:r>
      <w:proofErr w:type="spellStart"/>
      <w:r w:rsidRPr="008A7694">
        <w:rPr>
          <w:rFonts w:asciiTheme="minorBidi" w:eastAsia="Times New Roman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eastAsia="Times New Roman" w:hAnsiTheme="minorBidi"/>
          <w:sz w:val="24"/>
          <w:szCs w:val="24"/>
          <w:rtl/>
        </w:rPr>
        <w:t xml:space="preserve"> الفاصلة المنقوطة والنقطة </w:t>
      </w:r>
    </w:p>
    <w:p w:rsidR="008A7694" w:rsidRPr="008A7694" w:rsidRDefault="008A7694" w:rsidP="008A7694">
      <w:pPr>
        <w:shd w:val="clear" w:color="auto" w:fill="FFFFFF"/>
        <w:spacing w:after="0" w:line="240" w:lineRule="auto"/>
        <w:ind w:left="90"/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</w:rPr>
        <w:t>b</w:t>
      </w:r>
      <w:proofErr w:type="spellStart"/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-</w:t>
      </w:r>
      <w:proofErr w:type="spellEnd"/>
      <w:r w:rsidRPr="008A7694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الفاصلة والنقطة </w:t>
      </w:r>
    </w:p>
    <w:p w:rsidR="008A7694" w:rsidRPr="008A7694" w:rsidRDefault="008A7694" w:rsidP="008A7694">
      <w:pPr>
        <w:shd w:val="clear" w:color="auto" w:fill="FFFFFF"/>
        <w:spacing w:after="0" w:line="240" w:lineRule="auto"/>
        <w:ind w:left="90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Times New Roman" w:hAnsiTheme="minorBidi"/>
          <w:sz w:val="24"/>
          <w:szCs w:val="24"/>
        </w:rPr>
        <w:t>c</w:t>
      </w:r>
      <w:r w:rsidRPr="008A7694">
        <w:rPr>
          <w:rFonts w:asciiTheme="minorBidi" w:eastAsia="Times New Roman" w:hAnsiTheme="minorBidi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eastAsia="Times New Roman" w:hAnsiTheme="minorBidi"/>
          <w:sz w:val="24"/>
          <w:szCs w:val="24"/>
          <w:rtl/>
        </w:rPr>
        <w:t>–</w:t>
      </w:r>
      <w:proofErr w:type="spellEnd"/>
      <w:r w:rsidRPr="008A7694">
        <w:rPr>
          <w:rFonts w:asciiTheme="minorBidi" w:eastAsia="Times New Roman" w:hAnsiTheme="minorBidi"/>
          <w:sz w:val="24"/>
          <w:szCs w:val="24"/>
          <w:rtl/>
        </w:rPr>
        <w:t xml:space="preserve"> النقطتان والنقطة </w:t>
      </w:r>
    </w:p>
    <w:p w:rsidR="008A7694" w:rsidRPr="008A7694" w:rsidRDefault="008A7694" w:rsidP="008A7694">
      <w:pPr>
        <w:shd w:val="clear" w:color="auto" w:fill="FFFFFF"/>
        <w:spacing w:after="0" w:line="240" w:lineRule="auto"/>
        <w:ind w:left="90"/>
        <w:rPr>
          <w:rFonts w:asciiTheme="minorBidi" w:eastAsia="Times New Roman" w:hAnsiTheme="minorBidi"/>
          <w:sz w:val="24"/>
          <w:szCs w:val="24"/>
          <w:rtl/>
        </w:rPr>
      </w:pPr>
      <w:r w:rsidRPr="008A7694">
        <w:rPr>
          <w:rFonts w:asciiTheme="minorBidi" w:eastAsia="Times New Roman" w:hAnsiTheme="minorBidi"/>
          <w:sz w:val="24"/>
          <w:szCs w:val="24"/>
        </w:rPr>
        <w:t>d</w:t>
      </w:r>
      <w:proofErr w:type="spellStart"/>
      <w:r w:rsidRPr="008A7694">
        <w:rPr>
          <w:rFonts w:asciiTheme="minorBidi" w:eastAsia="Times New Roman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eastAsia="Times New Roman" w:hAnsiTheme="minorBidi"/>
          <w:sz w:val="24"/>
          <w:szCs w:val="24"/>
          <w:rtl/>
        </w:rPr>
        <w:t xml:space="preserve"> النقطتان وعلامة التعجب </w:t>
      </w:r>
    </w:p>
    <w:p w:rsidR="008A7694" w:rsidRDefault="008A7694" w:rsidP="008A7694">
      <w:pPr>
        <w:rPr>
          <w:rFonts w:asciiTheme="minorBidi" w:hAnsiTheme="minorBidi"/>
          <w:sz w:val="24"/>
          <w:szCs w:val="24"/>
          <w:rtl/>
        </w:rPr>
      </w:pPr>
    </w:p>
    <w:p w:rsidR="008A7694" w:rsidRDefault="008A7694" w:rsidP="008A7694">
      <w:pPr>
        <w:rPr>
          <w:rFonts w:asciiTheme="minorBidi" w:hAnsiTheme="minorBidi"/>
          <w:sz w:val="24"/>
          <w:szCs w:val="24"/>
          <w:rtl/>
        </w:rPr>
      </w:pPr>
    </w:p>
    <w:p w:rsidR="008A7694" w:rsidRDefault="008A7694" w:rsidP="008A7694">
      <w:pPr>
        <w:rPr>
          <w:rFonts w:asciiTheme="minorBidi" w:hAnsiTheme="minorBidi"/>
          <w:sz w:val="24"/>
          <w:szCs w:val="24"/>
          <w:rtl/>
        </w:rPr>
      </w:pPr>
    </w:p>
    <w:p w:rsidR="008A7694" w:rsidRPr="008A7694" w:rsidRDefault="008A7694" w:rsidP="008A7694">
      <w:pPr>
        <w:rPr>
          <w:rFonts w:asciiTheme="minorBidi" w:hAnsiTheme="minorBidi"/>
          <w:sz w:val="24"/>
          <w:szCs w:val="24"/>
        </w:rPr>
      </w:pPr>
    </w:p>
    <w:p w:rsidR="008A7694" w:rsidRPr="008A7694" w:rsidRDefault="008A7694" w:rsidP="008A7694">
      <w:pPr>
        <w:rPr>
          <w:rFonts w:asciiTheme="minorBidi" w:hAnsiTheme="minorBidi"/>
          <w:sz w:val="24"/>
          <w:szCs w:val="24"/>
        </w:rPr>
      </w:pPr>
      <w:r w:rsidRPr="008A76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واجب لتحرير العربي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1-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تكتب الهمزة في الكلمة التالية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 ن ش ء و ن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على: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أ-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الالف.                </w:t>
      </w:r>
      <w:proofErr w:type="spellStart"/>
      <w:r w:rsidRPr="008A7694">
        <w:rPr>
          <w:rFonts w:asciiTheme="minorBidi" w:hAnsiTheme="minorBidi"/>
          <w:color w:val="FF0000"/>
          <w:sz w:val="24"/>
          <w:szCs w:val="24"/>
          <w:rtl/>
        </w:rPr>
        <w:t>ب-</w:t>
      </w:r>
      <w:proofErr w:type="spellEnd"/>
      <w:r w:rsidRPr="008A7694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>الياء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.   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جـ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ـ الواو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دـ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السطر.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2</w:t>
      </w:r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كلمة (اسم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تكتب همزة القطع في احدى الخيارات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التالية: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أ-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الجملية الاسمية.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ب-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الموصول الاسمي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جـ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اسمان            </w:t>
      </w:r>
      <w:proofErr w:type="spellStart"/>
      <w:r w:rsidRPr="008A7694">
        <w:rPr>
          <w:rFonts w:asciiTheme="minorBidi" w:hAnsiTheme="minorBidi"/>
          <w:color w:val="FF0000"/>
          <w:sz w:val="24"/>
          <w:szCs w:val="24"/>
          <w:rtl/>
        </w:rPr>
        <w:t>د-</w:t>
      </w:r>
      <w:proofErr w:type="spellEnd"/>
      <w:r w:rsidRPr="008A7694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>اسماء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3</w:t>
      </w:r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الالف اللينة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تأتي: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أ-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في اول الكلمة ويسكن ما بعدها   </w:t>
      </w:r>
      <w:proofErr w:type="spellStart"/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>ب-</w:t>
      </w:r>
      <w:proofErr w:type="spellEnd"/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في اخر الكلمة ويفتح ما قبلها</w:t>
      </w:r>
      <w:r w:rsidRPr="008A7694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جـ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ساكنة وسط الكلمة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د-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متحركه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بالفتح بين ساكنين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4</w:t>
      </w:r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ترسم الهمزة في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(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س ء ل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>: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أ-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واو 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ب-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نبرة                 </w:t>
      </w:r>
      <w:proofErr w:type="spellStart"/>
      <w:r w:rsidRPr="008A7694">
        <w:rPr>
          <w:rFonts w:asciiTheme="minorBidi" w:hAnsiTheme="minorBidi"/>
          <w:color w:val="FF0000"/>
          <w:sz w:val="24"/>
          <w:szCs w:val="24"/>
          <w:rtl/>
        </w:rPr>
        <w:t>جـ</w:t>
      </w:r>
      <w:proofErr w:type="spellEnd"/>
      <w:r w:rsidRPr="008A7694">
        <w:rPr>
          <w:rFonts w:asciiTheme="minorBidi" w:hAnsiTheme="minorBidi"/>
          <w:color w:val="FF0000"/>
          <w:sz w:val="24"/>
          <w:szCs w:val="24"/>
          <w:rtl/>
        </w:rPr>
        <w:t xml:space="preserve"> ـ </w:t>
      </w:r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>الالف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  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د-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السطر 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5-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الالف اللينة في (الضمائر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)</w:t>
      </w:r>
      <w:proofErr w:type="spellEnd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تكتب الفا </w:t>
      </w:r>
      <w:proofErr w:type="spellStart"/>
      <w:r w:rsidRPr="008A7694">
        <w:rPr>
          <w:rFonts w:asciiTheme="minorBidi" w:hAnsiTheme="minorBidi"/>
          <w:b/>
          <w:bCs/>
          <w:color w:val="000000"/>
          <w:sz w:val="24"/>
          <w:szCs w:val="24"/>
          <w:rtl/>
        </w:rPr>
        <w:t>ممدودة: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أ-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عصا             </w:t>
      </w:r>
      <w:proofErr w:type="spellStart"/>
      <w:r w:rsidRPr="008A7694">
        <w:rPr>
          <w:rFonts w:asciiTheme="minorBidi" w:hAnsiTheme="minorBidi"/>
          <w:color w:val="FF0000"/>
          <w:sz w:val="24"/>
          <w:szCs w:val="24"/>
          <w:rtl/>
        </w:rPr>
        <w:t>ب-</w:t>
      </w:r>
      <w:proofErr w:type="spellEnd"/>
      <w:r w:rsidRPr="008A7694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b/>
          <w:bCs/>
          <w:color w:val="FF0000"/>
          <w:sz w:val="24"/>
          <w:szCs w:val="24"/>
          <w:rtl/>
        </w:rPr>
        <w:t>أنا</w:t>
      </w:r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   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جـ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اذا                        </w:t>
      </w:r>
      <w:proofErr w:type="spellStart"/>
      <w:r w:rsidRPr="008A7694">
        <w:rPr>
          <w:rFonts w:asciiTheme="minorBidi" w:hAnsiTheme="minorBidi"/>
          <w:color w:val="000000"/>
          <w:sz w:val="24"/>
          <w:szCs w:val="24"/>
          <w:rtl/>
        </w:rPr>
        <w:t>د-</w:t>
      </w:r>
      <w:proofErr w:type="spellEnd"/>
      <w:r w:rsidRPr="008A7694">
        <w:rPr>
          <w:rFonts w:asciiTheme="minorBidi" w:hAnsiTheme="minorBidi"/>
          <w:color w:val="000000"/>
          <w:sz w:val="24"/>
          <w:szCs w:val="24"/>
          <w:rtl/>
        </w:rPr>
        <w:t xml:space="preserve"> لولا</w:t>
      </w:r>
    </w:p>
    <w:p w:rsidR="008A7694" w:rsidRDefault="008A7694">
      <w:pPr>
        <w:rPr>
          <w:rFonts w:asciiTheme="minorBidi" w:hAnsiTheme="minorBidi"/>
          <w:sz w:val="24"/>
          <w:szCs w:val="24"/>
          <w:rtl/>
        </w:rPr>
      </w:pPr>
    </w:p>
    <w:p w:rsidR="008A7694" w:rsidRDefault="008A7694">
      <w:pPr>
        <w:bidi w:val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br w:type="page"/>
      </w:r>
    </w:p>
    <w:p w:rsidR="008A7694" w:rsidRPr="008A7694" w:rsidRDefault="008A7694" w:rsidP="008A7694">
      <w:pPr>
        <w:rPr>
          <w:rFonts w:asciiTheme="minorBidi" w:hAnsiTheme="minorBidi"/>
        </w:rPr>
      </w:pPr>
      <w:r w:rsidRPr="008A7694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الخطوة التالية لاختيار موضوع المقالة هي </w:t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a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عرض التوصيات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للقاريء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حول الموضوع.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b</w:t>
      </w:r>
      <w:r w:rsidRPr="008A7694">
        <w:rPr>
          <w:rFonts w:asciiTheme="minorBidi" w:hAnsiTheme="minorBidi"/>
          <w:sz w:val="24"/>
          <w:szCs w:val="24"/>
          <w:rtl/>
        </w:rPr>
        <w:t>-القراءة الوافية حول الموضوع.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r w:rsidRPr="008A7694">
        <w:rPr>
          <w:rFonts w:asciiTheme="minorBidi" w:hAnsiTheme="minorBidi"/>
          <w:sz w:val="24"/>
          <w:szCs w:val="24"/>
          <w:rtl/>
        </w:rPr>
        <w:t xml:space="preserve">-تلخيص الأفكار المعروضة في المقدمة </w:t>
      </w:r>
      <w:r w:rsidRPr="008A7694">
        <w:rPr>
          <w:rFonts w:asciiTheme="minorBidi" w:hAnsiTheme="minorBidi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</w:t>
      </w:r>
      <w:r w:rsidRPr="008A7694">
        <w:rPr>
          <w:rFonts w:asciiTheme="minorBidi" w:hAnsiTheme="minorBidi"/>
          <w:sz w:val="24"/>
          <w:szCs w:val="24"/>
        </w:rPr>
        <w:t>d</w:t>
      </w:r>
      <w:r w:rsidRPr="008A7694">
        <w:rPr>
          <w:rFonts w:asciiTheme="minorBidi" w:hAnsiTheme="minorBidi"/>
          <w:sz w:val="24"/>
          <w:szCs w:val="24"/>
          <w:rtl/>
        </w:rPr>
        <w:t xml:space="preserve">عرض الفكرة الثانوية للموضوع 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2-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كان الإكثار من الشواهد في مقالة إبراهيم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العجلوني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(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علبة سردين أو صحن فول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)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دليلاً على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: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a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عجز الكاتب عن الإقناع 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.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b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ثقة الكاتب بفكرته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الإسهاب غير المحبب , والمبرر.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d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طرافة الفكرة التي ناقشها .</w:t>
      </w:r>
      <w:r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3-</w:t>
      </w:r>
      <w:proofErr w:type="spellEnd"/>
      <w:r w:rsidRPr="008A7694">
        <w:rPr>
          <w:rFonts w:asciiTheme="minorBidi" w:hAnsiTheme="minorBidi"/>
          <w:b/>
          <w:bCs/>
          <w:sz w:val="24"/>
          <w:szCs w:val="24"/>
          <w:rtl/>
        </w:rPr>
        <w:t xml:space="preserve"> المقالة الموضوعية هي التي </w:t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a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هي التي تخلو من الجانب الذاتي تماماً.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b</w:t>
      </w:r>
      <w:r w:rsidRPr="008A7694">
        <w:rPr>
          <w:rFonts w:asciiTheme="minorBidi" w:hAnsiTheme="minorBidi"/>
          <w:sz w:val="24"/>
          <w:szCs w:val="24"/>
          <w:rtl/>
        </w:rPr>
        <w:t>-تتفاوت فيها النسبة بين الذاتي والموضوعي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r w:rsidRPr="008A7694">
        <w:rPr>
          <w:rFonts w:asciiTheme="minorBidi" w:hAnsiTheme="minorBidi"/>
          <w:sz w:val="24"/>
          <w:szCs w:val="24"/>
          <w:rtl/>
        </w:rPr>
        <w:t>-تتسم بالإيحائية وعدم المباشرة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d</w:t>
      </w:r>
      <w:proofErr w:type="spellStart"/>
      <w:r>
        <w:rPr>
          <w:rFonts w:asciiTheme="minorBidi" w:hAnsiTheme="minorBidi"/>
          <w:sz w:val="24"/>
          <w:szCs w:val="24"/>
          <w:rtl/>
        </w:rPr>
        <w:t>-</w:t>
      </w:r>
      <w:proofErr w:type="spellEnd"/>
      <w:r>
        <w:rPr>
          <w:rFonts w:asciiTheme="minorBidi" w:hAnsiTheme="minorBidi"/>
          <w:sz w:val="24"/>
          <w:szCs w:val="24"/>
          <w:rtl/>
        </w:rPr>
        <w:t xml:space="preserve"> تقتصر على الموضوع التعليمي .</w:t>
      </w:r>
      <w:r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b/>
          <w:bCs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4-</w:t>
      </w:r>
      <w:proofErr w:type="spellEnd"/>
      <w:r w:rsidRPr="008A7694">
        <w:rPr>
          <w:rFonts w:asciiTheme="minorBidi" w:hAnsiTheme="minorBidi"/>
          <w:b/>
          <w:bCs/>
          <w:sz w:val="24"/>
          <w:szCs w:val="24"/>
          <w:rtl/>
        </w:rPr>
        <w:t xml:space="preserve"> في قول ابن خلدون عن العرب </w:t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"</w:t>
      </w:r>
      <w:proofErr w:type="spellEnd"/>
      <w:r w:rsidRPr="008A7694">
        <w:rPr>
          <w:rFonts w:asciiTheme="minorBidi" w:hAnsiTheme="minorBidi"/>
          <w:b/>
          <w:bCs/>
          <w:sz w:val="24"/>
          <w:szCs w:val="24"/>
          <w:rtl/>
        </w:rPr>
        <w:t xml:space="preserve"> لا يحصل لهم المُلك إلا بصبغة دينية من نبوة أو ولاية أو ...والسبب في ذلك خُلق التوحش الذي فيهم </w:t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a</w:t>
      </w:r>
      <w:r w:rsidRPr="008A7694">
        <w:rPr>
          <w:rFonts w:asciiTheme="minorBidi" w:hAnsiTheme="minorBidi"/>
          <w:sz w:val="24"/>
          <w:szCs w:val="24"/>
          <w:rtl/>
        </w:rPr>
        <w:t>-مدح العرب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b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ذم العرب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استغراب من ولاة العرب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proofErr w:type="spellStart"/>
      <w:r>
        <w:rPr>
          <w:rFonts w:asciiTheme="minorBidi" w:hAnsiTheme="minorBidi"/>
          <w:sz w:val="24"/>
          <w:szCs w:val="24"/>
          <w:rtl/>
        </w:rPr>
        <w:t>-</w:t>
      </w:r>
      <w:proofErr w:type="spellEnd"/>
      <w:r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/>
          <w:sz w:val="24"/>
          <w:szCs w:val="24"/>
          <w:rtl/>
        </w:rPr>
        <w:t>تهميش</w:t>
      </w:r>
      <w:proofErr w:type="spellEnd"/>
      <w:r>
        <w:rPr>
          <w:rFonts w:asciiTheme="minorBidi" w:hAnsiTheme="minorBidi"/>
          <w:sz w:val="24"/>
          <w:szCs w:val="24"/>
          <w:rtl/>
        </w:rPr>
        <w:t xml:space="preserve"> للفطرة </w:t>
      </w:r>
      <w:proofErr w:type="spellStart"/>
      <w:r>
        <w:rPr>
          <w:rFonts w:asciiTheme="minorBidi" w:hAnsiTheme="minorBidi"/>
          <w:sz w:val="24"/>
          <w:szCs w:val="24"/>
          <w:rtl/>
        </w:rPr>
        <w:t>عنذ</w:t>
      </w:r>
      <w:proofErr w:type="spellEnd"/>
      <w:r>
        <w:rPr>
          <w:rFonts w:asciiTheme="minorBidi" w:hAnsiTheme="minorBidi"/>
          <w:sz w:val="24"/>
          <w:szCs w:val="24"/>
          <w:rtl/>
        </w:rPr>
        <w:t xml:space="preserve"> العرب</w:t>
      </w:r>
      <w:r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  <w:rtl/>
        </w:rPr>
        <w:br/>
      </w:r>
      <w:proofErr w:type="spellStart"/>
      <w:r w:rsidRPr="008A7694">
        <w:rPr>
          <w:rFonts w:asciiTheme="minorBidi" w:hAnsiTheme="minorBidi"/>
          <w:b/>
          <w:bCs/>
          <w:sz w:val="24"/>
          <w:szCs w:val="24"/>
          <w:rtl/>
        </w:rPr>
        <w:t>5-</w:t>
      </w:r>
      <w:proofErr w:type="spellEnd"/>
      <w:r w:rsidRPr="008A7694">
        <w:rPr>
          <w:rFonts w:asciiTheme="minorBidi" w:hAnsiTheme="minorBidi"/>
          <w:b/>
          <w:bCs/>
          <w:sz w:val="24"/>
          <w:szCs w:val="24"/>
          <w:rtl/>
        </w:rPr>
        <w:t xml:space="preserve"> في التلخيص نعمل على إعادة صياغة النص الأصلي وفق</w:t>
      </w:r>
      <w:r w:rsidRPr="008A7694">
        <w:rPr>
          <w:rFonts w:asciiTheme="minorBidi" w:hAnsiTheme="minorBidi"/>
          <w:sz w:val="24"/>
          <w:szCs w:val="24"/>
          <w:rtl/>
        </w:rPr>
        <w:t>: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a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انتقاء بعض الجمل وترك الآخر حسب طولها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b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المحافظة على لغة الكاتب الأصلية بالمفردات نفسها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c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حذف الأفكار الثانوية والإبقاء على الفكرة الرئيسة فقط .</w:t>
      </w:r>
      <w:r w:rsidRPr="008A7694">
        <w:rPr>
          <w:rFonts w:asciiTheme="minorBidi" w:hAnsiTheme="minorBidi"/>
          <w:sz w:val="24"/>
          <w:szCs w:val="24"/>
          <w:rtl/>
        </w:rPr>
        <w:br/>
      </w:r>
      <w:r w:rsidRPr="008A7694">
        <w:rPr>
          <w:rFonts w:asciiTheme="minorBidi" w:hAnsiTheme="minorBidi"/>
          <w:sz w:val="24"/>
          <w:szCs w:val="24"/>
        </w:rPr>
        <w:t>d</w:t>
      </w:r>
      <w:r w:rsidRPr="008A7694">
        <w:rPr>
          <w:rFonts w:asciiTheme="minorBidi" w:hAnsiTheme="minorBidi"/>
          <w:sz w:val="24"/>
          <w:szCs w:val="24"/>
          <w:rtl/>
        </w:rPr>
        <w:t>-</w:t>
      </w:r>
      <w:proofErr w:type="spellStart"/>
      <w:r w:rsidRPr="008A7694">
        <w:rPr>
          <w:rFonts w:asciiTheme="minorBidi" w:hAnsiTheme="minorBidi"/>
          <w:sz w:val="24"/>
          <w:szCs w:val="24"/>
          <w:rtl/>
        </w:rPr>
        <w:t>المحاقظة</w:t>
      </w:r>
      <w:proofErr w:type="spellEnd"/>
      <w:r w:rsidRPr="008A7694">
        <w:rPr>
          <w:rFonts w:asciiTheme="minorBidi" w:hAnsiTheme="minorBidi"/>
          <w:sz w:val="24"/>
          <w:szCs w:val="24"/>
          <w:rtl/>
        </w:rPr>
        <w:t xml:space="preserve"> على المعاني التي عرضها الكاتب</w:t>
      </w:r>
    </w:p>
    <w:p w:rsidR="0066651A" w:rsidRDefault="0066651A" w:rsidP="00853F10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853F10" w:rsidRDefault="00853F10" w:rsidP="00853F10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853F10" w:rsidRDefault="00853F10" w:rsidP="00853F10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853F10" w:rsidRDefault="00853F10" w:rsidP="00853F10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سبحان الله وبحمده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**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سبحان الله العظيم</w:t>
      </w:r>
    </w:p>
    <w:p w:rsidR="00853F10" w:rsidRPr="00853F10" w:rsidRDefault="00853F10" w:rsidP="00853F10">
      <w:pPr>
        <w:jc w:val="right"/>
        <w:rPr>
          <w:rFonts w:asciiTheme="minorBidi" w:hAnsiTheme="minorBidi"/>
          <w:sz w:val="24"/>
          <w:szCs w:val="24"/>
          <w:lang w:val="en-PH"/>
        </w:rPr>
      </w:pPr>
      <w:r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lang w:val="en-PH"/>
        </w:rPr>
        <w:t xml:space="preserve">               Mona =) </w:t>
      </w:r>
    </w:p>
    <w:sectPr w:rsidR="00853F10" w:rsidRPr="00853F10" w:rsidSect="00A11570"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A7694"/>
    <w:rsid w:val="00261A47"/>
    <w:rsid w:val="00492687"/>
    <w:rsid w:val="0066651A"/>
    <w:rsid w:val="00853F10"/>
    <w:rsid w:val="0088761E"/>
    <w:rsid w:val="008A7694"/>
    <w:rsid w:val="00A11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5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769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372</Words>
  <Characters>2127</Characters>
  <Application>Microsoft Office Word</Application>
  <DocSecurity>0</DocSecurity>
  <Lines>17</Lines>
  <Paragraphs>4</Paragraphs>
  <ScaleCrop>false</ScaleCrop>
  <Company>Hewlett-Packard</Company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5</cp:revision>
  <dcterms:created xsi:type="dcterms:W3CDTF">2012-12-03T05:46:00Z</dcterms:created>
  <dcterms:modified xsi:type="dcterms:W3CDTF">2012-12-08T10:56:00Z</dcterms:modified>
</cp:coreProperties>
</file>