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999" w:rsidRPr="009B5999" w:rsidRDefault="009B5999" w:rsidP="009B5999">
      <w:pPr>
        <w:bidi/>
        <w:rPr>
          <w:b/>
          <w:bCs/>
          <w:color w:val="FF0000"/>
          <w:sz w:val="32"/>
          <w:szCs w:val="32"/>
        </w:rPr>
      </w:pPr>
      <w:r w:rsidRPr="009B5999">
        <w:rPr>
          <w:b/>
          <w:bCs/>
          <w:color w:val="FF0000"/>
          <w:sz w:val="32"/>
          <w:szCs w:val="32"/>
          <w:rtl/>
        </w:rPr>
        <w:t xml:space="preserve">المحاضرة الخامسة </w:t>
      </w:r>
      <w:proofErr w:type="spellStart"/>
      <w:r w:rsidRPr="009B5999">
        <w:rPr>
          <w:b/>
          <w:bCs/>
          <w:color w:val="FF0000"/>
          <w:sz w:val="32"/>
          <w:szCs w:val="32"/>
          <w:rtl/>
        </w:rPr>
        <w:t>عشرةأهداف</w:t>
      </w:r>
      <w:proofErr w:type="spellEnd"/>
      <w:r w:rsidRPr="009B5999">
        <w:rPr>
          <w:b/>
          <w:bCs/>
          <w:color w:val="FF0000"/>
          <w:sz w:val="32"/>
          <w:szCs w:val="32"/>
          <w:rtl/>
        </w:rPr>
        <w:t xml:space="preserve"> هذه المحاضرة :</w:t>
      </w:r>
    </w:p>
    <w:p w:rsidR="009B5999" w:rsidRPr="009B5999" w:rsidRDefault="009B5999" w:rsidP="009B5999">
      <w:pPr>
        <w:bidi/>
        <w:rPr>
          <w:b/>
          <w:bCs/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>1- أن يتعرف الطلبة على طريقة الاختبار النهائي .</w:t>
      </w:r>
    </w:p>
    <w:p w:rsidR="009B5999" w:rsidRPr="009B5999" w:rsidRDefault="009B5999" w:rsidP="009B5999">
      <w:pPr>
        <w:bidi/>
        <w:rPr>
          <w:b/>
          <w:bCs/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>2- الإجابة عن بعض التقييمات التي وردت في المحاضرات .</w:t>
      </w:r>
    </w:p>
    <w:p w:rsidR="009B5999" w:rsidRPr="009B5999" w:rsidRDefault="009B5999" w:rsidP="009B5999">
      <w:pPr>
        <w:bidi/>
        <w:rPr>
          <w:b/>
          <w:bCs/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 xml:space="preserve">3- مراجعة المقرر والتطبيق غلى أهم القواعد الإملائية </w:t>
      </w:r>
    </w:p>
    <w:p w:rsidR="009B5999" w:rsidRPr="009B5999" w:rsidRDefault="009B5999" w:rsidP="009B5999">
      <w:pPr>
        <w:bidi/>
        <w:rPr>
          <w:b/>
          <w:bCs/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 xml:space="preserve">السؤال </w:t>
      </w:r>
      <w:proofErr w:type="gramStart"/>
      <w:r w:rsidRPr="009B5999">
        <w:rPr>
          <w:b/>
          <w:bCs/>
          <w:sz w:val="32"/>
          <w:szCs w:val="32"/>
          <w:rtl/>
        </w:rPr>
        <w:t>الأول :</w:t>
      </w:r>
      <w:proofErr w:type="gramEnd"/>
      <w:r w:rsidRPr="009B5999">
        <w:rPr>
          <w:rFonts w:ascii="Trebuchet MS" w:eastAsia="+mn-ea" w:hAnsi="Tahoma" w:cs="Tahoma"/>
          <w:color w:val="212745"/>
          <w:kern w:val="24"/>
          <w:sz w:val="56"/>
          <w:szCs w:val="56"/>
          <w:rtl/>
        </w:rPr>
        <w:t xml:space="preserve"> </w:t>
      </w:r>
      <w:r w:rsidRPr="009B5999">
        <w:rPr>
          <w:b/>
          <w:bCs/>
          <w:sz w:val="32"/>
          <w:szCs w:val="32"/>
          <w:rtl/>
        </w:rPr>
        <w:t>ا</w:t>
      </w:r>
    </w:p>
    <w:p w:rsidR="009B5999" w:rsidRPr="009B5999" w:rsidRDefault="009B5999" w:rsidP="009B5999">
      <w:pPr>
        <w:bidi/>
        <w:rPr>
          <w:b/>
          <w:bCs/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>لمطلوب فيه واحد من أربعة :</w:t>
      </w:r>
    </w:p>
    <w:p w:rsidR="009B5999" w:rsidRPr="009B5999" w:rsidRDefault="009B5999" w:rsidP="009B5999">
      <w:pPr>
        <w:bidi/>
        <w:rPr>
          <w:b/>
          <w:bCs/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 xml:space="preserve">1- </w:t>
      </w:r>
      <w:proofErr w:type="gramStart"/>
      <w:r w:rsidRPr="009B5999">
        <w:rPr>
          <w:b/>
          <w:bCs/>
          <w:sz w:val="32"/>
          <w:szCs w:val="32"/>
          <w:rtl/>
        </w:rPr>
        <w:t>كتابة</w:t>
      </w:r>
      <w:proofErr w:type="gramEnd"/>
      <w:r w:rsidRPr="009B5999">
        <w:rPr>
          <w:b/>
          <w:bCs/>
          <w:sz w:val="32"/>
          <w:szCs w:val="32"/>
          <w:rtl/>
        </w:rPr>
        <w:t xml:space="preserve"> رسالة إدارية </w:t>
      </w:r>
    </w:p>
    <w:p w:rsidR="009B5999" w:rsidRPr="009B5999" w:rsidRDefault="009B5999" w:rsidP="009B5999">
      <w:pPr>
        <w:bidi/>
        <w:rPr>
          <w:b/>
          <w:bCs/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 xml:space="preserve">2- </w:t>
      </w:r>
      <w:proofErr w:type="gramStart"/>
      <w:r w:rsidRPr="009B5999">
        <w:rPr>
          <w:b/>
          <w:bCs/>
          <w:sz w:val="32"/>
          <w:szCs w:val="32"/>
          <w:rtl/>
        </w:rPr>
        <w:t>كتابة</w:t>
      </w:r>
      <w:proofErr w:type="gramEnd"/>
      <w:r w:rsidRPr="009B5999">
        <w:rPr>
          <w:b/>
          <w:bCs/>
          <w:sz w:val="32"/>
          <w:szCs w:val="32"/>
          <w:rtl/>
        </w:rPr>
        <w:t xml:space="preserve"> تقرير</w:t>
      </w:r>
    </w:p>
    <w:p w:rsidR="009B5999" w:rsidRPr="009B5999" w:rsidRDefault="009B5999" w:rsidP="009B5999">
      <w:pPr>
        <w:bidi/>
        <w:rPr>
          <w:b/>
          <w:bCs/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 xml:space="preserve">3- </w:t>
      </w:r>
      <w:proofErr w:type="gramStart"/>
      <w:r w:rsidRPr="009B5999">
        <w:rPr>
          <w:b/>
          <w:bCs/>
          <w:sz w:val="32"/>
          <w:szCs w:val="32"/>
          <w:rtl/>
        </w:rPr>
        <w:t>تلخيص</w:t>
      </w:r>
      <w:proofErr w:type="gramEnd"/>
      <w:r w:rsidRPr="009B5999">
        <w:rPr>
          <w:b/>
          <w:bCs/>
          <w:sz w:val="32"/>
          <w:szCs w:val="32"/>
          <w:rtl/>
        </w:rPr>
        <w:t xml:space="preserve"> قطعة </w:t>
      </w:r>
    </w:p>
    <w:p w:rsidR="009B5999" w:rsidRPr="009B5999" w:rsidRDefault="009B5999" w:rsidP="009B5999">
      <w:pPr>
        <w:bidi/>
        <w:rPr>
          <w:b/>
          <w:bCs/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 xml:space="preserve">4- </w:t>
      </w:r>
      <w:proofErr w:type="gramStart"/>
      <w:r w:rsidRPr="009B5999">
        <w:rPr>
          <w:b/>
          <w:bCs/>
          <w:sz w:val="32"/>
          <w:szCs w:val="32"/>
          <w:rtl/>
        </w:rPr>
        <w:t>كتابة</w:t>
      </w:r>
      <w:proofErr w:type="gramEnd"/>
      <w:r w:rsidRPr="009B5999">
        <w:rPr>
          <w:b/>
          <w:bCs/>
          <w:sz w:val="32"/>
          <w:szCs w:val="32"/>
          <w:rtl/>
        </w:rPr>
        <w:t xml:space="preserve"> مقالة </w:t>
      </w:r>
    </w:p>
    <w:p w:rsidR="009B5999" w:rsidRPr="009B5999" w:rsidRDefault="009B5999" w:rsidP="009B5999">
      <w:pPr>
        <w:bidi/>
        <w:rPr>
          <w:b/>
          <w:bCs/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 xml:space="preserve">المهم هو مراعاة الكتابة الإملائية الصحيحة ووضع علامات الترقيم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Pr="009B5999">
        <w:rPr>
          <w:b/>
          <w:bCs/>
          <w:sz w:val="32"/>
          <w:szCs w:val="32"/>
          <w:u w:val="single"/>
          <w:rtl/>
        </w:rPr>
        <w:t>الثاني :</w:t>
      </w:r>
      <w:proofErr w:type="gramEnd"/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>المطلوب فيه تصحيح الأخطاء الواردة  في الجمل , مثلاً :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>1- إن عمرواً  ابن العاص صحابي جليل .( عمراً)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2- هؤلاء </w:t>
      </w:r>
      <w:proofErr w:type="spellStart"/>
      <w:r w:rsidRPr="009B5999">
        <w:rPr>
          <w:sz w:val="32"/>
          <w:szCs w:val="32"/>
          <w:rtl/>
        </w:rPr>
        <w:t>مرشحوا</w:t>
      </w:r>
      <w:proofErr w:type="spellEnd"/>
      <w:r w:rsidRPr="009B5999">
        <w:rPr>
          <w:sz w:val="32"/>
          <w:szCs w:val="32"/>
          <w:rtl/>
        </w:rPr>
        <w:t xml:space="preserve"> المجلس. ( </w:t>
      </w:r>
      <w:proofErr w:type="spellStart"/>
      <w:r w:rsidRPr="009B5999">
        <w:rPr>
          <w:sz w:val="32"/>
          <w:szCs w:val="32"/>
          <w:rtl/>
        </w:rPr>
        <w:t>مرشحو</w:t>
      </w:r>
      <w:proofErr w:type="spellEnd"/>
      <w:r w:rsidRPr="009B5999">
        <w:rPr>
          <w:sz w:val="32"/>
          <w:szCs w:val="32"/>
          <w:rtl/>
        </w:rPr>
        <w:t xml:space="preserve"> 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>3- شرع المدير حديثه بقوله – بسم الله وعلى بركة الله نبدأ.(</w:t>
      </w:r>
      <w:proofErr w:type="gramStart"/>
      <w:r w:rsidRPr="009B5999">
        <w:rPr>
          <w:sz w:val="32"/>
          <w:szCs w:val="32"/>
          <w:rtl/>
        </w:rPr>
        <w:t>باسم</w:t>
      </w:r>
      <w:proofErr w:type="gramEnd"/>
      <w:r w:rsidRPr="009B5999">
        <w:rPr>
          <w:sz w:val="32"/>
          <w:szCs w:val="32"/>
          <w:rtl/>
        </w:rPr>
        <w:t>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4-يا؛ محمد </w:t>
      </w:r>
      <w:proofErr w:type="spellStart"/>
      <w:r w:rsidRPr="009B5999">
        <w:rPr>
          <w:sz w:val="32"/>
          <w:szCs w:val="32"/>
          <w:rtl/>
        </w:rPr>
        <w:t>لاتدنو</w:t>
      </w:r>
      <w:proofErr w:type="spellEnd"/>
      <w:r w:rsidRPr="009B5999">
        <w:rPr>
          <w:sz w:val="32"/>
          <w:szCs w:val="32"/>
          <w:rtl/>
        </w:rPr>
        <w:t xml:space="preserve"> من الشاطئ. ( </w:t>
      </w:r>
      <w:proofErr w:type="spellStart"/>
      <w:r w:rsidRPr="009B5999">
        <w:rPr>
          <w:sz w:val="32"/>
          <w:szCs w:val="32"/>
          <w:rtl/>
        </w:rPr>
        <w:t>لاتدنُ</w:t>
      </w:r>
      <w:proofErr w:type="spellEnd"/>
      <w:r w:rsidRPr="009B5999">
        <w:rPr>
          <w:sz w:val="32"/>
          <w:szCs w:val="32"/>
          <w:rtl/>
        </w:rPr>
        <w:t>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>5- رما الطفل الكرة. ( رمى)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6- هل </w:t>
      </w:r>
      <w:proofErr w:type="spellStart"/>
      <w:r w:rsidRPr="009B5999">
        <w:rPr>
          <w:sz w:val="32"/>
          <w:szCs w:val="32"/>
          <w:rtl/>
        </w:rPr>
        <w:t>إستحق</w:t>
      </w:r>
      <w:proofErr w:type="spellEnd"/>
      <w:r w:rsidRPr="009B5999">
        <w:rPr>
          <w:sz w:val="32"/>
          <w:szCs w:val="32"/>
          <w:rtl/>
        </w:rPr>
        <w:t xml:space="preserve"> الطلاب </w:t>
      </w:r>
      <w:proofErr w:type="spellStart"/>
      <w:r w:rsidRPr="009B5999">
        <w:rPr>
          <w:sz w:val="32"/>
          <w:szCs w:val="32"/>
          <w:rtl/>
        </w:rPr>
        <w:t>التهنأة</w:t>
      </w:r>
      <w:proofErr w:type="spellEnd"/>
      <w:r w:rsidRPr="009B5999">
        <w:rPr>
          <w:sz w:val="32"/>
          <w:szCs w:val="32"/>
          <w:rtl/>
        </w:rPr>
        <w:t xml:space="preserve"> .( استحق – التهنئة 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>7- ابنُك موجود؟ (أبنك 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lastRenderedPageBreak/>
        <w:t xml:space="preserve">8-يحيا </w:t>
      </w:r>
      <w:r w:rsidRPr="009B5999">
        <w:rPr>
          <w:sz w:val="32"/>
          <w:szCs w:val="32"/>
        </w:rPr>
        <w:t>]</w:t>
      </w:r>
      <w:r w:rsidRPr="009B5999">
        <w:rPr>
          <w:sz w:val="32"/>
          <w:szCs w:val="32"/>
          <w:rtl/>
        </w:rPr>
        <w:t>عليه السلام</w:t>
      </w:r>
      <w:r w:rsidRPr="009B5999">
        <w:rPr>
          <w:sz w:val="32"/>
          <w:szCs w:val="32"/>
        </w:rPr>
        <w:t xml:space="preserve"> [</w:t>
      </w:r>
      <w:r w:rsidRPr="009B5999">
        <w:rPr>
          <w:sz w:val="32"/>
          <w:szCs w:val="32"/>
          <w:rtl/>
        </w:rPr>
        <w:t>نبي من أنبياء الله.(يحيى)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9- </w:t>
      </w:r>
      <w:proofErr w:type="spellStart"/>
      <w:r w:rsidRPr="009B5999">
        <w:rPr>
          <w:sz w:val="32"/>
          <w:szCs w:val="32"/>
          <w:rtl/>
        </w:rPr>
        <w:t>امريكا</w:t>
      </w:r>
      <w:proofErr w:type="spellEnd"/>
      <w:r w:rsidRPr="009B5999">
        <w:rPr>
          <w:sz w:val="32"/>
          <w:szCs w:val="32"/>
          <w:rtl/>
        </w:rPr>
        <w:t xml:space="preserve"> دولتٌ رأس مالية.( </w:t>
      </w:r>
      <w:proofErr w:type="gramStart"/>
      <w:r w:rsidRPr="009B5999">
        <w:rPr>
          <w:sz w:val="32"/>
          <w:szCs w:val="32"/>
          <w:rtl/>
        </w:rPr>
        <w:t>دولة</w:t>
      </w:r>
      <w:proofErr w:type="gramEnd"/>
      <w:r w:rsidRPr="009B5999">
        <w:rPr>
          <w:sz w:val="32"/>
          <w:szCs w:val="32"/>
          <w:rtl/>
        </w:rPr>
        <w:t xml:space="preserve"> 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b/>
          <w:bCs/>
          <w:sz w:val="32"/>
          <w:szCs w:val="32"/>
          <w:u w:val="single"/>
          <w:rtl/>
        </w:rPr>
        <w:t xml:space="preserve">السؤال </w:t>
      </w:r>
      <w:proofErr w:type="gramStart"/>
      <w:r w:rsidRPr="009B5999">
        <w:rPr>
          <w:b/>
          <w:bCs/>
          <w:sz w:val="32"/>
          <w:szCs w:val="32"/>
          <w:u w:val="single"/>
          <w:rtl/>
        </w:rPr>
        <w:t xml:space="preserve">الثالث </w:t>
      </w:r>
      <w:r w:rsidRPr="009B5999">
        <w:rPr>
          <w:sz w:val="32"/>
          <w:szCs w:val="32"/>
          <w:rtl/>
        </w:rPr>
        <w:t>:</w:t>
      </w:r>
      <w:proofErr w:type="gramEnd"/>
      <w:r w:rsidRPr="009B5999">
        <w:rPr>
          <w:sz w:val="32"/>
          <w:szCs w:val="32"/>
          <w:rtl/>
        </w:rPr>
        <w:t xml:space="preserve"> سؤال مقالي من الأنماط الكتابية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والصيغة </w:t>
      </w:r>
      <w:proofErr w:type="gramStart"/>
      <w:r w:rsidRPr="009B5999">
        <w:rPr>
          <w:sz w:val="32"/>
          <w:szCs w:val="32"/>
          <w:rtl/>
        </w:rPr>
        <w:t>هي :</w:t>
      </w:r>
      <w:proofErr w:type="gramEnd"/>
      <w:r w:rsidRPr="009B5999">
        <w:rPr>
          <w:sz w:val="32"/>
          <w:szCs w:val="32"/>
          <w:rtl/>
        </w:rPr>
        <w:t xml:space="preserve"> عدد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                عرف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                 اذكر..............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b/>
          <w:bCs/>
          <w:sz w:val="32"/>
          <w:szCs w:val="32"/>
          <w:u w:val="single"/>
          <w:rtl/>
        </w:rPr>
        <w:t>ال</w:t>
      </w:r>
      <w:proofErr w:type="gramStart"/>
      <w:r w:rsidRPr="009B5999">
        <w:rPr>
          <w:b/>
          <w:bCs/>
          <w:sz w:val="32"/>
          <w:szCs w:val="32"/>
          <w:u w:val="single"/>
          <w:rtl/>
        </w:rPr>
        <w:t>سؤال الر</w:t>
      </w:r>
      <w:proofErr w:type="gramEnd"/>
      <w:r w:rsidRPr="009B5999">
        <w:rPr>
          <w:b/>
          <w:bCs/>
          <w:sz w:val="32"/>
          <w:szCs w:val="32"/>
          <w:u w:val="single"/>
          <w:rtl/>
        </w:rPr>
        <w:t xml:space="preserve">ابع :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b/>
          <w:bCs/>
          <w:sz w:val="32"/>
          <w:szCs w:val="32"/>
          <w:rtl/>
        </w:rPr>
        <w:t xml:space="preserve">عن معاذ بن جبل رضي الله عنه قال: قلت: يا رسول الله أخبرني بعمل يدخلني الجنة ويباعدني من النار، قال: لقد سألت عن عظيم وإنه ليسير على من يسره الله عليه: تعبد الله لا تشرك </w:t>
      </w:r>
      <w:proofErr w:type="spellStart"/>
      <w:r w:rsidRPr="009B5999">
        <w:rPr>
          <w:b/>
          <w:bCs/>
          <w:sz w:val="32"/>
          <w:szCs w:val="32"/>
          <w:rtl/>
        </w:rPr>
        <w:t>به</w:t>
      </w:r>
      <w:proofErr w:type="spellEnd"/>
      <w:r w:rsidRPr="009B5999">
        <w:rPr>
          <w:b/>
          <w:bCs/>
          <w:sz w:val="32"/>
          <w:szCs w:val="32"/>
          <w:rtl/>
        </w:rPr>
        <w:t xml:space="preserve"> شيئا، وتقيم الصلاة، وتؤتي الزكاة، وتصوم رمضان، وتحج البيت. ثم قال: ألا أدلك على أبواب الخير؟ الصوم جنة، والصدقة تطفئ الخطيئة كما يطفئ الماء النار، وصلاة الرجل في جوف الليل، ثم تلا: </w:t>
      </w:r>
      <w:r w:rsidRPr="009B5999">
        <w:rPr>
          <w:sz w:val="32"/>
          <w:szCs w:val="32"/>
          <w:rtl/>
        </w:rPr>
        <w:t>"</w:t>
      </w:r>
      <w:hyperlink r:id="rId4" w:history="1">
        <w:r w:rsidRPr="009B5999">
          <w:rPr>
            <w:rStyle w:val="Hyperlink"/>
            <w:sz w:val="32"/>
            <w:szCs w:val="32"/>
            <w:rtl/>
          </w:rPr>
          <w:t xml:space="preserve">تتجافى جنوبهم عن المضاجع" </w:t>
        </w:r>
      </w:hyperlink>
      <w:r w:rsidRPr="009B5999">
        <w:rPr>
          <w:b/>
          <w:bCs/>
          <w:sz w:val="32"/>
          <w:szCs w:val="32"/>
          <w:rtl/>
        </w:rPr>
        <w:t xml:space="preserve">حتى بلغ: يعلمون [ السجدة : 16 - 17 ]، ثم قال: ألا أخبرك برأس الأمر وعموده وذروة سنامه؟ قلت: بلى يا رسول الله، قال: رأس الأمر الإسلام، وعموده الصلاة، وذروة سنامه الجهاد، ثم قال: ألا أخبرك بملاك ذلك كله؟ قلت: بلى يا رسول الله، فأخذ بلسانه، قال: كف عليك هذا قلت: يا نبي الله، وإنا لمؤاخذون بما نتكلم </w:t>
      </w:r>
      <w:proofErr w:type="spellStart"/>
      <w:r w:rsidRPr="009B5999">
        <w:rPr>
          <w:b/>
          <w:bCs/>
          <w:sz w:val="32"/>
          <w:szCs w:val="32"/>
          <w:rtl/>
        </w:rPr>
        <w:t>به</w:t>
      </w:r>
      <w:proofErr w:type="spellEnd"/>
      <w:r w:rsidRPr="009B5999">
        <w:rPr>
          <w:b/>
          <w:bCs/>
          <w:sz w:val="32"/>
          <w:szCs w:val="32"/>
          <w:rtl/>
        </w:rPr>
        <w:t xml:space="preserve">؟ فقال: ثكلتك أمك، وهل يكب النَّاس في النَّار على وجوههم، أو قال على </w:t>
      </w:r>
      <w:proofErr w:type="spellStart"/>
      <w:r w:rsidRPr="009B5999">
        <w:rPr>
          <w:b/>
          <w:bCs/>
          <w:sz w:val="32"/>
          <w:szCs w:val="32"/>
          <w:rtl/>
        </w:rPr>
        <w:t>مناخرهم</w:t>
      </w:r>
      <w:proofErr w:type="spellEnd"/>
      <w:r w:rsidRPr="009B5999">
        <w:rPr>
          <w:b/>
          <w:bCs/>
          <w:sz w:val="32"/>
          <w:szCs w:val="32"/>
          <w:rtl/>
        </w:rPr>
        <w:t xml:space="preserve"> إلا </w:t>
      </w:r>
      <w:proofErr w:type="spellStart"/>
      <w:r w:rsidRPr="009B5999">
        <w:rPr>
          <w:b/>
          <w:bCs/>
          <w:sz w:val="32"/>
          <w:szCs w:val="32"/>
          <w:rtl/>
        </w:rPr>
        <w:t>حصائد</w:t>
      </w:r>
      <w:proofErr w:type="spellEnd"/>
      <w:r w:rsidRPr="009B5999">
        <w:rPr>
          <w:b/>
          <w:bCs/>
          <w:sz w:val="32"/>
          <w:szCs w:val="32"/>
          <w:rtl/>
        </w:rPr>
        <w:t xml:space="preserve"> ألسنتهم.  رواه الترمذي، وقال: حديث حسن صحيح.</w:t>
      </w:r>
      <w:r w:rsidRPr="009B5999">
        <w:rPr>
          <w:sz w:val="32"/>
          <w:szCs w:val="32"/>
          <w:rtl/>
        </w:rPr>
        <w:t xml:space="preserve"> </w:t>
      </w:r>
    </w:p>
    <w:tbl>
      <w:tblPr>
        <w:tblStyle w:val="a5"/>
        <w:bidiVisual/>
        <w:tblW w:w="5720" w:type="dxa"/>
        <w:tblLook w:val="04A0"/>
      </w:tblPr>
      <w:tblGrid>
        <w:gridCol w:w="2259"/>
        <w:gridCol w:w="1874"/>
        <w:gridCol w:w="1587"/>
      </w:tblGrid>
      <w:tr w:rsidR="009B5999" w:rsidRPr="009B5999" w:rsidTr="009B5999">
        <w:trPr>
          <w:gridAfter w:val="1"/>
          <w:wAfter w:w="3980" w:type="dxa"/>
          <w:trHeight w:val="50"/>
        </w:trPr>
        <w:tc>
          <w:tcPr>
            <w:tcW w:w="5720" w:type="dxa"/>
            <w:gridSpan w:val="2"/>
            <w:hideMark/>
          </w:tcPr>
          <w:p w:rsidR="009B5999" w:rsidRPr="009B5999" w:rsidRDefault="009B5999" w:rsidP="009B5999">
            <w:pPr>
              <w:bidi/>
              <w:spacing w:line="50" w:lineRule="atLeast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 xml:space="preserve">       1-همزة </w:t>
            </w:r>
            <w:r w:rsidRPr="009B5999">
              <w:rPr>
                <w:rFonts w:ascii="Trebuchet MS" w:eastAsia="Times New Roman" w:hAnsi="Arial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 xml:space="preserve">وصل </w:t>
            </w:r>
          </w:p>
        </w:tc>
      </w:tr>
      <w:tr w:rsidR="009B5999" w:rsidRPr="009B5999" w:rsidTr="009B5999">
        <w:trPr>
          <w:gridAfter w:val="1"/>
          <w:wAfter w:w="3980" w:type="dxa"/>
          <w:trHeight w:val="753"/>
        </w:trPr>
        <w:tc>
          <w:tcPr>
            <w:tcW w:w="5720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2- همزة متوسطة على نبرة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gridAfter w:val="1"/>
          <w:wAfter w:w="3980" w:type="dxa"/>
          <w:trHeight w:val="753"/>
        </w:trPr>
        <w:tc>
          <w:tcPr>
            <w:tcW w:w="5720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3- هاء الضمير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gridAfter w:val="1"/>
          <w:wAfter w:w="3980" w:type="dxa"/>
          <w:trHeight w:val="753"/>
        </w:trPr>
        <w:tc>
          <w:tcPr>
            <w:tcW w:w="5720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4-</w:t>
            </w:r>
            <w:proofErr w:type="gramStart"/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تاء</w:t>
            </w:r>
            <w:proofErr w:type="gramEnd"/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 xml:space="preserve"> مفتوحة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gridAfter w:val="1"/>
          <w:wAfter w:w="3980" w:type="dxa"/>
          <w:trHeight w:val="1558"/>
        </w:trPr>
        <w:tc>
          <w:tcPr>
            <w:tcW w:w="5720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lastRenderedPageBreak/>
              <w:t>5-همزة وصل محذوفة وجوباً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gridAfter w:val="1"/>
          <w:wAfter w:w="3980" w:type="dxa"/>
          <w:trHeight w:val="753"/>
        </w:trPr>
        <w:tc>
          <w:tcPr>
            <w:tcW w:w="5720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6- مثال على اللام الشمسية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gridAfter w:val="1"/>
          <w:wAfter w:w="3980" w:type="dxa"/>
          <w:trHeight w:val="753"/>
        </w:trPr>
        <w:tc>
          <w:tcPr>
            <w:tcW w:w="5720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 xml:space="preserve">7- </w:t>
            </w:r>
            <w:proofErr w:type="gramStart"/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مثال</w:t>
            </w:r>
            <w:proofErr w:type="gramEnd"/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 xml:space="preserve"> على اللام القمرية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gridAfter w:val="1"/>
          <w:wAfter w:w="3980" w:type="dxa"/>
          <w:trHeight w:val="753"/>
        </w:trPr>
        <w:tc>
          <w:tcPr>
            <w:tcW w:w="5720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8- همزة متطرفة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gridAfter w:val="1"/>
          <w:wAfter w:w="3980" w:type="dxa"/>
          <w:trHeight w:val="753"/>
        </w:trPr>
        <w:tc>
          <w:tcPr>
            <w:tcW w:w="5720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9- ألف مقصورة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gridAfter w:val="1"/>
          <w:wAfter w:w="3980" w:type="dxa"/>
          <w:trHeight w:val="753"/>
        </w:trPr>
        <w:tc>
          <w:tcPr>
            <w:tcW w:w="5720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10- همزة قطع في حرف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trHeight w:val="1968"/>
        </w:trPr>
        <w:tc>
          <w:tcPr>
            <w:tcW w:w="2358" w:type="dxa"/>
            <w:hideMark/>
          </w:tcPr>
          <w:p w:rsidR="009B5999" w:rsidRPr="009B5999" w:rsidRDefault="009B5999" w:rsidP="009B5999">
            <w:pPr>
              <w:bidi/>
              <w:ind w:left="720"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proofErr w:type="gramStart"/>
            <w:r w:rsidRPr="009B5999">
              <w:rPr>
                <w:rFonts w:ascii="Trebuchet MS" w:eastAsia="Times New Roman" w:hAnsi="Arial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علامة</w:t>
            </w:r>
            <w:proofErr w:type="gramEnd"/>
            <w:r w:rsidRPr="009B5999">
              <w:rPr>
                <w:rFonts w:ascii="Trebuchet MS" w:eastAsia="Times New Roman" w:hAnsi="Arial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 xml:space="preserve"> الترقيم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7342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 xml:space="preserve">   </w:t>
            </w:r>
            <w:proofErr w:type="gramStart"/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استعمالها</w:t>
            </w:r>
            <w:proofErr w:type="gramEnd"/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trHeight w:val="984"/>
        </w:trPr>
        <w:tc>
          <w:tcPr>
            <w:tcW w:w="2358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 xml:space="preserve">         1- 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7342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color w:val="FF0000"/>
                <w:kern w:val="24"/>
                <w:sz w:val="48"/>
                <w:szCs w:val="48"/>
                <w:rtl/>
              </w:rPr>
              <w:t> 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trHeight w:val="984"/>
        </w:trPr>
        <w:tc>
          <w:tcPr>
            <w:tcW w:w="2358" w:type="dxa"/>
            <w:hideMark/>
          </w:tcPr>
          <w:p w:rsidR="009B5999" w:rsidRPr="009B5999" w:rsidRDefault="009B5999" w:rsidP="009B5999">
            <w:pPr>
              <w:bidi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 xml:space="preserve">         2- 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7342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color w:val="FF0000"/>
                <w:kern w:val="24"/>
                <w:sz w:val="48"/>
                <w:szCs w:val="48"/>
                <w:rtl/>
              </w:rPr>
              <w:t> 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trHeight w:val="984"/>
        </w:trPr>
        <w:tc>
          <w:tcPr>
            <w:tcW w:w="2358" w:type="dxa"/>
            <w:hideMark/>
          </w:tcPr>
          <w:p w:rsidR="009B5999" w:rsidRPr="009B5999" w:rsidRDefault="009B5999" w:rsidP="009B5999">
            <w:pPr>
              <w:bidi/>
              <w:ind w:left="720"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3-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7342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color w:val="FF0000"/>
                <w:kern w:val="24"/>
                <w:sz w:val="48"/>
                <w:szCs w:val="48"/>
                <w:rtl/>
              </w:rPr>
              <w:t> 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trHeight w:val="984"/>
        </w:trPr>
        <w:tc>
          <w:tcPr>
            <w:tcW w:w="2358" w:type="dxa"/>
            <w:hideMark/>
          </w:tcPr>
          <w:p w:rsidR="009B5999" w:rsidRPr="009B5999" w:rsidRDefault="009B5999" w:rsidP="009B5999">
            <w:pPr>
              <w:bidi/>
              <w:ind w:left="720"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t>4-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7342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color w:val="FF0000"/>
                <w:kern w:val="24"/>
                <w:sz w:val="48"/>
                <w:szCs w:val="48"/>
                <w:rtl/>
              </w:rPr>
              <w:t> 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trHeight w:val="984"/>
        </w:trPr>
        <w:tc>
          <w:tcPr>
            <w:tcW w:w="2358" w:type="dxa"/>
            <w:hideMark/>
          </w:tcPr>
          <w:p w:rsidR="009B5999" w:rsidRPr="009B5999" w:rsidRDefault="009B5999" w:rsidP="009B5999">
            <w:pPr>
              <w:bidi/>
              <w:ind w:left="720"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8"/>
                <w:szCs w:val="48"/>
                <w:rtl/>
              </w:rPr>
              <w:lastRenderedPageBreak/>
              <w:t>5-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7342" w:type="dxa"/>
            <w:gridSpan w:val="2"/>
            <w:hideMark/>
          </w:tcPr>
          <w:p w:rsidR="009B5999" w:rsidRPr="009B5999" w:rsidRDefault="009B5999" w:rsidP="009B5999">
            <w:pPr>
              <w:bidi/>
              <w:ind w:left="720"/>
              <w:jc w:val="both"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color w:val="FF0000"/>
                <w:kern w:val="24"/>
                <w:sz w:val="48"/>
                <w:szCs w:val="48"/>
                <w:rtl/>
              </w:rPr>
              <w:t> 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</w:tbl>
    <w:p w:rsidR="00A712E9" w:rsidRPr="009B5999" w:rsidRDefault="00A712E9" w:rsidP="009B5999">
      <w:pPr>
        <w:bidi/>
        <w:rPr>
          <w:sz w:val="32"/>
          <w:szCs w:val="32"/>
        </w:rPr>
      </w:pPr>
    </w:p>
    <w:p w:rsidR="009B5999" w:rsidRPr="009B5999" w:rsidRDefault="009B5999" w:rsidP="009B5999">
      <w:pPr>
        <w:bidi/>
        <w:rPr>
          <w:sz w:val="32"/>
          <w:szCs w:val="32"/>
        </w:rPr>
      </w:pPr>
    </w:p>
    <w:p w:rsidR="009B5999" w:rsidRPr="009B5999" w:rsidRDefault="009B5999" w:rsidP="009B5999">
      <w:pPr>
        <w:bidi/>
        <w:rPr>
          <w:sz w:val="32"/>
          <w:szCs w:val="32"/>
        </w:rPr>
      </w:pP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u w:val="single"/>
          <w:rtl/>
        </w:rPr>
        <w:t xml:space="preserve">كيفية البحث عن كلمة في معجم الخطوات :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- نجرد الكلمة من الأحرف </w:t>
      </w:r>
      <w:proofErr w:type="gramStart"/>
      <w:r w:rsidRPr="009B5999">
        <w:rPr>
          <w:sz w:val="32"/>
          <w:szCs w:val="32"/>
          <w:rtl/>
        </w:rPr>
        <w:t>الزائدة  عبر</w:t>
      </w:r>
      <w:proofErr w:type="gramEnd"/>
      <w:r w:rsidRPr="009B5999">
        <w:rPr>
          <w:sz w:val="32"/>
          <w:szCs w:val="32"/>
          <w:rtl/>
        </w:rPr>
        <w:t xml:space="preserve"> رد الكلمة إلى الفعل الماضي الغائب ( عمل 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- نفك التضعيف </w:t>
      </w:r>
      <w:proofErr w:type="gramStart"/>
      <w:r w:rsidRPr="009B5999">
        <w:rPr>
          <w:sz w:val="32"/>
          <w:szCs w:val="32"/>
          <w:rtl/>
        </w:rPr>
        <w:t>إن</w:t>
      </w:r>
      <w:proofErr w:type="gramEnd"/>
      <w:r w:rsidRPr="009B5999">
        <w:rPr>
          <w:sz w:val="32"/>
          <w:szCs w:val="32"/>
          <w:rtl/>
        </w:rPr>
        <w:t xml:space="preserve"> وجد (يرد) رد = رد.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- إذا كان الفعل </w:t>
      </w:r>
      <w:proofErr w:type="spellStart"/>
      <w:r w:rsidRPr="009B5999">
        <w:rPr>
          <w:sz w:val="32"/>
          <w:szCs w:val="32"/>
          <w:rtl/>
        </w:rPr>
        <w:t>مجردأ</w:t>
      </w:r>
      <w:proofErr w:type="spellEnd"/>
      <w:r w:rsidRPr="009B5999">
        <w:rPr>
          <w:sz w:val="32"/>
          <w:szCs w:val="32"/>
          <w:rtl/>
        </w:rPr>
        <w:t xml:space="preserve"> ( ثلاثي =مكون من ثلاث حروف) لانفعل شيئاً =درج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proofErr w:type="gramStart"/>
      <w:r w:rsidRPr="009B5999">
        <w:rPr>
          <w:sz w:val="32"/>
          <w:szCs w:val="32"/>
          <w:rtl/>
        </w:rPr>
        <w:t>المسطرة</w:t>
      </w:r>
      <w:proofErr w:type="gramEnd"/>
      <w:r w:rsidRPr="009B5999">
        <w:rPr>
          <w:sz w:val="32"/>
          <w:szCs w:val="32"/>
          <w:rtl/>
        </w:rPr>
        <w:t xml:space="preserve"> = نجردها من الأحرف الزائدة عبر ردها إلى الفعل الماضي الغائب = سطر( الفعل الثلاثي المجرد)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proofErr w:type="gramStart"/>
      <w:r w:rsidRPr="009B5999">
        <w:rPr>
          <w:sz w:val="32"/>
          <w:szCs w:val="32"/>
          <w:rtl/>
        </w:rPr>
        <w:t>ناجحون</w:t>
      </w:r>
      <w:proofErr w:type="gramEnd"/>
      <w:r w:rsidRPr="009B5999">
        <w:rPr>
          <w:sz w:val="32"/>
          <w:szCs w:val="32"/>
          <w:rtl/>
        </w:rPr>
        <w:t xml:space="preserve"> = نجح </w:t>
      </w:r>
    </w:p>
    <w:p w:rsidR="009B5999" w:rsidRPr="009B5999" w:rsidRDefault="009B5999" w:rsidP="009B5999">
      <w:pPr>
        <w:bidi/>
        <w:rPr>
          <w:sz w:val="32"/>
          <w:szCs w:val="32"/>
        </w:rPr>
      </w:pPr>
      <w:proofErr w:type="gramStart"/>
      <w:r w:rsidRPr="009B5999">
        <w:rPr>
          <w:b/>
          <w:bCs/>
          <w:sz w:val="32"/>
          <w:szCs w:val="32"/>
          <w:u w:val="single"/>
          <w:rtl/>
        </w:rPr>
        <w:t>ملاحظة</w:t>
      </w:r>
      <w:proofErr w:type="gramEnd"/>
      <w:r w:rsidRPr="009B5999">
        <w:rPr>
          <w:b/>
          <w:bCs/>
          <w:sz w:val="32"/>
          <w:szCs w:val="32"/>
          <w:u w:val="single"/>
          <w:rtl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u w:val="single"/>
          <w:rtl/>
        </w:rPr>
        <w:t>الجذر</w:t>
      </w:r>
      <w:r w:rsidRPr="009B5999">
        <w:rPr>
          <w:sz w:val="32"/>
          <w:szCs w:val="32"/>
          <w:rtl/>
        </w:rPr>
        <w:t xml:space="preserve">: يعني الفعل الثلاثي </w:t>
      </w:r>
      <w:proofErr w:type="gramStart"/>
      <w:r w:rsidRPr="009B5999">
        <w:rPr>
          <w:sz w:val="32"/>
          <w:szCs w:val="32"/>
          <w:rtl/>
        </w:rPr>
        <w:t>المجرد ,</w:t>
      </w:r>
      <w:proofErr w:type="gramEnd"/>
      <w:r w:rsidRPr="009B5999">
        <w:rPr>
          <w:sz w:val="32"/>
          <w:szCs w:val="32"/>
          <w:rtl/>
        </w:rPr>
        <w:t xml:space="preserve"> والمعجم الذي يأخذ بأوائل الكلمات نبحث فيه عن الكلمة في باب الحرف الأول , ثم الحرف الثاني ثم الحرف الثالث</w:t>
      </w:r>
      <w:r w:rsidRPr="009B5999">
        <w:rPr>
          <w:sz w:val="32"/>
          <w:szCs w:val="32"/>
        </w:rPr>
        <w:t xml:space="preserve"> </w:t>
      </w:r>
    </w:p>
    <w:p w:rsidR="009B5999" w:rsidRPr="009B5999" w:rsidRDefault="009B5999" w:rsidP="009B5999">
      <w:pPr>
        <w:bidi/>
        <w:rPr>
          <w:sz w:val="32"/>
          <w:szCs w:val="32"/>
        </w:rPr>
      </w:pPr>
      <w:r w:rsidRPr="009B5999">
        <w:rPr>
          <w:sz w:val="32"/>
          <w:szCs w:val="32"/>
          <w:rtl/>
        </w:rPr>
        <w:t xml:space="preserve">ابحث عن الكلمات الآتية في معجم </w:t>
      </w:r>
      <w:proofErr w:type="gramStart"/>
      <w:r w:rsidRPr="009B5999">
        <w:rPr>
          <w:sz w:val="32"/>
          <w:szCs w:val="32"/>
          <w:rtl/>
        </w:rPr>
        <w:t>يأخذ</w:t>
      </w:r>
      <w:proofErr w:type="gramEnd"/>
      <w:r w:rsidRPr="009B5999">
        <w:rPr>
          <w:sz w:val="32"/>
          <w:szCs w:val="32"/>
          <w:rtl/>
        </w:rPr>
        <w:t xml:space="preserve"> بأوائل الأصول ( المصباح المنير ):                                                                                                        </w:t>
      </w:r>
    </w:p>
    <w:tbl>
      <w:tblPr>
        <w:tblStyle w:val="a5"/>
        <w:bidiVisual/>
        <w:tblW w:w="12840" w:type="dxa"/>
        <w:tblLook w:val="04A0"/>
      </w:tblPr>
      <w:tblGrid>
        <w:gridCol w:w="2780"/>
        <w:gridCol w:w="1360"/>
        <w:gridCol w:w="8700"/>
      </w:tblGrid>
      <w:tr w:rsidR="009B5999" w:rsidRPr="009B5999" w:rsidTr="009B5999">
        <w:trPr>
          <w:trHeight w:val="1250"/>
        </w:trPr>
        <w:tc>
          <w:tcPr>
            <w:tcW w:w="278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 xml:space="preserve">  </w:t>
            </w:r>
            <w:proofErr w:type="gramStart"/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>الكلمة</w:t>
            </w:r>
            <w:proofErr w:type="gramEnd"/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136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 xml:space="preserve">     </w:t>
            </w:r>
            <w:proofErr w:type="gramStart"/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>الجذر</w:t>
            </w:r>
            <w:proofErr w:type="gramEnd"/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870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 xml:space="preserve">             </w:t>
            </w:r>
            <w:proofErr w:type="gramStart"/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>المصباح</w:t>
            </w:r>
            <w:proofErr w:type="gramEnd"/>
            <w:r w:rsidRPr="009B5999">
              <w:rPr>
                <w:rFonts w:ascii="Trebuchet MS" w:eastAsia="Times New Roman" w:hAnsi="Trebuchet MS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 xml:space="preserve"> المنير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trHeight w:val="1583"/>
        </w:trPr>
        <w:tc>
          <w:tcPr>
            <w:tcW w:w="278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proofErr w:type="gramStart"/>
            <w:r w:rsidRPr="009B5999">
              <w:rPr>
                <w:rFonts w:ascii="Trebuchet MS" w:eastAsia="Times New Roman" w:hAnsi="Arial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>المستعملون</w:t>
            </w:r>
            <w:proofErr w:type="gramEnd"/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136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>عمل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870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>باب العين وحرف الميم ثم حرف اللام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trHeight w:val="981"/>
        </w:trPr>
        <w:tc>
          <w:tcPr>
            <w:tcW w:w="278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lastRenderedPageBreak/>
              <w:t>يرد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136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>ر د</w:t>
            </w:r>
            <w:r w:rsidRPr="009B5999">
              <w:rPr>
                <w:rFonts w:ascii="Trebuchet MS" w:eastAsia="Times New Roman" w:hAnsi="Trebuchet MS" w:cs="Arial"/>
                <w:color w:val="FF0000"/>
                <w:kern w:val="24"/>
                <w:sz w:val="44"/>
                <w:szCs w:val="44"/>
                <w:rtl/>
              </w:rPr>
              <w:t xml:space="preserve"> </w:t>
            </w:r>
            <w:proofErr w:type="spellStart"/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>د</w:t>
            </w:r>
            <w:proofErr w:type="spellEnd"/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870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>باب الراء فصل الدال ثم حرف الدال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trHeight w:val="1320"/>
        </w:trPr>
        <w:tc>
          <w:tcPr>
            <w:tcW w:w="278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>درج</w:t>
            </w:r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136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 xml:space="preserve">درج </w:t>
            </w:r>
          </w:p>
        </w:tc>
        <w:tc>
          <w:tcPr>
            <w:tcW w:w="870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 xml:space="preserve">باب الدال , حرف الراء ثم حرف الجيم </w:t>
            </w:r>
          </w:p>
        </w:tc>
      </w:tr>
      <w:tr w:rsidR="009B5999" w:rsidRPr="009B5999" w:rsidTr="009B5999">
        <w:trPr>
          <w:trHeight w:val="1074"/>
        </w:trPr>
        <w:tc>
          <w:tcPr>
            <w:tcW w:w="278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proofErr w:type="gramStart"/>
            <w:r w:rsidRPr="009B5999">
              <w:rPr>
                <w:rFonts w:ascii="Trebuchet MS" w:eastAsia="Times New Roman" w:hAnsi="Arial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 xml:space="preserve">المسطرة  </w:t>
            </w:r>
            <w:proofErr w:type="gramEnd"/>
          </w:p>
        </w:tc>
        <w:tc>
          <w:tcPr>
            <w:tcW w:w="136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 xml:space="preserve">سطر </w:t>
            </w:r>
          </w:p>
        </w:tc>
        <w:tc>
          <w:tcPr>
            <w:tcW w:w="870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>باب السين , حرف الطاء ثم حرف الراء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  <w:tr w:rsidR="009B5999" w:rsidRPr="009B5999" w:rsidTr="009B5999">
        <w:trPr>
          <w:trHeight w:val="1616"/>
        </w:trPr>
        <w:tc>
          <w:tcPr>
            <w:tcW w:w="278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proofErr w:type="gramStart"/>
            <w:r w:rsidRPr="009B5999">
              <w:rPr>
                <w:rFonts w:ascii="Trebuchet MS" w:eastAsia="Times New Roman" w:hAnsi="Arial" w:cs="Arial"/>
                <w:b/>
                <w:bCs/>
                <w:color w:val="FF0000"/>
                <w:kern w:val="24"/>
                <w:sz w:val="44"/>
                <w:szCs w:val="44"/>
                <w:rtl/>
              </w:rPr>
              <w:t>ناجحون</w:t>
            </w:r>
            <w:proofErr w:type="gramEnd"/>
            <w:r w:rsidRPr="009B5999">
              <w:rPr>
                <w:rFonts w:ascii="Calibri" w:eastAsia="Calibri" w:hAnsi="Calibri" w:cs="Arial"/>
                <w:b/>
                <w:bCs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136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>نجح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  <w:tc>
          <w:tcPr>
            <w:tcW w:w="8700" w:type="dxa"/>
            <w:hideMark/>
          </w:tcPr>
          <w:p w:rsidR="009B5999" w:rsidRPr="009B5999" w:rsidRDefault="009B5999" w:rsidP="009B5999">
            <w:pPr>
              <w:bidi/>
              <w:rPr>
                <w:rFonts w:ascii="Arial" w:eastAsia="Times New Roman" w:hAnsi="Arial" w:cs="Arial"/>
                <w:color w:val="FF0000"/>
                <w:sz w:val="48"/>
                <w:szCs w:val="48"/>
              </w:rPr>
            </w:pPr>
            <w:r w:rsidRPr="009B5999">
              <w:rPr>
                <w:rFonts w:ascii="Trebuchet MS" w:eastAsia="Times New Roman" w:hAnsi="Arial" w:cs="Arial"/>
                <w:color w:val="FF0000"/>
                <w:kern w:val="24"/>
                <w:sz w:val="44"/>
                <w:szCs w:val="44"/>
                <w:rtl/>
              </w:rPr>
              <w:t>باب النون , حرف الجيم ثم حرف الحاء</w:t>
            </w:r>
            <w:r w:rsidRPr="009B5999">
              <w:rPr>
                <w:rFonts w:ascii="Calibri" w:eastAsia="Calibri" w:hAnsi="Calibri" w:cs="Arial"/>
                <w:color w:val="FF0000"/>
                <w:kern w:val="24"/>
                <w:sz w:val="32"/>
                <w:szCs w:val="32"/>
              </w:rPr>
              <w:t xml:space="preserve"> </w:t>
            </w:r>
          </w:p>
        </w:tc>
      </w:tr>
    </w:tbl>
    <w:p w:rsidR="009B5999" w:rsidRPr="009B5999" w:rsidRDefault="009B5999" w:rsidP="009B5999">
      <w:pPr>
        <w:bidi/>
        <w:rPr>
          <w:sz w:val="32"/>
          <w:szCs w:val="32"/>
        </w:rPr>
      </w:pPr>
    </w:p>
    <w:sectPr w:rsidR="009B5999" w:rsidRPr="009B5999" w:rsidSect="00A712E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20"/>
  <w:characterSpacingControl w:val="doNotCompress"/>
  <w:compat/>
  <w:rsids>
    <w:rsidRoot w:val="009B5999"/>
    <w:rsid w:val="009B5999"/>
    <w:rsid w:val="00A71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2E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59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a0"/>
    <w:uiPriority w:val="99"/>
    <w:unhideWhenUsed/>
    <w:rsid w:val="009B5999"/>
    <w:rPr>
      <w:color w:val="0000FF" w:themeColor="hyperlink"/>
      <w:u w:val="single"/>
    </w:rPr>
  </w:style>
  <w:style w:type="table" w:customStyle="1" w:styleId="a4">
    <w:name w:val="Light Shading"/>
    <w:basedOn w:val="a1"/>
    <w:uiPriority w:val="60"/>
    <w:rsid w:val="009B599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">
    <w:name w:val="Medium Shading 2"/>
    <w:basedOn w:val="a1"/>
    <w:uiPriority w:val="64"/>
    <w:rsid w:val="009B59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a5">
    <w:name w:val="Table Grid"/>
    <w:basedOn w:val="a1"/>
    <w:uiPriority w:val="59"/>
    <w:rsid w:val="009B59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8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slamweb.net/newlibrary/display_book.php?idfrom=142&amp;idto=147&amp;bk_no=81&amp;ID=3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468</Words>
  <Characters>2670</Characters>
  <Application>Microsoft Office Word</Application>
  <DocSecurity>0</DocSecurity>
  <Lines>22</Lines>
  <Paragraphs>6</Paragraphs>
  <ScaleCrop>false</ScaleCrop>
  <Company/>
  <LinksUpToDate>false</LinksUpToDate>
  <CharactersWithSpaces>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2012-12-18T06:31:00Z</dcterms:created>
  <dcterms:modified xsi:type="dcterms:W3CDTF">2012-12-18T06:41:00Z</dcterms:modified>
</cp:coreProperties>
</file>