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58C" w:rsidRPr="00BA5682" w:rsidRDefault="0066158C" w:rsidP="00BA5682">
      <w:pPr>
        <w:pStyle w:val="Heading1"/>
        <w:rPr>
          <w:sz w:val="48"/>
          <w:szCs w:val="48"/>
          <w:rtl/>
        </w:rPr>
      </w:pPr>
      <w:r>
        <w:rPr>
          <w:rtl/>
        </w:rPr>
        <w:t>1</w:t>
      </w:r>
      <w:r w:rsidRPr="00BA5682">
        <w:rPr>
          <w:sz w:val="48"/>
          <w:szCs w:val="48"/>
          <w:rtl/>
        </w:rPr>
        <w:t xml:space="preserve">- </w:t>
      </w:r>
      <w:r w:rsidRPr="00BA5682">
        <w:rPr>
          <w:rFonts w:hint="eastAsia"/>
          <w:sz w:val="48"/>
          <w:szCs w:val="48"/>
          <w:rtl/>
        </w:rPr>
        <w:t>عدد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eastAsia"/>
          <w:sz w:val="48"/>
          <w:szCs w:val="48"/>
          <w:rtl/>
        </w:rPr>
        <w:t>الضمائر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eastAsia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eastAsia"/>
          <w:sz w:val="48"/>
          <w:szCs w:val="48"/>
          <w:rtl/>
        </w:rPr>
        <w:t>قوله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eastAsia"/>
          <w:sz w:val="48"/>
          <w:szCs w:val="48"/>
          <w:rtl/>
        </w:rPr>
        <w:t>تعالي</w:t>
      </w:r>
      <w:r w:rsidRPr="00BA5682">
        <w:rPr>
          <w:sz w:val="48"/>
          <w:szCs w:val="48"/>
          <w:rtl/>
        </w:rPr>
        <w:t>:“</w:t>
      </w:r>
      <w:r w:rsidRPr="00BA5682">
        <w:rPr>
          <w:rFonts w:hint="eastAsia"/>
          <w:sz w:val="48"/>
          <w:szCs w:val="48"/>
          <w:rtl/>
        </w:rPr>
        <w:t>وإذ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eastAsia"/>
          <w:sz w:val="48"/>
          <w:szCs w:val="48"/>
          <w:rtl/>
        </w:rPr>
        <w:t>قلنا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eastAsia"/>
          <w:sz w:val="48"/>
          <w:szCs w:val="48"/>
          <w:rtl/>
        </w:rPr>
        <w:t>ادخلوا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eastAsia"/>
          <w:sz w:val="48"/>
          <w:szCs w:val="48"/>
          <w:rtl/>
        </w:rPr>
        <w:t>هذه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eastAsia"/>
          <w:sz w:val="48"/>
          <w:szCs w:val="48"/>
          <w:rtl/>
        </w:rPr>
        <w:t>القريةَ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eastAsia"/>
          <w:sz w:val="48"/>
          <w:szCs w:val="48"/>
          <w:rtl/>
        </w:rPr>
        <w:t>فكلوا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eastAsia"/>
          <w:sz w:val="48"/>
          <w:szCs w:val="48"/>
          <w:rtl/>
        </w:rPr>
        <w:t>منها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eastAsia"/>
          <w:sz w:val="48"/>
          <w:szCs w:val="48"/>
          <w:rtl/>
        </w:rPr>
        <w:t>حيثُ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eastAsia"/>
          <w:sz w:val="48"/>
          <w:szCs w:val="48"/>
          <w:rtl/>
        </w:rPr>
        <w:t>شئتم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eastAsia"/>
          <w:sz w:val="48"/>
          <w:szCs w:val="48"/>
          <w:rtl/>
        </w:rPr>
        <w:t>رغداً</w:t>
      </w:r>
      <w:r w:rsidRPr="00BA5682">
        <w:rPr>
          <w:sz w:val="48"/>
          <w:szCs w:val="48"/>
          <w:rtl/>
        </w:rPr>
        <w:t xml:space="preserve">“ </w:t>
      </w:r>
      <w:r w:rsidRPr="00BA5682">
        <w:rPr>
          <w:rFonts w:hint="eastAsia"/>
          <w:sz w:val="48"/>
          <w:szCs w:val="48"/>
          <w:rtl/>
        </w:rPr>
        <w:t>هو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‌</w:t>
      </w: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- </w:t>
      </w:r>
      <w:r w:rsidRPr="00BA5682">
        <w:rPr>
          <w:rFonts w:hint="cs"/>
          <w:sz w:val="48"/>
          <w:szCs w:val="48"/>
          <w:rtl/>
        </w:rPr>
        <w:t>واحد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اثنان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ثلاثة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خمسة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 xml:space="preserve">2- </w:t>
      </w:r>
      <w:r w:rsidRPr="00BA5682">
        <w:rPr>
          <w:rFonts w:hint="cs"/>
          <w:sz w:val="48"/>
          <w:szCs w:val="48"/>
          <w:rtl/>
        </w:rPr>
        <w:t>إعراب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إياه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قوله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تعالى</w:t>
      </w:r>
      <w:r w:rsidRPr="00BA5682">
        <w:rPr>
          <w:sz w:val="48"/>
          <w:szCs w:val="48"/>
          <w:rtl/>
        </w:rPr>
        <w:t>:“</w:t>
      </w:r>
      <w:r w:rsidRPr="00BA5682">
        <w:rPr>
          <w:rFonts w:hint="cs"/>
          <w:sz w:val="48"/>
          <w:szCs w:val="48"/>
          <w:rtl/>
        </w:rPr>
        <w:t>بل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إيّاه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تدعون</w:t>
      </w:r>
      <w:r w:rsidRPr="00BA5682">
        <w:rPr>
          <w:sz w:val="48"/>
          <w:szCs w:val="48"/>
          <w:rtl/>
        </w:rPr>
        <w:t>“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‌</w:t>
      </w: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- </w:t>
      </w:r>
      <w:r w:rsidRPr="00BA5682">
        <w:rPr>
          <w:rFonts w:hint="cs"/>
          <w:sz w:val="48"/>
          <w:szCs w:val="48"/>
          <w:rtl/>
        </w:rPr>
        <w:t>ضمير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منفصل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محل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نصب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مفعول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به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ضمير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منفصل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محل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رفع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فاعل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‌. </w:t>
      </w:r>
      <w:r w:rsidRPr="00BA5682">
        <w:rPr>
          <w:rFonts w:hint="cs"/>
          <w:sz w:val="48"/>
          <w:szCs w:val="48"/>
          <w:rtl/>
        </w:rPr>
        <w:t>ضمير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متصل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محل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نصب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مفعول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به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جضمير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متصل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محل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رفع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فاعل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 xml:space="preserve">3- </w:t>
      </w:r>
      <w:r w:rsidRPr="00BA5682">
        <w:rPr>
          <w:rFonts w:hint="cs"/>
          <w:sz w:val="48"/>
          <w:szCs w:val="48"/>
          <w:rtl/>
        </w:rPr>
        <w:t>أنت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قوله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تعالى</w:t>
      </w:r>
      <w:r w:rsidRPr="00BA5682">
        <w:rPr>
          <w:sz w:val="48"/>
          <w:szCs w:val="48"/>
          <w:rtl/>
        </w:rPr>
        <w:t>:“</w:t>
      </w:r>
      <w:r w:rsidRPr="00BA5682">
        <w:rPr>
          <w:rFonts w:hint="cs"/>
          <w:sz w:val="48"/>
          <w:szCs w:val="48"/>
          <w:rtl/>
        </w:rPr>
        <w:t>إنك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أنت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العليم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الحكيم</w:t>
      </w:r>
      <w:r w:rsidRPr="00BA5682">
        <w:rPr>
          <w:sz w:val="48"/>
          <w:szCs w:val="48"/>
          <w:rtl/>
        </w:rPr>
        <w:t>“: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‌</w:t>
      </w: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- </w:t>
      </w:r>
      <w:r w:rsidRPr="00BA5682">
        <w:rPr>
          <w:rFonts w:hint="cs"/>
          <w:sz w:val="48"/>
          <w:szCs w:val="48"/>
          <w:rtl/>
        </w:rPr>
        <w:t>ضمير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شأن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ضمير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متصل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ضمير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مستتر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ضمير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فصل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 xml:space="preserve">4-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قوله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تعالى</w:t>
      </w:r>
      <w:r w:rsidRPr="00BA5682">
        <w:rPr>
          <w:sz w:val="48"/>
          <w:szCs w:val="48"/>
          <w:rtl/>
        </w:rPr>
        <w:t xml:space="preserve"> ”</w:t>
      </w:r>
      <w:r w:rsidRPr="00BA5682">
        <w:rPr>
          <w:rFonts w:hint="cs"/>
          <w:sz w:val="48"/>
          <w:szCs w:val="48"/>
          <w:rtl/>
        </w:rPr>
        <w:t>قل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هو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الله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أحد</w:t>
      </w:r>
      <w:r w:rsidRPr="00BA5682">
        <w:rPr>
          <w:sz w:val="48"/>
          <w:szCs w:val="48"/>
          <w:rtl/>
        </w:rPr>
        <w:t>“ (</w:t>
      </w:r>
      <w:r w:rsidRPr="00BA5682">
        <w:rPr>
          <w:rFonts w:hint="cs"/>
          <w:sz w:val="48"/>
          <w:szCs w:val="48"/>
          <w:rtl/>
        </w:rPr>
        <w:t>هو</w:t>
      </w:r>
      <w:r w:rsidRPr="00BA5682">
        <w:rPr>
          <w:sz w:val="48"/>
          <w:szCs w:val="48"/>
          <w:rtl/>
        </w:rPr>
        <w:t xml:space="preserve">) </w:t>
      </w:r>
      <w:r w:rsidRPr="00BA5682">
        <w:rPr>
          <w:rFonts w:hint="cs"/>
          <w:sz w:val="48"/>
          <w:szCs w:val="48"/>
          <w:rtl/>
        </w:rPr>
        <w:t>ضمير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شأن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محل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‌</w:t>
      </w: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- </w:t>
      </w:r>
      <w:r w:rsidRPr="00BA5682">
        <w:rPr>
          <w:rFonts w:hint="cs"/>
          <w:sz w:val="48"/>
          <w:szCs w:val="48"/>
          <w:rtl/>
        </w:rPr>
        <w:t>رفع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فاعل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رفع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مبتدأ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رفع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خبر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نصب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مفعول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للفعل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قل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5- ”</w:t>
      </w:r>
      <w:r w:rsidRPr="00BA5682">
        <w:rPr>
          <w:rFonts w:hint="cs"/>
          <w:sz w:val="48"/>
          <w:szCs w:val="48"/>
          <w:rtl/>
        </w:rPr>
        <w:t>نحن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نقصُّ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عليك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نبأهم</w:t>
      </w:r>
      <w:r w:rsidRPr="00BA5682">
        <w:rPr>
          <w:sz w:val="48"/>
          <w:szCs w:val="48"/>
          <w:rtl/>
        </w:rPr>
        <w:t xml:space="preserve">“ </w:t>
      </w:r>
      <w:r w:rsidRPr="00BA5682">
        <w:rPr>
          <w:rFonts w:hint="cs"/>
          <w:sz w:val="48"/>
          <w:szCs w:val="48"/>
          <w:rtl/>
        </w:rPr>
        <w:t>الكاف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(</w:t>
      </w:r>
      <w:r w:rsidRPr="00BA5682">
        <w:rPr>
          <w:rFonts w:hint="cs"/>
          <w:sz w:val="48"/>
          <w:szCs w:val="48"/>
          <w:rtl/>
        </w:rPr>
        <w:t>عليك</w:t>
      </w:r>
      <w:r w:rsidRPr="00BA5682">
        <w:rPr>
          <w:sz w:val="48"/>
          <w:szCs w:val="48"/>
          <w:rtl/>
        </w:rPr>
        <w:t xml:space="preserve">) </w:t>
      </w:r>
      <w:r w:rsidRPr="00BA5682">
        <w:rPr>
          <w:rFonts w:hint="cs"/>
          <w:sz w:val="48"/>
          <w:szCs w:val="48"/>
          <w:rtl/>
        </w:rPr>
        <w:t>ضمير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متصل</w:t>
      </w:r>
      <w:r w:rsidRPr="00BA5682">
        <w:rPr>
          <w:sz w:val="48"/>
          <w:szCs w:val="48"/>
          <w:rtl/>
        </w:rPr>
        <w:t xml:space="preserve"> 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‌</w:t>
      </w: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-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محل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جر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>.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محل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رفع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>.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محل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نصب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>.</w:t>
      </w:r>
      <w:r w:rsidRPr="00BA5682">
        <w:rPr>
          <w:rFonts w:hint="cs"/>
          <w:sz w:val="48"/>
          <w:szCs w:val="48"/>
          <w:rtl/>
        </w:rPr>
        <w:t>لا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محل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له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الإعراب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6- ”</w:t>
      </w:r>
      <w:r w:rsidRPr="00BA5682">
        <w:rPr>
          <w:rFonts w:hint="cs"/>
          <w:sz w:val="48"/>
          <w:szCs w:val="48"/>
          <w:rtl/>
        </w:rPr>
        <w:t>أولئك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الذين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اشترَوا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الضلالة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بالهدى</w:t>
      </w:r>
      <w:r w:rsidRPr="00BA5682">
        <w:rPr>
          <w:sz w:val="48"/>
          <w:szCs w:val="48"/>
          <w:rtl/>
        </w:rPr>
        <w:t xml:space="preserve">“ </w:t>
      </w:r>
      <w:r w:rsidRPr="00BA5682">
        <w:rPr>
          <w:rFonts w:hint="cs"/>
          <w:sz w:val="48"/>
          <w:szCs w:val="48"/>
          <w:rtl/>
        </w:rPr>
        <w:t>الفعل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المخطوط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تحته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ماضٍ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‌</w:t>
      </w: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-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السكون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>.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الفتح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>.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الضم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>.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الكسر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 xml:space="preserve">7- </w:t>
      </w:r>
      <w:r w:rsidRPr="00BA5682">
        <w:rPr>
          <w:rFonts w:hint="cs"/>
          <w:sz w:val="48"/>
          <w:szCs w:val="48"/>
          <w:rtl/>
        </w:rPr>
        <w:t>الفعل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المخطوط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تحته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قوله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تعالى</w:t>
      </w:r>
      <w:r w:rsidRPr="00BA5682">
        <w:rPr>
          <w:sz w:val="48"/>
          <w:szCs w:val="48"/>
          <w:rtl/>
        </w:rPr>
        <w:t>:”</w:t>
      </w:r>
      <w:r w:rsidRPr="00BA5682">
        <w:rPr>
          <w:rFonts w:hint="cs"/>
          <w:sz w:val="48"/>
          <w:szCs w:val="48"/>
          <w:rtl/>
        </w:rPr>
        <w:t>يا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مريم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اقنتي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لربك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واسجدي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واركعي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الراكعين</w:t>
      </w:r>
      <w:r w:rsidRPr="00BA5682">
        <w:rPr>
          <w:sz w:val="48"/>
          <w:szCs w:val="48"/>
          <w:rtl/>
        </w:rPr>
        <w:t>“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‌</w:t>
      </w: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- </w:t>
      </w:r>
      <w:r w:rsidRPr="00BA5682">
        <w:rPr>
          <w:rFonts w:hint="cs"/>
          <w:sz w:val="48"/>
          <w:szCs w:val="48"/>
          <w:rtl/>
        </w:rPr>
        <w:t>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أمر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حذف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النون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>.</w:t>
      </w:r>
      <w:r w:rsidRPr="00BA5682">
        <w:rPr>
          <w:rFonts w:hint="cs"/>
          <w:sz w:val="48"/>
          <w:szCs w:val="48"/>
          <w:rtl/>
        </w:rPr>
        <w:t>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أمر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حذف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حرف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العلة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‌. </w:t>
      </w:r>
      <w:r w:rsidRPr="00BA5682">
        <w:rPr>
          <w:rFonts w:hint="cs"/>
          <w:sz w:val="48"/>
          <w:szCs w:val="48"/>
          <w:rtl/>
        </w:rPr>
        <w:t>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أمر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السكون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ماضٍ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الفتح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 xml:space="preserve">8- </w:t>
      </w:r>
      <w:r w:rsidRPr="00BA5682">
        <w:rPr>
          <w:rFonts w:hint="cs"/>
          <w:sz w:val="48"/>
          <w:szCs w:val="48"/>
          <w:rtl/>
        </w:rPr>
        <w:t>الفعل</w:t>
      </w:r>
      <w:r w:rsidRPr="00BA5682">
        <w:rPr>
          <w:sz w:val="48"/>
          <w:szCs w:val="48"/>
          <w:rtl/>
        </w:rPr>
        <w:t xml:space="preserve"> (</w:t>
      </w:r>
      <w:r w:rsidRPr="00BA5682">
        <w:rPr>
          <w:rFonts w:hint="cs"/>
          <w:sz w:val="48"/>
          <w:szCs w:val="48"/>
          <w:rtl/>
        </w:rPr>
        <w:t>ينبذ</w:t>
      </w:r>
      <w:r w:rsidRPr="00BA5682">
        <w:rPr>
          <w:sz w:val="48"/>
          <w:szCs w:val="48"/>
          <w:rtl/>
        </w:rPr>
        <w:t xml:space="preserve">)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قوله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تعالى</w:t>
      </w:r>
      <w:r w:rsidRPr="00BA5682">
        <w:rPr>
          <w:sz w:val="48"/>
          <w:szCs w:val="48"/>
          <w:rtl/>
        </w:rPr>
        <w:t>: ”</w:t>
      </w:r>
      <w:r w:rsidRPr="00BA5682">
        <w:rPr>
          <w:rFonts w:hint="cs"/>
          <w:sz w:val="48"/>
          <w:szCs w:val="48"/>
          <w:rtl/>
        </w:rPr>
        <w:t>لينبذنَّ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الحطمة</w:t>
      </w:r>
      <w:r w:rsidRPr="00BA5682">
        <w:rPr>
          <w:sz w:val="48"/>
          <w:szCs w:val="48"/>
          <w:rtl/>
        </w:rPr>
        <w:t xml:space="preserve">“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‌</w:t>
      </w: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- </w:t>
      </w:r>
      <w:r w:rsidRPr="00BA5682">
        <w:rPr>
          <w:rFonts w:hint="cs"/>
          <w:sz w:val="48"/>
          <w:szCs w:val="48"/>
          <w:rtl/>
        </w:rPr>
        <w:t>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مضارع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مرفوع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مضارع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منصوب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‌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- </w:t>
      </w:r>
      <w:r w:rsidRPr="00BA5682">
        <w:rPr>
          <w:rFonts w:hint="cs"/>
          <w:sz w:val="48"/>
          <w:szCs w:val="48"/>
          <w:rtl/>
        </w:rPr>
        <w:t>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مضارع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الفتح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مضارع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السكون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 xml:space="preserve">9- ” </w:t>
      </w:r>
      <w:r w:rsidRPr="00BA5682">
        <w:rPr>
          <w:rFonts w:hint="cs"/>
          <w:sz w:val="48"/>
          <w:szCs w:val="48"/>
          <w:rtl/>
        </w:rPr>
        <w:t>وقرْنَ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بيوتكن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ولا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تبرجن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تبرج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الجاهلية</w:t>
      </w:r>
      <w:r w:rsidRPr="00BA5682">
        <w:rPr>
          <w:sz w:val="48"/>
          <w:szCs w:val="48"/>
          <w:rtl/>
        </w:rPr>
        <w:t xml:space="preserve"> ” </w:t>
      </w:r>
      <w:r w:rsidRPr="00BA5682">
        <w:rPr>
          <w:rFonts w:hint="cs"/>
          <w:sz w:val="48"/>
          <w:szCs w:val="48"/>
          <w:rtl/>
        </w:rPr>
        <w:t>الفعل</w:t>
      </w:r>
      <w:r w:rsidRPr="00BA5682">
        <w:rPr>
          <w:sz w:val="48"/>
          <w:szCs w:val="48"/>
          <w:rtl/>
        </w:rPr>
        <w:t xml:space="preserve"> (</w:t>
      </w:r>
      <w:r w:rsidRPr="00BA5682">
        <w:rPr>
          <w:rFonts w:hint="cs"/>
          <w:sz w:val="48"/>
          <w:szCs w:val="48"/>
          <w:rtl/>
        </w:rPr>
        <w:t>قرن</w:t>
      </w:r>
      <w:r w:rsidRPr="00BA5682">
        <w:rPr>
          <w:sz w:val="48"/>
          <w:szCs w:val="48"/>
          <w:rtl/>
        </w:rPr>
        <w:t>)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‌</w:t>
      </w: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- </w:t>
      </w:r>
      <w:r w:rsidRPr="00BA5682">
        <w:rPr>
          <w:rFonts w:hint="cs"/>
          <w:sz w:val="48"/>
          <w:szCs w:val="48"/>
          <w:rtl/>
        </w:rPr>
        <w:t>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أمر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الفتح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>.</w:t>
      </w:r>
      <w:r w:rsidRPr="00BA5682">
        <w:rPr>
          <w:rFonts w:hint="cs"/>
          <w:sz w:val="48"/>
          <w:szCs w:val="48"/>
          <w:rtl/>
        </w:rPr>
        <w:t>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ماض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الفتح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‌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- </w:t>
      </w:r>
      <w:r w:rsidRPr="00BA5682">
        <w:rPr>
          <w:rFonts w:hint="cs"/>
          <w:sz w:val="48"/>
          <w:szCs w:val="48"/>
          <w:rtl/>
        </w:rPr>
        <w:t>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أمر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السكون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>.</w:t>
      </w:r>
      <w:r w:rsidRPr="00BA5682">
        <w:rPr>
          <w:rFonts w:hint="cs"/>
          <w:sz w:val="48"/>
          <w:szCs w:val="48"/>
          <w:rtl/>
        </w:rPr>
        <w:t>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ماض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السكون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 xml:space="preserve">10-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قوله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تعالى</w:t>
      </w:r>
      <w:r w:rsidRPr="00BA5682">
        <w:rPr>
          <w:sz w:val="48"/>
          <w:szCs w:val="48"/>
          <w:rtl/>
        </w:rPr>
        <w:t>: {</w:t>
      </w:r>
      <w:r w:rsidRPr="00BA5682">
        <w:rPr>
          <w:rFonts w:hint="cs"/>
          <w:sz w:val="48"/>
          <w:szCs w:val="48"/>
          <w:rtl/>
        </w:rPr>
        <w:t>أَيْنَمَا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تَكُونُوا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يُدْرِكْكُمُ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الْمَوْتُ</w:t>
      </w:r>
      <w:r w:rsidRPr="00BA5682">
        <w:rPr>
          <w:sz w:val="48"/>
          <w:szCs w:val="48"/>
          <w:rtl/>
        </w:rPr>
        <w:t>}.</w:t>
      </w:r>
      <w:r w:rsidRPr="00BA5682">
        <w:rPr>
          <w:rFonts w:hint="cs"/>
          <w:sz w:val="48"/>
          <w:szCs w:val="48"/>
          <w:rtl/>
        </w:rPr>
        <w:t>فإن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تكونوا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هو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الشرط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جواب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الشرط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أداة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الشرط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جزاء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الشرط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 xml:space="preserve">11-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قوله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تعالى</w:t>
      </w:r>
      <w:r w:rsidRPr="00BA5682">
        <w:rPr>
          <w:sz w:val="48"/>
          <w:szCs w:val="48"/>
          <w:rtl/>
        </w:rPr>
        <w:t>:{</w:t>
      </w:r>
      <w:r w:rsidRPr="00BA5682">
        <w:rPr>
          <w:rFonts w:hint="cs"/>
          <w:sz w:val="48"/>
          <w:szCs w:val="48"/>
          <w:rtl/>
        </w:rPr>
        <w:t>إِلَّا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تَفْعَلُوهُ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تَكُنْ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فِتْنَةٌ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فِي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الْأَرْضِ</w:t>
      </w:r>
      <w:r w:rsidRPr="00BA5682">
        <w:rPr>
          <w:sz w:val="48"/>
          <w:szCs w:val="48"/>
          <w:rtl/>
        </w:rPr>
        <w:t>}.</w:t>
      </w:r>
      <w:r w:rsidRPr="00BA5682">
        <w:rPr>
          <w:rFonts w:hint="cs"/>
          <w:sz w:val="48"/>
          <w:szCs w:val="48"/>
          <w:rtl/>
        </w:rPr>
        <w:t>فإنّ</w:t>
      </w:r>
      <w:r w:rsidRPr="00BA5682">
        <w:rPr>
          <w:sz w:val="48"/>
          <w:szCs w:val="48"/>
          <w:rtl/>
        </w:rPr>
        <w:t xml:space="preserve"> (</w:t>
      </w:r>
      <w:r w:rsidRPr="00BA5682">
        <w:rPr>
          <w:rFonts w:hint="cs"/>
          <w:sz w:val="48"/>
          <w:szCs w:val="48"/>
          <w:rtl/>
        </w:rPr>
        <w:t>إلا</w:t>
      </w:r>
      <w:r w:rsidRPr="00BA5682">
        <w:rPr>
          <w:sz w:val="48"/>
          <w:szCs w:val="48"/>
          <w:rtl/>
        </w:rPr>
        <w:t>):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أداة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استثناء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مكونة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إنْ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الشرطية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ولا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الناهية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>.</w:t>
      </w:r>
      <w:r w:rsidRPr="00BA5682">
        <w:rPr>
          <w:rFonts w:hint="cs"/>
          <w:sz w:val="48"/>
          <w:szCs w:val="48"/>
          <w:rtl/>
        </w:rPr>
        <w:t>مكونة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إن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المؤكدة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ولا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النافية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مكونة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إنْ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الشرطية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ولا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النافة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 xml:space="preserve">12-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جملة</w:t>
      </w:r>
      <w:r w:rsidRPr="00BA5682">
        <w:rPr>
          <w:sz w:val="48"/>
          <w:szCs w:val="48"/>
          <w:rtl/>
        </w:rPr>
        <w:t>:“</w:t>
      </w:r>
      <w:r w:rsidRPr="00BA5682">
        <w:rPr>
          <w:rFonts w:hint="cs"/>
          <w:sz w:val="48"/>
          <w:szCs w:val="48"/>
          <w:rtl/>
        </w:rPr>
        <w:t>أينَ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تقع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كلية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الآداب؟</w:t>
      </w:r>
      <w:r w:rsidRPr="00BA5682">
        <w:rPr>
          <w:sz w:val="48"/>
          <w:szCs w:val="48"/>
          <w:rtl/>
        </w:rPr>
        <w:t xml:space="preserve">“ </w:t>
      </w:r>
      <w:r w:rsidRPr="00BA5682">
        <w:rPr>
          <w:rFonts w:hint="cs"/>
          <w:sz w:val="48"/>
          <w:szCs w:val="48"/>
          <w:rtl/>
        </w:rPr>
        <w:t>فإن</w:t>
      </w:r>
      <w:r w:rsidRPr="00BA5682">
        <w:rPr>
          <w:sz w:val="48"/>
          <w:szCs w:val="48"/>
          <w:rtl/>
        </w:rPr>
        <w:t xml:space="preserve"> (</w:t>
      </w:r>
      <w:r w:rsidRPr="00BA5682">
        <w:rPr>
          <w:rFonts w:hint="cs"/>
          <w:sz w:val="48"/>
          <w:szCs w:val="48"/>
          <w:rtl/>
        </w:rPr>
        <w:t>أين</w:t>
      </w:r>
      <w:r w:rsidRPr="00BA5682">
        <w:rPr>
          <w:sz w:val="48"/>
          <w:szCs w:val="48"/>
          <w:rtl/>
        </w:rPr>
        <w:t>):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مبتدأ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مرفوع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مفعول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منصوب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اسم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استفهام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محل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نصب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ظرف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ظرف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منصوب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وعلامة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نصبه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الفتحة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13-</w:t>
      </w:r>
      <w:r w:rsidRPr="00BA5682">
        <w:rPr>
          <w:rFonts w:hint="cs"/>
          <w:sz w:val="48"/>
          <w:szCs w:val="48"/>
          <w:rtl/>
        </w:rPr>
        <w:t>الذين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قوله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تعالى</w:t>
      </w:r>
      <w:r w:rsidRPr="00BA5682">
        <w:rPr>
          <w:sz w:val="48"/>
          <w:szCs w:val="48"/>
          <w:rtl/>
        </w:rPr>
        <w:t>:“</w:t>
      </w:r>
      <w:r w:rsidRPr="00BA5682">
        <w:rPr>
          <w:rFonts w:hint="cs"/>
          <w:sz w:val="48"/>
          <w:szCs w:val="48"/>
          <w:rtl/>
        </w:rPr>
        <w:t>وَلَتَسْمَعُنَّ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مِنَ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الَّذِينَ</w:t>
      </w:r>
      <w:r w:rsidRPr="00BA5682">
        <w:rPr>
          <w:sz w:val="48"/>
          <w:szCs w:val="48"/>
          <w:rtl/>
        </w:rPr>
        <w:t>“: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اسم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مجرور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وعلامة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جره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الياء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اسم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مجرور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وعلامة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جره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الفتحة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اسم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محل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جر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اسم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موصول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محل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نصب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مفعول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به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14-</w:t>
      </w:r>
      <w:r w:rsidRPr="00BA5682">
        <w:rPr>
          <w:rFonts w:hint="cs"/>
          <w:sz w:val="48"/>
          <w:szCs w:val="48"/>
          <w:rtl/>
        </w:rPr>
        <w:t>اللذان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جملة</w:t>
      </w:r>
      <w:r w:rsidRPr="00BA5682">
        <w:rPr>
          <w:sz w:val="48"/>
          <w:szCs w:val="48"/>
          <w:rtl/>
        </w:rPr>
        <w:t>:</w:t>
      </w:r>
      <w:r w:rsidRPr="00BA5682">
        <w:rPr>
          <w:rFonts w:hint="cs"/>
          <w:sz w:val="48"/>
          <w:szCs w:val="48"/>
          <w:rtl/>
        </w:rPr>
        <w:t>هذان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هما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اللذانِ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نجحا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خبر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مرفوع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وعلامة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رفعه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الألف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اسم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موصول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الكسر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محل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رفع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خبر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فاعل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مرفوع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وعلامة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رفعه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الألف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لأنه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مثنى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اسم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موصول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مبني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محل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رفع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فاعل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15-</w:t>
      </w:r>
      <w:r w:rsidRPr="00BA5682">
        <w:rPr>
          <w:rFonts w:hint="cs"/>
          <w:sz w:val="48"/>
          <w:szCs w:val="48"/>
          <w:rtl/>
        </w:rPr>
        <w:t>اللفظ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الذي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لا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تتغير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حركة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آخره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بتغيّر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موقعه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الإعرابي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هو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المعرب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المبني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الممنوع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الصرف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المضاف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16-</w:t>
      </w:r>
      <w:r w:rsidRPr="00BA5682">
        <w:rPr>
          <w:rFonts w:hint="cs"/>
          <w:sz w:val="48"/>
          <w:szCs w:val="48"/>
          <w:rtl/>
        </w:rPr>
        <w:t>إذا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كانت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الكلمة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منتهية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بألف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فإن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علامة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إعرابها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تظهر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إذا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كانت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فتحة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تظهر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إذا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كانت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ضمة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تظهر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إذا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كانت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كسرة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لا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تظهر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مطلقاً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 xml:space="preserve">17- </w:t>
      </w:r>
      <w:r w:rsidRPr="00BA5682">
        <w:rPr>
          <w:rFonts w:hint="cs"/>
          <w:sz w:val="48"/>
          <w:szCs w:val="48"/>
          <w:rtl/>
        </w:rPr>
        <w:t>يبنى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الماضي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السكون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إذا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اتصلت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به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تاء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التأنيث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واو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الجماعة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ألف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الاثنين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تاء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الفاعل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18-</w:t>
      </w:r>
      <w:r w:rsidRPr="00BA5682">
        <w:rPr>
          <w:rFonts w:hint="cs"/>
          <w:sz w:val="48"/>
          <w:szCs w:val="48"/>
          <w:rtl/>
        </w:rPr>
        <w:t>نوع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خبر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المبتدأ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المخطوط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تحته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الجملة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التالية</w:t>
      </w:r>
      <w:r w:rsidRPr="00BA5682">
        <w:rPr>
          <w:sz w:val="48"/>
          <w:szCs w:val="48"/>
          <w:rtl/>
        </w:rPr>
        <w:t>(</w:t>
      </w:r>
      <w:r w:rsidRPr="00BA5682">
        <w:rPr>
          <w:rFonts w:hint="cs"/>
          <w:sz w:val="48"/>
          <w:szCs w:val="48"/>
          <w:rtl/>
        </w:rPr>
        <w:t>النافذة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زجاجها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ملونٌ</w:t>
      </w:r>
      <w:r w:rsidRPr="00BA5682">
        <w:rPr>
          <w:sz w:val="48"/>
          <w:szCs w:val="48"/>
          <w:rtl/>
        </w:rPr>
        <w:t xml:space="preserve">) </w:t>
      </w:r>
      <w:r w:rsidRPr="00BA5682">
        <w:rPr>
          <w:rFonts w:hint="cs"/>
          <w:sz w:val="48"/>
          <w:szCs w:val="48"/>
          <w:rtl/>
        </w:rPr>
        <w:t>هو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مفرد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>.</w:t>
      </w:r>
      <w:r w:rsidRPr="00BA5682">
        <w:rPr>
          <w:rFonts w:hint="cs"/>
          <w:sz w:val="48"/>
          <w:szCs w:val="48"/>
          <w:rtl/>
        </w:rPr>
        <w:t>جملة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اسمية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جملة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فعلية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شبه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جملة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 xml:space="preserve">19- </w:t>
      </w:r>
      <w:r w:rsidRPr="00BA5682">
        <w:rPr>
          <w:rFonts w:hint="cs"/>
          <w:sz w:val="48"/>
          <w:szCs w:val="48"/>
          <w:rtl/>
        </w:rPr>
        <w:t>تقدم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الخبرعلى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المبتدأ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وجوبا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الجملة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التالية</w:t>
      </w:r>
      <w:r w:rsidRPr="00BA5682">
        <w:rPr>
          <w:sz w:val="48"/>
          <w:szCs w:val="48"/>
          <w:rtl/>
        </w:rPr>
        <w:t>(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السماء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غيومها</w:t>
      </w:r>
      <w:r w:rsidRPr="00BA5682">
        <w:rPr>
          <w:sz w:val="48"/>
          <w:szCs w:val="48"/>
          <w:rtl/>
        </w:rPr>
        <w:t xml:space="preserve">) </w:t>
      </w:r>
      <w:r w:rsidRPr="00BA5682">
        <w:rPr>
          <w:rFonts w:hint="cs"/>
          <w:sz w:val="48"/>
          <w:szCs w:val="48"/>
          <w:rtl/>
        </w:rPr>
        <w:t>والسبب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المبتدأ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السماء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التي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لها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الصدارة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ارتبط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المبتدأ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بضمير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يعود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الخبر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جاء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المبتدأ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محصوراً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الخبر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>.</w:t>
      </w:r>
      <w:r w:rsidRPr="00BA5682">
        <w:rPr>
          <w:rFonts w:hint="cs"/>
          <w:sz w:val="48"/>
          <w:szCs w:val="48"/>
          <w:rtl/>
        </w:rPr>
        <w:t>كل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المبتدأ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والخبر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معرفة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 xml:space="preserve">20- </w:t>
      </w:r>
      <w:r w:rsidRPr="00BA5682">
        <w:rPr>
          <w:rFonts w:hint="cs"/>
          <w:sz w:val="48"/>
          <w:szCs w:val="48"/>
          <w:rtl/>
        </w:rPr>
        <w:t>واحدة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الجمل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التالية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تقدم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فيها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المبتدأ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الخبر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وجوباً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محمد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المدرسة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من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هذا؟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ما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اسمك؟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محمد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ناجحٌ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 xml:space="preserve">21- </w:t>
      </w:r>
      <w:r w:rsidRPr="00BA5682">
        <w:rPr>
          <w:rFonts w:hint="cs"/>
          <w:sz w:val="48"/>
          <w:szCs w:val="48"/>
          <w:rtl/>
        </w:rPr>
        <w:t>المصدر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المؤول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المخطوط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تحته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جملة</w:t>
      </w:r>
      <w:r w:rsidRPr="00BA5682">
        <w:rPr>
          <w:sz w:val="48"/>
          <w:szCs w:val="48"/>
          <w:rtl/>
        </w:rPr>
        <w:t xml:space="preserve">: </w:t>
      </w:r>
      <w:r w:rsidRPr="00BA5682">
        <w:rPr>
          <w:rFonts w:hint="cs"/>
          <w:sz w:val="48"/>
          <w:szCs w:val="48"/>
          <w:rtl/>
        </w:rPr>
        <w:t>أن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تقرأ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وترسب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خيرٌ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ألا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تقرأ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وتنجح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محل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رفع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مبتدأ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رفع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خبر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نصب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اسم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إنّ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رفع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خبر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إنّ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 xml:space="preserve">22- </w:t>
      </w:r>
      <w:r w:rsidRPr="00BA5682">
        <w:rPr>
          <w:rFonts w:hint="cs"/>
          <w:sz w:val="48"/>
          <w:szCs w:val="48"/>
          <w:rtl/>
        </w:rPr>
        <w:t>مسوّغ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الابتداء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بالنكرة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جملة</w:t>
      </w:r>
      <w:r w:rsidRPr="00BA5682">
        <w:rPr>
          <w:sz w:val="48"/>
          <w:szCs w:val="48"/>
          <w:rtl/>
        </w:rPr>
        <w:t xml:space="preserve">: </w:t>
      </w:r>
      <w:r w:rsidRPr="00BA5682">
        <w:rPr>
          <w:rFonts w:hint="cs"/>
          <w:sz w:val="48"/>
          <w:szCs w:val="48"/>
          <w:rtl/>
        </w:rPr>
        <w:t>من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يدرس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ينجح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هو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التخصيص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بالوصف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التخصيص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بالإضافة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الدلالة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العموم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تقدم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المبتدأ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23-</w:t>
      </w:r>
      <w:r w:rsidRPr="00BA5682">
        <w:rPr>
          <w:rFonts w:hint="cs"/>
          <w:sz w:val="48"/>
          <w:szCs w:val="48"/>
          <w:rtl/>
        </w:rPr>
        <w:t>حذف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المبتدأ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وجوباً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واحدة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الجمل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التالية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نعم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الطالب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أنت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لعمري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إنك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تستحق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النجاح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>. ”</w:t>
      </w:r>
      <w:r w:rsidRPr="00BA5682">
        <w:rPr>
          <w:rFonts w:hint="cs"/>
          <w:sz w:val="48"/>
          <w:szCs w:val="48"/>
          <w:rtl/>
        </w:rPr>
        <w:t>من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عمل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صالحاً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فلنفسه</w:t>
      </w:r>
      <w:r w:rsidRPr="00BA5682">
        <w:rPr>
          <w:sz w:val="48"/>
          <w:szCs w:val="48"/>
          <w:rtl/>
        </w:rPr>
        <w:t xml:space="preserve">“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من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يفعل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الخير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لا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يعدم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جوازيه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 xml:space="preserve">24- </w:t>
      </w:r>
      <w:r w:rsidRPr="00BA5682">
        <w:rPr>
          <w:rFonts w:hint="cs"/>
          <w:sz w:val="48"/>
          <w:szCs w:val="48"/>
          <w:rtl/>
        </w:rPr>
        <w:t>نوع</w:t>
      </w:r>
      <w:r w:rsidRPr="00BA5682">
        <w:rPr>
          <w:sz w:val="48"/>
          <w:szCs w:val="48"/>
          <w:rtl/>
        </w:rPr>
        <w:t xml:space="preserve"> (</w:t>
      </w:r>
      <w:r w:rsidRPr="00BA5682">
        <w:rPr>
          <w:rFonts w:hint="cs"/>
          <w:sz w:val="48"/>
          <w:szCs w:val="48"/>
          <w:rtl/>
        </w:rPr>
        <w:t>ما</w:t>
      </w:r>
      <w:r w:rsidRPr="00BA5682">
        <w:rPr>
          <w:sz w:val="48"/>
          <w:szCs w:val="48"/>
          <w:rtl/>
        </w:rPr>
        <w:t xml:space="preserve">)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قولك</w:t>
      </w:r>
      <w:r w:rsidRPr="00BA5682">
        <w:rPr>
          <w:sz w:val="48"/>
          <w:szCs w:val="48"/>
          <w:rtl/>
        </w:rPr>
        <w:t xml:space="preserve">: </w:t>
      </w:r>
      <w:r w:rsidRPr="00BA5682">
        <w:rPr>
          <w:rFonts w:hint="cs"/>
          <w:sz w:val="48"/>
          <w:szCs w:val="48"/>
          <w:rtl/>
        </w:rPr>
        <w:t>ما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انفكت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السماء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تمطر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مصدرية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ظرفية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نافية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زائدة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25-</w:t>
      </w:r>
      <w:r w:rsidRPr="00BA5682">
        <w:rPr>
          <w:rFonts w:hint="cs"/>
          <w:sz w:val="48"/>
          <w:szCs w:val="48"/>
          <w:rtl/>
        </w:rPr>
        <w:t>تكسر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همزة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إنّ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إذا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جاءت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أول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الكلام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جاءت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بعد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القول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وقعت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بعد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حيث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جميع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ذكر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26-</w:t>
      </w:r>
      <w:r w:rsidRPr="00BA5682">
        <w:rPr>
          <w:rFonts w:hint="cs"/>
          <w:sz w:val="48"/>
          <w:szCs w:val="48"/>
          <w:rtl/>
        </w:rPr>
        <w:t>إعراب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الكلمة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المخطوط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تحتها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قوله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تعالى</w:t>
      </w:r>
      <w:r w:rsidRPr="00BA5682">
        <w:rPr>
          <w:sz w:val="48"/>
          <w:szCs w:val="48"/>
          <w:rtl/>
        </w:rPr>
        <w:t>:“</w:t>
      </w:r>
      <w:r w:rsidRPr="00BA5682">
        <w:rPr>
          <w:rFonts w:hint="cs"/>
          <w:sz w:val="48"/>
          <w:szCs w:val="48"/>
          <w:rtl/>
        </w:rPr>
        <w:t>وَاعْلَمُوا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أنَّ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لَكُمْ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فِي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الآخِرَةِ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عَذَاب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النَّارِ</w:t>
      </w:r>
      <w:r w:rsidRPr="00BA5682">
        <w:rPr>
          <w:sz w:val="48"/>
          <w:szCs w:val="48"/>
          <w:rtl/>
        </w:rPr>
        <w:t>“:“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اسم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أنّ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منصوب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خبر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أنّ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مرفوع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مبتدأ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مؤخر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خبر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مرفوع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27-</w:t>
      </w:r>
      <w:r w:rsidRPr="00BA5682">
        <w:rPr>
          <w:rFonts w:hint="cs"/>
          <w:sz w:val="48"/>
          <w:szCs w:val="48"/>
          <w:rtl/>
        </w:rPr>
        <w:t>خبر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كان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قوله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تعالى</w:t>
      </w:r>
      <w:r w:rsidRPr="00BA5682">
        <w:rPr>
          <w:sz w:val="48"/>
          <w:szCs w:val="48"/>
          <w:rtl/>
        </w:rPr>
        <w:t>:“</w:t>
      </w:r>
      <w:r w:rsidRPr="00BA5682">
        <w:rPr>
          <w:rFonts w:hint="cs"/>
          <w:sz w:val="48"/>
          <w:szCs w:val="48"/>
          <w:rtl/>
        </w:rPr>
        <w:t>وَإِن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كُنتُمْ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عَلَى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سَفَرٍ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وَلَمْ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تَجِدُواْ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كَاتِباً</w:t>
      </w:r>
      <w:r w:rsidRPr="00BA5682">
        <w:rPr>
          <w:sz w:val="48"/>
          <w:szCs w:val="48"/>
          <w:rtl/>
        </w:rPr>
        <w:t xml:space="preserve">“ </w:t>
      </w:r>
      <w:r w:rsidRPr="00BA5682">
        <w:rPr>
          <w:rFonts w:hint="cs"/>
          <w:sz w:val="48"/>
          <w:szCs w:val="48"/>
          <w:rtl/>
        </w:rPr>
        <w:t>هو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الضمير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المتصل</w:t>
      </w:r>
      <w:r w:rsidRPr="00BA5682">
        <w:rPr>
          <w:sz w:val="48"/>
          <w:szCs w:val="48"/>
          <w:rtl/>
        </w:rPr>
        <w:t>(</w:t>
      </w:r>
      <w:r w:rsidRPr="00BA5682">
        <w:rPr>
          <w:rFonts w:hint="cs"/>
          <w:sz w:val="48"/>
          <w:szCs w:val="48"/>
          <w:rtl/>
        </w:rPr>
        <w:t>تم</w:t>
      </w:r>
      <w:r w:rsidRPr="00BA5682">
        <w:rPr>
          <w:sz w:val="48"/>
          <w:szCs w:val="48"/>
          <w:rtl/>
        </w:rPr>
        <w:t xml:space="preserve">).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جملة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تجدوا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كاتباً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سفر</w:t>
      </w:r>
      <w:r w:rsidRPr="00BA5682">
        <w:rPr>
          <w:sz w:val="48"/>
          <w:szCs w:val="48"/>
          <w:rtl/>
        </w:rPr>
        <w:t xml:space="preserve">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28-</w:t>
      </w:r>
      <w:r w:rsidRPr="00BA5682">
        <w:rPr>
          <w:rFonts w:hint="cs"/>
          <w:sz w:val="48"/>
          <w:szCs w:val="48"/>
          <w:rtl/>
        </w:rPr>
        <w:t>الكتابة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الصحيحة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لمضارع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الفعل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كافأ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هي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يكافأُ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يكافؤُ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يكافئُ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يكافيءُ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29-</w:t>
      </w:r>
      <w:r w:rsidRPr="00BA5682">
        <w:rPr>
          <w:rFonts w:hint="cs"/>
          <w:sz w:val="48"/>
          <w:szCs w:val="48"/>
          <w:rtl/>
        </w:rPr>
        <w:t>تكتب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الألف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قائمة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أو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ممدودة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دائماً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واحدة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مما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يلي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إذا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كانت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رابعة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فأكثر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الأسماء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الأعجمية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إذا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لم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تسبق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بياء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الحروف</w:t>
      </w:r>
      <w:r w:rsidRPr="00BA5682">
        <w:rPr>
          <w:sz w:val="48"/>
          <w:szCs w:val="48"/>
          <w:rtl/>
        </w:rPr>
        <w:t>.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30-</w:t>
      </w:r>
      <w:r w:rsidRPr="00BA5682">
        <w:rPr>
          <w:rFonts w:hint="cs"/>
          <w:sz w:val="48"/>
          <w:szCs w:val="48"/>
          <w:rtl/>
        </w:rPr>
        <w:t>عند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دخول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حرف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الجر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حتى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الاستفهامية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فإنهما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تكتبان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حتامَ؟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حتى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ما؟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حتى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مَ؟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حتاما؟</w:t>
      </w:r>
      <w:r w:rsidRPr="00BA5682">
        <w:rPr>
          <w:sz w:val="48"/>
          <w:szCs w:val="48"/>
          <w:rtl/>
        </w:rPr>
        <w:t xml:space="preserve">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31-</w:t>
      </w:r>
      <w:r w:rsidRPr="00BA5682">
        <w:rPr>
          <w:rFonts w:hint="cs"/>
          <w:sz w:val="48"/>
          <w:szCs w:val="48"/>
          <w:rtl/>
        </w:rPr>
        <w:t>الترتيب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الصحيح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للكلمات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التالية</w:t>
      </w:r>
      <w:r w:rsidRPr="00BA5682">
        <w:rPr>
          <w:sz w:val="48"/>
          <w:szCs w:val="48"/>
          <w:rtl/>
        </w:rPr>
        <w:t>(</w:t>
      </w:r>
      <w:r w:rsidRPr="00BA5682">
        <w:rPr>
          <w:rFonts w:hint="cs"/>
          <w:sz w:val="48"/>
          <w:szCs w:val="48"/>
          <w:rtl/>
        </w:rPr>
        <w:t>قتل،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أكل،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نام</w:t>
      </w:r>
      <w:r w:rsidRPr="00BA5682">
        <w:rPr>
          <w:sz w:val="48"/>
          <w:szCs w:val="48"/>
          <w:rtl/>
        </w:rPr>
        <w:t xml:space="preserve">) </w:t>
      </w:r>
      <w:r w:rsidRPr="00BA5682">
        <w:rPr>
          <w:rFonts w:hint="cs"/>
          <w:sz w:val="48"/>
          <w:szCs w:val="48"/>
          <w:rtl/>
        </w:rPr>
        <w:t>حسب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ورودها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معجم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تاج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العروس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هو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نام،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أكل،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قتل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أكل،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نام،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قتل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نام،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قتل،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أكل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أكل،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قتل،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نام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32-</w:t>
      </w:r>
      <w:r w:rsidRPr="00BA5682">
        <w:rPr>
          <w:rFonts w:hint="cs"/>
          <w:sz w:val="48"/>
          <w:szCs w:val="48"/>
          <w:rtl/>
        </w:rPr>
        <w:t>مؤلف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معجم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أساس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البلاغة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هو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ابن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منظور</w:t>
      </w:r>
      <w:r w:rsidRPr="00BA5682">
        <w:rPr>
          <w:sz w:val="48"/>
          <w:szCs w:val="48"/>
          <w:rtl/>
        </w:rPr>
        <w:t xml:space="preserve"> 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ابن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سيده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الزمخشري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الفيروز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آبادي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33-</w:t>
      </w:r>
      <w:r w:rsidRPr="00BA5682">
        <w:rPr>
          <w:rFonts w:hint="cs"/>
          <w:sz w:val="48"/>
          <w:szCs w:val="48"/>
          <w:rtl/>
        </w:rPr>
        <w:t>واحد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مما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يلي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ليس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معجمات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الألفاظ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المخصّص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العين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لسان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العرب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تاج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العروس</w:t>
      </w:r>
      <w:r w:rsidRPr="00BA5682">
        <w:rPr>
          <w:sz w:val="48"/>
          <w:szCs w:val="48"/>
          <w:rtl/>
        </w:rPr>
        <w:t xml:space="preserve">. </w:t>
      </w:r>
    </w:p>
    <w:p w:rsidR="0066158C" w:rsidRPr="00BA5682" w:rsidRDefault="0066158C" w:rsidP="00C50013">
      <w:pPr>
        <w:rPr>
          <w:sz w:val="48"/>
          <w:szCs w:val="48"/>
          <w:rtl/>
        </w:rPr>
      </w:pPr>
      <w:r w:rsidRPr="00BA5682">
        <w:rPr>
          <w:sz w:val="48"/>
          <w:szCs w:val="48"/>
          <w:rtl/>
        </w:rPr>
        <w:t>34-</w:t>
      </w:r>
      <w:r w:rsidRPr="00BA5682">
        <w:rPr>
          <w:rFonts w:hint="cs"/>
          <w:sz w:val="48"/>
          <w:szCs w:val="48"/>
          <w:rtl/>
        </w:rPr>
        <w:t>إذا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أردت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أن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تعرف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معنى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كلمة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الهاتف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التي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تدل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على</w:t>
      </w:r>
      <w:r w:rsidRPr="00BA5682">
        <w:rPr>
          <w:sz w:val="48"/>
          <w:szCs w:val="48"/>
          <w:rtl/>
        </w:rPr>
        <w:t xml:space="preserve"> (</w:t>
      </w:r>
      <w:r w:rsidRPr="00BA5682">
        <w:rPr>
          <w:rFonts w:hint="cs"/>
          <w:sz w:val="48"/>
          <w:szCs w:val="48"/>
          <w:rtl/>
        </w:rPr>
        <w:t>التلفون</w:t>
      </w:r>
      <w:r w:rsidRPr="00BA5682">
        <w:rPr>
          <w:sz w:val="48"/>
          <w:szCs w:val="48"/>
          <w:rtl/>
        </w:rPr>
        <w:t xml:space="preserve">) </w:t>
      </w:r>
      <w:r w:rsidRPr="00BA5682">
        <w:rPr>
          <w:rFonts w:hint="cs"/>
          <w:sz w:val="48"/>
          <w:szCs w:val="48"/>
          <w:rtl/>
        </w:rPr>
        <w:t>فإنك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تجدها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في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واحد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من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المعجمات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التالية</w:t>
      </w:r>
      <w:r w:rsidRPr="00BA5682">
        <w:rPr>
          <w:sz w:val="48"/>
          <w:szCs w:val="48"/>
          <w:rtl/>
        </w:rPr>
        <w:t>:</w:t>
      </w:r>
    </w:p>
    <w:p w:rsidR="0066158C" w:rsidRPr="00BA5682" w:rsidRDefault="0066158C" w:rsidP="00C50013">
      <w:pPr>
        <w:rPr>
          <w:sz w:val="48"/>
          <w:szCs w:val="48"/>
        </w:rPr>
      </w:pPr>
      <w:r w:rsidRPr="00BA5682">
        <w:rPr>
          <w:rFonts w:hint="cs"/>
          <w:sz w:val="48"/>
          <w:szCs w:val="48"/>
          <w:rtl/>
        </w:rPr>
        <w:t>أ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المعجم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الوسيط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القاموس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المحيط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ج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لسان</w:t>
      </w:r>
      <w:r w:rsidRPr="00BA5682">
        <w:rPr>
          <w:sz w:val="48"/>
          <w:szCs w:val="48"/>
          <w:rtl/>
        </w:rPr>
        <w:t xml:space="preserve"> </w:t>
      </w:r>
      <w:r w:rsidRPr="00BA5682">
        <w:rPr>
          <w:rFonts w:hint="cs"/>
          <w:sz w:val="48"/>
          <w:szCs w:val="48"/>
          <w:rtl/>
        </w:rPr>
        <w:t>العرب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د</w:t>
      </w:r>
      <w:r w:rsidRPr="00BA5682">
        <w:rPr>
          <w:sz w:val="48"/>
          <w:szCs w:val="48"/>
          <w:rtl/>
        </w:rPr>
        <w:t xml:space="preserve">. </w:t>
      </w:r>
      <w:r w:rsidRPr="00BA5682">
        <w:rPr>
          <w:rFonts w:hint="cs"/>
          <w:sz w:val="48"/>
          <w:szCs w:val="48"/>
          <w:rtl/>
        </w:rPr>
        <w:t>العين</w:t>
      </w:r>
      <w:r w:rsidRPr="00BA5682">
        <w:rPr>
          <w:sz w:val="48"/>
          <w:szCs w:val="48"/>
          <w:rtl/>
        </w:rPr>
        <w:t>.</w:t>
      </w:r>
      <w:bookmarkStart w:id="0" w:name="_GoBack"/>
      <w:bookmarkEnd w:id="0"/>
    </w:p>
    <w:sectPr w:rsidR="0066158C" w:rsidRPr="00BA5682" w:rsidSect="00E5642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0013"/>
    <w:rsid w:val="0066158C"/>
    <w:rsid w:val="008636D7"/>
    <w:rsid w:val="00BA5682"/>
    <w:rsid w:val="00C50013"/>
    <w:rsid w:val="00D11B5D"/>
    <w:rsid w:val="00E5642D"/>
    <w:rsid w:val="00E75874"/>
    <w:rsid w:val="00FE4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874"/>
    <w:pPr>
      <w:bidi/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BA5682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BA5682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A5682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BA5682"/>
    <w:rPr>
      <w:rFonts w:ascii="Cambria" w:hAnsi="Cambria" w:cs="Times New Roman"/>
      <w:b/>
      <w:bCs/>
      <w:color w:val="4F81BD"/>
      <w:sz w:val="26"/>
      <w:szCs w:val="26"/>
    </w:rPr>
  </w:style>
  <w:style w:type="paragraph" w:styleId="NoSpacing">
    <w:name w:val="No Spacing"/>
    <w:uiPriority w:val="99"/>
    <w:qFormat/>
    <w:rsid w:val="00BA5682"/>
    <w:pPr>
      <w:bidi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8</Pages>
  <Words>717</Words>
  <Characters>4087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 عدد الضمائر في قوله تعالي:“وإذ قلنا ادخلوا هذه القريةَ فكلوا منها حيثُ شئتم رغداً“ هو:</dc:title>
  <dc:subject/>
  <dc:creator>اثمار</dc:creator>
  <cp:keywords/>
  <dc:description/>
  <cp:lastModifiedBy>al mokhtar</cp:lastModifiedBy>
  <cp:revision>2</cp:revision>
  <dcterms:created xsi:type="dcterms:W3CDTF">2011-05-19T23:12:00Z</dcterms:created>
  <dcterms:modified xsi:type="dcterms:W3CDTF">2011-05-19T23:12:00Z</dcterms:modified>
</cp:coreProperties>
</file>